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jpeg" ContentType="image/jpeg"/>
  <Override PartName="/word/media/image3.jpeg" ContentType="image/jpeg"/>
  <Override PartName="/word/media/image1.jpeg" ContentType="image/jpe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0"/>
        <w:ind w:left="0" w:right="0" w:hanging="0"/>
        <w:jc w:val="left"/>
        <w:rPr/>
      </w:pPr>
      <w:r>
        <w:rPr>
          <w:rStyle w:val="Emphasis"/>
          <w:rFonts w:ascii="inherit" w:hAnsi="inherit"/>
          <w:b w:val="false"/>
          <w:i/>
          <w:caps w:val="false"/>
          <w:smallCaps w:val="false"/>
          <w:color w:val="000000"/>
          <w:spacing w:val="0"/>
          <w:sz w:val="20"/>
        </w:rPr>
        <w:t>Regression</w:t>
      </w:r>
      <w:r>
        <w:rPr>
          <w:rFonts w:ascii="Open Sans;sans-serif" w:hAnsi="Open Sans;sans-serif"/>
          <w:b w:val="false"/>
          <w:i w:val="false"/>
          <w:caps w:val="false"/>
          <w:smallCaps w:val="false"/>
          <w:color w:val="000000"/>
          <w:spacing w:val="0"/>
          <w:sz w:val="24"/>
        </w:rPr>
        <w:t> </w:t>
      </w:r>
      <w:r>
        <w:rPr>
          <w:rFonts w:ascii="inherit" w:hAnsi="inherit"/>
          <w:b w:val="false"/>
          <w:i w:val="false"/>
          <w:caps w:val="false"/>
          <w:smallCaps w:val="false"/>
          <w:color w:val="000000"/>
          <w:spacing w:val="0"/>
          <w:sz w:val="20"/>
        </w:rPr>
        <w:t>algorithms are used to predict numeric quantity while </w:t>
      </w:r>
      <w:r>
        <w:rPr>
          <w:rFonts w:ascii="Open Sans;sans-serif" w:hAnsi="Open Sans;sans-serif"/>
          <w:b w:val="false"/>
          <w:i w:val="false"/>
          <w:caps w:val="false"/>
          <w:smallCaps w:val="false"/>
          <w:color w:val="000000"/>
          <w:spacing w:val="0"/>
          <w:sz w:val="24"/>
        </w:rPr>
        <w:t>classification</w:t>
      </w:r>
      <w:r>
        <w:rPr>
          <w:rFonts w:ascii="Open Sans;sans-serif" w:hAnsi="Open Sans;sans-serif"/>
          <w:b w:val="false"/>
          <w:i w:val="false"/>
          <w:caps w:val="false"/>
          <w:smallCaps w:val="false"/>
          <w:color w:val="000000"/>
          <w:spacing w:val="0"/>
          <w:sz w:val="24"/>
        </w:rPr>
        <w:t> </w:t>
      </w:r>
      <w:r>
        <w:rPr>
          <w:rFonts w:ascii="inherit" w:hAnsi="inherit"/>
          <w:b w:val="false"/>
          <w:i w:val="false"/>
          <w:caps w:val="false"/>
          <w:smallCaps w:val="false"/>
          <w:color w:val="000000"/>
          <w:spacing w:val="0"/>
          <w:sz w:val="20"/>
        </w:rPr>
        <w:t>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TextBody"/>
        <w:widowControl/>
        <w:pBdr/>
        <w:spacing w:before="0" w:after="0"/>
        <w:ind w:left="0" w:right="0" w:hanging="0"/>
        <w:jc w:val="left"/>
        <w:rPr/>
      </w:pPr>
      <w:r>
        <w:rPr>
          <w:rFonts w:ascii="Open Sans;sans-serif" w:hAnsi="Open Sans;sans-serif"/>
          <w:b w:val="false"/>
          <w:i w:val="false"/>
          <w:caps w:val="false"/>
          <w:smallCaps w:val="false"/>
          <w:color w:val="000000"/>
          <w:spacing w:val="0"/>
          <w:sz w:val="24"/>
        </w:rPr>
        <w:t>In this problem, you will use the nearest neighbors algorithm to fit a model on two simplified datasets. The first dataset (found in </w:t>
      </w:r>
      <w:hyperlink r:id="rId2" w:tgtFrame="_blank">
        <w:r>
          <w:rPr>
            <w:rStyle w:val="InternetLink"/>
            <w:rFonts w:ascii="inherit" w:hAnsi="inherit"/>
            <w:b w:val="false"/>
            <w:i w:val="false"/>
            <w:caps w:val="false"/>
            <w:smallCaps w:val="false"/>
            <w:color w:val="1874A4"/>
            <w:spacing w:val="0"/>
            <w:sz w:val="20"/>
            <w:u w:val="single"/>
          </w:rPr>
          <w:t>binary-classifier-data.csv</w:t>
        </w:r>
      </w:hyperlink>
      <w:r>
        <w:rPr>
          <w:rFonts w:ascii="Open Sans;sans-serif" w:hAnsi="Open Sans;sans-serif"/>
          <w:b w:val="false"/>
          <w:i w:val="false"/>
          <w:caps w:val="false"/>
          <w:smallCaps w:val="false"/>
          <w:color w:val="000000"/>
          <w:spacing w:val="0"/>
          <w:sz w:val="24"/>
        </w:rPr>
        <w:t>) contains three variables; label, x, and y. The label variable is either 0 or 1 and is the output we want to predict using the x and y variables. The second dataset (found in </w:t>
      </w:r>
      <w:hyperlink r:id="rId3" w:tgtFrame="_blank">
        <w:r>
          <w:rPr>
            <w:rStyle w:val="InternetLink"/>
            <w:rFonts w:ascii="inherit" w:hAnsi="inherit"/>
            <w:b w:val="false"/>
            <w:i w:val="false"/>
            <w:caps w:val="false"/>
            <w:smallCaps w:val="false"/>
            <w:color w:val="1874A4"/>
            <w:spacing w:val="0"/>
            <w:sz w:val="20"/>
            <w:u w:val="single"/>
          </w:rPr>
          <w:t>trinary-classifier-data.csv</w:t>
        </w:r>
      </w:hyperlink>
      <w:r>
        <w:rPr>
          <w:rFonts w:ascii="Open Sans;sans-serif" w:hAnsi="Open Sans;sans-serif"/>
          <w:b w:val="false"/>
          <w:i w:val="false"/>
          <w:caps w:val="false"/>
          <w:smallCaps w:val="false"/>
          <w:color w:val="000000"/>
          <w:spacing w:val="0"/>
          <w:sz w:val="24"/>
        </w:rPr>
        <w:t>) is similar to the first dataset except for the label variable can be 0, 1, or 2.</w:t>
      </w:r>
    </w:p>
    <w:p>
      <w:pPr>
        <w:pStyle w:val="TextBody"/>
        <w:widowControl/>
        <w:pBdr/>
        <w:spacing w:before="0" w:after="0"/>
        <w:ind w:left="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Note that in real-world datasets, your labels are usually not numbers, but text-based descriptions of the categories (e.g. spam or ham). In practice, you will encode categorical variables into numeric values.</w:t>
      </w:r>
    </w:p>
    <w:p>
      <w:pPr>
        <w:pStyle w:val="TextBody"/>
        <w:widowControl/>
        <w:pBdr/>
        <w:spacing w:before="0" w:after="0"/>
        <w:ind w:left="45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a. Plot the data from each dataset using a scatter plot.</w:t>
      </w:r>
    </w:p>
    <w:p>
      <w:pPr>
        <w:pStyle w:val="TextBody"/>
        <w:widowControl/>
        <w:pBdr/>
        <w:spacing w:before="0" w:after="0"/>
        <w:ind w:left="450" w:right="0" w:hanging="0"/>
        <w:jc w:val="left"/>
        <w:rPr>
          <w:rFonts w:ascii="Open Sans;sans-serif" w:hAnsi="Open Sans;sans-serif"/>
          <w:b w:val="false"/>
          <w:i w:val="false"/>
          <w:caps w:val="false"/>
          <w:smallCaps w:val="false"/>
          <w:color w:val="000000"/>
          <w:spacing w:val="0"/>
          <w:sz w:val="24"/>
        </w:rPr>
      </w:pPr>
      <w:r>
        <w:rPr>
          <w:rFonts w:ascii="inherit" w:hAnsi="inherit"/>
          <w:b w:val="false"/>
          <w:i w:val="false"/>
          <w:caps w:val="false"/>
          <w:smallCaps w:val="false"/>
          <w:color w:val="000000"/>
          <w:spacing w:val="0"/>
          <w:sz w:val="20"/>
        </w:rPr>
        <w:t>b. 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 </w:t>
      </w:r>
      <w:r>
        <w:rPr>
          <w:rFonts w:ascii="Open Sans;sans-serif" w:hAnsi="Open Sans;sans-serif"/>
          <w:b w:val="false"/>
          <w:i w:val="false"/>
          <w:caps w:val="false"/>
          <w:smallCaps w:val="false"/>
          <w:color w:val="000000"/>
          <w:spacing w:val="0"/>
          <w:sz w:val="24"/>
        </w:rPr>
        <w:drawing>
          <wp:inline distT="0" distB="0" distL="0" distR="0">
            <wp:extent cx="714375" cy="142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14375" cy="142875"/>
                    </a:xfrm>
                    <a:prstGeom prst="rect">
                      <a:avLst/>
                    </a:prstGeom>
                  </pic:spPr>
                </pic:pic>
              </a:graphicData>
            </a:graphic>
          </wp:inline>
        </w:drawing>
      </w:r>
      <w:r>
        <w:rPr>
          <w:rFonts w:ascii="Open Sans;sans-serif" w:hAnsi="Open Sans;sans-serif"/>
          <w:b w:val="false"/>
          <w:i w:val="false"/>
          <w:caps w:val="false"/>
          <w:smallCaps w:val="false"/>
          <w:color w:val="000000"/>
          <w:spacing w:val="0"/>
          <w:sz w:val="24"/>
        </w:rPr>
        <w:t> </w:t>
      </w:r>
      <w:r>
        <w:rPr>
          <w:rFonts w:ascii="inherit" w:hAnsi="inherit"/>
          <w:b w:val="false"/>
          <w:i w:val="false"/>
          <w:caps w:val="false"/>
          <w:smallCaps w:val="false"/>
          <w:color w:val="000000"/>
          <w:spacing w:val="0"/>
          <w:sz w:val="20"/>
        </w:rPr>
        <w:t>and </w:t>
      </w:r>
      <w:r>
        <w:rPr>
          <w:rFonts w:ascii="Open Sans;sans-serif" w:hAnsi="Open Sans;sans-serif"/>
          <w:b w:val="false"/>
          <w:i w:val="false"/>
          <w:caps w:val="false"/>
          <w:smallCaps w:val="false"/>
          <w:color w:val="000000"/>
          <w:spacing w:val="0"/>
          <w:sz w:val="24"/>
        </w:rPr>
        <w:drawing>
          <wp:inline distT="0" distB="0" distL="0" distR="0">
            <wp:extent cx="714375" cy="142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14375" cy="142875"/>
                    </a:xfrm>
                    <a:prstGeom prst="rect">
                      <a:avLst/>
                    </a:prstGeom>
                  </pic:spPr>
                </pic:pic>
              </a:graphicData>
            </a:graphic>
          </wp:inline>
        </w:drawing>
      </w:r>
      <w:r>
        <w:rPr>
          <w:rFonts w:ascii="Open Sans;sans-serif" w:hAnsi="Open Sans;sans-serif"/>
          <w:b w:val="false"/>
          <w:i w:val="false"/>
          <w:caps w:val="false"/>
          <w:smallCaps w:val="false"/>
          <w:color w:val="000000"/>
          <w:spacing w:val="0"/>
          <w:sz w:val="24"/>
        </w:rPr>
        <w:t> </w:t>
      </w:r>
      <w:r>
        <w:rPr>
          <w:rFonts w:ascii="inherit" w:hAnsi="inherit"/>
          <w:b w:val="false"/>
          <w:i w:val="false"/>
          <w:caps w:val="false"/>
          <w:smallCaps w:val="false"/>
          <w:color w:val="000000"/>
          <w:spacing w:val="0"/>
          <w:sz w:val="20"/>
        </w:rPr>
        <w:t>is </w:t>
      </w:r>
      <w:r>
        <w:rPr>
          <w:rFonts w:ascii="Open Sans;sans-serif" w:hAnsi="Open Sans;sans-serif"/>
          <w:b w:val="false"/>
          <w:i w:val="false"/>
          <w:caps w:val="false"/>
          <w:smallCaps w:val="false"/>
          <w:color w:val="000000"/>
          <w:spacing w:val="0"/>
          <w:sz w:val="24"/>
        </w:rPr>
        <w:drawing>
          <wp:inline distT="0" distB="0" distL="0" distR="0">
            <wp:extent cx="1666875" cy="180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666875" cy="180975"/>
                    </a:xfrm>
                    <a:prstGeom prst="rect">
                      <a:avLst/>
                    </a:prstGeom>
                  </pic:spPr>
                </pic:pic>
              </a:graphicData>
            </a:graphic>
          </wp:inline>
        </w:drawing>
      </w:r>
    </w:p>
    <w:p>
      <w:pPr>
        <w:pStyle w:val="TextBody"/>
        <w:widowControl/>
        <w:pBdr/>
        <w:spacing w:before="0" w:after="0"/>
        <w:ind w:left="45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Fitting a model is when you use the input data to create a predictive model. There are various metrics you can use to determine how well your model fits the data. You will learn more about these metrics in later lessons.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p>
      <w:pPr>
        <w:pStyle w:val="TextBody"/>
        <w:widowControl/>
        <w:pBdr/>
        <w:spacing w:before="0" w:after="0"/>
        <w:ind w:left="450" w:right="0" w:hanging="0"/>
        <w:jc w:val="left"/>
        <w:rPr/>
      </w:pPr>
      <w:r>
        <w:rPr>
          <w:rFonts w:ascii="inherit" w:hAnsi="inherit"/>
          <w:b w:val="false"/>
          <w:i w:val="false"/>
          <w:caps w:val="false"/>
          <w:smallCaps w:val="false"/>
          <w:color w:val="000000"/>
          <w:spacing w:val="0"/>
          <w:sz w:val="20"/>
        </w:rPr>
        <w:t>Fit a </w:t>
      </w:r>
      <w:r>
        <w:rPr>
          <w:rStyle w:val="Emphasis"/>
          <w:rFonts w:ascii="inherit" w:hAnsi="inherit"/>
          <w:b w:val="false"/>
          <w:i/>
          <w:caps w:val="false"/>
          <w:smallCaps w:val="false"/>
          <w:color w:val="000000"/>
          <w:spacing w:val="0"/>
          <w:sz w:val="20"/>
        </w:rPr>
        <w:t>k</w:t>
      </w:r>
      <w:r>
        <w:rPr>
          <w:rFonts w:ascii="inherit" w:hAnsi="inherit"/>
          <w:b w:val="false"/>
          <w:i w:val="false"/>
          <w:caps w:val="false"/>
          <w:smallCaps w:val="false"/>
          <w:color w:val="000000"/>
          <w:spacing w:val="0"/>
          <w:sz w:val="20"/>
        </w:rPr>
        <w:t> nearest neighbors model for each dataset for </w:t>
      </w:r>
      <w:r>
        <w:rPr>
          <w:rStyle w:val="Emphasis"/>
          <w:rFonts w:ascii="inherit" w:hAnsi="inherit"/>
          <w:b w:val="false"/>
          <w:i/>
          <w:caps w:val="false"/>
          <w:smallCaps w:val="false"/>
          <w:color w:val="000000"/>
          <w:spacing w:val="0"/>
          <w:sz w:val="20"/>
        </w:rPr>
        <w:t>k=3</w:t>
      </w:r>
      <w:r>
        <w:rPr>
          <w:rFonts w:ascii="inherit" w:hAnsi="inherit"/>
          <w:b w:val="false"/>
          <w:i w:val="false"/>
          <w:caps w:val="false"/>
          <w:smallCaps w:val="false"/>
          <w:color w:val="000000"/>
          <w:spacing w:val="0"/>
          <w:sz w:val="20"/>
        </w:rPr>
        <w:t>, </w:t>
      </w:r>
      <w:r>
        <w:rPr>
          <w:rStyle w:val="Emphasis"/>
          <w:rFonts w:ascii="inherit" w:hAnsi="inherit"/>
          <w:b w:val="false"/>
          <w:i/>
          <w:caps w:val="false"/>
          <w:smallCaps w:val="false"/>
          <w:color w:val="000000"/>
          <w:spacing w:val="0"/>
          <w:sz w:val="20"/>
        </w:rPr>
        <w:t>k=5</w:t>
      </w:r>
      <w:r>
        <w:rPr>
          <w:rFonts w:ascii="inherit" w:hAnsi="inherit"/>
          <w:b w:val="false"/>
          <w:i w:val="false"/>
          <w:caps w:val="false"/>
          <w:smallCaps w:val="false"/>
          <w:color w:val="000000"/>
          <w:spacing w:val="0"/>
          <w:sz w:val="20"/>
        </w:rPr>
        <w:t>, </w:t>
      </w:r>
      <w:r>
        <w:rPr>
          <w:rStyle w:val="Emphasis"/>
          <w:rFonts w:ascii="inherit" w:hAnsi="inherit"/>
          <w:b w:val="false"/>
          <w:i/>
          <w:caps w:val="false"/>
          <w:smallCaps w:val="false"/>
          <w:color w:val="000000"/>
          <w:spacing w:val="0"/>
          <w:sz w:val="20"/>
        </w:rPr>
        <w:t>k=10</w:t>
      </w:r>
      <w:r>
        <w:rPr>
          <w:rFonts w:ascii="inherit" w:hAnsi="inherit"/>
          <w:b w:val="false"/>
          <w:i w:val="false"/>
          <w:caps w:val="false"/>
          <w:smallCaps w:val="false"/>
          <w:color w:val="000000"/>
          <w:spacing w:val="0"/>
          <w:sz w:val="20"/>
        </w:rPr>
        <w:t>, </w:t>
      </w:r>
      <w:r>
        <w:rPr>
          <w:rStyle w:val="Emphasis"/>
          <w:rFonts w:ascii="inherit" w:hAnsi="inherit"/>
          <w:b w:val="false"/>
          <w:i/>
          <w:caps w:val="false"/>
          <w:smallCaps w:val="false"/>
          <w:color w:val="000000"/>
          <w:spacing w:val="0"/>
          <w:sz w:val="20"/>
        </w:rPr>
        <w:t>k=15</w:t>
      </w:r>
      <w:r>
        <w:rPr>
          <w:rFonts w:ascii="inherit" w:hAnsi="inherit"/>
          <w:b w:val="false"/>
          <w:i w:val="false"/>
          <w:caps w:val="false"/>
          <w:smallCaps w:val="false"/>
          <w:color w:val="000000"/>
          <w:spacing w:val="0"/>
          <w:sz w:val="20"/>
        </w:rPr>
        <w:t>, </w:t>
      </w:r>
      <w:r>
        <w:rPr>
          <w:rStyle w:val="Emphasis"/>
          <w:rFonts w:ascii="inherit" w:hAnsi="inherit"/>
          <w:b w:val="false"/>
          <w:i/>
          <w:caps w:val="false"/>
          <w:smallCaps w:val="false"/>
          <w:color w:val="000000"/>
          <w:spacing w:val="0"/>
          <w:sz w:val="20"/>
        </w:rPr>
        <w:t>k=20</w:t>
      </w:r>
      <w:r>
        <w:rPr>
          <w:rFonts w:ascii="inherit" w:hAnsi="inherit"/>
          <w:b w:val="false"/>
          <w:i w:val="false"/>
          <w:caps w:val="false"/>
          <w:smallCaps w:val="false"/>
          <w:color w:val="000000"/>
          <w:spacing w:val="0"/>
          <w:sz w:val="20"/>
        </w:rPr>
        <w:t>, and </w:t>
      </w:r>
      <w:r>
        <w:rPr>
          <w:rStyle w:val="Emphasis"/>
          <w:rFonts w:ascii="inherit" w:hAnsi="inherit"/>
          <w:b w:val="false"/>
          <w:i/>
          <w:caps w:val="false"/>
          <w:smallCaps w:val="false"/>
          <w:color w:val="000000"/>
          <w:spacing w:val="0"/>
          <w:sz w:val="20"/>
        </w:rPr>
        <w:t>k=25</w:t>
      </w:r>
      <w:r>
        <w:rPr>
          <w:rFonts w:ascii="inherit" w:hAnsi="inherit"/>
          <w:b w:val="false"/>
          <w:i w:val="false"/>
          <w:caps w:val="false"/>
          <w:smallCaps w:val="false"/>
          <w:color w:val="000000"/>
          <w:spacing w:val="0"/>
          <w:sz w:val="20"/>
        </w:rPr>
        <w:t>. Compute the accuracy of the resulting models for each value of k. Plot the results in a graph where the x-axis is the different values of k and the y-axis is the accuracy of the model.</w:t>
      </w:r>
    </w:p>
    <w:p>
      <w:pPr>
        <w:pStyle w:val="TextBody"/>
        <w:widowControl/>
        <w:pBdr/>
        <w:spacing w:before="0" w:after="0"/>
        <w:ind w:left="450" w:right="0" w:hanging="0"/>
        <w:jc w:val="left"/>
        <w:rPr/>
      </w:pPr>
      <w:r>
        <w:rPr>
          <w:rFonts w:ascii="Open Sans;sans-serif" w:hAnsi="Open Sans;sans-serif"/>
          <w:b w:val="false"/>
          <w:i w:val="false"/>
          <w:caps w:val="false"/>
          <w:smallCaps w:val="false"/>
          <w:color w:val="000000"/>
          <w:spacing w:val="0"/>
          <w:sz w:val="24"/>
        </w:rPr>
        <w:t>c. </w:t>
      </w:r>
      <w:r>
        <w:rPr>
          <w:rFonts w:ascii="inherit" w:hAnsi="inherit"/>
          <w:b w:val="false"/>
          <w:i w:val="false"/>
          <w:caps w:val="false"/>
          <w:smallCaps w:val="false"/>
          <w:color w:val="000000"/>
          <w:spacing w:val="0"/>
          <w:sz w:val="20"/>
        </w:rPr>
        <w:t>In later lessons, you will learn about </w:t>
      </w:r>
      <w:hyperlink r:id="rId7" w:tgtFrame="_blank">
        <w:r>
          <w:rPr>
            <w:rStyle w:val="InternetLink"/>
            <w:rFonts w:ascii="inherit" w:hAnsi="inherit"/>
            <w:b w:val="false"/>
            <w:i w:val="false"/>
            <w:caps w:val="false"/>
            <w:smallCaps w:val="false"/>
            <w:color w:val="1874A4"/>
            <w:spacing w:val="0"/>
            <w:sz w:val="20"/>
            <w:u w:val="single"/>
          </w:rPr>
          <w:t>linear classifiers</w:t>
        </w:r>
      </w:hyperlink>
      <w:r>
        <w:rPr>
          <w:rFonts w:ascii="inherit" w:hAnsi="inherit"/>
          <w:b w:val="false"/>
          <w:i w:val="false"/>
          <w:caps w:val="false"/>
          <w:smallCaps w:val="false"/>
          <w:color w:val="000000"/>
          <w:spacing w:val="0"/>
          <w:sz w:val="20"/>
        </w:rPr>
        <w:t>. These algorithms work by defining a decision boundary that separates the different categories.</w:t>
      </w:r>
    </w:p>
    <w:p>
      <w:pPr>
        <w:pStyle w:val="TextBody"/>
        <w:widowControl/>
        <w:pBdr/>
        <w:spacing w:before="0" w:after="0"/>
        <w:ind w:left="0" w:right="0" w:hanging="0"/>
        <w:rPr>
          <w:caps w:val="false"/>
          <w:smallCaps w:val="false"/>
          <w:color w:val="000000"/>
          <w:spacing w:val="0"/>
        </w:rPr>
      </w:pPr>
      <w:r>
        <w:rPr>
          <w:caps w:val="false"/>
          <w:smallCaps w:val="false"/>
          <w:color w:val="000000"/>
          <w:spacing w:val="0"/>
        </w:rPr>
        <w:drawing>
          <wp:inline distT="0" distB="0" distL="0" distR="0">
            <wp:extent cx="2381250" cy="24669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2381250" cy="2466975"/>
                    </a:xfrm>
                    <a:prstGeom prst="rect">
                      <a:avLst/>
                    </a:prstGeom>
                  </pic:spPr>
                </pic:pic>
              </a:graphicData>
            </a:graphic>
          </wp:inline>
        </w:drawing>
      </w:r>
    </w:p>
    <w:p>
      <w:pPr>
        <w:pStyle w:val="TextBody"/>
        <w:widowControl/>
        <w:pBdr/>
        <w:spacing w:before="0" w:after="0"/>
        <w:ind w:left="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Looking back at the plots of the data, do you think a linear classifier would work well on these datasets?</w:t>
      </w:r>
    </w:p>
    <w:p>
      <w:pPr>
        <w:pStyle w:val="TextBody"/>
        <w:spacing w:lineRule="auto" w:line="276"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inherit">
    <w:charset w:val="01"/>
    <w:family w:val="auto"/>
    <w:pitch w:val="default"/>
  </w:font>
  <w:font w:name="Open Sans">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ucida Sans"/>
        <w:kern w:val="2"/>
        <w:sz w:val="24"/>
        <w:szCs w:val="24"/>
        <w:lang w:val="en-US" w:eastAsia="zh-CN" w:bidi="hi-IN"/>
      </w:rPr>
    </w:rPrDefault>
    <w:pPrDefault>
      <w:pPr>
        <w:widowControl/>
      </w:pPr>
    </w:pPrDefault>
  </w:docDefaults>
  <w:style w:type="paragraph" w:styleId="Normal">
    <w:name w:val="Normal"/>
    <w:qFormat/>
    <w:pPr>
      <w:widowControl/>
    </w:pPr>
    <w:rPr>
      <w:rFonts w:ascii="Calibri" w:hAnsi="Calibri" w:eastAsia="Noto Serif CJK SC" w:cs="Lucida Sans"/>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Calibri" w:hAnsi="Calibri"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ent.bellevue.edu/cst/dsc/520/id/resources/binary-classifier-data.csv" TargetMode="External"/><Relationship Id="rId3" Type="http://schemas.openxmlformats.org/officeDocument/2006/relationships/hyperlink" Target="http://content.bellevue.edu/cst/dsc/520/id/resources/trinary-classifier-data.csv"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yperlink" Target="https://en.wikipedia.org/wiki/Linear_classifier" TargetMode="External"/><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LibreOffice/6.2.2.2$Linux_X86_64 LibreOffice_project/20$Build-2</Application>
  <Pages>2</Pages>
  <Words>423</Words>
  <Characters>2098</Characters>
  <CharactersWithSpaces>2516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2019-05-07T20:27:24Z</dcterms:created>
  <dc:creator/>
  <dc:description/>
  <dc:language>en-US</dc:language>
  <cp:lastModifiedBy/>
  <dcterms:modified xsi:type="dcterms:W3CDTF">2019-05-07T20:28:10Z</dcterms:modified>
  <cp:revision>1</cp:revision>
  <dc:subject/>
  <dc:title/>
</cp:coreProperties>
</file>