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86361" w14:textId="36CA89C4" w:rsidR="0058136F" w:rsidRPr="00427D87" w:rsidRDefault="00BE77D5" w:rsidP="00BE77D5">
      <w:pPr>
        <w:jc w:val="center"/>
        <w:rPr>
          <w:rFonts w:ascii="Times New Roman" w:hAnsi="Times New Roman" w:cs="Times New Roman"/>
          <w:b/>
          <w:bCs/>
          <w:color w:val="365F91" w:themeColor="accent1" w:themeShade="BF"/>
          <w:sz w:val="44"/>
          <w:szCs w:val="52"/>
        </w:rPr>
      </w:pPr>
      <w:r w:rsidRPr="00427D87">
        <w:rPr>
          <w:rFonts w:ascii="Times New Roman" w:hAnsi="Times New Roman" w:cs="Times New Roman"/>
          <w:b/>
          <w:bCs/>
          <w:color w:val="365F91" w:themeColor="accent1" w:themeShade="BF"/>
          <w:sz w:val="44"/>
          <w:szCs w:val="52"/>
        </w:rPr>
        <w:t>Universidad Nacional Autónoma de Honduras</w:t>
      </w:r>
    </w:p>
    <w:p w14:paraId="75F955CE" w14:textId="77777777" w:rsidR="00B14F4E" w:rsidRPr="00427D87" w:rsidRDefault="00B14F4E" w:rsidP="00BE77D5">
      <w:pPr>
        <w:jc w:val="center"/>
        <w:rPr>
          <w:rFonts w:ascii="Times New Roman" w:hAnsi="Times New Roman" w:cs="Times New Roman"/>
          <w:b/>
          <w:sz w:val="36"/>
          <w:szCs w:val="36"/>
        </w:rPr>
      </w:pPr>
    </w:p>
    <w:p w14:paraId="581D11BC" w14:textId="6364D593" w:rsidR="00464E43" w:rsidRPr="00427D87" w:rsidRDefault="00464E43" w:rsidP="00464E43">
      <w:pPr>
        <w:jc w:val="center"/>
        <w:rPr>
          <w:rFonts w:ascii="Times New Roman" w:hAnsi="Times New Roman" w:cs="Times New Roman"/>
          <w:b/>
          <w:sz w:val="20"/>
          <w:szCs w:val="36"/>
        </w:rPr>
      </w:pPr>
      <w:r w:rsidRPr="00427D87">
        <w:rPr>
          <w:rFonts w:ascii="Times New Roman" w:hAnsi="Times New Roman" w:cs="Times New Roman"/>
          <w:b/>
          <w:sz w:val="36"/>
          <w:szCs w:val="36"/>
        </w:rPr>
        <w:t>IS-913 Diseño de Compiladores</w:t>
      </w:r>
      <w:r w:rsidRPr="00427D87">
        <w:rPr>
          <w:rFonts w:ascii="Times New Roman" w:hAnsi="Times New Roman" w:cs="Times New Roman"/>
          <w:b/>
          <w:sz w:val="36"/>
          <w:szCs w:val="36"/>
        </w:rPr>
        <w:br/>
      </w:r>
    </w:p>
    <w:p w14:paraId="195B76E3" w14:textId="44E23BA7" w:rsidR="00B14F4E" w:rsidRPr="00427D87" w:rsidRDefault="00464E43" w:rsidP="00464E43">
      <w:pPr>
        <w:jc w:val="center"/>
        <w:rPr>
          <w:rFonts w:ascii="Times New Roman" w:hAnsi="Times New Roman" w:cs="Times New Roman"/>
          <w:b/>
          <w:sz w:val="36"/>
          <w:szCs w:val="32"/>
        </w:rPr>
      </w:pPr>
      <w:r w:rsidRPr="00427D87">
        <w:rPr>
          <w:rFonts w:ascii="Times New Roman" w:hAnsi="Times New Roman" w:cs="Times New Roman"/>
          <w:b/>
          <w:sz w:val="36"/>
          <w:szCs w:val="32"/>
        </w:rPr>
        <w:t>Convertidor de divisas</w:t>
      </w:r>
    </w:p>
    <w:p w14:paraId="2E4ED069" w14:textId="77777777" w:rsidR="00614835" w:rsidRPr="00427D87" w:rsidRDefault="00614835" w:rsidP="00464E43">
      <w:pPr>
        <w:jc w:val="center"/>
        <w:rPr>
          <w:rFonts w:ascii="Times New Roman" w:hAnsi="Times New Roman" w:cs="Times New Roman"/>
          <w:b/>
          <w:sz w:val="36"/>
          <w:szCs w:val="36"/>
        </w:rPr>
      </w:pPr>
    </w:p>
    <w:p w14:paraId="2F918D70" w14:textId="77777777" w:rsidR="00464E43" w:rsidRPr="00427D87" w:rsidRDefault="00464E43" w:rsidP="00464E43">
      <w:pPr>
        <w:jc w:val="center"/>
        <w:rPr>
          <w:rFonts w:ascii="Times New Roman" w:hAnsi="Times New Roman" w:cs="Times New Roman"/>
          <w:b/>
          <w:sz w:val="36"/>
          <w:szCs w:val="36"/>
        </w:rPr>
      </w:pPr>
    </w:p>
    <w:p w14:paraId="7DEBD77A" w14:textId="77777777" w:rsidR="00464E43" w:rsidRPr="00427D87" w:rsidRDefault="00464E43" w:rsidP="00464E43">
      <w:pPr>
        <w:jc w:val="center"/>
        <w:rPr>
          <w:rFonts w:ascii="Times New Roman" w:hAnsi="Times New Roman" w:cs="Times New Roman"/>
          <w:b/>
          <w:sz w:val="36"/>
          <w:szCs w:val="36"/>
        </w:rPr>
      </w:pPr>
    </w:p>
    <w:p w14:paraId="5BB662B2" w14:textId="77777777" w:rsidR="00464E43" w:rsidRPr="00427D87" w:rsidRDefault="00464E43" w:rsidP="00464E43">
      <w:pPr>
        <w:jc w:val="center"/>
        <w:rPr>
          <w:rFonts w:ascii="Times New Roman" w:hAnsi="Times New Roman" w:cs="Times New Roman"/>
          <w:b/>
          <w:sz w:val="36"/>
          <w:szCs w:val="36"/>
        </w:rPr>
      </w:pPr>
    </w:p>
    <w:p w14:paraId="2B1C3A4E" w14:textId="7B1B0560" w:rsidR="00277DF5" w:rsidRPr="00427D87" w:rsidRDefault="00614835" w:rsidP="00464E43">
      <w:pPr>
        <w:jc w:val="center"/>
        <w:rPr>
          <w:rFonts w:ascii="Times New Roman" w:hAnsi="Times New Roman" w:cs="Times New Roman"/>
          <w:b/>
          <w:bCs/>
          <w:sz w:val="32"/>
          <w:szCs w:val="32"/>
        </w:rPr>
      </w:pPr>
      <w:r w:rsidRPr="00427D87">
        <w:rPr>
          <w:rFonts w:ascii="Times New Roman" w:hAnsi="Times New Roman" w:cs="Times New Roman"/>
          <w:b/>
          <w:bCs/>
          <w:sz w:val="32"/>
          <w:szCs w:val="32"/>
        </w:rPr>
        <w:t>Integrantes</w:t>
      </w:r>
      <w:r w:rsidR="00374EBC" w:rsidRPr="00427D87">
        <w:rPr>
          <w:rFonts w:ascii="Times New Roman" w:hAnsi="Times New Roman" w:cs="Times New Roman"/>
          <w:b/>
          <w:bCs/>
          <w:sz w:val="32"/>
          <w:szCs w:val="32"/>
        </w:rPr>
        <w:t xml:space="preserve"> (Grupo 6)</w:t>
      </w:r>
    </w:p>
    <w:p w14:paraId="56AA3833" w14:textId="77777777" w:rsidR="00374EBC" w:rsidRPr="00427D87" w:rsidRDefault="00374EBC" w:rsidP="00464E43">
      <w:pPr>
        <w:jc w:val="center"/>
        <w:rPr>
          <w:rFonts w:ascii="Times New Roman" w:hAnsi="Times New Roman" w:cs="Times New Roman"/>
          <w:b/>
          <w:bCs/>
          <w:sz w:val="12"/>
          <w:szCs w:val="32"/>
        </w:rPr>
      </w:pPr>
    </w:p>
    <w:p w14:paraId="0EAEA347" w14:textId="15EA32C0" w:rsidR="00464E43" w:rsidRPr="00427D87" w:rsidRDefault="00081586" w:rsidP="00464E43">
      <w:pPr>
        <w:jc w:val="center"/>
        <w:rPr>
          <w:rFonts w:ascii="Times New Roman" w:hAnsi="Times New Roman" w:cs="Times New Roman"/>
          <w:sz w:val="28"/>
          <w:szCs w:val="28"/>
        </w:rPr>
      </w:pPr>
      <w:r w:rsidRPr="00427D87">
        <w:rPr>
          <w:rFonts w:ascii="Times New Roman" w:hAnsi="Times New Roman" w:cs="Times New Roman"/>
          <w:sz w:val="28"/>
          <w:szCs w:val="28"/>
        </w:rPr>
        <w:t>Ana Isabel Cantarero Flores</w:t>
      </w:r>
      <w:r w:rsidRPr="00427D87">
        <w:rPr>
          <w:rFonts w:ascii="Times New Roman" w:hAnsi="Times New Roman" w:cs="Times New Roman"/>
          <w:sz w:val="28"/>
          <w:szCs w:val="28"/>
        </w:rPr>
        <w:tab/>
        <w:t xml:space="preserve">   </w:t>
      </w:r>
      <w:r w:rsidR="00AB7055" w:rsidRPr="00427D87">
        <w:rPr>
          <w:rFonts w:ascii="Times New Roman" w:hAnsi="Times New Roman" w:cs="Times New Roman"/>
          <w:sz w:val="28"/>
          <w:szCs w:val="28"/>
        </w:rPr>
        <w:t xml:space="preserve">  </w:t>
      </w:r>
      <w:r w:rsidR="00464E43" w:rsidRPr="00427D87">
        <w:rPr>
          <w:rFonts w:ascii="Times New Roman" w:hAnsi="Times New Roman" w:cs="Times New Roman"/>
          <w:sz w:val="28"/>
          <w:szCs w:val="28"/>
        </w:rPr>
        <w:t>20182000713</w:t>
      </w:r>
    </w:p>
    <w:p w14:paraId="4CB0D672" w14:textId="49663226" w:rsidR="00464E43" w:rsidRPr="00427D87" w:rsidRDefault="00464E43" w:rsidP="00464E43">
      <w:pPr>
        <w:jc w:val="center"/>
        <w:rPr>
          <w:rFonts w:ascii="Times New Roman" w:hAnsi="Times New Roman" w:cs="Times New Roman"/>
          <w:sz w:val="28"/>
          <w:szCs w:val="28"/>
        </w:rPr>
      </w:pPr>
      <w:r w:rsidRPr="00427D87">
        <w:rPr>
          <w:rFonts w:ascii="Times New Roman" w:hAnsi="Times New Roman" w:cs="Times New Roman"/>
          <w:sz w:val="28"/>
          <w:szCs w:val="28"/>
        </w:rPr>
        <w:t>Enrique Josué Pineda Guillén</w:t>
      </w:r>
      <w:r w:rsidRPr="00427D87">
        <w:rPr>
          <w:rFonts w:ascii="Times New Roman" w:hAnsi="Times New Roman" w:cs="Times New Roman"/>
          <w:sz w:val="28"/>
          <w:szCs w:val="28"/>
        </w:rPr>
        <w:tab/>
        <w:t xml:space="preserve">   </w:t>
      </w:r>
      <w:r w:rsidR="00AB7055" w:rsidRPr="00427D87">
        <w:rPr>
          <w:rFonts w:ascii="Times New Roman" w:hAnsi="Times New Roman" w:cs="Times New Roman"/>
          <w:sz w:val="28"/>
          <w:szCs w:val="28"/>
        </w:rPr>
        <w:t xml:space="preserve">  </w:t>
      </w:r>
      <w:r w:rsidRPr="00427D87">
        <w:rPr>
          <w:rFonts w:ascii="Times New Roman" w:hAnsi="Times New Roman" w:cs="Times New Roman"/>
          <w:sz w:val="28"/>
          <w:szCs w:val="28"/>
        </w:rPr>
        <w:t>20161930100</w:t>
      </w:r>
    </w:p>
    <w:p w14:paraId="6267BE64" w14:textId="695CD10B" w:rsidR="00464E43" w:rsidRPr="00427D87" w:rsidRDefault="00464E43" w:rsidP="00464E43">
      <w:pPr>
        <w:jc w:val="center"/>
        <w:rPr>
          <w:rFonts w:ascii="Times New Roman" w:hAnsi="Times New Roman" w:cs="Times New Roman"/>
          <w:sz w:val="28"/>
          <w:szCs w:val="28"/>
        </w:rPr>
      </w:pPr>
      <w:proofErr w:type="spellStart"/>
      <w:r w:rsidRPr="00427D87">
        <w:rPr>
          <w:rFonts w:ascii="Times New Roman" w:hAnsi="Times New Roman" w:cs="Times New Roman"/>
          <w:sz w:val="28"/>
          <w:szCs w:val="28"/>
        </w:rPr>
        <w:t>Jiovanny</w:t>
      </w:r>
      <w:proofErr w:type="spellEnd"/>
      <w:r w:rsidRPr="00427D87">
        <w:rPr>
          <w:rFonts w:ascii="Times New Roman" w:hAnsi="Times New Roman" w:cs="Times New Roman"/>
          <w:sz w:val="28"/>
          <w:szCs w:val="28"/>
        </w:rPr>
        <w:t xml:space="preserve"> Francisco Morales H.</w:t>
      </w:r>
      <w:r w:rsidRPr="00427D87">
        <w:rPr>
          <w:rFonts w:ascii="Times New Roman" w:hAnsi="Times New Roman" w:cs="Times New Roman"/>
          <w:sz w:val="28"/>
          <w:szCs w:val="28"/>
        </w:rPr>
        <w:tab/>
        <w:t xml:space="preserve">   </w:t>
      </w:r>
      <w:r w:rsidR="00AB7055" w:rsidRPr="00427D87">
        <w:rPr>
          <w:rFonts w:ascii="Times New Roman" w:hAnsi="Times New Roman" w:cs="Times New Roman"/>
          <w:sz w:val="28"/>
          <w:szCs w:val="28"/>
        </w:rPr>
        <w:t xml:space="preserve">  </w:t>
      </w:r>
      <w:r w:rsidRPr="00427D87">
        <w:rPr>
          <w:rFonts w:ascii="Times New Roman" w:hAnsi="Times New Roman" w:cs="Times New Roman"/>
          <w:sz w:val="28"/>
          <w:szCs w:val="28"/>
        </w:rPr>
        <w:t>20161031062</w:t>
      </w:r>
    </w:p>
    <w:p w14:paraId="0F743DC8" w14:textId="27D67540" w:rsidR="00937133" w:rsidRPr="00427D87" w:rsidRDefault="00464E43" w:rsidP="00464E43">
      <w:pPr>
        <w:jc w:val="center"/>
        <w:rPr>
          <w:rFonts w:ascii="Times New Roman" w:hAnsi="Times New Roman" w:cs="Times New Roman"/>
          <w:sz w:val="28"/>
          <w:szCs w:val="28"/>
        </w:rPr>
      </w:pPr>
      <w:r w:rsidRPr="00427D87">
        <w:rPr>
          <w:rFonts w:ascii="Times New Roman" w:hAnsi="Times New Roman" w:cs="Times New Roman"/>
          <w:sz w:val="28"/>
          <w:szCs w:val="28"/>
        </w:rPr>
        <w:t>Juan José Ordóñez Martínez</w:t>
      </w:r>
      <w:r w:rsidR="00081586" w:rsidRPr="00427D87">
        <w:rPr>
          <w:rFonts w:ascii="Times New Roman" w:hAnsi="Times New Roman" w:cs="Times New Roman"/>
          <w:sz w:val="28"/>
          <w:szCs w:val="28"/>
        </w:rPr>
        <w:t xml:space="preserve">         </w:t>
      </w:r>
      <w:r w:rsidR="00AB7055" w:rsidRPr="00427D87">
        <w:rPr>
          <w:rFonts w:ascii="Times New Roman" w:hAnsi="Times New Roman" w:cs="Times New Roman"/>
          <w:sz w:val="28"/>
          <w:szCs w:val="28"/>
        </w:rPr>
        <w:t xml:space="preserve">  </w:t>
      </w:r>
      <w:r w:rsidR="00937133" w:rsidRPr="00427D87">
        <w:rPr>
          <w:rFonts w:ascii="Times New Roman" w:hAnsi="Times New Roman" w:cs="Times New Roman"/>
          <w:sz w:val="28"/>
          <w:szCs w:val="28"/>
        </w:rPr>
        <w:t>20151003366</w:t>
      </w:r>
    </w:p>
    <w:p w14:paraId="124BD1B5" w14:textId="4B75C22E" w:rsidR="00AB7055" w:rsidRPr="00427D87" w:rsidRDefault="00AB7055" w:rsidP="00AB7055">
      <w:pPr>
        <w:jc w:val="center"/>
        <w:rPr>
          <w:rFonts w:ascii="Times New Roman" w:hAnsi="Times New Roman" w:cs="Times New Roman"/>
          <w:sz w:val="28"/>
          <w:szCs w:val="28"/>
        </w:rPr>
      </w:pPr>
      <w:r w:rsidRPr="00427D87">
        <w:rPr>
          <w:rFonts w:ascii="Times New Roman" w:hAnsi="Times New Roman" w:cs="Times New Roman"/>
          <w:sz w:val="28"/>
          <w:szCs w:val="28"/>
        </w:rPr>
        <w:t>Said Eduardo Mendoza Rodriguez 20171032003</w:t>
      </w:r>
    </w:p>
    <w:p w14:paraId="35B193C9" w14:textId="7FA74B47" w:rsidR="00FB36D6" w:rsidRPr="00427D87" w:rsidRDefault="00374EBC" w:rsidP="00464E43">
      <w:pPr>
        <w:jc w:val="center"/>
        <w:rPr>
          <w:rFonts w:ascii="Times New Roman" w:hAnsi="Times New Roman" w:cs="Times New Roman"/>
          <w:sz w:val="28"/>
          <w:szCs w:val="28"/>
        </w:rPr>
      </w:pPr>
      <w:proofErr w:type="spellStart"/>
      <w:r w:rsidRPr="00427D87">
        <w:rPr>
          <w:rFonts w:ascii="Times New Roman" w:hAnsi="Times New Roman" w:cs="Times New Roman"/>
          <w:sz w:val="28"/>
          <w:szCs w:val="28"/>
        </w:rPr>
        <w:t>Yefri</w:t>
      </w:r>
      <w:proofErr w:type="spellEnd"/>
      <w:r w:rsidRPr="00427D87">
        <w:rPr>
          <w:rFonts w:ascii="Times New Roman" w:hAnsi="Times New Roman" w:cs="Times New Roman"/>
          <w:sz w:val="28"/>
          <w:szCs w:val="28"/>
        </w:rPr>
        <w:t xml:space="preserve"> </w:t>
      </w:r>
      <w:proofErr w:type="spellStart"/>
      <w:r w:rsidRPr="00427D87">
        <w:rPr>
          <w:rFonts w:ascii="Times New Roman" w:hAnsi="Times New Roman" w:cs="Times New Roman"/>
          <w:sz w:val="28"/>
          <w:szCs w:val="28"/>
        </w:rPr>
        <w:t>Aridanel</w:t>
      </w:r>
      <w:proofErr w:type="spellEnd"/>
      <w:r w:rsidRPr="00427D87">
        <w:rPr>
          <w:rFonts w:ascii="Times New Roman" w:hAnsi="Times New Roman" w:cs="Times New Roman"/>
          <w:sz w:val="28"/>
          <w:szCs w:val="28"/>
        </w:rPr>
        <w:t xml:space="preserve"> Ramos García</w:t>
      </w:r>
      <w:r w:rsidRPr="00427D87">
        <w:rPr>
          <w:rFonts w:ascii="Times New Roman" w:hAnsi="Times New Roman" w:cs="Times New Roman"/>
          <w:sz w:val="28"/>
          <w:szCs w:val="28"/>
        </w:rPr>
        <w:tab/>
        <w:t xml:space="preserve">   </w:t>
      </w:r>
      <w:r w:rsidR="00081586" w:rsidRPr="00427D87">
        <w:rPr>
          <w:rFonts w:ascii="Times New Roman" w:hAnsi="Times New Roman" w:cs="Times New Roman"/>
          <w:sz w:val="28"/>
          <w:szCs w:val="28"/>
        </w:rPr>
        <w:t xml:space="preserve"> </w:t>
      </w:r>
      <w:r w:rsidR="00AB7055" w:rsidRPr="00427D87">
        <w:rPr>
          <w:rFonts w:ascii="Times New Roman" w:hAnsi="Times New Roman" w:cs="Times New Roman"/>
          <w:sz w:val="28"/>
          <w:szCs w:val="28"/>
        </w:rPr>
        <w:t xml:space="preserve"> </w:t>
      </w:r>
      <w:r w:rsidRPr="00427D87">
        <w:rPr>
          <w:rFonts w:ascii="Times New Roman" w:hAnsi="Times New Roman" w:cs="Times New Roman"/>
          <w:sz w:val="28"/>
          <w:szCs w:val="28"/>
        </w:rPr>
        <w:t>20171005230</w:t>
      </w:r>
    </w:p>
    <w:p w14:paraId="026B166D" w14:textId="77CBD74D" w:rsidR="00B14F4E" w:rsidRPr="00427D87" w:rsidRDefault="00B14F4E" w:rsidP="00464E43">
      <w:pPr>
        <w:jc w:val="center"/>
        <w:rPr>
          <w:rFonts w:ascii="Times New Roman" w:hAnsi="Times New Roman" w:cs="Times New Roman"/>
          <w:sz w:val="32"/>
          <w:szCs w:val="32"/>
        </w:rPr>
      </w:pPr>
    </w:p>
    <w:p w14:paraId="3E4C5146" w14:textId="77777777" w:rsidR="0058136F" w:rsidRPr="00427D87" w:rsidRDefault="0058136F" w:rsidP="00464E43">
      <w:pPr>
        <w:jc w:val="center"/>
        <w:rPr>
          <w:rFonts w:ascii="Times New Roman" w:hAnsi="Times New Roman" w:cs="Times New Roman"/>
          <w:sz w:val="36"/>
          <w:szCs w:val="36"/>
        </w:rPr>
      </w:pPr>
    </w:p>
    <w:p w14:paraId="191D8949" w14:textId="77777777" w:rsidR="00B14F4E" w:rsidRPr="00427D87" w:rsidRDefault="00B14F4E" w:rsidP="00464E43">
      <w:pPr>
        <w:jc w:val="center"/>
        <w:rPr>
          <w:rFonts w:ascii="Times New Roman" w:hAnsi="Times New Roman" w:cs="Times New Roman"/>
          <w:b/>
          <w:bCs/>
          <w:sz w:val="32"/>
          <w:szCs w:val="32"/>
        </w:rPr>
      </w:pPr>
    </w:p>
    <w:p w14:paraId="1D2878A8" w14:textId="3EA0436C" w:rsidR="00B14F4E" w:rsidRPr="00427D87" w:rsidRDefault="00464E43" w:rsidP="00464E43">
      <w:pPr>
        <w:jc w:val="center"/>
        <w:rPr>
          <w:rFonts w:ascii="Times New Roman" w:hAnsi="Times New Roman" w:cs="Times New Roman"/>
          <w:sz w:val="32"/>
          <w:szCs w:val="32"/>
        </w:rPr>
      </w:pPr>
      <w:r w:rsidRPr="00427D87">
        <w:rPr>
          <w:rFonts w:ascii="Times New Roman" w:hAnsi="Times New Roman" w:cs="Times New Roman"/>
          <w:b/>
          <w:bCs/>
          <w:sz w:val="32"/>
          <w:szCs w:val="32"/>
        </w:rPr>
        <w:t>Docente</w:t>
      </w:r>
      <w:r w:rsidR="00B14F4E" w:rsidRPr="00427D87">
        <w:rPr>
          <w:rFonts w:ascii="Times New Roman" w:hAnsi="Times New Roman" w:cs="Times New Roman"/>
          <w:sz w:val="32"/>
          <w:szCs w:val="32"/>
        </w:rPr>
        <w:t xml:space="preserve"> </w:t>
      </w:r>
      <w:r w:rsidRPr="00427D87">
        <w:rPr>
          <w:rFonts w:ascii="Times New Roman" w:hAnsi="Times New Roman" w:cs="Times New Roman"/>
          <w:sz w:val="32"/>
          <w:szCs w:val="32"/>
        </w:rPr>
        <w:br/>
      </w:r>
      <w:r w:rsidR="000421EC" w:rsidRPr="00427D87">
        <w:rPr>
          <w:rFonts w:ascii="Times New Roman" w:hAnsi="Times New Roman" w:cs="Times New Roman"/>
          <w:sz w:val="32"/>
          <w:szCs w:val="32"/>
        </w:rPr>
        <w:t xml:space="preserve">Ing. </w:t>
      </w:r>
      <w:r w:rsidRPr="00427D87">
        <w:rPr>
          <w:rFonts w:ascii="Times New Roman" w:hAnsi="Times New Roman" w:cs="Times New Roman"/>
          <w:sz w:val="32"/>
          <w:szCs w:val="32"/>
        </w:rPr>
        <w:t>Alex Moncada</w:t>
      </w:r>
    </w:p>
    <w:p w14:paraId="2978FAF6" w14:textId="77777777" w:rsidR="00B14F4E" w:rsidRPr="00427D87" w:rsidRDefault="00B14F4E" w:rsidP="00464E43">
      <w:pPr>
        <w:jc w:val="center"/>
        <w:rPr>
          <w:rFonts w:ascii="Times New Roman" w:hAnsi="Times New Roman" w:cs="Times New Roman"/>
          <w:b/>
          <w:bCs/>
          <w:sz w:val="36"/>
          <w:szCs w:val="36"/>
        </w:rPr>
      </w:pPr>
    </w:p>
    <w:p w14:paraId="21407401" w14:textId="77777777" w:rsidR="00B14F4E" w:rsidRPr="00427D87" w:rsidRDefault="00B14F4E" w:rsidP="00464E43">
      <w:pPr>
        <w:jc w:val="center"/>
        <w:rPr>
          <w:rFonts w:ascii="Times New Roman" w:hAnsi="Times New Roman" w:cs="Times New Roman"/>
          <w:b/>
          <w:bCs/>
          <w:sz w:val="36"/>
          <w:szCs w:val="36"/>
        </w:rPr>
      </w:pPr>
    </w:p>
    <w:p w14:paraId="4F3412B6" w14:textId="39516536" w:rsidR="00B14F4E" w:rsidRPr="00427D87" w:rsidRDefault="00A972DA" w:rsidP="00464E43">
      <w:pPr>
        <w:jc w:val="center"/>
        <w:rPr>
          <w:rFonts w:ascii="Times New Roman" w:hAnsi="Times New Roman" w:cs="Times New Roman"/>
          <w:sz w:val="32"/>
          <w:szCs w:val="32"/>
        </w:rPr>
      </w:pPr>
      <w:r w:rsidRPr="00427D87">
        <w:rPr>
          <w:rFonts w:ascii="Times New Roman" w:hAnsi="Times New Roman" w:cs="Times New Roman"/>
          <w:b/>
          <w:bCs/>
          <w:sz w:val="32"/>
          <w:szCs w:val="32"/>
        </w:rPr>
        <w:t>Sección:</w:t>
      </w:r>
      <w:r w:rsidR="00BE77D5" w:rsidRPr="00427D87">
        <w:rPr>
          <w:rFonts w:ascii="Times New Roman" w:hAnsi="Times New Roman" w:cs="Times New Roman"/>
          <w:sz w:val="32"/>
          <w:szCs w:val="32"/>
        </w:rPr>
        <w:t xml:space="preserve"> </w:t>
      </w:r>
      <w:r w:rsidR="00464E43" w:rsidRPr="00427D87">
        <w:rPr>
          <w:rFonts w:ascii="Times New Roman" w:hAnsi="Times New Roman" w:cs="Times New Roman"/>
          <w:sz w:val="32"/>
          <w:szCs w:val="32"/>
        </w:rPr>
        <w:t>1500</w:t>
      </w:r>
    </w:p>
    <w:p w14:paraId="1435E6FF" w14:textId="77777777" w:rsidR="00464E43" w:rsidRPr="00427D87" w:rsidRDefault="00464E43" w:rsidP="00464E43">
      <w:pPr>
        <w:jc w:val="center"/>
        <w:rPr>
          <w:rFonts w:ascii="Times New Roman" w:hAnsi="Times New Roman" w:cs="Times New Roman"/>
          <w:b/>
          <w:bCs/>
          <w:sz w:val="36"/>
          <w:szCs w:val="36"/>
        </w:rPr>
      </w:pPr>
    </w:p>
    <w:p w14:paraId="3168F780" w14:textId="77777777" w:rsidR="00464E43" w:rsidRPr="00427D87" w:rsidRDefault="00464E43" w:rsidP="00464E43">
      <w:pPr>
        <w:jc w:val="center"/>
        <w:rPr>
          <w:rFonts w:ascii="Times New Roman" w:hAnsi="Times New Roman" w:cs="Times New Roman"/>
          <w:b/>
          <w:bCs/>
          <w:sz w:val="32"/>
          <w:szCs w:val="32"/>
        </w:rPr>
      </w:pPr>
    </w:p>
    <w:p w14:paraId="22EBC909" w14:textId="77777777" w:rsidR="00464E43" w:rsidRPr="00427D87" w:rsidRDefault="00464E43" w:rsidP="00464E43">
      <w:pPr>
        <w:jc w:val="center"/>
        <w:rPr>
          <w:rFonts w:ascii="Times New Roman" w:hAnsi="Times New Roman" w:cs="Times New Roman"/>
          <w:b/>
          <w:bCs/>
          <w:sz w:val="32"/>
          <w:szCs w:val="32"/>
        </w:rPr>
      </w:pPr>
    </w:p>
    <w:p w14:paraId="7DF896DF" w14:textId="77777777" w:rsidR="00464E43" w:rsidRPr="00427D87" w:rsidRDefault="00464E43" w:rsidP="00464E43">
      <w:pPr>
        <w:jc w:val="center"/>
        <w:rPr>
          <w:rFonts w:ascii="Times New Roman" w:hAnsi="Times New Roman" w:cs="Times New Roman"/>
          <w:b/>
          <w:bCs/>
          <w:sz w:val="32"/>
          <w:szCs w:val="32"/>
        </w:rPr>
      </w:pPr>
    </w:p>
    <w:p w14:paraId="41B49BC6" w14:textId="3486B9C5" w:rsidR="009879B8" w:rsidRPr="00427D87" w:rsidRDefault="00464E43" w:rsidP="00464E43">
      <w:pPr>
        <w:jc w:val="center"/>
        <w:rPr>
          <w:rFonts w:ascii="Times New Roman" w:hAnsi="Times New Roman" w:cs="Times New Roman"/>
          <w:bCs/>
          <w:sz w:val="28"/>
          <w:szCs w:val="32"/>
        </w:rPr>
      </w:pPr>
      <w:r w:rsidRPr="00427D87">
        <w:rPr>
          <w:rFonts w:ascii="Times New Roman" w:hAnsi="Times New Roman" w:cs="Times New Roman"/>
          <w:bCs/>
          <w:sz w:val="28"/>
          <w:szCs w:val="32"/>
        </w:rPr>
        <w:t>Agosto</w:t>
      </w:r>
      <w:r w:rsidR="00B14F4E" w:rsidRPr="00427D87">
        <w:rPr>
          <w:rFonts w:ascii="Times New Roman" w:hAnsi="Times New Roman" w:cs="Times New Roman"/>
          <w:bCs/>
          <w:sz w:val="28"/>
          <w:szCs w:val="32"/>
        </w:rPr>
        <w:t xml:space="preserve"> de 202</w:t>
      </w:r>
      <w:r w:rsidR="00FB36D6" w:rsidRPr="00427D87">
        <w:rPr>
          <w:rFonts w:ascii="Times New Roman" w:hAnsi="Times New Roman" w:cs="Times New Roman"/>
          <w:bCs/>
          <w:sz w:val="28"/>
          <w:szCs w:val="32"/>
        </w:rPr>
        <w:t>3</w:t>
      </w:r>
    </w:p>
    <w:p w14:paraId="7620CF36" w14:textId="6B2691CF" w:rsidR="001360D0" w:rsidRDefault="001360D0" w:rsidP="001360D0">
      <w:pPr>
        <w:jc w:val="center"/>
        <w:rPr>
          <w:rFonts w:ascii="Arial" w:hAnsi="Arial" w:cs="Arial"/>
          <w:b/>
          <w:bCs/>
          <w:sz w:val="32"/>
          <w:szCs w:val="32"/>
        </w:rPr>
        <w:sectPr w:rsidR="001360D0" w:rsidSect="001F2016">
          <w:headerReference w:type="default" r:id="rId8"/>
          <w:footerReference w:type="default" r:id="rId9"/>
          <w:pgSz w:w="12240" w:h="15840" w:code="1"/>
          <w:pgMar w:top="1440" w:right="1440" w:bottom="1440" w:left="1440" w:header="709" w:footer="709" w:gutter="0"/>
          <w:pgNumType w:start="0"/>
          <w:cols w:space="708"/>
          <w:docGrid w:linePitch="360"/>
        </w:sectPr>
      </w:pPr>
    </w:p>
    <w:p w14:paraId="2815D6D3" w14:textId="77777777" w:rsidR="00343FB4" w:rsidRPr="00343FB4" w:rsidRDefault="00343FB4" w:rsidP="00343FB4">
      <w:pPr>
        <w:jc w:val="center"/>
        <w:rPr>
          <w:rFonts w:asciiTheme="majorHAnsi" w:hAnsiTheme="majorHAnsi"/>
          <w:color w:val="1F497D" w:themeColor="text2"/>
          <w:sz w:val="28"/>
        </w:rPr>
      </w:pPr>
    </w:p>
    <w:sdt>
      <w:sdtPr>
        <w:rPr>
          <w:rFonts w:asciiTheme="minorHAnsi" w:eastAsiaTheme="minorHAnsi" w:hAnsiTheme="minorHAnsi" w:cstheme="minorBidi"/>
          <w:color w:val="auto"/>
          <w:sz w:val="22"/>
          <w:szCs w:val="22"/>
          <w:lang w:val="es-ES" w:eastAsia="en-US"/>
        </w:rPr>
        <w:id w:val="-952860900"/>
        <w:docPartObj>
          <w:docPartGallery w:val="Table of Contents"/>
          <w:docPartUnique/>
        </w:docPartObj>
      </w:sdtPr>
      <w:sdtEndPr>
        <w:rPr>
          <w:rFonts w:ascii="Arial" w:hAnsi="Arial" w:cs="Arial"/>
          <w:b/>
          <w:bCs/>
        </w:rPr>
      </w:sdtEndPr>
      <w:sdtContent>
        <w:p w14:paraId="34FDC9BE" w14:textId="363D2AAB" w:rsidR="00343FB4" w:rsidRPr="00427D87" w:rsidRDefault="00343FB4" w:rsidP="00343FB4">
          <w:pPr>
            <w:pStyle w:val="TtuloTDC"/>
            <w:spacing w:line="360" w:lineRule="auto"/>
            <w:rPr>
              <w:rFonts w:ascii="Times New Roman" w:hAnsi="Times New Roman" w:cs="Times New Roman"/>
            </w:rPr>
          </w:pPr>
          <w:r w:rsidRPr="00427D87">
            <w:rPr>
              <w:rFonts w:ascii="Times New Roman" w:hAnsi="Times New Roman" w:cs="Times New Roman"/>
              <w:lang w:val="es-ES"/>
            </w:rPr>
            <w:t>Contenido</w:t>
          </w:r>
        </w:p>
        <w:p w14:paraId="4EC0E973" w14:textId="6455D0FA" w:rsidR="00F86E73" w:rsidRPr="00427D87" w:rsidRDefault="00343FB4">
          <w:pPr>
            <w:pStyle w:val="TDC1"/>
            <w:tabs>
              <w:tab w:val="right" w:leader="dot" w:pos="9350"/>
            </w:tabs>
            <w:rPr>
              <w:rFonts w:ascii="Times New Roman" w:eastAsiaTheme="minorEastAsia" w:hAnsi="Times New Roman" w:cs="Times New Roman"/>
              <w:b w:val="0"/>
              <w:bCs w:val="0"/>
              <w:caps w:val="0"/>
              <w:noProof/>
              <w:sz w:val="22"/>
              <w:szCs w:val="22"/>
              <w:lang w:eastAsia="es-HN"/>
            </w:rPr>
          </w:pPr>
          <w:r w:rsidRPr="00427D87">
            <w:rPr>
              <w:rFonts w:ascii="Times New Roman" w:hAnsi="Times New Roman" w:cs="Times New Roman"/>
              <w:b w:val="0"/>
              <w:lang w:val="es-ES"/>
            </w:rPr>
            <w:fldChar w:fldCharType="begin"/>
          </w:r>
          <w:r w:rsidRPr="00427D87">
            <w:rPr>
              <w:rFonts w:ascii="Times New Roman" w:hAnsi="Times New Roman" w:cs="Times New Roman"/>
              <w:b w:val="0"/>
              <w:lang w:val="es-ES"/>
            </w:rPr>
            <w:instrText xml:space="preserve"> TOC \o "1-3" \h \z \u </w:instrText>
          </w:r>
          <w:r w:rsidRPr="00427D87">
            <w:rPr>
              <w:rFonts w:ascii="Times New Roman" w:hAnsi="Times New Roman" w:cs="Times New Roman"/>
              <w:b w:val="0"/>
              <w:lang w:val="es-ES"/>
            </w:rPr>
            <w:fldChar w:fldCharType="separate"/>
          </w:r>
          <w:hyperlink w:anchor="_Toc143197737" w:history="1">
            <w:r w:rsidR="00F86E73" w:rsidRPr="00427D87">
              <w:rPr>
                <w:rStyle w:val="Hipervnculo"/>
                <w:rFonts w:ascii="Times New Roman" w:hAnsi="Times New Roman" w:cs="Times New Roman"/>
                <w:noProof/>
              </w:rPr>
              <w:t>Nombre del proyecto</w:t>
            </w:r>
            <w:r w:rsidR="00F86E73" w:rsidRPr="00427D87">
              <w:rPr>
                <w:rFonts w:ascii="Times New Roman" w:hAnsi="Times New Roman" w:cs="Times New Roman"/>
                <w:noProof/>
                <w:webHidden/>
              </w:rPr>
              <w:tab/>
            </w:r>
            <w:r w:rsidR="00F86E73" w:rsidRPr="00427D87">
              <w:rPr>
                <w:rFonts w:ascii="Times New Roman" w:hAnsi="Times New Roman" w:cs="Times New Roman"/>
                <w:noProof/>
                <w:webHidden/>
              </w:rPr>
              <w:fldChar w:fldCharType="begin"/>
            </w:r>
            <w:r w:rsidR="00F86E73" w:rsidRPr="00427D87">
              <w:rPr>
                <w:rFonts w:ascii="Times New Roman" w:hAnsi="Times New Roman" w:cs="Times New Roman"/>
                <w:noProof/>
                <w:webHidden/>
              </w:rPr>
              <w:instrText xml:space="preserve"> PAGEREF _Toc143197737 \h </w:instrText>
            </w:r>
            <w:r w:rsidR="00F86E73" w:rsidRPr="00427D87">
              <w:rPr>
                <w:rFonts w:ascii="Times New Roman" w:hAnsi="Times New Roman" w:cs="Times New Roman"/>
                <w:noProof/>
                <w:webHidden/>
              </w:rPr>
            </w:r>
            <w:r w:rsidR="00F86E73" w:rsidRPr="00427D87">
              <w:rPr>
                <w:rFonts w:ascii="Times New Roman" w:hAnsi="Times New Roman" w:cs="Times New Roman"/>
                <w:noProof/>
                <w:webHidden/>
              </w:rPr>
              <w:fldChar w:fldCharType="separate"/>
            </w:r>
            <w:r w:rsidR="00F86E73" w:rsidRPr="00427D87">
              <w:rPr>
                <w:rFonts w:ascii="Times New Roman" w:hAnsi="Times New Roman" w:cs="Times New Roman"/>
                <w:noProof/>
                <w:webHidden/>
              </w:rPr>
              <w:t>2</w:t>
            </w:r>
            <w:r w:rsidR="00F86E73" w:rsidRPr="00427D87">
              <w:rPr>
                <w:rFonts w:ascii="Times New Roman" w:hAnsi="Times New Roman" w:cs="Times New Roman"/>
                <w:noProof/>
                <w:webHidden/>
              </w:rPr>
              <w:fldChar w:fldCharType="end"/>
            </w:r>
          </w:hyperlink>
        </w:p>
        <w:p w14:paraId="59C8B119" w14:textId="63F7C024" w:rsidR="00F86E73" w:rsidRPr="00427D87" w:rsidRDefault="00000000">
          <w:pPr>
            <w:pStyle w:val="TDC1"/>
            <w:tabs>
              <w:tab w:val="right" w:leader="dot" w:pos="9350"/>
            </w:tabs>
            <w:rPr>
              <w:rFonts w:ascii="Times New Roman" w:eastAsiaTheme="minorEastAsia" w:hAnsi="Times New Roman" w:cs="Times New Roman"/>
              <w:b w:val="0"/>
              <w:bCs w:val="0"/>
              <w:caps w:val="0"/>
              <w:noProof/>
              <w:sz w:val="22"/>
              <w:szCs w:val="22"/>
              <w:lang w:eastAsia="es-HN"/>
            </w:rPr>
          </w:pPr>
          <w:hyperlink w:anchor="_Toc143197738" w:history="1">
            <w:r w:rsidR="00F86E73" w:rsidRPr="00427D87">
              <w:rPr>
                <w:rStyle w:val="Hipervnculo"/>
                <w:rFonts w:ascii="Times New Roman" w:hAnsi="Times New Roman" w:cs="Times New Roman"/>
                <w:noProof/>
              </w:rPr>
              <w:t>Introducción</w:t>
            </w:r>
            <w:r w:rsidR="00F86E73" w:rsidRPr="00427D87">
              <w:rPr>
                <w:rFonts w:ascii="Times New Roman" w:hAnsi="Times New Roman" w:cs="Times New Roman"/>
                <w:noProof/>
                <w:webHidden/>
              </w:rPr>
              <w:tab/>
            </w:r>
            <w:r w:rsidR="00F86E73" w:rsidRPr="00427D87">
              <w:rPr>
                <w:rFonts w:ascii="Times New Roman" w:hAnsi="Times New Roman" w:cs="Times New Roman"/>
                <w:noProof/>
                <w:webHidden/>
              </w:rPr>
              <w:fldChar w:fldCharType="begin"/>
            </w:r>
            <w:r w:rsidR="00F86E73" w:rsidRPr="00427D87">
              <w:rPr>
                <w:rFonts w:ascii="Times New Roman" w:hAnsi="Times New Roman" w:cs="Times New Roman"/>
                <w:noProof/>
                <w:webHidden/>
              </w:rPr>
              <w:instrText xml:space="preserve"> PAGEREF _Toc143197738 \h </w:instrText>
            </w:r>
            <w:r w:rsidR="00F86E73" w:rsidRPr="00427D87">
              <w:rPr>
                <w:rFonts w:ascii="Times New Roman" w:hAnsi="Times New Roman" w:cs="Times New Roman"/>
                <w:noProof/>
                <w:webHidden/>
              </w:rPr>
            </w:r>
            <w:r w:rsidR="00F86E73" w:rsidRPr="00427D87">
              <w:rPr>
                <w:rFonts w:ascii="Times New Roman" w:hAnsi="Times New Roman" w:cs="Times New Roman"/>
                <w:noProof/>
                <w:webHidden/>
              </w:rPr>
              <w:fldChar w:fldCharType="separate"/>
            </w:r>
            <w:r w:rsidR="00F86E73" w:rsidRPr="00427D87">
              <w:rPr>
                <w:rFonts w:ascii="Times New Roman" w:hAnsi="Times New Roman" w:cs="Times New Roman"/>
                <w:noProof/>
                <w:webHidden/>
              </w:rPr>
              <w:t>2</w:t>
            </w:r>
            <w:r w:rsidR="00F86E73" w:rsidRPr="00427D87">
              <w:rPr>
                <w:rFonts w:ascii="Times New Roman" w:hAnsi="Times New Roman" w:cs="Times New Roman"/>
                <w:noProof/>
                <w:webHidden/>
              </w:rPr>
              <w:fldChar w:fldCharType="end"/>
            </w:r>
          </w:hyperlink>
        </w:p>
        <w:p w14:paraId="033F0180" w14:textId="5BC7A908" w:rsidR="00F86E73" w:rsidRPr="00427D87" w:rsidRDefault="00000000">
          <w:pPr>
            <w:pStyle w:val="TDC1"/>
            <w:tabs>
              <w:tab w:val="right" w:leader="dot" w:pos="9350"/>
            </w:tabs>
            <w:rPr>
              <w:rFonts w:ascii="Times New Roman" w:eastAsiaTheme="minorEastAsia" w:hAnsi="Times New Roman" w:cs="Times New Roman"/>
              <w:b w:val="0"/>
              <w:bCs w:val="0"/>
              <w:caps w:val="0"/>
              <w:noProof/>
              <w:sz w:val="22"/>
              <w:szCs w:val="22"/>
              <w:lang w:eastAsia="es-HN"/>
            </w:rPr>
          </w:pPr>
          <w:hyperlink w:anchor="_Toc143197739" w:history="1">
            <w:r w:rsidR="00F86E73" w:rsidRPr="00427D87">
              <w:rPr>
                <w:rStyle w:val="Hipervnculo"/>
                <w:rFonts w:ascii="Times New Roman" w:hAnsi="Times New Roman" w:cs="Times New Roman"/>
                <w:noProof/>
              </w:rPr>
              <w:t>Objetivos del proyecto</w:t>
            </w:r>
            <w:r w:rsidR="00F86E73" w:rsidRPr="00427D87">
              <w:rPr>
                <w:rFonts w:ascii="Times New Roman" w:hAnsi="Times New Roman" w:cs="Times New Roman"/>
                <w:noProof/>
                <w:webHidden/>
              </w:rPr>
              <w:tab/>
            </w:r>
            <w:r w:rsidR="00F86E73" w:rsidRPr="00427D87">
              <w:rPr>
                <w:rFonts w:ascii="Times New Roman" w:hAnsi="Times New Roman" w:cs="Times New Roman"/>
                <w:noProof/>
                <w:webHidden/>
              </w:rPr>
              <w:fldChar w:fldCharType="begin"/>
            </w:r>
            <w:r w:rsidR="00F86E73" w:rsidRPr="00427D87">
              <w:rPr>
                <w:rFonts w:ascii="Times New Roman" w:hAnsi="Times New Roman" w:cs="Times New Roman"/>
                <w:noProof/>
                <w:webHidden/>
              </w:rPr>
              <w:instrText xml:space="preserve"> PAGEREF _Toc143197739 \h </w:instrText>
            </w:r>
            <w:r w:rsidR="00F86E73" w:rsidRPr="00427D87">
              <w:rPr>
                <w:rFonts w:ascii="Times New Roman" w:hAnsi="Times New Roman" w:cs="Times New Roman"/>
                <w:noProof/>
                <w:webHidden/>
              </w:rPr>
            </w:r>
            <w:r w:rsidR="00F86E73" w:rsidRPr="00427D87">
              <w:rPr>
                <w:rFonts w:ascii="Times New Roman" w:hAnsi="Times New Roman" w:cs="Times New Roman"/>
                <w:noProof/>
                <w:webHidden/>
              </w:rPr>
              <w:fldChar w:fldCharType="separate"/>
            </w:r>
            <w:r w:rsidR="00F86E73" w:rsidRPr="00427D87">
              <w:rPr>
                <w:rFonts w:ascii="Times New Roman" w:hAnsi="Times New Roman" w:cs="Times New Roman"/>
                <w:noProof/>
                <w:webHidden/>
              </w:rPr>
              <w:t>3</w:t>
            </w:r>
            <w:r w:rsidR="00F86E73" w:rsidRPr="00427D87">
              <w:rPr>
                <w:rFonts w:ascii="Times New Roman" w:hAnsi="Times New Roman" w:cs="Times New Roman"/>
                <w:noProof/>
                <w:webHidden/>
              </w:rPr>
              <w:fldChar w:fldCharType="end"/>
            </w:r>
          </w:hyperlink>
        </w:p>
        <w:p w14:paraId="232930D1" w14:textId="5F96E460" w:rsidR="00F86E73" w:rsidRPr="00427D87" w:rsidRDefault="00000000">
          <w:pPr>
            <w:pStyle w:val="TDC2"/>
            <w:tabs>
              <w:tab w:val="right" w:leader="dot" w:pos="9350"/>
            </w:tabs>
            <w:rPr>
              <w:rFonts w:ascii="Times New Roman" w:eastAsiaTheme="minorEastAsia" w:hAnsi="Times New Roman" w:cs="Times New Roman"/>
              <w:smallCaps w:val="0"/>
              <w:noProof/>
              <w:sz w:val="22"/>
              <w:szCs w:val="22"/>
              <w:lang w:eastAsia="es-HN"/>
            </w:rPr>
          </w:pPr>
          <w:hyperlink w:anchor="_Toc143197740" w:history="1">
            <w:r w:rsidR="00F86E73" w:rsidRPr="00427D87">
              <w:rPr>
                <w:rStyle w:val="Hipervnculo"/>
                <w:rFonts w:ascii="Times New Roman" w:hAnsi="Times New Roman" w:cs="Times New Roman"/>
                <w:noProof/>
              </w:rPr>
              <w:t>Objetivo general</w:t>
            </w:r>
            <w:r w:rsidR="00F86E73" w:rsidRPr="00427D87">
              <w:rPr>
                <w:rFonts w:ascii="Times New Roman" w:hAnsi="Times New Roman" w:cs="Times New Roman"/>
                <w:noProof/>
                <w:webHidden/>
              </w:rPr>
              <w:tab/>
            </w:r>
            <w:r w:rsidR="00F86E73" w:rsidRPr="00427D87">
              <w:rPr>
                <w:rFonts w:ascii="Times New Roman" w:hAnsi="Times New Roman" w:cs="Times New Roman"/>
                <w:noProof/>
                <w:webHidden/>
              </w:rPr>
              <w:fldChar w:fldCharType="begin"/>
            </w:r>
            <w:r w:rsidR="00F86E73" w:rsidRPr="00427D87">
              <w:rPr>
                <w:rFonts w:ascii="Times New Roman" w:hAnsi="Times New Roman" w:cs="Times New Roman"/>
                <w:noProof/>
                <w:webHidden/>
              </w:rPr>
              <w:instrText xml:space="preserve"> PAGEREF _Toc143197740 \h </w:instrText>
            </w:r>
            <w:r w:rsidR="00F86E73" w:rsidRPr="00427D87">
              <w:rPr>
                <w:rFonts w:ascii="Times New Roman" w:hAnsi="Times New Roman" w:cs="Times New Roman"/>
                <w:noProof/>
                <w:webHidden/>
              </w:rPr>
            </w:r>
            <w:r w:rsidR="00F86E73" w:rsidRPr="00427D87">
              <w:rPr>
                <w:rFonts w:ascii="Times New Roman" w:hAnsi="Times New Roman" w:cs="Times New Roman"/>
                <w:noProof/>
                <w:webHidden/>
              </w:rPr>
              <w:fldChar w:fldCharType="separate"/>
            </w:r>
            <w:r w:rsidR="00F86E73" w:rsidRPr="00427D87">
              <w:rPr>
                <w:rFonts w:ascii="Times New Roman" w:hAnsi="Times New Roman" w:cs="Times New Roman"/>
                <w:noProof/>
                <w:webHidden/>
              </w:rPr>
              <w:t>3</w:t>
            </w:r>
            <w:r w:rsidR="00F86E73" w:rsidRPr="00427D87">
              <w:rPr>
                <w:rFonts w:ascii="Times New Roman" w:hAnsi="Times New Roman" w:cs="Times New Roman"/>
                <w:noProof/>
                <w:webHidden/>
              </w:rPr>
              <w:fldChar w:fldCharType="end"/>
            </w:r>
          </w:hyperlink>
        </w:p>
        <w:p w14:paraId="7E4286EF" w14:textId="156F9130" w:rsidR="00F86E73" w:rsidRPr="00427D87" w:rsidRDefault="00000000">
          <w:pPr>
            <w:pStyle w:val="TDC2"/>
            <w:tabs>
              <w:tab w:val="right" w:leader="dot" w:pos="9350"/>
            </w:tabs>
            <w:rPr>
              <w:rFonts w:ascii="Times New Roman" w:eastAsiaTheme="minorEastAsia" w:hAnsi="Times New Roman" w:cs="Times New Roman"/>
              <w:smallCaps w:val="0"/>
              <w:noProof/>
              <w:sz w:val="22"/>
              <w:szCs w:val="22"/>
              <w:lang w:eastAsia="es-HN"/>
            </w:rPr>
          </w:pPr>
          <w:hyperlink w:anchor="_Toc143197741" w:history="1">
            <w:r w:rsidR="00F86E73" w:rsidRPr="00427D87">
              <w:rPr>
                <w:rStyle w:val="Hipervnculo"/>
                <w:rFonts w:ascii="Times New Roman" w:hAnsi="Times New Roman" w:cs="Times New Roman"/>
                <w:noProof/>
              </w:rPr>
              <w:t>Objetivos específicos</w:t>
            </w:r>
            <w:r w:rsidR="00F86E73" w:rsidRPr="00427D87">
              <w:rPr>
                <w:rFonts w:ascii="Times New Roman" w:hAnsi="Times New Roman" w:cs="Times New Roman"/>
                <w:noProof/>
                <w:webHidden/>
              </w:rPr>
              <w:tab/>
            </w:r>
            <w:r w:rsidR="00F86E73" w:rsidRPr="00427D87">
              <w:rPr>
                <w:rFonts w:ascii="Times New Roman" w:hAnsi="Times New Roman" w:cs="Times New Roman"/>
                <w:noProof/>
                <w:webHidden/>
              </w:rPr>
              <w:fldChar w:fldCharType="begin"/>
            </w:r>
            <w:r w:rsidR="00F86E73" w:rsidRPr="00427D87">
              <w:rPr>
                <w:rFonts w:ascii="Times New Roman" w:hAnsi="Times New Roman" w:cs="Times New Roman"/>
                <w:noProof/>
                <w:webHidden/>
              </w:rPr>
              <w:instrText xml:space="preserve"> PAGEREF _Toc143197741 \h </w:instrText>
            </w:r>
            <w:r w:rsidR="00F86E73" w:rsidRPr="00427D87">
              <w:rPr>
                <w:rFonts w:ascii="Times New Roman" w:hAnsi="Times New Roman" w:cs="Times New Roman"/>
                <w:noProof/>
                <w:webHidden/>
              </w:rPr>
            </w:r>
            <w:r w:rsidR="00F86E73" w:rsidRPr="00427D87">
              <w:rPr>
                <w:rFonts w:ascii="Times New Roman" w:hAnsi="Times New Roman" w:cs="Times New Roman"/>
                <w:noProof/>
                <w:webHidden/>
              </w:rPr>
              <w:fldChar w:fldCharType="separate"/>
            </w:r>
            <w:r w:rsidR="00F86E73" w:rsidRPr="00427D87">
              <w:rPr>
                <w:rFonts w:ascii="Times New Roman" w:hAnsi="Times New Roman" w:cs="Times New Roman"/>
                <w:noProof/>
                <w:webHidden/>
              </w:rPr>
              <w:t>3</w:t>
            </w:r>
            <w:r w:rsidR="00F86E73" w:rsidRPr="00427D87">
              <w:rPr>
                <w:rFonts w:ascii="Times New Roman" w:hAnsi="Times New Roman" w:cs="Times New Roman"/>
                <w:noProof/>
                <w:webHidden/>
              </w:rPr>
              <w:fldChar w:fldCharType="end"/>
            </w:r>
          </w:hyperlink>
        </w:p>
        <w:p w14:paraId="593F7AD4" w14:textId="29E0FFDD" w:rsidR="00F86E73" w:rsidRPr="00427D87" w:rsidRDefault="00000000">
          <w:pPr>
            <w:pStyle w:val="TDC1"/>
            <w:tabs>
              <w:tab w:val="right" w:leader="dot" w:pos="9350"/>
            </w:tabs>
            <w:rPr>
              <w:rFonts w:ascii="Times New Roman" w:eastAsiaTheme="minorEastAsia" w:hAnsi="Times New Roman" w:cs="Times New Roman"/>
              <w:b w:val="0"/>
              <w:bCs w:val="0"/>
              <w:caps w:val="0"/>
              <w:noProof/>
              <w:sz w:val="22"/>
              <w:szCs w:val="22"/>
              <w:lang w:eastAsia="es-HN"/>
            </w:rPr>
          </w:pPr>
          <w:hyperlink w:anchor="_Toc143197742" w:history="1">
            <w:r w:rsidR="00F86E73" w:rsidRPr="00427D87">
              <w:rPr>
                <w:rStyle w:val="Hipervnculo"/>
                <w:rFonts w:ascii="Times New Roman" w:hAnsi="Times New Roman" w:cs="Times New Roman"/>
                <w:noProof/>
              </w:rPr>
              <w:t>Impacto</w:t>
            </w:r>
            <w:r w:rsidR="00F86E73" w:rsidRPr="00427D87">
              <w:rPr>
                <w:rFonts w:ascii="Times New Roman" w:hAnsi="Times New Roman" w:cs="Times New Roman"/>
                <w:noProof/>
                <w:webHidden/>
              </w:rPr>
              <w:tab/>
            </w:r>
            <w:r w:rsidR="00F86E73" w:rsidRPr="00427D87">
              <w:rPr>
                <w:rFonts w:ascii="Times New Roman" w:hAnsi="Times New Roman" w:cs="Times New Roman"/>
                <w:noProof/>
                <w:webHidden/>
              </w:rPr>
              <w:fldChar w:fldCharType="begin"/>
            </w:r>
            <w:r w:rsidR="00F86E73" w:rsidRPr="00427D87">
              <w:rPr>
                <w:rFonts w:ascii="Times New Roman" w:hAnsi="Times New Roman" w:cs="Times New Roman"/>
                <w:noProof/>
                <w:webHidden/>
              </w:rPr>
              <w:instrText xml:space="preserve"> PAGEREF _Toc143197742 \h </w:instrText>
            </w:r>
            <w:r w:rsidR="00F86E73" w:rsidRPr="00427D87">
              <w:rPr>
                <w:rFonts w:ascii="Times New Roman" w:hAnsi="Times New Roman" w:cs="Times New Roman"/>
                <w:noProof/>
                <w:webHidden/>
              </w:rPr>
            </w:r>
            <w:r w:rsidR="00F86E73" w:rsidRPr="00427D87">
              <w:rPr>
                <w:rFonts w:ascii="Times New Roman" w:hAnsi="Times New Roman" w:cs="Times New Roman"/>
                <w:noProof/>
                <w:webHidden/>
              </w:rPr>
              <w:fldChar w:fldCharType="separate"/>
            </w:r>
            <w:r w:rsidR="00F86E73" w:rsidRPr="00427D87">
              <w:rPr>
                <w:rFonts w:ascii="Times New Roman" w:hAnsi="Times New Roman" w:cs="Times New Roman"/>
                <w:noProof/>
                <w:webHidden/>
              </w:rPr>
              <w:t>4</w:t>
            </w:r>
            <w:r w:rsidR="00F86E73" w:rsidRPr="00427D87">
              <w:rPr>
                <w:rFonts w:ascii="Times New Roman" w:hAnsi="Times New Roman" w:cs="Times New Roman"/>
                <w:noProof/>
                <w:webHidden/>
              </w:rPr>
              <w:fldChar w:fldCharType="end"/>
            </w:r>
          </w:hyperlink>
        </w:p>
        <w:p w14:paraId="73580887" w14:textId="0A37CA9D" w:rsidR="00F86E73" w:rsidRPr="00427D87" w:rsidRDefault="00000000">
          <w:pPr>
            <w:pStyle w:val="TDC1"/>
            <w:tabs>
              <w:tab w:val="right" w:leader="dot" w:pos="9350"/>
            </w:tabs>
            <w:rPr>
              <w:rFonts w:ascii="Times New Roman" w:eastAsiaTheme="minorEastAsia" w:hAnsi="Times New Roman" w:cs="Times New Roman"/>
              <w:b w:val="0"/>
              <w:bCs w:val="0"/>
              <w:caps w:val="0"/>
              <w:noProof/>
              <w:sz w:val="22"/>
              <w:szCs w:val="22"/>
              <w:lang w:eastAsia="es-HN"/>
            </w:rPr>
          </w:pPr>
          <w:hyperlink w:anchor="_Toc143197743" w:history="1">
            <w:r w:rsidR="00F86E73" w:rsidRPr="00427D87">
              <w:rPr>
                <w:rStyle w:val="Hipervnculo"/>
                <w:rFonts w:ascii="Times New Roman" w:hAnsi="Times New Roman" w:cs="Times New Roman"/>
                <w:noProof/>
              </w:rPr>
              <w:t>Tokens, patrones y lexemas</w:t>
            </w:r>
            <w:r w:rsidR="00F86E73" w:rsidRPr="00427D87">
              <w:rPr>
                <w:rFonts w:ascii="Times New Roman" w:hAnsi="Times New Roman" w:cs="Times New Roman"/>
                <w:noProof/>
                <w:webHidden/>
              </w:rPr>
              <w:tab/>
            </w:r>
            <w:r w:rsidR="00F86E73" w:rsidRPr="00427D87">
              <w:rPr>
                <w:rFonts w:ascii="Times New Roman" w:hAnsi="Times New Roman" w:cs="Times New Roman"/>
                <w:noProof/>
                <w:webHidden/>
              </w:rPr>
              <w:fldChar w:fldCharType="begin"/>
            </w:r>
            <w:r w:rsidR="00F86E73" w:rsidRPr="00427D87">
              <w:rPr>
                <w:rFonts w:ascii="Times New Roman" w:hAnsi="Times New Roman" w:cs="Times New Roman"/>
                <w:noProof/>
                <w:webHidden/>
              </w:rPr>
              <w:instrText xml:space="preserve"> PAGEREF _Toc143197743 \h </w:instrText>
            </w:r>
            <w:r w:rsidR="00F86E73" w:rsidRPr="00427D87">
              <w:rPr>
                <w:rFonts w:ascii="Times New Roman" w:hAnsi="Times New Roman" w:cs="Times New Roman"/>
                <w:noProof/>
                <w:webHidden/>
              </w:rPr>
            </w:r>
            <w:r w:rsidR="00F86E73" w:rsidRPr="00427D87">
              <w:rPr>
                <w:rFonts w:ascii="Times New Roman" w:hAnsi="Times New Roman" w:cs="Times New Roman"/>
                <w:noProof/>
                <w:webHidden/>
              </w:rPr>
              <w:fldChar w:fldCharType="separate"/>
            </w:r>
            <w:r w:rsidR="00F86E73" w:rsidRPr="00427D87">
              <w:rPr>
                <w:rFonts w:ascii="Times New Roman" w:hAnsi="Times New Roman" w:cs="Times New Roman"/>
                <w:noProof/>
                <w:webHidden/>
              </w:rPr>
              <w:t>5</w:t>
            </w:r>
            <w:r w:rsidR="00F86E73" w:rsidRPr="00427D87">
              <w:rPr>
                <w:rFonts w:ascii="Times New Roman" w:hAnsi="Times New Roman" w:cs="Times New Roman"/>
                <w:noProof/>
                <w:webHidden/>
              </w:rPr>
              <w:fldChar w:fldCharType="end"/>
            </w:r>
          </w:hyperlink>
        </w:p>
        <w:p w14:paraId="134C2A5E" w14:textId="7AC4D39C" w:rsidR="00F86E73" w:rsidRPr="00427D87" w:rsidRDefault="00000000">
          <w:pPr>
            <w:pStyle w:val="TDC1"/>
            <w:tabs>
              <w:tab w:val="right" w:leader="dot" w:pos="9350"/>
            </w:tabs>
            <w:rPr>
              <w:rFonts w:ascii="Times New Roman" w:eastAsiaTheme="minorEastAsia" w:hAnsi="Times New Roman" w:cs="Times New Roman"/>
              <w:b w:val="0"/>
              <w:bCs w:val="0"/>
              <w:caps w:val="0"/>
              <w:noProof/>
              <w:sz w:val="22"/>
              <w:szCs w:val="22"/>
              <w:lang w:eastAsia="es-HN"/>
            </w:rPr>
          </w:pPr>
          <w:hyperlink w:anchor="_Toc143197744" w:history="1">
            <w:r w:rsidR="00F86E73" w:rsidRPr="00427D87">
              <w:rPr>
                <w:rStyle w:val="Hipervnculo"/>
                <w:rFonts w:ascii="Times New Roman" w:hAnsi="Times New Roman" w:cs="Times New Roman"/>
                <w:noProof/>
              </w:rPr>
              <w:t>Reglas de producción y gramática</w:t>
            </w:r>
            <w:r w:rsidR="00F86E73" w:rsidRPr="00427D87">
              <w:rPr>
                <w:rFonts w:ascii="Times New Roman" w:hAnsi="Times New Roman" w:cs="Times New Roman"/>
                <w:noProof/>
                <w:webHidden/>
              </w:rPr>
              <w:tab/>
            </w:r>
            <w:r w:rsidR="00F86E73" w:rsidRPr="00427D87">
              <w:rPr>
                <w:rFonts w:ascii="Times New Roman" w:hAnsi="Times New Roman" w:cs="Times New Roman"/>
                <w:noProof/>
                <w:webHidden/>
              </w:rPr>
              <w:fldChar w:fldCharType="begin"/>
            </w:r>
            <w:r w:rsidR="00F86E73" w:rsidRPr="00427D87">
              <w:rPr>
                <w:rFonts w:ascii="Times New Roman" w:hAnsi="Times New Roman" w:cs="Times New Roman"/>
                <w:noProof/>
                <w:webHidden/>
              </w:rPr>
              <w:instrText xml:space="preserve"> PAGEREF _Toc143197744 \h </w:instrText>
            </w:r>
            <w:r w:rsidR="00F86E73" w:rsidRPr="00427D87">
              <w:rPr>
                <w:rFonts w:ascii="Times New Roman" w:hAnsi="Times New Roman" w:cs="Times New Roman"/>
                <w:noProof/>
                <w:webHidden/>
              </w:rPr>
            </w:r>
            <w:r w:rsidR="00F86E73" w:rsidRPr="00427D87">
              <w:rPr>
                <w:rFonts w:ascii="Times New Roman" w:hAnsi="Times New Roman" w:cs="Times New Roman"/>
                <w:noProof/>
                <w:webHidden/>
              </w:rPr>
              <w:fldChar w:fldCharType="separate"/>
            </w:r>
            <w:r w:rsidR="00F86E73" w:rsidRPr="00427D87">
              <w:rPr>
                <w:rFonts w:ascii="Times New Roman" w:hAnsi="Times New Roman" w:cs="Times New Roman"/>
                <w:noProof/>
                <w:webHidden/>
              </w:rPr>
              <w:t>6</w:t>
            </w:r>
            <w:r w:rsidR="00F86E73" w:rsidRPr="00427D87">
              <w:rPr>
                <w:rFonts w:ascii="Times New Roman" w:hAnsi="Times New Roman" w:cs="Times New Roman"/>
                <w:noProof/>
                <w:webHidden/>
              </w:rPr>
              <w:fldChar w:fldCharType="end"/>
            </w:r>
          </w:hyperlink>
        </w:p>
        <w:p w14:paraId="6C020D6C" w14:textId="0013C038" w:rsidR="00F86E73" w:rsidRPr="00427D87" w:rsidRDefault="00000000">
          <w:pPr>
            <w:pStyle w:val="TDC1"/>
            <w:tabs>
              <w:tab w:val="right" w:leader="dot" w:pos="9350"/>
            </w:tabs>
            <w:rPr>
              <w:rFonts w:ascii="Times New Roman" w:eastAsiaTheme="minorEastAsia" w:hAnsi="Times New Roman" w:cs="Times New Roman"/>
              <w:b w:val="0"/>
              <w:bCs w:val="0"/>
              <w:caps w:val="0"/>
              <w:noProof/>
              <w:sz w:val="22"/>
              <w:szCs w:val="22"/>
              <w:lang w:eastAsia="es-HN"/>
            </w:rPr>
          </w:pPr>
          <w:hyperlink w:anchor="_Toc143197745" w:history="1">
            <w:r w:rsidR="00F86E73" w:rsidRPr="00427D87">
              <w:rPr>
                <w:rStyle w:val="Hipervnculo"/>
                <w:rFonts w:ascii="Times New Roman" w:hAnsi="Times New Roman" w:cs="Times New Roman"/>
                <w:noProof/>
              </w:rPr>
              <w:t>Reglas semánticas</w:t>
            </w:r>
            <w:r w:rsidR="00F86E73" w:rsidRPr="00427D87">
              <w:rPr>
                <w:rFonts w:ascii="Times New Roman" w:hAnsi="Times New Roman" w:cs="Times New Roman"/>
                <w:noProof/>
                <w:webHidden/>
              </w:rPr>
              <w:tab/>
            </w:r>
            <w:r w:rsidR="00F86E73" w:rsidRPr="00427D87">
              <w:rPr>
                <w:rFonts w:ascii="Times New Roman" w:hAnsi="Times New Roman" w:cs="Times New Roman"/>
                <w:noProof/>
                <w:webHidden/>
              </w:rPr>
              <w:fldChar w:fldCharType="begin"/>
            </w:r>
            <w:r w:rsidR="00F86E73" w:rsidRPr="00427D87">
              <w:rPr>
                <w:rFonts w:ascii="Times New Roman" w:hAnsi="Times New Roman" w:cs="Times New Roman"/>
                <w:noProof/>
                <w:webHidden/>
              </w:rPr>
              <w:instrText xml:space="preserve"> PAGEREF _Toc143197745 \h </w:instrText>
            </w:r>
            <w:r w:rsidR="00F86E73" w:rsidRPr="00427D87">
              <w:rPr>
                <w:rFonts w:ascii="Times New Roman" w:hAnsi="Times New Roman" w:cs="Times New Roman"/>
                <w:noProof/>
                <w:webHidden/>
              </w:rPr>
            </w:r>
            <w:r w:rsidR="00F86E73" w:rsidRPr="00427D87">
              <w:rPr>
                <w:rFonts w:ascii="Times New Roman" w:hAnsi="Times New Roman" w:cs="Times New Roman"/>
                <w:noProof/>
                <w:webHidden/>
              </w:rPr>
              <w:fldChar w:fldCharType="separate"/>
            </w:r>
            <w:r w:rsidR="00F86E73" w:rsidRPr="00427D87">
              <w:rPr>
                <w:rFonts w:ascii="Times New Roman" w:hAnsi="Times New Roman" w:cs="Times New Roman"/>
                <w:noProof/>
                <w:webHidden/>
              </w:rPr>
              <w:t>7</w:t>
            </w:r>
            <w:r w:rsidR="00F86E73" w:rsidRPr="00427D87">
              <w:rPr>
                <w:rFonts w:ascii="Times New Roman" w:hAnsi="Times New Roman" w:cs="Times New Roman"/>
                <w:noProof/>
                <w:webHidden/>
              </w:rPr>
              <w:fldChar w:fldCharType="end"/>
            </w:r>
          </w:hyperlink>
        </w:p>
        <w:p w14:paraId="25C9C7B2" w14:textId="11C6D111" w:rsidR="00F86E73" w:rsidRPr="00427D87" w:rsidRDefault="00000000">
          <w:pPr>
            <w:pStyle w:val="TDC1"/>
            <w:tabs>
              <w:tab w:val="right" w:leader="dot" w:pos="9350"/>
            </w:tabs>
            <w:rPr>
              <w:rFonts w:ascii="Times New Roman" w:eastAsiaTheme="minorEastAsia" w:hAnsi="Times New Roman" w:cs="Times New Roman"/>
              <w:b w:val="0"/>
              <w:bCs w:val="0"/>
              <w:caps w:val="0"/>
              <w:noProof/>
              <w:sz w:val="22"/>
              <w:szCs w:val="22"/>
              <w:lang w:eastAsia="es-HN"/>
            </w:rPr>
          </w:pPr>
          <w:hyperlink w:anchor="_Toc143197746" w:history="1">
            <w:r w:rsidR="00F86E73" w:rsidRPr="00427D87">
              <w:rPr>
                <w:rStyle w:val="Hipervnculo"/>
                <w:rFonts w:ascii="Times New Roman" w:hAnsi="Times New Roman" w:cs="Times New Roman"/>
                <w:noProof/>
              </w:rPr>
              <w:t>Programa en ejecución</w:t>
            </w:r>
            <w:r w:rsidR="00F86E73" w:rsidRPr="00427D87">
              <w:rPr>
                <w:rFonts w:ascii="Times New Roman" w:hAnsi="Times New Roman" w:cs="Times New Roman"/>
                <w:noProof/>
                <w:webHidden/>
              </w:rPr>
              <w:tab/>
            </w:r>
            <w:r w:rsidR="00F86E73" w:rsidRPr="00427D87">
              <w:rPr>
                <w:rFonts w:ascii="Times New Roman" w:hAnsi="Times New Roman" w:cs="Times New Roman"/>
                <w:noProof/>
                <w:webHidden/>
              </w:rPr>
              <w:fldChar w:fldCharType="begin"/>
            </w:r>
            <w:r w:rsidR="00F86E73" w:rsidRPr="00427D87">
              <w:rPr>
                <w:rFonts w:ascii="Times New Roman" w:hAnsi="Times New Roman" w:cs="Times New Roman"/>
                <w:noProof/>
                <w:webHidden/>
              </w:rPr>
              <w:instrText xml:space="preserve"> PAGEREF _Toc143197746 \h </w:instrText>
            </w:r>
            <w:r w:rsidR="00F86E73" w:rsidRPr="00427D87">
              <w:rPr>
                <w:rFonts w:ascii="Times New Roman" w:hAnsi="Times New Roman" w:cs="Times New Roman"/>
                <w:noProof/>
                <w:webHidden/>
              </w:rPr>
            </w:r>
            <w:r w:rsidR="00F86E73" w:rsidRPr="00427D87">
              <w:rPr>
                <w:rFonts w:ascii="Times New Roman" w:hAnsi="Times New Roman" w:cs="Times New Roman"/>
                <w:noProof/>
                <w:webHidden/>
              </w:rPr>
              <w:fldChar w:fldCharType="separate"/>
            </w:r>
            <w:r w:rsidR="00F86E73" w:rsidRPr="00427D87">
              <w:rPr>
                <w:rFonts w:ascii="Times New Roman" w:hAnsi="Times New Roman" w:cs="Times New Roman"/>
                <w:noProof/>
                <w:webHidden/>
              </w:rPr>
              <w:t>8</w:t>
            </w:r>
            <w:r w:rsidR="00F86E73" w:rsidRPr="00427D87">
              <w:rPr>
                <w:rFonts w:ascii="Times New Roman" w:hAnsi="Times New Roman" w:cs="Times New Roman"/>
                <w:noProof/>
                <w:webHidden/>
              </w:rPr>
              <w:fldChar w:fldCharType="end"/>
            </w:r>
          </w:hyperlink>
        </w:p>
        <w:p w14:paraId="48FEBB06" w14:textId="536EFC04" w:rsidR="00F86E73" w:rsidRPr="00427D87" w:rsidRDefault="00000000">
          <w:pPr>
            <w:pStyle w:val="TDC1"/>
            <w:tabs>
              <w:tab w:val="right" w:leader="dot" w:pos="9350"/>
            </w:tabs>
            <w:rPr>
              <w:rFonts w:ascii="Times New Roman" w:eastAsiaTheme="minorEastAsia" w:hAnsi="Times New Roman" w:cs="Times New Roman"/>
              <w:b w:val="0"/>
              <w:bCs w:val="0"/>
              <w:caps w:val="0"/>
              <w:noProof/>
              <w:sz w:val="22"/>
              <w:szCs w:val="22"/>
              <w:lang w:eastAsia="es-HN"/>
            </w:rPr>
          </w:pPr>
          <w:hyperlink w:anchor="_Toc143197747" w:history="1">
            <w:r w:rsidR="00F86E73" w:rsidRPr="00427D87">
              <w:rPr>
                <w:rStyle w:val="Hipervnculo"/>
                <w:rFonts w:ascii="Times New Roman" w:hAnsi="Times New Roman" w:cs="Times New Roman"/>
                <w:noProof/>
              </w:rPr>
              <w:t>Hoja de desempeño</w:t>
            </w:r>
            <w:r w:rsidR="00F86E73" w:rsidRPr="00427D87">
              <w:rPr>
                <w:rFonts w:ascii="Times New Roman" w:hAnsi="Times New Roman" w:cs="Times New Roman"/>
                <w:noProof/>
                <w:webHidden/>
              </w:rPr>
              <w:tab/>
            </w:r>
            <w:r w:rsidR="00F86E73" w:rsidRPr="00427D87">
              <w:rPr>
                <w:rFonts w:ascii="Times New Roman" w:hAnsi="Times New Roman" w:cs="Times New Roman"/>
                <w:noProof/>
                <w:webHidden/>
              </w:rPr>
              <w:fldChar w:fldCharType="begin"/>
            </w:r>
            <w:r w:rsidR="00F86E73" w:rsidRPr="00427D87">
              <w:rPr>
                <w:rFonts w:ascii="Times New Roman" w:hAnsi="Times New Roman" w:cs="Times New Roman"/>
                <w:noProof/>
                <w:webHidden/>
              </w:rPr>
              <w:instrText xml:space="preserve"> PAGEREF _Toc143197747 \h </w:instrText>
            </w:r>
            <w:r w:rsidR="00F86E73" w:rsidRPr="00427D87">
              <w:rPr>
                <w:rFonts w:ascii="Times New Roman" w:hAnsi="Times New Roman" w:cs="Times New Roman"/>
                <w:noProof/>
                <w:webHidden/>
              </w:rPr>
            </w:r>
            <w:r w:rsidR="00F86E73" w:rsidRPr="00427D87">
              <w:rPr>
                <w:rFonts w:ascii="Times New Roman" w:hAnsi="Times New Roman" w:cs="Times New Roman"/>
                <w:noProof/>
                <w:webHidden/>
              </w:rPr>
              <w:fldChar w:fldCharType="separate"/>
            </w:r>
            <w:r w:rsidR="00F86E73" w:rsidRPr="00427D87">
              <w:rPr>
                <w:rFonts w:ascii="Times New Roman" w:hAnsi="Times New Roman" w:cs="Times New Roman"/>
                <w:noProof/>
                <w:webHidden/>
              </w:rPr>
              <w:t>13</w:t>
            </w:r>
            <w:r w:rsidR="00F86E73" w:rsidRPr="00427D87">
              <w:rPr>
                <w:rFonts w:ascii="Times New Roman" w:hAnsi="Times New Roman" w:cs="Times New Roman"/>
                <w:noProof/>
                <w:webHidden/>
              </w:rPr>
              <w:fldChar w:fldCharType="end"/>
            </w:r>
          </w:hyperlink>
        </w:p>
        <w:p w14:paraId="6F59BA55" w14:textId="6316F027" w:rsidR="00F86E73" w:rsidRPr="00427D87" w:rsidRDefault="00000000">
          <w:pPr>
            <w:pStyle w:val="TDC1"/>
            <w:tabs>
              <w:tab w:val="right" w:leader="dot" w:pos="9350"/>
            </w:tabs>
            <w:rPr>
              <w:rFonts w:ascii="Times New Roman" w:eastAsiaTheme="minorEastAsia" w:hAnsi="Times New Roman" w:cs="Times New Roman"/>
              <w:b w:val="0"/>
              <w:bCs w:val="0"/>
              <w:caps w:val="0"/>
              <w:noProof/>
              <w:sz w:val="22"/>
              <w:szCs w:val="22"/>
              <w:lang w:eastAsia="es-HN"/>
            </w:rPr>
          </w:pPr>
          <w:hyperlink w:anchor="_Toc143197748" w:history="1">
            <w:r w:rsidR="00F86E73" w:rsidRPr="00427D87">
              <w:rPr>
                <w:rStyle w:val="Hipervnculo"/>
                <w:rFonts w:ascii="Times New Roman" w:hAnsi="Times New Roman" w:cs="Times New Roman"/>
                <w:noProof/>
              </w:rPr>
              <w:t>Conclusiones</w:t>
            </w:r>
            <w:r w:rsidR="00F86E73" w:rsidRPr="00427D87">
              <w:rPr>
                <w:rFonts w:ascii="Times New Roman" w:hAnsi="Times New Roman" w:cs="Times New Roman"/>
                <w:noProof/>
                <w:webHidden/>
              </w:rPr>
              <w:tab/>
            </w:r>
            <w:r w:rsidR="00F86E73" w:rsidRPr="00427D87">
              <w:rPr>
                <w:rFonts w:ascii="Times New Roman" w:hAnsi="Times New Roman" w:cs="Times New Roman"/>
                <w:noProof/>
                <w:webHidden/>
              </w:rPr>
              <w:fldChar w:fldCharType="begin"/>
            </w:r>
            <w:r w:rsidR="00F86E73" w:rsidRPr="00427D87">
              <w:rPr>
                <w:rFonts w:ascii="Times New Roman" w:hAnsi="Times New Roman" w:cs="Times New Roman"/>
                <w:noProof/>
                <w:webHidden/>
              </w:rPr>
              <w:instrText xml:space="preserve"> PAGEREF _Toc143197748 \h </w:instrText>
            </w:r>
            <w:r w:rsidR="00F86E73" w:rsidRPr="00427D87">
              <w:rPr>
                <w:rFonts w:ascii="Times New Roman" w:hAnsi="Times New Roman" w:cs="Times New Roman"/>
                <w:noProof/>
                <w:webHidden/>
              </w:rPr>
            </w:r>
            <w:r w:rsidR="00F86E73" w:rsidRPr="00427D87">
              <w:rPr>
                <w:rFonts w:ascii="Times New Roman" w:hAnsi="Times New Roman" w:cs="Times New Roman"/>
                <w:noProof/>
                <w:webHidden/>
              </w:rPr>
              <w:fldChar w:fldCharType="separate"/>
            </w:r>
            <w:r w:rsidR="00F86E73" w:rsidRPr="00427D87">
              <w:rPr>
                <w:rFonts w:ascii="Times New Roman" w:hAnsi="Times New Roman" w:cs="Times New Roman"/>
                <w:noProof/>
                <w:webHidden/>
              </w:rPr>
              <w:t>14</w:t>
            </w:r>
            <w:r w:rsidR="00F86E73" w:rsidRPr="00427D87">
              <w:rPr>
                <w:rFonts w:ascii="Times New Roman" w:hAnsi="Times New Roman" w:cs="Times New Roman"/>
                <w:noProof/>
                <w:webHidden/>
              </w:rPr>
              <w:fldChar w:fldCharType="end"/>
            </w:r>
          </w:hyperlink>
        </w:p>
        <w:p w14:paraId="604E30F5" w14:textId="29C3C6DE" w:rsidR="00F86E73" w:rsidRPr="00427D87" w:rsidRDefault="00000000">
          <w:pPr>
            <w:pStyle w:val="TDC1"/>
            <w:tabs>
              <w:tab w:val="right" w:leader="dot" w:pos="9350"/>
            </w:tabs>
            <w:rPr>
              <w:rFonts w:ascii="Times New Roman" w:eastAsiaTheme="minorEastAsia" w:hAnsi="Times New Roman" w:cs="Times New Roman"/>
              <w:b w:val="0"/>
              <w:bCs w:val="0"/>
              <w:caps w:val="0"/>
              <w:noProof/>
              <w:sz w:val="22"/>
              <w:szCs w:val="22"/>
              <w:lang w:eastAsia="es-HN"/>
            </w:rPr>
          </w:pPr>
          <w:hyperlink w:anchor="_Toc143197749" w:history="1">
            <w:r w:rsidR="00F86E73" w:rsidRPr="00427D87">
              <w:rPr>
                <w:rStyle w:val="Hipervnculo"/>
                <w:rFonts w:ascii="Times New Roman" w:hAnsi="Times New Roman" w:cs="Times New Roman"/>
                <w:noProof/>
              </w:rPr>
              <w:t>Referencias bibliográficas</w:t>
            </w:r>
            <w:r w:rsidR="00F86E73" w:rsidRPr="00427D87">
              <w:rPr>
                <w:rFonts w:ascii="Times New Roman" w:hAnsi="Times New Roman" w:cs="Times New Roman"/>
                <w:noProof/>
                <w:webHidden/>
              </w:rPr>
              <w:tab/>
            </w:r>
            <w:r w:rsidR="00F86E73" w:rsidRPr="00427D87">
              <w:rPr>
                <w:rFonts w:ascii="Times New Roman" w:hAnsi="Times New Roman" w:cs="Times New Roman"/>
                <w:noProof/>
                <w:webHidden/>
              </w:rPr>
              <w:fldChar w:fldCharType="begin"/>
            </w:r>
            <w:r w:rsidR="00F86E73" w:rsidRPr="00427D87">
              <w:rPr>
                <w:rFonts w:ascii="Times New Roman" w:hAnsi="Times New Roman" w:cs="Times New Roman"/>
                <w:noProof/>
                <w:webHidden/>
              </w:rPr>
              <w:instrText xml:space="preserve"> PAGEREF _Toc143197749 \h </w:instrText>
            </w:r>
            <w:r w:rsidR="00F86E73" w:rsidRPr="00427D87">
              <w:rPr>
                <w:rFonts w:ascii="Times New Roman" w:hAnsi="Times New Roman" w:cs="Times New Roman"/>
                <w:noProof/>
                <w:webHidden/>
              </w:rPr>
            </w:r>
            <w:r w:rsidR="00F86E73" w:rsidRPr="00427D87">
              <w:rPr>
                <w:rFonts w:ascii="Times New Roman" w:hAnsi="Times New Roman" w:cs="Times New Roman"/>
                <w:noProof/>
                <w:webHidden/>
              </w:rPr>
              <w:fldChar w:fldCharType="separate"/>
            </w:r>
            <w:r w:rsidR="00F86E73" w:rsidRPr="00427D87">
              <w:rPr>
                <w:rFonts w:ascii="Times New Roman" w:hAnsi="Times New Roman" w:cs="Times New Roman"/>
                <w:noProof/>
                <w:webHidden/>
              </w:rPr>
              <w:t>15</w:t>
            </w:r>
            <w:r w:rsidR="00F86E73" w:rsidRPr="00427D87">
              <w:rPr>
                <w:rFonts w:ascii="Times New Roman" w:hAnsi="Times New Roman" w:cs="Times New Roman"/>
                <w:noProof/>
                <w:webHidden/>
              </w:rPr>
              <w:fldChar w:fldCharType="end"/>
            </w:r>
          </w:hyperlink>
        </w:p>
        <w:p w14:paraId="07315A0A" w14:textId="32B91E5E" w:rsidR="00343FB4" w:rsidRPr="00343FB4" w:rsidRDefault="00343FB4" w:rsidP="00343FB4">
          <w:pPr>
            <w:spacing w:line="360" w:lineRule="auto"/>
            <w:rPr>
              <w:rFonts w:ascii="Arial" w:hAnsi="Arial" w:cs="Arial"/>
            </w:rPr>
          </w:pPr>
          <w:r w:rsidRPr="00427D87">
            <w:rPr>
              <w:rFonts w:ascii="Times New Roman" w:hAnsi="Times New Roman" w:cs="Times New Roman"/>
              <w:bCs/>
              <w:lang w:val="es-ES"/>
            </w:rPr>
            <w:fldChar w:fldCharType="end"/>
          </w:r>
        </w:p>
      </w:sdtContent>
    </w:sdt>
    <w:p w14:paraId="7C4CEC4E" w14:textId="4BDBE783" w:rsidR="000E470A" w:rsidRPr="00343FB4" w:rsidRDefault="000E470A" w:rsidP="00343FB4">
      <w:pPr>
        <w:spacing w:line="360" w:lineRule="auto"/>
        <w:rPr>
          <w:rFonts w:ascii="Arial" w:hAnsi="Arial" w:cs="Arial"/>
          <w:bCs/>
          <w:sz w:val="24"/>
          <w:szCs w:val="24"/>
        </w:rPr>
      </w:pPr>
      <w:r w:rsidRPr="00343FB4">
        <w:rPr>
          <w:rFonts w:ascii="Arial" w:hAnsi="Arial" w:cs="Arial"/>
          <w:bCs/>
          <w:sz w:val="24"/>
          <w:szCs w:val="24"/>
        </w:rPr>
        <w:br w:type="page"/>
      </w:r>
    </w:p>
    <w:p w14:paraId="3DF818EF" w14:textId="10F0ADEC" w:rsidR="00EF673F" w:rsidRPr="00427D87" w:rsidRDefault="00C272A2" w:rsidP="00343FB4">
      <w:pPr>
        <w:pStyle w:val="Ttulo1"/>
        <w:spacing w:line="360" w:lineRule="auto"/>
        <w:jc w:val="center"/>
        <w:rPr>
          <w:rFonts w:ascii="Times New Roman" w:hAnsi="Times New Roman" w:cs="Times New Roman"/>
        </w:rPr>
      </w:pPr>
      <w:bookmarkStart w:id="0" w:name="_Toc143197737"/>
      <w:r w:rsidRPr="00427D87">
        <w:rPr>
          <w:rFonts w:ascii="Times New Roman" w:hAnsi="Times New Roman" w:cs="Times New Roman"/>
        </w:rPr>
        <w:lastRenderedPageBreak/>
        <w:t>Nombre del proyecto</w:t>
      </w:r>
      <w:bookmarkEnd w:id="0"/>
    </w:p>
    <w:p w14:paraId="3EE9D42F" w14:textId="79FCB44D" w:rsidR="00C272A2" w:rsidRPr="00427D87" w:rsidRDefault="00374EBC" w:rsidP="00343FB4">
      <w:pPr>
        <w:spacing w:line="360" w:lineRule="auto"/>
        <w:jc w:val="center"/>
        <w:rPr>
          <w:rFonts w:ascii="Times New Roman" w:hAnsi="Times New Roman" w:cs="Times New Roman"/>
          <w:b/>
          <w:bCs/>
          <w:sz w:val="36"/>
          <w:szCs w:val="36"/>
        </w:rPr>
      </w:pPr>
      <w:r w:rsidRPr="00427D87">
        <w:rPr>
          <w:rFonts w:ascii="Times New Roman" w:hAnsi="Times New Roman" w:cs="Times New Roman"/>
          <w:b/>
          <w:bCs/>
          <w:sz w:val="32"/>
          <w:szCs w:val="36"/>
        </w:rPr>
        <w:t>Proyecto conversor de divisas</w:t>
      </w:r>
    </w:p>
    <w:p w14:paraId="09CDAA39" w14:textId="5BB17644" w:rsidR="00C272A2" w:rsidRPr="00427D87" w:rsidRDefault="00374EBC" w:rsidP="00343FB4">
      <w:pPr>
        <w:pStyle w:val="Ttulo1"/>
        <w:spacing w:line="360" w:lineRule="auto"/>
        <w:rPr>
          <w:rFonts w:ascii="Times New Roman" w:hAnsi="Times New Roman" w:cs="Times New Roman"/>
        </w:rPr>
      </w:pPr>
      <w:bookmarkStart w:id="1" w:name="_Toc143197738"/>
      <w:r w:rsidRPr="00427D87">
        <w:rPr>
          <w:rFonts w:ascii="Times New Roman" w:hAnsi="Times New Roman" w:cs="Times New Roman"/>
        </w:rPr>
        <w:t>Introducción</w:t>
      </w:r>
      <w:bookmarkEnd w:id="1"/>
    </w:p>
    <w:p w14:paraId="70F823F4" w14:textId="5453A9C3" w:rsidR="009B37F0" w:rsidRPr="00427D87" w:rsidRDefault="009B37F0" w:rsidP="00343FB4">
      <w:pPr>
        <w:spacing w:line="360" w:lineRule="auto"/>
        <w:jc w:val="both"/>
        <w:rPr>
          <w:rFonts w:ascii="Times New Roman" w:hAnsi="Times New Roman" w:cs="Times New Roman"/>
          <w:sz w:val="24"/>
          <w:szCs w:val="24"/>
        </w:rPr>
      </w:pPr>
    </w:p>
    <w:p w14:paraId="7696882E" w14:textId="7F0B2383" w:rsidR="00130E2A" w:rsidRPr="00427D87" w:rsidRDefault="00130E2A" w:rsidP="00130E2A">
      <w:pPr>
        <w:spacing w:line="360" w:lineRule="auto"/>
        <w:rPr>
          <w:rFonts w:ascii="Times New Roman" w:hAnsi="Times New Roman" w:cs="Times New Roman"/>
          <w:bCs/>
          <w:szCs w:val="24"/>
        </w:rPr>
      </w:pPr>
      <w:r w:rsidRPr="00427D87">
        <w:rPr>
          <w:rFonts w:ascii="Times New Roman" w:hAnsi="Times New Roman" w:cs="Times New Roman"/>
          <w:bCs/>
          <w:szCs w:val="24"/>
        </w:rPr>
        <w:t xml:space="preserve">El propósito fundamental de este proyecto es </w:t>
      </w:r>
      <w:r w:rsidR="00822FEA" w:rsidRPr="00427D87">
        <w:rPr>
          <w:rFonts w:ascii="Times New Roman" w:hAnsi="Times New Roman" w:cs="Times New Roman"/>
          <w:bCs/>
          <w:szCs w:val="24"/>
        </w:rPr>
        <w:t xml:space="preserve">la construcción de un analizador manipulado mediante una interfaz de usuario </w:t>
      </w:r>
      <w:r w:rsidR="00DB16FA" w:rsidRPr="00427D87">
        <w:rPr>
          <w:rFonts w:ascii="Times New Roman" w:hAnsi="Times New Roman" w:cs="Times New Roman"/>
          <w:bCs/>
          <w:szCs w:val="24"/>
        </w:rPr>
        <w:t>donde permita</w:t>
      </w:r>
      <w:r w:rsidRPr="00427D87">
        <w:rPr>
          <w:rFonts w:ascii="Times New Roman" w:hAnsi="Times New Roman" w:cs="Times New Roman"/>
          <w:bCs/>
          <w:szCs w:val="24"/>
        </w:rPr>
        <w:t xml:space="preserve"> ingresar una cantidad en una divisa específica y obtener su equivalente en otra divisa elegida. Para lograrlo, se utilizarán técnicas de análisis léxico y sintáctico, así como el uso de bibliotecas y herramientas </w:t>
      </w:r>
      <w:r w:rsidR="00DB16FA" w:rsidRPr="00427D87">
        <w:rPr>
          <w:rFonts w:ascii="Times New Roman" w:hAnsi="Times New Roman" w:cs="Times New Roman"/>
          <w:bCs/>
          <w:szCs w:val="24"/>
        </w:rPr>
        <w:t xml:space="preserve">facilitadas por nuestro docente, </w:t>
      </w:r>
      <w:r w:rsidRPr="00427D87">
        <w:rPr>
          <w:rFonts w:ascii="Times New Roman" w:hAnsi="Times New Roman" w:cs="Times New Roman"/>
          <w:bCs/>
          <w:szCs w:val="24"/>
        </w:rPr>
        <w:t>disponibles en Python para facilitar la implementación.</w:t>
      </w:r>
    </w:p>
    <w:p w14:paraId="07F339E3" w14:textId="77777777" w:rsidR="00130E2A" w:rsidRPr="00427D87" w:rsidRDefault="00130E2A" w:rsidP="00130E2A">
      <w:pPr>
        <w:spacing w:line="360" w:lineRule="auto"/>
        <w:rPr>
          <w:rFonts w:ascii="Times New Roman" w:hAnsi="Times New Roman" w:cs="Times New Roman"/>
          <w:bCs/>
          <w:szCs w:val="24"/>
        </w:rPr>
      </w:pPr>
    </w:p>
    <w:p w14:paraId="73DEE036" w14:textId="7A50C0BC" w:rsidR="00130E2A" w:rsidRPr="00427D87" w:rsidRDefault="00DB16FA" w:rsidP="00130E2A">
      <w:pPr>
        <w:spacing w:line="360" w:lineRule="auto"/>
        <w:rPr>
          <w:rFonts w:ascii="Times New Roman" w:hAnsi="Times New Roman" w:cs="Times New Roman"/>
          <w:bCs/>
          <w:szCs w:val="24"/>
        </w:rPr>
      </w:pPr>
      <w:r w:rsidRPr="00427D87">
        <w:rPr>
          <w:rFonts w:ascii="Times New Roman" w:hAnsi="Times New Roman" w:cs="Times New Roman"/>
          <w:bCs/>
          <w:szCs w:val="24"/>
        </w:rPr>
        <w:t>En este informe, se presentarán</w:t>
      </w:r>
      <w:r w:rsidR="00130E2A" w:rsidRPr="00427D87">
        <w:rPr>
          <w:rFonts w:ascii="Times New Roman" w:hAnsi="Times New Roman" w:cs="Times New Roman"/>
          <w:bCs/>
          <w:szCs w:val="24"/>
        </w:rPr>
        <w:t xml:space="preserve"> los detalles de la estructura y funcionalidad del "Conversor de Divisas", describiendo paso a paso el proc</w:t>
      </w:r>
      <w:r w:rsidR="00822FEA" w:rsidRPr="00427D87">
        <w:rPr>
          <w:rFonts w:ascii="Times New Roman" w:hAnsi="Times New Roman" w:cs="Times New Roman"/>
          <w:bCs/>
          <w:szCs w:val="24"/>
        </w:rPr>
        <w:t>eso de diseño e implementación y así mismo</w:t>
      </w:r>
      <w:r w:rsidR="00130E2A" w:rsidRPr="00427D87">
        <w:rPr>
          <w:rFonts w:ascii="Times New Roman" w:hAnsi="Times New Roman" w:cs="Times New Roman"/>
          <w:bCs/>
          <w:szCs w:val="24"/>
        </w:rPr>
        <w:t xml:space="preserve"> se abordarán aspectos clave del proyecto, como la implementación del análisis léxico y </w:t>
      </w:r>
      <w:r w:rsidR="00822FEA" w:rsidRPr="00427D87">
        <w:rPr>
          <w:rFonts w:ascii="Times New Roman" w:hAnsi="Times New Roman" w:cs="Times New Roman"/>
          <w:bCs/>
          <w:szCs w:val="24"/>
        </w:rPr>
        <w:t xml:space="preserve">sintáctico </w:t>
      </w:r>
      <w:r w:rsidR="00130E2A" w:rsidRPr="00427D87">
        <w:rPr>
          <w:rFonts w:ascii="Times New Roman" w:hAnsi="Times New Roman" w:cs="Times New Roman"/>
          <w:bCs/>
          <w:szCs w:val="24"/>
        </w:rPr>
        <w:t>y la generación de la salida de conversión de divisas</w:t>
      </w:r>
      <w:r w:rsidR="00822FEA" w:rsidRPr="00427D87">
        <w:rPr>
          <w:rFonts w:ascii="Times New Roman" w:hAnsi="Times New Roman" w:cs="Times New Roman"/>
          <w:bCs/>
          <w:szCs w:val="24"/>
        </w:rPr>
        <w:t>.</w:t>
      </w:r>
    </w:p>
    <w:p w14:paraId="484C76C5" w14:textId="09269D9B" w:rsidR="00130E2A" w:rsidRPr="00427D87" w:rsidRDefault="00130E2A" w:rsidP="00130E2A">
      <w:pPr>
        <w:spacing w:line="360" w:lineRule="auto"/>
        <w:rPr>
          <w:rFonts w:ascii="Times New Roman" w:hAnsi="Times New Roman" w:cs="Times New Roman"/>
          <w:bCs/>
          <w:szCs w:val="24"/>
        </w:rPr>
      </w:pPr>
      <w:r w:rsidRPr="00427D87">
        <w:rPr>
          <w:rFonts w:ascii="Times New Roman" w:hAnsi="Times New Roman" w:cs="Times New Roman"/>
          <w:bCs/>
          <w:szCs w:val="24"/>
        </w:rPr>
        <w:t>La contribución principal de este proyecto radica en la creación de una solución int</w:t>
      </w:r>
      <w:r w:rsidR="00822FEA" w:rsidRPr="00427D87">
        <w:rPr>
          <w:rFonts w:ascii="Times New Roman" w:hAnsi="Times New Roman" w:cs="Times New Roman"/>
          <w:bCs/>
          <w:szCs w:val="24"/>
        </w:rPr>
        <w:t xml:space="preserve">uitiva y amigable que permita al usuario </w:t>
      </w:r>
      <w:r w:rsidRPr="00427D87">
        <w:rPr>
          <w:rFonts w:ascii="Times New Roman" w:hAnsi="Times New Roman" w:cs="Times New Roman"/>
          <w:bCs/>
          <w:szCs w:val="24"/>
        </w:rPr>
        <w:t>obtener de manera rápida y precisa las equivalencias monetarias deseadas. Además, se explorarán opciones para mejorar y am</w:t>
      </w:r>
      <w:r w:rsidR="00822FEA" w:rsidRPr="00427D87">
        <w:rPr>
          <w:rFonts w:ascii="Times New Roman" w:hAnsi="Times New Roman" w:cs="Times New Roman"/>
          <w:bCs/>
          <w:szCs w:val="24"/>
        </w:rPr>
        <w:t>pliar la funcionalidad otorgando un gráfico que representará los cambios que han tenido las monedas a lo largo de un determinado tiempo. Cabe recalcar que para fines prácticos dichos cambios sufridos en la moneda serán valores inventados por nosotros los estudiantes ya que lo que se busca es el correcto funcionamiento.</w:t>
      </w:r>
    </w:p>
    <w:p w14:paraId="387546D9" w14:textId="77777777" w:rsidR="00130E2A" w:rsidRPr="00427D87" w:rsidRDefault="00130E2A" w:rsidP="00130E2A">
      <w:pPr>
        <w:spacing w:line="360" w:lineRule="auto"/>
        <w:rPr>
          <w:rFonts w:ascii="Times New Roman" w:hAnsi="Times New Roman" w:cs="Times New Roman"/>
          <w:bCs/>
          <w:szCs w:val="24"/>
        </w:rPr>
      </w:pPr>
    </w:p>
    <w:p w14:paraId="01012EBD" w14:textId="37A04943" w:rsidR="000F39F3" w:rsidRPr="00427D87" w:rsidRDefault="00130E2A" w:rsidP="00130E2A">
      <w:pPr>
        <w:spacing w:line="360" w:lineRule="auto"/>
        <w:rPr>
          <w:rFonts w:ascii="Times New Roman" w:hAnsi="Times New Roman" w:cs="Times New Roman"/>
          <w:bCs/>
          <w:szCs w:val="24"/>
        </w:rPr>
      </w:pPr>
      <w:r w:rsidRPr="00427D87">
        <w:rPr>
          <w:rFonts w:ascii="Times New Roman" w:hAnsi="Times New Roman" w:cs="Times New Roman"/>
          <w:bCs/>
          <w:szCs w:val="24"/>
        </w:rPr>
        <w:t>En última instancia, el "Conversor de Divisas" no solo pretende brindar una herramienta funcional, sino también servir como una base para la comprensión y el aprendizaje de conceptos fundamental</w:t>
      </w:r>
      <w:r w:rsidR="00AD0FAC" w:rsidRPr="00427D87">
        <w:rPr>
          <w:rFonts w:ascii="Times New Roman" w:hAnsi="Times New Roman" w:cs="Times New Roman"/>
          <w:bCs/>
          <w:szCs w:val="24"/>
        </w:rPr>
        <w:t>es en el diseño de compiladores y análisis sintáctico</w:t>
      </w:r>
      <w:r w:rsidRPr="00427D87">
        <w:rPr>
          <w:rFonts w:ascii="Times New Roman" w:hAnsi="Times New Roman" w:cs="Times New Roman"/>
          <w:bCs/>
          <w:szCs w:val="24"/>
        </w:rPr>
        <w:t xml:space="preserve">. Esperamos que este informe proporcione una visión completa y detallada del proceso de creación de </w:t>
      </w:r>
      <w:r w:rsidR="00AD0FAC" w:rsidRPr="00427D87">
        <w:rPr>
          <w:rFonts w:ascii="Times New Roman" w:hAnsi="Times New Roman" w:cs="Times New Roman"/>
          <w:bCs/>
          <w:szCs w:val="24"/>
        </w:rPr>
        <w:t>este analizador</w:t>
      </w:r>
      <w:r w:rsidRPr="00427D87">
        <w:rPr>
          <w:rFonts w:ascii="Times New Roman" w:hAnsi="Times New Roman" w:cs="Times New Roman"/>
          <w:bCs/>
          <w:szCs w:val="24"/>
        </w:rPr>
        <w:t>, y que sea de utilidad para aquellos interesados en explorar este fascinante campo de estudio.</w:t>
      </w:r>
    </w:p>
    <w:p w14:paraId="491A19AD" w14:textId="77777777" w:rsidR="00130E2A" w:rsidRPr="00427D87" w:rsidRDefault="00130E2A">
      <w:pPr>
        <w:rPr>
          <w:rFonts w:ascii="Times New Roman" w:eastAsiaTheme="majorEastAsia" w:hAnsi="Times New Roman" w:cs="Times New Roman"/>
          <w:b/>
          <w:bCs/>
          <w:color w:val="365F91" w:themeColor="accent1" w:themeShade="BF"/>
          <w:sz w:val="28"/>
          <w:szCs w:val="28"/>
        </w:rPr>
      </w:pPr>
      <w:r w:rsidRPr="00427D87">
        <w:rPr>
          <w:rFonts w:ascii="Times New Roman" w:hAnsi="Times New Roman" w:cs="Times New Roman"/>
        </w:rPr>
        <w:br w:type="page"/>
      </w:r>
    </w:p>
    <w:p w14:paraId="0034031B" w14:textId="28A47B47" w:rsidR="00C272A2" w:rsidRPr="00427D87" w:rsidRDefault="00C272A2" w:rsidP="00343FB4">
      <w:pPr>
        <w:pStyle w:val="Ttulo1"/>
        <w:spacing w:line="360" w:lineRule="auto"/>
        <w:rPr>
          <w:rFonts w:ascii="Times New Roman" w:hAnsi="Times New Roman" w:cs="Times New Roman"/>
        </w:rPr>
      </w:pPr>
      <w:bookmarkStart w:id="2" w:name="_Toc143197739"/>
      <w:r w:rsidRPr="00427D87">
        <w:rPr>
          <w:rFonts w:ascii="Times New Roman" w:hAnsi="Times New Roman" w:cs="Times New Roman"/>
        </w:rPr>
        <w:lastRenderedPageBreak/>
        <w:t>Objetivos</w:t>
      </w:r>
      <w:r w:rsidR="000F39F3" w:rsidRPr="00427D87">
        <w:rPr>
          <w:rFonts w:ascii="Times New Roman" w:hAnsi="Times New Roman" w:cs="Times New Roman"/>
        </w:rPr>
        <w:t xml:space="preserve"> del proyecto</w:t>
      </w:r>
      <w:bookmarkEnd w:id="2"/>
    </w:p>
    <w:p w14:paraId="32131374" w14:textId="17D518FE" w:rsidR="004A5A3A" w:rsidRPr="00427D87" w:rsidRDefault="000F39F3" w:rsidP="00AD0FAC">
      <w:pPr>
        <w:pStyle w:val="Ttulo2"/>
        <w:spacing w:line="360" w:lineRule="auto"/>
        <w:rPr>
          <w:rFonts w:ascii="Times New Roman" w:hAnsi="Times New Roman" w:cs="Times New Roman"/>
        </w:rPr>
      </w:pPr>
      <w:bookmarkStart w:id="3" w:name="_Toc143197740"/>
      <w:r w:rsidRPr="00427D87">
        <w:rPr>
          <w:rFonts w:ascii="Times New Roman" w:hAnsi="Times New Roman" w:cs="Times New Roman"/>
        </w:rPr>
        <w:t>Objetivo general</w:t>
      </w:r>
      <w:bookmarkEnd w:id="3"/>
    </w:p>
    <w:p w14:paraId="7C5D6AF7" w14:textId="0FEDAB05" w:rsidR="004A5A3A" w:rsidRPr="00427D87" w:rsidRDefault="00AD0FAC" w:rsidP="00AD0FAC">
      <w:pPr>
        <w:spacing w:line="360" w:lineRule="auto"/>
        <w:rPr>
          <w:rFonts w:ascii="Times New Roman" w:hAnsi="Times New Roman" w:cs="Times New Roman"/>
          <w:sz w:val="24"/>
          <w:szCs w:val="24"/>
        </w:rPr>
      </w:pPr>
      <w:r w:rsidRPr="00427D87">
        <w:rPr>
          <w:rFonts w:ascii="Times New Roman" w:hAnsi="Times New Roman" w:cs="Times New Roman"/>
          <w:sz w:val="24"/>
          <w:szCs w:val="24"/>
        </w:rPr>
        <w:t>Diseñar, desarrollar e implementar un traductor básico de divisas utilizando el lenguaje de programación Python, que permita a los usuarios ingresar una cantidad en una divisa de origen y obtener su equivalente en una divisa de destino, a través de un análisis léxico y sintáctico preciso, facilitando así la comprensión y ejecución de conversiones monetarias en un entorno de fácil interacción.</w:t>
      </w:r>
    </w:p>
    <w:p w14:paraId="0E81299B" w14:textId="26DD8316" w:rsidR="004A5A3A" w:rsidRPr="00427D87" w:rsidRDefault="004A5A3A" w:rsidP="00AD0FAC">
      <w:pPr>
        <w:pStyle w:val="Ttulo2"/>
        <w:spacing w:line="360" w:lineRule="auto"/>
        <w:rPr>
          <w:rFonts w:ascii="Times New Roman" w:hAnsi="Times New Roman" w:cs="Times New Roman"/>
        </w:rPr>
      </w:pPr>
      <w:bookmarkStart w:id="4" w:name="_Toc143197741"/>
      <w:r w:rsidRPr="00427D87">
        <w:rPr>
          <w:rFonts w:ascii="Times New Roman" w:hAnsi="Times New Roman" w:cs="Times New Roman"/>
        </w:rPr>
        <w:t>Objetivos específicos</w:t>
      </w:r>
      <w:bookmarkEnd w:id="4"/>
      <w:r w:rsidRPr="00427D87">
        <w:rPr>
          <w:rFonts w:ascii="Times New Roman" w:hAnsi="Times New Roman" w:cs="Times New Roman"/>
        </w:rPr>
        <w:t xml:space="preserve"> </w:t>
      </w:r>
    </w:p>
    <w:p w14:paraId="33CA507E" w14:textId="1273A38A" w:rsidR="00D7467C" w:rsidRPr="00427D87" w:rsidRDefault="00AD0FAC" w:rsidP="00AD0FAC">
      <w:pPr>
        <w:pStyle w:val="Prrafodelista"/>
        <w:numPr>
          <w:ilvl w:val="0"/>
          <w:numId w:val="31"/>
        </w:numPr>
        <w:spacing w:line="360" w:lineRule="auto"/>
        <w:rPr>
          <w:rFonts w:ascii="Times New Roman" w:hAnsi="Times New Roman"/>
          <w:sz w:val="22"/>
          <w:lang w:val="es-HN"/>
        </w:rPr>
      </w:pPr>
      <w:r w:rsidRPr="00427D87">
        <w:rPr>
          <w:rFonts w:ascii="Times New Roman" w:hAnsi="Times New Roman"/>
          <w:sz w:val="22"/>
          <w:lang w:val="es-HN"/>
        </w:rPr>
        <w:t>Definir y diseñar la gramática de entrada que permita reconocer y validar las cadenas que representan las conversiones de divisas. Esto incluirá la especificación de reglas para la cantidad, la divisa de origen y la divisa de destino. Además, se establecerá la lógica necesaria para realizar la conversión monetaria de manera precisa, utilizando tasas de cambio predefinidas</w:t>
      </w:r>
    </w:p>
    <w:p w14:paraId="3F5EC062" w14:textId="3391F904" w:rsidR="004A5A3A" w:rsidRPr="00427D87" w:rsidRDefault="00AD0FAC" w:rsidP="00AD0FAC">
      <w:pPr>
        <w:pStyle w:val="Prrafodelista"/>
        <w:numPr>
          <w:ilvl w:val="0"/>
          <w:numId w:val="31"/>
        </w:numPr>
        <w:spacing w:line="360" w:lineRule="auto"/>
        <w:rPr>
          <w:rFonts w:ascii="Times New Roman" w:hAnsi="Times New Roman"/>
          <w:bCs/>
          <w:lang w:val="es-HN"/>
        </w:rPr>
      </w:pPr>
      <w:r w:rsidRPr="00427D87">
        <w:rPr>
          <w:rFonts w:ascii="Times New Roman" w:hAnsi="Times New Roman"/>
          <w:bCs/>
          <w:lang w:val="es-HN"/>
        </w:rPr>
        <w:t>Emplear las herramientas mostradas por el Ingeniero para llevar a cabo el análisis léxico y sintáctico de las cadenas de entrada. Desarrollar funciones y expresiones regulares para identificar y extraer las partes clave de las conversiones, como la cantidad y las divisas. Asegurarse de que el análisis sea capaz de manejar diferentes variantes de formato de entrada, garantizando la flexibilidad.</w:t>
      </w:r>
    </w:p>
    <w:p w14:paraId="42130038" w14:textId="77777777" w:rsidR="00374EBC" w:rsidRPr="00427D87" w:rsidRDefault="00374EBC" w:rsidP="00343FB4">
      <w:pPr>
        <w:spacing w:line="360" w:lineRule="auto"/>
        <w:jc w:val="both"/>
        <w:rPr>
          <w:rFonts w:ascii="Times New Roman" w:hAnsi="Times New Roman" w:cs="Times New Roman"/>
          <w:b/>
          <w:bCs/>
          <w:sz w:val="24"/>
          <w:szCs w:val="24"/>
        </w:rPr>
      </w:pPr>
    </w:p>
    <w:p w14:paraId="6DFC454C" w14:textId="77777777" w:rsidR="00374EBC" w:rsidRPr="00427D87" w:rsidRDefault="00374EBC" w:rsidP="00343FB4">
      <w:pPr>
        <w:spacing w:line="360" w:lineRule="auto"/>
        <w:jc w:val="both"/>
        <w:rPr>
          <w:rFonts w:ascii="Times New Roman" w:hAnsi="Times New Roman" w:cs="Times New Roman"/>
          <w:b/>
          <w:bCs/>
          <w:sz w:val="24"/>
          <w:szCs w:val="24"/>
        </w:rPr>
      </w:pPr>
    </w:p>
    <w:p w14:paraId="01FB7677" w14:textId="77777777" w:rsidR="00374EBC" w:rsidRPr="00427D87" w:rsidRDefault="00374EBC" w:rsidP="00343FB4">
      <w:pPr>
        <w:spacing w:line="360" w:lineRule="auto"/>
        <w:jc w:val="both"/>
        <w:rPr>
          <w:rFonts w:ascii="Times New Roman" w:hAnsi="Times New Roman" w:cs="Times New Roman"/>
          <w:b/>
          <w:bCs/>
          <w:sz w:val="24"/>
          <w:szCs w:val="24"/>
        </w:rPr>
      </w:pPr>
    </w:p>
    <w:p w14:paraId="26FC5E77" w14:textId="77777777" w:rsidR="00374EBC" w:rsidRPr="00427D87" w:rsidRDefault="00374EBC" w:rsidP="00343FB4">
      <w:pPr>
        <w:spacing w:line="360" w:lineRule="auto"/>
        <w:jc w:val="both"/>
        <w:rPr>
          <w:rFonts w:ascii="Times New Roman" w:hAnsi="Times New Roman" w:cs="Times New Roman"/>
          <w:b/>
          <w:bCs/>
          <w:sz w:val="24"/>
          <w:szCs w:val="24"/>
        </w:rPr>
      </w:pPr>
    </w:p>
    <w:p w14:paraId="3AC0CDA8" w14:textId="77777777" w:rsidR="00374EBC" w:rsidRPr="00427D87" w:rsidRDefault="00374EBC" w:rsidP="00343FB4">
      <w:pPr>
        <w:spacing w:line="360" w:lineRule="auto"/>
        <w:jc w:val="both"/>
        <w:rPr>
          <w:rFonts w:ascii="Times New Roman" w:hAnsi="Times New Roman" w:cs="Times New Roman"/>
          <w:b/>
          <w:bCs/>
          <w:sz w:val="24"/>
          <w:szCs w:val="24"/>
        </w:rPr>
      </w:pPr>
    </w:p>
    <w:p w14:paraId="119E6905" w14:textId="77777777" w:rsidR="00374EBC" w:rsidRPr="00427D87" w:rsidRDefault="00374EBC" w:rsidP="00343FB4">
      <w:pPr>
        <w:spacing w:line="360" w:lineRule="auto"/>
        <w:jc w:val="both"/>
        <w:rPr>
          <w:rFonts w:ascii="Times New Roman" w:hAnsi="Times New Roman" w:cs="Times New Roman"/>
          <w:b/>
          <w:bCs/>
          <w:sz w:val="24"/>
          <w:szCs w:val="24"/>
        </w:rPr>
      </w:pPr>
    </w:p>
    <w:p w14:paraId="6EC144BE" w14:textId="77777777" w:rsidR="00AD0FAC" w:rsidRPr="00427D87" w:rsidRDefault="00AD0FAC">
      <w:pPr>
        <w:rPr>
          <w:rFonts w:ascii="Times New Roman" w:eastAsiaTheme="majorEastAsia" w:hAnsi="Times New Roman" w:cs="Times New Roman"/>
          <w:b/>
          <w:bCs/>
          <w:color w:val="365F91" w:themeColor="accent1" w:themeShade="BF"/>
          <w:sz w:val="28"/>
          <w:szCs w:val="28"/>
        </w:rPr>
      </w:pPr>
      <w:r w:rsidRPr="00427D87">
        <w:rPr>
          <w:rFonts w:ascii="Times New Roman" w:hAnsi="Times New Roman" w:cs="Times New Roman"/>
        </w:rPr>
        <w:br w:type="page"/>
      </w:r>
    </w:p>
    <w:p w14:paraId="557432D6" w14:textId="7216C645" w:rsidR="00C272A2" w:rsidRPr="00427D87" w:rsidRDefault="00C272A2" w:rsidP="00215BCA">
      <w:pPr>
        <w:pStyle w:val="Ttulo1"/>
        <w:spacing w:line="360" w:lineRule="auto"/>
        <w:rPr>
          <w:rFonts w:ascii="Times New Roman" w:hAnsi="Times New Roman" w:cs="Times New Roman"/>
        </w:rPr>
      </w:pPr>
      <w:bookmarkStart w:id="5" w:name="_Toc143197742"/>
      <w:r w:rsidRPr="00427D87">
        <w:rPr>
          <w:rFonts w:ascii="Times New Roman" w:hAnsi="Times New Roman" w:cs="Times New Roman"/>
        </w:rPr>
        <w:lastRenderedPageBreak/>
        <w:t>Impacto</w:t>
      </w:r>
      <w:bookmarkEnd w:id="5"/>
    </w:p>
    <w:p w14:paraId="5F36CFD7" w14:textId="77777777" w:rsidR="00215BCA" w:rsidRPr="00427D87" w:rsidRDefault="00215BCA" w:rsidP="00215BCA">
      <w:pPr>
        <w:rPr>
          <w:rFonts w:ascii="Times New Roman" w:hAnsi="Times New Roman" w:cs="Times New Roman"/>
        </w:rPr>
      </w:pPr>
    </w:p>
    <w:p w14:paraId="3D625DCF" w14:textId="434715C9" w:rsidR="00AD0FAC" w:rsidRPr="00427D87" w:rsidRDefault="00D97A62" w:rsidP="00215BCA">
      <w:pPr>
        <w:spacing w:line="360" w:lineRule="auto"/>
        <w:rPr>
          <w:rFonts w:ascii="Times New Roman" w:hAnsi="Times New Roman" w:cs="Times New Roman"/>
          <w:bCs/>
          <w:szCs w:val="24"/>
        </w:rPr>
      </w:pPr>
      <w:r w:rsidRPr="00427D87">
        <w:rPr>
          <w:rFonts w:ascii="Times New Roman" w:hAnsi="Times New Roman" w:cs="Times New Roman"/>
          <w:bCs/>
          <w:szCs w:val="24"/>
        </w:rPr>
        <w:t>Facilitación de transacciones i</w:t>
      </w:r>
      <w:r w:rsidR="00AD0FAC" w:rsidRPr="00427D87">
        <w:rPr>
          <w:rFonts w:ascii="Times New Roman" w:hAnsi="Times New Roman" w:cs="Times New Roman"/>
          <w:bCs/>
          <w:szCs w:val="24"/>
        </w:rPr>
        <w:t>nternacionales: El conversor de divisas simplifica y agiliza las conversiones monetarias, lo que puede ser de gran utilidad para individuos y empresas que realicen</w:t>
      </w:r>
      <w:r w:rsidRPr="00427D87">
        <w:rPr>
          <w:rFonts w:ascii="Times New Roman" w:hAnsi="Times New Roman" w:cs="Times New Roman"/>
          <w:bCs/>
          <w:szCs w:val="24"/>
        </w:rPr>
        <w:t xml:space="preserve"> transacciones internacionales de manera seguida y que quizá no tengan un acceso permanente a internet, para el caso de una persona particular.</w:t>
      </w:r>
    </w:p>
    <w:p w14:paraId="01B5A9D7" w14:textId="77777777" w:rsidR="00AD0FAC" w:rsidRPr="00427D87" w:rsidRDefault="00AD0FAC" w:rsidP="00215BCA">
      <w:pPr>
        <w:spacing w:line="360" w:lineRule="auto"/>
        <w:rPr>
          <w:rFonts w:ascii="Times New Roman" w:hAnsi="Times New Roman" w:cs="Times New Roman"/>
          <w:bCs/>
          <w:szCs w:val="24"/>
        </w:rPr>
      </w:pPr>
    </w:p>
    <w:p w14:paraId="31415634" w14:textId="242B2EE0" w:rsidR="00AD0FAC" w:rsidRPr="00427D87" w:rsidRDefault="00215BCA" w:rsidP="00215BCA">
      <w:pPr>
        <w:spacing w:line="360" w:lineRule="auto"/>
        <w:rPr>
          <w:rFonts w:ascii="Times New Roman" w:hAnsi="Times New Roman" w:cs="Times New Roman"/>
          <w:bCs/>
          <w:szCs w:val="24"/>
        </w:rPr>
      </w:pPr>
      <w:r w:rsidRPr="00427D87">
        <w:rPr>
          <w:rFonts w:ascii="Times New Roman" w:hAnsi="Times New Roman" w:cs="Times New Roman"/>
          <w:bCs/>
          <w:szCs w:val="24"/>
        </w:rPr>
        <w:t>Aprendizaje en c</w:t>
      </w:r>
      <w:r w:rsidR="00AD0FAC" w:rsidRPr="00427D87">
        <w:rPr>
          <w:rFonts w:ascii="Times New Roman" w:hAnsi="Times New Roman" w:cs="Times New Roman"/>
          <w:bCs/>
          <w:szCs w:val="24"/>
        </w:rPr>
        <w:t>ompiladores: El proyecto puede servir como una herramienta educativa para comprender conceptos de compiladores, análisis léxico y sintácti</w:t>
      </w:r>
      <w:r w:rsidR="00D97A62" w:rsidRPr="00427D87">
        <w:rPr>
          <w:rFonts w:ascii="Times New Roman" w:hAnsi="Times New Roman" w:cs="Times New Roman"/>
          <w:bCs/>
          <w:szCs w:val="24"/>
        </w:rPr>
        <w:t>co. Los compañeros pueden tomar información y funcionamiento</w:t>
      </w:r>
      <w:r w:rsidR="00AD0FAC" w:rsidRPr="00427D87">
        <w:rPr>
          <w:rFonts w:ascii="Times New Roman" w:hAnsi="Times New Roman" w:cs="Times New Roman"/>
          <w:bCs/>
          <w:szCs w:val="24"/>
        </w:rPr>
        <w:t xml:space="preserve"> </w:t>
      </w:r>
      <w:r w:rsidR="00D97A62" w:rsidRPr="00427D87">
        <w:rPr>
          <w:rFonts w:ascii="Times New Roman" w:hAnsi="Times New Roman" w:cs="Times New Roman"/>
          <w:bCs/>
          <w:szCs w:val="24"/>
        </w:rPr>
        <w:t>e incluso</w:t>
      </w:r>
      <w:r w:rsidR="00AD0FAC" w:rsidRPr="00427D87">
        <w:rPr>
          <w:rFonts w:ascii="Times New Roman" w:hAnsi="Times New Roman" w:cs="Times New Roman"/>
          <w:bCs/>
          <w:szCs w:val="24"/>
        </w:rPr>
        <w:t xml:space="preserve"> podrían utiliz</w:t>
      </w:r>
      <w:r w:rsidR="00D97A62" w:rsidRPr="00427D87">
        <w:rPr>
          <w:rFonts w:ascii="Times New Roman" w:hAnsi="Times New Roman" w:cs="Times New Roman"/>
          <w:bCs/>
          <w:szCs w:val="24"/>
        </w:rPr>
        <w:t>arlo para familiarizarse con el código, la gramática y las reglas semánticas para extender este mismo proyecto con ideas diferentes que quizás tengan.</w:t>
      </w:r>
    </w:p>
    <w:p w14:paraId="3294CC1B" w14:textId="77777777" w:rsidR="00AD0FAC" w:rsidRPr="00427D87" w:rsidRDefault="00AD0FAC" w:rsidP="00215BCA">
      <w:pPr>
        <w:spacing w:line="360" w:lineRule="auto"/>
        <w:rPr>
          <w:rFonts w:ascii="Times New Roman" w:hAnsi="Times New Roman" w:cs="Times New Roman"/>
          <w:bCs/>
          <w:szCs w:val="24"/>
        </w:rPr>
      </w:pPr>
    </w:p>
    <w:p w14:paraId="7CF700A1" w14:textId="74587330" w:rsidR="00AD0FAC" w:rsidRPr="00427D87" w:rsidRDefault="00AD0FAC" w:rsidP="00215BCA">
      <w:pPr>
        <w:spacing w:line="360" w:lineRule="auto"/>
        <w:rPr>
          <w:rFonts w:ascii="Times New Roman" w:hAnsi="Times New Roman" w:cs="Times New Roman"/>
          <w:bCs/>
          <w:szCs w:val="24"/>
        </w:rPr>
      </w:pPr>
      <w:r w:rsidRPr="00427D87">
        <w:rPr>
          <w:rFonts w:ascii="Times New Roman" w:hAnsi="Times New Roman" w:cs="Times New Roman"/>
          <w:bCs/>
          <w:szCs w:val="24"/>
        </w:rPr>
        <w:t xml:space="preserve">Automatización </w:t>
      </w:r>
      <w:r w:rsidR="00215BCA" w:rsidRPr="00427D87">
        <w:rPr>
          <w:rFonts w:ascii="Times New Roman" w:hAnsi="Times New Roman" w:cs="Times New Roman"/>
          <w:bCs/>
          <w:szCs w:val="24"/>
        </w:rPr>
        <w:t>f</w:t>
      </w:r>
      <w:r w:rsidRPr="00427D87">
        <w:rPr>
          <w:rFonts w:ascii="Times New Roman" w:hAnsi="Times New Roman" w:cs="Times New Roman"/>
          <w:bCs/>
          <w:szCs w:val="24"/>
        </w:rPr>
        <w:t>inanciera: La automatización de la conversión de divisas a través de esta herramienta puede ahorrar tiempo y esfuerzo en el cálculo manual de las tasas de cambio. Esto es especialmente útil en entornos financieros donde se realizan conversiones de divisas de manera frecuente.</w:t>
      </w:r>
      <w:r w:rsidR="00D97A62" w:rsidRPr="00427D87">
        <w:rPr>
          <w:rFonts w:ascii="Times New Roman" w:hAnsi="Times New Roman" w:cs="Times New Roman"/>
          <w:bCs/>
          <w:szCs w:val="24"/>
        </w:rPr>
        <w:t xml:space="preserve"> Que aunque se sabe que se usará para un proyecto de la clase, se podría usar de manera formal ya que su funcionamiento será el correcto con los datos actualizados de las monedas.</w:t>
      </w:r>
    </w:p>
    <w:p w14:paraId="34024125" w14:textId="77777777" w:rsidR="009B37F0" w:rsidRDefault="009B37F0" w:rsidP="00343FB4">
      <w:pPr>
        <w:spacing w:line="360" w:lineRule="auto"/>
        <w:jc w:val="both"/>
        <w:rPr>
          <w:rFonts w:ascii="Arial" w:hAnsi="Arial" w:cs="Arial"/>
          <w:b/>
          <w:bCs/>
          <w:sz w:val="24"/>
          <w:szCs w:val="24"/>
        </w:rPr>
      </w:pPr>
    </w:p>
    <w:p w14:paraId="204AFF7E" w14:textId="77777777" w:rsidR="00215BCA" w:rsidRDefault="00215BCA">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14:paraId="4A87DA14" w14:textId="0937FA72" w:rsidR="0083738A" w:rsidRDefault="00374EBC" w:rsidP="009B32BF">
      <w:pPr>
        <w:pStyle w:val="Ttulo1"/>
        <w:spacing w:line="360" w:lineRule="auto"/>
      </w:pPr>
      <w:bookmarkStart w:id="6" w:name="_Toc143197743"/>
      <w:r>
        <w:lastRenderedPageBreak/>
        <w:t>Tokens, patrones y lexemas</w:t>
      </w:r>
      <w:bookmarkEnd w:id="6"/>
    </w:p>
    <w:p w14:paraId="4D10C4DF" w14:textId="77777777" w:rsidR="001F22F3" w:rsidRPr="001F22F3" w:rsidRDefault="001F22F3" w:rsidP="001F22F3"/>
    <w:tbl>
      <w:tblPr>
        <w:tblStyle w:val="Tabladelista6concolores"/>
        <w:tblW w:w="0" w:type="auto"/>
        <w:tblLook w:val="0420" w:firstRow="1" w:lastRow="0" w:firstColumn="0" w:lastColumn="0" w:noHBand="0" w:noVBand="1"/>
      </w:tblPr>
      <w:tblGrid>
        <w:gridCol w:w="3116"/>
        <w:gridCol w:w="3117"/>
        <w:gridCol w:w="3117"/>
      </w:tblGrid>
      <w:tr w:rsidR="009B32BF" w14:paraId="1FE93E11" w14:textId="77777777" w:rsidTr="000241FC">
        <w:trPr>
          <w:cnfStyle w:val="100000000000" w:firstRow="1" w:lastRow="0" w:firstColumn="0" w:lastColumn="0" w:oddVBand="0" w:evenVBand="0" w:oddHBand="0" w:evenHBand="0" w:firstRowFirstColumn="0" w:firstRowLastColumn="0" w:lastRowFirstColumn="0" w:lastRowLastColumn="0"/>
        </w:trPr>
        <w:tc>
          <w:tcPr>
            <w:tcW w:w="3116" w:type="dxa"/>
          </w:tcPr>
          <w:p w14:paraId="03C222A7" w14:textId="0F2B59D1" w:rsidR="009B32BF" w:rsidRDefault="009B32BF" w:rsidP="009B32BF">
            <w:pPr>
              <w:spacing w:line="360" w:lineRule="auto"/>
            </w:pPr>
            <w:r>
              <w:t>Token</w:t>
            </w:r>
          </w:p>
        </w:tc>
        <w:tc>
          <w:tcPr>
            <w:tcW w:w="3117" w:type="dxa"/>
          </w:tcPr>
          <w:p w14:paraId="49B8109F" w14:textId="55D4D939" w:rsidR="009B32BF" w:rsidRDefault="009B32BF" w:rsidP="009B32BF">
            <w:pPr>
              <w:spacing w:line="360" w:lineRule="auto"/>
            </w:pPr>
            <w:r>
              <w:t>Patrón</w:t>
            </w:r>
          </w:p>
        </w:tc>
        <w:tc>
          <w:tcPr>
            <w:tcW w:w="3117" w:type="dxa"/>
          </w:tcPr>
          <w:p w14:paraId="35628731" w14:textId="619E4CE0" w:rsidR="009B32BF" w:rsidRDefault="009B32BF" w:rsidP="009B32BF">
            <w:pPr>
              <w:spacing w:line="360" w:lineRule="auto"/>
            </w:pPr>
            <w:r>
              <w:t>Lexema</w:t>
            </w:r>
          </w:p>
        </w:tc>
      </w:tr>
      <w:tr w:rsidR="000C2B60" w14:paraId="0ACD55BA" w14:textId="77777777" w:rsidTr="000241FC">
        <w:trPr>
          <w:cnfStyle w:val="000000100000" w:firstRow="0" w:lastRow="0" w:firstColumn="0" w:lastColumn="0" w:oddVBand="0" w:evenVBand="0" w:oddHBand="1" w:evenHBand="0" w:firstRowFirstColumn="0" w:firstRowLastColumn="0" w:lastRowFirstColumn="0" w:lastRowLastColumn="0"/>
        </w:trPr>
        <w:tc>
          <w:tcPr>
            <w:tcW w:w="3116" w:type="dxa"/>
            <w:vAlign w:val="center"/>
          </w:tcPr>
          <w:p w14:paraId="6BE0800E" w14:textId="52A1A23B" w:rsidR="000C2B60" w:rsidRDefault="000C2B60" w:rsidP="000241FC">
            <w:pPr>
              <w:spacing w:line="360" w:lineRule="auto"/>
            </w:pPr>
            <w:r>
              <w:t>Monedas</w:t>
            </w:r>
          </w:p>
        </w:tc>
        <w:tc>
          <w:tcPr>
            <w:tcW w:w="3117" w:type="dxa"/>
            <w:vAlign w:val="center"/>
          </w:tcPr>
          <w:p w14:paraId="1E9D7733" w14:textId="093EBD9B" w:rsidR="000C2B60" w:rsidRDefault="000C2B60" w:rsidP="000241FC">
            <w:pPr>
              <w:spacing w:line="360" w:lineRule="auto"/>
            </w:pPr>
            <w:r>
              <w:t>Las divisas que se manejan para el programa</w:t>
            </w:r>
          </w:p>
        </w:tc>
        <w:tc>
          <w:tcPr>
            <w:tcW w:w="3117" w:type="dxa"/>
            <w:vAlign w:val="center"/>
          </w:tcPr>
          <w:p w14:paraId="19F29867" w14:textId="4DCA51DE" w:rsidR="000C2B60" w:rsidRDefault="000C2B60" w:rsidP="000241FC">
            <w:pPr>
              <w:spacing w:line="360" w:lineRule="auto"/>
            </w:pPr>
            <w:r>
              <w:t>“USD”, ”EUR”, “JPY”, “GBP”, “CAD”, “LPS”</w:t>
            </w:r>
          </w:p>
        </w:tc>
      </w:tr>
      <w:tr w:rsidR="000C2B60" w14:paraId="0F53B133" w14:textId="77777777" w:rsidTr="000241FC">
        <w:tc>
          <w:tcPr>
            <w:tcW w:w="3116" w:type="dxa"/>
            <w:vAlign w:val="center"/>
          </w:tcPr>
          <w:p w14:paraId="025E7DCA" w14:textId="1DD9891A" w:rsidR="000C2B60" w:rsidRDefault="000C2B60" w:rsidP="000241FC">
            <w:pPr>
              <w:spacing w:line="360" w:lineRule="auto"/>
            </w:pPr>
            <w:r>
              <w:t>Operadores</w:t>
            </w:r>
          </w:p>
        </w:tc>
        <w:tc>
          <w:tcPr>
            <w:tcW w:w="3117" w:type="dxa"/>
            <w:vAlign w:val="center"/>
          </w:tcPr>
          <w:p w14:paraId="7E0C7137" w14:textId="3EE876DC" w:rsidR="000C2B60" w:rsidRDefault="000C2B60" w:rsidP="000241FC">
            <w:pPr>
              <w:spacing w:line="360" w:lineRule="auto"/>
            </w:pPr>
            <w:r>
              <w:t>Son manejados según lo que ingrese el usuario y las equivalencias que se manejan, que puede ser de tipo entero o decimal</w:t>
            </w:r>
          </w:p>
        </w:tc>
        <w:tc>
          <w:tcPr>
            <w:tcW w:w="3117" w:type="dxa"/>
            <w:vAlign w:val="center"/>
          </w:tcPr>
          <w:p w14:paraId="3E604C16" w14:textId="65B38EDB" w:rsidR="000C2B60" w:rsidRDefault="000C2B60" w:rsidP="000241FC">
            <w:pPr>
              <w:spacing w:line="360" w:lineRule="auto"/>
            </w:pPr>
            <w:r>
              <w:t>+, *, /, =</w:t>
            </w:r>
          </w:p>
        </w:tc>
      </w:tr>
      <w:tr w:rsidR="000C2B60" w14:paraId="34577CAD" w14:textId="77777777" w:rsidTr="000241FC">
        <w:trPr>
          <w:cnfStyle w:val="000000100000" w:firstRow="0" w:lastRow="0" w:firstColumn="0" w:lastColumn="0" w:oddVBand="0" w:evenVBand="0" w:oddHBand="1" w:evenHBand="0" w:firstRowFirstColumn="0" w:firstRowLastColumn="0" w:lastRowFirstColumn="0" w:lastRowLastColumn="0"/>
        </w:trPr>
        <w:tc>
          <w:tcPr>
            <w:tcW w:w="3116" w:type="dxa"/>
            <w:vAlign w:val="center"/>
          </w:tcPr>
          <w:p w14:paraId="18C1B6C4" w14:textId="3D6D71DA" w:rsidR="000C2B60" w:rsidRDefault="000C2B60" w:rsidP="000241FC">
            <w:pPr>
              <w:spacing w:line="360" w:lineRule="auto"/>
            </w:pPr>
            <w:r>
              <w:t>Identificadores (nombre de clase)</w:t>
            </w:r>
          </w:p>
        </w:tc>
        <w:tc>
          <w:tcPr>
            <w:tcW w:w="3117" w:type="dxa"/>
            <w:vAlign w:val="center"/>
          </w:tcPr>
          <w:p w14:paraId="5A8D2A62" w14:textId="5C6ED0C6" w:rsidR="000C2B60" w:rsidRDefault="001F22F3" w:rsidP="000241FC">
            <w:pPr>
              <w:spacing w:line="360" w:lineRule="auto"/>
            </w:pPr>
            <w:r>
              <w:t>La biblioteca,</w:t>
            </w:r>
            <w:r w:rsidR="000C2B60">
              <w:t xml:space="preserve"> las </w:t>
            </w:r>
            <w:r>
              <w:t>clases, funciones y estructuras obtenidas de esta biblioteca</w:t>
            </w:r>
          </w:p>
        </w:tc>
        <w:tc>
          <w:tcPr>
            <w:tcW w:w="3117" w:type="dxa"/>
            <w:vAlign w:val="center"/>
          </w:tcPr>
          <w:p w14:paraId="749FDFBE" w14:textId="236BF81A" w:rsidR="000C2B60" w:rsidRDefault="000C2B60" w:rsidP="000241FC">
            <w:pPr>
              <w:spacing w:line="360" w:lineRule="auto"/>
            </w:pPr>
            <w:proofErr w:type="spellStart"/>
            <w:r>
              <w:t>Lark</w:t>
            </w:r>
            <w:proofErr w:type="spellEnd"/>
            <w:r>
              <w:t xml:space="preserve">, </w:t>
            </w:r>
            <w:proofErr w:type="spellStart"/>
            <w:r>
              <w:t>Transformer</w:t>
            </w:r>
            <w:proofErr w:type="spellEnd"/>
            <w:r>
              <w:t xml:space="preserve">, </w:t>
            </w:r>
            <w:proofErr w:type="spellStart"/>
            <w:r>
              <w:t>convertCurrency</w:t>
            </w:r>
            <w:proofErr w:type="spellEnd"/>
            <w:r>
              <w:t xml:space="preserve">, </w:t>
            </w:r>
            <w:proofErr w:type="spellStart"/>
            <w:r>
              <w:t>Tree</w:t>
            </w:r>
            <w:proofErr w:type="spellEnd"/>
          </w:p>
        </w:tc>
      </w:tr>
      <w:tr w:rsidR="000C2B60" w14:paraId="4E0D6C8A" w14:textId="77777777" w:rsidTr="000241FC">
        <w:tc>
          <w:tcPr>
            <w:tcW w:w="3116" w:type="dxa"/>
            <w:vAlign w:val="center"/>
          </w:tcPr>
          <w:p w14:paraId="1B56CE0B" w14:textId="2AB59602" w:rsidR="000C2B60" w:rsidRDefault="000C2B60" w:rsidP="000241FC">
            <w:pPr>
              <w:spacing w:line="360" w:lineRule="auto"/>
            </w:pPr>
            <w:r>
              <w:t>Identificador (Nombre especial)</w:t>
            </w:r>
          </w:p>
        </w:tc>
        <w:tc>
          <w:tcPr>
            <w:tcW w:w="3117" w:type="dxa"/>
            <w:vAlign w:val="center"/>
          </w:tcPr>
          <w:p w14:paraId="6C2B43A0" w14:textId="5DAC6410" w:rsidR="000C2B60" w:rsidRDefault="001F22F3" w:rsidP="000241FC">
            <w:pPr>
              <w:spacing w:line="360" w:lineRule="auto"/>
            </w:pPr>
            <w:r>
              <w:t>Determina el nombre del ámbito actual</w:t>
            </w:r>
          </w:p>
        </w:tc>
        <w:tc>
          <w:tcPr>
            <w:tcW w:w="3117" w:type="dxa"/>
            <w:vAlign w:val="center"/>
          </w:tcPr>
          <w:p w14:paraId="52CE43D7" w14:textId="756E565A" w:rsidR="000C2B60" w:rsidRDefault="000C2B60" w:rsidP="000241FC">
            <w:pPr>
              <w:spacing w:line="360" w:lineRule="auto"/>
            </w:pPr>
            <w:proofErr w:type="spellStart"/>
            <w:r>
              <w:t>name</w:t>
            </w:r>
            <w:proofErr w:type="spellEnd"/>
          </w:p>
        </w:tc>
      </w:tr>
      <w:tr w:rsidR="000C2B60" w:rsidRPr="00427D87" w14:paraId="43EB9BDA" w14:textId="77777777" w:rsidTr="000241FC">
        <w:trPr>
          <w:cnfStyle w:val="000000100000" w:firstRow="0" w:lastRow="0" w:firstColumn="0" w:lastColumn="0" w:oddVBand="0" w:evenVBand="0" w:oddHBand="1" w:evenHBand="0" w:firstRowFirstColumn="0" w:firstRowLastColumn="0" w:lastRowFirstColumn="0" w:lastRowLastColumn="0"/>
        </w:trPr>
        <w:tc>
          <w:tcPr>
            <w:tcW w:w="3116" w:type="dxa"/>
            <w:vAlign w:val="center"/>
          </w:tcPr>
          <w:p w14:paraId="7409D760" w14:textId="13488E17" w:rsidR="000C2B60" w:rsidRDefault="000C2B60" w:rsidP="000241FC">
            <w:pPr>
              <w:spacing w:line="360" w:lineRule="auto"/>
            </w:pPr>
            <w:r>
              <w:t>Identificador (nombre de variables o de funciones)</w:t>
            </w:r>
          </w:p>
        </w:tc>
        <w:tc>
          <w:tcPr>
            <w:tcW w:w="3117" w:type="dxa"/>
            <w:vAlign w:val="center"/>
          </w:tcPr>
          <w:p w14:paraId="389877A2" w14:textId="6CFF8DC9" w:rsidR="000C2B60" w:rsidRDefault="001F22F3" w:rsidP="000241FC">
            <w:pPr>
              <w:spacing w:line="360" w:lineRule="auto"/>
            </w:pPr>
            <w:r>
              <w:t>Son las variables utilizadas en el código así como los nombres de funciones</w:t>
            </w:r>
          </w:p>
        </w:tc>
        <w:tc>
          <w:tcPr>
            <w:tcW w:w="3117" w:type="dxa"/>
            <w:vAlign w:val="center"/>
          </w:tcPr>
          <w:p w14:paraId="4C326222" w14:textId="24F3A685" w:rsidR="000C2B60" w:rsidRPr="00AB7055" w:rsidRDefault="000C2B60" w:rsidP="000241FC">
            <w:pPr>
              <w:spacing w:line="360" w:lineRule="auto"/>
              <w:rPr>
                <w:lang w:val="en-US"/>
              </w:rPr>
            </w:pPr>
            <w:proofErr w:type="spellStart"/>
            <w:r w:rsidRPr="00AB7055">
              <w:rPr>
                <w:lang w:val="en-US"/>
              </w:rPr>
              <w:t>conversion_rates</w:t>
            </w:r>
            <w:proofErr w:type="spellEnd"/>
            <w:r w:rsidRPr="00AB7055">
              <w:rPr>
                <w:lang w:val="en-US"/>
              </w:rPr>
              <w:t xml:space="preserve">, amount, </w:t>
            </w:r>
            <w:proofErr w:type="spellStart"/>
            <w:r w:rsidRPr="00AB7055">
              <w:rPr>
                <w:lang w:val="en-US"/>
              </w:rPr>
              <w:t>from_currency</w:t>
            </w:r>
            <w:proofErr w:type="spellEnd"/>
            <w:r w:rsidRPr="00AB7055">
              <w:rPr>
                <w:lang w:val="en-US"/>
              </w:rPr>
              <w:t xml:space="preserve">, </w:t>
            </w:r>
            <w:proofErr w:type="spellStart"/>
            <w:r w:rsidRPr="00AB7055">
              <w:rPr>
                <w:lang w:val="en-US"/>
              </w:rPr>
              <w:t>to_currency</w:t>
            </w:r>
            <w:proofErr w:type="spellEnd"/>
            <w:r w:rsidRPr="00AB7055">
              <w:rPr>
                <w:lang w:val="en-US"/>
              </w:rPr>
              <w:t xml:space="preserve">, rate, </w:t>
            </w:r>
            <w:proofErr w:type="spellStart"/>
            <w:r w:rsidRPr="00AB7055">
              <w:rPr>
                <w:lang w:val="en-US"/>
              </w:rPr>
              <w:t>conversion_parser</w:t>
            </w:r>
            <w:proofErr w:type="spellEnd"/>
          </w:p>
        </w:tc>
      </w:tr>
      <w:tr w:rsidR="000C2B60" w14:paraId="78F94DD2" w14:textId="77777777" w:rsidTr="000241FC">
        <w:tc>
          <w:tcPr>
            <w:tcW w:w="3116" w:type="dxa"/>
            <w:vAlign w:val="center"/>
          </w:tcPr>
          <w:p w14:paraId="40C6CA72" w14:textId="617FC725" w:rsidR="000C2B60" w:rsidRDefault="000C2B60" w:rsidP="000241FC">
            <w:pPr>
              <w:spacing w:line="360" w:lineRule="auto"/>
            </w:pPr>
            <w:r>
              <w:t>Palabra reservada</w:t>
            </w:r>
          </w:p>
        </w:tc>
        <w:tc>
          <w:tcPr>
            <w:tcW w:w="3117" w:type="dxa"/>
            <w:vAlign w:val="center"/>
          </w:tcPr>
          <w:p w14:paraId="25513F7F" w14:textId="029FF1ED" w:rsidR="000C2B60" w:rsidRDefault="001F22F3" w:rsidP="000241FC">
            <w:pPr>
              <w:spacing w:line="360" w:lineRule="auto"/>
            </w:pPr>
            <w:r>
              <w:t>Palabras reservas propias de Python para definir e instanciar respectivamente</w:t>
            </w:r>
          </w:p>
        </w:tc>
        <w:tc>
          <w:tcPr>
            <w:tcW w:w="3117" w:type="dxa"/>
            <w:vAlign w:val="center"/>
          </w:tcPr>
          <w:p w14:paraId="38FDBAF0" w14:textId="11059F89" w:rsidR="000C2B60" w:rsidRDefault="000C2B60" w:rsidP="000241FC">
            <w:pPr>
              <w:spacing w:line="360" w:lineRule="auto"/>
            </w:pPr>
            <w:r>
              <w:t xml:space="preserve">Def, </w:t>
            </w:r>
            <w:proofErr w:type="spellStart"/>
            <w:r>
              <w:t>self</w:t>
            </w:r>
            <w:proofErr w:type="spellEnd"/>
          </w:p>
        </w:tc>
      </w:tr>
    </w:tbl>
    <w:p w14:paraId="438FADB2" w14:textId="677B0997" w:rsidR="009B32BF" w:rsidRPr="009B32BF" w:rsidRDefault="009B32BF" w:rsidP="009B32BF">
      <w:pPr>
        <w:spacing w:line="360" w:lineRule="auto"/>
      </w:pPr>
    </w:p>
    <w:p w14:paraId="07B318A3" w14:textId="77777777" w:rsidR="00374EBC" w:rsidRDefault="00374EBC">
      <w:pPr>
        <w:rPr>
          <w:rFonts w:asciiTheme="majorHAnsi" w:eastAsiaTheme="majorEastAsia" w:hAnsiTheme="majorHAnsi" w:cstheme="majorBidi"/>
          <w:b/>
          <w:bCs/>
          <w:color w:val="365F91" w:themeColor="accent1" w:themeShade="BF"/>
          <w:sz w:val="28"/>
          <w:szCs w:val="28"/>
        </w:rPr>
      </w:pPr>
    </w:p>
    <w:p w14:paraId="266393DB" w14:textId="77777777" w:rsidR="00374EBC" w:rsidRDefault="00374EBC">
      <w:pPr>
        <w:rPr>
          <w:rFonts w:asciiTheme="majorHAnsi" w:eastAsiaTheme="majorEastAsia" w:hAnsiTheme="majorHAnsi" w:cstheme="majorBidi"/>
          <w:b/>
          <w:bCs/>
          <w:color w:val="365F91" w:themeColor="accent1" w:themeShade="BF"/>
          <w:sz w:val="28"/>
          <w:szCs w:val="28"/>
        </w:rPr>
      </w:pPr>
    </w:p>
    <w:p w14:paraId="552BF420" w14:textId="77777777" w:rsidR="00374EBC" w:rsidRDefault="00374EBC">
      <w:pPr>
        <w:rPr>
          <w:rFonts w:asciiTheme="majorHAnsi" w:eastAsiaTheme="majorEastAsia" w:hAnsiTheme="majorHAnsi" w:cstheme="majorBidi"/>
          <w:b/>
          <w:bCs/>
          <w:color w:val="365F91" w:themeColor="accent1" w:themeShade="BF"/>
          <w:sz w:val="28"/>
          <w:szCs w:val="28"/>
        </w:rPr>
      </w:pPr>
    </w:p>
    <w:p w14:paraId="59533A99" w14:textId="77777777" w:rsidR="00996825" w:rsidRDefault="00996825">
      <w:pPr>
        <w:rPr>
          <w:rFonts w:asciiTheme="majorHAnsi" w:eastAsiaTheme="majorEastAsia" w:hAnsiTheme="majorHAnsi" w:cstheme="majorBidi"/>
          <w:b/>
          <w:bCs/>
          <w:color w:val="365F91" w:themeColor="accent1" w:themeShade="BF"/>
          <w:sz w:val="28"/>
          <w:szCs w:val="28"/>
        </w:rPr>
      </w:pPr>
      <w:r>
        <w:br w:type="page"/>
      </w:r>
    </w:p>
    <w:p w14:paraId="124158FA" w14:textId="01E56B55" w:rsidR="00374EBC" w:rsidRPr="00427D87" w:rsidRDefault="00374EBC" w:rsidP="00374EBC">
      <w:pPr>
        <w:pStyle w:val="Ttulo1"/>
        <w:rPr>
          <w:rFonts w:ascii="Times New Roman" w:hAnsi="Times New Roman" w:cs="Times New Roman"/>
        </w:rPr>
      </w:pPr>
      <w:bookmarkStart w:id="7" w:name="_Toc143197744"/>
      <w:r w:rsidRPr="00427D87">
        <w:rPr>
          <w:rFonts w:ascii="Times New Roman" w:hAnsi="Times New Roman" w:cs="Times New Roman"/>
        </w:rPr>
        <w:lastRenderedPageBreak/>
        <w:t>Reglas de producción y gramática</w:t>
      </w:r>
      <w:bookmarkEnd w:id="7"/>
    </w:p>
    <w:p w14:paraId="61AEA1B0" w14:textId="77777777" w:rsidR="00761F85" w:rsidRPr="00427D87" w:rsidRDefault="00761F85" w:rsidP="0002271C">
      <w:pPr>
        <w:rPr>
          <w:rFonts w:ascii="Times New Roman" w:hAnsi="Times New Roman" w:cs="Times New Roman"/>
        </w:rPr>
      </w:pPr>
    </w:p>
    <w:p w14:paraId="2A71D226" w14:textId="037DCDB5" w:rsidR="0002271C" w:rsidRPr="00427D87" w:rsidRDefault="00761F85" w:rsidP="00996825">
      <w:pPr>
        <w:spacing w:line="360" w:lineRule="auto"/>
        <w:rPr>
          <w:rFonts w:ascii="Times New Roman" w:hAnsi="Times New Roman" w:cs="Times New Roman"/>
          <w:b/>
        </w:rPr>
      </w:pPr>
      <w:proofErr w:type="spellStart"/>
      <w:r w:rsidRPr="00427D87">
        <w:rPr>
          <w:rFonts w:ascii="Times New Roman" w:hAnsi="Times New Roman" w:cs="Times New Roman"/>
          <w:b/>
        </w:rPr>
        <w:t>s</w:t>
      </w:r>
      <w:r w:rsidR="0002271C" w:rsidRPr="00427D87">
        <w:rPr>
          <w:rFonts w:ascii="Times New Roman" w:hAnsi="Times New Roman" w:cs="Times New Roman"/>
          <w:b/>
        </w:rPr>
        <w:t>tart</w:t>
      </w:r>
      <w:proofErr w:type="spellEnd"/>
      <w:r w:rsidR="0002271C" w:rsidRPr="00427D87">
        <w:rPr>
          <w:rFonts w:ascii="Times New Roman" w:hAnsi="Times New Roman" w:cs="Times New Roman"/>
          <w:b/>
        </w:rPr>
        <w:t>: AMOUNT CURRENCY "</w:t>
      </w:r>
      <w:proofErr w:type="spellStart"/>
      <w:r w:rsidR="0002271C" w:rsidRPr="00427D87">
        <w:rPr>
          <w:rFonts w:ascii="Times New Roman" w:hAnsi="Times New Roman" w:cs="Times New Roman"/>
          <w:b/>
        </w:rPr>
        <w:t>to</w:t>
      </w:r>
      <w:proofErr w:type="spellEnd"/>
      <w:r w:rsidR="0002271C" w:rsidRPr="00427D87">
        <w:rPr>
          <w:rFonts w:ascii="Times New Roman" w:hAnsi="Times New Roman" w:cs="Times New Roman"/>
          <w:b/>
        </w:rPr>
        <w:t>" CURRENCY</w:t>
      </w:r>
    </w:p>
    <w:p w14:paraId="6B97C2E9" w14:textId="77777777" w:rsidR="0002271C" w:rsidRPr="00427D87" w:rsidRDefault="0002271C" w:rsidP="00996825">
      <w:pPr>
        <w:spacing w:line="360" w:lineRule="auto"/>
        <w:rPr>
          <w:rFonts w:ascii="Times New Roman" w:hAnsi="Times New Roman" w:cs="Times New Roman"/>
          <w:b/>
        </w:rPr>
      </w:pPr>
      <w:r w:rsidRPr="00427D87">
        <w:rPr>
          <w:rFonts w:ascii="Times New Roman" w:hAnsi="Times New Roman" w:cs="Times New Roman"/>
          <w:b/>
        </w:rPr>
        <w:t xml:space="preserve">          | AMOUNT CURRENCY "TO" CURRENCY</w:t>
      </w:r>
    </w:p>
    <w:p w14:paraId="5C5D326F" w14:textId="77777777" w:rsidR="00761F85" w:rsidRPr="00427D87" w:rsidRDefault="00761F85" w:rsidP="00996825">
      <w:pPr>
        <w:spacing w:line="360" w:lineRule="auto"/>
        <w:rPr>
          <w:rFonts w:ascii="Times New Roman" w:hAnsi="Times New Roman" w:cs="Times New Roman"/>
          <w:b/>
        </w:rPr>
      </w:pPr>
    </w:p>
    <w:p w14:paraId="7AB71B90" w14:textId="77777777" w:rsidR="00761F85" w:rsidRPr="00427D87" w:rsidRDefault="00761F85" w:rsidP="00996825">
      <w:pPr>
        <w:spacing w:line="360" w:lineRule="auto"/>
        <w:rPr>
          <w:rFonts w:ascii="Times New Roman" w:hAnsi="Times New Roman" w:cs="Times New Roman"/>
          <w:b/>
        </w:rPr>
      </w:pPr>
      <w:r w:rsidRPr="00427D87">
        <w:rPr>
          <w:rFonts w:ascii="Times New Roman" w:hAnsi="Times New Roman" w:cs="Times New Roman"/>
          <w:b/>
        </w:rPr>
        <w:t>AMOUNT: /[0-9]+(\.[0-9]+)?/</w:t>
      </w:r>
    </w:p>
    <w:p w14:paraId="04840496" w14:textId="5DA9543A" w:rsidR="00374EBC" w:rsidRPr="00427D87" w:rsidRDefault="0002271C" w:rsidP="00996825">
      <w:pPr>
        <w:spacing w:line="360" w:lineRule="auto"/>
        <w:rPr>
          <w:rFonts w:ascii="Times New Roman" w:hAnsi="Times New Roman" w:cs="Times New Roman"/>
          <w:b/>
        </w:rPr>
      </w:pPr>
      <w:r w:rsidRPr="00427D87">
        <w:rPr>
          <w:rFonts w:ascii="Times New Roman" w:hAnsi="Times New Roman" w:cs="Times New Roman"/>
          <w:b/>
        </w:rPr>
        <w:t>CURRENCY: /[A-Za-z]{3}/</w:t>
      </w:r>
    </w:p>
    <w:p w14:paraId="57B09408" w14:textId="77777777" w:rsidR="00374EBC" w:rsidRPr="00427D87" w:rsidRDefault="00374EBC" w:rsidP="00996825">
      <w:pPr>
        <w:spacing w:line="360" w:lineRule="auto"/>
        <w:rPr>
          <w:rFonts w:ascii="Times New Roman" w:hAnsi="Times New Roman" w:cs="Times New Roman"/>
        </w:rPr>
      </w:pPr>
    </w:p>
    <w:p w14:paraId="21D71EB6" w14:textId="77777777" w:rsidR="00996825" w:rsidRPr="00427D87" w:rsidRDefault="00761F85" w:rsidP="00996825">
      <w:pPr>
        <w:spacing w:line="360" w:lineRule="auto"/>
        <w:rPr>
          <w:rFonts w:ascii="Times New Roman" w:hAnsi="Times New Roman" w:cs="Times New Roman"/>
        </w:rPr>
      </w:pPr>
      <w:r w:rsidRPr="00427D87">
        <w:rPr>
          <w:rFonts w:ascii="Times New Roman" w:hAnsi="Times New Roman" w:cs="Times New Roman"/>
        </w:rPr>
        <w:t xml:space="preserve">La presente gramática muestra de manera muy eficiente el funcionamiento del convertidor de divisas. Para el AMOUNT, que está en la producción </w:t>
      </w:r>
      <w:proofErr w:type="spellStart"/>
      <w:r w:rsidRPr="00427D87">
        <w:rPr>
          <w:rFonts w:ascii="Times New Roman" w:hAnsi="Times New Roman" w:cs="Times New Roman"/>
        </w:rPr>
        <w:t>start</w:t>
      </w:r>
      <w:proofErr w:type="spellEnd"/>
      <w:r w:rsidRPr="00427D87">
        <w:rPr>
          <w:rFonts w:ascii="Times New Roman" w:hAnsi="Times New Roman" w:cs="Times New Roman"/>
        </w:rPr>
        <w:t xml:space="preserve"> y así mismo está definido abajo, donde utiliza una expresión regular para reconocer un valor numérico</w:t>
      </w:r>
      <w:r w:rsidR="00996825" w:rsidRPr="00427D87">
        <w:rPr>
          <w:rFonts w:ascii="Times New Roman" w:hAnsi="Times New Roman" w:cs="Times New Roman"/>
        </w:rPr>
        <w:t xml:space="preserve"> que para ser más específico puede ser decimal o entero</w:t>
      </w:r>
      <w:r w:rsidRPr="00427D87">
        <w:rPr>
          <w:rFonts w:ascii="Times New Roman" w:hAnsi="Times New Roman" w:cs="Times New Roman"/>
        </w:rPr>
        <w:t xml:space="preserve"> para tener libertad de escribir valores decimales al querer convertir una moneda, por lo tanto la cadena a recibir debe comenzar con una cantidad numérica.</w:t>
      </w:r>
    </w:p>
    <w:p w14:paraId="2FB978B7" w14:textId="77777777" w:rsidR="00996825" w:rsidRPr="00427D87" w:rsidRDefault="00996825" w:rsidP="00996825">
      <w:pPr>
        <w:spacing w:line="360" w:lineRule="auto"/>
        <w:rPr>
          <w:rFonts w:ascii="Times New Roman" w:hAnsi="Times New Roman" w:cs="Times New Roman"/>
        </w:rPr>
      </w:pPr>
    </w:p>
    <w:p w14:paraId="2CBA2087" w14:textId="54C1F3F9" w:rsidR="00996825" w:rsidRPr="00427D87" w:rsidRDefault="00761F85" w:rsidP="00996825">
      <w:pPr>
        <w:spacing w:line="360" w:lineRule="auto"/>
        <w:rPr>
          <w:rFonts w:ascii="Times New Roman" w:hAnsi="Times New Roman" w:cs="Times New Roman"/>
        </w:rPr>
      </w:pPr>
      <w:r w:rsidRPr="00427D87">
        <w:rPr>
          <w:rFonts w:ascii="Times New Roman" w:hAnsi="Times New Roman" w:cs="Times New Roman"/>
        </w:rPr>
        <w:t>Para CURRENCY que se encuentra en dos ocasiones p</w:t>
      </w:r>
      <w:r w:rsidR="00996825" w:rsidRPr="00427D87">
        <w:rPr>
          <w:rFonts w:ascii="Times New Roman" w:hAnsi="Times New Roman" w:cs="Times New Roman"/>
        </w:rPr>
        <w:t>ara la primera producción, se encarga primero de reconocer la divisa de origen y luego la de destino. Esta producción define como se deben reconocer las divisas en la cadena y utiliza una expresión regular para reconocer tres letras que pueden ser minúsculas, mayúsculas o una combinación de estas. Por ejemplo, reconoce “USD” y “</w:t>
      </w:r>
      <w:proofErr w:type="spellStart"/>
      <w:r w:rsidR="00996825" w:rsidRPr="00427D87">
        <w:rPr>
          <w:rFonts w:ascii="Times New Roman" w:hAnsi="Times New Roman" w:cs="Times New Roman"/>
        </w:rPr>
        <w:t>usd</w:t>
      </w:r>
      <w:proofErr w:type="spellEnd"/>
      <w:r w:rsidR="00996825" w:rsidRPr="00427D87">
        <w:rPr>
          <w:rFonts w:ascii="Times New Roman" w:hAnsi="Times New Roman" w:cs="Times New Roman"/>
        </w:rPr>
        <w:t>”.</w:t>
      </w:r>
    </w:p>
    <w:p w14:paraId="7958D57A" w14:textId="77777777" w:rsidR="00996825" w:rsidRPr="00427D87" w:rsidRDefault="00996825" w:rsidP="00996825">
      <w:pPr>
        <w:spacing w:line="360" w:lineRule="auto"/>
        <w:rPr>
          <w:rFonts w:ascii="Times New Roman" w:hAnsi="Times New Roman" w:cs="Times New Roman"/>
        </w:rPr>
      </w:pPr>
    </w:p>
    <w:p w14:paraId="600290B8" w14:textId="353308CD" w:rsidR="00996825" w:rsidRPr="00427D87" w:rsidRDefault="00996825" w:rsidP="00996825">
      <w:pPr>
        <w:spacing w:line="360" w:lineRule="auto"/>
        <w:rPr>
          <w:rFonts w:ascii="Times New Roman" w:hAnsi="Times New Roman" w:cs="Times New Roman"/>
        </w:rPr>
      </w:pPr>
      <w:r w:rsidRPr="00427D87">
        <w:rPr>
          <w:rFonts w:ascii="Times New Roman" w:hAnsi="Times New Roman" w:cs="Times New Roman"/>
        </w:rPr>
        <w:t>Para culminar se tiene la palabra “to” o “TO” para declarar o dividir la divisa de origen y de destino y que literalmente significa “a”. Ejemplo: USD a EUR, o mejor dicho, USD to EUR.</w:t>
      </w:r>
    </w:p>
    <w:p w14:paraId="5C563DE3" w14:textId="77777777" w:rsidR="00996825" w:rsidRDefault="00996825" w:rsidP="00374EBC"/>
    <w:p w14:paraId="0C495A65" w14:textId="77777777" w:rsidR="00761F85" w:rsidRDefault="00761F85" w:rsidP="00374EBC"/>
    <w:p w14:paraId="0C027D65" w14:textId="77777777" w:rsidR="00996825" w:rsidRDefault="00996825">
      <w:pPr>
        <w:rPr>
          <w:rFonts w:asciiTheme="majorHAnsi" w:eastAsiaTheme="majorEastAsia" w:hAnsiTheme="majorHAnsi" w:cstheme="majorBidi"/>
          <w:b/>
          <w:bCs/>
          <w:color w:val="365F91" w:themeColor="accent1" w:themeShade="BF"/>
          <w:sz w:val="28"/>
          <w:szCs w:val="28"/>
        </w:rPr>
      </w:pPr>
      <w:r>
        <w:br w:type="page"/>
      </w:r>
    </w:p>
    <w:p w14:paraId="2C2BD0D2" w14:textId="4CC90AC4" w:rsidR="00374EBC" w:rsidRDefault="00374EBC" w:rsidP="00374EBC">
      <w:pPr>
        <w:pStyle w:val="Ttulo1"/>
      </w:pPr>
      <w:bookmarkStart w:id="8" w:name="_Toc143197745"/>
      <w:r>
        <w:lastRenderedPageBreak/>
        <w:t>Reglas semánticas</w:t>
      </w:r>
      <w:bookmarkEnd w:id="8"/>
    </w:p>
    <w:p w14:paraId="57AED99E" w14:textId="77777777" w:rsidR="006418EE" w:rsidRPr="006418EE" w:rsidRDefault="006418EE" w:rsidP="006418EE"/>
    <w:p w14:paraId="451FDFBB" w14:textId="77777777" w:rsidR="00374EBC" w:rsidRDefault="00374EBC" w:rsidP="00374EBC"/>
    <w:p w14:paraId="37176B00" w14:textId="77777777" w:rsidR="00374EBC" w:rsidRDefault="00374EBC" w:rsidP="00374EBC"/>
    <w:tbl>
      <w:tblPr>
        <w:tblW w:w="8217" w:type="dxa"/>
        <w:jc w:val="center"/>
        <w:tblCellMar>
          <w:left w:w="70" w:type="dxa"/>
          <w:right w:w="70" w:type="dxa"/>
        </w:tblCellMar>
        <w:tblLook w:val="04A0" w:firstRow="1" w:lastRow="0" w:firstColumn="1" w:lastColumn="0" w:noHBand="0" w:noVBand="1"/>
      </w:tblPr>
      <w:tblGrid>
        <w:gridCol w:w="1393"/>
        <w:gridCol w:w="6824"/>
      </w:tblGrid>
      <w:tr w:rsidR="00264F43" w:rsidRPr="00264F43" w14:paraId="44C7628F" w14:textId="77777777" w:rsidTr="00264F43">
        <w:trPr>
          <w:trHeight w:val="300"/>
          <w:jc w:val="center"/>
        </w:trPr>
        <w:tc>
          <w:tcPr>
            <w:tcW w:w="821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3EEAEC" w14:textId="77777777" w:rsidR="00264F43" w:rsidRPr="00264F43" w:rsidRDefault="00264F43" w:rsidP="00264F43">
            <w:pPr>
              <w:jc w:val="center"/>
              <w:rPr>
                <w:rFonts w:ascii="Calibri" w:eastAsia="Times New Roman" w:hAnsi="Calibri" w:cs="Calibri"/>
                <w:b/>
                <w:bCs/>
                <w:color w:val="000000"/>
                <w:lang w:eastAsia="es-HN"/>
              </w:rPr>
            </w:pPr>
            <w:r w:rsidRPr="00264F43">
              <w:rPr>
                <w:rFonts w:ascii="Calibri" w:eastAsia="Times New Roman" w:hAnsi="Calibri" w:cs="Calibri"/>
                <w:b/>
                <w:bCs/>
                <w:color w:val="000000"/>
                <w:lang w:eastAsia="es-HN"/>
              </w:rPr>
              <w:t>Reglas Semánticas</w:t>
            </w:r>
          </w:p>
        </w:tc>
      </w:tr>
      <w:tr w:rsidR="00264F43" w:rsidRPr="00264F43" w14:paraId="13D1662B" w14:textId="77777777" w:rsidTr="00264F43">
        <w:trPr>
          <w:trHeight w:val="1185"/>
          <w:jc w:val="center"/>
        </w:trPr>
        <w:tc>
          <w:tcPr>
            <w:tcW w:w="1393" w:type="dxa"/>
            <w:tcBorders>
              <w:top w:val="nil"/>
              <w:left w:val="single" w:sz="4" w:space="0" w:color="auto"/>
              <w:bottom w:val="single" w:sz="4" w:space="0" w:color="auto"/>
              <w:right w:val="single" w:sz="4" w:space="0" w:color="auto"/>
            </w:tcBorders>
            <w:shd w:val="clear" w:color="auto" w:fill="auto"/>
            <w:noWrap/>
            <w:vAlign w:val="center"/>
            <w:hideMark/>
          </w:tcPr>
          <w:p w14:paraId="301CE77C" w14:textId="77777777" w:rsidR="00264F43" w:rsidRPr="00264F43" w:rsidRDefault="00264F43" w:rsidP="00264F43">
            <w:pPr>
              <w:jc w:val="center"/>
              <w:rPr>
                <w:rFonts w:ascii="Calibri" w:eastAsia="Times New Roman" w:hAnsi="Calibri" w:cs="Calibri"/>
                <w:b/>
                <w:bCs/>
                <w:color w:val="000000"/>
                <w:lang w:eastAsia="es-HN"/>
              </w:rPr>
            </w:pPr>
            <w:proofErr w:type="spellStart"/>
            <w:r w:rsidRPr="00264F43">
              <w:rPr>
                <w:rFonts w:ascii="Calibri" w:eastAsia="Times New Roman" w:hAnsi="Calibri" w:cs="Calibri"/>
                <w:b/>
                <w:bCs/>
                <w:color w:val="000000"/>
                <w:lang w:eastAsia="es-HN"/>
              </w:rPr>
              <w:t>Lark</w:t>
            </w:r>
            <w:proofErr w:type="spellEnd"/>
          </w:p>
        </w:tc>
        <w:tc>
          <w:tcPr>
            <w:tcW w:w="6824" w:type="dxa"/>
            <w:tcBorders>
              <w:top w:val="nil"/>
              <w:left w:val="nil"/>
              <w:bottom w:val="single" w:sz="4" w:space="0" w:color="auto"/>
              <w:right w:val="single" w:sz="4" w:space="0" w:color="auto"/>
            </w:tcBorders>
            <w:shd w:val="clear" w:color="auto" w:fill="auto"/>
            <w:vAlign w:val="center"/>
            <w:hideMark/>
          </w:tcPr>
          <w:p w14:paraId="5FE94A39" w14:textId="3D28B0B1" w:rsidR="00264F43" w:rsidRPr="00264F43" w:rsidRDefault="006931CF" w:rsidP="00264F43">
            <w:pPr>
              <w:rPr>
                <w:rFonts w:ascii="Calibri" w:eastAsia="Times New Roman" w:hAnsi="Calibri" w:cs="Calibri"/>
                <w:color w:val="000000"/>
                <w:lang w:eastAsia="es-HN"/>
              </w:rPr>
            </w:pPr>
            <w:r>
              <w:rPr>
                <w:rFonts w:ascii="Calibri" w:eastAsia="Times New Roman" w:hAnsi="Calibri" w:cs="Calibri"/>
                <w:color w:val="000000"/>
                <w:lang w:eastAsia="es-HN"/>
              </w:rPr>
              <w:t>B</w:t>
            </w:r>
            <w:r w:rsidR="00264F43" w:rsidRPr="00264F43">
              <w:rPr>
                <w:rFonts w:ascii="Calibri" w:eastAsia="Times New Roman" w:hAnsi="Calibri" w:cs="Calibri"/>
                <w:color w:val="000000"/>
                <w:lang w:eastAsia="es-HN"/>
              </w:rPr>
              <w:t xml:space="preserve">iblioteca moderna de análisis que admite algoritmos de análisis </w:t>
            </w:r>
            <w:proofErr w:type="spellStart"/>
            <w:r w:rsidR="00264F43" w:rsidRPr="00264F43">
              <w:rPr>
                <w:rFonts w:ascii="Calibri" w:eastAsia="Times New Roman" w:hAnsi="Calibri" w:cs="Calibri"/>
                <w:color w:val="000000"/>
                <w:lang w:eastAsia="es-HN"/>
              </w:rPr>
              <w:t>Earley</w:t>
            </w:r>
            <w:proofErr w:type="spellEnd"/>
            <w:r w:rsidR="00264F43" w:rsidRPr="00264F43">
              <w:rPr>
                <w:rFonts w:ascii="Calibri" w:eastAsia="Times New Roman" w:hAnsi="Calibri" w:cs="Calibri"/>
                <w:color w:val="000000"/>
                <w:lang w:eastAsia="es-HN"/>
              </w:rPr>
              <w:t>, LALR</w:t>
            </w:r>
            <w:r w:rsidR="004C1D73">
              <w:rPr>
                <w:rFonts w:ascii="Calibri" w:eastAsia="Times New Roman" w:hAnsi="Calibri" w:cs="Calibri"/>
                <w:color w:val="000000"/>
                <w:lang w:eastAsia="es-HN"/>
              </w:rPr>
              <w:t xml:space="preserve"> </w:t>
            </w:r>
            <w:r w:rsidR="00264F43" w:rsidRPr="00264F43">
              <w:rPr>
                <w:rFonts w:ascii="Calibri" w:eastAsia="Times New Roman" w:hAnsi="Calibri" w:cs="Calibri"/>
                <w:color w:val="000000"/>
                <w:lang w:eastAsia="es-HN"/>
              </w:rPr>
              <w:t>(1) y CYK. Ofrece una API fácil de usar y puede generar tanto analizadores independientes como combinadores de analizador.</w:t>
            </w:r>
          </w:p>
        </w:tc>
      </w:tr>
      <w:tr w:rsidR="00264F43" w:rsidRPr="00264F43" w14:paraId="5D9131E7" w14:textId="77777777" w:rsidTr="00264F43">
        <w:trPr>
          <w:trHeight w:val="600"/>
          <w:jc w:val="center"/>
        </w:trPr>
        <w:tc>
          <w:tcPr>
            <w:tcW w:w="1393" w:type="dxa"/>
            <w:tcBorders>
              <w:top w:val="nil"/>
              <w:left w:val="single" w:sz="4" w:space="0" w:color="auto"/>
              <w:bottom w:val="single" w:sz="4" w:space="0" w:color="auto"/>
              <w:right w:val="single" w:sz="4" w:space="0" w:color="auto"/>
            </w:tcBorders>
            <w:shd w:val="clear" w:color="auto" w:fill="auto"/>
            <w:noWrap/>
            <w:vAlign w:val="center"/>
            <w:hideMark/>
          </w:tcPr>
          <w:p w14:paraId="634943F4" w14:textId="77777777" w:rsidR="00264F43" w:rsidRPr="00264F43" w:rsidRDefault="00264F43" w:rsidP="00264F43">
            <w:pPr>
              <w:jc w:val="center"/>
              <w:rPr>
                <w:rFonts w:ascii="Calibri" w:eastAsia="Times New Roman" w:hAnsi="Calibri" w:cs="Calibri"/>
                <w:b/>
                <w:bCs/>
                <w:color w:val="000000"/>
                <w:lang w:eastAsia="es-HN"/>
              </w:rPr>
            </w:pPr>
            <w:proofErr w:type="spellStart"/>
            <w:r w:rsidRPr="00264F43">
              <w:rPr>
                <w:rFonts w:ascii="Calibri" w:eastAsia="Times New Roman" w:hAnsi="Calibri" w:cs="Calibri"/>
                <w:b/>
                <w:bCs/>
                <w:color w:val="000000"/>
                <w:lang w:eastAsia="es-HN"/>
              </w:rPr>
              <w:t>Lark.Tree</w:t>
            </w:r>
            <w:proofErr w:type="spellEnd"/>
          </w:p>
        </w:tc>
        <w:tc>
          <w:tcPr>
            <w:tcW w:w="6824" w:type="dxa"/>
            <w:tcBorders>
              <w:top w:val="nil"/>
              <w:left w:val="nil"/>
              <w:bottom w:val="single" w:sz="4" w:space="0" w:color="auto"/>
              <w:right w:val="single" w:sz="4" w:space="0" w:color="auto"/>
            </w:tcBorders>
            <w:shd w:val="clear" w:color="auto" w:fill="auto"/>
            <w:vAlign w:val="center"/>
            <w:hideMark/>
          </w:tcPr>
          <w:p w14:paraId="0CC0DAA9" w14:textId="77777777" w:rsidR="00264F43" w:rsidRPr="00264F43" w:rsidRDefault="00264F43" w:rsidP="00264F43">
            <w:pPr>
              <w:rPr>
                <w:rFonts w:ascii="Calibri" w:eastAsia="Times New Roman" w:hAnsi="Calibri" w:cs="Calibri"/>
                <w:color w:val="000000"/>
                <w:lang w:eastAsia="es-HN"/>
              </w:rPr>
            </w:pPr>
            <w:r w:rsidRPr="00264F43">
              <w:rPr>
                <w:rFonts w:ascii="Calibri" w:eastAsia="Times New Roman" w:hAnsi="Calibri" w:cs="Calibri"/>
                <w:color w:val="000000"/>
                <w:lang w:eastAsia="es-HN"/>
              </w:rPr>
              <w:t>Crea un nuevo árbol y almacena "datos" y "hijos" en atributos del mismo nombre. Los árboles se pueden triturar y comparar.</w:t>
            </w:r>
          </w:p>
        </w:tc>
      </w:tr>
      <w:tr w:rsidR="00264F43" w:rsidRPr="00264F43" w14:paraId="3F856D19" w14:textId="77777777" w:rsidTr="00264F43">
        <w:trPr>
          <w:trHeight w:val="300"/>
          <w:jc w:val="center"/>
        </w:trPr>
        <w:tc>
          <w:tcPr>
            <w:tcW w:w="1393" w:type="dxa"/>
            <w:tcBorders>
              <w:top w:val="nil"/>
              <w:left w:val="single" w:sz="4" w:space="0" w:color="auto"/>
              <w:bottom w:val="single" w:sz="4" w:space="0" w:color="auto"/>
              <w:right w:val="single" w:sz="4" w:space="0" w:color="auto"/>
            </w:tcBorders>
            <w:shd w:val="clear" w:color="auto" w:fill="auto"/>
            <w:noWrap/>
            <w:vAlign w:val="center"/>
            <w:hideMark/>
          </w:tcPr>
          <w:p w14:paraId="263440B6" w14:textId="77777777" w:rsidR="00264F43" w:rsidRPr="00264F43" w:rsidRDefault="00264F43" w:rsidP="00264F43">
            <w:pPr>
              <w:jc w:val="center"/>
              <w:rPr>
                <w:rFonts w:ascii="Calibri" w:eastAsia="Times New Roman" w:hAnsi="Calibri" w:cs="Calibri"/>
                <w:b/>
                <w:bCs/>
                <w:color w:val="000000"/>
                <w:lang w:eastAsia="es-HN"/>
              </w:rPr>
            </w:pPr>
            <w:proofErr w:type="spellStart"/>
            <w:r w:rsidRPr="00264F43">
              <w:rPr>
                <w:rFonts w:ascii="Calibri" w:eastAsia="Times New Roman" w:hAnsi="Calibri" w:cs="Calibri"/>
                <w:b/>
                <w:bCs/>
                <w:color w:val="000000"/>
                <w:lang w:eastAsia="es-HN"/>
              </w:rPr>
              <w:t>Lark.Preety</w:t>
            </w:r>
            <w:proofErr w:type="spellEnd"/>
          </w:p>
        </w:tc>
        <w:tc>
          <w:tcPr>
            <w:tcW w:w="6824" w:type="dxa"/>
            <w:tcBorders>
              <w:top w:val="nil"/>
              <w:left w:val="nil"/>
              <w:bottom w:val="single" w:sz="4" w:space="0" w:color="auto"/>
              <w:right w:val="single" w:sz="4" w:space="0" w:color="auto"/>
            </w:tcBorders>
            <w:shd w:val="clear" w:color="auto" w:fill="auto"/>
            <w:noWrap/>
            <w:vAlign w:val="center"/>
            <w:hideMark/>
          </w:tcPr>
          <w:p w14:paraId="3DA35F22" w14:textId="2DAADBF6" w:rsidR="00264F43" w:rsidRPr="00264F43" w:rsidRDefault="006931CF" w:rsidP="00264F43">
            <w:pPr>
              <w:rPr>
                <w:rFonts w:ascii="Calibri" w:eastAsia="Times New Roman" w:hAnsi="Calibri" w:cs="Calibri"/>
                <w:color w:val="000000"/>
                <w:lang w:eastAsia="es-HN"/>
              </w:rPr>
            </w:pPr>
            <w:r>
              <w:rPr>
                <w:rFonts w:ascii="Calibri" w:eastAsia="Times New Roman" w:hAnsi="Calibri" w:cs="Calibri"/>
                <w:color w:val="000000"/>
                <w:lang w:eastAsia="es-HN"/>
              </w:rPr>
              <w:t>I</w:t>
            </w:r>
            <w:r w:rsidR="00264F43" w:rsidRPr="00264F43">
              <w:rPr>
                <w:rFonts w:ascii="Calibri" w:eastAsia="Times New Roman" w:hAnsi="Calibri" w:cs="Calibri"/>
                <w:color w:val="000000"/>
                <w:lang w:eastAsia="es-HN"/>
              </w:rPr>
              <w:t>mprime la salida de una manera que sea fácil de leer</w:t>
            </w:r>
            <w:r w:rsidR="00264F43">
              <w:rPr>
                <w:rFonts w:ascii="Calibri" w:eastAsia="Times New Roman" w:hAnsi="Calibri" w:cs="Calibri"/>
                <w:color w:val="000000"/>
                <w:lang w:eastAsia="es-HN"/>
              </w:rPr>
              <w:t>.</w:t>
            </w:r>
          </w:p>
        </w:tc>
      </w:tr>
      <w:tr w:rsidR="00264F43" w:rsidRPr="00264F43" w14:paraId="5687F7BB" w14:textId="77777777" w:rsidTr="00264F43">
        <w:trPr>
          <w:trHeight w:val="300"/>
          <w:jc w:val="center"/>
        </w:trPr>
        <w:tc>
          <w:tcPr>
            <w:tcW w:w="1393" w:type="dxa"/>
            <w:tcBorders>
              <w:top w:val="nil"/>
              <w:left w:val="single" w:sz="4" w:space="0" w:color="auto"/>
              <w:bottom w:val="single" w:sz="4" w:space="0" w:color="auto"/>
              <w:right w:val="single" w:sz="4" w:space="0" w:color="auto"/>
            </w:tcBorders>
            <w:shd w:val="clear" w:color="auto" w:fill="auto"/>
            <w:noWrap/>
            <w:vAlign w:val="center"/>
            <w:hideMark/>
          </w:tcPr>
          <w:p w14:paraId="7CB73870" w14:textId="77777777" w:rsidR="00264F43" w:rsidRPr="00264F43" w:rsidRDefault="00264F43" w:rsidP="00264F43">
            <w:pPr>
              <w:jc w:val="center"/>
              <w:rPr>
                <w:rFonts w:ascii="Calibri" w:eastAsia="Times New Roman" w:hAnsi="Calibri" w:cs="Calibri"/>
                <w:b/>
                <w:bCs/>
                <w:color w:val="000000"/>
                <w:lang w:eastAsia="es-HN"/>
              </w:rPr>
            </w:pPr>
            <w:proofErr w:type="spellStart"/>
            <w:r w:rsidRPr="00264F43">
              <w:rPr>
                <w:rFonts w:ascii="Calibri" w:eastAsia="Times New Roman" w:hAnsi="Calibri" w:cs="Calibri"/>
                <w:b/>
                <w:bCs/>
                <w:color w:val="000000"/>
                <w:lang w:eastAsia="es-HN"/>
              </w:rPr>
              <w:t>Converter</w:t>
            </w:r>
            <w:proofErr w:type="spellEnd"/>
          </w:p>
        </w:tc>
        <w:tc>
          <w:tcPr>
            <w:tcW w:w="6824" w:type="dxa"/>
            <w:tcBorders>
              <w:top w:val="nil"/>
              <w:left w:val="nil"/>
              <w:bottom w:val="single" w:sz="4" w:space="0" w:color="auto"/>
              <w:right w:val="single" w:sz="4" w:space="0" w:color="auto"/>
            </w:tcBorders>
            <w:shd w:val="clear" w:color="auto" w:fill="auto"/>
            <w:noWrap/>
            <w:vAlign w:val="bottom"/>
            <w:hideMark/>
          </w:tcPr>
          <w:p w14:paraId="1BFD1128" w14:textId="1AFD16CE" w:rsidR="00264F43" w:rsidRPr="00264F43" w:rsidRDefault="006931CF" w:rsidP="00264F43">
            <w:pPr>
              <w:rPr>
                <w:rFonts w:ascii="Calibri" w:eastAsia="Times New Roman" w:hAnsi="Calibri" w:cs="Calibri"/>
                <w:color w:val="000000"/>
                <w:lang w:eastAsia="es-HN"/>
              </w:rPr>
            </w:pPr>
            <w:r>
              <w:rPr>
                <w:rFonts w:ascii="Calibri" w:eastAsia="Times New Roman" w:hAnsi="Calibri" w:cs="Calibri"/>
                <w:color w:val="000000"/>
                <w:lang w:eastAsia="es-HN"/>
              </w:rPr>
              <w:t>S</w:t>
            </w:r>
            <w:r w:rsidRPr="006931CF">
              <w:rPr>
                <w:rFonts w:ascii="Calibri" w:eastAsia="Times New Roman" w:hAnsi="Calibri" w:cs="Calibri"/>
                <w:color w:val="000000"/>
                <w:lang w:eastAsia="es-HN"/>
              </w:rPr>
              <w:t>e encarga de realizar la conversión de divisas</w:t>
            </w:r>
            <w:r>
              <w:rPr>
                <w:rFonts w:ascii="Calibri" w:eastAsia="Times New Roman" w:hAnsi="Calibri" w:cs="Calibri"/>
                <w:color w:val="000000"/>
                <w:lang w:eastAsia="es-HN"/>
              </w:rPr>
              <w:t xml:space="preserve">, esta </w:t>
            </w:r>
            <w:r w:rsidRPr="006931CF">
              <w:rPr>
                <w:rFonts w:ascii="Calibri" w:eastAsia="Times New Roman" w:hAnsi="Calibri" w:cs="Calibri"/>
                <w:color w:val="000000"/>
                <w:lang w:eastAsia="es-HN"/>
              </w:rPr>
              <w:t>regla semántica está destinada a definir cómo se realiza la conversión monetaria y qué operaciones se llevan a cabo para lograrlo.</w:t>
            </w:r>
          </w:p>
        </w:tc>
      </w:tr>
    </w:tbl>
    <w:p w14:paraId="1870BCBD" w14:textId="246C4282" w:rsidR="00374EBC" w:rsidRDefault="00374EBC" w:rsidP="00264F43">
      <w:pPr>
        <w:jc w:val="center"/>
      </w:pPr>
    </w:p>
    <w:p w14:paraId="208C9FA0" w14:textId="77777777" w:rsidR="00996825" w:rsidRDefault="00996825">
      <w:pPr>
        <w:rPr>
          <w:rFonts w:asciiTheme="majorHAnsi" w:eastAsiaTheme="majorEastAsia" w:hAnsiTheme="majorHAnsi" w:cstheme="majorBidi"/>
          <w:b/>
          <w:bCs/>
          <w:color w:val="365F91" w:themeColor="accent1" w:themeShade="BF"/>
          <w:sz w:val="28"/>
          <w:szCs w:val="28"/>
        </w:rPr>
      </w:pPr>
      <w:r>
        <w:br w:type="page"/>
      </w:r>
    </w:p>
    <w:p w14:paraId="38055B0E" w14:textId="56915592" w:rsidR="00374EBC" w:rsidRPr="00427D87" w:rsidRDefault="00374EBC" w:rsidP="00374EBC">
      <w:pPr>
        <w:pStyle w:val="Ttulo1"/>
        <w:rPr>
          <w:rFonts w:ascii="Times New Roman" w:hAnsi="Times New Roman" w:cs="Times New Roman"/>
        </w:rPr>
      </w:pPr>
      <w:bookmarkStart w:id="9" w:name="_Toc143197746"/>
      <w:r w:rsidRPr="00427D87">
        <w:rPr>
          <w:rFonts w:ascii="Times New Roman" w:hAnsi="Times New Roman" w:cs="Times New Roman"/>
        </w:rPr>
        <w:lastRenderedPageBreak/>
        <w:t>Programa en ejecución</w:t>
      </w:r>
      <w:bookmarkEnd w:id="9"/>
    </w:p>
    <w:p w14:paraId="4EF7F973" w14:textId="27766168" w:rsidR="00374EBC" w:rsidRPr="00427D87" w:rsidRDefault="00374EBC" w:rsidP="00374EBC">
      <w:pPr>
        <w:rPr>
          <w:rFonts w:ascii="Times New Roman" w:hAnsi="Times New Roman" w:cs="Times New Roman"/>
        </w:rPr>
      </w:pPr>
    </w:p>
    <w:p w14:paraId="038387D6" w14:textId="36DAC496" w:rsidR="009A2284" w:rsidRPr="00427D87" w:rsidRDefault="009A2284" w:rsidP="00664E91">
      <w:pPr>
        <w:jc w:val="both"/>
        <w:rPr>
          <w:rFonts w:ascii="Times New Roman" w:hAnsi="Times New Roman" w:cs="Times New Roman"/>
        </w:rPr>
      </w:pPr>
      <w:r w:rsidRPr="00427D87">
        <w:rPr>
          <w:rFonts w:ascii="Times New Roman" w:hAnsi="Times New Roman" w:cs="Times New Roman"/>
        </w:rPr>
        <w:t xml:space="preserve">Al ejecutar el programa nos muestra </w:t>
      </w:r>
      <w:r w:rsidR="00B20709" w:rsidRPr="00427D87">
        <w:rPr>
          <w:rFonts w:ascii="Times New Roman" w:hAnsi="Times New Roman" w:cs="Times New Roman"/>
        </w:rPr>
        <w:t xml:space="preserve">la siguiente </w:t>
      </w:r>
      <w:r w:rsidR="003049FF" w:rsidRPr="00427D87">
        <w:rPr>
          <w:rFonts w:ascii="Times New Roman" w:hAnsi="Times New Roman" w:cs="Times New Roman"/>
        </w:rPr>
        <w:t>pantalla</w:t>
      </w:r>
      <w:r w:rsidR="00137C01" w:rsidRPr="00427D87">
        <w:rPr>
          <w:rFonts w:ascii="Times New Roman" w:hAnsi="Times New Roman" w:cs="Times New Roman"/>
        </w:rPr>
        <w:t xml:space="preserve"> en la cual podemos visualizar la gráfica de tasa de cambio</w:t>
      </w:r>
      <w:r w:rsidR="00D3772D" w:rsidRPr="00427D87">
        <w:rPr>
          <w:rFonts w:ascii="Times New Roman" w:hAnsi="Times New Roman" w:cs="Times New Roman"/>
        </w:rPr>
        <w:t xml:space="preserve"> de dos monedas</w:t>
      </w:r>
      <w:r w:rsidR="00137C01" w:rsidRPr="00427D87">
        <w:rPr>
          <w:rFonts w:ascii="Times New Roman" w:hAnsi="Times New Roman" w:cs="Times New Roman"/>
        </w:rPr>
        <w:t xml:space="preserve"> vs fecha</w:t>
      </w:r>
      <w:r w:rsidR="00D3772D" w:rsidRPr="00427D87">
        <w:rPr>
          <w:rFonts w:ascii="Times New Roman" w:hAnsi="Times New Roman" w:cs="Times New Roman"/>
        </w:rPr>
        <w:t>.</w:t>
      </w:r>
      <w:r w:rsidR="00137C01" w:rsidRPr="00427D87">
        <w:rPr>
          <w:rFonts w:ascii="Times New Roman" w:hAnsi="Times New Roman" w:cs="Times New Roman"/>
        </w:rPr>
        <w:t xml:space="preserve"> al igual que las 2 opciones para realizar la conversión de</w:t>
      </w:r>
      <w:r w:rsidR="00D3772D" w:rsidRPr="00427D87">
        <w:rPr>
          <w:rFonts w:ascii="Times New Roman" w:hAnsi="Times New Roman" w:cs="Times New Roman"/>
        </w:rPr>
        <w:t xml:space="preserve"> </w:t>
      </w:r>
      <w:r w:rsidR="00137C01" w:rsidRPr="00427D87">
        <w:rPr>
          <w:rFonts w:ascii="Times New Roman" w:hAnsi="Times New Roman" w:cs="Times New Roman"/>
        </w:rPr>
        <w:t>moneda</w:t>
      </w:r>
      <w:r w:rsidR="00D3772D" w:rsidRPr="00427D87">
        <w:rPr>
          <w:rFonts w:ascii="Times New Roman" w:hAnsi="Times New Roman" w:cs="Times New Roman"/>
        </w:rPr>
        <w:t>s</w:t>
      </w:r>
      <w:r w:rsidR="00137C01" w:rsidRPr="00427D87">
        <w:rPr>
          <w:rFonts w:ascii="Times New Roman" w:hAnsi="Times New Roman" w:cs="Times New Roman"/>
        </w:rPr>
        <w:t>.</w:t>
      </w:r>
    </w:p>
    <w:p w14:paraId="2BE2662C" w14:textId="77777777" w:rsidR="009A2284" w:rsidRDefault="009A2284" w:rsidP="00374EBC">
      <w:pPr>
        <w:rPr>
          <w:noProof/>
        </w:rPr>
      </w:pPr>
    </w:p>
    <w:p w14:paraId="4923153D" w14:textId="52735C9A" w:rsidR="00374EBC" w:rsidRDefault="009A2284" w:rsidP="00374EBC">
      <w:r>
        <w:rPr>
          <w:noProof/>
        </w:rPr>
        <w:drawing>
          <wp:inline distT="0" distB="0" distL="0" distR="0" wp14:anchorId="118CA3B7" wp14:editId="716C9399">
            <wp:extent cx="5866287" cy="5367542"/>
            <wp:effectExtent l="0" t="0" r="1270" b="5080"/>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pic:nvPicPr>
                  <pic:blipFill rotWithShape="1">
                    <a:blip r:embed="rId10"/>
                    <a:srcRect l="499" r="799"/>
                    <a:stretch/>
                  </pic:blipFill>
                  <pic:spPr bwMode="auto">
                    <a:xfrm>
                      <a:off x="0" y="0"/>
                      <a:ext cx="5866410" cy="5367655"/>
                    </a:xfrm>
                    <a:prstGeom prst="rect">
                      <a:avLst/>
                    </a:prstGeom>
                    <a:ln>
                      <a:noFill/>
                    </a:ln>
                    <a:extLst>
                      <a:ext uri="{53640926-AAD7-44D8-BBD7-CCE9431645EC}">
                        <a14:shadowObscured xmlns:a14="http://schemas.microsoft.com/office/drawing/2010/main"/>
                      </a:ext>
                    </a:extLst>
                  </pic:spPr>
                </pic:pic>
              </a:graphicData>
            </a:graphic>
          </wp:inline>
        </w:drawing>
      </w:r>
    </w:p>
    <w:p w14:paraId="2EB4597C" w14:textId="57D9C635" w:rsidR="002B1694" w:rsidRDefault="002B1694" w:rsidP="00374EBC"/>
    <w:p w14:paraId="5895C920" w14:textId="0551C3B8" w:rsidR="002B1694" w:rsidRDefault="002B1694" w:rsidP="00374EBC"/>
    <w:p w14:paraId="2CCE1D52" w14:textId="4673B79F" w:rsidR="002B1694" w:rsidRDefault="002B1694" w:rsidP="00374EBC"/>
    <w:p w14:paraId="60581917" w14:textId="2EC76864" w:rsidR="00054896" w:rsidRDefault="00054896" w:rsidP="00374EBC"/>
    <w:p w14:paraId="32FC806C" w14:textId="1BD77CA3" w:rsidR="00054896" w:rsidRDefault="00054896" w:rsidP="00374EBC"/>
    <w:p w14:paraId="34D5450B" w14:textId="74C689F0" w:rsidR="00054896" w:rsidRDefault="00054896" w:rsidP="00374EBC"/>
    <w:p w14:paraId="7FA6BF4F" w14:textId="3B06351B" w:rsidR="00054896" w:rsidRDefault="00054896" w:rsidP="00374EBC"/>
    <w:p w14:paraId="45DB4ACD" w14:textId="77777777" w:rsidR="004F5ABA" w:rsidRDefault="004F5ABA" w:rsidP="00374EBC">
      <w:pPr>
        <w:rPr>
          <w:noProof/>
        </w:rPr>
      </w:pPr>
    </w:p>
    <w:p w14:paraId="15D5319D" w14:textId="74FF30F6" w:rsidR="00A416EB" w:rsidRPr="00427D87" w:rsidRDefault="00D3772D" w:rsidP="00664E91">
      <w:pPr>
        <w:jc w:val="both"/>
        <w:rPr>
          <w:rFonts w:ascii="Times New Roman" w:hAnsi="Times New Roman" w:cs="Times New Roman"/>
          <w:noProof/>
        </w:rPr>
      </w:pPr>
      <w:r w:rsidRPr="00427D87">
        <w:rPr>
          <w:rFonts w:ascii="Times New Roman" w:hAnsi="Times New Roman" w:cs="Times New Roman"/>
        </w:rPr>
        <w:lastRenderedPageBreak/>
        <w:t xml:space="preserve">Para visualizar el comportamiento </w:t>
      </w:r>
      <w:r w:rsidR="00690394" w:rsidRPr="00427D87">
        <w:rPr>
          <w:rFonts w:ascii="Times New Roman" w:hAnsi="Times New Roman" w:cs="Times New Roman"/>
        </w:rPr>
        <w:t>podemos seleccionar la tasa de cambio</w:t>
      </w:r>
      <w:r w:rsidR="00457D6F" w:rsidRPr="00427D87">
        <w:rPr>
          <w:rFonts w:ascii="Times New Roman" w:hAnsi="Times New Roman" w:cs="Times New Roman"/>
        </w:rPr>
        <w:t xml:space="preserve"> de una moneda hacia otra y</w:t>
      </w:r>
      <w:r w:rsidR="00151017" w:rsidRPr="00427D87">
        <w:rPr>
          <w:rFonts w:ascii="Times New Roman" w:hAnsi="Times New Roman" w:cs="Times New Roman"/>
        </w:rPr>
        <w:t xml:space="preserve"> en la gráfica</w:t>
      </w:r>
      <w:r w:rsidR="00457D6F" w:rsidRPr="00427D87">
        <w:rPr>
          <w:rFonts w:ascii="Times New Roman" w:hAnsi="Times New Roman" w:cs="Times New Roman"/>
        </w:rPr>
        <w:t xml:space="preserve"> </w:t>
      </w:r>
      <w:r w:rsidR="00D05254" w:rsidRPr="00427D87">
        <w:rPr>
          <w:rFonts w:ascii="Times New Roman" w:hAnsi="Times New Roman" w:cs="Times New Roman"/>
        </w:rPr>
        <w:t>observamos la variación que tiene con respecto a cada fecha</w:t>
      </w:r>
      <w:r w:rsidR="00151017" w:rsidRPr="00427D87">
        <w:rPr>
          <w:rFonts w:ascii="Times New Roman" w:hAnsi="Times New Roman" w:cs="Times New Roman"/>
        </w:rPr>
        <w:t>.</w:t>
      </w:r>
    </w:p>
    <w:p w14:paraId="07A18420" w14:textId="58903B0B" w:rsidR="004F5ABA" w:rsidRPr="00427D87" w:rsidRDefault="004F5ABA" w:rsidP="00374EBC">
      <w:pPr>
        <w:rPr>
          <w:rFonts w:ascii="Times New Roman" w:hAnsi="Times New Roman" w:cs="Times New Roman"/>
          <w:noProof/>
        </w:rPr>
      </w:pPr>
    </w:p>
    <w:p w14:paraId="2B73EE47" w14:textId="2AB6B70A" w:rsidR="00A416EB" w:rsidRDefault="004F5ABA" w:rsidP="00374EBC">
      <w:r>
        <w:rPr>
          <w:noProof/>
        </w:rPr>
        <w:drawing>
          <wp:anchor distT="0" distB="0" distL="114300" distR="114300" simplePos="0" relativeHeight="251658240" behindDoc="0" locked="0" layoutInCell="1" allowOverlap="1" wp14:anchorId="5F547E01" wp14:editId="371BBC76">
            <wp:simplePos x="0" y="0"/>
            <wp:positionH relativeFrom="margin">
              <wp:posOffset>237490</wp:posOffset>
            </wp:positionH>
            <wp:positionV relativeFrom="paragraph">
              <wp:posOffset>19685</wp:posOffset>
            </wp:positionV>
            <wp:extent cx="5144770" cy="3051175"/>
            <wp:effectExtent l="0" t="0" r="0" b="0"/>
            <wp:wrapSquare wrapText="bothSides"/>
            <wp:docPr id="4"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líneas&#10;&#10;Descripción generada automáticamente"/>
                    <pic:cNvPicPr/>
                  </pic:nvPicPr>
                  <pic:blipFill rotWithShape="1">
                    <a:blip r:embed="rId11">
                      <a:extLst>
                        <a:ext uri="{28A0092B-C50C-407E-A947-70E740481C1C}">
                          <a14:useLocalDpi xmlns:a14="http://schemas.microsoft.com/office/drawing/2010/main" val="0"/>
                        </a:ext>
                      </a:extLst>
                    </a:blip>
                    <a:srcRect l="801" t="5072" r="481" b="30274"/>
                    <a:stretch/>
                  </pic:blipFill>
                  <pic:spPr bwMode="auto">
                    <a:xfrm>
                      <a:off x="0" y="0"/>
                      <a:ext cx="5144770" cy="305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0CEAA8" w14:textId="77777777" w:rsidR="004F5ABA" w:rsidRDefault="004F5ABA" w:rsidP="00374EBC"/>
    <w:p w14:paraId="05615762" w14:textId="77777777" w:rsidR="004F5ABA" w:rsidRDefault="004F5ABA" w:rsidP="00374EBC"/>
    <w:p w14:paraId="04ECD07A" w14:textId="77777777" w:rsidR="004F5ABA" w:rsidRDefault="004F5ABA" w:rsidP="00374EBC"/>
    <w:p w14:paraId="6FFA931F" w14:textId="77777777" w:rsidR="004F5ABA" w:rsidRDefault="004F5ABA" w:rsidP="00374EBC"/>
    <w:p w14:paraId="22E41E20" w14:textId="77777777" w:rsidR="004F5ABA" w:rsidRDefault="004F5ABA" w:rsidP="00374EBC"/>
    <w:p w14:paraId="3E92398F" w14:textId="77777777" w:rsidR="004F5ABA" w:rsidRDefault="004F5ABA" w:rsidP="00374EBC"/>
    <w:p w14:paraId="2ADE4E1B" w14:textId="77777777" w:rsidR="004F5ABA" w:rsidRDefault="004F5ABA" w:rsidP="00374EBC"/>
    <w:p w14:paraId="6A06BC64" w14:textId="77777777" w:rsidR="004F5ABA" w:rsidRDefault="004F5ABA" w:rsidP="00374EBC"/>
    <w:p w14:paraId="166AAADC" w14:textId="152970FF" w:rsidR="004F5ABA" w:rsidRDefault="004F5ABA" w:rsidP="00374EBC"/>
    <w:p w14:paraId="71E0AD84" w14:textId="23D419D6" w:rsidR="004F5ABA" w:rsidRDefault="004F5ABA" w:rsidP="00374EBC"/>
    <w:p w14:paraId="1AEFEED3" w14:textId="01A9E475" w:rsidR="004F5ABA" w:rsidRDefault="004F5ABA" w:rsidP="00374EBC"/>
    <w:p w14:paraId="6DADFAC6" w14:textId="467A6675" w:rsidR="004F5ABA" w:rsidRDefault="004F5ABA" w:rsidP="00374EBC"/>
    <w:p w14:paraId="60B96481" w14:textId="43518613" w:rsidR="004F5ABA" w:rsidRDefault="004F5ABA" w:rsidP="00374EBC"/>
    <w:p w14:paraId="29915F3F" w14:textId="48FFAD48" w:rsidR="004F5ABA" w:rsidRDefault="004F5ABA" w:rsidP="00374EBC"/>
    <w:p w14:paraId="13A7823E" w14:textId="1C3C4B42" w:rsidR="004F5ABA" w:rsidRDefault="004F5ABA" w:rsidP="00374EBC"/>
    <w:p w14:paraId="501FE86F" w14:textId="7324D2C5" w:rsidR="004F5ABA" w:rsidRDefault="004F5ABA" w:rsidP="00374EBC"/>
    <w:p w14:paraId="66B6D7B6" w14:textId="0F7E3C9C" w:rsidR="004F5ABA" w:rsidRDefault="004F5ABA" w:rsidP="00374EBC"/>
    <w:p w14:paraId="78E7D7D4" w14:textId="714FD1D4" w:rsidR="004F5ABA" w:rsidRDefault="004F5ABA" w:rsidP="00374EBC"/>
    <w:p w14:paraId="70BD0BD7" w14:textId="77777777" w:rsidR="004F1308" w:rsidRDefault="004F1308" w:rsidP="00374EBC">
      <w:pPr>
        <w:rPr>
          <w:noProof/>
        </w:rPr>
      </w:pPr>
    </w:p>
    <w:p w14:paraId="1E31AEEC" w14:textId="5E9AB921" w:rsidR="004F5ABA" w:rsidRDefault="004F1308" w:rsidP="00374EBC">
      <w:r>
        <w:rPr>
          <w:noProof/>
        </w:rPr>
        <w:drawing>
          <wp:anchor distT="0" distB="0" distL="114300" distR="114300" simplePos="0" relativeHeight="251659264" behindDoc="0" locked="0" layoutInCell="1" allowOverlap="1" wp14:anchorId="305DE1BF" wp14:editId="088482CD">
            <wp:simplePos x="0" y="0"/>
            <wp:positionH relativeFrom="margin">
              <wp:posOffset>262890</wp:posOffset>
            </wp:positionH>
            <wp:positionV relativeFrom="paragraph">
              <wp:posOffset>172085</wp:posOffset>
            </wp:positionV>
            <wp:extent cx="5168900" cy="3068955"/>
            <wp:effectExtent l="0" t="0" r="0" b="0"/>
            <wp:wrapSquare wrapText="bothSides"/>
            <wp:docPr id="7"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rotWithShape="1">
                    <a:blip r:embed="rId12">
                      <a:extLst>
                        <a:ext uri="{28A0092B-C50C-407E-A947-70E740481C1C}">
                          <a14:useLocalDpi xmlns:a14="http://schemas.microsoft.com/office/drawing/2010/main" val="0"/>
                        </a:ext>
                      </a:extLst>
                    </a:blip>
                    <a:srcRect l="842" t="7903"/>
                    <a:stretch/>
                  </pic:blipFill>
                  <pic:spPr bwMode="auto">
                    <a:xfrm>
                      <a:off x="0" y="0"/>
                      <a:ext cx="5168900" cy="3068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1D7F86" w14:textId="6FF2CAF0" w:rsidR="004F5ABA" w:rsidRDefault="004F5ABA" w:rsidP="00374EBC"/>
    <w:p w14:paraId="48486220" w14:textId="1BE93E1E" w:rsidR="004F5ABA" w:rsidRDefault="004F5ABA" w:rsidP="00374EBC"/>
    <w:p w14:paraId="5E00CC3B" w14:textId="5FA7CA46" w:rsidR="004F5ABA" w:rsidRDefault="004F5ABA" w:rsidP="00374EBC"/>
    <w:p w14:paraId="4307CD46" w14:textId="1D5ADB36" w:rsidR="004F5ABA" w:rsidRDefault="004F5ABA" w:rsidP="00374EBC"/>
    <w:p w14:paraId="419865DB" w14:textId="0E886817" w:rsidR="004F5ABA" w:rsidRDefault="004F5ABA" w:rsidP="00374EBC"/>
    <w:p w14:paraId="220DF28E" w14:textId="0C1EEDE8" w:rsidR="004F5ABA" w:rsidRDefault="004F5ABA" w:rsidP="00374EBC"/>
    <w:p w14:paraId="1999993A" w14:textId="34980589" w:rsidR="004F5ABA" w:rsidRDefault="004F5ABA" w:rsidP="00374EBC"/>
    <w:p w14:paraId="47192CD7" w14:textId="2BDA064E" w:rsidR="004F5ABA" w:rsidRDefault="004F5ABA" w:rsidP="00374EBC"/>
    <w:p w14:paraId="66309BC6" w14:textId="71D4F908" w:rsidR="004F5ABA" w:rsidRDefault="004F5ABA" w:rsidP="00374EBC"/>
    <w:p w14:paraId="12629CA6" w14:textId="6C203FC7" w:rsidR="004F5ABA" w:rsidRDefault="004F5ABA" w:rsidP="00374EBC"/>
    <w:p w14:paraId="2C3BAD54" w14:textId="0875490F" w:rsidR="004F5ABA" w:rsidRDefault="004F5ABA" w:rsidP="00374EBC"/>
    <w:p w14:paraId="16807A40" w14:textId="59DEACC2" w:rsidR="004F5ABA" w:rsidRDefault="004F5ABA" w:rsidP="00374EBC"/>
    <w:p w14:paraId="4E968191" w14:textId="7EF57183" w:rsidR="004F5ABA" w:rsidRDefault="004F5ABA" w:rsidP="00374EBC"/>
    <w:p w14:paraId="2910A6A0" w14:textId="7ED521A9" w:rsidR="004F5ABA" w:rsidRDefault="004F5ABA" w:rsidP="00374EBC"/>
    <w:p w14:paraId="517952EB" w14:textId="366EEB65" w:rsidR="004F5ABA" w:rsidRDefault="004F5ABA" w:rsidP="00374EBC"/>
    <w:p w14:paraId="58495C5A" w14:textId="1168E0A9" w:rsidR="004F5ABA" w:rsidRDefault="004F5ABA" w:rsidP="00374EBC"/>
    <w:p w14:paraId="7F7F5F73" w14:textId="547DB77C" w:rsidR="004F5ABA" w:rsidRDefault="004F5ABA" w:rsidP="00374EBC"/>
    <w:p w14:paraId="75F501DC" w14:textId="535551C0" w:rsidR="004F5ABA" w:rsidRDefault="004F5ABA" w:rsidP="00374EBC"/>
    <w:p w14:paraId="0B2E2445" w14:textId="043225AA" w:rsidR="004F5ABA" w:rsidRDefault="004F5ABA" w:rsidP="00374EBC"/>
    <w:p w14:paraId="7CE72F93" w14:textId="77777777" w:rsidR="004F5ABA" w:rsidRDefault="004F5ABA" w:rsidP="00664E91">
      <w:pPr>
        <w:jc w:val="both"/>
      </w:pPr>
    </w:p>
    <w:p w14:paraId="297D1C42" w14:textId="5BAAC662" w:rsidR="002B1694" w:rsidRPr="00427D87" w:rsidRDefault="00813710" w:rsidP="00664E91">
      <w:pPr>
        <w:jc w:val="both"/>
        <w:rPr>
          <w:rFonts w:ascii="Times New Roman" w:hAnsi="Times New Roman" w:cs="Times New Roman"/>
        </w:rPr>
      </w:pPr>
      <w:r w:rsidRPr="00427D87">
        <w:rPr>
          <w:rFonts w:ascii="Times New Roman" w:hAnsi="Times New Roman" w:cs="Times New Roman"/>
        </w:rPr>
        <w:lastRenderedPageBreak/>
        <w:t xml:space="preserve">Realizando una conversión de </w:t>
      </w:r>
      <w:r w:rsidR="00B36A6D" w:rsidRPr="00427D87">
        <w:rPr>
          <w:rFonts w:ascii="Times New Roman" w:hAnsi="Times New Roman" w:cs="Times New Roman"/>
        </w:rPr>
        <w:t>m</w:t>
      </w:r>
      <w:r w:rsidRPr="00427D87">
        <w:rPr>
          <w:rFonts w:ascii="Times New Roman" w:hAnsi="Times New Roman" w:cs="Times New Roman"/>
        </w:rPr>
        <w:t>oneda ingresando una expresión de la cantidad y la moneda que desea convertir</w:t>
      </w:r>
      <w:r w:rsidR="00054896" w:rsidRPr="00427D87">
        <w:rPr>
          <w:rFonts w:ascii="Times New Roman" w:hAnsi="Times New Roman" w:cs="Times New Roman"/>
        </w:rPr>
        <w:t xml:space="preserve"> a</w:t>
      </w:r>
      <w:r w:rsidRPr="00427D87">
        <w:rPr>
          <w:rFonts w:ascii="Times New Roman" w:hAnsi="Times New Roman" w:cs="Times New Roman"/>
        </w:rPr>
        <w:t xml:space="preserve"> la moneda de des</w:t>
      </w:r>
      <w:r w:rsidR="00054896" w:rsidRPr="00427D87">
        <w:rPr>
          <w:rFonts w:ascii="Times New Roman" w:hAnsi="Times New Roman" w:cs="Times New Roman"/>
        </w:rPr>
        <w:t>tino</w:t>
      </w:r>
      <w:r w:rsidR="00B36A6D" w:rsidRPr="00427D87">
        <w:rPr>
          <w:rFonts w:ascii="Times New Roman" w:hAnsi="Times New Roman" w:cs="Times New Roman"/>
        </w:rPr>
        <w:t xml:space="preserve">, también se muestra </w:t>
      </w:r>
      <w:r w:rsidR="00747B02" w:rsidRPr="00427D87">
        <w:rPr>
          <w:rFonts w:ascii="Times New Roman" w:hAnsi="Times New Roman" w:cs="Times New Roman"/>
        </w:rPr>
        <w:t xml:space="preserve">el árbol sintáctico, la </w:t>
      </w:r>
      <w:r w:rsidR="007608B4" w:rsidRPr="00427D87">
        <w:rPr>
          <w:rFonts w:ascii="Times New Roman" w:hAnsi="Times New Roman" w:cs="Times New Roman"/>
        </w:rPr>
        <w:t>c</w:t>
      </w:r>
      <w:r w:rsidR="00747B02" w:rsidRPr="00427D87">
        <w:rPr>
          <w:rFonts w:ascii="Times New Roman" w:hAnsi="Times New Roman" w:cs="Times New Roman"/>
        </w:rPr>
        <w:t xml:space="preserve">onversión, </w:t>
      </w:r>
      <w:r w:rsidR="004D04F3" w:rsidRPr="00427D87">
        <w:rPr>
          <w:rFonts w:ascii="Times New Roman" w:hAnsi="Times New Roman" w:cs="Times New Roman"/>
        </w:rPr>
        <w:t>la cantidad</w:t>
      </w:r>
      <w:r w:rsidR="00747B02" w:rsidRPr="00427D87">
        <w:rPr>
          <w:rFonts w:ascii="Times New Roman" w:hAnsi="Times New Roman" w:cs="Times New Roman"/>
        </w:rPr>
        <w:t xml:space="preserve"> ingresad</w:t>
      </w:r>
      <w:r w:rsidR="0098065D" w:rsidRPr="00427D87">
        <w:rPr>
          <w:rFonts w:ascii="Times New Roman" w:hAnsi="Times New Roman" w:cs="Times New Roman"/>
        </w:rPr>
        <w:t>a,</w:t>
      </w:r>
      <w:r w:rsidR="00747B02" w:rsidRPr="00427D87">
        <w:rPr>
          <w:rFonts w:ascii="Times New Roman" w:hAnsi="Times New Roman" w:cs="Times New Roman"/>
        </w:rPr>
        <w:t xml:space="preserve"> </w:t>
      </w:r>
      <w:r w:rsidR="004D04F3" w:rsidRPr="00427D87">
        <w:rPr>
          <w:rFonts w:ascii="Times New Roman" w:hAnsi="Times New Roman" w:cs="Times New Roman"/>
        </w:rPr>
        <w:t>el tipo de la moneda</w:t>
      </w:r>
      <w:r w:rsidR="0098065D" w:rsidRPr="00427D87">
        <w:rPr>
          <w:rFonts w:ascii="Times New Roman" w:hAnsi="Times New Roman" w:cs="Times New Roman"/>
        </w:rPr>
        <w:t xml:space="preserve"> inicial</w:t>
      </w:r>
      <w:r w:rsidR="004D04F3" w:rsidRPr="00427D87">
        <w:rPr>
          <w:rFonts w:ascii="Times New Roman" w:hAnsi="Times New Roman" w:cs="Times New Roman"/>
        </w:rPr>
        <w:t>, el destino de la moneda y la cantidad al realizar la conversión</w:t>
      </w:r>
      <w:r w:rsidR="007F467E" w:rsidRPr="00427D87">
        <w:rPr>
          <w:rFonts w:ascii="Times New Roman" w:hAnsi="Times New Roman" w:cs="Times New Roman"/>
        </w:rPr>
        <w:t>.</w:t>
      </w:r>
    </w:p>
    <w:p w14:paraId="5D7617E8" w14:textId="6CF9CB52" w:rsidR="007F467E" w:rsidRPr="00427D87" w:rsidRDefault="007F467E" w:rsidP="00664E91">
      <w:pPr>
        <w:jc w:val="both"/>
        <w:rPr>
          <w:rFonts w:ascii="Times New Roman" w:hAnsi="Times New Roman" w:cs="Times New Roman"/>
        </w:rPr>
      </w:pPr>
      <w:r w:rsidRPr="00427D87">
        <w:rPr>
          <w:rFonts w:ascii="Times New Roman" w:hAnsi="Times New Roman" w:cs="Times New Roman"/>
        </w:rPr>
        <w:t xml:space="preserve">En este caso </w:t>
      </w:r>
      <w:r w:rsidR="004067BF" w:rsidRPr="00427D87">
        <w:rPr>
          <w:rFonts w:ascii="Times New Roman" w:hAnsi="Times New Roman" w:cs="Times New Roman"/>
        </w:rPr>
        <w:t xml:space="preserve">podemos </w:t>
      </w:r>
      <w:r w:rsidRPr="00427D87">
        <w:rPr>
          <w:rFonts w:ascii="Times New Roman" w:hAnsi="Times New Roman" w:cs="Times New Roman"/>
        </w:rPr>
        <w:t>ingresa</w:t>
      </w:r>
      <w:r w:rsidR="004067BF" w:rsidRPr="00427D87">
        <w:rPr>
          <w:rFonts w:ascii="Times New Roman" w:hAnsi="Times New Roman" w:cs="Times New Roman"/>
        </w:rPr>
        <w:t>r</w:t>
      </w:r>
      <w:r w:rsidRPr="00427D87">
        <w:rPr>
          <w:rFonts w:ascii="Times New Roman" w:hAnsi="Times New Roman" w:cs="Times New Roman"/>
        </w:rPr>
        <w:t>:</w:t>
      </w:r>
      <w:r w:rsidR="006A39C0" w:rsidRPr="00427D87">
        <w:rPr>
          <w:rFonts w:ascii="Times New Roman" w:hAnsi="Times New Roman" w:cs="Times New Roman"/>
        </w:rPr>
        <w:t xml:space="preserve"> </w:t>
      </w:r>
      <w:r w:rsidR="006A39C0" w:rsidRPr="00427D87">
        <w:rPr>
          <w:rFonts w:ascii="Times New Roman" w:hAnsi="Times New Roman" w:cs="Times New Roman"/>
          <w:b/>
          <w:bCs/>
        </w:rPr>
        <w:t xml:space="preserve">100 </w:t>
      </w:r>
      <w:proofErr w:type="spellStart"/>
      <w:r w:rsidR="006A39C0" w:rsidRPr="00427D87">
        <w:rPr>
          <w:rFonts w:ascii="Times New Roman" w:hAnsi="Times New Roman" w:cs="Times New Roman"/>
          <w:b/>
          <w:bCs/>
        </w:rPr>
        <w:t>usd</w:t>
      </w:r>
      <w:proofErr w:type="spellEnd"/>
      <w:r w:rsidR="006A39C0" w:rsidRPr="00427D87">
        <w:rPr>
          <w:rFonts w:ascii="Times New Roman" w:hAnsi="Times New Roman" w:cs="Times New Roman"/>
          <w:b/>
          <w:bCs/>
        </w:rPr>
        <w:t xml:space="preserve"> </w:t>
      </w:r>
      <w:proofErr w:type="spellStart"/>
      <w:r w:rsidR="006A39C0" w:rsidRPr="00427D87">
        <w:rPr>
          <w:rFonts w:ascii="Times New Roman" w:hAnsi="Times New Roman" w:cs="Times New Roman"/>
          <w:b/>
          <w:bCs/>
        </w:rPr>
        <w:t>to</w:t>
      </w:r>
      <w:proofErr w:type="spellEnd"/>
      <w:r w:rsidR="006A39C0" w:rsidRPr="00427D87">
        <w:rPr>
          <w:rFonts w:ascii="Times New Roman" w:hAnsi="Times New Roman" w:cs="Times New Roman"/>
          <w:b/>
          <w:bCs/>
        </w:rPr>
        <w:t xml:space="preserve"> </w:t>
      </w:r>
      <w:proofErr w:type="spellStart"/>
      <w:r w:rsidR="006A39C0" w:rsidRPr="00427D87">
        <w:rPr>
          <w:rFonts w:ascii="Times New Roman" w:hAnsi="Times New Roman" w:cs="Times New Roman"/>
          <w:b/>
          <w:bCs/>
        </w:rPr>
        <w:t>eur</w:t>
      </w:r>
      <w:proofErr w:type="spellEnd"/>
      <w:r w:rsidR="002E3520" w:rsidRPr="00427D87">
        <w:rPr>
          <w:rFonts w:ascii="Times New Roman" w:hAnsi="Times New Roman" w:cs="Times New Roman"/>
          <w:b/>
          <w:bCs/>
        </w:rPr>
        <w:t>,</w:t>
      </w:r>
      <w:r w:rsidR="00094BF0" w:rsidRPr="00427D87">
        <w:rPr>
          <w:rFonts w:ascii="Times New Roman" w:hAnsi="Times New Roman" w:cs="Times New Roman"/>
          <w:b/>
          <w:bCs/>
        </w:rPr>
        <w:t xml:space="preserve"> 100 USD TO EUR</w:t>
      </w:r>
      <w:r w:rsidR="004067BF" w:rsidRPr="00427D87">
        <w:rPr>
          <w:rFonts w:ascii="Times New Roman" w:hAnsi="Times New Roman" w:cs="Times New Roman"/>
          <w:b/>
          <w:bCs/>
        </w:rPr>
        <w:t xml:space="preserve">, 100 </w:t>
      </w:r>
      <w:proofErr w:type="spellStart"/>
      <w:r w:rsidR="004067BF" w:rsidRPr="00427D87">
        <w:rPr>
          <w:rFonts w:ascii="Times New Roman" w:hAnsi="Times New Roman" w:cs="Times New Roman"/>
          <w:b/>
          <w:bCs/>
        </w:rPr>
        <w:t>usd</w:t>
      </w:r>
      <w:proofErr w:type="spellEnd"/>
      <w:r w:rsidR="004067BF" w:rsidRPr="00427D87">
        <w:rPr>
          <w:rFonts w:ascii="Times New Roman" w:hAnsi="Times New Roman" w:cs="Times New Roman"/>
          <w:b/>
          <w:bCs/>
        </w:rPr>
        <w:t xml:space="preserve"> a </w:t>
      </w:r>
      <w:proofErr w:type="spellStart"/>
      <w:r w:rsidR="004067BF" w:rsidRPr="00427D87">
        <w:rPr>
          <w:rFonts w:ascii="Times New Roman" w:hAnsi="Times New Roman" w:cs="Times New Roman"/>
          <w:b/>
          <w:bCs/>
        </w:rPr>
        <w:t>eur</w:t>
      </w:r>
      <w:proofErr w:type="spellEnd"/>
      <w:r w:rsidR="004067BF" w:rsidRPr="00427D87">
        <w:rPr>
          <w:rFonts w:ascii="Times New Roman" w:hAnsi="Times New Roman" w:cs="Times New Roman"/>
          <w:b/>
          <w:bCs/>
        </w:rPr>
        <w:t xml:space="preserve">, </w:t>
      </w:r>
      <w:r w:rsidR="00A26B05" w:rsidRPr="00427D87">
        <w:rPr>
          <w:rFonts w:ascii="Times New Roman" w:hAnsi="Times New Roman" w:cs="Times New Roman"/>
          <w:b/>
          <w:bCs/>
        </w:rPr>
        <w:t>100 USD A EUR</w:t>
      </w:r>
      <w:r w:rsidR="006A39C0" w:rsidRPr="00427D87">
        <w:rPr>
          <w:rFonts w:ascii="Times New Roman" w:hAnsi="Times New Roman" w:cs="Times New Roman"/>
        </w:rPr>
        <w:t>.</w:t>
      </w:r>
    </w:p>
    <w:p w14:paraId="7B1636C7" w14:textId="1E405FA4" w:rsidR="00E55D1B" w:rsidRDefault="00E55D1B" w:rsidP="00374EBC"/>
    <w:p w14:paraId="26A1C70F" w14:textId="77777777" w:rsidR="00E55D1B" w:rsidRDefault="00E55D1B" w:rsidP="00374EBC"/>
    <w:p w14:paraId="25A1ACED" w14:textId="1A225BEE" w:rsidR="00054896" w:rsidRDefault="00151017" w:rsidP="00374EBC">
      <w:pPr>
        <w:rPr>
          <w:noProof/>
        </w:rPr>
      </w:pPr>
      <w:r>
        <w:rPr>
          <w:noProof/>
        </w:rPr>
        <w:drawing>
          <wp:inline distT="0" distB="0" distL="0" distR="0" wp14:anchorId="332D8B35" wp14:editId="7542509C">
            <wp:extent cx="5804535" cy="5307725"/>
            <wp:effectExtent l="0" t="0" r="5715" b="7620"/>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rotWithShape="1">
                    <a:blip r:embed="rId13"/>
                    <a:srcRect l="1074" t="324" r="1252" b="-1"/>
                    <a:stretch/>
                  </pic:blipFill>
                  <pic:spPr bwMode="auto">
                    <a:xfrm>
                      <a:off x="0" y="0"/>
                      <a:ext cx="5805372" cy="5308490"/>
                    </a:xfrm>
                    <a:prstGeom prst="rect">
                      <a:avLst/>
                    </a:prstGeom>
                    <a:ln>
                      <a:noFill/>
                    </a:ln>
                    <a:extLst>
                      <a:ext uri="{53640926-AAD7-44D8-BBD7-CCE9431645EC}">
                        <a14:shadowObscured xmlns:a14="http://schemas.microsoft.com/office/drawing/2010/main"/>
                      </a:ext>
                    </a:extLst>
                  </pic:spPr>
                </pic:pic>
              </a:graphicData>
            </a:graphic>
          </wp:inline>
        </w:drawing>
      </w:r>
    </w:p>
    <w:p w14:paraId="760FDC0B" w14:textId="77777777" w:rsidR="00B36A6D" w:rsidRDefault="00B36A6D" w:rsidP="00374EBC">
      <w:pPr>
        <w:rPr>
          <w:noProof/>
        </w:rPr>
      </w:pPr>
    </w:p>
    <w:p w14:paraId="2FDB53D0" w14:textId="4189951D" w:rsidR="00054896" w:rsidRDefault="00054896" w:rsidP="00374EBC"/>
    <w:p w14:paraId="562A53F9" w14:textId="4B6656D5" w:rsidR="007608B4" w:rsidRDefault="007608B4" w:rsidP="00374EBC"/>
    <w:p w14:paraId="301E04DE" w14:textId="0AAD8A2D" w:rsidR="00235ACA" w:rsidRDefault="00235ACA" w:rsidP="00374EBC"/>
    <w:p w14:paraId="3E9A8570" w14:textId="03905DE4" w:rsidR="00235ACA" w:rsidRDefault="00235ACA" w:rsidP="00374EBC"/>
    <w:p w14:paraId="546EA1C2" w14:textId="33407694" w:rsidR="00235ACA" w:rsidRDefault="00235ACA" w:rsidP="00374EBC"/>
    <w:p w14:paraId="4B11E335" w14:textId="4A3AC244" w:rsidR="00235ACA" w:rsidRPr="00427D87" w:rsidRDefault="00235ACA" w:rsidP="00664E91">
      <w:pPr>
        <w:jc w:val="both"/>
        <w:rPr>
          <w:rFonts w:ascii="Times New Roman" w:hAnsi="Times New Roman" w:cs="Times New Roman"/>
        </w:rPr>
      </w:pPr>
      <w:r w:rsidRPr="00427D87">
        <w:rPr>
          <w:rFonts w:ascii="Times New Roman" w:hAnsi="Times New Roman" w:cs="Times New Roman"/>
        </w:rPr>
        <w:lastRenderedPageBreak/>
        <w:t xml:space="preserve">Si en la expresión se ingresa el mismo tipo de moneda </w:t>
      </w:r>
      <w:r w:rsidR="0039654B" w:rsidRPr="00427D87">
        <w:rPr>
          <w:rFonts w:ascii="Times New Roman" w:hAnsi="Times New Roman" w:cs="Times New Roman"/>
        </w:rPr>
        <w:t>en inicial y tipo de moneda final, el programa realiza el procedimiento y muestra el resultado</w:t>
      </w:r>
    </w:p>
    <w:p w14:paraId="50F2F989" w14:textId="145BCFCB" w:rsidR="00235ACA" w:rsidRDefault="00235ACA" w:rsidP="00374EBC"/>
    <w:p w14:paraId="213F5C1D" w14:textId="7633BAB3" w:rsidR="00235ACA" w:rsidRDefault="00235ACA" w:rsidP="00374EBC">
      <w:r>
        <w:rPr>
          <w:noProof/>
        </w:rPr>
        <w:drawing>
          <wp:inline distT="0" distB="0" distL="0" distR="0" wp14:anchorId="5748E76A" wp14:editId="5023AC28">
            <wp:extent cx="5943600" cy="1226185"/>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4"/>
                    <a:stretch>
                      <a:fillRect/>
                    </a:stretch>
                  </pic:blipFill>
                  <pic:spPr>
                    <a:xfrm>
                      <a:off x="0" y="0"/>
                      <a:ext cx="5943600" cy="1226185"/>
                    </a:xfrm>
                    <a:prstGeom prst="rect">
                      <a:avLst/>
                    </a:prstGeom>
                  </pic:spPr>
                </pic:pic>
              </a:graphicData>
            </a:graphic>
          </wp:inline>
        </w:drawing>
      </w:r>
    </w:p>
    <w:p w14:paraId="398E4F47" w14:textId="77777777" w:rsidR="00911572" w:rsidRDefault="00911572" w:rsidP="00374EBC"/>
    <w:p w14:paraId="25A91C84" w14:textId="63B7BBCF" w:rsidR="002B1694" w:rsidRDefault="002B1694" w:rsidP="00664E91">
      <w:pPr>
        <w:jc w:val="both"/>
      </w:pPr>
    </w:p>
    <w:p w14:paraId="43713260" w14:textId="297FF69C" w:rsidR="007608B4" w:rsidRPr="00427D87" w:rsidRDefault="009910D7" w:rsidP="00664E91">
      <w:pPr>
        <w:jc w:val="both"/>
        <w:rPr>
          <w:rFonts w:ascii="Times New Roman" w:hAnsi="Times New Roman" w:cs="Times New Roman"/>
        </w:rPr>
      </w:pPr>
      <w:r w:rsidRPr="00427D87">
        <w:rPr>
          <w:rFonts w:ascii="Times New Roman" w:hAnsi="Times New Roman" w:cs="Times New Roman"/>
        </w:rPr>
        <w:t xml:space="preserve">Si se escribe mal </w:t>
      </w:r>
      <w:r w:rsidR="00A26B05" w:rsidRPr="00427D87">
        <w:rPr>
          <w:rFonts w:ascii="Times New Roman" w:hAnsi="Times New Roman" w:cs="Times New Roman"/>
        </w:rPr>
        <w:t>un tipo de moneda para</w:t>
      </w:r>
      <w:r w:rsidR="003D5B32" w:rsidRPr="00427D87">
        <w:rPr>
          <w:rFonts w:ascii="Times New Roman" w:hAnsi="Times New Roman" w:cs="Times New Roman"/>
        </w:rPr>
        <w:t xml:space="preserve"> conversión el programa no reconoce la </w:t>
      </w:r>
      <w:r w:rsidR="00A26B05" w:rsidRPr="00427D87">
        <w:rPr>
          <w:rFonts w:ascii="Times New Roman" w:hAnsi="Times New Roman" w:cs="Times New Roman"/>
        </w:rPr>
        <w:t>expresión</w:t>
      </w:r>
      <w:r w:rsidR="003D5B32" w:rsidRPr="00427D87">
        <w:rPr>
          <w:rFonts w:ascii="Times New Roman" w:hAnsi="Times New Roman" w:cs="Times New Roman"/>
        </w:rPr>
        <w:t xml:space="preserve"> y muestra el siguiente mensaje de error al procesar la expresión</w:t>
      </w:r>
    </w:p>
    <w:p w14:paraId="4F6BD0BD" w14:textId="77777777" w:rsidR="00911572" w:rsidRDefault="00911572" w:rsidP="00374EBC"/>
    <w:p w14:paraId="5174BB06" w14:textId="69EA50E6" w:rsidR="007608B4" w:rsidRDefault="009910D7" w:rsidP="00374EBC">
      <w:r>
        <w:rPr>
          <w:noProof/>
        </w:rPr>
        <w:drawing>
          <wp:inline distT="0" distB="0" distL="0" distR="0" wp14:anchorId="1694386B" wp14:editId="0FA60F1C">
            <wp:extent cx="5943600" cy="7156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15645"/>
                    </a:xfrm>
                    <a:prstGeom prst="rect">
                      <a:avLst/>
                    </a:prstGeom>
                  </pic:spPr>
                </pic:pic>
              </a:graphicData>
            </a:graphic>
          </wp:inline>
        </w:drawing>
      </w:r>
    </w:p>
    <w:p w14:paraId="5D2E837C" w14:textId="77777777" w:rsidR="00D12350" w:rsidRDefault="00D12350" w:rsidP="00664E91">
      <w:pPr>
        <w:jc w:val="both"/>
      </w:pPr>
    </w:p>
    <w:p w14:paraId="23392DDC" w14:textId="23842026" w:rsidR="007608B4" w:rsidRDefault="007608B4" w:rsidP="00664E91">
      <w:pPr>
        <w:jc w:val="both"/>
      </w:pPr>
    </w:p>
    <w:p w14:paraId="1ED224FA" w14:textId="092773EC" w:rsidR="00911572" w:rsidRPr="00427D87" w:rsidRDefault="00322C5F" w:rsidP="00664E91">
      <w:pPr>
        <w:jc w:val="both"/>
        <w:rPr>
          <w:rFonts w:ascii="Times New Roman" w:hAnsi="Times New Roman" w:cs="Times New Roman"/>
        </w:rPr>
      </w:pPr>
      <w:r w:rsidRPr="00427D87">
        <w:rPr>
          <w:rFonts w:ascii="Times New Roman" w:hAnsi="Times New Roman" w:cs="Times New Roman"/>
        </w:rPr>
        <w:t xml:space="preserve">También si en la expresión no se escribe la cantidad a convertir de una moneda a otra, nos muestra el siguiente error </w:t>
      </w:r>
      <w:r w:rsidR="00830EAC" w:rsidRPr="00427D87">
        <w:rPr>
          <w:rFonts w:ascii="Times New Roman" w:hAnsi="Times New Roman" w:cs="Times New Roman"/>
        </w:rPr>
        <w:t xml:space="preserve">al procesar la </w:t>
      </w:r>
      <w:r w:rsidR="003D6B3A" w:rsidRPr="00427D87">
        <w:rPr>
          <w:rFonts w:ascii="Times New Roman" w:hAnsi="Times New Roman" w:cs="Times New Roman"/>
        </w:rPr>
        <w:t xml:space="preserve">expresión, al Id </w:t>
      </w:r>
      <w:proofErr w:type="spellStart"/>
      <w:r w:rsidR="003D6B3A" w:rsidRPr="00427D87">
        <w:rPr>
          <w:rFonts w:ascii="Times New Roman" w:hAnsi="Times New Roman" w:cs="Times New Roman"/>
        </w:rPr>
        <w:t>Amount</w:t>
      </w:r>
      <w:proofErr w:type="spellEnd"/>
      <w:r w:rsidR="003D6B3A" w:rsidRPr="00427D87">
        <w:rPr>
          <w:rFonts w:ascii="Times New Roman" w:hAnsi="Times New Roman" w:cs="Times New Roman"/>
        </w:rPr>
        <w:t xml:space="preserve"> no se le ha asignado </w:t>
      </w:r>
      <w:r w:rsidR="005E5291" w:rsidRPr="00427D87">
        <w:rPr>
          <w:rFonts w:ascii="Times New Roman" w:hAnsi="Times New Roman" w:cs="Times New Roman"/>
        </w:rPr>
        <w:t>ningún</w:t>
      </w:r>
      <w:r w:rsidR="003D6B3A" w:rsidRPr="00427D87">
        <w:rPr>
          <w:rFonts w:ascii="Times New Roman" w:hAnsi="Times New Roman" w:cs="Times New Roman"/>
        </w:rPr>
        <w:t xml:space="preserve"> token  </w:t>
      </w:r>
    </w:p>
    <w:p w14:paraId="25B1D228" w14:textId="31D81BC7" w:rsidR="00911572" w:rsidRDefault="00911572" w:rsidP="00374EBC"/>
    <w:p w14:paraId="4AAE7390" w14:textId="4996D42A" w:rsidR="00911572" w:rsidRDefault="00911572" w:rsidP="00374EBC">
      <w:r>
        <w:rPr>
          <w:noProof/>
        </w:rPr>
        <w:drawing>
          <wp:inline distT="0" distB="0" distL="0" distR="0" wp14:anchorId="4EAAF843" wp14:editId="1B4B4AD7">
            <wp:extent cx="5943600" cy="1014095"/>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6"/>
                    <a:stretch>
                      <a:fillRect/>
                    </a:stretch>
                  </pic:blipFill>
                  <pic:spPr>
                    <a:xfrm>
                      <a:off x="0" y="0"/>
                      <a:ext cx="5943600" cy="1014095"/>
                    </a:xfrm>
                    <a:prstGeom prst="rect">
                      <a:avLst/>
                    </a:prstGeom>
                  </pic:spPr>
                </pic:pic>
              </a:graphicData>
            </a:graphic>
          </wp:inline>
        </w:drawing>
      </w:r>
    </w:p>
    <w:p w14:paraId="3A562846" w14:textId="5C771685" w:rsidR="005E5291" w:rsidRDefault="005E5291" w:rsidP="00374EBC"/>
    <w:p w14:paraId="5FA7CA6D" w14:textId="430D96D5" w:rsidR="00D12350" w:rsidRDefault="00D12350" w:rsidP="00374EBC"/>
    <w:p w14:paraId="7B603E0B" w14:textId="771F26F6" w:rsidR="00D12350" w:rsidRPr="00427D87" w:rsidRDefault="00D12350" w:rsidP="00664E91">
      <w:pPr>
        <w:jc w:val="both"/>
        <w:rPr>
          <w:rFonts w:ascii="Times New Roman" w:hAnsi="Times New Roman" w:cs="Times New Roman"/>
        </w:rPr>
      </w:pPr>
      <w:r w:rsidRPr="00427D87">
        <w:rPr>
          <w:rFonts w:ascii="Times New Roman" w:hAnsi="Times New Roman" w:cs="Times New Roman"/>
        </w:rPr>
        <w:t xml:space="preserve">En este caso a la </w:t>
      </w:r>
      <w:r w:rsidR="00D00F28" w:rsidRPr="00427D87">
        <w:rPr>
          <w:rFonts w:ascii="Times New Roman" w:hAnsi="Times New Roman" w:cs="Times New Roman"/>
        </w:rPr>
        <w:t>expresión</w:t>
      </w:r>
      <w:r w:rsidRPr="00427D87">
        <w:rPr>
          <w:rFonts w:ascii="Times New Roman" w:hAnsi="Times New Roman" w:cs="Times New Roman"/>
        </w:rPr>
        <w:t xml:space="preserve"> le Falta el: TO, </w:t>
      </w:r>
      <w:proofErr w:type="spellStart"/>
      <w:r w:rsidRPr="00427D87">
        <w:rPr>
          <w:rFonts w:ascii="Times New Roman" w:hAnsi="Times New Roman" w:cs="Times New Roman"/>
        </w:rPr>
        <w:t>to</w:t>
      </w:r>
      <w:proofErr w:type="spellEnd"/>
      <w:r w:rsidRPr="00427D87">
        <w:rPr>
          <w:rFonts w:ascii="Times New Roman" w:hAnsi="Times New Roman" w:cs="Times New Roman"/>
        </w:rPr>
        <w:t xml:space="preserve">, </w:t>
      </w:r>
      <w:r w:rsidR="00D00F28" w:rsidRPr="00427D87">
        <w:rPr>
          <w:rFonts w:ascii="Times New Roman" w:hAnsi="Times New Roman" w:cs="Times New Roman"/>
        </w:rPr>
        <w:t xml:space="preserve">a </w:t>
      </w:r>
      <w:proofErr w:type="spellStart"/>
      <w:r w:rsidR="00D00F28" w:rsidRPr="00427D87">
        <w:rPr>
          <w:rFonts w:ascii="Times New Roman" w:hAnsi="Times New Roman" w:cs="Times New Roman"/>
        </w:rPr>
        <w:t>ó</w:t>
      </w:r>
      <w:proofErr w:type="spellEnd"/>
      <w:r w:rsidR="00D00F28" w:rsidRPr="00427D87">
        <w:rPr>
          <w:rFonts w:ascii="Times New Roman" w:hAnsi="Times New Roman" w:cs="Times New Roman"/>
        </w:rPr>
        <w:t xml:space="preserve"> A. Por lo cual no identifica a que moneda se </w:t>
      </w:r>
      <w:r w:rsidR="006418EE" w:rsidRPr="00427D87">
        <w:rPr>
          <w:rFonts w:ascii="Times New Roman" w:hAnsi="Times New Roman" w:cs="Times New Roman"/>
        </w:rPr>
        <w:t>va a</w:t>
      </w:r>
      <w:r w:rsidR="00D00F28" w:rsidRPr="00427D87">
        <w:rPr>
          <w:rFonts w:ascii="Times New Roman" w:hAnsi="Times New Roman" w:cs="Times New Roman"/>
        </w:rPr>
        <w:t xml:space="preserve"> realizar la conversión de USD</w:t>
      </w:r>
      <w:r w:rsidR="000D3360" w:rsidRPr="00427D87">
        <w:rPr>
          <w:rFonts w:ascii="Times New Roman" w:hAnsi="Times New Roman" w:cs="Times New Roman"/>
        </w:rPr>
        <w:t xml:space="preserve"> y muestra el siguiente mensaje.</w:t>
      </w:r>
    </w:p>
    <w:p w14:paraId="4BD72176" w14:textId="172B8D94" w:rsidR="00D12350" w:rsidRPr="00427D87" w:rsidRDefault="00D12350" w:rsidP="00374EBC">
      <w:pPr>
        <w:rPr>
          <w:rFonts w:ascii="Times New Roman" w:hAnsi="Times New Roman" w:cs="Times New Roman"/>
        </w:rPr>
      </w:pPr>
    </w:p>
    <w:p w14:paraId="7CE314D8" w14:textId="4A2A3591" w:rsidR="00D12350" w:rsidRDefault="00D12350" w:rsidP="00374EBC">
      <w:r>
        <w:rPr>
          <w:noProof/>
        </w:rPr>
        <w:drawing>
          <wp:inline distT="0" distB="0" distL="0" distR="0" wp14:anchorId="5055D48A" wp14:editId="0F01075C">
            <wp:extent cx="5943600" cy="1322705"/>
            <wp:effectExtent l="0" t="0" r="0" b="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17"/>
                    <a:stretch>
                      <a:fillRect/>
                    </a:stretch>
                  </pic:blipFill>
                  <pic:spPr>
                    <a:xfrm>
                      <a:off x="0" y="0"/>
                      <a:ext cx="5943600" cy="1322705"/>
                    </a:xfrm>
                    <a:prstGeom prst="rect">
                      <a:avLst/>
                    </a:prstGeom>
                  </pic:spPr>
                </pic:pic>
              </a:graphicData>
            </a:graphic>
          </wp:inline>
        </w:drawing>
      </w:r>
    </w:p>
    <w:p w14:paraId="54F82593" w14:textId="4EC65FF4" w:rsidR="00D12350" w:rsidRDefault="00D12350" w:rsidP="00374EBC"/>
    <w:p w14:paraId="61F29C4D" w14:textId="0637BC23" w:rsidR="00374EBC" w:rsidRPr="00427D87" w:rsidRDefault="006A39C0" w:rsidP="00664E91">
      <w:pPr>
        <w:jc w:val="both"/>
        <w:rPr>
          <w:rFonts w:ascii="Times New Roman" w:hAnsi="Times New Roman" w:cs="Times New Roman"/>
        </w:rPr>
      </w:pPr>
      <w:r w:rsidRPr="00427D87">
        <w:rPr>
          <w:rFonts w:ascii="Times New Roman" w:hAnsi="Times New Roman" w:cs="Times New Roman"/>
        </w:rPr>
        <w:lastRenderedPageBreak/>
        <w:t xml:space="preserve">Realizamos la conversión de la segunda manera ingresando el monto y seleccionando la moneda de origen y la de destino </w:t>
      </w:r>
      <w:r w:rsidR="0091488F" w:rsidRPr="00427D87">
        <w:rPr>
          <w:rFonts w:ascii="Times New Roman" w:hAnsi="Times New Roman" w:cs="Times New Roman"/>
        </w:rPr>
        <w:t>para posteriormente solo dar clic en convertir y nos muestre el resultado de la conversión.</w:t>
      </w:r>
    </w:p>
    <w:p w14:paraId="0A12568E" w14:textId="77777777" w:rsidR="007F467E" w:rsidRDefault="007F467E">
      <w:pPr>
        <w:rPr>
          <w:noProof/>
        </w:rPr>
      </w:pPr>
    </w:p>
    <w:p w14:paraId="6EEFBC11" w14:textId="748AC0C6" w:rsidR="00996825" w:rsidRDefault="00DB1F76">
      <w:pPr>
        <w:rPr>
          <w:rFonts w:asciiTheme="majorHAnsi" w:eastAsiaTheme="majorEastAsia" w:hAnsiTheme="majorHAnsi" w:cstheme="majorBidi"/>
          <w:b/>
          <w:bCs/>
          <w:color w:val="365F91" w:themeColor="accent1" w:themeShade="BF"/>
          <w:sz w:val="28"/>
          <w:szCs w:val="28"/>
        </w:rPr>
      </w:pPr>
      <w:r>
        <w:rPr>
          <w:noProof/>
        </w:rPr>
        <w:drawing>
          <wp:inline distT="0" distB="0" distL="0" distR="0" wp14:anchorId="353D60A0" wp14:editId="0877BC98">
            <wp:extent cx="5829300" cy="5372735"/>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pic:nvPicPr>
                  <pic:blipFill rotWithShape="1">
                    <a:blip r:embed="rId18"/>
                    <a:srcRect l="961" t="177" r="961" b="-1"/>
                    <a:stretch/>
                  </pic:blipFill>
                  <pic:spPr bwMode="auto">
                    <a:xfrm>
                      <a:off x="0" y="0"/>
                      <a:ext cx="5829300" cy="5372735"/>
                    </a:xfrm>
                    <a:prstGeom prst="rect">
                      <a:avLst/>
                    </a:prstGeom>
                    <a:ln>
                      <a:noFill/>
                    </a:ln>
                    <a:extLst>
                      <a:ext uri="{53640926-AAD7-44D8-BBD7-CCE9431645EC}">
                        <a14:shadowObscured xmlns:a14="http://schemas.microsoft.com/office/drawing/2010/main"/>
                      </a:ext>
                    </a:extLst>
                  </pic:spPr>
                </pic:pic>
              </a:graphicData>
            </a:graphic>
          </wp:inline>
        </w:drawing>
      </w:r>
      <w:r w:rsidR="00996825">
        <w:br w:type="page"/>
      </w:r>
    </w:p>
    <w:p w14:paraId="00F81B28" w14:textId="77777777" w:rsidR="00DD25C9" w:rsidRDefault="00DD25C9" w:rsidP="00374EBC">
      <w:pPr>
        <w:pStyle w:val="Ttulo1"/>
      </w:pPr>
    </w:p>
    <w:p w14:paraId="04D5E9A6" w14:textId="34247AB8" w:rsidR="00DD25C9" w:rsidRDefault="00DD25C9" w:rsidP="00374EBC">
      <w:pPr>
        <w:pStyle w:val="Ttulo1"/>
      </w:pPr>
    </w:p>
    <w:p w14:paraId="7684B982" w14:textId="5CCDBA2B" w:rsidR="00F86E73" w:rsidRDefault="00F86E73" w:rsidP="00F86E73"/>
    <w:p w14:paraId="5B6BECE5" w14:textId="566BEEE6" w:rsidR="00F86E73" w:rsidRDefault="00F86E73" w:rsidP="00F86E73"/>
    <w:p w14:paraId="05B8C201" w14:textId="77777777" w:rsidR="00F86E73" w:rsidRPr="00F86E73" w:rsidRDefault="00F86E73" w:rsidP="00F86E73"/>
    <w:p w14:paraId="33631954" w14:textId="3612A879" w:rsidR="00374EBC" w:rsidRPr="00374EBC" w:rsidRDefault="00374EBC" w:rsidP="00374EBC">
      <w:pPr>
        <w:pStyle w:val="Ttulo1"/>
      </w:pPr>
      <w:bookmarkStart w:id="10" w:name="_Toc143197747"/>
      <w:r>
        <w:t>Hoja de desempeño</w:t>
      </w:r>
      <w:bookmarkEnd w:id="10"/>
    </w:p>
    <w:p w14:paraId="5AABB106" w14:textId="33B3E72D" w:rsidR="00374EBC" w:rsidRPr="00130E2A" w:rsidRDefault="00374EBC">
      <w:pPr>
        <w:rPr>
          <w:rFonts w:asciiTheme="majorHAnsi" w:eastAsiaTheme="majorEastAsia" w:hAnsiTheme="majorHAnsi" w:cstheme="majorBidi"/>
          <w:b/>
          <w:bCs/>
          <w:color w:val="365F91" w:themeColor="accent1" w:themeShade="BF"/>
          <w:sz w:val="32"/>
          <w:szCs w:val="28"/>
        </w:rPr>
      </w:pPr>
    </w:p>
    <w:tbl>
      <w:tblPr>
        <w:tblStyle w:val="Tabladelista1clara"/>
        <w:tblW w:w="9135" w:type="dxa"/>
        <w:tblLook w:val="0420" w:firstRow="1" w:lastRow="0" w:firstColumn="0" w:lastColumn="0" w:noHBand="0" w:noVBand="1"/>
      </w:tblPr>
      <w:tblGrid>
        <w:gridCol w:w="3721"/>
        <w:gridCol w:w="2301"/>
        <w:gridCol w:w="3113"/>
      </w:tblGrid>
      <w:tr w:rsidR="00130E2A" w:rsidRPr="00130E2A" w14:paraId="58EF5FE6" w14:textId="77777777" w:rsidTr="000241FC">
        <w:trPr>
          <w:cnfStyle w:val="100000000000" w:firstRow="1" w:lastRow="0" w:firstColumn="0" w:lastColumn="0" w:oddVBand="0" w:evenVBand="0" w:oddHBand="0" w:evenHBand="0" w:firstRowFirstColumn="0" w:firstRowLastColumn="0" w:lastRowFirstColumn="0" w:lastRowLastColumn="0"/>
          <w:trHeight w:val="557"/>
        </w:trPr>
        <w:tc>
          <w:tcPr>
            <w:tcW w:w="3721" w:type="dxa"/>
            <w:vAlign w:val="center"/>
          </w:tcPr>
          <w:p w14:paraId="11192CD1" w14:textId="63308E58" w:rsidR="00130E2A" w:rsidRPr="00130E2A" w:rsidRDefault="00130E2A" w:rsidP="000241FC">
            <w:pPr>
              <w:jc w:val="center"/>
              <w:rPr>
                <w:sz w:val="24"/>
              </w:rPr>
            </w:pPr>
            <w:r w:rsidRPr="00130E2A">
              <w:rPr>
                <w:sz w:val="24"/>
              </w:rPr>
              <w:t>Nombre estudiante</w:t>
            </w:r>
          </w:p>
        </w:tc>
        <w:tc>
          <w:tcPr>
            <w:tcW w:w="2301" w:type="dxa"/>
            <w:vAlign w:val="center"/>
          </w:tcPr>
          <w:p w14:paraId="45C0EDD1" w14:textId="0C2BA32C" w:rsidR="00130E2A" w:rsidRPr="00130E2A" w:rsidRDefault="00130E2A" w:rsidP="000241FC">
            <w:pPr>
              <w:jc w:val="center"/>
              <w:rPr>
                <w:sz w:val="24"/>
              </w:rPr>
            </w:pPr>
            <w:r w:rsidRPr="00130E2A">
              <w:rPr>
                <w:sz w:val="24"/>
              </w:rPr>
              <w:t>Número de cuenta</w:t>
            </w:r>
          </w:p>
        </w:tc>
        <w:tc>
          <w:tcPr>
            <w:tcW w:w="3113" w:type="dxa"/>
            <w:vAlign w:val="center"/>
          </w:tcPr>
          <w:p w14:paraId="0DD9005B" w14:textId="70674B4E" w:rsidR="00130E2A" w:rsidRPr="00130E2A" w:rsidRDefault="00130E2A" w:rsidP="000241FC">
            <w:pPr>
              <w:jc w:val="center"/>
              <w:rPr>
                <w:sz w:val="24"/>
              </w:rPr>
            </w:pPr>
            <w:r w:rsidRPr="00130E2A">
              <w:rPr>
                <w:sz w:val="24"/>
              </w:rPr>
              <w:t>Porcentaje de desempeño</w:t>
            </w:r>
          </w:p>
        </w:tc>
      </w:tr>
      <w:tr w:rsidR="00130E2A" w:rsidRPr="00130E2A" w14:paraId="31B9FC7D" w14:textId="77777777" w:rsidTr="000241FC">
        <w:trPr>
          <w:cnfStyle w:val="000000100000" w:firstRow="0" w:lastRow="0" w:firstColumn="0" w:lastColumn="0" w:oddVBand="0" w:evenVBand="0" w:oddHBand="1" w:evenHBand="0" w:firstRowFirstColumn="0" w:firstRowLastColumn="0" w:lastRowFirstColumn="0" w:lastRowLastColumn="0"/>
          <w:trHeight w:val="521"/>
        </w:trPr>
        <w:tc>
          <w:tcPr>
            <w:tcW w:w="3721" w:type="dxa"/>
            <w:vAlign w:val="center"/>
          </w:tcPr>
          <w:p w14:paraId="723B57C5" w14:textId="75352957" w:rsidR="00130E2A" w:rsidRPr="00130E2A" w:rsidRDefault="00130E2A" w:rsidP="000241FC">
            <w:pPr>
              <w:spacing w:line="360" w:lineRule="auto"/>
              <w:jc w:val="center"/>
              <w:rPr>
                <w:rFonts w:ascii="Arial" w:hAnsi="Arial" w:cs="Arial"/>
                <w:b/>
                <w:szCs w:val="28"/>
              </w:rPr>
            </w:pPr>
            <w:r w:rsidRPr="00130E2A">
              <w:rPr>
                <w:rFonts w:ascii="Arial" w:hAnsi="Arial" w:cs="Arial"/>
                <w:szCs w:val="28"/>
              </w:rPr>
              <w:t>Ana Isabel Cantarero Flores</w:t>
            </w:r>
          </w:p>
        </w:tc>
        <w:tc>
          <w:tcPr>
            <w:tcW w:w="2301" w:type="dxa"/>
            <w:vAlign w:val="center"/>
          </w:tcPr>
          <w:p w14:paraId="0CCBFEBE" w14:textId="011F8C5B" w:rsidR="00130E2A" w:rsidRPr="00130E2A" w:rsidRDefault="00130E2A" w:rsidP="000241FC">
            <w:pPr>
              <w:spacing w:line="360" w:lineRule="auto"/>
              <w:jc w:val="center"/>
            </w:pPr>
            <w:r w:rsidRPr="00130E2A">
              <w:rPr>
                <w:rFonts w:ascii="Arial" w:hAnsi="Arial" w:cs="Arial"/>
                <w:szCs w:val="28"/>
              </w:rPr>
              <w:t>20182000713</w:t>
            </w:r>
          </w:p>
        </w:tc>
        <w:tc>
          <w:tcPr>
            <w:tcW w:w="3113" w:type="dxa"/>
            <w:vAlign w:val="center"/>
          </w:tcPr>
          <w:p w14:paraId="69A31DC5" w14:textId="3EE9ECB7" w:rsidR="00130E2A" w:rsidRPr="00130E2A" w:rsidRDefault="00130E2A" w:rsidP="000241FC">
            <w:pPr>
              <w:spacing w:line="360" w:lineRule="auto"/>
              <w:jc w:val="center"/>
            </w:pPr>
            <w:r>
              <w:t>100 %</w:t>
            </w:r>
          </w:p>
        </w:tc>
      </w:tr>
      <w:tr w:rsidR="00130E2A" w:rsidRPr="00130E2A" w14:paraId="76FE5A7E" w14:textId="77777777" w:rsidTr="000241FC">
        <w:trPr>
          <w:trHeight w:val="500"/>
        </w:trPr>
        <w:tc>
          <w:tcPr>
            <w:tcW w:w="3721" w:type="dxa"/>
            <w:vAlign w:val="center"/>
          </w:tcPr>
          <w:p w14:paraId="00AFA93B" w14:textId="7BEEA112" w:rsidR="00130E2A" w:rsidRPr="00130E2A" w:rsidRDefault="00130E2A" w:rsidP="000241FC">
            <w:pPr>
              <w:spacing w:line="360" w:lineRule="auto"/>
              <w:jc w:val="center"/>
              <w:rPr>
                <w:rFonts w:ascii="Arial" w:hAnsi="Arial" w:cs="Arial"/>
                <w:b/>
                <w:szCs w:val="28"/>
              </w:rPr>
            </w:pPr>
            <w:r w:rsidRPr="00130E2A">
              <w:rPr>
                <w:rFonts w:ascii="Arial" w:hAnsi="Arial" w:cs="Arial"/>
                <w:szCs w:val="28"/>
              </w:rPr>
              <w:t>Enrique Josué Pineda Guillén</w:t>
            </w:r>
          </w:p>
        </w:tc>
        <w:tc>
          <w:tcPr>
            <w:tcW w:w="2301" w:type="dxa"/>
            <w:vAlign w:val="center"/>
          </w:tcPr>
          <w:p w14:paraId="41050AE0" w14:textId="32582978" w:rsidR="00130E2A" w:rsidRPr="00130E2A" w:rsidRDefault="00130E2A" w:rsidP="000241FC">
            <w:pPr>
              <w:spacing w:line="360" w:lineRule="auto"/>
              <w:jc w:val="center"/>
            </w:pPr>
            <w:r w:rsidRPr="00130E2A">
              <w:rPr>
                <w:rFonts w:ascii="Arial" w:hAnsi="Arial" w:cs="Arial"/>
                <w:szCs w:val="28"/>
              </w:rPr>
              <w:t>20161930100</w:t>
            </w:r>
          </w:p>
        </w:tc>
        <w:tc>
          <w:tcPr>
            <w:tcW w:w="3113" w:type="dxa"/>
            <w:vAlign w:val="center"/>
          </w:tcPr>
          <w:p w14:paraId="6DFBFBF8" w14:textId="21D68083" w:rsidR="00130E2A" w:rsidRPr="00130E2A" w:rsidRDefault="00130E2A" w:rsidP="000241FC">
            <w:pPr>
              <w:spacing w:line="360" w:lineRule="auto"/>
              <w:jc w:val="center"/>
            </w:pPr>
            <w:r>
              <w:t>100 %</w:t>
            </w:r>
          </w:p>
        </w:tc>
      </w:tr>
      <w:tr w:rsidR="00130E2A" w:rsidRPr="00130E2A" w14:paraId="62F138F7" w14:textId="77777777" w:rsidTr="000241FC">
        <w:trPr>
          <w:cnfStyle w:val="000000100000" w:firstRow="0" w:lastRow="0" w:firstColumn="0" w:lastColumn="0" w:oddVBand="0" w:evenVBand="0" w:oddHBand="1" w:evenHBand="0" w:firstRowFirstColumn="0" w:firstRowLastColumn="0" w:lastRowFirstColumn="0" w:lastRowLastColumn="0"/>
          <w:trHeight w:val="500"/>
        </w:trPr>
        <w:tc>
          <w:tcPr>
            <w:tcW w:w="3721" w:type="dxa"/>
            <w:vAlign w:val="center"/>
          </w:tcPr>
          <w:p w14:paraId="0D4DEFD4" w14:textId="11BA3545" w:rsidR="00130E2A" w:rsidRPr="00130E2A" w:rsidRDefault="00130E2A" w:rsidP="000241FC">
            <w:pPr>
              <w:spacing w:line="360" w:lineRule="auto"/>
              <w:jc w:val="center"/>
              <w:rPr>
                <w:b/>
              </w:rPr>
            </w:pPr>
            <w:proofErr w:type="spellStart"/>
            <w:r w:rsidRPr="00130E2A">
              <w:rPr>
                <w:rFonts w:ascii="Arial" w:hAnsi="Arial" w:cs="Arial"/>
                <w:szCs w:val="28"/>
              </w:rPr>
              <w:t>Jiovanny</w:t>
            </w:r>
            <w:proofErr w:type="spellEnd"/>
            <w:r w:rsidRPr="00130E2A">
              <w:rPr>
                <w:rFonts w:ascii="Arial" w:hAnsi="Arial" w:cs="Arial"/>
                <w:szCs w:val="28"/>
              </w:rPr>
              <w:t xml:space="preserve"> Francisco Morales H.</w:t>
            </w:r>
          </w:p>
        </w:tc>
        <w:tc>
          <w:tcPr>
            <w:tcW w:w="2301" w:type="dxa"/>
            <w:vAlign w:val="center"/>
          </w:tcPr>
          <w:p w14:paraId="1A1F492C" w14:textId="7B3BB316" w:rsidR="00130E2A" w:rsidRPr="00130E2A" w:rsidRDefault="00130E2A" w:rsidP="000241FC">
            <w:pPr>
              <w:spacing w:line="360" w:lineRule="auto"/>
              <w:jc w:val="center"/>
            </w:pPr>
            <w:r w:rsidRPr="00130E2A">
              <w:rPr>
                <w:rFonts w:ascii="Arial" w:hAnsi="Arial" w:cs="Arial"/>
                <w:szCs w:val="28"/>
              </w:rPr>
              <w:t>20161031062</w:t>
            </w:r>
          </w:p>
        </w:tc>
        <w:tc>
          <w:tcPr>
            <w:tcW w:w="3113" w:type="dxa"/>
            <w:vAlign w:val="center"/>
          </w:tcPr>
          <w:p w14:paraId="01F65A42" w14:textId="3D0CEB8B" w:rsidR="00130E2A" w:rsidRPr="00130E2A" w:rsidRDefault="00130E2A" w:rsidP="000241FC">
            <w:pPr>
              <w:spacing w:line="360" w:lineRule="auto"/>
              <w:jc w:val="center"/>
            </w:pPr>
            <w:r>
              <w:t>100 %</w:t>
            </w:r>
          </w:p>
        </w:tc>
      </w:tr>
      <w:tr w:rsidR="00130E2A" w:rsidRPr="00130E2A" w14:paraId="5096D9BB" w14:textId="77777777" w:rsidTr="000241FC">
        <w:trPr>
          <w:trHeight w:val="500"/>
        </w:trPr>
        <w:tc>
          <w:tcPr>
            <w:tcW w:w="3721" w:type="dxa"/>
            <w:vAlign w:val="center"/>
          </w:tcPr>
          <w:p w14:paraId="758AF402" w14:textId="28F94D64" w:rsidR="00130E2A" w:rsidRPr="00130E2A" w:rsidRDefault="00130E2A" w:rsidP="000241FC">
            <w:pPr>
              <w:spacing w:line="360" w:lineRule="auto"/>
              <w:jc w:val="center"/>
              <w:rPr>
                <w:b/>
              </w:rPr>
            </w:pPr>
            <w:r w:rsidRPr="00130E2A">
              <w:rPr>
                <w:rFonts w:ascii="Arial" w:hAnsi="Arial" w:cs="Arial"/>
                <w:szCs w:val="28"/>
              </w:rPr>
              <w:t>Juan José Ordóñez Martínez</w:t>
            </w:r>
          </w:p>
        </w:tc>
        <w:tc>
          <w:tcPr>
            <w:tcW w:w="2301" w:type="dxa"/>
            <w:vAlign w:val="center"/>
          </w:tcPr>
          <w:p w14:paraId="6324F49A" w14:textId="3C525E2C" w:rsidR="00130E2A" w:rsidRPr="00130E2A" w:rsidRDefault="00130E2A" w:rsidP="000241FC">
            <w:pPr>
              <w:spacing w:line="360" w:lineRule="auto"/>
              <w:jc w:val="center"/>
            </w:pPr>
            <w:r w:rsidRPr="00130E2A">
              <w:rPr>
                <w:rFonts w:ascii="Arial" w:hAnsi="Arial" w:cs="Arial"/>
                <w:szCs w:val="28"/>
              </w:rPr>
              <w:t>20151003366</w:t>
            </w:r>
          </w:p>
        </w:tc>
        <w:tc>
          <w:tcPr>
            <w:tcW w:w="3113" w:type="dxa"/>
            <w:vAlign w:val="center"/>
          </w:tcPr>
          <w:p w14:paraId="6EBFD68D" w14:textId="33B5180D" w:rsidR="00130E2A" w:rsidRPr="00130E2A" w:rsidRDefault="00130E2A" w:rsidP="000241FC">
            <w:pPr>
              <w:spacing w:line="360" w:lineRule="auto"/>
              <w:jc w:val="center"/>
            </w:pPr>
            <w:r>
              <w:t>100 %</w:t>
            </w:r>
          </w:p>
        </w:tc>
      </w:tr>
      <w:tr w:rsidR="006F4F68" w:rsidRPr="00130E2A" w14:paraId="23970463" w14:textId="77777777" w:rsidTr="000241FC">
        <w:trPr>
          <w:cnfStyle w:val="000000100000" w:firstRow="0" w:lastRow="0" w:firstColumn="0" w:lastColumn="0" w:oddVBand="0" w:evenVBand="0" w:oddHBand="1" w:evenHBand="0" w:firstRowFirstColumn="0" w:firstRowLastColumn="0" w:lastRowFirstColumn="0" w:lastRowLastColumn="0"/>
          <w:trHeight w:val="500"/>
        </w:trPr>
        <w:tc>
          <w:tcPr>
            <w:tcW w:w="3721" w:type="dxa"/>
            <w:vAlign w:val="center"/>
          </w:tcPr>
          <w:p w14:paraId="5CF3DEE0" w14:textId="5357D7AA" w:rsidR="006F4F68" w:rsidRPr="00130E2A" w:rsidRDefault="006F4F68" w:rsidP="000241FC">
            <w:pPr>
              <w:spacing w:line="360" w:lineRule="auto"/>
              <w:jc w:val="center"/>
              <w:rPr>
                <w:rFonts w:ascii="Arial" w:hAnsi="Arial" w:cs="Arial"/>
                <w:szCs w:val="28"/>
              </w:rPr>
            </w:pPr>
            <w:r>
              <w:rPr>
                <w:rFonts w:ascii="Arial" w:hAnsi="Arial" w:cs="Arial"/>
                <w:szCs w:val="28"/>
              </w:rPr>
              <w:t>Said Eduardo Mendoza Rodriguez</w:t>
            </w:r>
          </w:p>
        </w:tc>
        <w:tc>
          <w:tcPr>
            <w:tcW w:w="2301" w:type="dxa"/>
            <w:vAlign w:val="center"/>
          </w:tcPr>
          <w:p w14:paraId="12BA31E3" w14:textId="48210B5B" w:rsidR="006F4F68" w:rsidRPr="00130E2A" w:rsidRDefault="006F4F68" w:rsidP="000241FC">
            <w:pPr>
              <w:spacing w:line="360" w:lineRule="auto"/>
              <w:jc w:val="center"/>
              <w:rPr>
                <w:rFonts w:ascii="Arial" w:hAnsi="Arial" w:cs="Arial"/>
                <w:szCs w:val="28"/>
              </w:rPr>
            </w:pPr>
            <w:r>
              <w:rPr>
                <w:rFonts w:ascii="Arial" w:hAnsi="Arial" w:cs="Arial"/>
                <w:szCs w:val="28"/>
              </w:rPr>
              <w:t>20171032003</w:t>
            </w:r>
          </w:p>
        </w:tc>
        <w:tc>
          <w:tcPr>
            <w:tcW w:w="3113" w:type="dxa"/>
            <w:vAlign w:val="center"/>
          </w:tcPr>
          <w:p w14:paraId="0C188445" w14:textId="526AC359" w:rsidR="006F4F68" w:rsidRDefault="006F4F68" w:rsidP="000241FC">
            <w:pPr>
              <w:spacing w:line="360" w:lineRule="auto"/>
              <w:jc w:val="center"/>
            </w:pPr>
            <w:r>
              <w:t>100%</w:t>
            </w:r>
          </w:p>
        </w:tc>
      </w:tr>
      <w:tr w:rsidR="00130E2A" w:rsidRPr="00130E2A" w14:paraId="0711F1D9" w14:textId="77777777" w:rsidTr="000241FC">
        <w:trPr>
          <w:trHeight w:val="500"/>
        </w:trPr>
        <w:tc>
          <w:tcPr>
            <w:tcW w:w="3721" w:type="dxa"/>
            <w:vAlign w:val="center"/>
          </w:tcPr>
          <w:p w14:paraId="15ABE2A4" w14:textId="5FCF928A" w:rsidR="00130E2A" w:rsidRPr="00130E2A" w:rsidRDefault="00130E2A" w:rsidP="000241FC">
            <w:pPr>
              <w:spacing w:line="360" w:lineRule="auto"/>
              <w:jc w:val="center"/>
              <w:rPr>
                <w:b/>
              </w:rPr>
            </w:pPr>
            <w:proofErr w:type="spellStart"/>
            <w:r w:rsidRPr="00130E2A">
              <w:rPr>
                <w:rFonts w:ascii="Arial" w:hAnsi="Arial" w:cs="Arial"/>
                <w:szCs w:val="28"/>
              </w:rPr>
              <w:t>Yefri</w:t>
            </w:r>
            <w:proofErr w:type="spellEnd"/>
            <w:r w:rsidRPr="00130E2A">
              <w:rPr>
                <w:rFonts w:ascii="Arial" w:hAnsi="Arial" w:cs="Arial"/>
                <w:szCs w:val="28"/>
              </w:rPr>
              <w:t xml:space="preserve"> </w:t>
            </w:r>
            <w:proofErr w:type="spellStart"/>
            <w:r w:rsidRPr="00130E2A">
              <w:rPr>
                <w:rFonts w:ascii="Arial" w:hAnsi="Arial" w:cs="Arial"/>
                <w:szCs w:val="28"/>
              </w:rPr>
              <w:t>Aridanel</w:t>
            </w:r>
            <w:proofErr w:type="spellEnd"/>
            <w:r w:rsidRPr="00130E2A">
              <w:rPr>
                <w:rFonts w:ascii="Arial" w:hAnsi="Arial" w:cs="Arial"/>
                <w:szCs w:val="28"/>
              </w:rPr>
              <w:t xml:space="preserve"> Ramos García</w:t>
            </w:r>
          </w:p>
        </w:tc>
        <w:tc>
          <w:tcPr>
            <w:tcW w:w="2301" w:type="dxa"/>
            <w:vAlign w:val="center"/>
          </w:tcPr>
          <w:p w14:paraId="7D1129B3" w14:textId="3EF393ED" w:rsidR="00130E2A" w:rsidRPr="00130E2A" w:rsidRDefault="00130E2A" w:rsidP="000241FC">
            <w:pPr>
              <w:spacing w:line="360" w:lineRule="auto"/>
              <w:jc w:val="center"/>
            </w:pPr>
            <w:r w:rsidRPr="00130E2A">
              <w:rPr>
                <w:rFonts w:ascii="Arial" w:hAnsi="Arial" w:cs="Arial"/>
                <w:szCs w:val="28"/>
              </w:rPr>
              <w:t>20171005230</w:t>
            </w:r>
          </w:p>
        </w:tc>
        <w:tc>
          <w:tcPr>
            <w:tcW w:w="3113" w:type="dxa"/>
            <w:vAlign w:val="center"/>
          </w:tcPr>
          <w:p w14:paraId="7E225B35" w14:textId="45687B6C" w:rsidR="00130E2A" w:rsidRPr="00130E2A" w:rsidRDefault="00130E2A" w:rsidP="000241FC">
            <w:pPr>
              <w:spacing w:line="360" w:lineRule="auto"/>
              <w:jc w:val="center"/>
            </w:pPr>
            <w:r>
              <w:t>100 %</w:t>
            </w:r>
          </w:p>
        </w:tc>
      </w:tr>
    </w:tbl>
    <w:p w14:paraId="1A153690" w14:textId="3ADAFD9E" w:rsidR="00374EBC" w:rsidRDefault="00374EBC" w:rsidP="00130E2A">
      <w:pPr>
        <w:jc w:val="center"/>
      </w:pPr>
    </w:p>
    <w:p w14:paraId="45F444B3" w14:textId="4E43950F" w:rsidR="00996825" w:rsidRDefault="00996825" w:rsidP="00996825">
      <w:pPr>
        <w:jc w:val="center"/>
        <w:rPr>
          <w:rFonts w:ascii="Arial" w:hAnsi="Arial" w:cs="Arial"/>
          <w:sz w:val="28"/>
          <w:szCs w:val="28"/>
        </w:rPr>
      </w:pPr>
      <w:r>
        <w:rPr>
          <w:rFonts w:ascii="Arial" w:hAnsi="Arial" w:cs="Arial"/>
          <w:sz w:val="28"/>
          <w:szCs w:val="28"/>
        </w:rPr>
        <w:tab/>
        <w:t xml:space="preserve">   </w:t>
      </w:r>
    </w:p>
    <w:p w14:paraId="46FC6643" w14:textId="201989C8" w:rsidR="00996825" w:rsidRDefault="00996825" w:rsidP="00996825">
      <w:pPr>
        <w:jc w:val="center"/>
        <w:rPr>
          <w:rFonts w:ascii="Arial" w:hAnsi="Arial" w:cs="Arial"/>
          <w:sz w:val="28"/>
          <w:szCs w:val="28"/>
        </w:rPr>
      </w:pPr>
      <w:r>
        <w:rPr>
          <w:rFonts w:ascii="Arial" w:hAnsi="Arial" w:cs="Arial"/>
          <w:sz w:val="28"/>
          <w:szCs w:val="28"/>
        </w:rPr>
        <w:t xml:space="preserve">           </w:t>
      </w:r>
    </w:p>
    <w:p w14:paraId="5BEBED02" w14:textId="36C40D7E" w:rsidR="00996825" w:rsidRDefault="00996825" w:rsidP="00996825">
      <w:pPr>
        <w:jc w:val="center"/>
        <w:rPr>
          <w:rFonts w:ascii="Arial" w:hAnsi="Arial" w:cs="Arial"/>
          <w:sz w:val="28"/>
          <w:szCs w:val="28"/>
        </w:rPr>
      </w:pPr>
      <w:r>
        <w:rPr>
          <w:rFonts w:ascii="Arial" w:hAnsi="Arial" w:cs="Arial"/>
          <w:sz w:val="28"/>
          <w:szCs w:val="28"/>
        </w:rPr>
        <w:tab/>
        <w:t xml:space="preserve">   </w:t>
      </w:r>
    </w:p>
    <w:p w14:paraId="7E405EED" w14:textId="77777777" w:rsidR="00374EBC" w:rsidRDefault="00374EBC">
      <w:pPr>
        <w:rPr>
          <w:rFonts w:asciiTheme="majorHAnsi" w:eastAsiaTheme="majorEastAsia" w:hAnsiTheme="majorHAnsi" w:cstheme="majorBidi"/>
          <w:b/>
          <w:bCs/>
          <w:color w:val="365F91" w:themeColor="accent1" w:themeShade="BF"/>
          <w:sz w:val="28"/>
          <w:szCs w:val="28"/>
        </w:rPr>
      </w:pPr>
    </w:p>
    <w:p w14:paraId="76432919" w14:textId="77777777" w:rsidR="00374EBC" w:rsidRDefault="00374EBC">
      <w:pPr>
        <w:rPr>
          <w:rFonts w:asciiTheme="majorHAnsi" w:eastAsiaTheme="majorEastAsia" w:hAnsiTheme="majorHAnsi" w:cstheme="majorBidi"/>
          <w:b/>
          <w:bCs/>
          <w:color w:val="365F91" w:themeColor="accent1" w:themeShade="BF"/>
          <w:sz w:val="28"/>
          <w:szCs w:val="28"/>
        </w:rPr>
      </w:pPr>
      <w:r>
        <w:br w:type="page"/>
      </w:r>
    </w:p>
    <w:p w14:paraId="33298CEA" w14:textId="77777777" w:rsidR="00F86E73" w:rsidRDefault="00F86E73" w:rsidP="00D21904">
      <w:pPr>
        <w:pStyle w:val="Ttulo1"/>
        <w:spacing w:line="360" w:lineRule="auto"/>
      </w:pPr>
    </w:p>
    <w:p w14:paraId="639FCC43" w14:textId="77777777" w:rsidR="00F86E73" w:rsidRDefault="00F86E73" w:rsidP="00D21904">
      <w:pPr>
        <w:pStyle w:val="Ttulo1"/>
        <w:spacing w:line="360" w:lineRule="auto"/>
      </w:pPr>
    </w:p>
    <w:p w14:paraId="5B2EFE11" w14:textId="046C10D1" w:rsidR="00DD25C9" w:rsidRPr="00427D87" w:rsidRDefault="004457E2" w:rsidP="00D21904">
      <w:pPr>
        <w:pStyle w:val="Ttulo1"/>
        <w:spacing w:line="360" w:lineRule="auto"/>
        <w:rPr>
          <w:rFonts w:ascii="Times New Roman" w:hAnsi="Times New Roman" w:cs="Times New Roman"/>
        </w:rPr>
      </w:pPr>
      <w:bookmarkStart w:id="11" w:name="_Toc143197748"/>
      <w:r w:rsidRPr="00427D87">
        <w:rPr>
          <w:rFonts w:ascii="Times New Roman" w:hAnsi="Times New Roman" w:cs="Times New Roman"/>
        </w:rPr>
        <w:t>Conclusiones</w:t>
      </w:r>
      <w:bookmarkEnd w:id="11"/>
    </w:p>
    <w:p w14:paraId="617698F2" w14:textId="1DD66F88" w:rsidR="004457E2" w:rsidRPr="00427D87" w:rsidRDefault="004457E2" w:rsidP="004457E2">
      <w:pPr>
        <w:rPr>
          <w:rFonts w:ascii="Times New Roman" w:hAnsi="Times New Roman" w:cs="Times New Roman"/>
        </w:rPr>
      </w:pPr>
    </w:p>
    <w:p w14:paraId="4681724C" w14:textId="6F0AA8CB" w:rsidR="004457E2" w:rsidRPr="00427D87" w:rsidRDefault="004457E2" w:rsidP="004457E2">
      <w:pPr>
        <w:rPr>
          <w:rFonts w:ascii="Times New Roman" w:hAnsi="Times New Roman" w:cs="Times New Roman"/>
        </w:rPr>
      </w:pPr>
    </w:p>
    <w:p w14:paraId="28477EA1" w14:textId="049DF9CA" w:rsidR="00EE3C9F" w:rsidRPr="00427D87" w:rsidRDefault="00EE3C9F" w:rsidP="00664E91">
      <w:pPr>
        <w:pStyle w:val="Prrafodelista"/>
        <w:numPr>
          <w:ilvl w:val="0"/>
          <w:numId w:val="37"/>
        </w:numPr>
        <w:jc w:val="both"/>
        <w:rPr>
          <w:rFonts w:ascii="Times New Roman" w:hAnsi="Times New Roman"/>
          <w:lang w:val="es-HN"/>
        </w:rPr>
      </w:pPr>
      <w:r w:rsidRPr="00427D87">
        <w:rPr>
          <w:rFonts w:ascii="Times New Roman" w:hAnsi="Times New Roman"/>
          <w:lang w:val="es-HN"/>
        </w:rPr>
        <w:t>Durante el desarrollo del proyecto se ha podido diseñar e implementar una aplicación básica para la conversión de divisas en el lenguaje de programación Python, dicho proyecto es de fácil interacción para el usuario contando con una representación gráfica de conversión de moneda vs fechas, al igual que cuenta con dos maneras de realizar la conversión una mediante el ingreso de una expresión y otra en la cual debe ingresar el monto y el tipo de moneda que desea convertir.</w:t>
      </w:r>
    </w:p>
    <w:p w14:paraId="3B845A87" w14:textId="77777777" w:rsidR="00EE3C9F" w:rsidRPr="00427D87" w:rsidRDefault="00EE3C9F" w:rsidP="00664E91">
      <w:pPr>
        <w:pStyle w:val="Prrafodelista"/>
        <w:jc w:val="both"/>
        <w:rPr>
          <w:rFonts w:ascii="Times New Roman" w:hAnsi="Times New Roman"/>
          <w:lang w:val="es-HN"/>
        </w:rPr>
      </w:pPr>
    </w:p>
    <w:p w14:paraId="327A1078" w14:textId="0740CD99" w:rsidR="005138DE" w:rsidRPr="00427D87" w:rsidRDefault="00EE3C9F" w:rsidP="00664E91">
      <w:pPr>
        <w:pStyle w:val="Prrafodelista"/>
        <w:numPr>
          <w:ilvl w:val="0"/>
          <w:numId w:val="37"/>
        </w:numPr>
        <w:jc w:val="both"/>
        <w:rPr>
          <w:rFonts w:ascii="Times New Roman" w:hAnsi="Times New Roman"/>
          <w:lang w:val="es-HN"/>
        </w:rPr>
      </w:pPr>
      <w:r w:rsidRPr="00427D87">
        <w:rPr>
          <w:rFonts w:ascii="Times New Roman" w:hAnsi="Times New Roman"/>
          <w:lang w:val="es-HN"/>
        </w:rPr>
        <w:t>Para llevar a cabo el proyecto fue necesario definir y diseñar una gramática que permita reconocer las expresiones ingresadas por el usuario, se emplearon los conceptos y conocimientos prácticos obtenidos en la clase de Diseño de Compiladores para el análisis léxico y sintáctico de las cadenas de entrada, también funciones y expresiones regulares, la identificación y extracción de datos lo cual permite realizar las conversiones de manera correcta.</w:t>
      </w:r>
      <w:r w:rsidR="00030FDF" w:rsidRPr="00427D87">
        <w:rPr>
          <w:rFonts w:ascii="Times New Roman" w:hAnsi="Times New Roman"/>
          <w:lang w:val="es-HN"/>
        </w:rPr>
        <w:t xml:space="preserve"> </w:t>
      </w:r>
      <w:r w:rsidR="005138DE" w:rsidRPr="00427D87">
        <w:rPr>
          <w:rFonts w:ascii="Times New Roman" w:hAnsi="Times New Roman"/>
          <w:lang w:val="es-HN"/>
        </w:rPr>
        <w:t>La realización de este proyecto sirve como una manera de emplear el conocimiento obtenido en la clase</w:t>
      </w:r>
      <w:r w:rsidR="00030FDF" w:rsidRPr="00427D87">
        <w:rPr>
          <w:rFonts w:ascii="Times New Roman" w:hAnsi="Times New Roman"/>
          <w:lang w:val="es-HN"/>
        </w:rPr>
        <w:t>, aplicar el trabajo en equipo,</w:t>
      </w:r>
      <w:r w:rsidR="005138DE" w:rsidRPr="00427D87">
        <w:rPr>
          <w:rFonts w:ascii="Times New Roman" w:hAnsi="Times New Roman"/>
          <w:lang w:val="es-HN"/>
        </w:rPr>
        <w:t xml:space="preserve"> también un</w:t>
      </w:r>
      <w:r w:rsidR="00030FDF" w:rsidRPr="00427D87">
        <w:rPr>
          <w:rFonts w:ascii="Times New Roman" w:hAnsi="Times New Roman"/>
          <w:lang w:val="es-HN"/>
        </w:rPr>
        <w:t>a</w:t>
      </w:r>
      <w:r w:rsidR="005138DE" w:rsidRPr="00427D87">
        <w:rPr>
          <w:rFonts w:ascii="Times New Roman" w:hAnsi="Times New Roman"/>
          <w:lang w:val="es-HN"/>
        </w:rPr>
        <w:t xml:space="preserve"> mejor compresión de los conceptos ya materializados </w:t>
      </w:r>
      <w:r w:rsidR="00030FDF" w:rsidRPr="00427D87">
        <w:rPr>
          <w:rFonts w:ascii="Times New Roman" w:hAnsi="Times New Roman"/>
          <w:lang w:val="es-HN"/>
        </w:rPr>
        <w:t>resolviendo un problema real</w:t>
      </w:r>
      <w:r w:rsidR="005138DE" w:rsidRPr="00427D87">
        <w:rPr>
          <w:rFonts w:ascii="Times New Roman" w:hAnsi="Times New Roman"/>
          <w:lang w:val="es-HN"/>
        </w:rPr>
        <w:t xml:space="preserve"> y que pueda ser de utilidad para otros compañeros.</w:t>
      </w:r>
    </w:p>
    <w:p w14:paraId="7285B07C" w14:textId="77777777" w:rsidR="005138DE" w:rsidRPr="00427D87" w:rsidRDefault="005138DE" w:rsidP="005138DE">
      <w:pPr>
        <w:pStyle w:val="Prrafodelista"/>
        <w:rPr>
          <w:rFonts w:ascii="Times New Roman" w:hAnsi="Times New Roman"/>
          <w:lang w:val="es-HN"/>
        </w:rPr>
      </w:pPr>
    </w:p>
    <w:p w14:paraId="06FA7620" w14:textId="51925F33" w:rsidR="004457E2" w:rsidRPr="00EE3C9F" w:rsidRDefault="004457E2" w:rsidP="00EE3C9F">
      <w:pPr>
        <w:pStyle w:val="Prrafodelista"/>
        <w:rPr>
          <w:lang w:val="es-HN"/>
        </w:rPr>
      </w:pPr>
    </w:p>
    <w:p w14:paraId="775AFC7E" w14:textId="78956D39" w:rsidR="004457E2" w:rsidRDefault="004457E2" w:rsidP="004457E2"/>
    <w:p w14:paraId="178C22DD" w14:textId="76223533" w:rsidR="004457E2" w:rsidRDefault="004457E2" w:rsidP="004457E2"/>
    <w:p w14:paraId="195FD938" w14:textId="0D1CFE35" w:rsidR="004457E2" w:rsidRDefault="004457E2" w:rsidP="004457E2"/>
    <w:p w14:paraId="2C50E7F5" w14:textId="36DF7E64" w:rsidR="004457E2" w:rsidRDefault="004457E2" w:rsidP="004457E2"/>
    <w:p w14:paraId="37009ABF" w14:textId="2D3D51C0" w:rsidR="004457E2" w:rsidRDefault="004457E2" w:rsidP="004457E2"/>
    <w:p w14:paraId="24760DB7" w14:textId="5FF8EC96" w:rsidR="004457E2" w:rsidRDefault="004457E2" w:rsidP="004457E2"/>
    <w:p w14:paraId="6B991ECA" w14:textId="6C3F2597" w:rsidR="004457E2" w:rsidRDefault="004457E2" w:rsidP="004457E2"/>
    <w:p w14:paraId="4D91F596" w14:textId="73874C56" w:rsidR="004457E2" w:rsidRDefault="004457E2" w:rsidP="004457E2"/>
    <w:p w14:paraId="28887F12" w14:textId="177FAAE3" w:rsidR="004457E2" w:rsidRDefault="004457E2" w:rsidP="004457E2"/>
    <w:p w14:paraId="17CB75AC" w14:textId="736E0B97" w:rsidR="004457E2" w:rsidRDefault="004457E2" w:rsidP="004457E2"/>
    <w:p w14:paraId="5FBFA454" w14:textId="561009C0" w:rsidR="004457E2" w:rsidRDefault="004457E2" w:rsidP="004457E2"/>
    <w:p w14:paraId="4052DF6B" w14:textId="4651EF73" w:rsidR="004457E2" w:rsidRDefault="004457E2" w:rsidP="004457E2"/>
    <w:p w14:paraId="505BF7FA" w14:textId="73450C8E" w:rsidR="004457E2" w:rsidRDefault="004457E2" w:rsidP="004457E2"/>
    <w:p w14:paraId="3AFFA284" w14:textId="7C0A7066" w:rsidR="004457E2" w:rsidRDefault="004457E2" w:rsidP="004457E2"/>
    <w:p w14:paraId="37870014" w14:textId="511ABF07" w:rsidR="004457E2" w:rsidRDefault="004457E2" w:rsidP="004457E2"/>
    <w:p w14:paraId="0A1F5F7D" w14:textId="709F001F" w:rsidR="004457E2" w:rsidRDefault="004457E2" w:rsidP="004457E2"/>
    <w:p w14:paraId="1ED48A91" w14:textId="5AD4A654" w:rsidR="004457E2" w:rsidRDefault="004457E2" w:rsidP="004457E2"/>
    <w:p w14:paraId="7380BCE7" w14:textId="2CDBF01E" w:rsidR="004457E2" w:rsidRDefault="004457E2" w:rsidP="004457E2"/>
    <w:p w14:paraId="5BB4BCF3" w14:textId="77777777" w:rsidR="004457E2" w:rsidRPr="004457E2" w:rsidRDefault="004457E2" w:rsidP="004457E2"/>
    <w:p w14:paraId="0B00BB00" w14:textId="77777777" w:rsidR="00DD25C9" w:rsidRDefault="00DD25C9" w:rsidP="00D21904">
      <w:pPr>
        <w:pStyle w:val="Ttulo1"/>
        <w:spacing w:line="360" w:lineRule="auto"/>
      </w:pPr>
    </w:p>
    <w:p w14:paraId="30BCC786" w14:textId="7FE4E3B6" w:rsidR="00C272A2" w:rsidRDefault="00C272A2" w:rsidP="00D21904">
      <w:pPr>
        <w:pStyle w:val="Ttulo1"/>
        <w:spacing w:line="360" w:lineRule="auto"/>
      </w:pPr>
      <w:bookmarkStart w:id="12" w:name="_Toc143197749"/>
      <w:r>
        <w:t>Referencias bibliográficas</w:t>
      </w:r>
      <w:bookmarkEnd w:id="12"/>
    </w:p>
    <w:p w14:paraId="254CB2F4" w14:textId="77777777" w:rsidR="009B37F0" w:rsidRDefault="009B37F0" w:rsidP="00D21904">
      <w:pPr>
        <w:spacing w:line="360" w:lineRule="auto"/>
        <w:jc w:val="both"/>
        <w:rPr>
          <w:rFonts w:ascii="Arial" w:hAnsi="Arial" w:cs="Arial"/>
          <w:b/>
          <w:bCs/>
          <w:sz w:val="24"/>
          <w:szCs w:val="24"/>
        </w:rPr>
      </w:pPr>
    </w:p>
    <w:p w14:paraId="11F89A39" w14:textId="1D3DD5FD" w:rsidR="00C272A2" w:rsidRPr="00AB7055" w:rsidRDefault="007F32A1" w:rsidP="00D21904">
      <w:pPr>
        <w:pStyle w:val="Prrafodelista"/>
        <w:numPr>
          <w:ilvl w:val="0"/>
          <w:numId w:val="36"/>
        </w:numPr>
        <w:spacing w:line="360" w:lineRule="auto"/>
        <w:rPr>
          <w:rFonts w:cstheme="minorHAnsi"/>
          <w:bCs/>
          <w:sz w:val="22"/>
          <w:lang w:val="es-HN"/>
        </w:rPr>
      </w:pPr>
      <w:r w:rsidRPr="00AB7055">
        <w:rPr>
          <w:rFonts w:cstheme="minorHAnsi"/>
          <w:i/>
          <w:iCs/>
          <w:sz w:val="22"/>
          <w:shd w:val="clear" w:color="auto" w:fill="FFFFFF"/>
          <w:lang w:val="es-HN"/>
        </w:rPr>
        <w:t xml:space="preserve">¡Bienvenido a la documentación de </w:t>
      </w:r>
      <w:proofErr w:type="spellStart"/>
      <w:r w:rsidRPr="00AB7055">
        <w:rPr>
          <w:rFonts w:cstheme="minorHAnsi"/>
          <w:i/>
          <w:iCs/>
          <w:sz w:val="22"/>
          <w:shd w:val="clear" w:color="auto" w:fill="FFFFFF"/>
          <w:lang w:val="es-HN"/>
        </w:rPr>
        <w:t>Lark</w:t>
      </w:r>
      <w:proofErr w:type="spellEnd"/>
      <w:r w:rsidRPr="00AB7055">
        <w:rPr>
          <w:rFonts w:cstheme="minorHAnsi"/>
          <w:i/>
          <w:iCs/>
          <w:sz w:val="22"/>
          <w:shd w:val="clear" w:color="auto" w:fill="FFFFFF"/>
          <w:lang w:val="es-HN"/>
        </w:rPr>
        <w:t xml:space="preserve">! — Documentación de </w:t>
      </w:r>
      <w:proofErr w:type="spellStart"/>
      <w:r w:rsidRPr="00AB7055">
        <w:rPr>
          <w:rFonts w:cstheme="minorHAnsi"/>
          <w:i/>
          <w:iCs/>
          <w:sz w:val="22"/>
          <w:shd w:val="clear" w:color="auto" w:fill="FFFFFF"/>
          <w:lang w:val="es-HN"/>
        </w:rPr>
        <w:t>Lark</w:t>
      </w:r>
      <w:proofErr w:type="spellEnd"/>
      <w:r w:rsidRPr="00AB7055">
        <w:rPr>
          <w:rFonts w:cstheme="minorHAnsi"/>
          <w:sz w:val="22"/>
          <w:shd w:val="clear" w:color="auto" w:fill="FFFFFF"/>
          <w:lang w:val="es-HN"/>
        </w:rPr>
        <w:t>. (s/f). </w:t>
      </w:r>
      <w:proofErr w:type="spellStart"/>
      <w:r w:rsidRPr="00AB7055">
        <w:rPr>
          <w:rFonts w:cstheme="minorHAnsi"/>
          <w:sz w:val="22"/>
          <w:shd w:val="clear" w:color="auto" w:fill="FFFFFF"/>
          <w:lang w:val="es-HN"/>
        </w:rPr>
        <w:t>Readthedocs.Io</w:t>
      </w:r>
      <w:proofErr w:type="spellEnd"/>
      <w:r w:rsidRPr="00AB7055">
        <w:rPr>
          <w:rFonts w:cstheme="minorHAnsi"/>
          <w:sz w:val="22"/>
          <w:shd w:val="clear" w:color="auto" w:fill="FFFFFF"/>
          <w:lang w:val="es-HN"/>
        </w:rPr>
        <w:t>. </w:t>
      </w:r>
      <w:r w:rsidR="00D21904" w:rsidRPr="00AB7055">
        <w:rPr>
          <w:rFonts w:cstheme="minorHAnsi"/>
          <w:sz w:val="22"/>
          <w:shd w:val="clear" w:color="auto" w:fill="FFFFFF"/>
          <w:lang w:val="es-HN"/>
        </w:rPr>
        <w:t>Recuperado el 10</w:t>
      </w:r>
      <w:r w:rsidRPr="00AB7055">
        <w:rPr>
          <w:rFonts w:cstheme="minorHAnsi"/>
          <w:sz w:val="22"/>
          <w:shd w:val="clear" w:color="auto" w:fill="FFFFFF"/>
          <w:lang w:val="es-HN"/>
        </w:rPr>
        <w:t xml:space="preserve"> de agosto de 2023, de </w:t>
      </w:r>
      <w:hyperlink r:id="rId19" w:history="1">
        <w:r w:rsidR="00D21904" w:rsidRPr="00AB7055">
          <w:rPr>
            <w:rStyle w:val="Hipervnculo"/>
            <w:rFonts w:cstheme="minorHAnsi"/>
            <w:color w:val="auto"/>
            <w:sz w:val="22"/>
            <w:u w:val="none"/>
            <w:shd w:val="clear" w:color="auto" w:fill="FFFFFF"/>
            <w:lang w:val="es-HN"/>
          </w:rPr>
          <w:t>https://lark-parser.readthedocs.io/es/stable/</w:t>
        </w:r>
      </w:hyperlink>
    </w:p>
    <w:p w14:paraId="68471BE8" w14:textId="0832C5AA" w:rsidR="00D21904" w:rsidRPr="00AB7055" w:rsidRDefault="00D21904" w:rsidP="00D21904">
      <w:pPr>
        <w:pStyle w:val="Prrafodelista"/>
        <w:numPr>
          <w:ilvl w:val="0"/>
          <w:numId w:val="36"/>
        </w:numPr>
        <w:spacing w:line="360" w:lineRule="auto"/>
        <w:rPr>
          <w:rFonts w:cstheme="minorHAnsi"/>
          <w:bCs/>
          <w:sz w:val="22"/>
          <w:lang w:val="es-HN"/>
        </w:rPr>
      </w:pPr>
      <w:r w:rsidRPr="00D21904">
        <w:rPr>
          <w:rFonts w:cstheme="minorHAnsi"/>
          <w:i/>
          <w:iCs/>
          <w:color w:val="37393C"/>
          <w:sz w:val="22"/>
          <w:shd w:val="clear" w:color="auto" w:fill="FFFFFF"/>
        </w:rPr>
        <w:t>CAPA (python Lex-Yacc)</w:t>
      </w:r>
      <w:r w:rsidRPr="00D21904">
        <w:rPr>
          <w:rFonts w:cstheme="minorHAnsi"/>
          <w:color w:val="37393C"/>
          <w:sz w:val="22"/>
          <w:shd w:val="clear" w:color="auto" w:fill="FFFFFF"/>
        </w:rPr>
        <w:t>. (s/f). </w:t>
      </w:r>
      <w:r w:rsidRPr="00AB7055">
        <w:rPr>
          <w:rFonts w:cstheme="minorHAnsi"/>
          <w:color w:val="37393C"/>
          <w:sz w:val="22"/>
          <w:shd w:val="clear" w:color="auto" w:fill="FFFFFF"/>
          <w:lang w:val="es-HN"/>
        </w:rPr>
        <w:t xml:space="preserve">Dabeaz.com. Recuperado el 10 de agosto de 2023, de </w:t>
      </w:r>
      <w:hyperlink r:id="rId20" w:history="1">
        <w:r w:rsidRPr="00AB7055">
          <w:rPr>
            <w:rStyle w:val="Hipervnculo"/>
            <w:rFonts w:cstheme="minorHAnsi"/>
            <w:color w:val="auto"/>
            <w:sz w:val="22"/>
            <w:u w:val="none"/>
            <w:shd w:val="clear" w:color="auto" w:fill="FFFFFF"/>
            <w:lang w:val="es-HN"/>
          </w:rPr>
          <w:t>https://www.dabeaz.com/ply/ply</w:t>
        </w:r>
      </w:hyperlink>
    </w:p>
    <w:p w14:paraId="425D946C" w14:textId="77777777" w:rsidR="00D21904" w:rsidRPr="00D21904" w:rsidRDefault="00D21904" w:rsidP="00D21904">
      <w:pPr>
        <w:spacing w:line="360" w:lineRule="auto"/>
        <w:ind w:left="360"/>
        <w:rPr>
          <w:rFonts w:cstheme="minorHAnsi"/>
          <w:bCs/>
        </w:rPr>
      </w:pPr>
    </w:p>
    <w:p w14:paraId="1B4041C1" w14:textId="77777777" w:rsidR="00D21904" w:rsidRPr="00AB7055" w:rsidRDefault="00D21904" w:rsidP="00D21904">
      <w:pPr>
        <w:pStyle w:val="Prrafodelista"/>
        <w:spacing w:line="360" w:lineRule="auto"/>
        <w:rPr>
          <w:rFonts w:cstheme="minorHAnsi"/>
          <w:bCs/>
          <w:lang w:val="es-HN"/>
        </w:rPr>
      </w:pPr>
    </w:p>
    <w:sectPr w:rsidR="00D21904" w:rsidRPr="00AB7055" w:rsidSect="007F32A1">
      <w:headerReference w:type="default" r:id="rId21"/>
      <w:footerReference w:type="default" r:id="rId22"/>
      <w:pgSz w:w="12240" w:h="15840" w:code="1"/>
      <w:pgMar w:top="241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C981C" w14:textId="77777777" w:rsidR="00327A7B" w:rsidRDefault="00327A7B" w:rsidP="00474875">
      <w:r>
        <w:separator/>
      </w:r>
    </w:p>
  </w:endnote>
  <w:endnote w:type="continuationSeparator" w:id="0">
    <w:p w14:paraId="33659113" w14:textId="77777777" w:rsidR="00327A7B" w:rsidRDefault="00327A7B" w:rsidP="00474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46413" w14:textId="5EF8D339" w:rsidR="00B83577" w:rsidRDefault="00B83577" w:rsidP="005807C9">
    <w:pPr>
      <w:pStyle w:val="Piedepgina"/>
      <w:tabs>
        <w:tab w:val="clear" w:pos="4419"/>
        <w:tab w:val="clear" w:pos="8838"/>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5BD12" w14:textId="141C7401" w:rsidR="004737A8" w:rsidRDefault="004737A8" w:rsidP="005807C9">
    <w:pPr>
      <w:pStyle w:val="Piedepgina"/>
      <w:tabs>
        <w:tab w:val="clear" w:pos="4419"/>
        <w:tab w:val="clear" w:pos="8838"/>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9C120" w14:textId="77777777" w:rsidR="00327A7B" w:rsidRDefault="00327A7B" w:rsidP="00474875">
      <w:r>
        <w:separator/>
      </w:r>
    </w:p>
  </w:footnote>
  <w:footnote w:type="continuationSeparator" w:id="0">
    <w:p w14:paraId="037B631F" w14:textId="77777777" w:rsidR="00327A7B" w:rsidRDefault="00327A7B" w:rsidP="004748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42263" w14:textId="570EFF18" w:rsidR="00B83577" w:rsidRPr="00AF32AA" w:rsidRDefault="00A972DA" w:rsidP="00474875">
    <w:pPr>
      <w:pStyle w:val="Encabezado"/>
      <w:tabs>
        <w:tab w:val="clear" w:pos="4419"/>
        <w:tab w:val="clear" w:pos="8838"/>
        <w:tab w:val="left" w:pos="2565"/>
      </w:tabs>
      <w:rPr>
        <w:rFonts w:ascii="HelveticaNeueLT Std" w:hAnsi="HelveticaNeueLT Std"/>
        <w:b/>
        <w:color w:val="1F497D" w:themeColor="text2"/>
        <w:sz w:val="28"/>
      </w:rPr>
    </w:pPr>
    <w:r>
      <w:rPr>
        <w:noProof/>
        <w:lang w:eastAsia="es-HN"/>
      </w:rPr>
      <w:drawing>
        <wp:anchor distT="0" distB="0" distL="114300" distR="114300" simplePos="0" relativeHeight="251665408" behindDoc="1" locked="0" layoutInCell="1" allowOverlap="1" wp14:anchorId="462B1825" wp14:editId="71EE9E4E">
          <wp:simplePos x="0" y="0"/>
          <wp:positionH relativeFrom="margin">
            <wp:posOffset>4825365</wp:posOffset>
          </wp:positionH>
          <wp:positionV relativeFrom="paragraph">
            <wp:posOffset>-449580</wp:posOffset>
          </wp:positionV>
          <wp:extent cx="1386840" cy="13868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6840" cy="1386840"/>
                  </a:xfrm>
                  <a:prstGeom prst="rect">
                    <a:avLst/>
                  </a:prstGeom>
                  <a:noFill/>
                </pic:spPr>
              </pic:pic>
            </a:graphicData>
          </a:graphic>
        </wp:anchor>
      </w:drawing>
    </w:r>
    <w:r w:rsidR="00B83577">
      <w:rPr>
        <w:noProof/>
        <w:lang w:eastAsia="es-HN"/>
      </w:rPr>
      <w:drawing>
        <wp:anchor distT="0" distB="0" distL="114300" distR="114300" simplePos="0" relativeHeight="251657216" behindDoc="1" locked="0" layoutInCell="1" allowOverlap="1" wp14:anchorId="7DD3537F" wp14:editId="0F643CE0">
          <wp:simplePos x="0" y="0"/>
          <wp:positionH relativeFrom="column">
            <wp:posOffset>-875309</wp:posOffset>
          </wp:positionH>
          <wp:positionV relativeFrom="paragraph">
            <wp:posOffset>-573938</wp:posOffset>
          </wp:positionV>
          <wp:extent cx="7315200" cy="9992208"/>
          <wp:effectExtent l="0" t="0" r="0" b="9525"/>
          <wp:wrapNone/>
          <wp:docPr id="13" name="Bild 1" descr="Macintosh HD:Users:Disking:Desktop:papel memebre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sking:Desktop:papel memebretad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15200" cy="9992208"/>
                  </a:xfrm>
                  <a:prstGeom prst="rect">
                    <a:avLst/>
                  </a:prstGeom>
                  <a:noFill/>
                  <a:ln>
                    <a:noFill/>
                  </a:ln>
                  <a:extLst>
                    <a:ext uri="{FAA26D3D-D897-4be2-8F04-BA451C77F1D7}">
                      <ma14:placeholderFlag xmlns:ve="http://schemas.openxmlformats.org/markup-compatibility/2006"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anchor>
      </w:drawing>
    </w:r>
    <w:r w:rsidR="00B83577">
      <w:tab/>
    </w:r>
    <w:r w:rsidR="00B83577" w:rsidRPr="00AF32AA">
      <w:rPr>
        <w:rFonts w:ascii="HelveticaNeueLT Std" w:hAnsi="HelveticaNeueLT Std"/>
        <w:b/>
        <w:color w:val="1F497D" w:themeColor="text2"/>
        <w:sz w:val="20"/>
      </w:rPr>
      <w:t xml:space="preserve">FACULTAD DE </w:t>
    </w:r>
  </w:p>
  <w:p w14:paraId="0D7813C6" w14:textId="77777777" w:rsidR="00B83577" w:rsidRPr="00AF32AA" w:rsidRDefault="00B83577" w:rsidP="00577056">
    <w:pPr>
      <w:pStyle w:val="Encabezado"/>
      <w:tabs>
        <w:tab w:val="clear" w:pos="4419"/>
        <w:tab w:val="clear" w:pos="8838"/>
        <w:tab w:val="left" w:pos="2394"/>
        <w:tab w:val="left" w:pos="2565"/>
      </w:tabs>
      <w:rPr>
        <w:rFonts w:ascii="HelveticaNeueLT Std" w:hAnsi="HelveticaNeueLT Std"/>
        <w:b/>
        <w:color w:val="1F497D" w:themeColor="text2"/>
        <w:sz w:val="30"/>
        <w:szCs w:val="30"/>
      </w:rPr>
    </w:pPr>
    <w:r w:rsidRPr="00AF32AA">
      <w:rPr>
        <w:rFonts w:ascii="HelveticaNeueLT Std" w:hAnsi="HelveticaNeueLT Std"/>
        <w:b/>
        <w:color w:val="1F497D" w:themeColor="text2"/>
        <w:sz w:val="28"/>
      </w:rPr>
      <w:tab/>
    </w:r>
    <w:r>
      <w:rPr>
        <w:rFonts w:ascii="HelveticaNeueLT Std" w:hAnsi="HelveticaNeueLT Std"/>
        <w:b/>
        <w:color w:val="1F497D" w:themeColor="text2"/>
        <w:sz w:val="28"/>
      </w:rPr>
      <w:tab/>
    </w:r>
    <w:r w:rsidR="00A972DA">
      <w:rPr>
        <w:rFonts w:ascii="HelveticaNeueLT Std" w:hAnsi="HelveticaNeueLT Std"/>
        <w:b/>
        <w:color w:val="1F497D" w:themeColor="text2"/>
        <w:sz w:val="30"/>
        <w:szCs w:val="30"/>
      </w:rPr>
      <w:t>INGENIERIA</w:t>
    </w:r>
  </w:p>
  <w:p w14:paraId="529B444E" w14:textId="77777777" w:rsidR="00B83577" w:rsidRPr="002018E0" w:rsidRDefault="00B83577" w:rsidP="00474875">
    <w:pPr>
      <w:pStyle w:val="Encabezado"/>
      <w:tabs>
        <w:tab w:val="clear" w:pos="4419"/>
        <w:tab w:val="clear" w:pos="8838"/>
        <w:tab w:val="left" w:pos="2565"/>
      </w:tabs>
      <w:rPr>
        <w:rFonts w:ascii="HelveticaNeueLT Std" w:hAnsi="HelveticaNeueLT Std"/>
        <w:b/>
        <w:color w:val="1F497D" w:themeColor="text2"/>
        <w:sz w:val="19"/>
        <w:szCs w:val="19"/>
      </w:rPr>
    </w:pPr>
    <w:r w:rsidRPr="00AF32AA">
      <w:rPr>
        <w:rFonts w:ascii="HelveticaNeueLT Std" w:hAnsi="HelveticaNeueLT Std"/>
        <w:b/>
        <w:color w:val="1F497D" w:themeColor="text2"/>
        <w:sz w:val="28"/>
      </w:rPr>
      <w:tab/>
    </w:r>
    <w:r w:rsidR="00A972DA">
      <w:rPr>
        <w:rFonts w:ascii="HelveticaNeueLT Std" w:hAnsi="HelveticaNeueLT Std"/>
        <w:b/>
        <w:color w:val="1F497D" w:themeColor="text2"/>
        <w:sz w:val="19"/>
        <w:szCs w:val="19"/>
      </w:rPr>
      <w:t>Carrera de Ingeniería en Sistemas</w:t>
    </w:r>
  </w:p>
  <w:p w14:paraId="29985913" w14:textId="77777777" w:rsidR="00B83577" w:rsidRDefault="00B83577" w:rsidP="004402EE">
    <w:pPr>
      <w:pStyle w:val="Encabezado"/>
      <w:tabs>
        <w:tab w:val="clear" w:pos="4419"/>
        <w:tab w:val="clear" w:pos="8838"/>
        <w:tab w:val="left" w:pos="7512"/>
      </w:tabs>
      <w:rPr>
        <w:b/>
        <w:i/>
      </w:rPr>
    </w:pPr>
    <w:r>
      <w:rPr>
        <w:b/>
        <w:i/>
      </w:rPr>
      <w:tab/>
    </w:r>
  </w:p>
  <w:p w14:paraId="549E0797" w14:textId="77777777" w:rsidR="00B83577" w:rsidRPr="00474875" w:rsidRDefault="00B83577">
    <w:pPr>
      <w:pStyle w:val="Encabezado"/>
      <w:rPr>
        <w:b/>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F9957" w14:textId="77777777" w:rsidR="004737A8" w:rsidRPr="00AF32AA" w:rsidRDefault="004737A8" w:rsidP="00474875">
    <w:pPr>
      <w:pStyle w:val="Encabezado"/>
      <w:tabs>
        <w:tab w:val="clear" w:pos="4419"/>
        <w:tab w:val="clear" w:pos="8838"/>
        <w:tab w:val="left" w:pos="2565"/>
      </w:tabs>
      <w:rPr>
        <w:rFonts w:ascii="HelveticaNeueLT Std" w:hAnsi="HelveticaNeueLT Std"/>
        <w:b/>
        <w:color w:val="1F497D" w:themeColor="text2"/>
        <w:sz w:val="28"/>
      </w:rPr>
    </w:pPr>
    <w:r>
      <w:rPr>
        <w:noProof/>
        <w:lang w:eastAsia="es-HN"/>
      </w:rPr>
      <w:drawing>
        <wp:anchor distT="0" distB="0" distL="114300" distR="114300" simplePos="0" relativeHeight="251668480" behindDoc="1" locked="0" layoutInCell="1" allowOverlap="1" wp14:anchorId="6F940C98" wp14:editId="7D239093">
          <wp:simplePos x="0" y="0"/>
          <wp:positionH relativeFrom="margin">
            <wp:posOffset>4825365</wp:posOffset>
          </wp:positionH>
          <wp:positionV relativeFrom="paragraph">
            <wp:posOffset>-449580</wp:posOffset>
          </wp:positionV>
          <wp:extent cx="1386840" cy="138684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6840" cy="1386840"/>
                  </a:xfrm>
                  <a:prstGeom prst="rect">
                    <a:avLst/>
                  </a:prstGeom>
                  <a:noFill/>
                </pic:spPr>
              </pic:pic>
            </a:graphicData>
          </a:graphic>
        </wp:anchor>
      </w:drawing>
    </w:r>
    <w:r>
      <w:rPr>
        <w:noProof/>
        <w:lang w:eastAsia="es-HN"/>
      </w:rPr>
      <w:drawing>
        <wp:anchor distT="0" distB="0" distL="114300" distR="114300" simplePos="0" relativeHeight="251667456" behindDoc="1" locked="0" layoutInCell="1" allowOverlap="1" wp14:anchorId="2121CA9B" wp14:editId="2652DFDA">
          <wp:simplePos x="0" y="0"/>
          <wp:positionH relativeFrom="column">
            <wp:posOffset>-875309</wp:posOffset>
          </wp:positionH>
          <wp:positionV relativeFrom="paragraph">
            <wp:posOffset>-573938</wp:posOffset>
          </wp:positionV>
          <wp:extent cx="7315200" cy="9992208"/>
          <wp:effectExtent l="0" t="0" r="0" b="9525"/>
          <wp:wrapNone/>
          <wp:docPr id="20" name="Bild 1" descr="Macintosh HD:Users:Disking:Desktop:papel memebre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isking:Desktop:papel memebretad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15200" cy="9992208"/>
                  </a:xfrm>
                  <a:prstGeom prst="rect">
                    <a:avLst/>
                  </a:prstGeom>
                  <a:noFill/>
                  <a:ln>
                    <a:noFill/>
                  </a:ln>
                  <a:extLst>
                    <a:ext uri="{FAA26D3D-D897-4be2-8F04-BA451C77F1D7}">
                      <ma14:placeholderFlag xmlns:ve="http://schemas.openxmlformats.org/markup-compatibility/2006"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anchor>
      </w:drawing>
    </w:r>
    <w:r>
      <w:tab/>
    </w:r>
    <w:r w:rsidRPr="00AF32AA">
      <w:rPr>
        <w:rFonts w:ascii="HelveticaNeueLT Std" w:hAnsi="HelveticaNeueLT Std"/>
        <w:b/>
        <w:color w:val="1F497D" w:themeColor="text2"/>
        <w:sz w:val="20"/>
      </w:rPr>
      <w:t xml:space="preserve">FACULTAD DE </w:t>
    </w:r>
  </w:p>
  <w:p w14:paraId="010A5F33" w14:textId="77777777" w:rsidR="004737A8" w:rsidRPr="00AF32AA" w:rsidRDefault="004737A8" w:rsidP="00577056">
    <w:pPr>
      <w:pStyle w:val="Encabezado"/>
      <w:tabs>
        <w:tab w:val="clear" w:pos="4419"/>
        <w:tab w:val="clear" w:pos="8838"/>
        <w:tab w:val="left" w:pos="2394"/>
        <w:tab w:val="left" w:pos="2565"/>
      </w:tabs>
      <w:rPr>
        <w:rFonts w:ascii="HelveticaNeueLT Std" w:hAnsi="HelveticaNeueLT Std"/>
        <w:b/>
        <w:color w:val="1F497D" w:themeColor="text2"/>
        <w:sz w:val="30"/>
        <w:szCs w:val="30"/>
      </w:rPr>
    </w:pPr>
    <w:r w:rsidRPr="00AF32AA">
      <w:rPr>
        <w:rFonts w:ascii="HelveticaNeueLT Std" w:hAnsi="HelveticaNeueLT Std"/>
        <w:b/>
        <w:color w:val="1F497D" w:themeColor="text2"/>
        <w:sz w:val="28"/>
      </w:rPr>
      <w:tab/>
    </w:r>
    <w:r>
      <w:rPr>
        <w:rFonts w:ascii="HelveticaNeueLT Std" w:hAnsi="HelveticaNeueLT Std"/>
        <w:b/>
        <w:color w:val="1F497D" w:themeColor="text2"/>
        <w:sz w:val="28"/>
      </w:rPr>
      <w:tab/>
    </w:r>
    <w:r>
      <w:rPr>
        <w:rFonts w:ascii="HelveticaNeueLT Std" w:hAnsi="HelveticaNeueLT Std"/>
        <w:b/>
        <w:color w:val="1F497D" w:themeColor="text2"/>
        <w:sz w:val="30"/>
        <w:szCs w:val="30"/>
      </w:rPr>
      <w:t>INGENIERIA</w:t>
    </w:r>
  </w:p>
  <w:p w14:paraId="05F2CAAC" w14:textId="77777777" w:rsidR="004737A8" w:rsidRPr="002018E0" w:rsidRDefault="004737A8" w:rsidP="00474875">
    <w:pPr>
      <w:pStyle w:val="Encabezado"/>
      <w:tabs>
        <w:tab w:val="clear" w:pos="4419"/>
        <w:tab w:val="clear" w:pos="8838"/>
        <w:tab w:val="left" w:pos="2565"/>
      </w:tabs>
      <w:rPr>
        <w:rFonts w:ascii="HelveticaNeueLT Std" w:hAnsi="HelveticaNeueLT Std"/>
        <w:b/>
        <w:color w:val="1F497D" w:themeColor="text2"/>
        <w:sz w:val="19"/>
        <w:szCs w:val="19"/>
      </w:rPr>
    </w:pPr>
    <w:r w:rsidRPr="00AF32AA">
      <w:rPr>
        <w:rFonts w:ascii="HelveticaNeueLT Std" w:hAnsi="HelveticaNeueLT Std"/>
        <w:b/>
        <w:color w:val="1F497D" w:themeColor="text2"/>
        <w:sz w:val="28"/>
      </w:rPr>
      <w:tab/>
    </w:r>
    <w:r>
      <w:rPr>
        <w:rFonts w:ascii="HelveticaNeueLT Std" w:hAnsi="HelveticaNeueLT Std"/>
        <w:b/>
        <w:color w:val="1F497D" w:themeColor="text2"/>
        <w:sz w:val="19"/>
        <w:szCs w:val="19"/>
      </w:rPr>
      <w:t>Carrera de Ingeniería en Sistemas</w:t>
    </w:r>
  </w:p>
  <w:p w14:paraId="4E55E33B" w14:textId="77777777" w:rsidR="004737A8" w:rsidRDefault="004737A8" w:rsidP="004402EE">
    <w:pPr>
      <w:pStyle w:val="Encabezado"/>
      <w:tabs>
        <w:tab w:val="clear" w:pos="4419"/>
        <w:tab w:val="clear" w:pos="8838"/>
        <w:tab w:val="left" w:pos="7512"/>
      </w:tabs>
      <w:rPr>
        <w:b/>
        <w:i/>
      </w:rPr>
    </w:pPr>
    <w:r>
      <w:rPr>
        <w:b/>
        <w:i/>
      </w:rPr>
      <w:tab/>
    </w:r>
  </w:p>
  <w:p w14:paraId="4FFB1CFE" w14:textId="77777777" w:rsidR="004737A8" w:rsidRPr="00474875" w:rsidRDefault="004737A8">
    <w:pPr>
      <w:pStyle w:val="Encabezado"/>
      <w:rPr>
        <w:b/>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814156A"/>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861771"/>
    <w:multiLevelType w:val="hybridMultilevel"/>
    <w:tmpl w:val="F5F2109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054136A6"/>
    <w:multiLevelType w:val="hybridMultilevel"/>
    <w:tmpl w:val="7DF0D68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15:restartNumberingAfterBreak="0">
    <w:nsid w:val="056D54DF"/>
    <w:multiLevelType w:val="hybridMultilevel"/>
    <w:tmpl w:val="4A90E71E"/>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 w15:restartNumberingAfterBreak="0">
    <w:nsid w:val="095812F0"/>
    <w:multiLevelType w:val="hybridMultilevel"/>
    <w:tmpl w:val="6512039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5" w15:restartNumberingAfterBreak="0">
    <w:nsid w:val="1689400A"/>
    <w:multiLevelType w:val="hybridMultilevel"/>
    <w:tmpl w:val="B6209F84"/>
    <w:lvl w:ilvl="0" w:tplc="8F9CE312">
      <w:numFmt w:val="bullet"/>
      <w:lvlText w:val="-"/>
      <w:lvlJc w:val="left"/>
      <w:pPr>
        <w:ind w:left="720" w:hanging="360"/>
      </w:pPr>
      <w:rPr>
        <w:rFonts w:ascii="Arial" w:eastAsiaTheme="minorHAnsi" w:hAnsi="Arial" w:cs="Aria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15:restartNumberingAfterBreak="0">
    <w:nsid w:val="19C43866"/>
    <w:multiLevelType w:val="hybridMultilevel"/>
    <w:tmpl w:val="160E90DE"/>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 w15:restartNumberingAfterBreak="0">
    <w:nsid w:val="1B037E76"/>
    <w:multiLevelType w:val="hybridMultilevel"/>
    <w:tmpl w:val="9F261EA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8" w15:restartNumberingAfterBreak="0">
    <w:nsid w:val="1E5C76E7"/>
    <w:multiLevelType w:val="hybridMultilevel"/>
    <w:tmpl w:val="8B221DA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9" w15:restartNumberingAfterBreak="0">
    <w:nsid w:val="22AC5B4E"/>
    <w:multiLevelType w:val="hybridMultilevel"/>
    <w:tmpl w:val="2B860A20"/>
    <w:lvl w:ilvl="0" w:tplc="480A000D">
      <w:start w:val="1"/>
      <w:numFmt w:val="bullet"/>
      <w:lvlText w:val=""/>
      <w:lvlJc w:val="left"/>
      <w:pPr>
        <w:ind w:left="720" w:hanging="360"/>
      </w:pPr>
      <w:rPr>
        <w:rFonts w:ascii="Wingdings" w:hAnsi="Wingdings"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0" w15:restartNumberingAfterBreak="0">
    <w:nsid w:val="24C134D3"/>
    <w:multiLevelType w:val="multilevel"/>
    <w:tmpl w:val="8CE0D0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20369"/>
    <w:multiLevelType w:val="hybridMultilevel"/>
    <w:tmpl w:val="289E886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2" w15:restartNumberingAfterBreak="0">
    <w:nsid w:val="2B494166"/>
    <w:multiLevelType w:val="multilevel"/>
    <w:tmpl w:val="63507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3B0A1E"/>
    <w:multiLevelType w:val="multilevel"/>
    <w:tmpl w:val="9080F7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935563"/>
    <w:multiLevelType w:val="hybridMultilevel"/>
    <w:tmpl w:val="00286FCA"/>
    <w:lvl w:ilvl="0" w:tplc="0409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5" w15:restartNumberingAfterBreak="0">
    <w:nsid w:val="36D552C9"/>
    <w:multiLevelType w:val="hybridMultilevel"/>
    <w:tmpl w:val="4596EF2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6" w15:restartNumberingAfterBreak="0">
    <w:nsid w:val="38C053E0"/>
    <w:multiLevelType w:val="multilevel"/>
    <w:tmpl w:val="030C4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EF4167"/>
    <w:multiLevelType w:val="hybridMultilevel"/>
    <w:tmpl w:val="A3384C7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8" w15:restartNumberingAfterBreak="0">
    <w:nsid w:val="42F91CDA"/>
    <w:multiLevelType w:val="hybridMultilevel"/>
    <w:tmpl w:val="05025BD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9" w15:restartNumberingAfterBreak="0">
    <w:nsid w:val="48577126"/>
    <w:multiLevelType w:val="hybridMultilevel"/>
    <w:tmpl w:val="4B1A8154"/>
    <w:lvl w:ilvl="0" w:tplc="480A0001">
      <w:start w:val="1"/>
      <w:numFmt w:val="bullet"/>
      <w:lvlText w:val=""/>
      <w:lvlJc w:val="left"/>
      <w:pPr>
        <w:ind w:left="825" w:hanging="360"/>
      </w:pPr>
      <w:rPr>
        <w:rFonts w:ascii="Symbol" w:hAnsi="Symbol" w:hint="default"/>
      </w:rPr>
    </w:lvl>
    <w:lvl w:ilvl="1" w:tplc="480A0003" w:tentative="1">
      <w:start w:val="1"/>
      <w:numFmt w:val="bullet"/>
      <w:lvlText w:val="o"/>
      <w:lvlJc w:val="left"/>
      <w:pPr>
        <w:ind w:left="1545" w:hanging="360"/>
      </w:pPr>
      <w:rPr>
        <w:rFonts w:ascii="Courier New" w:hAnsi="Courier New" w:cs="Courier New" w:hint="default"/>
      </w:rPr>
    </w:lvl>
    <w:lvl w:ilvl="2" w:tplc="480A0005" w:tentative="1">
      <w:start w:val="1"/>
      <w:numFmt w:val="bullet"/>
      <w:lvlText w:val=""/>
      <w:lvlJc w:val="left"/>
      <w:pPr>
        <w:ind w:left="2265" w:hanging="360"/>
      </w:pPr>
      <w:rPr>
        <w:rFonts w:ascii="Wingdings" w:hAnsi="Wingdings" w:hint="default"/>
      </w:rPr>
    </w:lvl>
    <w:lvl w:ilvl="3" w:tplc="480A0001" w:tentative="1">
      <w:start w:val="1"/>
      <w:numFmt w:val="bullet"/>
      <w:lvlText w:val=""/>
      <w:lvlJc w:val="left"/>
      <w:pPr>
        <w:ind w:left="2985" w:hanging="360"/>
      </w:pPr>
      <w:rPr>
        <w:rFonts w:ascii="Symbol" w:hAnsi="Symbol" w:hint="default"/>
      </w:rPr>
    </w:lvl>
    <w:lvl w:ilvl="4" w:tplc="480A0003" w:tentative="1">
      <w:start w:val="1"/>
      <w:numFmt w:val="bullet"/>
      <w:lvlText w:val="o"/>
      <w:lvlJc w:val="left"/>
      <w:pPr>
        <w:ind w:left="3705" w:hanging="360"/>
      </w:pPr>
      <w:rPr>
        <w:rFonts w:ascii="Courier New" w:hAnsi="Courier New" w:cs="Courier New" w:hint="default"/>
      </w:rPr>
    </w:lvl>
    <w:lvl w:ilvl="5" w:tplc="480A0005" w:tentative="1">
      <w:start w:val="1"/>
      <w:numFmt w:val="bullet"/>
      <w:lvlText w:val=""/>
      <w:lvlJc w:val="left"/>
      <w:pPr>
        <w:ind w:left="4425" w:hanging="360"/>
      </w:pPr>
      <w:rPr>
        <w:rFonts w:ascii="Wingdings" w:hAnsi="Wingdings" w:hint="default"/>
      </w:rPr>
    </w:lvl>
    <w:lvl w:ilvl="6" w:tplc="480A0001" w:tentative="1">
      <w:start w:val="1"/>
      <w:numFmt w:val="bullet"/>
      <w:lvlText w:val=""/>
      <w:lvlJc w:val="left"/>
      <w:pPr>
        <w:ind w:left="5145" w:hanging="360"/>
      </w:pPr>
      <w:rPr>
        <w:rFonts w:ascii="Symbol" w:hAnsi="Symbol" w:hint="default"/>
      </w:rPr>
    </w:lvl>
    <w:lvl w:ilvl="7" w:tplc="480A0003" w:tentative="1">
      <w:start w:val="1"/>
      <w:numFmt w:val="bullet"/>
      <w:lvlText w:val="o"/>
      <w:lvlJc w:val="left"/>
      <w:pPr>
        <w:ind w:left="5865" w:hanging="360"/>
      </w:pPr>
      <w:rPr>
        <w:rFonts w:ascii="Courier New" w:hAnsi="Courier New" w:cs="Courier New" w:hint="default"/>
      </w:rPr>
    </w:lvl>
    <w:lvl w:ilvl="8" w:tplc="480A0005" w:tentative="1">
      <w:start w:val="1"/>
      <w:numFmt w:val="bullet"/>
      <w:lvlText w:val=""/>
      <w:lvlJc w:val="left"/>
      <w:pPr>
        <w:ind w:left="6585" w:hanging="360"/>
      </w:pPr>
      <w:rPr>
        <w:rFonts w:ascii="Wingdings" w:hAnsi="Wingdings" w:hint="default"/>
      </w:rPr>
    </w:lvl>
  </w:abstractNum>
  <w:abstractNum w:abstractNumId="20" w15:restartNumberingAfterBreak="0">
    <w:nsid w:val="4EF42BEC"/>
    <w:multiLevelType w:val="hybridMultilevel"/>
    <w:tmpl w:val="7758DB9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1" w15:restartNumberingAfterBreak="0">
    <w:nsid w:val="50BB54BB"/>
    <w:multiLevelType w:val="hybridMultilevel"/>
    <w:tmpl w:val="BB3674E4"/>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2" w15:restartNumberingAfterBreak="0">
    <w:nsid w:val="51032339"/>
    <w:multiLevelType w:val="hybridMultilevel"/>
    <w:tmpl w:val="64D6E3CA"/>
    <w:lvl w:ilvl="0" w:tplc="480A0001">
      <w:start w:val="1"/>
      <w:numFmt w:val="bullet"/>
      <w:lvlText w:val=""/>
      <w:lvlJc w:val="left"/>
      <w:pPr>
        <w:ind w:left="720" w:hanging="360"/>
      </w:pPr>
      <w:rPr>
        <w:rFonts w:ascii="Symbol" w:hAnsi="Symbol" w:hint="default"/>
      </w:rPr>
    </w:lvl>
    <w:lvl w:ilvl="1" w:tplc="480A0003">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3" w15:restartNumberingAfterBreak="0">
    <w:nsid w:val="5BA16EE6"/>
    <w:multiLevelType w:val="hybridMultilevel"/>
    <w:tmpl w:val="48AAFA08"/>
    <w:lvl w:ilvl="0" w:tplc="4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4124C81"/>
    <w:multiLevelType w:val="hybridMultilevel"/>
    <w:tmpl w:val="FC54DA00"/>
    <w:lvl w:ilvl="0" w:tplc="968C110C">
      <w:start w:val="1"/>
      <w:numFmt w:val="decimal"/>
      <w:lvlText w:val="%1)"/>
      <w:lvlJc w:val="left"/>
      <w:pPr>
        <w:ind w:left="720" w:hanging="360"/>
      </w:pPr>
      <w:rPr>
        <w:rFonts w:hint="default"/>
      </w:rPr>
    </w:lvl>
    <w:lvl w:ilvl="1" w:tplc="BB54F7A4">
      <w:start w:val="1"/>
      <w:numFmt w:val="upperLetter"/>
      <w:lvlText w:val="%2."/>
      <w:lvlJc w:val="left"/>
      <w:pPr>
        <w:ind w:left="1440" w:hanging="360"/>
      </w:pPr>
      <w:rPr>
        <w:rFonts w:hint="default"/>
      </w:r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5" w15:restartNumberingAfterBreak="0">
    <w:nsid w:val="64E85FCA"/>
    <w:multiLevelType w:val="hybridMultilevel"/>
    <w:tmpl w:val="457AC60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6" w15:restartNumberingAfterBreak="0">
    <w:nsid w:val="6A1447B1"/>
    <w:multiLevelType w:val="hybridMultilevel"/>
    <w:tmpl w:val="CDCC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BA2EC8"/>
    <w:multiLevelType w:val="hybridMultilevel"/>
    <w:tmpl w:val="CDB6354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8" w15:restartNumberingAfterBreak="0">
    <w:nsid w:val="6BC828D1"/>
    <w:multiLevelType w:val="hybridMultilevel"/>
    <w:tmpl w:val="3F6A14D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9" w15:restartNumberingAfterBreak="0">
    <w:nsid w:val="6E1F7998"/>
    <w:multiLevelType w:val="hybridMultilevel"/>
    <w:tmpl w:val="8634F54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0" w15:restartNumberingAfterBreak="0">
    <w:nsid w:val="6FA30BE9"/>
    <w:multiLevelType w:val="hybridMultilevel"/>
    <w:tmpl w:val="12CA0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D40233"/>
    <w:multiLevelType w:val="hybridMultilevel"/>
    <w:tmpl w:val="0562C23C"/>
    <w:lvl w:ilvl="0" w:tplc="480A0001">
      <w:start w:val="1"/>
      <w:numFmt w:val="bullet"/>
      <w:lvlText w:val=""/>
      <w:lvlJc w:val="left"/>
      <w:pPr>
        <w:ind w:left="720" w:hanging="360"/>
      </w:pPr>
      <w:rPr>
        <w:rFonts w:ascii="Symbol" w:hAnsi="Symbol" w:hint="default"/>
      </w:rPr>
    </w:lvl>
    <w:lvl w:ilvl="1" w:tplc="480A0003">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2" w15:restartNumberingAfterBreak="0">
    <w:nsid w:val="742C1ABC"/>
    <w:multiLevelType w:val="hybridMultilevel"/>
    <w:tmpl w:val="8764AA9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3" w15:restartNumberingAfterBreak="0">
    <w:nsid w:val="7B3B6769"/>
    <w:multiLevelType w:val="hybridMultilevel"/>
    <w:tmpl w:val="D6C0174E"/>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4" w15:restartNumberingAfterBreak="0">
    <w:nsid w:val="7E0E35AC"/>
    <w:multiLevelType w:val="hybridMultilevel"/>
    <w:tmpl w:val="B2D8B20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5" w15:restartNumberingAfterBreak="0">
    <w:nsid w:val="7F0945AC"/>
    <w:multiLevelType w:val="hybridMultilevel"/>
    <w:tmpl w:val="2F3EA96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num w:numId="1" w16cid:durableId="1488203922">
    <w:abstractNumId w:val="0"/>
  </w:num>
  <w:num w:numId="2" w16cid:durableId="1014842239">
    <w:abstractNumId w:val="8"/>
  </w:num>
  <w:num w:numId="3" w16cid:durableId="285934437">
    <w:abstractNumId w:val="10"/>
  </w:num>
  <w:num w:numId="4" w16cid:durableId="341785779">
    <w:abstractNumId w:val="20"/>
  </w:num>
  <w:num w:numId="5" w16cid:durableId="1554267066">
    <w:abstractNumId w:val="7"/>
  </w:num>
  <w:num w:numId="6" w16cid:durableId="1446926045">
    <w:abstractNumId w:val="11"/>
  </w:num>
  <w:num w:numId="7" w16cid:durableId="1247232775">
    <w:abstractNumId w:val="2"/>
  </w:num>
  <w:num w:numId="8" w16cid:durableId="998121653">
    <w:abstractNumId w:val="17"/>
  </w:num>
  <w:num w:numId="9" w16cid:durableId="1149175173">
    <w:abstractNumId w:val="6"/>
  </w:num>
  <w:num w:numId="10" w16cid:durableId="1015422791">
    <w:abstractNumId w:val="13"/>
  </w:num>
  <w:num w:numId="11" w16cid:durableId="308024849">
    <w:abstractNumId w:val="18"/>
  </w:num>
  <w:num w:numId="12" w16cid:durableId="1787579361">
    <w:abstractNumId w:val="4"/>
  </w:num>
  <w:num w:numId="13" w16cid:durableId="462845491">
    <w:abstractNumId w:val="9"/>
  </w:num>
  <w:num w:numId="14" w16cid:durableId="659969798">
    <w:abstractNumId w:val="24"/>
  </w:num>
  <w:num w:numId="15" w16cid:durableId="1314944135">
    <w:abstractNumId w:val="23"/>
  </w:num>
  <w:num w:numId="16" w16cid:durableId="507184613">
    <w:abstractNumId w:val="27"/>
  </w:num>
  <w:num w:numId="17" w16cid:durableId="959188068">
    <w:abstractNumId w:val="30"/>
  </w:num>
  <w:num w:numId="18" w16cid:durableId="549003512">
    <w:abstractNumId w:val="26"/>
  </w:num>
  <w:num w:numId="19" w16cid:durableId="2051224664">
    <w:abstractNumId w:val="31"/>
  </w:num>
  <w:num w:numId="20" w16cid:durableId="482160945">
    <w:abstractNumId w:val="22"/>
  </w:num>
  <w:num w:numId="21" w16cid:durableId="306251678">
    <w:abstractNumId w:val="25"/>
  </w:num>
  <w:num w:numId="22" w16cid:durableId="2059931232">
    <w:abstractNumId w:val="30"/>
  </w:num>
  <w:num w:numId="23" w16cid:durableId="696734938">
    <w:abstractNumId w:val="35"/>
  </w:num>
  <w:num w:numId="24" w16cid:durableId="1825127348">
    <w:abstractNumId w:val="14"/>
  </w:num>
  <w:num w:numId="25" w16cid:durableId="1345716310">
    <w:abstractNumId w:val="34"/>
  </w:num>
  <w:num w:numId="26" w16cid:durableId="825515498">
    <w:abstractNumId w:val="28"/>
  </w:num>
  <w:num w:numId="27" w16cid:durableId="190728383">
    <w:abstractNumId w:val="16"/>
  </w:num>
  <w:num w:numId="28" w16cid:durableId="1948392768">
    <w:abstractNumId w:val="12"/>
  </w:num>
  <w:num w:numId="29" w16cid:durableId="178397966">
    <w:abstractNumId w:val="32"/>
  </w:num>
  <w:num w:numId="30" w16cid:durableId="311368117">
    <w:abstractNumId w:val="21"/>
  </w:num>
  <w:num w:numId="31" w16cid:durableId="1928270708">
    <w:abstractNumId w:val="29"/>
  </w:num>
  <w:num w:numId="32" w16cid:durableId="1206019988">
    <w:abstractNumId w:val="19"/>
  </w:num>
  <w:num w:numId="33" w16cid:durableId="641739765">
    <w:abstractNumId w:val="1"/>
  </w:num>
  <w:num w:numId="34" w16cid:durableId="1352879367">
    <w:abstractNumId w:val="5"/>
  </w:num>
  <w:num w:numId="35" w16cid:durableId="1459453221">
    <w:abstractNumId w:val="33"/>
  </w:num>
  <w:num w:numId="36" w16cid:durableId="818886500">
    <w:abstractNumId w:val="3"/>
  </w:num>
  <w:num w:numId="37" w16cid:durableId="72356210">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875"/>
    <w:rsid w:val="00001886"/>
    <w:rsid w:val="00001A40"/>
    <w:rsid w:val="0000499C"/>
    <w:rsid w:val="00011C5B"/>
    <w:rsid w:val="0001303B"/>
    <w:rsid w:val="000137A2"/>
    <w:rsid w:val="00013C83"/>
    <w:rsid w:val="000159C3"/>
    <w:rsid w:val="00020D3E"/>
    <w:rsid w:val="0002109D"/>
    <w:rsid w:val="00021654"/>
    <w:rsid w:val="00022296"/>
    <w:rsid w:val="0002271C"/>
    <w:rsid w:val="00022771"/>
    <w:rsid w:val="00022A24"/>
    <w:rsid w:val="0002384D"/>
    <w:rsid w:val="000241FC"/>
    <w:rsid w:val="000242EB"/>
    <w:rsid w:val="00025D43"/>
    <w:rsid w:val="00027693"/>
    <w:rsid w:val="000278E2"/>
    <w:rsid w:val="000278ED"/>
    <w:rsid w:val="00030FDF"/>
    <w:rsid w:val="00032418"/>
    <w:rsid w:val="00032F8D"/>
    <w:rsid w:val="00034710"/>
    <w:rsid w:val="00034D22"/>
    <w:rsid w:val="000356A8"/>
    <w:rsid w:val="00040968"/>
    <w:rsid w:val="000419B4"/>
    <w:rsid w:val="000421EC"/>
    <w:rsid w:val="00042966"/>
    <w:rsid w:val="00042B72"/>
    <w:rsid w:val="00050423"/>
    <w:rsid w:val="00052455"/>
    <w:rsid w:val="00054896"/>
    <w:rsid w:val="0005517E"/>
    <w:rsid w:val="000551D2"/>
    <w:rsid w:val="00057573"/>
    <w:rsid w:val="00060A63"/>
    <w:rsid w:val="00061759"/>
    <w:rsid w:val="00062C85"/>
    <w:rsid w:val="00066761"/>
    <w:rsid w:val="00072A05"/>
    <w:rsid w:val="00072C15"/>
    <w:rsid w:val="000732B7"/>
    <w:rsid w:val="000763E5"/>
    <w:rsid w:val="000814AC"/>
    <w:rsid w:val="00081586"/>
    <w:rsid w:val="00081B59"/>
    <w:rsid w:val="000834F2"/>
    <w:rsid w:val="00091014"/>
    <w:rsid w:val="00092E4C"/>
    <w:rsid w:val="0009478C"/>
    <w:rsid w:val="00094870"/>
    <w:rsid w:val="00094BF0"/>
    <w:rsid w:val="00095ADE"/>
    <w:rsid w:val="000A02E9"/>
    <w:rsid w:val="000A04AE"/>
    <w:rsid w:val="000A0A40"/>
    <w:rsid w:val="000A0B9F"/>
    <w:rsid w:val="000A178E"/>
    <w:rsid w:val="000A1F44"/>
    <w:rsid w:val="000A27DE"/>
    <w:rsid w:val="000A5CF7"/>
    <w:rsid w:val="000B2FA3"/>
    <w:rsid w:val="000B60FA"/>
    <w:rsid w:val="000B7DE6"/>
    <w:rsid w:val="000C2B60"/>
    <w:rsid w:val="000C5419"/>
    <w:rsid w:val="000C681C"/>
    <w:rsid w:val="000D1573"/>
    <w:rsid w:val="000D3360"/>
    <w:rsid w:val="000D572C"/>
    <w:rsid w:val="000D57BF"/>
    <w:rsid w:val="000D586C"/>
    <w:rsid w:val="000E185A"/>
    <w:rsid w:val="000E470A"/>
    <w:rsid w:val="000E797D"/>
    <w:rsid w:val="000F29F9"/>
    <w:rsid w:val="000F2CD7"/>
    <w:rsid w:val="000F352A"/>
    <w:rsid w:val="000F39F3"/>
    <w:rsid w:val="00100B2A"/>
    <w:rsid w:val="00101740"/>
    <w:rsid w:val="00102E63"/>
    <w:rsid w:val="001044B1"/>
    <w:rsid w:val="00105E40"/>
    <w:rsid w:val="00106C44"/>
    <w:rsid w:val="00110691"/>
    <w:rsid w:val="0011215C"/>
    <w:rsid w:val="00113D5B"/>
    <w:rsid w:val="00115797"/>
    <w:rsid w:val="00116AB6"/>
    <w:rsid w:val="00120A90"/>
    <w:rsid w:val="0012185D"/>
    <w:rsid w:val="0012686B"/>
    <w:rsid w:val="00130E2A"/>
    <w:rsid w:val="00131C10"/>
    <w:rsid w:val="0013261A"/>
    <w:rsid w:val="0013265B"/>
    <w:rsid w:val="001359A6"/>
    <w:rsid w:val="001360D0"/>
    <w:rsid w:val="00137AE6"/>
    <w:rsid w:val="00137C01"/>
    <w:rsid w:val="001411AD"/>
    <w:rsid w:val="00141E88"/>
    <w:rsid w:val="00142CEE"/>
    <w:rsid w:val="00143D03"/>
    <w:rsid w:val="0014411B"/>
    <w:rsid w:val="001446E2"/>
    <w:rsid w:val="0014633B"/>
    <w:rsid w:val="00146BDE"/>
    <w:rsid w:val="00151017"/>
    <w:rsid w:val="00155C7D"/>
    <w:rsid w:val="00160AC5"/>
    <w:rsid w:val="00161627"/>
    <w:rsid w:val="0016330D"/>
    <w:rsid w:val="0016376D"/>
    <w:rsid w:val="00163A15"/>
    <w:rsid w:val="00164755"/>
    <w:rsid w:val="00165EDA"/>
    <w:rsid w:val="001732A9"/>
    <w:rsid w:val="00175F73"/>
    <w:rsid w:val="00176059"/>
    <w:rsid w:val="0017622B"/>
    <w:rsid w:val="00180233"/>
    <w:rsid w:val="00180DA2"/>
    <w:rsid w:val="00180F68"/>
    <w:rsid w:val="00181CEF"/>
    <w:rsid w:val="00182FA6"/>
    <w:rsid w:val="00186EF9"/>
    <w:rsid w:val="001870A7"/>
    <w:rsid w:val="00191469"/>
    <w:rsid w:val="00196CD2"/>
    <w:rsid w:val="001A074F"/>
    <w:rsid w:val="001A68B8"/>
    <w:rsid w:val="001B0DA7"/>
    <w:rsid w:val="001B116C"/>
    <w:rsid w:val="001B136A"/>
    <w:rsid w:val="001B7714"/>
    <w:rsid w:val="001B7EC4"/>
    <w:rsid w:val="001C1F9B"/>
    <w:rsid w:val="001C215F"/>
    <w:rsid w:val="001C3FCF"/>
    <w:rsid w:val="001C4269"/>
    <w:rsid w:val="001C52B6"/>
    <w:rsid w:val="001C5D60"/>
    <w:rsid w:val="001C619F"/>
    <w:rsid w:val="001D381C"/>
    <w:rsid w:val="001D3B9E"/>
    <w:rsid w:val="001D5F44"/>
    <w:rsid w:val="001D72A9"/>
    <w:rsid w:val="001E1E79"/>
    <w:rsid w:val="001E1F91"/>
    <w:rsid w:val="001E2B56"/>
    <w:rsid w:val="001E3137"/>
    <w:rsid w:val="001E3E1B"/>
    <w:rsid w:val="001E51EC"/>
    <w:rsid w:val="001E55F4"/>
    <w:rsid w:val="001F2016"/>
    <w:rsid w:val="001F22F3"/>
    <w:rsid w:val="001F2BDC"/>
    <w:rsid w:val="001F3702"/>
    <w:rsid w:val="001F4897"/>
    <w:rsid w:val="001F4A4F"/>
    <w:rsid w:val="002005EC"/>
    <w:rsid w:val="00201524"/>
    <w:rsid w:val="002018E0"/>
    <w:rsid w:val="002021CF"/>
    <w:rsid w:val="00202DA7"/>
    <w:rsid w:val="00203189"/>
    <w:rsid w:val="00204FB2"/>
    <w:rsid w:val="00207984"/>
    <w:rsid w:val="00213A80"/>
    <w:rsid w:val="00213CCF"/>
    <w:rsid w:val="002157BA"/>
    <w:rsid w:val="00215BCA"/>
    <w:rsid w:val="00216597"/>
    <w:rsid w:val="0022090E"/>
    <w:rsid w:val="0022228C"/>
    <w:rsid w:val="00222A5C"/>
    <w:rsid w:val="00224F56"/>
    <w:rsid w:val="00224FF7"/>
    <w:rsid w:val="002253B8"/>
    <w:rsid w:val="002269A2"/>
    <w:rsid w:val="0022794E"/>
    <w:rsid w:val="00231612"/>
    <w:rsid w:val="00234B56"/>
    <w:rsid w:val="00235712"/>
    <w:rsid w:val="00235ACA"/>
    <w:rsid w:val="00235F88"/>
    <w:rsid w:val="00237987"/>
    <w:rsid w:val="00243988"/>
    <w:rsid w:val="00243E75"/>
    <w:rsid w:val="002463EA"/>
    <w:rsid w:val="00247144"/>
    <w:rsid w:val="00250347"/>
    <w:rsid w:val="00250491"/>
    <w:rsid w:val="0025188C"/>
    <w:rsid w:val="00251DFB"/>
    <w:rsid w:val="00254698"/>
    <w:rsid w:val="002547DB"/>
    <w:rsid w:val="00256145"/>
    <w:rsid w:val="00256851"/>
    <w:rsid w:val="002610C6"/>
    <w:rsid w:val="00262951"/>
    <w:rsid w:val="002635AD"/>
    <w:rsid w:val="002638C7"/>
    <w:rsid w:val="00264F43"/>
    <w:rsid w:val="0026506A"/>
    <w:rsid w:val="00265DA8"/>
    <w:rsid w:val="002676CF"/>
    <w:rsid w:val="00267BB1"/>
    <w:rsid w:val="002704E8"/>
    <w:rsid w:val="00275529"/>
    <w:rsid w:val="002763F3"/>
    <w:rsid w:val="00276759"/>
    <w:rsid w:val="0027679D"/>
    <w:rsid w:val="00277081"/>
    <w:rsid w:val="00277DF5"/>
    <w:rsid w:val="002815D5"/>
    <w:rsid w:val="00281CA7"/>
    <w:rsid w:val="00282284"/>
    <w:rsid w:val="002824CC"/>
    <w:rsid w:val="00282D93"/>
    <w:rsid w:val="00283675"/>
    <w:rsid w:val="002859DC"/>
    <w:rsid w:val="00285B84"/>
    <w:rsid w:val="00286270"/>
    <w:rsid w:val="00292668"/>
    <w:rsid w:val="002970B4"/>
    <w:rsid w:val="0029790C"/>
    <w:rsid w:val="002A3B48"/>
    <w:rsid w:val="002A41DB"/>
    <w:rsid w:val="002A41E7"/>
    <w:rsid w:val="002A4D82"/>
    <w:rsid w:val="002A69AA"/>
    <w:rsid w:val="002A753A"/>
    <w:rsid w:val="002B0DF2"/>
    <w:rsid w:val="002B1694"/>
    <w:rsid w:val="002B1D52"/>
    <w:rsid w:val="002B7773"/>
    <w:rsid w:val="002C14FA"/>
    <w:rsid w:val="002C349D"/>
    <w:rsid w:val="002C3C90"/>
    <w:rsid w:val="002C40A6"/>
    <w:rsid w:val="002C4640"/>
    <w:rsid w:val="002C4B89"/>
    <w:rsid w:val="002C64C7"/>
    <w:rsid w:val="002C6AC6"/>
    <w:rsid w:val="002C7D5E"/>
    <w:rsid w:val="002D0DED"/>
    <w:rsid w:val="002D2FE8"/>
    <w:rsid w:val="002D5680"/>
    <w:rsid w:val="002D57FD"/>
    <w:rsid w:val="002D7419"/>
    <w:rsid w:val="002E02FF"/>
    <w:rsid w:val="002E3520"/>
    <w:rsid w:val="002E4411"/>
    <w:rsid w:val="002E49CE"/>
    <w:rsid w:val="002E51E3"/>
    <w:rsid w:val="002E53EC"/>
    <w:rsid w:val="002E5DE9"/>
    <w:rsid w:val="002F2917"/>
    <w:rsid w:val="002F2E35"/>
    <w:rsid w:val="002F34D2"/>
    <w:rsid w:val="002F7137"/>
    <w:rsid w:val="002F7F13"/>
    <w:rsid w:val="00300137"/>
    <w:rsid w:val="00300ABA"/>
    <w:rsid w:val="003012F3"/>
    <w:rsid w:val="00302A27"/>
    <w:rsid w:val="00303649"/>
    <w:rsid w:val="00303A0E"/>
    <w:rsid w:val="003044EC"/>
    <w:rsid w:val="003049FF"/>
    <w:rsid w:val="00311E71"/>
    <w:rsid w:val="00313756"/>
    <w:rsid w:val="00315529"/>
    <w:rsid w:val="00315806"/>
    <w:rsid w:val="00316A63"/>
    <w:rsid w:val="003200A7"/>
    <w:rsid w:val="00322C5F"/>
    <w:rsid w:val="0032367C"/>
    <w:rsid w:val="003249CB"/>
    <w:rsid w:val="00324E21"/>
    <w:rsid w:val="00327A7B"/>
    <w:rsid w:val="00332893"/>
    <w:rsid w:val="00337ECF"/>
    <w:rsid w:val="0034059B"/>
    <w:rsid w:val="003408FD"/>
    <w:rsid w:val="003432DE"/>
    <w:rsid w:val="00343FB4"/>
    <w:rsid w:val="00345071"/>
    <w:rsid w:val="00345402"/>
    <w:rsid w:val="003520BF"/>
    <w:rsid w:val="003526A8"/>
    <w:rsid w:val="00352D20"/>
    <w:rsid w:val="003554A4"/>
    <w:rsid w:val="00355965"/>
    <w:rsid w:val="003562A3"/>
    <w:rsid w:val="003620C6"/>
    <w:rsid w:val="00363DFD"/>
    <w:rsid w:val="00364130"/>
    <w:rsid w:val="00364C8C"/>
    <w:rsid w:val="00370087"/>
    <w:rsid w:val="00374EBC"/>
    <w:rsid w:val="0037784C"/>
    <w:rsid w:val="00381FB2"/>
    <w:rsid w:val="0038331E"/>
    <w:rsid w:val="00385F4D"/>
    <w:rsid w:val="00386F0A"/>
    <w:rsid w:val="003878DB"/>
    <w:rsid w:val="00391F87"/>
    <w:rsid w:val="00393F5B"/>
    <w:rsid w:val="00394486"/>
    <w:rsid w:val="003947C8"/>
    <w:rsid w:val="00395C08"/>
    <w:rsid w:val="0039654B"/>
    <w:rsid w:val="00397C1B"/>
    <w:rsid w:val="00397D28"/>
    <w:rsid w:val="003A31B7"/>
    <w:rsid w:val="003A3544"/>
    <w:rsid w:val="003A4AA0"/>
    <w:rsid w:val="003A65C1"/>
    <w:rsid w:val="003A6EBE"/>
    <w:rsid w:val="003B0E73"/>
    <w:rsid w:val="003B1090"/>
    <w:rsid w:val="003B158E"/>
    <w:rsid w:val="003B1800"/>
    <w:rsid w:val="003B1F5A"/>
    <w:rsid w:val="003B283F"/>
    <w:rsid w:val="003B39D5"/>
    <w:rsid w:val="003B4393"/>
    <w:rsid w:val="003B4743"/>
    <w:rsid w:val="003B48E2"/>
    <w:rsid w:val="003C1EC8"/>
    <w:rsid w:val="003C4C42"/>
    <w:rsid w:val="003C5C66"/>
    <w:rsid w:val="003C6091"/>
    <w:rsid w:val="003D2910"/>
    <w:rsid w:val="003D3327"/>
    <w:rsid w:val="003D4158"/>
    <w:rsid w:val="003D5955"/>
    <w:rsid w:val="003D59AB"/>
    <w:rsid w:val="003D5B32"/>
    <w:rsid w:val="003D5FFE"/>
    <w:rsid w:val="003D634E"/>
    <w:rsid w:val="003D6480"/>
    <w:rsid w:val="003D6B3A"/>
    <w:rsid w:val="003E4661"/>
    <w:rsid w:val="003E581C"/>
    <w:rsid w:val="003E77DA"/>
    <w:rsid w:val="003F0745"/>
    <w:rsid w:val="00401334"/>
    <w:rsid w:val="004032AB"/>
    <w:rsid w:val="004051A5"/>
    <w:rsid w:val="0040581C"/>
    <w:rsid w:val="00405BB6"/>
    <w:rsid w:val="004067BF"/>
    <w:rsid w:val="00411E32"/>
    <w:rsid w:val="004122B1"/>
    <w:rsid w:val="004202A0"/>
    <w:rsid w:val="0042062A"/>
    <w:rsid w:val="00421F9B"/>
    <w:rsid w:val="004228A6"/>
    <w:rsid w:val="00423A52"/>
    <w:rsid w:val="00426793"/>
    <w:rsid w:val="0042686D"/>
    <w:rsid w:val="0042695A"/>
    <w:rsid w:val="00427D87"/>
    <w:rsid w:val="00430A39"/>
    <w:rsid w:val="00432228"/>
    <w:rsid w:val="0043339A"/>
    <w:rsid w:val="0043597B"/>
    <w:rsid w:val="004360F1"/>
    <w:rsid w:val="004402EE"/>
    <w:rsid w:val="00440A00"/>
    <w:rsid w:val="00440D00"/>
    <w:rsid w:val="00440D87"/>
    <w:rsid w:val="004412BE"/>
    <w:rsid w:val="00442408"/>
    <w:rsid w:val="00442CB0"/>
    <w:rsid w:val="00442E54"/>
    <w:rsid w:val="004457E2"/>
    <w:rsid w:val="00446821"/>
    <w:rsid w:val="00446BBC"/>
    <w:rsid w:val="004478E2"/>
    <w:rsid w:val="00450AE8"/>
    <w:rsid w:val="004511A9"/>
    <w:rsid w:val="00452792"/>
    <w:rsid w:val="004539D7"/>
    <w:rsid w:val="00455674"/>
    <w:rsid w:val="0045730E"/>
    <w:rsid w:val="004578FD"/>
    <w:rsid w:val="00457D6F"/>
    <w:rsid w:val="004609A3"/>
    <w:rsid w:val="00460BC4"/>
    <w:rsid w:val="00461A11"/>
    <w:rsid w:val="00462E6C"/>
    <w:rsid w:val="00464520"/>
    <w:rsid w:val="004646B4"/>
    <w:rsid w:val="00464E43"/>
    <w:rsid w:val="00465121"/>
    <w:rsid w:val="0046657A"/>
    <w:rsid w:val="00472B41"/>
    <w:rsid w:val="004737A8"/>
    <w:rsid w:val="00474875"/>
    <w:rsid w:val="0047715F"/>
    <w:rsid w:val="00477751"/>
    <w:rsid w:val="0048085B"/>
    <w:rsid w:val="00480873"/>
    <w:rsid w:val="00480B2C"/>
    <w:rsid w:val="00483AC3"/>
    <w:rsid w:val="00484243"/>
    <w:rsid w:val="00490765"/>
    <w:rsid w:val="00492C0D"/>
    <w:rsid w:val="004968EB"/>
    <w:rsid w:val="004970E7"/>
    <w:rsid w:val="00497D0A"/>
    <w:rsid w:val="004A05C9"/>
    <w:rsid w:val="004A2025"/>
    <w:rsid w:val="004A2D20"/>
    <w:rsid w:val="004A4B0E"/>
    <w:rsid w:val="004A583A"/>
    <w:rsid w:val="004A5A3A"/>
    <w:rsid w:val="004A7902"/>
    <w:rsid w:val="004B1182"/>
    <w:rsid w:val="004B4F55"/>
    <w:rsid w:val="004B5CF8"/>
    <w:rsid w:val="004B639D"/>
    <w:rsid w:val="004C14D3"/>
    <w:rsid w:val="004C1D73"/>
    <w:rsid w:val="004C24D5"/>
    <w:rsid w:val="004C2FDD"/>
    <w:rsid w:val="004C5506"/>
    <w:rsid w:val="004C731A"/>
    <w:rsid w:val="004D04F3"/>
    <w:rsid w:val="004D10C3"/>
    <w:rsid w:val="004D4920"/>
    <w:rsid w:val="004D5300"/>
    <w:rsid w:val="004D68F5"/>
    <w:rsid w:val="004D7536"/>
    <w:rsid w:val="004D7A0E"/>
    <w:rsid w:val="004E10C6"/>
    <w:rsid w:val="004E3E8F"/>
    <w:rsid w:val="004E6F73"/>
    <w:rsid w:val="004F02A6"/>
    <w:rsid w:val="004F1308"/>
    <w:rsid w:val="004F2341"/>
    <w:rsid w:val="004F41D3"/>
    <w:rsid w:val="004F4468"/>
    <w:rsid w:val="004F5360"/>
    <w:rsid w:val="004F5ABA"/>
    <w:rsid w:val="004F6C49"/>
    <w:rsid w:val="00501E21"/>
    <w:rsid w:val="00501EDE"/>
    <w:rsid w:val="005020B3"/>
    <w:rsid w:val="005030B2"/>
    <w:rsid w:val="00503FD2"/>
    <w:rsid w:val="00504FB2"/>
    <w:rsid w:val="00505B02"/>
    <w:rsid w:val="0050671B"/>
    <w:rsid w:val="00506823"/>
    <w:rsid w:val="00506E43"/>
    <w:rsid w:val="0051076C"/>
    <w:rsid w:val="005138DE"/>
    <w:rsid w:val="005142D8"/>
    <w:rsid w:val="00516E71"/>
    <w:rsid w:val="00520ECB"/>
    <w:rsid w:val="00525A7D"/>
    <w:rsid w:val="00526280"/>
    <w:rsid w:val="00526D4E"/>
    <w:rsid w:val="00527A11"/>
    <w:rsid w:val="00531BA5"/>
    <w:rsid w:val="00532548"/>
    <w:rsid w:val="00535522"/>
    <w:rsid w:val="005359D8"/>
    <w:rsid w:val="00535B8F"/>
    <w:rsid w:val="0054059B"/>
    <w:rsid w:val="00543331"/>
    <w:rsid w:val="005452F6"/>
    <w:rsid w:val="00546A40"/>
    <w:rsid w:val="0054738D"/>
    <w:rsid w:val="005475A4"/>
    <w:rsid w:val="0055075C"/>
    <w:rsid w:val="00550D4D"/>
    <w:rsid w:val="005515EF"/>
    <w:rsid w:val="00551CC9"/>
    <w:rsid w:val="00552244"/>
    <w:rsid w:val="00560D1E"/>
    <w:rsid w:val="00562AA3"/>
    <w:rsid w:val="00564E17"/>
    <w:rsid w:val="005657B2"/>
    <w:rsid w:val="0056710F"/>
    <w:rsid w:val="005702E5"/>
    <w:rsid w:val="00571450"/>
    <w:rsid w:val="00572CCC"/>
    <w:rsid w:val="005751E5"/>
    <w:rsid w:val="00575C5D"/>
    <w:rsid w:val="00575E64"/>
    <w:rsid w:val="005768A4"/>
    <w:rsid w:val="00577056"/>
    <w:rsid w:val="00577436"/>
    <w:rsid w:val="00577557"/>
    <w:rsid w:val="005807C9"/>
    <w:rsid w:val="00580B1D"/>
    <w:rsid w:val="00580B3F"/>
    <w:rsid w:val="0058136F"/>
    <w:rsid w:val="00581D59"/>
    <w:rsid w:val="00583939"/>
    <w:rsid w:val="00583A89"/>
    <w:rsid w:val="00585807"/>
    <w:rsid w:val="00586254"/>
    <w:rsid w:val="005879DB"/>
    <w:rsid w:val="0059284A"/>
    <w:rsid w:val="005948C5"/>
    <w:rsid w:val="00596EE3"/>
    <w:rsid w:val="005A28FB"/>
    <w:rsid w:val="005A3303"/>
    <w:rsid w:val="005A7181"/>
    <w:rsid w:val="005B0579"/>
    <w:rsid w:val="005B2B1F"/>
    <w:rsid w:val="005B3EBA"/>
    <w:rsid w:val="005B3F41"/>
    <w:rsid w:val="005B49A7"/>
    <w:rsid w:val="005B7409"/>
    <w:rsid w:val="005C01B5"/>
    <w:rsid w:val="005C47EA"/>
    <w:rsid w:val="005C4A72"/>
    <w:rsid w:val="005C6262"/>
    <w:rsid w:val="005C69C6"/>
    <w:rsid w:val="005D16E8"/>
    <w:rsid w:val="005D2D6B"/>
    <w:rsid w:val="005D2DD7"/>
    <w:rsid w:val="005D2E45"/>
    <w:rsid w:val="005D3826"/>
    <w:rsid w:val="005E0EC4"/>
    <w:rsid w:val="005E2ED4"/>
    <w:rsid w:val="005E34B5"/>
    <w:rsid w:val="005E39D3"/>
    <w:rsid w:val="005E5291"/>
    <w:rsid w:val="005E5A61"/>
    <w:rsid w:val="005E68C8"/>
    <w:rsid w:val="005E6C12"/>
    <w:rsid w:val="005F103C"/>
    <w:rsid w:val="005F2758"/>
    <w:rsid w:val="005F5537"/>
    <w:rsid w:val="005F59B9"/>
    <w:rsid w:val="005F79D3"/>
    <w:rsid w:val="00601505"/>
    <w:rsid w:val="00603B08"/>
    <w:rsid w:val="00603DFC"/>
    <w:rsid w:val="006054D7"/>
    <w:rsid w:val="00607D1E"/>
    <w:rsid w:val="0061049B"/>
    <w:rsid w:val="0061062E"/>
    <w:rsid w:val="0061096C"/>
    <w:rsid w:val="00611A46"/>
    <w:rsid w:val="00613A75"/>
    <w:rsid w:val="0061416F"/>
    <w:rsid w:val="00614835"/>
    <w:rsid w:val="00615E2F"/>
    <w:rsid w:val="00616F2A"/>
    <w:rsid w:val="006205BB"/>
    <w:rsid w:val="006225B7"/>
    <w:rsid w:val="00623450"/>
    <w:rsid w:val="006260E9"/>
    <w:rsid w:val="006275EB"/>
    <w:rsid w:val="006276F6"/>
    <w:rsid w:val="00633CEB"/>
    <w:rsid w:val="00634329"/>
    <w:rsid w:val="00635277"/>
    <w:rsid w:val="00635B9D"/>
    <w:rsid w:val="00635C63"/>
    <w:rsid w:val="00637E03"/>
    <w:rsid w:val="006413E5"/>
    <w:rsid w:val="006418EE"/>
    <w:rsid w:val="006420D5"/>
    <w:rsid w:val="006442AE"/>
    <w:rsid w:val="00646C71"/>
    <w:rsid w:val="006473C4"/>
    <w:rsid w:val="0065010C"/>
    <w:rsid w:val="006533B3"/>
    <w:rsid w:val="00653830"/>
    <w:rsid w:val="00654A66"/>
    <w:rsid w:val="00656C2E"/>
    <w:rsid w:val="00660130"/>
    <w:rsid w:val="00662348"/>
    <w:rsid w:val="00662B69"/>
    <w:rsid w:val="00664E91"/>
    <w:rsid w:val="00664F7E"/>
    <w:rsid w:val="00672368"/>
    <w:rsid w:val="006727A7"/>
    <w:rsid w:val="006733C9"/>
    <w:rsid w:val="00673CE6"/>
    <w:rsid w:val="006746BD"/>
    <w:rsid w:val="0067579B"/>
    <w:rsid w:val="006771DC"/>
    <w:rsid w:val="006772D3"/>
    <w:rsid w:val="00680254"/>
    <w:rsid w:val="00680F7D"/>
    <w:rsid w:val="006821C8"/>
    <w:rsid w:val="006831A6"/>
    <w:rsid w:val="0068361E"/>
    <w:rsid w:val="006851AA"/>
    <w:rsid w:val="0068792F"/>
    <w:rsid w:val="00690394"/>
    <w:rsid w:val="006931CF"/>
    <w:rsid w:val="00693AEE"/>
    <w:rsid w:val="006948BF"/>
    <w:rsid w:val="00694B9F"/>
    <w:rsid w:val="006960D8"/>
    <w:rsid w:val="00696D0F"/>
    <w:rsid w:val="006A1C8A"/>
    <w:rsid w:val="006A39C0"/>
    <w:rsid w:val="006A4405"/>
    <w:rsid w:val="006A5B24"/>
    <w:rsid w:val="006B192B"/>
    <w:rsid w:val="006B2371"/>
    <w:rsid w:val="006B55F3"/>
    <w:rsid w:val="006B77C7"/>
    <w:rsid w:val="006C1C35"/>
    <w:rsid w:val="006C1E15"/>
    <w:rsid w:val="006C2CCF"/>
    <w:rsid w:val="006C40F0"/>
    <w:rsid w:val="006C49B6"/>
    <w:rsid w:val="006C625C"/>
    <w:rsid w:val="006C79D2"/>
    <w:rsid w:val="006C7E0F"/>
    <w:rsid w:val="006D25BD"/>
    <w:rsid w:val="006D37DE"/>
    <w:rsid w:val="006D3DE8"/>
    <w:rsid w:val="006E2A2C"/>
    <w:rsid w:val="006E37AE"/>
    <w:rsid w:val="006E3FFF"/>
    <w:rsid w:val="006E4D65"/>
    <w:rsid w:val="006E5A37"/>
    <w:rsid w:val="006E6101"/>
    <w:rsid w:val="006F1CC9"/>
    <w:rsid w:val="006F2CA4"/>
    <w:rsid w:val="006F2E44"/>
    <w:rsid w:val="006F43F2"/>
    <w:rsid w:val="006F4C8C"/>
    <w:rsid w:val="006F4D39"/>
    <w:rsid w:val="006F4F68"/>
    <w:rsid w:val="006F5C04"/>
    <w:rsid w:val="006F7104"/>
    <w:rsid w:val="006F7507"/>
    <w:rsid w:val="007010C6"/>
    <w:rsid w:val="007037ED"/>
    <w:rsid w:val="00704A5E"/>
    <w:rsid w:val="007057BC"/>
    <w:rsid w:val="00707E55"/>
    <w:rsid w:val="00712448"/>
    <w:rsid w:val="007128FC"/>
    <w:rsid w:val="0072012D"/>
    <w:rsid w:val="007214F6"/>
    <w:rsid w:val="00721597"/>
    <w:rsid w:val="0072455E"/>
    <w:rsid w:val="0072582A"/>
    <w:rsid w:val="007269F9"/>
    <w:rsid w:val="00726A56"/>
    <w:rsid w:val="00727222"/>
    <w:rsid w:val="007277DA"/>
    <w:rsid w:val="007307C7"/>
    <w:rsid w:val="00730857"/>
    <w:rsid w:val="00732318"/>
    <w:rsid w:val="00734968"/>
    <w:rsid w:val="0073524A"/>
    <w:rsid w:val="00741130"/>
    <w:rsid w:val="00741AEB"/>
    <w:rsid w:val="007427F8"/>
    <w:rsid w:val="00747B02"/>
    <w:rsid w:val="00747F20"/>
    <w:rsid w:val="00750235"/>
    <w:rsid w:val="007506A2"/>
    <w:rsid w:val="00750CE6"/>
    <w:rsid w:val="00750DF8"/>
    <w:rsid w:val="007511F4"/>
    <w:rsid w:val="00752405"/>
    <w:rsid w:val="00753AE9"/>
    <w:rsid w:val="007543D3"/>
    <w:rsid w:val="007552CB"/>
    <w:rsid w:val="00755BE9"/>
    <w:rsid w:val="0076017C"/>
    <w:rsid w:val="00760343"/>
    <w:rsid w:val="007608B4"/>
    <w:rsid w:val="007616CE"/>
    <w:rsid w:val="00761D7D"/>
    <w:rsid w:val="00761F85"/>
    <w:rsid w:val="00763BD0"/>
    <w:rsid w:val="00764B3B"/>
    <w:rsid w:val="007651A3"/>
    <w:rsid w:val="007651A8"/>
    <w:rsid w:val="00770661"/>
    <w:rsid w:val="00770ADD"/>
    <w:rsid w:val="00770CF2"/>
    <w:rsid w:val="00770E35"/>
    <w:rsid w:val="00771326"/>
    <w:rsid w:val="00773BFB"/>
    <w:rsid w:val="0077461E"/>
    <w:rsid w:val="00775004"/>
    <w:rsid w:val="007811A7"/>
    <w:rsid w:val="0078762E"/>
    <w:rsid w:val="00790ECA"/>
    <w:rsid w:val="007910F9"/>
    <w:rsid w:val="007927BC"/>
    <w:rsid w:val="00794890"/>
    <w:rsid w:val="007954BC"/>
    <w:rsid w:val="007962C6"/>
    <w:rsid w:val="00796CB0"/>
    <w:rsid w:val="00796E2E"/>
    <w:rsid w:val="00797B45"/>
    <w:rsid w:val="007A0670"/>
    <w:rsid w:val="007A09C9"/>
    <w:rsid w:val="007A10CB"/>
    <w:rsid w:val="007A3450"/>
    <w:rsid w:val="007A65E7"/>
    <w:rsid w:val="007A7C09"/>
    <w:rsid w:val="007B006A"/>
    <w:rsid w:val="007B033D"/>
    <w:rsid w:val="007B1379"/>
    <w:rsid w:val="007B497E"/>
    <w:rsid w:val="007B5457"/>
    <w:rsid w:val="007B5747"/>
    <w:rsid w:val="007B7971"/>
    <w:rsid w:val="007C1DFC"/>
    <w:rsid w:val="007C2740"/>
    <w:rsid w:val="007C45C5"/>
    <w:rsid w:val="007C52BB"/>
    <w:rsid w:val="007C767D"/>
    <w:rsid w:val="007D0A21"/>
    <w:rsid w:val="007D2DA8"/>
    <w:rsid w:val="007D3565"/>
    <w:rsid w:val="007E0B17"/>
    <w:rsid w:val="007E2658"/>
    <w:rsid w:val="007E3801"/>
    <w:rsid w:val="007E3BA0"/>
    <w:rsid w:val="007E62AE"/>
    <w:rsid w:val="007E768C"/>
    <w:rsid w:val="007F32A1"/>
    <w:rsid w:val="007F3732"/>
    <w:rsid w:val="007F467E"/>
    <w:rsid w:val="007F5456"/>
    <w:rsid w:val="007F77BF"/>
    <w:rsid w:val="007F7903"/>
    <w:rsid w:val="008005DB"/>
    <w:rsid w:val="00802D75"/>
    <w:rsid w:val="0080328E"/>
    <w:rsid w:val="00804CCF"/>
    <w:rsid w:val="00804D69"/>
    <w:rsid w:val="00804EE9"/>
    <w:rsid w:val="00806D51"/>
    <w:rsid w:val="00807E62"/>
    <w:rsid w:val="00810CC3"/>
    <w:rsid w:val="00812A57"/>
    <w:rsid w:val="00813710"/>
    <w:rsid w:val="0081665B"/>
    <w:rsid w:val="00816663"/>
    <w:rsid w:val="0081728C"/>
    <w:rsid w:val="008225F3"/>
    <w:rsid w:val="00822FEA"/>
    <w:rsid w:val="00823BCC"/>
    <w:rsid w:val="008248A4"/>
    <w:rsid w:val="008249CA"/>
    <w:rsid w:val="00825196"/>
    <w:rsid w:val="008258C4"/>
    <w:rsid w:val="00825BD2"/>
    <w:rsid w:val="00825E66"/>
    <w:rsid w:val="00830EAC"/>
    <w:rsid w:val="008310A3"/>
    <w:rsid w:val="00831FCD"/>
    <w:rsid w:val="00836BFE"/>
    <w:rsid w:val="0083738A"/>
    <w:rsid w:val="00837770"/>
    <w:rsid w:val="00837BE6"/>
    <w:rsid w:val="00837F81"/>
    <w:rsid w:val="008428B6"/>
    <w:rsid w:val="0084360F"/>
    <w:rsid w:val="008444FE"/>
    <w:rsid w:val="008449B9"/>
    <w:rsid w:val="00844DCA"/>
    <w:rsid w:val="00846005"/>
    <w:rsid w:val="00846E7E"/>
    <w:rsid w:val="00847365"/>
    <w:rsid w:val="00850750"/>
    <w:rsid w:val="0085160F"/>
    <w:rsid w:val="00852146"/>
    <w:rsid w:val="00852896"/>
    <w:rsid w:val="00852E03"/>
    <w:rsid w:val="00853010"/>
    <w:rsid w:val="00857114"/>
    <w:rsid w:val="00857283"/>
    <w:rsid w:val="00857315"/>
    <w:rsid w:val="0085773D"/>
    <w:rsid w:val="00860C60"/>
    <w:rsid w:val="00861E3A"/>
    <w:rsid w:val="0086475E"/>
    <w:rsid w:val="00864E56"/>
    <w:rsid w:val="00871E13"/>
    <w:rsid w:val="00873BCD"/>
    <w:rsid w:val="008756D3"/>
    <w:rsid w:val="00876349"/>
    <w:rsid w:val="00876466"/>
    <w:rsid w:val="008768BE"/>
    <w:rsid w:val="00877950"/>
    <w:rsid w:val="00880043"/>
    <w:rsid w:val="00881385"/>
    <w:rsid w:val="0088386F"/>
    <w:rsid w:val="0088460F"/>
    <w:rsid w:val="00884DEB"/>
    <w:rsid w:val="00886180"/>
    <w:rsid w:val="00886885"/>
    <w:rsid w:val="00891868"/>
    <w:rsid w:val="00891CC1"/>
    <w:rsid w:val="00894C27"/>
    <w:rsid w:val="008A2F8D"/>
    <w:rsid w:val="008A708B"/>
    <w:rsid w:val="008B130B"/>
    <w:rsid w:val="008B2FDB"/>
    <w:rsid w:val="008B5E27"/>
    <w:rsid w:val="008C042A"/>
    <w:rsid w:val="008C2CAB"/>
    <w:rsid w:val="008C2EFD"/>
    <w:rsid w:val="008C31D2"/>
    <w:rsid w:val="008C7215"/>
    <w:rsid w:val="008C74B2"/>
    <w:rsid w:val="008C7588"/>
    <w:rsid w:val="008D0226"/>
    <w:rsid w:val="008D0AA1"/>
    <w:rsid w:val="008D1358"/>
    <w:rsid w:val="008D4109"/>
    <w:rsid w:val="008D4ACD"/>
    <w:rsid w:val="008D5370"/>
    <w:rsid w:val="008D5BAD"/>
    <w:rsid w:val="008D738D"/>
    <w:rsid w:val="008E197E"/>
    <w:rsid w:val="008E2466"/>
    <w:rsid w:val="008E44FA"/>
    <w:rsid w:val="008E6681"/>
    <w:rsid w:val="008F0058"/>
    <w:rsid w:val="008F13F0"/>
    <w:rsid w:val="008F1893"/>
    <w:rsid w:val="008F562A"/>
    <w:rsid w:val="00900751"/>
    <w:rsid w:val="00902C08"/>
    <w:rsid w:val="00903393"/>
    <w:rsid w:val="00904254"/>
    <w:rsid w:val="00905230"/>
    <w:rsid w:val="00905595"/>
    <w:rsid w:val="00911572"/>
    <w:rsid w:val="0091292D"/>
    <w:rsid w:val="0091453F"/>
    <w:rsid w:val="0091488F"/>
    <w:rsid w:val="00914D7B"/>
    <w:rsid w:val="00916CCE"/>
    <w:rsid w:val="0091758C"/>
    <w:rsid w:val="00920586"/>
    <w:rsid w:val="00924141"/>
    <w:rsid w:val="00925ED4"/>
    <w:rsid w:val="00927C63"/>
    <w:rsid w:val="00927EBC"/>
    <w:rsid w:val="00927EE1"/>
    <w:rsid w:val="009302E7"/>
    <w:rsid w:val="009319BD"/>
    <w:rsid w:val="00932A7A"/>
    <w:rsid w:val="0093405C"/>
    <w:rsid w:val="0093616C"/>
    <w:rsid w:val="0093638B"/>
    <w:rsid w:val="00937133"/>
    <w:rsid w:val="00937FA6"/>
    <w:rsid w:val="0094131C"/>
    <w:rsid w:val="0094142E"/>
    <w:rsid w:val="00942748"/>
    <w:rsid w:val="00943043"/>
    <w:rsid w:val="00945C90"/>
    <w:rsid w:val="00945CAD"/>
    <w:rsid w:val="00945DF2"/>
    <w:rsid w:val="00951BB8"/>
    <w:rsid w:val="009559A0"/>
    <w:rsid w:val="00955AAB"/>
    <w:rsid w:val="00957CBD"/>
    <w:rsid w:val="00964B94"/>
    <w:rsid w:val="00965207"/>
    <w:rsid w:val="00971BF1"/>
    <w:rsid w:val="00973118"/>
    <w:rsid w:val="00973425"/>
    <w:rsid w:val="00973449"/>
    <w:rsid w:val="00974942"/>
    <w:rsid w:val="009774F7"/>
    <w:rsid w:val="0098065D"/>
    <w:rsid w:val="0098138B"/>
    <w:rsid w:val="009813BD"/>
    <w:rsid w:val="00982713"/>
    <w:rsid w:val="009879B8"/>
    <w:rsid w:val="009879C8"/>
    <w:rsid w:val="009910D7"/>
    <w:rsid w:val="0099117D"/>
    <w:rsid w:val="0099171E"/>
    <w:rsid w:val="0099197C"/>
    <w:rsid w:val="00994040"/>
    <w:rsid w:val="009957A5"/>
    <w:rsid w:val="009959D3"/>
    <w:rsid w:val="0099663B"/>
    <w:rsid w:val="00996825"/>
    <w:rsid w:val="00997795"/>
    <w:rsid w:val="00997CFC"/>
    <w:rsid w:val="009A2284"/>
    <w:rsid w:val="009A2FDE"/>
    <w:rsid w:val="009B0179"/>
    <w:rsid w:val="009B2BDD"/>
    <w:rsid w:val="009B32BF"/>
    <w:rsid w:val="009B37F0"/>
    <w:rsid w:val="009C127C"/>
    <w:rsid w:val="009C55B7"/>
    <w:rsid w:val="009C655A"/>
    <w:rsid w:val="009C72EC"/>
    <w:rsid w:val="009C7D42"/>
    <w:rsid w:val="009D106B"/>
    <w:rsid w:val="009D6C17"/>
    <w:rsid w:val="009D70A7"/>
    <w:rsid w:val="009D7199"/>
    <w:rsid w:val="009D7C57"/>
    <w:rsid w:val="009E0B91"/>
    <w:rsid w:val="009E16AD"/>
    <w:rsid w:val="009E38F4"/>
    <w:rsid w:val="009E3AA4"/>
    <w:rsid w:val="009E3D44"/>
    <w:rsid w:val="009E680E"/>
    <w:rsid w:val="009E7F0E"/>
    <w:rsid w:val="009F1719"/>
    <w:rsid w:val="009F24A2"/>
    <w:rsid w:val="009F45B9"/>
    <w:rsid w:val="009F50D4"/>
    <w:rsid w:val="009F546A"/>
    <w:rsid w:val="00A01362"/>
    <w:rsid w:val="00A01AE2"/>
    <w:rsid w:val="00A03418"/>
    <w:rsid w:val="00A05A6B"/>
    <w:rsid w:val="00A0625A"/>
    <w:rsid w:val="00A103A3"/>
    <w:rsid w:val="00A10D23"/>
    <w:rsid w:val="00A122E0"/>
    <w:rsid w:val="00A1239B"/>
    <w:rsid w:val="00A1351C"/>
    <w:rsid w:val="00A137D6"/>
    <w:rsid w:val="00A155FC"/>
    <w:rsid w:val="00A15D61"/>
    <w:rsid w:val="00A16C5E"/>
    <w:rsid w:val="00A16D3C"/>
    <w:rsid w:val="00A172BE"/>
    <w:rsid w:val="00A212FE"/>
    <w:rsid w:val="00A2144F"/>
    <w:rsid w:val="00A221DE"/>
    <w:rsid w:val="00A222E0"/>
    <w:rsid w:val="00A224EA"/>
    <w:rsid w:val="00A24472"/>
    <w:rsid w:val="00A24B63"/>
    <w:rsid w:val="00A26B05"/>
    <w:rsid w:val="00A3033D"/>
    <w:rsid w:val="00A3195E"/>
    <w:rsid w:val="00A40C41"/>
    <w:rsid w:val="00A416EB"/>
    <w:rsid w:val="00A4185B"/>
    <w:rsid w:val="00A44D15"/>
    <w:rsid w:val="00A456E7"/>
    <w:rsid w:val="00A45F62"/>
    <w:rsid w:val="00A472DA"/>
    <w:rsid w:val="00A47AB7"/>
    <w:rsid w:val="00A501DB"/>
    <w:rsid w:val="00A50500"/>
    <w:rsid w:val="00A5061C"/>
    <w:rsid w:val="00A54F90"/>
    <w:rsid w:val="00A55193"/>
    <w:rsid w:val="00A577EB"/>
    <w:rsid w:val="00A61C14"/>
    <w:rsid w:val="00A61D0F"/>
    <w:rsid w:val="00A63BDD"/>
    <w:rsid w:val="00A652B7"/>
    <w:rsid w:val="00A6613C"/>
    <w:rsid w:val="00A67C10"/>
    <w:rsid w:val="00A70FF3"/>
    <w:rsid w:val="00A715DC"/>
    <w:rsid w:val="00A71D5E"/>
    <w:rsid w:val="00A741E0"/>
    <w:rsid w:val="00A7490F"/>
    <w:rsid w:val="00A74C44"/>
    <w:rsid w:val="00A753C6"/>
    <w:rsid w:val="00A7584F"/>
    <w:rsid w:val="00A76704"/>
    <w:rsid w:val="00A76BFC"/>
    <w:rsid w:val="00A82B8D"/>
    <w:rsid w:val="00A84624"/>
    <w:rsid w:val="00A875BF"/>
    <w:rsid w:val="00A91A5F"/>
    <w:rsid w:val="00A926E4"/>
    <w:rsid w:val="00A972DA"/>
    <w:rsid w:val="00A973A3"/>
    <w:rsid w:val="00A97581"/>
    <w:rsid w:val="00AA1418"/>
    <w:rsid w:val="00AA177B"/>
    <w:rsid w:val="00AA2DA3"/>
    <w:rsid w:val="00AA349F"/>
    <w:rsid w:val="00AA3925"/>
    <w:rsid w:val="00AA4708"/>
    <w:rsid w:val="00AA4C6A"/>
    <w:rsid w:val="00AA4FAC"/>
    <w:rsid w:val="00AA5064"/>
    <w:rsid w:val="00AB0464"/>
    <w:rsid w:val="00AB11EB"/>
    <w:rsid w:val="00AB4682"/>
    <w:rsid w:val="00AB55FC"/>
    <w:rsid w:val="00AB6B25"/>
    <w:rsid w:val="00AB7055"/>
    <w:rsid w:val="00AB7420"/>
    <w:rsid w:val="00AC12C2"/>
    <w:rsid w:val="00AC182B"/>
    <w:rsid w:val="00AC1969"/>
    <w:rsid w:val="00AC30D7"/>
    <w:rsid w:val="00AC4EA1"/>
    <w:rsid w:val="00AC53C3"/>
    <w:rsid w:val="00AC7343"/>
    <w:rsid w:val="00AD0FAC"/>
    <w:rsid w:val="00AD33E6"/>
    <w:rsid w:val="00AD5404"/>
    <w:rsid w:val="00AD6BCF"/>
    <w:rsid w:val="00AD6CF5"/>
    <w:rsid w:val="00AE1237"/>
    <w:rsid w:val="00AE1900"/>
    <w:rsid w:val="00AE4957"/>
    <w:rsid w:val="00AE4A86"/>
    <w:rsid w:val="00AE6132"/>
    <w:rsid w:val="00AE71A2"/>
    <w:rsid w:val="00AF134D"/>
    <w:rsid w:val="00AF2C6D"/>
    <w:rsid w:val="00AF302D"/>
    <w:rsid w:val="00AF32AA"/>
    <w:rsid w:val="00AF4E46"/>
    <w:rsid w:val="00AF56AD"/>
    <w:rsid w:val="00AF7C68"/>
    <w:rsid w:val="00B00351"/>
    <w:rsid w:val="00B02A59"/>
    <w:rsid w:val="00B02AB9"/>
    <w:rsid w:val="00B048E8"/>
    <w:rsid w:val="00B04940"/>
    <w:rsid w:val="00B04F97"/>
    <w:rsid w:val="00B051B7"/>
    <w:rsid w:val="00B0532F"/>
    <w:rsid w:val="00B0656B"/>
    <w:rsid w:val="00B06D9C"/>
    <w:rsid w:val="00B1203E"/>
    <w:rsid w:val="00B14CE4"/>
    <w:rsid w:val="00B14D8C"/>
    <w:rsid w:val="00B14F4E"/>
    <w:rsid w:val="00B1722D"/>
    <w:rsid w:val="00B17CF9"/>
    <w:rsid w:val="00B2017D"/>
    <w:rsid w:val="00B20709"/>
    <w:rsid w:val="00B209AD"/>
    <w:rsid w:val="00B20AC7"/>
    <w:rsid w:val="00B22184"/>
    <w:rsid w:val="00B24931"/>
    <w:rsid w:val="00B30954"/>
    <w:rsid w:val="00B31066"/>
    <w:rsid w:val="00B31713"/>
    <w:rsid w:val="00B328EF"/>
    <w:rsid w:val="00B36A6D"/>
    <w:rsid w:val="00B37A1D"/>
    <w:rsid w:val="00B41EA2"/>
    <w:rsid w:val="00B4211A"/>
    <w:rsid w:val="00B4296F"/>
    <w:rsid w:val="00B455B5"/>
    <w:rsid w:val="00B46F13"/>
    <w:rsid w:val="00B506FF"/>
    <w:rsid w:val="00B50700"/>
    <w:rsid w:val="00B51070"/>
    <w:rsid w:val="00B51C59"/>
    <w:rsid w:val="00B51F85"/>
    <w:rsid w:val="00B5312E"/>
    <w:rsid w:val="00B54B42"/>
    <w:rsid w:val="00B60358"/>
    <w:rsid w:val="00B615ED"/>
    <w:rsid w:val="00B62619"/>
    <w:rsid w:val="00B6264B"/>
    <w:rsid w:val="00B63258"/>
    <w:rsid w:val="00B63D18"/>
    <w:rsid w:val="00B674A8"/>
    <w:rsid w:val="00B70695"/>
    <w:rsid w:val="00B72531"/>
    <w:rsid w:val="00B741E2"/>
    <w:rsid w:val="00B7480F"/>
    <w:rsid w:val="00B74C93"/>
    <w:rsid w:val="00B75CE8"/>
    <w:rsid w:val="00B771D2"/>
    <w:rsid w:val="00B7793D"/>
    <w:rsid w:val="00B832B6"/>
    <w:rsid w:val="00B83577"/>
    <w:rsid w:val="00B83C9B"/>
    <w:rsid w:val="00B876B9"/>
    <w:rsid w:val="00B91FD3"/>
    <w:rsid w:val="00B936CE"/>
    <w:rsid w:val="00B9439C"/>
    <w:rsid w:val="00B945FA"/>
    <w:rsid w:val="00B948FB"/>
    <w:rsid w:val="00B95F17"/>
    <w:rsid w:val="00B96D2D"/>
    <w:rsid w:val="00BA0DF7"/>
    <w:rsid w:val="00BA2618"/>
    <w:rsid w:val="00BA27A8"/>
    <w:rsid w:val="00BA4212"/>
    <w:rsid w:val="00BA721B"/>
    <w:rsid w:val="00BA7C8A"/>
    <w:rsid w:val="00BB3BDB"/>
    <w:rsid w:val="00BB4427"/>
    <w:rsid w:val="00BB6E70"/>
    <w:rsid w:val="00BC1DC8"/>
    <w:rsid w:val="00BC274D"/>
    <w:rsid w:val="00BC3B8D"/>
    <w:rsid w:val="00BC4112"/>
    <w:rsid w:val="00BC4E5A"/>
    <w:rsid w:val="00BD05BD"/>
    <w:rsid w:val="00BD069C"/>
    <w:rsid w:val="00BD06B7"/>
    <w:rsid w:val="00BD2E4A"/>
    <w:rsid w:val="00BD4196"/>
    <w:rsid w:val="00BD4580"/>
    <w:rsid w:val="00BD4660"/>
    <w:rsid w:val="00BD6299"/>
    <w:rsid w:val="00BD663D"/>
    <w:rsid w:val="00BD6E64"/>
    <w:rsid w:val="00BD7B39"/>
    <w:rsid w:val="00BE0334"/>
    <w:rsid w:val="00BE3EEC"/>
    <w:rsid w:val="00BE4FFB"/>
    <w:rsid w:val="00BE6128"/>
    <w:rsid w:val="00BE779C"/>
    <w:rsid w:val="00BE77D5"/>
    <w:rsid w:val="00BE79BC"/>
    <w:rsid w:val="00BE7B5B"/>
    <w:rsid w:val="00BF0A8F"/>
    <w:rsid w:val="00BF3268"/>
    <w:rsid w:val="00BF436E"/>
    <w:rsid w:val="00BF55E7"/>
    <w:rsid w:val="00BF62D0"/>
    <w:rsid w:val="00BF6B17"/>
    <w:rsid w:val="00BF721A"/>
    <w:rsid w:val="00C0004F"/>
    <w:rsid w:val="00C0083B"/>
    <w:rsid w:val="00C01DA6"/>
    <w:rsid w:val="00C01FEE"/>
    <w:rsid w:val="00C03EC1"/>
    <w:rsid w:val="00C04108"/>
    <w:rsid w:val="00C04116"/>
    <w:rsid w:val="00C06827"/>
    <w:rsid w:val="00C10D0C"/>
    <w:rsid w:val="00C1159E"/>
    <w:rsid w:val="00C12EA4"/>
    <w:rsid w:val="00C15CA6"/>
    <w:rsid w:val="00C2041D"/>
    <w:rsid w:val="00C214D7"/>
    <w:rsid w:val="00C220AA"/>
    <w:rsid w:val="00C225F4"/>
    <w:rsid w:val="00C23F5B"/>
    <w:rsid w:val="00C241C8"/>
    <w:rsid w:val="00C24F9A"/>
    <w:rsid w:val="00C272A2"/>
    <w:rsid w:val="00C27FE0"/>
    <w:rsid w:val="00C318F6"/>
    <w:rsid w:val="00C33737"/>
    <w:rsid w:val="00C36A97"/>
    <w:rsid w:val="00C44BA5"/>
    <w:rsid w:val="00C45541"/>
    <w:rsid w:val="00C457BE"/>
    <w:rsid w:val="00C469BA"/>
    <w:rsid w:val="00C478A5"/>
    <w:rsid w:val="00C5088D"/>
    <w:rsid w:val="00C509EF"/>
    <w:rsid w:val="00C50CC5"/>
    <w:rsid w:val="00C53F32"/>
    <w:rsid w:val="00C547AB"/>
    <w:rsid w:val="00C626C6"/>
    <w:rsid w:val="00C639B5"/>
    <w:rsid w:val="00C63AF4"/>
    <w:rsid w:val="00C64259"/>
    <w:rsid w:val="00C6749E"/>
    <w:rsid w:val="00C71EEA"/>
    <w:rsid w:val="00C72466"/>
    <w:rsid w:val="00C728B2"/>
    <w:rsid w:val="00C73B2B"/>
    <w:rsid w:val="00C73F0A"/>
    <w:rsid w:val="00C768E9"/>
    <w:rsid w:val="00C77D02"/>
    <w:rsid w:val="00C8051B"/>
    <w:rsid w:val="00C80EC2"/>
    <w:rsid w:val="00C81449"/>
    <w:rsid w:val="00C832CA"/>
    <w:rsid w:val="00C835A1"/>
    <w:rsid w:val="00C860D5"/>
    <w:rsid w:val="00C9123D"/>
    <w:rsid w:val="00C9580D"/>
    <w:rsid w:val="00C95EF9"/>
    <w:rsid w:val="00C97CC4"/>
    <w:rsid w:val="00CA11B7"/>
    <w:rsid w:val="00CA1F27"/>
    <w:rsid w:val="00CA206A"/>
    <w:rsid w:val="00CA2AB7"/>
    <w:rsid w:val="00CA31E6"/>
    <w:rsid w:val="00CA3EB2"/>
    <w:rsid w:val="00CA47F5"/>
    <w:rsid w:val="00CA57B6"/>
    <w:rsid w:val="00CA6C6F"/>
    <w:rsid w:val="00CA75B7"/>
    <w:rsid w:val="00CB2842"/>
    <w:rsid w:val="00CB2E9A"/>
    <w:rsid w:val="00CB4796"/>
    <w:rsid w:val="00CB51C8"/>
    <w:rsid w:val="00CB62DD"/>
    <w:rsid w:val="00CC04C8"/>
    <w:rsid w:val="00CC1B74"/>
    <w:rsid w:val="00CC2C0C"/>
    <w:rsid w:val="00CC4167"/>
    <w:rsid w:val="00CC794B"/>
    <w:rsid w:val="00CC7D81"/>
    <w:rsid w:val="00CD4E08"/>
    <w:rsid w:val="00CD5AB6"/>
    <w:rsid w:val="00CE2136"/>
    <w:rsid w:val="00CE21CE"/>
    <w:rsid w:val="00CF01EA"/>
    <w:rsid w:val="00CF0720"/>
    <w:rsid w:val="00CF0E15"/>
    <w:rsid w:val="00CF3160"/>
    <w:rsid w:val="00CF412B"/>
    <w:rsid w:val="00CF4231"/>
    <w:rsid w:val="00CF5608"/>
    <w:rsid w:val="00CF6024"/>
    <w:rsid w:val="00D00F28"/>
    <w:rsid w:val="00D021AD"/>
    <w:rsid w:val="00D028CC"/>
    <w:rsid w:val="00D02B47"/>
    <w:rsid w:val="00D031A4"/>
    <w:rsid w:val="00D05254"/>
    <w:rsid w:val="00D063B5"/>
    <w:rsid w:val="00D06E7F"/>
    <w:rsid w:val="00D072FB"/>
    <w:rsid w:val="00D11C43"/>
    <w:rsid w:val="00D12350"/>
    <w:rsid w:val="00D12F56"/>
    <w:rsid w:val="00D12FE8"/>
    <w:rsid w:val="00D1543C"/>
    <w:rsid w:val="00D15932"/>
    <w:rsid w:val="00D16280"/>
    <w:rsid w:val="00D177CB"/>
    <w:rsid w:val="00D20C57"/>
    <w:rsid w:val="00D21904"/>
    <w:rsid w:val="00D23349"/>
    <w:rsid w:val="00D25BCD"/>
    <w:rsid w:val="00D27762"/>
    <w:rsid w:val="00D31805"/>
    <w:rsid w:val="00D3437E"/>
    <w:rsid w:val="00D35B40"/>
    <w:rsid w:val="00D3772D"/>
    <w:rsid w:val="00D4240E"/>
    <w:rsid w:val="00D4333B"/>
    <w:rsid w:val="00D437DF"/>
    <w:rsid w:val="00D44963"/>
    <w:rsid w:val="00D4583C"/>
    <w:rsid w:val="00D45CC7"/>
    <w:rsid w:val="00D45DAA"/>
    <w:rsid w:val="00D50C63"/>
    <w:rsid w:val="00D52D5A"/>
    <w:rsid w:val="00D53660"/>
    <w:rsid w:val="00D54AC0"/>
    <w:rsid w:val="00D56A44"/>
    <w:rsid w:val="00D56FBA"/>
    <w:rsid w:val="00D61AAC"/>
    <w:rsid w:val="00D62134"/>
    <w:rsid w:val="00D63184"/>
    <w:rsid w:val="00D65C07"/>
    <w:rsid w:val="00D67CB3"/>
    <w:rsid w:val="00D70D1B"/>
    <w:rsid w:val="00D715C6"/>
    <w:rsid w:val="00D73C83"/>
    <w:rsid w:val="00D7467C"/>
    <w:rsid w:val="00D75118"/>
    <w:rsid w:val="00D7519E"/>
    <w:rsid w:val="00D80833"/>
    <w:rsid w:val="00D83AE9"/>
    <w:rsid w:val="00D851F2"/>
    <w:rsid w:val="00D86038"/>
    <w:rsid w:val="00D86921"/>
    <w:rsid w:val="00D87F3F"/>
    <w:rsid w:val="00D91348"/>
    <w:rsid w:val="00D95665"/>
    <w:rsid w:val="00D95C86"/>
    <w:rsid w:val="00D95DB6"/>
    <w:rsid w:val="00D96517"/>
    <w:rsid w:val="00D9791F"/>
    <w:rsid w:val="00D97A62"/>
    <w:rsid w:val="00DA0976"/>
    <w:rsid w:val="00DA1654"/>
    <w:rsid w:val="00DA412E"/>
    <w:rsid w:val="00DA43AD"/>
    <w:rsid w:val="00DA4EF8"/>
    <w:rsid w:val="00DA7248"/>
    <w:rsid w:val="00DB02CE"/>
    <w:rsid w:val="00DB0967"/>
    <w:rsid w:val="00DB0A7B"/>
    <w:rsid w:val="00DB16FA"/>
    <w:rsid w:val="00DB1F76"/>
    <w:rsid w:val="00DB35D4"/>
    <w:rsid w:val="00DC27B8"/>
    <w:rsid w:val="00DC29D7"/>
    <w:rsid w:val="00DC418A"/>
    <w:rsid w:val="00DC6141"/>
    <w:rsid w:val="00DC7B2D"/>
    <w:rsid w:val="00DD134E"/>
    <w:rsid w:val="00DD19A7"/>
    <w:rsid w:val="00DD19C6"/>
    <w:rsid w:val="00DD25C9"/>
    <w:rsid w:val="00DD512A"/>
    <w:rsid w:val="00DD5316"/>
    <w:rsid w:val="00DD5E7B"/>
    <w:rsid w:val="00DD6C5E"/>
    <w:rsid w:val="00DD7FD3"/>
    <w:rsid w:val="00DE00A9"/>
    <w:rsid w:val="00DE2880"/>
    <w:rsid w:val="00DE5014"/>
    <w:rsid w:val="00DE5276"/>
    <w:rsid w:val="00DE551B"/>
    <w:rsid w:val="00DE6F1B"/>
    <w:rsid w:val="00DE7D90"/>
    <w:rsid w:val="00DF0EB8"/>
    <w:rsid w:val="00DF7449"/>
    <w:rsid w:val="00DF7C12"/>
    <w:rsid w:val="00DF7D12"/>
    <w:rsid w:val="00E01A5F"/>
    <w:rsid w:val="00E01E36"/>
    <w:rsid w:val="00E03188"/>
    <w:rsid w:val="00E03D00"/>
    <w:rsid w:val="00E05111"/>
    <w:rsid w:val="00E05186"/>
    <w:rsid w:val="00E05950"/>
    <w:rsid w:val="00E0627C"/>
    <w:rsid w:val="00E0721A"/>
    <w:rsid w:val="00E07972"/>
    <w:rsid w:val="00E07C3C"/>
    <w:rsid w:val="00E1432F"/>
    <w:rsid w:val="00E14C8D"/>
    <w:rsid w:val="00E15824"/>
    <w:rsid w:val="00E1600B"/>
    <w:rsid w:val="00E167D5"/>
    <w:rsid w:val="00E16ECB"/>
    <w:rsid w:val="00E17FD4"/>
    <w:rsid w:val="00E20F47"/>
    <w:rsid w:val="00E21545"/>
    <w:rsid w:val="00E21F5E"/>
    <w:rsid w:val="00E22A52"/>
    <w:rsid w:val="00E22CD8"/>
    <w:rsid w:val="00E26E41"/>
    <w:rsid w:val="00E30F82"/>
    <w:rsid w:val="00E3204D"/>
    <w:rsid w:val="00E3314A"/>
    <w:rsid w:val="00E340EA"/>
    <w:rsid w:val="00E34FAA"/>
    <w:rsid w:val="00E35CF1"/>
    <w:rsid w:val="00E369AC"/>
    <w:rsid w:val="00E374AD"/>
    <w:rsid w:val="00E477B5"/>
    <w:rsid w:val="00E502C1"/>
    <w:rsid w:val="00E51B86"/>
    <w:rsid w:val="00E538D0"/>
    <w:rsid w:val="00E538F4"/>
    <w:rsid w:val="00E554B4"/>
    <w:rsid w:val="00E55D1B"/>
    <w:rsid w:val="00E57D16"/>
    <w:rsid w:val="00E611B8"/>
    <w:rsid w:val="00E61A95"/>
    <w:rsid w:val="00E61B0C"/>
    <w:rsid w:val="00E62381"/>
    <w:rsid w:val="00E63F1D"/>
    <w:rsid w:val="00E642DF"/>
    <w:rsid w:val="00E64EF6"/>
    <w:rsid w:val="00E665D6"/>
    <w:rsid w:val="00E67418"/>
    <w:rsid w:val="00E76306"/>
    <w:rsid w:val="00E767AA"/>
    <w:rsid w:val="00E76CF9"/>
    <w:rsid w:val="00E822A3"/>
    <w:rsid w:val="00E823BD"/>
    <w:rsid w:val="00E823E9"/>
    <w:rsid w:val="00E83F37"/>
    <w:rsid w:val="00E874B1"/>
    <w:rsid w:val="00E875E3"/>
    <w:rsid w:val="00E87973"/>
    <w:rsid w:val="00E924D4"/>
    <w:rsid w:val="00E946B8"/>
    <w:rsid w:val="00EA0AC3"/>
    <w:rsid w:val="00EA0B24"/>
    <w:rsid w:val="00EA3087"/>
    <w:rsid w:val="00EA3A8F"/>
    <w:rsid w:val="00EA7AE8"/>
    <w:rsid w:val="00EB05D5"/>
    <w:rsid w:val="00EB0835"/>
    <w:rsid w:val="00EB2EB9"/>
    <w:rsid w:val="00EB4557"/>
    <w:rsid w:val="00EB4C3F"/>
    <w:rsid w:val="00EB6C2D"/>
    <w:rsid w:val="00EB7D85"/>
    <w:rsid w:val="00EC09DA"/>
    <w:rsid w:val="00EC12D1"/>
    <w:rsid w:val="00EC374C"/>
    <w:rsid w:val="00EC43B4"/>
    <w:rsid w:val="00EC50BB"/>
    <w:rsid w:val="00EC528E"/>
    <w:rsid w:val="00EC5D0D"/>
    <w:rsid w:val="00EC5F02"/>
    <w:rsid w:val="00EC6209"/>
    <w:rsid w:val="00EC7CF9"/>
    <w:rsid w:val="00ED0522"/>
    <w:rsid w:val="00ED10F0"/>
    <w:rsid w:val="00ED3522"/>
    <w:rsid w:val="00ED4823"/>
    <w:rsid w:val="00ED57E9"/>
    <w:rsid w:val="00ED7979"/>
    <w:rsid w:val="00ED7B90"/>
    <w:rsid w:val="00ED7D47"/>
    <w:rsid w:val="00EE2652"/>
    <w:rsid w:val="00EE27BF"/>
    <w:rsid w:val="00EE3C9F"/>
    <w:rsid w:val="00EE79A3"/>
    <w:rsid w:val="00EE7AA6"/>
    <w:rsid w:val="00EF00ED"/>
    <w:rsid w:val="00EF07AC"/>
    <w:rsid w:val="00EF2B3E"/>
    <w:rsid w:val="00EF31B1"/>
    <w:rsid w:val="00EF5B7C"/>
    <w:rsid w:val="00EF673F"/>
    <w:rsid w:val="00EF69A6"/>
    <w:rsid w:val="00F00BF5"/>
    <w:rsid w:val="00F0122C"/>
    <w:rsid w:val="00F01F9F"/>
    <w:rsid w:val="00F05A60"/>
    <w:rsid w:val="00F064DC"/>
    <w:rsid w:val="00F07DE5"/>
    <w:rsid w:val="00F07FF3"/>
    <w:rsid w:val="00F1187B"/>
    <w:rsid w:val="00F119EE"/>
    <w:rsid w:val="00F11EC9"/>
    <w:rsid w:val="00F12A63"/>
    <w:rsid w:val="00F1314E"/>
    <w:rsid w:val="00F134FD"/>
    <w:rsid w:val="00F15AFC"/>
    <w:rsid w:val="00F24E88"/>
    <w:rsid w:val="00F25E1A"/>
    <w:rsid w:val="00F26E4A"/>
    <w:rsid w:val="00F30534"/>
    <w:rsid w:val="00F30AB0"/>
    <w:rsid w:val="00F31254"/>
    <w:rsid w:val="00F313CD"/>
    <w:rsid w:val="00F316B6"/>
    <w:rsid w:val="00F33393"/>
    <w:rsid w:val="00F3405B"/>
    <w:rsid w:val="00F34306"/>
    <w:rsid w:val="00F36776"/>
    <w:rsid w:val="00F43407"/>
    <w:rsid w:val="00F439C4"/>
    <w:rsid w:val="00F449F3"/>
    <w:rsid w:val="00F47914"/>
    <w:rsid w:val="00F57598"/>
    <w:rsid w:val="00F57C8F"/>
    <w:rsid w:val="00F57E7F"/>
    <w:rsid w:val="00F604A8"/>
    <w:rsid w:val="00F60518"/>
    <w:rsid w:val="00F60EF7"/>
    <w:rsid w:val="00F63921"/>
    <w:rsid w:val="00F72DCD"/>
    <w:rsid w:val="00F73463"/>
    <w:rsid w:val="00F76496"/>
    <w:rsid w:val="00F778AB"/>
    <w:rsid w:val="00F802A8"/>
    <w:rsid w:val="00F8138F"/>
    <w:rsid w:val="00F86E73"/>
    <w:rsid w:val="00F87B06"/>
    <w:rsid w:val="00F87D21"/>
    <w:rsid w:val="00F901EC"/>
    <w:rsid w:val="00F90579"/>
    <w:rsid w:val="00F90B91"/>
    <w:rsid w:val="00F922EA"/>
    <w:rsid w:val="00F924FD"/>
    <w:rsid w:val="00F92E0D"/>
    <w:rsid w:val="00F934E4"/>
    <w:rsid w:val="00F93EC8"/>
    <w:rsid w:val="00F94BBA"/>
    <w:rsid w:val="00F94F25"/>
    <w:rsid w:val="00F95D00"/>
    <w:rsid w:val="00FA1BB7"/>
    <w:rsid w:val="00FA2674"/>
    <w:rsid w:val="00FA58FB"/>
    <w:rsid w:val="00FA5A2A"/>
    <w:rsid w:val="00FA5D0F"/>
    <w:rsid w:val="00FA6B02"/>
    <w:rsid w:val="00FB07B5"/>
    <w:rsid w:val="00FB17EE"/>
    <w:rsid w:val="00FB2320"/>
    <w:rsid w:val="00FB36D6"/>
    <w:rsid w:val="00FB4036"/>
    <w:rsid w:val="00FB42BE"/>
    <w:rsid w:val="00FB550D"/>
    <w:rsid w:val="00FB5B20"/>
    <w:rsid w:val="00FC0D62"/>
    <w:rsid w:val="00FC0E8D"/>
    <w:rsid w:val="00FC5F01"/>
    <w:rsid w:val="00FC69DC"/>
    <w:rsid w:val="00FC6E2C"/>
    <w:rsid w:val="00FD306C"/>
    <w:rsid w:val="00FD4E69"/>
    <w:rsid w:val="00FD5AAE"/>
    <w:rsid w:val="00FD5B4B"/>
    <w:rsid w:val="00FD5E9A"/>
    <w:rsid w:val="00FD647F"/>
    <w:rsid w:val="00FD6C98"/>
    <w:rsid w:val="00FD7335"/>
    <w:rsid w:val="00FE0F41"/>
    <w:rsid w:val="00FE28A3"/>
    <w:rsid w:val="00FE3CB2"/>
    <w:rsid w:val="00FE44A2"/>
    <w:rsid w:val="00FE4F54"/>
    <w:rsid w:val="00FE531D"/>
    <w:rsid w:val="00FE5A5D"/>
    <w:rsid w:val="00FE67AA"/>
    <w:rsid w:val="00FF29EF"/>
    <w:rsid w:val="00FF3FA8"/>
    <w:rsid w:val="00FF6AD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1C9CC"/>
  <w15:docId w15:val="{5A70FDC5-D17F-403F-A4CA-ECFA7242E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H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7BA"/>
  </w:style>
  <w:style w:type="paragraph" w:styleId="Ttulo1">
    <w:name w:val="heading 1"/>
    <w:basedOn w:val="Normal"/>
    <w:next w:val="Normal"/>
    <w:link w:val="Ttulo1Car"/>
    <w:uiPriority w:val="9"/>
    <w:qFormat/>
    <w:rsid w:val="009774F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065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0656B"/>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0656B"/>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B328E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73524A"/>
    <w:pPr>
      <w:keepNext/>
      <w:keepLines/>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633CEB"/>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74875"/>
    <w:pPr>
      <w:tabs>
        <w:tab w:val="center" w:pos="4419"/>
        <w:tab w:val="right" w:pos="8838"/>
      </w:tabs>
    </w:pPr>
  </w:style>
  <w:style w:type="character" w:customStyle="1" w:styleId="EncabezadoCar">
    <w:name w:val="Encabezado Car"/>
    <w:basedOn w:val="Fuentedeprrafopredeter"/>
    <w:link w:val="Encabezado"/>
    <w:uiPriority w:val="99"/>
    <w:rsid w:val="00474875"/>
  </w:style>
  <w:style w:type="paragraph" w:styleId="Piedepgina">
    <w:name w:val="footer"/>
    <w:basedOn w:val="Normal"/>
    <w:link w:val="PiedepginaCar"/>
    <w:uiPriority w:val="99"/>
    <w:unhideWhenUsed/>
    <w:rsid w:val="00474875"/>
    <w:pPr>
      <w:tabs>
        <w:tab w:val="center" w:pos="4419"/>
        <w:tab w:val="right" w:pos="8838"/>
      </w:tabs>
    </w:pPr>
  </w:style>
  <w:style w:type="character" w:customStyle="1" w:styleId="PiedepginaCar">
    <w:name w:val="Pie de página Car"/>
    <w:basedOn w:val="Fuentedeprrafopredeter"/>
    <w:link w:val="Piedepgina"/>
    <w:uiPriority w:val="99"/>
    <w:rsid w:val="00474875"/>
  </w:style>
  <w:style w:type="paragraph" w:styleId="Textodeglobo">
    <w:name w:val="Balloon Text"/>
    <w:basedOn w:val="Normal"/>
    <w:link w:val="TextodegloboCar"/>
    <w:uiPriority w:val="99"/>
    <w:semiHidden/>
    <w:unhideWhenUsed/>
    <w:rsid w:val="00474875"/>
    <w:rPr>
      <w:rFonts w:ascii="Tahoma" w:hAnsi="Tahoma" w:cs="Tahoma"/>
      <w:sz w:val="16"/>
      <w:szCs w:val="16"/>
    </w:rPr>
  </w:style>
  <w:style w:type="character" w:customStyle="1" w:styleId="TextodegloboCar">
    <w:name w:val="Texto de globo Car"/>
    <w:basedOn w:val="Fuentedeprrafopredeter"/>
    <w:link w:val="Textodeglobo"/>
    <w:uiPriority w:val="99"/>
    <w:semiHidden/>
    <w:rsid w:val="00474875"/>
    <w:rPr>
      <w:rFonts w:ascii="Tahoma" w:hAnsi="Tahoma" w:cs="Tahoma"/>
      <w:sz w:val="16"/>
      <w:szCs w:val="16"/>
    </w:rPr>
  </w:style>
  <w:style w:type="paragraph" w:styleId="Prrafodelista">
    <w:name w:val="List Paragraph"/>
    <w:basedOn w:val="Normal"/>
    <w:uiPriority w:val="34"/>
    <w:qFormat/>
    <w:rsid w:val="00DE5014"/>
    <w:pPr>
      <w:ind w:left="720"/>
      <w:contextualSpacing/>
    </w:pPr>
    <w:rPr>
      <w:rFonts w:eastAsiaTheme="minorEastAsia" w:cs="Times New Roman"/>
      <w:sz w:val="24"/>
      <w:szCs w:val="24"/>
      <w:lang w:val="en-US" w:bidi="en-US"/>
    </w:rPr>
  </w:style>
  <w:style w:type="paragraph" w:styleId="Ttulo">
    <w:name w:val="Title"/>
    <w:basedOn w:val="Normal"/>
    <w:next w:val="Normal"/>
    <w:link w:val="TtuloCar"/>
    <w:uiPriority w:val="10"/>
    <w:qFormat/>
    <w:rsid w:val="006420D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420D5"/>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B7793D"/>
    <w:pPr>
      <w:spacing w:after="120"/>
    </w:pPr>
    <w:rPr>
      <w:rFonts w:eastAsiaTheme="minorEastAsia" w:cs="Times New Roman"/>
      <w:sz w:val="24"/>
      <w:szCs w:val="24"/>
    </w:rPr>
  </w:style>
  <w:style w:type="character" w:customStyle="1" w:styleId="TextoindependienteCar">
    <w:name w:val="Texto independiente Car"/>
    <w:basedOn w:val="Fuentedeprrafopredeter"/>
    <w:link w:val="Textoindependiente"/>
    <w:uiPriority w:val="99"/>
    <w:rsid w:val="00B7793D"/>
    <w:rPr>
      <w:rFonts w:eastAsiaTheme="minorEastAsia" w:cs="Times New Roman"/>
      <w:sz w:val="24"/>
      <w:szCs w:val="24"/>
    </w:rPr>
  </w:style>
  <w:style w:type="paragraph" w:styleId="Listaconvietas">
    <w:name w:val="List Bullet"/>
    <w:basedOn w:val="Normal"/>
    <w:uiPriority w:val="99"/>
    <w:unhideWhenUsed/>
    <w:rsid w:val="0042062A"/>
    <w:pPr>
      <w:numPr>
        <w:numId w:val="1"/>
      </w:numPr>
      <w:contextualSpacing/>
    </w:pPr>
  </w:style>
  <w:style w:type="table" w:styleId="Tablaconcuadrcula">
    <w:name w:val="Table Grid"/>
    <w:basedOn w:val="Tablanormal"/>
    <w:uiPriority w:val="59"/>
    <w:rsid w:val="004359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basedOn w:val="Normal"/>
    <w:uiPriority w:val="1"/>
    <w:qFormat/>
    <w:rsid w:val="004E3E8F"/>
    <w:rPr>
      <w:rFonts w:eastAsiaTheme="minorEastAsia" w:cs="Times New Roman"/>
      <w:sz w:val="24"/>
      <w:szCs w:val="32"/>
    </w:rPr>
  </w:style>
  <w:style w:type="character" w:styleId="Hipervnculo">
    <w:name w:val="Hyperlink"/>
    <w:basedOn w:val="Fuentedeprrafopredeter"/>
    <w:uiPriority w:val="99"/>
    <w:unhideWhenUsed/>
    <w:rsid w:val="00E22CD8"/>
    <w:rPr>
      <w:color w:val="0000FF"/>
      <w:u w:val="single"/>
    </w:rPr>
  </w:style>
  <w:style w:type="character" w:customStyle="1" w:styleId="Ttulo1Car">
    <w:name w:val="Título 1 Car"/>
    <w:basedOn w:val="Fuentedeprrafopredeter"/>
    <w:link w:val="Ttulo1"/>
    <w:uiPriority w:val="9"/>
    <w:rsid w:val="009774F7"/>
    <w:rPr>
      <w:rFonts w:asciiTheme="majorHAnsi" w:eastAsiaTheme="majorEastAsia" w:hAnsiTheme="majorHAnsi" w:cstheme="majorBidi"/>
      <w:b/>
      <w:bCs/>
      <w:color w:val="365F91" w:themeColor="accent1" w:themeShade="BF"/>
      <w:sz w:val="28"/>
      <w:szCs w:val="28"/>
    </w:rPr>
  </w:style>
  <w:style w:type="paragraph" w:styleId="Subttulo">
    <w:name w:val="Subtitle"/>
    <w:basedOn w:val="Normal"/>
    <w:next w:val="Normal"/>
    <w:link w:val="SubttuloCar"/>
    <w:uiPriority w:val="11"/>
    <w:qFormat/>
    <w:rsid w:val="009774F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74F7"/>
    <w:rPr>
      <w:rFonts w:asciiTheme="majorHAnsi" w:eastAsiaTheme="majorEastAsia" w:hAnsiTheme="majorHAnsi" w:cstheme="majorBidi"/>
      <w:i/>
      <w:iCs/>
      <w:color w:val="4F81BD" w:themeColor="accent1"/>
      <w:spacing w:val="15"/>
      <w:sz w:val="24"/>
      <w:szCs w:val="24"/>
    </w:rPr>
  </w:style>
  <w:style w:type="character" w:customStyle="1" w:styleId="Ttulo2Car">
    <w:name w:val="Título 2 Car"/>
    <w:basedOn w:val="Fuentedeprrafopredeter"/>
    <w:link w:val="Ttulo2"/>
    <w:uiPriority w:val="9"/>
    <w:rsid w:val="00B0656B"/>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0656B"/>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B0656B"/>
    <w:rPr>
      <w:rFonts w:asciiTheme="majorHAnsi" w:eastAsiaTheme="majorEastAsia" w:hAnsiTheme="majorHAnsi" w:cstheme="majorBidi"/>
      <w:b/>
      <w:bCs/>
      <w:i/>
      <w:iCs/>
      <w:color w:val="4F81BD" w:themeColor="accent1"/>
    </w:rPr>
  </w:style>
  <w:style w:type="paragraph" w:styleId="Citadestacada">
    <w:name w:val="Intense Quote"/>
    <w:basedOn w:val="Normal"/>
    <w:next w:val="Normal"/>
    <w:link w:val="CitadestacadaCar"/>
    <w:uiPriority w:val="30"/>
    <w:qFormat/>
    <w:rsid w:val="00AE6132"/>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AE6132"/>
    <w:rPr>
      <w:b/>
      <w:bCs/>
      <w:i/>
      <w:iCs/>
      <w:color w:val="4F81BD" w:themeColor="accent1"/>
    </w:rPr>
  </w:style>
  <w:style w:type="paragraph" w:styleId="Lista">
    <w:name w:val="List"/>
    <w:basedOn w:val="Normal"/>
    <w:uiPriority w:val="99"/>
    <w:semiHidden/>
    <w:unhideWhenUsed/>
    <w:rsid w:val="00E22A52"/>
    <w:pPr>
      <w:ind w:left="283" w:hanging="283"/>
      <w:contextualSpacing/>
    </w:pPr>
    <w:rPr>
      <w:rFonts w:eastAsiaTheme="minorEastAsia" w:cs="Times New Roman"/>
      <w:sz w:val="24"/>
      <w:szCs w:val="24"/>
    </w:rPr>
  </w:style>
  <w:style w:type="paragraph" w:styleId="TtuloTDC">
    <w:name w:val="TOC Heading"/>
    <w:basedOn w:val="Ttulo1"/>
    <w:next w:val="Normal"/>
    <w:uiPriority w:val="39"/>
    <w:unhideWhenUsed/>
    <w:qFormat/>
    <w:rsid w:val="00974942"/>
    <w:pPr>
      <w:spacing w:before="240" w:line="259" w:lineRule="auto"/>
      <w:outlineLvl w:val="9"/>
    </w:pPr>
    <w:rPr>
      <w:b w:val="0"/>
      <w:bCs w:val="0"/>
      <w:sz w:val="32"/>
      <w:szCs w:val="32"/>
      <w:lang w:eastAsia="es-HN"/>
    </w:rPr>
  </w:style>
  <w:style w:type="paragraph" w:styleId="TDC1">
    <w:name w:val="toc 1"/>
    <w:basedOn w:val="Normal"/>
    <w:next w:val="Normal"/>
    <w:autoRedefine/>
    <w:uiPriority w:val="39"/>
    <w:unhideWhenUsed/>
    <w:rsid w:val="00A472DA"/>
    <w:pPr>
      <w:spacing w:before="120" w:after="120"/>
    </w:pPr>
    <w:rPr>
      <w:rFonts w:cstheme="minorHAnsi"/>
      <w:b/>
      <w:bCs/>
      <w:caps/>
      <w:sz w:val="20"/>
      <w:szCs w:val="20"/>
    </w:rPr>
  </w:style>
  <w:style w:type="paragraph" w:styleId="TDC2">
    <w:name w:val="toc 2"/>
    <w:basedOn w:val="Normal"/>
    <w:next w:val="Normal"/>
    <w:autoRedefine/>
    <w:uiPriority w:val="39"/>
    <w:unhideWhenUsed/>
    <w:rsid w:val="003B39D5"/>
    <w:pPr>
      <w:ind w:left="220"/>
    </w:pPr>
    <w:rPr>
      <w:rFonts w:cstheme="minorHAnsi"/>
      <w:smallCaps/>
      <w:sz w:val="20"/>
      <w:szCs w:val="20"/>
    </w:rPr>
  </w:style>
  <w:style w:type="paragraph" w:styleId="NormalWeb">
    <w:name w:val="Normal (Web)"/>
    <w:basedOn w:val="Normal"/>
    <w:uiPriority w:val="99"/>
    <w:unhideWhenUsed/>
    <w:rsid w:val="00430A39"/>
    <w:pPr>
      <w:spacing w:before="100" w:beforeAutospacing="1" w:after="100" w:afterAutospacing="1"/>
    </w:pPr>
    <w:rPr>
      <w:rFonts w:ascii="Times New Roman" w:eastAsia="Times New Roman" w:hAnsi="Times New Roman" w:cs="Times New Roman"/>
      <w:sz w:val="24"/>
      <w:szCs w:val="24"/>
      <w:lang w:eastAsia="es-HN"/>
    </w:rPr>
  </w:style>
  <w:style w:type="character" w:styleId="nfasis">
    <w:name w:val="Emphasis"/>
    <w:basedOn w:val="Fuentedeprrafopredeter"/>
    <w:uiPriority w:val="20"/>
    <w:qFormat/>
    <w:rsid w:val="00430A39"/>
    <w:rPr>
      <w:i/>
      <w:iCs/>
    </w:rPr>
  </w:style>
  <w:style w:type="character" w:styleId="Textoennegrita">
    <w:name w:val="Strong"/>
    <w:basedOn w:val="Fuentedeprrafopredeter"/>
    <w:uiPriority w:val="22"/>
    <w:qFormat/>
    <w:rsid w:val="00D35B40"/>
    <w:rPr>
      <w:b/>
      <w:bCs/>
    </w:rPr>
  </w:style>
  <w:style w:type="character" w:customStyle="1" w:styleId="Mencinsinresolver1">
    <w:name w:val="Mención sin resolver1"/>
    <w:basedOn w:val="Fuentedeprrafopredeter"/>
    <w:uiPriority w:val="99"/>
    <w:semiHidden/>
    <w:unhideWhenUsed/>
    <w:rsid w:val="00D028CC"/>
    <w:rPr>
      <w:color w:val="605E5C"/>
      <w:shd w:val="clear" w:color="auto" w:fill="E1DFDD"/>
    </w:rPr>
  </w:style>
  <w:style w:type="character" w:customStyle="1" w:styleId="apple-converted-space">
    <w:name w:val="apple-converted-space"/>
    <w:basedOn w:val="Fuentedeprrafopredeter"/>
    <w:rsid w:val="00B328EF"/>
  </w:style>
  <w:style w:type="character" w:customStyle="1" w:styleId="negrita">
    <w:name w:val="negrita"/>
    <w:basedOn w:val="Fuentedeprrafopredeter"/>
    <w:rsid w:val="00B328EF"/>
  </w:style>
  <w:style w:type="character" w:styleId="Ttulodellibro">
    <w:name w:val="Book Title"/>
    <w:basedOn w:val="Fuentedeprrafopredeter"/>
    <w:uiPriority w:val="33"/>
    <w:qFormat/>
    <w:rsid w:val="00B328EF"/>
    <w:rPr>
      <w:b/>
      <w:bCs/>
      <w:i/>
      <w:iCs/>
      <w:spacing w:val="5"/>
    </w:rPr>
  </w:style>
  <w:style w:type="paragraph" w:styleId="Cita">
    <w:name w:val="Quote"/>
    <w:basedOn w:val="Normal"/>
    <w:next w:val="Normal"/>
    <w:link w:val="CitaCar"/>
    <w:uiPriority w:val="29"/>
    <w:qFormat/>
    <w:rsid w:val="00B328EF"/>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328EF"/>
    <w:rPr>
      <w:i/>
      <w:iCs/>
      <w:color w:val="404040" w:themeColor="text1" w:themeTint="BF"/>
    </w:rPr>
  </w:style>
  <w:style w:type="character" w:customStyle="1" w:styleId="Ttulo5Car">
    <w:name w:val="Título 5 Car"/>
    <w:basedOn w:val="Fuentedeprrafopredeter"/>
    <w:link w:val="Ttulo5"/>
    <w:uiPriority w:val="9"/>
    <w:rsid w:val="00B328EF"/>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rsid w:val="0073524A"/>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rsid w:val="00633CEB"/>
    <w:rPr>
      <w:rFonts w:asciiTheme="majorHAnsi" w:eastAsiaTheme="majorEastAsia" w:hAnsiTheme="majorHAnsi" w:cstheme="majorBidi"/>
      <w:i/>
      <w:iCs/>
      <w:color w:val="243F60" w:themeColor="accent1" w:themeShade="7F"/>
    </w:rPr>
  </w:style>
  <w:style w:type="character" w:styleId="Referenciaintensa">
    <w:name w:val="Intense Reference"/>
    <w:basedOn w:val="Fuentedeprrafopredeter"/>
    <w:uiPriority w:val="32"/>
    <w:qFormat/>
    <w:rsid w:val="00A7490F"/>
    <w:rPr>
      <w:b/>
      <w:bCs/>
      <w:smallCaps/>
      <w:color w:val="4F81BD" w:themeColor="accent1"/>
      <w:spacing w:val="5"/>
    </w:rPr>
  </w:style>
  <w:style w:type="character" w:styleId="Referenciasutil">
    <w:name w:val="Subtle Reference"/>
    <w:basedOn w:val="Fuentedeprrafopredeter"/>
    <w:uiPriority w:val="31"/>
    <w:qFormat/>
    <w:rsid w:val="00A7490F"/>
    <w:rPr>
      <w:smallCaps/>
      <w:color w:val="5A5A5A" w:themeColor="text1" w:themeTint="A5"/>
    </w:rPr>
  </w:style>
  <w:style w:type="character" w:customStyle="1" w:styleId="fontstyle01">
    <w:name w:val="fontstyle01"/>
    <w:basedOn w:val="Fuentedeprrafopredeter"/>
    <w:rsid w:val="008258C4"/>
    <w:rPr>
      <w:rFonts w:ascii="TimesNewRomanPSMT" w:hAnsi="TimesNewRomanPSMT" w:hint="default"/>
      <w:b w:val="0"/>
      <w:bCs w:val="0"/>
      <w:i w:val="0"/>
      <w:iCs w:val="0"/>
      <w:color w:val="242021"/>
      <w:sz w:val="18"/>
      <w:szCs w:val="18"/>
    </w:rPr>
  </w:style>
  <w:style w:type="paragraph" w:styleId="TDC3">
    <w:name w:val="toc 3"/>
    <w:basedOn w:val="Normal"/>
    <w:next w:val="Normal"/>
    <w:autoRedefine/>
    <w:uiPriority w:val="39"/>
    <w:unhideWhenUsed/>
    <w:rsid w:val="000E470A"/>
    <w:pPr>
      <w:ind w:left="440"/>
    </w:pPr>
    <w:rPr>
      <w:rFonts w:cstheme="minorHAnsi"/>
      <w:i/>
      <w:iCs/>
      <w:sz w:val="20"/>
      <w:szCs w:val="20"/>
    </w:rPr>
  </w:style>
  <w:style w:type="paragraph" w:styleId="TDC4">
    <w:name w:val="toc 4"/>
    <w:basedOn w:val="Normal"/>
    <w:next w:val="Normal"/>
    <w:autoRedefine/>
    <w:uiPriority w:val="39"/>
    <w:unhideWhenUsed/>
    <w:rsid w:val="00343FB4"/>
    <w:pPr>
      <w:ind w:left="660"/>
    </w:pPr>
    <w:rPr>
      <w:rFonts w:cstheme="minorHAnsi"/>
      <w:sz w:val="18"/>
      <w:szCs w:val="18"/>
    </w:rPr>
  </w:style>
  <w:style w:type="paragraph" w:styleId="TDC5">
    <w:name w:val="toc 5"/>
    <w:basedOn w:val="Normal"/>
    <w:next w:val="Normal"/>
    <w:autoRedefine/>
    <w:uiPriority w:val="39"/>
    <w:unhideWhenUsed/>
    <w:rsid w:val="00343FB4"/>
    <w:pPr>
      <w:ind w:left="880"/>
    </w:pPr>
    <w:rPr>
      <w:rFonts w:cstheme="minorHAnsi"/>
      <w:sz w:val="18"/>
      <w:szCs w:val="18"/>
    </w:rPr>
  </w:style>
  <w:style w:type="paragraph" w:styleId="TDC6">
    <w:name w:val="toc 6"/>
    <w:basedOn w:val="Normal"/>
    <w:next w:val="Normal"/>
    <w:autoRedefine/>
    <w:uiPriority w:val="39"/>
    <w:unhideWhenUsed/>
    <w:rsid w:val="00343FB4"/>
    <w:pPr>
      <w:ind w:left="1100"/>
    </w:pPr>
    <w:rPr>
      <w:rFonts w:cstheme="minorHAnsi"/>
      <w:sz w:val="18"/>
      <w:szCs w:val="18"/>
    </w:rPr>
  </w:style>
  <w:style w:type="paragraph" w:styleId="TDC7">
    <w:name w:val="toc 7"/>
    <w:basedOn w:val="Normal"/>
    <w:next w:val="Normal"/>
    <w:autoRedefine/>
    <w:uiPriority w:val="39"/>
    <w:unhideWhenUsed/>
    <w:rsid w:val="00343FB4"/>
    <w:pPr>
      <w:ind w:left="1320"/>
    </w:pPr>
    <w:rPr>
      <w:rFonts w:cstheme="minorHAnsi"/>
      <w:sz w:val="18"/>
      <w:szCs w:val="18"/>
    </w:rPr>
  </w:style>
  <w:style w:type="paragraph" w:styleId="TDC8">
    <w:name w:val="toc 8"/>
    <w:basedOn w:val="Normal"/>
    <w:next w:val="Normal"/>
    <w:autoRedefine/>
    <w:uiPriority w:val="39"/>
    <w:unhideWhenUsed/>
    <w:rsid w:val="00343FB4"/>
    <w:pPr>
      <w:ind w:left="1540"/>
    </w:pPr>
    <w:rPr>
      <w:rFonts w:cstheme="minorHAnsi"/>
      <w:sz w:val="18"/>
      <w:szCs w:val="18"/>
    </w:rPr>
  </w:style>
  <w:style w:type="paragraph" w:styleId="TDC9">
    <w:name w:val="toc 9"/>
    <w:basedOn w:val="Normal"/>
    <w:next w:val="Normal"/>
    <w:autoRedefine/>
    <w:uiPriority w:val="39"/>
    <w:unhideWhenUsed/>
    <w:rsid w:val="00343FB4"/>
    <w:pPr>
      <w:ind w:left="1760"/>
    </w:pPr>
    <w:rPr>
      <w:rFonts w:cstheme="minorHAnsi"/>
      <w:sz w:val="18"/>
      <w:szCs w:val="18"/>
    </w:rPr>
  </w:style>
  <w:style w:type="table" w:styleId="Tabladelista1clara">
    <w:name w:val="List Table 1 Light"/>
    <w:basedOn w:val="Tablanormal"/>
    <w:uiPriority w:val="46"/>
    <w:rsid w:val="00130E2A"/>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
    <w:name w:val="List Table 6 Colorful"/>
    <w:basedOn w:val="Tablanormal"/>
    <w:uiPriority w:val="51"/>
    <w:rsid w:val="000241FC"/>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44185">
      <w:bodyDiv w:val="1"/>
      <w:marLeft w:val="0"/>
      <w:marRight w:val="0"/>
      <w:marTop w:val="0"/>
      <w:marBottom w:val="0"/>
      <w:divBdr>
        <w:top w:val="none" w:sz="0" w:space="0" w:color="auto"/>
        <w:left w:val="none" w:sz="0" w:space="0" w:color="auto"/>
        <w:bottom w:val="none" w:sz="0" w:space="0" w:color="auto"/>
        <w:right w:val="none" w:sz="0" w:space="0" w:color="auto"/>
      </w:divBdr>
    </w:div>
    <w:div w:id="105850523">
      <w:bodyDiv w:val="1"/>
      <w:marLeft w:val="0"/>
      <w:marRight w:val="0"/>
      <w:marTop w:val="0"/>
      <w:marBottom w:val="0"/>
      <w:divBdr>
        <w:top w:val="none" w:sz="0" w:space="0" w:color="auto"/>
        <w:left w:val="none" w:sz="0" w:space="0" w:color="auto"/>
        <w:bottom w:val="none" w:sz="0" w:space="0" w:color="auto"/>
        <w:right w:val="none" w:sz="0" w:space="0" w:color="auto"/>
      </w:divBdr>
    </w:div>
    <w:div w:id="136798688">
      <w:bodyDiv w:val="1"/>
      <w:marLeft w:val="0"/>
      <w:marRight w:val="0"/>
      <w:marTop w:val="0"/>
      <w:marBottom w:val="0"/>
      <w:divBdr>
        <w:top w:val="none" w:sz="0" w:space="0" w:color="auto"/>
        <w:left w:val="none" w:sz="0" w:space="0" w:color="auto"/>
        <w:bottom w:val="none" w:sz="0" w:space="0" w:color="auto"/>
        <w:right w:val="none" w:sz="0" w:space="0" w:color="auto"/>
      </w:divBdr>
    </w:div>
    <w:div w:id="237063548">
      <w:bodyDiv w:val="1"/>
      <w:marLeft w:val="0"/>
      <w:marRight w:val="0"/>
      <w:marTop w:val="0"/>
      <w:marBottom w:val="0"/>
      <w:divBdr>
        <w:top w:val="none" w:sz="0" w:space="0" w:color="auto"/>
        <w:left w:val="none" w:sz="0" w:space="0" w:color="auto"/>
        <w:bottom w:val="none" w:sz="0" w:space="0" w:color="auto"/>
        <w:right w:val="none" w:sz="0" w:space="0" w:color="auto"/>
      </w:divBdr>
    </w:div>
    <w:div w:id="238491643">
      <w:bodyDiv w:val="1"/>
      <w:marLeft w:val="0"/>
      <w:marRight w:val="0"/>
      <w:marTop w:val="0"/>
      <w:marBottom w:val="0"/>
      <w:divBdr>
        <w:top w:val="none" w:sz="0" w:space="0" w:color="auto"/>
        <w:left w:val="none" w:sz="0" w:space="0" w:color="auto"/>
        <w:bottom w:val="none" w:sz="0" w:space="0" w:color="auto"/>
        <w:right w:val="none" w:sz="0" w:space="0" w:color="auto"/>
      </w:divBdr>
    </w:div>
    <w:div w:id="377895942">
      <w:bodyDiv w:val="1"/>
      <w:marLeft w:val="0"/>
      <w:marRight w:val="0"/>
      <w:marTop w:val="0"/>
      <w:marBottom w:val="0"/>
      <w:divBdr>
        <w:top w:val="none" w:sz="0" w:space="0" w:color="auto"/>
        <w:left w:val="none" w:sz="0" w:space="0" w:color="auto"/>
        <w:bottom w:val="none" w:sz="0" w:space="0" w:color="auto"/>
        <w:right w:val="none" w:sz="0" w:space="0" w:color="auto"/>
      </w:divBdr>
    </w:div>
    <w:div w:id="540752052">
      <w:bodyDiv w:val="1"/>
      <w:marLeft w:val="0"/>
      <w:marRight w:val="0"/>
      <w:marTop w:val="0"/>
      <w:marBottom w:val="0"/>
      <w:divBdr>
        <w:top w:val="none" w:sz="0" w:space="0" w:color="auto"/>
        <w:left w:val="none" w:sz="0" w:space="0" w:color="auto"/>
        <w:bottom w:val="none" w:sz="0" w:space="0" w:color="auto"/>
        <w:right w:val="none" w:sz="0" w:space="0" w:color="auto"/>
      </w:divBdr>
    </w:div>
    <w:div w:id="605234388">
      <w:bodyDiv w:val="1"/>
      <w:marLeft w:val="0"/>
      <w:marRight w:val="0"/>
      <w:marTop w:val="0"/>
      <w:marBottom w:val="0"/>
      <w:divBdr>
        <w:top w:val="none" w:sz="0" w:space="0" w:color="auto"/>
        <w:left w:val="none" w:sz="0" w:space="0" w:color="auto"/>
        <w:bottom w:val="none" w:sz="0" w:space="0" w:color="auto"/>
        <w:right w:val="none" w:sz="0" w:space="0" w:color="auto"/>
      </w:divBdr>
    </w:div>
    <w:div w:id="608397089">
      <w:bodyDiv w:val="1"/>
      <w:marLeft w:val="0"/>
      <w:marRight w:val="0"/>
      <w:marTop w:val="0"/>
      <w:marBottom w:val="0"/>
      <w:divBdr>
        <w:top w:val="none" w:sz="0" w:space="0" w:color="auto"/>
        <w:left w:val="none" w:sz="0" w:space="0" w:color="auto"/>
        <w:bottom w:val="none" w:sz="0" w:space="0" w:color="auto"/>
        <w:right w:val="none" w:sz="0" w:space="0" w:color="auto"/>
      </w:divBdr>
      <w:divsChild>
        <w:div w:id="1272518238">
          <w:marLeft w:val="0"/>
          <w:marRight w:val="0"/>
          <w:marTop w:val="0"/>
          <w:marBottom w:val="0"/>
          <w:divBdr>
            <w:top w:val="none" w:sz="0" w:space="0" w:color="auto"/>
            <w:left w:val="none" w:sz="0" w:space="0" w:color="auto"/>
            <w:bottom w:val="none" w:sz="0" w:space="0" w:color="auto"/>
            <w:right w:val="none" w:sz="0" w:space="0" w:color="auto"/>
          </w:divBdr>
          <w:divsChild>
            <w:div w:id="355932077">
              <w:marLeft w:val="0"/>
              <w:marRight w:val="0"/>
              <w:marTop w:val="0"/>
              <w:marBottom w:val="0"/>
              <w:divBdr>
                <w:top w:val="none" w:sz="0" w:space="0" w:color="auto"/>
                <w:left w:val="none" w:sz="0" w:space="0" w:color="auto"/>
                <w:bottom w:val="none" w:sz="0" w:space="0" w:color="auto"/>
                <w:right w:val="none" w:sz="0" w:space="0" w:color="auto"/>
              </w:divBdr>
              <w:divsChild>
                <w:div w:id="1224491046">
                  <w:marLeft w:val="0"/>
                  <w:marRight w:val="0"/>
                  <w:marTop w:val="0"/>
                  <w:marBottom w:val="0"/>
                  <w:divBdr>
                    <w:top w:val="none" w:sz="0" w:space="0" w:color="auto"/>
                    <w:left w:val="none" w:sz="0" w:space="0" w:color="auto"/>
                    <w:bottom w:val="none" w:sz="0" w:space="0" w:color="auto"/>
                    <w:right w:val="none" w:sz="0" w:space="0" w:color="auto"/>
                  </w:divBdr>
                  <w:divsChild>
                    <w:div w:id="1017658044">
                      <w:marLeft w:val="0"/>
                      <w:marRight w:val="0"/>
                      <w:marTop w:val="0"/>
                      <w:marBottom w:val="0"/>
                      <w:divBdr>
                        <w:top w:val="none" w:sz="0" w:space="0" w:color="auto"/>
                        <w:left w:val="none" w:sz="0" w:space="0" w:color="auto"/>
                        <w:bottom w:val="none" w:sz="0" w:space="0" w:color="auto"/>
                        <w:right w:val="none" w:sz="0" w:space="0" w:color="auto"/>
                      </w:divBdr>
                      <w:divsChild>
                        <w:div w:id="1088311960">
                          <w:marLeft w:val="0"/>
                          <w:marRight w:val="0"/>
                          <w:marTop w:val="0"/>
                          <w:marBottom w:val="0"/>
                          <w:divBdr>
                            <w:top w:val="none" w:sz="0" w:space="0" w:color="auto"/>
                            <w:left w:val="none" w:sz="0" w:space="0" w:color="auto"/>
                            <w:bottom w:val="none" w:sz="0" w:space="0" w:color="auto"/>
                            <w:right w:val="none" w:sz="0" w:space="0" w:color="auto"/>
                          </w:divBdr>
                          <w:divsChild>
                            <w:div w:id="887575106">
                              <w:marLeft w:val="0"/>
                              <w:marRight w:val="0"/>
                              <w:marTop w:val="0"/>
                              <w:marBottom w:val="0"/>
                              <w:divBdr>
                                <w:top w:val="none" w:sz="0" w:space="0" w:color="auto"/>
                                <w:left w:val="none" w:sz="0" w:space="0" w:color="auto"/>
                                <w:bottom w:val="none" w:sz="0" w:space="0" w:color="auto"/>
                                <w:right w:val="none" w:sz="0" w:space="0" w:color="auto"/>
                              </w:divBdr>
                              <w:divsChild>
                                <w:div w:id="1314139854">
                                  <w:marLeft w:val="0"/>
                                  <w:marRight w:val="0"/>
                                  <w:marTop w:val="0"/>
                                  <w:marBottom w:val="0"/>
                                  <w:divBdr>
                                    <w:top w:val="none" w:sz="0" w:space="0" w:color="auto"/>
                                    <w:left w:val="none" w:sz="0" w:space="0" w:color="auto"/>
                                    <w:bottom w:val="none" w:sz="0" w:space="0" w:color="auto"/>
                                    <w:right w:val="none" w:sz="0" w:space="0" w:color="auto"/>
                                  </w:divBdr>
                                  <w:divsChild>
                                    <w:div w:id="2135832759">
                                      <w:marLeft w:val="0"/>
                                      <w:marRight w:val="0"/>
                                      <w:marTop w:val="0"/>
                                      <w:marBottom w:val="0"/>
                                      <w:divBdr>
                                        <w:top w:val="none" w:sz="0" w:space="0" w:color="auto"/>
                                        <w:left w:val="none" w:sz="0" w:space="0" w:color="auto"/>
                                        <w:bottom w:val="none" w:sz="0" w:space="0" w:color="auto"/>
                                        <w:right w:val="none" w:sz="0" w:space="0" w:color="auto"/>
                                      </w:divBdr>
                                      <w:divsChild>
                                        <w:div w:id="562376390">
                                          <w:marLeft w:val="0"/>
                                          <w:marRight w:val="0"/>
                                          <w:marTop w:val="0"/>
                                          <w:marBottom w:val="0"/>
                                          <w:divBdr>
                                            <w:top w:val="none" w:sz="0" w:space="0" w:color="auto"/>
                                            <w:left w:val="none" w:sz="0" w:space="0" w:color="auto"/>
                                            <w:bottom w:val="none" w:sz="0" w:space="0" w:color="auto"/>
                                            <w:right w:val="none" w:sz="0" w:space="0" w:color="auto"/>
                                          </w:divBdr>
                                          <w:divsChild>
                                            <w:div w:id="254633415">
                                              <w:marLeft w:val="0"/>
                                              <w:marRight w:val="0"/>
                                              <w:marTop w:val="0"/>
                                              <w:marBottom w:val="0"/>
                                              <w:divBdr>
                                                <w:top w:val="none" w:sz="0" w:space="0" w:color="auto"/>
                                                <w:left w:val="none" w:sz="0" w:space="0" w:color="auto"/>
                                                <w:bottom w:val="none" w:sz="0" w:space="0" w:color="auto"/>
                                                <w:right w:val="none" w:sz="0" w:space="0" w:color="auto"/>
                                              </w:divBdr>
                                              <w:divsChild>
                                                <w:div w:id="21443409">
                                                  <w:marLeft w:val="0"/>
                                                  <w:marRight w:val="0"/>
                                                  <w:marTop w:val="0"/>
                                                  <w:marBottom w:val="0"/>
                                                  <w:divBdr>
                                                    <w:top w:val="none" w:sz="0" w:space="0" w:color="auto"/>
                                                    <w:left w:val="none" w:sz="0" w:space="0" w:color="auto"/>
                                                    <w:bottom w:val="none" w:sz="0" w:space="0" w:color="auto"/>
                                                    <w:right w:val="none" w:sz="0" w:space="0" w:color="auto"/>
                                                  </w:divBdr>
                                                </w:div>
                                                <w:div w:id="51196669">
                                                  <w:marLeft w:val="0"/>
                                                  <w:marRight w:val="0"/>
                                                  <w:marTop w:val="0"/>
                                                  <w:marBottom w:val="0"/>
                                                  <w:divBdr>
                                                    <w:top w:val="none" w:sz="0" w:space="0" w:color="auto"/>
                                                    <w:left w:val="none" w:sz="0" w:space="0" w:color="auto"/>
                                                    <w:bottom w:val="none" w:sz="0" w:space="0" w:color="auto"/>
                                                    <w:right w:val="none" w:sz="0" w:space="0" w:color="auto"/>
                                                  </w:divBdr>
                                                </w:div>
                                                <w:div w:id="58477630">
                                                  <w:marLeft w:val="0"/>
                                                  <w:marRight w:val="0"/>
                                                  <w:marTop w:val="0"/>
                                                  <w:marBottom w:val="0"/>
                                                  <w:divBdr>
                                                    <w:top w:val="none" w:sz="0" w:space="0" w:color="auto"/>
                                                    <w:left w:val="none" w:sz="0" w:space="0" w:color="auto"/>
                                                    <w:bottom w:val="none" w:sz="0" w:space="0" w:color="auto"/>
                                                    <w:right w:val="none" w:sz="0" w:space="0" w:color="auto"/>
                                                  </w:divBdr>
                                                </w:div>
                                                <w:div w:id="86274891">
                                                  <w:marLeft w:val="0"/>
                                                  <w:marRight w:val="0"/>
                                                  <w:marTop w:val="0"/>
                                                  <w:marBottom w:val="0"/>
                                                  <w:divBdr>
                                                    <w:top w:val="none" w:sz="0" w:space="0" w:color="auto"/>
                                                    <w:left w:val="none" w:sz="0" w:space="0" w:color="auto"/>
                                                    <w:bottom w:val="none" w:sz="0" w:space="0" w:color="auto"/>
                                                    <w:right w:val="none" w:sz="0" w:space="0" w:color="auto"/>
                                                  </w:divBdr>
                                                </w:div>
                                                <w:div w:id="90782262">
                                                  <w:marLeft w:val="0"/>
                                                  <w:marRight w:val="0"/>
                                                  <w:marTop w:val="0"/>
                                                  <w:marBottom w:val="0"/>
                                                  <w:divBdr>
                                                    <w:top w:val="none" w:sz="0" w:space="0" w:color="auto"/>
                                                    <w:left w:val="none" w:sz="0" w:space="0" w:color="auto"/>
                                                    <w:bottom w:val="none" w:sz="0" w:space="0" w:color="auto"/>
                                                    <w:right w:val="none" w:sz="0" w:space="0" w:color="auto"/>
                                                  </w:divBdr>
                                                </w:div>
                                                <w:div w:id="172110358">
                                                  <w:marLeft w:val="0"/>
                                                  <w:marRight w:val="0"/>
                                                  <w:marTop w:val="0"/>
                                                  <w:marBottom w:val="0"/>
                                                  <w:divBdr>
                                                    <w:top w:val="none" w:sz="0" w:space="0" w:color="auto"/>
                                                    <w:left w:val="none" w:sz="0" w:space="0" w:color="auto"/>
                                                    <w:bottom w:val="none" w:sz="0" w:space="0" w:color="auto"/>
                                                    <w:right w:val="none" w:sz="0" w:space="0" w:color="auto"/>
                                                  </w:divBdr>
                                                </w:div>
                                                <w:div w:id="296645135">
                                                  <w:marLeft w:val="0"/>
                                                  <w:marRight w:val="0"/>
                                                  <w:marTop w:val="0"/>
                                                  <w:marBottom w:val="0"/>
                                                  <w:divBdr>
                                                    <w:top w:val="none" w:sz="0" w:space="0" w:color="auto"/>
                                                    <w:left w:val="none" w:sz="0" w:space="0" w:color="auto"/>
                                                    <w:bottom w:val="none" w:sz="0" w:space="0" w:color="auto"/>
                                                    <w:right w:val="none" w:sz="0" w:space="0" w:color="auto"/>
                                                  </w:divBdr>
                                                </w:div>
                                                <w:div w:id="311299619">
                                                  <w:marLeft w:val="0"/>
                                                  <w:marRight w:val="0"/>
                                                  <w:marTop w:val="0"/>
                                                  <w:marBottom w:val="0"/>
                                                  <w:divBdr>
                                                    <w:top w:val="none" w:sz="0" w:space="0" w:color="auto"/>
                                                    <w:left w:val="none" w:sz="0" w:space="0" w:color="auto"/>
                                                    <w:bottom w:val="none" w:sz="0" w:space="0" w:color="auto"/>
                                                    <w:right w:val="none" w:sz="0" w:space="0" w:color="auto"/>
                                                  </w:divBdr>
                                                </w:div>
                                                <w:div w:id="349263222">
                                                  <w:marLeft w:val="0"/>
                                                  <w:marRight w:val="0"/>
                                                  <w:marTop w:val="0"/>
                                                  <w:marBottom w:val="0"/>
                                                  <w:divBdr>
                                                    <w:top w:val="none" w:sz="0" w:space="0" w:color="auto"/>
                                                    <w:left w:val="none" w:sz="0" w:space="0" w:color="auto"/>
                                                    <w:bottom w:val="none" w:sz="0" w:space="0" w:color="auto"/>
                                                    <w:right w:val="none" w:sz="0" w:space="0" w:color="auto"/>
                                                  </w:divBdr>
                                                </w:div>
                                                <w:div w:id="409694604">
                                                  <w:marLeft w:val="0"/>
                                                  <w:marRight w:val="0"/>
                                                  <w:marTop w:val="0"/>
                                                  <w:marBottom w:val="0"/>
                                                  <w:divBdr>
                                                    <w:top w:val="none" w:sz="0" w:space="0" w:color="auto"/>
                                                    <w:left w:val="none" w:sz="0" w:space="0" w:color="auto"/>
                                                    <w:bottom w:val="none" w:sz="0" w:space="0" w:color="auto"/>
                                                    <w:right w:val="none" w:sz="0" w:space="0" w:color="auto"/>
                                                  </w:divBdr>
                                                </w:div>
                                                <w:div w:id="558175187">
                                                  <w:marLeft w:val="0"/>
                                                  <w:marRight w:val="0"/>
                                                  <w:marTop w:val="0"/>
                                                  <w:marBottom w:val="0"/>
                                                  <w:divBdr>
                                                    <w:top w:val="none" w:sz="0" w:space="0" w:color="auto"/>
                                                    <w:left w:val="none" w:sz="0" w:space="0" w:color="auto"/>
                                                    <w:bottom w:val="none" w:sz="0" w:space="0" w:color="auto"/>
                                                    <w:right w:val="none" w:sz="0" w:space="0" w:color="auto"/>
                                                  </w:divBdr>
                                                </w:div>
                                                <w:div w:id="629285262">
                                                  <w:marLeft w:val="0"/>
                                                  <w:marRight w:val="0"/>
                                                  <w:marTop w:val="0"/>
                                                  <w:marBottom w:val="0"/>
                                                  <w:divBdr>
                                                    <w:top w:val="none" w:sz="0" w:space="0" w:color="auto"/>
                                                    <w:left w:val="none" w:sz="0" w:space="0" w:color="auto"/>
                                                    <w:bottom w:val="none" w:sz="0" w:space="0" w:color="auto"/>
                                                    <w:right w:val="none" w:sz="0" w:space="0" w:color="auto"/>
                                                  </w:divBdr>
                                                </w:div>
                                                <w:div w:id="630864804">
                                                  <w:marLeft w:val="0"/>
                                                  <w:marRight w:val="0"/>
                                                  <w:marTop w:val="0"/>
                                                  <w:marBottom w:val="0"/>
                                                  <w:divBdr>
                                                    <w:top w:val="none" w:sz="0" w:space="0" w:color="auto"/>
                                                    <w:left w:val="none" w:sz="0" w:space="0" w:color="auto"/>
                                                    <w:bottom w:val="none" w:sz="0" w:space="0" w:color="auto"/>
                                                    <w:right w:val="none" w:sz="0" w:space="0" w:color="auto"/>
                                                  </w:divBdr>
                                                </w:div>
                                                <w:div w:id="685329841">
                                                  <w:marLeft w:val="0"/>
                                                  <w:marRight w:val="0"/>
                                                  <w:marTop w:val="0"/>
                                                  <w:marBottom w:val="0"/>
                                                  <w:divBdr>
                                                    <w:top w:val="none" w:sz="0" w:space="0" w:color="auto"/>
                                                    <w:left w:val="none" w:sz="0" w:space="0" w:color="auto"/>
                                                    <w:bottom w:val="none" w:sz="0" w:space="0" w:color="auto"/>
                                                    <w:right w:val="none" w:sz="0" w:space="0" w:color="auto"/>
                                                  </w:divBdr>
                                                </w:div>
                                                <w:div w:id="792793125">
                                                  <w:marLeft w:val="0"/>
                                                  <w:marRight w:val="0"/>
                                                  <w:marTop w:val="0"/>
                                                  <w:marBottom w:val="0"/>
                                                  <w:divBdr>
                                                    <w:top w:val="none" w:sz="0" w:space="0" w:color="auto"/>
                                                    <w:left w:val="none" w:sz="0" w:space="0" w:color="auto"/>
                                                    <w:bottom w:val="none" w:sz="0" w:space="0" w:color="auto"/>
                                                    <w:right w:val="none" w:sz="0" w:space="0" w:color="auto"/>
                                                  </w:divBdr>
                                                </w:div>
                                                <w:div w:id="822280682">
                                                  <w:marLeft w:val="0"/>
                                                  <w:marRight w:val="0"/>
                                                  <w:marTop w:val="0"/>
                                                  <w:marBottom w:val="0"/>
                                                  <w:divBdr>
                                                    <w:top w:val="none" w:sz="0" w:space="0" w:color="auto"/>
                                                    <w:left w:val="none" w:sz="0" w:space="0" w:color="auto"/>
                                                    <w:bottom w:val="none" w:sz="0" w:space="0" w:color="auto"/>
                                                    <w:right w:val="none" w:sz="0" w:space="0" w:color="auto"/>
                                                  </w:divBdr>
                                                </w:div>
                                                <w:div w:id="846359112">
                                                  <w:marLeft w:val="0"/>
                                                  <w:marRight w:val="0"/>
                                                  <w:marTop w:val="0"/>
                                                  <w:marBottom w:val="0"/>
                                                  <w:divBdr>
                                                    <w:top w:val="none" w:sz="0" w:space="0" w:color="auto"/>
                                                    <w:left w:val="none" w:sz="0" w:space="0" w:color="auto"/>
                                                    <w:bottom w:val="none" w:sz="0" w:space="0" w:color="auto"/>
                                                    <w:right w:val="none" w:sz="0" w:space="0" w:color="auto"/>
                                                  </w:divBdr>
                                                </w:div>
                                                <w:div w:id="977539100">
                                                  <w:marLeft w:val="0"/>
                                                  <w:marRight w:val="0"/>
                                                  <w:marTop w:val="0"/>
                                                  <w:marBottom w:val="0"/>
                                                  <w:divBdr>
                                                    <w:top w:val="none" w:sz="0" w:space="0" w:color="auto"/>
                                                    <w:left w:val="none" w:sz="0" w:space="0" w:color="auto"/>
                                                    <w:bottom w:val="none" w:sz="0" w:space="0" w:color="auto"/>
                                                    <w:right w:val="none" w:sz="0" w:space="0" w:color="auto"/>
                                                  </w:divBdr>
                                                </w:div>
                                                <w:div w:id="991445079">
                                                  <w:marLeft w:val="0"/>
                                                  <w:marRight w:val="0"/>
                                                  <w:marTop w:val="0"/>
                                                  <w:marBottom w:val="0"/>
                                                  <w:divBdr>
                                                    <w:top w:val="none" w:sz="0" w:space="0" w:color="auto"/>
                                                    <w:left w:val="none" w:sz="0" w:space="0" w:color="auto"/>
                                                    <w:bottom w:val="none" w:sz="0" w:space="0" w:color="auto"/>
                                                    <w:right w:val="none" w:sz="0" w:space="0" w:color="auto"/>
                                                  </w:divBdr>
                                                </w:div>
                                                <w:div w:id="1082143491">
                                                  <w:marLeft w:val="0"/>
                                                  <w:marRight w:val="0"/>
                                                  <w:marTop w:val="0"/>
                                                  <w:marBottom w:val="0"/>
                                                  <w:divBdr>
                                                    <w:top w:val="none" w:sz="0" w:space="0" w:color="auto"/>
                                                    <w:left w:val="none" w:sz="0" w:space="0" w:color="auto"/>
                                                    <w:bottom w:val="none" w:sz="0" w:space="0" w:color="auto"/>
                                                    <w:right w:val="none" w:sz="0" w:space="0" w:color="auto"/>
                                                  </w:divBdr>
                                                </w:div>
                                                <w:div w:id="1148591571">
                                                  <w:marLeft w:val="0"/>
                                                  <w:marRight w:val="0"/>
                                                  <w:marTop w:val="0"/>
                                                  <w:marBottom w:val="0"/>
                                                  <w:divBdr>
                                                    <w:top w:val="none" w:sz="0" w:space="0" w:color="auto"/>
                                                    <w:left w:val="none" w:sz="0" w:space="0" w:color="auto"/>
                                                    <w:bottom w:val="none" w:sz="0" w:space="0" w:color="auto"/>
                                                    <w:right w:val="none" w:sz="0" w:space="0" w:color="auto"/>
                                                  </w:divBdr>
                                                </w:div>
                                                <w:div w:id="1233466789">
                                                  <w:marLeft w:val="0"/>
                                                  <w:marRight w:val="0"/>
                                                  <w:marTop w:val="0"/>
                                                  <w:marBottom w:val="0"/>
                                                  <w:divBdr>
                                                    <w:top w:val="none" w:sz="0" w:space="0" w:color="auto"/>
                                                    <w:left w:val="none" w:sz="0" w:space="0" w:color="auto"/>
                                                    <w:bottom w:val="none" w:sz="0" w:space="0" w:color="auto"/>
                                                    <w:right w:val="none" w:sz="0" w:space="0" w:color="auto"/>
                                                  </w:divBdr>
                                                  <w:divsChild>
                                                    <w:div w:id="155264902">
                                                      <w:marLeft w:val="0"/>
                                                      <w:marRight w:val="0"/>
                                                      <w:marTop w:val="0"/>
                                                      <w:marBottom w:val="0"/>
                                                      <w:divBdr>
                                                        <w:top w:val="none" w:sz="0" w:space="0" w:color="auto"/>
                                                        <w:left w:val="none" w:sz="0" w:space="0" w:color="auto"/>
                                                        <w:bottom w:val="none" w:sz="0" w:space="0" w:color="auto"/>
                                                        <w:right w:val="none" w:sz="0" w:space="0" w:color="auto"/>
                                                      </w:divBdr>
                                                    </w:div>
                                                    <w:div w:id="1147740529">
                                                      <w:marLeft w:val="0"/>
                                                      <w:marRight w:val="0"/>
                                                      <w:marTop w:val="0"/>
                                                      <w:marBottom w:val="0"/>
                                                      <w:divBdr>
                                                        <w:top w:val="none" w:sz="0" w:space="0" w:color="auto"/>
                                                        <w:left w:val="none" w:sz="0" w:space="0" w:color="auto"/>
                                                        <w:bottom w:val="none" w:sz="0" w:space="0" w:color="auto"/>
                                                        <w:right w:val="none" w:sz="0" w:space="0" w:color="auto"/>
                                                      </w:divBdr>
                                                    </w:div>
                                                    <w:div w:id="1644892645">
                                                      <w:marLeft w:val="0"/>
                                                      <w:marRight w:val="0"/>
                                                      <w:marTop w:val="0"/>
                                                      <w:marBottom w:val="0"/>
                                                      <w:divBdr>
                                                        <w:top w:val="none" w:sz="0" w:space="0" w:color="auto"/>
                                                        <w:left w:val="none" w:sz="0" w:space="0" w:color="auto"/>
                                                        <w:bottom w:val="none" w:sz="0" w:space="0" w:color="auto"/>
                                                        <w:right w:val="none" w:sz="0" w:space="0" w:color="auto"/>
                                                      </w:divBdr>
                                                    </w:div>
                                                    <w:div w:id="1912153199">
                                                      <w:marLeft w:val="0"/>
                                                      <w:marRight w:val="0"/>
                                                      <w:marTop w:val="0"/>
                                                      <w:marBottom w:val="0"/>
                                                      <w:divBdr>
                                                        <w:top w:val="none" w:sz="0" w:space="0" w:color="auto"/>
                                                        <w:left w:val="none" w:sz="0" w:space="0" w:color="auto"/>
                                                        <w:bottom w:val="none" w:sz="0" w:space="0" w:color="auto"/>
                                                        <w:right w:val="none" w:sz="0" w:space="0" w:color="auto"/>
                                                      </w:divBdr>
                                                    </w:div>
                                                  </w:divsChild>
                                                </w:div>
                                                <w:div w:id="1267469043">
                                                  <w:marLeft w:val="0"/>
                                                  <w:marRight w:val="0"/>
                                                  <w:marTop w:val="0"/>
                                                  <w:marBottom w:val="0"/>
                                                  <w:divBdr>
                                                    <w:top w:val="none" w:sz="0" w:space="0" w:color="auto"/>
                                                    <w:left w:val="none" w:sz="0" w:space="0" w:color="auto"/>
                                                    <w:bottom w:val="none" w:sz="0" w:space="0" w:color="auto"/>
                                                    <w:right w:val="none" w:sz="0" w:space="0" w:color="auto"/>
                                                  </w:divBdr>
                                                </w:div>
                                                <w:div w:id="1401245086">
                                                  <w:marLeft w:val="0"/>
                                                  <w:marRight w:val="0"/>
                                                  <w:marTop w:val="0"/>
                                                  <w:marBottom w:val="0"/>
                                                  <w:divBdr>
                                                    <w:top w:val="none" w:sz="0" w:space="0" w:color="auto"/>
                                                    <w:left w:val="none" w:sz="0" w:space="0" w:color="auto"/>
                                                    <w:bottom w:val="none" w:sz="0" w:space="0" w:color="auto"/>
                                                    <w:right w:val="none" w:sz="0" w:space="0" w:color="auto"/>
                                                  </w:divBdr>
                                                </w:div>
                                                <w:div w:id="1420638961">
                                                  <w:marLeft w:val="0"/>
                                                  <w:marRight w:val="0"/>
                                                  <w:marTop w:val="0"/>
                                                  <w:marBottom w:val="0"/>
                                                  <w:divBdr>
                                                    <w:top w:val="none" w:sz="0" w:space="0" w:color="auto"/>
                                                    <w:left w:val="none" w:sz="0" w:space="0" w:color="auto"/>
                                                    <w:bottom w:val="none" w:sz="0" w:space="0" w:color="auto"/>
                                                    <w:right w:val="none" w:sz="0" w:space="0" w:color="auto"/>
                                                  </w:divBdr>
                                                </w:div>
                                                <w:div w:id="1442729042">
                                                  <w:marLeft w:val="0"/>
                                                  <w:marRight w:val="0"/>
                                                  <w:marTop w:val="0"/>
                                                  <w:marBottom w:val="0"/>
                                                  <w:divBdr>
                                                    <w:top w:val="none" w:sz="0" w:space="0" w:color="auto"/>
                                                    <w:left w:val="none" w:sz="0" w:space="0" w:color="auto"/>
                                                    <w:bottom w:val="none" w:sz="0" w:space="0" w:color="auto"/>
                                                    <w:right w:val="none" w:sz="0" w:space="0" w:color="auto"/>
                                                  </w:divBdr>
                                                </w:div>
                                                <w:div w:id="1512913014">
                                                  <w:marLeft w:val="0"/>
                                                  <w:marRight w:val="0"/>
                                                  <w:marTop w:val="0"/>
                                                  <w:marBottom w:val="0"/>
                                                  <w:divBdr>
                                                    <w:top w:val="none" w:sz="0" w:space="0" w:color="auto"/>
                                                    <w:left w:val="none" w:sz="0" w:space="0" w:color="auto"/>
                                                    <w:bottom w:val="none" w:sz="0" w:space="0" w:color="auto"/>
                                                    <w:right w:val="none" w:sz="0" w:space="0" w:color="auto"/>
                                                  </w:divBdr>
                                                </w:div>
                                                <w:div w:id="1566523245">
                                                  <w:marLeft w:val="0"/>
                                                  <w:marRight w:val="0"/>
                                                  <w:marTop w:val="0"/>
                                                  <w:marBottom w:val="0"/>
                                                  <w:divBdr>
                                                    <w:top w:val="none" w:sz="0" w:space="0" w:color="auto"/>
                                                    <w:left w:val="none" w:sz="0" w:space="0" w:color="auto"/>
                                                    <w:bottom w:val="none" w:sz="0" w:space="0" w:color="auto"/>
                                                    <w:right w:val="none" w:sz="0" w:space="0" w:color="auto"/>
                                                  </w:divBdr>
                                                </w:div>
                                                <w:div w:id="1673677425">
                                                  <w:marLeft w:val="0"/>
                                                  <w:marRight w:val="0"/>
                                                  <w:marTop w:val="0"/>
                                                  <w:marBottom w:val="0"/>
                                                  <w:divBdr>
                                                    <w:top w:val="none" w:sz="0" w:space="0" w:color="auto"/>
                                                    <w:left w:val="none" w:sz="0" w:space="0" w:color="auto"/>
                                                    <w:bottom w:val="none" w:sz="0" w:space="0" w:color="auto"/>
                                                    <w:right w:val="none" w:sz="0" w:space="0" w:color="auto"/>
                                                  </w:divBdr>
                                                </w:div>
                                                <w:div w:id="1708991390">
                                                  <w:marLeft w:val="0"/>
                                                  <w:marRight w:val="0"/>
                                                  <w:marTop w:val="0"/>
                                                  <w:marBottom w:val="0"/>
                                                  <w:divBdr>
                                                    <w:top w:val="none" w:sz="0" w:space="0" w:color="auto"/>
                                                    <w:left w:val="none" w:sz="0" w:space="0" w:color="auto"/>
                                                    <w:bottom w:val="none" w:sz="0" w:space="0" w:color="auto"/>
                                                    <w:right w:val="none" w:sz="0" w:space="0" w:color="auto"/>
                                                  </w:divBdr>
                                                </w:div>
                                                <w:div w:id="192722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3459349">
      <w:bodyDiv w:val="1"/>
      <w:marLeft w:val="0"/>
      <w:marRight w:val="0"/>
      <w:marTop w:val="0"/>
      <w:marBottom w:val="0"/>
      <w:divBdr>
        <w:top w:val="none" w:sz="0" w:space="0" w:color="auto"/>
        <w:left w:val="none" w:sz="0" w:space="0" w:color="auto"/>
        <w:bottom w:val="none" w:sz="0" w:space="0" w:color="auto"/>
        <w:right w:val="none" w:sz="0" w:space="0" w:color="auto"/>
      </w:divBdr>
    </w:div>
    <w:div w:id="647128009">
      <w:bodyDiv w:val="1"/>
      <w:marLeft w:val="0"/>
      <w:marRight w:val="0"/>
      <w:marTop w:val="0"/>
      <w:marBottom w:val="0"/>
      <w:divBdr>
        <w:top w:val="none" w:sz="0" w:space="0" w:color="auto"/>
        <w:left w:val="none" w:sz="0" w:space="0" w:color="auto"/>
        <w:bottom w:val="none" w:sz="0" w:space="0" w:color="auto"/>
        <w:right w:val="none" w:sz="0" w:space="0" w:color="auto"/>
      </w:divBdr>
    </w:div>
    <w:div w:id="766846195">
      <w:bodyDiv w:val="1"/>
      <w:marLeft w:val="0"/>
      <w:marRight w:val="0"/>
      <w:marTop w:val="0"/>
      <w:marBottom w:val="0"/>
      <w:divBdr>
        <w:top w:val="none" w:sz="0" w:space="0" w:color="auto"/>
        <w:left w:val="none" w:sz="0" w:space="0" w:color="auto"/>
        <w:bottom w:val="none" w:sz="0" w:space="0" w:color="auto"/>
        <w:right w:val="none" w:sz="0" w:space="0" w:color="auto"/>
      </w:divBdr>
    </w:div>
    <w:div w:id="791092441">
      <w:bodyDiv w:val="1"/>
      <w:marLeft w:val="0"/>
      <w:marRight w:val="0"/>
      <w:marTop w:val="0"/>
      <w:marBottom w:val="0"/>
      <w:divBdr>
        <w:top w:val="none" w:sz="0" w:space="0" w:color="auto"/>
        <w:left w:val="none" w:sz="0" w:space="0" w:color="auto"/>
        <w:bottom w:val="none" w:sz="0" w:space="0" w:color="auto"/>
        <w:right w:val="none" w:sz="0" w:space="0" w:color="auto"/>
      </w:divBdr>
    </w:div>
    <w:div w:id="828863252">
      <w:bodyDiv w:val="1"/>
      <w:marLeft w:val="0"/>
      <w:marRight w:val="0"/>
      <w:marTop w:val="0"/>
      <w:marBottom w:val="0"/>
      <w:divBdr>
        <w:top w:val="none" w:sz="0" w:space="0" w:color="auto"/>
        <w:left w:val="none" w:sz="0" w:space="0" w:color="auto"/>
        <w:bottom w:val="none" w:sz="0" w:space="0" w:color="auto"/>
        <w:right w:val="none" w:sz="0" w:space="0" w:color="auto"/>
      </w:divBdr>
    </w:div>
    <w:div w:id="861627691">
      <w:bodyDiv w:val="1"/>
      <w:marLeft w:val="0"/>
      <w:marRight w:val="0"/>
      <w:marTop w:val="0"/>
      <w:marBottom w:val="0"/>
      <w:divBdr>
        <w:top w:val="none" w:sz="0" w:space="0" w:color="auto"/>
        <w:left w:val="none" w:sz="0" w:space="0" w:color="auto"/>
        <w:bottom w:val="none" w:sz="0" w:space="0" w:color="auto"/>
        <w:right w:val="none" w:sz="0" w:space="0" w:color="auto"/>
      </w:divBdr>
    </w:div>
    <w:div w:id="881988976">
      <w:bodyDiv w:val="1"/>
      <w:marLeft w:val="0"/>
      <w:marRight w:val="0"/>
      <w:marTop w:val="0"/>
      <w:marBottom w:val="0"/>
      <w:divBdr>
        <w:top w:val="none" w:sz="0" w:space="0" w:color="auto"/>
        <w:left w:val="none" w:sz="0" w:space="0" w:color="auto"/>
        <w:bottom w:val="none" w:sz="0" w:space="0" w:color="auto"/>
        <w:right w:val="none" w:sz="0" w:space="0" w:color="auto"/>
      </w:divBdr>
    </w:div>
    <w:div w:id="1072505406">
      <w:bodyDiv w:val="1"/>
      <w:marLeft w:val="0"/>
      <w:marRight w:val="0"/>
      <w:marTop w:val="0"/>
      <w:marBottom w:val="0"/>
      <w:divBdr>
        <w:top w:val="none" w:sz="0" w:space="0" w:color="auto"/>
        <w:left w:val="none" w:sz="0" w:space="0" w:color="auto"/>
        <w:bottom w:val="none" w:sz="0" w:space="0" w:color="auto"/>
        <w:right w:val="none" w:sz="0" w:space="0" w:color="auto"/>
      </w:divBdr>
    </w:div>
    <w:div w:id="1178927437">
      <w:bodyDiv w:val="1"/>
      <w:marLeft w:val="0"/>
      <w:marRight w:val="0"/>
      <w:marTop w:val="0"/>
      <w:marBottom w:val="0"/>
      <w:divBdr>
        <w:top w:val="none" w:sz="0" w:space="0" w:color="auto"/>
        <w:left w:val="none" w:sz="0" w:space="0" w:color="auto"/>
        <w:bottom w:val="none" w:sz="0" w:space="0" w:color="auto"/>
        <w:right w:val="none" w:sz="0" w:space="0" w:color="auto"/>
      </w:divBdr>
    </w:div>
    <w:div w:id="1206791283">
      <w:bodyDiv w:val="1"/>
      <w:marLeft w:val="0"/>
      <w:marRight w:val="0"/>
      <w:marTop w:val="0"/>
      <w:marBottom w:val="0"/>
      <w:divBdr>
        <w:top w:val="none" w:sz="0" w:space="0" w:color="auto"/>
        <w:left w:val="none" w:sz="0" w:space="0" w:color="auto"/>
        <w:bottom w:val="none" w:sz="0" w:space="0" w:color="auto"/>
        <w:right w:val="none" w:sz="0" w:space="0" w:color="auto"/>
      </w:divBdr>
    </w:div>
    <w:div w:id="1228957862">
      <w:bodyDiv w:val="1"/>
      <w:marLeft w:val="0"/>
      <w:marRight w:val="0"/>
      <w:marTop w:val="0"/>
      <w:marBottom w:val="0"/>
      <w:divBdr>
        <w:top w:val="none" w:sz="0" w:space="0" w:color="auto"/>
        <w:left w:val="none" w:sz="0" w:space="0" w:color="auto"/>
        <w:bottom w:val="none" w:sz="0" w:space="0" w:color="auto"/>
        <w:right w:val="none" w:sz="0" w:space="0" w:color="auto"/>
      </w:divBdr>
    </w:div>
    <w:div w:id="1250653248">
      <w:bodyDiv w:val="1"/>
      <w:marLeft w:val="0"/>
      <w:marRight w:val="0"/>
      <w:marTop w:val="0"/>
      <w:marBottom w:val="0"/>
      <w:divBdr>
        <w:top w:val="none" w:sz="0" w:space="0" w:color="auto"/>
        <w:left w:val="none" w:sz="0" w:space="0" w:color="auto"/>
        <w:bottom w:val="none" w:sz="0" w:space="0" w:color="auto"/>
        <w:right w:val="none" w:sz="0" w:space="0" w:color="auto"/>
      </w:divBdr>
    </w:div>
    <w:div w:id="1402673510">
      <w:bodyDiv w:val="1"/>
      <w:marLeft w:val="0"/>
      <w:marRight w:val="0"/>
      <w:marTop w:val="0"/>
      <w:marBottom w:val="0"/>
      <w:divBdr>
        <w:top w:val="none" w:sz="0" w:space="0" w:color="auto"/>
        <w:left w:val="none" w:sz="0" w:space="0" w:color="auto"/>
        <w:bottom w:val="none" w:sz="0" w:space="0" w:color="auto"/>
        <w:right w:val="none" w:sz="0" w:space="0" w:color="auto"/>
      </w:divBdr>
    </w:div>
    <w:div w:id="1429231488">
      <w:bodyDiv w:val="1"/>
      <w:marLeft w:val="0"/>
      <w:marRight w:val="0"/>
      <w:marTop w:val="0"/>
      <w:marBottom w:val="0"/>
      <w:divBdr>
        <w:top w:val="none" w:sz="0" w:space="0" w:color="auto"/>
        <w:left w:val="none" w:sz="0" w:space="0" w:color="auto"/>
        <w:bottom w:val="none" w:sz="0" w:space="0" w:color="auto"/>
        <w:right w:val="none" w:sz="0" w:space="0" w:color="auto"/>
      </w:divBdr>
    </w:div>
    <w:div w:id="1503886058">
      <w:bodyDiv w:val="1"/>
      <w:marLeft w:val="0"/>
      <w:marRight w:val="0"/>
      <w:marTop w:val="0"/>
      <w:marBottom w:val="0"/>
      <w:divBdr>
        <w:top w:val="none" w:sz="0" w:space="0" w:color="auto"/>
        <w:left w:val="none" w:sz="0" w:space="0" w:color="auto"/>
        <w:bottom w:val="none" w:sz="0" w:space="0" w:color="auto"/>
        <w:right w:val="none" w:sz="0" w:space="0" w:color="auto"/>
      </w:divBdr>
    </w:div>
    <w:div w:id="1536430630">
      <w:bodyDiv w:val="1"/>
      <w:marLeft w:val="0"/>
      <w:marRight w:val="0"/>
      <w:marTop w:val="0"/>
      <w:marBottom w:val="0"/>
      <w:divBdr>
        <w:top w:val="none" w:sz="0" w:space="0" w:color="auto"/>
        <w:left w:val="none" w:sz="0" w:space="0" w:color="auto"/>
        <w:bottom w:val="none" w:sz="0" w:space="0" w:color="auto"/>
        <w:right w:val="none" w:sz="0" w:space="0" w:color="auto"/>
      </w:divBdr>
    </w:div>
    <w:div w:id="1557350554">
      <w:bodyDiv w:val="1"/>
      <w:marLeft w:val="0"/>
      <w:marRight w:val="0"/>
      <w:marTop w:val="0"/>
      <w:marBottom w:val="0"/>
      <w:divBdr>
        <w:top w:val="none" w:sz="0" w:space="0" w:color="auto"/>
        <w:left w:val="none" w:sz="0" w:space="0" w:color="auto"/>
        <w:bottom w:val="none" w:sz="0" w:space="0" w:color="auto"/>
        <w:right w:val="none" w:sz="0" w:space="0" w:color="auto"/>
      </w:divBdr>
    </w:div>
    <w:div w:id="1561402029">
      <w:bodyDiv w:val="1"/>
      <w:marLeft w:val="0"/>
      <w:marRight w:val="0"/>
      <w:marTop w:val="0"/>
      <w:marBottom w:val="0"/>
      <w:divBdr>
        <w:top w:val="none" w:sz="0" w:space="0" w:color="auto"/>
        <w:left w:val="none" w:sz="0" w:space="0" w:color="auto"/>
        <w:bottom w:val="none" w:sz="0" w:space="0" w:color="auto"/>
        <w:right w:val="none" w:sz="0" w:space="0" w:color="auto"/>
      </w:divBdr>
    </w:div>
    <w:div w:id="1807165505">
      <w:bodyDiv w:val="1"/>
      <w:marLeft w:val="0"/>
      <w:marRight w:val="0"/>
      <w:marTop w:val="0"/>
      <w:marBottom w:val="0"/>
      <w:divBdr>
        <w:top w:val="none" w:sz="0" w:space="0" w:color="auto"/>
        <w:left w:val="none" w:sz="0" w:space="0" w:color="auto"/>
        <w:bottom w:val="none" w:sz="0" w:space="0" w:color="auto"/>
        <w:right w:val="none" w:sz="0" w:space="0" w:color="auto"/>
      </w:divBdr>
    </w:div>
    <w:div w:id="1811288894">
      <w:bodyDiv w:val="1"/>
      <w:marLeft w:val="0"/>
      <w:marRight w:val="0"/>
      <w:marTop w:val="0"/>
      <w:marBottom w:val="0"/>
      <w:divBdr>
        <w:top w:val="none" w:sz="0" w:space="0" w:color="auto"/>
        <w:left w:val="none" w:sz="0" w:space="0" w:color="auto"/>
        <w:bottom w:val="none" w:sz="0" w:space="0" w:color="auto"/>
        <w:right w:val="none" w:sz="0" w:space="0" w:color="auto"/>
      </w:divBdr>
    </w:div>
    <w:div w:id="1871070153">
      <w:bodyDiv w:val="1"/>
      <w:marLeft w:val="0"/>
      <w:marRight w:val="0"/>
      <w:marTop w:val="0"/>
      <w:marBottom w:val="0"/>
      <w:divBdr>
        <w:top w:val="none" w:sz="0" w:space="0" w:color="auto"/>
        <w:left w:val="none" w:sz="0" w:space="0" w:color="auto"/>
        <w:bottom w:val="none" w:sz="0" w:space="0" w:color="auto"/>
        <w:right w:val="none" w:sz="0" w:space="0" w:color="auto"/>
      </w:divBdr>
    </w:div>
    <w:div w:id="1875002318">
      <w:bodyDiv w:val="1"/>
      <w:marLeft w:val="0"/>
      <w:marRight w:val="0"/>
      <w:marTop w:val="0"/>
      <w:marBottom w:val="0"/>
      <w:divBdr>
        <w:top w:val="none" w:sz="0" w:space="0" w:color="auto"/>
        <w:left w:val="none" w:sz="0" w:space="0" w:color="auto"/>
        <w:bottom w:val="none" w:sz="0" w:space="0" w:color="auto"/>
        <w:right w:val="none" w:sz="0" w:space="0" w:color="auto"/>
      </w:divBdr>
    </w:div>
    <w:div w:id="1875146303">
      <w:bodyDiv w:val="1"/>
      <w:marLeft w:val="0"/>
      <w:marRight w:val="0"/>
      <w:marTop w:val="0"/>
      <w:marBottom w:val="0"/>
      <w:divBdr>
        <w:top w:val="none" w:sz="0" w:space="0" w:color="auto"/>
        <w:left w:val="none" w:sz="0" w:space="0" w:color="auto"/>
        <w:bottom w:val="none" w:sz="0" w:space="0" w:color="auto"/>
        <w:right w:val="none" w:sz="0" w:space="0" w:color="auto"/>
      </w:divBdr>
    </w:div>
    <w:div w:id="1991789197">
      <w:bodyDiv w:val="1"/>
      <w:marLeft w:val="0"/>
      <w:marRight w:val="0"/>
      <w:marTop w:val="0"/>
      <w:marBottom w:val="0"/>
      <w:divBdr>
        <w:top w:val="none" w:sz="0" w:space="0" w:color="auto"/>
        <w:left w:val="none" w:sz="0" w:space="0" w:color="auto"/>
        <w:bottom w:val="none" w:sz="0" w:space="0" w:color="auto"/>
        <w:right w:val="none" w:sz="0" w:space="0" w:color="auto"/>
      </w:divBdr>
    </w:div>
    <w:div w:id="2020618938">
      <w:bodyDiv w:val="1"/>
      <w:marLeft w:val="0"/>
      <w:marRight w:val="0"/>
      <w:marTop w:val="0"/>
      <w:marBottom w:val="0"/>
      <w:divBdr>
        <w:top w:val="none" w:sz="0" w:space="0" w:color="auto"/>
        <w:left w:val="none" w:sz="0" w:space="0" w:color="auto"/>
        <w:bottom w:val="none" w:sz="0" w:space="0" w:color="auto"/>
        <w:right w:val="none" w:sz="0" w:space="0" w:color="auto"/>
      </w:divBdr>
    </w:div>
    <w:div w:id="2051419004">
      <w:bodyDiv w:val="1"/>
      <w:marLeft w:val="0"/>
      <w:marRight w:val="0"/>
      <w:marTop w:val="0"/>
      <w:marBottom w:val="0"/>
      <w:divBdr>
        <w:top w:val="none" w:sz="0" w:space="0" w:color="auto"/>
        <w:left w:val="none" w:sz="0" w:space="0" w:color="auto"/>
        <w:bottom w:val="none" w:sz="0" w:space="0" w:color="auto"/>
        <w:right w:val="none" w:sz="0" w:space="0" w:color="auto"/>
      </w:divBdr>
    </w:div>
    <w:div w:id="2104565160">
      <w:bodyDiv w:val="1"/>
      <w:marLeft w:val="0"/>
      <w:marRight w:val="0"/>
      <w:marTop w:val="0"/>
      <w:marBottom w:val="0"/>
      <w:divBdr>
        <w:top w:val="none" w:sz="0" w:space="0" w:color="auto"/>
        <w:left w:val="none" w:sz="0" w:space="0" w:color="auto"/>
        <w:bottom w:val="none" w:sz="0" w:space="0" w:color="auto"/>
        <w:right w:val="none" w:sz="0" w:space="0" w:color="auto"/>
      </w:divBdr>
    </w:div>
    <w:div w:id="2120291477">
      <w:bodyDiv w:val="1"/>
      <w:marLeft w:val="0"/>
      <w:marRight w:val="0"/>
      <w:marTop w:val="0"/>
      <w:marBottom w:val="0"/>
      <w:divBdr>
        <w:top w:val="none" w:sz="0" w:space="0" w:color="auto"/>
        <w:left w:val="none" w:sz="0" w:space="0" w:color="auto"/>
        <w:bottom w:val="none" w:sz="0" w:space="0" w:color="auto"/>
        <w:right w:val="none" w:sz="0" w:space="0" w:color="auto"/>
      </w:divBdr>
    </w:div>
    <w:div w:id="2138640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dabeaz.com/ply/p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lark-parser.readthedocs.io/es/stabl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A730EA-2F10-48EB-B60D-BC99D7CBD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1913</Words>
  <Characters>10527</Characters>
  <Application>Microsoft Office Word</Application>
  <DocSecurity>0</DocSecurity>
  <Lines>87</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Cruz</dc:creator>
  <cp:lastModifiedBy>ENRIQUE JOSUE PINEDA GUILLEN</cp:lastModifiedBy>
  <cp:revision>3</cp:revision>
  <cp:lastPrinted>2023-03-27T04:08:00Z</cp:lastPrinted>
  <dcterms:created xsi:type="dcterms:W3CDTF">2023-08-19T02:37:00Z</dcterms:created>
  <dcterms:modified xsi:type="dcterms:W3CDTF">2023-08-19T18:23:00Z</dcterms:modified>
</cp:coreProperties>
</file>