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51AD" w14:textId="21E5A996" w:rsidR="007D01AD" w:rsidRPr="005F4CFD" w:rsidRDefault="005F4CFD" w:rsidP="005F4CFD">
      <w:pPr>
        <w:jc w:val="center"/>
        <w:rPr>
          <w:rFonts w:eastAsiaTheme="majorEastAsia" w:cs="Times New Roman"/>
          <w:spacing w:val="-10"/>
          <w:kern w:val="28"/>
          <w:sz w:val="24"/>
          <w:szCs w:val="36"/>
          <w:lang w:val="en-CA"/>
        </w:rPr>
      </w:pPr>
      <w:r w:rsidRPr="005F4CFD">
        <w:rPr>
          <w:rFonts w:eastAsiaTheme="majorEastAsia" w:cs="Times New Roman"/>
          <w:spacing w:val="-10"/>
          <w:kern w:val="28"/>
          <w:sz w:val="24"/>
          <w:szCs w:val="36"/>
          <w:lang w:val="en-CA"/>
        </w:rPr>
        <w:t>Comparing the Effects of Integrated and Nomadic Navigation Systems on Road Traffic Safety: A Naturalistic Experiment</w:t>
      </w:r>
    </w:p>
    <w:p w14:paraId="02A7B5F7" w14:textId="783DD54E" w:rsidR="005F4CFD" w:rsidRPr="005F4CFD" w:rsidRDefault="005F4CFD" w:rsidP="005F4CFD">
      <w:pPr>
        <w:jc w:val="center"/>
        <w:rPr>
          <w:i/>
          <w:iCs/>
          <w:sz w:val="18"/>
          <w:szCs w:val="18"/>
          <w:lang w:val="en-US"/>
        </w:rPr>
      </w:pPr>
      <w:r w:rsidRPr="005F4CFD">
        <w:rPr>
          <w:i/>
          <w:iCs/>
          <w:sz w:val="18"/>
          <w:szCs w:val="18"/>
          <w:lang w:val="en-US"/>
        </w:rPr>
        <w:t>Lucas Johnston, 19-02-2023</w:t>
      </w:r>
    </w:p>
    <w:p w14:paraId="03F10793" w14:textId="76098C2A" w:rsidR="00DD312C" w:rsidRPr="005F4CFD" w:rsidRDefault="005F4CFD" w:rsidP="00DD312C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real world problem that this masters thesis project addresses is the problem of distraction while navigation assisted driving.</w:t>
      </w:r>
      <w:r w:rsidR="00435ED3">
        <w:rPr>
          <w:sz w:val="18"/>
          <w:szCs w:val="18"/>
          <w:lang w:val="en-US"/>
        </w:rPr>
        <w:t xml:space="preserve"> This study works with the following assumptions: (A) </w:t>
      </w:r>
      <w:r w:rsidRPr="00435ED3">
        <w:rPr>
          <w:sz w:val="18"/>
          <w:szCs w:val="18"/>
          <w:lang w:val="en-US"/>
        </w:rPr>
        <w:t>Traffic safety needs improvement</w:t>
      </w:r>
      <w:r w:rsidR="00435ED3" w:rsidRPr="00435ED3">
        <w:rPr>
          <w:sz w:val="18"/>
          <w:szCs w:val="18"/>
          <w:lang w:val="en-US"/>
        </w:rPr>
        <w:t xml:space="preserve">. (B) </w:t>
      </w:r>
      <w:r w:rsidRPr="00435ED3">
        <w:rPr>
          <w:sz w:val="18"/>
          <w:szCs w:val="18"/>
          <w:lang w:val="en-US"/>
        </w:rPr>
        <w:t xml:space="preserve">Car navigation systems, like other information systems have the potential to cause dangerous distraction while driving. </w:t>
      </w:r>
      <w:r w:rsidR="00435ED3" w:rsidRPr="00435ED3">
        <w:rPr>
          <w:sz w:val="18"/>
          <w:szCs w:val="18"/>
          <w:lang w:val="en-US"/>
        </w:rPr>
        <w:t xml:space="preserve">(C) </w:t>
      </w:r>
      <w:r w:rsidRPr="00435ED3">
        <w:rPr>
          <w:sz w:val="18"/>
          <w:szCs w:val="18"/>
          <w:lang w:val="en-US"/>
        </w:rPr>
        <w:t>Therefore optimizing navigation systems to minimize distraction will likely improve overall traffic safety.</w:t>
      </w:r>
      <w:r w:rsidR="00435ED3">
        <w:rPr>
          <w:sz w:val="18"/>
          <w:szCs w:val="18"/>
          <w:lang w:val="en-US"/>
        </w:rPr>
        <w:t xml:space="preserve"> This study aims to provide empirical observations </w:t>
      </w:r>
      <w:r w:rsidR="00DD312C">
        <w:rPr>
          <w:sz w:val="18"/>
          <w:szCs w:val="18"/>
          <w:lang w:val="en-US"/>
        </w:rPr>
        <w:t xml:space="preserve">by quantitative experimental setup (n=30) </w:t>
      </w:r>
      <w:r w:rsidR="00435ED3">
        <w:rPr>
          <w:sz w:val="18"/>
          <w:szCs w:val="18"/>
          <w:lang w:val="en-US"/>
        </w:rPr>
        <w:t xml:space="preserve">on whether or not </w:t>
      </w:r>
      <w:r w:rsidR="00DD312C">
        <w:rPr>
          <w:sz w:val="18"/>
          <w:szCs w:val="18"/>
          <w:lang w:val="en-US"/>
        </w:rPr>
        <w:t>an integrated car navigation system causes less distraction (therefore be less detrimental to traffic safety) compared to a nomadic navigation system, such as a smartphone navigation app.</w:t>
      </w:r>
      <w:r w:rsidR="00435ED3">
        <w:rPr>
          <w:sz w:val="18"/>
          <w:szCs w:val="18"/>
          <w:lang w:val="en-US"/>
        </w:rPr>
        <w:t xml:space="preserve"> </w:t>
      </w:r>
      <w:r w:rsidR="00DD312C">
        <w:rPr>
          <w:sz w:val="18"/>
          <w:szCs w:val="18"/>
          <w:lang w:val="en-US"/>
        </w:rPr>
        <w:t xml:space="preserve">This experiment is preceded by a requirements elicitation consisting literature review, a qualitative survey of 50 persons, traffic safety expert interviews and 10 field observation sessions. Requirements elicitation produces an analysis and a ranked set of indicators to road traffic safety, distraction and user interface design. Ultimately, this research will answer: (1) </w:t>
      </w:r>
      <w:r w:rsidR="00DD312C" w:rsidRPr="00DD312C">
        <w:rPr>
          <w:sz w:val="18"/>
          <w:szCs w:val="18"/>
          <w:lang w:val="en-US"/>
        </w:rPr>
        <w:t>What are the specific distractions introduced by smartphone navigation systems that impact road safety?</w:t>
      </w:r>
      <w:r w:rsidR="00DD312C">
        <w:rPr>
          <w:sz w:val="18"/>
          <w:szCs w:val="18"/>
          <w:lang w:val="en-US"/>
        </w:rPr>
        <w:t xml:space="preserve"> (2) </w:t>
      </w:r>
      <w:r w:rsidR="00DD312C" w:rsidRPr="00DD312C">
        <w:rPr>
          <w:sz w:val="18"/>
          <w:szCs w:val="18"/>
          <w:lang w:val="en-US"/>
        </w:rPr>
        <w:t>What are the specific indicators of road safety that are relevant to the use of navigation systems?</w:t>
      </w:r>
      <w:r w:rsidR="00DD312C">
        <w:rPr>
          <w:sz w:val="18"/>
          <w:szCs w:val="18"/>
          <w:lang w:val="en-US"/>
        </w:rPr>
        <w:t xml:space="preserve"> (3) </w:t>
      </w:r>
      <w:r w:rsidR="00DD312C" w:rsidRPr="00DD312C">
        <w:rPr>
          <w:sz w:val="18"/>
          <w:szCs w:val="18"/>
          <w:lang w:val="en-US"/>
        </w:rPr>
        <w:t>How can these indicators be ranked in terms of their importance for evaluating the safety impacts of nomadic (smartphone) versus integrated car navigation systems?</w:t>
      </w:r>
      <w:r w:rsidR="00DD312C">
        <w:rPr>
          <w:sz w:val="18"/>
          <w:szCs w:val="18"/>
          <w:lang w:val="en-US"/>
        </w:rPr>
        <w:t xml:space="preserve"> (4) </w:t>
      </w:r>
      <w:r w:rsidR="00DD312C" w:rsidRPr="00DD312C">
        <w:rPr>
          <w:sz w:val="18"/>
          <w:szCs w:val="18"/>
          <w:lang w:val="en-US"/>
        </w:rPr>
        <w:t>How do nomadic (smartphone) navigation systems and integrated car navigation systems differ in terms of their impact on road safety indicators?</w:t>
      </w:r>
      <w:r w:rsidR="00DD312C">
        <w:rPr>
          <w:sz w:val="18"/>
          <w:szCs w:val="18"/>
          <w:lang w:val="en-US"/>
        </w:rPr>
        <w:t xml:space="preserve"> (5) </w:t>
      </w:r>
      <w:r w:rsidR="00DD312C" w:rsidRPr="00DD312C">
        <w:rPr>
          <w:sz w:val="18"/>
          <w:szCs w:val="18"/>
          <w:lang w:val="en-US"/>
        </w:rPr>
        <w:t>Is there a significant difference in road safety indicators between the use of smartphone navigation systems and integrated car navigation systems?</w:t>
      </w:r>
      <w:r w:rsidR="00DD312C">
        <w:rPr>
          <w:sz w:val="18"/>
          <w:szCs w:val="18"/>
          <w:lang w:val="en-US"/>
        </w:rPr>
        <w:t xml:space="preserve"> (6) </w:t>
      </w:r>
      <w:r w:rsidR="00DD312C" w:rsidRPr="00DD312C">
        <w:rPr>
          <w:sz w:val="18"/>
          <w:szCs w:val="18"/>
          <w:lang w:val="en-US"/>
        </w:rPr>
        <w:t>How can the results of this study be used to inform the design of future car navigation systems and regulations around their use to improve road safety?</w:t>
      </w:r>
      <w:r w:rsidR="00855F96">
        <w:rPr>
          <w:sz w:val="18"/>
          <w:szCs w:val="18"/>
          <w:lang w:val="en-US"/>
        </w:rPr>
        <w:t xml:space="preserve"> The project has a lead time from February until (and including) July 2023 and is dividable into three phases: (1) preparation, (2) requirements elicitation, and (3) experiment phase. The phases have a critical path, meaning each phase will be (must be) fully finalized before the next phase starts.</w:t>
      </w:r>
    </w:p>
    <w:sectPr w:rsidR="00DD312C" w:rsidRPr="005F4CFD" w:rsidSect="005F4CFD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66EA"/>
    <w:multiLevelType w:val="hybridMultilevel"/>
    <w:tmpl w:val="CA78E45E"/>
    <w:lvl w:ilvl="0" w:tplc="F5927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D"/>
    <w:rsid w:val="00435ED3"/>
    <w:rsid w:val="005F4CFD"/>
    <w:rsid w:val="007D01AD"/>
    <w:rsid w:val="00855F96"/>
    <w:rsid w:val="00D2619F"/>
    <w:rsid w:val="00D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F3E2"/>
  <w15:chartTrackingRefBased/>
  <w15:docId w15:val="{ABD29060-1047-42F1-B512-54A65C32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A87BFE-54A9-4D45-9565-D31C95EB39C6}"/>
</file>

<file path=customXml/itemProps2.xml><?xml version="1.0" encoding="utf-8"?>
<ds:datastoreItem xmlns:ds="http://schemas.openxmlformats.org/officeDocument/2006/customXml" ds:itemID="{ADD557E6-3CE8-457C-BBFE-D02E0528C281}"/>
</file>

<file path=customXml/itemProps3.xml><?xml version="1.0" encoding="utf-8"?>
<ds:datastoreItem xmlns:ds="http://schemas.openxmlformats.org/officeDocument/2006/customXml" ds:itemID="{9298CFAE-D797-476F-940F-2315196033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2</cp:revision>
  <dcterms:created xsi:type="dcterms:W3CDTF">2023-02-19T13:29:00Z</dcterms:created>
  <dcterms:modified xsi:type="dcterms:W3CDTF">2023-02-19T14:07:00Z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0x0101007E3BDA08E1E5A249978B11231DCF019A</vt:lpwstr>
  </property>
  <property fmtid="{D5CDD505-2E9C-101B-9397-08002B2CF9AE}" pid="3" name="MediaServiceImageTags">
    <vt:lpwstr/>
  </property>
</Properties>
</file>