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4E8E6" w14:textId="77777777" w:rsidR="00846777" w:rsidRDefault="007B0AE5" w:rsidP="007B0AE5">
      <w:pPr>
        <w:jc w:val="center"/>
      </w:pPr>
      <w:r>
        <w:rPr>
          <w:rFonts w:ascii="Myriad Pro Light" w:hAnsi="Myriad Pro Light"/>
          <w:b/>
          <w:color w:val="C4415A"/>
          <w:sz w:val="24"/>
          <w:szCs w:val="24"/>
        </w:rPr>
        <w:t>Plano de Ação</w:t>
      </w:r>
    </w:p>
    <w:p w14:paraId="5D97A9A7" w14:textId="77777777" w:rsidR="007B0AE5" w:rsidRDefault="007B0AE5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7B0AE5" w:rsidRPr="007B0AE5" w14:paraId="0FE91E94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544D4D" w14:textId="77777777" w:rsidR="007B0AE5" w:rsidRPr="007B0AE5" w:rsidRDefault="007B0AE5" w:rsidP="007B0AE5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265073" w14:textId="2D60562F" w:rsidR="007B0AE5" w:rsidRPr="007B0AE5" w:rsidRDefault="006E7B1A" w:rsidP="007B0AE5">
            <w:r>
              <w:t>Erro na comunicação da API com o servidor e presença de falhas na codificação do site.</w:t>
            </w:r>
          </w:p>
        </w:tc>
      </w:tr>
      <w:tr w:rsidR="007B0AE5" w:rsidRPr="007B0AE5" w14:paraId="7E52F4B3" w14:textId="77777777" w:rsidTr="007B0AE5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46BC39" w14:textId="77777777" w:rsidR="007B0AE5" w:rsidRPr="007B0AE5" w:rsidRDefault="007B0AE5" w:rsidP="007B0AE5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AFDA35" w14:textId="13E64353" w:rsidR="007B0AE5" w:rsidRPr="007B0AE5" w:rsidRDefault="006E7B1A" w:rsidP="007B0AE5">
            <w:r>
              <w:t>Fazer testes de comunicação da API com o servidor</w:t>
            </w:r>
            <w:r w:rsidR="007B0AE5" w:rsidRPr="007B0AE5">
              <w:t> </w:t>
            </w:r>
            <w:r>
              <w:t>e realizar análise do código.</w:t>
            </w:r>
          </w:p>
        </w:tc>
      </w:tr>
      <w:tr w:rsidR="007B0AE5" w:rsidRPr="007B0AE5" w14:paraId="6CF19619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8261E0" w14:textId="77777777" w:rsidR="007B0AE5" w:rsidRPr="007B0AE5" w:rsidRDefault="007B0AE5" w:rsidP="007B0AE5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F1A91D" w14:textId="6C05F8E1" w:rsidR="007B0AE5" w:rsidRPr="007B0AE5" w:rsidRDefault="007B0AE5" w:rsidP="007B0AE5">
            <w:r w:rsidRPr="007B0AE5">
              <w:t xml:space="preserve">Prazo para execução </w:t>
            </w:r>
            <w:r w:rsidR="006E7B1A">
              <w:t>de 48h</w:t>
            </w:r>
            <w:r w:rsidRPr="007B0AE5">
              <w:t>. </w:t>
            </w:r>
          </w:p>
        </w:tc>
      </w:tr>
      <w:tr w:rsidR="007B0AE5" w:rsidRPr="007B0AE5" w14:paraId="5F10A0B0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1831C0" w14:textId="77777777" w:rsidR="007B0AE5" w:rsidRPr="007B0AE5" w:rsidRDefault="007B0AE5" w:rsidP="007B0AE5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393F2F" w14:textId="77777777" w:rsidR="007B0AE5" w:rsidRDefault="007B0AE5" w:rsidP="007B0AE5">
            <w:r w:rsidRPr="007B0AE5">
              <w:t>Responsável pela ação. </w:t>
            </w:r>
          </w:p>
          <w:p w14:paraId="4139BCE6" w14:textId="77777777" w:rsidR="000669C0" w:rsidRPr="007B0AE5" w:rsidRDefault="000669C0" w:rsidP="007B0AE5">
            <w:r>
              <w:t>Considerar: Programador back-end/front-end</w:t>
            </w:r>
          </w:p>
        </w:tc>
      </w:tr>
      <w:tr w:rsidR="007B0AE5" w:rsidRPr="007B0AE5" w14:paraId="33D3FF7F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F177AD" w14:textId="77777777" w:rsidR="007B0AE5" w:rsidRPr="007B0AE5" w:rsidRDefault="007B0AE5" w:rsidP="007B0AE5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52425F" w14:textId="77777777" w:rsidR="007B0AE5" w:rsidRDefault="007B0AE5" w:rsidP="007B0AE5">
            <w:r w:rsidRPr="007B0AE5">
              <w:t>Em qual setor a ação será aplicada.</w:t>
            </w:r>
          </w:p>
          <w:p w14:paraId="1988E55E" w14:textId="2B68793F" w:rsidR="006E7B1A" w:rsidRPr="007B0AE5" w:rsidRDefault="006E7B1A" w:rsidP="007B0AE5">
            <w:r>
              <w:t>Atualização no código referente a API</w:t>
            </w:r>
            <w:r>
              <w:t xml:space="preserve"> e na </w:t>
            </w:r>
            <w:r>
              <w:t>codificação front</w:t>
            </w:r>
            <w:r>
              <w:t>-end.</w:t>
            </w:r>
          </w:p>
        </w:tc>
      </w:tr>
      <w:tr w:rsidR="007B0AE5" w:rsidRPr="007B0AE5" w14:paraId="5D5E7DE7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FD7563" w14:textId="77777777" w:rsidR="007B0AE5" w:rsidRPr="007B0AE5" w:rsidRDefault="007B0AE5" w:rsidP="007B0AE5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8D5765" w14:textId="2915A7D3" w:rsidR="007B0AE5" w:rsidRPr="007B0AE5" w:rsidRDefault="006E7B1A" w:rsidP="007B0AE5">
            <w:r>
              <w:t xml:space="preserve">Serão feitos testes usando o </w:t>
            </w:r>
            <w:r>
              <w:t>Insominia</w:t>
            </w:r>
            <w:r>
              <w:t xml:space="preserve"> e na base do Cliente</w:t>
            </w:r>
            <w:r>
              <w:t xml:space="preserve"> e correção da codificação do site.</w:t>
            </w:r>
          </w:p>
        </w:tc>
      </w:tr>
      <w:tr w:rsidR="007B0AE5" w:rsidRPr="007B0AE5" w14:paraId="03A60489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10FA50" w14:textId="77777777" w:rsidR="007B0AE5" w:rsidRPr="007B0AE5" w:rsidRDefault="007B0AE5" w:rsidP="007B0AE5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8D4BE8" w14:textId="56D0D2B0" w:rsidR="007B0AE5" w:rsidRPr="007B0AE5" w:rsidRDefault="006E7B1A" w:rsidP="006E7B1A">
            <w:r>
              <w:t>R$ 12.000,00</w:t>
            </w:r>
          </w:p>
        </w:tc>
      </w:tr>
    </w:tbl>
    <w:p w14:paraId="1308BBFC" w14:textId="77777777" w:rsidR="007B0AE5" w:rsidRDefault="007B0AE5"/>
    <w:sectPr w:rsidR="007B0AE5" w:rsidSect="007B0AE5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5C849" w14:textId="77777777" w:rsidR="002D7521" w:rsidRDefault="002D7521" w:rsidP="007B0AE5">
      <w:pPr>
        <w:spacing w:after="0" w:line="240" w:lineRule="auto"/>
      </w:pPr>
      <w:r>
        <w:separator/>
      </w:r>
    </w:p>
  </w:endnote>
  <w:endnote w:type="continuationSeparator" w:id="0">
    <w:p w14:paraId="344D4FE3" w14:textId="77777777" w:rsidR="002D7521" w:rsidRDefault="002D7521" w:rsidP="007B0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">
    <w:altName w:val="Segoe UI Light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B5C6A" w14:textId="77777777" w:rsidR="002D7521" w:rsidRDefault="002D7521" w:rsidP="007B0AE5">
      <w:pPr>
        <w:spacing w:after="0" w:line="240" w:lineRule="auto"/>
      </w:pPr>
      <w:r>
        <w:separator/>
      </w:r>
    </w:p>
  </w:footnote>
  <w:footnote w:type="continuationSeparator" w:id="0">
    <w:p w14:paraId="6C64B31B" w14:textId="77777777" w:rsidR="002D7521" w:rsidRDefault="002D7521" w:rsidP="007B0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41741" w14:textId="77777777" w:rsidR="007B0AE5" w:rsidRPr="007B0AE5" w:rsidRDefault="007B0AE5" w:rsidP="007B0AE5">
    <w:pPr>
      <w:pStyle w:val="Cabealho"/>
      <w:jc w:val="center"/>
      <w:rPr>
        <w:sz w:val="24"/>
        <w:szCs w:val="24"/>
      </w:rPr>
    </w:pPr>
    <w:r w:rsidRPr="007B0AE5">
      <w:rPr>
        <w:sz w:val="24"/>
        <w:szCs w:val="24"/>
      </w:rPr>
      <w:t>Codificação Back-End- SA1 – Ferramentas de Melhoria Continua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E5"/>
    <w:rsid w:val="000669C0"/>
    <w:rsid w:val="002D7521"/>
    <w:rsid w:val="004A2B63"/>
    <w:rsid w:val="006E7B1A"/>
    <w:rsid w:val="007B0AE5"/>
    <w:rsid w:val="0084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61BF0"/>
  <w15:chartTrackingRefBased/>
  <w15:docId w15:val="{5D3F8C2A-5F7F-4183-88A0-EBA73C70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0AE5"/>
  </w:style>
  <w:style w:type="paragraph" w:styleId="Rodap">
    <w:name w:val="footer"/>
    <w:basedOn w:val="Normal"/>
    <w:link w:val="Rodap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0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2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84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Baroni Savini Ferreira</dc:creator>
  <cp:keywords/>
  <dc:description/>
  <cp:lastModifiedBy>Lucas Lacerda</cp:lastModifiedBy>
  <cp:revision>2</cp:revision>
  <dcterms:created xsi:type="dcterms:W3CDTF">2021-06-16T00:28:00Z</dcterms:created>
  <dcterms:modified xsi:type="dcterms:W3CDTF">2023-03-08T19:16:00Z</dcterms:modified>
</cp:coreProperties>
</file>