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00000" w:rsidP="60040AE8" w:rsidRDefault="00914C52" w14:paraId="371AB916" wp14:textId="77777777" wp14:noSpellErr="1">
      <w:pPr>
        <w:rPr>
          <w:rFonts w:ascii="Arial" w:hAnsi="Arial" w:eastAsia="Arial" w:cs="Arial"/>
        </w:rPr>
      </w:pPr>
      <w:bookmarkStart w:name="_GoBack" w:id="0"/>
      <w:bookmarkEnd w:id="0"/>
      <w:r w:rsidRPr="60040AE8" w:rsidR="60040AE8">
        <w:rPr>
          <w:rFonts w:ascii="Arial" w:hAnsi="Arial" w:eastAsia="Arial" w:cs="Arial"/>
        </w:rPr>
        <w:t>Violencia contra la mujer</w:t>
      </w:r>
    </w:p>
    <w:p xmlns:wp14="http://schemas.microsoft.com/office/word/2010/wordml" w:rsidR="00000000" w:rsidP="60040AE8" w:rsidRDefault="00914C52" w14:paraId="116FEA63" wp14:textId="77777777" wp14:noSpellErr="1">
      <w:pPr>
        <w:rPr>
          <w:rFonts w:ascii="Arial" w:hAnsi="Arial" w:eastAsia="Arial" w:cs="Arial"/>
        </w:rPr>
      </w:pPr>
      <w:r w:rsidRPr="60040AE8" w:rsidR="60040AE8">
        <w:rPr>
          <w:rFonts w:ascii="Arial" w:hAnsi="Arial" w:eastAsia="Arial" w:cs="Arial"/>
        </w:rPr>
        <w:t>Temática:</w:t>
      </w:r>
    </w:p>
    <w:p xmlns:wp14="http://schemas.microsoft.com/office/word/2010/wordml" w:rsidR="00000000" w:rsidP="60040AE8" w:rsidRDefault="00914C52" w14:paraId="2F418173" wp14:textId="77777777" wp14:noSpellErr="1">
      <w:pPr>
        <w:rPr>
          <w:rFonts w:ascii="Arial" w:hAnsi="Arial" w:eastAsia="Arial" w:cs="Arial"/>
        </w:rPr>
      </w:pPr>
      <w:r w:rsidRPr="60040AE8" w:rsidR="60040AE8">
        <w:rPr>
          <w:rFonts w:ascii="Arial" w:hAnsi="Arial" w:eastAsia="Arial" w:cs="Arial"/>
        </w:rPr>
        <w:t>Paz y Convivencia</w:t>
      </w:r>
    </w:p>
    <w:p xmlns:wp14="http://schemas.microsoft.com/office/word/2010/wordml" w:rsidR="00000000" w:rsidP="60040AE8" w:rsidRDefault="00914C52" w14:paraId="6C9DA311" wp14:textId="77777777" wp14:noSpellErr="1">
      <w:pPr>
        <w:rPr>
          <w:rFonts w:ascii="Arial" w:hAnsi="Arial" w:eastAsia="Arial" w:cs="Arial"/>
        </w:rPr>
      </w:pPr>
      <w:r w:rsidRPr="60040AE8" w:rsidR="60040AE8">
        <w:rPr>
          <w:rFonts w:ascii="Arial" w:hAnsi="Arial" w:eastAsia="Arial" w:cs="Arial"/>
        </w:rPr>
        <w:t>Los Hashtags:</w:t>
      </w:r>
    </w:p>
    <w:p xmlns:wp14="http://schemas.microsoft.com/office/word/2010/wordml" w:rsidR="00000000" w:rsidP="60040AE8" w:rsidRDefault="00914C52" w14:paraId="0BD1DB8B" wp14:textId="77777777" wp14:noSpellErr="1">
      <w:pPr>
        <w:rPr>
          <w:rFonts w:ascii="Arial" w:hAnsi="Arial" w:eastAsia="Arial" w:cs="Arial"/>
        </w:rPr>
      </w:pPr>
      <w:r w:rsidRPr="60040AE8" w:rsidR="60040AE8">
        <w:rPr>
          <w:rFonts w:ascii="Arial" w:hAnsi="Arial" w:eastAsia="Arial" w:cs="Arial"/>
        </w:rPr>
        <w:t xml:space="preserve"> </w:t>
      </w:r>
      <w:r w:rsidRPr="60040AE8" w:rsidR="60040AE8">
        <w:rPr>
          <w:rFonts w:ascii="Arial" w:hAnsi="Arial" w:eastAsia="Arial" w:cs="Arial"/>
        </w:rPr>
        <w:t xml:space="preserve">#feminicidio </w:t>
      </w:r>
    </w:p>
    <w:p xmlns:wp14="http://schemas.microsoft.com/office/word/2010/wordml" w:rsidR="00000000" w:rsidP="60040AE8" w:rsidRDefault="00914C52" w14:paraId="69E3568B" wp14:textId="77777777" wp14:noSpellErr="1">
      <w:pPr>
        <w:rPr>
          <w:rFonts w:ascii="Arial" w:hAnsi="Arial" w:eastAsia="Arial" w:cs="Arial"/>
        </w:rPr>
      </w:pPr>
      <w:r w:rsidRPr="60040AE8" w:rsidR="60040AE8">
        <w:rPr>
          <w:rFonts w:ascii="Arial" w:hAnsi="Arial" w:eastAsia="Arial" w:cs="Arial"/>
        </w:rPr>
        <w:t xml:space="preserve">#violencia </w:t>
      </w:r>
    </w:p>
    <w:p xmlns:wp14="http://schemas.microsoft.com/office/word/2010/wordml" w:rsidR="00000000" w:rsidP="60040AE8" w:rsidRDefault="00914C52" w14:paraId="06E214A7" wp14:textId="77777777" wp14:noSpellErr="1">
      <w:pPr>
        <w:rPr>
          <w:rFonts w:ascii="Arial" w:hAnsi="Arial" w:eastAsia="Arial" w:cs="Arial"/>
        </w:rPr>
      </w:pPr>
      <w:r w:rsidRPr="60040AE8" w:rsidR="60040AE8">
        <w:rPr>
          <w:rFonts w:ascii="Arial" w:hAnsi="Arial" w:eastAsia="Arial" w:cs="Arial"/>
        </w:rPr>
        <w:t xml:space="preserve">#intolerancia </w:t>
      </w:r>
    </w:p>
    <w:p xmlns:wp14="http://schemas.microsoft.com/office/word/2010/wordml" w:rsidR="00000000" w:rsidP="60040AE8" w:rsidRDefault="00914C52" w14:paraId="69AB9913" wp14:textId="77777777" wp14:noSpellErr="1">
      <w:pPr>
        <w:rPr>
          <w:rFonts w:ascii="Arial" w:hAnsi="Arial" w:eastAsia="Arial" w:cs="Arial"/>
        </w:rPr>
      </w:pPr>
      <w:r w:rsidRPr="60040AE8" w:rsidR="60040AE8">
        <w:rPr>
          <w:rFonts w:ascii="Arial" w:hAnsi="Arial" w:eastAsia="Arial" w:cs="Arial"/>
        </w:rPr>
        <w:t>#seguridad</w:t>
      </w:r>
    </w:p>
    <w:p xmlns:wp14="http://schemas.microsoft.com/office/word/2010/wordml" w:rsidR="00000000" w:rsidP="60040AE8" w:rsidRDefault="00914C52" w14:paraId="3C9A2116" wp14:textId="77777777" wp14:noSpellErr="1">
      <w:pPr>
        <w:rPr>
          <w:rFonts w:ascii="Arial" w:hAnsi="Arial" w:eastAsia="Arial" w:cs="Arial"/>
        </w:rPr>
      </w:pPr>
      <w:r w:rsidRPr="60040AE8" w:rsidR="60040AE8">
        <w:rPr>
          <w:rFonts w:ascii="Arial" w:hAnsi="Arial" w:eastAsia="Arial" w:cs="Arial"/>
        </w:rPr>
        <w:t>Actores claves:</w:t>
      </w:r>
    </w:p>
    <w:p xmlns:wp14="http://schemas.microsoft.com/office/word/2010/wordml" w:rsidR="00000000" w:rsidP="60040AE8" w:rsidRDefault="00914C52" w14:paraId="6411BF74" wp14:textId="77777777" wp14:noSpellErr="1">
      <w:pPr>
        <w:rPr>
          <w:rFonts w:ascii="Arial" w:hAnsi="Arial" w:eastAsia="Arial" w:cs="Arial"/>
        </w:rPr>
      </w:pPr>
      <w:r w:rsidRPr="60040AE8" w:rsidR="60040AE8">
        <w:rPr>
          <w:rFonts w:ascii="Arial" w:hAnsi="Arial" w:eastAsia="Arial" w:cs="Arial"/>
        </w:rPr>
        <w:t>La defensoría del pueblo</w:t>
      </w:r>
    </w:p>
    <w:p xmlns:wp14="http://schemas.microsoft.com/office/word/2010/wordml" w:rsidR="00000000" w:rsidP="60040AE8" w:rsidRDefault="00914C52" w14:paraId="5A066365" wp14:textId="77777777" wp14:noSpellErr="1">
      <w:pPr>
        <w:rPr>
          <w:rFonts w:ascii="Arial" w:hAnsi="Arial" w:eastAsia="Arial" w:cs="Arial"/>
        </w:rPr>
      </w:pPr>
      <w:r w:rsidRPr="60040AE8" w:rsidR="60040AE8">
        <w:rPr>
          <w:rFonts w:ascii="Arial" w:hAnsi="Arial" w:eastAsia="Arial" w:cs="Arial"/>
        </w:rPr>
        <w:t xml:space="preserve">La Policía </w:t>
      </w:r>
    </w:p>
    <w:p xmlns:wp14="http://schemas.microsoft.com/office/word/2010/wordml" w:rsidR="00000000" w:rsidP="60040AE8" w:rsidRDefault="00914C52" w14:paraId="23CB050E" wp14:textId="77777777" wp14:noSpellErr="1">
      <w:pPr>
        <w:rPr>
          <w:rFonts w:ascii="Arial" w:hAnsi="Arial" w:eastAsia="Arial" w:cs="Arial"/>
        </w:rPr>
      </w:pPr>
      <w:r w:rsidRPr="60040AE8" w:rsidR="60040AE8">
        <w:rPr>
          <w:rFonts w:ascii="Arial" w:hAnsi="Arial" w:eastAsia="Arial" w:cs="Arial"/>
        </w:rPr>
        <w:t xml:space="preserve">La Comunidad </w:t>
      </w:r>
    </w:p>
    <w:p xmlns:wp14="http://schemas.microsoft.com/office/word/2010/wordml" w:rsidR="00000000" w:rsidP="60040AE8" w:rsidRDefault="00914C52" w14:paraId="03955F02" wp14:textId="77777777" wp14:noSpellErr="1">
      <w:pPr>
        <w:rPr>
          <w:rFonts w:ascii="Arial" w:hAnsi="Arial" w:eastAsia="Arial" w:cs="Arial"/>
        </w:rPr>
      </w:pPr>
      <w:r w:rsidRPr="60040AE8" w:rsidR="60040AE8">
        <w:rPr>
          <w:rFonts w:ascii="Arial" w:hAnsi="Arial" w:eastAsia="Arial" w:cs="Arial"/>
        </w:rPr>
        <w:t>Las Fundaciones</w:t>
      </w:r>
    </w:p>
    <w:p xmlns:wp14="http://schemas.microsoft.com/office/word/2010/wordml" w:rsidR="00000000" w:rsidP="60040AE8" w:rsidRDefault="00914C52" w14:paraId="7A33C732" wp14:textId="77777777" wp14:noSpellErr="1">
      <w:pPr>
        <w:rPr>
          <w:rFonts w:ascii="Arial" w:hAnsi="Arial" w:eastAsia="Arial" w:cs="Arial"/>
        </w:rPr>
      </w:pPr>
      <w:r w:rsidRPr="60040AE8" w:rsidR="60040AE8">
        <w:rPr>
          <w:rFonts w:ascii="Arial" w:hAnsi="Arial" w:eastAsia="Arial" w:cs="Arial"/>
        </w:rPr>
        <w:t xml:space="preserve">Reto </w:t>
      </w:r>
    </w:p>
    <w:p xmlns:wp14="http://schemas.microsoft.com/office/word/2010/wordml" w:rsidR="00000000" w:rsidP="60040AE8" w:rsidRDefault="00914C52" w14:paraId="6A3FC471" wp14:textId="77777777" wp14:noSpellErr="1">
      <w:pPr>
        <w:rPr>
          <w:rFonts w:ascii="Arial" w:hAnsi="Arial" w:eastAsia="Arial" w:cs="Arial"/>
        </w:rPr>
      </w:pPr>
      <w:r w:rsidRPr="60040AE8" w:rsidR="60040AE8">
        <w:rPr>
          <w:rFonts w:ascii="Arial" w:hAnsi="Arial" w:eastAsia="Arial" w:cs="Arial"/>
        </w:rPr>
        <w:t>¿Cómo podemos disminuir los índices de violenc</w:t>
      </w:r>
      <w:r w:rsidRPr="60040AE8" w:rsidR="60040AE8">
        <w:rPr>
          <w:rFonts w:ascii="Arial" w:hAnsi="Arial" w:eastAsia="Arial" w:cs="Arial"/>
        </w:rPr>
        <w:t>ia contra la mujer en la localidad?</w:t>
      </w:r>
    </w:p>
    <w:p xmlns:wp14="http://schemas.microsoft.com/office/word/2010/wordml" w:rsidR="00000000" w:rsidP="60040AE8" w:rsidRDefault="00914C52" w14:paraId="5DDB6216" wp14:textId="77777777" wp14:noSpellErr="1">
      <w:pPr>
        <w:rPr>
          <w:rFonts w:ascii="Arial" w:hAnsi="Arial" w:eastAsia="Arial" w:cs="Arial"/>
        </w:rPr>
      </w:pPr>
      <w:r w:rsidRPr="60040AE8" w:rsidR="60040AE8">
        <w:rPr>
          <w:rFonts w:ascii="Arial" w:hAnsi="Arial" w:eastAsia="Arial" w:cs="Arial"/>
        </w:rPr>
        <w:t xml:space="preserve">Situación </w:t>
      </w:r>
    </w:p>
    <w:p xmlns:wp14="http://schemas.microsoft.com/office/word/2010/wordml" w:rsidR="00000000" w:rsidP="60040AE8" w:rsidRDefault="00914C52" w14:paraId="6E976458" wp14:textId="77777777" wp14:noSpellErr="1">
      <w:pPr>
        <w:jc w:val="both"/>
        <w:rPr>
          <w:rFonts w:ascii="Arial" w:hAnsi="Arial" w:eastAsia="Arial" w:cs="Arial"/>
        </w:rPr>
      </w:pPr>
      <w:r w:rsidRPr="60040AE8" w:rsidR="60040AE8">
        <w:rPr>
          <w:rFonts w:ascii="Arial" w:hAnsi="Arial" w:eastAsia="Arial" w:cs="Arial"/>
        </w:rPr>
        <w:t>La situación de la localidad es particular ya que allí se han ejecutado los 3 feminicidios más impactantes de los últimos 3 años (como por ejemplo el caso de violación y empalamiento del parque nacional). A di</w:t>
      </w:r>
      <w:r w:rsidRPr="60040AE8" w:rsidR="60040AE8">
        <w:rPr>
          <w:rFonts w:ascii="Arial" w:hAnsi="Arial" w:eastAsia="Arial" w:cs="Arial"/>
        </w:rPr>
        <w:t xml:space="preserve">ario se hacen denuncias sobre cómo las hombres abusan física y psicológicamente de las mujeres. Es normal escuchar pleitos entre parejas en las calles que suelen salirse de tono. </w:t>
      </w:r>
    </w:p>
    <w:p xmlns:wp14="http://schemas.microsoft.com/office/word/2010/wordml" w:rsidR="00000000" w:rsidP="60040AE8" w:rsidRDefault="00914C52" w14:paraId="4749966A" wp14:textId="77777777" wp14:noSpellErr="1">
      <w:pPr>
        <w:rPr>
          <w:rFonts w:ascii="Arial" w:hAnsi="Arial" w:eastAsia="Arial" w:cs="Arial"/>
        </w:rPr>
      </w:pPr>
      <w:r w:rsidRPr="60040AE8" w:rsidR="60040AE8">
        <w:rPr>
          <w:rFonts w:ascii="Arial" w:hAnsi="Arial" w:eastAsia="Arial" w:cs="Arial"/>
        </w:rPr>
        <w:t>Oportunidad/Problemática</w:t>
      </w:r>
    </w:p>
    <w:p xmlns:wp14="http://schemas.microsoft.com/office/word/2010/wordml" w:rsidR="00000000" w:rsidP="60040AE8" w:rsidRDefault="00914C52" w14:paraId="70294F3A" wp14:textId="77777777" wp14:noSpellErr="1">
      <w:pPr>
        <w:jc w:val="both"/>
        <w:rPr>
          <w:rFonts w:ascii="Arial" w:hAnsi="Arial" w:eastAsia="Arial" w:cs="Arial"/>
        </w:rPr>
      </w:pPr>
      <w:r w:rsidRPr="60040AE8" w:rsidR="60040AE8">
        <w:rPr>
          <w:rFonts w:ascii="Arial" w:hAnsi="Arial" w:eastAsia="Arial" w:cs="Arial"/>
        </w:rPr>
        <w:t>La problemática de la comunidad se origina en que s</w:t>
      </w:r>
      <w:r w:rsidRPr="60040AE8" w:rsidR="60040AE8">
        <w:rPr>
          <w:rFonts w:ascii="Arial" w:hAnsi="Arial" w:eastAsia="Arial" w:cs="Arial"/>
        </w:rPr>
        <w:t xml:space="preserve">iguen existiendo hombres que se aprovechan de su fuerza para vulnerar los derechos de niñas y mujeres. Actos de machismo siguen ocurriendo en la vida diaria alimentando la violencia intrafamiliar en los hogares de Chapinero. </w:t>
      </w:r>
    </w:p>
    <w:p xmlns:wp14="http://schemas.microsoft.com/office/word/2010/wordml" w:rsidR="00000000" w:rsidP="60040AE8" w:rsidRDefault="00914C52" w14:paraId="18819A8B" wp14:textId="77777777" wp14:noSpellErr="1">
      <w:pPr>
        <w:rPr>
          <w:rFonts w:ascii="Arial" w:hAnsi="Arial" w:eastAsia="Arial" w:cs="Arial"/>
        </w:rPr>
      </w:pPr>
      <w:r w:rsidRPr="60040AE8" w:rsidR="60040AE8">
        <w:rPr>
          <w:rFonts w:ascii="Arial" w:hAnsi="Arial" w:eastAsia="Arial" w:cs="Arial"/>
        </w:rPr>
        <w:t>Expectativa/Alcance</w:t>
      </w:r>
    </w:p>
    <w:p xmlns:wp14="http://schemas.microsoft.com/office/word/2010/wordml" w:rsidR="00000000" w:rsidP="60040AE8" w:rsidRDefault="00914C52" w14:paraId="4F52913E" wp14:textId="77777777" wp14:noSpellErr="1">
      <w:pPr>
        <w:jc w:val="both"/>
        <w:rPr>
          <w:rFonts w:ascii="Arial" w:hAnsi="Arial" w:eastAsia="Arial" w:cs="Arial"/>
        </w:rPr>
      </w:pPr>
      <w:r w:rsidRPr="60040AE8" w:rsidR="60040AE8">
        <w:rPr>
          <w:rFonts w:ascii="Arial" w:hAnsi="Arial" w:eastAsia="Arial" w:cs="Arial"/>
        </w:rPr>
        <w:t>La expecta</w:t>
      </w:r>
      <w:r w:rsidRPr="60040AE8" w:rsidR="60040AE8">
        <w:rPr>
          <w:rFonts w:ascii="Arial" w:hAnsi="Arial" w:eastAsia="Arial" w:cs="Arial"/>
        </w:rPr>
        <w:t xml:space="preserve">tiva de los habitantes se basa en aumentar la sensibilización hacia la ciudadanía para que pueda actuar firmemente ante cualquier abuso hacia la mujer, para que denuncie activamente los casos de violencia y se proteja la integridad de las madres cabeza de </w:t>
      </w:r>
      <w:r w:rsidRPr="60040AE8" w:rsidR="60040AE8">
        <w:rPr>
          <w:rFonts w:ascii="Arial" w:hAnsi="Arial" w:eastAsia="Arial" w:cs="Arial"/>
        </w:rPr>
        <w:t>familia. También es esencial educar adecuadamente a los hombres para que cambien sus inaceptables comportamientos.</w:t>
      </w:r>
    </w:p>
    <w:p xmlns:wp14="http://schemas.microsoft.com/office/word/2010/wordml" w:rsidR="00000000" w:rsidP="60040AE8" w:rsidRDefault="00914C52" w14:paraId="672A6659" wp14:textId="77777777">
      <w:pPr>
        <w:rPr>
          <w:rFonts w:ascii="Arial" w:hAnsi="Arial" w:eastAsia="Arial" w:cs="Arial"/>
        </w:rPr>
      </w:pPr>
    </w:p>
    <w:p xmlns:wp14="http://schemas.microsoft.com/office/word/2010/wordml" w:rsidR="00000000" w:rsidP="60040AE8" w:rsidRDefault="00914C52" w14:paraId="0A37501D" wp14:textId="77777777">
      <w:pPr>
        <w:rPr>
          <w:rFonts w:ascii="Arial" w:hAnsi="Arial" w:eastAsia="Arial" w:cs="Arial"/>
        </w:rPr>
      </w:pPr>
    </w:p>
    <w:p xmlns:wp14="http://schemas.microsoft.com/office/word/2010/wordml" w:rsidR="00000000" w:rsidP="60040AE8" w:rsidRDefault="00914C52" w14:paraId="4E450B03" wp14:textId="77777777" wp14:noSpellErr="1">
      <w:pPr>
        <w:rPr>
          <w:rFonts w:ascii="Arial" w:hAnsi="Arial" w:eastAsia="Arial" w:cs="Arial"/>
        </w:rPr>
      </w:pPr>
      <w:r w:rsidRPr="60040AE8" w:rsidR="60040AE8">
        <w:rPr>
          <w:rFonts w:ascii="Arial" w:hAnsi="Arial" w:eastAsia="Arial" w:cs="Arial"/>
        </w:rPr>
        <w:t>Ruta de acción</w:t>
      </w:r>
    </w:p>
    <w:p xmlns:wp14="http://schemas.microsoft.com/office/word/2010/wordml" w:rsidR="00000000" w:rsidP="60040AE8" w:rsidRDefault="00914C52" w14:paraId="49A3E23A" wp14:textId="77777777" wp14:noSpellErr="1">
      <w:pPr>
        <w:jc w:val="both"/>
        <w:rPr>
          <w:rFonts w:ascii="Arial" w:hAnsi="Arial" w:eastAsia="Arial" w:cs="Arial"/>
        </w:rPr>
      </w:pPr>
      <w:r w:rsidRPr="60040AE8" w:rsidR="60040AE8">
        <w:rPr>
          <w:rFonts w:ascii="Arial" w:hAnsi="Arial" w:eastAsia="Arial" w:cs="Arial"/>
        </w:rPr>
        <w:t>Este plan ha sido definido por los participantes del taller “Identificación de retos” como una sugerencia de cómo debería se</w:t>
      </w:r>
      <w:r w:rsidRPr="60040AE8" w:rsidR="60040AE8">
        <w:rPr>
          <w:rFonts w:ascii="Arial" w:hAnsi="Arial" w:eastAsia="Arial" w:cs="Arial"/>
        </w:rPr>
        <w:t>r abordado el reto.</w:t>
      </w:r>
    </w:p>
    <w:p xmlns:wp14="http://schemas.microsoft.com/office/word/2010/wordml" w:rsidR="00000000" w:rsidP="60040AE8" w:rsidRDefault="00914C52" w14:paraId="2F182FAF" wp14:textId="77777777" wp14:noSpellErr="1">
      <w:pPr>
        <w:jc w:val="both"/>
        <w:rPr>
          <w:rFonts w:ascii="Arial" w:hAnsi="Arial" w:eastAsia="Arial" w:cs="Arial"/>
        </w:rPr>
      </w:pPr>
      <w:r w:rsidRPr="60040AE8">
        <w:rPr>
          <w:rFonts w:ascii="Arial" w:hAnsi="Arial" w:eastAsia="Arial" w:cs="Arial"/>
        </w:rPr>
        <w:t xml:space="preserve">Qué? Formar en </w:t>
      </w:r>
      <w:r w:rsidRPr="60040AE8">
        <w:rPr>
          <w:rFonts w:ascii="Arial" w:hAnsi="Arial" w:eastAsia="Arial" w:cs="Arial"/>
          <w:color w:val="222222"/>
          <w:shd w:val="clear" w:color="auto" w:fill="FFFFFF"/>
        </w:rPr>
        <w:t>Política Pública de Mujer y Genero (PPMG)</w:t>
      </w:r>
      <w:r w:rsidRPr="60040AE8">
        <w:rPr>
          <w:rFonts w:ascii="Arial" w:hAnsi="Arial" w:eastAsia="Arial" w:cs="Arial"/>
        </w:rPr>
        <w:t xml:space="preserve"> activación de las rutas de seguridad. ¿Con quién? · Secretaría de la mujer · Alcaldías · Policía</w:t>
      </w:r>
    </w:p>
    <w:p xmlns:wp14="http://schemas.microsoft.com/office/word/2010/wordml" w:rsidR="00000000" w:rsidP="60040AE8" w:rsidRDefault="00914C52" w14:paraId="20E99FE3" wp14:textId="77777777" wp14:noSpellErr="1">
      <w:pPr>
        <w:jc w:val="both"/>
        <w:rPr>
          <w:rFonts w:ascii="Arial" w:hAnsi="Arial" w:eastAsia="Arial" w:cs="Arial"/>
        </w:rPr>
      </w:pPr>
      <w:r w:rsidRPr="60040AE8" w:rsidR="60040AE8">
        <w:rPr>
          <w:rFonts w:ascii="Arial" w:hAnsi="Arial" w:eastAsia="Arial" w:cs="Arial"/>
        </w:rPr>
        <w:t>¿Qué? Capacitar a toda la comunidad en mecanismo de denuncias. ¿Con quién? · Comis</w:t>
      </w:r>
      <w:r w:rsidRPr="60040AE8" w:rsidR="60040AE8">
        <w:rPr>
          <w:rFonts w:ascii="Arial" w:hAnsi="Arial" w:eastAsia="Arial" w:cs="Arial"/>
        </w:rPr>
        <w:t>aria de familia · Casas de justicia  CIO · Defensoría · Fiscalía</w:t>
      </w:r>
    </w:p>
    <w:p xmlns:wp14="http://schemas.microsoft.com/office/word/2010/wordml" w:rsidR="00000000" w:rsidP="60040AE8" w:rsidRDefault="00914C52" w14:paraId="048037FC" wp14:textId="77777777" wp14:noSpellErr="1">
      <w:pPr>
        <w:jc w:val="both"/>
        <w:rPr>
          <w:rFonts w:ascii="Arial" w:hAnsi="Arial" w:eastAsia="Arial" w:cs="Arial"/>
        </w:rPr>
      </w:pPr>
      <w:r w:rsidRPr="60040AE8" w:rsidR="60040AE8">
        <w:rPr>
          <w:rFonts w:ascii="Arial" w:hAnsi="Arial" w:eastAsia="Arial" w:cs="Arial"/>
        </w:rPr>
        <w:t>¿Qué? Sensibilizar sobre los feminicidios para hacer planes de acciones. ¿Con quién? · Comisaría · Casas de justicia · Defensoría · Fiscalía</w:t>
      </w:r>
    </w:p>
    <w:p xmlns:wp14="http://schemas.microsoft.com/office/word/2010/wordml" w:rsidR="00000000" w:rsidP="60040AE8" w:rsidRDefault="00914C52" w14:paraId="24F09581" wp14:textId="77777777" wp14:noSpellErr="1">
      <w:pPr>
        <w:jc w:val="both"/>
        <w:rPr>
          <w:rFonts w:ascii="Arial" w:hAnsi="Arial" w:eastAsia="Arial" w:cs="Arial"/>
        </w:rPr>
      </w:pPr>
      <w:r w:rsidRPr="60040AE8">
        <w:rPr>
          <w:rFonts w:ascii="Arial" w:hAnsi="Arial" w:eastAsia="Arial" w:cs="Arial"/>
        </w:rPr>
        <w:t xml:space="preserve">¿Qué? Movilizar a las mujeres en son de rechazo a </w:t>
      </w:r>
      <w:r w:rsidRPr="60040AE8">
        <w:rPr>
          <w:rFonts w:ascii="Arial" w:hAnsi="Arial" w:eastAsia="Arial" w:cs="Arial"/>
        </w:rPr>
        <w:t xml:space="preserve">los actos violentos. ¿Con quién? · Comunidad · Colectivos de mujeres · </w:t>
      </w:r>
      <w:r w:rsidRPr="60040AE8">
        <w:rPr>
          <w:rFonts w:ascii="Arial" w:hAnsi="Arial" w:eastAsia="Arial" w:cs="Arial"/>
          <w:shd w:val="clear" w:color="auto" w:fill="FFFFFF"/>
        </w:rPr>
        <w:t>casas de igualdad de oportunidades para las mujeres (CIOS)</w:t>
      </w:r>
      <w:r w:rsidRPr="60040AE8">
        <w:rPr>
          <w:rFonts w:ascii="Arial" w:hAnsi="Arial" w:eastAsia="Arial" w:cs="Arial"/>
        </w:rPr>
        <w:t xml:space="preserve"> · Alcaldía · Secretaría de seguridad</w:t>
      </w:r>
    </w:p>
    <w:p xmlns:wp14="http://schemas.microsoft.com/office/word/2010/wordml" w:rsidR="00000000" w:rsidP="60040AE8" w:rsidRDefault="00914C52" w14:paraId="719DAF8D" wp14:textId="77777777" wp14:noSpellErr="1">
      <w:pPr>
        <w:rPr>
          <w:rFonts w:ascii="Arial" w:hAnsi="Arial" w:eastAsia="Arial" w:cs="Arial"/>
        </w:rPr>
      </w:pPr>
      <w:r w:rsidRPr="60040AE8" w:rsidR="60040AE8">
        <w:rPr>
          <w:rFonts w:ascii="Arial" w:hAnsi="Arial" w:eastAsia="Arial" w:cs="Arial"/>
        </w:rPr>
        <w:t>¡Escenario ideal! Que no haya feminicidios ni muertes violentas en la localidad. Aumentar</w:t>
      </w:r>
      <w:r w:rsidRPr="60040AE8" w:rsidR="60040AE8">
        <w:rPr>
          <w:rFonts w:ascii="Arial" w:hAnsi="Arial" w:eastAsia="Arial" w:cs="Arial"/>
        </w:rPr>
        <w:t xml:space="preserve"> la sensación de seguridad, apoyo y posibilidad de denuncia por las mujeres que están sufriendo este tipo de situaciones. </w:t>
      </w:r>
    </w:p>
    <w:p xmlns:wp14="http://schemas.microsoft.com/office/word/2010/wordml" w:rsidR="00000000" w:rsidP="60040AE8" w:rsidRDefault="00914C52" w14:paraId="5DAB6C7B" wp14:textId="77777777">
      <w:pPr>
        <w:rPr>
          <w:rFonts w:ascii="Arial" w:hAnsi="Arial" w:eastAsia="Arial" w:cs="Arial"/>
        </w:rPr>
      </w:pPr>
    </w:p>
    <w:p xmlns:wp14="http://schemas.microsoft.com/office/word/2010/wordml" w:rsidR="00000000" w:rsidP="60040AE8" w:rsidRDefault="00914C52" w14:paraId="50AF43F8" wp14:textId="77777777" wp14:noSpellErr="1">
      <w:pPr>
        <w:rPr>
          <w:rFonts w:ascii="Arial" w:hAnsi="Arial" w:eastAsia="Arial" w:cs="Arial"/>
        </w:rPr>
      </w:pPr>
      <w:r w:rsidRPr="60040AE8" w:rsidR="60040AE8">
        <w:rPr>
          <w:rFonts w:ascii="Arial" w:hAnsi="Arial" w:eastAsia="Arial" w:cs="Arial"/>
        </w:rPr>
        <w:t>Planteamiento:</w:t>
      </w:r>
    </w:p>
    <w:p xmlns:wp14="http://schemas.microsoft.com/office/word/2010/wordml" w:rsidR="00000000" w:rsidP="60040AE8" w:rsidRDefault="00914C52" w14:paraId="2FAC8A73" wp14:textId="77777777" wp14:noSpellErr="1">
      <w:pPr>
        <w:pStyle w:val="Textoindependiente"/>
        <w:spacing w:line="285" w:lineRule="atLeast"/>
        <w:jc w:val="both"/>
        <w:rPr>
          <w:rFonts w:ascii="Arial" w:hAnsi="Arial" w:eastAsia="Arial" w:cs="Arial"/>
          <w:lang w:val="es-ES"/>
        </w:rPr>
      </w:pPr>
      <w:r w:rsidRPr="60040AE8" w:rsidR="60040AE8">
        <w:rPr>
          <w:rFonts w:ascii="Arial" w:hAnsi="Arial" w:eastAsia="Arial" w:cs="Arial"/>
          <w:lang w:val="es-ES"/>
        </w:rPr>
        <w:t>Se nota la sensación de que no se puede hacer nada ante los eventos</w:t>
      </w:r>
      <w:r w:rsidRPr="60040AE8" w:rsidR="60040AE8">
        <w:rPr>
          <w:rFonts w:ascii="Arial" w:hAnsi="Arial" w:eastAsia="Arial" w:cs="Arial"/>
          <w:lang w:val="es-ES"/>
        </w:rPr>
        <w:t xml:space="preserve"> </w:t>
      </w:r>
      <w:r w:rsidRPr="60040AE8" w:rsidR="60040AE8">
        <w:rPr>
          <w:rFonts w:ascii="Arial" w:hAnsi="Arial" w:eastAsia="Arial" w:cs="Arial"/>
          <w:lang w:val="es-ES"/>
        </w:rPr>
        <w:t>de violencia hacia la mujer,</w:t>
      </w:r>
      <w:r w:rsidRPr="60040AE8" w:rsidR="60040AE8">
        <w:rPr>
          <w:rFonts w:ascii="Arial" w:hAnsi="Arial" w:eastAsia="Arial" w:cs="Arial"/>
          <w:lang w:val="es-ES"/>
        </w:rPr>
        <w:t xml:space="preserve"> </w:t>
      </w:r>
      <w:r w:rsidRPr="60040AE8" w:rsidR="60040AE8">
        <w:rPr>
          <w:rFonts w:ascii="Arial" w:hAnsi="Arial" w:eastAsia="Arial" w:cs="Arial"/>
          <w:lang w:val="es-ES"/>
        </w:rPr>
        <w:t>llevando a conductas</w:t>
      </w:r>
      <w:r w:rsidRPr="60040AE8" w:rsidR="60040AE8">
        <w:rPr>
          <w:rFonts w:ascii="Arial" w:hAnsi="Arial" w:eastAsia="Arial" w:cs="Arial"/>
          <w:lang w:val="es-ES"/>
        </w:rPr>
        <w:t xml:space="preserve"> como no reportar</w:t>
      </w:r>
      <w:r w:rsidRPr="60040AE8" w:rsidR="60040AE8">
        <w:rPr>
          <w:rFonts w:ascii="Arial" w:hAnsi="Arial" w:eastAsia="Arial" w:cs="Arial"/>
          <w:lang w:val="es-ES"/>
        </w:rPr>
        <w:t xml:space="preserve"> </w:t>
      </w:r>
      <w:r w:rsidRPr="60040AE8" w:rsidR="60040AE8">
        <w:rPr>
          <w:rFonts w:ascii="Arial" w:hAnsi="Arial" w:eastAsia="Arial" w:cs="Arial"/>
          <w:lang w:val="es-ES"/>
        </w:rPr>
        <w:t>los incidentes, justificar al agresor o agresores, potenciando</w:t>
      </w:r>
      <w:r w:rsidRPr="60040AE8" w:rsidR="60040AE8">
        <w:rPr>
          <w:rFonts w:ascii="Arial" w:hAnsi="Arial" w:eastAsia="Arial" w:cs="Arial"/>
          <w:lang w:val="es-ES"/>
        </w:rPr>
        <w:t xml:space="preserve"> </w:t>
      </w:r>
      <w:r w:rsidRPr="60040AE8" w:rsidR="60040AE8">
        <w:rPr>
          <w:rFonts w:ascii="Arial" w:hAnsi="Arial" w:eastAsia="Arial" w:cs="Arial"/>
          <w:lang w:val="es-ES"/>
        </w:rPr>
        <w:t>esta conductas y acciones, callando estos incidentes y dependiendo de la condición económica, social y psicológica, realizando las acciones de aislarse, negar el evento, o</w:t>
      </w:r>
      <w:r w:rsidRPr="60040AE8" w:rsidR="60040AE8">
        <w:rPr>
          <w:rFonts w:ascii="Arial" w:hAnsi="Arial" w:eastAsia="Arial" w:cs="Arial"/>
          <w:lang w:val="es-ES"/>
        </w:rPr>
        <w:t xml:space="preserve"> </w:t>
      </w:r>
      <w:r w:rsidRPr="60040AE8" w:rsidR="60040AE8">
        <w:rPr>
          <w:rFonts w:ascii="Arial" w:hAnsi="Arial" w:eastAsia="Arial" w:cs="Arial"/>
          <w:lang w:val="es-ES"/>
        </w:rPr>
        <w:t>lle</w:t>
      </w:r>
      <w:r w:rsidRPr="60040AE8" w:rsidR="60040AE8">
        <w:rPr>
          <w:rFonts w:ascii="Arial" w:hAnsi="Arial" w:eastAsia="Arial" w:cs="Arial"/>
          <w:lang w:val="es-ES"/>
        </w:rPr>
        <w:t>gar</w:t>
      </w:r>
      <w:r w:rsidRPr="60040AE8" w:rsidR="60040AE8">
        <w:rPr>
          <w:rFonts w:ascii="Arial" w:hAnsi="Arial" w:eastAsia="Arial" w:cs="Arial"/>
          <w:lang w:val="es-ES"/>
        </w:rPr>
        <w:t>,</w:t>
      </w:r>
      <w:r w:rsidRPr="60040AE8" w:rsidR="60040AE8">
        <w:rPr>
          <w:rFonts w:ascii="Arial" w:hAnsi="Arial" w:eastAsia="Arial" w:cs="Arial"/>
          <w:lang w:val="es-ES"/>
        </w:rPr>
        <w:t xml:space="preserve"> </w:t>
      </w:r>
      <w:r w:rsidRPr="60040AE8" w:rsidR="60040AE8">
        <w:rPr>
          <w:rFonts w:ascii="Arial" w:hAnsi="Arial" w:eastAsia="Arial" w:cs="Arial"/>
          <w:lang w:val="es-ES"/>
        </w:rPr>
        <w:t xml:space="preserve">en </w:t>
      </w:r>
      <w:r w:rsidRPr="60040AE8" w:rsidR="60040AE8">
        <w:rPr>
          <w:rFonts w:ascii="Arial" w:hAnsi="Arial" w:eastAsia="Arial" w:cs="Arial"/>
          <w:lang w:val="es-ES"/>
        </w:rPr>
        <w:t xml:space="preserve">el </w:t>
      </w:r>
      <w:r w:rsidRPr="60040AE8" w:rsidR="60040AE8">
        <w:rPr>
          <w:rFonts w:ascii="Arial" w:hAnsi="Arial" w:eastAsia="Arial" w:cs="Arial"/>
          <w:lang w:val="es-ES"/>
        </w:rPr>
        <w:t xml:space="preserve">mejor </w:t>
      </w:r>
      <w:r w:rsidRPr="60040AE8" w:rsidR="60040AE8">
        <w:rPr>
          <w:rFonts w:ascii="Arial" w:hAnsi="Arial" w:eastAsia="Arial" w:cs="Arial"/>
          <w:lang w:val="es-ES"/>
        </w:rPr>
        <w:t xml:space="preserve">de </w:t>
      </w:r>
      <w:r w:rsidRPr="60040AE8" w:rsidR="60040AE8">
        <w:rPr>
          <w:rFonts w:ascii="Arial" w:hAnsi="Arial" w:eastAsia="Arial" w:cs="Arial"/>
          <w:lang w:val="es-ES"/>
        </w:rPr>
        <w:t>los</w:t>
      </w:r>
      <w:r w:rsidRPr="60040AE8" w:rsidR="60040AE8">
        <w:rPr>
          <w:rFonts w:ascii="Arial" w:hAnsi="Arial" w:eastAsia="Arial" w:cs="Arial"/>
          <w:lang w:val="es-ES"/>
        </w:rPr>
        <w:t xml:space="preserve"> </w:t>
      </w:r>
      <w:r w:rsidRPr="60040AE8" w:rsidR="60040AE8">
        <w:rPr>
          <w:rFonts w:ascii="Arial" w:hAnsi="Arial" w:eastAsia="Arial" w:cs="Arial"/>
          <w:lang w:val="es-ES"/>
        </w:rPr>
        <w:t>casos,</w:t>
      </w:r>
      <w:r w:rsidRPr="60040AE8" w:rsidR="60040AE8">
        <w:rPr>
          <w:rFonts w:ascii="Arial" w:hAnsi="Arial" w:eastAsia="Arial" w:cs="Arial"/>
          <w:lang w:val="es-ES"/>
        </w:rPr>
        <w:t xml:space="preserve"> </w:t>
      </w:r>
      <w:r w:rsidRPr="60040AE8" w:rsidR="60040AE8">
        <w:rPr>
          <w:rFonts w:ascii="Arial" w:hAnsi="Arial" w:eastAsia="Arial" w:cs="Arial"/>
          <w:lang w:val="es-ES"/>
        </w:rPr>
        <w:t>a</w:t>
      </w:r>
      <w:r w:rsidRPr="60040AE8" w:rsidR="60040AE8">
        <w:rPr>
          <w:rFonts w:ascii="Arial" w:hAnsi="Arial" w:eastAsia="Arial" w:cs="Arial"/>
          <w:lang w:val="es-ES"/>
        </w:rPr>
        <w:t xml:space="preserve"> una denuncia.</w:t>
      </w:r>
    </w:p>
    <w:p xmlns:wp14="http://schemas.microsoft.com/office/word/2010/wordml" w:rsidR="00000000" w:rsidP="60040AE8" w:rsidRDefault="00914C52" w14:paraId="63F3FDAE" wp14:noSpellErr="1" wp14:textId="1BB54D25">
      <w:pPr>
        <w:pStyle w:val="Textoindependiente"/>
        <w:spacing w:line="285" w:lineRule="atLeast"/>
        <w:jc w:val="both"/>
        <w:rPr>
          <w:rFonts w:ascii="Arial" w:hAnsi="Arial" w:eastAsia="Arial" w:cs="Arial"/>
          <w:lang w:val="es-ES"/>
        </w:rPr>
      </w:pPr>
      <w:r w:rsidRPr="60040AE8" w:rsidR="60040AE8">
        <w:rPr>
          <w:rFonts w:ascii="Arial" w:hAnsi="Arial" w:eastAsia="Arial" w:cs="Arial"/>
          <w:lang w:val="es-ES"/>
        </w:rPr>
        <w:t xml:space="preserve">Las victimas pueden estar pensando, en cómo realizar el denuncio, qué hacer ante la agresión y ante la falta de información disponible, llegar a cuestionarse el para que denunciar, si realmente fue una agresión, pensando </w:t>
      </w:r>
      <w:r w:rsidRPr="60040AE8" w:rsidR="60040AE8">
        <w:rPr>
          <w:rFonts w:ascii="Arial" w:hAnsi="Arial" w:eastAsia="Arial" w:cs="Arial"/>
          <w:lang w:val="es-ES"/>
        </w:rPr>
        <w:t>tambi</w:t>
      </w:r>
      <w:r w:rsidRPr="60040AE8" w:rsidR="60040AE8">
        <w:rPr>
          <w:rFonts w:ascii="Arial" w:hAnsi="Arial" w:eastAsia="Arial" w:cs="Arial"/>
          <w:lang w:val="es-ES"/>
        </w:rPr>
        <w:t>é</w:t>
      </w:r>
      <w:r w:rsidRPr="60040AE8" w:rsidR="60040AE8">
        <w:rPr>
          <w:rFonts w:ascii="Arial" w:hAnsi="Arial" w:eastAsia="Arial" w:cs="Arial"/>
          <w:lang w:val="es-ES"/>
        </w:rPr>
        <w:t>n</w:t>
      </w:r>
      <w:r w:rsidRPr="60040AE8" w:rsidR="60040AE8">
        <w:rPr>
          <w:rFonts w:ascii="Arial" w:hAnsi="Arial" w:eastAsia="Arial" w:cs="Arial"/>
          <w:lang w:val="es-ES"/>
        </w:rPr>
        <w:t xml:space="preserve"> en la posible venganza o </w:t>
      </w:r>
      <w:r w:rsidRPr="60040AE8" w:rsidR="60040AE8">
        <w:rPr>
          <w:rFonts w:ascii="Arial" w:hAnsi="Arial" w:eastAsia="Arial" w:cs="Arial"/>
          <w:lang w:val="es-ES"/>
        </w:rPr>
        <w:t>retaliaci</w:t>
      </w:r>
      <w:r w:rsidRPr="60040AE8" w:rsidR="60040AE8">
        <w:rPr>
          <w:rFonts w:ascii="Arial" w:hAnsi="Arial" w:eastAsia="Arial" w:cs="Arial"/>
          <w:lang w:val="es-ES"/>
        </w:rPr>
        <w:t>ó</w:t>
      </w:r>
      <w:r w:rsidRPr="60040AE8" w:rsidR="60040AE8">
        <w:rPr>
          <w:rFonts w:ascii="Arial" w:hAnsi="Arial" w:eastAsia="Arial" w:cs="Arial"/>
          <w:lang w:val="es-ES"/>
        </w:rPr>
        <w:t>n por la denuncia, conduciendo a sensaciones de temor, vergüenza, impotencia, desesperación, inseguridad, desconfianza en la sociedad, entrando así en un círculo vicioso que solo fomentará el problema.</w:t>
      </w:r>
    </w:p>
    <w:p xmlns:wp14="http://schemas.microsoft.com/office/word/2010/wordml" w:rsidR="00000000" w:rsidP="60040AE8" w:rsidRDefault="00914C52" w14:paraId="197DC527" wp14:noSpellErr="1" wp14:textId="0DB8BED3">
      <w:pPr>
        <w:pStyle w:val="Textoindependiente"/>
        <w:spacing w:line="285" w:lineRule="atLeast"/>
        <w:jc w:val="both"/>
        <w:rPr>
          <w:rFonts w:ascii="Arial" w:hAnsi="Arial" w:eastAsia="Arial" w:cs="Arial"/>
        </w:rPr>
      </w:pPr>
      <w:r w:rsidRPr="60040AE8" w:rsidR="60040AE8">
        <w:rPr>
          <w:rFonts w:ascii="Arial" w:hAnsi="Arial" w:eastAsia="Arial" w:cs="Arial"/>
        </w:rPr>
        <w:t xml:space="preserve">Dentro de </w:t>
      </w:r>
      <w:r w:rsidRPr="60040AE8" w:rsidR="60040AE8">
        <w:rPr>
          <w:rFonts w:ascii="Arial" w:hAnsi="Arial" w:eastAsia="Arial" w:cs="Arial"/>
        </w:rPr>
        <w:t>la</w:t>
      </w:r>
      <w:r w:rsidRPr="60040AE8" w:rsidR="60040AE8">
        <w:rPr>
          <w:rFonts w:ascii="Arial" w:hAnsi="Arial" w:eastAsia="Arial" w:cs="Arial"/>
        </w:rPr>
        <w:t>s</w:t>
      </w:r>
      <w:r w:rsidRPr="60040AE8" w:rsidR="60040AE8">
        <w:rPr>
          <w:rFonts w:ascii="Arial" w:hAnsi="Arial" w:eastAsia="Arial" w:cs="Arial"/>
        </w:rPr>
        <w:t xml:space="preserve"> soluciones</w:t>
      </w:r>
      <w:r w:rsidRPr="60040AE8" w:rsidR="60040AE8">
        <w:rPr>
          <w:rFonts w:ascii="Arial" w:hAnsi="Arial" w:eastAsia="Arial" w:cs="Arial"/>
        </w:rPr>
        <w:t xml:space="preserve"> que se </w:t>
      </w:r>
      <w:r w:rsidRPr="60040AE8" w:rsidR="60040AE8">
        <w:rPr>
          <w:rFonts w:ascii="Arial" w:hAnsi="Arial" w:eastAsia="Arial" w:cs="Arial"/>
        </w:rPr>
        <w:t>podr</w:t>
      </w:r>
      <w:r w:rsidRPr="60040AE8" w:rsidR="60040AE8">
        <w:rPr>
          <w:rFonts w:ascii="Arial" w:hAnsi="Arial" w:eastAsia="Arial" w:cs="Arial"/>
        </w:rPr>
        <w:t>í</w:t>
      </w:r>
      <w:r w:rsidRPr="60040AE8" w:rsidR="60040AE8">
        <w:rPr>
          <w:rFonts w:ascii="Arial" w:hAnsi="Arial" w:eastAsia="Arial" w:cs="Arial"/>
        </w:rPr>
        <w:t>an</w:t>
      </w:r>
      <w:r w:rsidRPr="60040AE8" w:rsidR="60040AE8">
        <w:rPr>
          <w:rFonts w:ascii="Arial" w:hAnsi="Arial" w:eastAsia="Arial" w:cs="Arial"/>
        </w:rPr>
        <w:t xml:space="preserve"> </w:t>
      </w:r>
      <w:r w:rsidRPr="60040AE8" w:rsidR="60040AE8">
        <w:rPr>
          <w:rFonts w:ascii="Arial" w:hAnsi="Arial" w:eastAsia="Arial" w:cs="Arial"/>
        </w:rPr>
        <w:t>facilitar tecnológicamente</w:t>
      </w:r>
      <w:r w:rsidRPr="60040AE8" w:rsidR="60040AE8">
        <w:rPr>
          <w:rFonts w:ascii="Arial" w:hAnsi="Arial" w:eastAsia="Arial" w:cs="Arial"/>
        </w:rPr>
        <w:t>, estarían campañas de difusión de testimonios, educación preventiva, procedimientos ante un incidente de violencia a la mujer y otros relacionados, apoyándose en videos y multimedia.</w:t>
      </w:r>
    </w:p>
    <w:p xmlns:wp14="http://schemas.microsoft.com/office/word/2010/wordml" w:rsidR="00000000" w:rsidP="60040AE8" w:rsidRDefault="00914C52" w14:paraId="29C09BCB" wp14:textId="77777777">
      <w:pPr>
        <w:pStyle w:val="Textoindependiente"/>
        <w:spacing w:line="285" w:lineRule="atLeast"/>
        <w:jc w:val="both"/>
        <w:rPr>
          <w:rFonts w:ascii="Arial" w:hAnsi="Arial" w:eastAsia="Arial" w:cs="Arial"/>
        </w:rPr>
      </w:pPr>
      <w:r w:rsidRPr="60040AE8" w:rsidR="60040AE8">
        <w:rPr>
          <w:rFonts w:ascii="Arial" w:hAnsi="Arial" w:eastAsia="Arial" w:cs="Arial"/>
        </w:rPr>
        <w:t xml:space="preserve">Otro </w:t>
      </w:r>
      <w:r w:rsidRPr="60040AE8" w:rsidR="60040AE8">
        <w:rPr>
          <w:rFonts w:ascii="Arial" w:hAnsi="Arial" w:eastAsia="Arial" w:cs="Arial"/>
        </w:rPr>
        <w:t xml:space="preserve">de los elementos a contemplar, puede </w:t>
      </w:r>
      <w:r w:rsidRPr="60040AE8" w:rsidR="60040AE8">
        <w:rPr>
          <w:rFonts w:ascii="Arial" w:hAnsi="Arial" w:eastAsia="Arial" w:cs="Arial"/>
        </w:rPr>
        <w:t xml:space="preserve">ser la implementación de un </w:t>
      </w:r>
      <w:r w:rsidRPr="60040AE8" w:rsidR="60040AE8">
        <w:rPr>
          <w:rFonts w:ascii="Arial" w:hAnsi="Arial" w:eastAsia="Arial" w:cs="Arial"/>
        </w:rPr>
        <w:t xml:space="preserve">botón de </w:t>
      </w:r>
      <w:r w:rsidRPr="60040AE8" w:rsidR="60040AE8">
        <w:rPr>
          <w:rFonts w:ascii="Arial" w:hAnsi="Arial" w:eastAsia="Arial" w:cs="Arial"/>
        </w:rPr>
        <w:t>pánico,</w:t>
      </w:r>
      <w:r w:rsidRPr="60040AE8" w:rsidR="60040AE8">
        <w:rPr>
          <w:rFonts w:ascii="Arial" w:hAnsi="Arial" w:eastAsia="Arial" w:cs="Arial"/>
        </w:rPr>
        <w:t xml:space="preserve"> </w:t>
      </w:r>
      <w:r w:rsidRPr="60040AE8" w:rsidR="60040AE8">
        <w:rPr>
          <w:rFonts w:ascii="Arial" w:hAnsi="Arial" w:eastAsia="Arial" w:cs="Arial"/>
        </w:rPr>
        <w:t>una</w:t>
      </w:r>
      <w:r w:rsidRPr="60040AE8" w:rsidR="60040AE8">
        <w:rPr>
          <w:rFonts w:ascii="Arial" w:hAnsi="Arial" w:eastAsia="Arial" w:cs="Arial"/>
        </w:rPr>
        <w:t xml:space="preserve"> secuencia de </w:t>
      </w:r>
      <w:proofErr w:type="spellStart"/>
      <w:r w:rsidRPr="60040AE8" w:rsidR="60040AE8">
        <w:rPr>
          <w:rFonts w:ascii="Arial" w:hAnsi="Arial" w:eastAsia="Arial" w:cs="Arial"/>
        </w:rPr>
        <w:t>tr</w:t>
      </w:r>
      <w:r w:rsidRPr="60040AE8" w:rsidR="60040AE8">
        <w:rPr>
          <w:rFonts w:ascii="Arial" w:hAnsi="Arial" w:eastAsia="Arial" w:cs="Arial"/>
        </w:rPr>
        <w:t>i</w:t>
      </w:r>
      <w:r w:rsidRPr="60040AE8" w:rsidR="60040AE8">
        <w:rPr>
          <w:rFonts w:ascii="Arial" w:hAnsi="Arial" w:eastAsia="Arial" w:cs="Arial"/>
        </w:rPr>
        <w:t>ag</w:t>
      </w:r>
      <w:r w:rsidRPr="60040AE8" w:rsidR="60040AE8">
        <w:rPr>
          <w:rFonts w:ascii="Arial" w:hAnsi="Arial" w:eastAsia="Arial" w:cs="Arial"/>
        </w:rPr>
        <w:t>e</w:t>
      </w:r>
      <w:proofErr w:type="spellEnd"/>
      <w:r w:rsidRPr="60040AE8" w:rsidR="60040AE8">
        <w:rPr>
          <w:rFonts w:ascii="Arial" w:hAnsi="Arial" w:eastAsia="Arial" w:cs="Arial"/>
        </w:rPr>
        <w:t xml:space="preserve"> de incidencias,</w:t>
      </w:r>
      <w:r w:rsidRPr="60040AE8" w:rsidR="60040AE8">
        <w:rPr>
          <w:rFonts w:ascii="Arial" w:hAnsi="Arial" w:eastAsia="Arial" w:cs="Arial"/>
        </w:rPr>
        <w:t xml:space="preserve"> un </w:t>
      </w:r>
      <w:proofErr w:type="spellStart"/>
      <w:r w:rsidRPr="60040AE8" w:rsidR="60040AE8">
        <w:rPr>
          <w:rFonts w:ascii="Arial" w:hAnsi="Arial" w:eastAsia="Arial" w:cs="Arial"/>
        </w:rPr>
        <w:t>chatbot</w:t>
      </w:r>
      <w:proofErr w:type="spellEnd"/>
      <w:r w:rsidRPr="60040AE8" w:rsidR="60040AE8">
        <w:rPr>
          <w:rFonts w:ascii="Arial" w:hAnsi="Arial" w:eastAsia="Arial" w:cs="Arial"/>
        </w:rPr>
        <w:t xml:space="preserve"> para atención permanente </w:t>
      </w:r>
      <w:r w:rsidRPr="60040AE8" w:rsidR="60040AE8">
        <w:rPr>
          <w:rFonts w:ascii="Arial" w:hAnsi="Arial" w:eastAsia="Arial" w:cs="Arial"/>
        </w:rPr>
        <w:t>con información</w:t>
      </w:r>
      <w:r w:rsidRPr="60040AE8" w:rsidR="60040AE8">
        <w:rPr>
          <w:rFonts w:ascii="Arial" w:hAnsi="Arial" w:eastAsia="Arial" w:cs="Arial"/>
        </w:rPr>
        <w:t xml:space="preserve"> </w:t>
      </w:r>
      <w:r w:rsidRPr="60040AE8" w:rsidR="60040AE8">
        <w:rPr>
          <w:rFonts w:ascii="Arial" w:hAnsi="Arial" w:eastAsia="Arial" w:cs="Arial"/>
        </w:rPr>
        <w:t xml:space="preserve">básica, </w:t>
      </w:r>
      <w:r w:rsidRPr="60040AE8" w:rsidR="60040AE8">
        <w:rPr>
          <w:rFonts w:ascii="Arial" w:hAnsi="Arial" w:eastAsia="Arial" w:cs="Arial"/>
        </w:rPr>
        <w:t xml:space="preserve">ubicación de </w:t>
      </w:r>
      <w:r w:rsidRPr="60040AE8" w:rsidR="60040AE8">
        <w:rPr>
          <w:rFonts w:ascii="Arial" w:hAnsi="Arial" w:eastAsia="Arial" w:cs="Arial"/>
        </w:rPr>
        <w:t>P</w:t>
      </w:r>
      <w:r w:rsidRPr="60040AE8" w:rsidR="60040AE8">
        <w:rPr>
          <w:rFonts w:ascii="Arial" w:hAnsi="Arial" w:eastAsia="Arial" w:cs="Arial"/>
        </w:rPr>
        <w:t>u</w:t>
      </w:r>
      <w:r w:rsidRPr="60040AE8" w:rsidR="60040AE8">
        <w:rPr>
          <w:rFonts w:ascii="Arial" w:hAnsi="Arial" w:eastAsia="Arial" w:cs="Arial"/>
        </w:rPr>
        <w:t xml:space="preserve">ntos de </w:t>
      </w:r>
      <w:r w:rsidRPr="60040AE8" w:rsidR="60040AE8">
        <w:rPr>
          <w:rFonts w:ascii="Arial" w:hAnsi="Arial" w:eastAsia="Arial" w:cs="Arial"/>
        </w:rPr>
        <w:t>atención cercanos</w:t>
      </w:r>
      <w:r w:rsidRPr="60040AE8" w:rsidR="60040AE8">
        <w:rPr>
          <w:rFonts w:ascii="Arial" w:hAnsi="Arial" w:eastAsia="Arial" w:cs="Arial"/>
        </w:rPr>
        <w:t>, identificación de cuadrantes cer</w:t>
      </w:r>
      <w:r w:rsidRPr="60040AE8" w:rsidR="60040AE8">
        <w:rPr>
          <w:rFonts w:ascii="Arial" w:hAnsi="Arial" w:eastAsia="Arial" w:cs="Arial"/>
        </w:rPr>
        <w:t xml:space="preserve">canos por </w:t>
      </w:r>
      <w:r w:rsidRPr="60040AE8" w:rsidR="60040AE8">
        <w:rPr>
          <w:rFonts w:ascii="Arial" w:hAnsi="Arial" w:eastAsia="Arial" w:cs="Arial"/>
        </w:rPr>
        <w:t xml:space="preserve">correlación </w:t>
      </w:r>
      <w:r w:rsidRPr="60040AE8" w:rsidR="60040AE8">
        <w:rPr>
          <w:rFonts w:ascii="Arial" w:hAnsi="Arial" w:eastAsia="Arial" w:cs="Arial"/>
        </w:rPr>
        <w:t>con la ubicación</w:t>
      </w:r>
      <w:r w:rsidRPr="60040AE8" w:rsidR="60040AE8">
        <w:rPr>
          <w:rFonts w:ascii="Arial" w:hAnsi="Arial" w:eastAsia="Arial" w:cs="Arial"/>
        </w:rPr>
        <w:t xml:space="preserve">, </w:t>
      </w:r>
      <w:r w:rsidRPr="60040AE8" w:rsidR="60040AE8">
        <w:rPr>
          <w:rFonts w:ascii="Arial" w:hAnsi="Arial" w:eastAsia="Arial" w:cs="Arial"/>
        </w:rPr>
        <w:t>cap</w:t>
      </w:r>
      <w:r w:rsidRPr="60040AE8" w:rsidR="60040AE8">
        <w:rPr>
          <w:rFonts w:ascii="Arial" w:hAnsi="Arial" w:eastAsia="Arial" w:cs="Arial"/>
        </w:rPr>
        <w:t xml:space="preserve">tura </w:t>
      </w:r>
      <w:r w:rsidRPr="60040AE8" w:rsidR="60040AE8">
        <w:rPr>
          <w:rFonts w:ascii="Arial" w:hAnsi="Arial" w:eastAsia="Arial" w:cs="Arial"/>
        </w:rPr>
        <w:t xml:space="preserve">de </w:t>
      </w:r>
      <w:r w:rsidRPr="60040AE8" w:rsidR="60040AE8">
        <w:rPr>
          <w:rFonts w:ascii="Arial" w:hAnsi="Arial" w:eastAsia="Arial" w:cs="Arial"/>
        </w:rPr>
        <w:t xml:space="preserve">evidencias </w:t>
      </w:r>
      <w:r w:rsidRPr="60040AE8" w:rsidR="60040AE8">
        <w:rPr>
          <w:rFonts w:ascii="Arial" w:hAnsi="Arial" w:eastAsia="Arial" w:cs="Arial"/>
        </w:rPr>
        <w:t>gráfica</w:t>
      </w:r>
      <w:r w:rsidRPr="60040AE8" w:rsidR="60040AE8">
        <w:rPr>
          <w:rFonts w:ascii="Arial" w:hAnsi="Arial" w:eastAsia="Arial" w:cs="Arial"/>
        </w:rPr>
        <w:t>s</w:t>
      </w:r>
      <w:r w:rsidRPr="60040AE8" w:rsidR="60040AE8">
        <w:rPr>
          <w:rFonts w:ascii="Arial" w:hAnsi="Arial" w:eastAsia="Arial" w:cs="Arial"/>
        </w:rPr>
        <w:t>,</w:t>
      </w:r>
      <w:r w:rsidRPr="60040AE8" w:rsidR="60040AE8">
        <w:rPr>
          <w:rFonts w:ascii="Arial" w:hAnsi="Arial" w:eastAsia="Arial" w:cs="Arial"/>
        </w:rPr>
        <w:t xml:space="preserve"> </w:t>
      </w:r>
      <w:r w:rsidRPr="60040AE8" w:rsidR="60040AE8">
        <w:rPr>
          <w:rFonts w:ascii="Arial" w:hAnsi="Arial" w:eastAsia="Arial" w:cs="Arial"/>
        </w:rPr>
        <w:t>entre</w:t>
      </w:r>
      <w:r w:rsidRPr="60040AE8" w:rsidR="60040AE8">
        <w:rPr>
          <w:rFonts w:ascii="Arial" w:hAnsi="Arial" w:eastAsia="Arial" w:cs="Arial"/>
        </w:rPr>
        <w:t xml:space="preserve"> otras posibles funcionalidades.</w:t>
      </w:r>
    </w:p>
    <w:p xmlns:wp14="http://schemas.microsoft.com/office/word/2010/wordml" w:rsidR="00000000" w:rsidP="60040AE8" w:rsidRDefault="00914C52" w14:paraId="71E443EC" wp14:textId="77777777" wp14:noSpellErr="1">
      <w:pPr>
        <w:pStyle w:val="Textoindependiente"/>
        <w:spacing w:line="285" w:lineRule="atLeast"/>
        <w:jc w:val="both"/>
        <w:rPr>
          <w:rFonts w:ascii="Arial" w:hAnsi="Arial" w:eastAsia="Arial" w:cs="Arial"/>
        </w:rPr>
      </w:pPr>
      <w:r w:rsidRPr="60040AE8" w:rsidR="60040AE8">
        <w:rPr>
          <w:rFonts w:ascii="Arial" w:hAnsi="Arial" w:eastAsia="Arial" w:cs="Arial"/>
        </w:rPr>
        <w:t xml:space="preserve">A nivel de información,  </w:t>
      </w:r>
      <w:r w:rsidRPr="60040AE8" w:rsidR="60040AE8">
        <w:rPr>
          <w:rFonts w:ascii="Arial" w:hAnsi="Arial" w:eastAsia="Arial" w:cs="Arial"/>
        </w:rPr>
        <w:t xml:space="preserve">sería importante llevar una base de datos de incidencias reportadas con el fin de </w:t>
      </w:r>
      <w:r w:rsidRPr="60040AE8" w:rsidR="60040AE8">
        <w:rPr>
          <w:rFonts w:ascii="Arial" w:hAnsi="Arial" w:eastAsia="Arial" w:cs="Arial"/>
        </w:rPr>
        <w:t xml:space="preserve">extraer datos </w:t>
      </w:r>
      <w:r w:rsidRPr="60040AE8" w:rsidR="60040AE8">
        <w:rPr>
          <w:rFonts w:ascii="Arial" w:hAnsi="Arial" w:eastAsia="Arial" w:cs="Arial"/>
        </w:rPr>
        <w:t>estadísticos</w:t>
      </w:r>
      <w:r w:rsidRPr="60040AE8" w:rsidR="60040AE8">
        <w:rPr>
          <w:rFonts w:ascii="Arial" w:hAnsi="Arial" w:eastAsia="Arial" w:cs="Arial"/>
        </w:rPr>
        <w:t xml:space="preserve"> y </w:t>
      </w:r>
      <w:r w:rsidRPr="60040AE8" w:rsidR="60040AE8">
        <w:rPr>
          <w:rFonts w:ascii="Arial" w:hAnsi="Arial" w:eastAsia="Arial" w:cs="Arial"/>
        </w:rPr>
        <w:t>(</w:t>
      </w:r>
      <w:r w:rsidRPr="60040AE8" w:rsidR="60040AE8">
        <w:rPr>
          <w:rFonts w:ascii="Arial" w:hAnsi="Arial" w:eastAsia="Arial" w:cs="Arial"/>
        </w:rPr>
        <w:t xml:space="preserve">si </w:t>
      </w:r>
      <w:r w:rsidRPr="60040AE8" w:rsidR="60040AE8">
        <w:rPr>
          <w:rFonts w:ascii="Arial" w:hAnsi="Arial" w:eastAsia="Arial" w:cs="Arial"/>
        </w:rPr>
        <w:t>es pos</w:t>
      </w:r>
      <w:r w:rsidRPr="60040AE8" w:rsidR="60040AE8">
        <w:rPr>
          <w:rFonts w:ascii="Arial" w:hAnsi="Arial" w:eastAsia="Arial" w:cs="Arial"/>
        </w:rPr>
        <w:t>ible</w:t>
      </w:r>
      <w:r w:rsidRPr="60040AE8" w:rsidR="60040AE8">
        <w:rPr>
          <w:rFonts w:ascii="Arial" w:hAnsi="Arial" w:eastAsia="Arial" w:cs="Arial"/>
        </w:rPr>
        <w:t>)</w:t>
      </w:r>
      <w:r w:rsidRPr="60040AE8" w:rsidR="60040AE8">
        <w:rPr>
          <w:rFonts w:ascii="Arial" w:hAnsi="Arial" w:eastAsia="Arial" w:cs="Arial"/>
        </w:rPr>
        <w:t xml:space="preserve"> realizar seguimiento a los incidentes, de tal manera que se pueda </w:t>
      </w:r>
      <w:r w:rsidRPr="60040AE8" w:rsidR="60040AE8">
        <w:rPr>
          <w:rFonts w:ascii="Arial" w:hAnsi="Arial" w:eastAsia="Arial" w:cs="Arial"/>
        </w:rPr>
        <w:t xml:space="preserve">visibilizar </w:t>
      </w:r>
      <w:r w:rsidRPr="60040AE8" w:rsidR="60040AE8">
        <w:rPr>
          <w:rFonts w:ascii="Arial" w:hAnsi="Arial" w:eastAsia="Arial" w:cs="Arial"/>
        </w:rPr>
        <w:t>está información</w:t>
      </w:r>
      <w:r w:rsidRPr="60040AE8" w:rsidR="60040AE8">
        <w:rPr>
          <w:rFonts w:ascii="Arial" w:hAnsi="Arial" w:eastAsia="Arial" w:cs="Arial"/>
        </w:rPr>
        <w:t>.</w:t>
      </w:r>
    </w:p>
    <w:p w:rsidR="60040AE8" w:rsidP="60040AE8" w:rsidRDefault="60040AE8" w14:noSpellErr="1" w14:paraId="132A8563" w14:textId="65D5686F">
      <w:pPr>
        <w:pStyle w:val="Textoindependiente"/>
        <w:spacing w:line="285" w:lineRule="atLeast"/>
        <w:jc w:val="both"/>
        <w:rPr>
          <w:rFonts w:ascii="Arial" w:hAnsi="Arial" w:eastAsia="Arial" w:cs="Arial"/>
        </w:rPr>
      </w:pPr>
    </w:p>
    <w:p xmlns:wp14="http://schemas.microsoft.com/office/word/2010/wordml" w:rsidR="00000000" w:rsidP="60040AE8" w:rsidRDefault="00914C52" w14:paraId="05F0DC13" wp14:textId="77777777" wp14:noSpellErr="1">
      <w:pPr>
        <w:pStyle w:val="Textoindependiente"/>
        <w:spacing w:line="285" w:lineRule="atLeast"/>
        <w:jc w:val="both"/>
        <w:rPr>
          <w:rFonts w:ascii="Arial" w:hAnsi="Arial" w:eastAsia="Arial" w:cs="Arial"/>
        </w:rPr>
      </w:pPr>
      <w:r w:rsidRPr="60040AE8" w:rsidR="60040AE8">
        <w:rPr>
          <w:rFonts w:ascii="Arial" w:hAnsi="Arial" w:eastAsia="Arial" w:cs="Arial"/>
        </w:rPr>
        <w:t xml:space="preserve">Finalmente, </w:t>
      </w:r>
      <w:r w:rsidRPr="60040AE8" w:rsidR="60040AE8">
        <w:rPr>
          <w:rFonts w:ascii="Arial" w:hAnsi="Arial" w:eastAsia="Arial" w:cs="Arial"/>
        </w:rPr>
        <w:t xml:space="preserve">cómo consideración adicional, es importante la relevancia de </w:t>
      </w:r>
      <w:r w:rsidRPr="60040AE8" w:rsidR="60040AE8">
        <w:rPr>
          <w:rFonts w:ascii="Arial" w:hAnsi="Arial" w:eastAsia="Arial" w:cs="Arial"/>
        </w:rPr>
        <w:t>f</w:t>
      </w:r>
      <w:r w:rsidRPr="60040AE8" w:rsidR="60040AE8">
        <w:rPr>
          <w:rFonts w:ascii="Arial" w:hAnsi="Arial" w:eastAsia="Arial" w:cs="Arial"/>
        </w:rPr>
        <w:t>acilitar</w:t>
      </w:r>
      <w:r w:rsidRPr="60040AE8" w:rsidR="60040AE8">
        <w:rPr>
          <w:rFonts w:ascii="Arial" w:hAnsi="Arial" w:eastAsia="Arial" w:cs="Arial"/>
        </w:rPr>
        <w:t xml:space="preserve"> el proceso de reporte y denuncia</w:t>
      </w:r>
      <w:r w:rsidRPr="60040AE8" w:rsidR="60040AE8">
        <w:rPr>
          <w:rFonts w:ascii="Arial" w:hAnsi="Arial" w:eastAsia="Arial" w:cs="Arial"/>
        </w:rPr>
        <w:t xml:space="preserve"> tanto para primera </w:t>
      </w:r>
      <w:r w:rsidRPr="60040AE8" w:rsidR="60040AE8">
        <w:rPr>
          <w:rFonts w:ascii="Arial" w:hAnsi="Arial" w:eastAsia="Arial" w:cs="Arial"/>
        </w:rPr>
        <w:t xml:space="preserve"> </w:t>
      </w:r>
      <w:r w:rsidRPr="60040AE8" w:rsidR="60040AE8">
        <w:rPr>
          <w:rFonts w:ascii="Arial" w:hAnsi="Arial" w:eastAsia="Arial" w:cs="Arial"/>
        </w:rPr>
        <w:t>como tercera</w:t>
      </w:r>
      <w:r w:rsidRPr="60040AE8" w:rsidR="60040AE8">
        <w:rPr>
          <w:rFonts w:ascii="Arial" w:hAnsi="Arial" w:eastAsia="Arial" w:cs="Arial"/>
        </w:rPr>
        <w:t xml:space="preserve"> </w:t>
      </w:r>
      <w:r w:rsidRPr="60040AE8" w:rsidR="60040AE8">
        <w:rPr>
          <w:rFonts w:ascii="Arial" w:hAnsi="Arial" w:eastAsia="Arial" w:cs="Arial"/>
        </w:rPr>
        <w:t xml:space="preserve"> </w:t>
      </w:r>
      <w:r w:rsidRPr="60040AE8" w:rsidR="60040AE8">
        <w:rPr>
          <w:rFonts w:ascii="Arial" w:hAnsi="Arial" w:eastAsia="Arial" w:cs="Arial"/>
        </w:rPr>
        <w:t>pers</w:t>
      </w:r>
      <w:r w:rsidRPr="60040AE8" w:rsidR="60040AE8">
        <w:rPr>
          <w:rFonts w:ascii="Arial" w:hAnsi="Arial" w:eastAsia="Arial" w:cs="Arial"/>
        </w:rPr>
        <w:t>ona. Además</w:t>
      </w:r>
      <w:r w:rsidRPr="60040AE8" w:rsidR="60040AE8">
        <w:rPr>
          <w:rFonts w:ascii="Arial" w:hAnsi="Arial" w:eastAsia="Arial" w:cs="Arial"/>
        </w:rPr>
        <w:t xml:space="preserve"> hay que tener en cuenta la segmentación de posibles usuarios por edades y </w:t>
      </w:r>
      <w:r w:rsidRPr="60040AE8" w:rsidR="60040AE8">
        <w:rPr>
          <w:rFonts w:ascii="Arial" w:hAnsi="Arial" w:eastAsia="Arial" w:cs="Arial"/>
        </w:rPr>
        <w:t>género, ya que un</w:t>
      </w:r>
      <w:r w:rsidRPr="60040AE8" w:rsidR="60040AE8">
        <w:rPr>
          <w:rFonts w:ascii="Arial" w:hAnsi="Arial" w:eastAsia="Arial" w:cs="Arial"/>
        </w:rPr>
        <w:t xml:space="preserve"> </w:t>
      </w:r>
      <w:r w:rsidRPr="60040AE8" w:rsidR="60040AE8">
        <w:rPr>
          <w:rFonts w:ascii="Arial" w:hAnsi="Arial" w:eastAsia="Arial" w:cs="Arial"/>
        </w:rPr>
        <w:t>aspecto</w:t>
      </w:r>
      <w:r w:rsidRPr="60040AE8" w:rsidR="60040AE8">
        <w:rPr>
          <w:rFonts w:ascii="Arial" w:hAnsi="Arial" w:eastAsia="Arial" w:cs="Arial"/>
        </w:rPr>
        <w:t xml:space="preserve"> imp</w:t>
      </w:r>
      <w:r w:rsidRPr="60040AE8" w:rsidR="60040AE8">
        <w:rPr>
          <w:rFonts w:ascii="Arial" w:hAnsi="Arial" w:eastAsia="Arial" w:cs="Arial"/>
        </w:rPr>
        <w:t xml:space="preserve">ortante para la erradicación del problema está en la concientización y educación de </w:t>
      </w:r>
      <w:r w:rsidRPr="60040AE8" w:rsidR="60040AE8">
        <w:rPr>
          <w:rFonts w:ascii="Arial" w:hAnsi="Arial" w:eastAsia="Arial" w:cs="Arial"/>
        </w:rPr>
        <w:t>todos los potenciales agresores.</w:t>
      </w:r>
    </w:p>
    <w:p xmlns:wp14="http://schemas.microsoft.com/office/word/2010/wordml" w:rsidR="00000000" w:rsidP="60040AE8" w:rsidRDefault="00914C52" w14:paraId="02EB378F" wp14:textId="77777777">
      <w:pPr>
        <w:rPr>
          <w:rFonts w:ascii="Arial" w:hAnsi="Arial" w:eastAsia="Arial" w:cs="Arial"/>
        </w:rPr>
      </w:pPr>
    </w:p>
    <w:sectPr w:rsidR="00000000">
      <w:headerReference w:type="default" r:id="rId6"/>
      <w:footerReference w:type="default" r:id="rId7"/>
      <w:pgSz w:w="12240" w:h="15840" w:orient="portrait"/>
      <w:pgMar w:top="1417" w:right="1701" w:bottom="1417" w:left="1701" w:header="0" w:footer="0"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914C52" w14:paraId="41C8F396" wp14:textId="77777777">
      <w:pPr>
        <w:spacing w:after="0" w:line="240" w:lineRule="auto"/>
      </w:pPr>
      <w:r>
        <w:separator/>
      </w:r>
    </w:p>
  </w:endnote>
  <w:endnote w:type="continuationSeparator" w:id="0">
    <w:p xmlns:wp14="http://schemas.microsoft.com/office/word/2010/wordml" w:rsidR="00000000" w:rsidRDefault="00914C52" w14:paraId="72A3D3E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914C52" w14:paraId="6A05A809" wp14:textId="7777777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914C52" w14:paraId="0D0B940D" wp14:textId="77777777">
      <w:pPr>
        <w:spacing w:after="0" w:line="240" w:lineRule="auto"/>
      </w:pPr>
      <w:r>
        <w:separator/>
      </w:r>
    </w:p>
  </w:footnote>
  <w:footnote w:type="continuationSeparator" w:id="0">
    <w:p xmlns:wp14="http://schemas.microsoft.com/office/word/2010/wordml" w:rsidR="00000000" w:rsidRDefault="00914C52" w14:paraId="0E27B00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914C52" w14:paraId="5A39BBE3" wp14:textId="77777777">
    <w:pPr>
      <w:jc w:val="cent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proofState w:spelling="clean" w:grammar="dirty"/>
  <w:view w:val="normal"/>
  <w:zoom w:percent="100"/>
  <w:defaultTabStop w:val="708"/>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914C52"/>
    <w:rsid w:val="00A530BA"/>
    <w:rsid w:val="60040AE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15:chartTrackingRefBased/>
  <w15:docId w15:val="{E0477142-F153-4988-8137-29A9BF2B3C2C}"/>
  <w14:docId w14:val="22828C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59" w:lineRule="auto"/>
    </w:pPr>
    <w:rPr>
      <w:sz w:val="22"/>
      <w:szCs w:val="22"/>
      <w:lang w:val="es-CO" w:eastAsia="en-US"/>
    </w:rPr>
  </w:style>
  <w:style w:type="character" w:styleId="Fuentedeprrafopredeter" w:default="1">
    <w:name w:val="Default Paragraph Font"/>
    <w:rPr>
      <w:rFonts w:ascii="Calibri" w:hAnsi="Calibri" w:eastAsia="Calibri"/>
      <w:szCs w:val="22"/>
      <w:lang w:val="es-CO" w:eastAsia="en-US" w:bidi="ar-SA"/>
    </w:rPr>
  </w:style>
  <w:style w:type="table" w:styleId="Tablanormal" w:default="1">
    <w:name w:val="Normal Table"/>
    <w:rPr>
      <w:szCs w:val="22"/>
      <w:lang w:val="es-CO" w:eastAsia="en-US"/>
    </w:rPr>
    <w:tblPr>
      <w:tblInd w:w="0" w:type="dxa"/>
      <w:tblCellMar>
        <w:top w:w="0" w:type="dxa"/>
        <w:left w:w="108" w:type="dxa"/>
        <w:bottom w:w="0" w:type="dxa"/>
        <w:right w:w="108" w:type="dxa"/>
      </w:tblCellMar>
    </w:tblPr>
  </w:style>
  <w:style w:type="numbering" w:styleId="Sinlista" w:default="1">
    <w:name w:val="No List"/>
  </w:style>
  <w:style w:type="character" w:styleId="EnlacedeInternet" w:customStyle="1">
    <w:name w:val="Enlace de Internet"/>
    <w:basedOn w:val="Fuentedeprrafopredeter"/>
    <w:rPr>
      <w:rFonts w:ascii="Calibri" w:hAnsi="Calibri" w:eastAsia="Calibri"/>
      <w:color w:val="0563C1"/>
      <w:szCs w:val="22"/>
      <w:u w:val="single"/>
      <w:lang w:val="es-CO" w:eastAsia="en-US" w:bidi="ar-SA"/>
    </w:rPr>
  </w:style>
  <w:style w:type="paragraph" w:styleId="Ttulo" w:customStyle="1">
    <w:name w:val="Title"/>
    <w:basedOn w:val="Normal"/>
    <w:next w:val="Textoindependiente"/>
    <w:pPr>
      <w:keepNext/>
      <w:spacing w:before="240" w:after="120"/>
    </w:pPr>
    <w:rPr>
      <w:rFonts w:ascii="Times New Roman" w:hAnsi="Times New Roman" w:eastAsia="SimSun"/>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Caption" w:customStyle="1">
    <w:name w:val="Caption"/>
    <w:basedOn w:val="Normal"/>
    <w:pPr>
      <w:suppressLineNumbers/>
      <w:spacing w:before="120" w:after="120"/>
    </w:pPr>
    <w:rPr>
      <w:i/>
      <w:iCs/>
      <w:sz w:val="24"/>
      <w:szCs w:val="24"/>
    </w:rPr>
  </w:style>
  <w:style w:type="paragraph" w:styleId="ndice" w:customStyle="1">
    <w:name w:val="Índic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ANDAP</dc:creator>
  <keywords/>
  <lastModifiedBy>Edgardo Mendez Lara</lastModifiedBy>
  <revision>2</revision>
  <dcterms:created xsi:type="dcterms:W3CDTF">2018-08-08T19:36:00.0000000Z</dcterms:created>
  <dcterms:modified xsi:type="dcterms:W3CDTF">2018-08-08T19:38:16.2760924Z</dcterms:modified>
  <dc:language>es-CO</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