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11B" w:rsidRDefault="0066411B" w:rsidP="0066411B">
      <w:pPr>
        <w:jc w:val="center"/>
        <w:rPr>
          <w:b/>
        </w:rPr>
      </w:pPr>
      <w:r>
        <w:rPr>
          <w:b/>
        </w:rPr>
        <w:t>PROBLEMÁTICA VIOLENCIA CONTRA LA MUJER</w:t>
      </w:r>
    </w:p>
    <w:p w:rsidR="0066411B" w:rsidRPr="0066411B" w:rsidRDefault="0066411B" w:rsidP="0066411B">
      <w:pPr>
        <w:spacing w:after="0"/>
        <w:jc w:val="center"/>
      </w:pPr>
      <w:r>
        <w:rPr>
          <w:b/>
        </w:rPr>
        <w:tab/>
      </w:r>
      <w:r>
        <w:rPr>
          <w:b/>
        </w:rPr>
        <w:tab/>
      </w:r>
      <w:r>
        <w:rPr>
          <w:b/>
        </w:rPr>
        <w:tab/>
      </w:r>
      <w:r>
        <w:rPr>
          <w:b/>
        </w:rPr>
        <w:tab/>
      </w:r>
      <w:r>
        <w:rPr>
          <w:b/>
        </w:rPr>
        <w:tab/>
      </w:r>
      <w:r>
        <w:rPr>
          <w:b/>
        </w:rPr>
        <w:tab/>
      </w:r>
      <w:r>
        <w:rPr>
          <w:b/>
        </w:rPr>
        <w:tab/>
      </w:r>
      <w:r>
        <w:rPr>
          <w:b/>
        </w:rPr>
        <w:tab/>
      </w:r>
      <w:r>
        <w:rPr>
          <w:b/>
        </w:rPr>
        <w:tab/>
      </w:r>
      <w:r w:rsidRPr="0066411B">
        <w:t>Marylin Torres Pachón</w:t>
      </w:r>
    </w:p>
    <w:p w:rsidR="0066411B" w:rsidRPr="0066411B" w:rsidRDefault="0066411B" w:rsidP="0066411B">
      <w:pPr>
        <w:spacing w:after="0"/>
        <w:jc w:val="center"/>
      </w:pPr>
      <w:r w:rsidRPr="0066411B">
        <w:tab/>
      </w:r>
      <w:r w:rsidRPr="0066411B">
        <w:tab/>
      </w:r>
      <w:r w:rsidRPr="0066411B">
        <w:tab/>
      </w:r>
      <w:r w:rsidRPr="0066411B">
        <w:tab/>
      </w:r>
      <w:r w:rsidRPr="0066411B">
        <w:tab/>
      </w:r>
      <w:r w:rsidRPr="0066411B">
        <w:tab/>
      </w:r>
      <w:r w:rsidRPr="0066411B">
        <w:tab/>
      </w:r>
      <w:r w:rsidRPr="0066411B">
        <w:tab/>
      </w:r>
      <w:r w:rsidRPr="0066411B">
        <w:tab/>
        <w:t>Juan J Torres Méndez</w:t>
      </w:r>
    </w:p>
    <w:p w:rsidR="0066411B" w:rsidRPr="0066411B" w:rsidRDefault="0066411B" w:rsidP="0066411B">
      <w:pPr>
        <w:jc w:val="center"/>
      </w:pPr>
    </w:p>
    <w:p w:rsidR="00324278" w:rsidRPr="00D0632D" w:rsidRDefault="00694786" w:rsidP="003144F5">
      <w:pPr>
        <w:jc w:val="both"/>
        <w:rPr>
          <w:b/>
        </w:rPr>
      </w:pPr>
      <w:r w:rsidRPr="00D0632D">
        <w:rPr>
          <w:b/>
        </w:rPr>
        <w:t>IDENTIFICACIÓN DEL PROBLEMA:</w:t>
      </w:r>
    </w:p>
    <w:p w:rsidR="00694786" w:rsidRDefault="00694786" w:rsidP="003144F5">
      <w:pPr>
        <w:jc w:val="both"/>
      </w:pPr>
      <w:r>
        <w:t xml:space="preserve">La violencia contra la mujer es un problema actual que afecta la comunidad de chapinero así como muchas otras comunidades a lo largo del territorio nacional. La problemática se presenta </w:t>
      </w:r>
      <w:r w:rsidR="00D0632D">
        <w:t>en parte</w:t>
      </w:r>
      <w:r>
        <w:t xml:space="preserve"> debido a la poca presencia de vigilancia en espacios abiertos, y cerca a lugares de ocio donde con frecuencia se consume licor </w:t>
      </w:r>
      <w:r w:rsidR="00D0632D">
        <w:t>y/o sustancias psicoactivas, también podemos identificar este flagelo en lo concerniente al sistema de transporte masivo integrado de la ciudad que circula por el sector,  la indiferencia de la ciudadanía ante evidentes acciones de violencia y el miedo a denunciar de las victimas recurrentes también son aspectos importantes a considerar.</w:t>
      </w:r>
    </w:p>
    <w:p w:rsidR="00694786" w:rsidRDefault="00694786" w:rsidP="003144F5">
      <w:pPr>
        <w:jc w:val="both"/>
      </w:pPr>
    </w:p>
    <w:p w:rsidR="00694786" w:rsidRPr="00D0632D" w:rsidRDefault="00D0632D" w:rsidP="003144F5">
      <w:pPr>
        <w:jc w:val="both"/>
        <w:rPr>
          <w:b/>
        </w:rPr>
      </w:pPr>
      <w:r w:rsidRPr="00D0632D">
        <w:rPr>
          <w:b/>
        </w:rPr>
        <w:t>SOLUCIÓN A LA PROBLEMÁTICA:</w:t>
      </w:r>
    </w:p>
    <w:p w:rsidR="003144F5" w:rsidRDefault="00D0632D" w:rsidP="003144F5">
      <w:pPr>
        <w:jc w:val="both"/>
      </w:pPr>
      <w:r>
        <w:t>La solución se basa en hacer uso de sistemas de notificación eficiente</w:t>
      </w:r>
      <w:r w:rsidR="003144F5">
        <w:t>s y eficaces para involucrar los diferentes sectores comunitarios de la sociedad que pueden intervenir para dar solución al problema, adicionalmente hacer uso de sistemas de almacenamiento que aporten información probatoria que sea efectiva al momento de recaudar pruebas para instaurar denuncias, y finalmente hacer uso de sistemas de identificación de pánico e información de lugares no seguros.</w:t>
      </w:r>
    </w:p>
    <w:p w:rsidR="0066411B" w:rsidRDefault="0066411B" w:rsidP="003144F5">
      <w:pPr>
        <w:jc w:val="both"/>
      </w:pPr>
    </w:p>
    <w:p w:rsidR="0066411B" w:rsidRDefault="0066411B" w:rsidP="0066411B">
      <w:pPr>
        <w:jc w:val="both"/>
        <w:rPr>
          <w:b/>
        </w:rPr>
      </w:pPr>
      <w:r>
        <w:rPr>
          <w:b/>
        </w:rPr>
        <w:t>Herramientas:</w:t>
      </w:r>
    </w:p>
    <w:p w:rsidR="0066411B" w:rsidRPr="0066411B" w:rsidRDefault="0066411B" w:rsidP="003144F5">
      <w:pPr>
        <w:pStyle w:val="Prrafodelista"/>
        <w:numPr>
          <w:ilvl w:val="0"/>
          <w:numId w:val="1"/>
        </w:numPr>
        <w:jc w:val="both"/>
        <w:rPr>
          <w:b/>
        </w:rPr>
      </w:pPr>
      <w:r>
        <w:t xml:space="preserve">Sistema de alertamiento por reconocimiento de voz </w:t>
      </w:r>
      <w:r>
        <w:t>o botón de pánico.</w:t>
      </w:r>
    </w:p>
    <w:p w:rsidR="0066411B" w:rsidRPr="0066411B" w:rsidRDefault="0066411B" w:rsidP="0066411B">
      <w:pPr>
        <w:pStyle w:val="Prrafodelista"/>
        <w:jc w:val="both"/>
        <w:rPr>
          <w:b/>
        </w:rPr>
      </w:pPr>
    </w:p>
    <w:p w:rsidR="0066411B" w:rsidRPr="0066411B" w:rsidRDefault="0066411B" w:rsidP="003144F5">
      <w:pPr>
        <w:pStyle w:val="Prrafodelista"/>
        <w:numPr>
          <w:ilvl w:val="0"/>
          <w:numId w:val="1"/>
        </w:numPr>
        <w:jc w:val="both"/>
        <w:rPr>
          <w:b/>
        </w:rPr>
      </w:pPr>
      <w:r>
        <w:t>Georeferenciación de lugares que presentan peligro a las mujeres.</w:t>
      </w:r>
    </w:p>
    <w:p w:rsidR="0066411B" w:rsidRDefault="003144F5" w:rsidP="0066411B">
      <w:pPr>
        <w:jc w:val="both"/>
        <w:rPr>
          <w:b/>
        </w:rPr>
      </w:pPr>
      <w:r w:rsidRPr="003144F5">
        <w:rPr>
          <w:b/>
        </w:rPr>
        <w:t>Notificaciones:</w:t>
      </w:r>
    </w:p>
    <w:p w:rsidR="0066411B" w:rsidRPr="0066411B" w:rsidRDefault="0066411B" w:rsidP="0066411B">
      <w:pPr>
        <w:pStyle w:val="Prrafodelista"/>
        <w:numPr>
          <w:ilvl w:val="0"/>
          <w:numId w:val="1"/>
        </w:numPr>
        <w:jc w:val="both"/>
        <w:rPr>
          <w:b/>
        </w:rPr>
      </w:pPr>
      <w:r>
        <w:t xml:space="preserve">Sistema de notificación </w:t>
      </w:r>
      <w:proofErr w:type="spellStart"/>
      <w:r>
        <w:t>Geofence</w:t>
      </w:r>
      <w:proofErr w:type="spellEnd"/>
      <w:r>
        <w:t>.</w:t>
      </w:r>
    </w:p>
    <w:p w:rsidR="0066411B" w:rsidRPr="0066411B" w:rsidRDefault="0066411B" w:rsidP="0066411B">
      <w:pPr>
        <w:pStyle w:val="Prrafodelista"/>
        <w:jc w:val="both"/>
        <w:rPr>
          <w:b/>
        </w:rPr>
      </w:pPr>
    </w:p>
    <w:p w:rsidR="003144F5" w:rsidRDefault="003144F5" w:rsidP="003144F5">
      <w:pPr>
        <w:pStyle w:val="Prrafodelista"/>
        <w:numPr>
          <w:ilvl w:val="0"/>
          <w:numId w:val="1"/>
        </w:numPr>
        <w:jc w:val="both"/>
      </w:pPr>
      <w:r>
        <w:t>Notificar al cuadrante de policía más cercano: Establecer coor</w:t>
      </w:r>
      <w:r w:rsidR="00CD5065">
        <w:t>denadas para atención inmediata y/o anticipar punto de encuentro al transporte público.</w:t>
      </w:r>
      <w:bookmarkStart w:id="0" w:name="_GoBack"/>
      <w:bookmarkEnd w:id="0"/>
    </w:p>
    <w:p w:rsidR="003144F5" w:rsidRDefault="003144F5" w:rsidP="003144F5">
      <w:pPr>
        <w:pStyle w:val="Prrafodelista"/>
        <w:jc w:val="both"/>
      </w:pPr>
    </w:p>
    <w:p w:rsidR="003144F5" w:rsidRDefault="003144F5" w:rsidP="003144F5">
      <w:pPr>
        <w:pStyle w:val="Prrafodelista"/>
        <w:numPr>
          <w:ilvl w:val="0"/>
          <w:numId w:val="1"/>
        </w:numPr>
        <w:jc w:val="both"/>
      </w:pPr>
      <w:r>
        <w:t>Notificar a contactos preseleccionados.</w:t>
      </w:r>
    </w:p>
    <w:p w:rsidR="003144F5" w:rsidRDefault="003144F5" w:rsidP="003144F5">
      <w:pPr>
        <w:pStyle w:val="Prrafodelista"/>
        <w:jc w:val="both"/>
      </w:pPr>
    </w:p>
    <w:p w:rsidR="003144F5" w:rsidRPr="00CD5065" w:rsidRDefault="003144F5" w:rsidP="00CD5065">
      <w:pPr>
        <w:pStyle w:val="Prrafodelista"/>
        <w:numPr>
          <w:ilvl w:val="0"/>
          <w:numId w:val="1"/>
        </w:numPr>
        <w:jc w:val="both"/>
      </w:pPr>
      <w:r>
        <w:t>Notificar la población cercana al sector: Establecer coordenadas para apoyo masivo de la comunidad.</w:t>
      </w:r>
    </w:p>
    <w:p w:rsidR="003144F5" w:rsidRDefault="003144F5" w:rsidP="003144F5">
      <w:pPr>
        <w:jc w:val="both"/>
        <w:rPr>
          <w:b/>
        </w:rPr>
      </w:pPr>
      <w:r w:rsidRPr="003144F5">
        <w:rPr>
          <w:b/>
        </w:rPr>
        <w:t>Pruebas:</w:t>
      </w:r>
    </w:p>
    <w:p w:rsidR="003144F5" w:rsidRDefault="003144F5" w:rsidP="0066411B">
      <w:pPr>
        <w:pStyle w:val="Prrafodelista"/>
        <w:numPr>
          <w:ilvl w:val="0"/>
          <w:numId w:val="1"/>
        </w:numPr>
        <w:jc w:val="both"/>
      </w:pPr>
      <w:r>
        <w:t>Sistema de grabación de audi</w:t>
      </w:r>
      <w:r w:rsidR="0066411B">
        <w:t xml:space="preserve">o con almacenamiento en la nube. </w:t>
      </w:r>
    </w:p>
    <w:sectPr w:rsidR="003144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B3935"/>
    <w:multiLevelType w:val="hybridMultilevel"/>
    <w:tmpl w:val="9A42804A"/>
    <w:lvl w:ilvl="0" w:tplc="BB0076D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86"/>
    <w:rsid w:val="003144F5"/>
    <w:rsid w:val="00324278"/>
    <w:rsid w:val="0066411B"/>
    <w:rsid w:val="00694786"/>
    <w:rsid w:val="00CD5065"/>
    <w:rsid w:val="00D06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818BE-85F7-4B4F-AFB6-C3009B9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ANDAP</dc:creator>
  <cp:keywords/>
  <dc:description/>
  <cp:lastModifiedBy>ANDAP</cp:lastModifiedBy>
  <cp:revision>2</cp:revision>
  <dcterms:created xsi:type="dcterms:W3CDTF">2018-08-11T16:04:00Z</dcterms:created>
  <dcterms:modified xsi:type="dcterms:W3CDTF">2018-08-11T16:46:00Z</dcterms:modified>
</cp:coreProperties>
</file>