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EF" w:rsidRPr="00CA65D9" w:rsidRDefault="00CA65D9" w:rsidP="00CA65D9">
      <w:pPr>
        <w:jc w:val="center"/>
        <w:rPr>
          <w:b/>
          <w:sz w:val="28"/>
        </w:rPr>
      </w:pPr>
      <w:r w:rsidRPr="00CA65D9">
        <w:rPr>
          <w:b/>
          <w:sz w:val="28"/>
        </w:rPr>
        <w:t>TEUSAQUILLO – ESTACIONAMIENTO SOBRE LAS CALLES</w:t>
      </w:r>
    </w:p>
    <w:p w:rsidR="00CA65D9" w:rsidRDefault="00CA65D9" w:rsidP="00CA65D9">
      <w:pPr>
        <w:jc w:val="center"/>
        <w:rPr>
          <w:b/>
        </w:rPr>
      </w:pPr>
    </w:p>
    <w:p w:rsidR="00CA65D9" w:rsidRPr="00CA65D9" w:rsidRDefault="00CA65D9" w:rsidP="00CA65D9">
      <w:pPr>
        <w:jc w:val="right"/>
      </w:pPr>
      <w:r w:rsidRPr="00CA65D9">
        <w:t xml:space="preserve">Julián Camilo </w:t>
      </w:r>
      <w:proofErr w:type="spellStart"/>
      <w:r w:rsidRPr="00CA65D9">
        <w:t>Munar</w:t>
      </w:r>
      <w:proofErr w:type="spellEnd"/>
    </w:p>
    <w:p w:rsidR="00CA65D9" w:rsidRPr="00CA65D9" w:rsidRDefault="00CA65D9" w:rsidP="00CA65D9">
      <w:pPr>
        <w:jc w:val="right"/>
      </w:pPr>
      <w:r w:rsidRPr="00CA65D9">
        <w:t>Fernando Pérez</w:t>
      </w:r>
    </w:p>
    <w:p w:rsidR="00CA65D9" w:rsidRDefault="00CA65D9"/>
    <w:p w:rsidR="00CA65D9" w:rsidRDefault="00CA65D9">
      <w:pPr>
        <w:rPr>
          <w:b/>
          <w:u w:val="single"/>
        </w:rPr>
      </w:pPr>
      <w:r w:rsidRPr="00CA65D9">
        <w:rPr>
          <w:b/>
          <w:u w:val="single"/>
        </w:rPr>
        <w:t>PROBLEMA:</w:t>
      </w:r>
    </w:p>
    <w:p w:rsidR="00CA65D9" w:rsidRDefault="00CA65D9" w:rsidP="00CA65D9">
      <w:pPr>
        <w:jc w:val="both"/>
      </w:pPr>
      <w:r>
        <w:t>La problemática de la comunida</w:t>
      </w:r>
      <w:r>
        <w:t xml:space="preserve">d es la falta de cultura vial y </w:t>
      </w:r>
      <w:r>
        <w:t>la falta de respeto hacia el espacio público. Muchas empresas</w:t>
      </w:r>
      <w:r>
        <w:t xml:space="preserve"> </w:t>
      </w:r>
      <w:r>
        <w:t xml:space="preserve">industriales que no cuentan </w:t>
      </w:r>
      <w:r>
        <w:t xml:space="preserve">con un parqueadero privado usan </w:t>
      </w:r>
      <w:r>
        <w:t xml:space="preserve">las vías para tal fin generando </w:t>
      </w:r>
      <w:r>
        <w:t>capítulos incómodos para quien transita</w:t>
      </w:r>
      <w:r>
        <w:t xml:space="preserve"> el territorio.</w:t>
      </w:r>
    </w:p>
    <w:p w:rsidR="00CA65D9" w:rsidRDefault="00CA65D9" w:rsidP="00CA65D9">
      <w:pPr>
        <w:jc w:val="both"/>
      </w:pPr>
    </w:p>
    <w:p w:rsidR="00CA65D9" w:rsidRDefault="00CA65D9" w:rsidP="00CA65D9">
      <w:pPr>
        <w:jc w:val="both"/>
        <w:rPr>
          <w:b/>
          <w:u w:val="single"/>
        </w:rPr>
      </w:pPr>
      <w:r w:rsidRPr="00CA65D9">
        <w:rPr>
          <w:b/>
          <w:u w:val="single"/>
        </w:rPr>
        <w:t>SOLUCIÓN:</w:t>
      </w:r>
    </w:p>
    <w:p w:rsidR="00CA65D9" w:rsidRDefault="00CA65D9" w:rsidP="00CA65D9">
      <w:pPr>
        <w:jc w:val="both"/>
      </w:pPr>
      <w:r>
        <w:t>Diseñar una aplicación móvil que permita a usuarios de vehículos particulares identificar lugares de parqueo cercanos a su destino o ubicación; podrán visualizar ítems como:</w:t>
      </w:r>
    </w:p>
    <w:p w:rsidR="00CA65D9" w:rsidRDefault="000A143E" w:rsidP="00CA65D9">
      <w:pPr>
        <w:pStyle w:val="Prrafodelista"/>
        <w:numPr>
          <w:ilvl w:val="0"/>
          <w:numId w:val="1"/>
        </w:numPr>
        <w:jc w:val="both"/>
      </w:pPr>
      <w:r>
        <w:t xml:space="preserve">  </w:t>
      </w:r>
      <w:bookmarkStart w:id="0" w:name="_GoBack"/>
      <w:bookmarkEnd w:id="0"/>
    </w:p>
    <w:p w:rsidR="00CA65D9" w:rsidRDefault="00CA65D9" w:rsidP="00CA65D9">
      <w:pPr>
        <w:pStyle w:val="Prrafodelista"/>
        <w:numPr>
          <w:ilvl w:val="0"/>
          <w:numId w:val="1"/>
        </w:numPr>
        <w:jc w:val="both"/>
      </w:pPr>
      <w:r>
        <w:t>Tarifas o planes</w:t>
      </w:r>
    </w:p>
    <w:p w:rsidR="00CA65D9" w:rsidRDefault="00CA65D9" w:rsidP="00CA65D9">
      <w:pPr>
        <w:pStyle w:val="Prrafodelista"/>
        <w:numPr>
          <w:ilvl w:val="0"/>
          <w:numId w:val="1"/>
        </w:numPr>
        <w:jc w:val="both"/>
      </w:pPr>
      <w:r>
        <w:t>Ubicación</w:t>
      </w:r>
    </w:p>
    <w:p w:rsidR="00CA65D9" w:rsidRDefault="00CA65D9" w:rsidP="00CA65D9">
      <w:pPr>
        <w:pStyle w:val="Prrafodelista"/>
        <w:numPr>
          <w:ilvl w:val="0"/>
          <w:numId w:val="1"/>
        </w:numPr>
        <w:jc w:val="both"/>
      </w:pPr>
      <w:r>
        <w:t>Imágenes o fotos</w:t>
      </w:r>
    </w:p>
    <w:p w:rsidR="00CA65D9" w:rsidRDefault="00E35DFC" w:rsidP="00CA65D9">
      <w:pPr>
        <w:pStyle w:val="Prrafodelista"/>
        <w:numPr>
          <w:ilvl w:val="0"/>
          <w:numId w:val="1"/>
        </w:numPr>
        <w:jc w:val="both"/>
      </w:pPr>
      <w:r>
        <w:t>Horario</w:t>
      </w:r>
    </w:p>
    <w:p w:rsidR="00E35DFC" w:rsidRDefault="00E35DFC" w:rsidP="00CA65D9">
      <w:pPr>
        <w:pStyle w:val="Prrafodelista"/>
        <w:numPr>
          <w:ilvl w:val="0"/>
          <w:numId w:val="1"/>
        </w:numPr>
        <w:jc w:val="both"/>
      </w:pPr>
      <w:r>
        <w:t>Servicios adicionales (lavado, valet parking, asistencia mecánica, reserva, etc.)</w:t>
      </w:r>
    </w:p>
    <w:p w:rsidR="00E35DFC" w:rsidRDefault="00E35DFC" w:rsidP="00CA65D9">
      <w:pPr>
        <w:pStyle w:val="Prrafodelista"/>
        <w:numPr>
          <w:ilvl w:val="0"/>
          <w:numId w:val="1"/>
        </w:numPr>
        <w:jc w:val="both"/>
      </w:pPr>
      <w:r>
        <w:t xml:space="preserve">Condiciones (dejar llaves, etc.) </w:t>
      </w:r>
    </w:p>
    <w:p w:rsidR="00E35DFC" w:rsidRDefault="00E35DFC" w:rsidP="00CA65D9">
      <w:pPr>
        <w:pStyle w:val="Prrafodelista"/>
        <w:numPr>
          <w:ilvl w:val="0"/>
          <w:numId w:val="1"/>
        </w:numPr>
        <w:jc w:val="both"/>
      </w:pPr>
      <w:r>
        <w:t>Características (</w:t>
      </w:r>
      <w:r>
        <w:t>si es cubierto,</w:t>
      </w:r>
      <w:r>
        <w:t xml:space="preserve"> etc.)</w:t>
      </w:r>
    </w:p>
    <w:p w:rsidR="00E35DFC" w:rsidRDefault="00E35DFC" w:rsidP="00CA65D9">
      <w:pPr>
        <w:pStyle w:val="Prrafodelista"/>
        <w:numPr>
          <w:ilvl w:val="0"/>
          <w:numId w:val="1"/>
        </w:numPr>
        <w:jc w:val="both"/>
      </w:pPr>
      <w:r>
        <w:t>Calificación</w:t>
      </w:r>
    </w:p>
    <w:p w:rsidR="00E35DFC" w:rsidRPr="00CA65D9" w:rsidRDefault="00E35DFC" w:rsidP="00E35DFC">
      <w:pPr>
        <w:jc w:val="both"/>
      </w:pPr>
      <w:r>
        <w:t>Los dueños de parqueaderos tendrán una plataforma en donde administrarán la información del parqueadero.</w:t>
      </w:r>
    </w:p>
    <w:sectPr w:rsidR="00E35DFC" w:rsidRPr="00CA6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A68D3"/>
    <w:multiLevelType w:val="hybridMultilevel"/>
    <w:tmpl w:val="575CFA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D9"/>
    <w:rsid w:val="000A143E"/>
    <w:rsid w:val="0061538C"/>
    <w:rsid w:val="007E51EF"/>
    <w:rsid w:val="00CA65D9"/>
    <w:rsid w:val="00E3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0BD3F2-E473-42CF-9A95-1CFC20C3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3</cp:revision>
  <dcterms:created xsi:type="dcterms:W3CDTF">2018-08-11T16:03:00Z</dcterms:created>
  <dcterms:modified xsi:type="dcterms:W3CDTF">2018-08-11T21:02:00Z</dcterms:modified>
</cp:coreProperties>
</file>