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2AB" w:rsidRDefault="000B02AB" w:rsidP="000B02AB">
      <w:pPr>
        <w:jc w:val="center"/>
        <w:rPr>
          <w:rFonts w:ascii="黑体" w:eastAsia="黑体"/>
        </w:rPr>
      </w:pPr>
    </w:p>
    <w:p w:rsidR="000B02AB" w:rsidRDefault="000B02AB" w:rsidP="000B02AB">
      <w:pPr>
        <w:spacing w:before="100" w:beforeAutospacing="1" w:after="100" w:afterAutospacing="1"/>
        <w:jc w:val="center"/>
        <w:rPr>
          <w:rFonts w:ascii="宋体" w:hAnsi="宋体"/>
          <w:b/>
          <w:szCs w:val="21"/>
        </w:rPr>
      </w:pPr>
      <w:r>
        <w:rPr>
          <w:rFonts w:ascii="宋体" w:hAnsi="宋体" w:hint="eastAsia"/>
          <w:b/>
          <w:noProof/>
          <w:szCs w:val="21"/>
        </w:rPr>
        <w:drawing>
          <wp:inline distT="0" distB="0" distL="0" distR="0">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name-gi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504825"/>
                    </a:xfrm>
                    <a:prstGeom prst="rect">
                      <a:avLst/>
                    </a:prstGeom>
                    <a:noFill/>
                    <a:ln>
                      <a:noFill/>
                    </a:ln>
                  </pic:spPr>
                </pic:pic>
              </a:graphicData>
            </a:graphic>
          </wp:inline>
        </w:drawing>
      </w:r>
    </w:p>
    <w:p w:rsidR="000B02AB" w:rsidRDefault="000B02AB" w:rsidP="000B02AB">
      <w:pPr>
        <w:spacing w:line="20" w:lineRule="exact"/>
        <w:jc w:val="center"/>
        <w:rPr>
          <w:rFonts w:ascii="宋体" w:hAnsi="宋体"/>
          <w:b/>
          <w:szCs w:val="21"/>
        </w:rPr>
      </w:pPr>
    </w:p>
    <w:p w:rsidR="000B02AB" w:rsidRDefault="000B02AB" w:rsidP="000B02AB">
      <w:pPr>
        <w:widowControl w:val="0"/>
        <w:spacing w:before="100" w:beforeAutospacing="1" w:after="100" w:afterAutospacing="1"/>
        <w:jc w:val="center"/>
        <w:rPr>
          <w:rFonts w:ascii="黑体" w:eastAsia="黑体"/>
          <w:b/>
          <w:bCs/>
          <w:spacing w:val="100"/>
          <w:kern w:val="2"/>
          <w:sz w:val="52"/>
          <w:szCs w:val="68"/>
        </w:rPr>
      </w:pPr>
      <w:r>
        <w:rPr>
          <w:rFonts w:ascii="黑体" w:eastAsia="黑体" w:hint="eastAsia"/>
          <w:b/>
          <w:bCs/>
          <w:spacing w:val="100"/>
          <w:kern w:val="2"/>
          <w:sz w:val="52"/>
          <w:szCs w:val="68"/>
        </w:rPr>
        <w:t>毕业设计（论文）开题报告材料</w:t>
      </w:r>
    </w:p>
    <w:p w:rsidR="000B02AB" w:rsidRDefault="000B02AB" w:rsidP="000B02AB">
      <w:pPr>
        <w:widowControl w:val="0"/>
        <w:spacing w:before="100" w:beforeAutospacing="1" w:after="100" w:afterAutospacing="1"/>
        <w:jc w:val="center"/>
        <w:rPr>
          <w:rFonts w:ascii="黑体" w:eastAsia="黑体"/>
          <w:b/>
          <w:bCs/>
          <w:spacing w:val="100"/>
          <w:kern w:val="2"/>
          <w:sz w:val="16"/>
          <w:szCs w:val="68"/>
        </w:rPr>
      </w:pPr>
    </w:p>
    <w:p w:rsidR="000B02AB" w:rsidRPr="00EB3125" w:rsidRDefault="000B02AB" w:rsidP="000B02AB">
      <w:pPr>
        <w:widowControl w:val="0"/>
        <w:spacing w:before="100" w:beforeAutospacing="1" w:after="100" w:afterAutospacing="1"/>
        <w:jc w:val="center"/>
        <w:rPr>
          <w:rFonts w:ascii="黑体" w:eastAsia="黑体"/>
          <w:b/>
          <w:bCs/>
          <w:spacing w:val="100"/>
          <w:kern w:val="2"/>
          <w:sz w:val="16"/>
          <w:szCs w:val="68"/>
        </w:rPr>
      </w:pPr>
    </w:p>
    <w:tbl>
      <w:tblPr>
        <w:tblW w:w="0" w:type="auto"/>
        <w:jc w:val="center"/>
        <w:tblLayout w:type="fixed"/>
        <w:tblLook w:val="0000" w:firstRow="0" w:lastRow="0" w:firstColumn="0" w:lastColumn="0" w:noHBand="0" w:noVBand="0"/>
      </w:tblPr>
      <w:tblGrid>
        <w:gridCol w:w="1797"/>
        <w:gridCol w:w="4800"/>
      </w:tblGrid>
      <w:tr w:rsidR="000B02AB" w:rsidTr="00776DD5">
        <w:trPr>
          <w:trHeight w:val="782"/>
          <w:jc w:val="center"/>
        </w:trPr>
        <w:tc>
          <w:tcPr>
            <w:tcW w:w="1797" w:type="dxa"/>
            <w:vAlign w:val="bottom"/>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bCs/>
                <w:sz w:val="28"/>
                <w:szCs w:val="28"/>
              </w:rPr>
              <w:t>题</w:t>
            </w:r>
            <w:r>
              <w:rPr>
                <w:rFonts w:ascii="宋体" w:hAnsi="宋体"/>
                <w:b/>
                <w:bCs/>
                <w:sz w:val="28"/>
                <w:szCs w:val="28"/>
              </w:rPr>
              <w:t xml:space="preserve">    </w:t>
            </w:r>
            <w:r>
              <w:rPr>
                <w:rFonts w:ascii="宋体" w:hAnsi="宋体" w:hint="eastAsia"/>
                <w:b/>
                <w:bCs/>
                <w:sz w:val="28"/>
                <w:szCs w:val="28"/>
              </w:rPr>
              <w:t>目</w:t>
            </w:r>
          </w:p>
        </w:tc>
        <w:tc>
          <w:tcPr>
            <w:tcW w:w="4800" w:type="dxa"/>
            <w:tcBorders>
              <w:bottom w:val="single" w:sz="4" w:space="0" w:color="auto"/>
            </w:tcBorders>
            <w:vAlign w:val="center"/>
          </w:tcPr>
          <w:p w:rsidR="000B02AB" w:rsidRDefault="000B02AB" w:rsidP="000B02AB">
            <w:pPr>
              <w:spacing w:before="100" w:beforeAutospacing="1" w:after="100" w:afterAutospacing="1"/>
              <w:jc w:val="center"/>
              <w:rPr>
                <w:rFonts w:ascii="宋体" w:hAnsi="宋体"/>
                <w:b/>
                <w:sz w:val="28"/>
                <w:szCs w:val="28"/>
              </w:rPr>
            </w:pPr>
            <w:r w:rsidRPr="000B02AB">
              <w:rPr>
                <w:rFonts w:ascii="宋体" w:hAnsi="宋体" w:hint="eastAsia"/>
                <w:b/>
                <w:sz w:val="28"/>
                <w:szCs w:val="28"/>
              </w:rPr>
              <w:t>基于JSP的中小型物流管理系统设计</w:t>
            </w:r>
          </w:p>
        </w:tc>
      </w:tr>
      <w:tr w:rsidR="000B02AB" w:rsidTr="00776DD5">
        <w:trPr>
          <w:trHeight w:val="782"/>
          <w:jc w:val="center"/>
        </w:trPr>
        <w:tc>
          <w:tcPr>
            <w:tcW w:w="1797" w:type="dxa"/>
            <w:vAlign w:val="bottom"/>
          </w:tcPr>
          <w:p w:rsidR="000B02AB" w:rsidRDefault="000B02AB" w:rsidP="00776DD5">
            <w:pPr>
              <w:spacing w:before="100" w:beforeAutospacing="1" w:after="100" w:afterAutospacing="1"/>
              <w:jc w:val="center"/>
              <w:rPr>
                <w:rFonts w:ascii="宋体" w:hAnsi="宋体"/>
                <w:b/>
                <w:bCs/>
                <w:sz w:val="28"/>
                <w:szCs w:val="28"/>
              </w:rPr>
            </w:pPr>
          </w:p>
        </w:tc>
        <w:tc>
          <w:tcPr>
            <w:tcW w:w="4800" w:type="dxa"/>
            <w:tcBorders>
              <w:bottom w:val="single" w:sz="4" w:space="0" w:color="auto"/>
            </w:tcBorders>
            <w:vAlign w:val="center"/>
          </w:tcPr>
          <w:p w:rsidR="000B02AB" w:rsidRDefault="000B02AB" w:rsidP="00776DD5">
            <w:pPr>
              <w:spacing w:before="100" w:beforeAutospacing="1" w:after="100" w:afterAutospacing="1"/>
              <w:jc w:val="center"/>
              <w:rPr>
                <w:rFonts w:ascii="宋体" w:hAnsi="宋体"/>
                <w:b/>
                <w:sz w:val="28"/>
                <w:szCs w:val="28"/>
              </w:rPr>
            </w:pPr>
            <w:r w:rsidRPr="000B02AB">
              <w:rPr>
                <w:rFonts w:ascii="宋体" w:hAnsi="宋体" w:hint="eastAsia"/>
                <w:b/>
                <w:sz w:val="28"/>
                <w:szCs w:val="28"/>
              </w:rPr>
              <w:t>与实现</w:t>
            </w:r>
          </w:p>
        </w:tc>
      </w:tr>
      <w:tr w:rsidR="000B02AB" w:rsidTr="00776DD5">
        <w:trPr>
          <w:trHeight w:val="782"/>
          <w:jc w:val="center"/>
        </w:trPr>
        <w:tc>
          <w:tcPr>
            <w:tcW w:w="1797" w:type="dxa"/>
            <w:vAlign w:val="bottom"/>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bCs/>
                <w:sz w:val="28"/>
                <w:szCs w:val="28"/>
              </w:rPr>
              <w:t>学</w:t>
            </w:r>
            <w:r>
              <w:rPr>
                <w:rFonts w:ascii="宋体" w:hAnsi="宋体"/>
                <w:b/>
                <w:bCs/>
                <w:sz w:val="28"/>
                <w:szCs w:val="28"/>
              </w:rPr>
              <w:t xml:space="preserve">    </w:t>
            </w:r>
            <w:r>
              <w:rPr>
                <w:rFonts w:ascii="宋体" w:hAnsi="宋体" w:hint="eastAsia"/>
                <w:b/>
                <w:bCs/>
                <w:sz w:val="28"/>
                <w:szCs w:val="28"/>
              </w:rPr>
              <w:t>院</w:t>
            </w:r>
          </w:p>
        </w:tc>
        <w:tc>
          <w:tcPr>
            <w:tcW w:w="4800" w:type="dxa"/>
            <w:tcBorders>
              <w:top w:val="single" w:sz="4" w:space="0" w:color="auto"/>
              <w:bottom w:val="single" w:sz="4" w:space="0" w:color="auto"/>
            </w:tcBorders>
            <w:vAlign w:val="center"/>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sz w:val="28"/>
                <w:szCs w:val="28"/>
              </w:rPr>
              <w:t>计算机学院</w:t>
            </w:r>
          </w:p>
        </w:tc>
      </w:tr>
      <w:tr w:rsidR="000B02AB" w:rsidTr="00776DD5">
        <w:trPr>
          <w:trHeight w:val="782"/>
          <w:jc w:val="center"/>
        </w:trPr>
        <w:tc>
          <w:tcPr>
            <w:tcW w:w="1797" w:type="dxa"/>
            <w:vAlign w:val="bottom"/>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bCs/>
                <w:sz w:val="28"/>
                <w:szCs w:val="28"/>
              </w:rPr>
              <w:t>专</w:t>
            </w:r>
            <w:r>
              <w:rPr>
                <w:rFonts w:ascii="宋体" w:hAnsi="宋体"/>
                <w:b/>
                <w:bCs/>
                <w:sz w:val="28"/>
                <w:szCs w:val="28"/>
              </w:rPr>
              <w:t xml:space="preserve">    </w:t>
            </w:r>
            <w:r>
              <w:rPr>
                <w:rFonts w:ascii="宋体" w:hAnsi="宋体" w:hint="eastAsia"/>
                <w:b/>
                <w:bCs/>
                <w:sz w:val="28"/>
                <w:szCs w:val="28"/>
              </w:rPr>
              <w:t>业</w:t>
            </w:r>
          </w:p>
        </w:tc>
        <w:tc>
          <w:tcPr>
            <w:tcW w:w="4800" w:type="dxa"/>
            <w:tcBorders>
              <w:top w:val="single" w:sz="4" w:space="0" w:color="auto"/>
              <w:bottom w:val="single" w:sz="4" w:space="0" w:color="auto"/>
            </w:tcBorders>
            <w:vAlign w:val="center"/>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sz w:val="28"/>
                <w:szCs w:val="28"/>
              </w:rPr>
              <w:t>软件工程</w:t>
            </w:r>
          </w:p>
        </w:tc>
      </w:tr>
      <w:tr w:rsidR="000B02AB" w:rsidTr="00776DD5">
        <w:trPr>
          <w:trHeight w:val="782"/>
          <w:jc w:val="center"/>
        </w:trPr>
        <w:tc>
          <w:tcPr>
            <w:tcW w:w="1797" w:type="dxa"/>
            <w:vAlign w:val="bottom"/>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bCs/>
                <w:sz w:val="28"/>
                <w:szCs w:val="28"/>
              </w:rPr>
              <w:t>姓</w:t>
            </w:r>
            <w:r>
              <w:rPr>
                <w:rFonts w:ascii="宋体" w:hAnsi="宋体"/>
                <w:b/>
                <w:bCs/>
                <w:sz w:val="28"/>
                <w:szCs w:val="28"/>
              </w:rPr>
              <w:t xml:space="preserve">    </w:t>
            </w:r>
            <w:r>
              <w:rPr>
                <w:rFonts w:ascii="宋体" w:hAnsi="宋体" w:hint="eastAsia"/>
                <w:b/>
                <w:bCs/>
                <w:sz w:val="28"/>
                <w:szCs w:val="28"/>
              </w:rPr>
              <w:t>名</w:t>
            </w:r>
          </w:p>
        </w:tc>
        <w:tc>
          <w:tcPr>
            <w:tcW w:w="4800" w:type="dxa"/>
            <w:tcBorders>
              <w:top w:val="single" w:sz="4" w:space="0" w:color="auto"/>
              <w:bottom w:val="single" w:sz="4" w:space="0" w:color="auto"/>
            </w:tcBorders>
            <w:vAlign w:val="center"/>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sz w:val="28"/>
                <w:szCs w:val="28"/>
              </w:rPr>
              <w:t>刘仁楠</w:t>
            </w:r>
          </w:p>
        </w:tc>
      </w:tr>
      <w:tr w:rsidR="000B02AB" w:rsidTr="00776DD5">
        <w:trPr>
          <w:trHeight w:val="782"/>
          <w:jc w:val="center"/>
        </w:trPr>
        <w:tc>
          <w:tcPr>
            <w:tcW w:w="1797" w:type="dxa"/>
            <w:vAlign w:val="bottom"/>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bCs/>
                <w:sz w:val="28"/>
                <w:szCs w:val="28"/>
              </w:rPr>
              <w:t>班</w:t>
            </w:r>
            <w:r>
              <w:rPr>
                <w:rFonts w:ascii="宋体" w:hAnsi="宋体"/>
                <w:b/>
                <w:bCs/>
                <w:sz w:val="28"/>
                <w:szCs w:val="28"/>
              </w:rPr>
              <w:t xml:space="preserve">    </w:t>
            </w:r>
            <w:r>
              <w:rPr>
                <w:rFonts w:ascii="宋体" w:hAnsi="宋体" w:hint="eastAsia"/>
                <w:b/>
                <w:bCs/>
                <w:sz w:val="28"/>
                <w:szCs w:val="28"/>
              </w:rPr>
              <w:t>级</w:t>
            </w:r>
          </w:p>
        </w:tc>
        <w:tc>
          <w:tcPr>
            <w:tcW w:w="4800" w:type="dxa"/>
            <w:tcBorders>
              <w:top w:val="single" w:sz="4" w:space="0" w:color="auto"/>
              <w:bottom w:val="single" w:sz="4" w:space="0" w:color="auto"/>
            </w:tcBorders>
            <w:vAlign w:val="center"/>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sz w:val="28"/>
                <w:szCs w:val="28"/>
              </w:rPr>
              <w:t>14108412</w:t>
            </w:r>
          </w:p>
        </w:tc>
      </w:tr>
      <w:tr w:rsidR="000B02AB" w:rsidTr="00776DD5">
        <w:trPr>
          <w:trHeight w:val="782"/>
          <w:jc w:val="center"/>
        </w:trPr>
        <w:tc>
          <w:tcPr>
            <w:tcW w:w="1797" w:type="dxa"/>
            <w:vAlign w:val="bottom"/>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bCs/>
                <w:sz w:val="28"/>
                <w:szCs w:val="28"/>
              </w:rPr>
              <w:t>学</w:t>
            </w:r>
            <w:r>
              <w:rPr>
                <w:rFonts w:ascii="宋体" w:hAnsi="宋体"/>
                <w:b/>
                <w:bCs/>
                <w:sz w:val="28"/>
                <w:szCs w:val="28"/>
              </w:rPr>
              <w:t xml:space="preserve">    </w:t>
            </w:r>
            <w:r>
              <w:rPr>
                <w:rFonts w:ascii="宋体" w:hAnsi="宋体" w:hint="eastAsia"/>
                <w:b/>
                <w:bCs/>
                <w:sz w:val="28"/>
                <w:szCs w:val="28"/>
              </w:rPr>
              <w:t>号</w:t>
            </w:r>
          </w:p>
        </w:tc>
        <w:tc>
          <w:tcPr>
            <w:tcW w:w="4800" w:type="dxa"/>
            <w:tcBorders>
              <w:top w:val="single" w:sz="4" w:space="0" w:color="auto"/>
              <w:bottom w:val="single" w:sz="4" w:space="0" w:color="auto"/>
            </w:tcBorders>
            <w:vAlign w:val="center"/>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sz w:val="28"/>
                <w:szCs w:val="28"/>
              </w:rPr>
              <w:t>14038514</w:t>
            </w:r>
          </w:p>
        </w:tc>
      </w:tr>
      <w:tr w:rsidR="000B02AB" w:rsidTr="00776DD5">
        <w:trPr>
          <w:trHeight w:val="782"/>
          <w:jc w:val="center"/>
        </w:trPr>
        <w:tc>
          <w:tcPr>
            <w:tcW w:w="1797" w:type="dxa"/>
            <w:vAlign w:val="bottom"/>
          </w:tcPr>
          <w:p w:rsidR="000B02AB" w:rsidRDefault="000B02AB" w:rsidP="00776DD5">
            <w:pPr>
              <w:spacing w:before="100" w:beforeAutospacing="1" w:after="100" w:afterAutospacing="1"/>
              <w:jc w:val="center"/>
              <w:rPr>
                <w:rFonts w:ascii="宋体" w:hAnsi="宋体"/>
                <w:b/>
                <w:sz w:val="28"/>
                <w:szCs w:val="28"/>
              </w:rPr>
            </w:pPr>
            <w:r>
              <w:rPr>
                <w:rFonts w:ascii="宋体" w:hAnsi="宋体" w:hint="eastAsia"/>
                <w:b/>
                <w:bCs/>
                <w:sz w:val="28"/>
                <w:szCs w:val="28"/>
              </w:rPr>
              <w:t>指导教师</w:t>
            </w:r>
          </w:p>
        </w:tc>
        <w:tc>
          <w:tcPr>
            <w:tcW w:w="4800" w:type="dxa"/>
            <w:tcBorders>
              <w:top w:val="single" w:sz="4" w:space="0" w:color="auto"/>
              <w:bottom w:val="single" w:sz="4" w:space="0" w:color="auto"/>
            </w:tcBorders>
            <w:vAlign w:val="center"/>
          </w:tcPr>
          <w:p w:rsidR="000B02AB" w:rsidRDefault="000B02AB" w:rsidP="00776DD5">
            <w:pPr>
              <w:spacing w:before="100" w:beforeAutospacing="1" w:after="100" w:afterAutospacing="1"/>
              <w:jc w:val="center"/>
              <w:rPr>
                <w:rFonts w:ascii="宋体" w:hAnsi="宋体"/>
                <w:b/>
                <w:sz w:val="28"/>
                <w:szCs w:val="28"/>
              </w:rPr>
            </w:pPr>
            <w:r w:rsidRPr="000B02AB">
              <w:rPr>
                <w:rFonts w:ascii="宋体" w:hAnsi="宋体" w:hint="eastAsia"/>
                <w:b/>
                <w:sz w:val="28"/>
                <w:szCs w:val="28"/>
              </w:rPr>
              <w:t>宫兆喆</w:t>
            </w:r>
          </w:p>
        </w:tc>
      </w:tr>
    </w:tbl>
    <w:p w:rsidR="000B02AB" w:rsidRDefault="000B02AB" w:rsidP="000B02AB">
      <w:pPr>
        <w:jc w:val="center"/>
        <w:rPr>
          <w:rFonts w:ascii="黑体" w:eastAsia="黑体"/>
          <w:b/>
          <w:bCs/>
          <w:spacing w:val="40"/>
          <w:sz w:val="32"/>
          <w:szCs w:val="32"/>
        </w:rPr>
      </w:pPr>
    </w:p>
    <w:p w:rsidR="000B02AB" w:rsidRDefault="000B02AB" w:rsidP="000B02AB">
      <w:pPr>
        <w:jc w:val="center"/>
        <w:rPr>
          <w:rFonts w:ascii="黑体" w:eastAsia="黑体"/>
          <w:b/>
          <w:bCs/>
          <w:spacing w:val="40"/>
          <w:sz w:val="32"/>
          <w:szCs w:val="32"/>
        </w:rPr>
      </w:pPr>
    </w:p>
    <w:p w:rsidR="000B02AB" w:rsidRDefault="000B02AB" w:rsidP="000B02AB">
      <w:pPr>
        <w:jc w:val="center"/>
      </w:pPr>
      <w:r>
        <w:rPr>
          <w:rFonts w:ascii="黑体" w:eastAsia="黑体"/>
          <w:b/>
          <w:bCs/>
          <w:spacing w:val="40"/>
          <w:sz w:val="32"/>
          <w:szCs w:val="32"/>
        </w:rPr>
        <w:t>201</w:t>
      </w:r>
      <w:r>
        <w:rPr>
          <w:rFonts w:ascii="黑体" w:eastAsia="黑体" w:hint="eastAsia"/>
          <w:b/>
          <w:bCs/>
          <w:spacing w:val="40"/>
          <w:sz w:val="32"/>
          <w:szCs w:val="32"/>
        </w:rPr>
        <w:t>7</w:t>
      </w:r>
      <w:r>
        <w:rPr>
          <w:rFonts w:ascii="黑体" w:eastAsia="黑体"/>
          <w:b/>
          <w:bCs/>
          <w:spacing w:val="40"/>
          <w:sz w:val="32"/>
          <w:szCs w:val="32"/>
        </w:rPr>
        <w:t xml:space="preserve">   </w:t>
      </w:r>
      <w:r>
        <w:rPr>
          <w:rFonts w:ascii="黑体" w:eastAsia="黑体" w:hint="eastAsia"/>
          <w:b/>
          <w:bCs/>
          <w:spacing w:val="40"/>
          <w:sz w:val="32"/>
          <w:szCs w:val="32"/>
        </w:rPr>
        <w:t>年</w:t>
      </w:r>
      <w:r>
        <w:rPr>
          <w:rFonts w:ascii="黑体" w:eastAsia="黑体"/>
          <w:b/>
          <w:bCs/>
          <w:spacing w:val="40"/>
          <w:sz w:val="32"/>
          <w:szCs w:val="32"/>
        </w:rPr>
        <w:t xml:space="preserve">  </w:t>
      </w:r>
      <w:r>
        <w:rPr>
          <w:rFonts w:ascii="黑体" w:eastAsia="黑体" w:hint="eastAsia"/>
          <w:b/>
          <w:bCs/>
          <w:spacing w:val="40"/>
          <w:sz w:val="32"/>
          <w:szCs w:val="32"/>
        </w:rPr>
        <w:t>9</w:t>
      </w:r>
      <w:r>
        <w:rPr>
          <w:rFonts w:ascii="黑体" w:eastAsia="黑体"/>
          <w:b/>
          <w:bCs/>
          <w:spacing w:val="40"/>
          <w:sz w:val="32"/>
          <w:szCs w:val="32"/>
        </w:rPr>
        <w:t xml:space="preserve">  </w:t>
      </w:r>
      <w:r>
        <w:rPr>
          <w:rFonts w:ascii="黑体" w:eastAsia="黑体" w:hint="eastAsia"/>
          <w:b/>
          <w:bCs/>
          <w:spacing w:val="40"/>
          <w:sz w:val="32"/>
          <w:szCs w:val="32"/>
        </w:rPr>
        <w:t>月</w:t>
      </w:r>
    </w:p>
    <w:p w:rsidR="00B91DB4" w:rsidRDefault="00B91DB4"/>
    <w:p w:rsidR="00770166" w:rsidRDefault="00770166"/>
    <w:p w:rsidR="00770166" w:rsidRDefault="00770166"/>
    <w:p w:rsidR="00770166" w:rsidRDefault="00770166"/>
    <w:p w:rsidR="00770166" w:rsidRDefault="00770166"/>
    <w:p w:rsidR="00770166" w:rsidRDefault="00770166"/>
    <w:p w:rsidR="00770166" w:rsidRPr="00770166" w:rsidRDefault="00EB3125" w:rsidP="00186AE0">
      <w:pPr>
        <w:pStyle w:val="1"/>
        <w:spacing w:line="400" w:lineRule="exact"/>
      </w:pPr>
      <w:r>
        <w:rPr>
          <w:rFonts w:hint="eastAsia"/>
        </w:rPr>
        <w:lastRenderedPageBreak/>
        <w:t>一．</w:t>
      </w:r>
      <w:r w:rsidR="00770166" w:rsidRPr="00770166">
        <w:rPr>
          <w:rFonts w:hint="eastAsia"/>
        </w:rPr>
        <w:t>综述本课题国内外研究动态，说明选题的依据和意义</w:t>
      </w:r>
    </w:p>
    <w:p w:rsidR="0005174D" w:rsidRPr="00186AE0" w:rsidRDefault="00AC02CD" w:rsidP="00186AE0">
      <w:pPr>
        <w:spacing w:line="400" w:lineRule="exact"/>
        <w:ind w:firstLineChars="200" w:firstLine="480"/>
        <w:jc w:val="both"/>
        <w:rPr>
          <w:rFonts w:ascii="宋体" w:hAnsi="宋体"/>
        </w:rPr>
      </w:pPr>
      <w:r w:rsidRPr="00186AE0">
        <w:rPr>
          <w:rFonts w:ascii="宋体" w:hAnsi="宋体" w:hint="eastAsia"/>
        </w:rPr>
        <w:t>在国际上</w:t>
      </w:r>
      <w:r w:rsidRPr="00186AE0">
        <w:rPr>
          <w:rFonts w:ascii="宋体" w:hAnsi="宋体"/>
        </w:rPr>
        <w:t>，物流被认为是</w:t>
      </w:r>
      <w:r w:rsidRPr="00186AE0">
        <w:rPr>
          <w:rFonts w:ascii="宋体" w:hAnsi="宋体" w:hint="eastAsia"/>
        </w:rPr>
        <w:t>国民经济</w:t>
      </w:r>
      <w:r w:rsidRPr="00186AE0">
        <w:rPr>
          <w:rFonts w:ascii="宋体" w:hAnsi="宋体"/>
        </w:rPr>
        <w:t>的</w:t>
      </w:r>
      <w:r w:rsidRPr="00186AE0">
        <w:rPr>
          <w:rFonts w:ascii="宋体" w:hAnsi="宋体" w:hint="eastAsia"/>
        </w:rPr>
        <w:t>动脉</w:t>
      </w:r>
      <w:r w:rsidRPr="00186AE0">
        <w:rPr>
          <w:rFonts w:ascii="宋体" w:hAnsi="宋体"/>
        </w:rPr>
        <w:t>和</w:t>
      </w:r>
      <w:r w:rsidRPr="00186AE0">
        <w:rPr>
          <w:rFonts w:ascii="宋体" w:hAnsi="宋体" w:hint="eastAsia"/>
        </w:rPr>
        <w:t>基础产业</w:t>
      </w:r>
      <w:r w:rsidR="0082260B" w:rsidRPr="00186AE0">
        <w:rPr>
          <w:rFonts w:ascii="宋体" w:hAnsi="宋体" w:hint="eastAsia"/>
        </w:rPr>
        <w:t>。</w:t>
      </w:r>
      <w:r w:rsidR="0005174D" w:rsidRPr="00186AE0">
        <w:rPr>
          <w:rFonts w:ascii="宋体" w:hAnsi="宋体" w:hint="eastAsia"/>
        </w:rPr>
        <w:t>物流是指为了满足客户的需要，以最低的成本，通过运输、保管、配送等方式，实现原材料、半成品、成品及相关信息由商品的产地到商品的消费地所进行的计划、实施和管理的全过程。</w:t>
      </w:r>
    </w:p>
    <w:p w:rsidR="00770166" w:rsidRPr="00186AE0" w:rsidRDefault="00BE2100" w:rsidP="00186AE0">
      <w:pPr>
        <w:spacing w:line="400" w:lineRule="exact"/>
        <w:ind w:firstLineChars="200" w:firstLine="480"/>
        <w:jc w:val="both"/>
        <w:rPr>
          <w:rFonts w:ascii="宋体" w:hAnsi="宋体"/>
        </w:rPr>
      </w:pPr>
      <w:r w:rsidRPr="00186AE0">
        <w:rPr>
          <w:rFonts w:ascii="宋体" w:hAnsi="宋体" w:hint="eastAsia"/>
        </w:rPr>
        <w:t>在某个商品的整个供应链体系中，非生产的成本已经超过了80%。其中，商品的物流成本占到40%以上，时间成本占到整个供应链的90%以上。而供应链成本过高延长了中国产品交易周转期，扩大了供应链操作风险，额外提高了产品成本，降低了中国产品国际市场竞争力，从根本上削弱了我国经济增长力。</w:t>
      </w:r>
    </w:p>
    <w:p w:rsidR="00A765B4" w:rsidRPr="00186AE0" w:rsidRDefault="00A765B4" w:rsidP="00186AE0">
      <w:pPr>
        <w:spacing w:line="400" w:lineRule="exact"/>
        <w:ind w:firstLineChars="200" w:firstLine="480"/>
        <w:jc w:val="both"/>
        <w:rPr>
          <w:rFonts w:ascii="宋体" w:hAnsi="宋体"/>
        </w:rPr>
      </w:pPr>
      <w:r w:rsidRPr="00186AE0">
        <w:rPr>
          <w:rFonts w:ascii="宋体" w:hAnsi="宋体" w:hint="eastAsia"/>
        </w:rPr>
        <w:t>现代物流业发展的根本目的是在降低运输成本的前提下，提高物品的运输效率，以更好地满足用户的需求，企业在对物流过程进行管理时，应该主动打破传统的管理模式，以信息化的手段提高物流管理工作的效率，实现物流与信息流的同步，达到降低运输成本提高服务效率的目的，最终实现物流企业核心竞争力的提升。</w:t>
      </w:r>
    </w:p>
    <w:p w:rsidR="00BE2100" w:rsidRPr="00186AE0" w:rsidRDefault="00BE2100" w:rsidP="00186AE0">
      <w:pPr>
        <w:spacing w:line="400" w:lineRule="exact"/>
        <w:ind w:firstLineChars="200" w:firstLine="480"/>
        <w:jc w:val="both"/>
        <w:rPr>
          <w:rFonts w:ascii="宋体" w:hAnsi="宋体"/>
        </w:rPr>
      </w:pPr>
      <w:r w:rsidRPr="00186AE0">
        <w:rPr>
          <w:rFonts w:ascii="宋体" w:hAnsi="宋体" w:hint="eastAsia"/>
        </w:rPr>
        <w:t>全国物流企业95%为中小型企业，这些中小物流公司专攻某一地区或某一行业，在物流行业快速发展的大背景下得以迅速成长，并已经具有了一定的规模。但随着公司规模的扩大，企业主发觉自身的利润比却相对下滑，排除竞争加剧、石油价格的上涨等外在因素，管理落后成了最主要的内因。在企业不断发展的过程中，这些中小规模的物流企业主意识到加强自身管理的重要性，信息化管理也就逐渐进入了他们的视野。</w:t>
      </w:r>
    </w:p>
    <w:p w:rsidR="00A765B4" w:rsidRPr="00186AE0" w:rsidRDefault="00A765B4" w:rsidP="00186AE0">
      <w:pPr>
        <w:spacing w:line="400" w:lineRule="exact"/>
        <w:ind w:firstLineChars="200" w:firstLine="480"/>
        <w:jc w:val="both"/>
        <w:rPr>
          <w:rFonts w:ascii="宋体" w:hAnsi="宋体"/>
        </w:rPr>
      </w:pPr>
      <w:r w:rsidRPr="00186AE0">
        <w:rPr>
          <w:rFonts w:ascii="宋体" w:hAnsi="宋体" w:hint="eastAsia"/>
        </w:rPr>
        <w:t>物流管理系统的价值</w:t>
      </w:r>
      <w:r w:rsidRPr="00186AE0">
        <w:rPr>
          <w:rFonts w:ascii="宋体" w:hAnsi="宋体"/>
        </w:rPr>
        <w:t>主要体现在</w:t>
      </w:r>
      <w:r w:rsidRPr="00186AE0">
        <w:rPr>
          <w:rFonts w:ascii="宋体" w:hAnsi="宋体" w:hint="eastAsia"/>
        </w:rPr>
        <w:t>一下三个方面</w:t>
      </w:r>
      <w:r w:rsidRPr="00186AE0">
        <w:rPr>
          <w:rFonts w:ascii="宋体" w:hAnsi="宋体"/>
        </w:rPr>
        <w:t>：</w:t>
      </w:r>
    </w:p>
    <w:p w:rsidR="00F55F0D" w:rsidRPr="00186AE0" w:rsidRDefault="00EB3125" w:rsidP="00186AE0">
      <w:pPr>
        <w:spacing w:line="400" w:lineRule="exact"/>
        <w:ind w:firstLineChars="200" w:firstLine="480"/>
        <w:jc w:val="both"/>
        <w:rPr>
          <w:rFonts w:ascii="宋体" w:hAnsi="宋体"/>
        </w:rPr>
      </w:pPr>
      <w:r w:rsidRPr="00186AE0">
        <w:rPr>
          <w:rFonts w:ascii="宋体" w:hAnsi="宋体" w:hint="eastAsia"/>
        </w:rPr>
        <w:t>1</w:t>
      </w:r>
      <w:r w:rsidR="00A765B4" w:rsidRPr="00186AE0">
        <w:rPr>
          <w:rFonts w:ascii="宋体" w:hAnsi="宋体" w:hint="eastAsia"/>
        </w:rPr>
        <w:t>．科学规划</w:t>
      </w:r>
      <w:r w:rsidR="00A765B4" w:rsidRPr="00186AE0">
        <w:rPr>
          <w:rFonts w:ascii="宋体" w:hAnsi="宋体"/>
        </w:rPr>
        <w:t>运输过程。</w:t>
      </w:r>
      <w:r w:rsidR="00BE2100" w:rsidRPr="00186AE0">
        <w:rPr>
          <w:rFonts w:ascii="宋体" w:hAnsi="宋体" w:hint="eastAsia"/>
        </w:rPr>
        <w:t>物品的运输过程是物流企业工作的重点，对运输过程的管理也是物流企业进行日常管理的工作重点，怎样选择最优的运输路线和运输方式，在尽可能降低成本的前提下高效地完成运输任务，是信息化物流管理的主要任务。</w:t>
      </w:r>
    </w:p>
    <w:p w:rsidR="00DE462E" w:rsidRPr="00186AE0" w:rsidRDefault="00EB3125" w:rsidP="00186AE0">
      <w:pPr>
        <w:spacing w:line="400" w:lineRule="exact"/>
        <w:ind w:firstLineChars="200" w:firstLine="480"/>
        <w:jc w:val="both"/>
        <w:rPr>
          <w:rFonts w:ascii="宋体" w:hAnsi="宋体"/>
        </w:rPr>
      </w:pPr>
      <w:r w:rsidRPr="00186AE0">
        <w:rPr>
          <w:rFonts w:ascii="宋体" w:hAnsi="宋体" w:hint="eastAsia"/>
        </w:rPr>
        <w:t>2</w:t>
      </w:r>
      <w:r w:rsidR="00A765B4" w:rsidRPr="00186AE0">
        <w:rPr>
          <w:rFonts w:ascii="宋体" w:hAnsi="宋体" w:hint="eastAsia"/>
        </w:rPr>
        <w:t>．数据管理的规范化。</w:t>
      </w:r>
      <w:r w:rsidR="00DE462E" w:rsidRPr="00186AE0">
        <w:rPr>
          <w:rFonts w:ascii="宋体" w:hAnsi="宋体" w:hint="eastAsia"/>
        </w:rPr>
        <w:t>物流企业完成的服务是门对门的针对性服务，具有极强的专一性，客户在交付订单之后对物品的运输过程十分关注，依托于信息化的物流管理系统，依托于互联网的信息平台，物流公司可以实现物流信息的共享，客户以</w:t>
      </w:r>
      <w:r w:rsidR="00A765B4" w:rsidRPr="00186AE0">
        <w:rPr>
          <w:rFonts w:ascii="宋体" w:hAnsi="宋体" w:hint="eastAsia"/>
        </w:rPr>
        <w:t>网页</w:t>
      </w:r>
      <w:r w:rsidR="00DE462E" w:rsidRPr="00186AE0">
        <w:rPr>
          <w:rFonts w:ascii="宋体" w:hAnsi="宋体" w:hint="eastAsia"/>
        </w:rPr>
        <w:t>浏览的方式进行订单号搜索，即可在服务器的数据中查询到物品的运输状态。</w:t>
      </w:r>
    </w:p>
    <w:p w:rsidR="00DE462E" w:rsidRDefault="00EB3125" w:rsidP="00186AE0">
      <w:pPr>
        <w:spacing w:line="400" w:lineRule="exact"/>
        <w:ind w:firstLineChars="200" w:firstLine="480"/>
        <w:jc w:val="both"/>
      </w:pPr>
      <w:r w:rsidRPr="00186AE0">
        <w:rPr>
          <w:rFonts w:ascii="宋体" w:hAnsi="宋体" w:hint="eastAsia"/>
        </w:rPr>
        <w:t>3</w:t>
      </w:r>
      <w:r w:rsidR="00A765B4" w:rsidRPr="00186AE0">
        <w:rPr>
          <w:rFonts w:ascii="宋体" w:hAnsi="宋体" w:hint="eastAsia"/>
        </w:rPr>
        <w:t>．整合</w:t>
      </w:r>
      <w:r w:rsidR="00A765B4" w:rsidRPr="00186AE0">
        <w:rPr>
          <w:rFonts w:ascii="宋体" w:hAnsi="宋体"/>
        </w:rPr>
        <w:t>资源。</w:t>
      </w:r>
      <w:r w:rsidR="00DE462E" w:rsidRPr="00186AE0">
        <w:rPr>
          <w:rFonts w:ascii="宋体" w:hAnsi="宋体" w:hint="eastAsia"/>
        </w:rPr>
        <w:t>信息化管理系统对优势资源的整合作用十分明显，企业在建立自身的信息化物流管理系统之后，可以依托于政府的公用通信网络获得客户的订单信息，也可以利用公共的物流信息平台获取运输资源，这些公共信息平台具有很强的开放性，物流企业借助信息化管理系统的功能，能够充分利用网络的优势，实现对信息流的统筹管理。</w:t>
      </w:r>
    </w:p>
    <w:p w:rsidR="00770166" w:rsidRPr="00770166" w:rsidRDefault="00EB3125" w:rsidP="00186AE0">
      <w:pPr>
        <w:pStyle w:val="1"/>
        <w:spacing w:line="400" w:lineRule="exact"/>
      </w:pPr>
      <w:r>
        <w:rPr>
          <w:rFonts w:hint="eastAsia"/>
        </w:rPr>
        <w:t>二．</w:t>
      </w:r>
      <w:r w:rsidR="00770166" w:rsidRPr="00770166">
        <w:rPr>
          <w:rFonts w:hint="eastAsia"/>
        </w:rPr>
        <w:t>研究的基本内容</w:t>
      </w:r>
    </w:p>
    <w:p w:rsidR="004045CB" w:rsidRDefault="00A765B4" w:rsidP="00186AE0">
      <w:pPr>
        <w:spacing w:line="400" w:lineRule="exact"/>
        <w:ind w:firstLineChars="200" w:firstLine="480"/>
        <w:jc w:val="both"/>
        <w:rPr>
          <w:rFonts w:ascii="宋体" w:hAnsi="宋体"/>
        </w:rPr>
      </w:pPr>
      <w:r>
        <w:rPr>
          <w:rFonts w:ascii="宋体" w:hAnsi="宋体" w:hint="eastAsia"/>
        </w:rPr>
        <w:t>主要完成基于</w:t>
      </w:r>
      <w:r>
        <w:rPr>
          <w:rFonts w:ascii="宋体" w:hAnsi="宋体"/>
        </w:rPr>
        <w:t>jsp的中小型物流管理系统</w:t>
      </w:r>
      <w:r>
        <w:rPr>
          <w:rFonts w:ascii="宋体" w:hAnsi="宋体" w:hint="eastAsia"/>
        </w:rPr>
        <w:t>的</w:t>
      </w:r>
      <w:r>
        <w:rPr>
          <w:rFonts w:ascii="宋体" w:hAnsi="宋体"/>
        </w:rPr>
        <w:t>设计</w:t>
      </w:r>
      <w:r>
        <w:rPr>
          <w:rFonts w:ascii="宋体" w:hAnsi="宋体" w:hint="eastAsia"/>
        </w:rPr>
        <w:t>及</w:t>
      </w:r>
      <w:r>
        <w:rPr>
          <w:rFonts w:ascii="宋体" w:hAnsi="宋体"/>
        </w:rPr>
        <w:t>开发</w:t>
      </w:r>
      <w:r>
        <w:rPr>
          <w:rFonts w:ascii="宋体" w:hAnsi="宋体" w:hint="eastAsia"/>
        </w:rPr>
        <w:t>。</w:t>
      </w:r>
      <w:r w:rsidRPr="00A765B4">
        <w:rPr>
          <w:rFonts w:ascii="宋体" w:hAnsi="宋体" w:hint="eastAsia"/>
        </w:rPr>
        <w:t>本系统是一套基于运输作业流程的管理系统。运输任务是该管理系统的核心，系统通过对运输任务中的接收、调度、货物配载、运输状态跟踪过程确定任务的执行状态； 货物是系统管理的对象，</w:t>
      </w:r>
      <w:r w:rsidR="004045CB">
        <w:rPr>
          <w:rFonts w:ascii="宋体" w:hAnsi="宋体" w:hint="eastAsia"/>
        </w:rPr>
        <w:lastRenderedPageBreak/>
        <w:t>同时</w:t>
      </w:r>
      <w:r w:rsidRPr="00A765B4">
        <w:rPr>
          <w:rFonts w:ascii="宋体" w:hAnsi="宋体" w:hint="eastAsia"/>
        </w:rPr>
        <w:t>对进入系统的货物的品质、状态的管理能够实时反馈货品所处的状态， 即实现动态跟踪功能</w:t>
      </w:r>
      <w:r w:rsidR="004045CB">
        <w:rPr>
          <w:rFonts w:ascii="宋体" w:hAnsi="宋体" w:hint="eastAsia"/>
        </w:rPr>
        <w:t>。</w:t>
      </w:r>
    </w:p>
    <w:p w:rsidR="004045CB" w:rsidRDefault="004045CB" w:rsidP="00186AE0">
      <w:pPr>
        <w:spacing w:line="400" w:lineRule="exact"/>
        <w:ind w:firstLineChars="200" w:firstLine="480"/>
        <w:jc w:val="both"/>
        <w:rPr>
          <w:rFonts w:ascii="宋体" w:hAnsi="宋体"/>
        </w:rPr>
      </w:pPr>
      <w:r>
        <w:rPr>
          <w:rFonts w:ascii="宋体" w:hAnsi="宋体" w:hint="eastAsia"/>
        </w:rPr>
        <w:t>开发本系统目的是</w:t>
      </w:r>
      <w:r>
        <w:rPr>
          <w:rFonts w:ascii="宋体" w:hAnsi="宋体"/>
        </w:rPr>
        <w:t>简化管理人员的工作流程，提高</w:t>
      </w:r>
      <w:r>
        <w:rPr>
          <w:rFonts w:ascii="宋体" w:hAnsi="宋体" w:hint="eastAsia"/>
        </w:rPr>
        <w:t>工作效率</w:t>
      </w:r>
      <w:r>
        <w:rPr>
          <w:rFonts w:ascii="宋体" w:hAnsi="宋体"/>
        </w:rPr>
        <w:t>，同时更加方便的</w:t>
      </w:r>
      <w:r>
        <w:rPr>
          <w:rFonts w:ascii="宋体" w:hAnsi="宋体" w:hint="eastAsia"/>
        </w:rPr>
        <w:t>对</w:t>
      </w:r>
      <w:r>
        <w:rPr>
          <w:rFonts w:ascii="宋体" w:hAnsi="宋体"/>
        </w:rPr>
        <w:t>相应数据进行统筹管理。</w:t>
      </w:r>
    </w:p>
    <w:p w:rsidR="00F6243A" w:rsidRDefault="004045CB" w:rsidP="00186AE0">
      <w:pPr>
        <w:spacing w:line="400" w:lineRule="exact"/>
        <w:ind w:firstLineChars="200" w:firstLine="480"/>
        <w:jc w:val="both"/>
        <w:rPr>
          <w:rFonts w:ascii="宋体" w:hAnsi="宋体"/>
        </w:rPr>
      </w:pPr>
      <w:r>
        <w:rPr>
          <w:rFonts w:ascii="宋体" w:hAnsi="宋体" w:hint="eastAsia"/>
        </w:rPr>
        <w:t>本</w:t>
      </w:r>
      <w:r w:rsidR="007A7411">
        <w:rPr>
          <w:rFonts w:ascii="宋体" w:hAnsi="宋体" w:hint="eastAsia"/>
        </w:rPr>
        <w:t>系统</w:t>
      </w:r>
      <w:r w:rsidR="007A7411">
        <w:rPr>
          <w:rFonts w:ascii="宋体" w:hAnsi="宋体"/>
        </w:rPr>
        <w:t>主要针对</w:t>
      </w:r>
      <w:r w:rsidR="007A7411">
        <w:rPr>
          <w:rFonts w:ascii="宋体" w:hAnsi="宋体" w:hint="eastAsia"/>
        </w:rPr>
        <w:t>货车</w:t>
      </w:r>
      <w:r w:rsidR="007A7411">
        <w:rPr>
          <w:rFonts w:ascii="宋体" w:hAnsi="宋体"/>
        </w:rPr>
        <w:t>跨城市之间的物流</w:t>
      </w:r>
      <w:r w:rsidR="007A7411">
        <w:rPr>
          <w:rFonts w:ascii="宋体" w:hAnsi="宋体" w:hint="eastAsia"/>
        </w:rPr>
        <w:t>运输。</w:t>
      </w:r>
      <w:r w:rsidR="007A7411">
        <w:rPr>
          <w:rFonts w:ascii="宋体" w:hAnsi="宋体"/>
        </w:rPr>
        <w:t>货车</w:t>
      </w:r>
      <w:r w:rsidR="007A7411">
        <w:rPr>
          <w:rFonts w:ascii="宋体" w:hAnsi="宋体" w:hint="eastAsia"/>
        </w:rPr>
        <w:t>从</w:t>
      </w:r>
      <w:r w:rsidR="007A7411">
        <w:rPr>
          <w:rFonts w:ascii="宋体" w:hAnsi="宋体"/>
        </w:rPr>
        <w:t>一个</w:t>
      </w:r>
      <w:r w:rsidR="007A7411">
        <w:rPr>
          <w:rFonts w:ascii="宋体" w:hAnsi="宋体" w:hint="eastAsia"/>
        </w:rPr>
        <w:t>城市出发</w:t>
      </w:r>
      <w:r w:rsidR="007A7411">
        <w:rPr>
          <w:rFonts w:ascii="宋体" w:hAnsi="宋体"/>
        </w:rPr>
        <w:t>，中途经过多个</w:t>
      </w:r>
      <w:r w:rsidR="007A7411">
        <w:rPr>
          <w:rFonts w:ascii="宋体" w:hAnsi="宋体" w:hint="eastAsia"/>
        </w:rPr>
        <w:t>城市</w:t>
      </w:r>
      <w:r w:rsidR="007A7411">
        <w:rPr>
          <w:rFonts w:ascii="宋体" w:hAnsi="宋体"/>
        </w:rPr>
        <w:t>，每到一个城市都会卸</w:t>
      </w:r>
      <w:r w:rsidR="007A7411">
        <w:rPr>
          <w:rFonts w:ascii="宋体" w:hAnsi="宋体" w:hint="eastAsia"/>
        </w:rPr>
        <w:t>下一定的货物</w:t>
      </w:r>
      <w:r w:rsidR="007A7411">
        <w:rPr>
          <w:rFonts w:ascii="宋体" w:hAnsi="宋体"/>
        </w:rPr>
        <w:t>，并</w:t>
      </w:r>
      <w:r w:rsidR="007A7411">
        <w:rPr>
          <w:rFonts w:ascii="宋体" w:hAnsi="宋体" w:hint="eastAsia"/>
        </w:rPr>
        <w:t>装上</w:t>
      </w:r>
      <w:r>
        <w:rPr>
          <w:rFonts w:ascii="宋体" w:hAnsi="宋体" w:hint="eastAsia"/>
        </w:rPr>
        <w:t>一定的</w:t>
      </w:r>
      <w:r w:rsidR="007A7411">
        <w:rPr>
          <w:rFonts w:ascii="宋体" w:hAnsi="宋体"/>
        </w:rPr>
        <w:t>货物</w:t>
      </w:r>
      <w:r w:rsidR="007A7411">
        <w:rPr>
          <w:rFonts w:ascii="宋体" w:hAnsi="宋体" w:hint="eastAsia"/>
        </w:rPr>
        <w:t>。</w:t>
      </w:r>
      <w:r>
        <w:rPr>
          <w:rFonts w:ascii="宋体" w:hAnsi="宋体" w:hint="eastAsia"/>
        </w:rPr>
        <w:t>在</w:t>
      </w:r>
      <w:r>
        <w:rPr>
          <w:rFonts w:ascii="宋体" w:hAnsi="宋体"/>
        </w:rPr>
        <w:t>整个运输过程中，每到达一个</w:t>
      </w:r>
      <w:r>
        <w:rPr>
          <w:rFonts w:ascii="宋体" w:hAnsi="宋体" w:hint="eastAsia"/>
        </w:rPr>
        <w:t>城市</w:t>
      </w:r>
      <w:r>
        <w:rPr>
          <w:rFonts w:ascii="宋体" w:hAnsi="宋体"/>
        </w:rPr>
        <w:t>都会更新一次数据，包括到达时间，货物的装</w:t>
      </w:r>
      <w:r>
        <w:rPr>
          <w:rFonts w:ascii="宋体" w:hAnsi="宋体" w:hint="eastAsia"/>
        </w:rPr>
        <w:t>卸</w:t>
      </w:r>
      <w:r>
        <w:rPr>
          <w:rFonts w:ascii="宋体" w:hAnsi="宋体"/>
        </w:rPr>
        <w:t>等</w:t>
      </w:r>
      <w:r>
        <w:rPr>
          <w:rFonts w:ascii="宋体" w:hAnsi="宋体" w:hint="eastAsia"/>
        </w:rPr>
        <w:t>，直到</w:t>
      </w:r>
      <w:r>
        <w:rPr>
          <w:rFonts w:ascii="宋体" w:hAnsi="宋体"/>
        </w:rPr>
        <w:t>完成整个运输过程。</w:t>
      </w:r>
    </w:p>
    <w:p w:rsidR="004045CB" w:rsidRPr="00F6243A" w:rsidRDefault="00EB3125" w:rsidP="00186AE0">
      <w:pPr>
        <w:pStyle w:val="1"/>
        <w:spacing w:line="400" w:lineRule="exact"/>
        <w:rPr>
          <w:rFonts w:ascii="宋体" w:hAnsi="宋体"/>
        </w:rPr>
      </w:pPr>
      <w:r>
        <w:rPr>
          <w:rFonts w:hint="eastAsia"/>
        </w:rPr>
        <w:t>三．</w:t>
      </w:r>
      <w:r w:rsidR="004045CB" w:rsidRPr="004045CB">
        <w:rPr>
          <w:rFonts w:hint="eastAsia"/>
        </w:rPr>
        <w:t>系统功能说明</w:t>
      </w:r>
    </w:p>
    <w:p w:rsidR="00F6243A" w:rsidRPr="00F6243A" w:rsidRDefault="00F6243A" w:rsidP="00186AE0">
      <w:pPr>
        <w:pStyle w:val="a7"/>
        <w:spacing w:line="400" w:lineRule="exact"/>
        <w:ind w:firstLine="480"/>
        <w:rPr>
          <w:rFonts w:ascii="宋体" w:hAnsi="宋体"/>
        </w:rPr>
      </w:pPr>
      <w:r w:rsidRPr="00F6243A">
        <w:rPr>
          <w:rFonts w:ascii="宋体" w:hAnsi="宋体" w:hint="eastAsia"/>
        </w:rPr>
        <w:t>本系统主要实现管理人员信息管理，货车信息管理，司机信息管理，货物信息管理，权限管理等功能。具体功能如下：</w:t>
      </w:r>
    </w:p>
    <w:p w:rsidR="00F6243A" w:rsidRPr="00F6243A" w:rsidRDefault="00F6243A" w:rsidP="001E149D">
      <w:pPr>
        <w:pStyle w:val="a7"/>
        <w:spacing w:line="400" w:lineRule="exact"/>
        <w:ind w:left="836" w:firstLineChars="0" w:hanging="356"/>
        <w:rPr>
          <w:rFonts w:ascii="宋体" w:hAnsi="宋体"/>
        </w:rPr>
      </w:pPr>
      <w:r w:rsidRPr="00F6243A">
        <w:rPr>
          <w:rFonts w:ascii="宋体" w:hAnsi="宋体" w:hint="eastAsia"/>
        </w:rPr>
        <w:t>1.</w:t>
      </w:r>
      <w:r w:rsidRPr="00F6243A">
        <w:rPr>
          <w:rFonts w:ascii="宋体" w:hAnsi="宋体" w:hint="eastAsia"/>
        </w:rPr>
        <w:tab/>
        <w:t>对货车信息的记录：主要包括货车的牌照，车主，使用年限，载重量等基本信息。</w:t>
      </w:r>
    </w:p>
    <w:p w:rsidR="00F6243A" w:rsidRPr="00F6243A" w:rsidRDefault="00F6243A" w:rsidP="001E149D">
      <w:pPr>
        <w:pStyle w:val="a7"/>
        <w:spacing w:line="400" w:lineRule="exact"/>
        <w:ind w:left="836" w:firstLineChars="0" w:hanging="356"/>
        <w:rPr>
          <w:rFonts w:ascii="宋体" w:hAnsi="宋体"/>
        </w:rPr>
      </w:pPr>
      <w:r w:rsidRPr="00F6243A">
        <w:rPr>
          <w:rFonts w:ascii="宋体" w:hAnsi="宋体" w:hint="eastAsia"/>
        </w:rPr>
        <w:t>2.</w:t>
      </w:r>
      <w:r w:rsidRPr="00F6243A">
        <w:rPr>
          <w:rFonts w:ascii="宋体" w:hAnsi="宋体" w:hint="eastAsia"/>
        </w:rPr>
        <w:tab/>
        <w:t>对司机信息的记录：主要包括车主的姓名，联系电话，驾照号码，驾龄等基本信息。</w:t>
      </w:r>
    </w:p>
    <w:p w:rsidR="00F6243A" w:rsidRPr="00F6243A" w:rsidRDefault="00F6243A" w:rsidP="001E149D">
      <w:pPr>
        <w:pStyle w:val="a7"/>
        <w:spacing w:line="400" w:lineRule="exact"/>
        <w:ind w:left="836" w:firstLineChars="0" w:hanging="356"/>
        <w:rPr>
          <w:rFonts w:ascii="宋体" w:hAnsi="宋体"/>
        </w:rPr>
      </w:pPr>
      <w:r w:rsidRPr="00F6243A">
        <w:rPr>
          <w:rFonts w:ascii="宋体" w:hAnsi="宋体" w:hint="eastAsia"/>
        </w:rPr>
        <w:t>3.</w:t>
      </w:r>
      <w:r w:rsidRPr="00F6243A">
        <w:rPr>
          <w:rFonts w:ascii="宋体" w:hAnsi="宋体" w:hint="eastAsia"/>
        </w:rPr>
        <w:tab/>
        <w:t>对货物信息的记录：主要包括货物的出发城市，出发时间，到达城市，到达时间，寄货人信息，收货人信息等基本信息。</w:t>
      </w:r>
    </w:p>
    <w:p w:rsidR="00F6243A" w:rsidRPr="00F6243A" w:rsidRDefault="00F6243A" w:rsidP="001E149D">
      <w:pPr>
        <w:pStyle w:val="a7"/>
        <w:spacing w:line="400" w:lineRule="exact"/>
        <w:ind w:left="836" w:firstLineChars="0" w:hanging="356"/>
        <w:rPr>
          <w:rFonts w:ascii="宋体" w:hAnsi="宋体"/>
        </w:rPr>
      </w:pPr>
      <w:r w:rsidRPr="00F6243A">
        <w:rPr>
          <w:rFonts w:ascii="宋体" w:hAnsi="宋体" w:hint="eastAsia"/>
        </w:rPr>
        <w:t>4.</w:t>
      </w:r>
      <w:r w:rsidRPr="00F6243A">
        <w:rPr>
          <w:rFonts w:ascii="宋体" w:hAnsi="宋体" w:hint="eastAsia"/>
        </w:rPr>
        <w:tab/>
        <w:t>对管理人员信息的记录：主要包括管理人员登录本系统时进行验证的账号密码等。</w:t>
      </w:r>
    </w:p>
    <w:p w:rsidR="00F6243A" w:rsidRPr="00F6243A" w:rsidRDefault="00F6243A" w:rsidP="001E149D">
      <w:pPr>
        <w:pStyle w:val="a7"/>
        <w:spacing w:line="400" w:lineRule="exact"/>
        <w:ind w:left="836" w:firstLineChars="0" w:hanging="416"/>
        <w:rPr>
          <w:rFonts w:ascii="宋体" w:hAnsi="宋体"/>
        </w:rPr>
      </w:pPr>
      <w:r w:rsidRPr="00F6243A">
        <w:rPr>
          <w:rFonts w:ascii="宋体" w:hAnsi="宋体" w:hint="eastAsia"/>
        </w:rPr>
        <w:t>5.</w:t>
      </w:r>
      <w:r w:rsidRPr="00F6243A">
        <w:rPr>
          <w:rFonts w:ascii="宋体" w:hAnsi="宋体" w:hint="eastAsia"/>
        </w:rPr>
        <w:tab/>
        <w:t>对权限的分配：不同的角色使用本系统时会被赋予不同的权限，以确保信息的安全性。</w:t>
      </w:r>
    </w:p>
    <w:p w:rsidR="00F6243A" w:rsidRDefault="00EB3125" w:rsidP="00186AE0">
      <w:pPr>
        <w:pStyle w:val="1"/>
        <w:spacing w:line="400" w:lineRule="exact"/>
      </w:pPr>
      <w:r>
        <w:rPr>
          <w:rFonts w:hint="eastAsia"/>
        </w:rPr>
        <w:t>四．</w:t>
      </w:r>
      <w:r w:rsidR="00F6243A" w:rsidRPr="00F6243A">
        <w:rPr>
          <w:rFonts w:hint="eastAsia"/>
        </w:rPr>
        <w:t>拟解决的主要问题</w:t>
      </w:r>
    </w:p>
    <w:p w:rsidR="00F6243A" w:rsidRDefault="00F6243A" w:rsidP="00186AE0">
      <w:pPr>
        <w:pStyle w:val="a7"/>
        <w:numPr>
          <w:ilvl w:val="0"/>
          <w:numId w:val="5"/>
        </w:numPr>
        <w:spacing w:line="400" w:lineRule="exact"/>
        <w:ind w:left="0" w:firstLineChars="0" w:firstLine="0"/>
        <w:jc w:val="both"/>
        <w:rPr>
          <w:rFonts w:ascii="宋体" w:hAnsi="宋体"/>
        </w:rPr>
      </w:pPr>
      <w:r>
        <w:rPr>
          <w:rFonts w:ascii="宋体" w:hAnsi="宋体" w:hint="eastAsia"/>
        </w:rPr>
        <w:t>熟悉物流运输的</w:t>
      </w:r>
      <w:r>
        <w:rPr>
          <w:rFonts w:ascii="宋体" w:hAnsi="宋体"/>
        </w:rPr>
        <w:t>整个</w:t>
      </w:r>
      <w:r>
        <w:rPr>
          <w:rFonts w:ascii="宋体" w:hAnsi="宋体" w:hint="eastAsia"/>
        </w:rPr>
        <w:t>流程，</w:t>
      </w:r>
      <w:r>
        <w:rPr>
          <w:rFonts w:ascii="宋体" w:hAnsi="宋体"/>
        </w:rPr>
        <w:t>确定物流信息有哪些功能</w:t>
      </w:r>
      <w:r>
        <w:rPr>
          <w:rFonts w:ascii="宋体" w:hAnsi="宋体" w:hint="eastAsia"/>
        </w:rPr>
        <w:t>。</w:t>
      </w:r>
    </w:p>
    <w:p w:rsidR="00F6243A" w:rsidRDefault="00F6243A" w:rsidP="00186AE0">
      <w:pPr>
        <w:pStyle w:val="a7"/>
        <w:numPr>
          <w:ilvl w:val="0"/>
          <w:numId w:val="5"/>
        </w:numPr>
        <w:spacing w:line="400" w:lineRule="exact"/>
        <w:ind w:left="0" w:firstLineChars="0" w:firstLine="0"/>
        <w:jc w:val="both"/>
        <w:rPr>
          <w:rFonts w:ascii="宋体" w:hAnsi="宋体"/>
        </w:rPr>
      </w:pPr>
      <w:r>
        <w:rPr>
          <w:rFonts w:ascii="宋体" w:hAnsi="宋体" w:hint="eastAsia"/>
        </w:rPr>
        <w:t>确定</w:t>
      </w:r>
      <w:r>
        <w:rPr>
          <w:rFonts w:ascii="宋体" w:hAnsi="宋体"/>
        </w:rPr>
        <w:t>有哪些</w:t>
      </w:r>
      <w:r>
        <w:rPr>
          <w:rFonts w:ascii="宋体" w:hAnsi="宋体" w:hint="eastAsia"/>
        </w:rPr>
        <w:t>角色</w:t>
      </w:r>
      <w:r>
        <w:rPr>
          <w:rFonts w:ascii="宋体" w:hAnsi="宋体"/>
        </w:rPr>
        <w:t>使用物流管理</w:t>
      </w:r>
      <w:r>
        <w:rPr>
          <w:rFonts w:ascii="宋体" w:hAnsi="宋体" w:hint="eastAsia"/>
        </w:rPr>
        <w:t>系统</w:t>
      </w:r>
    </w:p>
    <w:p w:rsidR="00F6243A" w:rsidRDefault="00F6243A" w:rsidP="00186AE0">
      <w:pPr>
        <w:pStyle w:val="a7"/>
        <w:numPr>
          <w:ilvl w:val="0"/>
          <w:numId w:val="5"/>
        </w:numPr>
        <w:spacing w:line="400" w:lineRule="exact"/>
        <w:ind w:left="0" w:firstLineChars="0" w:firstLine="0"/>
        <w:jc w:val="both"/>
        <w:rPr>
          <w:rFonts w:ascii="宋体" w:hAnsi="宋体"/>
        </w:rPr>
      </w:pPr>
      <w:r>
        <w:rPr>
          <w:rFonts w:ascii="宋体" w:hAnsi="宋体" w:hint="eastAsia"/>
        </w:rPr>
        <w:t>对</w:t>
      </w:r>
      <w:r>
        <w:rPr>
          <w:rFonts w:ascii="宋体" w:hAnsi="宋体"/>
        </w:rPr>
        <w:t>数据库的安全性进行优化</w:t>
      </w:r>
    </w:p>
    <w:p w:rsidR="00F6243A" w:rsidRPr="00F6243A" w:rsidRDefault="00F6243A" w:rsidP="00186AE0">
      <w:pPr>
        <w:pStyle w:val="a7"/>
        <w:numPr>
          <w:ilvl w:val="0"/>
          <w:numId w:val="5"/>
        </w:numPr>
        <w:spacing w:line="400" w:lineRule="exact"/>
        <w:ind w:left="0" w:firstLineChars="0" w:firstLine="0"/>
        <w:jc w:val="both"/>
        <w:rPr>
          <w:rFonts w:ascii="宋体" w:hAnsi="宋体"/>
        </w:rPr>
      </w:pPr>
      <w:r>
        <w:rPr>
          <w:rFonts w:ascii="宋体" w:hAnsi="宋体" w:hint="eastAsia"/>
        </w:rPr>
        <w:t>确定</w:t>
      </w:r>
      <w:r>
        <w:rPr>
          <w:rFonts w:ascii="宋体" w:hAnsi="宋体"/>
        </w:rPr>
        <w:t>界面</w:t>
      </w:r>
      <w:r>
        <w:rPr>
          <w:rFonts w:ascii="宋体" w:hAnsi="宋体" w:hint="eastAsia"/>
        </w:rPr>
        <w:t>结构</w:t>
      </w:r>
      <w:r>
        <w:rPr>
          <w:rFonts w:ascii="宋体" w:hAnsi="宋体"/>
        </w:rPr>
        <w:t>，界面</w:t>
      </w:r>
      <w:r>
        <w:rPr>
          <w:rFonts w:ascii="宋体" w:hAnsi="宋体" w:hint="eastAsia"/>
        </w:rPr>
        <w:t>设计</w:t>
      </w:r>
      <w:r>
        <w:rPr>
          <w:rFonts w:ascii="宋体" w:hAnsi="宋体"/>
        </w:rPr>
        <w:t>友好，</w:t>
      </w:r>
      <w:r>
        <w:rPr>
          <w:rFonts w:ascii="宋体" w:hAnsi="宋体" w:hint="eastAsia"/>
        </w:rPr>
        <w:t>便于操作</w:t>
      </w:r>
      <w:r>
        <w:rPr>
          <w:rFonts w:ascii="宋体" w:hAnsi="宋体"/>
        </w:rPr>
        <w:t>。</w:t>
      </w:r>
    </w:p>
    <w:p w:rsidR="00770166" w:rsidRDefault="00EB3125" w:rsidP="00186AE0">
      <w:pPr>
        <w:pStyle w:val="1"/>
        <w:spacing w:line="400" w:lineRule="exact"/>
      </w:pPr>
      <w:r>
        <w:rPr>
          <w:rFonts w:hint="eastAsia"/>
        </w:rPr>
        <w:t>五．</w:t>
      </w:r>
      <w:r w:rsidR="00770166" w:rsidRPr="00770166">
        <w:rPr>
          <w:rFonts w:hint="eastAsia"/>
        </w:rPr>
        <w:t>研究步骤、方法及措施</w:t>
      </w:r>
    </w:p>
    <w:p w:rsidR="00F6243A" w:rsidRPr="00AD697D" w:rsidRDefault="00F6243A" w:rsidP="00186AE0">
      <w:pPr>
        <w:pStyle w:val="a7"/>
        <w:numPr>
          <w:ilvl w:val="0"/>
          <w:numId w:val="6"/>
        </w:numPr>
        <w:spacing w:line="400" w:lineRule="exact"/>
        <w:ind w:left="0" w:firstLineChars="0" w:firstLine="0"/>
        <w:rPr>
          <w:rFonts w:ascii="宋体" w:hAnsi="宋体"/>
        </w:rPr>
      </w:pPr>
      <w:r w:rsidRPr="00AD697D">
        <w:rPr>
          <w:rFonts w:ascii="宋体" w:hAnsi="宋体" w:hint="eastAsia"/>
        </w:rPr>
        <w:t>调查法。收集相关材料，做到材料准确、全面，保证材料分析的准确性。</w:t>
      </w:r>
    </w:p>
    <w:p w:rsidR="00F6243A" w:rsidRPr="00AD697D" w:rsidRDefault="00F6243A" w:rsidP="00186AE0">
      <w:pPr>
        <w:pStyle w:val="a7"/>
        <w:numPr>
          <w:ilvl w:val="0"/>
          <w:numId w:val="6"/>
        </w:numPr>
        <w:spacing w:line="400" w:lineRule="exact"/>
        <w:ind w:left="0" w:firstLineChars="0" w:firstLine="0"/>
        <w:rPr>
          <w:rFonts w:ascii="宋体" w:hAnsi="宋体"/>
        </w:rPr>
      </w:pPr>
      <w:r w:rsidRPr="00AD697D">
        <w:rPr>
          <w:rFonts w:ascii="宋体" w:hAnsi="宋体" w:hint="eastAsia"/>
        </w:rPr>
        <w:t>类比法。了解国内外物流及物流信息交流平台发展情况，运用类比研究法，吸收掌握国外先进经验。</w:t>
      </w:r>
    </w:p>
    <w:p w:rsidR="00F6243A" w:rsidRDefault="00F6243A" w:rsidP="00186AE0">
      <w:pPr>
        <w:pStyle w:val="a7"/>
        <w:numPr>
          <w:ilvl w:val="0"/>
          <w:numId w:val="6"/>
        </w:numPr>
        <w:spacing w:line="400" w:lineRule="exact"/>
        <w:ind w:left="0" w:firstLineChars="0" w:firstLine="0"/>
        <w:rPr>
          <w:rFonts w:ascii="宋体" w:hAnsi="宋体"/>
        </w:rPr>
      </w:pPr>
      <w:r w:rsidRPr="00AD697D">
        <w:rPr>
          <w:rFonts w:ascii="宋体" w:hAnsi="宋体" w:hint="eastAsia"/>
        </w:rPr>
        <w:t xml:space="preserve">技术分析法。本课题拟采用 </w:t>
      </w:r>
      <w:r w:rsidR="00AD697D" w:rsidRPr="001E149D">
        <w:t>springboot</w:t>
      </w:r>
      <w:r w:rsidRPr="00AD697D">
        <w:rPr>
          <w:rFonts w:ascii="宋体" w:hAnsi="宋体" w:hint="eastAsia"/>
        </w:rPr>
        <w:t xml:space="preserve">编程技术，采用 </w:t>
      </w:r>
      <w:r w:rsidR="00AD697D" w:rsidRPr="001E149D">
        <w:t>mysql</w:t>
      </w:r>
      <w:r w:rsidRPr="00AD697D">
        <w:rPr>
          <w:rFonts w:ascii="宋体" w:hAnsi="宋体" w:hint="eastAsia"/>
        </w:rPr>
        <w:t xml:space="preserve"> 数据库。由于 </w:t>
      </w:r>
      <w:r w:rsidR="00AD697D" w:rsidRPr="001E149D">
        <w:t>springboot</w:t>
      </w:r>
      <w:r w:rsidRPr="00AD697D">
        <w:rPr>
          <w:rFonts w:ascii="宋体" w:hAnsi="宋体" w:hint="eastAsia"/>
        </w:rPr>
        <w:t xml:space="preserve"> 在服务器端运行，运行结果以 </w:t>
      </w:r>
      <w:r w:rsidR="00AD697D" w:rsidRPr="001E149D">
        <w:t>jsp</w:t>
      </w:r>
      <w:r w:rsidR="00AD697D" w:rsidRPr="00AD697D">
        <w:rPr>
          <w:rFonts w:ascii="宋体" w:hAnsi="宋体" w:hint="eastAsia"/>
        </w:rPr>
        <w:t>页面</w:t>
      </w:r>
      <w:r w:rsidRPr="00AD697D">
        <w:rPr>
          <w:rFonts w:ascii="宋体" w:hAnsi="宋体" w:hint="eastAsia"/>
        </w:rPr>
        <w:t>形式返回用户浏览器，因而增加了系统的安全性。</w:t>
      </w:r>
    </w:p>
    <w:p w:rsidR="00F6243A" w:rsidRPr="00AD697D" w:rsidRDefault="00EB3125" w:rsidP="00186AE0">
      <w:pPr>
        <w:pStyle w:val="1"/>
        <w:spacing w:line="400" w:lineRule="exact"/>
      </w:pPr>
      <w:r>
        <w:rPr>
          <w:rFonts w:hint="eastAsia"/>
        </w:rPr>
        <w:t>六．</w:t>
      </w:r>
      <w:r w:rsidR="00AD697D" w:rsidRPr="00AD697D">
        <w:rPr>
          <w:rFonts w:hint="eastAsia"/>
        </w:rPr>
        <w:t>开发</w:t>
      </w:r>
      <w:r w:rsidR="00AD697D" w:rsidRPr="00AD697D">
        <w:t>工具</w:t>
      </w:r>
      <w:r w:rsidR="00AD697D" w:rsidRPr="00AD697D">
        <w:rPr>
          <w:rFonts w:hint="eastAsia"/>
        </w:rPr>
        <w:t>及</w:t>
      </w:r>
      <w:r w:rsidR="00AD697D" w:rsidRPr="00AD697D">
        <w:t>技术</w:t>
      </w:r>
      <w:r w:rsidR="00AD697D" w:rsidRPr="00AD697D">
        <w:rPr>
          <w:rFonts w:hint="eastAsia"/>
        </w:rPr>
        <w:t>方法</w:t>
      </w:r>
    </w:p>
    <w:p w:rsidR="00770166" w:rsidRPr="00AD697D" w:rsidRDefault="00EB3125" w:rsidP="00186AE0">
      <w:pPr>
        <w:pStyle w:val="2"/>
        <w:spacing w:line="400" w:lineRule="exact"/>
      </w:pPr>
      <w:r>
        <w:t>6.1</w:t>
      </w:r>
      <w:r>
        <w:tab/>
      </w:r>
      <w:r w:rsidR="00E22FFE" w:rsidRPr="00AD697D">
        <w:t>开发工具：</w:t>
      </w:r>
      <w:r w:rsidR="00E22FFE" w:rsidRPr="001E149D">
        <w:rPr>
          <w:rFonts w:ascii="Times New Roman" w:hAnsi="Times New Roman" w:cs="Times New Roman"/>
        </w:rPr>
        <w:t>IDEA</w:t>
      </w:r>
      <w:r w:rsidR="00AD697D" w:rsidRPr="001E149D">
        <w:rPr>
          <w:rFonts w:ascii="Times New Roman" w:hAnsi="Times New Roman" w:cs="Times New Roman"/>
        </w:rPr>
        <w:t>，</w:t>
      </w:r>
      <w:r w:rsidR="00AD697D" w:rsidRPr="001E149D">
        <w:rPr>
          <w:rFonts w:ascii="Times New Roman" w:hAnsi="Times New Roman" w:cs="Times New Roman"/>
        </w:rPr>
        <w:t>mysql</w:t>
      </w:r>
      <w:r w:rsidR="00AD697D" w:rsidRPr="001E149D">
        <w:rPr>
          <w:rFonts w:ascii="Times New Roman" w:hAnsi="Times New Roman" w:cs="Times New Roman"/>
        </w:rPr>
        <w:t>，</w:t>
      </w:r>
      <w:r w:rsidR="00AD697D" w:rsidRPr="001E149D">
        <w:rPr>
          <w:rFonts w:ascii="Times New Roman" w:hAnsi="Times New Roman" w:cs="Times New Roman"/>
        </w:rPr>
        <w:t>tomcat</w:t>
      </w:r>
      <w:r w:rsidR="00AD697D" w:rsidRPr="001E149D">
        <w:rPr>
          <w:rFonts w:ascii="Times New Roman" w:hAnsi="Times New Roman" w:cs="Times New Roman"/>
        </w:rPr>
        <w:t>，</w:t>
      </w:r>
      <w:r w:rsidR="00AD697D" w:rsidRPr="001E149D">
        <w:rPr>
          <w:rFonts w:ascii="Times New Roman" w:hAnsi="Times New Roman" w:cs="Times New Roman"/>
        </w:rPr>
        <w:t>power designer</w:t>
      </w:r>
      <w:r w:rsidR="00AD697D" w:rsidRPr="001E149D">
        <w:rPr>
          <w:rFonts w:ascii="Times New Roman" w:hAnsi="Times New Roman" w:cs="Times New Roman"/>
        </w:rPr>
        <w:t>，</w:t>
      </w:r>
      <w:r w:rsidR="00AD697D" w:rsidRPr="001E149D">
        <w:rPr>
          <w:rFonts w:ascii="Times New Roman" w:hAnsi="Times New Roman" w:cs="Times New Roman"/>
        </w:rPr>
        <w:t>postman</w:t>
      </w:r>
    </w:p>
    <w:p w:rsidR="00EB3125" w:rsidRDefault="00EB3125" w:rsidP="00186AE0">
      <w:pPr>
        <w:pStyle w:val="3"/>
        <w:spacing w:line="400" w:lineRule="exact"/>
        <w:rPr>
          <w:rStyle w:val="30"/>
        </w:rPr>
      </w:pPr>
      <w:r w:rsidRPr="00EB3125">
        <w:rPr>
          <w:rStyle w:val="30"/>
        </w:rPr>
        <w:lastRenderedPageBreak/>
        <w:t>6.1.1</w:t>
      </w:r>
      <w:r>
        <w:rPr>
          <w:rStyle w:val="30"/>
        </w:rPr>
        <w:tab/>
      </w:r>
      <w:r w:rsidRPr="00091440">
        <w:rPr>
          <w:rStyle w:val="30"/>
          <w:b/>
        </w:rPr>
        <w:t>IDEA</w:t>
      </w:r>
    </w:p>
    <w:p w:rsidR="00E22FFE" w:rsidRDefault="00E22FFE" w:rsidP="00186AE0">
      <w:pPr>
        <w:pStyle w:val="a7"/>
        <w:spacing w:line="400" w:lineRule="exact"/>
        <w:ind w:leftChars="25" w:left="60" w:firstLine="480"/>
        <w:rPr>
          <w:rFonts w:ascii="宋体" w:hAnsi="宋体"/>
        </w:rPr>
      </w:pPr>
      <w:r w:rsidRPr="00E22FFE">
        <w:rPr>
          <w:rFonts w:ascii="宋体" w:hAnsi="宋体" w:hint="eastAsia"/>
        </w:rPr>
        <w:t>IDEA 全称</w:t>
      </w:r>
      <w:r w:rsidRPr="001E149D">
        <w:t>IntelliJ IDEA</w:t>
      </w:r>
      <w:r w:rsidRPr="00E22FFE">
        <w:rPr>
          <w:rFonts w:ascii="宋体" w:hAnsi="宋体" w:hint="eastAsia"/>
        </w:rPr>
        <w:t>，是</w:t>
      </w:r>
      <w:r w:rsidRPr="001E149D">
        <w:t>java</w:t>
      </w:r>
      <w:r w:rsidRPr="00E22FFE">
        <w:rPr>
          <w:rFonts w:ascii="宋体" w:hAnsi="宋体" w:hint="eastAsia"/>
        </w:rPr>
        <w:t>语言开发的集成环境，</w:t>
      </w:r>
      <w:r w:rsidRPr="001E149D">
        <w:t>IntelliJ</w:t>
      </w:r>
      <w:r w:rsidRPr="00E22FFE">
        <w:rPr>
          <w:rFonts w:ascii="宋体" w:hAnsi="宋体" w:hint="eastAsia"/>
        </w:rPr>
        <w:t>在业界被公认为最好的</w:t>
      </w:r>
      <w:r w:rsidRPr="001E149D">
        <w:t>java</w:t>
      </w:r>
      <w:r w:rsidRPr="00E22FFE">
        <w:rPr>
          <w:rFonts w:ascii="宋体" w:hAnsi="宋体" w:hint="eastAsia"/>
        </w:rPr>
        <w:t>开发工具之一，尤其在智能代码助手、代码自动提示、重构、</w:t>
      </w:r>
      <w:r w:rsidRPr="001E149D">
        <w:t>J2EE</w:t>
      </w:r>
      <w:r w:rsidRPr="00E22FFE">
        <w:rPr>
          <w:rFonts w:ascii="宋体" w:hAnsi="宋体" w:hint="eastAsia"/>
        </w:rPr>
        <w:t>支持、</w:t>
      </w:r>
      <w:r w:rsidRPr="001E149D">
        <w:t>Ant</w:t>
      </w:r>
      <w:r w:rsidRPr="00E22FFE">
        <w:rPr>
          <w:rFonts w:ascii="宋体" w:hAnsi="宋体" w:hint="eastAsia"/>
        </w:rPr>
        <w:t>、</w:t>
      </w:r>
      <w:r w:rsidRPr="001E149D">
        <w:t>JUnit</w:t>
      </w:r>
      <w:r w:rsidRPr="00E22FFE">
        <w:rPr>
          <w:rFonts w:ascii="宋体" w:hAnsi="宋体" w:hint="eastAsia"/>
        </w:rPr>
        <w:t>、</w:t>
      </w:r>
      <w:r w:rsidRPr="001E149D">
        <w:t>CVS</w:t>
      </w:r>
      <w:r w:rsidRPr="00E22FFE">
        <w:rPr>
          <w:rFonts w:ascii="宋体" w:hAnsi="宋体" w:hint="eastAsia"/>
        </w:rPr>
        <w:t>整合、代码审查、 创新的</w:t>
      </w:r>
      <w:r w:rsidRPr="001E149D">
        <w:t>GUI</w:t>
      </w:r>
      <w:r w:rsidRPr="00E22FFE">
        <w:rPr>
          <w:rFonts w:ascii="宋体" w:hAnsi="宋体" w:hint="eastAsia"/>
        </w:rPr>
        <w:t>设计等方面的功能可以说是超常的。</w:t>
      </w:r>
    </w:p>
    <w:p w:rsidR="00EB3125" w:rsidRPr="00EB3125" w:rsidRDefault="00EB3125" w:rsidP="00186AE0">
      <w:pPr>
        <w:pStyle w:val="3"/>
        <w:spacing w:line="400" w:lineRule="exact"/>
      </w:pPr>
      <w:r>
        <w:rPr>
          <w:rFonts w:hint="eastAsia"/>
        </w:rPr>
        <w:t>6</w:t>
      </w:r>
      <w:r>
        <w:t>.1.2</w:t>
      </w:r>
      <w:r>
        <w:tab/>
      </w:r>
      <w:r w:rsidRPr="001E149D">
        <w:t>MYSQL</w:t>
      </w:r>
    </w:p>
    <w:p w:rsidR="00AD697D" w:rsidRDefault="00AD697D" w:rsidP="00186AE0">
      <w:pPr>
        <w:pStyle w:val="a7"/>
        <w:spacing w:line="400" w:lineRule="exact"/>
        <w:ind w:leftChars="25" w:left="60" w:firstLine="480"/>
        <w:rPr>
          <w:rFonts w:ascii="宋体" w:hAnsi="宋体"/>
        </w:rPr>
      </w:pPr>
      <w:r w:rsidRPr="001E149D">
        <w:t>MySQL</w:t>
      </w:r>
      <w:r w:rsidRPr="00AD697D">
        <w:rPr>
          <w:rFonts w:ascii="宋体" w:hAnsi="宋体" w:hint="eastAsia"/>
        </w:rPr>
        <w:t>是一个关系型数据库管理系统，由瑞典</w:t>
      </w:r>
      <w:r w:rsidRPr="001E149D">
        <w:t>MySQL AB</w:t>
      </w:r>
      <w:r w:rsidRPr="00AD697D">
        <w:rPr>
          <w:rFonts w:ascii="宋体" w:hAnsi="宋体" w:hint="eastAsia"/>
        </w:rPr>
        <w:t xml:space="preserve"> 公司开发，目前属于 </w:t>
      </w:r>
      <w:r w:rsidRPr="001E149D">
        <w:t>Oracle</w:t>
      </w:r>
      <w:r w:rsidRPr="00AD697D">
        <w:rPr>
          <w:rFonts w:ascii="宋体" w:hAnsi="宋体" w:hint="eastAsia"/>
        </w:rPr>
        <w:t xml:space="preserve"> 旗下产品。</w:t>
      </w:r>
      <w:r w:rsidRPr="001E149D">
        <w:t>MySQL</w:t>
      </w:r>
      <w:r w:rsidRPr="00AD697D">
        <w:rPr>
          <w:rFonts w:ascii="宋体" w:hAnsi="宋体" w:hint="eastAsia"/>
        </w:rPr>
        <w:t xml:space="preserve"> 是最流行的关系型数据库管理系统之一，在 </w:t>
      </w:r>
      <w:r w:rsidRPr="001E149D">
        <w:t>WEB</w:t>
      </w:r>
      <w:r w:rsidRPr="00AD697D">
        <w:rPr>
          <w:rFonts w:ascii="宋体" w:hAnsi="宋体" w:hint="eastAsia"/>
        </w:rPr>
        <w:t xml:space="preserve"> 应用方面，</w:t>
      </w:r>
      <w:r w:rsidRPr="001E149D">
        <w:t>MySQL</w:t>
      </w:r>
      <w:r w:rsidRPr="00AD697D">
        <w:rPr>
          <w:rFonts w:ascii="宋体" w:hAnsi="宋体" w:hint="eastAsia"/>
        </w:rPr>
        <w:t xml:space="preserve">是最好的 </w:t>
      </w:r>
      <w:r w:rsidRPr="001E149D">
        <w:t>RDBMS (Relational Database Management</w:t>
      </w:r>
      <w:r w:rsidRPr="00AD697D">
        <w:rPr>
          <w:rFonts w:ascii="宋体" w:hAnsi="宋体" w:hint="eastAsia"/>
        </w:rPr>
        <w:t xml:space="preserve"> </w:t>
      </w:r>
      <w:r w:rsidRPr="001E149D">
        <w:t>System</w:t>
      </w:r>
      <w:r w:rsidRPr="00AD697D">
        <w:rPr>
          <w:rFonts w:ascii="宋体" w:hAnsi="宋体" w:hint="eastAsia"/>
        </w:rPr>
        <w:t>，关系数据库管理系统) 应用软件。关系数据库将数据保存在不同的表中，而不是将所有数据放在一个大仓库内，这样就增加了速度并提高了灵活性。</w:t>
      </w:r>
    </w:p>
    <w:p w:rsidR="00EB3125" w:rsidRPr="00EB3125" w:rsidRDefault="00EB3125" w:rsidP="00186AE0">
      <w:pPr>
        <w:pStyle w:val="3"/>
        <w:spacing w:line="400" w:lineRule="exact"/>
      </w:pPr>
      <w:r>
        <w:rPr>
          <w:rFonts w:hint="eastAsia"/>
        </w:rPr>
        <w:t>6</w:t>
      </w:r>
      <w:r>
        <w:t>.1.3</w:t>
      </w:r>
      <w:r>
        <w:tab/>
      </w:r>
      <w:r w:rsidRPr="001E149D">
        <w:t>Tomcat</w:t>
      </w:r>
    </w:p>
    <w:p w:rsidR="00AD697D" w:rsidRPr="00AD697D" w:rsidRDefault="00AD697D" w:rsidP="00186AE0">
      <w:pPr>
        <w:pStyle w:val="a7"/>
        <w:spacing w:line="400" w:lineRule="exact"/>
        <w:ind w:leftChars="25" w:left="60" w:firstLine="480"/>
        <w:rPr>
          <w:rFonts w:ascii="宋体" w:hAnsi="宋体"/>
        </w:rPr>
      </w:pPr>
      <w:r w:rsidRPr="001E149D">
        <w:t>Tomcat</w:t>
      </w:r>
      <w:r w:rsidRPr="00AD697D">
        <w:rPr>
          <w:rFonts w:ascii="宋体" w:hAnsi="宋体" w:hint="eastAsia"/>
        </w:rPr>
        <w:t>是</w:t>
      </w:r>
      <w:r w:rsidRPr="001E149D">
        <w:t>Apache</w:t>
      </w:r>
      <w:r w:rsidRPr="00AD697D">
        <w:rPr>
          <w:rFonts w:ascii="宋体" w:hAnsi="宋体" w:hint="eastAsia"/>
        </w:rPr>
        <w:t xml:space="preserve"> 软件基金会（</w:t>
      </w:r>
      <w:r w:rsidRPr="001E149D">
        <w:t>Apache Software Foundation</w:t>
      </w:r>
      <w:r w:rsidRPr="00AD697D">
        <w:rPr>
          <w:rFonts w:ascii="宋体" w:hAnsi="宋体" w:hint="eastAsia"/>
        </w:rPr>
        <w:t>）的</w:t>
      </w:r>
      <w:r w:rsidRPr="001E149D">
        <w:t>Jakarta</w:t>
      </w:r>
      <w:r w:rsidRPr="00AD697D">
        <w:rPr>
          <w:rFonts w:ascii="宋体" w:hAnsi="宋体" w:hint="eastAsia"/>
        </w:rPr>
        <w:t xml:space="preserve"> 项目中的一个核心项目，由</w:t>
      </w:r>
      <w:r w:rsidRPr="001E149D">
        <w:t>Apache</w:t>
      </w:r>
      <w:r w:rsidRPr="001E149D">
        <w:t>、</w:t>
      </w:r>
      <w:r w:rsidRPr="001E149D">
        <w:t>Sun</w:t>
      </w:r>
      <w:r w:rsidRPr="00AD697D">
        <w:rPr>
          <w:rFonts w:ascii="宋体" w:hAnsi="宋体" w:hint="eastAsia"/>
        </w:rPr>
        <w:t xml:space="preserve"> 和其他一些公司及个人共同开发而成。因为</w:t>
      </w:r>
      <w:r w:rsidRPr="001E149D">
        <w:t>Tomcat</w:t>
      </w:r>
      <w:r w:rsidRPr="00AD697D">
        <w:rPr>
          <w:rFonts w:ascii="宋体" w:hAnsi="宋体" w:hint="eastAsia"/>
        </w:rPr>
        <w:t xml:space="preserve"> 技术先进、性能稳定，而且免费，因而深受</w:t>
      </w:r>
      <w:r w:rsidRPr="001E149D">
        <w:t>Java</w:t>
      </w:r>
      <w:r w:rsidRPr="00AD697D">
        <w:rPr>
          <w:rFonts w:ascii="宋体" w:hAnsi="宋体" w:hint="eastAsia"/>
        </w:rPr>
        <w:t xml:space="preserve"> 爱好者的喜爱并得到了部分软件开发商的认可，成为目前比较流行的</w:t>
      </w:r>
      <w:r w:rsidRPr="001E149D">
        <w:t xml:space="preserve">Web </w:t>
      </w:r>
      <w:r w:rsidRPr="00AD697D">
        <w:rPr>
          <w:rFonts w:ascii="宋体" w:hAnsi="宋体" w:hint="eastAsia"/>
        </w:rPr>
        <w:t>应用服务器。</w:t>
      </w:r>
    </w:p>
    <w:p w:rsidR="00AD697D" w:rsidRDefault="00AD697D" w:rsidP="00186AE0">
      <w:pPr>
        <w:pStyle w:val="a7"/>
        <w:spacing w:line="400" w:lineRule="exact"/>
        <w:ind w:leftChars="25" w:left="60" w:firstLine="480"/>
        <w:rPr>
          <w:rFonts w:ascii="宋体" w:hAnsi="宋体"/>
        </w:rPr>
      </w:pPr>
      <w:r w:rsidRPr="001E149D">
        <w:t>Tomcat</w:t>
      </w:r>
      <w:r w:rsidRPr="00AD697D">
        <w:rPr>
          <w:rFonts w:ascii="宋体" w:hAnsi="宋体" w:hint="eastAsia"/>
        </w:rPr>
        <w:t xml:space="preserve"> 服务器是一个免费的开放源代码的</w:t>
      </w:r>
      <w:r w:rsidRPr="001E149D">
        <w:t>Web</w:t>
      </w:r>
      <w:r w:rsidRPr="00AD697D">
        <w:rPr>
          <w:rFonts w:ascii="宋体" w:hAnsi="宋体" w:hint="eastAsia"/>
        </w:rPr>
        <w:t xml:space="preserve"> 应用服务器，属于轻量级应用服务器，在中小型系统和并发访问用户不是很多的场合下被普遍使用，是开发和调试</w:t>
      </w:r>
      <w:r w:rsidRPr="001E149D">
        <w:t>JSP</w:t>
      </w:r>
      <w:r w:rsidRPr="00AD697D">
        <w:rPr>
          <w:rFonts w:ascii="宋体" w:hAnsi="宋体" w:hint="eastAsia"/>
        </w:rPr>
        <w:t xml:space="preserve"> 程序的首选。</w:t>
      </w:r>
    </w:p>
    <w:p w:rsidR="00EB3125" w:rsidRPr="00EB3125" w:rsidRDefault="00EB3125" w:rsidP="00186AE0">
      <w:pPr>
        <w:pStyle w:val="3"/>
        <w:spacing w:line="400" w:lineRule="exact"/>
      </w:pPr>
      <w:r>
        <w:rPr>
          <w:rFonts w:hint="eastAsia"/>
        </w:rPr>
        <w:t>6</w:t>
      </w:r>
      <w:r>
        <w:t>.1.4</w:t>
      </w:r>
      <w:r>
        <w:tab/>
      </w:r>
      <w:r w:rsidRPr="001E149D">
        <w:t>PowerDesigner</w:t>
      </w:r>
    </w:p>
    <w:p w:rsidR="00AD697D" w:rsidRDefault="00AD697D" w:rsidP="00186AE0">
      <w:pPr>
        <w:pStyle w:val="a7"/>
        <w:spacing w:line="400" w:lineRule="exact"/>
        <w:ind w:leftChars="25" w:left="60" w:firstLine="480"/>
        <w:rPr>
          <w:rFonts w:ascii="宋体" w:hAnsi="宋体"/>
        </w:rPr>
      </w:pPr>
      <w:r w:rsidRPr="001E149D">
        <w:t>power designer</w:t>
      </w:r>
      <w:r w:rsidRPr="00AD697D">
        <w:rPr>
          <w:rFonts w:ascii="宋体" w:hAnsi="宋体" w:hint="eastAsia"/>
        </w:rPr>
        <w:t>是能进行数据库设计的强大的软件，是一款开发人员常用的数据库建模工具。使用它可以分别从概念数据模型(</w:t>
      </w:r>
      <w:r w:rsidRPr="001E149D">
        <w:t>Conceptual Data Model</w:t>
      </w:r>
      <w:r w:rsidRPr="00AD697D">
        <w:rPr>
          <w:rFonts w:ascii="宋体" w:hAnsi="宋体" w:hint="eastAsia"/>
        </w:rPr>
        <w:t>)和物理数据模型(</w:t>
      </w:r>
      <w:r w:rsidRPr="001E149D">
        <w:t>Physical Data Model</w:t>
      </w:r>
      <w:r w:rsidRPr="00AD697D">
        <w:rPr>
          <w:rFonts w:ascii="宋体" w:hAnsi="宋体" w:hint="eastAsia"/>
        </w:rPr>
        <w:t>)两个层次对数据库进行设计。在这里，概念数据模型描述的是独立于数据库管理系统(</w:t>
      </w:r>
      <w:r w:rsidRPr="001E149D">
        <w:t>DBMS</w:t>
      </w:r>
      <w:r w:rsidRPr="00AD697D">
        <w:rPr>
          <w:rFonts w:ascii="宋体" w:hAnsi="宋体" w:hint="eastAsia"/>
        </w:rPr>
        <w:t>)的实体定义和实体关系定义；物理数据模型是在概念数据模型的基础上针对目标数据库管理系统的具体化。</w:t>
      </w:r>
    </w:p>
    <w:p w:rsidR="00EB3125" w:rsidRPr="00EB3125" w:rsidRDefault="00EB3125" w:rsidP="00186AE0">
      <w:pPr>
        <w:pStyle w:val="3"/>
        <w:spacing w:line="400" w:lineRule="exact"/>
      </w:pPr>
      <w:r>
        <w:rPr>
          <w:rFonts w:hint="eastAsia"/>
        </w:rPr>
        <w:t>6</w:t>
      </w:r>
      <w:r>
        <w:t>.1.5</w:t>
      </w:r>
      <w:r>
        <w:tab/>
      </w:r>
      <w:r w:rsidRPr="001E149D">
        <w:t>Postman</w:t>
      </w:r>
    </w:p>
    <w:p w:rsidR="00AD697D" w:rsidRPr="00AD697D" w:rsidRDefault="00AD697D" w:rsidP="00186AE0">
      <w:pPr>
        <w:pStyle w:val="a7"/>
        <w:spacing w:line="400" w:lineRule="exact"/>
        <w:ind w:leftChars="25" w:left="60" w:firstLine="480"/>
        <w:rPr>
          <w:rFonts w:ascii="宋体" w:hAnsi="宋体"/>
        </w:rPr>
      </w:pPr>
      <w:r w:rsidRPr="001E149D">
        <w:t>Postman</w:t>
      </w:r>
      <w:r w:rsidRPr="00AD697D">
        <w:rPr>
          <w:rFonts w:ascii="宋体" w:hAnsi="宋体" w:hint="eastAsia"/>
        </w:rPr>
        <w:t>是一种网页调试与发送网页</w:t>
      </w:r>
      <w:r w:rsidRPr="001E149D">
        <w:t>http</w:t>
      </w:r>
      <w:r w:rsidRPr="00AD697D">
        <w:rPr>
          <w:rFonts w:ascii="宋体" w:hAnsi="宋体" w:hint="eastAsia"/>
        </w:rPr>
        <w:t>请求的</w:t>
      </w:r>
      <w:r w:rsidRPr="001E149D">
        <w:t>chrome</w:t>
      </w:r>
      <w:r w:rsidRPr="00AD697D">
        <w:rPr>
          <w:rFonts w:ascii="宋体" w:hAnsi="宋体" w:hint="eastAsia"/>
        </w:rPr>
        <w:t>插件。我们可以用来很方便的模拟</w:t>
      </w:r>
      <w:r w:rsidRPr="001E149D">
        <w:t>get</w:t>
      </w:r>
      <w:r w:rsidRPr="00AD697D">
        <w:rPr>
          <w:rFonts w:ascii="宋体" w:hAnsi="宋体" w:hint="eastAsia"/>
        </w:rPr>
        <w:t>或者</w:t>
      </w:r>
      <w:r w:rsidRPr="001E149D">
        <w:t>post</w:t>
      </w:r>
      <w:r w:rsidRPr="00AD697D">
        <w:rPr>
          <w:rFonts w:ascii="宋体" w:hAnsi="宋体" w:hint="eastAsia"/>
        </w:rPr>
        <w:t>或者其他方式的请求来调试接口。在</w:t>
      </w:r>
      <w:r w:rsidRPr="001E149D">
        <w:t>Chrome</w:t>
      </w:r>
      <w:r w:rsidRPr="00AD697D">
        <w:rPr>
          <w:rFonts w:ascii="宋体" w:hAnsi="宋体" w:hint="eastAsia"/>
        </w:rPr>
        <w:t>中安装了</w:t>
      </w:r>
      <w:r w:rsidRPr="001E149D">
        <w:t>Postman</w:t>
      </w:r>
      <w:r w:rsidRPr="00AD697D">
        <w:rPr>
          <w:rFonts w:ascii="宋体" w:hAnsi="宋体" w:hint="eastAsia"/>
        </w:rPr>
        <w:t>插件以后，用户只需要在调试网站的时候启动</w:t>
      </w:r>
      <w:r w:rsidRPr="001E149D">
        <w:t>Postman</w:t>
      </w:r>
      <w:r w:rsidRPr="00AD697D">
        <w:rPr>
          <w:rFonts w:ascii="宋体" w:hAnsi="宋体" w:hint="eastAsia"/>
        </w:rPr>
        <w:t>插件来进行几项简单的配置就可以实现对该网站的基本信息修改和发送各种类型的</w:t>
      </w:r>
      <w:r w:rsidRPr="001E149D">
        <w:t>HTTP</w:t>
      </w:r>
      <w:r w:rsidRPr="00AD697D">
        <w:rPr>
          <w:rFonts w:ascii="宋体" w:hAnsi="宋体" w:hint="eastAsia"/>
        </w:rPr>
        <w:t>到该网站中，用户在发送</w:t>
      </w:r>
      <w:r w:rsidRPr="001E149D">
        <w:t>HTTP</w:t>
      </w:r>
      <w:r w:rsidRPr="00AD697D">
        <w:rPr>
          <w:rFonts w:ascii="宋体" w:hAnsi="宋体" w:hint="eastAsia"/>
        </w:rPr>
        <w:t>数据的时候可以在编写相关测试数据的时候加入一定量的参数信息让测试数据更加准确，而这一切</w:t>
      </w:r>
      <w:r w:rsidRPr="001E149D">
        <w:t>Postman</w:t>
      </w:r>
      <w:r w:rsidRPr="00AD697D">
        <w:rPr>
          <w:rFonts w:ascii="宋体" w:hAnsi="宋体" w:hint="eastAsia"/>
        </w:rPr>
        <w:t>都会完美地支持。</w:t>
      </w:r>
    </w:p>
    <w:p w:rsidR="00E22FFE" w:rsidRPr="00AD697D" w:rsidRDefault="00EB3125" w:rsidP="00186AE0">
      <w:pPr>
        <w:pStyle w:val="2"/>
        <w:spacing w:line="400" w:lineRule="exact"/>
      </w:pPr>
      <w:r>
        <w:t>6.</w:t>
      </w:r>
      <w:r>
        <w:rPr>
          <w:rFonts w:hint="eastAsia"/>
        </w:rPr>
        <w:t>2</w:t>
      </w:r>
      <w:r>
        <w:rPr>
          <w:rFonts w:hint="eastAsia"/>
        </w:rPr>
        <w:tab/>
      </w:r>
      <w:r w:rsidR="00E22FFE" w:rsidRPr="00AD697D">
        <w:rPr>
          <w:rFonts w:hint="eastAsia"/>
        </w:rPr>
        <w:t>开发框架：</w:t>
      </w:r>
      <w:r w:rsidR="00E22FFE" w:rsidRPr="001E149D">
        <w:rPr>
          <w:rFonts w:ascii="Times New Roman" w:hAnsi="Times New Roman" w:cs="Times New Roman"/>
        </w:rPr>
        <w:t>springboot+mybatis+miniui</w:t>
      </w:r>
    </w:p>
    <w:p w:rsidR="00EB3125" w:rsidRPr="00EB3125" w:rsidRDefault="00EB3125" w:rsidP="00186AE0">
      <w:pPr>
        <w:pStyle w:val="3"/>
        <w:spacing w:line="400" w:lineRule="exact"/>
      </w:pPr>
      <w:r>
        <w:rPr>
          <w:rFonts w:hint="eastAsia"/>
        </w:rPr>
        <w:t>6</w:t>
      </w:r>
      <w:r>
        <w:t>.2.1</w:t>
      </w:r>
      <w:r>
        <w:tab/>
      </w:r>
      <w:r w:rsidRPr="001E149D">
        <w:t>spring boot</w:t>
      </w:r>
    </w:p>
    <w:p w:rsidR="00BE2100" w:rsidRDefault="00BE2100" w:rsidP="00186AE0">
      <w:pPr>
        <w:pStyle w:val="a7"/>
        <w:spacing w:line="400" w:lineRule="exact"/>
        <w:ind w:leftChars="25" w:left="60" w:firstLine="480"/>
        <w:rPr>
          <w:rFonts w:ascii="宋体" w:hAnsi="宋体"/>
        </w:rPr>
      </w:pPr>
      <w:r w:rsidRPr="001E149D">
        <w:lastRenderedPageBreak/>
        <w:t>Spring Boot</w:t>
      </w:r>
      <w:r w:rsidRPr="00BE2100">
        <w:rPr>
          <w:rFonts w:ascii="宋体" w:hAnsi="宋体" w:hint="eastAsia"/>
        </w:rPr>
        <w:t>是由</w:t>
      </w:r>
      <w:r w:rsidRPr="001E149D">
        <w:t>Pivotal</w:t>
      </w:r>
      <w:r w:rsidRPr="00BE2100">
        <w:rPr>
          <w:rFonts w:ascii="宋体" w:hAnsi="宋体" w:hint="eastAsia"/>
        </w:rPr>
        <w:t>团队提供的全新框架，其设计目的是用来简化新</w:t>
      </w:r>
      <w:r w:rsidRPr="001E149D">
        <w:t>Spring</w:t>
      </w:r>
      <w:r w:rsidRPr="00BE2100">
        <w:rPr>
          <w:rFonts w:ascii="宋体" w:hAnsi="宋体" w:hint="eastAsia"/>
        </w:rPr>
        <w:t>应用的初始搭建以及开发过程。该框架使用了特定的方式来进行配置，从而使开发人员不再需要定义样板化的配置。通过这种方式，</w:t>
      </w:r>
      <w:r w:rsidRPr="001E149D">
        <w:t>Spring Boot</w:t>
      </w:r>
      <w:r w:rsidRPr="00BE2100">
        <w:rPr>
          <w:rFonts w:ascii="宋体" w:hAnsi="宋体" w:hint="eastAsia"/>
        </w:rPr>
        <w:t>致力于在蓬勃发展的快速应用开发领域（</w:t>
      </w:r>
      <w:r w:rsidRPr="001E149D">
        <w:t>rapid application development</w:t>
      </w:r>
      <w:r w:rsidRPr="00BE2100">
        <w:rPr>
          <w:rFonts w:ascii="宋体" w:hAnsi="宋体" w:hint="eastAsia"/>
        </w:rPr>
        <w:t>）成为领导者。</w:t>
      </w:r>
    </w:p>
    <w:p w:rsidR="00EB3125" w:rsidRPr="00EB3125" w:rsidRDefault="00EB3125" w:rsidP="00186AE0">
      <w:pPr>
        <w:pStyle w:val="3"/>
        <w:spacing w:line="400" w:lineRule="exact"/>
      </w:pPr>
      <w:r>
        <w:rPr>
          <w:rFonts w:hint="eastAsia"/>
        </w:rPr>
        <w:t>6</w:t>
      </w:r>
      <w:r>
        <w:t>.2.2</w:t>
      </w:r>
      <w:r>
        <w:tab/>
      </w:r>
      <w:r w:rsidRPr="001E149D">
        <w:t>Mybatis</w:t>
      </w:r>
    </w:p>
    <w:p w:rsidR="00BE2100" w:rsidRDefault="00BE2100" w:rsidP="00186AE0">
      <w:pPr>
        <w:pStyle w:val="a7"/>
        <w:spacing w:line="400" w:lineRule="exact"/>
        <w:ind w:leftChars="25" w:left="60" w:firstLine="480"/>
        <w:rPr>
          <w:rFonts w:ascii="宋体" w:hAnsi="宋体"/>
        </w:rPr>
      </w:pPr>
      <w:r w:rsidRPr="001E149D">
        <w:t>MyBatis</w:t>
      </w:r>
      <w:r w:rsidRPr="00BE2100">
        <w:rPr>
          <w:rFonts w:ascii="宋体" w:hAnsi="宋体" w:hint="eastAsia"/>
        </w:rPr>
        <w:t xml:space="preserve"> 是一款优秀的持久层框架，它支持定制化 </w:t>
      </w:r>
      <w:r w:rsidRPr="001E149D">
        <w:t>SQL</w:t>
      </w:r>
      <w:r w:rsidRPr="00BE2100">
        <w:rPr>
          <w:rFonts w:ascii="宋体" w:hAnsi="宋体" w:hint="eastAsia"/>
        </w:rPr>
        <w:t>、存储过程以及高级映射。</w:t>
      </w:r>
      <w:r w:rsidRPr="001E149D">
        <w:t>MyBatis</w:t>
      </w:r>
      <w:r w:rsidRPr="00BE2100">
        <w:rPr>
          <w:rFonts w:ascii="宋体" w:hAnsi="宋体" w:hint="eastAsia"/>
        </w:rPr>
        <w:t xml:space="preserve"> 避免了几乎所有的</w:t>
      </w:r>
      <w:r w:rsidRPr="001E149D">
        <w:t xml:space="preserve"> JDBC</w:t>
      </w:r>
      <w:r w:rsidRPr="00BE2100">
        <w:rPr>
          <w:rFonts w:ascii="宋体" w:hAnsi="宋体" w:hint="eastAsia"/>
        </w:rPr>
        <w:t xml:space="preserve"> 代码和手动设置参数以及获取结果集。</w:t>
      </w:r>
      <w:r w:rsidRPr="001E149D">
        <w:t>MyBatis</w:t>
      </w:r>
      <w:r w:rsidRPr="00BE2100">
        <w:rPr>
          <w:rFonts w:ascii="宋体" w:hAnsi="宋体" w:hint="eastAsia"/>
        </w:rPr>
        <w:t xml:space="preserve"> 可以使用简单的 </w:t>
      </w:r>
      <w:r w:rsidRPr="001E149D">
        <w:t xml:space="preserve">XML </w:t>
      </w:r>
      <w:r w:rsidRPr="00BE2100">
        <w:rPr>
          <w:rFonts w:ascii="宋体" w:hAnsi="宋体" w:hint="eastAsia"/>
        </w:rPr>
        <w:t xml:space="preserve">或注解来配置和映射原生信息，将接口和 </w:t>
      </w:r>
      <w:r w:rsidRPr="001E149D">
        <w:t>Java</w:t>
      </w:r>
      <w:r w:rsidRPr="00BE2100">
        <w:rPr>
          <w:rFonts w:ascii="宋体" w:hAnsi="宋体" w:hint="eastAsia"/>
        </w:rPr>
        <w:t xml:space="preserve"> 的 </w:t>
      </w:r>
      <w:r w:rsidRPr="001E149D">
        <w:t>POJOs(Plain Old Java Objects</w:t>
      </w:r>
      <w:r w:rsidRPr="00BE2100">
        <w:rPr>
          <w:rFonts w:ascii="宋体" w:hAnsi="宋体" w:hint="eastAsia"/>
        </w:rPr>
        <w:t xml:space="preserve">,普通的 </w:t>
      </w:r>
      <w:r w:rsidRPr="001E149D">
        <w:t>Java</w:t>
      </w:r>
      <w:r w:rsidRPr="00BE2100">
        <w:rPr>
          <w:rFonts w:ascii="宋体" w:hAnsi="宋体" w:hint="eastAsia"/>
        </w:rPr>
        <w:t>对象)映射成数据库中的记录。</w:t>
      </w:r>
    </w:p>
    <w:p w:rsidR="00EB3125" w:rsidRPr="001E149D" w:rsidRDefault="00EB3125" w:rsidP="00186AE0">
      <w:pPr>
        <w:pStyle w:val="3"/>
        <w:spacing w:line="400" w:lineRule="exact"/>
      </w:pPr>
      <w:r>
        <w:rPr>
          <w:rFonts w:hint="eastAsia"/>
        </w:rPr>
        <w:t>6.2.3</w:t>
      </w:r>
      <w:r>
        <w:rPr>
          <w:rFonts w:hint="eastAsia"/>
        </w:rPr>
        <w:tab/>
      </w:r>
      <w:r w:rsidRPr="001E149D">
        <w:t>miniui</w:t>
      </w:r>
    </w:p>
    <w:p w:rsidR="00BE2100" w:rsidRPr="00BE2100" w:rsidRDefault="00BE2100" w:rsidP="00186AE0">
      <w:pPr>
        <w:pStyle w:val="a7"/>
        <w:spacing w:line="400" w:lineRule="exact"/>
        <w:ind w:leftChars="25" w:left="60" w:firstLine="480"/>
        <w:rPr>
          <w:rFonts w:ascii="宋体" w:hAnsi="宋体"/>
        </w:rPr>
      </w:pPr>
      <w:r w:rsidRPr="001E149D">
        <w:t>jQuery MiniUI</w:t>
      </w:r>
      <w:r w:rsidRPr="00BE2100">
        <w:rPr>
          <w:rFonts w:ascii="宋体" w:hAnsi="宋体" w:hint="eastAsia"/>
        </w:rPr>
        <w:t xml:space="preserve"> - 快速开发</w:t>
      </w:r>
      <w:r w:rsidRPr="001E149D">
        <w:t>Web</w:t>
      </w:r>
      <w:r w:rsidRPr="00BE2100">
        <w:rPr>
          <w:rFonts w:ascii="宋体" w:hAnsi="宋体" w:hint="eastAsia"/>
        </w:rPr>
        <w:t>界面开发框架。</w:t>
      </w:r>
    </w:p>
    <w:p w:rsidR="00BE2100" w:rsidRPr="00BE2100" w:rsidRDefault="00BE2100" w:rsidP="00186AE0">
      <w:pPr>
        <w:pStyle w:val="a7"/>
        <w:spacing w:line="400" w:lineRule="exact"/>
        <w:ind w:leftChars="25" w:left="60" w:firstLine="480"/>
        <w:rPr>
          <w:rFonts w:ascii="宋体" w:hAnsi="宋体"/>
        </w:rPr>
      </w:pPr>
      <w:r w:rsidRPr="00BE2100">
        <w:rPr>
          <w:rFonts w:ascii="宋体" w:hAnsi="宋体" w:hint="eastAsia"/>
        </w:rPr>
        <w:t>它能缩短开发时间，减少代码量，使开发者更专注于业务和服务端，轻松实现界面开发，带来绝佳的用户体验。使用</w:t>
      </w:r>
      <w:r w:rsidRPr="001E149D">
        <w:t>MiniUI</w:t>
      </w:r>
      <w:r w:rsidRPr="00BE2100">
        <w:rPr>
          <w:rFonts w:ascii="宋体" w:hAnsi="宋体" w:hint="eastAsia"/>
        </w:rPr>
        <w:t>，开发者可以快速创建</w:t>
      </w:r>
      <w:r w:rsidRPr="001E149D">
        <w:t>Ajax</w:t>
      </w:r>
      <w:r w:rsidRPr="00BE2100">
        <w:rPr>
          <w:rFonts w:ascii="宋体" w:hAnsi="宋体" w:hint="eastAsia"/>
        </w:rPr>
        <w:t>无刷新、</w:t>
      </w:r>
      <w:r w:rsidRPr="001E149D">
        <w:t>B/S</w:t>
      </w:r>
      <w:r w:rsidRPr="00BE2100">
        <w:rPr>
          <w:rFonts w:ascii="宋体" w:hAnsi="宋体" w:hint="eastAsia"/>
        </w:rPr>
        <w:t>快速录入数据、</w:t>
      </w:r>
      <w:r w:rsidRPr="001E149D">
        <w:t>CRUD</w:t>
      </w:r>
      <w:r w:rsidRPr="001E149D">
        <w:t>、</w:t>
      </w:r>
      <w:r w:rsidRPr="001E149D">
        <w:t>Master-Detail</w:t>
      </w:r>
      <w:r w:rsidRPr="00BE2100">
        <w:rPr>
          <w:rFonts w:ascii="宋体" w:hAnsi="宋体" w:hint="eastAsia"/>
        </w:rPr>
        <w:t>、菜单工具栏、弹出面板、布局导航、数据验证、分页表格、树、树形表格等典型</w:t>
      </w:r>
      <w:r w:rsidRPr="001E149D">
        <w:t>WEB</w:t>
      </w:r>
      <w:r w:rsidRPr="00BE2100">
        <w:rPr>
          <w:rFonts w:ascii="宋体" w:hAnsi="宋体" w:hint="eastAsia"/>
        </w:rPr>
        <w:t>应用系统界面。</w:t>
      </w:r>
    </w:p>
    <w:p w:rsidR="00770166" w:rsidRDefault="00EB3125" w:rsidP="00186AE0">
      <w:pPr>
        <w:pStyle w:val="1"/>
        <w:spacing w:line="400" w:lineRule="exact"/>
      </w:pPr>
      <w:r>
        <w:rPr>
          <w:rFonts w:hint="eastAsia"/>
        </w:rPr>
        <w:t>七．</w:t>
      </w:r>
      <w:r w:rsidR="00770166">
        <w:rPr>
          <w:rFonts w:hint="eastAsia"/>
        </w:rPr>
        <w:t>研究工作进度</w:t>
      </w:r>
    </w:p>
    <w:tbl>
      <w:tblPr>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000" w:firstRow="0" w:lastRow="0" w:firstColumn="0" w:lastColumn="0" w:noHBand="0" w:noVBand="0"/>
      </w:tblPr>
      <w:tblGrid>
        <w:gridCol w:w="716"/>
        <w:gridCol w:w="2630"/>
        <w:gridCol w:w="4934"/>
      </w:tblGrid>
      <w:tr w:rsidR="00770166" w:rsidTr="00776DD5">
        <w:trPr>
          <w:trHeight w:val="466"/>
        </w:trPr>
        <w:tc>
          <w:tcPr>
            <w:tcW w:w="716" w:type="dxa"/>
            <w:vAlign w:val="center"/>
          </w:tcPr>
          <w:p w:rsidR="00770166" w:rsidRDefault="00770166" w:rsidP="00186AE0">
            <w:pPr>
              <w:spacing w:line="400" w:lineRule="exact"/>
              <w:jc w:val="center"/>
              <w:rPr>
                <w:rFonts w:ascii="宋体" w:hAnsi="宋体"/>
                <w:b/>
                <w:bCs/>
              </w:rPr>
            </w:pPr>
            <w:r>
              <w:rPr>
                <w:rFonts w:ascii="宋体" w:hAnsi="宋体" w:hint="eastAsia"/>
                <w:b/>
                <w:bCs/>
              </w:rPr>
              <w:t>序号</w:t>
            </w:r>
          </w:p>
        </w:tc>
        <w:tc>
          <w:tcPr>
            <w:tcW w:w="2630" w:type="dxa"/>
            <w:vAlign w:val="center"/>
          </w:tcPr>
          <w:p w:rsidR="00770166" w:rsidRDefault="00770166" w:rsidP="00186AE0">
            <w:pPr>
              <w:spacing w:line="400" w:lineRule="exact"/>
              <w:jc w:val="center"/>
              <w:rPr>
                <w:rFonts w:ascii="宋体" w:hAnsi="宋体"/>
                <w:b/>
                <w:bCs/>
              </w:rPr>
            </w:pPr>
            <w:r>
              <w:rPr>
                <w:rFonts w:ascii="宋体" w:hAnsi="宋体" w:hint="eastAsia"/>
                <w:b/>
                <w:bCs/>
              </w:rPr>
              <w:t>时间</w:t>
            </w:r>
          </w:p>
        </w:tc>
        <w:tc>
          <w:tcPr>
            <w:tcW w:w="4934" w:type="dxa"/>
            <w:vAlign w:val="center"/>
          </w:tcPr>
          <w:p w:rsidR="00770166" w:rsidRDefault="00770166" w:rsidP="00186AE0">
            <w:pPr>
              <w:spacing w:line="400" w:lineRule="exact"/>
              <w:jc w:val="center"/>
              <w:rPr>
                <w:rFonts w:ascii="宋体" w:hAnsi="宋体"/>
                <w:b/>
                <w:bCs/>
              </w:rPr>
            </w:pPr>
            <w:r>
              <w:rPr>
                <w:rFonts w:ascii="宋体" w:hAnsi="宋体" w:hint="eastAsia"/>
                <w:b/>
                <w:bCs/>
              </w:rPr>
              <w:t>内容</w:t>
            </w:r>
          </w:p>
        </w:tc>
      </w:tr>
      <w:tr w:rsidR="00770166" w:rsidTr="00776DD5">
        <w:trPr>
          <w:trHeight w:hRule="exact" w:val="514"/>
        </w:trPr>
        <w:tc>
          <w:tcPr>
            <w:tcW w:w="716" w:type="dxa"/>
            <w:vAlign w:val="center"/>
          </w:tcPr>
          <w:p w:rsidR="00770166" w:rsidRDefault="00770166" w:rsidP="00186AE0">
            <w:pPr>
              <w:spacing w:line="400" w:lineRule="exact"/>
              <w:jc w:val="center"/>
              <w:rPr>
                <w:rFonts w:ascii="宋体" w:hAnsi="宋体"/>
                <w:b/>
                <w:bCs/>
              </w:rPr>
            </w:pPr>
            <w:r>
              <w:rPr>
                <w:rFonts w:ascii="宋体" w:hAnsi="宋体" w:hint="eastAsia"/>
                <w:b/>
                <w:bCs/>
              </w:rPr>
              <w:t>1</w:t>
            </w:r>
          </w:p>
        </w:tc>
        <w:tc>
          <w:tcPr>
            <w:tcW w:w="2630" w:type="dxa"/>
            <w:vAlign w:val="center"/>
          </w:tcPr>
          <w:p w:rsidR="00770166" w:rsidRPr="000931AD" w:rsidRDefault="000931AD" w:rsidP="00186AE0">
            <w:pPr>
              <w:spacing w:line="400" w:lineRule="exact"/>
              <w:jc w:val="center"/>
              <w:rPr>
                <w:rFonts w:ascii="宋体" w:hAnsi="宋体"/>
                <w:bCs/>
              </w:rPr>
            </w:pPr>
            <w:r w:rsidRPr="000931AD">
              <w:rPr>
                <w:rFonts w:ascii="宋体" w:hAnsi="宋体" w:hint="eastAsia"/>
                <w:bCs/>
              </w:rPr>
              <w:t>9.</w:t>
            </w:r>
            <w:r w:rsidRPr="000931AD">
              <w:rPr>
                <w:rFonts w:ascii="宋体" w:hAnsi="宋体"/>
                <w:bCs/>
              </w:rPr>
              <w:t>17-9.24</w:t>
            </w:r>
          </w:p>
        </w:tc>
        <w:tc>
          <w:tcPr>
            <w:tcW w:w="4934" w:type="dxa"/>
            <w:vAlign w:val="center"/>
          </w:tcPr>
          <w:p w:rsidR="00770166" w:rsidRPr="000931AD" w:rsidRDefault="000931AD" w:rsidP="00186AE0">
            <w:pPr>
              <w:spacing w:line="400" w:lineRule="exact"/>
              <w:jc w:val="center"/>
              <w:rPr>
                <w:rFonts w:ascii="宋体" w:hAnsi="宋体"/>
                <w:bCs/>
              </w:rPr>
            </w:pPr>
            <w:r w:rsidRPr="000931AD">
              <w:rPr>
                <w:rFonts w:ascii="宋体" w:hAnsi="宋体" w:hint="eastAsia"/>
                <w:bCs/>
              </w:rPr>
              <w:t>完成</w:t>
            </w:r>
            <w:r w:rsidRPr="000931AD">
              <w:rPr>
                <w:rFonts w:ascii="宋体" w:hAnsi="宋体"/>
                <w:bCs/>
              </w:rPr>
              <w:t>开题报告，文献综述，外文翻译</w:t>
            </w:r>
          </w:p>
        </w:tc>
      </w:tr>
      <w:tr w:rsidR="00770166" w:rsidTr="00776DD5">
        <w:trPr>
          <w:trHeight w:hRule="exact" w:val="567"/>
        </w:trPr>
        <w:tc>
          <w:tcPr>
            <w:tcW w:w="716" w:type="dxa"/>
            <w:vAlign w:val="center"/>
          </w:tcPr>
          <w:p w:rsidR="00770166" w:rsidRDefault="00770166" w:rsidP="00186AE0">
            <w:pPr>
              <w:spacing w:line="400" w:lineRule="exact"/>
              <w:jc w:val="center"/>
              <w:rPr>
                <w:rFonts w:ascii="宋体" w:hAnsi="宋体"/>
                <w:b/>
                <w:bCs/>
              </w:rPr>
            </w:pPr>
            <w:r>
              <w:rPr>
                <w:rFonts w:ascii="宋体" w:hAnsi="宋体" w:hint="eastAsia"/>
                <w:b/>
                <w:bCs/>
              </w:rPr>
              <w:t>2</w:t>
            </w:r>
          </w:p>
        </w:tc>
        <w:tc>
          <w:tcPr>
            <w:tcW w:w="2630" w:type="dxa"/>
            <w:vAlign w:val="center"/>
          </w:tcPr>
          <w:p w:rsidR="00770166" w:rsidRPr="000931AD" w:rsidRDefault="000931AD" w:rsidP="001E149D">
            <w:pPr>
              <w:spacing w:line="400" w:lineRule="exact"/>
              <w:jc w:val="center"/>
              <w:rPr>
                <w:rFonts w:ascii="宋体" w:hAnsi="宋体"/>
                <w:bCs/>
              </w:rPr>
            </w:pPr>
            <w:r w:rsidRPr="000931AD">
              <w:rPr>
                <w:rFonts w:ascii="宋体" w:hAnsi="宋体" w:hint="eastAsia"/>
                <w:bCs/>
              </w:rPr>
              <w:t>9.25-</w:t>
            </w:r>
            <w:r w:rsidR="001E149D">
              <w:rPr>
                <w:rFonts w:ascii="宋体" w:hAnsi="宋体"/>
                <w:bCs/>
              </w:rPr>
              <w:t>9.30</w:t>
            </w:r>
          </w:p>
        </w:tc>
        <w:tc>
          <w:tcPr>
            <w:tcW w:w="4934" w:type="dxa"/>
            <w:vAlign w:val="center"/>
          </w:tcPr>
          <w:p w:rsidR="00770166" w:rsidRPr="000931AD" w:rsidRDefault="000931AD" w:rsidP="00186AE0">
            <w:pPr>
              <w:spacing w:line="400" w:lineRule="exact"/>
              <w:jc w:val="center"/>
              <w:rPr>
                <w:rFonts w:ascii="宋体" w:hAnsi="宋体"/>
                <w:bCs/>
              </w:rPr>
            </w:pPr>
            <w:r w:rsidRPr="000931AD">
              <w:rPr>
                <w:rFonts w:ascii="宋体" w:hAnsi="宋体" w:hint="eastAsia"/>
                <w:bCs/>
              </w:rPr>
              <w:t>了解物流流程</w:t>
            </w:r>
            <w:r w:rsidRPr="000931AD">
              <w:rPr>
                <w:rFonts w:ascii="宋体" w:hAnsi="宋体"/>
                <w:bCs/>
              </w:rPr>
              <w:t>，进行实地调研</w:t>
            </w:r>
          </w:p>
        </w:tc>
      </w:tr>
      <w:tr w:rsidR="001E149D" w:rsidTr="00776DD5">
        <w:trPr>
          <w:trHeight w:hRule="exact" w:val="567"/>
        </w:trPr>
        <w:tc>
          <w:tcPr>
            <w:tcW w:w="716" w:type="dxa"/>
            <w:vAlign w:val="center"/>
          </w:tcPr>
          <w:p w:rsidR="001E149D" w:rsidRDefault="00976494" w:rsidP="00186AE0">
            <w:pPr>
              <w:spacing w:line="400" w:lineRule="exact"/>
              <w:jc w:val="center"/>
              <w:rPr>
                <w:rFonts w:ascii="宋体" w:hAnsi="宋体"/>
                <w:b/>
                <w:bCs/>
              </w:rPr>
            </w:pPr>
            <w:r>
              <w:rPr>
                <w:rFonts w:ascii="宋体" w:hAnsi="宋体" w:hint="eastAsia"/>
                <w:b/>
                <w:bCs/>
              </w:rPr>
              <w:t>3</w:t>
            </w:r>
          </w:p>
        </w:tc>
        <w:tc>
          <w:tcPr>
            <w:tcW w:w="2630" w:type="dxa"/>
            <w:vAlign w:val="center"/>
          </w:tcPr>
          <w:p w:rsidR="001E149D" w:rsidRPr="000931AD" w:rsidRDefault="001E149D" w:rsidP="00976494">
            <w:pPr>
              <w:spacing w:line="400" w:lineRule="exact"/>
              <w:jc w:val="center"/>
              <w:rPr>
                <w:rFonts w:ascii="宋体" w:hAnsi="宋体"/>
                <w:bCs/>
              </w:rPr>
            </w:pPr>
            <w:r>
              <w:rPr>
                <w:rFonts w:ascii="宋体" w:hAnsi="宋体" w:hint="eastAsia"/>
                <w:bCs/>
              </w:rPr>
              <w:t>10.1-10.</w:t>
            </w:r>
            <w:r w:rsidR="00976494">
              <w:rPr>
                <w:rFonts w:ascii="宋体" w:hAnsi="宋体"/>
                <w:bCs/>
              </w:rPr>
              <w:t>5</w:t>
            </w:r>
          </w:p>
        </w:tc>
        <w:tc>
          <w:tcPr>
            <w:tcW w:w="4934" w:type="dxa"/>
            <w:vAlign w:val="center"/>
          </w:tcPr>
          <w:p w:rsidR="001E149D" w:rsidRPr="000931AD" w:rsidRDefault="00976494" w:rsidP="00186AE0">
            <w:pPr>
              <w:spacing w:line="400" w:lineRule="exact"/>
              <w:jc w:val="center"/>
              <w:rPr>
                <w:rFonts w:ascii="宋体" w:hAnsi="宋体"/>
                <w:bCs/>
              </w:rPr>
            </w:pPr>
            <w:r>
              <w:rPr>
                <w:rFonts w:ascii="宋体" w:hAnsi="宋体" w:hint="eastAsia"/>
                <w:bCs/>
              </w:rPr>
              <w:t>完善</w:t>
            </w:r>
            <w:r>
              <w:rPr>
                <w:rFonts w:ascii="宋体" w:hAnsi="宋体"/>
                <w:bCs/>
              </w:rPr>
              <w:t>系统功能模块图</w:t>
            </w:r>
          </w:p>
        </w:tc>
      </w:tr>
      <w:tr w:rsidR="00976494" w:rsidTr="00776DD5">
        <w:trPr>
          <w:trHeight w:hRule="exact" w:val="567"/>
        </w:trPr>
        <w:tc>
          <w:tcPr>
            <w:tcW w:w="716" w:type="dxa"/>
            <w:vAlign w:val="center"/>
          </w:tcPr>
          <w:p w:rsidR="00976494" w:rsidRDefault="00976494" w:rsidP="00186AE0">
            <w:pPr>
              <w:spacing w:line="400" w:lineRule="exact"/>
              <w:jc w:val="center"/>
              <w:rPr>
                <w:rFonts w:ascii="宋体" w:hAnsi="宋体"/>
                <w:b/>
                <w:bCs/>
              </w:rPr>
            </w:pPr>
            <w:r>
              <w:rPr>
                <w:rFonts w:ascii="宋体" w:hAnsi="宋体" w:hint="eastAsia"/>
                <w:b/>
                <w:bCs/>
              </w:rPr>
              <w:t>4</w:t>
            </w:r>
          </w:p>
        </w:tc>
        <w:tc>
          <w:tcPr>
            <w:tcW w:w="2630" w:type="dxa"/>
            <w:vAlign w:val="center"/>
          </w:tcPr>
          <w:p w:rsidR="00976494" w:rsidRDefault="00976494" w:rsidP="001E149D">
            <w:pPr>
              <w:spacing w:line="400" w:lineRule="exact"/>
              <w:jc w:val="center"/>
              <w:rPr>
                <w:rFonts w:ascii="宋体" w:hAnsi="宋体"/>
                <w:bCs/>
              </w:rPr>
            </w:pPr>
            <w:r>
              <w:rPr>
                <w:rFonts w:ascii="宋体" w:hAnsi="宋体" w:hint="eastAsia"/>
                <w:bCs/>
              </w:rPr>
              <w:t>10.6-10.15</w:t>
            </w:r>
          </w:p>
        </w:tc>
        <w:tc>
          <w:tcPr>
            <w:tcW w:w="4934" w:type="dxa"/>
            <w:vAlign w:val="center"/>
          </w:tcPr>
          <w:p w:rsidR="00976494" w:rsidRDefault="00976494" w:rsidP="00186AE0">
            <w:pPr>
              <w:spacing w:line="400" w:lineRule="exact"/>
              <w:jc w:val="center"/>
              <w:rPr>
                <w:rFonts w:ascii="宋体" w:hAnsi="宋体"/>
                <w:bCs/>
              </w:rPr>
            </w:pPr>
            <w:r w:rsidRPr="00976494">
              <w:rPr>
                <w:rFonts w:ascii="宋体" w:hAnsi="宋体" w:hint="eastAsia"/>
                <w:bCs/>
              </w:rPr>
              <w:t>完成数据库设计</w:t>
            </w:r>
          </w:p>
        </w:tc>
      </w:tr>
      <w:tr w:rsidR="00770166" w:rsidTr="00776DD5">
        <w:trPr>
          <w:trHeight w:hRule="exact" w:val="567"/>
        </w:trPr>
        <w:tc>
          <w:tcPr>
            <w:tcW w:w="716" w:type="dxa"/>
            <w:vAlign w:val="center"/>
          </w:tcPr>
          <w:p w:rsidR="00770166" w:rsidRDefault="00976494" w:rsidP="00186AE0">
            <w:pPr>
              <w:spacing w:line="400" w:lineRule="exact"/>
              <w:jc w:val="center"/>
              <w:rPr>
                <w:rFonts w:ascii="宋体" w:hAnsi="宋体"/>
                <w:b/>
                <w:bCs/>
              </w:rPr>
            </w:pPr>
            <w:r>
              <w:rPr>
                <w:rFonts w:ascii="宋体" w:hAnsi="宋体" w:hint="eastAsia"/>
                <w:b/>
                <w:bCs/>
              </w:rPr>
              <w:t>5</w:t>
            </w:r>
          </w:p>
        </w:tc>
        <w:tc>
          <w:tcPr>
            <w:tcW w:w="2630" w:type="dxa"/>
            <w:vAlign w:val="center"/>
          </w:tcPr>
          <w:p w:rsidR="00770166" w:rsidRPr="000931AD" w:rsidRDefault="000931AD" w:rsidP="001E149D">
            <w:pPr>
              <w:spacing w:line="400" w:lineRule="exact"/>
              <w:jc w:val="center"/>
              <w:rPr>
                <w:rFonts w:ascii="宋体" w:hAnsi="宋体"/>
                <w:bCs/>
              </w:rPr>
            </w:pPr>
            <w:r w:rsidRPr="000931AD">
              <w:rPr>
                <w:rFonts w:ascii="宋体" w:hAnsi="宋体" w:hint="eastAsia"/>
                <w:bCs/>
              </w:rPr>
              <w:t>10.16-</w:t>
            </w:r>
            <w:r w:rsidR="001E149D">
              <w:rPr>
                <w:rFonts w:ascii="宋体" w:hAnsi="宋体"/>
                <w:bCs/>
              </w:rPr>
              <w:t>10.20</w:t>
            </w:r>
          </w:p>
        </w:tc>
        <w:tc>
          <w:tcPr>
            <w:tcW w:w="4934" w:type="dxa"/>
            <w:vAlign w:val="center"/>
          </w:tcPr>
          <w:p w:rsidR="00770166" w:rsidRPr="000931AD" w:rsidRDefault="00976494" w:rsidP="001E149D">
            <w:pPr>
              <w:spacing w:line="400" w:lineRule="exact"/>
              <w:jc w:val="center"/>
              <w:rPr>
                <w:rFonts w:ascii="宋体" w:hAnsi="宋体"/>
                <w:bCs/>
              </w:rPr>
            </w:pPr>
            <w:r>
              <w:rPr>
                <w:rFonts w:ascii="宋体" w:hAnsi="宋体" w:hint="eastAsia"/>
                <w:bCs/>
              </w:rPr>
              <w:t>搭建</w:t>
            </w:r>
            <w:r w:rsidRPr="00976494">
              <w:rPr>
                <w:bCs/>
              </w:rPr>
              <w:t xml:space="preserve">spring </w:t>
            </w:r>
            <w:bookmarkStart w:id="0" w:name="_GoBack"/>
            <w:bookmarkEnd w:id="0"/>
            <w:r w:rsidRPr="00976494">
              <w:rPr>
                <w:bCs/>
              </w:rPr>
              <w:t>cloub</w:t>
            </w:r>
            <w:r>
              <w:rPr>
                <w:rFonts w:ascii="宋体" w:hAnsi="宋体"/>
                <w:bCs/>
              </w:rPr>
              <w:t>框架</w:t>
            </w:r>
          </w:p>
        </w:tc>
      </w:tr>
      <w:tr w:rsidR="001E149D" w:rsidTr="00776DD5">
        <w:trPr>
          <w:trHeight w:hRule="exact" w:val="567"/>
        </w:trPr>
        <w:tc>
          <w:tcPr>
            <w:tcW w:w="716" w:type="dxa"/>
            <w:vAlign w:val="center"/>
          </w:tcPr>
          <w:p w:rsidR="001E149D" w:rsidRDefault="00976494" w:rsidP="00186AE0">
            <w:pPr>
              <w:spacing w:line="400" w:lineRule="exact"/>
              <w:jc w:val="center"/>
              <w:rPr>
                <w:rFonts w:ascii="宋体" w:hAnsi="宋体"/>
                <w:b/>
                <w:bCs/>
              </w:rPr>
            </w:pPr>
            <w:r>
              <w:rPr>
                <w:rFonts w:ascii="宋体" w:hAnsi="宋体" w:hint="eastAsia"/>
                <w:b/>
                <w:bCs/>
              </w:rPr>
              <w:t>6</w:t>
            </w:r>
          </w:p>
        </w:tc>
        <w:tc>
          <w:tcPr>
            <w:tcW w:w="2630" w:type="dxa"/>
            <w:vAlign w:val="center"/>
          </w:tcPr>
          <w:p w:rsidR="001E149D" w:rsidRPr="000931AD" w:rsidRDefault="001E149D" w:rsidP="001E149D">
            <w:pPr>
              <w:spacing w:line="400" w:lineRule="exact"/>
              <w:jc w:val="center"/>
              <w:rPr>
                <w:rFonts w:ascii="宋体" w:hAnsi="宋体"/>
                <w:bCs/>
              </w:rPr>
            </w:pPr>
            <w:r>
              <w:rPr>
                <w:rFonts w:ascii="宋体" w:hAnsi="宋体" w:hint="eastAsia"/>
                <w:bCs/>
              </w:rPr>
              <w:t>10.21-10.</w:t>
            </w:r>
            <w:r>
              <w:rPr>
                <w:rFonts w:ascii="宋体" w:hAnsi="宋体"/>
                <w:bCs/>
              </w:rPr>
              <w:t>31</w:t>
            </w:r>
          </w:p>
        </w:tc>
        <w:tc>
          <w:tcPr>
            <w:tcW w:w="4934" w:type="dxa"/>
            <w:vAlign w:val="center"/>
          </w:tcPr>
          <w:p w:rsidR="001E149D" w:rsidRPr="000931AD" w:rsidRDefault="001E149D" w:rsidP="001E149D">
            <w:pPr>
              <w:spacing w:line="400" w:lineRule="exact"/>
              <w:jc w:val="center"/>
              <w:rPr>
                <w:rFonts w:ascii="宋体" w:hAnsi="宋体"/>
                <w:bCs/>
              </w:rPr>
            </w:pPr>
            <w:r>
              <w:rPr>
                <w:rFonts w:ascii="宋体" w:hAnsi="宋体" w:hint="eastAsia"/>
                <w:bCs/>
              </w:rPr>
              <w:t>完成</w:t>
            </w:r>
            <w:r>
              <w:rPr>
                <w:rFonts w:ascii="宋体" w:hAnsi="宋体"/>
                <w:bCs/>
              </w:rPr>
              <w:t>系统后台功能开发</w:t>
            </w:r>
          </w:p>
        </w:tc>
      </w:tr>
      <w:tr w:rsidR="001E149D" w:rsidTr="00776DD5">
        <w:trPr>
          <w:trHeight w:hRule="exact" w:val="567"/>
        </w:trPr>
        <w:tc>
          <w:tcPr>
            <w:tcW w:w="716" w:type="dxa"/>
            <w:vAlign w:val="center"/>
          </w:tcPr>
          <w:p w:rsidR="001E149D" w:rsidRDefault="00976494" w:rsidP="00186AE0">
            <w:pPr>
              <w:spacing w:line="400" w:lineRule="exact"/>
              <w:jc w:val="center"/>
              <w:rPr>
                <w:rFonts w:ascii="宋体" w:hAnsi="宋体"/>
                <w:b/>
                <w:bCs/>
              </w:rPr>
            </w:pPr>
            <w:r>
              <w:rPr>
                <w:rFonts w:ascii="宋体" w:hAnsi="宋体" w:hint="eastAsia"/>
                <w:b/>
                <w:bCs/>
              </w:rPr>
              <w:t>7</w:t>
            </w:r>
          </w:p>
        </w:tc>
        <w:tc>
          <w:tcPr>
            <w:tcW w:w="2630" w:type="dxa"/>
            <w:vAlign w:val="center"/>
          </w:tcPr>
          <w:p w:rsidR="001E149D" w:rsidRDefault="001E149D" w:rsidP="001E149D">
            <w:pPr>
              <w:spacing w:line="400" w:lineRule="exact"/>
              <w:jc w:val="center"/>
              <w:rPr>
                <w:rFonts w:ascii="宋体" w:hAnsi="宋体"/>
                <w:bCs/>
              </w:rPr>
            </w:pPr>
            <w:r>
              <w:rPr>
                <w:rFonts w:ascii="宋体" w:hAnsi="宋体" w:hint="eastAsia"/>
                <w:bCs/>
              </w:rPr>
              <w:t>11.1-11.15</w:t>
            </w:r>
          </w:p>
        </w:tc>
        <w:tc>
          <w:tcPr>
            <w:tcW w:w="4934" w:type="dxa"/>
            <w:vAlign w:val="center"/>
          </w:tcPr>
          <w:p w:rsidR="001E149D" w:rsidRDefault="001E149D" w:rsidP="001E149D">
            <w:pPr>
              <w:spacing w:line="400" w:lineRule="exact"/>
              <w:jc w:val="center"/>
              <w:rPr>
                <w:rFonts w:ascii="宋体" w:hAnsi="宋体"/>
                <w:bCs/>
              </w:rPr>
            </w:pPr>
            <w:r>
              <w:rPr>
                <w:rFonts w:ascii="宋体" w:hAnsi="宋体" w:hint="eastAsia"/>
                <w:bCs/>
              </w:rPr>
              <w:t>完成系统</w:t>
            </w:r>
            <w:r>
              <w:rPr>
                <w:rFonts w:ascii="宋体" w:hAnsi="宋体"/>
                <w:bCs/>
              </w:rPr>
              <w:t>前端页面开发</w:t>
            </w:r>
          </w:p>
        </w:tc>
      </w:tr>
      <w:tr w:rsidR="00770166" w:rsidTr="00776DD5">
        <w:trPr>
          <w:trHeight w:hRule="exact" w:val="567"/>
        </w:trPr>
        <w:tc>
          <w:tcPr>
            <w:tcW w:w="716" w:type="dxa"/>
            <w:vAlign w:val="center"/>
          </w:tcPr>
          <w:p w:rsidR="00770166" w:rsidRDefault="00976494" w:rsidP="00186AE0">
            <w:pPr>
              <w:spacing w:line="400" w:lineRule="exact"/>
              <w:jc w:val="center"/>
              <w:rPr>
                <w:rFonts w:ascii="宋体" w:hAnsi="宋体"/>
                <w:b/>
                <w:bCs/>
              </w:rPr>
            </w:pPr>
            <w:r>
              <w:rPr>
                <w:rFonts w:ascii="宋体" w:hAnsi="宋体" w:hint="eastAsia"/>
                <w:b/>
                <w:bCs/>
              </w:rPr>
              <w:t>8</w:t>
            </w:r>
          </w:p>
        </w:tc>
        <w:tc>
          <w:tcPr>
            <w:tcW w:w="2630" w:type="dxa"/>
            <w:vAlign w:val="center"/>
          </w:tcPr>
          <w:p w:rsidR="00770166" w:rsidRPr="000931AD" w:rsidRDefault="000931AD" w:rsidP="00186AE0">
            <w:pPr>
              <w:spacing w:line="400" w:lineRule="exact"/>
              <w:jc w:val="center"/>
              <w:rPr>
                <w:rFonts w:ascii="宋体" w:hAnsi="宋体"/>
                <w:bCs/>
              </w:rPr>
            </w:pPr>
            <w:r w:rsidRPr="000931AD">
              <w:rPr>
                <w:rFonts w:ascii="宋体" w:hAnsi="宋体" w:hint="eastAsia"/>
                <w:bCs/>
              </w:rPr>
              <w:t>11.16-12.15</w:t>
            </w:r>
          </w:p>
        </w:tc>
        <w:tc>
          <w:tcPr>
            <w:tcW w:w="4934" w:type="dxa"/>
            <w:vAlign w:val="center"/>
          </w:tcPr>
          <w:p w:rsidR="00770166" w:rsidRPr="000931AD" w:rsidRDefault="000931AD" w:rsidP="00186AE0">
            <w:pPr>
              <w:spacing w:line="400" w:lineRule="exact"/>
              <w:jc w:val="center"/>
              <w:rPr>
                <w:rFonts w:ascii="宋体" w:hAnsi="宋体"/>
                <w:bCs/>
              </w:rPr>
            </w:pPr>
            <w:r w:rsidRPr="000931AD">
              <w:rPr>
                <w:rFonts w:ascii="宋体" w:hAnsi="宋体" w:hint="eastAsia"/>
                <w:bCs/>
              </w:rPr>
              <w:t>完成毕业论文的</w:t>
            </w:r>
            <w:r w:rsidRPr="000931AD">
              <w:rPr>
                <w:rFonts w:ascii="宋体" w:hAnsi="宋体"/>
                <w:bCs/>
              </w:rPr>
              <w:t>撰写</w:t>
            </w:r>
          </w:p>
        </w:tc>
      </w:tr>
    </w:tbl>
    <w:p w:rsidR="00770166" w:rsidRDefault="00770166" w:rsidP="00186AE0">
      <w:pPr>
        <w:spacing w:line="400" w:lineRule="exact"/>
      </w:pPr>
    </w:p>
    <w:p w:rsidR="00770166" w:rsidRPr="000931AD" w:rsidRDefault="000931AD" w:rsidP="00186AE0">
      <w:pPr>
        <w:pStyle w:val="1"/>
        <w:spacing w:line="400" w:lineRule="exact"/>
        <w:rPr>
          <w:b w:val="0"/>
          <w:szCs w:val="28"/>
        </w:rPr>
      </w:pPr>
      <w:r w:rsidRPr="000931AD">
        <w:rPr>
          <w:rStyle w:val="10"/>
          <w:rFonts w:hint="eastAsia"/>
          <w:b/>
        </w:rPr>
        <w:t>八．</w:t>
      </w:r>
      <w:r w:rsidR="00770166" w:rsidRPr="000931AD">
        <w:rPr>
          <w:rStyle w:val="10"/>
          <w:rFonts w:hint="eastAsia"/>
          <w:b/>
        </w:rPr>
        <w:t>主要参考文献</w:t>
      </w:r>
    </w:p>
    <w:p w:rsidR="00770166" w:rsidRDefault="000931AD" w:rsidP="00186AE0">
      <w:pPr>
        <w:spacing w:line="400" w:lineRule="exact"/>
        <w:rPr>
          <w:rFonts w:ascii="宋体" w:hAnsi="宋体"/>
        </w:rPr>
      </w:pPr>
      <w:r>
        <w:rPr>
          <w:rFonts w:ascii="宋体" w:hAnsi="宋体" w:hint="eastAsia"/>
        </w:rPr>
        <w:t>[</w:t>
      </w:r>
      <w:r>
        <w:rPr>
          <w:rFonts w:ascii="宋体" w:hAnsi="宋体"/>
        </w:rPr>
        <w:t>1]</w:t>
      </w:r>
      <w:r w:rsidR="00976494">
        <w:rPr>
          <w:rFonts w:ascii="宋体" w:hAnsi="宋体"/>
        </w:rPr>
        <w:t xml:space="preserve"> </w:t>
      </w:r>
      <w:r w:rsidRPr="000931AD">
        <w:rPr>
          <w:rFonts w:ascii="宋体" w:hAnsi="宋体"/>
        </w:rPr>
        <w:t>Bruce Eckel</w:t>
      </w:r>
      <w:r>
        <w:rPr>
          <w:rFonts w:ascii="宋体" w:hAnsi="宋体"/>
        </w:rPr>
        <w:t>.</w:t>
      </w:r>
      <w:r w:rsidRPr="000931AD">
        <w:t xml:space="preserve"> </w:t>
      </w:r>
      <w:r w:rsidRPr="000931AD">
        <w:rPr>
          <w:rFonts w:ascii="宋体" w:hAnsi="宋体"/>
        </w:rPr>
        <w:t>Thinking In java</w:t>
      </w:r>
      <w:r w:rsidR="00B8171B">
        <w:rPr>
          <w:rFonts w:ascii="宋体" w:hAnsi="宋体"/>
        </w:rPr>
        <w:t>(</w:t>
      </w:r>
      <w:r w:rsidR="00B8171B">
        <w:rPr>
          <w:rFonts w:ascii="宋体" w:hAnsi="宋体" w:hint="eastAsia"/>
        </w:rPr>
        <w:t>第四版)</w:t>
      </w:r>
      <w:r w:rsidR="00B8171B">
        <w:rPr>
          <w:rFonts w:ascii="宋体" w:hAnsi="宋体"/>
        </w:rPr>
        <w:t xml:space="preserve"> </w:t>
      </w:r>
      <w:r>
        <w:rPr>
          <w:rFonts w:ascii="宋体" w:hAnsi="宋体"/>
        </w:rPr>
        <w:t>[</w:t>
      </w:r>
      <w:r w:rsidR="00B8171B">
        <w:rPr>
          <w:rFonts w:ascii="宋体" w:hAnsi="宋体"/>
        </w:rPr>
        <w:t>M</w:t>
      </w:r>
      <w:r>
        <w:rPr>
          <w:rFonts w:ascii="宋体" w:hAnsi="宋体"/>
        </w:rPr>
        <w:t>].</w:t>
      </w:r>
      <w:r w:rsidRPr="000931AD">
        <w:rPr>
          <w:rFonts w:hint="eastAsia"/>
        </w:rPr>
        <w:t xml:space="preserve"> </w:t>
      </w:r>
      <w:r>
        <w:rPr>
          <w:rFonts w:hint="eastAsia"/>
        </w:rPr>
        <w:t>北京</w:t>
      </w:r>
      <w:r>
        <w:rPr>
          <w:rFonts w:hint="eastAsia"/>
        </w:rPr>
        <w:t>:</w:t>
      </w:r>
      <w:r w:rsidRPr="000931AD">
        <w:rPr>
          <w:rFonts w:ascii="宋体" w:hAnsi="宋体" w:hint="eastAsia"/>
        </w:rPr>
        <w:t>机械工业出版社</w:t>
      </w:r>
      <w:r>
        <w:rPr>
          <w:rFonts w:ascii="宋体" w:hAnsi="宋体" w:hint="eastAsia"/>
        </w:rPr>
        <w:t>,2007</w:t>
      </w:r>
      <w:r w:rsidR="00B8171B">
        <w:rPr>
          <w:rFonts w:ascii="宋体" w:hAnsi="宋体"/>
        </w:rPr>
        <w:t>.</w:t>
      </w:r>
    </w:p>
    <w:p w:rsidR="00B8171B" w:rsidRDefault="00B8171B" w:rsidP="00186AE0">
      <w:pPr>
        <w:spacing w:line="400" w:lineRule="exact"/>
        <w:rPr>
          <w:rFonts w:ascii="宋体" w:hAnsi="宋体"/>
        </w:rPr>
      </w:pPr>
      <w:r>
        <w:rPr>
          <w:rFonts w:ascii="宋体" w:hAnsi="宋体"/>
        </w:rPr>
        <w:t>[2]</w:t>
      </w:r>
      <w:r w:rsidRPr="00B8171B">
        <w:rPr>
          <w:rFonts w:hint="eastAsia"/>
        </w:rPr>
        <w:t xml:space="preserve"> </w:t>
      </w:r>
      <w:r w:rsidRPr="00B8171B">
        <w:rPr>
          <w:rFonts w:ascii="宋体" w:hAnsi="宋体" w:hint="eastAsia"/>
        </w:rPr>
        <w:t>周志明</w:t>
      </w:r>
      <w:r>
        <w:rPr>
          <w:rFonts w:ascii="宋体" w:hAnsi="宋体" w:hint="eastAsia"/>
        </w:rPr>
        <w:t>.</w:t>
      </w:r>
      <w:r w:rsidRPr="00B8171B">
        <w:rPr>
          <w:rFonts w:hint="eastAsia"/>
        </w:rPr>
        <w:t xml:space="preserve"> </w:t>
      </w:r>
      <w:r w:rsidRPr="00B8171B">
        <w:rPr>
          <w:rFonts w:ascii="宋体" w:hAnsi="宋体" w:hint="eastAsia"/>
        </w:rPr>
        <w:t>深入理解Java虚拟机</w:t>
      </w:r>
      <w:r>
        <w:rPr>
          <w:rFonts w:ascii="宋体" w:hAnsi="宋体" w:hint="eastAsia"/>
        </w:rPr>
        <w:t>（第二版）[</w:t>
      </w:r>
      <w:r>
        <w:rPr>
          <w:rFonts w:ascii="宋体" w:hAnsi="宋体"/>
        </w:rPr>
        <w:t>M</w:t>
      </w:r>
      <w:r>
        <w:rPr>
          <w:rFonts w:ascii="宋体" w:hAnsi="宋体" w:hint="eastAsia"/>
        </w:rPr>
        <w:t>]</w:t>
      </w:r>
      <w:r>
        <w:rPr>
          <w:rFonts w:ascii="宋体" w:hAnsi="宋体"/>
        </w:rPr>
        <w:t xml:space="preserve">. </w:t>
      </w:r>
      <w:r w:rsidRPr="00B8171B">
        <w:rPr>
          <w:rFonts w:ascii="宋体" w:hAnsi="宋体" w:hint="eastAsia"/>
        </w:rPr>
        <w:t>北京:机械工业出版社</w:t>
      </w:r>
      <w:r>
        <w:rPr>
          <w:rFonts w:ascii="宋体" w:hAnsi="宋体" w:hint="eastAsia"/>
        </w:rPr>
        <w:t>,</w:t>
      </w:r>
      <w:r>
        <w:rPr>
          <w:rFonts w:ascii="宋体" w:hAnsi="宋体"/>
        </w:rPr>
        <w:t>2011.</w:t>
      </w:r>
    </w:p>
    <w:p w:rsidR="00B8171B" w:rsidRDefault="00B8171B" w:rsidP="001E149D">
      <w:pPr>
        <w:spacing w:line="400" w:lineRule="exact"/>
        <w:ind w:left="480" w:hangingChars="200" w:hanging="480"/>
        <w:rPr>
          <w:rFonts w:ascii="宋体" w:hAnsi="宋体"/>
        </w:rPr>
      </w:pPr>
      <w:r>
        <w:rPr>
          <w:rFonts w:ascii="宋体" w:hAnsi="宋体" w:hint="eastAsia"/>
        </w:rPr>
        <w:t xml:space="preserve">[3] </w:t>
      </w:r>
      <w:r w:rsidRPr="00B8171B">
        <w:rPr>
          <w:rFonts w:ascii="宋体" w:hAnsi="宋体" w:hint="eastAsia"/>
        </w:rPr>
        <w:t>唐汉明, 翟振兴, 关宝军, 王洪权. 深入浅出MySQL(第2版)[M]. 北京: 人民邮电出版社, 2014.</w:t>
      </w:r>
    </w:p>
    <w:p w:rsidR="00B8171B" w:rsidRDefault="00B8171B" w:rsidP="00186AE0">
      <w:pPr>
        <w:spacing w:line="400" w:lineRule="exact"/>
        <w:rPr>
          <w:rFonts w:ascii="宋体" w:hAnsi="宋体"/>
        </w:rPr>
      </w:pPr>
      <w:r>
        <w:rPr>
          <w:rFonts w:ascii="宋体" w:hAnsi="宋体"/>
        </w:rPr>
        <w:lastRenderedPageBreak/>
        <w:t xml:space="preserve">[4] </w:t>
      </w:r>
      <w:r w:rsidRPr="00B8171B">
        <w:rPr>
          <w:rFonts w:ascii="宋体" w:hAnsi="宋体" w:hint="eastAsia"/>
        </w:rPr>
        <w:t>李刚. 基于J2EE的Ajax宝典[M]. 北京: 电子工业出版社, 2007.</w:t>
      </w:r>
    </w:p>
    <w:p w:rsidR="00976494" w:rsidRDefault="00976494" w:rsidP="00976494">
      <w:pPr>
        <w:rPr>
          <w:rFonts w:ascii="宋体" w:hAnsi="宋体"/>
        </w:rPr>
      </w:pPr>
      <w:r w:rsidRPr="00976494">
        <w:rPr>
          <w:rFonts w:ascii="宋体" w:hAnsi="宋体" w:hint="eastAsia"/>
        </w:rPr>
        <w:t>[</w:t>
      </w:r>
      <w:r>
        <w:rPr>
          <w:rFonts w:ascii="宋体" w:hAnsi="宋体"/>
        </w:rPr>
        <w:t>5</w:t>
      </w:r>
      <w:r w:rsidRPr="00976494">
        <w:rPr>
          <w:rFonts w:ascii="宋体" w:hAnsi="宋体" w:hint="eastAsia"/>
        </w:rPr>
        <w:t xml:space="preserve">] 张海藩.软件工程导论[M].第四版.清华大学出版社,2006 </w:t>
      </w:r>
    </w:p>
    <w:p w:rsidR="00770166" w:rsidRPr="00976494" w:rsidRDefault="00976494" w:rsidP="00976494">
      <w:pPr>
        <w:rPr>
          <w:rFonts w:ascii="宋体" w:hAnsi="宋体"/>
        </w:rPr>
      </w:pPr>
      <w:r w:rsidRPr="00976494">
        <w:rPr>
          <w:rFonts w:ascii="宋体" w:hAnsi="宋体" w:hint="eastAsia"/>
        </w:rPr>
        <w:t>[</w:t>
      </w:r>
      <w:r>
        <w:rPr>
          <w:rFonts w:ascii="宋体" w:hAnsi="宋体"/>
        </w:rPr>
        <w:t>6</w:t>
      </w:r>
      <w:r w:rsidRPr="00976494">
        <w:rPr>
          <w:rFonts w:ascii="宋体" w:hAnsi="宋体" w:hint="eastAsia"/>
        </w:rPr>
        <w:t>] 萨师煊,王珊.数据库系统概论[M].第三版.高等教育出版社,2003</w:t>
      </w:r>
    </w:p>
    <w:p w:rsidR="00976494" w:rsidRPr="00976494" w:rsidRDefault="00976494" w:rsidP="00976494">
      <w:pPr>
        <w:rPr>
          <w:rFonts w:ascii="宋体" w:hAnsi="宋体"/>
        </w:rPr>
      </w:pPr>
      <w:r>
        <w:rPr>
          <w:rFonts w:ascii="宋体" w:hAnsi="宋体" w:hint="eastAsia"/>
        </w:rPr>
        <w:t xml:space="preserve">[7] </w:t>
      </w:r>
      <w:r w:rsidRPr="00976494">
        <w:rPr>
          <w:rFonts w:ascii="宋体" w:hAnsi="宋体" w:hint="eastAsia"/>
        </w:rPr>
        <w:t>张桂珠 刘丽 陈爱国 Java面向对象程序设计（第2版）北京邮电大学出版社</w:t>
      </w:r>
    </w:p>
    <w:p w:rsidR="00976494" w:rsidRPr="00976494" w:rsidRDefault="00976494" w:rsidP="00976494">
      <w:pPr>
        <w:rPr>
          <w:rFonts w:ascii="宋体" w:hAnsi="宋体"/>
        </w:rPr>
      </w:pPr>
      <w:r w:rsidRPr="00976494">
        <w:rPr>
          <w:rFonts w:ascii="宋体" w:hAnsi="宋体" w:hint="eastAsia"/>
        </w:rPr>
        <w:t>[8]</w:t>
      </w:r>
      <w:r>
        <w:rPr>
          <w:rFonts w:ascii="宋体" w:hAnsi="宋体"/>
        </w:rPr>
        <w:t xml:space="preserve"> </w:t>
      </w:r>
      <w:r w:rsidRPr="00976494">
        <w:rPr>
          <w:rFonts w:ascii="宋体" w:hAnsi="宋体" w:hint="eastAsia"/>
        </w:rPr>
        <w:t>毕广吉.Java程序设计实例教程[M]. 北京：冶金工业出版社，2007年</w:t>
      </w:r>
    </w:p>
    <w:p w:rsidR="00976494" w:rsidRPr="00976494" w:rsidRDefault="00976494" w:rsidP="00976494">
      <w:pPr>
        <w:ind w:left="480" w:hangingChars="200" w:hanging="480"/>
        <w:rPr>
          <w:rFonts w:ascii="宋体" w:hAnsi="宋体"/>
        </w:rPr>
      </w:pPr>
      <w:r>
        <w:rPr>
          <w:rFonts w:ascii="宋体" w:hAnsi="宋体" w:hint="eastAsia"/>
        </w:rPr>
        <w:t xml:space="preserve">[9] </w:t>
      </w:r>
      <w:r w:rsidRPr="00976494">
        <w:rPr>
          <w:rFonts w:ascii="宋体" w:hAnsi="宋体" w:hint="eastAsia"/>
        </w:rPr>
        <w:t xml:space="preserve">蔡剑，景楠.Java Web应用开发：J2EE和Tomcat[M].北京：清华大学出版社，2004. </w:t>
      </w:r>
    </w:p>
    <w:p w:rsidR="00770166" w:rsidRPr="00976494" w:rsidRDefault="00976494" w:rsidP="00976494">
      <w:pPr>
        <w:rPr>
          <w:rFonts w:ascii="宋体" w:hAnsi="宋体"/>
        </w:rPr>
      </w:pPr>
      <w:r>
        <w:rPr>
          <w:rFonts w:ascii="宋体" w:hAnsi="宋体" w:hint="eastAsia"/>
        </w:rPr>
        <w:t xml:space="preserve">[10] </w:t>
      </w:r>
      <w:r w:rsidRPr="00976494">
        <w:rPr>
          <w:rFonts w:ascii="宋体" w:hAnsi="宋体" w:hint="eastAsia"/>
        </w:rPr>
        <w:t>林邦杰，彻底研究java.北京：电子工业出版社，2002年</w:t>
      </w:r>
    </w:p>
    <w:p w:rsidR="00770166" w:rsidRDefault="00770166" w:rsidP="00770166">
      <w:pPr>
        <w:rPr>
          <w:rFonts w:ascii="宋体" w:hAnsi="宋体"/>
        </w:rPr>
      </w:pPr>
    </w:p>
    <w:p w:rsidR="00770166" w:rsidRDefault="00770166" w:rsidP="00770166">
      <w:pPr>
        <w:rPr>
          <w:rFonts w:ascii="宋体" w:hAnsi="宋体"/>
        </w:rPr>
      </w:pPr>
    </w:p>
    <w:p w:rsidR="00770166" w:rsidRDefault="00770166" w:rsidP="00770166">
      <w:pPr>
        <w:rPr>
          <w:rFonts w:ascii="宋体" w:hAnsi="宋体"/>
        </w:rPr>
      </w:pPr>
    </w:p>
    <w:p w:rsidR="00770166" w:rsidRDefault="007701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Default="00ED1366" w:rsidP="00770166">
      <w:pPr>
        <w:rPr>
          <w:b/>
          <w:sz w:val="28"/>
          <w:szCs w:val="28"/>
        </w:rPr>
      </w:pPr>
    </w:p>
    <w:p w:rsidR="00ED1366" w:rsidRPr="00ED1366" w:rsidRDefault="00ED1366" w:rsidP="00770166">
      <w:pPr>
        <w:rPr>
          <w:b/>
          <w:sz w:val="28"/>
          <w:szCs w:val="28"/>
        </w:rPr>
      </w:pPr>
    </w:p>
    <w:p w:rsidR="00186AE0" w:rsidRPr="00186AE0" w:rsidRDefault="00186AE0" w:rsidP="00186AE0">
      <w:pPr>
        <w:widowControl w:val="0"/>
        <w:jc w:val="both"/>
        <w:rPr>
          <w:b/>
          <w:kern w:val="2"/>
          <w:sz w:val="28"/>
          <w:szCs w:val="28"/>
        </w:rPr>
      </w:pPr>
      <w:r w:rsidRPr="00186AE0">
        <w:rPr>
          <w:rFonts w:hint="eastAsia"/>
          <w:b/>
          <w:kern w:val="2"/>
          <w:sz w:val="28"/>
          <w:szCs w:val="28"/>
        </w:rPr>
        <w:lastRenderedPageBreak/>
        <w:t>六、指导教师审核意见：</w:t>
      </w:r>
      <w:r w:rsidRPr="00186AE0">
        <w:rPr>
          <w:b/>
          <w:kern w:val="2"/>
          <w:sz w:val="28"/>
          <w:szCs w:val="28"/>
        </w:rPr>
        <w:t xml:space="preserve"> </w:t>
      </w:r>
    </w:p>
    <w:p w:rsidR="00186AE0" w:rsidRPr="00186AE0" w:rsidRDefault="00186AE0" w:rsidP="00186AE0">
      <w:pPr>
        <w:widowControl w:val="0"/>
        <w:jc w:val="both"/>
        <w:rPr>
          <w:kern w:val="2"/>
          <w:szCs w:val="20"/>
        </w:rPr>
      </w:pPr>
    </w:p>
    <w:p w:rsidR="00186AE0" w:rsidRPr="00186AE0" w:rsidRDefault="00186AE0" w:rsidP="00186AE0">
      <w:pPr>
        <w:widowControl w:val="0"/>
        <w:jc w:val="both"/>
        <w:rPr>
          <w:kern w:val="2"/>
          <w:szCs w:val="20"/>
        </w:rPr>
      </w:pPr>
    </w:p>
    <w:p w:rsidR="00186AE0" w:rsidRPr="00186AE0" w:rsidRDefault="00186AE0" w:rsidP="00186AE0">
      <w:pPr>
        <w:widowControl w:val="0"/>
        <w:jc w:val="both"/>
        <w:rPr>
          <w:kern w:val="2"/>
          <w:szCs w:val="20"/>
        </w:rPr>
      </w:pPr>
    </w:p>
    <w:p w:rsidR="00186AE0" w:rsidRPr="00186AE0" w:rsidRDefault="00186AE0" w:rsidP="00186AE0">
      <w:pPr>
        <w:widowControl w:val="0"/>
        <w:jc w:val="both"/>
        <w:rPr>
          <w:kern w:val="2"/>
          <w:szCs w:val="20"/>
        </w:rPr>
      </w:pPr>
    </w:p>
    <w:p w:rsidR="00186AE0" w:rsidRPr="00186AE0" w:rsidRDefault="00186AE0" w:rsidP="00186AE0">
      <w:pPr>
        <w:widowControl w:val="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p>
    <w:p w:rsidR="00186AE0" w:rsidRPr="00186AE0" w:rsidRDefault="00186AE0" w:rsidP="00186AE0">
      <w:pPr>
        <w:widowControl w:val="0"/>
        <w:ind w:firstLineChars="2300" w:firstLine="5520"/>
        <w:jc w:val="both"/>
        <w:rPr>
          <w:kern w:val="2"/>
          <w:szCs w:val="20"/>
        </w:rPr>
      </w:pPr>
      <w:r w:rsidRPr="00186AE0">
        <w:rPr>
          <w:rFonts w:hint="eastAsia"/>
          <w:kern w:val="2"/>
          <w:szCs w:val="20"/>
        </w:rPr>
        <w:t>指导教师签字：</w:t>
      </w:r>
      <w:r w:rsidRPr="00186AE0">
        <w:rPr>
          <w:kern w:val="2"/>
          <w:szCs w:val="20"/>
          <w:u w:val="single"/>
        </w:rPr>
        <w:t xml:space="preserve">       </w:t>
      </w:r>
      <w:r w:rsidRPr="00186AE0">
        <w:rPr>
          <w:rFonts w:hint="eastAsia"/>
          <w:kern w:val="2"/>
          <w:szCs w:val="20"/>
          <w:u w:val="single"/>
        </w:rPr>
        <w:t xml:space="preserve">      </w:t>
      </w:r>
      <w:r w:rsidRPr="00186AE0">
        <w:rPr>
          <w:kern w:val="2"/>
          <w:szCs w:val="20"/>
        </w:rPr>
        <w:t xml:space="preserve">  </w:t>
      </w:r>
    </w:p>
    <w:p w:rsidR="00186AE0" w:rsidRPr="00186AE0" w:rsidRDefault="00186AE0" w:rsidP="00186AE0">
      <w:pPr>
        <w:widowControl w:val="0"/>
        <w:ind w:firstLineChars="2600" w:firstLine="6240"/>
        <w:rPr>
          <w:kern w:val="2"/>
          <w:szCs w:val="20"/>
          <w:u w:val="single"/>
        </w:rPr>
      </w:pPr>
    </w:p>
    <w:p w:rsidR="00186AE0" w:rsidRPr="00186AE0" w:rsidRDefault="00186AE0" w:rsidP="00186AE0">
      <w:pPr>
        <w:widowControl w:val="0"/>
        <w:jc w:val="right"/>
        <w:rPr>
          <w:kern w:val="2"/>
          <w:szCs w:val="20"/>
        </w:rPr>
      </w:pPr>
      <w:r w:rsidRPr="00186AE0">
        <w:rPr>
          <w:kern w:val="2"/>
          <w:szCs w:val="20"/>
          <w:u w:val="single"/>
        </w:rPr>
        <w:t>201</w:t>
      </w:r>
      <w:r w:rsidRPr="00186AE0">
        <w:rPr>
          <w:rFonts w:hint="eastAsia"/>
          <w:kern w:val="2"/>
          <w:szCs w:val="20"/>
          <w:u w:val="single"/>
        </w:rPr>
        <w:t>7</w:t>
      </w:r>
      <w:r w:rsidRPr="00186AE0">
        <w:rPr>
          <w:kern w:val="2"/>
          <w:szCs w:val="20"/>
          <w:u w:val="single"/>
        </w:rPr>
        <w:t xml:space="preserve">  </w:t>
      </w:r>
      <w:r w:rsidRPr="00186AE0">
        <w:rPr>
          <w:rFonts w:hint="eastAsia"/>
          <w:kern w:val="2"/>
          <w:szCs w:val="20"/>
        </w:rPr>
        <w:t>年</w:t>
      </w:r>
      <w:r w:rsidRPr="00186AE0">
        <w:rPr>
          <w:rFonts w:hint="eastAsia"/>
          <w:kern w:val="2"/>
          <w:szCs w:val="20"/>
          <w:u w:val="single"/>
        </w:rPr>
        <w:t xml:space="preserve">　</w:t>
      </w:r>
      <w:r w:rsidRPr="00186AE0">
        <w:rPr>
          <w:kern w:val="2"/>
          <w:szCs w:val="20"/>
          <w:u w:val="single"/>
        </w:rPr>
        <w:t xml:space="preserve"> </w:t>
      </w:r>
      <w:r w:rsidRPr="00186AE0">
        <w:rPr>
          <w:rFonts w:hint="eastAsia"/>
          <w:kern w:val="2"/>
          <w:szCs w:val="20"/>
          <w:u w:val="single"/>
        </w:rPr>
        <w:t>9</w:t>
      </w:r>
      <w:r w:rsidRPr="00186AE0">
        <w:rPr>
          <w:kern w:val="2"/>
          <w:szCs w:val="20"/>
          <w:u w:val="single"/>
        </w:rPr>
        <w:t xml:space="preserve"> </w:t>
      </w:r>
      <w:r w:rsidRPr="00186AE0">
        <w:rPr>
          <w:rFonts w:hint="eastAsia"/>
          <w:kern w:val="2"/>
          <w:szCs w:val="20"/>
          <w:u w:val="single"/>
        </w:rPr>
        <w:t xml:space="preserve">　</w:t>
      </w:r>
      <w:r w:rsidRPr="00186AE0">
        <w:rPr>
          <w:rFonts w:hint="eastAsia"/>
          <w:kern w:val="2"/>
          <w:szCs w:val="20"/>
        </w:rPr>
        <w:t>月</w:t>
      </w:r>
      <w:r w:rsidRPr="00186AE0">
        <w:rPr>
          <w:rFonts w:hint="eastAsia"/>
          <w:kern w:val="2"/>
          <w:szCs w:val="20"/>
          <w:u w:val="single"/>
        </w:rPr>
        <w:t xml:space="preserve">　</w:t>
      </w:r>
      <w:r w:rsidRPr="00186AE0">
        <w:rPr>
          <w:rFonts w:hint="eastAsia"/>
          <w:kern w:val="2"/>
          <w:szCs w:val="20"/>
          <w:u w:val="single"/>
        </w:rPr>
        <w:t>28</w:t>
      </w:r>
      <w:r w:rsidRPr="00186AE0">
        <w:rPr>
          <w:kern w:val="2"/>
          <w:szCs w:val="20"/>
          <w:u w:val="single"/>
        </w:rPr>
        <w:t xml:space="preserve">  </w:t>
      </w:r>
      <w:r w:rsidRPr="00186AE0">
        <w:rPr>
          <w:rFonts w:hint="eastAsia"/>
          <w:kern w:val="2"/>
          <w:szCs w:val="20"/>
          <w:u w:val="single"/>
        </w:rPr>
        <w:t xml:space="preserve">　</w:t>
      </w:r>
      <w:r w:rsidRPr="00186AE0">
        <w:rPr>
          <w:rFonts w:hint="eastAsia"/>
          <w:kern w:val="2"/>
          <w:szCs w:val="20"/>
        </w:rPr>
        <w:t>日</w:t>
      </w:r>
    </w:p>
    <w:p w:rsidR="00186AE0" w:rsidRPr="00186AE0" w:rsidRDefault="00186AE0" w:rsidP="00186AE0">
      <w:pPr>
        <w:widowControl w:val="0"/>
        <w:jc w:val="both"/>
        <w:rPr>
          <w:b/>
          <w:kern w:val="2"/>
          <w:sz w:val="28"/>
          <w:szCs w:val="28"/>
        </w:rPr>
      </w:pPr>
      <w:r w:rsidRPr="00186AE0">
        <w:rPr>
          <w:rFonts w:hint="eastAsia"/>
          <w:b/>
          <w:kern w:val="2"/>
          <w:sz w:val="28"/>
          <w:szCs w:val="28"/>
        </w:rPr>
        <w:t>七、系、室、部（研究所）评议意见：</w:t>
      </w:r>
      <w:r w:rsidRPr="00186AE0">
        <w:rPr>
          <w:b/>
          <w:kern w:val="2"/>
          <w:sz w:val="28"/>
          <w:szCs w:val="28"/>
        </w:rPr>
        <w:t xml:space="preserve"> </w:t>
      </w:r>
    </w:p>
    <w:p w:rsidR="00186AE0" w:rsidRPr="00186AE0" w:rsidRDefault="00186AE0" w:rsidP="00186AE0">
      <w:pPr>
        <w:widowControl w:val="0"/>
        <w:ind w:left="785"/>
        <w:jc w:val="both"/>
        <w:rPr>
          <w:rFonts w:ascii="宋体" w:hAnsi="宋体"/>
          <w:kern w:val="2"/>
          <w:szCs w:val="20"/>
        </w:rPr>
      </w:pPr>
    </w:p>
    <w:p w:rsidR="00186AE0" w:rsidRPr="00186AE0" w:rsidRDefault="00186AE0" w:rsidP="00186AE0">
      <w:pPr>
        <w:widowControl w:val="0"/>
        <w:numPr>
          <w:ilvl w:val="0"/>
          <w:numId w:val="1"/>
        </w:numPr>
        <w:jc w:val="both"/>
        <w:rPr>
          <w:rFonts w:ascii="宋体" w:hAnsi="宋体"/>
          <w:kern w:val="2"/>
          <w:szCs w:val="20"/>
        </w:rPr>
      </w:pPr>
      <w:r w:rsidRPr="00186AE0">
        <w:rPr>
          <w:rFonts w:ascii="宋体" w:hAnsi="宋体" w:hint="eastAsia"/>
          <w:kern w:val="2"/>
          <w:szCs w:val="20"/>
        </w:rPr>
        <w:t>适合本专业的毕业设计课题；</w:t>
      </w:r>
    </w:p>
    <w:p w:rsidR="00186AE0" w:rsidRPr="00186AE0" w:rsidRDefault="00186AE0" w:rsidP="00186AE0">
      <w:pPr>
        <w:widowControl w:val="0"/>
        <w:ind w:left="785"/>
        <w:jc w:val="both"/>
        <w:rPr>
          <w:rFonts w:ascii="宋体" w:hAnsi="宋体"/>
          <w:kern w:val="2"/>
          <w:szCs w:val="20"/>
        </w:rPr>
      </w:pPr>
    </w:p>
    <w:p w:rsidR="00186AE0" w:rsidRPr="00186AE0" w:rsidRDefault="00186AE0" w:rsidP="00186AE0">
      <w:pPr>
        <w:widowControl w:val="0"/>
        <w:numPr>
          <w:ilvl w:val="0"/>
          <w:numId w:val="1"/>
        </w:numPr>
        <w:jc w:val="both"/>
        <w:rPr>
          <w:rFonts w:ascii="宋体" w:hAnsi="宋体"/>
          <w:kern w:val="2"/>
          <w:szCs w:val="20"/>
        </w:rPr>
      </w:pPr>
      <w:r w:rsidRPr="00186AE0">
        <w:rPr>
          <w:rFonts w:ascii="宋体" w:hAnsi="宋体" w:hint="eastAsia"/>
          <w:kern w:val="2"/>
          <w:szCs w:val="20"/>
        </w:rPr>
        <w:t>不适合本专业的毕业设计课题；</w:t>
      </w:r>
    </w:p>
    <w:p w:rsidR="00186AE0" w:rsidRPr="00186AE0" w:rsidRDefault="00186AE0" w:rsidP="00186AE0">
      <w:pPr>
        <w:widowControl w:val="0"/>
        <w:jc w:val="both"/>
        <w:rPr>
          <w:rFonts w:ascii="宋体" w:hAnsi="宋体"/>
          <w:kern w:val="2"/>
          <w:szCs w:val="20"/>
        </w:rPr>
      </w:pPr>
    </w:p>
    <w:p w:rsidR="00186AE0" w:rsidRPr="00186AE0" w:rsidRDefault="00186AE0" w:rsidP="00186AE0">
      <w:pPr>
        <w:widowControl w:val="0"/>
        <w:numPr>
          <w:ilvl w:val="0"/>
          <w:numId w:val="1"/>
        </w:numPr>
        <w:jc w:val="both"/>
        <w:rPr>
          <w:rFonts w:ascii="宋体" w:hAnsi="宋体"/>
          <w:kern w:val="2"/>
          <w:szCs w:val="20"/>
        </w:rPr>
      </w:pPr>
      <w:r w:rsidRPr="00186AE0">
        <w:rPr>
          <w:rFonts w:ascii="宋体" w:hAnsi="宋体" w:hint="eastAsia"/>
          <w:kern w:val="2"/>
          <w:szCs w:val="20"/>
        </w:rPr>
        <w:t>其他</w:t>
      </w:r>
      <w:r w:rsidRPr="00186AE0">
        <w:rPr>
          <w:rFonts w:ascii="宋体" w:hAnsi="宋体" w:hint="eastAsia"/>
          <w:kern w:val="2"/>
          <w:szCs w:val="20"/>
          <w:u w:val="single"/>
        </w:rPr>
        <w:t xml:space="preserve">                       </w:t>
      </w:r>
    </w:p>
    <w:p w:rsidR="00186AE0" w:rsidRPr="00186AE0" w:rsidRDefault="00186AE0" w:rsidP="00186AE0">
      <w:pPr>
        <w:widowControl w:val="0"/>
        <w:jc w:val="both"/>
        <w:rPr>
          <w:rFonts w:ascii="宋体" w:hAnsi="宋体"/>
          <w:kern w:val="2"/>
          <w:szCs w:val="20"/>
        </w:rPr>
      </w:pPr>
    </w:p>
    <w:p w:rsidR="00186AE0" w:rsidRPr="00186AE0" w:rsidRDefault="00186AE0" w:rsidP="00186AE0">
      <w:pPr>
        <w:widowControl w:val="0"/>
        <w:jc w:val="both"/>
        <w:rPr>
          <w:rFonts w:ascii="宋体" w:hAnsi="宋体"/>
          <w:kern w:val="2"/>
          <w:szCs w:val="20"/>
        </w:rPr>
      </w:pPr>
    </w:p>
    <w:p w:rsidR="00186AE0" w:rsidRPr="00186AE0" w:rsidRDefault="00186AE0" w:rsidP="00186AE0">
      <w:pPr>
        <w:widowControl w:val="0"/>
        <w:ind w:firstLineChars="2000" w:firstLine="4800"/>
        <w:jc w:val="both"/>
        <w:rPr>
          <w:rFonts w:ascii="宋体" w:hAnsi="宋体"/>
          <w:kern w:val="2"/>
          <w:szCs w:val="20"/>
        </w:rPr>
      </w:pPr>
    </w:p>
    <w:p w:rsidR="00186AE0" w:rsidRPr="00186AE0" w:rsidRDefault="00186AE0" w:rsidP="00186AE0">
      <w:pPr>
        <w:widowControl w:val="0"/>
        <w:ind w:firstLineChars="2000" w:firstLine="4800"/>
        <w:jc w:val="both"/>
        <w:rPr>
          <w:rFonts w:ascii="宋体" w:hAnsi="宋体"/>
          <w:kern w:val="2"/>
          <w:szCs w:val="20"/>
        </w:rPr>
      </w:pPr>
    </w:p>
    <w:p w:rsidR="00186AE0" w:rsidRPr="00186AE0" w:rsidRDefault="00186AE0" w:rsidP="00186AE0">
      <w:pPr>
        <w:widowControl w:val="0"/>
        <w:ind w:firstLineChars="2000" w:firstLine="4800"/>
        <w:jc w:val="both"/>
        <w:rPr>
          <w:rFonts w:ascii="宋体" w:hAnsi="宋体"/>
          <w:kern w:val="2"/>
          <w:szCs w:val="20"/>
        </w:rPr>
      </w:pPr>
    </w:p>
    <w:p w:rsidR="00186AE0" w:rsidRPr="00186AE0" w:rsidRDefault="00186AE0" w:rsidP="00186AE0">
      <w:pPr>
        <w:widowControl w:val="0"/>
        <w:ind w:firstLineChars="2000" w:firstLine="4800"/>
        <w:jc w:val="both"/>
        <w:rPr>
          <w:rFonts w:ascii="宋体" w:hAnsi="宋体"/>
          <w:kern w:val="2"/>
          <w:szCs w:val="20"/>
        </w:rPr>
      </w:pPr>
    </w:p>
    <w:p w:rsidR="00186AE0" w:rsidRPr="00186AE0" w:rsidRDefault="00186AE0" w:rsidP="00186AE0">
      <w:pPr>
        <w:widowControl w:val="0"/>
        <w:ind w:firstLineChars="2000" w:firstLine="4800"/>
        <w:jc w:val="both"/>
        <w:rPr>
          <w:rFonts w:ascii="宋体" w:hAnsi="宋体"/>
          <w:kern w:val="2"/>
          <w:szCs w:val="20"/>
        </w:rPr>
      </w:pPr>
    </w:p>
    <w:p w:rsidR="00186AE0" w:rsidRPr="00186AE0" w:rsidRDefault="00186AE0" w:rsidP="00186AE0">
      <w:pPr>
        <w:widowControl w:val="0"/>
        <w:ind w:firstLineChars="1500" w:firstLine="3600"/>
        <w:jc w:val="both"/>
        <w:rPr>
          <w:rFonts w:ascii="宋体" w:hAnsi="宋体"/>
          <w:kern w:val="2"/>
          <w:szCs w:val="20"/>
        </w:rPr>
      </w:pPr>
      <w:r w:rsidRPr="00186AE0">
        <w:rPr>
          <w:rFonts w:ascii="宋体" w:hAnsi="宋体" w:hint="eastAsia"/>
          <w:kern w:val="2"/>
          <w:szCs w:val="20"/>
        </w:rPr>
        <w:t>系、室、部（研究所）主任签字：</w:t>
      </w:r>
      <w:r w:rsidRPr="00186AE0">
        <w:rPr>
          <w:rFonts w:ascii="宋体" w:hAnsi="宋体"/>
          <w:kern w:val="2"/>
          <w:szCs w:val="20"/>
          <w:u w:val="single"/>
        </w:rPr>
        <w:t xml:space="preserve">       </w:t>
      </w:r>
      <w:r w:rsidRPr="00186AE0">
        <w:rPr>
          <w:rFonts w:ascii="宋体" w:hAnsi="宋体" w:hint="eastAsia"/>
          <w:kern w:val="2"/>
          <w:szCs w:val="20"/>
          <w:u w:val="single"/>
        </w:rPr>
        <w:t xml:space="preserve">      </w:t>
      </w:r>
      <w:r w:rsidRPr="00186AE0">
        <w:rPr>
          <w:rFonts w:ascii="宋体" w:hAnsi="宋体"/>
          <w:kern w:val="2"/>
          <w:szCs w:val="20"/>
        </w:rPr>
        <w:t xml:space="preserve">  </w:t>
      </w:r>
    </w:p>
    <w:p w:rsidR="00186AE0" w:rsidRPr="00186AE0" w:rsidRDefault="00186AE0" w:rsidP="00186AE0">
      <w:pPr>
        <w:widowControl w:val="0"/>
        <w:jc w:val="right"/>
        <w:rPr>
          <w:kern w:val="2"/>
          <w:szCs w:val="20"/>
        </w:rPr>
      </w:pPr>
      <w:r w:rsidRPr="00186AE0">
        <w:rPr>
          <w:rFonts w:hint="eastAsia"/>
          <w:kern w:val="2"/>
          <w:szCs w:val="20"/>
          <w:u w:val="single"/>
        </w:rPr>
        <w:t xml:space="preserve">　</w:t>
      </w:r>
      <w:r w:rsidRPr="00186AE0">
        <w:rPr>
          <w:kern w:val="2"/>
          <w:szCs w:val="20"/>
          <w:u w:val="single"/>
        </w:rPr>
        <w:t xml:space="preserve"> 201</w:t>
      </w:r>
      <w:r w:rsidRPr="00186AE0">
        <w:rPr>
          <w:rFonts w:hint="eastAsia"/>
          <w:kern w:val="2"/>
          <w:szCs w:val="20"/>
          <w:u w:val="single"/>
        </w:rPr>
        <w:t>7</w:t>
      </w:r>
      <w:r w:rsidRPr="00186AE0">
        <w:rPr>
          <w:kern w:val="2"/>
          <w:szCs w:val="20"/>
          <w:u w:val="single"/>
        </w:rPr>
        <w:t xml:space="preserve">    </w:t>
      </w:r>
      <w:r w:rsidRPr="00186AE0">
        <w:rPr>
          <w:rFonts w:hint="eastAsia"/>
          <w:kern w:val="2"/>
          <w:szCs w:val="20"/>
        </w:rPr>
        <w:t>年</w:t>
      </w:r>
      <w:r w:rsidRPr="00186AE0">
        <w:rPr>
          <w:rFonts w:hint="eastAsia"/>
          <w:kern w:val="2"/>
          <w:szCs w:val="20"/>
          <w:u w:val="single"/>
        </w:rPr>
        <w:t xml:space="preserve">　</w:t>
      </w:r>
      <w:r w:rsidRPr="00186AE0">
        <w:rPr>
          <w:kern w:val="2"/>
          <w:szCs w:val="20"/>
          <w:u w:val="single"/>
        </w:rPr>
        <w:t xml:space="preserve"> </w:t>
      </w:r>
      <w:r w:rsidRPr="00186AE0">
        <w:rPr>
          <w:rFonts w:hint="eastAsia"/>
          <w:kern w:val="2"/>
          <w:szCs w:val="20"/>
          <w:u w:val="single"/>
        </w:rPr>
        <w:t>9</w:t>
      </w:r>
      <w:r w:rsidRPr="00186AE0">
        <w:rPr>
          <w:rFonts w:hint="eastAsia"/>
          <w:kern w:val="2"/>
          <w:szCs w:val="20"/>
          <w:u w:val="single"/>
        </w:rPr>
        <w:t xml:space="preserve">　</w:t>
      </w:r>
      <w:r w:rsidRPr="00186AE0">
        <w:rPr>
          <w:rFonts w:hint="eastAsia"/>
          <w:kern w:val="2"/>
          <w:szCs w:val="20"/>
        </w:rPr>
        <w:t>月</w:t>
      </w:r>
      <w:r w:rsidRPr="00186AE0">
        <w:rPr>
          <w:rFonts w:hint="eastAsia"/>
          <w:kern w:val="2"/>
          <w:szCs w:val="20"/>
          <w:u w:val="single"/>
        </w:rPr>
        <w:t xml:space="preserve">　</w:t>
      </w:r>
      <w:r w:rsidRPr="00186AE0">
        <w:rPr>
          <w:rFonts w:hint="eastAsia"/>
          <w:kern w:val="2"/>
          <w:szCs w:val="20"/>
          <w:u w:val="single"/>
        </w:rPr>
        <w:t>28</w:t>
      </w:r>
      <w:r w:rsidRPr="00186AE0">
        <w:rPr>
          <w:kern w:val="2"/>
          <w:szCs w:val="20"/>
          <w:u w:val="single"/>
        </w:rPr>
        <w:t xml:space="preserve"> </w:t>
      </w:r>
      <w:r w:rsidRPr="00186AE0">
        <w:rPr>
          <w:rFonts w:hint="eastAsia"/>
          <w:kern w:val="2"/>
          <w:szCs w:val="20"/>
          <w:u w:val="single"/>
        </w:rPr>
        <w:t xml:space="preserve">　</w:t>
      </w:r>
      <w:r w:rsidRPr="00186AE0">
        <w:rPr>
          <w:rFonts w:hint="eastAsia"/>
          <w:kern w:val="2"/>
          <w:szCs w:val="20"/>
        </w:rPr>
        <w:t>日</w:t>
      </w:r>
    </w:p>
    <w:p w:rsidR="00186AE0" w:rsidRPr="00186AE0" w:rsidRDefault="00186AE0" w:rsidP="00186AE0">
      <w:pPr>
        <w:widowControl w:val="0"/>
        <w:rPr>
          <w:b/>
          <w:kern w:val="2"/>
          <w:sz w:val="28"/>
          <w:szCs w:val="28"/>
        </w:rPr>
      </w:pPr>
    </w:p>
    <w:p w:rsidR="00186AE0" w:rsidRPr="00186AE0" w:rsidRDefault="00186AE0" w:rsidP="00186AE0">
      <w:pPr>
        <w:widowControl w:val="0"/>
        <w:rPr>
          <w:b/>
          <w:kern w:val="2"/>
          <w:sz w:val="28"/>
          <w:szCs w:val="28"/>
        </w:rPr>
      </w:pPr>
    </w:p>
    <w:p w:rsidR="00186AE0" w:rsidRDefault="00186AE0" w:rsidP="00186AE0">
      <w:pPr>
        <w:widowControl w:val="0"/>
        <w:rPr>
          <w:b/>
          <w:kern w:val="2"/>
          <w:sz w:val="28"/>
          <w:szCs w:val="28"/>
        </w:rPr>
      </w:pPr>
    </w:p>
    <w:p w:rsidR="00186AE0" w:rsidRDefault="00186AE0" w:rsidP="00186AE0">
      <w:pPr>
        <w:widowControl w:val="0"/>
        <w:rPr>
          <w:b/>
          <w:kern w:val="2"/>
          <w:sz w:val="28"/>
          <w:szCs w:val="28"/>
        </w:rPr>
      </w:pPr>
    </w:p>
    <w:p w:rsidR="00186AE0" w:rsidRPr="00186AE0" w:rsidRDefault="00186AE0" w:rsidP="00186AE0">
      <w:pPr>
        <w:widowControl w:val="0"/>
        <w:rPr>
          <w:b/>
          <w:kern w:val="2"/>
          <w:sz w:val="28"/>
          <w:szCs w:val="28"/>
        </w:rPr>
      </w:pPr>
    </w:p>
    <w:p w:rsidR="00186AE0" w:rsidRDefault="00186AE0" w:rsidP="00186AE0">
      <w:pPr>
        <w:widowControl w:val="0"/>
        <w:rPr>
          <w:b/>
          <w:kern w:val="2"/>
          <w:sz w:val="28"/>
          <w:szCs w:val="28"/>
        </w:rPr>
      </w:pPr>
    </w:p>
    <w:p w:rsidR="00186AE0" w:rsidRDefault="00186AE0" w:rsidP="00186AE0">
      <w:pPr>
        <w:widowControl w:val="0"/>
        <w:rPr>
          <w:b/>
          <w:kern w:val="2"/>
          <w:sz w:val="28"/>
          <w:szCs w:val="28"/>
        </w:rPr>
      </w:pPr>
    </w:p>
    <w:p w:rsidR="00186AE0" w:rsidRDefault="00186AE0" w:rsidP="00186AE0">
      <w:pPr>
        <w:widowControl w:val="0"/>
        <w:rPr>
          <w:b/>
          <w:kern w:val="2"/>
          <w:sz w:val="28"/>
          <w:szCs w:val="28"/>
        </w:rPr>
      </w:pPr>
    </w:p>
    <w:p w:rsidR="00186AE0" w:rsidRDefault="00186AE0" w:rsidP="00186AE0">
      <w:pPr>
        <w:widowControl w:val="0"/>
        <w:rPr>
          <w:b/>
          <w:kern w:val="2"/>
          <w:sz w:val="28"/>
          <w:szCs w:val="28"/>
        </w:rPr>
      </w:pPr>
    </w:p>
    <w:p w:rsidR="00186AE0" w:rsidRPr="00186AE0" w:rsidRDefault="00186AE0" w:rsidP="00186AE0">
      <w:pPr>
        <w:widowControl w:val="0"/>
        <w:rPr>
          <w:b/>
          <w:kern w:val="2"/>
          <w:sz w:val="28"/>
          <w:szCs w:val="28"/>
        </w:rPr>
      </w:pPr>
      <w:r w:rsidRPr="00186AE0">
        <w:rPr>
          <w:rFonts w:hint="eastAsia"/>
          <w:b/>
          <w:kern w:val="2"/>
          <w:sz w:val="28"/>
          <w:szCs w:val="28"/>
        </w:rPr>
        <w:lastRenderedPageBreak/>
        <w:t>八、开题小组评审意见：</w:t>
      </w:r>
    </w:p>
    <w:p w:rsidR="00186AE0" w:rsidRPr="00186AE0" w:rsidRDefault="00186AE0" w:rsidP="00186AE0">
      <w:pPr>
        <w:widowControl w:val="0"/>
        <w:jc w:val="both"/>
        <w:rPr>
          <w:kern w:val="2"/>
          <w:szCs w:val="20"/>
        </w:rPr>
      </w:pPr>
    </w:p>
    <w:p w:rsidR="00186AE0" w:rsidRPr="00186AE0" w:rsidRDefault="00186AE0" w:rsidP="00186AE0">
      <w:pPr>
        <w:widowControl w:val="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350" w:firstLine="5640"/>
        <w:jc w:val="both"/>
        <w:rPr>
          <w:rFonts w:ascii="宋体" w:hAnsi="宋体"/>
          <w:kern w:val="2"/>
          <w:szCs w:val="20"/>
        </w:rPr>
      </w:pPr>
    </w:p>
    <w:p w:rsidR="00186AE0" w:rsidRPr="00186AE0" w:rsidRDefault="00186AE0" w:rsidP="00186AE0">
      <w:pPr>
        <w:widowControl w:val="0"/>
        <w:ind w:firstLineChars="2000" w:firstLine="4800"/>
        <w:jc w:val="both"/>
        <w:rPr>
          <w:kern w:val="2"/>
          <w:szCs w:val="20"/>
          <w:u w:val="single"/>
        </w:rPr>
      </w:pPr>
      <w:r w:rsidRPr="00186AE0">
        <w:rPr>
          <w:rFonts w:ascii="宋体" w:hAnsi="宋体" w:hint="eastAsia"/>
          <w:kern w:val="2"/>
          <w:szCs w:val="20"/>
        </w:rPr>
        <w:t>开题小组组长签字：</w:t>
      </w:r>
      <w:r w:rsidRPr="00186AE0">
        <w:rPr>
          <w:rFonts w:ascii="宋体" w:hAnsi="宋体" w:hint="eastAsia"/>
          <w:kern w:val="2"/>
          <w:szCs w:val="20"/>
          <w:u w:val="single"/>
        </w:rPr>
        <w:t xml:space="preserve">　　　　   </w:t>
      </w:r>
    </w:p>
    <w:p w:rsidR="00186AE0" w:rsidRPr="00186AE0" w:rsidRDefault="00186AE0" w:rsidP="00186AE0">
      <w:pPr>
        <w:widowControl w:val="0"/>
        <w:ind w:firstLine="4620"/>
        <w:jc w:val="both"/>
        <w:rPr>
          <w:kern w:val="2"/>
          <w:szCs w:val="20"/>
          <w:u w:val="single"/>
        </w:rPr>
      </w:pPr>
    </w:p>
    <w:p w:rsidR="00186AE0" w:rsidRPr="00186AE0" w:rsidRDefault="00186AE0" w:rsidP="00186AE0">
      <w:pPr>
        <w:widowControl w:val="0"/>
        <w:ind w:firstLineChars="700" w:firstLine="1680"/>
        <w:rPr>
          <w:kern w:val="2"/>
          <w:szCs w:val="20"/>
        </w:rPr>
      </w:pPr>
      <w:r w:rsidRPr="00186AE0">
        <w:rPr>
          <w:rFonts w:hint="eastAsia"/>
          <w:kern w:val="2"/>
          <w:szCs w:val="20"/>
        </w:rPr>
        <w:t xml:space="preserve">　　　　　　　　　　　</w:t>
      </w:r>
      <w:r w:rsidRPr="00186AE0">
        <w:rPr>
          <w:rFonts w:hint="eastAsia"/>
          <w:kern w:val="2"/>
          <w:szCs w:val="20"/>
        </w:rPr>
        <w:t xml:space="preserve">      </w:t>
      </w:r>
      <w:r w:rsidRPr="00186AE0">
        <w:rPr>
          <w:rFonts w:hint="eastAsia"/>
          <w:kern w:val="2"/>
          <w:szCs w:val="20"/>
          <w:u w:val="single"/>
        </w:rPr>
        <w:t xml:space="preserve">　</w:t>
      </w:r>
      <w:r w:rsidRPr="00186AE0">
        <w:rPr>
          <w:kern w:val="2"/>
          <w:szCs w:val="20"/>
          <w:u w:val="single"/>
        </w:rPr>
        <w:t>201</w:t>
      </w:r>
      <w:r w:rsidRPr="00186AE0">
        <w:rPr>
          <w:rFonts w:hint="eastAsia"/>
          <w:kern w:val="2"/>
          <w:szCs w:val="20"/>
          <w:u w:val="single"/>
        </w:rPr>
        <w:t>7</w:t>
      </w:r>
      <w:r w:rsidRPr="00186AE0">
        <w:rPr>
          <w:kern w:val="2"/>
          <w:szCs w:val="20"/>
          <w:u w:val="single"/>
        </w:rPr>
        <w:t xml:space="preserve">    </w:t>
      </w:r>
      <w:r w:rsidRPr="00186AE0">
        <w:rPr>
          <w:rFonts w:hint="eastAsia"/>
          <w:kern w:val="2"/>
          <w:szCs w:val="20"/>
        </w:rPr>
        <w:t>年</w:t>
      </w:r>
      <w:r w:rsidRPr="00186AE0">
        <w:rPr>
          <w:rFonts w:hint="eastAsia"/>
          <w:kern w:val="2"/>
          <w:szCs w:val="20"/>
          <w:u w:val="single"/>
        </w:rPr>
        <w:t xml:space="preserve">　</w:t>
      </w:r>
      <w:r w:rsidRPr="00186AE0">
        <w:rPr>
          <w:kern w:val="2"/>
          <w:szCs w:val="20"/>
          <w:u w:val="single"/>
        </w:rPr>
        <w:t xml:space="preserve"> </w:t>
      </w:r>
      <w:r w:rsidRPr="00186AE0">
        <w:rPr>
          <w:rFonts w:hint="eastAsia"/>
          <w:kern w:val="2"/>
          <w:szCs w:val="20"/>
          <w:u w:val="single"/>
        </w:rPr>
        <w:t>9</w:t>
      </w:r>
      <w:r w:rsidRPr="00186AE0">
        <w:rPr>
          <w:rFonts w:hint="eastAsia"/>
          <w:kern w:val="2"/>
          <w:szCs w:val="20"/>
          <w:u w:val="single"/>
        </w:rPr>
        <w:t xml:space="preserve">　</w:t>
      </w:r>
      <w:r w:rsidRPr="00186AE0">
        <w:rPr>
          <w:rFonts w:hint="eastAsia"/>
          <w:kern w:val="2"/>
          <w:szCs w:val="20"/>
        </w:rPr>
        <w:t>月</w:t>
      </w:r>
      <w:r w:rsidRPr="00186AE0">
        <w:rPr>
          <w:rFonts w:hint="eastAsia"/>
          <w:kern w:val="2"/>
          <w:szCs w:val="20"/>
          <w:u w:val="single"/>
        </w:rPr>
        <w:t xml:space="preserve">　</w:t>
      </w:r>
      <w:r w:rsidRPr="00186AE0">
        <w:rPr>
          <w:rFonts w:hint="eastAsia"/>
          <w:kern w:val="2"/>
          <w:szCs w:val="20"/>
          <w:u w:val="single"/>
        </w:rPr>
        <w:t>29</w:t>
      </w:r>
      <w:r w:rsidRPr="00186AE0">
        <w:rPr>
          <w:rFonts w:hint="eastAsia"/>
          <w:kern w:val="2"/>
          <w:szCs w:val="20"/>
          <w:u w:val="single"/>
        </w:rPr>
        <w:t xml:space="preserve">　</w:t>
      </w:r>
      <w:r w:rsidRPr="00186AE0">
        <w:rPr>
          <w:rFonts w:hint="eastAsia"/>
          <w:kern w:val="2"/>
          <w:szCs w:val="20"/>
        </w:rPr>
        <w:t>日</w:t>
      </w:r>
    </w:p>
    <w:p w:rsidR="00186AE0" w:rsidRPr="00186AE0" w:rsidRDefault="00186AE0" w:rsidP="00186AE0">
      <w:pPr>
        <w:widowControl w:val="0"/>
        <w:ind w:firstLineChars="900" w:firstLine="2160"/>
        <w:jc w:val="both"/>
        <w:rPr>
          <w:kern w:val="2"/>
          <w:szCs w:val="20"/>
        </w:rPr>
      </w:pPr>
    </w:p>
    <w:p w:rsidR="00186AE0" w:rsidRPr="00186AE0" w:rsidRDefault="00186AE0" w:rsidP="00186AE0">
      <w:pPr>
        <w:widowControl w:val="0"/>
        <w:rPr>
          <w:rFonts w:ascii="宋体" w:hAnsi="宋体"/>
          <w:szCs w:val="20"/>
        </w:rPr>
      </w:pPr>
    </w:p>
    <w:p w:rsidR="00186AE0" w:rsidRPr="00186AE0" w:rsidRDefault="00186AE0" w:rsidP="00186AE0">
      <w:pPr>
        <w:widowControl w:val="0"/>
        <w:rPr>
          <w:b/>
          <w:kern w:val="2"/>
          <w:sz w:val="28"/>
          <w:szCs w:val="28"/>
        </w:rPr>
      </w:pPr>
    </w:p>
    <w:p w:rsidR="00186AE0" w:rsidRPr="00186AE0" w:rsidRDefault="00186AE0" w:rsidP="00186AE0">
      <w:pPr>
        <w:widowControl w:val="0"/>
        <w:rPr>
          <w:b/>
          <w:kern w:val="2"/>
          <w:sz w:val="28"/>
          <w:szCs w:val="28"/>
        </w:rPr>
      </w:pPr>
      <w:r w:rsidRPr="00186AE0">
        <w:rPr>
          <w:rFonts w:hint="eastAsia"/>
          <w:b/>
          <w:kern w:val="2"/>
          <w:sz w:val="28"/>
          <w:szCs w:val="28"/>
        </w:rPr>
        <w:t>九、学院领导（答辩委员会）审核意见：</w:t>
      </w:r>
    </w:p>
    <w:p w:rsidR="00186AE0" w:rsidRPr="00186AE0" w:rsidRDefault="00186AE0" w:rsidP="00186AE0">
      <w:pPr>
        <w:widowControl w:val="0"/>
        <w:jc w:val="both"/>
        <w:rPr>
          <w:kern w:val="2"/>
          <w:szCs w:val="20"/>
        </w:rPr>
      </w:pPr>
    </w:p>
    <w:p w:rsidR="00186AE0" w:rsidRPr="00186AE0" w:rsidRDefault="00186AE0" w:rsidP="00186AE0">
      <w:pPr>
        <w:widowControl w:val="0"/>
        <w:ind w:firstLineChars="400" w:firstLine="960"/>
        <w:jc w:val="both"/>
        <w:rPr>
          <w:rFonts w:ascii="宋体" w:hAnsi="宋体"/>
          <w:kern w:val="2"/>
          <w:szCs w:val="20"/>
        </w:rPr>
      </w:pPr>
      <w:r w:rsidRPr="00186AE0">
        <w:rPr>
          <w:rFonts w:ascii="宋体" w:hAnsi="宋体"/>
          <w:kern w:val="2"/>
          <w:szCs w:val="20"/>
        </w:rPr>
        <w:t>1</w:t>
      </w:r>
      <w:r w:rsidRPr="00186AE0">
        <w:rPr>
          <w:rFonts w:ascii="宋体" w:hAnsi="宋体" w:hint="eastAsia"/>
          <w:kern w:val="2"/>
          <w:szCs w:val="20"/>
        </w:rPr>
        <w:t>．通过；</w:t>
      </w:r>
      <w:r w:rsidRPr="00186AE0">
        <w:rPr>
          <w:rFonts w:ascii="宋体" w:hAnsi="宋体"/>
          <w:kern w:val="2"/>
          <w:szCs w:val="20"/>
        </w:rPr>
        <w:t xml:space="preserve">           2</w:t>
      </w:r>
      <w:r w:rsidRPr="00186AE0">
        <w:rPr>
          <w:rFonts w:ascii="宋体" w:hAnsi="宋体" w:hint="eastAsia"/>
          <w:kern w:val="2"/>
          <w:szCs w:val="20"/>
        </w:rPr>
        <w:t>．完善后通过；　　　　　３．未通过</w:t>
      </w:r>
      <w:r w:rsidRPr="00186AE0">
        <w:rPr>
          <w:rFonts w:ascii="宋体" w:hAnsi="宋体"/>
          <w:kern w:val="2"/>
          <w:szCs w:val="20"/>
        </w:rPr>
        <w:t xml:space="preserve">     </w:t>
      </w:r>
    </w:p>
    <w:p w:rsidR="00186AE0" w:rsidRPr="00186AE0" w:rsidRDefault="00186AE0" w:rsidP="00186AE0">
      <w:pPr>
        <w:widowControl w:val="0"/>
        <w:jc w:val="both"/>
        <w:rPr>
          <w:rFonts w:ascii="宋体" w:hAnsi="宋体"/>
          <w:kern w:val="2"/>
          <w:szCs w:val="20"/>
        </w:rPr>
      </w:pPr>
    </w:p>
    <w:p w:rsidR="00186AE0" w:rsidRPr="00186AE0" w:rsidRDefault="00186AE0" w:rsidP="00186AE0">
      <w:pPr>
        <w:widowControl w:val="0"/>
        <w:ind w:firstLineChars="1650" w:firstLine="3960"/>
        <w:jc w:val="both"/>
        <w:rPr>
          <w:kern w:val="2"/>
          <w:szCs w:val="20"/>
          <w:u w:val="single"/>
        </w:rPr>
      </w:pPr>
      <w:r w:rsidRPr="00186AE0">
        <w:rPr>
          <w:rFonts w:ascii="宋体" w:hAnsi="宋体" w:hint="eastAsia"/>
          <w:kern w:val="2"/>
          <w:szCs w:val="20"/>
        </w:rPr>
        <w:t>学院领导（答辩委员会）签字：</w:t>
      </w:r>
      <w:r w:rsidRPr="00186AE0">
        <w:rPr>
          <w:rFonts w:ascii="宋体" w:hAnsi="宋体" w:hint="eastAsia"/>
          <w:kern w:val="2"/>
          <w:szCs w:val="20"/>
          <w:u w:val="single"/>
        </w:rPr>
        <w:t xml:space="preserve">　　　　   </w:t>
      </w:r>
    </w:p>
    <w:p w:rsidR="00186AE0" w:rsidRPr="00186AE0" w:rsidRDefault="00186AE0" w:rsidP="00186AE0">
      <w:pPr>
        <w:widowControl w:val="0"/>
        <w:ind w:firstLine="4620"/>
        <w:jc w:val="both"/>
        <w:rPr>
          <w:kern w:val="2"/>
          <w:szCs w:val="20"/>
          <w:u w:val="single"/>
        </w:rPr>
      </w:pPr>
    </w:p>
    <w:p w:rsidR="00186AE0" w:rsidRPr="00186AE0" w:rsidRDefault="00186AE0" w:rsidP="00186AE0">
      <w:pPr>
        <w:widowControl w:val="0"/>
        <w:jc w:val="right"/>
        <w:rPr>
          <w:kern w:val="2"/>
          <w:szCs w:val="20"/>
        </w:rPr>
      </w:pPr>
      <w:r w:rsidRPr="00186AE0">
        <w:rPr>
          <w:kern w:val="2"/>
          <w:szCs w:val="20"/>
          <w:u w:val="single"/>
        </w:rPr>
        <w:t xml:space="preserve">  201</w:t>
      </w:r>
      <w:r w:rsidRPr="00186AE0">
        <w:rPr>
          <w:rFonts w:hint="eastAsia"/>
          <w:kern w:val="2"/>
          <w:szCs w:val="20"/>
          <w:u w:val="single"/>
        </w:rPr>
        <w:t>7</w:t>
      </w:r>
      <w:r w:rsidRPr="00186AE0">
        <w:rPr>
          <w:kern w:val="2"/>
          <w:szCs w:val="20"/>
          <w:u w:val="single"/>
        </w:rPr>
        <w:t xml:space="preserve">   </w:t>
      </w:r>
      <w:r w:rsidRPr="00186AE0">
        <w:rPr>
          <w:rFonts w:hint="eastAsia"/>
          <w:kern w:val="2"/>
          <w:szCs w:val="20"/>
          <w:u w:val="single"/>
        </w:rPr>
        <w:t xml:space="preserve">　</w:t>
      </w:r>
      <w:r w:rsidRPr="00186AE0">
        <w:rPr>
          <w:rFonts w:hint="eastAsia"/>
          <w:kern w:val="2"/>
          <w:szCs w:val="20"/>
        </w:rPr>
        <w:t>年</w:t>
      </w:r>
      <w:r w:rsidRPr="00186AE0">
        <w:rPr>
          <w:rFonts w:hint="eastAsia"/>
          <w:kern w:val="2"/>
          <w:szCs w:val="20"/>
          <w:u w:val="single"/>
        </w:rPr>
        <w:t xml:space="preserve">　</w:t>
      </w:r>
      <w:r w:rsidRPr="00186AE0">
        <w:rPr>
          <w:rFonts w:hint="eastAsia"/>
          <w:kern w:val="2"/>
          <w:szCs w:val="20"/>
          <w:u w:val="single"/>
        </w:rPr>
        <w:t>9</w:t>
      </w:r>
      <w:r w:rsidRPr="00186AE0">
        <w:rPr>
          <w:rFonts w:hint="eastAsia"/>
          <w:kern w:val="2"/>
          <w:szCs w:val="20"/>
          <w:u w:val="single"/>
        </w:rPr>
        <w:t xml:space="preserve">　</w:t>
      </w:r>
      <w:r w:rsidRPr="00186AE0">
        <w:rPr>
          <w:rFonts w:hint="eastAsia"/>
          <w:kern w:val="2"/>
          <w:szCs w:val="20"/>
        </w:rPr>
        <w:t>月</w:t>
      </w:r>
      <w:r w:rsidRPr="00186AE0">
        <w:rPr>
          <w:rFonts w:hint="eastAsia"/>
          <w:kern w:val="2"/>
          <w:szCs w:val="20"/>
          <w:u w:val="single"/>
        </w:rPr>
        <w:t xml:space="preserve">　</w:t>
      </w:r>
      <w:r w:rsidRPr="00186AE0">
        <w:rPr>
          <w:rFonts w:hint="eastAsia"/>
          <w:kern w:val="2"/>
          <w:szCs w:val="20"/>
          <w:u w:val="single"/>
        </w:rPr>
        <w:t>30</w:t>
      </w:r>
      <w:r w:rsidRPr="00186AE0">
        <w:rPr>
          <w:kern w:val="2"/>
          <w:szCs w:val="20"/>
          <w:u w:val="single"/>
        </w:rPr>
        <w:t xml:space="preserve">  </w:t>
      </w:r>
      <w:r w:rsidRPr="00186AE0">
        <w:rPr>
          <w:rFonts w:hint="eastAsia"/>
          <w:kern w:val="2"/>
          <w:szCs w:val="20"/>
          <w:u w:val="single"/>
        </w:rPr>
        <w:t xml:space="preserve">　</w:t>
      </w:r>
      <w:r w:rsidRPr="00186AE0">
        <w:rPr>
          <w:rFonts w:hint="eastAsia"/>
          <w:kern w:val="2"/>
          <w:szCs w:val="20"/>
        </w:rPr>
        <w:t>日</w:t>
      </w:r>
    </w:p>
    <w:p w:rsidR="00186AE0" w:rsidRPr="00186AE0" w:rsidRDefault="00186AE0" w:rsidP="00186AE0">
      <w:pPr>
        <w:widowControl w:val="0"/>
        <w:ind w:firstLineChars="900" w:firstLine="2160"/>
        <w:jc w:val="both"/>
        <w:rPr>
          <w:kern w:val="2"/>
          <w:szCs w:val="20"/>
        </w:rPr>
      </w:pPr>
    </w:p>
    <w:p w:rsidR="00186AE0" w:rsidRPr="00186AE0" w:rsidRDefault="00186AE0" w:rsidP="00186AE0">
      <w:pPr>
        <w:widowControl w:val="0"/>
        <w:jc w:val="both"/>
        <w:rPr>
          <w:rFonts w:ascii="宋体" w:hAnsi="宋体"/>
          <w:szCs w:val="20"/>
        </w:rPr>
      </w:pPr>
    </w:p>
    <w:p w:rsidR="00186AE0" w:rsidRPr="00186AE0" w:rsidRDefault="00186AE0" w:rsidP="00186AE0">
      <w:pPr>
        <w:widowControl w:val="0"/>
        <w:jc w:val="both"/>
        <w:rPr>
          <w:kern w:val="2"/>
          <w:szCs w:val="20"/>
        </w:rPr>
      </w:pPr>
    </w:p>
    <w:p w:rsidR="00186AE0" w:rsidRPr="00186AE0" w:rsidRDefault="00186AE0" w:rsidP="00186AE0">
      <w:pPr>
        <w:widowControl w:val="0"/>
        <w:jc w:val="both"/>
        <w:rPr>
          <w:kern w:val="2"/>
          <w:szCs w:val="20"/>
        </w:rPr>
      </w:pPr>
    </w:p>
    <w:p w:rsidR="00770166" w:rsidRPr="00770166" w:rsidRDefault="00770166"/>
    <w:sectPr w:rsidR="00770166" w:rsidRPr="00770166">
      <w:pgSz w:w="11906" w:h="16838"/>
      <w:pgMar w:top="1418" w:right="1418"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D69" w:rsidRDefault="003C1D69" w:rsidP="000B02AB">
      <w:r>
        <w:separator/>
      </w:r>
    </w:p>
  </w:endnote>
  <w:endnote w:type="continuationSeparator" w:id="0">
    <w:p w:rsidR="003C1D69" w:rsidRDefault="003C1D69" w:rsidP="000B0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D69" w:rsidRDefault="003C1D69" w:rsidP="000B02AB">
      <w:r>
        <w:separator/>
      </w:r>
    </w:p>
  </w:footnote>
  <w:footnote w:type="continuationSeparator" w:id="0">
    <w:p w:rsidR="003C1D69" w:rsidRDefault="003C1D69" w:rsidP="000B0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1145"/>
        </w:tabs>
        <w:ind w:left="1145" w:hanging="360"/>
      </w:pPr>
      <w:rPr>
        <w:rFonts w:hint="default"/>
      </w:rPr>
    </w:lvl>
    <w:lvl w:ilvl="1">
      <w:start w:val="1"/>
      <w:numFmt w:val="lowerLetter"/>
      <w:lvlText w:val="%2)"/>
      <w:lvlJc w:val="left"/>
      <w:pPr>
        <w:tabs>
          <w:tab w:val="num" w:pos="1625"/>
        </w:tabs>
        <w:ind w:left="1625" w:hanging="420"/>
      </w:pPr>
    </w:lvl>
    <w:lvl w:ilvl="2">
      <w:start w:val="1"/>
      <w:numFmt w:val="lowerRoman"/>
      <w:lvlText w:val="%3."/>
      <w:lvlJc w:val="right"/>
      <w:pPr>
        <w:tabs>
          <w:tab w:val="num" w:pos="2045"/>
        </w:tabs>
        <w:ind w:left="2045" w:hanging="420"/>
      </w:pPr>
    </w:lvl>
    <w:lvl w:ilvl="3">
      <w:start w:val="1"/>
      <w:numFmt w:val="decimal"/>
      <w:lvlText w:val="%4."/>
      <w:lvlJc w:val="left"/>
      <w:pPr>
        <w:tabs>
          <w:tab w:val="num" w:pos="2465"/>
        </w:tabs>
        <w:ind w:left="2465" w:hanging="420"/>
      </w:pPr>
    </w:lvl>
    <w:lvl w:ilvl="4">
      <w:start w:val="1"/>
      <w:numFmt w:val="lowerLetter"/>
      <w:lvlText w:val="%5)"/>
      <w:lvlJc w:val="left"/>
      <w:pPr>
        <w:tabs>
          <w:tab w:val="num" w:pos="2885"/>
        </w:tabs>
        <w:ind w:left="2885" w:hanging="420"/>
      </w:pPr>
    </w:lvl>
    <w:lvl w:ilvl="5">
      <w:start w:val="1"/>
      <w:numFmt w:val="lowerRoman"/>
      <w:lvlText w:val="%6."/>
      <w:lvlJc w:val="right"/>
      <w:pPr>
        <w:tabs>
          <w:tab w:val="num" w:pos="3305"/>
        </w:tabs>
        <w:ind w:left="3305" w:hanging="420"/>
      </w:pPr>
    </w:lvl>
    <w:lvl w:ilvl="6">
      <w:start w:val="1"/>
      <w:numFmt w:val="decimal"/>
      <w:lvlText w:val="%7."/>
      <w:lvlJc w:val="left"/>
      <w:pPr>
        <w:tabs>
          <w:tab w:val="num" w:pos="3725"/>
        </w:tabs>
        <w:ind w:left="3725" w:hanging="420"/>
      </w:pPr>
    </w:lvl>
    <w:lvl w:ilvl="7">
      <w:start w:val="1"/>
      <w:numFmt w:val="lowerLetter"/>
      <w:lvlText w:val="%8)"/>
      <w:lvlJc w:val="left"/>
      <w:pPr>
        <w:tabs>
          <w:tab w:val="num" w:pos="4145"/>
        </w:tabs>
        <w:ind w:left="4145" w:hanging="420"/>
      </w:pPr>
    </w:lvl>
    <w:lvl w:ilvl="8">
      <w:start w:val="1"/>
      <w:numFmt w:val="lowerRoman"/>
      <w:lvlText w:val="%9."/>
      <w:lvlJc w:val="right"/>
      <w:pPr>
        <w:tabs>
          <w:tab w:val="num" w:pos="4565"/>
        </w:tabs>
        <w:ind w:left="4565" w:hanging="420"/>
      </w:pPr>
    </w:lvl>
  </w:abstractNum>
  <w:abstractNum w:abstractNumId="1" w15:restartNumberingAfterBreak="0">
    <w:nsid w:val="31A07B18"/>
    <w:multiLevelType w:val="hybridMultilevel"/>
    <w:tmpl w:val="4A8C2B3E"/>
    <w:lvl w:ilvl="0" w:tplc="27E007CA">
      <w:start w:val="1"/>
      <w:numFmt w:val="decimal"/>
      <w:lvlText w:val="%1．"/>
      <w:lvlJc w:val="left"/>
      <w:pPr>
        <w:ind w:left="1118" w:hanging="360"/>
      </w:pPr>
      <w:rPr>
        <w:rFonts w:hint="default"/>
      </w:rPr>
    </w:lvl>
    <w:lvl w:ilvl="1" w:tplc="04090019" w:tentative="1">
      <w:start w:val="1"/>
      <w:numFmt w:val="lowerLetter"/>
      <w:lvlText w:val="%2)"/>
      <w:lvlJc w:val="left"/>
      <w:pPr>
        <w:ind w:left="1598" w:hanging="420"/>
      </w:pPr>
    </w:lvl>
    <w:lvl w:ilvl="2" w:tplc="0409001B" w:tentative="1">
      <w:start w:val="1"/>
      <w:numFmt w:val="lowerRoman"/>
      <w:lvlText w:val="%3."/>
      <w:lvlJc w:val="right"/>
      <w:pPr>
        <w:ind w:left="2018" w:hanging="420"/>
      </w:pPr>
    </w:lvl>
    <w:lvl w:ilvl="3" w:tplc="0409000F" w:tentative="1">
      <w:start w:val="1"/>
      <w:numFmt w:val="decimal"/>
      <w:lvlText w:val="%4."/>
      <w:lvlJc w:val="left"/>
      <w:pPr>
        <w:ind w:left="2438" w:hanging="420"/>
      </w:pPr>
    </w:lvl>
    <w:lvl w:ilvl="4" w:tplc="04090019" w:tentative="1">
      <w:start w:val="1"/>
      <w:numFmt w:val="lowerLetter"/>
      <w:lvlText w:val="%5)"/>
      <w:lvlJc w:val="left"/>
      <w:pPr>
        <w:ind w:left="2858" w:hanging="420"/>
      </w:pPr>
    </w:lvl>
    <w:lvl w:ilvl="5" w:tplc="0409001B" w:tentative="1">
      <w:start w:val="1"/>
      <w:numFmt w:val="lowerRoman"/>
      <w:lvlText w:val="%6."/>
      <w:lvlJc w:val="right"/>
      <w:pPr>
        <w:ind w:left="3278" w:hanging="420"/>
      </w:pPr>
    </w:lvl>
    <w:lvl w:ilvl="6" w:tplc="0409000F" w:tentative="1">
      <w:start w:val="1"/>
      <w:numFmt w:val="decimal"/>
      <w:lvlText w:val="%7."/>
      <w:lvlJc w:val="left"/>
      <w:pPr>
        <w:ind w:left="3698" w:hanging="420"/>
      </w:pPr>
    </w:lvl>
    <w:lvl w:ilvl="7" w:tplc="04090019" w:tentative="1">
      <w:start w:val="1"/>
      <w:numFmt w:val="lowerLetter"/>
      <w:lvlText w:val="%8)"/>
      <w:lvlJc w:val="left"/>
      <w:pPr>
        <w:ind w:left="4118" w:hanging="420"/>
      </w:pPr>
    </w:lvl>
    <w:lvl w:ilvl="8" w:tplc="0409001B" w:tentative="1">
      <w:start w:val="1"/>
      <w:numFmt w:val="lowerRoman"/>
      <w:lvlText w:val="%9."/>
      <w:lvlJc w:val="right"/>
      <w:pPr>
        <w:ind w:left="4538" w:hanging="420"/>
      </w:pPr>
    </w:lvl>
  </w:abstractNum>
  <w:abstractNum w:abstractNumId="2" w15:restartNumberingAfterBreak="0">
    <w:nsid w:val="33EA539A"/>
    <w:multiLevelType w:val="hybridMultilevel"/>
    <w:tmpl w:val="004847D4"/>
    <w:lvl w:ilvl="0" w:tplc="E7F8B54E">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526E3F"/>
    <w:multiLevelType w:val="hybridMultilevel"/>
    <w:tmpl w:val="0BFCFF02"/>
    <w:lvl w:ilvl="0" w:tplc="3B989C4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9417357"/>
    <w:multiLevelType w:val="hybridMultilevel"/>
    <w:tmpl w:val="210AFB5A"/>
    <w:lvl w:ilvl="0" w:tplc="13421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1B1A50"/>
    <w:multiLevelType w:val="hybridMultilevel"/>
    <w:tmpl w:val="190C68D4"/>
    <w:lvl w:ilvl="0" w:tplc="DC7A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F6"/>
    <w:rsid w:val="0005174D"/>
    <w:rsid w:val="00091440"/>
    <w:rsid w:val="000931AD"/>
    <w:rsid w:val="000B02AB"/>
    <w:rsid w:val="000E576C"/>
    <w:rsid w:val="00186AE0"/>
    <w:rsid w:val="001E149D"/>
    <w:rsid w:val="002214B0"/>
    <w:rsid w:val="00360073"/>
    <w:rsid w:val="003C1D69"/>
    <w:rsid w:val="004045CB"/>
    <w:rsid w:val="006C6759"/>
    <w:rsid w:val="00770166"/>
    <w:rsid w:val="007A7411"/>
    <w:rsid w:val="008114F6"/>
    <w:rsid w:val="0082260B"/>
    <w:rsid w:val="00976494"/>
    <w:rsid w:val="009E427A"/>
    <w:rsid w:val="00A765B4"/>
    <w:rsid w:val="00AC02CD"/>
    <w:rsid w:val="00AD697D"/>
    <w:rsid w:val="00B8171B"/>
    <w:rsid w:val="00B91DB4"/>
    <w:rsid w:val="00BE2100"/>
    <w:rsid w:val="00BF0690"/>
    <w:rsid w:val="00C36171"/>
    <w:rsid w:val="00CA7E9E"/>
    <w:rsid w:val="00DE462E"/>
    <w:rsid w:val="00E22FFE"/>
    <w:rsid w:val="00EA05FE"/>
    <w:rsid w:val="00EB3125"/>
    <w:rsid w:val="00ED1366"/>
    <w:rsid w:val="00F55F0D"/>
    <w:rsid w:val="00F6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ACB66A-7D31-43BA-ACF3-0C6F5902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2AB"/>
    <w:rPr>
      <w:rFonts w:ascii="Times New Roman" w:eastAsia="宋体" w:hAnsi="Times New Roman" w:cs="Times New Roman"/>
      <w:kern w:val="0"/>
      <w:sz w:val="24"/>
      <w:szCs w:val="24"/>
    </w:rPr>
  </w:style>
  <w:style w:type="paragraph" w:styleId="1">
    <w:name w:val="heading 1"/>
    <w:basedOn w:val="a"/>
    <w:next w:val="a"/>
    <w:link w:val="10"/>
    <w:uiPriority w:val="9"/>
    <w:qFormat/>
    <w:rsid w:val="00186AE0"/>
    <w:pPr>
      <w:outlineLvl w:val="0"/>
    </w:pPr>
    <w:rPr>
      <w:b/>
      <w:bCs/>
      <w:kern w:val="44"/>
      <w:sz w:val="28"/>
      <w:szCs w:val="44"/>
    </w:rPr>
  </w:style>
  <w:style w:type="paragraph" w:styleId="2">
    <w:name w:val="heading 2"/>
    <w:basedOn w:val="a"/>
    <w:next w:val="a"/>
    <w:link w:val="20"/>
    <w:uiPriority w:val="9"/>
    <w:unhideWhenUsed/>
    <w:qFormat/>
    <w:rsid w:val="00186AE0"/>
    <w:pPr>
      <w:outlineLvl w:val="1"/>
    </w:pPr>
    <w:rPr>
      <w:rFonts w:asciiTheme="majorHAnsi" w:hAnsiTheme="majorHAnsi" w:cstheme="majorBidi"/>
      <w:b/>
      <w:bCs/>
      <w:szCs w:val="32"/>
    </w:rPr>
  </w:style>
  <w:style w:type="paragraph" w:styleId="3">
    <w:name w:val="heading 3"/>
    <w:basedOn w:val="a"/>
    <w:next w:val="a"/>
    <w:link w:val="30"/>
    <w:uiPriority w:val="9"/>
    <w:unhideWhenUsed/>
    <w:qFormat/>
    <w:rsid w:val="00186AE0"/>
    <w:pPr>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02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02AB"/>
    <w:rPr>
      <w:sz w:val="18"/>
      <w:szCs w:val="18"/>
    </w:rPr>
  </w:style>
  <w:style w:type="paragraph" w:styleId="a5">
    <w:name w:val="footer"/>
    <w:basedOn w:val="a"/>
    <w:link w:val="a6"/>
    <w:uiPriority w:val="99"/>
    <w:unhideWhenUsed/>
    <w:rsid w:val="000B02AB"/>
    <w:pPr>
      <w:tabs>
        <w:tab w:val="center" w:pos="4153"/>
        <w:tab w:val="right" w:pos="8306"/>
      </w:tabs>
      <w:snapToGrid w:val="0"/>
    </w:pPr>
    <w:rPr>
      <w:sz w:val="18"/>
      <w:szCs w:val="18"/>
    </w:rPr>
  </w:style>
  <w:style w:type="character" w:customStyle="1" w:styleId="a6">
    <w:name w:val="页脚 字符"/>
    <w:basedOn w:val="a0"/>
    <w:link w:val="a5"/>
    <w:uiPriority w:val="99"/>
    <w:rsid w:val="000B02AB"/>
    <w:rPr>
      <w:sz w:val="18"/>
      <w:szCs w:val="18"/>
    </w:rPr>
  </w:style>
  <w:style w:type="paragraph" w:styleId="a7">
    <w:name w:val="List Paragraph"/>
    <w:basedOn w:val="a"/>
    <w:uiPriority w:val="34"/>
    <w:qFormat/>
    <w:rsid w:val="00770166"/>
    <w:pPr>
      <w:ind w:firstLineChars="200" w:firstLine="420"/>
    </w:pPr>
  </w:style>
  <w:style w:type="character" w:customStyle="1" w:styleId="20">
    <w:name w:val="标题 2 字符"/>
    <w:basedOn w:val="a0"/>
    <w:link w:val="2"/>
    <w:uiPriority w:val="9"/>
    <w:rsid w:val="00186AE0"/>
    <w:rPr>
      <w:rFonts w:asciiTheme="majorHAnsi" w:eastAsia="宋体" w:hAnsiTheme="majorHAnsi" w:cstheme="majorBidi"/>
      <w:b/>
      <w:bCs/>
      <w:kern w:val="0"/>
      <w:sz w:val="24"/>
      <w:szCs w:val="32"/>
    </w:rPr>
  </w:style>
  <w:style w:type="character" w:customStyle="1" w:styleId="10">
    <w:name w:val="标题 1 字符"/>
    <w:basedOn w:val="a0"/>
    <w:link w:val="1"/>
    <w:uiPriority w:val="9"/>
    <w:rsid w:val="00186AE0"/>
    <w:rPr>
      <w:rFonts w:ascii="Times New Roman" w:eastAsia="宋体" w:hAnsi="Times New Roman" w:cs="Times New Roman"/>
      <w:b/>
      <w:bCs/>
      <w:kern w:val="44"/>
      <w:sz w:val="28"/>
      <w:szCs w:val="44"/>
    </w:rPr>
  </w:style>
  <w:style w:type="character" w:customStyle="1" w:styleId="30">
    <w:name w:val="标题 3 字符"/>
    <w:basedOn w:val="a0"/>
    <w:link w:val="3"/>
    <w:uiPriority w:val="9"/>
    <w:rsid w:val="00186AE0"/>
    <w:rPr>
      <w:rFonts w:ascii="Times New Roman" w:eastAsia="宋体" w:hAnsi="Times New Roman" w:cs="Times New Roman"/>
      <w:b/>
      <w:bCs/>
      <w:kern w:val="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342705">
      <w:bodyDiv w:val="1"/>
      <w:marLeft w:val="0"/>
      <w:marRight w:val="0"/>
      <w:marTop w:val="0"/>
      <w:marBottom w:val="0"/>
      <w:divBdr>
        <w:top w:val="none" w:sz="0" w:space="0" w:color="auto"/>
        <w:left w:val="none" w:sz="0" w:space="0" w:color="auto"/>
        <w:bottom w:val="none" w:sz="0" w:space="0" w:color="auto"/>
        <w:right w:val="none" w:sz="0" w:space="0" w:color="auto"/>
      </w:divBdr>
    </w:div>
    <w:div w:id="625082994">
      <w:bodyDiv w:val="1"/>
      <w:marLeft w:val="0"/>
      <w:marRight w:val="0"/>
      <w:marTop w:val="0"/>
      <w:marBottom w:val="0"/>
      <w:divBdr>
        <w:top w:val="none" w:sz="0" w:space="0" w:color="auto"/>
        <w:left w:val="none" w:sz="0" w:space="0" w:color="auto"/>
        <w:bottom w:val="none" w:sz="0" w:space="0" w:color="auto"/>
        <w:right w:val="none" w:sz="0" w:space="0" w:color="auto"/>
      </w:divBdr>
      <w:divsChild>
        <w:div w:id="176508549">
          <w:marLeft w:val="0"/>
          <w:marRight w:val="0"/>
          <w:marTop w:val="0"/>
          <w:marBottom w:val="225"/>
          <w:divBdr>
            <w:top w:val="none" w:sz="0" w:space="0" w:color="auto"/>
            <w:left w:val="none" w:sz="0" w:space="0" w:color="auto"/>
            <w:bottom w:val="none" w:sz="0" w:space="0" w:color="auto"/>
            <w:right w:val="none" w:sz="0" w:space="0" w:color="auto"/>
          </w:divBdr>
        </w:div>
        <w:div w:id="1855798358">
          <w:marLeft w:val="0"/>
          <w:marRight w:val="0"/>
          <w:marTop w:val="0"/>
          <w:marBottom w:val="225"/>
          <w:divBdr>
            <w:top w:val="none" w:sz="0" w:space="0" w:color="auto"/>
            <w:left w:val="none" w:sz="0" w:space="0" w:color="auto"/>
            <w:bottom w:val="none" w:sz="0" w:space="0" w:color="auto"/>
            <w:right w:val="none" w:sz="0" w:space="0" w:color="auto"/>
          </w:divBdr>
        </w:div>
        <w:div w:id="1437672316">
          <w:marLeft w:val="0"/>
          <w:marRight w:val="0"/>
          <w:marTop w:val="0"/>
          <w:marBottom w:val="225"/>
          <w:divBdr>
            <w:top w:val="none" w:sz="0" w:space="0" w:color="auto"/>
            <w:left w:val="none" w:sz="0" w:space="0" w:color="auto"/>
            <w:bottom w:val="none" w:sz="0" w:space="0" w:color="auto"/>
            <w:right w:val="none" w:sz="0" w:space="0" w:color="auto"/>
          </w:divBdr>
        </w:div>
        <w:div w:id="1837650213">
          <w:marLeft w:val="0"/>
          <w:marRight w:val="0"/>
          <w:marTop w:val="0"/>
          <w:marBottom w:val="225"/>
          <w:divBdr>
            <w:top w:val="none" w:sz="0" w:space="0" w:color="auto"/>
            <w:left w:val="none" w:sz="0" w:space="0" w:color="auto"/>
            <w:bottom w:val="none" w:sz="0" w:space="0" w:color="auto"/>
            <w:right w:val="none" w:sz="0" w:space="0" w:color="auto"/>
          </w:divBdr>
        </w:div>
      </w:divsChild>
    </w:div>
    <w:div w:id="827093331">
      <w:bodyDiv w:val="1"/>
      <w:marLeft w:val="0"/>
      <w:marRight w:val="0"/>
      <w:marTop w:val="0"/>
      <w:marBottom w:val="0"/>
      <w:divBdr>
        <w:top w:val="none" w:sz="0" w:space="0" w:color="auto"/>
        <w:left w:val="none" w:sz="0" w:space="0" w:color="auto"/>
        <w:bottom w:val="none" w:sz="0" w:space="0" w:color="auto"/>
        <w:right w:val="none" w:sz="0" w:space="0" w:color="auto"/>
      </w:divBdr>
    </w:div>
    <w:div w:id="985090959">
      <w:bodyDiv w:val="1"/>
      <w:marLeft w:val="0"/>
      <w:marRight w:val="0"/>
      <w:marTop w:val="0"/>
      <w:marBottom w:val="0"/>
      <w:divBdr>
        <w:top w:val="none" w:sz="0" w:space="0" w:color="auto"/>
        <w:left w:val="none" w:sz="0" w:space="0" w:color="auto"/>
        <w:bottom w:val="none" w:sz="0" w:space="0" w:color="auto"/>
        <w:right w:val="none" w:sz="0" w:space="0" w:color="auto"/>
      </w:divBdr>
    </w:div>
    <w:div w:id="1408117083">
      <w:bodyDiv w:val="1"/>
      <w:marLeft w:val="0"/>
      <w:marRight w:val="0"/>
      <w:marTop w:val="0"/>
      <w:marBottom w:val="0"/>
      <w:divBdr>
        <w:top w:val="none" w:sz="0" w:space="0" w:color="auto"/>
        <w:left w:val="none" w:sz="0" w:space="0" w:color="auto"/>
        <w:bottom w:val="none" w:sz="0" w:space="0" w:color="auto"/>
        <w:right w:val="none" w:sz="0" w:space="0" w:color="auto"/>
      </w:divBdr>
      <w:divsChild>
        <w:div w:id="580259315">
          <w:marLeft w:val="0"/>
          <w:marRight w:val="0"/>
          <w:marTop w:val="0"/>
          <w:marBottom w:val="225"/>
          <w:divBdr>
            <w:top w:val="none" w:sz="0" w:space="0" w:color="auto"/>
            <w:left w:val="none" w:sz="0" w:space="0" w:color="auto"/>
            <w:bottom w:val="none" w:sz="0" w:space="0" w:color="auto"/>
            <w:right w:val="none" w:sz="0" w:space="0" w:color="auto"/>
          </w:divBdr>
          <w:divsChild>
            <w:div w:id="159377539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10432747">
          <w:marLeft w:val="0"/>
          <w:marRight w:val="0"/>
          <w:marTop w:val="0"/>
          <w:marBottom w:val="225"/>
          <w:divBdr>
            <w:top w:val="none" w:sz="0" w:space="0" w:color="auto"/>
            <w:left w:val="none" w:sz="0" w:space="0" w:color="auto"/>
            <w:bottom w:val="none" w:sz="0" w:space="0" w:color="auto"/>
            <w:right w:val="none" w:sz="0" w:space="0" w:color="auto"/>
          </w:divBdr>
        </w:div>
        <w:div w:id="945579915">
          <w:marLeft w:val="0"/>
          <w:marRight w:val="0"/>
          <w:marTop w:val="0"/>
          <w:marBottom w:val="225"/>
          <w:divBdr>
            <w:top w:val="none" w:sz="0" w:space="0" w:color="auto"/>
            <w:left w:val="none" w:sz="0" w:space="0" w:color="auto"/>
            <w:bottom w:val="none" w:sz="0" w:space="0" w:color="auto"/>
            <w:right w:val="none" w:sz="0" w:space="0" w:color="auto"/>
          </w:divBdr>
        </w:div>
      </w:divsChild>
    </w:div>
    <w:div w:id="1920559578">
      <w:bodyDiv w:val="1"/>
      <w:marLeft w:val="0"/>
      <w:marRight w:val="0"/>
      <w:marTop w:val="0"/>
      <w:marBottom w:val="0"/>
      <w:divBdr>
        <w:top w:val="none" w:sz="0" w:space="0" w:color="auto"/>
        <w:left w:val="none" w:sz="0" w:space="0" w:color="auto"/>
        <w:bottom w:val="none" w:sz="0" w:space="0" w:color="auto"/>
        <w:right w:val="none" w:sz="0" w:space="0" w:color="auto"/>
      </w:divBdr>
      <w:divsChild>
        <w:div w:id="154952484">
          <w:marLeft w:val="0"/>
          <w:marRight w:val="0"/>
          <w:marTop w:val="0"/>
          <w:marBottom w:val="225"/>
          <w:divBdr>
            <w:top w:val="none" w:sz="0" w:space="0" w:color="auto"/>
            <w:left w:val="none" w:sz="0" w:space="0" w:color="auto"/>
            <w:bottom w:val="none" w:sz="0" w:space="0" w:color="auto"/>
            <w:right w:val="none" w:sz="0" w:space="0" w:color="auto"/>
          </w:divBdr>
        </w:div>
        <w:div w:id="2824190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5A516-19A1-4B33-A2C9-175904D6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748</Words>
  <Characters>4266</Characters>
  <Application>Microsoft Office Word</Application>
  <DocSecurity>0</DocSecurity>
  <Lines>35</Lines>
  <Paragraphs>10</Paragraphs>
  <ScaleCrop>false</ScaleCrop>
  <Company>china</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2017-09-16T06:11:00Z</dcterms:created>
  <dcterms:modified xsi:type="dcterms:W3CDTF">2017-09-26T10:01:00Z</dcterms:modified>
</cp:coreProperties>
</file>