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00A" w:rsidRDefault="008250F5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KI</w:t>
      </w:r>
      <w:r>
        <w:rPr>
          <w:rFonts w:ascii="Times New Roman" w:hAnsi="Times New Roman" w:cs="Times New Roman"/>
          <w:b/>
          <w:sz w:val="34"/>
          <w:szCs w:val="26"/>
        </w:rPr>
        <w:t>Ể</w:t>
      </w:r>
      <w:r>
        <w:rPr>
          <w:rFonts w:ascii="Times New Roman" w:hAnsi="Times New Roman" w:cs="Times New Roman"/>
          <w:b/>
          <w:sz w:val="34"/>
          <w:szCs w:val="26"/>
        </w:rPr>
        <w:t>M TH</w:t>
      </w:r>
      <w:r>
        <w:rPr>
          <w:rFonts w:ascii="Times New Roman" w:hAnsi="Times New Roman" w:cs="Times New Roman"/>
          <w:b/>
          <w:sz w:val="34"/>
          <w:szCs w:val="26"/>
        </w:rPr>
        <w:t>Ử</w:t>
      </w:r>
      <w:r>
        <w:rPr>
          <w:rFonts w:ascii="Times New Roman" w:hAnsi="Times New Roman" w:cs="Times New Roman"/>
          <w:b/>
          <w:sz w:val="34"/>
          <w:szCs w:val="26"/>
        </w:rPr>
        <w:t xml:space="preserve"> CH</w:t>
      </w:r>
      <w:r>
        <w:rPr>
          <w:rFonts w:ascii="Times New Roman" w:hAnsi="Times New Roman" w:cs="Times New Roman"/>
          <w:b/>
          <w:sz w:val="34"/>
          <w:szCs w:val="26"/>
        </w:rPr>
        <w:t>Ứ</w:t>
      </w:r>
      <w:r>
        <w:rPr>
          <w:rFonts w:ascii="Times New Roman" w:hAnsi="Times New Roman" w:cs="Times New Roman"/>
          <w:b/>
          <w:sz w:val="34"/>
          <w:szCs w:val="26"/>
        </w:rPr>
        <w:t xml:space="preserve">C NĂNG </w:t>
      </w:r>
      <w:r>
        <w:rPr>
          <w:rFonts w:ascii="Times New Roman" w:hAnsi="Times New Roman" w:cs="Times New Roman"/>
          <w:b/>
          <w:sz w:val="34"/>
          <w:szCs w:val="26"/>
        </w:rPr>
        <w:t>Ứ</w:t>
      </w:r>
      <w:r>
        <w:rPr>
          <w:rFonts w:ascii="Times New Roman" w:hAnsi="Times New Roman" w:cs="Times New Roman"/>
          <w:b/>
          <w:sz w:val="34"/>
          <w:szCs w:val="26"/>
        </w:rPr>
        <w:t>NG D</w:t>
      </w:r>
      <w:r>
        <w:rPr>
          <w:rFonts w:ascii="Times New Roman" w:hAnsi="Times New Roman" w:cs="Times New Roman"/>
          <w:b/>
          <w:sz w:val="34"/>
          <w:szCs w:val="26"/>
        </w:rPr>
        <w:t>Ụ</w:t>
      </w:r>
      <w:r>
        <w:rPr>
          <w:rFonts w:ascii="Times New Roman" w:hAnsi="Times New Roman" w:cs="Times New Roman"/>
          <w:b/>
          <w:sz w:val="34"/>
          <w:szCs w:val="26"/>
        </w:rPr>
        <w:t xml:space="preserve">NG  </w:t>
      </w:r>
    </w:p>
    <w:p w:rsidR="0077700A" w:rsidRDefault="008250F5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 w:rsidR="0077700A" w:rsidRDefault="008250F5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</w:t>
      </w:r>
      <w:r>
        <w:rPr>
          <w:rFonts w:ascii="Times New Roman" w:hAnsi="Times New Roman" w:cs="Times New Roman"/>
          <w:color w:val="FF0000"/>
          <w:sz w:val="26"/>
          <w:szCs w:val="26"/>
        </w:rPr>
        <w:t>ễ</w:t>
      </w:r>
      <w:r>
        <w:rPr>
          <w:rFonts w:ascii="Times New Roman" w:hAnsi="Times New Roman" w:cs="Times New Roman"/>
          <w:color w:val="FF0000"/>
          <w:sz w:val="26"/>
          <w:szCs w:val="26"/>
        </w:rPr>
        <w:t>n Văn A (Nhóm trư</w:t>
      </w:r>
      <w:r>
        <w:rPr>
          <w:rFonts w:ascii="Times New Roman" w:hAnsi="Times New Roman" w:cs="Times New Roman"/>
          <w:color w:val="FF0000"/>
          <w:sz w:val="26"/>
          <w:szCs w:val="26"/>
        </w:rPr>
        <w:t>ở</w:t>
      </w:r>
      <w:r>
        <w:rPr>
          <w:rFonts w:ascii="Times New Roman" w:hAnsi="Times New Roman" w:cs="Times New Roman"/>
          <w:color w:val="FF0000"/>
          <w:sz w:val="26"/>
          <w:szCs w:val="26"/>
        </w:rPr>
        <w:t>ng)</w:t>
      </w:r>
    </w:p>
    <w:p w:rsidR="0077700A" w:rsidRDefault="008250F5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</w:t>
      </w:r>
      <w:r>
        <w:rPr>
          <w:rFonts w:ascii="Times New Roman" w:hAnsi="Times New Roman" w:cs="Times New Roman"/>
          <w:color w:val="FF0000"/>
          <w:sz w:val="26"/>
          <w:szCs w:val="26"/>
        </w:rPr>
        <w:t>ễ</w:t>
      </w:r>
      <w:r>
        <w:rPr>
          <w:rFonts w:ascii="Times New Roman" w:hAnsi="Times New Roman" w:cs="Times New Roman"/>
          <w:color w:val="FF0000"/>
          <w:sz w:val="26"/>
          <w:szCs w:val="26"/>
        </w:rPr>
        <w:t>n Th</w:t>
      </w:r>
      <w:r>
        <w:rPr>
          <w:rFonts w:ascii="Times New Roman" w:hAnsi="Times New Roman" w:cs="Times New Roman"/>
          <w:color w:val="FF0000"/>
          <w:sz w:val="26"/>
          <w:szCs w:val="26"/>
        </w:rPr>
        <w:t>ị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B </w:t>
      </w:r>
    </w:p>
    <w:p w:rsidR="0077700A" w:rsidRDefault="008250F5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</w:t>
      </w:r>
      <w:r>
        <w:rPr>
          <w:rFonts w:ascii="Times New Roman" w:hAnsi="Times New Roman" w:cs="Times New Roman"/>
          <w:color w:val="FF0000"/>
          <w:sz w:val="26"/>
          <w:szCs w:val="26"/>
        </w:rPr>
        <w:t>ầ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n Văn C </w:t>
      </w:r>
    </w:p>
    <w:p w:rsidR="0077700A" w:rsidRDefault="008250F5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Tên </w:t>
      </w:r>
      <w:r>
        <w:rPr>
          <w:rFonts w:ascii="Times New Roman" w:hAnsi="Times New Roman" w:cs="Times New Roman"/>
          <w:i/>
          <w:sz w:val="26"/>
          <w:szCs w:val="26"/>
        </w:rPr>
        <w:t>ứ</w:t>
      </w:r>
      <w:r>
        <w:rPr>
          <w:rFonts w:ascii="Times New Roman" w:hAnsi="Times New Roman" w:cs="Times New Roman"/>
          <w:i/>
          <w:sz w:val="26"/>
          <w:szCs w:val="26"/>
        </w:rPr>
        <w:t>ng d</w:t>
      </w:r>
      <w:r>
        <w:rPr>
          <w:rFonts w:ascii="Times New Roman" w:hAnsi="Times New Roman" w:cs="Times New Roman"/>
          <w:i/>
          <w:sz w:val="26"/>
          <w:szCs w:val="26"/>
        </w:rPr>
        <w:t>ụ</w:t>
      </w:r>
      <w:r>
        <w:rPr>
          <w:rFonts w:ascii="Times New Roman" w:hAnsi="Times New Roman" w:cs="Times New Roman"/>
          <w:i/>
          <w:sz w:val="26"/>
          <w:szCs w:val="26"/>
        </w:rPr>
        <w:t>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CHƯƠNG TRÌNH </w:t>
      </w:r>
      <w:r w:rsidR="009708D2">
        <w:rPr>
          <w:rFonts w:ascii="Times New Roman" w:hAnsi="Times New Roman" w:cs="Times New Roman"/>
          <w:b/>
          <w:color w:val="FF0000"/>
          <w:sz w:val="26"/>
          <w:szCs w:val="26"/>
        </w:rPr>
        <w:t>……………………………………</w:t>
      </w:r>
    </w:p>
    <w:p w:rsidR="0077700A" w:rsidRDefault="008250F5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n: </w:t>
      </w:r>
    </w:p>
    <w:p w:rsidR="0077700A" w:rsidRDefault="0077700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7700A" w:rsidRDefault="008250F5">
      <w:pPr>
        <w:pStyle w:val="ListParagraph"/>
        <w:numPr>
          <w:ilvl w:val="0"/>
          <w:numId w:val="3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yêu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tài nguyên</w:t>
      </w:r>
      <w:bookmarkStart w:id="0" w:name="_Toc327032327"/>
      <w:r>
        <w:rPr>
          <w:rFonts w:ascii="Times New Roman" w:hAnsi="Times New Roman" w:cs="Times New Roman"/>
          <w:sz w:val="26"/>
          <w:szCs w:val="26"/>
        </w:rPr>
        <w:t xml:space="preserve"> cho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th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</w:p>
    <w:p w:rsidR="0077700A" w:rsidRDefault="008250F5">
      <w:pPr>
        <w:pStyle w:val="ListParagraph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</w:t>
      </w:r>
      <w:bookmarkEnd w:id="0"/>
      <w:r>
        <w:rPr>
          <w:rFonts w:ascii="Times New Roman" w:hAnsi="Times New Roman" w:cs="Times New Roman"/>
          <w:sz w:val="26"/>
          <w:szCs w:val="26"/>
        </w:rPr>
        <w:t>: Máy tính cá nhân có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LAN.</w:t>
      </w:r>
      <w:bookmarkStart w:id="1" w:name="_GoBack"/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4"/>
        <w:gridCol w:w="2173"/>
        <w:gridCol w:w="2061"/>
        <w:gridCol w:w="3658"/>
      </w:tblGrid>
      <w:tr w:rsidR="0077700A">
        <w:tc>
          <w:tcPr>
            <w:tcW w:w="3206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2175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2063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3661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77700A">
        <w:tc>
          <w:tcPr>
            <w:tcW w:w="3206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Intel Core i5, 2.3 GHz</w:t>
            </w:r>
          </w:p>
        </w:tc>
        <w:tc>
          <w:tcPr>
            <w:tcW w:w="2175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 GB</w:t>
            </w:r>
          </w:p>
        </w:tc>
        <w:tc>
          <w:tcPr>
            <w:tcW w:w="2063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360 GB</w:t>
            </w:r>
          </w:p>
        </w:tc>
        <w:tc>
          <w:tcPr>
            <w:tcW w:w="3661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64 bit</w:t>
            </w:r>
          </w:p>
        </w:tc>
      </w:tr>
    </w:tbl>
    <w:p w:rsidR="0077700A" w:rsidRDefault="0077700A">
      <w:pPr>
        <w:pStyle w:val="Headingtext2"/>
        <w:rPr>
          <w:rFonts w:ascii="Times New Roman" w:hAnsi="Times New Roman"/>
          <w:sz w:val="26"/>
          <w:szCs w:val="26"/>
        </w:rPr>
      </w:pPr>
    </w:p>
    <w:p w:rsidR="0077700A" w:rsidRDefault="008250F5">
      <w:pPr>
        <w:pStyle w:val="ListParagraph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2" w:name="_Toc327032328"/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</w:t>
      </w:r>
      <w:bookmarkEnd w:id="2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2"/>
        <w:gridCol w:w="2168"/>
        <w:gridCol w:w="4256"/>
      </w:tblGrid>
      <w:tr w:rsidR="0077700A">
        <w:tc>
          <w:tcPr>
            <w:tcW w:w="4677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2168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4261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77700A">
        <w:tc>
          <w:tcPr>
            <w:tcW w:w="4677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Visual Studio 2015</w:t>
            </w:r>
          </w:p>
        </w:tc>
        <w:tc>
          <w:tcPr>
            <w:tcW w:w="2168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8.0.6001.18702IC</w:t>
            </w:r>
          </w:p>
        </w:tc>
        <w:tc>
          <w:tcPr>
            <w:tcW w:w="4261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IDE cho C#/Visual Basic .NET</w:t>
            </w:r>
          </w:p>
        </w:tc>
      </w:tr>
      <w:tr w:rsidR="0077700A">
        <w:tc>
          <w:tcPr>
            <w:tcW w:w="4677" w:type="dxa"/>
          </w:tcPr>
          <w:p w:rsidR="0077700A" w:rsidRDefault="008250F5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2168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12.0</w:t>
            </w:r>
          </w:p>
        </w:tc>
        <w:tc>
          <w:tcPr>
            <w:tcW w:w="4261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IDE cho Java</w:t>
            </w:r>
          </w:p>
        </w:tc>
      </w:tr>
      <w:tr w:rsidR="0077700A">
        <w:tc>
          <w:tcPr>
            <w:tcW w:w="4677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Microsoft SQL Server 2014</w:t>
            </w:r>
          </w:p>
        </w:tc>
        <w:tc>
          <w:tcPr>
            <w:tcW w:w="2168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19.0.1084.56</w:t>
            </w:r>
          </w:p>
        </w:tc>
        <w:tc>
          <w:tcPr>
            <w:tcW w:w="4261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quản trị cơ sở dữ liệu</w:t>
            </w:r>
          </w:p>
        </w:tc>
      </w:tr>
      <w:tr w:rsidR="0077700A">
        <w:tc>
          <w:tcPr>
            <w:tcW w:w="4677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Microsoft Windows 10</w:t>
            </w:r>
          </w:p>
        </w:tc>
        <w:tc>
          <w:tcPr>
            <w:tcW w:w="2168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4261" w:type="dxa"/>
          </w:tcPr>
          <w:p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điều hành</w:t>
            </w:r>
          </w:p>
        </w:tc>
      </w:tr>
    </w:tbl>
    <w:p w:rsidR="0077700A" w:rsidRDefault="0077700A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:rsidR="0077700A" w:rsidRDefault="008250F5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tình hu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m tra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24"/>
        <w:gridCol w:w="2541"/>
        <w:gridCol w:w="1306"/>
        <w:gridCol w:w="1307"/>
        <w:gridCol w:w="1002"/>
        <w:gridCol w:w="2493"/>
        <w:gridCol w:w="723"/>
      </w:tblGrid>
      <w:tr w:rsidR="0077700A">
        <w:trPr>
          <w:trHeight w:val="270"/>
          <w:tblHeader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 năng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ả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u ki</w:t>
            </w: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n trư</w:t>
            </w: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ữ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li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ệ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u 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Test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ế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 qu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ả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mong mu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ố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7700A">
        <w:trPr>
          <w:trHeight w:val="270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7700A">
        <w:trPr>
          <w:trHeight w:val="270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7700A">
        <w:trPr>
          <w:trHeight w:val="270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7700A">
        <w:trPr>
          <w:trHeight w:val="270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7700A">
        <w:trPr>
          <w:trHeight w:val="270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00A" w:rsidRDefault="008250F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00A" w:rsidRDefault="008250F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700A" w:rsidRDefault="008250F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:rsidR="0077700A" w:rsidRDefault="008250F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7700A" w:rsidRDefault="008250F5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77700A" w:rsidRDefault="008250F5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 Báo cáo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test (Test report)</w:t>
      </w:r>
    </w:p>
    <w:tbl>
      <w:tblPr>
        <w:tblW w:w="11052" w:type="dxa"/>
        <w:tblLook w:val="04A0" w:firstRow="1" w:lastRow="0" w:firstColumn="1" w:lastColumn="0" w:noHBand="0" w:noVBand="1"/>
      </w:tblPr>
      <w:tblGrid>
        <w:gridCol w:w="980"/>
        <w:gridCol w:w="1569"/>
        <w:gridCol w:w="2327"/>
        <w:gridCol w:w="1319"/>
        <w:gridCol w:w="1040"/>
        <w:gridCol w:w="2684"/>
        <w:gridCol w:w="1133"/>
      </w:tblGrid>
      <w:tr w:rsidR="0077700A">
        <w:trPr>
          <w:trHeight w:val="270"/>
          <w:tblHeader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ờ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i tham gia Test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ộ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nghiêm tr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ọ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ắ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 l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ỗ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7700A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7700A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7700A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77700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7700A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7700A" w:rsidRDefault="008250F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:rsidR="0077700A" w:rsidRDefault="0077700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77700A">
      <w:footerReference w:type="default" r:id="rId7"/>
      <w:pgSz w:w="12240" w:h="15840"/>
      <w:pgMar w:top="567" w:right="567" w:bottom="624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0F5" w:rsidRDefault="008250F5">
      <w:pPr>
        <w:spacing w:after="0" w:line="240" w:lineRule="auto"/>
      </w:pPr>
      <w:r>
        <w:separator/>
      </w:r>
    </w:p>
  </w:endnote>
  <w:endnote w:type="continuationSeparator" w:id="0">
    <w:p w:rsidR="008250F5" w:rsidRDefault="00825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0349934"/>
      <w:docPartObj>
        <w:docPartGallery w:val="Page Numbers (Bottom of Page)"/>
        <w:docPartUnique/>
      </w:docPartObj>
    </w:sdtPr>
    <w:sdtEndPr/>
    <w:sdtContent>
      <w:p w:rsidR="0077700A" w:rsidRDefault="008250F5">
        <w:pPr>
          <w:pStyle w:val="Footer"/>
          <w:spacing w:before="6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0" distR="0" simplePos="0" relativeHeight="3" behindDoc="1" locked="0" layoutInCell="1" allowOverlap="1" wp14:anchorId="43D5BD2F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6350</wp:posOffset>
                  </wp:positionV>
                  <wp:extent cx="7096760" cy="635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596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.9pt,0.5pt" to="559.6pt,0.5pt" ID="Straight Connector 1" stroked="t" style="position:absolute" wp14:anchorId="43D5BD2F">
                  <v:stroke color="black" weight="6480" joinstyle="miter" endcap="flat"/>
                  <v:fill o:detectmouseclick="t" on="false"/>
                </v:line>
              </w:pict>
            </mc:Fallback>
          </mc:AlternateContent>
        </w:r>
        <w:r>
          <w:tab/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>PAGE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77700A" w:rsidRDefault="00777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0F5" w:rsidRDefault="008250F5">
      <w:pPr>
        <w:spacing w:after="0" w:line="240" w:lineRule="auto"/>
      </w:pPr>
      <w:r>
        <w:separator/>
      </w:r>
    </w:p>
  </w:footnote>
  <w:footnote w:type="continuationSeparator" w:id="0">
    <w:p w:rsidR="008250F5" w:rsidRDefault="00825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32DE"/>
    <w:multiLevelType w:val="multilevel"/>
    <w:tmpl w:val="472490A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sz w:val="22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sz w:val="22"/>
      </w:rPr>
    </w:lvl>
  </w:abstractNum>
  <w:abstractNum w:abstractNumId="1" w15:restartNumberingAfterBreak="0">
    <w:nsid w:val="11F93E73"/>
    <w:multiLevelType w:val="multilevel"/>
    <w:tmpl w:val="FA7E3B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F31015A"/>
    <w:multiLevelType w:val="multilevel"/>
    <w:tmpl w:val="ED4E5C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64514A2"/>
    <w:multiLevelType w:val="multilevel"/>
    <w:tmpl w:val="9ABE1880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0A"/>
    <w:rsid w:val="0077700A"/>
    <w:rsid w:val="008250F5"/>
    <w:rsid w:val="009708D2"/>
    <w:rsid w:val="00E8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1C76"/>
  <w15:docId w15:val="{BEA1FB8F-016B-4527-998E-E2B039B9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1"/>
      </w:numPr>
      <w:spacing w:before="120" w:after="120" w:line="240" w:lineRule="auto"/>
      <w:outlineLvl w:val="0"/>
    </w:pPr>
    <w:rPr>
      <w:rFonts w:ascii="Arial" w:eastAsia="Batang" w:hAnsi="Arial" w:cs="Arial"/>
      <w:b/>
      <w:kern w:val="2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1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qFormat/>
    <w:rsid w:val="00CC4E79"/>
    <w:rPr>
      <w:rFonts w:ascii="Arial" w:eastAsia="Batang" w:hAnsi="Arial" w:cs="Arial"/>
      <w:b/>
      <w:kern w:val="2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qFormat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qFormat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qFormat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qFormat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qFormat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qFormat/>
    <w:rsid w:val="00CC4E79"/>
    <w:rPr>
      <w:rFonts w:ascii="Arial" w:eastAsia="Batang" w:hAnsi="Arial" w:cs="Arial"/>
      <w:lang w:eastAsia="ko-KR"/>
    </w:rPr>
  </w:style>
  <w:style w:type="character" w:customStyle="1" w:styleId="Headingtext2Char">
    <w:name w:val="Heading text 2 Char"/>
    <w:basedOn w:val="DefaultParagraphFont"/>
    <w:link w:val="Headingtext2"/>
    <w:qFormat/>
    <w:rsid w:val="00CC4E79"/>
    <w:rPr>
      <w:rFonts w:ascii="Arial" w:eastAsia="Times New Roman" w:hAnsi="Arial" w:cs="Times New Roman"/>
      <w:szCs w:val="20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eadingtext2">
    <w:name w:val="Heading text 2"/>
    <w:link w:val="Headingtext2Char"/>
    <w:autoRedefine/>
    <w:qFormat/>
    <w:rsid w:val="00CC4E79"/>
    <w:pPr>
      <w:spacing w:after="120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qFormat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qFormat/>
    <w:rsid w:val="00CC4E79"/>
    <w:pPr>
      <w:ind w:left="720"/>
    </w:pPr>
    <w:rPr>
      <w:szCs w:val="22"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7659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Administrator</cp:lastModifiedBy>
  <cp:revision>3</cp:revision>
  <dcterms:created xsi:type="dcterms:W3CDTF">2024-07-01T08:37:00Z</dcterms:created>
  <dcterms:modified xsi:type="dcterms:W3CDTF">2024-07-01T08:38:00Z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