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6F7" w:rsidRDefault="004145C8">
      <w:pPr>
        <w:rPr>
          <w:rFonts w:asciiTheme="minorHAnsi" w:hAnsiTheme="minorHAnsi" w:cstheme="minorHAnsi"/>
          <w:b/>
          <w:sz w:val="28"/>
          <w:szCs w:val="28"/>
        </w:rPr>
      </w:pPr>
      <w:bookmarkStart w:id="0" w:name="_GoBack"/>
      <w:bookmarkEnd w:id="0"/>
      <w:r w:rsidRPr="004145C8">
        <w:rPr>
          <w:rFonts w:asciiTheme="minorHAnsi" w:hAnsiTheme="minorHAnsi" w:cstheme="minorHAnsi"/>
          <w:b/>
          <w:sz w:val="28"/>
          <w:szCs w:val="28"/>
        </w:rPr>
        <w:t>Coding Options for the Recently Implemented UC Office of the President (UCOP) Ethnicity Categories</w:t>
      </w:r>
    </w:p>
    <w:p w:rsidR="00834533" w:rsidRPr="00953BF4" w:rsidRDefault="00834533">
      <w:pPr>
        <w:rPr>
          <w:rFonts w:asciiTheme="minorHAnsi" w:hAnsiTheme="minorHAnsi" w:cstheme="minorHAnsi"/>
          <w:b/>
        </w:rPr>
      </w:pPr>
    </w:p>
    <w:tbl>
      <w:tblPr>
        <w:tblStyle w:val="TableGrid"/>
        <w:tblW w:w="13176" w:type="dxa"/>
        <w:tblLook w:val="04A0" w:firstRow="1" w:lastRow="0" w:firstColumn="1" w:lastColumn="0" w:noHBand="0" w:noVBand="1"/>
      </w:tblPr>
      <w:tblGrid>
        <w:gridCol w:w="4158"/>
        <w:gridCol w:w="4590"/>
        <w:gridCol w:w="4428"/>
      </w:tblGrid>
      <w:tr w:rsidR="00953BF4" w:rsidTr="00142A9E">
        <w:trPr>
          <w:trHeight w:val="548"/>
        </w:trPr>
        <w:tc>
          <w:tcPr>
            <w:tcW w:w="4158" w:type="dxa"/>
            <w:tcBorders>
              <w:top w:val="single" w:sz="12" w:space="0" w:color="auto"/>
              <w:left w:val="single" w:sz="12" w:space="0" w:color="auto"/>
              <w:bottom w:val="single" w:sz="12" w:space="0" w:color="auto"/>
              <w:right w:val="double" w:sz="12" w:space="0" w:color="auto"/>
            </w:tcBorders>
            <w:shd w:val="clear" w:color="auto" w:fill="auto"/>
            <w:vAlign w:val="center"/>
          </w:tcPr>
          <w:p w:rsidR="00953BF4" w:rsidRPr="00953BF4" w:rsidRDefault="00953BF4" w:rsidP="00953BF4">
            <w:pPr>
              <w:jc w:val="center"/>
              <w:rPr>
                <w:rFonts w:ascii="Calibri" w:hAnsi="Calibri" w:cs="Calibri"/>
                <w:b/>
                <w:bCs/>
                <w:sz w:val="24"/>
                <w:szCs w:val="24"/>
              </w:rPr>
            </w:pPr>
            <w:r w:rsidRPr="00953BF4">
              <w:rPr>
                <w:rFonts w:ascii="Calibri" w:hAnsi="Calibri" w:cs="Calibri"/>
                <w:b/>
                <w:bCs/>
                <w:sz w:val="24"/>
                <w:szCs w:val="24"/>
              </w:rPr>
              <w:t>UCSF Institutional Reporting</w:t>
            </w:r>
          </w:p>
        </w:tc>
        <w:tc>
          <w:tcPr>
            <w:tcW w:w="9018" w:type="dxa"/>
            <w:gridSpan w:val="2"/>
            <w:tcBorders>
              <w:top w:val="single" w:sz="12" w:space="0" w:color="auto"/>
              <w:left w:val="double" w:sz="12" w:space="0" w:color="auto"/>
              <w:bottom w:val="single" w:sz="12" w:space="0" w:color="auto"/>
              <w:right w:val="single" w:sz="12" w:space="0" w:color="auto"/>
            </w:tcBorders>
            <w:shd w:val="clear" w:color="auto" w:fill="auto"/>
            <w:vAlign w:val="center"/>
          </w:tcPr>
          <w:p w:rsidR="00953BF4" w:rsidRPr="00953BF4" w:rsidRDefault="00953BF4" w:rsidP="00953BF4">
            <w:pPr>
              <w:jc w:val="center"/>
              <w:rPr>
                <w:rFonts w:ascii="Calibri" w:hAnsi="Calibri" w:cs="Calibri"/>
                <w:b/>
                <w:bCs/>
                <w:sz w:val="24"/>
                <w:szCs w:val="24"/>
              </w:rPr>
            </w:pPr>
            <w:r w:rsidRPr="00953BF4">
              <w:rPr>
                <w:rFonts w:ascii="Calibri" w:hAnsi="Calibri" w:cs="Calibri"/>
                <w:b/>
                <w:bCs/>
                <w:sz w:val="24"/>
                <w:szCs w:val="24"/>
              </w:rPr>
              <w:t>Alternative Options for SHCS Ethnicity Coding</w:t>
            </w:r>
          </w:p>
        </w:tc>
      </w:tr>
      <w:tr w:rsidR="006269EE" w:rsidTr="00F31C62">
        <w:tc>
          <w:tcPr>
            <w:tcW w:w="4158" w:type="dxa"/>
            <w:tcBorders>
              <w:top w:val="single" w:sz="12" w:space="0" w:color="auto"/>
              <w:left w:val="single" w:sz="12" w:space="0" w:color="auto"/>
              <w:right w:val="double" w:sz="12" w:space="0" w:color="auto"/>
            </w:tcBorders>
          </w:tcPr>
          <w:p w:rsidR="006269EE" w:rsidRPr="00756A6F" w:rsidRDefault="006269EE" w:rsidP="00953BF4">
            <w:pPr>
              <w:rPr>
                <w:rFonts w:ascii="Calibri" w:hAnsi="Calibri" w:cs="Calibri"/>
                <w:b/>
                <w:bCs/>
              </w:rPr>
            </w:pPr>
            <w:r w:rsidRPr="00756A6F">
              <w:rPr>
                <w:rFonts w:ascii="Calibri" w:hAnsi="Calibri" w:cs="Calibri"/>
                <w:b/>
                <w:bCs/>
              </w:rPr>
              <w:t xml:space="preserve">UCOP </w:t>
            </w:r>
            <w:r w:rsidR="002A404E">
              <w:rPr>
                <w:rFonts w:ascii="Calibri" w:hAnsi="Calibri" w:cs="Calibri"/>
                <w:b/>
                <w:bCs/>
              </w:rPr>
              <w:t>Categories</w:t>
            </w:r>
            <w:r w:rsidR="00953BF4">
              <w:rPr>
                <w:rFonts w:ascii="Calibri" w:hAnsi="Calibri" w:cs="Calibri"/>
                <w:b/>
                <w:bCs/>
              </w:rPr>
              <w:t xml:space="preserve"> Used for Official Institutional Reporting</w:t>
            </w:r>
            <w:r w:rsidR="002A404E">
              <w:rPr>
                <w:rFonts w:ascii="Calibri" w:hAnsi="Calibri" w:cs="Calibri"/>
                <w:b/>
                <w:bCs/>
              </w:rPr>
              <w:t xml:space="preserve"> (No Multiple Ethnicities </w:t>
            </w:r>
            <w:r w:rsidRPr="00756A6F">
              <w:rPr>
                <w:rFonts w:ascii="Calibri" w:hAnsi="Calibri" w:cs="Calibri"/>
                <w:b/>
                <w:bCs/>
              </w:rPr>
              <w:t>Category</w:t>
            </w:r>
            <w:r w:rsidR="00A30E3E">
              <w:rPr>
                <w:rFonts w:ascii="Calibri" w:hAnsi="Calibri" w:cs="Calibri"/>
                <w:b/>
                <w:bCs/>
              </w:rPr>
              <w:t>—all students rolled into a single ethnicity</w:t>
            </w:r>
            <w:r w:rsidR="00565A72">
              <w:rPr>
                <w:rFonts w:ascii="Calibri" w:hAnsi="Calibri" w:cs="Calibri"/>
                <w:b/>
                <w:bCs/>
              </w:rPr>
              <w:t xml:space="preserve"> (single data field)</w:t>
            </w:r>
          </w:p>
        </w:tc>
        <w:tc>
          <w:tcPr>
            <w:tcW w:w="4590" w:type="dxa"/>
            <w:tcBorders>
              <w:top w:val="single" w:sz="12" w:space="0" w:color="auto"/>
              <w:left w:val="double" w:sz="12" w:space="0" w:color="auto"/>
            </w:tcBorders>
          </w:tcPr>
          <w:p w:rsidR="006269EE" w:rsidRPr="00756A6F" w:rsidRDefault="00A30E3E" w:rsidP="00A30E3E">
            <w:pPr>
              <w:rPr>
                <w:rFonts w:ascii="Calibri" w:hAnsi="Calibri" w:cs="Calibri"/>
                <w:b/>
                <w:bCs/>
              </w:rPr>
            </w:pPr>
            <w:r>
              <w:rPr>
                <w:rFonts w:ascii="Calibri" w:hAnsi="Calibri" w:cs="Calibri"/>
                <w:b/>
                <w:bCs/>
              </w:rPr>
              <w:t xml:space="preserve">UCOP Ethnic </w:t>
            </w:r>
            <w:r w:rsidR="006269EE" w:rsidRPr="00756A6F">
              <w:rPr>
                <w:rFonts w:ascii="Calibri" w:hAnsi="Calibri" w:cs="Calibri"/>
                <w:b/>
                <w:bCs/>
              </w:rPr>
              <w:t xml:space="preserve">Categories with </w:t>
            </w:r>
            <w:r w:rsidR="002A404E">
              <w:rPr>
                <w:rFonts w:ascii="Calibri" w:hAnsi="Calibri" w:cs="Calibri"/>
                <w:b/>
                <w:bCs/>
              </w:rPr>
              <w:t xml:space="preserve">for </w:t>
            </w:r>
            <w:r>
              <w:rPr>
                <w:rFonts w:ascii="Calibri" w:hAnsi="Calibri" w:cs="Calibri"/>
                <w:b/>
                <w:bCs/>
              </w:rPr>
              <w:t>Multi-Ethnic or Multi-Racial Status Retained</w:t>
            </w:r>
            <w:r w:rsidR="00565A72">
              <w:rPr>
                <w:rFonts w:ascii="Calibri" w:hAnsi="Calibri" w:cs="Calibri"/>
                <w:b/>
                <w:bCs/>
              </w:rPr>
              <w:t xml:space="preserve"> (single data field)</w:t>
            </w:r>
          </w:p>
        </w:tc>
        <w:tc>
          <w:tcPr>
            <w:tcW w:w="4428" w:type="dxa"/>
            <w:tcBorders>
              <w:top w:val="single" w:sz="12" w:space="0" w:color="auto"/>
              <w:right w:val="single" w:sz="12" w:space="0" w:color="auto"/>
            </w:tcBorders>
          </w:tcPr>
          <w:p w:rsidR="006269EE" w:rsidRPr="00756A6F" w:rsidRDefault="006269EE">
            <w:r w:rsidRPr="00756A6F">
              <w:rPr>
                <w:rFonts w:ascii="Calibri" w:hAnsi="Calibri" w:cs="Calibri"/>
                <w:b/>
                <w:bCs/>
              </w:rPr>
              <w:t xml:space="preserve">Recoding UCOP Ethnic Categories into </w:t>
            </w:r>
            <w:r w:rsidR="00870DDE" w:rsidRPr="00756A6F">
              <w:rPr>
                <w:rFonts w:ascii="Calibri" w:hAnsi="Calibri" w:cs="Calibri"/>
                <w:b/>
                <w:bCs/>
              </w:rPr>
              <w:t>“</w:t>
            </w:r>
            <w:commentRangeStart w:id="1"/>
            <w:r w:rsidRPr="00756A6F">
              <w:rPr>
                <w:rFonts w:ascii="Calibri" w:hAnsi="Calibri" w:cs="Calibri"/>
                <w:b/>
                <w:bCs/>
              </w:rPr>
              <w:t>Standard</w:t>
            </w:r>
            <w:commentRangeEnd w:id="1"/>
            <w:r w:rsidR="00D76085">
              <w:rPr>
                <w:rStyle w:val="CommentReference"/>
              </w:rPr>
              <w:commentReference w:id="1"/>
            </w:r>
            <w:r w:rsidR="00870DDE" w:rsidRPr="00756A6F">
              <w:rPr>
                <w:rFonts w:ascii="Calibri" w:hAnsi="Calibri" w:cs="Calibri"/>
                <w:b/>
                <w:bCs/>
              </w:rPr>
              <w:t>”</w:t>
            </w:r>
            <w:r w:rsidRPr="00756A6F">
              <w:rPr>
                <w:rFonts w:ascii="Calibri" w:hAnsi="Calibri" w:cs="Calibri"/>
                <w:b/>
                <w:bCs/>
              </w:rPr>
              <w:t xml:space="preserve"> Ethnic Reporting Categories (single data field)</w:t>
            </w:r>
          </w:p>
        </w:tc>
      </w:tr>
      <w:tr w:rsidR="002A39DD" w:rsidTr="00142A9E">
        <w:tc>
          <w:tcPr>
            <w:tcW w:w="4158" w:type="dxa"/>
            <w:tcBorders>
              <w:left w:val="single" w:sz="12" w:space="0" w:color="auto"/>
              <w:right w:val="double" w:sz="12" w:space="0" w:color="auto"/>
            </w:tcBorders>
            <w:shd w:val="clear" w:color="auto" w:fill="F2DBDB" w:themeFill="accent2" w:themeFillTint="33"/>
          </w:tcPr>
          <w:p w:rsidR="002A39DD" w:rsidRDefault="002A39DD" w:rsidP="00DD23D8">
            <w:pPr>
              <w:rPr>
                <w:rFonts w:ascii="Calibri" w:hAnsi="Calibri" w:cs="Calibri"/>
              </w:rPr>
            </w:pPr>
            <w:r>
              <w:t>UCAFRICANAMERICANREG=&gt;</w:t>
            </w:r>
          </w:p>
        </w:tc>
        <w:tc>
          <w:tcPr>
            <w:tcW w:w="4590" w:type="dxa"/>
            <w:tcBorders>
              <w:left w:val="double" w:sz="12" w:space="0" w:color="auto"/>
            </w:tcBorders>
            <w:shd w:val="clear" w:color="auto" w:fill="F2DBDB" w:themeFill="accent2" w:themeFillTint="33"/>
          </w:tcPr>
          <w:p w:rsidR="002A39DD" w:rsidRDefault="002A39DD" w:rsidP="00DD23D8">
            <w:pPr>
              <w:rPr>
                <w:rFonts w:ascii="Calibri" w:hAnsi="Calibri" w:cs="Calibri"/>
              </w:rPr>
            </w:pPr>
            <w:r>
              <w:rPr>
                <w:rFonts w:ascii="Calibri" w:hAnsi="Calibri" w:cs="Calibri"/>
                <w:sz w:val="20"/>
                <w:szCs w:val="20"/>
              </w:rPr>
              <w:t>African American</w:t>
            </w:r>
          </w:p>
        </w:tc>
        <w:tc>
          <w:tcPr>
            <w:tcW w:w="4428" w:type="dxa"/>
            <w:vMerge w:val="restart"/>
            <w:tcBorders>
              <w:right w:val="single" w:sz="12" w:space="0" w:color="auto"/>
            </w:tcBorders>
            <w:shd w:val="clear" w:color="auto" w:fill="F2DBDB" w:themeFill="accent2" w:themeFillTint="33"/>
            <w:vAlign w:val="center"/>
          </w:tcPr>
          <w:p w:rsidR="002A39DD" w:rsidRDefault="002A39DD" w:rsidP="002A39DD">
            <w:pPr>
              <w:rPr>
                <w:rFonts w:ascii="Calibri" w:hAnsi="Calibri" w:cs="Calibri"/>
              </w:rPr>
            </w:pPr>
            <w:r>
              <w:rPr>
                <w:rFonts w:ascii="Calibri" w:hAnsi="Calibri" w:cs="Calibri"/>
                <w:sz w:val="20"/>
                <w:szCs w:val="20"/>
              </w:rPr>
              <w:t>African American or Black</w:t>
            </w:r>
          </w:p>
        </w:tc>
      </w:tr>
      <w:tr w:rsidR="002A39DD" w:rsidTr="00142A9E">
        <w:tc>
          <w:tcPr>
            <w:tcW w:w="4158" w:type="dxa"/>
            <w:tcBorders>
              <w:left w:val="single" w:sz="12" w:space="0" w:color="auto"/>
              <w:right w:val="double" w:sz="12" w:space="0" w:color="auto"/>
            </w:tcBorders>
            <w:shd w:val="clear" w:color="auto" w:fill="F2DBDB" w:themeFill="accent2" w:themeFillTint="33"/>
          </w:tcPr>
          <w:p w:rsidR="002A39DD" w:rsidRDefault="002A39DD">
            <w:r w:rsidRPr="00F91CBB">
              <w:t>UCAFRICANREG=&gt;</w:t>
            </w:r>
          </w:p>
        </w:tc>
        <w:tc>
          <w:tcPr>
            <w:tcW w:w="4590" w:type="dxa"/>
            <w:tcBorders>
              <w:left w:val="double" w:sz="12" w:space="0" w:color="auto"/>
            </w:tcBorders>
            <w:shd w:val="clear" w:color="auto" w:fill="F2DBDB" w:themeFill="accent2" w:themeFillTint="33"/>
          </w:tcPr>
          <w:p w:rsidR="002A39DD" w:rsidRPr="00DD23D8" w:rsidRDefault="002A39DD">
            <w:pPr>
              <w:rPr>
                <w:rFonts w:asciiTheme="minorHAnsi" w:hAnsiTheme="minorHAnsi" w:cstheme="minorHAnsi"/>
                <w:sz w:val="20"/>
                <w:szCs w:val="20"/>
              </w:rPr>
            </w:pPr>
            <w:r>
              <w:rPr>
                <w:rFonts w:asciiTheme="minorHAnsi" w:hAnsiTheme="minorHAnsi" w:cstheme="minorHAnsi"/>
                <w:sz w:val="20"/>
                <w:szCs w:val="20"/>
              </w:rPr>
              <w:t>African</w:t>
            </w:r>
            <w:r w:rsidR="0022485A">
              <w:rPr>
                <w:rFonts w:asciiTheme="minorHAnsi" w:hAnsiTheme="minorHAnsi" w:cstheme="minorHAnsi"/>
                <w:sz w:val="20"/>
                <w:szCs w:val="20"/>
              </w:rPr>
              <w:t xml:space="preserve"> (</w:t>
            </w:r>
            <w:r>
              <w:rPr>
                <w:rFonts w:asciiTheme="minorHAnsi" w:hAnsiTheme="minorHAnsi" w:cstheme="minorHAnsi"/>
                <w:sz w:val="20"/>
                <w:szCs w:val="20"/>
              </w:rPr>
              <w:t>African decent but NOT American</w:t>
            </w:r>
            <w:r w:rsidR="003F5A4C">
              <w:rPr>
                <w:rFonts w:asciiTheme="minorHAnsi" w:hAnsiTheme="minorHAnsi" w:cstheme="minorHAnsi"/>
                <w:sz w:val="20"/>
                <w:szCs w:val="20"/>
              </w:rPr>
              <w:t xml:space="preserve"> and NOT North African</w:t>
            </w:r>
            <w:r>
              <w:rPr>
                <w:rFonts w:asciiTheme="minorHAnsi" w:hAnsiTheme="minorHAnsi" w:cstheme="minorHAnsi"/>
                <w:sz w:val="20"/>
                <w:szCs w:val="20"/>
              </w:rPr>
              <w:t>)</w:t>
            </w:r>
          </w:p>
        </w:tc>
        <w:tc>
          <w:tcPr>
            <w:tcW w:w="4428" w:type="dxa"/>
            <w:vMerge/>
            <w:tcBorders>
              <w:right w:val="single" w:sz="12" w:space="0" w:color="auto"/>
            </w:tcBorders>
            <w:shd w:val="clear" w:color="auto" w:fill="F2DBDB" w:themeFill="accent2" w:themeFillTint="33"/>
          </w:tcPr>
          <w:p w:rsidR="002A39DD" w:rsidRDefault="002A39DD"/>
        </w:tc>
      </w:tr>
      <w:tr w:rsidR="002A39DD" w:rsidTr="00142A9E">
        <w:tc>
          <w:tcPr>
            <w:tcW w:w="4158" w:type="dxa"/>
            <w:tcBorders>
              <w:left w:val="single" w:sz="12" w:space="0" w:color="auto"/>
              <w:right w:val="double" w:sz="12" w:space="0" w:color="auto"/>
            </w:tcBorders>
            <w:shd w:val="clear" w:color="auto" w:fill="F2DBDB" w:themeFill="accent2" w:themeFillTint="33"/>
          </w:tcPr>
          <w:p w:rsidR="002A39DD" w:rsidRDefault="002A39DD" w:rsidP="00DD23D8">
            <w:pPr>
              <w:rPr>
                <w:rFonts w:ascii="Calibri" w:hAnsi="Calibri" w:cs="Calibri"/>
                <w:sz w:val="20"/>
                <w:szCs w:val="20"/>
              </w:rPr>
            </w:pPr>
            <w:r>
              <w:t>UCOTHERBLACKREG=&gt;</w:t>
            </w:r>
          </w:p>
        </w:tc>
        <w:tc>
          <w:tcPr>
            <w:tcW w:w="4590" w:type="dxa"/>
            <w:tcBorders>
              <w:left w:val="double" w:sz="12" w:space="0" w:color="auto"/>
            </w:tcBorders>
            <w:shd w:val="clear" w:color="auto" w:fill="F2DBDB" w:themeFill="accent2" w:themeFillTint="33"/>
          </w:tcPr>
          <w:p w:rsidR="002A39DD" w:rsidRDefault="002A39DD" w:rsidP="00DD23D8">
            <w:pPr>
              <w:rPr>
                <w:rFonts w:ascii="Calibri" w:hAnsi="Calibri" w:cs="Calibri"/>
                <w:sz w:val="20"/>
                <w:szCs w:val="20"/>
              </w:rPr>
            </w:pPr>
            <w:r>
              <w:rPr>
                <w:rFonts w:ascii="Calibri" w:hAnsi="Calibri" w:cs="Calibri"/>
                <w:sz w:val="20"/>
                <w:szCs w:val="20"/>
              </w:rPr>
              <w:t>Other Black</w:t>
            </w:r>
          </w:p>
        </w:tc>
        <w:tc>
          <w:tcPr>
            <w:tcW w:w="4428" w:type="dxa"/>
            <w:vMerge/>
            <w:tcBorders>
              <w:right w:val="single" w:sz="12" w:space="0" w:color="auto"/>
            </w:tcBorders>
            <w:shd w:val="clear" w:color="auto" w:fill="F2DBDB" w:themeFill="accent2" w:themeFillTint="33"/>
          </w:tcPr>
          <w:p w:rsidR="002A39DD" w:rsidRDefault="002A39DD" w:rsidP="00DD23D8">
            <w:pPr>
              <w:rPr>
                <w:rFonts w:ascii="Calibri" w:hAnsi="Calibri" w:cs="Calibri"/>
                <w:sz w:val="20"/>
                <w:szCs w:val="20"/>
              </w:rPr>
            </w:pPr>
          </w:p>
        </w:tc>
      </w:tr>
      <w:tr w:rsidR="002A39DD" w:rsidTr="00142A9E">
        <w:tc>
          <w:tcPr>
            <w:tcW w:w="4158" w:type="dxa"/>
            <w:tcBorders>
              <w:left w:val="single" w:sz="12" w:space="0" w:color="auto"/>
              <w:right w:val="double" w:sz="12" w:space="0" w:color="auto"/>
            </w:tcBorders>
            <w:shd w:val="clear" w:color="auto" w:fill="F2DBDB" w:themeFill="accent2" w:themeFillTint="33"/>
          </w:tcPr>
          <w:p w:rsidR="002A39DD" w:rsidRDefault="002A39DD" w:rsidP="00DD23D8">
            <w:r>
              <w:rPr>
                <w:rFonts w:ascii="Calibri" w:hAnsi="Calibri" w:cs="Calibri"/>
                <w:sz w:val="20"/>
                <w:szCs w:val="20"/>
              </w:rPr>
              <w:t xml:space="preserve">Multiple ethnic categories </w:t>
            </w:r>
            <w:r w:rsidRPr="00374A6B">
              <w:rPr>
                <w:rFonts w:ascii="Calibri" w:hAnsi="Calibri" w:cs="Calibri"/>
                <w:sz w:val="20"/>
                <w:szCs w:val="20"/>
                <w:u w:val="single"/>
              </w:rPr>
              <w:t>not</w:t>
            </w:r>
            <w:r>
              <w:rPr>
                <w:rFonts w:ascii="Calibri" w:hAnsi="Calibri" w:cs="Calibri"/>
                <w:sz w:val="20"/>
                <w:szCs w:val="20"/>
              </w:rPr>
              <w:t xml:space="preserve"> used in UCOP reporting</w:t>
            </w:r>
          </w:p>
        </w:tc>
        <w:tc>
          <w:tcPr>
            <w:tcW w:w="4590" w:type="dxa"/>
            <w:tcBorders>
              <w:left w:val="double" w:sz="12" w:space="0" w:color="auto"/>
            </w:tcBorders>
            <w:shd w:val="clear" w:color="auto" w:fill="F2DBDB" w:themeFill="accent2" w:themeFillTint="33"/>
          </w:tcPr>
          <w:p w:rsidR="002A39DD" w:rsidRDefault="002A39DD" w:rsidP="002A39DD">
            <w:pPr>
              <w:rPr>
                <w:rFonts w:ascii="Calibri" w:hAnsi="Calibri" w:cs="Calibri"/>
                <w:sz w:val="20"/>
                <w:szCs w:val="20"/>
              </w:rPr>
            </w:pPr>
            <w:r>
              <w:rPr>
                <w:rFonts w:ascii="Calibri" w:hAnsi="Calibri" w:cs="Calibri"/>
                <w:sz w:val="20"/>
                <w:szCs w:val="20"/>
              </w:rPr>
              <w:t>Two or more subcategories from the larger African  American or Black category</w:t>
            </w:r>
          </w:p>
        </w:tc>
        <w:tc>
          <w:tcPr>
            <w:tcW w:w="4428" w:type="dxa"/>
            <w:vMerge/>
            <w:tcBorders>
              <w:right w:val="single" w:sz="12" w:space="0" w:color="auto"/>
            </w:tcBorders>
            <w:shd w:val="clear" w:color="auto" w:fill="F2DBDB" w:themeFill="accent2" w:themeFillTint="33"/>
          </w:tcPr>
          <w:p w:rsidR="002A39DD" w:rsidRDefault="002A39DD" w:rsidP="00DD23D8">
            <w:pPr>
              <w:rPr>
                <w:rFonts w:ascii="Calibri" w:hAnsi="Calibri" w:cs="Calibri"/>
                <w:sz w:val="20"/>
                <w:szCs w:val="20"/>
              </w:rPr>
            </w:pPr>
          </w:p>
        </w:tc>
      </w:tr>
      <w:tr w:rsidR="006269EE" w:rsidTr="00142A9E">
        <w:tc>
          <w:tcPr>
            <w:tcW w:w="4158" w:type="dxa"/>
            <w:tcBorders>
              <w:left w:val="single" w:sz="12" w:space="0" w:color="auto"/>
              <w:right w:val="double" w:sz="12" w:space="0" w:color="auto"/>
            </w:tcBorders>
            <w:shd w:val="clear" w:color="auto" w:fill="DDD9C3" w:themeFill="background2" w:themeFillShade="E6"/>
          </w:tcPr>
          <w:p w:rsidR="006269EE" w:rsidRDefault="00DD23D8" w:rsidP="00DD23D8">
            <w:pPr>
              <w:rPr>
                <w:rFonts w:ascii="Calibri" w:hAnsi="Calibri" w:cs="Calibri"/>
              </w:rPr>
            </w:pPr>
            <w:r>
              <w:t>UCAMINDIANAKNATREG=&gt;</w:t>
            </w:r>
          </w:p>
        </w:tc>
        <w:tc>
          <w:tcPr>
            <w:tcW w:w="4590" w:type="dxa"/>
            <w:tcBorders>
              <w:left w:val="double" w:sz="12" w:space="0" w:color="auto"/>
            </w:tcBorders>
            <w:shd w:val="clear" w:color="auto" w:fill="DDD9C3" w:themeFill="background2" w:themeFillShade="E6"/>
          </w:tcPr>
          <w:p w:rsidR="006269EE" w:rsidRDefault="006269EE" w:rsidP="00DD23D8">
            <w:pPr>
              <w:rPr>
                <w:rFonts w:ascii="Calibri" w:hAnsi="Calibri" w:cs="Calibri"/>
              </w:rPr>
            </w:pPr>
            <w:r>
              <w:rPr>
                <w:rFonts w:ascii="Calibri" w:hAnsi="Calibri" w:cs="Calibri"/>
                <w:sz w:val="20"/>
                <w:szCs w:val="20"/>
              </w:rPr>
              <w:t>American Indian or Alaska Native</w:t>
            </w:r>
          </w:p>
        </w:tc>
        <w:tc>
          <w:tcPr>
            <w:tcW w:w="4428" w:type="dxa"/>
            <w:tcBorders>
              <w:right w:val="single" w:sz="12" w:space="0" w:color="auto"/>
            </w:tcBorders>
            <w:shd w:val="clear" w:color="auto" w:fill="DDD9C3" w:themeFill="background2" w:themeFillShade="E6"/>
          </w:tcPr>
          <w:p w:rsidR="006269EE" w:rsidRDefault="006269EE" w:rsidP="00DD23D8">
            <w:pPr>
              <w:rPr>
                <w:rFonts w:ascii="Calibri" w:hAnsi="Calibri" w:cs="Calibri"/>
              </w:rPr>
            </w:pPr>
            <w:r>
              <w:rPr>
                <w:rFonts w:ascii="Calibri" w:hAnsi="Calibri" w:cs="Calibri"/>
                <w:sz w:val="20"/>
                <w:szCs w:val="20"/>
              </w:rPr>
              <w:t>American Indian or Alaska Native</w:t>
            </w:r>
          </w:p>
        </w:tc>
      </w:tr>
      <w:tr w:rsidR="006A7BBF" w:rsidTr="00142A9E">
        <w:tc>
          <w:tcPr>
            <w:tcW w:w="4158" w:type="dxa"/>
            <w:tcBorders>
              <w:left w:val="single" w:sz="12" w:space="0" w:color="auto"/>
              <w:right w:val="double" w:sz="12" w:space="0" w:color="auto"/>
            </w:tcBorders>
            <w:shd w:val="clear" w:color="auto" w:fill="DBE5F1" w:themeFill="accent1" w:themeFillTint="33"/>
          </w:tcPr>
          <w:p w:rsidR="006A7BBF" w:rsidRDefault="00661A81" w:rsidP="00DD23D8">
            <w:pPr>
              <w:rPr>
                <w:rFonts w:ascii="Calibri" w:hAnsi="Calibri" w:cs="Calibri"/>
              </w:rPr>
            </w:pPr>
            <w:r>
              <w:t>UCCHINESEREG=&gt;</w:t>
            </w:r>
          </w:p>
        </w:tc>
        <w:tc>
          <w:tcPr>
            <w:tcW w:w="4590" w:type="dxa"/>
            <w:tcBorders>
              <w:left w:val="double" w:sz="12" w:space="0" w:color="auto"/>
            </w:tcBorders>
            <w:shd w:val="clear" w:color="auto" w:fill="DBE5F1" w:themeFill="accent1" w:themeFillTint="33"/>
          </w:tcPr>
          <w:p w:rsidR="006A7BBF" w:rsidRDefault="006A7BBF" w:rsidP="00DD23D8">
            <w:pPr>
              <w:rPr>
                <w:rFonts w:ascii="Calibri" w:hAnsi="Calibri" w:cs="Calibri"/>
              </w:rPr>
            </w:pPr>
            <w:r>
              <w:rPr>
                <w:rFonts w:ascii="Calibri" w:hAnsi="Calibri" w:cs="Calibri"/>
                <w:sz w:val="20"/>
                <w:szCs w:val="20"/>
              </w:rPr>
              <w:t>Chinese (or Chinese American)</w:t>
            </w:r>
          </w:p>
        </w:tc>
        <w:tc>
          <w:tcPr>
            <w:tcW w:w="4428" w:type="dxa"/>
            <w:vMerge w:val="restart"/>
            <w:tcBorders>
              <w:right w:val="single" w:sz="12" w:space="0" w:color="auto"/>
            </w:tcBorders>
            <w:shd w:val="clear" w:color="auto" w:fill="DBE5F1" w:themeFill="accent1" w:themeFillTint="33"/>
            <w:vAlign w:val="center"/>
          </w:tcPr>
          <w:p w:rsidR="006A7BBF" w:rsidRPr="00312C10" w:rsidRDefault="006A7BBF" w:rsidP="00312C10">
            <w:pPr>
              <w:rPr>
                <w:rFonts w:asciiTheme="minorHAnsi" w:hAnsiTheme="minorHAnsi" w:cstheme="minorHAnsi"/>
                <w:sz w:val="20"/>
                <w:szCs w:val="20"/>
              </w:rPr>
            </w:pPr>
            <w:commentRangeStart w:id="2"/>
            <w:r w:rsidRPr="00312C10">
              <w:rPr>
                <w:rFonts w:asciiTheme="minorHAnsi" w:hAnsiTheme="minorHAnsi" w:cstheme="minorHAnsi"/>
                <w:sz w:val="20"/>
                <w:szCs w:val="20"/>
              </w:rPr>
              <w:t>A</w:t>
            </w:r>
            <w:r w:rsidRPr="00142A9E">
              <w:rPr>
                <w:rFonts w:asciiTheme="minorHAnsi" w:hAnsiTheme="minorHAnsi" w:cstheme="minorHAnsi"/>
                <w:sz w:val="20"/>
                <w:szCs w:val="20"/>
                <w:shd w:val="clear" w:color="auto" w:fill="DBE5F1" w:themeFill="accent1" w:themeFillTint="33"/>
              </w:rPr>
              <w:t>sian</w:t>
            </w:r>
            <w:commentRangeEnd w:id="2"/>
            <w:r w:rsidRPr="00142A9E">
              <w:rPr>
                <w:rStyle w:val="CommentReference"/>
                <w:shd w:val="clear" w:color="auto" w:fill="DBE5F1" w:themeFill="accent1" w:themeFillTint="33"/>
              </w:rPr>
              <w:commentReference w:id="2"/>
            </w:r>
          </w:p>
        </w:tc>
      </w:tr>
      <w:tr w:rsidR="006A7BBF" w:rsidTr="00142A9E">
        <w:tc>
          <w:tcPr>
            <w:tcW w:w="4158" w:type="dxa"/>
            <w:tcBorders>
              <w:left w:val="single" w:sz="12" w:space="0" w:color="auto"/>
              <w:right w:val="double" w:sz="12" w:space="0" w:color="auto"/>
            </w:tcBorders>
            <w:shd w:val="clear" w:color="auto" w:fill="DBE5F1" w:themeFill="accent1" w:themeFillTint="33"/>
          </w:tcPr>
          <w:p w:rsidR="006A7BBF" w:rsidRDefault="00661A81" w:rsidP="00DD23D8">
            <w:pPr>
              <w:rPr>
                <w:rFonts w:ascii="Calibri" w:hAnsi="Calibri" w:cs="Calibri"/>
              </w:rPr>
            </w:pPr>
            <w:r>
              <w:t>UCEASTINDIANPAKREG=&gt;</w:t>
            </w:r>
          </w:p>
        </w:tc>
        <w:tc>
          <w:tcPr>
            <w:tcW w:w="4590" w:type="dxa"/>
            <w:tcBorders>
              <w:left w:val="double" w:sz="12" w:space="0" w:color="auto"/>
            </w:tcBorders>
            <w:shd w:val="clear" w:color="auto" w:fill="DBE5F1" w:themeFill="accent1" w:themeFillTint="33"/>
          </w:tcPr>
          <w:p w:rsidR="006A7BBF" w:rsidRDefault="006A7BBF" w:rsidP="00DD23D8">
            <w:pPr>
              <w:rPr>
                <w:rFonts w:ascii="Calibri" w:hAnsi="Calibri" w:cs="Calibri"/>
              </w:rPr>
            </w:pPr>
            <w:r>
              <w:rPr>
                <w:rFonts w:ascii="Calibri" w:hAnsi="Calibri" w:cs="Calibri"/>
                <w:sz w:val="20"/>
                <w:szCs w:val="20"/>
              </w:rPr>
              <w:t>East Indian or Pakistani</w:t>
            </w:r>
          </w:p>
        </w:tc>
        <w:tc>
          <w:tcPr>
            <w:tcW w:w="4428" w:type="dxa"/>
            <w:vMerge/>
            <w:tcBorders>
              <w:right w:val="single" w:sz="12" w:space="0" w:color="auto"/>
            </w:tcBorders>
            <w:shd w:val="clear" w:color="auto" w:fill="DBE5F1" w:themeFill="accent1" w:themeFillTint="33"/>
          </w:tcPr>
          <w:p w:rsidR="006A7BBF" w:rsidRDefault="006A7BBF"/>
        </w:tc>
      </w:tr>
      <w:tr w:rsidR="00661A81" w:rsidTr="00142A9E">
        <w:tc>
          <w:tcPr>
            <w:tcW w:w="4158" w:type="dxa"/>
            <w:tcBorders>
              <w:left w:val="single" w:sz="12" w:space="0" w:color="auto"/>
              <w:right w:val="double" w:sz="12" w:space="0" w:color="auto"/>
            </w:tcBorders>
            <w:shd w:val="clear" w:color="auto" w:fill="DBE5F1" w:themeFill="accent1" w:themeFillTint="33"/>
          </w:tcPr>
          <w:p w:rsidR="00661A81" w:rsidRDefault="00661A81" w:rsidP="00DD23D8">
            <w:pPr>
              <w:rPr>
                <w:rFonts w:ascii="Calibri" w:hAnsi="Calibri" w:cs="Calibri"/>
                <w:sz w:val="20"/>
                <w:szCs w:val="20"/>
              </w:rPr>
            </w:pPr>
            <w:r>
              <w:t>UCASIANINDIANREG=&gt;</w:t>
            </w:r>
          </w:p>
        </w:tc>
        <w:tc>
          <w:tcPr>
            <w:tcW w:w="4590" w:type="dxa"/>
            <w:tcBorders>
              <w:left w:val="double" w:sz="12" w:space="0" w:color="auto"/>
            </w:tcBorders>
            <w:shd w:val="clear" w:color="auto" w:fill="DBE5F1" w:themeFill="accent1" w:themeFillTint="33"/>
          </w:tcPr>
          <w:p w:rsidR="00661A81" w:rsidRDefault="00661A81" w:rsidP="00DD23D8">
            <w:pPr>
              <w:rPr>
                <w:rFonts w:ascii="Calibri" w:hAnsi="Calibri" w:cs="Calibri"/>
                <w:sz w:val="20"/>
                <w:szCs w:val="20"/>
              </w:rPr>
            </w:pPr>
            <w:r>
              <w:rPr>
                <w:rFonts w:ascii="Calibri" w:hAnsi="Calibri" w:cs="Calibri"/>
                <w:sz w:val="20"/>
                <w:szCs w:val="20"/>
              </w:rPr>
              <w:t>Asian Indian</w:t>
            </w:r>
          </w:p>
        </w:tc>
        <w:tc>
          <w:tcPr>
            <w:tcW w:w="4428" w:type="dxa"/>
            <w:vMerge/>
            <w:tcBorders>
              <w:right w:val="single" w:sz="12" w:space="0" w:color="auto"/>
            </w:tcBorders>
            <w:shd w:val="clear" w:color="auto" w:fill="DBE5F1" w:themeFill="accent1" w:themeFillTint="33"/>
          </w:tcPr>
          <w:p w:rsidR="00661A81" w:rsidRDefault="00661A81"/>
        </w:tc>
      </w:tr>
      <w:tr w:rsidR="006A7BBF" w:rsidTr="00142A9E">
        <w:tc>
          <w:tcPr>
            <w:tcW w:w="4158" w:type="dxa"/>
            <w:tcBorders>
              <w:left w:val="single" w:sz="12" w:space="0" w:color="auto"/>
              <w:right w:val="double" w:sz="12" w:space="0" w:color="auto"/>
            </w:tcBorders>
            <w:shd w:val="clear" w:color="auto" w:fill="DBE5F1" w:themeFill="accent1" w:themeFillTint="33"/>
          </w:tcPr>
          <w:p w:rsidR="006A7BBF" w:rsidRDefault="00661A81" w:rsidP="00DD23D8">
            <w:pPr>
              <w:rPr>
                <w:rFonts w:ascii="Calibri" w:hAnsi="Calibri" w:cs="Calibri"/>
              </w:rPr>
            </w:pPr>
            <w:r>
              <w:t>UCFILIPINOREG=&gt;</w:t>
            </w:r>
          </w:p>
        </w:tc>
        <w:tc>
          <w:tcPr>
            <w:tcW w:w="4590" w:type="dxa"/>
            <w:tcBorders>
              <w:left w:val="double" w:sz="12" w:space="0" w:color="auto"/>
            </w:tcBorders>
            <w:shd w:val="clear" w:color="auto" w:fill="DBE5F1" w:themeFill="accent1" w:themeFillTint="33"/>
          </w:tcPr>
          <w:p w:rsidR="006A7BBF" w:rsidRDefault="006A7BBF" w:rsidP="00DD23D8">
            <w:pPr>
              <w:rPr>
                <w:rFonts w:ascii="Calibri" w:hAnsi="Calibri" w:cs="Calibri"/>
              </w:rPr>
            </w:pPr>
            <w:r>
              <w:rPr>
                <w:rFonts w:ascii="Calibri" w:hAnsi="Calibri" w:cs="Calibri"/>
                <w:sz w:val="20"/>
                <w:szCs w:val="20"/>
              </w:rPr>
              <w:t>Filipino (or Filipino American)</w:t>
            </w:r>
          </w:p>
        </w:tc>
        <w:tc>
          <w:tcPr>
            <w:tcW w:w="4428" w:type="dxa"/>
            <w:vMerge/>
            <w:tcBorders>
              <w:right w:val="single" w:sz="12" w:space="0" w:color="auto"/>
            </w:tcBorders>
            <w:shd w:val="clear" w:color="auto" w:fill="DBE5F1" w:themeFill="accent1" w:themeFillTint="33"/>
          </w:tcPr>
          <w:p w:rsidR="006A7BBF" w:rsidRDefault="006A7BBF"/>
        </w:tc>
      </w:tr>
      <w:tr w:rsidR="00661A81" w:rsidTr="00142A9E">
        <w:tc>
          <w:tcPr>
            <w:tcW w:w="4158" w:type="dxa"/>
            <w:tcBorders>
              <w:left w:val="single" w:sz="12" w:space="0" w:color="auto"/>
              <w:right w:val="double" w:sz="12" w:space="0" w:color="auto"/>
            </w:tcBorders>
            <w:shd w:val="clear" w:color="auto" w:fill="DBE5F1" w:themeFill="accent1" w:themeFillTint="33"/>
          </w:tcPr>
          <w:p w:rsidR="00661A81" w:rsidRDefault="00661A81" w:rsidP="00DD23D8">
            <w:pPr>
              <w:rPr>
                <w:rFonts w:ascii="Calibri" w:hAnsi="Calibri" w:cs="Calibri"/>
                <w:sz w:val="20"/>
                <w:szCs w:val="20"/>
              </w:rPr>
            </w:pPr>
            <w:r>
              <w:t>UCHMONGREG=&gt;</w:t>
            </w:r>
          </w:p>
        </w:tc>
        <w:tc>
          <w:tcPr>
            <w:tcW w:w="4590" w:type="dxa"/>
            <w:tcBorders>
              <w:left w:val="double" w:sz="12" w:space="0" w:color="auto"/>
            </w:tcBorders>
            <w:shd w:val="clear" w:color="auto" w:fill="DBE5F1" w:themeFill="accent1" w:themeFillTint="33"/>
          </w:tcPr>
          <w:p w:rsidR="00661A81" w:rsidRDefault="00661A81" w:rsidP="00DD23D8">
            <w:pPr>
              <w:rPr>
                <w:rFonts w:ascii="Calibri" w:hAnsi="Calibri" w:cs="Calibri"/>
                <w:sz w:val="20"/>
                <w:szCs w:val="20"/>
              </w:rPr>
            </w:pPr>
            <w:r>
              <w:rPr>
                <w:rFonts w:ascii="Calibri" w:hAnsi="Calibri" w:cs="Calibri"/>
                <w:sz w:val="20"/>
                <w:szCs w:val="20"/>
              </w:rPr>
              <w:t>Hmong</w:t>
            </w:r>
          </w:p>
        </w:tc>
        <w:tc>
          <w:tcPr>
            <w:tcW w:w="4428" w:type="dxa"/>
            <w:vMerge/>
            <w:tcBorders>
              <w:right w:val="single" w:sz="12" w:space="0" w:color="auto"/>
            </w:tcBorders>
            <w:shd w:val="clear" w:color="auto" w:fill="DBE5F1" w:themeFill="accent1" w:themeFillTint="33"/>
          </w:tcPr>
          <w:p w:rsidR="00661A81" w:rsidRDefault="00661A81"/>
        </w:tc>
      </w:tr>
      <w:tr w:rsidR="00661A81" w:rsidTr="00142A9E">
        <w:tc>
          <w:tcPr>
            <w:tcW w:w="4158" w:type="dxa"/>
            <w:tcBorders>
              <w:left w:val="single" w:sz="12" w:space="0" w:color="auto"/>
              <w:right w:val="double" w:sz="12" w:space="0" w:color="auto"/>
            </w:tcBorders>
            <w:shd w:val="clear" w:color="auto" w:fill="DBE5F1" w:themeFill="accent1" w:themeFillTint="33"/>
          </w:tcPr>
          <w:p w:rsidR="00661A81" w:rsidRDefault="00661A81" w:rsidP="00DD23D8">
            <w:pPr>
              <w:rPr>
                <w:rFonts w:ascii="Calibri" w:hAnsi="Calibri" w:cs="Calibri"/>
                <w:sz w:val="20"/>
                <w:szCs w:val="20"/>
              </w:rPr>
            </w:pPr>
            <w:r>
              <w:t>UCINDONESIANREG=</w:t>
            </w:r>
          </w:p>
        </w:tc>
        <w:tc>
          <w:tcPr>
            <w:tcW w:w="4590" w:type="dxa"/>
            <w:tcBorders>
              <w:left w:val="double" w:sz="12" w:space="0" w:color="auto"/>
            </w:tcBorders>
            <w:shd w:val="clear" w:color="auto" w:fill="DBE5F1" w:themeFill="accent1" w:themeFillTint="33"/>
          </w:tcPr>
          <w:p w:rsidR="00661A81" w:rsidRDefault="00661A81" w:rsidP="00DD23D8">
            <w:pPr>
              <w:rPr>
                <w:rFonts w:ascii="Calibri" w:hAnsi="Calibri" w:cs="Calibri"/>
                <w:sz w:val="20"/>
                <w:szCs w:val="20"/>
              </w:rPr>
            </w:pPr>
            <w:r>
              <w:rPr>
                <w:rFonts w:ascii="Calibri" w:hAnsi="Calibri" w:cs="Calibri"/>
                <w:sz w:val="20"/>
                <w:szCs w:val="20"/>
              </w:rPr>
              <w:t>Indonesian</w:t>
            </w:r>
          </w:p>
        </w:tc>
        <w:tc>
          <w:tcPr>
            <w:tcW w:w="4428" w:type="dxa"/>
            <w:vMerge/>
            <w:tcBorders>
              <w:right w:val="single" w:sz="12" w:space="0" w:color="auto"/>
            </w:tcBorders>
            <w:shd w:val="clear" w:color="auto" w:fill="DBE5F1" w:themeFill="accent1" w:themeFillTint="33"/>
          </w:tcPr>
          <w:p w:rsidR="00661A81" w:rsidRDefault="00661A81"/>
        </w:tc>
      </w:tr>
      <w:tr w:rsidR="006A7BBF" w:rsidTr="00142A9E">
        <w:tc>
          <w:tcPr>
            <w:tcW w:w="4158" w:type="dxa"/>
            <w:tcBorders>
              <w:left w:val="single" w:sz="12" w:space="0" w:color="auto"/>
              <w:right w:val="double" w:sz="12" w:space="0" w:color="auto"/>
            </w:tcBorders>
            <w:shd w:val="clear" w:color="auto" w:fill="DBE5F1" w:themeFill="accent1" w:themeFillTint="33"/>
          </w:tcPr>
          <w:p w:rsidR="006A7BBF" w:rsidRDefault="00661A81" w:rsidP="00DD23D8">
            <w:pPr>
              <w:rPr>
                <w:rFonts w:ascii="Calibri" w:hAnsi="Calibri" w:cs="Calibri"/>
              </w:rPr>
            </w:pPr>
            <w:r>
              <w:t>UCJAPANESEREG=&gt;</w:t>
            </w:r>
          </w:p>
        </w:tc>
        <w:tc>
          <w:tcPr>
            <w:tcW w:w="4590" w:type="dxa"/>
            <w:tcBorders>
              <w:left w:val="double" w:sz="12" w:space="0" w:color="auto"/>
            </w:tcBorders>
            <w:shd w:val="clear" w:color="auto" w:fill="DBE5F1" w:themeFill="accent1" w:themeFillTint="33"/>
          </w:tcPr>
          <w:p w:rsidR="006A7BBF" w:rsidRDefault="006A7BBF" w:rsidP="00DD23D8">
            <w:pPr>
              <w:rPr>
                <w:rFonts w:ascii="Calibri" w:hAnsi="Calibri" w:cs="Calibri"/>
              </w:rPr>
            </w:pPr>
            <w:r>
              <w:rPr>
                <w:rFonts w:ascii="Calibri" w:hAnsi="Calibri" w:cs="Calibri"/>
                <w:sz w:val="20"/>
                <w:szCs w:val="20"/>
              </w:rPr>
              <w:t>Japanese (or Japanese American)</w:t>
            </w:r>
          </w:p>
        </w:tc>
        <w:tc>
          <w:tcPr>
            <w:tcW w:w="4428" w:type="dxa"/>
            <w:vMerge/>
            <w:tcBorders>
              <w:right w:val="single" w:sz="12" w:space="0" w:color="auto"/>
            </w:tcBorders>
            <w:shd w:val="clear" w:color="auto" w:fill="DBE5F1" w:themeFill="accent1" w:themeFillTint="33"/>
          </w:tcPr>
          <w:p w:rsidR="006A7BBF" w:rsidRDefault="006A7BBF"/>
        </w:tc>
      </w:tr>
      <w:tr w:rsidR="006A7BBF" w:rsidTr="00142A9E">
        <w:tc>
          <w:tcPr>
            <w:tcW w:w="4158" w:type="dxa"/>
            <w:tcBorders>
              <w:left w:val="single" w:sz="12" w:space="0" w:color="auto"/>
              <w:right w:val="double" w:sz="12" w:space="0" w:color="auto"/>
            </w:tcBorders>
            <w:shd w:val="clear" w:color="auto" w:fill="DBE5F1" w:themeFill="accent1" w:themeFillTint="33"/>
          </w:tcPr>
          <w:p w:rsidR="006A7BBF" w:rsidRDefault="00661A81" w:rsidP="00DD23D8">
            <w:pPr>
              <w:rPr>
                <w:rFonts w:ascii="Calibri" w:hAnsi="Calibri" w:cs="Calibri"/>
              </w:rPr>
            </w:pPr>
            <w:r>
              <w:t>UCKOREANREG=&gt;</w:t>
            </w:r>
          </w:p>
        </w:tc>
        <w:tc>
          <w:tcPr>
            <w:tcW w:w="4590" w:type="dxa"/>
            <w:tcBorders>
              <w:left w:val="double" w:sz="12" w:space="0" w:color="auto"/>
            </w:tcBorders>
            <w:shd w:val="clear" w:color="auto" w:fill="DBE5F1" w:themeFill="accent1" w:themeFillTint="33"/>
          </w:tcPr>
          <w:p w:rsidR="006A7BBF" w:rsidRDefault="006A7BBF" w:rsidP="00DD23D8">
            <w:pPr>
              <w:rPr>
                <w:rFonts w:ascii="Calibri" w:hAnsi="Calibri" w:cs="Calibri"/>
              </w:rPr>
            </w:pPr>
            <w:r>
              <w:rPr>
                <w:rFonts w:ascii="Calibri" w:hAnsi="Calibri" w:cs="Calibri"/>
                <w:sz w:val="20"/>
                <w:szCs w:val="20"/>
              </w:rPr>
              <w:t>Korean (or Korean American)</w:t>
            </w:r>
          </w:p>
        </w:tc>
        <w:tc>
          <w:tcPr>
            <w:tcW w:w="4428" w:type="dxa"/>
            <w:vMerge/>
            <w:tcBorders>
              <w:right w:val="single" w:sz="12" w:space="0" w:color="auto"/>
            </w:tcBorders>
            <w:shd w:val="clear" w:color="auto" w:fill="DBE5F1" w:themeFill="accent1" w:themeFillTint="33"/>
          </w:tcPr>
          <w:p w:rsidR="006A7BBF" w:rsidRDefault="006A7BBF"/>
        </w:tc>
      </w:tr>
      <w:tr w:rsidR="00661A81" w:rsidTr="00142A9E">
        <w:tc>
          <w:tcPr>
            <w:tcW w:w="4158" w:type="dxa"/>
            <w:tcBorders>
              <w:left w:val="single" w:sz="12" w:space="0" w:color="auto"/>
              <w:right w:val="double" w:sz="12" w:space="0" w:color="auto"/>
            </w:tcBorders>
            <w:shd w:val="clear" w:color="auto" w:fill="DBE5F1" w:themeFill="accent1" w:themeFillTint="33"/>
          </w:tcPr>
          <w:p w:rsidR="00661A81" w:rsidRDefault="00661A81" w:rsidP="00DD23D8">
            <w:pPr>
              <w:rPr>
                <w:rFonts w:ascii="Calibri" w:hAnsi="Calibri" w:cs="Calibri"/>
                <w:sz w:val="20"/>
                <w:szCs w:val="20"/>
              </w:rPr>
            </w:pPr>
            <w:r>
              <w:t>UCLAOTIANREG=&gt;</w:t>
            </w:r>
          </w:p>
        </w:tc>
        <w:tc>
          <w:tcPr>
            <w:tcW w:w="4590" w:type="dxa"/>
            <w:tcBorders>
              <w:left w:val="double" w:sz="12" w:space="0" w:color="auto"/>
            </w:tcBorders>
            <w:shd w:val="clear" w:color="auto" w:fill="DBE5F1" w:themeFill="accent1" w:themeFillTint="33"/>
          </w:tcPr>
          <w:p w:rsidR="00661A81" w:rsidRDefault="00661A81" w:rsidP="00DD23D8">
            <w:pPr>
              <w:rPr>
                <w:rFonts w:ascii="Calibri" w:hAnsi="Calibri" w:cs="Calibri"/>
                <w:sz w:val="20"/>
                <w:szCs w:val="20"/>
              </w:rPr>
            </w:pPr>
            <w:r>
              <w:rPr>
                <w:rFonts w:ascii="Calibri" w:hAnsi="Calibri" w:cs="Calibri"/>
                <w:sz w:val="20"/>
                <w:szCs w:val="20"/>
              </w:rPr>
              <w:t>Laotian</w:t>
            </w:r>
          </w:p>
        </w:tc>
        <w:tc>
          <w:tcPr>
            <w:tcW w:w="4428" w:type="dxa"/>
            <w:vMerge/>
            <w:tcBorders>
              <w:right w:val="single" w:sz="12" w:space="0" w:color="auto"/>
            </w:tcBorders>
            <w:shd w:val="clear" w:color="auto" w:fill="DBE5F1" w:themeFill="accent1" w:themeFillTint="33"/>
          </w:tcPr>
          <w:p w:rsidR="00661A81" w:rsidRDefault="00661A81"/>
        </w:tc>
      </w:tr>
      <w:tr w:rsidR="00661A81" w:rsidTr="00142A9E">
        <w:tc>
          <w:tcPr>
            <w:tcW w:w="4158" w:type="dxa"/>
            <w:tcBorders>
              <w:left w:val="single" w:sz="12" w:space="0" w:color="auto"/>
              <w:right w:val="double" w:sz="12" w:space="0" w:color="auto"/>
            </w:tcBorders>
            <w:shd w:val="clear" w:color="auto" w:fill="DBE5F1" w:themeFill="accent1" w:themeFillTint="33"/>
          </w:tcPr>
          <w:p w:rsidR="00661A81" w:rsidRDefault="00661A81" w:rsidP="00DD23D8">
            <w:pPr>
              <w:rPr>
                <w:rFonts w:ascii="Calibri" w:hAnsi="Calibri" w:cs="Calibri"/>
                <w:sz w:val="20"/>
                <w:szCs w:val="20"/>
              </w:rPr>
            </w:pPr>
            <w:r>
              <w:t>UCMALAYSIANREG=&gt;</w:t>
            </w:r>
          </w:p>
        </w:tc>
        <w:tc>
          <w:tcPr>
            <w:tcW w:w="4590" w:type="dxa"/>
            <w:tcBorders>
              <w:left w:val="double" w:sz="12" w:space="0" w:color="auto"/>
            </w:tcBorders>
            <w:shd w:val="clear" w:color="auto" w:fill="DBE5F1" w:themeFill="accent1" w:themeFillTint="33"/>
          </w:tcPr>
          <w:p w:rsidR="00661A81" w:rsidRDefault="00661A81" w:rsidP="00DD23D8">
            <w:pPr>
              <w:rPr>
                <w:rFonts w:ascii="Calibri" w:hAnsi="Calibri" w:cs="Calibri"/>
                <w:sz w:val="20"/>
                <w:szCs w:val="20"/>
              </w:rPr>
            </w:pPr>
            <w:r>
              <w:rPr>
                <w:rFonts w:ascii="Calibri" w:hAnsi="Calibri" w:cs="Calibri"/>
                <w:sz w:val="20"/>
                <w:szCs w:val="20"/>
              </w:rPr>
              <w:t>Malaysian</w:t>
            </w:r>
          </w:p>
        </w:tc>
        <w:tc>
          <w:tcPr>
            <w:tcW w:w="4428" w:type="dxa"/>
            <w:vMerge/>
            <w:tcBorders>
              <w:right w:val="single" w:sz="12" w:space="0" w:color="auto"/>
            </w:tcBorders>
            <w:shd w:val="clear" w:color="auto" w:fill="DBE5F1" w:themeFill="accent1" w:themeFillTint="33"/>
          </w:tcPr>
          <w:p w:rsidR="00661A81" w:rsidRDefault="00661A81"/>
        </w:tc>
      </w:tr>
      <w:tr w:rsidR="007A1DB5" w:rsidTr="00142A9E">
        <w:tc>
          <w:tcPr>
            <w:tcW w:w="4158" w:type="dxa"/>
            <w:tcBorders>
              <w:left w:val="single" w:sz="12" w:space="0" w:color="auto"/>
              <w:right w:val="double" w:sz="12" w:space="0" w:color="auto"/>
            </w:tcBorders>
            <w:shd w:val="clear" w:color="auto" w:fill="DBE5F1" w:themeFill="accent1" w:themeFillTint="33"/>
          </w:tcPr>
          <w:p w:rsidR="007A1DB5" w:rsidRDefault="007A1DB5" w:rsidP="00DD23D8">
            <w:pPr>
              <w:rPr>
                <w:rFonts w:ascii="Calibri" w:hAnsi="Calibri" w:cs="Calibri"/>
                <w:sz w:val="20"/>
                <w:szCs w:val="20"/>
              </w:rPr>
            </w:pPr>
            <w:r>
              <w:t>UCPAKISTANIREG=&gt;</w:t>
            </w:r>
          </w:p>
        </w:tc>
        <w:tc>
          <w:tcPr>
            <w:tcW w:w="4590" w:type="dxa"/>
            <w:tcBorders>
              <w:left w:val="double" w:sz="12" w:space="0" w:color="auto"/>
            </w:tcBorders>
            <w:shd w:val="clear" w:color="auto" w:fill="DBE5F1" w:themeFill="accent1" w:themeFillTint="33"/>
          </w:tcPr>
          <w:p w:rsidR="007A1DB5" w:rsidRDefault="007A1DB5" w:rsidP="00DD23D8">
            <w:pPr>
              <w:rPr>
                <w:rFonts w:ascii="Calibri" w:hAnsi="Calibri" w:cs="Calibri"/>
                <w:sz w:val="20"/>
                <w:szCs w:val="20"/>
              </w:rPr>
            </w:pPr>
            <w:r>
              <w:rPr>
                <w:rFonts w:ascii="Calibri" w:hAnsi="Calibri" w:cs="Calibri"/>
                <w:sz w:val="20"/>
                <w:szCs w:val="20"/>
              </w:rPr>
              <w:t>Pakistani</w:t>
            </w:r>
          </w:p>
        </w:tc>
        <w:tc>
          <w:tcPr>
            <w:tcW w:w="4428" w:type="dxa"/>
            <w:vMerge/>
            <w:tcBorders>
              <w:right w:val="single" w:sz="12" w:space="0" w:color="auto"/>
            </w:tcBorders>
            <w:shd w:val="clear" w:color="auto" w:fill="DBE5F1" w:themeFill="accent1" w:themeFillTint="33"/>
          </w:tcPr>
          <w:p w:rsidR="007A1DB5" w:rsidRDefault="007A1DB5"/>
        </w:tc>
      </w:tr>
      <w:tr w:rsidR="007A1DB5" w:rsidTr="00142A9E">
        <w:tc>
          <w:tcPr>
            <w:tcW w:w="4158" w:type="dxa"/>
            <w:tcBorders>
              <w:left w:val="single" w:sz="12" w:space="0" w:color="auto"/>
              <w:right w:val="double" w:sz="12" w:space="0" w:color="auto"/>
            </w:tcBorders>
            <w:shd w:val="clear" w:color="auto" w:fill="DBE5F1" w:themeFill="accent1" w:themeFillTint="33"/>
          </w:tcPr>
          <w:p w:rsidR="007A1DB5" w:rsidRDefault="007A1DB5" w:rsidP="00DD23D8">
            <w:pPr>
              <w:rPr>
                <w:rFonts w:ascii="Calibri" w:hAnsi="Calibri" w:cs="Calibri"/>
                <w:sz w:val="20"/>
                <w:szCs w:val="20"/>
              </w:rPr>
            </w:pPr>
            <w:r>
              <w:t>UCSRILANKANREG=&gt;</w:t>
            </w:r>
          </w:p>
        </w:tc>
        <w:tc>
          <w:tcPr>
            <w:tcW w:w="4590" w:type="dxa"/>
            <w:tcBorders>
              <w:left w:val="double" w:sz="12" w:space="0" w:color="auto"/>
            </w:tcBorders>
            <w:shd w:val="clear" w:color="auto" w:fill="DBE5F1" w:themeFill="accent1" w:themeFillTint="33"/>
          </w:tcPr>
          <w:p w:rsidR="007A1DB5" w:rsidRDefault="007A1DB5" w:rsidP="00DD23D8">
            <w:pPr>
              <w:rPr>
                <w:rFonts w:ascii="Calibri" w:hAnsi="Calibri" w:cs="Calibri"/>
                <w:sz w:val="20"/>
                <w:szCs w:val="20"/>
              </w:rPr>
            </w:pPr>
            <w:proofErr w:type="spellStart"/>
            <w:r>
              <w:rPr>
                <w:rFonts w:ascii="Calibri" w:hAnsi="Calibri" w:cs="Calibri"/>
                <w:sz w:val="20"/>
                <w:szCs w:val="20"/>
              </w:rPr>
              <w:t>Srilankan</w:t>
            </w:r>
            <w:proofErr w:type="spellEnd"/>
          </w:p>
        </w:tc>
        <w:tc>
          <w:tcPr>
            <w:tcW w:w="4428" w:type="dxa"/>
            <w:vMerge/>
            <w:tcBorders>
              <w:right w:val="single" w:sz="12" w:space="0" w:color="auto"/>
            </w:tcBorders>
            <w:shd w:val="clear" w:color="auto" w:fill="DBE5F1" w:themeFill="accent1" w:themeFillTint="33"/>
          </w:tcPr>
          <w:p w:rsidR="007A1DB5" w:rsidRDefault="007A1DB5"/>
        </w:tc>
      </w:tr>
      <w:tr w:rsidR="007A1DB5" w:rsidTr="00142A9E">
        <w:tc>
          <w:tcPr>
            <w:tcW w:w="4158" w:type="dxa"/>
            <w:tcBorders>
              <w:left w:val="single" w:sz="12" w:space="0" w:color="auto"/>
              <w:right w:val="double" w:sz="12" w:space="0" w:color="auto"/>
            </w:tcBorders>
            <w:shd w:val="clear" w:color="auto" w:fill="DBE5F1" w:themeFill="accent1" w:themeFillTint="33"/>
          </w:tcPr>
          <w:p w:rsidR="007A1DB5" w:rsidRDefault="007A1DB5" w:rsidP="00DD23D8">
            <w:pPr>
              <w:rPr>
                <w:rFonts w:ascii="Calibri" w:hAnsi="Calibri" w:cs="Calibri"/>
                <w:sz w:val="20"/>
                <w:szCs w:val="20"/>
              </w:rPr>
            </w:pPr>
            <w:r>
              <w:t>UCTAIWANESEREG=&gt;</w:t>
            </w:r>
          </w:p>
        </w:tc>
        <w:tc>
          <w:tcPr>
            <w:tcW w:w="4590" w:type="dxa"/>
            <w:tcBorders>
              <w:left w:val="double" w:sz="12" w:space="0" w:color="auto"/>
            </w:tcBorders>
            <w:shd w:val="clear" w:color="auto" w:fill="DBE5F1" w:themeFill="accent1" w:themeFillTint="33"/>
          </w:tcPr>
          <w:p w:rsidR="007A1DB5" w:rsidRDefault="007A1DB5" w:rsidP="00DD23D8">
            <w:pPr>
              <w:rPr>
                <w:rFonts w:ascii="Calibri" w:hAnsi="Calibri" w:cs="Calibri"/>
                <w:sz w:val="20"/>
                <w:szCs w:val="20"/>
              </w:rPr>
            </w:pPr>
            <w:r>
              <w:rPr>
                <w:rFonts w:ascii="Calibri" w:hAnsi="Calibri" w:cs="Calibri"/>
                <w:sz w:val="20"/>
                <w:szCs w:val="20"/>
              </w:rPr>
              <w:t>Taiwanese</w:t>
            </w:r>
          </w:p>
        </w:tc>
        <w:tc>
          <w:tcPr>
            <w:tcW w:w="4428" w:type="dxa"/>
            <w:vMerge/>
            <w:tcBorders>
              <w:right w:val="single" w:sz="12" w:space="0" w:color="auto"/>
            </w:tcBorders>
            <w:shd w:val="clear" w:color="auto" w:fill="DBE5F1" w:themeFill="accent1" w:themeFillTint="33"/>
          </w:tcPr>
          <w:p w:rsidR="007A1DB5" w:rsidRDefault="007A1DB5"/>
        </w:tc>
      </w:tr>
      <w:tr w:rsidR="007A1DB5" w:rsidTr="00142A9E">
        <w:tc>
          <w:tcPr>
            <w:tcW w:w="4158" w:type="dxa"/>
            <w:tcBorders>
              <w:left w:val="single" w:sz="12" w:space="0" w:color="auto"/>
              <w:right w:val="double" w:sz="12" w:space="0" w:color="auto"/>
            </w:tcBorders>
            <w:shd w:val="clear" w:color="auto" w:fill="DBE5F1" w:themeFill="accent1" w:themeFillTint="33"/>
          </w:tcPr>
          <w:p w:rsidR="007A1DB5" w:rsidRDefault="007A1DB5" w:rsidP="00DD23D8">
            <w:pPr>
              <w:rPr>
                <w:rFonts w:ascii="Calibri" w:hAnsi="Calibri" w:cs="Calibri"/>
                <w:sz w:val="20"/>
                <w:szCs w:val="20"/>
              </w:rPr>
            </w:pPr>
            <w:r>
              <w:t>UCTHAIREG=&gt;</w:t>
            </w:r>
          </w:p>
        </w:tc>
        <w:tc>
          <w:tcPr>
            <w:tcW w:w="4590" w:type="dxa"/>
            <w:tcBorders>
              <w:left w:val="double" w:sz="12" w:space="0" w:color="auto"/>
            </w:tcBorders>
            <w:shd w:val="clear" w:color="auto" w:fill="DBE5F1" w:themeFill="accent1" w:themeFillTint="33"/>
          </w:tcPr>
          <w:p w:rsidR="007A1DB5" w:rsidRDefault="007A1DB5" w:rsidP="00DD23D8">
            <w:pPr>
              <w:rPr>
                <w:rFonts w:ascii="Calibri" w:hAnsi="Calibri" w:cs="Calibri"/>
                <w:sz w:val="20"/>
                <w:szCs w:val="20"/>
              </w:rPr>
            </w:pPr>
            <w:r>
              <w:rPr>
                <w:rFonts w:ascii="Calibri" w:hAnsi="Calibri" w:cs="Calibri"/>
                <w:sz w:val="20"/>
                <w:szCs w:val="20"/>
              </w:rPr>
              <w:t>Thai</w:t>
            </w:r>
          </w:p>
        </w:tc>
        <w:tc>
          <w:tcPr>
            <w:tcW w:w="4428" w:type="dxa"/>
            <w:vMerge/>
            <w:tcBorders>
              <w:right w:val="single" w:sz="12" w:space="0" w:color="auto"/>
            </w:tcBorders>
            <w:shd w:val="clear" w:color="auto" w:fill="DBE5F1" w:themeFill="accent1" w:themeFillTint="33"/>
          </w:tcPr>
          <w:p w:rsidR="007A1DB5" w:rsidRDefault="007A1DB5"/>
        </w:tc>
      </w:tr>
      <w:tr w:rsidR="006A7BBF" w:rsidTr="00142A9E">
        <w:tc>
          <w:tcPr>
            <w:tcW w:w="4158" w:type="dxa"/>
            <w:tcBorders>
              <w:left w:val="single" w:sz="12" w:space="0" w:color="auto"/>
              <w:right w:val="double" w:sz="12" w:space="0" w:color="auto"/>
            </w:tcBorders>
            <w:shd w:val="clear" w:color="auto" w:fill="DBE5F1" w:themeFill="accent1" w:themeFillTint="33"/>
          </w:tcPr>
          <w:p w:rsidR="006A7BBF" w:rsidRDefault="007A1DB5" w:rsidP="00DD23D8">
            <w:pPr>
              <w:rPr>
                <w:rFonts w:ascii="Calibri" w:hAnsi="Calibri" w:cs="Calibri"/>
              </w:rPr>
            </w:pPr>
            <w:r>
              <w:t>UCVIETNAMESEREG=&gt;</w:t>
            </w:r>
          </w:p>
        </w:tc>
        <w:tc>
          <w:tcPr>
            <w:tcW w:w="4590" w:type="dxa"/>
            <w:tcBorders>
              <w:left w:val="double" w:sz="12" w:space="0" w:color="auto"/>
            </w:tcBorders>
            <w:shd w:val="clear" w:color="auto" w:fill="DBE5F1" w:themeFill="accent1" w:themeFillTint="33"/>
          </w:tcPr>
          <w:p w:rsidR="006A7BBF" w:rsidRDefault="006A7BBF" w:rsidP="00DD23D8">
            <w:pPr>
              <w:rPr>
                <w:rFonts w:ascii="Calibri" w:hAnsi="Calibri" w:cs="Calibri"/>
              </w:rPr>
            </w:pPr>
            <w:r>
              <w:rPr>
                <w:rFonts w:ascii="Calibri" w:hAnsi="Calibri" w:cs="Calibri"/>
                <w:sz w:val="20"/>
                <w:szCs w:val="20"/>
              </w:rPr>
              <w:t>Vietnamese (or Vietnamese American)</w:t>
            </w:r>
          </w:p>
        </w:tc>
        <w:tc>
          <w:tcPr>
            <w:tcW w:w="4428" w:type="dxa"/>
            <w:vMerge/>
            <w:tcBorders>
              <w:right w:val="single" w:sz="12" w:space="0" w:color="auto"/>
            </w:tcBorders>
            <w:shd w:val="clear" w:color="auto" w:fill="DBE5F1" w:themeFill="accent1" w:themeFillTint="33"/>
          </w:tcPr>
          <w:p w:rsidR="006A7BBF" w:rsidRDefault="006A7BBF"/>
        </w:tc>
      </w:tr>
      <w:tr w:rsidR="006A7BBF" w:rsidTr="00142A9E">
        <w:tc>
          <w:tcPr>
            <w:tcW w:w="4158" w:type="dxa"/>
            <w:tcBorders>
              <w:left w:val="single" w:sz="12" w:space="0" w:color="auto"/>
              <w:right w:val="double" w:sz="12" w:space="0" w:color="auto"/>
            </w:tcBorders>
            <w:shd w:val="clear" w:color="auto" w:fill="DBE5F1" w:themeFill="accent1" w:themeFillTint="33"/>
          </w:tcPr>
          <w:p w:rsidR="006A7BBF" w:rsidRDefault="007A1DB5" w:rsidP="00DD23D8">
            <w:pPr>
              <w:rPr>
                <w:rFonts w:ascii="Calibri" w:hAnsi="Calibri" w:cs="Calibri"/>
              </w:rPr>
            </w:pPr>
            <w:r>
              <w:t>UCOTHERASIANREG=&gt;</w:t>
            </w:r>
          </w:p>
        </w:tc>
        <w:tc>
          <w:tcPr>
            <w:tcW w:w="4590" w:type="dxa"/>
            <w:tcBorders>
              <w:left w:val="double" w:sz="12" w:space="0" w:color="auto"/>
            </w:tcBorders>
            <w:shd w:val="clear" w:color="auto" w:fill="DBE5F1" w:themeFill="accent1" w:themeFillTint="33"/>
          </w:tcPr>
          <w:p w:rsidR="006A7BBF" w:rsidRDefault="006A7BBF" w:rsidP="00DD23D8">
            <w:pPr>
              <w:rPr>
                <w:rFonts w:ascii="Calibri" w:hAnsi="Calibri" w:cs="Calibri"/>
              </w:rPr>
            </w:pPr>
            <w:r>
              <w:rPr>
                <w:rFonts w:ascii="Calibri" w:hAnsi="Calibri" w:cs="Calibri"/>
                <w:sz w:val="20"/>
                <w:szCs w:val="20"/>
              </w:rPr>
              <w:t>Other Asian (or Asian American)</w:t>
            </w:r>
          </w:p>
        </w:tc>
        <w:tc>
          <w:tcPr>
            <w:tcW w:w="4428" w:type="dxa"/>
            <w:vMerge/>
            <w:tcBorders>
              <w:right w:val="single" w:sz="12" w:space="0" w:color="auto"/>
            </w:tcBorders>
            <w:shd w:val="clear" w:color="auto" w:fill="DBE5F1" w:themeFill="accent1" w:themeFillTint="33"/>
          </w:tcPr>
          <w:p w:rsidR="006A7BBF" w:rsidRDefault="006A7BBF"/>
        </w:tc>
      </w:tr>
      <w:tr w:rsidR="006A7BBF" w:rsidTr="00142A9E">
        <w:tc>
          <w:tcPr>
            <w:tcW w:w="4158" w:type="dxa"/>
            <w:tcBorders>
              <w:left w:val="single" w:sz="12" w:space="0" w:color="auto"/>
              <w:right w:val="double" w:sz="12" w:space="0" w:color="auto"/>
            </w:tcBorders>
            <w:shd w:val="clear" w:color="auto" w:fill="DBE5F1" w:themeFill="accent1" w:themeFillTint="33"/>
          </w:tcPr>
          <w:p w:rsidR="006A7BBF" w:rsidRDefault="006A7BBF" w:rsidP="00DD23D8">
            <w:pPr>
              <w:rPr>
                <w:rFonts w:ascii="Calibri" w:hAnsi="Calibri" w:cs="Calibri"/>
                <w:sz w:val="20"/>
                <w:szCs w:val="20"/>
              </w:rPr>
            </w:pPr>
            <w:r>
              <w:rPr>
                <w:rFonts w:ascii="Calibri" w:hAnsi="Calibri" w:cs="Calibri"/>
                <w:sz w:val="20"/>
                <w:szCs w:val="20"/>
              </w:rPr>
              <w:t xml:space="preserve">Multiple ethnic categories </w:t>
            </w:r>
            <w:r w:rsidRPr="00374A6B">
              <w:rPr>
                <w:rFonts w:ascii="Calibri" w:hAnsi="Calibri" w:cs="Calibri"/>
                <w:sz w:val="20"/>
                <w:szCs w:val="20"/>
                <w:u w:val="single"/>
              </w:rPr>
              <w:t>not</w:t>
            </w:r>
            <w:r>
              <w:rPr>
                <w:rFonts w:ascii="Calibri" w:hAnsi="Calibri" w:cs="Calibri"/>
                <w:sz w:val="20"/>
                <w:szCs w:val="20"/>
              </w:rPr>
              <w:t xml:space="preserve"> used in UCOP reporting</w:t>
            </w:r>
          </w:p>
        </w:tc>
        <w:tc>
          <w:tcPr>
            <w:tcW w:w="4590" w:type="dxa"/>
            <w:tcBorders>
              <w:left w:val="double" w:sz="12" w:space="0" w:color="auto"/>
            </w:tcBorders>
            <w:shd w:val="clear" w:color="auto" w:fill="DBE5F1" w:themeFill="accent1" w:themeFillTint="33"/>
          </w:tcPr>
          <w:p w:rsidR="006A7BBF" w:rsidRDefault="006A7BBF" w:rsidP="00DD23D8">
            <w:pPr>
              <w:rPr>
                <w:rFonts w:ascii="Calibri" w:hAnsi="Calibri" w:cs="Calibri"/>
                <w:sz w:val="20"/>
                <w:szCs w:val="20"/>
              </w:rPr>
            </w:pPr>
            <w:r>
              <w:rPr>
                <w:rFonts w:ascii="Calibri" w:hAnsi="Calibri" w:cs="Calibri"/>
                <w:sz w:val="20"/>
                <w:szCs w:val="20"/>
              </w:rPr>
              <w:t>Two or more Asian subcategories</w:t>
            </w:r>
          </w:p>
        </w:tc>
        <w:tc>
          <w:tcPr>
            <w:tcW w:w="4428" w:type="dxa"/>
            <w:vMerge/>
            <w:tcBorders>
              <w:right w:val="single" w:sz="12" w:space="0" w:color="auto"/>
            </w:tcBorders>
            <w:shd w:val="clear" w:color="auto" w:fill="DBE5F1" w:themeFill="accent1" w:themeFillTint="33"/>
          </w:tcPr>
          <w:p w:rsidR="006A7BBF" w:rsidRDefault="006A7BBF">
            <w:pPr>
              <w:rPr>
                <w:rFonts w:ascii="Calibri" w:hAnsi="Calibri" w:cs="Calibri"/>
                <w:sz w:val="20"/>
                <w:szCs w:val="20"/>
              </w:rPr>
            </w:pPr>
          </w:p>
        </w:tc>
      </w:tr>
      <w:tr w:rsidR="006D0E51" w:rsidTr="00142A9E">
        <w:tc>
          <w:tcPr>
            <w:tcW w:w="4158" w:type="dxa"/>
            <w:tcBorders>
              <w:left w:val="single" w:sz="12" w:space="0" w:color="auto"/>
              <w:right w:val="double" w:sz="12" w:space="0" w:color="auto"/>
            </w:tcBorders>
            <w:shd w:val="clear" w:color="auto" w:fill="CCFFFF"/>
          </w:tcPr>
          <w:p w:rsidR="006D0E51" w:rsidRDefault="006D0E51" w:rsidP="00DD23D8">
            <w:pPr>
              <w:rPr>
                <w:rFonts w:ascii="Calibri" w:hAnsi="Calibri" w:cs="Calibri"/>
                <w:sz w:val="20"/>
                <w:szCs w:val="20"/>
              </w:rPr>
            </w:pPr>
            <w:r>
              <w:t>UCFIJIANREG=&gt;</w:t>
            </w:r>
          </w:p>
        </w:tc>
        <w:tc>
          <w:tcPr>
            <w:tcW w:w="4590" w:type="dxa"/>
            <w:tcBorders>
              <w:left w:val="double" w:sz="12" w:space="0" w:color="auto"/>
            </w:tcBorders>
            <w:shd w:val="clear" w:color="auto" w:fill="CCFFFF"/>
          </w:tcPr>
          <w:p w:rsidR="006D0E51" w:rsidRDefault="006D0E51" w:rsidP="00DD23D8">
            <w:pPr>
              <w:rPr>
                <w:rFonts w:ascii="Calibri" w:hAnsi="Calibri" w:cs="Calibri"/>
                <w:sz w:val="20"/>
                <w:szCs w:val="20"/>
              </w:rPr>
            </w:pPr>
            <w:r>
              <w:rPr>
                <w:rFonts w:ascii="Calibri" w:hAnsi="Calibri" w:cs="Calibri"/>
                <w:sz w:val="20"/>
                <w:szCs w:val="20"/>
              </w:rPr>
              <w:t>Fijian</w:t>
            </w:r>
          </w:p>
        </w:tc>
        <w:tc>
          <w:tcPr>
            <w:tcW w:w="4428" w:type="dxa"/>
            <w:vMerge w:val="restart"/>
            <w:tcBorders>
              <w:right w:val="single" w:sz="12" w:space="0" w:color="auto"/>
            </w:tcBorders>
            <w:shd w:val="clear" w:color="auto" w:fill="CCFFFF"/>
            <w:vAlign w:val="center"/>
          </w:tcPr>
          <w:p w:rsidR="00C8470E" w:rsidRDefault="006D0E51" w:rsidP="006D0E51">
            <w:pPr>
              <w:rPr>
                <w:rFonts w:ascii="Calibri" w:hAnsi="Calibri" w:cs="Calibri"/>
                <w:sz w:val="20"/>
                <w:szCs w:val="20"/>
              </w:rPr>
            </w:pPr>
            <w:r>
              <w:rPr>
                <w:rFonts w:ascii="Calibri" w:hAnsi="Calibri" w:cs="Calibri"/>
                <w:sz w:val="20"/>
                <w:szCs w:val="20"/>
              </w:rPr>
              <w:t>Hawaiian or Other Pacific Island</w:t>
            </w:r>
            <w:r w:rsidR="00C8470E">
              <w:rPr>
                <w:rFonts w:ascii="Calibri" w:hAnsi="Calibri" w:cs="Calibri"/>
                <w:sz w:val="20"/>
                <w:szCs w:val="20"/>
              </w:rPr>
              <w:t>er</w:t>
            </w:r>
          </w:p>
        </w:tc>
      </w:tr>
      <w:tr w:rsidR="006D0E51" w:rsidTr="00142A9E">
        <w:tc>
          <w:tcPr>
            <w:tcW w:w="4158" w:type="dxa"/>
            <w:tcBorders>
              <w:left w:val="single" w:sz="12" w:space="0" w:color="auto"/>
              <w:right w:val="double" w:sz="12" w:space="0" w:color="auto"/>
            </w:tcBorders>
            <w:shd w:val="clear" w:color="auto" w:fill="CCFFFF"/>
          </w:tcPr>
          <w:p w:rsidR="006D0E51" w:rsidRDefault="006D0E51" w:rsidP="00DD23D8">
            <w:pPr>
              <w:rPr>
                <w:rFonts w:ascii="Calibri" w:hAnsi="Calibri" w:cs="Calibri"/>
                <w:sz w:val="20"/>
                <w:szCs w:val="20"/>
              </w:rPr>
            </w:pPr>
            <w:r>
              <w:t>UCGUAMANIANREG=&gt;</w:t>
            </w:r>
          </w:p>
        </w:tc>
        <w:tc>
          <w:tcPr>
            <w:tcW w:w="4590" w:type="dxa"/>
            <w:tcBorders>
              <w:left w:val="double" w:sz="12" w:space="0" w:color="auto"/>
            </w:tcBorders>
            <w:shd w:val="clear" w:color="auto" w:fill="CCFFFF"/>
          </w:tcPr>
          <w:p w:rsidR="006D0E51" w:rsidRDefault="006D0E51" w:rsidP="00DD23D8">
            <w:pPr>
              <w:rPr>
                <w:rFonts w:ascii="Calibri" w:hAnsi="Calibri" w:cs="Calibri"/>
                <w:sz w:val="20"/>
                <w:szCs w:val="20"/>
              </w:rPr>
            </w:pPr>
            <w:r>
              <w:rPr>
                <w:rFonts w:ascii="Calibri" w:hAnsi="Calibri" w:cs="Calibri"/>
                <w:sz w:val="20"/>
                <w:szCs w:val="20"/>
              </w:rPr>
              <w:t>Guamanian</w:t>
            </w:r>
          </w:p>
        </w:tc>
        <w:tc>
          <w:tcPr>
            <w:tcW w:w="4428" w:type="dxa"/>
            <w:vMerge/>
            <w:tcBorders>
              <w:right w:val="single" w:sz="12" w:space="0" w:color="auto"/>
            </w:tcBorders>
            <w:shd w:val="clear" w:color="auto" w:fill="CCFFFF"/>
          </w:tcPr>
          <w:p w:rsidR="006D0E51" w:rsidRDefault="006D0E51" w:rsidP="00142A9E">
            <w:pPr>
              <w:rPr>
                <w:rFonts w:ascii="Calibri" w:hAnsi="Calibri" w:cs="Calibri"/>
                <w:sz w:val="20"/>
                <w:szCs w:val="20"/>
              </w:rPr>
            </w:pPr>
          </w:p>
        </w:tc>
      </w:tr>
      <w:tr w:rsidR="006D0E51" w:rsidTr="00142A9E">
        <w:tc>
          <w:tcPr>
            <w:tcW w:w="4158" w:type="dxa"/>
            <w:tcBorders>
              <w:left w:val="single" w:sz="12" w:space="0" w:color="auto"/>
              <w:right w:val="double" w:sz="12" w:space="0" w:color="auto"/>
            </w:tcBorders>
            <w:shd w:val="clear" w:color="auto" w:fill="CCFFFF"/>
          </w:tcPr>
          <w:p w:rsidR="006D0E51" w:rsidRDefault="006D0E51" w:rsidP="00DD23D8">
            <w:pPr>
              <w:rPr>
                <w:rFonts w:ascii="Calibri" w:hAnsi="Calibri" w:cs="Calibri"/>
                <w:sz w:val="20"/>
                <w:szCs w:val="20"/>
              </w:rPr>
            </w:pPr>
            <w:r>
              <w:t>UCHAWAIIANREG=&gt;</w:t>
            </w:r>
          </w:p>
        </w:tc>
        <w:tc>
          <w:tcPr>
            <w:tcW w:w="4590" w:type="dxa"/>
            <w:tcBorders>
              <w:left w:val="double" w:sz="12" w:space="0" w:color="auto"/>
            </w:tcBorders>
            <w:shd w:val="clear" w:color="auto" w:fill="CCFFFF"/>
          </w:tcPr>
          <w:p w:rsidR="006D0E51" w:rsidRDefault="006D0E51" w:rsidP="00DD23D8">
            <w:pPr>
              <w:rPr>
                <w:rFonts w:ascii="Calibri" w:hAnsi="Calibri" w:cs="Calibri"/>
                <w:sz w:val="20"/>
                <w:szCs w:val="20"/>
              </w:rPr>
            </w:pPr>
            <w:r>
              <w:rPr>
                <w:rFonts w:ascii="Calibri" w:hAnsi="Calibri" w:cs="Calibri"/>
                <w:sz w:val="20"/>
                <w:szCs w:val="20"/>
              </w:rPr>
              <w:t>Hawaiian</w:t>
            </w:r>
          </w:p>
        </w:tc>
        <w:tc>
          <w:tcPr>
            <w:tcW w:w="4428" w:type="dxa"/>
            <w:vMerge/>
            <w:tcBorders>
              <w:right w:val="single" w:sz="12" w:space="0" w:color="auto"/>
            </w:tcBorders>
            <w:shd w:val="clear" w:color="auto" w:fill="CCFFFF"/>
          </w:tcPr>
          <w:p w:rsidR="006D0E51" w:rsidRDefault="006D0E51" w:rsidP="00142A9E">
            <w:pPr>
              <w:rPr>
                <w:rFonts w:ascii="Calibri" w:hAnsi="Calibri" w:cs="Calibri"/>
                <w:sz w:val="20"/>
                <w:szCs w:val="20"/>
              </w:rPr>
            </w:pPr>
          </w:p>
        </w:tc>
      </w:tr>
      <w:tr w:rsidR="006D0E51" w:rsidTr="00142A9E">
        <w:tc>
          <w:tcPr>
            <w:tcW w:w="4158" w:type="dxa"/>
            <w:tcBorders>
              <w:left w:val="single" w:sz="12" w:space="0" w:color="auto"/>
              <w:right w:val="double" w:sz="12" w:space="0" w:color="auto"/>
            </w:tcBorders>
            <w:shd w:val="clear" w:color="auto" w:fill="CCFFFF"/>
          </w:tcPr>
          <w:p w:rsidR="006D0E51" w:rsidRDefault="006D0E51" w:rsidP="00DD23D8">
            <w:pPr>
              <w:rPr>
                <w:rFonts w:ascii="Calibri" w:hAnsi="Calibri" w:cs="Calibri"/>
                <w:sz w:val="20"/>
                <w:szCs w:val="20"/>
              </w:rPr>
            </w:pPr>
            <w:r>
              <w:t>UCSAMOANREG=&gt;</w:t>
            </w:r>
          </w:p>
        </w:tc>
        <w:tc>
          <w:tcPr>
            <w:tcW w:w="4590" w:type="dxa"/>
            <w:tcBorders>
              <w:left w:val="double" w:sz="12" w:space="0" w:color="auto"/>
            </w:tcBorders>
            <w:shd w:val="clear" w:color="auto" w:fill="CCFFFF"/>
          </w:tcPr>
          <w:p w:rsidR="006D0E51" w:rsidRDefault="006D0E51" w:rsidP="00DD23D8">
            <w:pPr>
              <w:rPr>
                <w:rFonts w:ascii="Calibri" w:hAnsi="Calibri" w:cs="Calibri"/>
                <w:sz w:val="20"/>
                <w:szCs w:val="20"/>
              </w:rPr>
            </w:pPr>
            <w:r>
              <w:rPr>
                <w:rFonts w:ascii="Calibri" w:hAnsi="Calibri" w:cs="Calibri"/>
                <w:sz w:val="20"/>
                <w:szCs w:val="20"/>
              </w:rPr>
              <w:t>Samoan</w:t>
            </w:r>
          </w:p>
        </w:tc>
        <w:tc>
          <w:tcPr>
            <w:tcW w:w="4428" w:type="dxa"/>
            <w:vMerge/>
            <w:tcBorders>
              <w:right w:val="single" w:sz="12" w:space="0" w:color="auto"/>
            </w:tcBorders>
            <w:shd w:val="clear" w:color="auto" w:fill="CCFFFF"/>
          </w:tcPr>
          <w:p w:rsidR="006D0E51" w:rsidRDefault="006D0E51" w:rsidP="00142A9E">
            <w:pPr>
              <w:rPr>
                <w:rFonts w:ascii="Calibri" w:hAnsi="Calibri" w:cs="Calibri"/>
                <w:sz w:val="20"/>
                <w:szCs w:val="20"/>
              </w:rPr>
            </w:pPr>
          </w:p>
        </w:tc>
      </w:tr>
      <w:tr w:rsidR="006D0E51" w:rsidTr="00142A9E">
        <w:tc>
          <w:tcPr>
            <w:tcW w:w="4158" w:type="dxa"/>
            <w:tcBorders>
              <w:left w:val="single" w:sz="12" w:space="0" w:color="auto"/>
              <w:right w:val="double" w:sz="12" w:space="0" w:color="auto"/>
            </w:tcBorders>
            <w:shd w:val="clear" w:color="auto" w:fill="CCFFFF"/>
          </w:tcPr>
          <w:p w:rsidR="006D0E51" w:rsidRDefault="006D0E51" w:rsidP="00DD23D8">
            <w:r>
              <w:t>UCTONGANREG=&gt;</w:t>
            </w:r>
          </w:p>
        </w:tc>
        <w:tc>
          <w:tcPr>
            <w:tcW w:w="4590" w:type="dxa"/>
            <w:tcBorders>
              <w:left w:val="double" w:sz="12" w:space="0" w:color="auto"/>
            </w:tcBorders>
            <w:shd w:val="clear" w:color="auto" w:fill="CCFFFF"/>
          </w:tcPr>
          <w:p w:rsidR="006D0E51" w:rsidRDefault="006D0E51" w:rsidP="00DD23D8">
            <w:pPr>
              <w:rPr>
                <w:rFonts w:ascii="Calibri" w:hAnsi="Calibri" w:cs="Calibri"/>
                <w:sz w:val="20"/>
                <w:szCs w:val="20"/>
              </w:rPr>
            </w:pPr>
            <w:r>
              <w:rPr>
                <w:rFonts w:ascii="Calibri" w:hAnsi="Calibri" w:cs="Calibri"/>
                <w:sz w:val="20"/>
                <w:szCs w:val="20"/>
              </w:rPr>
              <w:t>Tongan</w:t>
            </w:r>
          </w:p>
        </w:tc>
        <w:tc>
          <w:tcPr>
            <w:tcW w:w="4428" w:type="dxa"/>
            <w:vMerge/>
            <w:tcBorders>
              <w:right w:val="single" w:sz="12" w:space="0" w:color="auto"/>
            </w:tcBorders>
            <w:shd w:val="clear" w:color="auto" w:fill="CCFFFF"/>
          </w:tcPr>
          <w:p w:rsidR="006D0E51" w:rsidRDefault="006D0E51" w:rsidP="00142A9E">
            <w:pPr>
              <w:rPr>
                <w:rFonts w:ascii="Calibri" w:hAnsi="Calibri" w:cs="Calibri"/>
                <w:sz w:val="20"/>
                <w:szCs w:val="20"/>
              </w:rPr>
            </w:pPr>
          </w:p>
        </w:tc>
      </w:tr>
      <w:tr w:rsidR="006D0E51" w:rsidTr="00142A9E">
        <w:tc>
          <w:tcPr>
            <w:tcW w:w="4158" w:type="dxa"/>
            <w:tcBorders>
              <w:left w:val="single" w:sz="12" w:space="0" w:color="auto"/>
              <w:right w:val="double" w:sz="12" w:space="0" w:color="auto"/>
            </w:tcBorders>
            <w:shd w:val="clear" w:color="auto" w:fill="CCFFFF"/>
          </w:tcPr>
          <w:p w:rsidR="006D0E51" w:rsidRDefault="006D0E51" w:rsidP="00DD23D8">
            <w:r>
              <w:lastRenderedPageBreak/>
              <w:t>UCOTHERPACISLANDREG=&gt;</w:t>
            </w:r>
          </w:p>
        </w:tc>
        <w:tc>
          <w:tcPr>
            <w:tcW w:w="4590" w:type="dxa"/>
            <w:tcBorders>
              <w:left w:val="double" w:sz="12" w:space="0" w:color="auto"/>
            </w:tcBorders>
            <w:shd w:val="clear" w:color="auto" w:fill="CCFFFF"/>
          </w:tcPr>
          <w:p w:rsidR="006D0E51" w:rsidRDefault="006D0E51" w:rsidP="00DD23D8">
            <w:pPr>
              <w:rPr>
                <w:rFonts w:ascii="Calibri" w:hAnsi="Calibri" w:cs="Calibri"/>
                <w:sz w:val="20"/>
                <w:szCs w:val="20"/>
              </w:rPr>
            </w:pPr>
            <w:r>
              <w:rPr>
                <w:rFonts w:ascii="Calibri" w:hAnsi="Calibri" w:cs="Calibri"/>
                <w:sz w:val="20"/>
                <w:szCs w:val="20"/>
              </w:rPr>
              <w:t>Other Pacific Islander</w:t>
            </w:r>
          </w:p>
        </w:tc>
        <w:tc>
          <w:tcPr>
            <w:tcW w:w="4428" w:type="dxa"/>
            <w:vMerge/>
            <w:tcBorders>
              <w:right w:val="single" w:sz="12" w:space="0" w:color="auto"/>
            </w:tcBorders>
            <w:shd w:val="clear" w:color="auto" w:fill="CCFFFF"/>
          </w:tcPr>
          <w:p w:rsidR="006D0E51" w:rsidRDefault="006D0E51" w:rsidP="00142A9E">
            <w:pPr>
              <w:rPr>
                <w:rFonts w:ascii="Calibri" w:hAnsi="Calibri" w:cs="Calibri"/>
                <w:sz w:val="20"/>
                <w:szCs w:val="20"/>
              </w:rPr>
            </w:pPr>
          </w:p>
        </w:tc>
      </w:tr>
      <w:tr w:rsidR="006D0E51" w:rsidTr="00142A9E">
        <w:tc>
          <w:tcPr>
            <w:tcW w:w="4158" w:type="dxa"/>
            <w:tcBorders>
              <w:left w:val="single" w:sz="12" w:space="0" w:color="auto"/>
              <w:right w:val="double" w:sz="12" w:space="0" w:color="auto"/>
            </w:tcBorders>
            <w:shd w:val="clear" w:color="auto" w:fill="CCFFFF"/>
          </w:tcPr>
          <w:p w:rsidR="006D0E51" w:rsidRDefault="006D0E51" w:rsidP="00DD23D8">
            <w:r>
              <w:t>UCHAWAIIANPACISLEREG=&gt;</w:t>
            </w:r>
          </w:p>
        </w:tc>
        <w:tc>
          <w:tcPr>
            <w:tcW w:w="4590" w:type="dxa"/>
            <w:tcBorders>
              <w:left w:val="double" w:sz="12" w:space="0" w:color="auto"/>
            </w:tcBorders>
            <w:shd w:val="clear" w:color="auto" w:fill="CCFFFF"/>
          </w:tcPr>
          <w:p w:rsidR="006D0E51" w:rsidRDefault="006D0E51" w:rsidP="00DD23D8">
            <w:pPr>
              <w:rPr>
                <w:rFonts w:ascii="Calibri" w:hAnsi="Calibri" w:cs="Calibri"/>
                <w:sz w:val="20"/>
                <w:szCs w:val="20"/>
              </w:rPr>
            </w:pPr>
            <w:r>
              <w:rPr>
                <w:rFonts w:ascii="Calibri" w:hAnsi="Calibri" w:cs="Calibri"/>
                <w:sz w:val="20"/>
                <w:szCs w:val="20"/>
              </w:rPr>
              <w:t>Hawaiian or Other Pacific Islander</w:t>
            </w:r>
          </w:p>
        </w:tc>
        <w:tc>
          <w:tcPr>
            <w:tcW w:w="4428" w:type="dxa"/>
            <w:vMerge/>
            <w:tcBorders>
              <w:right w:val="single" w:sz="12" w:space="0" w:color="auto"/>
            </w:tcBorders>
            <w:shd w:val="clear" w:color="auto" w:fill="CCFFFF"/>
          </w:tcPr>
          <w:p w:rsidR="006D0E51" w:rsidRDefault="006D0E51">
            <w:pPr>
              <w:rPr>
                <w:rFonts w:ascii="Calibri" w:hAnsi="Calibri" w:cs="Calibri"/>
                <w:sz w:val="20"/>
                <w:szCs w:val="20"/>
              </w:rPr>
            </w:pPr>
          </w:p>
        </w:tc>
      </w:tr>
      <w:tr w:rsidR="006D0E51" w:rsidTr="00142A9E">
        <w:tc>
          <w:tcPr>
            <w:tcW w:w="4158" w:type="dxa"/>
            <w:tcBorders>
              <w:left w:val="single" w:sz="12" w:space="0" w:color="auto"/>
              <w:right w:val="double" w:sz="12" w:space="0" w:color="auto"/>
            </w:tcBorders>
            <w:shd w:val="clear" w:color="auto" w:fill="CCFFFF"/>
          </w:tcPr>
          <w:p w:rsidR="006D0E51" w:rsidRDefault="005351E9" w:rsidP="00DD23D8">
            <w:r>
              <w:rPr>
                <w:rFonts w:ascii="Calibri" w:hAnsi="Calibri" w:cs="Calibri"/>
                <w:sz w:val="20"/>
                <w:szCs w:val="20"/>
              </w:rPr>
              <w:t xml:space="preserve">Multiple ethnic categories </w:t>
            </w:r>
            <w:r w:rsidRPr="00374A6B">
              <w:rPr>
                <w:rFonts w:ascii="Calibri" w:hAnsi="Calibri" w:cs="Calibri"/>
                <w:sz w:val="20"/>
                <w:szCs w:val="20"/>
                <w:u w:val="single"/>
              </w:rPr>
              <w:t>not</w:t>
            </w:r>
            <w:r>
              <w:rPr>
                <w:rFonts w:ascii="Calibri" w:hAnsi="Calibri" w:cs="Calibri"/>
                <w:sz w:val="20"/>
                <w:szCs w:val="20"/>
              </w:rPr>
              <w:t xml:space="preserve"> used in UCOP reporting</w:t>
            </w:r>
          </w:p>
        </w:tc>
        <w:tc>
          <w:tcPr>
            <w:tcW w:w="4590" w:type="dxa"/>
            <w:tcBorders>
              <w:left w:val="double" w:sz="12" w:space="0" w:color="auto"/>
            </w:tcBorders>
            <w:shd w:val="clear" w:color="auto" w:fill="CCFFFF"/>
          </w:tcPr>
          <w:p w:rsidR="006D0E51" w:rsidRDefault="006D0E51" w:rsidP="00DD23D8">
            <w:pPr>
              <w:rPr>
                <w:rFonts w:ascii="Calibri" w:hAnsi="Calibri" w:cs="Calibri"/>
                <w:sz w:val="20"/>
                <w:szCs w:val="20"/>
              </w:rPr>
            </w:pPr>
            <w:r>
              <w:rPr>
                <w:rFonts w:ascii="Calibri" w:hAnsi="Calibri" w:cs="Calibri"/>
                <w:sz w:val="20"/>
                <w:szCs w:val="20"/>
              </w:rPr>
              <w:t xml:space="preserve">Two or more </w:t>
            </w:r>
            <w:r w:rsidR="001B186F">
              <w:rPr>
                <w:rFonts w:ascii="Calibri" w:hAnsi="Calibri" w:cs="Calibri"/>
                <w:sz w:val="20"/>
                <w:szCs w:val="20"/>
              </w:rPr>
              <w:t xml:space="preserve">subcategories from the larger </w:t>
            </w:r>
            <w:r>
              <w:rPr>
                <w:rFonts w:ascii="Calibri" w:hAnsi="Calibri" w:cs="Calibri"/>
                <w:sz w:val="20"/>
                <w:szCs w:val="20"/>
              </w:rPr>
              <w:t>Hawaiian o</w:t>
            </w:r>
            <w:r w:rsidR="001B186F">
              <w:rPr>
                <w:rFonts w:ascii="Calibri" w:hAnsi="Calibri" w:cs="Calibri"/>
                <w:sz w:val="20"/>
                <w:szCs w:val="20"/>
              </w:rPr>
              <w:t>r Pacific Islander category</w:t>
            </w:r>
          </w:p>
        </w:tc>
        <w:tc>
          <w:tcPr>
            <w:tcW w:w="4428" w:type="dxa"/>
            <w:vMerge/>
            <w:tcBorders>
              <w:right w:val="single" w:sz="12" w:space="0" w:color="auto"/>
            </w:tcBorders>
            <w:shd w:val="clear" w:color="auto" w:fill="CCFFFF"/>
          </w:tcPr>
          <w:p w:rsidR="006D0E51" w:rsidRDefault="006D0E51">
            <w:pPr>
              <w:rPr>
                <w:rFonts w:ascii="Calibri" w:hAnsi="Calibri" w:cs="Calibri"/>
                <w:sz w:val="20"/>
                <w:szCs w:val="20"/>
              </w:rPr>
            </w:pPr>
          </w:p>
        </w:tc>
      </w:tr>
      <w:tr w:rsidR="003E53F7" w:rsidTr="00142A9E">
        <w:tc>
          <w:tcPr>
            <w:tcW w:w="4158" w:type="dxa"/>
            <w:tcBorders>
              <w:left w:val="single" w:sz="12" w:space="0" w:color="auto"/>
              <w:right w:val="double" w:sz="12" w:space="0" w:color="auto"/>
            </w:tcBorders>
            <w:shd w:val="clear" w:color="auto" w:fill="FFFF99"/>
          </w:tcPr>
          <w:p w:rsidR="003E53F7" w:rsidRDefault="007A1DB5" w:rsidP="00DD23D8">
            <w:pPr>
              <w:rPr>
                <w:rFonts w:ascii="Calibri" w:hAnsi="Calibri" w:cs="Calibri"/>
              </w:rPr>
            </w:pPr>
            <w:r>
              <w:t>UCMEXICANCHICANOREG=&gt;</w:t>
            </w:r>
          </w:p>
        </w:tc>
        <w:tc>
          <w:tcPr>
            <w:tcW w:w="4590" w:type="dxa"/>
            <w:tcBorders>
              <w:left w:val="double" w:sz="12" w:space="0" w:color="auto"/>
            </w:tcBorders>
            <w:shd w:val="clear" w:color="auto" w:fill="FFFF99"/>
          </w:tcPr>
          <w:p w:rsidR="003E53F7" w:rsidRDefault="003E53F7" w:rsidP="00DD23D8">
            <w:pPr>
              <w:rPr>
                <w:rFonts w:ascii="Calibri" w:hAnsi="Calibri" w:cs="Calibri"/>
              </w:rPr>
            </w:pPr>
            <w:r>
              <w:rPr>
                <w:rFonts w:ascii="Calibri" w:hAnsi="Calibri" w:cs="Calibri"/>
                <w:sz w:val="20"/>
                <w:szCs w:val="20"/>
              </w:rPr>
              <w:t>Mexican/Chicano (or Mexi</w:t>
            </w:r>
            <w:r w:rsidR="005057E2">
              <w:rPr>
                <w:rFonts w:ascii="Calibri" w:hAnsi="Calibri" w:cs="Calibri"/>
                <w:sz w:val="20"/>
                <w:szCs w:val="20"/>
              </w:rPr>
              <w:t>c</w:t>
            </w:r>
            <w:r>
              <w:rPr>
                <w:rFonts w:ascii="Calibri" w:hAnsi="Calibri" w:cs="Calibri"/>
                <w:sz w:val="20"/>
                <w:szCs w:val="20"/>
              </w:rPr>
              <w:t xml:space="preserve">an </w:t>
            </w:r>
            <w:proofErr w:type="spellStart"/>
            <w:r>
              <w:rPr>
                <w:rFonts w:ascii="Calibri" w:hAnsi="Calibri" w:cs="Calibri"/>
                <w:sz w:val="20"/>
                <w:szCs w:val="20"/>
              </w:rPr>
              <w:t>Amer</w:t>
            </w:r>
            <w:proofErr w:type="spellEnd"/>
            <w:r>
              <w:rPr>
                <w:rFonts w:ascii="Calibri" w:hAnsi="Calibri" w:cs="Calibri"/>
                <w:sz w:val="20"/>
                <w:szCs w:val="20"/>
              </w:rPr>
              <w:t xml:space="preserve">/Chicano </w:t>
            </w:r>
            <w:proofErr w:type="spellStart"/>
            <w:r>
              <w:rPr>
                <w:rFonts w:ascii="Calibri" w:hAnsi="Calibri" w:cs="Calibri"/>
                <w:sz w:val="20"/>
                <w:szCs w:val="20"/>
              </w:rPr>
              <w:t>Amer</w:t>
            </w:r>
            <w:proofErr w:type="spellEnd"/>
            <w:r>
              <w:rPr>
                <w:rFonts w:ascii="Calibri" w:hAnsi="Calibri" w:cs="Calibri"/>
                <w:sz w:val="20"/>
                <w:szCs w:val="20"/>
              </w:rPr>
              <w:t>)</w:t>
            </w:r>
          </w:p>
        </w:tc>
        <w:tc>
          <w:tcPr>
            <w:tcW w:w="4428" w:type="dxa"/>
            <w:vMerge w:val="restart"/>
            <w:tcBorders>
              <w:right w:val="single" w:sz="12" w:space="0" w:color="auto"/>
            </w:tcBorders>
            <w:shd w:val="clear" w:color="auto" w:fill="FFFF99"/>
            <w:vAlign w:val="center"/>
          </w:tcPr>
          <w:p w:rsidR="003E53F7" w:rsidRDefault="003E53F7" w:rsidP="00312C10">
            <w:r>
              <w:rPr>
                <w:rFonts w:ascii="Calibri" w:hAnsi="Calibri" w:cs="Calibri"/>
                <w:sz w:val="20"/>
                <w:szCs w:val="20"/>
              </w:rPr>
              <w:t>Hispanic or Latino</w:t>
            </w:r>
          </w:p>
        </w:tc>
      </w:tr>
      <w:tr w:rsidR="00ED3DEB" w:rsidTr="00142A9E">
        <w:tc>
          <w:tcPr>
            <w:tcW w:w="4158" w:type="dxa"/>
            <w:tcBorders>
              <w:left w:val="single" w:sz="12" w:space="0" w:color="auto"/>
              <w:right w:val="double" w:sz="12" w:space="0" w:color="auto"/>
            </w:tcBorders>
            <w:shd w:val="clear" w:color="auto" w:fill="FFFF99"/>
          </w:tcPr>
          <w:p w:rsidR="00ED3DEB" w:rsidRDefault="00ED3DEB" w:rsidP="00DD23D8">
            <w:r>
              <w:t>UCCUBANREG=&gt;</w:t>
            </w:r>
          </w:p>
        </w:tc>
        <w:tc>
          <w:tcPr>
            <w:tcW w:w="4590" w:type="dxa"/>
            <w:tcBorders>
              <w:left w:val="double" w:sz="12" w:space="0" w:color="auto"/>
            </w:tcBorders>
            <w:shd w:val="clear" w:color="auto" w:fill="FFFF99"/>
          </w:tcPr>
          <w:p w:rsidR="00ED3DEB" w:rsidRDefault="00ED3DEB" w:rsidP="00DD23D8">
            <w:pPr>
              <w:rPr>
                <w:rFonts w:ascii="Calibri" w:hAnsi="Calibri" w:cs="Calibri"/>
                <w:sz w:val="20"/>
                <w:szCs w:val="20"/>
              </w:rPr>
            </w:pPr>
            <w:r>
              <w:rPr>
                <w:rFonts w:ascii="Calibri" w:hAnsi="Calibri" w:cs="Calibri"/>
                <w:sz w:val="20"/>
                <w:szCs w:val="20"/>
              </w:rPr>
              <w:t>Cuban</w:t>
            </w:r>
          </w:p>
        </w:tc>
        <w:tc>
          <w:tcPr>
            <w:tcW w:w="4428" w:type="dxa"/>
            <w:vMerge/>
            <w:tcBorders>
              <w:right w:val="single" w:sz="12" w:space="0" w:color="auto"/>
            </w:tcBorders>
            <w:shd w:val="clear" w:color="auto" w:fill="FFFF99"/>
          </w:tcPr>
          <w:p w:rsidR="00ED3DEB" w:rsidRDefault="00ED3DEB"/>
        </w:tc>
      </w:tr>
      <w:tr w:rsidR="00ED3DEB" w:rsidTr="00142A9E">
        <w:tc>
          <w:tcPr>
            <w:tcW w:w="4158" w:type="dxa"/>
            <w:tcBorders>
              <w:left w:val="single" w:sz="12" w:space="0" w:color="auto"/>
              <w:right w:val="double" w:sz="12" w:space="0" w:color="auto"/>
            </w:tcBorders>
            <w:shd w:val="clear" w:color="auto" w:fill="FFFF99"/>
          </w:tcPr>
          <w:p w:rsidR="00ED3DEB" w:rsidRDefault="00ED3DEB" w:rsidP="00DD23D8">
            <w:r>
              <w:t>UCLATINAMERREG=&gt;</w:t>
            </w:r>
          </w:p>
        </w:tc>
        <w:tc>
          <w:tcPr>
            <w:tcW w:w="4590" w:type="dxa"/>
            <w:tcBorders>
              <w:left w:val="double" w:sz="12" w:space="0" w:color="auto"/>
            </w:tcBorders>
            <w:shd w:val="clear" w:color="auto" w:fill="FFFF99"/>
          </w:tcPr>
          <w:p w:rsidR="00ED3DEB" w:rsidRDefault="00ED3DEB" w:rsidP="00DD23D8">
            <w:pPr>
              <w:rPr>
                <w:rFonts w:ascii="Calibri" w:hAnsi="Calibri" w:cs="Calibri"/>
                <w:sz w:val="20"/>
                <w:szCs w:val="20"/>
              </w:rPr>
            </w:pPr>
            <w:r>
              <w:rPr>
                <w:rFonts w:ascii="Calibri" w:hAnsi="Calibri" w:cs="Calibri"/>
                <w:sz w:val="20"/>
                <w:szCs w:val="20"/>
              </w:rPr>
              <w:t>Latin American</w:t>
            </w:r>
          </w:p>
        </w:tc>
        <w:tc>
          <w:tcPr>
            <w:tcW w:w="4428" w:type="dxa"/>
            <w:vMerge/>
            <w:tcBorders>
              <w:right w:val="single" w:sz="12" w:space="0" w:color="auto"/>
            </w:tcBorders>
            <w:shd w:val="clear" w:color="auto" w:fill="FFFF99"/>
          </w:tcPr>
          <w:p w:rsidR="00ED3DEB" w:rsidRDefault="00ED3DEB"/>
        </w:tc>
      </w:tr>
      <w:tr w:rsidR="00ED3DEB" w:rsidTr="00142A9E">
        <w:tc>
          <w:tcPr>
            <w:tcW w:w="4158" w:type="dxa"/>
            <w:tcBorders>
              <w:left w:val="single" w:sz="12" w:space="0" w:color="auto"/>
              <w:right w:val="double" w:sz="12" w:space="0" w:color="auto"/>
            </w:tcBorders>
            <w:shd w:val="clear" w:color="auto" w:fill="FFFF99"/>
          </w:tcPr>
          <w:p w:rsidR="00ED3DEB" w:rsidRDefault="00ED3DEB" w:rsidP="00DD23D8">
            <w:r>
              <w:t>UCPUERTORICANREG=&gt;</w:t>
            </w:r>
          </w:p>
        </w:tc>
        <w:tc>
          <w:tcPr>
            <w:tcW w:w="4590" w:type="dxa"/>
            <w:tcBorders>
              <w:left w:val="double" w:sz="12" w:space="0" w:color="auto"/>
            </w:tcBorders>
            <w:shd w:val="clear" w:color="auto" w:fill="FFFF99"/>
          </w:tcPr>
          <w:p w:rsidR="00ED3DEB" w:rsidRDefault="00ED3DEB" w:rsidP="002A39DD">
            <w:pPr>
              <w:rPr>
                <w:rFonts w:ascii="Calibri" w:hAnsi="Calibri" w:cs="Calibri"/>
                <w:sz w:val="20"/>
                <w:szCs w:val="20"/>
              </w:rPr>
            </w:pPr>
            <w:r>
              <w:rPr>
                <w:rFonts w:ascii="Calibri" w:hAnsi="Calibri" w:cs="Calibri"/>
                <w:sz w:val="20"/>
                <w:szCs w:val="20"/>
              </w:rPr>
              <w:t>Puerto</w:t>
            </w:r>
            <w:r w:rsidR="002A39DD">
              <w:rPr>
                <w:rFonts w:ascii="Calibri" w:hAnsi="Calibri" w:cs="Calibri"/>
                <w:sz w:val="20"/>
                <w:szCs w:val="20"/>
              </w:rPr>
              <w:t xml:space="preserve"> R</w:t>
            </w:r>
            <w:r>
              <w:rPr>
                <w:rFonts w:ascii="Calibri" w:hAnsi="Calibri" w:cs="Calibri"/>
                <w:sz w:val="20"/>
                <w:szCs w:val="20"/>
              </w:rPr>
              <w:t>ican</w:t>
            </w:r>
          </w:p>
        </w:tc>
        <w:tc>
          <w:tcPr>
            <w:tcW w:w="4428" w:type="dxa"/>
            <w:vMerge/>
            <w:tcBorders>
              <w:right w:val="single" w:sz="12" w:space="0" w:color="auto"/>
            </w:tcBorders>
            <w:shd w:val="clear" w:color="auto" w:fill="FFFF99"/>
          </w:tcPr>
          <w:p w:rsidR="00ED3DEB" w:rsidRDefault="00ED3DEB"/>
        </w:tc>
      </w:tr>
      <w:tr w:rsidR="00661A81" w:rsidTr="00142A9E">
        <w:tc>
          <w:tcPr>
            <w:tcW w:w="4158" w:type="dxa"/>
            <w:tcBorders>
              <w:left w:val="single" w:sz="12" w:space="0" w:color="auto"/>
              <w:right w:val="double" w:sz="12" w:space="0" w:color="auto"/>
            </w:tcBorders>
            <w:shd w:val="clear" w:color="auto" w:fill="FFFF99"/>
          </w:tcPr>
          <w:p w:rsidR="00661A81" w:rsidRDefault="00661A81" w:rsidP="00DD23D8">
            <w:pPr>
              <w:rPr>
                <w:rFonts w:ascii="Calibri" w:hAnsi="Calibri" w:cs="Calibri"/>
                <w:sz w:val="20"/>
                <w:szCs w:val="20"/>
              </w:rPr>
            </w:pPr>
            <w:r>
              <w:t>UCCARIBBEANREG=&gt;</w:t>
            </w:r>
          </w:p>
        </w:tc>
        <w:tc>
          <w:tcPr>
            <w:tcW w:w="4590" w:type="dxa"/>
            <w:tcBorders>
              <w:left w:val="double" w:sz="12" w:space="0" w:color="auto"/>
            </w:tcBorders>
            <w:shd w:val="clear" w:color="auto" w:fill="FFFF99"/>
          </w:tcPr>
          <w:p w:rsidR="00661A81" w:rsidRDefault="007A1DB5" w:rsidP="00DD23D8">
            <w:pPr>
              <w:rPr>
                <w:rFonts w:ascii="Calibri" w:hAnsi="Calibri" w:cs="Calibri"/>
                <w:sz w:val="20"/>
                <w:szCs w:val="20"/>
              </w:rPr>
            </w:pPr>
            <w:r>
              <w:rPr>
                <w:rFonts w:ascii="Calibri" w:hAnsi="Calibri" w:cs="Calibri"/>
                <w:sz w:val="20"/>
                <w:szCs w:val="20"/>
              </w:rPr>
              <w:t>Car</w:t>
            </w:r>
            <w:r w:rsidR="00661A81">
              <w:rPr>
                <w:rFonts w:ascii="Calibri" w:hAnsi="Calibri" w:cs="Calibri"/>
                <w:sz w:val="20"/>
                <w:szCs w:val="20"/>
              </w:rPr>
              <w:t>ib</w:t>
            </w:r>
            <w:r>
              <w:rPr>
                <w:rFonts w:ascii="Calibri" w:hAnsi="Calibri" w:cs="Calibri"/>
                <w:sz w:val="20"/>
                <w:szCs w:val="20"/>
              </w:rPr>
              <w:t>b</w:t>
            </w:r>
            <w:r w:rsidR="00661A81">
              <w:rPr>
                <w:rFonts w:ascii="Calibri" w:hAnsi="Calibri" w:cs="Calibri"/>
                <w:sz w:val="20"/>
                <w:szCs w:val="20"/>
              </w:rPr>
              <w:t>ean</w:t>
            </w:r>
          </w:p>
        </w:tc>
        <w:tc>
          <w:tcPr>
            <w:tcW w:w="4428" w:type="dxa"/>
            <w:vMerge/>
            <w:tcBorders>
              <w:right w:val="single" w:sz="12" w:space="0" w:color="auto"/>
            </w:tcBorders>
            <w:shd w:val="clear" w:color="auto" w:fill="FFFF99"/>
          </w:tcPr>
          <w:p w:rsidR="00661A81" w:rsidRDefault="00661A81"/>
        </w:tc>
      </w:tr>
      <w:tr w:rsidR="003E53F7" w:rsidTr="00142A9E">
        <w:tc>
          <w:tcPr>
            <w:tcW w:w="4158" w:type="dxa"/>
            <w:tcBorders>
              <w:left w:val="single" w:sz="12" w:space="0" w:color="auto"/>
              <w:right w:val="double" w:sz="12" w:space="0" w:color="auto"/>
            </w:tcBorders>
            <w:shd w:val="clear" w:color="auto" w:fill="FFFF99"/>
          </w:tcPr>
          <w:p w:rsidR="003E53F7" w:rsidRDefault="00ED3DEB" w:rsidP="00DD23D8">
            <w:pPr>
              <w:rPr>
                <w:rFonts w:ascii="Calibri" w:hAnsi="Calibri" w:cs="Calibri"/>
              </w:rPr>
            </w:pPr>
            <w:r>
              <w:t>UCOTHERHISPLATINOREG=&gt;</w:t>
            </w:r>
          </w:p>
        </w:tc>
        <w:tc>
          <w:tcPr>
            <w:tcW w:w="4590" w:type="dxa"/>
            <w:tcBorders>
              <w:left w:val="double" w:sz="12" w:space="0" w:color="auto"/>
            </w:tcBorders>
            <w:shd w:val="clear" w:color="auto" w:fill="FFFF99"/>
          </w:tcPr>
          <w:p w:rsidR="003E53F7" w:rsidRDefault="003E53F7" w:rsidP="00DD23D8">
            <w:pPr>
              <w:rPr>
                <w:rFonts w:ascii="Calibri" w:hAnsi="Calibri" w:cs="Calibri"/>
              </w:rPr>
            </w:pPr>
            <w:r>
              <w:rPr>
                <w:rFonts w:ascii="Calibri" w:hAnsi="Calibri" w:cs="Calibri"/>
                <w:sz w:val="20"/>
                <w:szCs w:val="20"/>
              </w:rPr>
              <w:t>Other Hispanic or Latino</w:t>
            </w:r>
          </w:p>
        </w:tc>
        <w:tc>
          <w:tcPr>
            <w:tcW w:w="4428" w:type="dxa"/>
            <w:vMerge/>
            <w:tcBorders>
              <w:right w:val="single" w:sz="12" w:space="0" w:color="auto"/>
            </w:tcBorders>
            <w:shd w:val="clear" w:color="auto" w:fill="FFFF99"/>
          </w:tcPr>
          <w:p w:rsidR="003E53F7" w:rsidRDefault="003E53F7"/>
        </w:tc>
      </w:tr>
      <w:tr w:rsidR="003E53F7" w:rsidTr="00142A9E">
        <w:tc>
          <w:tcPr>
            <w:tcW w:w="4158" w:type="dxa"/>
            <w:tcBorders>
              <w:left w:val="single" w:sz="12" w:space="0" w:color="auto"/>
              <w:right w:val="double" w:sz="12" w:space="0" w:color="auto"/>
            </w:tcBorders>
            <w:shd w:val="clear" w:color="auto" w:fill="FFFF99"/>
          </w:tcPr>
          <w:p w:rsidR="003E53F7" w:rsidRDefault="003E53F7" w:rsidP="00DD23D8">
            <w:pPr>
              <w:rPr>
                <w:rFonts w:ascii="Calibri" w:hAnsi="Calibri" w:cs="Calibri"/>
                <w:sz w:val="20"/>
                <w:szCs w:val="20"/>
              </w:rPr>
            </w:pPr>
            <w:r>
              <w:rPr>
                <w:rFonts w:ascii="Calibri" w:hAnsi="Calibri" w:cs="Calibri"/>
                <w:sz w:val="20"/>
                <w:szCs w:val="20"/>
              </w:rPr>
              <w:t xml:space="preserve">Multiple ethnic categories </w:t>
            </w:r>
            <w:r w:rsidRPr="00374A6B">
              <w:rPr>
                <w:rFonts w:ascii="Calibri" w:hAnsi="Calibri" w:cs="Calibri"/>
                <w:sz w:val="20"/>
                <w:szCs w:val="20"/>
                <w:u w:val="single"/>
              </w:rPr>
              <w:t>not</w:t>
            </w:r>
            <w:r>
              <w:rPr>
                <w:rFonts w:ascii="Calibri" w:hAnsi="Calibri" w:cs="Calibri"/>
                <w:sz w:val="20"/>
                <w:szCs w:val="20"/>
              </w:rPr>
              <w:t xml:space="preserve"> used in UCOP reporting</w:t>
            </w:r>
          </w:p>
        </w:tc>
        <w:tc>
          <w:tcPr>
            <w:tcW w:w="4590" w:type="dxa"/>
            <w:tcBorders>
              <w:left w:val="double" w:sz="12" w:space="0" w:color="auto"/>
            </w:tcBorders>
            <w:shd w:val="clear" w:color="auto" w:fill="FFFF99"/>
          </w:tcPr>
          <w:p w:rsidR="003E53F7" w:rsidRDefault="00ED3DEB" w:rsidP="00DD23D8">
            <w:pPr>
              <w:rPr>
                <w:rFonts w:ascii="Calibri" w:hAnsi="Calibri" w:cs="Calibri"/>
                <w:sz w:val="20"/>
                <w:szCs w:val="20"/>
              </w:rPr>
            </w:pPr>
            <w:r>
              <w:rPr>
                <w:rFonts w:ascii="Calibri" w:hAnsi="Calibri" w:cs="Calibri"/>
                <w:sz w:val="20"/>
                <w:szCs w:val="20"/>
              </w:rPr>
              <w:t>Two or more</w:t>
            </w:r>
            <w:r w:rsidR="00821919">
              <w:rPr>
                <w:rFonts w:ascii="Calibri" w:hAnsi="Calibri" w:cs="Calibri"/>
                <w:sz w:val="20"/>
                <w:szCs w:val="20"/>
              </w:rPr>
              <w:t xml:space="preserve"> of the Hispanic or Latino subcate</w:t>
            </w:r>
            <w:r w:rsidR="003E53F7">
              <w:rPr>
                <w:rFonts w:ascii="Calibri" w:hAnsi="Calibri" w:cs="Calibri"/>
                <w:sz w:val="20"/>
                <w:szCs w:val="20"/>
              </w:rPr>
              <w:t>gories</w:t>
            </w:r>
          </w:p>
        </w:tc>
        <w:tc>
          <w:tcPr>
            <w:tcW w:w="4428" w:type="dxa"/>
            <w:vMerge/>
            <w:tcBorders>
              <w:right w:val="single" w:sz="12" w:space="0" w:color="auto"/>
            </w:tcBorders>
            <w:shd w:val="clear" w:color="auto" w:fill="FFFF99"/>
          </w:tcPr>
          <w:p w:rsidR="003E53F7" w:rsidRDefault="003E53F7" w:rsidP="00DD23D8">
            <w:pPr>
              <w:rPr>
                <w:rFonts w:ascii="Calibri" w:hAnsi="Calibri" w:cs="Calibri"/>
                <w:sz w:val="20"/>
                <w:szCs w:val="20"/>
              </w:rPr>
            </w:pPr>
          </w:p>
        </w:tc>
      </w:tr>
      <w:tr w:rsidR="00C8470E" w:rsidTr="005C37B7">
        <w:tc>
          <w:tcPr>
            <w:tcW w:w="4158" w:type="dxa"/>
            <w:tcBorders>
              <w:left w:val="single" w:sz="12" w:space="0" w:color="auto"/>
              <w:right w:val="double" w:sz="12" w:space="0" w:color="auto"/>
            </w:tcBorders>
            <w:shd w:val="clear" w:color="auto" w:fill="E5DFEC" w:themeFill="accent4" w:themeFillTint="33"/>
          </w:tcPr>
          <w:p w:rsidR="00C8470E" w:rsidRDefault="00C8470E" w:rsidP="00DD23D8">
            <w:pPr>
              <w:rPr>
                <w:rFonts w:ascii="Calibri" w:hAnsi="Calibri" w:cs="Calibri"/>
              </w:rPr>
            </w:pPr>
            <w:r>
              <w:t>UCWHITECAUCASIANREG=&gt;</w:t>
            </w:r>
          </w:p>
        </w:tc>
        <w:tc>
          <w:tcPr>
            <w:tcW w:w="4590" w:type="dxa"/>
            <w:tcBorders>
              <w:left w:val="double" w:sz="12" w:space="0" w:color="auto"/>
            </w:tcBorders>
            <w:shd w:val="clear" w:color="auto" w:fill="E5DFEC" w:themeFill="accent4" w:themeFillTint="33"/>
          </w:tcPr>
          <w:p w:rsidR="00C8470E" w:rsidRDefault="00C8470E" w:rsidP="00DD23D8">
            <w:pPr>
              <w:rPr>
                <w:rFonts w:ascii="Calibri" w:hAnsi="Calibri" w:cs="Calibri"/>
              </w:rPr>
            </w:pPr>
            <w:r>
              <w:rPr>
                <w:rFonts w:ascii="Calibri" w:hAnsi="Calibri" w:cs="Calibri"/>
                <w:sz w:val="20"/>
                <w:szCs w:val="20"/>
              </w:rPr>
              <w:t>White/Caucasian</w:t>
            </w:r>
          </w:p>
        </w:tc>
        <w:tc>
          <w:tcPr>
            <w:tcW w:w="4428" w:type="dxa"/>
            <w:vMerge w:val="restart"/>
            <w:tcBorders>
              <w:right w:val="single" w:sz="12" w:space="0" w:color="auto"/>
            </w:tcBorders>
            <w:shd w:val="clear" w:color="auto" w:fill="E5DFEC" w:themeFill="accent4" w:themeFillTint="33"/>
            <w:vAlign w:val="center"/>
          </w:tcPr>
          <w:p w:rsidR="00C8470E" w:rsidRDefault="00C8470E" w:rsidP="00F76141">
            <w:pPr>
              <w:rPr>
                <w:rFonts w:ascii="Calibri" w:hAnsi="Calibri" w:cs="Calibri"/>
              </w:rPr>
            </w:pPr>
            <w:r>
              <w:rPr>
                <w:rFonts w:ascii="Calibri" w:hAnsi="Calibri" w:cs="Calibri"/>
                <w:sz w:val="20"/>
                <w:szCs w:val="20"/>
              </w:rPr>
              <w:t>White or Caucasian</w:t>
            </w:r>
          </w:p>
        </w:tc>
      </w:tr>
      <w:tr w:rsidR="00C8470E" w:rsidTr="005C37B7">
        <w:tc>
          <w:tcPr>
            <w:tcW w:w="4158" w:type="dxa"/>
            <w:tcBorders>
              <w:left w:val="single" w:sz="12" w:space="0" w:color="auto"/>
              <w:right w:val="double" w:sz="12" w:space="0" w:color="auto"/>
            </w:tcBorders>
            <w:shd w:val="clear" w:color="auto" w:fill="E5DFEC" w:themeFill="accent4" w:themeFillTint="33"/>
          </w:tcPr>
          <w:p w:rsidR="00C8470E" w:rsidRDefault="00C8470E" w:rsidP="00DD23D8">
            <w:pPr>
              <w:rPr>
                <w:rFonts w:ascii="Calibri" w:hAnsi="Calibri" w:cs="Calibri"/>
                <w:sz w:val="20"/>
                <w:szCs w:val="20"/>
              </w:rPr>
            </w:pPr>
            <w:r>
              <w:t>UCMIDDLEEASTERNREG=&gt;</w:t>
            </w:r>
          </w:p>
        </w:tc>
        <w:tc>
          <w:tcPr>
            <w:tcW w:w="4590" w:type="dxa"/>
            <w:tcBorders>
              <w:left w:val="double" w:sz="12" w:space="0" w:color="auto"/>
            </w:tcBorders>
            <w:shd w:val="clear" w:color="auto" w:fill="E5DFEC" w:themeFill="accent4" w:themeFillTint="33"/>
          </w:tcPr>
          <w:p w:rsidR="00C8470E" w:rsidRDefault="00C8470E" w:rsidP="00DD23D8">
            <w:pPr>
              <w:rPr>
                <w:rFonts w:ascii="Calibri" w:hAnsi="Calibri" w:cs="Calibri"/>
                <w:sz w:val="20"/>
                <w:szCs w:val="20"/>
              </w:rPr>
            </w:pPr>
            <w:r>
              <w:rPr>
                <w:rFonts w:ascii="Calibri" w:hAnsi="Calibri" w:cs="Calibri"/>
                <w:sz w:val="20"/>
                <w:szCs w:val="20"/>
              </w:rPr>
              <w:t>Middle Eastern</w:t>
            </w:r>
          </w:p>
        </w:tc>
        <w:tc>
          <w:tcPr>
            <w:tcW w:w="4428" w:type="dxa"/>
            <w:vMerge/>
            <w:tcBorders>
              <w:right w:val="single" w:sz="12" w:space="0" w:color="auto"/>
            </w:tcBorders>
            <w:shd w:val="clear" w:color="auto" w:fill="E5DFEC" w:themeFill="accent4" w:themeFillTint="33"/>
          </w:tcPr>
          <w:p w:rsidR="00C8470E" w:rsidRDefault="00C8470E" w:rsidP="00DD23D8">
            <w:pPr>
              <w:rPr>
                <w:rFonts w:ascii="Calibri" w:hAnsi="Calibri" w:cs="Calibri"/>
                <w:sz w:val="20"/>
                <w:szCs w:val="20"/>
              </w:rPr>
            </w:pPr>
          </w:p>
        </w:tc>
      </w:tr>
      <w:tr w:rsidR="00C8470E" w:rsidTr="005C37B7">
        <w:tc>
          <w:tcPr>
            <w:tcW w:w="4158" w:type="dxa"/>
            <w:tcBorders>
              <w:left w:val="single" w:sz="12" w:space="0" w:color="auto"/>
              <w:right w:val="double" w:sz="12" w:space="0" w:color="auto"/>
            </w:tcBorders>
            <w:shd w:val="clear" w:color="auto" w:fill="E5DFEC" w:themeFill="accent4" w:themeFillTint="33"/>
          </w:tcPr>
          <w:p w:rsidR="00C8470E" w:rsidRDefault="00C8470E" w:rsidP="00DD23D8">
            <w:r>
              <w:t>UCNORTHAFRICANREG=&gt;</w:t>
            </w:r>
          </w:p>
        </w:tc>
        <w:tc>
          <w:tcPr>
            <w:tcW w:w="4590" w:type="dxa"/>
            <w:tcBorders>
              <w:left w:val="double" w:sz="12" w:space="0" w:color="auto"/>
            </w:tcBorders>
            <w:shd w:val="clear" w:color="auto" w:fill="E5DFEC" w:themeFill="accent4" w:themeFillTint="33"/>
          </w:tcPr>
          <w:p w:rsidR="00C8470E" w:rsidRDefault="00C8470E" w:rsidP="00DD23D8">
            <w:pPr>
              <w:rPr>
                <w:rFonts w:ascii="Calibri" w:hAnsi="Calibri" w:cs="Calibri"/>
                <w:sz w:val="20"/>
                <w:szCs w:val="20"/>
              </w:rPr>
            </w:pPr>
            <w:r>
              <w:rPr>
                <w:rFonts w:ascii="Calibri" w:hAnsi="Calibri" w:cs="Calibri"/>
                <w:sz w:val="20"/>
                <w:szCs w:val="20"/>
              </w:rPr>
              <w:t>North African</w:t>
            </w:r>
          </w:p>
        </w:tc>
        <w:tc>
          <w:tcPr>
            <w:tcW w:w="4428" w:type="dxa"/>
            <w:vMerge/>
            <w:tcBorders>
              <w:right w:val="single" w:sz="12" w:space="0" w:color="auto"/>
            </w:tcBorders>
            <w:shd w:val="clear" w:color="auto" w:fill="E5DFEC" w:themeFill="accent4" w:themeFillTint="33"/>
          </w:tcPr>
          <w:p w:rsidR="00C8470E" w:rsidRDefault="00C8470E" w:rsidP="00DD23D8">
            <w:pPr>
              <w:rPr>
                <w:rFonts w:ascii="Calibri" w:hAnsi="Calibri" w:cs="Calibri"/>
                <w:sz w:val="20"/>
                <w:szCs w:val="20"/>
              </w:rPr>
            </w:pPr>
          </w:p>
        </w:tc>
      </w:tr>
      <w:tr w:rsidR="00C8470E" w:rsidTr="005C37B7">
        <w:tc>
          <w:tcPr>
            <w:tcW w:w="4158" w:type="dxa"/>
            <w:tcBorders>
              <w:left w:val="single" w:sz="12" w:space="0" w:color="auto"/>
              <w:right w:val="double" w:sz="12" w:space="0" w:color="auto"/>
            </w:tcBorders>
            <w:shd w:val="clear" w:color="auto" w:fill="E5DFEC" w:themeFill="accent4" w:themeFillTint="33"/>
          </w:tcPr>
          <w:p w:rsidR="00C8470E" w:rsidRDefault="00C8470E" w:rsidP="00DD23D8">
            <w:pPr>
              <w:rPr>
                <w:rFonts w:ascii="Calibri" w:hAnsi="Calibri" w:cs="Calibri"/>
                <w:sz w:val="20"/>
                <w:szCs w:val="20"/>
              </w:rPr>
            </w:pPr>
            <w:r>
              <w:t>UCOTHERWHITEREG=&gt;</w:t>
            </w:r>
          </w:p>
        </w:tc>
        <w:tc>
          <w:tcPr>
            <w:tcW w:w="4590" w:type="dxa"/>
            <w:tcBorders>
              <w:left w:val="double" w:sz="12" w:space="0" w:color="auto"/>
            </w:tcBorders>
            <w:shd w:val="clear" w:color="auto" w:fill="E5DFEC" w:themeFill="accent4" w:themeFillTint="33"/>
          </w:tcPr>
          <w:p w:rsidR="00C8470E" w:rsidRDefault="00C8470E" w:rsidP="00DD23D8">
            <w:pPr>
              <w:rPr>
                <w:rFonts w:ascii="Calibri" w:hAnsi="Calibri" w:cs="Calibri"/>
                <w:sz w:val="20"/>
                <w:szCs w:val="20"/>
              </w:rPr>
            </w:pPr>
            <w:r>
              <w:rPr>
                <w:rFonts w:ascii="Calibri" w:hAnsi="Calibri" w:cs="Calibri"/>
                <w:sz w:val="20"/>
                <w:szCs w:val="20"/>
              </w:rPr>
              <w:t>Other White</w:t>
            </w:r>
          </w:p>
        </w:tc>
        <w:tc>
          <w:tcPr>
            <w:tcW w:w="4428" w:type="dxa"/>
            <w:vMerge/>
            <w:tcBorders>
              <w:right w:val="single" w:sz="12" w:space="0" w:color="auto"/>
            </w:tcBorders>
            <w:shd w:val="clear" w:color="auto" w:fill="E5DFEC" w:themeFill="accent4" w:themeFillTint="33"/>
          </w:tcPr>
          <w:p w:rsidR="00C8470E" w:rsidRDefault="00C8470E" w:rsidP="00DD23D8">
            <w:pPr>
              <w:rPr>
                <w:rFonts w:ascii="Calibri" w:hAnsi="Calibri" w:cs="Calibri"/>
                <w:sz w:val="20"/>
                <w:szCs w:val="20"/>
              </w:rPr>
            </w:pPr>
          </w:p>
        </w:tc>
      </w:tr>
      <w:tr w:rsidR="00C8470E" w:rsidTr="005C37B7">
        <w:tc>
          <w:tcPr>
            <w:tcW w:w="4158" w:type="dxa"/>
            <w:tcBorders>
              <w:left w:val="single" w:sz="12" w:space="0" w:color="auto"/>
              <w:right w:val="double" w:sz="12" w:space="0" w:color="auto"/>
            </w:tcBorders>
            <w:shd w:val="clear" w:color="auto" w:fill="E5DFEC" w:themeFill="accent4" w:themeFillTint="33"/>
          </w:tcPr>
          <w:p w:rsidR="00C8470E" w:rsidRDefault="005C37B7" w:rsidP="00DD23D8">
            <w:r>
              <w:rPr>
                <w:rFonts w:ascii="Calibri" w:hAnsi="Calibri" w:cs="Calibri"/>
                <w:sz w:val="20"/>
                <w:szCs w:val="20"/>
              </w:rPr>
              <w:t xml:space="preserve">Multiple racial categories </w:t>
            </w:r>
            <w:r w:rsidRPr="00374A6B">
              <w:rPr>
                <w:rFonts w:ascii="Calibri" w:hAnsi="Calibri" w:cs="Calibri"/>
                <w:sz w:val="20"/>
                <w:szCs w:val="20"/>
                <w:u w:val="single"/>
              </w:rPr>
              <w:t>not</w:t>
            </w:r>
            <w:r>
              <w:rPr>
                <w:rFonts w:ascii="Calibri" w:hAnsi="Calibri" w:cs="Calibri"/>
                <w:sz w:val="20"/>
                <w:szCs w:val="20"/>
              </w:rPr>
              <w:t xml:space="preserve"> used in UCOP reporting</w:t>
            </w:r>
          </w:p>
        </w:tc>
        <w:tc>
          <w:tcPr>
            <w:tcW w:w="4590" w:type="dxa"/>
            <w:tcBorders>
              <w:left w:val="double" w:sz="12" w:space="0" w:color="auto"/>
            </w:tcBorders>
            <w:shd w:val="clear" w:color="auto" w:fill="E5DFEC" w:themeFill="accent4" w:themeFillTint="33"/>
          </w:tcPr>
          <w:p w:rsidR="00C8470E" w:rsidRDefault="00C8470E" w:rsidP="00DD23D8">
            <w:pPr>
              <w:rPr>
                <w:rFonts w:ascii="Calibri" w:hAnsi="Calibri" w:cs="Calibri"/>
                <w:sz w:val="20"/>
                <w:szCs w:val="20"/>
              </w:rPr>
            </w:pPr>
            <w:r>
              <w:rPr>
                <w:rFonts w:ascii="Calibri" w:hAnsi="Calibri" w:cs="Calibri"/>
                <w:sz w:val="20"/>
                <w:szCs w:val="20"/>
              </w:rPr>
              <w:t>Two or more of the subcategories from the larger White or Caucasian</w:t>
            </w:r>
          </w:p>
        </w:tc>
        <w:tc>
          <w:tcPr>
            <w:tcW w:w="4428" w:type="dxa"/>
            <w:vMerge/>
            <w:tcBorders>
              <w:right w:val="single" w:sz="12" w:space="0" w:color="auto"/>
            </w:tcBorders>
            <w:shd w:val="clear" w:color="auto" w:fill="E5DFEC" w:themeFill="accent4" w:themeFillTint="33"/>
          </w:tcPr>
          <w:p w:rsidR="00C8470E" w:rsidRDefault="00C8470E" w:rsidP="00DD23D8">
            <w:pPr>
              <w:rPr>
                <w:rFonts w:ascii="Calibri" w:hAnsi="Calibri" w:cs="Calibri"/>
                <w:sz w:val="20"/>
                <w:szCs w:val="20"/>
              </w:rPr>
            </w:pPr>
          </w:p>
        </w:tc>
      </w:tr>
      <w:tr w:rsidR="006269EE" w:rsidTr="00F31C62">
        <w:tc>
          <w:tcPr>
            <w:tcW w:w="4158" w:type="dxa"/>
            <w:tcBorders>
              <w:left w:val="single" w:sz="12" w:space="0" w:color="auto"/>
              <w:right w:val="double" w:sz="12" w:space="0" w:color="auto"/>
            </w:tcBorders>
            <w:shd w:val="clear" w:color="auto" w:fill="EAF1DD" w:themeFill="accent3" w:themeFillTint="33"/>
          </w:tcPr>
          <w:p w:rsidR="006269EE" w:rsidRPr="006269EE" w:rsidRDefault="00DB1465" w:rsidP="006A7BBF">
            <w:pPr>
              <w:rPr>
                <w:rFonts w:ascii="Calibri" w:hAnsi="Calibri" w:cs="Calibri"/>
                <w:sz w:val="20"/>
                <w:szCs w:val="20"/>
              </w:rPr>
            </w:pPr>
            <w:commentRangeStart w:id="3"/>
            <w:r>
              <w:rPr>
                <w:rFonts w:ascii="Calibri" w:hAnsi="Calibri" w:cs="Calibri"/>
                <w:sz w:val="20"/>
                <w:szCs w:val="20"/>
              </w:rPr>
              <w:t xml:space="preserve">Biracial or </w:t>
            </w:r>
            <w:r w:rsidR="00670CE4">
              <w:rPr>
                <w:rFonts w:ascii="Calibri" w:hAnsi="Calibri" w:cs="Calibri"/>
                <w:sz w:val="20"/>
                <w:szCs w:val="20"/>
              </w:rPr>
              <w:t xml:space="preserve">Multiple </w:t>
            </w:r>
            <w:r w:rsidR="006A7BBF">
              <w:rPr>
                <w:rFonts w:ascii="Calibri" w:hAnsi="Calibri" w:cs="Calibri"/>
                <w:sz w:val="20"/>
                <w:szCs w:val="20"/>
              </w:rPr>
              <w:t>racial</w:t>
            </w:r>
            <w:r w:rsidR="00670CE4">
              <w:rPr>
                <w:rFonts w:ascii="Calibri" w:hAnsi="Calibri" w:cs="Calibri"/>
                <w:sz w:val="20"/>
                <w:szCs w:val="20"/>
              </w:rPr>
              <w:t xml:space="preserve"> categories </w:t>
            </w:r>
            <w:r w:rsidR="00670CE4" w:rsidRPr="00374A6B">
              <w:rPr>
                <w:rFonts w:ascii="Calibri" w:hAnsi="Calibri" w:cs="Calibri"/>
                <w:sz w:val="20"/>
                <w:szCs w:val="20"/>
                <w:u w:val="single"/>
              </w:rPr>
              <w:t>not</w:t>
            </w:r>
            <w:r w:rsidR="00670CE4">
              <w:rPr>
                <w:rFonts w:ascii="Calibri" w:hAnsi="Calibri" w:cs="Calibri"/>
                <w:sz w:val="20"/>
                <w:szCs w:val="20"/>
              </w:rPr>
              <w:t xml:space="preserve"> used in UCOP reporting</w:t>
            </w:r>
            <w:commentRangeEnd w:id="3"/>
            <w:r>
              <w:rPr>
                <w:rStyle w:val="CommentReference"/>
              </w:rPr>
              <w:commentReference w:id="3"/>
            </w:r>
          </w:p>
        </w:tc>
        <w:tc>
          <w:tcPr>
            <w:tcW w:w="4590" w:type="dxa"/>
            <w:tcBorders>
              <w:left w:val="double" w:sz="12" w:space="0" w:color="auto"/>
            </w:tcBorders>
            <w:shd w:val="clear" w:color="auto" w:fill="EAF1DD" w:themeFill="accent3" w:themeFillTint="33"/>
          </w:tcPr>
          <w:p w:rsidR="006269EE" w:rsidRDefault="006A7BBF" w:rsidP="004F08FE">
            <w:pPr>
              <w:rPr>
                <w:rFonts w:ascii="Calibri" w:hAnsi="Calibri" w:cs="Calibri"/>
              </w:rPr>
            </w:pPr>
            <w:r>
              <w:rPr>
                <w:rFonts w:ascii="Calibri" w:hAnsi="Calibri" w:cs="Calibri"/>
                <w:sz w:val="20"/>
                <w:szCs w:val="20"/>
              </w:rPr>
              <w:t>T</w:t>
            </w:r>
            <w:r w:rsidR="00326840">
              <w:rPr>
                <w:rFonts w:ascii="Calibri" w:hAnsi="Calibri" w:cs="Calibri"/>
                <w:sz w:val="20"/>
                <w:szCs w:val="20"/>
              </w:rPr>
              <w:t>wo</w:t>
            </w:r>
            <w:r>
              <w:rPr>
                <w:rFonts w:ascii="Calibri" w:hAnsi="Calibri" w:cs="Calibri"/>
                <w:sz w:val="20"/>
                <w:szCs w:val="20"/>
              </w:rPr>
              <w:t xml:space="preserve"> or more </w:t>
            </w:r>
            <w:r w:rsidR="00DB1465">
              <w:rPr>
                <w:rFonts w:ascii="Calibri" w:hAnsi="Calibri" w:cs="Calibri"/>
                <w:sz w:val="20"/>
                <w:szCs w:val="20"/>
              </w:rPr>
              <w:t xml:space="preserve">of the 7 </w:t>
            </w:r>
            <w:r>
              <w:rPr>
                <w:rFonts w:ascii="Calibri" w:hAnsi="Calibri" w:cs="Calibri"/>
                <w:sz w:val="20"/>
                <w:szCs w:val="20"/>
              </w:rPr>
              <w:t xml:space="preserve">broad </w:t>
            </w:r>
            <w:r w:rsidR="004F08FE">
              <w:rPr>
                <w:rFonts w:ascii="Calibri" w:hAnsi="Calibri" w:cs="Calibri"/>
                <w:sz w:val="20"/>
                <w:szCs w:val="20"/>
              </w:rPr>
              <w:t>categories</w:t>
            </w:r>
            <w:r w:rsidR="00DB1465">
              <w:rPr>
                <w:rFonts w:ascii="Calibri" w:hAnsi="Calibri" w:cs="Calibri"/>
                <w:sz w:val="20"/>
                <w:szCs w:val="20"/>
              </w:rPr>
              <w:t xml:space="preserve"> </w:t>
            </w:r>
            <w:r>
              <w:rPr>
                <w:rFonts w:ascii="Calibri" w:hAnsi="Calibri" w:cs="Calibri"/>
                <w:sz w:val="20"/>
                <w:szCs w:val="20"/>
              </w:rPr>
              <w:t>from column 3</w:t>
            </w:r>
          </w:p>
        </w:tc>
        <w:tc>
          <w:tcPr>
            <w:tcW w:w="4428" w:type="dxa"/>
            <w:tcBorders>
              <w:right w:val="single" w:sz="12" w:space="0" w:color="auto"/>
            </w:tcBorders>
            <w:shd w:val="clear" w:color="auto" w:fill="EAF1DD" w:themeFill="accent3" w:themeFillTint="33"/>
          </w:tcPr>
          <w:p w:rsidR="006269EE" w:rsidRDefault="00280A38" w:rsidP="00DD23D8">
            <w:pPr>
              <w:rPr>
                <w:rFonts w:ascii="Calibri" w:hAnsi="Calibri" w:cs="Calibri"/>
              </w:rPr>
            </w:pPr>
            <w:r>
              <w:rPr>
                <w:rFonts w:ascii="Calibri" w:hAnsi="Calibri" w:cs="Calibri"/>
                <w:sz w:val="20"/>
                <w:szCs w:val="20"/>
              </w:rPr>
              <w:t>Ethnicities from t</w:t>
            </w:r>
            <w:r w:rsidR="004F08FE">
              <w:rPr>
                <w:rFonts w:ascii="Calibri" w:hAnsi="Calibri" w:cs="Calibri"/>
                <w:sz w:val="20"/>
                <w:szCs w:val="20"/>
              </w:rPr>
              <w:t xml:space="preserve">wo or more </w:t>
            </w:r>
            <w:r>
              <w:rPr>
                <w:rFonts w:ascii="Calibri" w:hAnsi="Calibri" w:cs="Calibri"/>
                <w:sz w:val="20"/>
                <w:szCs w:val="20"/>
              </w:rPr>
              <w:t xml:space="preserve">of the above six </w:t>
            </w:r>
            <w:r w:rsidR="004F08FE">
              <w:rPr>
                <w:rFonts w:ascii="Calibri" w:hAnsi="Calibri" w:cs="Calibri"/>
                <w:sz w:val="20"/>
                <w:szCs w:val="20"/>
              </w:rPr>
              <w:t>categories</w:t>
            </w:r>
            <w:r>
              <w:rPr>
                <w:rFonts w:ascii="Calibri" w:hAnsi="Calibri" w:cs="Calibri"/>
                <w:sz w:val="20"/>
                <w:szCs w:val="20"/>
              </w:rPr>
              <w:t xml:space="preserve"> </w:t>
            </w:r>
          </w:p>
        </w:tc>
      </w:tr>
      <w:tr w:rsidR="006269EE" w:rsidTr="00522C61">
        <w:tc>
          <w:tcPr>
            <w:tcW w:w="4158" w:type="dxa"/>
            <w:tcBorders>
              <w:left w:val="single" w:sz="12" w:space="0" w:color="auto"/>
              <w:right w:val="double" w:sz="12" w:space="0" w:color="auto"/>
            </w:tcBorders>
            <w:shd w:val="clear" w:color="auto" w:fill="FFCCFF"/>
          </w:tcPr>
          <w:p w:rsidR="006269EE" w:rsidRDefault="005351E9" w:rsidP="00DD23D8">
            <w:pPr>
              <w:rPr>
                <w:rFonts w:ascii="Calibri" w:hAnsi="Calibri" w:cs="Calibri"/>
              </w:rPr>
            </w:pPr>
            <w:r>
              <w:t>UCOTHERREG</w:t>
            </w:r>
          </w:p>
        </w:tc>
        <w:tc>
          <w:tcPr>
            <w:tcW w:w="4590" w:type="dxa"/>
            <w:tcBorders>
              <w:left w:val="double" w:sz="12" w:space="0" w:color="auto"/>
            </w:tcBorders>
            <w:shd w:val="clear" w:color="auto" w:fill="FFCCFF"/>
          </w:tcPr>
          <w:p w:rsidR="006269EE" w:rsidRDefault="006269EE" w:rsidP="00DD23D8">
            <w:pPr>
              <w:rPr>
                <w:rFonts w:ascii="Calibri" w:hAnsi="Calibri" w:cs="Calibri"/>
              </w:rPr>
            </w:pPr>
            <w:r>
              <w:rPr>
                <w:rFonts w:ascii="Calibri" w:hAnsi="Calibri" w:cs="Calibri"/>
                <w:sz w:val="20"/>
                <w:szCs w:val="20"/>
              </w:rPr>
              <w:t>Other</w:t>
            </w:r>
          </w:p>
        </w:tc>
        <w:tc>
          <w:tcPr>
            <w:tcW w:w="4428" w:type="dxa"/>
            <w:tcBorders>
              <w:right w:val="single" w:sz="12" w:space="0" w:color="auto"/>
            </w:tcBorders>
            <w:shd w:val="clear" w:color="auto" w:fill="FFCCFF"/>
          </w:tcPr>
          <w:p w:rsidR="006269EE" w:rsidRDefault="006269EE" w:rsidP="00DD23D8">
            <w:pPr>
              <w:rPr>
                <w:rFonts w:ascii="Calibri" w:hAnsi="Calibri" w:cs="Calibri"/>
              </w:rPr>
            </w:pPr>
            <w:r>
              <w:rPr>
                <w:rFonts w:ascii="Calibri" w:hAnsi="Calibri" w:cs="Calibri"/>
                <w:sz w:val="20"/>
                <w:szCs w:val="20"/>
              </w:rPr>
              <w:t>Other</w:t>
            </w:r>
          </w:p>
        </w:tc>
      </w:tr>
      <w:tr w:rsidR="006269EE" w:rsidTr="00522C61">
        <w:tc>
          <w:tcPr>
            <w:tcW w:w="4158" w:type="dxa"/>
            <w:tcBorders>
              <w:left w:val="single" w:sz="12" w:space="0" w:color="auto"/>
              <w:right w:val="double" w:sz="12" w:space="0" w:color="auto"/>
            </w:tcBorders>
            <w:shd w:val="clear" w:color="auto" w:fill="CCFF66"/>
          </w:tcPr>
          <w:p w:rsidR="006269EE" w:rsidRDefault="006269EE" w:rsidP="00DD23D8">
            <w:pPr>
              <w:rPr>
                <w:rFonts w:ascii="Calibri" w:hAnsi="Calibri" w:cs="Calibri"/>
                <w:sz w:val="20"/>
                <w:szCs w:val="20"/>
              </w:rPr>
            </w:pPr>
            <w:r>
              <w:rPr>
                <w:rFonts w:ascii="Calibri" w:hAnsi="Calibri" w:cs="Calibri"/>
                <w:sz w:val="20"/>
                <w:szCs w:val="20"/>
              </w:rPr>
              <w:t>Unknown</w:t>
            </w:r>
          </w:p>
        </w:tc>
        <w:tc>
          <w:tcPr>
            <w:tcW w:w="4590" w:type="dxa"/>
            <w:tcBorders>
              <w:left w:val="double" w:sz="12" w:space="0" w:color="auto"/>
            </w:tcBorders>
            <w:shd w:val="clear" w:color="auto" w:fill="CCFF66"/>
          </w:tcPr>
          <w:p w:rsidR="006269EE" w:rsidRDefault="006269EE" w:rsidP="00DD23D8">
            <w:pPr>
              <w:rPr>
                <w:rFonts w:ascii="Calibri" w:hAnsi="Calibri" w:cs="Calibri"/>
                <w:sz w:val="20"/>
                <w:szCs w:val="20"/>
              </w:rPr>
            </w:pPr>
            <w:r>
              <w:rPr>
                <w:rFonts w:ascii="Calibri" w:hAnsi="Calibri" w:cs="Calibri"/>
                <w:sz w:val="20"/>
                <w:szCs w:val="20"/>
              </w:rPr>
              <w:t>Unknown</w:t>
            </w:r>
          </w:p>
        </w:tc>
        <w:tc>
          <w:tcPr>
            <w:tcW w:w="4428" w:type="dxa"/>
            <w:tcBorders>
              <w:right w:val="single" w:sz="12" w:space="0" w:color="auto"/>
            </w:tcBorders>
            <w:shd w:val="clear" w:color="auto" w:fill="CCFF66"/>
          </w:tcPr>
          <w:p w:rsidR="006269EE" w:rsidRDefault="006269EE" w:rsidP="00DD23D8">
            <w:pPr>
              <w:rPr>
                <w:rFonts w:ascii="Calibri" w:hAnsi="Calibri" w:cs="Calibri"/>
                <w:sz w:val="20"/>
                <w:szCs w:val="20"/>
              </w:rPr>
            </w:pPr>
            <w:r>
              <w:rPr>
                <w:rFonts w:ascii="Calibri" w:hAnsi="Calibri" w:cs="Calibri"/>
                <w:sz w:val="20"/>
                <w:szCs w:val="20"/>
              </w:rPr>
              <w:t>Unknown</w:t>
            </w:r>
          </w:p>
        </w:tc>
      </w:tr>
    </w:tbl>
    <w:p w:rsidR="004D2C02" w:rsidRDefault="004D2C02" w:rsidP="00077CA7">
      <w:pPr>
        <w:ind w:left="8730" w:hanging="8730"/>
      </w:pPr>
    </w:p>
    <w:p w:rsidR="006C6707" w:rsidRDefault="006C6707" w:rsidP="00077CA7">
      <w:pPr>
        <w:ind w:left="8730" w:hanging="8730"/>
      </w:pPr>
    </w:p>
    <w:p w:rsidR="006C6707" w:rsidRDefault="00ED224B" w:rsidP="006C6707">
      <w:pPr>
        <w:jc w:val="right"/>
        <w:rPr>
          <w:b/>
        </w:rPr>
      </w:pPr>
      <w:r>
        <w:rPr>
          <w:b/>
        </w:rPr>
        <w:tab/>
      </w:r>
      <w:r w:rsidR="006C6707">
        <w:rPr>
          <w:b/>
        </w:rPr>
        <w:t>Outreach Reality: Reporting with Small Numbers</w:t>
      </w:r>
    </w:p>
    <w:p w:rsidR="006C6707" w:rsidRDefault="006C6707" w:rsidP="002C2A19">
      <w:pPr>
        <w:rPr>
          <w:sz w:val="16"/>
          <w:szCs w:val="16"/>
        </w:rPr>
      </w:pPr>
    </w:p>
    <w:tbl>
      <w:tblPr>
        <w:tblStyle w:val="TableGrid"/>
        <w:tblpPr w:leftFromText="180" w:rightFromText="180" w:vertAnchor="page" w:horzAnchor="margin" w:tblpXSpec="right" w:tblpY="7561"/>
        <w:tblW w:w="0" w:type="auto"/>
        <w:tblLook w:val="04A0" w:firstRow="1" w:lastRow="0" w:firstColumn="1" w:lastColumn="0" w:noHBand="0" w:noVBand="1"/>
      </w:tblPr>
      <w:tblGrid>
        <w:gridCol w:w="4428"/>
      </w:tblGrid>
      <w:tr w:rsidR="006C6707" w:rsidTr="006C6707">
        <w:tc>
          <w:tcPr>
            <w:tcW w:w="4428" w:type="dxa"/>
          </w:tcPr>
          <w:p w:rsidR="006C6707" w:rsidRPr="00756A6F" w:rsidRDefault="006C6707" w:rsidP="006C6707">
            <w:r w:rsidRPr="00756A6F">
              <w:rPr>
                <w:rFonts w:ascii="Calibri" w:hAnsi="Calibri" w:cs="Calibri"/>
                <w:b/>
                <w:bCs/>
              </w:rPr>
              <w:t>Recoding Standard Ethnic Categories in the Event of Small Cell Sizes Typically Encountered in Outreach (single data field)</w:t>
            </w:r>
          </w:p>
        </w:tc>
      </w:tr>
      <w:tr w:rsidR="006C6707" w:rsidRPr="00FF020F" w:rsidTr="006C6707">
        <w:tc>
          <w:tcPr>
            <w:tcW w:w="4428" w:type="dxa"/>
          </w:tcPr>
          <w:p w:rsidR="006C6707" w:rsidRPr="00FF020F" w:rsidRDefault="006C6707" w:rsidP="006C6707">
            <w:pPr>
              <w:rPr>
                <w:rFonts w:ascii="Calibri" w:hAnsi="Calibri" w:cs="Calibri"/>
                <w:sz w:val="16"/>
                <w:szCs w:val="16"/>
              </w:rPr>
            </w:pPr>
            <w:r w:rsidRPr="00FF020F">
              <w:rPr>
                <w:rFonts w:ascii="Calibri" w:hAnsi="Calibri" w:cs="Calibri"/>
                <w:sz w:val="16"/>
                <w:szCs w:val="16"/>
              </w:rPr>
              <w:t>African American or Black, American Indian or Alaska Native, Hispanic or Latino, Two-or-more-categories, Other</w:t>
            </w:r>
          </w:p>
        </w:tc>
      </w:tr>
      <w:tr w:rsidR="006C6707" w:rsidRPr="00FF020F" w:rsidTr="006C6707">
        <w:tc>
          <w:tcPr>
            <w:tcW w:w="4428" w:type="dxa"/>
          </w:tcPr>
          <w:p w:rsidR="006C6707" w:rsidRPr="00FF020F" w:rsidRDefault="006C6707" w:rsidP="006C6707">
            <w:pPr>
              <w:rPr>
                <w:rFonts w:ascii="Calibri" w:hAnsi="Calibri" w:cs="Calibri"/>
                <w:sz w:val="16"/>
                <w:szCs w:val="16"/>
              </w:rPr>
            </w:pPr>
            <w:r w:rsidRPr="00FF020F">
              <w:rPr>
                <w:rFonts w:asciiTheme="minorHAnsi" w:hAnsiTheme="minorHAnsi" w:cstheme="minorHAnsi"/>
                <w:sz w:val="16"/>
                <w:szCs w:val="16"/>
              </w:rPr>
              <w:t xml:space="preserve">Asian, </w:t>
            </w:r>
            <w:r>
              <w:rPr>
                <w:rFonts w:asciiTheme="minorHAnsi" w:hAnsiTheme="minorHAnsi" w:cstheme="minorHAnsi"/>
                <w:sz w:val="16"/>
                <w:szCs w:val="16"/>
              </w:rPr>
              <w:t xml:space="preserve">Hawaiian or Other </w:t>
            </w:r>
            <w:r w:rsidRPr="00FF020F">
              <w:rPr>
                <w:rFonts w:asciiTheme="minorHAnsi" w:hAnsiTheme="minorHAnsi" w:cstheme="minorHAnsi"/>
                <w:sz w:val="16"/>
                <w:szCs w:val="16"/>
              </w:rPr>
              <w:t>Pacific Islander</w:t>
            </w:r>
          </w:p>
        </w:tc>
      </w:tr>
      <w:tr w:rsidR="006C6707" w:rsidRPr="00FF020F" w:rsidTr="006C6707">
        <w:tc>
          <w:tcPr>
            <w:tcW w:w="4428" w:type="dxa"/>
          </w:tcPr>
          <w:p w:rsidR="006C6707" w:rsidRPr="00FF020F" w:rsidRDefault="006C6707" w:rsidP="006C6707">
            <w:pPr>
              <w:rPr>
                <w:sz w:val="16"/>
                <w:szCs w:val="16"/>
              </w:rPr>
            </w:pPr>
            <w:r w:rsidRPr="00FF020F">
              <w:rPr>
                <w:rFonts w:ascii="Calibri" w:hAnsi="Calibri" w:cs="Calibri"/>
                <w:sz w:val="16"/>
                <w:szCs w:val="16"/>
              </w:rPr>
              <w:t>White</w:t>
            </w:r>
          </w:p>
        </w:tc>
      </w:tr>
      <w:tr w:rsidR="006C6707" w:rsidRPr="00FF020F" w:rsidTr="006C6707">
        <w:tc>
          <w:tcPr>
            <w:tcW w:w="4428" w:type="dxa"/>
          </w:tcPr>
          <w:p w:rsidR="006C6707" w:rsidRPr="00FF020F" w:rsidRDefault="006C6707" w:rsidP="006C6707">
            <w:pPr>
              <w:rPr>
                <w:sz w:val="16"/>
                <w:szCs w:val="16"/>
              </w:rPr>
            </w:pPr>
            <w:r w:rsidRPr="00FF020F">
              <w:rPr>
                <w:rFonts w:ascii="Calibri" w:hAnsi="Calibri" w:cs="Calibri"/>
                <w:sz w:val="16"/>
                <w:szCs w:val="16"/>
              </w:rPr>
              <w:t>Unknown</w:t>
            </w:r>
          </w:p>
        </w:tc>
      </w:tr>
    </w:tbl>
    <w:p w:rsidR="006C6707" w:rsidRPr="00FF020F" w:rsidRDefault="006C6707" w:rsidP="002C2A19">
      <w:pPr>
        <w:rPr>
          <w:sz w:val="16"/>
          <w:szCs w:val="16"/>
        </w:rPr>
      </w:pPr>
    </w:p>
    <w:sectPr w:rsidR="006C6707" w:rsidRPr="00FF020F" w:rsidSect="00AE163D">
      <w:headerReference w:type="even" r:id="rId8"/>
      <w:headerReference w:type="default" r:id="rId9"/>
      <w:footerReference w:type="even" r:id="rId10"/>
      <w:footerReference w:type="default" r:id="rId11"/>
      <w:headerReference w:type="first" r:id="rId12"/>
      <w:footerReference w:type="first" r:id="rId13"/>
      <w:pgSz w:w="15840" w:h="12240" w:orient="landscape"/>
      <w:pgMar w:top="864" w:right="1440" w:bottom="864"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ovo User" w:date="2011-11-08T11:41:00Z" w:initials="LU">
    <w:p w:rsidR="00142A9E" w:rsidRDefault="00142A9E">
      <w:pPr>
        <w:pStyle w:val="CommentText"/>
      </w:pPr>
      <w:r>
        <w:rPr>
          <w:rStyle w:val="CommentReference"/>
        </w:rPr>
        <w:annotationRef/>
      </w:r>
      <w:r>
        <w:t>e.g., IPEDS or Federal Office of Management and Budget (OMB)</w:t>
      </w:r>
    </w:p>
  </w:comment>
  <w:comment w:id="2" w:author="Lenovo User" w:date="2011-11-08T11:32:00Z" w:initials="LU">
    <w:p w:rsidR="00142A9E" w:rsidRDefault="00142A9E">
      <w:pPr>
        <w:pStyle w:val="CommentText"/>
      </w:pPr>
      <w:r>
        <w:rPr>
          <w:rStyle w:val="CommentReference"/>
        </w:rPr>
        <w:annotationRef/>
      </w:r>
      <w:r>
        <w:t>Include students who select only a single ethnicity that is an Asian subcategory (e.g., Chinese or Korean or Filipino, etc.) or multiple Asian subcategories (e.g., Japanese AND Filipino, etc.)</w:t>
      </w:r>
    </w:p>
  </w:comment>
  <w:comment w:id="3" w:author="Lenovo User" w:date="2011-11-04T16:11:00Z" w:initials="LU">
    <w:p w:rsidR="00142A9E" w:rsidRDefault="00142A9E" w:rsidP="00DB1465">
      <w:r>
        <w:rPr>
          <w:rStyle w:val="CommentReference"/>
        </w:rPr>
        <w:annotationRef/>
      </w:r>
      <w:r>
        <w:t>In UCOP reporting, students who select multiple ethnic categories (e.g., African American, Korean, White) will be “rolled up” into a single ethnic category as follows:</w:t>
      </w:r>
    </w:p>
    <w:p w:rsidR="00142A9E" w:rsidRDefault="00142A9E" w:rsidP="00DB1465"/>
    <w:p w:rsidR="00142A9E" w:rsidRDefault="00142A9E" w:rsidP="00DB1465">
      <w:pPr>
        <w:rPr>
          <w:rFonts w:ascii="Calibri" w:hAnsi="Calibri" w:cs="Calibri"/>
          <w:color w:val="1F497D"/>
        </w:rPr>
      </w:pPr>
      <w:r>
        <w:rPr>
          <w:rFonts w:ascii="Calibri" w:hAnsi="Calibri" w:cs="Calibri"/>
          <w:color w:val="1F497D"/>
        </w:rPr>
        <w:t>“..</w:t>
      </w:r>
      <w:proofErr w:type="gramStart"/>
      <w:r>
        <w:rPr>
          <w:rFonts w:ascii="Calibri" w:hAnsi="Calibri" w:cs="Calibri"/>
          <w:color w:val="1F497D"/>
        </w:rPr>
        <w:t>the</w:t>
      </w:r>
      <w:proofErr w:type="gramEnd"/>
      <w:r>
        <w:rPr>
          <w:rFonts w:ascii="Calibri" w:hAnsi="Calibri" w:cs="Calibri"/>
          <w:color w:val="1F497D"/>
        </w:rPr>
        <w:t xml:space="preserve"> list of ethnicities that you see in the UC Ethnic Summary field [see UCOP Ethnicity Coding Sample, p. 2, column  5] is ordered according to a consensual hierarchy determined by the Graduate Divisions of all UCs, where the first race listed is the highest one on the hierarchy and is thus the one used when only one race can be reported.  However imperfect, it is now used for graduate professional as well as graduate academic students.</w:t>
      </w:r>
    </w:p>
    <w:p w:rsidR="00142A9E" w:rsidRDefault="00142A9E" w:rsidP="00DB1465">
      <w:pPr>
        <w:pStyle w:val="CommentText"/>
        <w:rPr>
          <w:rFonts w:ascii="Calibri" w:hAnsi="Calibri" w:cs="Calibri"/>
          <w:color w:val="1F497D"/>
          <w:sz w:val="22"/>
          <w:szCs w:val="22"/>
        </w:rPr>
      </w:pPr>
    </w:p>
    <w:p w:rsidR="00142A9E" w:rsidRDefault="00142A9E" w:rsidP="00DB1465">
      <w:pPr>
        <w:pStyle w:val="CommentText"/>
      </w:pPr>
      <w:r>
        <w:rPr>
          <w:rFonts w:ascii="Calibri" w:hAnsi="Calibri" w:cs="Calibri"/>
          <w:color w:val="1F497D"/>
        </w:rPr>
        <w:t>For example, a student reporting themselves as multiracial, who has the order Black, Chicano, Chinese would be considered to be Black for this purpose.”  [As explained by Chris Cullander in Institutional Research]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A9E" w:rsidRDefault="00142A9E" w:rsidP="00776732">
      <w:r>
        <w:separator/>
      </w:r>
    </w:p>
  </w:endnote>
  <w:endnote w:type="continuationSeparator" w:id="0">
    <w:p w:rsidR="00142A9E" w:rsidRDefault="00142A9E" w:rsidP="00776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A9E" w:rsidRDefault="00142A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A9E" w:rsidRPr="00776732" w:rsidRDefault="00142A9E" w:rsidP="008629C5">
    <w:pPr>
      <w:pStyle w:val="Footer"/>
      <w:tabs>
        <w:tab w:val="clear" w:pos="4680"/>
        <w:tab w:val="center" w:pos="2880"/>
      </w:tabs>
      <w:rPr>
        <w:sz w:val="16"/>
        <w:szCs w:val="16"/>
      </w:rPr>
    </w:pPr>
    <w:r w:rsidRPr="00776732">
      <w:rPr>
        <w:sz w:val="16"/>
        <w:szCs w:val="16"/>
      </w:rPr>
      <w:t>SHCS Ethnicity Coding Options</w:t>
    </w:r>
    <w:r w:rsidRPr="00776732">
      <w:rPr>
        <w:sz w:val="16"/>
        <w:szCs w:val="16"/>
      </w:rPr>
      <w:tab/>
      <w:t>11-08-2011</w:t>
    </w:r>
  </w:p>
  <w:p w:rsidR="00142A9E" w:rsidRDefault="00142A9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A9E" w:rsidRDefault="00142A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A9E" w:rsidRDefault="00142A9E" w:rsidP="00776732">
      <w:r>
        <w:separator/>
      </w:r>
    </w:p>
  </w:footnote>
  <w:footnote w:type="continuationSeparator" w:id="0">
    <w:p w:rsidR="00142A9E" w:rsidRDefault="00142A9E" w:rsidP="007767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A9E" w:rsidRDefault="00142A9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A9E" w:rsidRDefault="00142A9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A9E" w:rsidRDefault="00142A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C15"/>
    <w:rsid w:val="0002260E"/>
    <w:rsid w:val="00036031"/>
    <w:rsid w:val="00077CA7"/>
    <w:rsid w:val="000956D4"/>
    <w:rsid w:val="000A5A80"/>
    <w:rsid w:val="0011678C"/>
    <w:rsid w:val="00142A9E"/>
    <w:rsid w:val="001500A6"/>
    <w:rsid w:val="00164CA4"/>
    <w:rsid w:val="00187D50"/>
    <w:rsid w:val="00195B26"/>
    <w:rsid w:val="001A1625"/>
    <w:rsid w:val="001B186F"/>
    <w:rsid w:val="00223926"/>
    <w:rsid w:val="0022485A"/>
    <w:rsid w:val="00280A38"/>
    <w:rsid w:val="00283FD2"/>
    <w:rsid w:val="002A39DD"/>
    <w:rsid w:val="002A404E"/>
    <w:rsid w:val="002C2A19"/>
    <w:rsid w:val="002C4F17"/>
    <w:rsid w:val="00312C10"/>
    <w:rsid w:val="00326840"/>
    <w:rsid w:val="00374A6B"/>
    <w:rsid w:val="00376D07"/>
    <w:rsid w:val="003B2385"/>
    <w:rsid w:val="003E53F7"/>
    <w:rsid w:val="003F5A4C"/>
    <w:rsid w:val="004145C8"/>
    <w:rsid w:val="004521C4"/>
    <w:rsid w:val="00490D5E"/>
    <w:rsid w:val="004D2C02"/>
    <w:rsid w:val="004F08FE"/>
    <w:rsid w:val="004F12D0"/>
    <w:rsid w:val="005052E6"/>
    <w:rsid w:val="005057E2"/>
    <w:rsid w:val="00512DFA"/>
    <w:rsid w:val="005158AC"/>
    <w:rsid w:val="00522C61"/>
    <w:rsid w:val="005351E9"/>
    <w:rsid w:val="00565A72"/>
    <w:rsid w:val="005C3084"/>
    <w:rsid w:val="005C37B7"/>
    <w:rsid w:val="006269EE"/>
    <w:rsid w:val="00635C14"/>
    <w:rsid w:val="00661A81"/>
    <w:rsid w:val="00670CE4"/>
    <w:rsid w:val="006A0C15"/>
    <w:rsid w:val="006A7BBF"/>
    <w:rsid w:val="006C6707"/>
    <w:rsid w:val="006D0E51"/>
    <w:rsid w:val="00731386"/>
    <w:rsid w:val="00756A6F"/>
    <w:rsid w:val="00761993"/>
    <w:rsid w:val="007622A9"/>
    <w:rsid w:val="00776732"/>
    <w:rsid w:val="007912EF"/>
    <w:rsid w:val="00793A55"/>
    <w:rsid w:val="007A1DB5"/>
    <w:rsid w:val="00821919"/>
    <w:rsid w:val="00834533"/>
    <w:rsid w:val="008629C5"/>
    <w:rsid w:val="00866BCA"/>
    <w:rsid w:val="00870DDE"/>
    <w:rsid w:val="008B1B61"/>
    <w:rsid w:val="009329BB"/>
    <w:rsid w:val="00953BF4"/>
    <w:rsid w:val="00955AB3"/>
    <w:rsid w:val="00A30E3E"/>
    <w:rsid w:val="00AE163D"/>
    <w:rsid w:val="00B50D9C"/>
    <w:rsid w:val="00BB59CB"/>
    <w:rsid w:val="00C00F2C"/>
    <w:rsid w:val="00C61859"/>
    <w:rsid w:val="00C72A1E"/>
    <w:rsid w:val="00C8470E"/>
    <w:rsid w:val="00C93A21"/>
    <w:rsid w:val="00CB02D9"/>
    <w:rsid w:val="00CC76F7"/>
    <w:rsid w:val="00CF5ABF"/>
    <w:rsid w:val="00D154ED"/>
    <w:rsid w:val="00D76085"/>
    <w:rsid w:val="00D84EA6"/>
    <w:rsid w:val="00DB1465"/>
    <w:rsid w:val="00DD23D8"/>
    <w:rsid w:val="00DD3353"/>
    <w:rsid w:val="00E36AA0"/>
    <w:rsid w:val="00E467C5"/>
    <w:rsid w:val="00EB2B7F"/>
    <w:rsid w:val="00ED224B"/>
    <w:rsid w:val="00ED3DEB"/>
    <w:rsid w:val="00F16B6C"/>
    <w:rsid w:val="00F31C62"/>
    <w:rsid w:val="00F63AE5"/>
    <w:rsid w:val="00F76141"/>
    <w:rsid w:val="00FF0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0C15"/>
    <w:rPr>
      <w:rFonts w:ascii="Arial" w:eastAsiaTheme="minorHAnsi"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C76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70DDE"/>
    <w:rPr>
      <w:sz w:val="16"/>
      <w:szCs w:val="16"/>
    </w:rPr>
  </w:style>
  <w:style w:type="paragraph" w:styleId="CommentText">
    <w:name w:val="annotation text"/>
    <w:basedOn w:val="Normal"/>
    <w:link w:val="CommentTextChar"/>
    <w:rsid w:val="00870DDE"/>
    <w:rPr>
      <w:sz w:val="20"/>
      <w:szCs w:val="20"/>
    </w:rPr>
  </w:style>
  <w:style w:type="character" w:customStyle="1" w:styleId="CommentTextChar">
    <w:name w:val="Comment Text Char"/>
    <w:basedOn w:val="DefaultParagraphFont"/>
    <w:link w:val="CommentText"/>
    <w:rsid w:val="00870DDE"/>
    <w:rPr>
      <w:rFonts w:ascii="Arial" w:eastAsiaTheme="minorHAnsi" w:hAnsi="Arial" w:cs="Arial"/>
    </w:rPr>
  </w:style>
  <w:style w:type="paragraph" w:styleId="CommentSubject">
    <w:name w:val="annotation subject"/>
    <w:basedOn w:val="CommentText"/>
    <w:next w:val="CommentText"/>
    <w:link w:val="CommentSubjectChar"/>
    <w:rsid w:val="00870DDE"/>
    <w:rPr>
      <w:b/>
      <w:bCs/>
    </w:rPr>
  </w:style>
  <w:style w:type="character" w:customStyle="1" w:styleId="CommentSubjectChar">
    <w:name w:val="Comment Subject Char"/>
    <w:basedOn w:val="CommentTextChar"/>
    <w:link w:val="CommentSubject"/>
    <w:rsid w:val="00870DDE"/>
    <w:rPr>
      <w:rFonts w:ascii="Arial" w:eastAsiaTheme="minorHAnsi" w:hAnsi="Arial" w:cs="Arial"/>
      <w:b/>
      <w:bCs/>
    </w:rPr>
  </w:style>
  <w:style w:type="paragraph" w:styleId="BalloonText">
    <w:name w:val="Balloon Text"/>
    <w:basedOn w:val="Normal"/>
    <w:link w:val="BalloonTextChar"/>
    <w:rsid w:val="00870DDE"/>
    <w:rPr>
      <w:rFonts w:ascii="Tahoma" w:hAnsi="Tahoma" w:cs="Tahoma"/>
      <w:sz w:val="16"/>
      <w:szCs w:val="16"/>
    </w:rPr>
  </w:style>
  <w:style w:type="character" w:customStyle="1" w:styleId="BalloonTextChar">
    <w:name w:val="Balloon Text Char"/>
    <w:basedOn w:val="DefaultParagraphFont"/>
    <w:link w:val="BalloonText"/>
    <w:rsid w:val="00870DDE"/>
    <w:rPr>
      <w:rFonts w:ascii="Tahoma" w:eastAsiaTheme="minorHAnsi" w:hAnsi="Tahoma" w:cs="Tahoma"/>
      <w:sz w:val="16"/>
      <w:szCs w:val="16"/>
    </w:rPr>
  </w:style>
  <w:style w:type="paragraph" w:styleId="Revision">
    <w:name w:val="Revision"/>
    <w:hidden/>
    <w:uiPriority w:val="99"/>
    <w:semiHidden/>
    <w:rsid w:val="00670CE4"/>
    <w:rPr>
      <w:rFonts w:ascii="Arial" w:eastAsiaTheme="minorHAnsi" w:hAnsi="Arial" w:cs="Arial"/>
      <w:sz w:val="22"/>
      <w:szCs w:val="22"/>
    </w:rPr>
  </w:style>
  <w:style w:type="paragraph" w:styleId="Header">
    <w:name w:val="header"/>
    <w:basedOn w:val="Normal"/>
    <w:link w:val="HeaderChar"/>
    <w:rsid w:val="00776732"/>
    <w:pPr>
      <w:tabs>
        <w:tab w:val="center" w:pos="4680"/>
        <w:tab w:val="right" w:pos="9360"/>
      </w:tabs>
    </w:pPr>
  </w:style>
  <w:style w:type="character" w:customStyle="1" w:styleId="HeaderChar">
    <w:name w:val="Header Char"/>
    <w:basedOn w:val="DefaultParagraphFont"/>
    <w:link w:val="Header"/>
    <w:rsid w:val="00776732"/>
    <w:rPr>
      <w:rFonts w:ascii="Arial" w:eastAsiaTheme="minorHAnsi" w:hAnsi="Arial" w:cs="Arial"/>
      <w:sz w:val="22"/>
      <w:szCs w:val="22"/>
    </w:rPr>
  </w:style>
  <w:style w:type="paragraph" w:styleId="Footer">
    <w:name w:val="footer"/>
    <w:basedOn w:val="Normal"/>
    <w:link w:val="FooterChar"/>
    <w:uiPriority w:val="99"/>
    <w:rsid w:val="00776732"/>
    <w:pPr>
      <w:tabs>
        <w:tab w:val="center" w:pos="4680"/>
        <w:tab w:val="right" w:pos="9360"/>
      </w:tabs>
    </w:pPr>
  </w:style>
  <w:style w:type="character" w:customStyle="1" w:styleId="FooterChar">
    <w:name w:val="Footer Char"/>
    <w:basedOn w:val="DefaultParagraphFont"/>
    <w:link w:val="Footer"/>
    <w:uiPriority w:val="99"/>
    <w:rsid w:val="00776732"/>
    <w:rPr>
      <w:rFonts w:ascii="Arial" w:eastAsiaTheme="minorHAnsi" w:hAnsi="Arial" w:cs="Arial"/>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0C15"/>
    <w:rPr>
      <w:rFonts w:ascii="Arial" w:eastAsiaTheme="minorHAnsi"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C76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70DDE"/>
    <w:rPr>
      <w:sz w:val="16"/>
      <w:szCs w:val="16"/>
    </w:rPr>
  </w:style>
  <w:style w:type="paragraph" w:styleId="CommentText">
    <w:name w:val="annotation text"/>
    <w:basedOn w:val="Normal"/>
    <w:link w:val="CommentTextChar"/>
    <w:rsid w:val="00870DDE"/>
    <w:rPr>
      <w:sz w:val="20"/>
      <w:szCs w:val="20"/>
    </w:rPr>
  </w:style>
  <w:style w:type="character" w:customStyle="1" w:styleId="CommentTextChar">
    <w:name w:val="Comment Text Char"/>
    <w:basedOn w:val="DefaultParagraphFont"/>
    <w:link w:val="CommentText"/>
    <w:rsid w:val="00870DDE"/>
    <w:rPr>
      <w:rFonts w:ascii="Arial" w:eastAsiaTheme="minorHAnsi" w:hAnsi="Arial" w:cs="Arial"/>
    </w:rPr>
  </w:style>
  <w:style w:type="paragraph" w:styleId="CommentSubject">
    <w:name w:val="annotation subject"/>
    <w:basedOn w:val="CommentText"/>
    <w:next w:val="CommentText"/>
    <w:link w:val="CommentSubjectChar"/>
    <w:rsid w:val="00870DDE"/>
    <w:rPr>
      <w:b/>
      <w:bCs/>
    </w:rPr>
  </w:style>
  <w:style w:type="character" w:customStyle="1" w:styleId="CommentSubjectChar">
    <w:name w:val="Comment Subject Char"/>
    <w:basedOn w:val="CommentTextChar"/>
    <w:link w:val="CommentSubject"/>
    <w:rsid w:val="00870DDE"/>
    <w:rPr>
      <w:rFonts w:ascii="Arial" w:eastAsiaTheme="minorHAnsi" w:hAnsi="Arial" w:cs="Arial"/>
      <w:b/>
      <w:bCs/>
    </w:rPr>
  </w:style>
  <w:style w:type="paragraph" w:styleId="BalloonText">
    <w:name w:val="Balloon Text"/>
    <w:basedOn w:val="Normal"/>
    <w:link w:val="BalloonTextChar"/>
    <w:rsid w:val="00870DDE"/>
    <w:rPr>
      <w:rFonts w:ascii="Tahoma" w:hAnsi="Tahoma" w:cs="Tahoma"/>
      <w:sz w:val="16"/>
      <w:szCs w:val="16"/>
    </w:rPr>
  </w:style>
  <w:style w:type="character" w:customStyle="1" w:styleId="BalloonTextChar">
    <w:name w:val="Balloon Text Char"/>
    <w:basedOn w:val="DefaultParagraphFont"/>
    <w:link w:val="BalloonText"/>
    <w:rsid w:val="00870DDE"/>
    <w:rPr>
      <w:rFonts w:ascii="Tahoma" w:eastAsiaTheme="minorHAnsi" w:hAnsi="Tahoma" w:cs="Tahoma"/>
      <w:sz w:val="16"/>
      <w:szCs w:val="16"/>
    </w:rPr>
  </w:style>
  <w:style w:type="paragraph" w:styleId="Revision">
    <w:name w:val="Revision"/>
    <w:hidden/>
    <w:uiPriority w:val="99"/>
    <w:semiHidden/>
    <w:rsid w:val="00670CE4"/>
    <w:rPr>
      <w:rFonts w:ascii="Arial" w:eastAsiaTheme="minorHAnsi" w:hAnsi="Arial" w:cs="Arial"/>
      <w:sz w:val="22"/>
      <w:szCs w:val="22"/>
    </w:rPr>
  </w:style>
  <w:style w:type="paragraph" w:styleId="Header">
    <w:name w:val="header"/>
    <w:basedOn w:val="Normal"/>
    <w:link w:val="HeaderChar"/>
    <w:rsid w:val="00776732"/>
    <w:pPr>
      <w:tabs>
        <w:tab w:val="center" w:pos="4680"/>
        <w:tab w:val="right" w:pos="9360"/>
      </w:tabs>
    </w:pPr>
  </w:style>
  <w:style w:type="character" w:customStyle="1" w:styleId="HeaderChar">
    <w:name w:val="Header Char"/>
    <w:basedOn w:val="DefaultParagraphFont"/>
    <w:link w:val="Header"/>
    <w:rsid w:val="00776732"/>
    <w:rPr>
      <w:rFonts w:ascii="Arial" w:eastAsiaTheme="minorHAnsi" w:hAnsi="Arial" w:cs="Arial"/>
      <w:sz w:val="22"/>
      <w:szCs w:val="22"/>
    </w:rPr>
  </w:style>
  <w:style w:type="paragraph" w:styleId="Footer">
    <w:name w:val="footer"/>
    <w:basedOn w:val="Normal"/>
    <w:link w:val="FooterChar"/>
    <w:uiPriority w:val="99"/>
    <w:rsid w:val="00776732"/>
    <w:pPr>
      <w:tabs>
        <w:tab w:val="center" w:pos="4680"/>
        <w:tab w:val="right" w:pos="9360"/>
      </w:tabs>
    </w:pPr>
  </w:style>
  <w:style w:type="character" w:customStyle="1" w:styleId="FooterChar">
    <w:name w:val="Footer Char"/>
    <w:basedOn w:val="DefaultParagraphFont"/>
    <w:link w:val="Footer"/>
    <w:uiPriority w:val="99"/>
    <w:rsid w:val="00776732"/>
    <w:rPr>
      <w:rFonts w:ascii="Arial" w:eastAsiaTheme="minorHAnsi"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94622">
      <w:bodyDiv w:val="1"/>
      <w:marLeft w:val="0"/>
      <w:marRight w:val="0"/>
      <w:marTop w:val="0"/>
      <w:marBottom w:val="0"/>
      <w:divBdr>
        <w:top w:val="none" w:sz="0" w:space="0" w:color="auto"/>
        <w:left w:val="none" w:sz="0" w:space="0" w:color="auto"/>
        <w:bottom w:val="none" w:sz="0" w:space="0" w:color="auto"/>
        <w:right w:val="none" w:sz="0" w:space="0" w:color="auto"/>
      </w:divBdr>
    </w:div>
    <w:div w:id="162935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2760</Characters>
  <Application>Microsoft Macintosh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Larry Roberts</cp:lastModifiedBy>
  <cp:revision>2</cp:revision>
  <cp:lastPrinted>2011-11-08T21:03:00Z</cp:lastPrinted>
  <dcterms:created xsi:type="dcterms:W3CDTF">2011-11-29T18:13:00Z</dcterms:created>
  <dcterms:modified xsi:type="dcterms:W3CDTF">2011-11-29T18:13:00Z</dcterms:modified>
</cp:coreProperties>
</file>