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112" w14:textId="77777777" w:rsidR="00042795" w:rsidRPr="00AE6C03" w:rsidRDefault="004D23EE" w:rsidP="00AE6C03">
      <w:pPr>
        <w:jc w:val="both"/>
        <w:rPr>
          <w:rFonts w:ascii="Garamond" w:hAnsi="Garamond"/>
          <w:lang w:val="en-US"/>
        </w:rPr>
      </w:pPr>
      <w:r w:rsidRPr="00AE6C03">
        <w:rPr>
          <w:rFonts w:ascii="Garamond" w:hAnsi="Garamond"/>
          <w:lang w:val="en-US"/>
        </w:rPr>
        <w:t>All the data is publicly available</w:t>
      </w:r>
      <w:r w:rsidR="00042795" w:rsidRPr="00AE6C03">
        <w:rPr>
          <w:rFonts w:ascii="Garamond" w:hAnsi="Garamond"/>
          <w:lang w:val="en-US"/>
        </w:rPr>
        <w:t xml:space="preserve">. </w:t>
      </w:r>
    </w:p>
    <w:p w14:paraId="797EBCA8" w14:textId="77777777" w:rsidR="00042795" w:rsidRPr="00AE6C03" w:rsidRDefault="00042795" w:rsidP="00AE6C03">
      <w:pPr>
        <w:jc w:val="both"/>
        <w:rPr>
          <w:rFonts w:ascii="Garamond" w:hAnsi="Garamond"/>
          <w:lang w:val="en-US"/>
        </w:rPr>
      </w:pPr>
    </w:p>
    <w:p w14:paraId="7D68A378" w14:textId="77777777" w:rsidR="00042795" w:rsidRPr="00AE6C03" w:rsidRDefault="00042795" w:rsidP="00AE6C03">
      <w:pPr>
        <w:jc w:val="both"/>
        <w:rPr>
          <w:rFonts w:ascii="Garamond" w:hAnsi="Garamond"/>
          <w:lang w:val="en-US"/>
        </w:rPr>
      </w:pPr>
      <w:r w:rsidRPr="00AE6C03">
        <w:rPr>
          <w:rFonts w:ascii="Garamond" w:hAnsi="Garamond"/>
          <w:lang w:val="en-US"/>
        </w:rPr>
        <w:t>The final dataset (</w:t>
      </w:r>
      <w:proofErr w:type="spellStart"/>
      <w:r w:rsidRPr="00AE6C03">
        <w:rPr>
          <w:rFonts w:ascii="Garamond" w:hAnsi="Garamond"/>
          <w:lang w:val="en-US"/>
        </w:rPr>
        <w:t>dataset_rr</w:t>
      </w:r>
      <w:proofErr w:type="spellEnd"/>
      <w:r w:rsidRPr="00AE6C03">
        <w:rPr>
          <w:rFonts w:ascii="Garamond" w:hAnsi="Garamond"/>
          <w:lang w:val="en-US"/>
        </w:rPr>
        <w:t>) is created by merging different publicly available datasets. In particular:</w:t>
      </w:r>
    </w:p>
    <w:p w14:paraId="74BADC13" w14:textId="49207656" w:rsidR="001975EA" w:rsidRPr="00AE6C03" w:rsidRDefault="004D23EE" w:rsidP="00AE6C03">
      <w:pPr>
        <w:jc w:val="both"/>
        <w:rPr>
          <w:rFonts w:ascii="Garamond" w:hAnsi="Garamond"/>
          <w:lang w:val="en-US"/>
        </w:rPr>
      </w:pPr>
      <w:r w:rsidRPr="00AE6C03">
        <w:rPr>
          <w:rFonts w:ascii="Garamond" w:hAnsi="Garamond"/>
          <w:lang w:val="en-US"/>
        </w:rPr>
        <w:t xml:space="preserve"> </w:t>
      </w:r>
    </w:p>
    <w:p w14:paraId="48E9A63F" w14:textId="469BA3E4" w:rsidR="00042795" w:rsidRPr="00AE6C03" w:rsidRDefault="00042795" w:rsidP="00AE6C03">
      <w:pPr>
        <w:jc w:val="both"/>
        <w:rPr>
          <w:rFonts w:ascii="Garamond" w:hAnsi="Garamond"/>
          <w:lang w:val="en-US"/>
        </w:rPr>
      </w:pPr>
    </w:p>
    <w:p w14:paraId="5BEB35F9" w14:textId="2C2D60EB" w:rsidR="00042795" w:rsidRPr="00AE6C03" w:rsidRDefault="00042795" w:rsidP="00AE6C03">
      <w:pPr>
        <w:pStyle w:val="Paragrafoelenco"/>
        <w:numPr>
          <w:ilvl w:val="0"/>
          <w:numId w:val="1"/>
        </w:numPr>
        <w:jc w:val="both"/>
        <w:rPr>
          <w:rFonts w:ascii="Garamond" w:hAnsi="Garamond"/>
          <w:lang w:val="en-US"/>
        </w:rPr>
      </w:pPr>
      <w:r w:rsidRPr="00AE6C03">
        <w:rPr>
          <w:rFonts w:ascii="Garamond" w:hAnsi="Garamond"/>
          <w:lang w:val="en-US"/>
        </w:rPr>
        <w:t xml:space="preserve">“GBD CID PWT WDI </w:t>
      </w:r>
      <w:proofErr w:type="spellStart"/>
      <w:r w:rsidRPr="00AE6C03">
        <w:rPr>
          <w:rFonts w:ascii="Garamond" w:hAnsi="Garamond"/>
          <w:lang w:val="en-US"/>
        </w:rPr>
        <w:t>FIW.dta</w:t>
      </w:r>
      <w:proofErr w:type="spellEnd"/>
      <w:r w:rsidRPr="00AE6C03">
        <w:rPr>
          <w:rFonts w:ascii="Garamond" w:hAnsi="Garamond"/>
          <w:lang w:val="en-US"/>
        </w:rPr>
        <w:t>”: data are from the Institute for Health Metrics and Evaluation (IHME) Global Health Data</w:t>
      </w:r>
      <w:r w:rsidR="005105B4" w:rsidRPr="00AE6C03">
        <w:rPr>
          <w:rFonts w:ascii="Garamond" w:hAnsi="Garamond"/>
          <w:lang w:val="en-US"/>
        </w:rPr>
        <w:t xml:space="preserve"> </w:t>
      </w:r>
      <w:r w:rsidRPr="00AE6C03">
        <w:rPr>
          <w:rFonts w:ascii="Garamond" w:hAnsi="Garamond"/>
          <w:lang w:val="en-US"/>
        </w:rPr>
        <w:t>Exchange (</w:t>
      </w:r>
      <w:proofErr w:type="spellStart"/>
      <w:r w:rsidRPr="00AE6C03">
        <w:rPr>
          <w:rFonts w:ascii="Garamond" w:hAnsi="Garamond"/>
          <w:lang w:val="en-US"/>
        </w:rPr>
        <w:t>GHDx</w:t>
      </w:r>
      <w:proofErr w:type="spellEnd"/>
      <w:r w:rsidRPr="00AE6C03">
        <w:rPr>
          <w:rFonts w:ascii="Garamond" w:hAnsi="Garamond"/>
          <w:lang w:val="en-US"/>
        </w:rPr>
        <w:t>) GBD results tool</w:t>
      </w:r>
      <w:r w:rsidR="005105B4" w:rsidRPr="00AE6C03">
        <w:rPr>
          <w:rFonts w:ascii="Garamond" w:hAnsi="Garamond"/>
          <w:lang w:val="en-US"/>
        </w:rPr>
        <w:t xml:space="preserve"> (http://ghdx.healthdata.org); Harvard University’s Center for International Development (CID) database (</w:t>
      </w:r>
      <w:hyperlink r:id="rId5" w:history="1">
        <w:r w:rsidR="005105B4" w:rsidRPr="00AE6C03">
          <w:rPr>
            <w:rFonts w:ascii="Garamond" w:hAnsi="Garamond"/>
            <w:lang w:val="en-US"/>
          </w:rPr>
          <w:t>https://dataverse.harvard.edu/dataverse/cid</w:t>
        </w:r>
      </w:hyperlink>
      <w:r w:rsidR="005105B4" w:rsidRPr="00AE6C03">
        <w:rPr>
          <w:rFonts w:ascii="Garamond" w:hAnsi="Garamond"/>
          <w:lang w:val="en-US"/>
        </w:rPr>
        <w:t>), the Penn World Tables (PWT) (</w:t>
      </w:r>
      <w:hyperlink r:id="rId6" w:history="1">
        <w:r w:rsidR="005105B4" w:rsidRPr="00AE6C03">
          <w:rPr>
            <w:rFonts w:ascii="Garamond" w:hAnsi="Garamond"/>
            <w:lang w:val="en-US"/>
          </w:rPr>
          <w:t>https://www.rug.nl/ggdc/productivity/pwt/?lang=en</w:t>
        </w:r>
      </w:hyperlink>
      <w:r w:rsidR="005105B4" w:rsidRPr="00AE6C03">
        <w:rPr>
          <w:rFonts w:ascii="Garamond" w:hAnsi="Garamond"/>
          <w:lang w:val="en-US"/>
        </w:rPr>
        <w:t>), and the WB development indicators ( https://databank.worldbank.org/source/world-development-indicators )</w:t>
      </w:r>
      <w:r w:rsidR="00AE6C03" w:rsidRPr="00AE6C03">
        <w:rPr>
          <w:rFonts w:ascii="Garamond" w:hAnsi="Garamond"/>
          <w:lang w:val="en-US"/>
        </w:rPr>
        <w:t xml:space="preserve">, </w:t>
      </w:r>
    </w:p>
    <w:p w14:paraId="79C04B1D" w14:textId="5AE8A03A" w:rsidR="00042795" w:rsidRPr="00AE6C03" w:rsidRDefault="00042795" w:rsidP="00AE6C03">
      <w:pPr>
        <w:pStyle w:val="Paragrafoelenco"/>
        <w:numPr>
          <w:ilvl w:val="0"/>
          <w:numId w:val="1"/>
        </w:numPr>
        <w:jc w:val="both"/>
        <w:rPr>
          <w:rFonts w:ascii="Garamond" w:hAnsi="Garamond"/>
          <w:lang w:val="en-US"/>
        </w:rPr>
      </w:pPr>
      <w:r w:rsidRPr="00AE6C03">
        <w:rPr>
          <w:rFonts w:ascii="Garamond" w:hAnsi="Garamond"/>
          <w:lang w:val="en-US"/>
        </w:rPr>
        <w:t>“pop1990.dta“</w:t>
      </w:r>
      <w:r w:rsidR="005105B4" w:rsidRPr="00AE6C03">
        <w:rPr>
          <w:rFonts w:ascii="Garamond" w:hAnsi="Garamond"/>
          <w:lang w:val="en-US"/>
        </w:rPr>
        <w:t xml:space="preserve">: </w:t>
      </w:r>
      <w:r w:rsidR="00221674">
        <w:rPr>
          <w:rFonts w:ascii="Garamond" w:hAnsi="Garamond"/>
          <w:lang w:val="en-US"/>
        </w:rPr>
        <w:t>population in 1990, from World Bank Development Indicators</w:t>
      </w:r>
    </w:p>
    <w:p w14:paraId="058BEBEE" w14:textId="20153F90" w:rsidR="00042795" w:rsidRPr="00AE6C03" w:rsidRDefault="00042795" w:rsidP="00AE6C03">
      <w:pPr>
        <w:pStyle w:val="Paragrafoelenco"/>
        <w:numPr>
          <w:ilvl w:val="0"/>
          <w:numId w:val="1"/>
        </w:numPr>
        <w:jc w:val="both"/>
        <w:rPr>
          <w:rFonts w:ascii="Garamond" w:hAnsi="Garamond"/>
          <w:lang w:val="en-US"/>
        </w:rPr>
      </w:pPr>
      <w:r w:rsidRPr="00AE6C03">
        <w:rPr>
          <w:rFonts w:ascii="Garamond" w:hAnsi="Garamond"/>
          <w:lang w:val="en-US"/>
        </w:rPr>
        <w:t xml:space="preserve">“WVS and </w:t>
      </w:r>
      <w:proofErr w:type="spellStart"/>
      <w:r w:rsidRPr="00AE6C03">
        <w:rPr>
          <w:rFonts w:ascii="Garamond" w:hAnsi="Garamond"/>
          <w:lang w:val="en-US"/>
        </w:rPr>
        <w:t>BL.dta</w:t>
      </w:r>
      <w:proofErr w:type="spellEnd"/>
      <w:r w:rsidRPr="00AE6C03">
        <w:rPr>
          <w:rFonts w:ascii="Garamond" w:hAnsi="Garamond"/>
          <w:lang w:val="en-US"/>
        </w:rPr>
        <w:t>“</w:t>
      </w:r>
      <w:r w:rsidR="005105B4" w:rsidRPr="00AE6C03">
        <w:rPr>
          <w:rFonts w:ascii="Garamond" w:hAnsi="Garamond"/>
          <w:lang w:val="en-US"/>
        </w:rPr>
        <w:t xml:space="preserve"> The population</w:t>
      </w:r>
      <w:r w:rsidR="00AE6C03" w:rsidRPr="00AE6C03">
        <w:rPr>
          <w:rFonts w:ascii="Garamond" w:hAnsi="Garamond"/>
          <w:lang w:val="en-US"/>
        </w:rPr>
        <w:t xml:space="preserve"> </w:t>
      </w:r>
      <w:r w:rsidR="005105B4" w:rsidRPr="00AE6C03">
        <w:rPr>
          <w:rFonts w:ascii="Garamond" w:hAnsi="Garamond"/>
          <w:lang w:val="en-US"/>
        </w:rPr>
        <w:t>share achieving at least secondary education is obtained from the updated Barro-Lee world dataset (</w:t>
      </w:r>
      <w:hyperlink r:id="rId7" w:history="1">
        <w:r w:rsidR="005105B4" w:rsidRPr="00AE6C03">
          <w:rPr>
            <w:rFonts w:ascii="Garamond" w:hAnsi="Garamond"/>
            <w:lang w:val="en-US"/>
          </w:rPr>
          <w:t>http://www.barrolee.com</w:t>
        </w:r>
      </w:hyperlink>
      <w:r w:rsidR="005105B4" w:rsidRPr="00AE6C03">
        <w:rPr>
          <w:rFonts w:ascii="Garamond" w:hAnsi="Garamond"/>
          <w:lang w:val="en-US"/>
        </w:rPr>
        <w:t xml:space="preserve"> ) and </w:t>
      </w:r>
      <w:r w:rsidR="00AE6C03" w:rsidRPr="00AE6C03">
        <w:rPr>
          <w:rFonts w:ascii="Garamond" w:hAnsi="Garamond"/>
          <w:lang w:val="en-US"/>
        </w:rPr>
        <w:t xml:space="preserve">and a measure of social capital, namely the average level of generalized trust in the population, is obtained from the World Values Survey (WVS). </w:t>
      </w:r>
      <w:r w:rsidR="005105B4" w:rsidRPr="00AE6C03">
        <w:rPr>
          <w:rFonts w:ascii="Garamond" w:hAnsi="Garamond"/>
          <w:lang w:val="en-US"/>
        </w:rPr>
        <w:t>(https://www.worldvaluessurvey.org/wvs.jsp )</w:t>
      </w:r>
      <w:r w:rsidR="00AE6C03" w:rsidRPr="00AE6C03">
        <w:rPr>
          <w:rFonts w:ascii="Garamond" w:hAnsi="Garamond"/>
          <w:lang w:val="en-US"/>
        </w:rPr>
        <w:t>, the Freedom in the World (FIW) database provided an index of political rights and civil liberties (https://freedomhouse.org/report/freedom-world)</w:t>
      </w:r>
    </w:p>
    <w:p w14:paraId="296B98C7" w14:textId="4BDB736A" w:rsidR="00042795" w:rsidRPr="00AE6C03" w:rsidRDefault="00042795" w:rsidP="00AE6C03">
      <w:pPr>
        <w:pStyle w:val="Paragrafoelenco"/>
        <w:numPr>
          <w:ilvl w:val="0"/>
          <w:numId w:val="1"/>
        </w:numPr>
        <w:jc w:val="both"/>
        <w:rPr>
          <w:rFonts w:ascii="Garamond" w:hAnsi="Garamond"/>
          <w:lang w:val="en-US"/>
        </w:rPr>
      </w:pPr>
      <w:r w:rsidRPr="00AE6C03">
        <w:rPr>
          <w:rFonts w:ascii="Garamond" w:hAnsi="Garamond"/>
          <w:lang w:val="en-US"/>
        </w:rPr>
        <w:t>“</w:t>
      </w:r>
      <w:proofErr w:type="spellStart"/>
      <w:r w:rsidRPr="00AE6C03">
        <w:rPr>
          <w:rFonts w:ascii="Garamond" w:hAnsi="Garamond"/>
          <w:lang w:val="en-US"/>
        </w:rPr>
        <w:t>rail.dta</w:t>
      </w:r>
      <w:proofErr w:type="spellEnd"/>
      <w:r w:rsidRPr="00AE6C03">
        <w:rPr>
          <w:rFonts w:ascii="Garamond" w:hAnsi="Garamond"/>
          <w:lang w:val="en-US"/>
        </w:rPr>
        <w:t>“</w:t>
      </w:r>
      <w:r w:rsidR="00C57751">
        <w:rPr>
          <w:rFonts w:ascii="Garamond" w:hAnsi="Garamond"/>
          <w:lang w:val="en-US"/>
        </w:rPr>
        <w:t xml:space="preserve"> Railroad density, from World Bank Development Indicators </w:t>
      </w:r>
    </w:p>
    <w:p w14:paraId="1C29DD7D" w14:textId="52CA8242" w:rsidR="00042795" w:rsidRPr="003B70AB" w:rsidRDefault="003806E8" w:rsidP="00AE6C03">
      <w:pPr>
        <w:pStyle w:val="Paragrafoelenco"/>
        <w:numPr>
          <w:ilvl w:val="0"/>
          <w:numId w:val="1"/>
        </w:numPr>
        <w:jc w:val="both"/>
        <w:rPr>
          <w:rStyle w:val="Collegamentoipertestuale"/>
          <w:rFonts w:ascii="Garamond" w:hAnsi="Garamond"/>
          <w:color w:val="auto"/>
          <w:u w:val="none"/>
          <w:lang w:val="en-US"/>
        </w:rPr>
      </w:pPr>
      <w:r w:rsidRPr="00AE6C03">
        <w:rPr>
          <w:rFonts w:ascii="Garamond" w:hAnsi="Garamond"/>
          <w:lang w:val="en-US"/>
        </w:rPr>
        <w:t>“</w:t>
      </w:r>
      <w:proofErr w:type="spellStart"/>
      <w:r w:rsidRPr="00AE6C03">
        <w:rPr>
          <w:rFonts w:ascii="Garamond" w:hAnsi="Garamond"/>
          <w:lang w:val="en-US"/>
        </w:rPr>
        <w:t>indicators.dta</w:t>
      </w:r>
      <w:proofErr w:type="spellEnd"/>
      <w:r w:rsidRPr="00AE6C03">
        <w:rPr>
          <w:rFonts w:ascii="Garamond" w:hAnsi="Garamond"/>
          <w:lang w:val="en-US"/>
        </w:rPr>
        <w:t>“</w:t>
      </w:r>
      <w:r>
        <w:rPr>
          <w:rFonts w:ascii="Garamond" w:hAnsi="Garamond"/>
          <w:lang w:val="en-US"/>
        </w:rPr>
        <w:t xml:space="preserve"> and</w:t>
      </w:r>
      <w:r w:rsidRPr="00AE6C03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  <w:r w:rsidR="00042795" w:rsidRPr="00AE6C03">
        <w:rPr>
          <w:rFonts w:ascii="Garamond" w:hAnsi="Garamond"/>
          <w:lang w:val="en-US"/>
        </w:rPr>
        <w:t xml:space="preserve">“classification2016.dta “: contain the World bank income classification for </w:t>
      </w:r>
      <w:r w:rsidR="00C57751">
        <w:rPr>
          <w:rFonts w:ascii="Garamond" w:hAnsi="Garamond"/>
          <w:lang w:val="en-US"/>
        </w:rPr>
        <w:t xml:space="preserve">year </w:t>
      </w:r>
      <w:r>
        <w:rPr>
          <w:rFonts w:ascii="Garamond" w:hAnsi="Garamond"/>
          <w:lang w:val="en-US"/>
        </w:rPr>
        <w:t xml:space="preserve">2010 (release 2012) and </w:t>
      </w:r>
      <w:r w:rsidR="00042795" w:rsidRPr="00AE6C03">
        <w:rPr>
          <w:rFonts w:ascii="Garamond" w:hAnsi="Garamond"/>
          <w:lang w:val="en-US"/>
        </w:rPr>
        <w:t>20</w:t>
      </w:r>
      <w:r w:rsidR="00C57751">
        <w:rPr>
          <w:rFonts w:ascii="Garamond" w:hAnsi="Garamond"/>
          <w:lang w:val="en-US"/>
        </w:rPr>
        <w:t>14</w:t>
      </w:r>
      <w:r w:rsidR="00042795" w:rsidRPr="00AE6C03">
        <w:rPr>
          <w:rFonts w:ascii="Garamond" w:hAnsi="Garamond"/>
          <w:lang w:val="en-US"/>
        </w:rPr>
        <w:t xml:space="preserve"> </w:t>
      </w:r>
      <w:r w:rsidR="00C57751">
        <w:rPr>
          <w:rFonts w:ascii="Garamond" w:hAnsi="Garamond"/>
          <w:lang w:val="en-US"/>
        </w:rPr>
        <w:t xml:space="preserve">(release 2016) </w:t>
      </w:r>
      <w:r w:rsidR="00042795" w:rsidRPr="00AE6C03">
        <w:rPr>
          <w:rFonts w:ascii="Garamond" w:hAnsi="Garamond"/>
          <w:lang w:val="en-US"/>
        </w:rPr>
        <w:t xml:space="preserve">from </w:t>
      </w:r>
      <w:r w:rsidR="00C57751">
        <w:rPr>
          <w:rFonts w:ascii="Garamond" w:hAnsi="Garamond"/>
          <w:lang w:val="en-US"/>
        </w:rPr>
        <w:br/>
      </w:r>
      <w:hyperlink r:id="rId8" w:history="1">
        <w:r w:rsidR="00C57751" w:rsidRPr="000D3AFD">
          <w:rPr>
            <w:rStyle w:val="Collegamentoipertestuale"/>
            <w:rFonts w:ascii="Garamond" w:hAnsi="Garamond"/>
            <w:lang w:val="en-US"/>
          </w:rPr>
          <w:t>https://dat</w:t>
        </w:r>
        <w:r w:rsidR="00C57751" w:rsidRPr="000D3AFD">
          <w:rPr>
            <w:rStyle w:val="Collegamentoipertestuale"/>
            <w:rFonts w:ascii="Garamond" w:hAnsi="Garamond"/>
            <w:lang w:val="en-US"/>
          </w:rPr>
          <w:t>a</w:t>
        </w:r>
        <w:r w:rsidR="00C57751" w:rsidRPr="000D3AFD">
          <w:rPr>
            <w:rStyle w:val="Collegamentoipertestuale"/>
            <w:rFonts w:ascii="Garamond" w:hAnsi="Garamond"/>
            <w:lang w:val="en-US"/>
          </w:rPr>
          <w:t>helpdesk.worldbank.org/knowledgebase/articles/906519-world-bank-country-and-lending-groups</w:t>
        </w:r>
      </w:hyperlink>
    </w:p>
    <w:p w14:paraId="5DD4CAB1" w14:textId="39673EDD" w:rsidR="003B70AB" w:rsidRDefault="003B70AB" w:rsidP="003B70AB">
      <w:pPr>
        <w:jc w:val="both"/>
        <w:rPr>
          <w:rFonts w:ascii="Garamond" w:hAnsi="Garamond"/>
          <w:lang w:val="en-US"/>
        </w:rPr>
      </w:pPr>
    </w:p>
    <w:p w14:paraId="48E376EE" w14:textId="3868F1AC" w:rsidR="003B70AB" w:rsidRPr="003B70AB" w:rsidRDefault="003B70AB" w:rsidP="003B70A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The </w:t>
      </w:r>
      <w:proofErr w:type="spellStart"/>
      <w:r>
        <w:rPr>
          <w:rFonts w:ascii="Garamond" w:hAnsi="Garamond"/>
          <w:lang w:val="en-US"/>
        </w:rPr>
        <w:t>dofile</w:t>
      </w:r>
      <w:proofErr w:type="spellEnd"/>
      <w:r>
        <w:rPr>
          <w:rFonts w:ascii="Garamond" w:hAnsi="Garamond"/>
          <w:lang w:val="en-US"/>
        </w:rPr>
        <w:t xml:space="preserve"> explains how we obtained our estimates for Mortality (all ages). Estimates for mortality below 65 and Morbidity (all ages and below 65) are obtained using similar codes.</w:t>
      </w:r>
    </w:p>
    <w:p w14:paraId="2F7D0792" w14:textId="1904BC2C" w:rsidR="00042795" w:rsidRPr="00AE6C03" w:rsidRDefault="00042795" w:rsidP="00042795">
      <w:pPr>
        <w:pStyle w:val="Paragrafoelenco"/>
        <w:rPr>
          <w:rFonts w:ascii="Garamond" w:hAnsi="Garamond"/>
          <w:lang w:val="en-US"/>
        </w:rPr>
      </w:pPr>
    </w:p>
    <w:p w14:paraId="65B3924A" w14:textId="35000477" w:rsidR="005105B4" w:rsidRPr="00AE6C03" w:rsidRDefault="005105B4" w:rsidP="00042795">
      <w:pPr>
        <w:pStyle w:val="Paragrafoelenco"/>
        <w:rPr>
          <w:rFonts w:ascii="Garamond" w:hAnsi="Garamond"/>
          <w:lang w:val="en-US"/>
        </w:rPr>
      </w:pPr>
    </w:p>
    <w:p w14:paraId="5A496392" w14:textId="6A3448C2" w:rsidR="005105B4" w:rsidRPr="00AE6C03" w:rsidRDefault="005105B4" w:rsidP="005105B4">
      <w:pPr>
        <w:pStyle w:val="Paragrafoelenco"/>
        <w:rPr>
          <w:rFonts w:ascii="Garamond" w:hAnsi="Garamond"/>
          <w:lang w:val="en-US"/>
        </w:rPr>
      </w:pPr>
    </w:p>
    <w:sectPr w:rsidR="005105B4" w:rsidRPr="00AE6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3ED"/>
    <w:multiLevelType w:val="hybridMultilevel"/>
    <w:tmpl w:val="E848D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EA"/>
    <w:rsid w:val="00042795"/>
    <w:rsid w:val="001975EA"/>
    <w:rsid w:val="00221674"/>
    <w:rsid w:val="003806E8"/>
    <w:rsid w:val="003B70AB"/>
    <w:rsid w:val="004D23EE"/>
    <w:rsid w:val="005105B4"/>
    <w:rsid w:val="00AE6C03"/>
    <w:rsid w:val="00C5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403C5"/>
  <w15:chartTrackingRefBased/>
  <w15:docId w15:val="{582782DD-7F78-614E-875E-6DFCB7C5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27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279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427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2795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0427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427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4279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27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2795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7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elpdesk.worldbank.org/knowledgebase/articles/906519-world-bank-country-and-lending-grou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rrole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g.nl/ggdc/productivity/pwt/?lang=en" TargetMode="External"/><Relationship Id="rId5" Type="http://schemas.openxmlformats.org/officeDocument/2006/relationships/hyperlink" Target="https://dataverse.harvard.edu/dataverse/c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Fumagalli, E. (Elena)</dc:creator>
  <cp:keywords/>
  <dc:description/>
  <cp:lastModifiedBy>Rocco Lorenzo</cp:lastModifiedBy>
  <cp:revision>5</cp:revision>
  <dcterms:created xsi:type="dcterms:W3CDTF">2021-05-03T15:34:00Z</dcterms:created>
  <dcterms:modified xsi:type="dcterms:W3CDTF">2021-05-04T15:55:00Z</dcterms:modified>
</cp:coreProperties>
</file>