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791098" w:rsidRDefault="00791098" w:rsidP="00E71700">
                            <w:pPr>
                              <w:tabs>
                                <w:tab w:val="left" w:pos="-720"/>
                              </w:tabs>
                              <w:suppressAutoHyphens/>
                              <w:ind w:left="851" w:hanging="851"/>
                              <w:rPr>
                                <w:rFonts w:ascii="Helvetica" w:hAnsi="Helvetica"/>
                                <w:spacing w:val="-3"/>
                              </w:rPr>
                            </w:pPr>
                          </w:p>
                          <w:p w14:paraId="4750E6AE" w14:textId="77777777" w:rsidR="00791098" w:rsidRPr="00447EB2" w:rsidRDefault="00791098"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791098" w:rsidRDefault="00791098" w:rsidP="00E71700">
                            <w:pPr>
                              <w:tabs>
                                <w:tab w:val="left" w:pos="-720"/>
                              </w:tabs>
                              <w:suppressAutoHyphens/>
                              <w:ind w:left="142" w:firstLine="851"/>
                              <w:rPr>
                                <w:b/>
                                <w:spacing w:val="-3"/>
                              </w:rPr>
                            </w:pPr>
                          </w:p>
                          <w:p w14:paraId="12712ADD" w14:textId="77777777" w:rsidR="00791098" w:rsidRDefault="00791098" w:rsidP="00E71700">
                            <w:pPr>
                              <w:tabs>
                                <w:tab w:val="left" w:pos="-720"/>
                              </w:tabs>
                              <w:suppressAutoHyphens/>
                              <w:ind w:left="142" w:firstLine="851"/>
                              <w:rPr>
                                <w:b/>
                                <w:spacing w:val="-3"/>
                              </w:rPr>
                            </w:pPr>
                          </w:p>
                          <w:p w14:paraId="1A860FDE" w14:textId="77777777" w:rsidR="00791098" w:rsidRDefault="00791098" w:rsidP="00E71700">
                            <w:pPr>
                              <w:tabs>
                                <w:tab w:val="left" w:pos="-720"/>
                              </w:tabs>
                              <w:suppressAutoHyphens/>
                              <w:ind w:left="142" w:firstLine="851"/>
                              <w:rPr>
                                <w:b/>
                                <w:spacing w:val="-3"/>
                              </w:rPr>
                            </w:pPr>
                          </w:p>
                          <w:p w14:paraId="241B783D" w14:textId="77777777" w:rsidR="00791098" w:rsidRDefault="00791098" w:rsidP="00E71700">
                            <w:pPr>
                              <w:tabs>
                                <w:tab w:val="left" w:pos="-720"/>
                              </w:tabs>
                              <w:suppressAutoHyphens/>
                              <w:ind w:left="142" w:firstLine="851"/>
                              <w:rPr>
                                <w:b/>
                                <w:spacing w:val="-3"/>
                              </w:rPr>
                            </w:pPr>
                          </w:p>
                          <w:p w14:paraId="4CE085AA" w14:textId="77777777" w:rsidR="00791098" w:rsidRDefault="00791098" w:rsidP="00E71700">
                            <w:pPr>
                              <w:tabs>
                                <w:tab w:val="left" w:pos="-720"/>
                              </w:tabs>
                              <w:suppressAutoHyphens/>
                              <w:ind w:left="142" w:firstLine="851"/>
                              <w:rPr>
                                <w:b/>
                                <w:spacing w:val="-3"/>
                              </w:rPr>
                            </w:pPr>
                          </w:p>
                          <w:p w14:paraId="5C74ABDD" w14:textId="77777777" w:rsidR="00791098" w:rsidRDefault="00791098" w:rsidP="00E71700">
                            <w:pPr>
                              <w:tabs>
                                <w:tab w:val="left" w:pos="-720"/>
                                <w:tab w:val="left" w:pos="993"/>
                              </w:tabs>
                              <w:suppressAutoHyphens/>
                              <w:rPr>
                                <w:b/>
                                <w:spacing w:val="-3"/>
                              </w:rPr>
                            </w:pPr>
                          </w:p>
                          <w:p w14:paraId="02F226B7" w14:textId="77777777" w:rsidR="00791098" w:rsidRPr="00447EB2" w:rsidRDefault="00791098"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791098" w:rsidRDefault="00791098" w:rsidP="00E71700">
                            <w:pPr>
                              <w:tabs>
                                <w:tab w:val="left" w:pos="-720"/>
                              </w:tabs>
                              <w:suppressAutoHyphens/>
                              <w:ind w:firstLine="142"/>
                              <w:rPr>
                                <w:spacing w:val="-3"/>
                              </w:rPr>
                            </w:pPr>
                          </w:p>
                          <w:p w14:paraId="5B115E42" w14:textId="77777777" w:rsidR="00791098" w:rsidRDefault="00791098" w:rsidP="00E71700">
                            <w:pPr>
                              <w:tabs>
                                <w:tab w:val="left" w:pos="-720"/>
                              </w:tabs>
                              <w:suppressAutoHyphens/>
                              <w:rPr>
                                <w:b/>
                                <w:spacing w:val="-3"/>
                              </w:rPr>
                            </w:pPr>
                          </w:p>
                          <w:p w14:paraId="4459F067" w14:textId="77777777" w:rsidR="00791098" w:rsidRDefault="00791098" w:rsidP="00E71700">
                            <w:pPr>
                              <w:tabs>
                                <w:tab w:val="left" w:pos="-720"/>
                              </w:tabs>
                              <w:suppressAutoHyphens/>
                              <w:rPr>
                                <w:b/>
                                <w:spacing w:val="-3"/>
                              </w:rPr>
                            </w:pPr>
                          </w:p>
                          <w:p w14:paraId="496884DF" w14:textId="133FEDA9" w:rsidR="00791098" w:rsidRDefault="00791098"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791098" w:rsidRDefault="00791098" w:rsidP="00E71700">
                      <w:pPr>
                        <w:tabs>
                          <w:tab w:val="left" w:pos="-720"/>
                        </w:tabs>
                        <w:suppressAutoHyphens/>
                        <w:ind w:left="851" w:hanging="851"/>
                        <w:rPr>
                          <w:rFonts w:ascii="Helvetica" w:hAnsi="Helvetica"/>
                          <w:spacing w:val="-3"/>
                        </w:rPr>
                      </w:pPr>
                    </w:p>
                    <w:p w14:paraId="4750E6AE" w14:textId="77777777" w:rsidR="00791098" w:rsidRPr="00447EB2" w:rsidRDefault="00791098"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791098" w:rsidRDefault="00791098" w:rsidP="00E71700">
                      <w:pPr>
                        <w:tabs>
                          <w:tab w:val="left" w:pos="-720"/>
                        </w:tabs>
                        <w:suppressAutoHyphens/>
                        <w:ind w:left="142" w:firstLine="851"/>
                        <w:rPr>
                          <w:b/>
                          <w:spacing w:val="-3"/>
                        </w:rPr>
                      </w:pPr>
                    </w:p>
                    <w:p w14:paraId="12712ADD" w14:textId="77777777" w:rsidR="00791098" w:rsidRDefault="00791098" w:rsidP="00E71700">
                      <w:pPr>
                        <w:tabs>
                          <w:tab w:val="left" w:pos="-720"/>
                        </w:tabs>
                        <w:suppressAutoHyphens/>
                        <w:ind w:left="142" w:firstLine="851"/>
                        <w:rPr>
                          <w:b/>
                          <w:spacing w:val="-3"/>
                        </w:rPr>
                      </w:pPr>
                    </w:p>
                    <w:p w14:paraId="1A860FDE" w14:textId="77777777" w:rsidR="00791098" w:rsidRDefault="00791098" w:rsidP="00E71700">
                      <w:pPr>
                        <w:tabs>
                          <w:tab w:val="left" w:pos="-720"/>
                        </w:tabs>
                        <w:suppressAutoHyphens/>
                        <w:ind w:left="142" w:firstLine="851"/>
                        <w:rPr>
                          <w:b/>
                          <w:spacing w:val="-3"/>
                        </w:rPr>
                      </w:pPr>
                    </w:p>
                    <w:p w14:paraId="241B783D" w14:textId="77777777" w:rsidR="00791098" w:rsidRDefault="00791098" w:rsidP="00E71700">
                      <w:pPr>
                        <w:tabs>
                          <w:tab w:val="left" w:pos="-720"/>
                        </w:tabs>
                        <w:suppressAutoHyphens/>
                        <w:ind w:left="142" w:firstLine="851"/>
                        <w:rPr>
                          <w:b/>
                          <w:spacing w:val="-3"/>
                        </w:rPr>
                      </w:pPr>
                    </w:p>
                    <w:p w14:paraId="4CE085AA" w14:textId="77777777" w:rsidR="00791098" w:rsidRDefault="00791098" w:rsidP="00E71700">
                      <w:pPr>
                        <w:tabs>
                          <w:tab w:val="left" w:pos="-720"/>
                        </w:tabs>
                        <w:suppressAutoHyphens/>
                        <w:ind w:left="142" w:firstLine="851"/>
                        <w:rPr>
                          <w:b/>
                          <w:spacing w:val="-3"/>
                        </w:rPr>
                      </w:pPr>
                    </w:p>
                    <w:p w14:paraId="5C74ABDD" w14:textId="77777777" w:rsidR="00791098" w:rsidRDefault="00791098" w:rsidP="00E71700">
                      <w:pPr>
                        <w:tabs>
                          <w:tab w:val="left" w:pos="-720"/>
                          <w:tab w:val="left" w:pos="993"/>
                        </w:tabs>
                        <w:suppressAutoHyphens/>
                        <w:rPr>
                          <w:b/>
                          <w:spacing w:val="-3"/>
                        </w:rPr>
                      </w:pPr>
                    </w:p>
                    <w:p w14:paraId="02F226B7" w14:textId="77777777" w:rsidR="00791098" w:rsidRPr="00447EB2" w:rsidRDefault="00791098"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791098" w:rsidRDefault="00791098" w:rsidP="00E71700">
                      <w:pPr>
                        <w:tabs>
                          <w:tab w:val="left" w:pos="-720"/>
                        </w:tabs>
                        <w:suppressAutoHyphens/>
                        <w:ind w:firstLine="142"/>
                        <w:rPr>
                          <w:spacing w:val="-3"/>
                        </w:rPr>
                      </w:pPr>
                    </w:p>
                    <w:p w14:paraId="5B115E42" w14:textId="77777777" w:rsidR="00791098" w:rsidRDefault="00791098" w:rsidP="00E71700">
                      <w:pPr>
                        <w:tabs>
                          <w:tab w:val="left" w:pos="-720"/>
                        </w:tabs>
                        <w:suppressAutoHyphens/>
                        <w:rPr>
                          <w:b/>
                          <w:spacing w:val="-3"/>
                        </w:rPr>
                      </w:pPr>
                    </w:p>
                    <w:p w14:paraId="4459F067" w14:textId="77777777" w:rsidR="00791098" w:rsidRDefault="00791098" w:rsidP="00E71700">
                      <w:pPr>
                        <w:tabs>
                          <w:tab w:val="left" w:pos="-720"/>
                        </w:tabs>
                        <w:suppressAutoHyphens/>
                        <w:rPr>
                          <w:b/>
                          <w:spacing w:val="-3"/>
                        </w:rPr>
                      </w:pPr>
                    </w:p>
                    <w:p w14:paraId="496884DF" w14:textId="133FEDA9" w:rsidR="00791098" w:rsidRDefault="00791098"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791098" w14:paraId="2BD87A01" w14:textId="77777777" w:rsidTr="0053622B">
                              <w:tc>
                                <w:tcPr>
                                  <w:tcW w:w="2824" w:type="dxa"/>
                                  <w:shd w:val="clear" w:color="auto" w:fill="auto"/>
                                </w:tcPr>
                                <w:p w14:paraId="214198C0" w14:textId="77777777" w:rsidR="00791098" w:rsidRDefault="00791098" w:rsidP="0053622B">
                                  <w:pPr>
                                    <w:jc w:val="center"/>
                                  </w:pPr>
                                </w:p>
                              </w:tc>
                              <w:tc>
                                <w:tcPr>
                                  <w:tcW w:w="2824" w:type="dxa"/>
                                  <w:shd w:val="clear" w:color="auto" w:fill="auto"/>
                                </w:tcPr>
                                <w:p w14:paraId="6C8DB951" w14:textId="77777777" w:rsidR="00791098" w:rsidRPr="00DB09ED" w:rsidRDefault="00791098" w:rsidP="0053622B">
                                  <w:pPr>
                                    <w:jc w:val="center"/>
                                    <w:rPr>
                                      <w:b/>
                                      <w:u w:val="single"/>
                                    </w:rPr>
                                  </w:pPr>
                                  <w:r w:rsidRPr="00DB09ED">
                                    <w:rPr>
                                      <w:b/>
                                      <w:u w:val="single"/>
                                    </w:rPr>
                                    <w:t>TRIBUNAL</w:t>
                                  </w:r>
                                </w:p>
                                <w:p w14:paraId="140B41C7" w14:textId="77777777" w:rsidR="00791098" w:rsidRDefault="00791098" w:rsidP="0053622B">
                                  <w:pPr>
                                    <w:jc w:val="center"/>
                                  </w:pPr>
                                </w:p>
                                <w:p w14:paraId="0EE731C2" w14:textId="77777777" w:rsidR="00791098" w:rsidRDefault="00791098" w:rsidP="0053622B">
                                  <w:pPr>
                                    <w:jc w:val="center"/>
                                  </w:pPr>
                                </w:p>
                                <w:p w14:paraId="566C975F" w14:textId="77777777" w:rsidR="00791098" w:rsidRDefault="00791098" w:rsidP="0053622B">
                                  <w:pPr>
                                    <w:jc w:val="center"/>
                                  </w:pPr>
                                </w:p>
                              </w:tc>
                              <w:tc>
                                <w:tcPr>
                                  <w:tcW w:w="2824" w:type="dxa"/>
                                  <w:shd w:val="clear" w:color="auto" w:fill="auto"/>
                                </w:tcPr>
                                <w:p w14:paraId="1EF804AF" w14:textId="77777777" w:rsidR="00791098" w:rsidRDefault="00791098" w:rsidP="0053622B">
                                  <w:pPr>
                                    <w:jc w:val="center"/>
                                  </w:pPr>
                                </w:p>
                              </w:tc>
                            </w:tr>
                            <w:tr w:rsidR="00791098" w14:paraId="4CCE61E2" w14:textId="77777777" w:rsidTr="0053622B">
                              <w:trPr>
                                <w:trHeight w:val="68"/>
                              </w:trPr>
                              <w:tc>
                                <w:tcPr>
                                  <w:tcW w:w="2824" w:type="dxa"/>
                                  <w:shd w:val="clear" w:color="auto" w:fill="auto"/>
                                </w:tcPr>
                                <w:p w14:paraId="2ACD3655" w14:textId="77777777" w:rsidR="00791098" w:rsidRDefault="00791098" w:rsidP="0053622B">
                                  <w:pPr>
                                    <w:jc w:val="center"/>
                                    <w:rPr>
                                      <w:b/>
                                    </w:rPr>
                                  </w:pPr>
                                  <w:r w:rsidRPr="00DB09ED">
                                    <w:rPr>
                                      <w:b/>
                                    </w:rPr>
                                    <w:t>PRESIDENT</w:t>
                                  </w:r>
                                </w:p>
                                <w:p w14:paraId="1DAA16AD" w14:textId="77777777" w:rsidR="00791098" w:rsidRPr="00DB09ED" w:rsidRDefault="00791098" w:rsidP="0053622B">
                                  <w:pPr>
                                    <w:jc w:val="center"/>
                                    <w:rPr>
                                      <w:b/>
                                    </w:rPr>
                                  </w:pPr>
                                </w:p>
                              </w:tc>
                              <w:tc>
                                <w:tcPr>
                                  <w:tcW w:w="2824" w:type="dxa"/>
                                  <w:shd w:val="clear" w:color="auto" w:fill="auto"/>
                                </w:tcPr>
                                <w:p w14:paraId="21349C61" w14:textId="77777777" w:rsidR="00791098" w:rsidRPr="00DB09ED" w:rsidRDefault="00791098" w:rsidP="0053622B">
                                  <w:pPr>
                                    <w:jc w:val="center"/>
                                    <w:rPr>
                                      <w:b/>
                                    </w:rPr>
                                  </w:pPr>
                                  <w:r w:rsidRPr="00DB09ED">
                                    <w:rPr>
                                      <w:b/>
                                    </w:rPr>
                                    <w:t>SECRETARI</w:t>
                                  </w:r>
                                </w:p>
                              </w:tc>
                              <w:tc>
                                <w:tcPr>
                                  <w:tcW w:w="2824" w:type="dxa"/>
                                  <w:shd w:val="clear" w:color="auto" w:fill="auto"/>
                                </w:tcPr>
                                <w:p w14:paraId="7A5FEB2F" w14:textId="77777777" w:rsidR="00791098" w:rsidRPr="00DB09ED" w:rsidRDefault="00791098" w:rsidP="0053622B">
                                  <w:pPr>
                                    <w:jc w:val="center"/>
                                    <w:rPr>
                                      <w:b/>
                                    </w:rPr>
                                  </w:pPr>
                                  <w:r w:rsidRPr="00DB09ED">
                                    <w:rPr>
                                      <w:b/>
                                    </w:rPr>
                                    <w:t>VOCAL</w:t>
                                  </w:r>
                                </w:p>
                              </w:tc>
                            </w:tr>
                          </w:tbl>
                          <w:p w14:paraId="248E0607" w14:textId="77777777" w:rsidR="00791098" w:rsidRDefault="00791098"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791098" w14:paraId="2BD87A01" w14:textId="77777777" w:rsidTr="0053622B">
                        <w:tc>
                          <w:tcPr>
                            <w:tcW w:w="2824" w:type="dxa"/>
                            <w:shd w:val="clear" w:color="auto" w:fill="auto"/>
                          </w:tcPr>
                          <w:p w14:paraId="214198C0" w14:textId="77777777" w:rsidR="00791098" w:rsidRDefault="00791098" w:rsidP="0053622B">
                            <w:pPr>
                              <w:jc w:val="center"/>
                            </w:pPr>
                          </w:p>
                        </w:tc>
                        <w:tc>
                          <w:tcPr>
                            <w:tcW w:w="2824" w:type="dxa"/>
                            <w:shd w:val="clear" w:color="auto" w:fill="auto"/>
                          </w:tcPr>
                          <w:p w14:paraId="6C8DB951" w14:textId="77777777" w:rsidR="00791098" w:rsidRPr="00DB09ED" w:rsidRDefault="00791098" w:rsidP="0053622B">
                            <w:pPr>
                              <w:jc w:val="center"/>
                              <w:rPr>
                                <w:b/>
                                <w:u w:val="single"/>
                              </w:rPr>
                            </w:pPr>
                            <w:r w:rsidRPr="00DB09ED">
                              <w:rPr>
                                <w:b/>
                                <w:u w:val="single"/>
                              </w:rPr>
                              <w:t>TRIBUNAL</w:t>
                            </w:r>
                          </w:p>
                          <w:p w14:paraId="140B41C7" w14:textId="77777777" w:rsidR="00791098" w:rsidRDefault="00791098" w:rsidP="0053622B">
                            <w:pPr>
                              <w:jc w:val="center"/>
                            </w:pPr>
                          </w:p>
                          <w:p w14:paraId="0EE731C2" w14:textId="77777777" w:rsidR="00791098" w:rsidRDefault="00791098" w:rsidP="0053622B">
                            <w:pPr>
                              <w:jc w:val="center"/>
                            </w:pPr>
                          </w:p>
                          <w:p w14:paraId="566C975F" w14:textId="77777777" w:rsidR="00791098" w:rsidRDefault="00791098" w:rsidP="0053622B">
                            <w:pPr>
                              <w:jc w:val="center"/>
                            </w:pPr>
                          </w:p>
                        </w:tc>
                        <w:tc>
                          <w:tcPr>
                            <w:tcW w:w="2824" w:type="dxa"/>
                            <w:shd w:val="clear" w:color="auto" w:fill="auto"/>
                          </w:tcPr>
                          <w:p w14:paraId="1EF804AF" w14:textId="77777777" w:rsidR="00791098" w:rsidRDefault="00791098" w:rsidP="0053622B">
                            <w:pPr>
                              <w:jc w:val="center"/>
                            </w:pPr>
                          </w:p>
                        </w:tc>
                      </w:tr>
                      <w:tr w:rsidR="00791098" w14:paraId="4CCE61E2" w14:textId="77777777" w:rsidTr="0053622B">
                        <w:trPr>
                          <w:trHeight w:val="68"/>
                        </w:trPr>
                        <w:tc>
                          <w:tcPr>
                            <w:tcW w:w="2824" w:type="dxa"/>
                            <w:shd w:val="clear" w:color="auto" w:fill="auto"/>
                          </w:tcPr>
                          <w:p w14:paraId="2ACD3655" w14:textId="77777777" w:rsidR="00791098" w:rsidRDefault="00791098" w:rsidP="0053622B">
                            <w:pPr>
                              <w:jc w:val="center"/>
                              <w:rPr>
                                <w:b/>
                              </w:rPr>
                            </w:pPr>
                            <w:r w:rsidRPr="00DB09ED">
                              <w:rPr>
                                <w:b/>
                              </w:rPr>
                              <w:t>PRESIDENT</w:t>
                            </w:r>
                          </w:p>
                          <w:p w14:paraId="1DAA16AD" w14:textId="77777777" w:rsidR="00791098" w:rsidRPr="00DB09ED" w:rsidRDefault="00791098" w:rsidP="0053622B">
                            <w:pPr>
                              <w:jc w:val="center"/>
                              <w:rPr>
                                <w:b/>
                              </w:rPr>
                            </w:pPr>
                          </w:p>
                        </w:tc>
                        <w:tc>
                          <w:tcPr>
                            <w:tcW w:w="2824" w:type="dxa"/>
                            <w:shd w:val="clear" w:color="auto" w:fill="auto"/>
                          </w:tcPr>
                          <w:p w14:paraId="21349C61" w14:textId="77777777" w:rsidR="00791098" w:rsidRPr="00DB09ED" w:rsidRDefault="00791098" w:rsidP="0053622B">
                            <w:pPr>
                              <w:jc w:val="center"/>
                              <w:rPr>
                                <w:b/>
                              </w:rPr>
                            </w:pPr>
                            <w:r w:rsidRPr="00DB09ED">
                              <w:rPr>
                                <w:b/>
                              </w:rPr>
                              <w:t>SECRETARI</w:t>
                            </w:r>
                          </w:p>
                        </w:tc>
                        <w:tc>
                          <w:tcPr>
                            <w:tcW w:w="2824" w:type="dxa"/>
                            <w:shd w:val="clear" w:color="auto" w:fill="auto"/>
                          </w:tcPr>
                          <w:p w14:paraId="7A5FEB2F" w14:textId="77777777" w:rsidR="00791098" w:rsidRPr="00DB09ED" w:rsidRDefault="00791098" w:rsidP="0053622B">
                            <w:pPr>
                              <w:jc w:val="center"/>
                              <w:rPr>
                                <w:b/>
                              </w:rPr>
                            </w:pPr>
                            <w:r w:rsidRPr="00DB09ED">
                              <w:rPr>
                                <w:b/>
                              </w:rPr>
                              <w:t>VOCAL</w:t>
                            </w:r>
                          </w:p>
                        </w:tc>
                      </w:tr>
                    </w:tbl>
                    <w:p w14:paraId="248E0607" w14:textId="77777777" w:rsidR="00791098" w:rsidRDefault="00791098"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35CADEED"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E97DD96" w14:textId="619B18DC"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1615892A" w14:textId="24B054F6" w:rsidR="00447421" w:rsidRPr="00190D20" w:rsidRDefault="00447421" w:rsidP="00476075">
      <w:pPr>
        <w:pStyle w:val="Prrafodelista"/>
        <w:numPr>
          <w:ilvl w:val="0"/>
          <w:numId w:val="3"/>
        </w:numPr>
        <w:spacing w:line="360" w:lineRule="auto"/>
        <w:rPr>
          <w:rFonts w:cs="Arial"/>
          <w:lang w:eastAsia="en-US"/>
        </w:rPr>
      </w:pPr>
      <w:r w:rsidRPr="00190D20">
        <w:rPr>
          <w:rFonts w:cs="Arial"/>
          <w:lang w:eastAsia="en-US"/>
        </w:rPr>
        <w:t xml:space="preserve">El conjunt dels nombres reals </w:t>
      </w:r>
      <w:r w:rsidR="002D6F6A" w:rsidRPr="00190D20">
        <w:rPr>
          <w:rFonts w:cs="Arial"/>
          <w:lang w:eastAsia="en-US"/>
        </w:rPr>
        <w:t>s’anomena R.</w:t>
      </w:r>
    </w:p>
    <w:p w14:paraId="1BB831C5" w14:textId="7B412CD4" w:rsidR="00D84834" w:rsidRPr="00190D20" w:rsidRDefault="00D84834" w:rsidP="00D84834">
      <w:pPr>
        <w:spacing w:line="360" w:lineRule="auto"/>
        <w:rPr>
          <w:rFonts w:cs="Arial"/>
          <w:lang w:eastAsia="en-US"/>
        </w:rPr>
      </w:pPr>
    </w:p>
    <w:p w14:paraId="3875006F" w14:textId="53D93F8D" w:rsidR="00D4194B"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5067DECF" w14:textId="77777777" w:rsidR="00AB0EE0" w:rsidRPr="00190D20" w:rsidRDefault="00AB0EE0" w:rsidP="00D84834">
      <w:pPr>
        <w:spacing w:line="360" w:lineRule="auto"/>
        <w:rPr>
          <w:rFonts w:cs="Arial"/>
          <w:lang w:eastAsia="en-US"/>
        </w:rPr>
      </w:pP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lastRenderedPageBreak/>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40CCA52E" w14:textId="77777777" w:rsidR="00B75CA9" w:rsidRPr="00E07E00" w:rsidRDefault="00B75CA9"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lastRenderedPageBreak/>
        <w:t>La teoria de grafs és una branca de les matemàtiques i la informàtica que es dedica a 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lastRenderedPageBreak/>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107462AD"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t>robust que permet representar múltiples grafs en una sola estructura algebraica, una 2-estructura, i derivar</w:t>
      </w:r>
      <w:r w:rsidR="00722C13">
        <w:rPr>
          <w:rFonts w:cs="Arial"/>
          <w:szCs w:val="22"/>
        </w:rPr>
        <w:t>-ne</w:t>
      </w:r>
      <w:r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0EF4BAE"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77777777" w:rsidR="00B75CA9" w:rsidRPr="00DD1175" w:rsidRDefault="00B75CA9" w:rsidP="00DD1175">
      <w:pPr>
        <w:spacing w:line="360" w:lineRule="auto"/>
        <w:rPr>
          <w:rFonts w:cs="Arial"/>
          <w:szCs w:val="22"/>
        </w:rPr>
      </w:pPr>
    </w:p>
    <w:p w14:paraId="58F85E3C" w14:textId="77777777"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8"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8"/>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474BAEF7" w14:textId="77777777" w:rsidR="00D539DC" w:rsidRDefault="00D539DC" w:rsidP="00DD1175">
      <w:pPr>
        <w:spacing w:line="360" w:lineRule="auto"/>
        <w:rPr>
          <w:rFonts w:cs="Arial"/>
          <w:i/>
          <w:szCs w:val="22"/>
        </w:rPr>
      </w:pPr>
    </w:p>
    <w:p w14:paraId="7E814D59" w14:textId="7F785B18" w:rsidR="0077423E" w:rsidRPr="00DD1175" w:rsidRDefault="0077423E" w:rsidP="00D539DC">
      <w:pPr>
        <w:spacing w:line="360" w:lineRule="auto"/>
        <w:jc w:val="center"/>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3241BD58" w14:textId="2BFF5192" w:rsidR="000104C2" w:rsidRDefault="00BB7878" w:rsidP="000104C2">
      <w:pPr>
        <w:spacing w:line="360" w:lineRule="auto"/>
        <w:rPr>
          <w:rFonts w:cs="Arial"/>
          <w:szCs w:val="22"/>
        </w:rPr>
      </w:pPr>
      <w:r>
        <w:rPr>
          <w:rFonts w:cs="Arial"/>
          <w:szCs w:val="22"/>
        </w:rPr>
        <w:t xml:space="preserve">Per tant, com s’ha comentat anteriorment, una 2-estructura </w:t>
      </w:r>
      <w:r w:rsidR="000104C2">
        <w:rPr>
          <w:rFonts w:cs="Arial"/>
          <w:szCs w:val="22"/>
        </w:rPr>
        <w:t>es pot considerar un graf dirigit complet amb les arestes acolorides.</w:t>
      </w:r>
      <w:r w:rsidR="00523DCE">
        <w:rPr>
          <w:rFonts w:cs="Arial"/>
          <w:szCs w:val="22"/>
        </w:rPr>
        <w:t xml:space="preserve"> Dues arestes tindran el mateix color si pertanyen a la mateixa classe d’equivalència.</w:t>
      </w:r>
    </w:p>
    <w:p w14:paraId="7CE91119" w14:textId="1441DBBA" w:rsidR="00F579A6" w:rsidRDefault="00F579A6" w:rsidP="000104C2">
      <w:pPr>
        <w:spacing w:line="360" w:lineRule="auto"/>
        <w:rPr>
          <w:rFonts w:cs="Arial"/>
          <w:szCs w:val="22"/>
        </w:rPr>
      </w:pPr>
    </w:p>
    <w:p w14:paraId="3D973AEC" w14:textId="28B755D8" w:rsidR="00F579A6" w:rsidRDefault="00F579A6" w:rsidP="000104C2">
      <w:pPr>
        <w:spacing w:line="360" w:lineRule="auto"/>
        <w:rPr>
          <w:rFonts w:cs="Arial"/>
          <w:szCs w:val="22"/>
        </w:rPr>
      </w:pPr>
      <w:r>
        <w:rPr>
          <w:rFonts w:cs="Arial"/>
          <w:szCs w:val="22"/>
        </w:rPr>
        <w:t>Una 2-estructura pot des composar-se en 2-estructures més simples.</w:t>
      </w:r>
      <w:r w:rsidR="00D74795">
        <w:rPr>
          <w:rFonts w:cs="Arial"/>
          <w:szCs w:val="22"/>
        </w:rPr>
        <w:t xml:space="preserve"> Aquesta descomposició, que és única per a les 2-estructures, es representa com una estructura en forma d’arbre</w:t>
      </w:r>
      <w:r w:rsidR="00AA01BF">
        <w:rPr>
          <w:rFonts w:cs="Arial"/>
          <w:szCs w:val="22"/>
        </w:rPr>
        <w:t>. En aquest arbre cada node intern que es troba en la 2-estructura representa</w:t>
      </w:r>
      <w:r w:rsidR="00480FA9">
        <w:rPr>
          <w:rFonts w:cs="Arial"/>
          <w:szCs w:val="22"/>
        </w:rPr>
        <w:t xml:space="preserve"> un element del domini D o bé un subconjunt.</w:t>
      </w:r>
    </w:p>
    <w:p w14:paraId="1C64FDD0" w14:textId="6969CCD5" w:rsidR="00480FA9" w:rsidRDefault="00480FA9" w:rsidP="000104C2">
      <w:pPr>
        <w:spacing w:line="360" w:lineRule="auto"/>
        <w:rPr>
          <w:rFonts w:cs="Arial"/>
          <w:szCs w:val="22"/>
        </w:rPr>
      </w:pPr>
    </w:p>
    <w:p w14:paraId="1AE3F108" w14:textId="19DD1FE7" w:rsidR="00480FA9" w:rsidRDefault="00480FA9" w:rsidP="000104C2">
      <w:pPr>
        <w:spacing w:line="360" w:lineRule="auto"/>
        <w:rPr>
          <w:rFonts w:cs="Arial"/>
          <w:szCs w:val="22"/>
        </w:rPr>
      </w:pPr>
      <w:r>
        <w:rPr>
          <w:rFonts w:cs="Arial"/>
          <w:szCs w:val="22"/>
        </w:rPr>
        <w:t>La idea amb la que es basa la descomposició</w:t>
      </w:r>
      <w:r w:rsidR="00A258A1">
        <w:rPr>
          <w:rFonts w:cs="Arial"/>
          <w:szCs w:val="22"/>
        </w:rPr>
        <w:t xml:space="preserve"> consisteix en trobar subconjunts del domini D, anomenats clans.</w:t>
      </w:r>
      <w:r w:rsidR="00F2355E">
        <w:rPr>
          <w:rFonts w:cs="Arial"/>
          <w:szCs w:val="22"/>
        </w:rPr>
        <w:t xml:space="preserve"> Un clan </w:t>
      </w:r>
      <w:r w:rsidR="00F2355E" w:rsidRPr="00DD1175">
        <w:rPr>
          <w:rFonts w:cs="Arial"/>
          <w:szCs w:val="22"/>
        </w:rPr>
        <w:t xml:space="preserve">és un subconjunt de nodes </w:t>
      </w:r>
      <w:r w:rsidR="00693144">
        <w:rPr>
          <w:rFonts w:cs="Arial"/>
          <w:szCs w:val="22"/>
        </w:rPr>
        <w:t xml:space="preserve">X </w:t>
      </w:r>
      <w:r w:rsidR="00AD68AB">
        <w:rPr>
          <w:rFonts w:cs="Arial"/>
          <w:szCs w:val="22"/>
        </w:rPr>
        <w:t>on</w:t>
      </w:r>
      <w:r w:rsidR="00F2355E" w:rsidRPr="00DD1175">
        <w:rPr>
          <w:rFonts w:cs="Arial"/>
          <w:szCs w:val="22"/>
        </w:rPr>
        <w:t xml:space="preserve"> un element y</w:t>
      </w:r>
      <w:r w:rsidR="009B77E4">
        <w:rPr>
          <w:rFonts w:cs="Arial"/>
          <w:szCs w:val="22"/>
        </w:rPr>
        <w:t>,</w:t>
      </w:r>
      <w:r w:rsidR="00F2355E" w:rsidRPr="00DD1175">
        <w:rPr>
          <w:rFonts w:cs="Arial"/>
          <w:szCs w:val="22"/>
        </w:rPr>
        <w:t xml:space="preserve"> </w:t>
      </w:r>
      <w:r w:rsidR="00AD68AB">
        <w:rPr>
          <w:rFonts w:cs="Arial"/>
          <w:szCs w:val="22"/>
        </w:rPr>
        <w:t>que no pertany al subconjunt de nodes</w:t>
      </w:r>
      <w:r w:rsidR="00F2355E" w:rsidRPr="00DD1175">
        <w:rPr>
          <w:rFonts w:cs="Arial"/>
          <w:szCs w:val="22"/>
        </w:rPr>
        <w:t xml:space="preserve"> X</w:t>
      </w:r>
      <w:r w:rsidR="009B77E4">
        <w:rPr>
          <w:rFonts w:cs="Arial"/>
          <w:szCs w:val="22"/>
        </w:rPr>
        <w:t>,</w:t>
      </w:r>
      <w:r w:rsidR="00F2355E" w:rsidRPr="00DD1175">
        <w:rPr>
          <w:rFonts w:cs="Arial"/>
          <w:szCs w:val="22"/>
        </w:rPr>
        <w:t xml:space="preserve"> no pot fer una distinció entre els elements de X per la relació d'</w:t>
      </w:r>
      <w:r w:rsidR="001A506D">
        <w:rPr>
          <w:rFonts w:cs="Arial"/>
          <w:szCs w:val="22"/>
        </w:rPr>
        <w:t xml:space="preserve">equivalència </w:t>
      </w:r>
      <w:r w:rsidR="00533E9C">
        <w:rPr>
          <w:rFonts w:cs="Arial"/>
          <w:szCs w:val="22"/>
        </w:rPr>
        <w:t xml:space="preserve">R </w:t>
      </w:r>
      <w:r w:rsidR="001A506D">
        <w:rPr>
          <w:rFonts w:cs="Arial"/>
          <w:szCs w:val="22"/>
        </w:rPr>
        <w:t xml:space="preserve">proporcionada per </w:t>
      </w:r>
      <w:r w:rsidR="00533E9C">
        <w:rPr>
          <w:rFonts w:cs="Arial"/>
          <w:szCs w:val="22"/>
        </w:rPr>
        <w:t>G</w:t>
      </w:r>
      <w:r w:rsidR="00F2355E" w:rsidRPr="00DD1175">
        <w:rPr>
          <w:rFonts w:cs="Arial"/>
          <w:szCs w:val="22"/>
        </w:rPr>
        <w:t xml:space="preserve">. </w:t>
      </w:r>
      <w:r w:rsidR="00115695">
        <w:rPr>
          <w:rFonts w:cs="Arial"/>
          <w:szCs w:val="22"/>
        </w:rPr>
        <w:t>O sigui que e</w:t>
      </w:r>
      <w:r w:rsidR="00F21915">
        <w:rPr>
          <w:rFonts w:cs="Arial"/>
          <w:szCs w:val="22"/>
        </w:rPr>
        <w:t>ls elements</w:t>
      </w:r>
      <w:r w:rsidR="00361631">
        <w:rPr>
          <w:rFonts w:cs="Arial"/>
          <w:szCs w:val="22"/>
        </w:rPr>
        <w:t xml:space="preserve"> d’un clan es relacionen de la mateixa manera amb tots aquells elements fora del subconjunt de nodes X.</w:t>
      </w:r>
    </w:p>
    <w:p w14:paraId="61807773" w14:textId="18737077" w:rsidR="00C659FB" w:rsidRDefault="00C659FB" w:rsidP="000104C2">
      <w:pPr>
        <w:spacing w:line="360" w:lineRule="auto"/>
        <w:rPr>
          <w:rFonts w:cs="Arial"/>
          <w:szCs w:val="22"/>
        </w:rPr>
      </w:pPr>
    </w:p>
    <w:p w14:paraId="63C19902" w14:textId="758AF113"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caixa representa un </w:t>
      </w:r>
      <w:r w:rsidR="00140552">
        <w:rPr>
          <w:rFonts w:cs="Arial"/>
          <w:szCs w:val="22"/>
        </w:rPr>
        <w:t xml:space="preserve">clan i conté un </w:t>
      </w:r>
      <w:r w:rsidR="005E11FF">
        <w:rPr>
          <w:rFonts w:cs="Arial"/>
          <w:szCs w:val="22"/>
        </w:rPr>
        <w:t xml:space="preserve">element del domini D </w:t>
      </w:r>
      <w:r w:rsidR="00140552">
        <w:rPr>
          <w:rFonts w:cs="Arial"/>
          <w:szCs w:val="22"/>
        </w:rPr>
        <w:t>i</w:t>
      </w:r>
      <w:r w:rsidR="00121E7B">
        <w:rPr>
          <w:rFonts w:cs="Arial"/>
          <w:szCs w:val="22"/>
        </w:rPr>
        <w:t xml:space="preserve"> un subconjunt de G.</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WebDAV</w:t>
      </w:r>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6D7E55DA">
            <wp:extent cx="2277041" cy="1745672"/>
            <wp:effectExtent l="0" t="0" r="9525" b="6985"/>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1238" cy="1771888"/>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77777777" w:rsidR="009835A9" w:rsidRPr="009835A9" w:rsidRDefault="009835A9" w:rsidP="009835A9">
      <w:pPr>
        <w:widowControl/>
        <w:spacing w:after="120" w:line="360" w:lineRule="auto"/>
        <w:rPr>
          <w:rFonts w:cs="Arial"/>
          <w:szCs w:val="22"/>
        </w:rPr>
      </w:pPr>
    </w:p>
    <w:p w14:paraId="5C7BC682" w14:textId="4B11427E" w:rsidR="00741DE7" w:rsidRDefault="005E0BAF" w:rsidP="009D1F3E">
      <w:pPr>
        <w:spacing w:line="360" w:lineRule="auto"/>
        <w:rPr>
          <w:rFonts w:cs="Arial"/>
          <w:i/>
        </w:rPr>
      </w:pPr>
      <w:r w:rsidRPr="00E07E00">
        <w:rPr>
          <w:rFonts w:cs="Arial"/>
          <w:i/>
        </w:rPr>
        <w:lastRenderedPageBreak/>
        <w:t>1.3.2</w:t>
      </w:r>
      <w:r w:rsidR="00741DE7" w:rsidRPr="00E07E00">
        <w:rPr>
          <w:rFonts w:cs="Arial"/>
          <w:i/>
        </w:rPr>
        <w:t xml:space="preserve"> Avaluació tecnològica</w:t>
      </w:r>
    </w:p>
    <w:p w14:paraId="7030BC34" w14:textId="77777777" w:rsidR="002767A6" w:rsidRPr="00E07E00" w:rsidRDefault="002767A6"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7"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7FAB7C40">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56DD4062" w:rsidR="0016460B" w:rsidRPr="00E07E00" w:rsidRDefault="009835A9" w:rsidP="009D1F3E">
      <w:pPr>
        <w:pStyle w:val="Descripcin"/>
        <w:spacing w:line="360" w:lineRule="auto"/>
        <w:jc w:val="center"/>
        <w:rPr>
          <w:rFonts w:cs="Arial"/>
          <w:color w:val="auto"/>
        </w:rPr>
      </w:pPr>
      <w:r>
        <w:rPr>
          <w:rFonts w:cs="Arial"/>
        </w:rPr>
        <w:t>Figura 8</w:t>
      </w:r>
      <w:r w:rsidR="0016460B" w:rsidRPr="00E07E00">
        <w:rPr>
          <w:rFonts w:cs="Arial"/>
        </w:rPr>
        <w:t xml:space="preserve">. </w:t>
      </w:r>
      <w:r w:rsidR="0016460B" w:rsidRPr="00E07E00">
        <w:rPr>
          <w:rFonts w:cs="Arial"/>
          <w:color w:val="auto"/>
        </w:rPr>
        <w:t xml:space="preserve">Logotip del </w:t>
      </w:r>
      <w:r w:rsidR="00675461" w:rsidRPr="00E07E00">
        <w:rPr>
          <w:rFonts w:cs="Arial"/>
          <w:color w:val="auto"/>
        </w:rPr>
        <w:t>llenguatge de programació</w:t>
      </w:r>
      <w:r w:rsidR="0016460B" w:rsidRPr="00E07E00">
        <w:rPr>
          <w:rFonts w:cs="Arial"/>
          <w:color w:val="auto"/>
        </w:rPr>
        <w:t xml:space="preserve"> </w:t>
      </w:r>
      <w:r w:rsidR="00675461" w:rsidRPr="00E07E00">
        <w:rPr>
          <w:rFonts w:cs="Arial"/>
          <w:color w:val="auto"/>
        </w:rPr>
        <w:t>Python</w:t>
      </w:r>
      <w:r w:rsidR="0016460B"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9"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30"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3C09B090" w14:textId="77777777" w:rsidR="00071DC7" w:rsidRDefault="00071DC7" w:rsidP="009D1F3E">
      <w:pPr>
        <w:spacing w:line="360" w:lineRule="auto"/>
        <w:rPr>
          <w:rFonts w:cs="Arial"/>
          <w:szCs w:val="22"/>
        </w:rPr>
      </w:pPr>
    </w:p>
    <w:p w14:paraId="559D2203" w14:textId="0AF0340E" w:rsidR="00C007D7" w:rsidRPr="00E07E00" w:rsidRDefault="009C3681" w:rsidP="009D1F3E">
      <w:pPr>
        <w:spacing w:line="360" w:lineRule="auto"/>
        <w:rPr>
          <w:rFonts w:cs="Arial"/>
          <w:szCs w:val="22"/>
        </w:rPr>
      </w:pPr>
      <w:r w:rsidRPr="00E07E00">
        <w:rPr>
          <w:rFonts w:cs="Arial"/>
          <w:szCs w:val="22"/>
        </w:rPr>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31"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302D87">
        <w:rPr>
          <w:rFonts w:cs="Arial"/>
          <w:szCs w:val="22"/>
        </w:rPr>
        <w:t>0</w:t>
      </w:r>
      <w:r w:rsidR="00254A76">
        <w:rPr>
          <w:rFonts w:cs="Arial"/>
          <w:szCs w:val="22"/>
        </w:rPr>
        <w:t xml:space="preserve"> (PEP 249</w:t>
      </w:r>
      <w:r w:rsidR="00C94BD1">
        <w:rPr>
          <w:rFonts w:cs="Arial"/>
          <w:szCs w:val="22"/>
        </w:rPr>
        <w:t xml:space="preserve"> </w:t>
      </w:r>
      <w:r w:rsidR="00302D87">
        <w:rPr>
          <w:rFonts w:cs="Arial"/>
          <w:szCs w:val="22"/>
        </w:rPr>
        <w:t>[</w:t>
      </w:r>
      <w:hyperlink r:id="rId32" w:history="1">
        <w:r w:rsidR="00302D87" w:rsidRPr="00C94BD1">
          <w:rPr>
            <w:rStyle w:val="Hipervnculo"/>
            <w:rFonts w:cs="Arial"/>
            <w:szCs w:val="22"/>
          </w:rPr>
          <w:t>R</w:t>
        </w:r>
      </w:hyperlink>
      <w:r w:rsidR="00302D87">
        <w:rPr>
          <w:rFonts w:cs="Arial"/>
          <w:szCs w:val="22"/>
        </w:rPr>
        <w:t>]</w:t>
      </w:r>
      <w:r w:rsidR="00C94BD1">
        <w:rPr>
          <w:rFonts w:cs="Arial"/>
          <w:szCs w:val="22"/>
        </w:rPr>
        <w:t>)</w:t>
      </w:r>
      <w:r w:rsidR="00302D87">
        <w:rPr>
          <w:rFonts w:cs="Arial"/>
          <w:szCs w:val="22"/>
        </w:rPr>
        <w:t>.</w:t>
      </w:r>
    </w:p>
    <w:p w14:paraId="6A5C128A" w14:textId="5AC755FC" w:rsidR="00CE035F" w:rsidRDefault="00CE035F"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8"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9"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0"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2"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3"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4"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0CA9178">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033BCE9F" w:rsidR="007A1F48" w:rsidRPr="00E07E00" w:rsidRDefault="009835A9" w:rsidP="00DF1E96">
      <w:pPr>
        <w:pStyle w:val="Descripcin"/>
        <w:spacing w:line="360" w:lineRule="auto"/>
        <w:jc w:val="center"/>
        <w:rPr>
          <w:rFonts w:cs="Arial"/>
          <w:color w:val="auto"/>
        </w:rPr>
      </w:pPr>
      <w:bookmarkStart w:id="9" w:name="_Hlk480621809"/>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9"/>
    </w:p>
    <w:p w14:paraId="29079E6D" w14:textId="5AFE2E69" w:rsidR="00BD65E0" w:rsidRDefault="00BD65E0" w:rsidP="00DF1E96">
      <w:pPr>
        <w:spacing w:line="360" w:lineRule="auto"/>
        <w:rPr>
          <w:rFonts w:cs="Arial"/>
          <w:b/>
          <w:szCs w:val="22"/>
        </w:rPr>
      </w:pPr>
    </w:p>
    <w:p w14:paraId="64476442" w14:textId="77777777" w:rsidR="00071DC7" w:rsidRPr="00E07E00" w:rsidRDefault="00071DC7" w:rsidP="00DF1E96">
      <w:pPr>
        <w:spacing w:line="360" w:lineRule="auto"/>
        <w:rPr>
          <w:rFonts w:cs="Arial"/>
          <w:b/>
          <w:szCs w:val="22"/>
        </w:rPr>
      </w:pPr>
    </w:p>
    <w:p w14:paraId="4A9C4415" w14:textId="1DBC27AE"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7"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8"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9"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0"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2"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55272123">
            <wp:extent cx="1533525" cy="1533525"/>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4"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10"/>
      <w:r w:rsidR="00CA4B68" w:rsidRPr="00E07E00">
        <w:rPr>
          <w:rFonts w:cs="Arial"/>
          <w:szCs w:val="22"/>
        </w:rPr>
        <w:t>R</w:t>
      </w:r>
      <w:commentRangeEnd w:id="10"/>
      <w:r w:rsidR="00CA4B68" w:rsidRPr="00E07E00">
        <w:rPr>
          <w:rStyle w:val="Refdecomentario"/>
          <w:rFonts w:cs="Arial"/>
        </w:rPr>
        <w:commentReference w:id="10"/>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2"/>
      <w:r w:rsidR="00293848" w:rsidRPr="00E07E00">
        <w:rPr>
          <w:rFonts w:cs="Arial"/>
          <w:szCs w:val="22"/>
        </w:rPr>
        <w:t>R</w:t>
      </w:r>
      <w:commentRangeEnd w:id="12"/>
      <w:r w:rsidR="00CA4B68" w:rsidRPr="00E07E00">
        <w:rPr>
          <w:rStyle w:val="Refdecomentario"/>
          <w:rFonts w:cs="Arial"/>
        </w:rPr>
        <w:commentReference w:id="12"/>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5"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3C779701"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8"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2F41F87D" w14:textId="48A2BA38" w:rsidR="00BA2ACF" w:rsidRDefault="00F1283E" w:rsidP="009D1F3E">
      <w:pPr>
        <w:pStyle w:val="Prrafodelista"/>
        <w:numPr>
          <w:ilvl w:val="0"/>
          <w:numId w:val="11"/>
        </w:numPr>
        <w:spacing w:line="360" w:lineRule="auto"/>
        <w:rPr>
          <w:rFonts w:cs="Arial"/>
          <w:szCs w:val="22"/>
        </w:rPr>
      </w:pPr>
      <w:r>
        <w:rPr>
          <w:rFonts w:cs="Arial"/>
          <w:szCs w:val="22"/>
        </w:rPr>
        <w:t>a</w:t>
      </w:r>
      <w:r w:rsidR="00E55EF7" w:rsidRPr="00E07E00">
        <w:rPr>
          <w:rFonts w:cs="Arial"/>
          <w:szCs w:val="22"/>
        </w:rPr>
        <w:t xml:space="preserve">priori és un programa per </w:t>
      </w:r>
      <w:r>
        <w:rPr>
          <w:rFonts w:cs="Arial"/>
          <w:szCs w:val="22"/>
        </w:rPr>
        <w:t xml:space="preserve">a </w:t>
      </w:r>
      <w:r w:rsidR="00E55EF7" w:rsidRPr="00E07E00">
        <w:rPr>
          <w:rFonts w:cs="Arial"/>
          <w:szCs w:val="22"/>
        </w:rPr>
        <w:t xml:space="preserve">trobar regles d'associació i el conjunt d'elements més freqüents </w:t>
      </w:r>
      <w:r>
        <w:rPr>
          <w:rFonts w:cs="Arial"/>
          <w:szCs w:val="22"/>
        </w:rPr>
        <w:t>a partir de</w:t>
      </w:r>
      <w:r w:rsidR="00E55EF7" w:rsidRPr="00E07E00">
        <w:rPr>
          <w:rFonts w:cs="Arial"/>
          <w:szCs w:val="22"/>
        </w:rPr>
        <w:t xml:space="preserve"> l'algoritme</w:t>
      </w:r>
      <w:r w:rsidR="008F69B9">
        <w:rPr>
          <w:rFonts w:cs="Arial"/>
          <w:szCs w:val="22"/>
        </w:rPr>
        <w:t xml:space="preserve"> de mineria</w:t>
      </w:r>
      <w:r w:rsidR="005872F1">
        <w:rPr>
          <w:rFonts w:cs="Arial"/>
          <w:szCs w:val="22"/>
        </w:rPr>
        <w:t xml:space="preserve"> influent</w:t>
      </w:r>
      <w:r w:rsidR="00E55EF7" w:rsidRPr="00E07E00">
        <w:rPr>
          <w:rFonts w:cs="Arial"/>
          <w:szCs w:val="22"/>
        </w:rPr>
        <w:t xml:space="preserve"> </w:t>
      </w:r>
      <w:r w:rsidR="006218AA" w:rsidRPr="00E07E00">
        <w:rPr>
          <w:rFonts w:cs="Arial"/>
          <w:szCs w:val="22"/>
        </w:rPr>
        <w:t>a</w:t>
      </w:r>
      <w:r w:rsidR="00D145A9" w:rsidRPr="00E07E00">
        <w:rPr>
          <w:rFonts w:cs="Arial"/>
          <w:szCs w:val="22"/>
        </w:rPr>
        <w:t>priori</w:t>
      </w:r>
      <w:r w:rsidR="00E55EF7" w:rsidRPr="00E07E00">
        <w:rPr>
          <w:rFonts w:cs="Arial"/>
          <w:szCs w:val="22"/>
        </w:rPr>
        <w:t xml:space="preserve"> [</w:t>
      </w:r>
      <w:hyperlink r:id="rId59" w:history="1">
        <w:r w:rsidR="00E55EF7" w:rsidRPr="00E07E00">
          <w:rPr>
            <w:rStyle w:val="Hipervnculo"/>
            <w:rFonts w:cs="Arial"/>
            <w:szCs w:val="22"/>
          </w:rPr>
          <w:t>R</w:t>
        </w:r>
      </w:hyperlink>
      <w:r w:rsidR="00E55EF7" w:rsidRPr="00E07E00">
        <w:rPr>
          <w:rFonts w:cs="Arial"/>
          <w:szCs w:val="22"/>
        </w:rPr>
        <w:t xml:space="preserve">] que </w:t>
      </w:r>
      <w:r w:rsidR="00FF1D64">
        <w:rPr>
          <w:rFonts w:cs="Arial"/>
          <w:szCs w:val="22"/>
        </w:rPr>
        <w:t>duu</w:t>
      </w:r>
      <w:r w:rsidR="00E55EF7" w:rsidRPr="00E07E00">
        <w:rPr>
          <w:rFonts w:cs="Arial"/>
          <w:szCs w:val="22"/>
        </w:rPr>
        <w:t xml:space="preserve"> a terme una </w:t>
      </w:r>
      <w:r>
        <w:rPr>
          <w:rFonts w:cs="Arial"/>
          <w:szCs w:val="22"/>
        </w:rPr>
        <w:t>cerca</w:t>
      </w:r>
      <w:r w:rsidR="00EF586B">
        <w:rPr>
          <w:rFonts w:cs="Arial"/>
          <w:szCs w:val="22"/>
        </w:rPr>
        <w:t xml:space="preserve"> en amplada</w:t>
      </w:r>
      <w:r w:rsidR="00E55EF7" w:rsidRPr="00E07E00">
        <w:rPr>
          <w:rFonts w:cs="Arial"/>
          <w:szCs w:val="22"/>
        </w:rPr>
        <w:t xml:space="preserve">. </w:t>
      </w:r>
      <w:r w:rsidR="00EF586B">
        <w:rPr>
          <w:rFonts w:cs="Arial"/>
          <w:szCs w:val="22"/>
        </w:rPr>
        <w:t>La cerca en amplada és un algoritme per recórrer o buscar elements d’un graf (normalment utilitza</w:t>
      </w:r>
      <w:r w:rsidR="00771D2D">
        <w:rPr>
          <w:rFonts w:cs="Arial"/>
          <w:szCs w:val="22"/>
        </w:rPr>
        <w:t>n</w:t>
      </w:r>
      <w:r w:rsidR="00EF586B">
        <w:rPr>
          <w:rFonts w:cs="Arial"/>
          <w:szCs w:val="22"/>
        </w:rPr>
        <w:t xml:space="preserve">t un arbre). </w:t>
      </w:r>
      <w:r w:rsidR="00EF586B" w:rsidRPr="00EF586B">
        <w:rPr>
          <w:rFonts w:cs="Arial"/>
          <w:szCs w:val="22"/>
        </w:rPr>
        <w:t>Intuïtivament, es comença a l'arrel (escollint algun node com a element arrel en el cas d'un graf) i s'exploren tots els veïns d'aquest node. A continuació per a cada un dels veïns s'exploren els seus respectius veïns adjacents, i així fins que es recorri tot l'arbre.</w:t>
      </w:r>
    </w:p>
    <w:p w14:paraId="26F60394" w14:textId="77777777" w:rsidR="00BA2ACF" w:rsidRDefault="00BA2ACF" w:rsidP="00BA2ACF">
      <w:pPr>
        <w:pStyle w:val="Prrafodelista"/>
        <w:spacing w:line="360" w:lineRule="auto"/>
        <w:rPr>
          <w:rFonts w:cs="Arial"/>
          <w:szCs w:val="22"/>
        </w:rPr>
      </w:pPr>
    </w:p>
    <w:p w14:paraId="5ECE03F4" w14:textId="1CE13879" w:rsidR="00E55EF7" w:rsidRPr="00A53EAF" w:rsidRDefault="00A53EAF" w:rsidP="00A53EAF">
      <w:pPr>
        <w:spacing w:line="360" w:lineRule="auto"/>
        <w:ind w:left="708"/>
        <w:rPr>
          <w:rFonts w:cs="Arial"/>
          <w:szCs w:val="22"/>
        </w:rPr>
      </w:pPr>
      <w:r>
        <w:rPr>
          <w:rFonts w:cs="Arial"/>
          <w:szCs w:val="22"/>
        </w:rPr>
        <w:t xml:space="preserve">Es va triar </w:t>
      </w:r>
      <w:r w:rsidR="0099774C">
        <w:rPr>
          <w:rFonts w:cs="Arial"/>
          <w:szCs w:val="22"/>
        </w:rPr>
        <w:t>el programari</w:t>
      </w:r>
      <w:r>
        <w:rPr>
          <w:rFonts w:cs="Arial"/>
          <w:szCs w:val="22"/>
        </w:rPr>
        <w:t xml:space="preserve"> </w:t>
      </w:r>
      <w:r w:rsidR="00F04AD4" w:rsidRPr="00A53EAF">
        <w:rPr>
          <w:rFonts w:cs="Arial"/>
          <w:szCs w:val="22"/>
        </w:rPr>
        <w:t>apriori</w:t>
      </w:r>
      <w:r w:rsidR="00E55EF7" w:rsidRPr="00A53EAF">
        <w:rPr>
          <w:rFonts w:cs="Arial"/>
          <w:szCs w:val="22"/>
        </w:rPr>
        <w:t xml:space="preserve"> </w:t>
      </w:r>
      <w:r w:rsidR="005872F1">
        <w:rPr>
          <w:rFonts w:cs="Arial"/>
          <w:szCs w:val="22"/>
        </w:rPr>
        <w:t>perquè</w:t>
      </w:r>
      <w:r w:rsidR="0099774C">
        <w:rPr>
          <w:rFonts w:cs="Arial"/>
          <w:szCs w:val="22"/>
        </w:rPr>
        <w:t xml:space="preserve"> </w:t>
      </w:r>
      <w:r w:rsidR="00E55EF7" w:rsidRPr="00A53EAF">
        <w:rPr>
          <w:rFonts w:cs="Arial"/>
          <w:szCs w:val="22"/>
        </w:rPr>
        <w:t xml:space="preserve">és </w:t>
      </w:r>
      <w:r w:rsidR="00F04AD4" w:rsidRPr="00A53EAF">
        <w:rPr>
          <w:rFonts w:cs="Arial"/>
          <w:szCs w:val="22"/>
        </w:rPr>
        <w:t>un programa molt ràpid</w:t>
      </w:r>
      <w:r w:rsidR="0099774C">
        <w:rPr>
          <w:rFonts w:cs="Arial"/>
          <w:szCs w:val="22"/>
        </w:rPr>
        <w:t xml:space="preserve"> </w:t>
      </w:r>
      <w:r w:rsidR="005872F1">
        <w:rPr>
          <w:rFonts w:cs="Arial"/>
          <w:szCs w:val="22"/>
        </w:rPr>
        <w:t>ja que</w:t>
      </w:r>
      <w:r w:rsidR="0099774C">
        <w:rPr>
          <w:rFonts w:cs="Arial"/>
          <w:szCs w:val="22"/>
        </w:rPr>
        <w:t xml:space="preserve"> </w:t>
      </w:r>
      <w:r w:rsidR="00E51DE0">
        <w:rPr>
          <w:rFonts w:cs="Arial"/>
          <w:szCs w:val="22"/>
        </w:rPr>
        <w:t xml:space="preserve">utilitza un arbre </w:t>
      </w:r>
      <w:r w:rsidR="00E55EF7" w:rsidRPr="00A53EAF">
        <w:rPr>
          <w:rFonts w:cs="Arial"/>
          <w:szCs w:val="22"/>
        </w:rPr>
        <w:t>definit</w:t>
      </w:r>
      <w:r w:rsidR="00E51DE0">
        <w:rPr>
          <w:rFonts w:cs="Arial"/>
          <w:szCs w:val="22"/>
        </w:rPr>
        <w:t xml:space="preserve"> anteriorment</w:t>
      </w:r>
      <w:r w:rsidR="00E55EF7" w:rsidRPr="00A53EAF">
        <w:rPr>
          <w:rFonts w:cs="Arial"/>
          <w:szCs w:val="22"/>
        </w:rPr>
        <w:t xml:space="preserve"> per a </w:t>
      </w:r>
      <w:r w:rsidR="00F323C3">
        <w:rPr>
          <w:rFonts w:cs="Arial"/>
          <w:szCs w:val="22"/>
        </w:rPr>
        <w:t xml:space="preserve">organitzar el </w:t>
      </w:r>
      <w:r w:rsidR="00CC3F74" w:rsidRPr="00A53EAF">
        <w:rPr>
          <w:rFonts w:cs="Arial"/>
          <w:szCs w:val="22"/>
        </w:rPr>
        <w:t>conjunt d'elements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0D03DF1">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32801D1F"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 xml:space="preserve">estructures. I finalment, </w:t>
      </w:r>
      <w:r w:rsidR="00E62780" w:rsidRPr="00E07E00">
        <w:rPr>
          <w:rFonts w:cs="Arial"/>
        </w:rPr>
        <w:t>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33347AFE" w:rsidR="00A07075" w:rsidRPr="00E07E00" w:rsidRDefault="00E62780" w:rsidP="00552EE3">
      <w:pPr>
        <w:spacing w:line="360" w:lineRule="auto"/>
        <w:rPr>
          <w:rFonts w:cs="Arial"/>
        </w:rPr>
      </w:pPr>
      <w:r w:rsidRPr="00E07E00">
        <w:rPr>
          <w:rFonts w:cs="Arial"/>
        </w:rPr>
        <w:t xml:space="preserve">En </w:t>
      </w:r>
      <w:r w:rsidR="00914244">
        <w:rPr>
          <w:rFonts w:cs="Arial"/>
        </w:rPr>
        <w:t>l’últim</w:t>
      </w:r>
      <w:r w:rsidRPr="00E07E00">
        <w:rPr>
          <w:rFonts w:cs="Arial"/>
        </w:rPr>
        <w:t xml:space="preserve"> capítol</w:t>
      </w:r>
      <w:r w:rsidR="00914244">
        <w:rPr>
          <w:rFonts w:cs="Arial"/>
        </w:rPr>
        <w:t>, el</w:t>
      </w:r>
      <w:r w:rsidRPr="00E07E00">
        <w:rPr>
          <w:rFonts w:cs="Arial"/>
        </w:rPr>
        <w:t xml:space="preserve"> 10</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9835A9" w:rsidRDefault="005F30C0" w:rsidP="00B27F5F">
      <w:pPr>
        <w:pStyle w:val="Prrafodelista"/>
        <w:widowControl/>
        <w:numPr>
          <w:ilvl w:val="2"/>
          <w:numId w:val="12"/>
        </w:numPr>
        <w:spacing w:after="200" w:line="360" w:lineRule="auto"/>
        <w:rPr>
          <w:rFonts w:cs="Arial"/>
        </w:rPr>
      </w:pPr>
      <w:r w:rsidRPr="009835A9">
        <w:rPr>
          <w:rFonts w:cs="Arial"/>
        </w:rPr>
        <w:t xml:space="preserve">Fase 1 (Fase inicial): </w:t>
      </w:r>
      <w:r w:rsidR="008A57CE" w:rsidRPr="009835A9">
        <w:rPr>
          <w:rFonts w:cs="Arial"/>
        </w:rPr>
        <w:t>d</w:t>
      </w:r>
      <w:r w:rsidR="00280767" w:rsidRPr="009835A9">
        <w:rPr>
          <w:rFonts w:cs="Arial"/>
        </w:rPr>
        <w:t>es del 11/07/</w:t>
      </w:r>
      <w:r w:rsidR="00F60CCA" w:rsidRPr="009835A9">
        <w:rPr>
          <w:rFonts w:cs="Arial"/>
        </w:rPr>
        <w:t>20</w:t>
      </w:r>
      <w:r w:rsidR="00DB7965" w:rsidRPr="009835A9">
        <w:rPr>
          <w:rFonts w:cs="Arial"/>
        </w:rPr>
        <w:t xml:space="preserve">16 al </w:t>
      </w:r>
      <w:r w:rsidR="00472C07" w:rsidRPr="009835A9">
        <w:rPr>
          <w:rFonts w:cs="Arial"/>
        </w:rPr>
        <w:t>31</w:t>
      </w:r>
      <w:r w:rsidRPr="009835A9">
        <w:rPr>
          <w:rFonts w:cs="Arial"/>
        </w:rPr>
        <w:t>/</w:t>
      </w:r>
      <w:r w:rsidR="00D93C08" w:rsidRPr="009835A9">
        <w:rPr>
          <w:rFonts w:cs="Arial"/>
        </w:rPr>
        <w:t>10</w:t>
      </w:r>
      <w:r w:rsidRPr="009835A9">
        <w:rPr>
          <w:rFonts w:cs="Arial"/>
        </w:rPr>
        <w:t>/</w:t>
      </w:r>
      <w:r w:rsidR="00F60CCA" w:rsidRPr="009835A9">
        <w:rPr>
          <w:rFonts w:cs="Arial"/>
        </w:rPr>
        <w:t>20</w:t>
      </w:r>
      <w:r w:rsidRPr="009835A9">
        <w:rPr>
          <w:rFonts w:cs="Arial"/>
        </w:rPr>
        <w:t>16 al diagrama de Gantt. Fase d’entrar en contacte amb l’entorn</w:t>
      </w:r>
      <w:r w:rsidR="001877C9" w:rsidRPr="009835A9">
        <w:rPr>
          <w:rFonts w:cs="Arial"/>
        </w:rPr>
        <w:t xml:space="preserve"> de desenvolupament</w:t>
      </w:r>
      <w:r w:rsidRPr="009835A9">
        <w:rPr>
          <w:rFonts w:cs="Arial"/>
        </w:rPr>
        <w:t xml:space="preserve"> i valorar les diferents opcions i algoritmes a implementar.</w:t>
      </w:r>
      <w:r w:rsidR="00444BB6" w:rsidRPr="009835A9">
        <w:rPr>
          <w:rFonts w:cs="Arial"/>
        </w:rPr>
        <w:t xml:space="preserve"> L’anàlisi i el disseny de la implementació </w:t>
      </w:r>
      <w:r w:rsidR="008B4BD8" w:rsidRPr="009835A9">
        <w:rPr>
          <w:rFonts w:cs="Arial"/>
        </w:rPr>
        <w:t>de la implementació estan inclosos en aquesta fase.</w:t>
      </w:r>
    </w:p>
    <w:p w14:paraId="48FCD570" w14:textId="4119093A" w:rsidR="00A0659C" w:rsidRPr="009835A9" w:rsidRDefault="005F30C0" w:rsidP="00B27F5F">
      <w:pPr>
        <w:pStyle w:val="Prrafodelista"/>
        <w:widowControl/>
        <w:numPr>
          <w:ilvl w:val="2"/>
          <w:numId w:val="12"/>
        </w:numPr>
        <w:spacing w:after="200" w:line="360" w:lineRule="auto"/>
        <w:rPr>
          <w:rFonts w:cs="Arial"/>
        </w:rPr>
      </w:pPr>
      <w:r w:rsidRPr="009835A9">
        <w:rPr>
          <w:rFonts w:cs="Arial"/>
        </w:rPr>
        <w:t xml:space="preserve">Fase 2 </w:t>
      </w:r>
      <w:r w:rsidR="008A57CE" w:rsidRPr="009835A9">
        <w:rPr>
          <w:rFonts w:cs="Arial"/>
        </w:rPr>
        <w:t>(Fase d’implementació bàsica): d</w:t>
      </w:r>
      <w:r w:rsidRPr="009835A9">
        <w:rPr>
          <w:rFonts w:cs="Arial"/>
        </w:rPr>
        <w:t xml:space="preserve">es del </w:t>
      </w:r>
      <w:r w:rsidR="006D60BB" w:rsidRPr="009835A9">
        <w:rPr>
          <w:rFonts w:cs="Arial"/>
        </w:rPr>
        <w:t>2</w:t>
      </w:r>
      <w:r w:rsidRPr="009835A9">
        <w:rPr>
          <w:rFonts w:cs="Arial"/>
        </w:rPr>
        <w:t>/</w:t>
      </w:r>
      <w:r w:rsidR="00963E01" w:rsidRPr="009835A9">
        <w:rPr>
          <w:rFonts w:cs="Arial"/>
        </w:rPr>
        <w:t>11</w:t>
      </w:r>
      <w:r w:rsidRPr="009835A9">
        <w:rPr>
          <w:rFonts w:cs="Arial"/>
        </w:rPr>
        <w:t>/</w:t>
      </w:r>
      <w:r w:rsidR="006724B2" w:rsidRPr="009835A9">
        <w:rPr>
          <w:rFonts w:cs="Arial"/>
        </w:rPr>
        <w:t>20</w:t>
      </w:r>
      <w:r w:rsidRPr="009835A9">
        <w:rPr>
          <w:rFonts w:cs="Arial"/>
        </w:rPr>
        <w:t xml:space="preserve">16 al </w:t>
      </w:r>
      <w:r w:rsidR="00963E01" w:rsidRPr="009835A9">
        <w:rPr>
          <w:rFonts w:cs="Arial"/>
        </w:rPr>
        <w:t>31</w:t>
      </w:r>
      <w:r w:rsidRPr="009835A9">
        <w:rPr>
          <w:rFonts w:cs="Arial"/>
        </w:rPr>
        <w:t>/</w:t>
      </w:r>
      <w:r w:rsidR="00963E01" w:rsidRPr="009835A9">
        <w:rPr>
          <w:rFonts w:cs="Arial"/>
        </w:rPr>
        <w:t>01</w:t>
      </w:r>
      <w:r w:rsidRPr="009835A9">
        <w:rPr>
          <w:rFonts w:cs="Arial"/>
        </w:rPr>
        <w:t>/</w:t>
      </w:r>
      <w:r w:rsidR="006B3F06" w:rsidRPr="009835A9">
        <w:rPr>
          <w:rFonts w:cs="Arial"/>
        </w:rPr>
        <w:t>20</w:t>
      </w:r>
      <w:r w:rsidR="0025174A" w:rsidRPr="009835A9">
        <w:rPr>
          <w:rFonts w:cs="Arial"/>
        </w:rPr>
        <w:t>17</w:t>
      </w:r>
      <w:r w:rsidRPr="009835A9">
        <w:rPr>
          <w:rFonts w:cs="Arial"/>
        </w:rPr>
        <w:t xml:space="preserve"> al diagrama de Gantt. Fase on, un cop decidits els algoritmes, les </w:t>
      </w:r>
      <w:r w:rsidR="00A44B06" w:rsidRPr="009835A9">
        <w:rPr>
          <w:rFonts w:cs="Arial"/>
        </w:rPr>
        <w:t>llibreries</w:t>
      </w:r>
      <w:r w:rsidR="00E556D0" w:rsidRPr="009835A9">
        <w:rPr>
          <w:rFonts w:cs="Arial"/>
        </w:rPr>
        <w:t xml:space="preserve"> de visualització</w:t>
      </w:r>
      <w:r w:rsidR="00A44B06" w:rsidRPr="009835A9">
        <w:rPr>
          <w:rFonts w:cs="Arial"/>
        </w:rPr>
        <w:t xml:space="preserve"> </w:t>
      </w:r>
      <w:r w:rsidRPr="009835A9">
        <w:rPr>
          <w:rFonts w:cs="Arial"/>
        </w:rPr>
        <w:t>i altres detalls, es comencen a implementar els algoritmes bàsics sobre unes dades mínimament realistes en un entorn de visualització senzill.</w:t>
      </w:r>
    </w:p>
    <w:p w14:paraId="201EE158" w14:textId="396EF324" w:rsidR="00E72FE6" w:rsidRPr="009835A9" w:rsidRDefault="005F30C0" w:rsidP="00B27F5F">
      <w:pPr>
        <w:pStyle w:val="Prrafodelista"/>
        <w:widowControl/>
        <w:numPr>
          <w:ilvl w:val="2"/>
          <w:numId w:val="12"/>
        </w:numPr>
        <w:spacing w:after="200" w:line="360" w:lineRule="auto"/>
        <w:rPr>
          <w:rFonts w:cs="Arial"/>
        </w:rPr>
      </w:pPr>
      <w:r w:rsidRPr="009835A9">
        <w:rPr>
          <w:rFonts w:cs="Arial"/>
        </w:rPr>
        <w:t>Fase 3 (F</w:t>
      </w:r>
      <w:r w:rsidR="008A57CE" w:rsidRPr="009835A9">
        <w:rPr>
          <w:rFonts w:cs="Arial"/>
        </w:rPr>
        <w:t>ase d’implementació avançada): d</w:t>
      </w:r>
      <w:r w:rsidRPr="009835A9">
        <w:rPr>
          <w:rFonts w:cs="Arial"/>
        </w:rPr>
        <w:t xml:space="preserve">es del </w:t>
      </w:r>
      <w:r w:rsidR="00A730D4" w:rsidRPr="009835A9">
        <w:rPr>
          <w:rFonts w:cs="Arial"/>
        </w:rPr>
        <w:t>1</w:t>
      </w:r>
      <w:r w:rsidRPr="009835A9">
        <w:rPr>
          <w:rFonts w:cs="Arial"/>
        </w:rPr>
        <w:t>/</w:t>
      </w:r>
      <w:r w:rsidR="00A730D4" w:rsidRPr="009835A9">
        <w:rPr>
          <w:rFonts w:cs="Arial"/>
        </w:rPr>
        <w:t>02</w:t>
      </w:r>
      <w:r w:rsidRPr="009835A9">
        <w:rPr>
          <w:rFonts w:cs="Arial"/>
        </w:rPr>
        <w:t>/</w:t>
      </w:r>
      <w:r w:rsidR="001661AB" w:rsidRPr="009835A9">
        <w:rPr>
          <w:rFonts w:cs="Arial"/>
        </w:rPr>
        <w:t>20</w:t>
      </w:r>
      <w:r w:rsidR="0025174A" w:rsidRPr="009835A9">
        <w:rPr>
          <w:rFonts w:cs="Arial"/>
        </w:rPr>
        <w:t>17</w:t>
      </w:r>
      <w:r w:rsidRPr="009835A9">
        <w:rPr>
          <w:rFonts w:cs="Arial"/>
        </w:rPr>
        <w:t xml:space="preserve"> al </w:t>
      </w:r>
      <w:r w:rsidR="00A730D4" w:rsidRPr="009835A9">
        <w:rPr>
          <w:rFonts w:cs="Arial"/>
        </w:rPr>
        <w:t>31</w:t>
      </w:r>
      <w:r w:rsidRPr="009835A9">
        <w:rPr>
          <w:rFonts w:cs="Arial"/>
        </w:rPr>
        <w:t>/</w:t>
      </w:r>
      <w:r w:rsidR="00A730D4" w:rsidRPr="009835A9">
        <w:rPr>
          <w:rFonts w:cs="Arial"/>
        </w:rPr>
        <w:t>03</w:t>
      </w:r>
      <w:r w:rsidRPr="009835A9">
        <w:rPr>
          <w:rFonts w:cs="Arial"/>
        </w:rPr>
        <w:t>/</w:t>
      </w:r>
      <w:r w:rsidR="001661AB" w:rsidRPr="009835A9">
        <w:rPr>
          <w:rFonts w:cs="Arial"/>
        </w:rPr>
        <w:t>2017</w:t>
      </w:r>
      <w:r w:rsidRPr="009835A9">
        <w:rPr>
          <w:rFonts w:cs="Arial"/>
        </w:rPr>
        <w:t xml:space="preserve"> al diagrama de Gantt. Fase on, una vegada tenim la base, podem realitzar el procediment per acabar d’implementar els algoritmes definitius</w:t>
      </w:r>
      <w:r w:rsidR="00D06A8F" w:rsidRPr="009835A9">
        <w:rPr>
          <w:rFonts w:cs="Arial"/>
        </w:rPr>
        <w:t xml:space="preserve"> del treball</w:t>
      </w:r>
      <w:r w:rsidR="007B3316" w:rsidRPr="009835A9">
        <w:rPr>
          <w:rFonts w:cs="Arial"/>
        </w:rPr>
        <w:t xml:space="preserve"> </w:t>
      </w:r>
      <w:r w:rsidR="00D06A8F" w:rsidRPr="009835A9">
        <w:rPr>
          <w:rFonts w:cs="Arial"/>
        </w:rPr>
        <w:t>i la integració d’aquests amb les bases de dades relacionals.</w:t>
      </w:r>
    </w:p>
    <w:p w14:paraId="6457A485" w14:textId="024F6E81" w:rsidR="00E72FE6" w:rsidRPr="009835A9" w:rsidRDefault="008A57CE" w:rsidP="00B27F5F">
      <w:pPr>
        <w:pStyle w:val="Prrafodelista"/>
        <w:widowControl/>
        <w:numPr>
          <w:ilvl w:val="2"/>
          <w:numId w:val="12"/>
        </w:numPr>
        <w:spacing w:after="200" w:line="360" w:lineRule="auto"/>
        <w:rPr>
          <w:rFonts w:cs="Arial"/>
        </w:rPr>
      </w:pPr>
      <w:r w:rsidRPr="009835A9">
        <w:rPr>
          <w:rFonts w:cs="Arial"/>
        </w:rPr>
        <w:t>Fase 4 (Fase d’adaptació): d</w:t>
      </w:r>
      <w:r w:rsidR="00DC50FE" w:rsidRPr="009835A9">
        <w:rPr>
          <w:rFonts w:cs="Arial"/>
        </w:rPr>
        <w:t>es del</w:t>
      </w:r>
      <w:r w:rsidR="001823DA" w:rsidRPr="009835A9">
        <w:rPr>
          <w:rFonts w:cs="Arial"/>
        </w:rPr>
        <w:t xml:space="preserve"> </w:t>
      </w:r>
      <w:r w:rsidR="009D6ABC" w:rsidRPr="009835A9">
        <w:rPr>
          <w:rFonts w:cs="Arial"/>
        </w:rPr>
        <w:t>1</w:t>
      </w:r>
      <w:r w:rsidR="001823DA" w:rsidRPr="009835A9">
        <w:rPr>
          <w:rFonts w:cs="Arial"/>
        </w:rPr>
        <w:t>/</w:t>
      </w:r>
      <w:r w:rsidR="0025174A" w:rsidRPr="009835A9">
        <w:rPr>
          <w:rFonts w:cs="Arial"/>
        </w:rPr>
        <w:t>04</w:t>
      </w:r>
      <w:r w:rsidR="001823DA" w:rsidRPr="009835A9">
        <w:rPr>
          <w:rFonts w:cs="Arial"/>
        </w:rPr>
        <w:t xml:space="preserve">/2017 al </w:t>
      </w:r>
      <w:r w:rsidR="0025174A" w:rsidRPr="009835A9">
        <w:rPr>
          <w:rFonts w:cs="Arial"/>
        </w:rPr>
        <w:t>15/04</w:t>
      </w:r>
      <w:r w:rsidR="001823DA" w:rsidRPr="009835A9">
        <w:rPr>
          <w:rFonts w:cs="Arial"/>
        </w:rPr>
        <w:t>/2017 al diagrama de Gantt. Fase on, ja desenvolupats els algoritmes</w:t>
      </w:r>
      <w:r w:rsidR="007813DA" w:rsidRPr="009835A9">
        <w:rPr>
          <w:rFonts w:cs="Arial"/>
        </w:rPr>
        <w:t>, els adaptem per a que siguin més específics i realistes de cara als aspectes de l’anàlisi de dades relacionals.</w:t>
      </w:r>
      <w:r w:rsidR="00636696" w:rsidRPr="009835A9">
        <w:rPr>
          <w:rFonts w:cs="Arial"/>
        </w:rPr>
        <w:t xml:space="preserve"> El test i les proves de la implementació</w:t>
      </w:r>
      <w:r w:rsidR="008B4BD8" w:rsidRPr="009835A9">
        <w:rPr>
          <w:rFonts w:cs="Arial"/>
        </w:rPr>
        <w:t xml:space="preserve"> estan inclosos en aquesta fase.</w:t>
      </w:r>
    </w:p>
    <w:p w14:paraId="130C412E" w14:textId="030F9CC0" w:rsidR="005F30C0" w:rsidRPr="009835A9" w:rsidRDefault="007813DA" w:rsidP="00B27F5F">
      <w:pPr>
        <w:pStyle w:val="Prrafodelista"/>
        <w:widowControl/>
        <w:numPr>
          <w:ilvl w:val="2"/>
          <w:numId w:val="12"/>
        </w:numPr>
        <w:spacing w:after="200" w:line="360" w:lineRule="auto"/>
        <w:rPr>
          <w:rFonts w:cs="Arial"/>
        </w:rPr>
      </w:pPr>
      <w:r w:rsidRPr="009835A9">
        <w:rPr>
          <w:rFonts w:cs="Arial"/>
        </w:rPr>
        <w:t>Fase 5</w:t>
      </w:r>
      <w:r w:rsidR="005F30C0" w:rsidRPr="009835A9">
        <w:rPr>
          <w:rFonts w:cs="Arial"/>
        </w:rPr>
        <w:t xml:space="preserve"> (Fase</w:t>
      </w:r>
      <w:r w:rsidR="008A57CE" w:rsidRPr="009835A9">
        <w:rPr>
          <w:rFonts w:cs="Arial"/>
        </w:rPr>
        <w:t xml:space="preserve"> d’optimitzacions i millores): d</w:t>
      </w:r>
      <w:r w:rsidR="005F30C0" w:rsidRPr="009835A9">
        <w:rPr>
          <w:rFonts w:cs="Arial"/>
        </w:rPr>
        <w:t xml:space="preserve">es del </w:t>
      </w:r>
      <w:r w:rsidR="0025174A" w:rsidRPr="009835A9">
        <w:rPr>
          <w:rFonts w:cs="Arial"/>
        </w:rPr>
        <w:t>16/04</w:t>
      </w:r>
      <w:r w:rsidR="005F30C0" w:rsidRPr="009835A9">
        <w:rPr>
          <w:rFonts w:cs="Arial"/>
        </w:rPr>
        <w:t>/</w:t>
      </w:r>
      <w:r w:rsidRPr="009835A9">
        <w:rPr>
          <w:rFonts w:cs="Arial"/>
        </w:rPr>
        <w:t>2017</w:t>
      </w:r>
      <w:r w:rsidR="005F30C0" w:rsidRPr="009835A9">
        <w:rPr>
          <w:rFonts w:cs="Arial"/>
        </w:rPr>
        <w:t xml:space="preserve"> al </w:t>
      </w:r>
      <w:r w:rsidR="0025174A" w:rsidRPr="009835A9">
        <w:rPr>
          <w:rFonts w:cs="Arial"/>
        </w:rPr>
        <w:t>30/04</w:t>
      </w:r>
      <w:r w:rsidR="005F30C0" w:rsidRPr="009835A9">
        <w:rPr>
          <w:rFonts w:cs="Arial"/>
        </w:rPr>
        <w:t>/</w:t>
      </w:r>
      <w:r w:rsidRPr="009835A9">
        <w:rPr>
          <w:rFonts w:cs="Arial"/>
        </w:rPr>
        <w:t>2017</w:t>
      </w:r>
      <w:r w:rsidR="005F30C0" w:rsidRPr="009835A9">
        <w:rPr>
          <w:rFonts w:cs="Arial"/>
        </w:rPr>
        <w:t xml:space="preserve"> al diagrama de Gantt. Acabat el programari principal, </w:t>
      </w:r>
      <w:r w:rsidR="001D6372" w:rsidRPr="009835A9">
        <w:rPr>
          <w:rFonts w:cs="Arial"/>
        </w:rPr>
        <w:t xml:space="preserve">es busquen tot tipus d’optimitzacions per a millorar el temps i els resultats del </w:t>
      </w:r>
      <w:r w:rsidR="001B010F" w:rsidRPr="009835A9">
        <w:rPr>
          <w:rFonts w:cs="Arial"/>
        </w:rPr>
        <w:t>paquet de software</w:t>
      </w:r>
      <w:r w:rsidR="001D6372" w:rsidRPr="009835A9">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874698">
          <w:headerReference w:type="default" r:id="rId61"/>
          <w:footerReference w:type="default" r:id="rId62"/>
          <w:pgSz w:w="11906" w:h="16838"/>
          <w:pgMar w:top="1417" w:right="1701" w:bottom="1417" w:left="1701" w:header="708" w:footer="708" w:gutter="0"/>
          <w:pgNumType w:start="8"/>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3">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306C17">
          <w:pgSz w:w="16838" w:h="11906" w:orient="landscape"/>
          <w:pgMar w:top="1701" w:right="1417" w:bottom="1701" w:left="1417" w:header="708" w:footer="708" w:gutter="0"/>
          <w:pgNumType w:start="8"/>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4"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3064E5BB" w14:textId="0563F007" w:rsidR="007F5BE9" w:rsidRPr="00E72FE6" w:rsidRDefault="007F5BE9" w:rsidP="00E72FE6">
      <w:pPr>
        <w:pStyle w:val="Prrafodelista"/>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tulo"/>
        <w:spacing w:line="360" w:lineRule="auto"/>
        <w:rPr>
          <w:rFonts w:cs="Arial"/>
        </w:rPr>
      </w:pPr>
    </w:p>
    <w:p w14:paraId="3276DE18" w14:textId="61BB6890" w:rsidR="00F65DF4" w:rsidRPr="00E72FE6" w:rsidRDefault="00F65DF4" w:rsidP="00E72FE6">
      <w:pPr>
        <w:pStyle w:val="Subttulo"/>
        <w:spacing w:line="360" w:lineRule="auto"/>
        <w:rPr>
          <w:rFonts w:cs="Arial"/>
        </w:rPr>
      </w:pPr>
      <w:r w:rsidRPr="00E72FE6">
        <w:rPr>
          <w:rFonts w:cs="Arial"/>
        </w:rPr>
        <w:t>4.4 Aspectes ambientals</w:t>
      </w:r>
    </w:p>
    <w:p w14:paraId="137CF5D2" w14:textId="3109BD93" w:rsidR="00F65DF4" w:rsidRPr="00E72FE6" w:rsidRDefault="00F65DF4" w:rsidP="00E72FE6">
      <w:pPr>
        <w:pStyle w:val="Prrafodelista"/>
        <w:widowControl/>
        <w:numPr>
          <w:ilvl w:val="0"/>
          <w:numId w:val="21"/>
        </w:numPr>
        <w:spacing w:after="200" w:line="360" w:lineRule="auto"/>
        <w:rPr>
          <w:rFonts w:cs="Arial"/>
        </w:rPr>
      </w:pPr>
      <w:r w:rsidRPr="00E72FE6">
        <w:rPr>
          <w:rFonts w:cs="Arial"/>
        </w:rPr>
        <w:t>Quins recursos es poden reaprofitar d'altres treballs?</w:t>
      </w:r>
    </w:p>
    <w:p w14:paraId="44C04A2B" w14:textId="77777777" w:rsidR="00343306" w:rsidRDefault="00343306" w:rsidP="00E72FE6">
      <w:pPr>
        <w:spacing w:line="360" w:lineRule="auto"/>
        <w:rPr>
          <w:rFonts w:cs="Arial"/>
        </w:rPr>
      </w:pPr>
    </w:p>
    <w:p w14:paraId="3BEF3F93" w14:textId="74CF0358" w:rsidR="00F65DF4" w:rsidRPr="00E72FE6" w:rsidRDefault="00F65DF4" w:rsidP="00E72FE6">
      <w:pPr>
        <w:spacing w:line="360" w:lineRule="auto"/>
        <w:rPr>
          <w:rFonts w:cs="Arial"/>
        </w:rPr>
      </w:pPr>
      <w:r w:rsidRPr="00E72FE6">
        <w:rPr>
          <w:rFonts w:cs="Arial"/>
        </w:rPr>
        <w:lastRenderedPageBreak/>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Prrafodelista"/>
        <w:widowControl/>
        <w:numPr>
          <w:ilvl w:val="0"/>
          <w:numId w:val="22"/>
        </w:numPr>
        <w:spacing w:after="200" w:line="360" w:lineRule="auto"/>
        <w:rPr>
          <w:rFonts w:cs="Arial"/>
        </w:rPr>
      </w:pPr>
      <w:r w:rsidRPr="00E72FE6">
        <w:rPr>
          <w:rFonts w:cs="Arial"/>
        </w:rPr>
        <w:t>S’ha tingut en compte el desmantellament del procés/producte al medi ambient? Si és un producte, s’han tingut en compte en el seu disseny criteris de facilitació de les seves posterior reciclatge?</w:t>
      </w:r>
    </w:p>
    <w:p w14:paraId="762F55EA" w14:textId="77777777" w:rsidR="00343306" w:rsidRDefault="00343306" w:rsidP="00E72FE6">
      <w:pPr>
        <w:spacing w:line="360" w:lineRule="auto"/>
        <w:rPr>
          <w:rFonts w:cs="Arial"/>
        </w:rPr>
      </w:pP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920A4F">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3"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0723B924" w14:textId="2CFCAA82" w:rsidR="00E42478"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 amb les dades </w:t>
      </w:r>
      <w:r w:rsidR="007E5CB0">
        <w:rPr>
          <w:rFonts w:cs="Arial"/>
        </w:rPr>
        <w:t>generades per</w:t>
      </w:r>
      <w:r w:rsidR="00317669" w:rsidRPr="00E07E00">
        <w:rPr>
          <w:rFonts w:cs="Arial"/>
        </w:rPr>
        <w:t xml:space="preserve">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E42478">
        <w:rPr>
          <w:rFonts w:cs="Arial"/>
        </w:rPr>
        <w:t>Aquest procés es pot dividir en 3:</w:t>
      </w:r>
    </w:p>
    <w:p w14:paraId="742614F7" w14:textId="73FF3C77" w:rsidR="00E42478" w:rsidRDefault="00E42478" w:rsidP="005950E3">
      <w:pPr>
        <w:spacing w:line="360" w:lineRule="auto"/>
        <w:rPr>
          <w:rFonts w:cs="Arial"/>
        </w:rPr>
      </w:pPr>
    </w:p>
    <w:p w14:paraId="21BFA16F" w14:textId="2F3DA9D8" w:rsidR="00E42478" w:rsidRDefault="00E42478" w:rsidP="00E42478">
      <w:pPr>
        <w:pStyle w:val="Prrafodelista"/>
        <w:numPr>
          <w:ilvl w:val="0"/>
          <w:numId w:val="22"/>
        </w:numPr>
        <w:spacing w:line="360" w:lineRule="auto"/>
        <w:rPr>
          <w:rFonts w:cs="Arial"/>
        </w:rPr>
      </w:pPr>
      <w:r>
        <w:rPr>
          <w:rFonts w:cs="Arial"/>
        </w:rPr>
        <w:t>Inicliatizació del Graph</w:t>
      </w:r>
      <w:r w:rsidR="00F63360">
        <w:rPr>
          <w:rFonts w:cs="Arial"/>
        </w:rPr>
        <w:t>.</w:t>
      </w:r>
    </w:p>
    <w:p w14:paraId="7376E13E" w14:textId="6BA99C8E" w:rsidR="00E42478" w:rsidRDefault="00B04D07" w:rsidP="00E42478">
      <w:pPr>
        <w:pStyle w:val="Prrafodelista"/>
        <w:numPr>
          <w:ilvl w:val="0"/>
          <w:numId w:val="22"/>
        </w:numPr>
        <w:spacing w:line="360" w:lineRule="auto"/>
        <w:rPr>
          <w:rFonts w:cs="Arial"/>
        </w:rPr>
      </w:pPr>
      <w:r>
        <w:rPr>
          <w:rFonts w:cs="Arial"/>
        </w:rPr>
        <w:t>Representació de les classes d’equivalències del Graph</w:t>
      </w:r>
      <w:r w:rsidR="00F63360">
        <w:rPr>
          <w:rFonts w:cs="Arial"/>
        </w:rPr>
        <w:t>.</w:t>
      </w:r>
    </w:p>
    <w:p w14:paraId="5294B258" w14:textId="64E7F2AA" w:rsidR="00B04D07" w:rsidRPr="00E42478" w:rsidRDefault="00B04D07" w:rsidP="00E42478">
      <w:pPr>
        <w:pStyle w:val="Prrafodelista"/>
        <w:numPr>
          <w:ilvl w:val="0"/>
          <w:numId w:val="22"/>
        </w:numPr>
        <w:spacing w:line="360" w:lineRule="auto"/>
        <w:rPr>
          <w:rFonts w:cs="Arial"/>
        </w:rPr>
      </w:pPr>
      <w:r>
        <w:rPr>
          <w:rFonts w:cs="Arial"/>
        </w:rPr>
        <w:t>Exportació del Graph</w:t>
      </w:r>
      <w:r w:rsidR="00F63360">
        <w:rPr>
          <w:rFonts w:cs="Arial"/>
        </w:rPr>
        <w:t>.</w:t>
      </w:r>
    </w:p>
    <w:p w14:paraId="238C9F40" w14:textId="77777777" w:rsidR="00E42478" w:rsidRDefault="00E42478" w:rsidP="005950E3">
      <w:pPr>
        <w:spacing w:line="360" w:lineRule="auto"/>
        <w:rPr>
          <w:rFonts w:cs="Arial"/>
        </w:rPr>
      </w:pPr>
    </w:p>
    <w:p w14:paraId="6B80493E" w14:textId="77777777" w:rsidR="00637095" w:rsidRDefault="00637095" w:rsidP="00B04D07">
      <w:pPr>
        <w:spacing w:line="360" w:lineRule="auto"/>
        <w:rPr>
          <w:rFonts w:cs="Arial"/>
        </w:rPr>
      </w:pPr>
    </w:p>
    <w:p w14:paraId="51FC3102" w14:textId="77777777" w:rsidR="00637095" w:rsidRDefault="00637095" w:rsidP="00B04D07">
      <w:pPr>
        <w:spacing w:line="360" w:lineRule="auto"/>
        <w:rPr>
          <w:rFonts w:cs="Arial"/>
        </w:rPr>
      </w:pPr>
    </w:p>
    <w:p w14:paraId="7E2AC8A3" w14:textId="3386B5E0" w:rsidR="00B04D07" w:rsidRPr="00E07E00" w:rsidRDefault="00B04D07" w:rsidP="00B04D07">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4"/>
      </w:r>
      <w:r w:rsidRPr="00E07E00">
        <w:rPr>
          <w:rFonts w:cs="Arial"/>
        </w:rPr>
        <w:t xml:space="preserve"> pintant les arestes del graf de diferents colors. Perquè el resultat final que es vol sigui el més visual i intuïtiu possible. Cada classe d’equivalència està representada per un únic color.</w:t>
      </w:r>
    </w:p>
    <w:p w14:paraId="73D6453A" w14:textId="77777777" w:rsidR="00B04D07" w:rsidRDefault="00B04D07" w:rsidP="005950E3">
      <w:pPr>
        <w:spacing w:line="360" w:lineRule="auto"/>
        <w:rPr>
          <w:rFonts w:cs="Arial"/>
        </w:rPr>
      </w:pPr>
    </w:p>
    <w:p w14:paraId="60E0CE21" w14:textId="646FEC9D" w:rsidR="000A4052" w:rsidRPr="00E07E00" w:rsidRDefault="004F123C" w:rsidP="005950E3">
      <w:pPr>
        <w:spacing w:line="360" w:lineRule="auto"/>
        <w:rPr>
          <w:rFonts w:cs="Arial"/>
        </w:rPr>
      </w:pPr>
      <w:r w:rsidRPr="00E07E00">
        <w:rPr>
          <w:rFonts w:cs="Arial"/>
        </w:rPr>
        <w:t>El</w:t>
      </w:r>
      <w:r w:rsidR="00FD4C62" w:rsidRPr="00E07E00">
        <w:rPr>
          <w:rFonts w:cs="Arial"/>
        </w:rPr>
        <w:t xml:space="preserve"> graf pot ser de tipus pla</w:t>
      </w:r>
      <w:r w:rsidR="005A54D9">
        <w:rPr>
          <w:rFonts w:cs="Arial"/>
        </w:rPr>
        <w:t xml:space="preserve"> o planar</w:t>
      </w:r>
      <w:r w:rsidR="00FD4C62" w:rsidRPr="00E07E00">
        <w:rPr>
          <w:rFonts w:cs="Arial"/>
        </w:rPr>
        <w:t>, pla</w:t>
      </w:r>
      <w:r w:rsidR="005A54D9">
        <w:rPr>
          <w:rFonts w:cs="Arial"/>
        </w:rPr>
        <w:t xml:space="preserve"> o planar</w:t>
      </w:r>
      <w:r w:rsidR="00FD4C62" w:rsidRPr="00E07E00">
        <w:rPr>
          <w:rFonts w:cs="Arial"/>
        </w:rPr>
        <w:t xml:space="preserve"> amb llindar, lineal o exponencial. </w:t>
      </w:r>
      <w:r w:rsidR="00803B28" w:rsidRPr="00E07E00">
        <w:rPr>
          <w:rFonts w:cs="Arial"/>
        </w:rPr>
        <w:t xml:space="preserve">El tipus de graf amb el que es crea </w:t>
      </w:r>
      <w:r w:rsidR="005426C7">
        <w:rPr>
          <w:rFonts w:cs="Arial"/>
        </w:rPr>
        <w:t>la</w:t>
      </w:r>
      <w:r w:rsidR="00803B28" w:rsidRPr="00E07E00">
        <w:rPr>
          <w:rFonts w:cs="Arial"/>
        </w:rPr>
        <w:t xml:space="preserve"> 2-estructura indica el tipus de la 2-estructura.</w:t>
      </w:r>
      <w:r w:rsidR="00E70345" w:rsidRPr="00E07E00">
        <w:rPr>
          <w:rFonts w:cs="Arial"/>
        </w:rPr>
        <w:t xml:space="preserve"> </w:t>
      </w:r>
      <w:r w:rsidR="00D5583A">
        <w:rPr>
          <w:rFonts w:cs="Arial"/>
        </w:rPr>
        <w:t>Per tant, el graf i la 2-estrcutura seran del mateix tipus.</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té </w:t>
      </w:r>
      <w:r w:rsidR="00540208" w:rsidRPr="00E07E00">
        <w:rPr>
          <w:rFonts w:cs="Arial"/>
        </w:rPr>
        <w:t>el Graph</w:t>
      </w:r>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6FC893D2" w:rsidR="00A75E77" w:rsidRPr="00E07E00" w:rsidRDefault="00A354A9" w:rsidP="0081525F">
      <w:pPr>
        <w:spacing w:line="360" w:lineRule="auto"/>
        <w:rPr>
          <w:rFonts w:cs="Arial"/>
        </w:rPr>
      </w:pPr>
      <w:r>
        <w:rPr>
          <w:rFonts w:cs="Arial"/>
        </w:rPr>
        <w:t>I p</w:t>
      </w:r>
      <w:r w:rsidR="006A1F7D" w:rsidRPr="00E07E00">
        <w:rPr>
          <w:rFonts w:cs="Arial"/>
        </w:rPr>
        <w:t>er</w:t>
      </w:r>
      <w:r w:rsidR="007C5874" w:rsidRPr="00E07E00">
        <w:rPr>
          <w:rFonts w:cs="Arial"/>
        </w:rPr>
        <w:t xml:space="preserve"> a cada </w:t>
      </w:r>
      <w:r w:rsidR="00A11A74">
        <w:rPr>
          <w:rFonts w:cs="Arial"/>
        </w:rPr>
        <w:t>parella de valors</w:t>
      </w:r>
      <w:r w:rsidR="007C5874" w:rsidRPr="00E07E00">
        <w:rPr>
          <w:rFonts w:cs="Arial"/>
        </w:rPr>
        <w:t xml:space="preserve"> &lt;</w:t>
      </w:r>
      <w:r w:rsidR="006A1F7D" w:rsidRPr="00E07E00">
        <w:rPr>
          <w:rFonts w:cs="Arial"/>
        </w:rPr>
        <w:t>Graph</w:t>
      </w:r>
      <w:r w:rsidR="007C5874" w:rsidRPr="00E07E00">
        <w:rPr>
          <w:rFonts w:cs="Arial"/>
        </w:rPr>
        <w:t xml:space="preserve">, Subset&gt; existeix un únic Clan, el qual constitueix la descomposició del </w:t>
      </w:r>
      <w:r w:rsidR="00227721">
        <w:rPr>
          <w:rFonts w:cs="Arial"/>
        </w:rPr>
        <w:t>Graph i representa la classe Clan.</w:t>
      </w:r>
      <w:r w:rsidR="00A11A74">
        <w:rPr>
          <w:rFonts w:cs="Arial"/>
        </w:rPr>
        <w:t xml:space="preserve"> La descomposició del Graph</w:t>
      </w:r>
      <w:r w:rsidR="007C5874" w:rsidRPr="00E07E00">
        <w:rPr>
          <w:rFonts w:cs="Arial"/>
        </w:rPr>
        <w:t xml:space="preserve"> està formada per un número finit de subconjunts</w:t>
      </w:r>
      <w:r w:rsidR="00766DB8" w:rsidRPr="00E07E00">
        <w:rPr>
          <w:rFonts w:cs="Arial"/>
        </w:rPr>
        <w:t xml:space="preserve"> </w:t>
      </w:r>
      <w:r w:rsidR="00282A78">
        <w:rPr>
          <w:rFonts w:cs="Arial"/>
        </w:rPr>
        <w:t>del Graph</w:t>
      </w:r>
      <w:r w:rsidR="00A75E77" w:rsidRPr="00E07E00">
        <w:rPr>
          <w:rFonts w:cs="Arial"/>
        </w:rPr>
        <w:t xml:space="preserve">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11BA3CBC" w:rsidR="00496C03" w:rsidRDefault="0043008E" w:rsidP="00E5563B">
      <w:pPr>
        <w:spacing w:line="360" w:lineRule="auto"/>
        <w:rPr>
          <w:rFonts w:cs="Arial"/>
        </w:rPr>
      </w:pPr>
      <w:r>
        <w:rPr>
          <w:rFonts w:cs="Arial"/>
        </w:rPr>
        <w:t>Un</w:t>
      </w:r>
      <w:r w:rsidR="007C5874" w:rsidRPr="00E07E00">
        <w:rPr>
          <w:rFonts w:cs="Arial"/>
        </w:rPr>
        <w:t xml:space="preserve"> Clan</w:t>
      </w:r>
      <w:r w:rsidR="00236282" w:rsidRPr="00E07E00">
        <w:rPr>
          <w:rFonts w:cs="Arial"/>
        </w:rPr>
        <w:t xml:space="preserve"> pot ser </w:t>
      </w:r>
      <w:r w:rsidR="0047550E">
        <w:rPr>
          <w:rFonts w:cs="Arial"/>
        </w:rPr>
        <w:t>trivial</w:t>
      </w:r>
      <w:r w:rsidR="00236282" w:rsidRPr="00E07E00">
        <w:rPr>
          <w:rFonts w:cs="Arial"/>
        </w:rPr>
        <w:t xml:space="preserve"> o </w:t>
      </w:r>
      <w:r w:rsidR="0047550E">
        <w:rPr>
          <w:rFonts w:cs="Arial"/>
        </w:rPr>
        <w:t>primer</w:t>
      </w:r>
      <w:r w:rsidR="005F589C">
        <w:rPr>
          <w:rFonts w:cs="Arial"/>
        </w:rPr>
        <w:t>. E</w:t>
      </w:r>
      <w:r w:rsidR="00D27026">
        <w:rPr>
          <w:rFonts w:cs="Arial"/>
        </w:rPr>
        <w:t>s pot comprovar com</w:t>
      </w:r>
      <w:r>
        <w:rPr>
          <w:rFonts w:cs="Arial"/>
        </w:rPr>
        <w:t xml:space="preserve"> a la figura 14 </w:t>
      </w:r>
      <w:r w:rsidR="007C5874" w:rsidRPr="00E07E00">
        <w:rPr>
          <w:rFonts w:cs="Arial"/>
        </w:rPr>
        <w:t>es generalitza amb aquestes dues subclasses</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 està formada de clans primers.</w:t>
      </w:r>
    </w:p>
    <w:p w14:paraId="166B576F" w14:textId="77777777" w:rsidR="00496C03" w:rsidRDefault="00496C03" w:rsidP="00E5563B">
      <w:pPr>
        <w:spacing w:line="360" w:lineRule="auto"/>
        <w:rPr>
          <w:rFonts w:cs="Arial"/>
        </w:rPr>
      </w:pPr>
    </w:p>
    <w:p w14:paraId="11029651" w14:textId="3706B961"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 trivial sempre es considera que també és</w:t>
      </w:r>
      <w:r w:rsidR="00227721">
        <w:rPr>
          <w:rFonts w:cs="Arial"/>
        </w:rPr>
        <w:t xml:space="preserve"> un 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4F9543A6"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 que està</w:t>
      </w:r>
      <w:r w:rsidR="008D0FAA" w:rsidRPr="00E07E00">
        <w:rPr>
          <w:rFonts w:cs="Arial"/>
        </w:rPr>
        <w:t xml:space="preserve"> basada en la </w:t>
      </w:r>
      <w:r w:rsidR="00D53947" w:rsidRPr="00E07E00">
        <w:rPr>
          <w:rFonts w:cs="Arial"/>
        </w:rPr>
        <w:t xml:space="preserve">descomposició del </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també s’ha </w:t>
      </w:r>
      <w:r w:rsidR="00B40EC3" w:rsidRPr="00E07E00">
        <w:rPr>
          <w:rFonts w:cs="Arial"/>
        </w:rPr>
        <w:t>comentat anteriorment, el graf i la 2-</w:t>
      </w:r>
      <w:r w:rsidR="0070608E">
        <w:rPr>
          <w:rFonts w:cs="Arial"/>
        </w:rPr>
        <w:t>estructura</w:t>
      </w:r>
      <w:r w:rsidR="00B40EC3" w:rsidRPr="00E07E00">
        <w:rPr>
          <w:rFonts w:cs="Arial"/>
        </w:rPr>
        <w:t xml:space="preserve"> </w:t>
      </w:r>
      <w:r w:rsidR="005976F4" w:rsidRPr="00E07E00">
        <w:rPr>
          <w:rFonts w:cs="Arial"/>
        </w:rPr>
        <w:t>són del mateix tipus. I per tant, la 2-estructura pot ser de tipus pla</w:t>
      </w:r>
      <w:r w:rsidR="00A174BD">
        <w:rPr>
          <w:rFonts w:cs="Arial"/>
        </w:rPr>
        <w:t xml:space="preserve"> o planar</w:t>
      </w:r>
      <w:r w:rsidR="005976F4" w:rsidRPr="00E07E00">
        <w:rPr>
          <w:rFonts w:cs="Arial"/>
        </w:rPr>
        <w:t>, pla</w:t>
      </w:r>
      <w:r w:rsidR="00A174BD">
        <w:rPr>
          <w:rFonts w:cs="Arial"/>
        </w:rPr>
        <w:t xml:space="preserve"> o planar</w:t>
      </w:r>
      <w:r w:rsidR="005976F4" w:rsidRPr="00E07E00">
        <w:rPr>
          <w:rFonts w:cs="Arial"/>
        </w:rPr>
        <w:t xml:space="preserve"> amb llindar, lineal o exponencial. </w:t>
      </w:r>
    </w:p>
    <w:p w14:paraId="3F194969" w14:textId="21D64349" w:rsidR="00F06D0E" w:rsidRPr="00E07E00" w:rsidRDefault="00F06D0E" w:rsidP="003B1B4F">
      <w:pPr>
        <w:spacing w:line="360" w:lineRule="auto"/>
        <w:ind w:firstLine="708"/>
        <w:rPr>
          <w:rFonts w:cs="Arial"/>
        </w:rPr>
      </w:pPr>
    </w:p>
    <w:p w14:paraId="31F1F2FB" w14:textId="21736044"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E84117">
        <w:rPr>
          <w:rFonts w:cs="Arial"/>
        </w:rPr>
        <w:t>Graph</w:t>
      </w:r>
      <w:r w:rsidR="00076AE9" w:rsidRPr="00E07E00">
        <w:rPr>
          <w:rFonts w:cs="Arial"/>
        </w:rPr>
        <w:t xml:space="preserve"> i de la 2-estructura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66"/>
          <w:footerReference w:type="default" r:id="rId67"/>
          <w:footerReference w:type="first" r:id="rId68"/>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70"/>
          <w:pgSz w:w="16838" w:h="11906" w:orient="landscape"/>
          <w:pgMar w:top="1701" w:right="1417" w:bottom="1701" w:left="1417" w:header="708" w:footer="708" w:gutter="0"/>
          <w:pgNumType w:start="8"/>
          <w:cols w:space="708"/>
          <w:titlePg/>
          <w:docGrid w:linePitch="360"/>
        </w:sectPr>
      </w:pPr>
    </w:p>
    <w:p w14:paraId="1C24DCF2" w14:textId="0A4238C0"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 xml:space="preserve">de processament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C24765">
        <w:rPr>
          <w:rFonts w:cs="Arial"/>
        </w:rPr>
        <w:t xml:space="preserve"> era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w:t>
      </w:r>
      <w:r w:rsidR="00C24765">
        <w:rPr>
          <w:rFonts w:cs="Arial"/>
        </w:rPr>
        <w:t>Graph</w:t>
      </w:r>
      <w:r w:rsidR="0022068D" w:rsidRPr="00E07E00">
        <w:rPr>
          <w:rFonts w:cs="Arial"/>
        </w:rPr>
        <w:t xml:space="preserve"> es generen els subconjunts més freqüents possibles del </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5893783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w:t>
      </w:r>
      <w:r w:rsidR="00DF1E4B">
        <w:rPr>
          <w:rFonts w:cs="Arial"/>
        </w:rPr>
        <w:t xml:space="preserve">Graph. I la classe </w:t>
      </w:r>
      <w:r w:rsidR="0069570A" w:rsidRPr="00E07E00">
        <w:rPr>
          <w:rFonts w:cs="Arial"/>
        </w:rPr>
        <w:t xml:space="preserve">classe Subset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Graph.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A4754"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72"/>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DEA2B25"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FB518F"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74"/>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1672A2F8"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 d</w:t>
      </w:r>
      <w:r w:rsidRPr="00E07E00">
        <w:rPr>
          <w:rFonts w:cs="Arial"/>
          <w:lang w:eastAsia="en-US"/>
        </w:rPr>
        <w:t>el paquet de software</w:t>
      </w:r>
      <w:r w:rsidR="00194789">
        <w:rPr>
          <w:rFonts w:cs="Arial"/>
          <w:lang w:eastAsia="en-US"/>
        </w:rPr>
        <w:t>,</w:t>
      </w:r>
      <w:r w:rsidRPr="00E07E00">
        <w:rPr>
          <w:rFonts w:cs="Arial"/>
          <w:lang w:eastAsia="en-US"/>
        </w:rPr>
        <w:t xml:space="preserv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6E2B4F2"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5" w:history="1">
        <w:r w:rsidR="00742204" w:rsidRPr="00E07E00">
          <w:rPr>
            <w:rStyle w:val="Hipervnculo"/>
            <w:rFonts w:cs="Arial"/>
            <w:lang w:eastAsia="en-US"/>
          </w:rPr>
          <w:t>[R]</w:t>
        </w:r>
      </w:hyperlink>
      <w:r w:rsidR="00194789">
        <w:rPr>
          <w:rStyle w:val="Hipervnculo"/>
          <w:rFonts w:cs="Arial"/>
          <w:lang w:eastAsia="en-US"/>
        </w:rPr>
        <w:t>.</w:t>
      </w:r>
    </w:p>
    <w:p w14:paraId="74D1459B" w14:textId="0244923E"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r w:rsidR="00194789">
        <w:rPr>
          <w:rFonts w:cs="Arial"/>
          <w:lang w:eastAsia="en-US"/>
        </w:rPr>
        <w:t>.</w:t>
      </w:r>
    </w:p>
    <w:p w14:paraId="1B6834A9" w14:textId="1BAAFE56"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6" w:history="1">
        <w:r w:rsidR="00742204" w:rsidRPr="00E07E00">
          <w:rPr>
            <w:rStyle w:val="Hipervnculo"/>
            <w:rFonts w:cs="Arial"/>
            <w:lang w:eastAsia="en-US"/>
          </w:rPr>
          <w:t>R</w:t>
        </w:r>
      </w:hyperlink>
      <w:r w:rsidR="00742204" w:rsidRPr="00E07E00">
        <w:rPr>
          <w:rFonts w:cs="Arial"/>
          <w:lang w:eastAsia="en-US"/>
        </w:rPr>
        <w:t>]</w:t>
      </w:r>
      <w:r w:rsidR="00194789">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33BE9737"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7"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5E3EB55C"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w:t>
      </w:r>
      <w:r w:rsidR="001E0199">
        <w:rPr>
          <w:rFonts w:cs="Arial"/>
          <w:lang w:eastAsia="en-US"/>
        </w:rPr>
        <w:t xml:space="preserve">per 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C2500E">
      <w:pPr>
        <w:spacing w:line="360" w:lineRule="auto"/>
        <w:ind w:left="708"/>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0016FB05" w14:textId="77777777" w:rsidR="00637095" w:rsidRPr="00E07E00" w:rsidRDefault="0063709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0CA8A7C4" w:rsidR="00890BA5" w:rsidRPr="00E07E00" w:rsidRDefault="00890BA5" w:rsidP="00364250">
      <w:pPr>
        <w:spacing w:line="360" w:lineRule="auto"/>
        <w:ind w:left="708"/>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una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una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7636FE83"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3531C9">
        <w:rPr>
          <w:rFonts w:cs="Arial"/>
          <w:szCs w:val="22"/>
        </w:rPr>
        <w:t>poden</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9"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72888B07"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AC79B5">
        <w:rPr>
          <w:rFonts w:cs="Arial"/>
          <w:bCs/>
          <w:szCs w:val="22"/>
          <w:lang w:eastAsia="ca-ES"/>
        </w:rPr>
        <w:t>de dada</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Pr="00E07E00">
        <w:rPr>
          <w:rFonts w:cs="Arial"/>
          <w:lang w:eastAsia="en-US"/>
        </w:rPr>
        <w:t>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01C22870" w:rsidR="00592987" w:rsidRPr="00E07E00" w:rsidRDefault="00613B37" w:rsidP="00E2241E">
      <w:pPr>
        <w:spacing w:line="360" w:lineRule="auto"/>
        <w:rPr>
          <w:rFonts w:cs="Arial"/>
          <w:lang w:eastAsia="en-US"/>
        </w:rPr>
      </w:pPr>
      <w:r>
        <w:rPr>
          <w:rFonts w:cs="Arial"/>
          <w:lang w:eastAsia="en-US"/>
        </w:rPr>
        <w:t xml:space="preserve">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Pr>
          <w:rFonts w:cs="Arial"/>
          <w:lang w:eastAsia="en-US"/>
        </w:rPr>
        <w:t>que representen</w:t>
      </w:r>
      <w:r w:rsidR="00592987" w:rsidRPr="00E07E00">
        <w:rPr>
          <w:rFonts w:cs="Arial"/>
          <w:lang w:eastAsia="en-US"/>
        </w:rPr>
        <w:t xml:space="preserve"> comentaris. </w:t>
      </w:r>
      <w:r w:rsidR="002748E5">
        <w:rPr>
          <w:rFonts w:cs="Arial"/>
          <w:lang w:eastAsia="en-US"/>
        </w:rPr>
        <w:t>Totes les</w:t>
      </w:r>
      <w:r w:rsidR="00AD2DBC" w:rsidRPr="00E07E00">
        <w:rPr>
          <w:rFonts w:cs="Arial"/>
          <w:lang w:eastAsia="en-US"/>
        </w:rPr>
        <w:t xml:space="preserve"> declaracions</w:t>
      </w:r>
      <w:r w:rsidR="002748E5">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sidR="002748E5">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691D3D12"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w:t>
      </w:r>
      <w:r w:rsidR="00881444">
        <w:rPr>
          <w:rFonts w:cs="Arial"/>
        </w:rPr>
        <w:t>uns</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81"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6B7417ED" w14:textId="77777777" w:rsidR="00184F84" w:rsidRDefault="00184F84" w:rsidP="00C2500E">
      <w:pPr>
        <w:spacing w:line="360" w:lineRule="auto"/>
        <w:rPr>
          <w:rFonts w:cs="Arial"/>
          <w:b/>
          <w:szCs w:val="22"/>
        </w:rPr>
      </w:pPr>
    </w:p>
    <w:p w14:paraId="5DC05DC7" w14:textId="7C23242A"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fitxer ARFF anterior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261B7157">
            <wp:extent cx="3990975" cy="2073022"/>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06285" cy="2080974"/>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17DC5BB9"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924B29" w:rsidRPr="00E07E00">
        <w:rPr>
          <w:rFonts w:cs="Arial"/>
        </w:rPr>
        <w:t xml:space="preserve">. I </w:t>
      </w:r>
      <w:r w:rsidR="0015476E" w:rsidRPr="00E07E00">
        <w:rPr>
          <w:rFonts w:cs="Arial"/>
        </w:rPr>
        <w:t xml:space="preserve">a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A739D2" w:rsidRPr="00E07E00">
        <w:rPr>
          <w:rFonts w:cs="Arial"/>
        </w:rPr>
        <w:t xml:space="preserve"> Cada línia </w:t>
      </w:r>
      <w:r w:rsidR="00371884">
        <w:rPr>
          <w:rFonts w:cs="Arial"/>
        </w:rPr>
        <w:t xml:space="preserve">és una fila i cada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3"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5"/>
      <w:r w:rsidR="00584EC9" w:rsidRPr="00DD61F7">
        <w:rPr>
          <w:rFonts w:cs="Arial"/>
          <w:lang w:eastAsia="en-US"/>
        </w:rPr>
        <w:t>CSV</w:t>
      </w:r>
      <w:r w:rsidR="00334DAF" w:rsidRPr="00DD61F7">
        <w:rPr>
          <w:rFonts w:cs="Arial"/>
          <w:lang w:eastAsia="en-US"/>
        </w:rPr>
        <w:t xml:space="preserve"> </w:t>
      </w:r>
      <w:commentRangeEnd w:id="15"/>
      <w:r w:rsidR="00DD1510">
        <w:rPr>
          <w:rStyle w:val="Refdecomentario"/>
        </w:rPr>
        <w:commentReference w:id="15"/>
      </w:r>
      <w:r w:rsidR="00334DAF" w:rsidRPr="00DD61F7">
        <w:rPr>
          <w:rFonts w:cs="Arial"/>
          <w:lang w:eastAsia="en-US"/>
        </w:rPr>
        <w:t>[</w:t>
      </w:r>
      <w:hyperlink r:id="rId84"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381DEC">
          <w:headerReference w:type="default" r:id="rId85"/>
          <w:pgSz w:w="11906" w:h="16838"/>
          <w:pgMar w:top="1417" w:right="1701" w:bottom="1417" w:left="1701" w:header="708" w:footer="708" w:gutter="0"/>
          <w:pgNumType w:start="8"/>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A8F21DD" w14:textId="599DF281" w:rsidR="005958DD" w:rsidRDefault="00E20580" w:rsidP="00C2500E">
      <w:pPr>
        <w:spacing w:line="360" w:lineRule="auto"/>
        <w:rPr>
          <w:rFonts w:cs="Arial"/>
          <w:lang w:eastAsia="en-US"/>
        </w:rPr>
      </w:pPr>
      <w:r w:rsidRPr="00E07E00">
        <w:rPr>
          <w:rFonts w:cs="Arial"/>
          <w:lang w:eastAsia="en-US"/>
        </w:rPr>
        <w:t xml:space="preserve">Tot graf </w:t>
      </w:r>
      <w:r w:rsidR="001F2D76">
        <w:rPr>
          <w:rFonts w:cs="Arial"/>
          <w:lang w:eastAsia="en-US"/>
        </w:rPr>
        <w:t>desenvolupat</w:t>
      </w:r>
      <w:r w:rsidRPr="00E07E00">
        <w:rPr>
          <w:rFonts w:cs="Arial"/>
          <w:lang w:eastAsia="en-US"/>
        </w:rPr>
        <w:t xml:space="preserve"> en el paquet de software</w:t>
      </w:r>
      <w:r w:rsidR="0075561F">
        <w:rPr>
          <w:rFonts w:cs="Arial"/>
          <w:lang w:eastAsia="en-US"/>
        </w:rPr>
        <w:t xml:space="preserve"> </w:t>
      </w:r>
      <w:r w:rsidRPr="00E07E00">
        <w:rPr>
          <w:rFonts w:cs="Arial"/>
          <w:lang w:eastAsia="en-US"/>
        </w:rPr>
        <w:t>és complet</w:t>
      </w:r>
      <w:r w:rsidR="005958DD" w:rsidRPr="00E07E00">
        <w:rPr>
          <w:rFonts w:cs="Arial"/>
          <w:lang w:eastAsia="en-US"/>
        </w:rPr>
        <w:t>. Un graf és complet quan entre tot</w:t>
      </w:r>
      <w:r w:rsidR="00994EFE">
        <w:rPr>
          <w:rFonts w:cs="Arial"/>
          <w:lang w:eastAsia="en-US"/>
        </w:rPr>
        <w:t xml:space="preserve">es les </w:t>
      </w:r>
      <w:r w:rsidR="005958DD" w:rsidRPr="00E07E00">
        <w:rPr>
          <w:rFonts w:cs="Arial"/>
          <w:lang w:eastAsia="en-US"/>
        </w:rPr>
        <w:t>parell</w:t>
      </w:r>
      <w:r w:rsidR="00994EFE">
        <w:rPr>
          <w:rFonts w:cs="Arial"/>
          <w:lang w:eastAsia="en-US"/>
        </w:rPr>
        <w:t>es</w:t>
      </w:r>
      <w:r w:rsidR="005958DD" w:rsidRPr="00E07E00">
        <w:rPr>
          <w:rFonts w:cs="Arial"/>
          <w:lang w:eastAsia="en-US"/>
        </w:rPr>
        <w:t xml:space="preserve"> de vèrtexs</w:t>
      </w:r>
      <w:r w:rsidRPr="00E07E00">
        <w:rPr>
          <w:rFonts w:cs="Arial"/>
          <w:lang w:eastAsia="en-US"/>
        </w:rPr>
        <w:t xml:space="preserve"> </w:t>
      </w:r>
      <w:r w:rsidR="00994EFE">
        <w:rPr>
          <w:rFonts w:cs="Arial"/>
          <w:lang w:eastAsia="en-US"/>
        </w:rPr>
        <w:t xml:space="preserve">del graf </w:t>
      </w:r>
      <w:r w:rsidR="005958DD"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E1C7C02"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41C71297"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w:t>
      </w:r>
      <w:r w:rsidR="001F2D76">
        <w:rPr>
          <w:rFonts w:cs="Arial"/>
          <w:lang w:eastAsia="en-US"/>
        </w:rPr>
        <w:t>desenvolupat</w:t>
      </w:r>
      <w:r w:rsidRPr="00E07E00">
        <w:rPr>
          <w:rFonts w:cs="Arial"/>
          <w:lang w:eastAsia="en-US"/>
        </w:rPr>
        <w:t xml:space="preserve"> </w:t>
      </w:r>
      <w:r w:rsidR="00D2598B" w:rsidRPr="00E07E00">
        <w:rPr>
          <w:rFonts w:cs="Arial"/>
          <w:lang w:eastAsia="en-US"/>
        </w:rPr>
        <w:t>compleixen la localitat de Gaifman [</w:t>
      </w:r>
      <w:commentRangeStart w:id="16"/>
      <w:r w:rsidR="00D2598B" w:rsidRPr="00E07E00">
        <w:rPr>
          <w:rFonts w:cs="Arial"/>
          <w:lang w:eastAsia="en-US"/>
        </w:rPr>
        <w:t>R</w:t>
      </w:r>
      <w:commentRangeEnd w:id="16"/>
      <w:r w:rsidR="00D2598B" w:rsidRPr="00E07E00">
        <w:rPr>
          <w:rStyle w:val="Refdecomentario"/>
          <w:rFonts w:cs="Arial"/>
        </w:rPr>
        <w:commentReference w:id="16"/>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063BE2B" w14:textId="1686913E" w:rsidR="008607A7" w:rsidRDefault="008607A7" w:rsidP="00AB41D6">
      <w:pPr>
        <w:spacing w:line="360" w:lineRule="auto"/>
        <w:rPr>
          <w:rFonts w:cs="Arial"/>
          <w:b/>
          <w:lang w:eastAsia="en-US"/>
        </w:rPr>
      </w:pPr>
    </w:p>
    <w:p w14:paraId="437EBA49" w14:textId="6FBD5649" w:rsidR="00494006" w:rsidRDefault="00494006" w:rsidP="00AB41D6">
      <w:pPr>
        <w:spacing w:line="360" w:lineRule="auto"/>
        <w:rPr>
          <w:rFonts w:cs="Arial"/>
          <w:b/>
          <w:lang w:eastAsia="en-US"/>
        </w:rPr>
      </w:pPr>
    </w:p>
    <w:p w14:paraId="4DA43192" w14:textId="77777777" w:rsidR="00494006" w:rsidRPr="00E07E00" w:rsidRDefault="00494006" w:rsidP="00AB41D6">
      <w:pPr>
        <w:spacing w:line="360" w:lineRule="auto"/>
        <w:rPr>
          <w:rFonts w:cs="Arial"/>
          <w:b/>
          <w:lang w:eastAsia="en-US"/>
        </w:rPr>
      </w:pPr>
    </w:p>
    <w:p w14:paraId="0A499915" w14:textId="73FB9EAE" w:rsidR="008607A7" w:rsidRDefault="00B22E46" w:rsidP="00AB41D6">
      <w:pPr>
        <w:spacing w:line="360" w:lineRule="auto"/>
        <w:rPr>
          <w:rFonts w:cs="Arial"/>
          <w:lang w:eastAsia="en-US"/>
        </w:rPr>
      </w:pPr>
      <w:r w:rsidRPr="00E07E00">
        <w:rPr>
          <w:rFonts w:cs="Arial"/>
          <w:b/>
          <w:lang w:eastAsia="en-US"/>
        </w:rPr>
        <w:lastRenderedPageBreak/>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53C64513">
            <wp:extent cx="1695450" cy="1990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95450" cy="1990725"/>
                    </a:xfrm>
                    <a:prstGeom prst="rect">
                      <a:avLst/>
                    </a:prstGeom>
                  </pic:spPr>
                </pic:pic>
              </a:graphicData>
            </a:graphic>
          </wp:inline>
        </w:drawing>
      </w:r>
    </w:p>
    <w:p w14:paraId="4EEF3C53" w14:textId="77777777" w:rsidR="003920B3" w:rsidRDefault="003920B3" w:rsidP="003F3DBD">
      <w:pPr>
        <w:pStyle w:val="Descripcin"/>
        <w:spacing w:line="360" w:lineRule="auto"/>
        <w:jc w:val="center"/>
        <w:rPr>
          <w:rFonts w:cs="Arial"/>
        </w:rPr>
      </w:pPr>
    </w:p>
    <w:p w14:paraId="38F89818" w14:textId="1FFD2E8B"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53DF8A01">
            <wp:extent cx="2714625" cy="2645997"/>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88">
                      <a:extLst>
                        <a:ext uri="{28A0092B-C50C-407E-A947-70E740481C1C}">
                          <a14:useLocalDpi xmlns:a14="http://schemas.microsoft.com/office/drawing/2010/main" val="0"/>
                        </a:ext>
                      </a:extLst>
                    </a:blip>
                    <a:stretch>
                      <a:fillRect/>
                    </a:stretch>
                  </pic:blipFill>
                  <pic:spPr>
                    <a:xfrm>
                      <a:off x="0" y="0"/>
                      <a:ext cx="2726727" cy="2657793"/>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35313791" w14:textId="6A26E319" w:rsidR="00074DFD" w:rsidRPr="00E07E00"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8C5F1E">
        <w:rPr>
          <w:rFonts w:cs="Arial"/>
        </w:rPr>
        <w:t xml:space="preserve"> de </w:t>
      </w:r>
      <w:r>
        <w:rPr>
          <w:rFonts w:cs="Arial"/>
        </w:rPr>
        <w:t xml:space="preserve">la taula </w:t>
      </w:r>
      <w:r w:rsidR="008C5F1E">
        <w:rPr>
          <w:rFonts w:cs="Arial"/>
        </w:rPr>
        <w:t>T</w:t>
      </w:r>
      <w:r w:rsidR="004A5D21" w:rsidRPr="00E07E00">
        <w:rPr>
          <w:rFonts w:cs="Arial"/>
        </w:rPr>
        <w:t xml:space="preserve">1, i per tant </w:t>
      </w:r>
      <w:r w:rsidR="00154DF5" w:rsidRPr="00E07E00">
        <w:rPr>
          <w:rFonts w:cs="Arial"/>
        </w:rPr>
        <w:t>existeix una aresta</w:t>
      </w:r>
      <w:r w:rsidR="004A5D21" w:rsidRPr="00E07E00">
        <w:rPr>
          <w:rFonts w:cs="Arial"/>
        </w:rPr>
        <w:t xml:space="preserve"> entre ells </w:t>
      </w:r>
      <w:r w:rsidR="005C0EE8">
        <w:rPr>
          <w:rFonts w:cs="Arial"/>
        </w:rPr>
        <w:t>al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p>
    <w:p w14:paraId="52D11486" w14:textId="7D653BC9" w:rsidR="00B83C1F" w:rsidRPr="00E07E00" w:rsidRDefault="00CD2012" w:rsidP="004A5D21">
      <w:pPr>
        <w:pStyle w:val="Sinespaciado"/>
        <w:spacing w:line="360" w:lineRule="auto"/>
        <w:rPr>
          <w:rFonts w:cs="Arial"/>
        </w:rPr>
      </w:pPr>
      <w:r>
        <w:rPr>
          <w:rFonts w:cs="Arial"/>
        </w:rPr>
        <w:lastRenderedPageBreak/>
        <w:t xml:space="preserve">L’aresta </w:t>
      </w:r>
      <w:r w:rsidR="00B83C1F" w:rsidRPr="00E07E00">
        <w:rPr>
          <w:rFonts w:cs="Arial"/>
        </w:rPr>
        <w:t>b-c</w:t>
      </w:r>
      <w:r w:rsidR="00F33244">
        <w:rPr>
          <w:rFonts w:cs="Arial"/>
        </w:rPr>
        <w:t xml:space="preserve"> del graf</w:t>
      </w:r>
      <w:r w:rsidR="00B83C1F" w:rsidRPr="00E07E00">
        <w:rPr>
          <w:rFonts w:cs="Arial"/>
        </w:rPr>
        <w:t xml:space="preserve"> es dibuixa d’un color diferent </w:t>
      </w:r>
      <w:r w:rsidR="00F33244">
        <w:rPr>
          <w:rFonts w:cs="Arial"/>
        </w:rPr>
        <w:t>ja que</w:t>
      </w:r>
      <w:r w:rsidR="00B83C1F" w:rsidRPr="00E07E00">
        <w:rPr>
          <w:rFonts w:cs="Arial"/>
        </w:rPr>
        <w:t xml:space="preserve"> el valor b-c es troba repetit</w:t>
      </w:r>
      <w:r w:rsidR="00CB4DFE" w:rsidRPr="00E07E00">
        <w:rPr>
          <w:rFonts w:cs="Arial"/>
        </w:rPr>
        <w:t xml:space="preserve"> a la taula </w:t>
      </w:r>
      <w:r w:rsidR="008C5F1E">
        <w:rPr>
          <w:rFonts w:cs="Arial"/>
        </w:rPr>
        <w:t>T</w:t>
      </w:r>
      <w:r w:rsidR="00CB4DFE" w:rsidRPr="00E07E00">
        <w:rPr>
          <w:rFonts w:cs="Arial"/>
        </w:rPr>
        <w:t>1.</w:t>
      </w:r>
      <w:r w:rsidR="00BF71EF">
        <w:rPr>
          <w:rFonts w:cs="Arial"/>
        </w:rPr>
        <w:t xml:space="preserve"> Les parelles de valors repetides</w:t>
      </w:r>
      <w:r w:rsidR="000B4CF7">
        <w:rPr>
          <w:rFonts w:cs="Arial"/>
        </w:rPr>
        <w:t xml:space="preserve"> en els grafs</w:t>
      </w:r>
      <w:r w:rsidR="00BF71EF">
        <w:rPr>
          <w:rFonts w:cs="Arial"/>
        </w:rPr>
        <w:t xml:space="preserve"> s’acoloreixen de diferent color.</w:t>
      </w:r>
    </w:p>
    <w:p w14:paraId="1FCFB55C" w14:textId="77777777" w:rsidR="00B37E91" w:rsidRDefault="00B37E91" w:rsidP="008B2112">
      <w:pPr>
        <w:pStyle w:val="Subttulo"/>
        <w:spacing w:line="360" w:lineRule="auto"/>
        <w:jc w:val="both"/>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78E1F1D9" w:rsidR="00225A2F" w:rsidRPr="00E07E00" w:rsidRDefault="00E71A53" w:rsidP="008B2112">
      <w:pPr>
        <w:spacing w:line="360" w:lineRule="auto"/>
        <w:rPr>
          <w:rFonts w:cs="Arial"/>
          <w:lang w:eastAsia="en-US"/>
        </w:rPr>
      </w:pPr>
      <w:r w:rsidRPr="00E07E00">
        <w:rPr>
          <w:rFonts w:cs="Arial"/>
          <w:lang w:eastAsia="en-US"/>
        </w:rPr>
        <w:t xml:space="preserve">Com </w:t>
      </w:r>
      <w:r w:rsidR="00B575E6">
        <w:rPr>
          <w:rFonts w:cs="Arial"/>
          <w:lang w:eastAsia="en-US"/>
        </w:rPr>
        <w:t>es</w:t>
      </w:r>
      <w:r w:rsidRPr="00E07E00">
        <w:rPr>
          <w:rFonts w:cs="Arial"/>
          <w:lang w:eastAsia="en-US"/>
        </w:rPr>
        <w:t xml:space="preserve"> </w:t>
      </w:r>
      <w:r w:rsidR="00B575E6">
        <w:rPr>
          <w:rFonts w:cs="Arial"/>
          <w:lang w:eastAsia="en-US"/>
        </w:rPr>
        <w:t>comenta</w:t>
      </w:r>
      <w:r w:rsidR="00F140D8" w:rsidRPr="00E07E00">
        <w:rPr>
          <w:rFonts w:cs="Arial"/>
          <w:lang w:eastAsia="en-US"/>
        </w:rPr>
        <w:t xml:space="preserve"> anteriorment</w:t>
      </w:r>
      <w:r w:rsidRPr="00E07E00">
        <w:rPr>
          <w:rFonts w:cs="Arial"/>
          <w:lang w:eastAsia="en-US"/>
        </w:rPr>
        <w:t xml:space="preserve">, un graf </w:t>
      </w:r>
      <w:r w:rsidR="00AD6BAC">
        <w:rPr>
          <w:rFonts w:cs="Arial"/>
          <w:lang w:eastAsia="en-US"/>
        </w:rPr>
        <w:t>ha de ser complet</w:t>
      </w:r>
      <w:r w:rsidRPr="00E07E00">
        <w:rPr>
          <w:rFonts w:cs="Arial"/>
          <w:lang w:eastAsia="en-US"/>
        </w:rPr>
        <w:t xml:space="preserve"> i </w:t>
      </w:r>
      <w:r w:rsidR="00223301" w:rsidRPr="00E07E00">
        <w:rPr>
          <w:rFonts w:cs="Arial"/>
          <w:lang w:eastAsia="en-US"/>
        </w:rPr>
        <w:t>primer</w:t>
      </w:r>
      <w:r w:rsidR="00FE4A2F">
        <w:rPr>
          <w:rFonts w:cs="Arial"/>
          <w:lang w:eastAsia="en-US"/>
        </w:rPr>
        <w:t>.</w:t>
      </w:r>
    </w:p>
    <w:p w14:paraId="4897A3E9" w14:textId="496E5874" w:rsidR="00FF37B1" w:rsidRPr="00E07E00" w:rsidRDefault="00FF37B1"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186C3050"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p>
    <w:p w14:paraId="2EF95123" w14:textId="77777777" w:rsidR="005E1FA8" w:rsidRDefault="005E1FA8" w:rsidP="008B2112">
      <w:pPr>
        <w:spacing w:line="360" w:lineRule="auto"/>
        <w:rPr>
          <w:rFonts w:cs="Arial"/>
          <w:lang w:eastAsia="en-US"/>
        </w:rPr>
      </w:pPr>
    </w:p>
    <w:p w14:paraId="2129E1AB" w14:textId="77777777" w:rsidR="001C265D"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322E05">
        <w:rPr>
          <w:rFonts w:cs="Arial"/>
          <w:lang w:eastAsia="en-US"/>
        </w:rPr>
        <w:t xml:space="preserve"> de la parella</w:t>
      </w:r>
      <w:r w:rsidR="00F2296C" w:rsidRPr="00E07E00">
        <w:rPr>
          <w:rFonts w:cs="Arial"/>
          <w:lang w:eastAsia="en-US"/>
        </w:rPr>
        <w:t xml:space="preserve">. </w:t>
      </w:r>
    </w:p>
    <w:p w14:paraId="7DA84082" w14:textId="77777777" w:rsidR="001C265D" w:rsidRDefault="001C265D" w:rsidP="008B2112">
      <w:pPr>
        <w:spacing w:line="360" w:lineRule="auto"/>
        <w:rPr>
          <w:rFonts w:cs="Arial"/>
          <w:lang w:eastAsia="en-US"/>
        </w:rPr>
      </w:pPr>
    </w:p>
    <w:p w14:paraId="2FF5FF4A" w14:textId="0052F698" w:rsidR="00B50DEF" w:rsidRPr="00E07E00" w:rsidRDefault="00684FB3" w:rsidP="00E83E78">
      <w:pPr>
        <w:pStyle w:val="Sinespaciado"/>
        <w:spacing w:line="360" w:lineRule="auto"/>
        <w:rPr>
          <w:rFonts w:cs="Arial"/>
          <w:lang w:eastAsia="en-US"/>
        </w:rPr>
      </w:pPr>
      <w:r>
        <w:rPr>
          <w:rFonts w:cs="Arial"/>
          <w:lang w:eastAsia="en-US"/>
        </w:rPr>
        <w:t>No existeixen</w:t>
      </w:r>
      <w:r w:rsidR="00B82272">
        <w:rPr>
          <w:rFonts w:cs="Arial"/>
          <w:lang w:eastAsia="en-US"/>
        </w:rPr>
        <w:t xml:space="preserve"> els cicles</w:t>
      </w:r>
      <w:r w:rsidR="008B58B6">
        <w:rPr>
          <w:rFonts w:cs="Arial"/>
          <w:lang w:eastAsia="en-US"/>
        </w:rPr>
        <w:t xml:space="preserve">, </w:t>
      </w:r>
      <w:r w:rsidR="008B58B6" w:rsidRPr="005A462D">
        <w:rPr>
          <w:rFonts w:cs="Arial"/>
        </w:rPr>
        <w:t>parella de vèrtex</w:t>
      </w:r>
      <w:r w:rsidR="00E83E78">
        <w:rPr>
          <w:rFonts w:cs="Arial"/>
        </w:rPr>
        <w:t>s d’un graf amb el mateix valor,</w:t>
      </w:r>
      <w:r w:rsidR="00B82272">
        <w:rPr>
          <w:rFonts w:cs="Arial"/>
          <w:lang w:eastAsia="en-US"/>
        </w:rPr>
        <w:t xml:space="preserve"> ni</w:t>
      </w:r>
      <w:r>
        <w:rPr>
          <w:rFonts w:cs="Arial"/>
          <w:lang w:eastAsia="en-US"/>
        </w:rPr>
        <w:t xml:space="preserve"> </w:t>
      </w:r>
      <w:r w:rsidR="00B82272">
        <w:rPr>
          <w:rFonts w:cs="Arial"/>
          <w:lang w:eastAsia="en-US"/>
        </w:rPr>
        <w:t xml:space="preserve">les </w:t>
      </w:r>
      <w:r>
        <w:rPr>
          <w:rFonts w:cs="Arial"/>
          <w:lang w:eastAsia="en-US"/>
        </w:rPr>
        <w:t>repeticions de nodes i arestes.</w:t>
      </w:r>
    </w:p>
    <w:p w14:paraId="246FF945" w14:textId="77777777" w:rsidR="00FF37B1" w:rsidRPr="00E07E00" w:rsidRDefault="00FF37B1"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438C77EC">
            <wp:extent cx="2428875" cy="809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28875" cy="809625"/>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77777777" w:rsidR="001C265D" w:rsidRDefault="001E55DD" w:rsidP="008B2112">
      <w:pPr>
        <w:spacing w:line="360" w:lineRule="auto"/>
        <w:rPr>
          <w:rFonts w:cs="Arial"/>
        </w:rPr>
      </w:pPr>
      <w:r>
        <w:rPr>
          <w:rFonts w:cs="Arial"/>
          <w:lang w:eastAsia="en-US"/>
        </w:rPr>
        <w:t xml:space="preserve">Es seleccionen </w:t>
      </w:r>
      <w:r w:rsidR="00A979D7">
        <w:rPr>
          <w:rFonts w:cs="Arial"/>
          <w:lang w:eastAsia="en-US"/>
        </w:rPr>
        <w:t>l</w:t>
      </w:r>
      <w:r>
        <w:rPr>
          <w:rFonts w:cs="Arial"/>
          <w:lang w:eastAsia="en-US"/>
        </w:rPr>
        <w:t>es files de la taula per a la</w:t>
      </w:r>
      <w:r w:rsidR="00F939EB">
        <w:rPr>
          <w:rFonts w:cs="Arial"/>
        </w:rPr>
        <w:t xml:space="preserve"> inicialització </w:t>
      </w:r>
      <w:r w:rsidR="00D85E64">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5618C8">
        <w:rPr>
          <w:rFonts w:cs="Arial"/>
        </w:rPr>
        <w:t>files (sense comptar les repeticions)</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0766D4FB"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92E6AEE"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E745C0" w:rsidRPr="00E07E00">
        <w:rPr>
          <w:rFonts w:cs="Arial"/>
          <w:color w:val="auto"/>
        </w:rPr>
        <w:t xml:space="preserve">Resultat de la inicialització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64857569" w14:textId="7851B0F3" w:rsidR="00FE0F55" w:rsidRDefault="00FE0F55" w:rsidP="00FE0F55">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Pr="00F52F96">
        <w:rPr>
          <w:rFonts w:cs="Arial"/>
          <w:lang w:eastAsia="en-US"/>
        </w:rPr>
        <w:t>d’una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982E65">
        <w:rPr>
          <w:rFonts w:cs="Arial"/>
          <w:lang w:eastAsia="en-US"/>
        </w:rPr>
        <w:t>del</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cada classe d’equivalència està representada per un únic color</w:t>
      </w:r>
      <w:r w:rsidR="00BC09A0">
        <w:rPr>
          <w:rFonts w:cs="Arial"/>
          <w:lang w:eastAsia="en-US"/>
        </w:rPr>
        <w:t>.</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596B5621" w14:textId="05D4039D" w:rsidR="007D431B" w:rsidRDefault="007D431B" w:rsidP="00982B90">
      <w:pPr>
        <w:spacing w:line="360" w:lineRule="auto"/>
        <w:rPr>
          <w:rFonts w:cs="Arial"/>
          <w:b/>
          <w:lang w:eastAsia="en-US"/>
        </w:rPr>
      </w:pPr>
    </w:p>
    <w:p w14:paraId="319B466C" w14:textId="77777777" w:rsidR="007D431B" w:rsidRDefault="007D431B" w:rsidP="00982B90">
      <w:pPr>
        <w:spacing w:line="360" w:lineRule="auto"/>
        <w:rPr>
          <w:rFonts w:cs="Arial"/>
          <w:b/>
          <w:lang w:eastAsia="en-US"/>
        </w:rPr>
      </w:pPr>
    </w:p>
    <w:p w14:paraId="45BB1C7E" w14:textId="10BECD27"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20</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82BA1">
        <w:rPr>
          <w:rFonts w:cs="Arial"/>
          <w:lang w:eastAsia="en-US"/>
        </w:rPr>
        <w:t>Concretament, a</w:t>
      </w:r>
      <w:r w:rsidR="000557A3">
        <w:rPr>
          <w:rFonts w:cs="Arial"/>
          <w:lang w:eastAsia="en-US"/>
        </w:rPr>
        <w:t xml:space="preserve"> la figura </w:t>
      </w:r>
      <w:r w:rsidR="007D431B">
        <w:rPr>
          <w:rFonts w:cs="Arial"/>
          <w:lang w:eastAsia="en-US"/>
        </w:rPr>
        <w:t>24</w:t>
      </w:r>
      <w:r w:rsidR="000557A3">
        <w:rPr>
          <w:rFonts w:cs="Arial"/>
          <w:lang w:eastAsia="en-US"/>
        </w:rPr>
        <w:t xml:space="preserve"> e</w:t>
      </w:r>
      <w:r w:rsidR="00CF2DB4">
        <w:rPr>
          <w:rFonts w:cs="Arial"/>
          <w:lang w:eastAsia="en-US"/>
        </w:rPr>
        <w:t xml:space="preserve">xisteixen </w:t>
      </w:r>
      <w:r w:rsidR="00D82BA1">
        <w:rPr>
          <w:rFonts w:cs="Arial"/>
          <w:lang w:eastAsia="en-US"/>
        </w:rPr>
        <w:t>3 classes d’equivalències: negra, blava</w:t>
      </w:r>
      <w:r w:rsidR="00CF2DB4">
        <w:rPr>
          <w:rFonts w:cs="Arial"/>
          <w:lang w:eastAsia="en-US"/>
        </w:rPr>
        <w:t xml:space="preserve"> i 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7DE1ED21"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AE32F4">
        <w:rPr>
          <w:rFonts w:cs="Arial"/>
          <w:lang w:eastAsia="en-US"/>
        </w:rPr>
        <w:t>de color negra</w:t>
      </w:r>
      <w:r w:rsidR="00F5414C">
        <w:rPr>
          <w:rFonts w:cs="Arial"/>
          <w:lang w:eastAsia="en-US"/>
        </w:rPr>
        <w:t>)</w:t>
      </w:r>
      <w:r w:rsidR="00950622" w:rsidRPr="000557A3">
        <w:rPr>
          <w:rFonts w:cs="Arial"/>
          <w:lang w:eastAsia="en-US"/>
        </w:rPr>
        <w:t xml:space="preserve">. Això vol dir, que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23735A83"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7D2F16">
        <w:rPr>
          <w:rFonts w:cs="Arial"/>
          <w:lang w:eastAsia="en-US"/>
        </w:rPr>
        <w:t xml:space="preserve">s grafs segons la </w:t>
      </w:r>
      <w:r w:rsidRPr="00265BE2">
        <w:rPr>
          <w:rFonts w:cs="Arial"/>
          <w:lang w:eastAsia="en-US"/>
        </w:rPr>
        <w:t>classe d’equivalència a la qual 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valors de la taula SQLite que s’utilitza per a la inicialització dels grafs</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2FDBEB66"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utilitzant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65ADEABE"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9611D" w:rsidRPr="0099611D">
        <w:rPr>
          <w:rFonts w:cs="Arial"/>
          <w:lang w:eastAsia="en-US"/>
        </w:rPr>
        <w:t>al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23B12BEC" w:rsidR="001262E0" w:rsidRDefault="001262E0" w:rsidP="00227657">
      <w:pPr>
        <w:spacing w:line="360" w:lineRule="auto"/>
        <w:rPr>
          <w:rFonts w:cs="Arial"/>
          <w:lang w:eastAsia="en-US"/>
        </w:rPr>
      </w:pPr>
    </w:p>
    <w:p w14:paraId="5EEEB827" w14:textId="709AAFB6" w:rsidR="00BE6B96" w:rsidRDefault="00BE6B96" w:rsidP="00227657">
      <w:pPr>
        <w:spacing w:line="360" w:lineRule="auto"/>
        <w:rPr>
          <w:rFonts w:cs="Arial"/>
          <w:lang w:eastAsia="en-US"/>
        </w:rPr>
      </w:pPr>
      <w:r>
        <w:rPr>
          <w:rFonts w:cs="Arial"/>
          <w:b/>
          <w:lang w:eastAsia="en-US"/>
        </w:rPr>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dos fitxers en format DOT que representen un graf no dirigit, el de l’esquerra, i un graf dirigit, el de la dreta.</w:t>
      </w:r>
    </w:p>
    <w:p w14:paraId="105A5287" w14:textId="13DC1313" w:rsidR="001262E0" w:rsidRDefault="00B34325" w:rsidP="00BE6B96">
      <w:pPr>
        <w:spacing w:line="360" w:lineRule="auto"/>
        <w:jc w:val="center"/>
        <w:rPr>
          <w:rFonts w:cs="Arial"/>
          <w:lang w:eastAsia="en-US"/>
        </w:rPr>
      </w:pPr>
      <w:r>
        <w:rPr>
          <w:noProof/>
          <w:lang w:eastAsia="ca-ES"/>
        </w:rPr>
        <w:lastRenderedPageBreak/>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6D58A61F"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041E91">
        <w:rPr>
          <w:rFonts w:cs="Arial"/>
        </w:rPr>
        <w:t>una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5A470DA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línia.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1EAF5F2D" w:rsidR="009345C4" w:rsidRDefault="009345C4" w:rsidP="00227657">
      <w:pPr>
        <w:spacing w:line="360" w:lineRule="auto"/>
        <w:rPr>
          <w:rFonts w:cs="Arial"/>
        </w:rPr>
      </w:pPr>
      <w:r w:rsidRPr="009345C4">
        <w:rPr>
          <w:rFonts w:cs="Arial"/>
        </w:rPr>
        <w:t xml:space="preserve">La </w:t>
      </w:r>
      <w:r w:rsidR="00590ABF">
        <w:rPr>
          <w:rFonts w:cs="Arial"/>
        </w:rPr>
        <w:t>figura següent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4AFE413C" w14:textId="055782DE" w:rsidR="00FC70C4" w:rsidRDefault="00FC70C4" w:rsidP="00227657">
      <w:pPr>
        <w:spacing w:line="360" w:lineRule="auto"/>
        <w:rPr>
          <w:rFonts w:cs="Arial"/>
        </w:rPr>
      </w:pPr>
      <w:r>
        <w:rPr>
          <w:rFonts w:cs="Arial"/>
        </w:rPr>
        <w:t>Els sungrafs i els clústers es processen d’una manera especial en els fitxers DOT.</w:t>
      </w:r>
    </w:p>
    <w:p w14:paraId="0E47527A" w14:textId="21524F7D" w:rsidR="00091671" w:rsidRDefault="00703C8A" w:rsidP="00227657">
      <w:pPr>
        <w:spacing w:line="360" w:lineRule="auto"/>
        <w:rPr>
          <w:rFonts w:cs="Arial"/>
        </w:rPr>
      </w:pPr>
      <w:r>
        <w:rPr>
          <w:rFonts w:cs="Arial"/>
        </w:rPr>
        <w:t>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p>
    <w:p w14:paraId="1D1AB38C" w14:textId="77777777" w:rsidR="00091671" w:rsidRDefault="00091671" w:rsidP="00227657">
      <w:pPr>
        <w:spacing w:line="360" w:lineRule="auto"/>
        <w:rPr>
          <w:rFonts w:cs="Arial"/>
        </w:rPr>
      </w:pPr>
    </w:p>
    <w:p w14:paraId="7EFAB1F8" w14:textId="77777777" w:rsidR="00703C8A" w:rsidRDefault="00BB1B37" w:rsidP="00227657">
      <w:pPr>
        <w:spacing w:line="360" w:lineRule="auto"/>
        <w:rPr>
          <w:rFonts w:cs="Arial"/>
        </w:rPr>
      </w:pPr>
      <w:r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p>
    <w:p w14:paraId="4531EECE" w14:textId="77777777" w:rsidR="00703C8A" w:rsidRDefault="00703C8A" w:rsidP="00227657">
      <w:pPr>
        <w:spacing w:line="360" w:lineRule="auto"/>
        <w:rPr>
          <w:rFonts w:cs="Arial"/>
        </w:rPr>
      </w:pPr>
    </w:p>
    <w:p w14:paraId="2004F73A" w14:textId="49FC1A44" w:rsidR="00060532" w:rsidRDefault="00B844E3" w:rsidP="00227657">
      <w:pPr>
        <w:spacing w:line="360" w:lineRule="auto"/>
        <w:rPr>
          <w:rFonts w:cs="Arial"/>
        </w:rPr>
      </w:pPr>
      <w:r w:rsidRPr="00B844E3">
        <w:rPr>
          <w:rFonts w:cs="Arial"/>
        </w:rPr>
        <w:t xml:space="preserve">El tercer paper dels subgrafs involucra directament com serà exposat </w:t>
      </w:r>
      <w:r w:rsidR="00703C8A">
        <w:rPr>
          <w:rFonts w:cs="Arial"/>
        </w:rPr>
        <w:t>un</w:t>
      </w:r>
      <w:r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5FC4A422"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r w:rsidR="003A3F34">
        <w:rPr>
          <w:rFonts w:cs="Arial"/>
        </w:rPr>
        <w:t xml:space="preserve">Es necessari recordar </w:t>
      </w:r>
      <w:r w:rsidR="00A511E5">
        <w:rPr>
          <w:rFonts w:cs="Arial"/>
        </w:rPr>
        <w:t xml:space="preserve">però </w:t>
      </w:r>
      <w:r w:rsidR="003A3F34">
        <w:rPr>
          <w:rFonts w:cs="Arial"/>
        </w:rPr>
        <w:t>que els</w:t>
      </w:r>
      <w:r w:rsidRPr="00811B0D">
        <w:rPr>
          <w:rFonts w:cs="Arial"/>
        </w:rPr>
        <w:t xml:space="preserve"> </w:t>
      </w:r>
      <w:r w:rsidR="003A3F34">
        <w:rPr>
          <w:rFonts w:cs="Arial"/>
        </w:rPr>
        <w:t>clústers</w:t>
      </w:r>
      <w:r w:rsidRPr="00811B0D">
        <w:rPr>
          <w:rFonts w:cs="Arial"/>
        </w:rPr>
        <w:t xml:space="preserve"> </w:t>
      </w:r>
      <w:r w:rsidR="00A511E5">
        <w:rPr>
          <w:rFonts w:cs="Arial"/>
        </w:rPr>
        <w:t>no formen part</w:t>
      </w:r>
      <w:r w:rsidRPr="00811B0D">
        <w:rPr>
          <w:rFonts w:cs="Arial"/>
        </w:rPr>
        <w:t xml:space="preserve"> del llenguatge DOT, sinó </w:t>
      </w:r>
      <w:r w:rsidR="003A3F34">
        <w:rPr>
          <w:rFonts w:cs="Arial"/>
        </w:rPr>
        <w:t>que</w:t>
      </w:r>
      <w:r w:rsidRPr="00811B0D">
        <w:rPr>
          <w:rFonts w:cs="Arial"/>
        </w:rPr>
        <w:t xml:space="preserve"> </w:t>
      </w:r>
      <w:r w:rsidR="006362AD">
        <w:rPr>
          <w:rFonts w:cs="Arial"/>
        </w:rPr>
        <w:t>es basen en una</w:t>
      </w:r>
      <w:r w:rsidRPr="00811B0D">
        <w:rPr>
          <w:rFonts w:cs="Arial"/>
        </w:rPr>
        <w:t xml:space="preserve"> convenció sintàctica </w:t>
      </w:r>
      <w:r w:rsidR="003A3F34">
        <w:rPr>
          <w:rFonts w:cs="Arial"/>
        </w:rPr>
        <w:t>respectada</w:t>
      </w:r>
      <w:r w:rsidRPr="00811B0D">
        <w:rPr>
          <w:rFonts w:cs="Arial"/>
        </w:rPr>
        <w:t xml:space="preserve"> per alguns motors de disseny.</w:t>
      </w:r>
    </w:p>
    <w:p w14:paraId="30F2E094" w14:textId="709E6BB9" w:rsidR="00177470" w:rsidRDefault="00177470" w:rsidP="00227657">
      <w:pPr>
        <w:spacing w:line="360" w:lineRule="auto"/>
        <w:rPr>
          <w:rFonts w:cs="Arial"/>
        </w:rPr>
      </w:pPr>
    </w:p>
    <w:p w14:paraId="378C8843" w14:textId="78B4574B" w:rsidR="004329FB" w:rsidRPr="004329FB" w:rsidRDefault="004329FB" w:rsidP="00227657">
      <w:pPr>
        <w:spacing w:line="360" w:lineRule="auto"/>
        <w:rPr>
          <w:rFonts w:cs="Arial"/>
        </w:rPr>
      </w:pPr>
      <w:r w:rsidRPr="004329FB">
        <w:rPr>
          <w:rFonts w:cs="Arial"/>
        </w:rPr>
        <w:t xml:space="preserve">Hi ha certes restriccions en </w:t>
      </w:r>
      <w:r w:rsidR="00CD3E98">
        <w:rPr>
          <w:rFonts w:cs="Arial"/>
        </w:rPr>
        <w:t xml:space="preserve">els </w:t>
      </w:r>
      <w:r w:rsidRPr="004329FB">
        <w:rPr>
          <w:rFonts w:cs="Arial"/>
        </w:rPr>
        <w:t xml:space="preserve">subgrafs i 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3E767E97" w14:textId="265943AE" w:rsidR="00EE3E88" w:rsidRDefault="00026C60" w:rsidP="00227657">
      <w:pPr>
        <w:spacing w:line="360" w:lineRule="auto"/>
        <w:rPr>
          <w:rFonts w:cs="Arial"/>
        </w:rPr>
      </w:pPr>
      <w:r>
        <w:rPr>
          <w:rFonts w:cs="Arial"/>
        </w:rPr>
        <w:t>A la part 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Pr>
          <w:rFonts w:cs="Arial"/>
        </w:rPr>
        <w:t xml:space="preserve"> a la part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sidR="00D2495A">
        <w:rPr>
          <w:rFonts w:cs="Arial"/>
        </w:rPr>
        <w:t>en</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6C3F82">
        <w:rPr>
          <w:rFonts w:cs="Arial"/>
        </w:rPr>
        <w:t xml:space="preserve">strict. </w:t>
      </w:r>
      <w:r w:rsidR="00D11D06">
        <w:rPr>
          <w:rFonts w:cs="Arial"/>
        </w:rPr>
        <w:t xml:space="preserve">Les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5F7E4EDE">
            <wp:extent cx="2486025" cy="37052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86025" cy="3705225"/>
                    </a:xfrm>
                    <a:prstGeom prst="rect">
                      <a:avLst/>
                    </a:prstGeom>
                  </pic:spPr>
                </pic:pic>
              </a:graphicData>
            </a:graphic>
          </wp:inline>
        </w:drawing>
      </w:r>
      <w:r>
        <w:rPr>
          <w:noProof/>
          <w:lang w:eastAsia="ca-ES"/>
        </w:rPr>
        <w:drawing>
          <wp:inline distT="0" distB="0" distL="0" distR="0" wp14:anchorId="554B1D39" wp14:editId="673D96F5">
            <wp:extent cx="2381250" cy="37944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96095" cy="3818110"/>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49D477BD"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F86DE3">
        <w:rPr>
          <w:rFonts w:cs="Arial"/>
          <w:color w:val="auto"/>
        </w:rPr>
        <w:t xml:space="preserve">Exemple </w:t>
      </w:r>
      <w:r w:rsidR="00DB3EDB">
        <w:rPr>
          <w:rFonts w:cs="Arial"/>
          <w:color w:val="auto"/>
        </w:rPr>
        <w:t xml:space="preserve">senzill </w:t>
      </w:r>
      <w:r w:rsidR="00AE4F92">
        <w:rPr>
          <w:rFonts w:cs="Arial"/>
          <w:color w:val="auto"/>
        </w:rPr>
        <w:t>d’un fitxer en format DOT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7077311F"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5D24DDE7"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Graf p</w:t>
      </w:r>
      <w:r w:rsidR="001F4E0E">
        <w:rPr>
          <w:rFonts w:cs="Arial"/>
          <w:i/>
          <w:lang w:eastAsia="en-US"/>
        </w:rPr>
        <w:t>lanar</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120766FA" w:rsidR="0021725E" w:rsidRPr="00386714" w:rsidRDefault="003617AE" w:rsidP="009E43D1">
      <w:pPr>
        <w:spacing w:line="360" w:lineRule="auto"/>
        <w:rPr>
          <w:rFonts w:cs="Arial"/>
          <w:lang w:eastAsia="en-US"/>
        </w:rPr>
      </w:pPr>
      <w:r w:rsidRPr="00386714">
        <w:rPr>
          <w:rFonts w:cs="Arial"/>
          <w:lang w:eastAsia="en-US"/>
        </w:rPr>
        <w:t xml:space="preserve">Un graf planar és equivalent </w:t>
      </w:r>
      <w:r w:rsidR="003B03FB">
        <w:rPr>
          <w:rFonts w:cs="Arial"/>
          <w:lang w:eastAsia="en-US"/>
        </w:rPr>
        <w:t>a un</w:t>
      </w:r>
      <w:r w:rsidR="00BC3942">
        <w:rPr>
          <w:rFonts w:cs="Arial"/>
          <w:lang w:eastAsia="en-US"/>
        </w:rPr>
        <w:t xml:space="preserve"> graf de Gaifman </w:t>
      </w:r>
      <w:r w:rsidRPr="00386714">
        <w:rPr>
          <w:rFonts w:cs="Arial"/>
          <w:lang w:eastAsia="en-US"/>
        </w:rPr>
        <w:t>o graf primer</w:t>
      </w:r>
      <w:r w:rsidR="00BC3942">
        <w:rPr>
          <w:rFonts w:cs="Arial"/>
          <w:lang w:eastAsia="en-US"/>
        </w:rPr>
        <w:t xml:space="preserve"> </w:t>
      </w:r>
      <w:r w:rsidR="00016F02">
        <w:rPr>
          <w:rFonts w:cs="Arial"/>
          <w:lang w:eastAsia="en-US"/>
        </w:rPr>
        <w:t xml:space="preserve">simples </w:t>
      </w:r>
      <w:r w:rsidR="00BC3942">
        <w:rPr>
          <w:rFonts w:cs="Arial"/>
          <w:lang w:eastAsia="en-US"/>
        </w:rPr>
        <w:t>(compleixen la localitat de Gaifman, explicada anteriorment)</w:t>
      </w:r>
      <w:r w:rsidRPr="00386714">
        <w:rPr>
          <w:rFonts w:cs="Arial"/>
          <w:lang w:eastAsia="en-US"/>
        </w:rPr>
        <w:t xml:space="preserve">. </w:t>
      </w:r>
      <w:r w:rsidR="004E2710">
        <w:rPr>
          <w:rFonts w:cs="Arial"/>
          <w:lang w:eastAsia="en-US"/>
        </w:rPr>
        <w:t xml:space="preserve">Les parelles </w:t>
      </w:r>
      <w:r w:rsidR="004E2710" w:rsidRPr="00386714">
        <w:rPr>
          <w:rFonts w:cs="Arial"/>
          <w:lang w:eastAsia="en-US"/>
        </w:rPr>
        <w:t>&lt;</w:t>
      </w:r>
      <w:r w:rsidR="00204FB5" w:rsidRPr="00386714">
        <w:rPr>
          <w:rFonts w:cs="Arial"/>
          <w:lang w:eastAsia="en-US"/>
        </w:rPr>
        <w:t>atribut: valor</w:t>
      </w:r>
      <w:r w:rsidR="00014BE1">
        <w:rPr>
          <w:rFonts w:cs="Arial"/>
          <w:lang w:eastAsia="en-US"/>
        </w:rPr>
        <w:t xml:space="preserve">&gt;, </w:t>
      </w:r>
      <w:r w:rsidR="004E2710" w:rsidRPr="00386714">
        <w:rPr>
          <w:rFonts w:cs="Arial"/>
          <w:lang w:eastAsia="en-US"/>
        </w:rPr>
        <w:t xml:space="preserve">de cada fila </w:t>
      </w:r>
      <w:r w:rsidR="00E12E94">
        <w:rPr>
          <w:rFonts w:cs="Arial"/>
          <w:lang w:eastAsia="en-US"/>
        </w:rPr>
        <w:t>d’una</w:t>
      </w:r>
      <w:r w:rsidR="004E2710">
        <w:rPr>
          <w:rFonts w:cs="Arial"/>
          <w:lang w:eastAsia="en-US"/>
        </w:rPr>
        <w:t xml:space="preserve"> </w:t>
      </w:r>
      <w:r w:rsidR="004E2710" w:rsidRPr="00386714">
        <w:rPr>
          <w:rFonts w:cs="Arial"/>
          <w:lang w:eastAsia="en-US"/>
        </w:rPr>
        <w:t xml:space="preserve">taula SQLite </w:t>
      </w:r>
      <w:r w:rsidR="00E12E94">
        <w:rPr>
          <w:rFonts w:cs="Arial"/>
          <w:lang w:eastAsia="en-US"/>
        </w:rPr>
        <w:t>amb les</w:t>
      </w:r>
      <w:r w:rsidR="00E87256">
        <w:rPr>
          <w:rFonts w:cs="Arial"/>
          <w:lang w:eastAsia="en-US"/>
        </w:rPr>
        <w:t xml:space="preserve"> que es representen </w:t>
      </w:r>
      <w:r w:rsidR="00033433">
        <w:rPr>
          <w:rFonts w:cs="Arial"/>
          <w:lang w:eastAsia="en-US"/>
        </w:rPr>
        <w:t>els nodes i les arestes</w:t>
      </w:r>
      <w:r w:rsidR="00E12E94">
        <w:rPr>
          <w:rFonts w:cs="Arial"/>
          <w:lang w:eastAsia="en-US"/>
        </w:rPr>
        <w:t xml:space="preserve"> del graf</w:t>
      </w:r>
      <w:r w:rsidR="00014BE1">
        <w:rPr>
          <w:rFonts w:cs="Arial"/>
          <w:lang w:eastAsia="en-US"/>
        </w:rPr>
        <w:t>,</w:t>
      </w:r>
      <w:r w:rsidR="00E87256">
        <w:rPr>
          <w:rFonts w:cs="Arial"/>
          <w:lang w:eastAsia="en-US"/>
        </w:rPr>
        <w:t xml:space="preserve"> </w:t>
      </w:r>
      <w:r w:rsidR="004E2710" w:rsidRPr="00386714">
        <w:rPr>
          <w:rFonts w:cs="Arial"/>
          <w:lang w:eastAsia="en-US"/>
        </w:rPr>
        <w:t>s’acoloreixen d</w:t>
      </w:r>
      <w:r w:rsidR="004E2710">
        <w:rPr>
          <w:rFonts w:cs="Arial"/>
          <w:lang w:eastAsia="en-US"/>
        </w:rPr>
        <w:t>el mateix color si com a mínim</w:t>
      </w:r>
      <w:r w:rsidR="005B209D">
        <w:rPr>
          <w:rFonts w:cs="Arial"/>
          <w:lang w:eastAsia="en-US"/>
        </w:rPr>
        <w:t xml:space="preserve"> </w:t>
      </w:r>
      <w:r w:rsidR="00E64FFF">
        <w:rPr>
          <w:rFonts w:cs="Arial"/>
          <w:lang w:eastAsia="en-US"/>
        </w:rPr>
        <w:t xml:space="preserve">les parelles </w:t>
      </w:r>
      <w:r w:rsidR="00672D37" w:rsidRPr="00386714">
        <w:rPr>
          <w:rFonts w:cs="Arial"/>
          <w:lang w:eastAsia="en-US"/>
        </w:rPr>
        <w:t>&lt;atribut: valor</w:t>
      </w:r>
      <w:r w:rsidR="00672D37">
        <w:rPr>
          <w:rFonts w:cs="Arial"/>
          <w:lang w:eastAsia="en-US"/>
        </w:rPr>
        <w:t>&gt;</w:t>
      </w:r>
      <w:r w:rsidR="00E57740">
        <w:rPr>
          <w:rFonts w:cs="Arial"/>
          <w:lang w:eastAsia="en-US"/>
        </w:rPr>
        <w:t xml:space="preserve"> es</w:t>
      </w:r>
      <w:r w:rsidR="00672D37">
        <w:rPr>
          <w:rFonts w:cs="Arial"/>
          <w:lang w:eastAsia="en-US"/>
        </w:rPr>
        <w:t xml:space="preserve"> </w:t>
      </w:r>
      <w:r w:rsidR="005B209D">
        <w:rPr>
          <w:rFonts w:cs="Arial"/>
          <w:lang w:eastAsia="en-US"/>
        </w:rPr>
        <w:t>repeteixen</w:t>
      </w:r>
      <w:r w:rsidRPr="00386714">
        <w:rPr>
          <w:rFonts w:cs="Arial"/>
          <w:lang w:eastAsia="en-US"/>
        </w:rPr>
        <w:t xml:space="preserve"> </w:t>
      </w:r>
      <w:r w:rsidR="004E2710">
        <w:rPr>
          <w:rFonts w:cs="Arial"/>
          <w:lang w:eastAsia="en-US"/>
        </w:rPr>
        <w:t>una vegada</w:t>
      </w:r>
      <w:r w:rsidR="00E57740">
        <w:rPr>
          <w:rFonts w:cs="Arial"/>
          <w:lang w:eastAsia="en-US"/>
        </w:rPr>
        <w:t xml:space="preserve"> a la taula.</w:t>
      </w:r>
      <w:r w:rsidR="003E3852">
        <w:rPr>
          <w:rFonts w:cs="Arial"/>
          <w:lang w:eastAsia="en-US"/>
        </w:rPr>
        <w:t xml:space="preserve"> </w:t>
      </w:r>
      <w:r w:rsidR="001B4688">
        <w:rPr>
          <w:rFonts w:cs="Arial"/>
          <w:lang w:eastAsia="en-US"/>
        </w:rPr>
        <w:t xml:space="preserve">O sigui que s’acoloreixen totes les arestes del graf </w:t>
      </w:r>
      <w:r w:rsidR="00BA41C1">
        <w:rPr>
          <w:rFonts w:cs="Arial"/>
          <w:lang w:eastAsia="en-US"/>
        </w:rPr>
        <w:t>on el</w:t>
      </w:r>
      <w:r w:rsidR="003E3852">
        <w:rPr>
          <w:rFonts w:cs="Arial"/>
          <w:lang w:eastAsia="en-US"/>
        </w:rPr>
        <w:t xml:space="preserve"> nombre total d’equivalències</w:t>
      </w:r>
      <w:r w:rsidR="001B4688">
        <w:rPr>
          <w:rFonts w:cs="Arial"/>
          <w:lang w:eastAsia="en-US"/>
        </w:rPr>
        <w:t xml:space="preserve"> </w:t>
      </w:r>
      <w:r w:rsidR="00BA41C1">
        <w:rPr>
          <w:rFonts w:cs="Arial"/>
          <w:lang w:eastAsia="en-US"/>
        </w:rPr>
        <w:t>de cadascuna sigui igual o</w:t>
      </w:r>
      <w:r w:rsidR="001B4688">
        <w:rPr>
          <w:rFonts w:cs="Arial"/>
          <w:lang w:eastAsia="en-US"/>
        </w:rPr>
        <w:t xml:space="preserve"> superior a u.</w:t>
      </w:r>
    </w:p>
    <w:p w14:paraId="6D9B6998" w14:textId="654FE1E9" w:rsidR="00742FAD" w:rsidRDefault="00742FAD" w:rsidP="009E43D1">
      <w:pPr>
        <w:spacing w:line="360" w:lineRule="auto"/>
        <w:rPr>
          <w:rFonts w:cs="Arial"/>
          <w:lang w:eastAsia="en-US"/>
        </w:rPr>
      </w:pPr>
    </w:p>
    <w:p w14:paraId="767A62CF" w14:textId="77777777" w:rsidR="004D0F46" w:rsidRDefault="004D0F46" w:rsidP="004D0F46">
      <w:pPr>
        <w:spacing w:line="360" w:lineRule="auto"/>
        <w:rPr>
          <w:rFonts w:cs="Arial"/>
          <w:lang w:eastAsia="en-US"/>
        </w:rPr>
      </w:pPr>
      <w:r>
        <w:rPr>
          <w:rFonts w:cs="Arial"/>
          <w:lang w:eastAsia="en-US"/>
        </w:rPr>
        <w:t xml:space="preserve">En aquest tipus de grafs, existeixen dues classes d’equivalències: es repeteix l’aresta o no es repeteix. Que es repeteixi l’aresta vol dir que existeix com a mínim una relació </w:t>
      </w:r>
      <w:r w:rsidRPr="00386714">
        <w:rPr>
          <w:rFonts w:cs="Arial"/>
          <w:lang w:eastAsia="en-US"/>
        </w:rPr>
        <w:t>&lt;atribut:valor&gt;</w:t>
      </w:r>
      <w:r>
        <w:rPr>
          <w:rFonts w:cs="Arial"/>
          <w:lang w:eastAsia="en-US"/>
        </w:rPr>
        <w:t xml:space="preserve"> a la taula SQLite que uneix els nodes i l’aresta equivalents. </w:t>
      </w:r>
    </w:p>
    <w:p w14:paraId="68EAFF7F" w14:textId="14990214" w:rsidR="00386714" w:rsidRDefault="00386714" w:rsidP="009E43D1">
      <w:pPr>
        <w:spacing w:line="360" w:lineRule="auto"/>
        <w:rPr>
          <w:rFonts w:cs="Arial"/>
          <w:lang w:eastAsia="en-US"/>
        </w:rPr>
      </w:pPr>
      <w:r w:rsidRPr="00386714">
        <w:rPr>
          <w:rFonts w:cs="Arial"/>
          <w:lang w:eastAsia="en-US"/>
        </w:rPr>
        <w:lastRenderedPageBreak/>
        <w:t>A partir de l’algoritme següent es pot construir un graf planar.</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29F37640">
            <wp:extent cx="5400040" cy="2532380"/>
            <wp:effectExtent l="57150" t="57150" r="105410" b="1155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25323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141396" w14:textId="77777777" w:rsidR="0074561F" w:rsidRDefault="0074561F" w:rsidP="0074561F">
      <w:pPr>
        <w:pStyle w:val="Descripcin"/>
        <w:spacing w:line="360" w:lineRule="auto"/>
        <w:jc w:val="center"/>
        <w:rPr>
          <w:rFonts w:cs="Arial"/>
        </w:rPr>
      </w:pPr>
    </w:p>
    <w:p w14:paraId="08880263" w14:textId="6D93FE9D"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Algoritme planar</w:t>
      </w:r>
      <w:r>
        <w:rPr>
          <w:rFonts w:cs="Arial"/>
          <w:color w:val="auto"/>
        </w:rPr>
        <w:t>.</w:t>
      </w:r>
    </w:p>
    <w:p w14:paraId="10BAAB69" w14:textId="41912D22" w:rsidR="0074561F" w:rsidRDefault="0074561F" w:rsidP="0074561F">
      <w:pPr>
        <w:spacing w:line="360" w:lineRule="auto"/>
        <w:jc w:val="center"/>
        <w:rPr>
          <w:rFonts w:cs="Arial"/>
          <w:lang w:eastAsia="en-US"/>
        </w:rPr>
      </w:pPr>
    </w:p>
    <w:p w14:paraId="1AA7963F" w14:textId="78EB2F93" w:rsidR="00707423" w:rsidRPr="00E07E00" w:rsidRDefault="00707423" w:rsidP="00707423">
      <w:pPr>
        <w:spacing w:line="360" w:lineRule="auto"/>
        <w:rPr>
          <w:rFonts w:cs="Arial"/>
          <w:lang w:eastAsia="en-US"/>
        </w:rPr>
      </w:pPr>
      <w:r>
        <w:rPr>
          <w:rFonts w:cs="Arial"/>
          <w:lang w:eastAsia="en-US"/>
        </w:rPr>
        <w:t>L’algoritme planar acoloreix les arestes</w:t>
      </w:r>
      <w:r w:rsidR="008E69C7">
        <w:rPr>
          <w:rFonts w:cs="Arial"/>
          <w:lang w:eastAsia="en-US"/>
        </w:rPr>
        <w:t xml:space="preserve"> del graf</w:t>
      </w:r>
      <w:r>
        <w:rPr>
          <w:rFonts w:cs="Arial"/>
          <w:lang w:eastAsia="en-US"/>
        </w:rPr>
        <w:t xml:space="preserve"> </w:t>
      </w:r>
      <w:r w:rsidR="008E69C7">
        <w:rPr>
          <w:rFonts w:cs="Arial"/>
          <w:lang w:eastAsia="en-US"/>
        </w:rPr>
        <w:t>amb el nombre total d’equivalències igual o superior a u,</w:t>
      </w:r>
      <w:r>
        <w:rPr>
          <w:rFonts w:cs="Arial"/>
          <w:lang w:eastAsia="en-US"/>
        </w:rPr>
        <w:t xml:space="preserve"> de color negre</w:t>
      </w:r>
      <w:r w:rsidR="00FA42EC">
        <w:rPr>
          <w:rFonts w:cs="Arial"/>
          <w:lang w:eastAsia="en-US"/>
        </w:rPr>
        <w:t xml:space="preserve"> i la línia</w:t>
      </w:r>
      <w:r w:rsidR="00406CFE">
        <w:rPr>
          <w:rFonts w:cs="Arial"/>
          <w:lang w:eastAsia="en-US"/>
        </w:rPr>
        <w:t xml:space="preserve"> contínua</w:t>
      </w:r>
      <w:r w:rsidR="002974A8">
        <w:rPr>
          <w:rFonts w:cs="Arial"/>
          <w:lang w:eastAsia="en-US"/>
        </w:rPr>
        <w:t>.</w:t>
      </w:r>
      <w:r>
        <w:rPr>
          <w:rFonts w:cs="Arial"/>
          <w:lang w:eastAsia="en-US"/>
        </w:rPr>
        <w:t xml:space="preserve"> </w:t>
      </w:r>
      <w:r w:rsidR="002974A8">
        <w:rPr>
          <w:rFonts w:cs="Arial"/>
          <w:lang w:eastAsia="en-US"/>
        </w:rPr>
        <w:t>I</w:t>
      </w:r>
      <w:r>
        <w:rPr>
          <w:rFonts w:cs="Arial"/>
          <w:lang w:eastAsia="en-US"/>
        </w:rPr>
        <w:t xml:space="preserve"> les arestes </w:t>
      </w:r>
      <w:r w:rsidR="00CF731A">
        <w:rPr>
          <w:rFonts w:cs="Arial"/>
          <w:lang w:eastAsia="en-US"/>
        </w:rPr>
        <w:t>del graf que no pertanyen a cap classe d’equivalènc</w:t>
      </w:r>
      <w:r w:rsidR="00D76C98">
        <w:rPr>
          <w:rFonts w:cs="Arial"/>
          <w:lang w:eastAsia="en-US"/>
        </w:rPr>
        <w:t>ia (</w:t>
      </w:r>
      <w:r w:rsidR="00CF731A">
        <w:rPr>
          <w:rFonts w:cs="Arial"/>
          <w:lang w:eastAsia="en-US"/>
        </w:rPr>
        <w:t xml:space="preserve">el nombre total </w:t>
      </w:r>
      <w:r w:rsidR="00D76C98">
        <w:rPr>
          <w:rFonts w:cs="Arial"/>
          <w:lang w:eastAsia="en-US"/>
        </w:rPr>
        <w:t>d’equivalències</w:t>
      </w:r>
      <w:r w:rsidR="00CF731A">
        <w:rPr>
          <w:rFonts w:cs="Arial"/>
          <w:lang w:eastAsia="en-US"/>
        </w:rPr>
        <w:t xml:space="preserve"> d’una aresta és igual a zero)</w:t>
      </w:r>
      <w:r>
        <w:rPr>
          <w:rFonts w:cs="Arial"/>
          <w:lang w:eastAsia="en-US"/>
        </w:rPr>
        <w:t xml:space="preserve"> no es modifiquen. Aquestes </w:t>
      </w:r>
      <w:r w:rsidR="00D76C98">
        <w:rPr>
          <w:rFonts w:cs="Arial"/>
          <w:lang w:eastAsia="en-US"/>
        </w:rPr>
        <w:t>arestes</w:t>
      </w:r>
      <w:r>
        <w:rPr>
          <w:rFonts w:cs="Arial"/>
          <w:lang w:eastAsia="en-US"/>
        </w:rPr>
        <w:t xml:space="preserve"> són el resultat del procés anterior </w:t>
      </w:r>
      <w:r w:rsidR="00C418B3">
        <w:rPr>
          <w:rFonts w:cs="Arial"/>
          <w:lang w:eastAsia="en-US"/>
        </w:rPr>
        <w:t>d’inicialització del graf, documentat en l’apartat anterior.</w:t>
      </w:r>
    </w:p>
    <w:p w14:paraId="797D4724" w14:textId="77777777" w:rsidR="00DF2C78" w:rsidRPr="00386714" w:rsidRDefault="00DF2C78" w:rsidP="00DF2C78">
      <w:pPr>
        <w:spacing w:line="360" w:lineRule="auto"/>
        <w:rPr>
          <w:rFonts w:cs="Arial"/>
          <w:lang w:eastAsia="en-US"/>
        </w:rPr>
      </w:pPr>
    </w:p>
    <w:p w14:paraId="63CA2411" w14:textId="728E7706"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planar. </w:t>
      </w:r>
      <w:r w:rsidR="00406CFE">
        <w:rPr>
          <w:rFonts w:cs="Arial"/>
          <w:lang w:eastAsia="en-US"/>
        </w:rPr>
        <w:t>Hi</w:t>
      </w:r>
      <w:r w:rsidR="002D77FB">
        <w:rPr>
          <w:rFonts w:cs="Arial"/>
          <w:lang w:eastAsia="en-US"/>
        </w:rPr>
        <w:t xml:space="preserve"> ha cinc classes d’equivalències (1, 2, 3, 4 i 6).</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2FCC5DE0" w:rsidR="008B77A1" w:rsidRDefault="00C816CE"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4E3A296C" wp14:editId="18831B7B">
            <wp:extent cx="5400040" cy="41198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inGrap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4090DE6A"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Graf planar.</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0FF469B7"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Graf p</w:t>
      </w:r>
      <w:r w:rsidR="00AB6B9D" w:rsidRPr="00586FFB">
        <w:rPr>
          <w:rFonts w:cs="Arial"/>
          <w:i/>
          <w:lang w:eastAsia="en-US"/>
        </w:rPr>
        <w:t xml:space="preserve">lanar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57BF4E84" w:rsidR="00AD0E13" w:rsidRPr="004D7719" w:rsidRDefault="00AD0E13" w:rsidP="000B2BA1">
      <w:pPr>
        <w:spacing w:line="360" w:lineRule="auto"/>
        <w:rPr>
          <w:rFonts w:cs="Arial"/>
          <w:lang w:eastAsia="en-US"/>
        </w:rPr>
      </w:pPr>
      <w:r w:rsidRPr="004D7719">
        <w:rPr>
          <w:rFonts w:cs="Arial"/>
          <w:lang w:eastAsia="en-US"/>
        </w:rPr>
        <w:t>Un graf planar amb llindar és un graf planar</w:t>
      </w:r>
      <w:r w:rsidR="004356E6">
        <w:rPr>
          <w:rFonts w:cs="Arial"/>
          <w:lang w:eastAsia="en-US"/>
        </w:rPr>
        <w:t xml:space="preserve"> on </w:t>
      </w:r>
      <w:r w:rsidR="00F51A2C">
        <w:rPr>
          <w:rFonts w:cs="Arial"/>
          <w:lang w:eastAsia="en-US"/>
        </w:rPr>
        <w:t xml:space="preserve">el nombre total </w:t>
      </w:r>
      <w:r w:rsidR="00942E83">
        <w:rPr>
          <w:rFonts w:cs="Arial"/>
          <w:lang w:eastAsia="en-US"/>
        </w:rPr>
        <w:t xml:space="preserve">d’equivalències </w:t>
      </w:r>
      <w:r w:rsidR="009E4D88">
        <w:rPr>
          <w:rFonts w:cs="Arial"/>
          <w:lang w:eastAsia="en-US"/>
        </w:rPr>
        <w:t xml:space="preserve">de cada aresta </w:t>
      </w:r>
      <w:r w:rsidR="00942E83">
        <w:rPr>
          <w:rFonts w:cs="Arial"/>
          <w:lang w:eastAsia="en-US"/>
        </w:rPr>
        <w:t xml:space="preserve">del graf </w:t>
      </w:r>
      <w:r w:rsidR="00C529D6">
        <w:rPr>
          <w:rFonts w:cs="Arial"/>
          <w:lang w:eastAsia="en-US"/>
        </w:rPr>
        <w:t>s’acoloreix</w:t>
      </w:r>
      <w:r w:rsidR="00942E83" w:rsidRPr="00386714">
        <w:rPr>
          <w:rFonts w:cs="Arial"/>
          <w:lang w:eastAsia="en-US"/>
        </w:rPr>
        <w:t xml:space="preserve"> d</w:t>
      </w:r>
      <w:r w:rsidR="00942E83">
        <w:rPr>
          <w:rFonts w:cs="Arial"/>
          <w:lang w:eastAsia="en-US"/>
        </w:rPr>
        <w:t xml:space="preserve">el mateix color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450C2">
        <w:rPr>
          <w:rFonts w:cs="Arial"/>
          <w:lang w:eastAsia="en-US"/>
        </w:rPr>
        <w:t>és gran o és igual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602B3E">
        <w:rPr>
          <w:rFonts w:cs="Arial"/>
          <w:lang w:eastAsia="en-US"/>
        </w:rPr>
        <w:t>el</w:t>
      </w:r>
      <w:r w:rsidR="00C74CD0">
        <w:rPr>
          <w:rFonts w:cs="Arial"/>
          <w:lang w:eastAsia="en-US"/>
        </w:rPr>
        <w:t xml:space="preserve"> llindar</w:t>
      </w:r>
      <w:r w:rsidR="00B6362E">
        <w:rPr>
          <w:rFonts w:cs="Arial"/>
          <w:lang w:eastAsia="en-US"/>
        </w:rPr>
        <w:t xml:space="preserve"> (nombre enter)</w:t>
      </w:r>
      <w:r w:rsidR="00C74CD0">
        <w:rPr>
          <w:rFonts w:cs="Arial"/>
          <w:lang w:eastAsia="en-US"/>
        </w:rPr>
        <w:t xml:space="preserve"> </w:t>
      </w:r>
      <w:r w:rsidR="00E120E5">
        <w:rPr>
          <w:rFonts w:cs="Arial"/>
          <w:lang w:eastAsia="en-US"/>
        </w:rPr>
        <w:t>introduït</w:t>
      </w:r>
      <w:r w:rsidR="00C74CD0">
        <w:rPr>
          <w:rFonts w:cs="Arial"/>
          <w:lang w:eastAsia="en-US"/>
        </w:rPr>
        <w:t xml:space="preserve"> per l’usuari.</w:t>
      </w:r>
    </w:p>
    <w:p w14:paraId="5F6C5014" w14:textId="51B468F3" w:rsidR="004D7719" w:rsidRDefault="004D7719" w:rsidP="000B2BA1">
      <w:pPr>
        <w:spacing w:line="360" w:lineRule="auto"/>
        <w:rPr>
          <w:rFonts w:cs="Arial"/>
          <w:b/>
          <w:lang w:eastAsia="en-US"/>
        </w:rPr>
      </w:pPr>
    </w:p>
    <w:p w14:paraId="06CEC93A" w14:textId="77C7A4DA" w:rsidR="00730D1A" w:rsidRDefault="00730D1A" w:rsidP="00730D1A">
      <w:pPr>
        <w:spacing w:line="360" w:lineRule="auto"/>
        <w:rPr>
          <w:rFonts w:cs="Arial"/>
          <w:lang w:eastAsia="en-US"/>
        </w:rPr>
      </w:pPr>
      <w:r>
        <w:rPr>
          <w:rFonts w:cs="Arial"/>
          <w:lang w:eastAsia="en-US"/>
        </w:rPr>
        <w:t xml:space="preserve">En aquest tipus de grafs, també existeixen dues classes d’equivalències: </w:t>
      </w:r>
      <w:r w:rsidR="000C2A0C">
        <w:rPr>
          <w:rFonts w:cs="Arial"/>
          <w:lang w:eastAsia="en-US"/>
        </w:rPr>
        <w:t>les</w:t>
      </w:r>
      <w:r w:rsidR="00D01B95">
        <w:rPr>
          <w:rFonts w:cs="Arial"/>
          <w:lang w:eastAsia="en-US"/>
        </w:rPr>
        <w:t xml:space="preserve"> classe</w:t>
      </w:r>
      <w:r w:rsidR="000C2A0C">
        <w:rPr>
          <w:rFonts w:cs="Arial"/>
          <w:lang w:eastAsia="en-US"/>
        </w:rPr>
        <w:t>s</w:t>
      </w:r>
      <w:r w:rsidR="00D01B95">
        <w:rPr>
          <w:rFonts w:cs="Arial"/>
          <w:lang w:eastAsia="en-US"/>
        </w:rPr>
        <w:t xml:space="preserve"> d’</w:t>
      </w:r>
      <w:r w:rsidR="000C2A0C">
        <w:rPr>
          <w:rFonts w:cs="Arial"/>
          <w:lang w:eastAsia="en-US"/>
        </w:rPr>
        <w:t>equivalències</w:t>
      </w:r>
      <w:r w:rsidR="00D01B95">
        <w:rPr>
          <w:rFonts w:cs="Arial"/>
          <w:lang w:eastAsia="en-US"/>
        </w:rPr>
        <w:t xml:space="preserve"> que </w:t>
      </w:r>
      <w:r w:rsidR="000C2A0C">
        <w:rPr>
          <w:rFonts w:cs="Arial"/>
          <w:lang w:eastAsia="en-US"/>
        </w:rPr>
        <w:t>estan</w:t>
      </w:r>
      <w:r>
        <w:rPr>
          <w:rFonts w:cs="Arial"/>
          <w:lang w:eastAsia="en-US"/>
        </w:rPr>
        <w:t xml:space="preserve"> per sobre el valor del llindar </w:t>
      </w:r>
      <w:r w:rsidR="000C2A0C">
        <w:rPr>
          <w:rFonts w:cs="Arial"/>
          <w:lang w:eastAsia="en-US"/>
        </w:rPr>
        <w:t>i les classes d’equivalències que tenen el mateix valor</w:t>
      </w:r>
      <w:r w:rsidR="009E6225">
        <w:rPr>
          <w:rFonts w:cs="Arial"/>
          <w:lang w:eastAsia="en-US"/>
        </w:rPr>
        <w:t xml:space="preserve"> del llindar</w:t>
      </w:r>
      <w:r>
        <w:rPr>
          <w:rFonts w:cs="Arial"/>
          <w:lang w:eastAsia="en-US"/>
        </w:rPr>
        <w:t xml:space="preserve"> o</w:t>
      </w:r>
      <w:r w:rsidR="009E6225">
        <w:rPr>
          <w:rFonts w:cs="Arial"/>
          <w:lang w:eastAsia="en-US"/>
        </w:rPr>
        <w:t xml:space="preserve"> estan</w:t>
      </w:r>
      <w:r>
        <w:rPr>
          <w:rFonts w:cs="Arial"/>
          <w:lang w:eastAsia="en-US"/>
        </w:rPr>
        <w:t xml:space="preserve"> per sota </w:t>
      </w:r>
      <w:r w:rsidR="003D68DB">
        <w:rPr>
          <w:rFonts w:cs="Arial"/>
          <w:lang w:eastAsia="en-US"/>
        </w:rPr>
        <w:t>el</w:t>
      </w:r>
      <w:r>
        <w:rPr>
          <w:rFonts w:cs="Arial"/>
          <w:lang w:eastAsia="en-US"/>
        </w:rPr>
        <w:t xml:space="preserve"> valor del llindar. </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3A70861C" w:rsidR="0000423F" w:rsidRDefault="0000423F"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6BD0ED63" w14:textId="492FEBDF" w:rsidR="0000423F" w:rsidRDefault="0000423F" w:rsidP="000B2BA1">
      <w:pPr>
        <w:spacing w:line="360" w:lineRule="auto"/>
        <w:rPr>
          <w:rFonts w:cs="Arial"/>
          <w:lang w:eastAsia="en-US"/>
        </w:rPr>
      </w:pPr>
    </w:p>
    <w:p w14:paraId="4E789C0F" w14:textId="77777777" w:rsidR="0000423F" w:rsidRDefault="0000423F" w:rsidP="000B2BA1">
      <w:pPr>
        <w:spacing w:line="360" w:lineRule="auto"/>
        <w:rPr>
          <w:rFonts w:cs="Arial"/>
          <w:lang w:eastAsia="en-US"/>
        </w:rPr>
      </w:pPr>
    </w:p>
    <w:p w14:paraId="0694BF4E" w14:textId="04E581B1"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pot construir un graf planar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0B2BA1">
      <w:pPr>
        <w:spacing w:line="360" w:lineRule="auto"/>
        <w:rPr>
          <w:rFonts w:cs="Arial"/>
          <w:b/>
          <w:lang w:eastAsia="en-US"/>
        </w:rPr>
      </w:pPr>
      <w:r>
        <w:rPr>
          <w:noProof/>
          <w:lang w:eastAsia="ca-ES"/>
        </w:rPr>
        <w:drawing>
          <wp:inline distT="0" distB="0" distL="0" distR="0" wp14:anchorId="3575989D" wp14:editId="3F11C2F6">
            <wp:extent cx="5400040" cy="2853055"/>
            <wp:effectExtent l="57150" t="57150" r="105410" b="1187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28530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6675A072"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Algoritme planar amb llindar.</w:t>
      </w:r>
    </w:p>
    <w:p w14:paraId="25E0D8AC" w14:textId="77777777" w:rsidR="004439C2" w:rsidRDefault="004439C2" w:rsidP="004439C2">
      <w:pPr>
        <w:spacing w:line="360" w:lineRule="auto"/>
        <w:rPr>
          <w:rFonts w:cs="Arial"/>
          <w:lang w:eastAsia="en-US"/>
        </w:rPr>
      </w:pPr>
    </w:p>
    <w:p w14:paraId="066C82EF" w14:textId="7B3D1876" w:rsidR="000A6F22" w:rsidRDefault="000A6F22" w:rsidP="004439C2">
      <w:pPr>
        <w:spacing w:line="360" w:lineRule="auto"/>
        <w:rPr>
          <w:rFonts w:cs="Arial"/>
          <w:lang w:eastAsia="en-US"/>
        </w:rPr>
      </w:pPr>
      <w:r>
        <w:rPr>
          <w:rFonts w:cs="Arial"/>
          <w:lang w:eastAsia="en-US"/>
        </w:rPr>
        <w:t xml:space="preserve">Si el nombre total </w:t>
      </w:r>
      <w:r w:rsidR="005F50C5">
        <w:rPr>
          <w:rFonts w:cs="Arial"/>
          <w:lang w:eastAsia="en-US"/>
        </w:rPr>
        <w:t>d’equivalències d’una aresta</w:t>
      </w:r>
      <w:r w:rsidR="00E651BD">
        <w:rPr>
          <w:rFonts w:cs="Arial"/>
          <w:lang w:eastAsia="en-US"/>
        </w:rPr>
        <w:t xml:space="preserve"> 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l’algoritme planar amb llindar acoloreix l’aresta del graf de c</w:t>
      </w:r>
      <w:r w:rsidR="00B124F6">
        <w:rPr>
          <w:rFonts w:cs="Arial"/>
          <w:lang w:eastAsia="en-US"/>
        </w:rPr>
        <w:t>olor negre</w:t>
      </w:r>
      <w:r w:rsidR="00406CFE">
        <w:rPr>
          <w:rFonts w:cs="Arial"/>
          <w:lang w:eastAsia="en-US"/>
        </w:rPr>
        <w:t xml:space="preserve"> i la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si el nombre total d’equivalències</w:t>
      </w:r>
      <w:r w:rsidR="00322D11">
        <w:rPr>
          <w:rFonts w:cs="Arial"/>
          <w:lang w:eastAsia="en-US"/>
        </w:rPr>
        <w:t xml:space="preserve"> d’una aresta</w:t>
      </w:r>
      <w:r w:rsidR="00F91DA6">
        <w:rPr>
          <w:rFonts w:cs="Arial"/>
          <w:lang w:eastAsia="en-US"/>
        </w:rPr>
        <w:t xml:space="preserve"> 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planar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32901879"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planar amb </w:t>
      </w:r>
      <w:r w:rsidR="00F91DA6">
        <w:rPr>
          <w:rFonts w:cs="Arial"/>
          <w:lang w:eastAsia="en-US"/>
        </w:rPr>
        <w:t xml:space="preserve">el </w:t>
      </w:r>
      <w:r w:rsidR="00E66867">
        <w:rPr>
          <w:rFonts w:cs="Arial"/>
          <w:lang w:eastAsia="en-US"/>
        </w:rPr>
        <w:t>llindar igual a</w:t>
      </w:r>
      <w:r w:rsidR="004D7719">
        <w:rPr>
          <w:rFonts w:cs="Arial"/>
          <w:lang w:eastAsia="en-US"/>
        </w:rPr>
        <w:t xml:space="preserve"> 3.</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l nombre total d’equivalències d’una aresta</w:t>
      </w:r>
      <w:r w:rsidR="006C5828">
        <w:rPr>
          <w:rFonts w:cs="Arial"/>
          <w:lang w:eastAsia="en-US"/>
        </w:rPr>
        <w:t xml:space="preserve"> és </w:t>
      </w:r>
      <w:r w:rsidR="00FA42EC">
        <w:rPr>
          <w:rFonts w:cs="Arial"/>
          <w:lang w:eastAsia="en-US"/>
        </w:rPr>
        <w:t xml:space="preserve">igual o </w:t>
      </w:r>
      <w:r w:rsidR="006C5828">
        <w:rPr>
          <w:rFonts w:cs="Arial"/>
          <w:lang w:eastAsia="en-US"/>
        </w:rPr>
        <w:t>superior a 3, l’aresta és de color negre</w:t>
      </w:r>
      <w:r w:rsidR="00FA42EC">
        <w:rPr>
          <w:rFonts w:cs="Arial"/>
          <w:lang w:eastAsia="en-US"/>
        </w:rPr>
        <w:t xml:space="preserve"> i la línia no és discontínua</w:t>
      </w:r>
      <w:r w:rsidR="00A3248C">
        <w:rPr>
          <w:rFonts w:cs="Arial"/>
          <w:lang w:eastAsia="en-US"/>
        </w:rPr>
        <w:t>. S</w:t>
      </w:r>
      <w:r w:rsidR="006C5828">
        <w:rPr>
          <w:rFonts w:cs="Arial"/>
          <w:lang w:eastAsia="en-US"/>
        </w:rPr>
        <w:t xml:space="preserve">i el nombre total d’equivalències d’una aresta és </w:t>
      </w:r>
      <w:r w:rsidR="009A6AA9">
        <w:rPr>
          <w:rFonts w:cs="Arial"/>
          <w:lang w:eastAsia="en-US"/>
        </w:rPr>
        <w:t>inferior</w:t>
      </w:r>
      <w:r w:rsidR="00A1169F">
        <w:rPr>
          <w:rFonts w:cs="Arial"/>
          <w:lang w:eastAsia="en-US"/>
        </w:rPr>
        <w:t xml:space="preserve"> a</w:t>
      </w:r>
      <w:r w:rsidR="006C5828">
        <w:rPr>
          <w:rFonts w:cs="Arial"/>
          <w:lang w:eastAsia="en-US"/>
        </w:rPr>
        <w:t xml:space="preserve"> 3</w:t>
      </w:r>
      <w:r w:rsidR="00A1169F">
        <w:rPr>
          <w:rFonts w:cs="Arial"/>
          <w:lang w:eastAsia="en-US"/>
        </w:rPr>
        <w:t>, l’aresta és discontínua.</w:t>
      </w:r>
    </w:p>
    <w:p w14:paraId="0EA0A805" w14:textId="77777777" w:rsidR="004D7719" w:rsidRDefault="004D7719" w:rsidP="000B2BA1">
      <w:pPr>
        <w:spacing w:line="360" w:lineRule="auto"/>
        <w:rPr>
          <w:rFonts w:cs="Arial"/>
          <w:lang w:eastAsia="en-US"/>
        </w:rPr>
      </w:pPr>
    </w:p>
    <w:p w14:paraId="3F0CA7C7" w14:textId="4C22E0C3" w:rsidR="00C80C73" w:rsidRDefault="00833538" w:rsidP="00C80C73">
      <w:pPr>
        <w:spacing w:line="360" w:lineRule="auto"/>
        <w:jc w:val="center"/>
        <w:rPr>
          <w:rFonts w:cs="Arial"/>
          <w:lang w:eastAsia="en-US"/>
        </w:rPr>
      </w:pPr>
      <w:r>
        <w:rPr>
          <w:rFonts w:cs="Arial"/>
          <w:noProof/>
          <w:lang w:eastAsia="ca-ES"/>
        </w:rPr>
        <w:lastRenderedPageBreak/>
        <w:drawing>
          <wp:inline distT="0" distB="0" distL="0" distR="0" wp14:anchorId="7115754C" wp14:editId="6E0C3FF7">
            <wp:extent cx="5400040" cy="411988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lainGraph_with_threshold.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4EE742A7"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planar</w:t>
      </w:r>
      <w:r>
        <w:rPr>
          <w:rFonts w:cs="Arial"/>
          <w:lang w:eastAsia="en-US"/>
        </w:rPr>
        <w:t xml:space="preserve"> on el nombre total d’equivalències de cada aresta del graf 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corresponent.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2"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76DDF731" w:rsidR="0000423F" w:rsidRDefault="0000423F"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2DAEC8BF" w14:textId="77777777" w:rsidR="0000423F" w:rsidRDefault="0000423F" w:rsidP="0093257D">
      <w:pPr>
        <w:spacing w:line="360" w:lineRule="auto"/>
        <w:rPr>
          <w:rFonts w:cs="Arial"/>
          <w:lang w:eastAsia="en-US"/>
        </w:rPr>
      </w:pPr>
    </w:p>
    <w:p w14:paraId="57A3EA54" w14:textId="46A792BF"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2F7934FF">
            <wp:extent cx="5400040" cy="2958465"/>
            <wp:effectExtent l="57150" t="57150" r="105410" b="1085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29584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6B9285AD" w:rsidR="00287CEE" w:rsidRPr="00E07E00" w:rsidRDefault="00287CEE" w:rsidP="00287CEE">
      <w:pPr>
        <w:pStyle w:val="Descripcin"/>
        <w:spacing w:line="360" w:lineRule="auto"/>
        <w:jc w:val="center"/>
        <w:rPr>
          <w:rFonts w:cs="Arial"/>
          <w:color w:val="auto"/>
        </w:rPr>
      </w:pPr>
      <w:r>
        <w:rPr>
          <w:rFonts w:cs="Arial"/>
        </w:rPr>
        <w:t>Codi 3.</w:t>
      </w:r>
      <w:r w:rsidRPr="00E07E00">
        <w:rPr>
          <w:rFonts w:cs="Arial"/>
        </w:rPr>
        <w:t xml:space="preserve"> </w:t>
      </w:r>
      <w:r>
        <w:rPr>
          <w:rFonts w:cs="Arial"/>
          <w:color w:val="auto"/>
        </w:rPr>
        <w:t>Algoritme lineal.</w:t>
      </w:r>
    </w:p>
    <w:p w14:paraId="0E8B5480" w14:textId="77777777" w:rsidR="0068351E" w:rsidRDefault="0068351E" w:rsidP="002735BC">
      <w:pPr>
        <w:spacing w:line="360" w:lineRule="auto"/>
        <w:rPr>
          <w:rFonts w:cs="Arial"/>
          <w:lang w:eastAsia="en-US"/>
        </w:rPr>
      </w:pPr>
    </w:p>
    <w:p w14:paraId="4D69AB19" w14:textId="46F94965" w:rsidR="00345D7F" w:rsidRPr="00923BD7" w:rsidRDefault="0068351E" w:rsidP="00345D7F">
      <w:pPr>
        <w:spacing w:line="360" w:lineRule="auto"/>
        <w:rPr>
          <w:rFonts w:cs="Arial"/>
          <w:u w:val="single"/>
          <w:lang w:eastAsia="en-US"/>
        </w:rPr>
      </w:pPr>
      <w:r>
        <w:rPr>
          <w:rFonts w:cs="Arial"/>
          <w:lang w:eastAsia="en-US"/>
        </w:rPr>
        <w:t xml:space="preserve">L’algoritme lineal acoloreix </w:t>
      </w:r>
      <w:r w:rsidR="0073735E">
        <w:rPr>
          <w:rFonts w:cs="Arial"/>
          <w:lang w:eastAsia="en-US"/>
        </w:rPr>
        <w:t xml:space="preserve">cada aresta segons el </w:t>
      </w:r>
      <w:r w:rsidR="00923BD7">
        <w:rPr>
          <w:rFonts w:cs="Arial"/>
          <w:lang w:eastAsia="en-US"/>
        </w:rPr>
        <w:t xml:space="preserve">seu </w:t>
      </w:r>
      <w:r w:rsidR="0073735E">
        <w:rPr>
          <w:rFonts w:cs="Arial"/>
          <w:lang w:eastAsia="en-US"/>
        </w:rPr>
        <w:t>nombre total d’</w:t>
      </w:r>
      <w:r w:rsidR="00FF5D09">
        <w:rPr>
          <w:rFonts w:cs="Arial"/>
          <w:lang w:eastAsia="en-US"/>
        </w:rPr>
        <w:t xml:space="preserve">equivalències. </w:t>
      </w:r>
      <w:r w:rsidR="00345D7F">
        <w:rPr>
          <w:rFonts w:cs="Arial"/>
          <w:lang w:eastAsia="en-US"/>
        </w:rPr>
        <w:t>Les arestes</w:t>
      </w:r>
      <w:r w:rsidR="00923BD7">
        <w:rPr>
          <w:rFonts w:cs="Arial"/>
          <w:lang w:eastAsia="en-US"/>
        </w:rPr>
        <w:t xml:space="preserve"> del graf</w:t>
      </w:r>
      <w:r w:rsidR="00345D7F">
        <w:rPr>
          <w:rFonts w:cs="Arial"/>
          <w:lang w:eastAsia="en-US"/>
        </w:rPr>
        <w:t xml:space="preserve"> que no </w:t>
      </w:r>
      <w:r w:rsidR="00B77EBE">
        <w:rPr>
          <w:rFonts w:cs="Arial"/>
          <w:lang w:eastAsia="en-US"/>
        </w:rPr>
        <w:t>acoloreix</w:t>
      </w:r>
      <w:r w:rsidR="00923BD7">
        <w:rPr>
          <w:rFonts w:cs="Arial"/>
          <w:lang w:eastAsia="en-US"/>
        </w:rPr>
        <w:t xml:space="preserve">, </w:t>
      </w:r>
      <w:r w:rsidR="00B8264F">
        <w:rPr>
          <w:rFonts w:cs="Arial"/>
          <w:lang w:eastAsia="en-US"/>
        </w:rPr>
        <w:t xml:space="preserve">és </w:t>
      </w:r>
      <w:r w:rsidR="00923BD7">
        <w:rPr>
          <w:rFonts w:cs="Arial"/>
          <w:lang w:eastAsia="en-US"/>
        </w:rPr>
        <w:t>perquè</w:t>
      </w:r>
      <w:r w:rsidR="00B77EBE">
        <w:rPr>
          <w:rFonts w:cs="Arial"/>
          <w:lang w:eastAsia="en-US"/>
        </w:rPr>
        <w:t xml:space="preserve"> </w:t>
      </w:r>
      <w:r w:rsidR="00C73273">
        <w:rPr>
          <w:rFonts w:cs="Arial"/>
          <w:lang w:eastAsia="en-US"/>
        </w:rPr>
        <w:t xml:space="preserve">el nombre </w:t>
      </w:r>
      <w:r w:rsidR="00923BD7">
        <w:rPr>
          <w:rFonts w:cs="Arial"/>
          <w:lang w:eastAsia="en-US"/>
        </w:rPr>
        <w:t xml:space="preserve">total </w:t>
      </w:r>
      <w:r w:rsidR="00C73273">
        <w:rPr>
          <w:rFonts w:cs="Arial"/>
          <w:lang w:eastAsia="en-US"/>
        </w:rPr>
        <w:t xml:space="preserve">d’equivalències és igual a </w:t>
      </w:r>
      <w:r w:rsidR="00B77EBE">
        <w:rPr>
          <w:rFonts w:cs="Arial"/>
          <w:lang w:eastAsia="en-US"/>
        </w:rPr>
        <w:t>0,</w:t>
      </w:r>
      <w:r w:rsidR="00345D7F">
        <w:rPr>
          <w:rFonts w:cs="Arial"/>
          <w:lang w:eastAsia="en-US"/>
        </w:rPr>
        <w:t xml:space="preserve"> </w:t>
      </w:r>
      <w:r w:rsidR="00A37BB7">
        <w:rPr>
          <w:rFonts w:cs="Arial"/>
          <w:lang w:eastAsia="en-US"/>
        </w:rPr>
        <w:t xml:space="preserve">i </w:t>
      </w:r>
      <w:r w:rsidR="00345D7F">
        <w:rPr>
          <w:rFonts w:cs="Arial"/>
          <w:lang w:eastAsia="en-US"/>
        </w:rPr>
        <w:t>no es modifiquen. Aquestes últimes són el resultat del procés anterior d’inicialització del graf.</w:t>
      </w:r>
    </w:p>
    <w:p w14:paraId="0083E109" w14:textId="77777777" w:rsidR="002E5C27" w:rsidRDefault="002E5C27" w:rsidP="0068351E">
      <w:pPr>
        <w:spacing w:line="360" w:lineRule="auto"/>
        <w:rPr>
          <w:rFonts w:cs="Arial"/>
          <w:lang w:eastAsia="en-US"/>
        </w:rPr>
      </w:pPr>
    </w:p>
    <w:p w14:paraId="1EF2DC30" w14:textId="3E41ABAD" w:rsidR="004076F7" w:rsidRDefault="002E5C27" w:rsidP="0068351E">
      <w:pPr>
        <w:spacing w:line="360" w:lineRule="auto"/>
        <w:rPr>
          <w:rFonts w:cs="Arial"/>
          <w:lang w:eastAsia="en-US"/>
        </w:rPr>
      </w:pPr>
      <w:r>
        <w:rPr>
          <w:rFonts w:cs="Arial"/>
          <w:lang w:eastAsia="en-US"/>
        </w:rPr>
        <w:t>A continuació es mostra una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019"/>
      </w:tblGrid>
      <w:tr w:rsidR="00D77051" w14:paraId="0F122286" w14:textId="77777777" w:rsidTr="00676375">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019"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D77051" w14:paraId="70E68B67" w14:textId="77777777" w:rsidTr="00676375">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019" w:type="dxa"/>
          </w:tcPr>
          <w:p w14:paraId="41C30012" w14:textId="01C19B12" w:rsidR="00D77051" w:rsidRDefault="007648AB" w:rsidP="003B2F26">
            <w:pPr>
              <w:spacing w:line="360" w:lineRule="auto"/>
              <w:jc w:val="center"/>
              <w:rPr>
                <w:rFonts w:cs="Arial"/>
                <w:lang w:eastAsia="en-US"/>
              </w:rPr>
            </w:pPr>
            <w:r>
              <w:rPr>
                <w:rFonts w:cs="Arial"/>
                <w:lang w:eastAsia="en-US"/>
              </w:rPr>
              <w:t>Negre</w:t>
            </w:r>
          </w:p>
        </w:tc>
      </w:tr>
      <w:tr w:rsidR="00D77051" w14:paraId="3D6F8EBB" w14:textId="77777777" w:rsidTr="00676375">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019"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676375">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019"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676375">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019"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676375">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019"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676375">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019"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676375">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t>7</w:t>
            </w:r>
          </w:p>
        </w:tc>
        <w:tc>
          <w:tcPr>
            <w:tcW w:w="2019"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676375">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019"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676375">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lastRenderedPageBreak/>
              <w:t>9</w:t>
            </w:r>
          </w:p>
        </w:tc>
        <w:tc>
          <w:tcPr>
            <w:tcW w:w="2019"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676375">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019"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2C168213" w14:textId="40A5B3CB"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42AE84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FB198D">
        <w:rPr>
          <w:rFonts w:cs="Arial"/>
          <w:lang w:eastAsia="en-US"/>
        </w:rPr>
        <w:t xml:space="preserve">A cada classe d’equivalència li correspon un color diferent. </w:t>
      </w:r>
      <w:r w:rsidR="0039068B">
        <w:rPr>
          <w:rFonts w:cs="Arial"/>
          <w:lang w:eastAsia="en-US"/>
        </w:rPr>
        <w:t xml:space="preserve">El nombre de classes d’equivalències del graf és </w:t>
      </w:r>
      <w:r w:rsidR="00734842">
        <w:rPr>
          <w:rFonts w:cs="Arial"/>
          <w:lang w:eastAsia="en-US"/>
        </w:rPr>
        <w:t>cinc</w:t>
      </w:r>
      <w:r w:rsidR="00650351">
        <w:rPr>
          <w:rFonts w:cs="Arial"/>
          <w:lang w:eastAsia="en-US"/>
        </w:rPr>
        <w:t xml:space="preserve"> (1, 2, 3, 4 i 6)</w:t>
      </w:r>
      <w:r w:rsidR="0039068B">
        <w:rPr>
          <w:rFonts w:cs="Arial"/>
          <w:lang w:eastAsia="en-US"/>
        </w:rPr>
        <w:t xml:space="preserve">. Per tant els colors que s’han utilitzat per a </w:t>
      </w:r>
      <w:r w:rsidR="004F284D">
        <w:rPr>
          <w:rFonts w:cs="Arial"/>
          <w:lang w:eastAsia="en-US"/>
        </w:rPr>
        <w:t>acolorir</w:t>
      </w:r>
      <w:r w:rsidR="0039068B">
        <w:rPr>
          <w:rFonts w:cs="Arial"/>
          <w:lang w:eastAsia="en-US"/>
        </w:rPr>
        <w:t xml:space="preserve"> les arestes també són </w:t>
      </w:r>
      <w:r w:rsidR="00650351">
        <w:rPr>
          <w:rFonts w:cs="Arial"/>
          <w:lang w:eastAsia="en-US"/>
        </w:rPr>
        <w:t>cinc</w:t>
      </w:r>
      <w:r w:rsidR="0039068B">
        <w:rPr>
          <w:rFonts w:cs="Arial"/>
          <w:lang w:eastAsia="en-US"/>
        </w:rPr>
        <w:t>.</w:t>
      </w:r>
    </w:p>
    <w:p w14:paraId="4104CCDB" w14:textId="77777777" w:rsidR="00EF2313" w:rsidRDefault="00EF2313" w:rsidP="002735BC">
      <w:pPr>
        <w:spacing w:line="360" w:lineRule="auto"/>
        <w:rPr>
          <w:rFonts w:cs="Arial"/>
          <w:i/>
          <w:lang w:eastAsia="en-US"/>
        </w:rPr>
      </w:pPr>
    </w:p>
    <w:p w14:paraId="56463350" w14:textId="23AD6CEB" w:rsidR="00567311" w:rsidRDefault="00734842" w:rsidP="00567311">
      <w:pPr>
        <w:spacing w:line="360" w:lineRule="auto"/>
        <w:jc w:val="center"/>
        <w:rPr>
          <w:rFonts w:cs="Arial"/>
          <w:lang w:eastAsia="en-US"/>
        </w:rPr>
      </w:pPr>
      <w:r>
        <w:rPr>
          <w:rFonts w:cs="Arial"/>
          <w:noProof/>
          <w:lang w:eastAsia="ca-ES"/>
        </w:rPr>
        <w:drawing>
          <wp:inline distT="0" distB="0" distL="0" distR="0" wp14:anchorId="4F383D06" wp14:editId="41B741DC">
            <wp:extent cx="5400040" cy="411988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inear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29C20D10" w14:textId="5B701D0D" w:rsidR="000C078D" w:rsidRPr="00E07E00" w:rsidRDefault="000C078D" w:rsidP="000C078D">
      <w:pPr>
        <w:pStyle w:val="Descripcin"/>
        <w:spacing w:line="360" w:lineRule="auto"/>
        <w:jc w:val="center"/>
        <w:rPr>
          <w:rFonts w:cs="Arial"/>
          <w:color w:val="auto"/>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415F3159" w14:textId="77175C14" w:rsidR="00567311" w:rsidRDefault="00567311" w:rsidP="002735BC">
      <w:pPr>
        <w:spacing w:line="360" w:lineRule="auto"/>
        <w:rPr>
          <w:rFonts w:cs="Arial"/>
          <w:lang w:eastAsia="en-US"/>
        </w:rPr>
      </w:pPr>
    </w:p>
    <w:p w14:paraId="56345BBB" w14:textId="31B00780" w:rsidR="00676375" w:rsidRDefault="00676375" w:rsidP="002735BC">
      <w:pPr>
        <w:spacing w:line="360" w:lineRule="auto"/>
        <w:rPr>
          <w:rFonts w:cs="Arial"/>
          <w:lang w:eastAsia="en-US"/>
        </w:rPr>
      </w:pPr>
    </w:p>
    <w:p w14:paraId="491C88EC" w14:textId="66BDB440" w:rsidR="00676375" w:rsidRDefault="00676375" w:rsidP="002735BC">
      <w:pPr>
        <w:spacing w:line="360" w:lineRule="auto"/>
        <w:rPr>
          <w:rFonts w:cs="Arial"/>
          <w:lang w:eastAsia="en-US"/>
        </w:rPr>
      </w:pPr>
    </w:p>
    <w:p w14:paraId="16B8F862" w14:textId="511D881D" w:rsidR="00676375" w:rsidRDefault="00676375" w:rsidP="002735BC">
      <w:pPr>
        <w:spacing w:line="360" w:lineRule="auto"/>
        <w:rPr>
          <w:rFonts w:cs="Arial"/>
          <w:lang w:eastAsia="en-US"/>
        </w:rPr>
      </w:pPr>
    </w:p>
    <w:p w14:paraId="74FBA96F" w14:textId="759FEC8D" w:rsidR="00676375" w:rsidRDefault="00676375" w:rsidP="002735BC">
      <w:pPr>
        <w:spacing w:line="360" w:lineRule="auto"/>
        <w:rPr>
          <w:rFonts w:cs="Arial"/>
          <w:lang w:eastAsia="en-US"/>
        </w:rPr>
      </w:pPr>
    </w:p>
    <w:p w14:paraId="1342C65A" w14:textId="77777777" w:rsidR="00676375" w:rsidRPr="00567311" w:rsidRDefault="00676375"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31F305D1" w14:textId="53888AE9" w:rsidR="00B92356" w:rsidRDefault="00501774" w:rsidP="00B92356">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és un graf planar</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p>
    <w:p w14:paraId="43413E2F" w14:textId="312177BB" w:rsidR="00D76245" w:rsidRDefault="00D76245" w:rsidP="00B92356">
      <w:pPr>
        <w:spacing w:line="360" w:lineRule="auto"/>
        <w:rPr>
          <w:rFonts w:cs="Arial"/>
          <w:lang w:eastAsia="en-US"/>
        </w:rPr>
      </w:pPr>
    </w:p>
    <w:p w14:paraId="7D471BB0" w14:textId="09590ADB" w:rsidR="00E72916" w:rsidRDefault="00C26798" w:rsidP="00C26798">
      <w:pPr>
        <w:spacing w:line="360" w:lineRule="auto"/>
        <w:rPr>
          <w:rFonts w:cs="Arial"/>
          <w:lang w:eastAsia="en-US"/>
        </w:rPr>
      </w:pPr>
      <w:r>
        <w:rPr>
          <w:rFonts w:cs="Arial"/>
          <w:lang w:eastAsia="en-US"/>
        </w:rPr>
        <w:t xml:space="preserve">En aquest tipus de grafs, les classes d’equivalències s’agrupen segons </w:t>
      </w:r>
      <w:r w:rsidR="000F3145">
        <w:rPr>
          <w:rFonts w:cs="Arial"/>
          <w:lang w:eastAsia="en-US"/>
        </w:rPr>
        <w:t>la sèrie de potències del dos.</w:t>
      </w:r>
      <w:r w:rsidR="00E72916">
        <w:rPr>
          <w:rFonts w:cs="Arial"/>
          <w:lang w:eastAsia="en-US"/>
        </w:rPr>
        <w:t xml:space="preserve"> L’</w:t>
      </w:r>
      <w:r w:rsidR="00B80D0A">
        <w:rPr>
          <w:rFonts w:cs="Arial"/>
          <w:lang w:eastAsia="en-US"/>
        </w:rPr>
        <w:t xml:space="preserve">interval exponencial té el rang de de </w:t>
      </w:r>
      <w:commentRangeStart w:id="19"/>
      <w:r w:rsidR="00B80D0A">
        <w:rPr>
          <w:rFonts w:cs="Arial"/>
          <w:lang w:eastAsia="en-US"/>
        </w:rPr>
        <w:t>2</w:t>
      </w:r>
      <w:r w:rsidR="00B80D0A">
        <w:rPr>
          <w:rFonts w:cs="Arial"/>
          <w:vertAlign w:val="superscript"/>
          <w:lang w:eastAsia="en-US"/>
        </w:rPr>
        <w:t>0</w:t>
      </w:r>
      <w:r w:rsidR="00B80D0A">
        <w:rPr>
          <w:rFonts w:cs="Arial"/>
          <w:lang w:eastAsia="en-US"/>
        </w:rPr>
        <w:t xml:space="preserve"> fins a 2</w:t>
      </w:r>
      <w:r w:rsidR="00B80D0A">
        <w:rPr>
          <w:rFonts w:cs="Arial"/>
          <w:vertAlign w:val="superscript"/>
          <w:lang w:eastAsia="en-US"/>
        </w:rPr>
        <w:t>10</w:t>
      </w:r>
      <w:commentRangeEnd w:id="19"/>
      <w:r w:rsidR="00B80D0A">
        <w:rPr>
          <w:rStyle w:val="Refdecomentario"/>
        </w:rPr>
        <w:commentReference w:id="19"/>
      </w:r>
      <w:r w:rsidR="00B80D0A">
        <w:rPr>
          <w:rFonts w:cs="Arial"/>
          <w:lang w:eastAsia="en-US"/>
        </w:rPr>
        <w:t>.</w:t>
      </w:r>
    </w:p>
    <w:p w14:paraId="5197077F" w14:textId="77777777" w:rsidR="00E72916" w:rsidRDefault="00E72916" w:rsidP="00C26798">
      <w:pPr>
        <w:spacing w:line="360" w:lineRule="auto"/>
        <w:rPr>
          <w:rFonts w:cs="Arial"/>
          <w:lang w:eastAsia="en-US"/>
        </w:rPr>
      </w:pPr>
    </w:p>
    <w:p w14:paraId="17EC15E3" w14:textId="4CF325E7"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 es processen 10 colors bàsics. Més endavant s’anomena la composició dels grups </w:t>
      </w:r>
      <w:r w:rsidR="00B80D0A">
        <w:rPr>
          <w:rFonts w:cs="Arial"/>
          <w:lang w:eastAsia="en-US"/>
        </w:rPr>
        <w:t>amb</w:t>
      </w:r>
      <w:r>
        <w:rPr>
          <w:rFonts w:cs="Arial"/>
          <w:lang w:eastAsia="en-US"/>
        </w:rPr>
        <w:t xml:space="preserve"> les classes d’equivalències </w:t>
      </w:r>
      <w:r w:rsidR="00B80D0A">
        <w:rPr>
          <w:rFonts w:cs="Arial"/>
          <w:lang w:eastAsia="en-US"/>
        </w:rPr>
        <w:t>i</w:t>
      </w:r>
      <w:r>
        <w:rPr>
          <w:rFonts w:cs="Arial"/>
          <w:lang w:eastAsia="en-US"/>
        </w:rPr>
        <w:t xml:space="preserve"> els colors bàsics corresponents.</w:t>
      </w:r>
    </w:p>
    <w:p w14:paraId="6BFB0497" w14:textId="77777777" w:rsidR="00C26798" w:rsidRDefault="00C26798" w:rsidP="00B92356">
      <w:pPr>
        <w:spacing w:line="360" w:lineRule="auto"/>
        <w:rPr>
          <w:rFonts w:cs="Arial"/>
          <w:lang w:eastAsia="en-US"/>
        </w:rPr>
      </w:pPr>
    </w:p>
    <w:p w14:paraId="75C87046" w14:textId="7E96B6E7"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D76245">
      <w:pPr>
        <w:spacing w:line="360" w:lineRule="auto"/>
        <w:rPr>
          <w:rFonts w:cs="Arial"/>
          <w:lang w:eastAsia="en-US"/>
        </w:rPr>
      </w:pPr>
      <w:r>
        <w:rPr>
          <w:noProof/>
          <w:lang w:eastAsia="ca-ES"/>
        </w:rPr>
        <w:drawing>
          <wp:inline distT="0" distB="0" distL="0" distR="0" wp14:anchorId="60959629" wp14:editId="572C2C7E">
            <wp:extent cx="5400040" cy="4357370"/>
            <wp:effectExtent l="57150" t="57150" r="105410" b="11938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43573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06C5A22C" w:rsidR="00FB13E6" w:rsidRPr="00E07E00" w:rsidRDefault="00FB13E6" w:rsidP="00FB13E6">
      <w:pPr>
        <w:pStyle w:val="Descripcin"/>
        <w:spacing w:line="360" w:lineRule="auto"/>
        <w:jc w:val="center"/>
        <w:rPr>
          <w:rFonts w:cs="Arial"/>
          <w:color w:val="auto"/>
        </w:rPr>
      </w:pPr>
      <w:r w:rsidRPr="00E07E00">
        <w:rPr>
          <w:rFonts w:cs="Arial"/>
        </w:rPr>
        <w:t xml:space="preserve">Figura </w:t>
      </w:r>
      <w:r w:rsidR="00676375">
        <w:rPr>
          <w:rFonts w:cs="Arial"/>
        </w:rPr>
        <w:t>31</w:t>
      </w:r>
      <w:r w:rsidRPr="00E07E00">
        <w:rPr>
          <w:rFonts w:cs="Arial"/>
        </w:rPr>
        <w:t xml:space="preserve">. </w:t>
      </w:r>
      <w:r>
        <w:rPr>
          <w:rFonts w:cs="Arial"/>
          <w:color w:val="auto"/>
        </w:rPr>
        <w:t>Graf exponencial.</w:t>
      </w:r>
    </w:p>
    <w:p w14:paraId="4FF9CD5F" w14:textId="77777777" w:rsidR="00B729FC" w:rsidRPr="00923BD7" w:rsidRDefault="00560543" w:rsidP="00B729FC">
      <w:pPr>
        <w:spacing w:line="360" w:lineRule="auto"/>
        <w:rPr>
          <w:rFonts w:cs="Arial"/>
          <w:u w:val="single"/>
          <w:lang w:eastAsia="en-US"/>
        </w:rPr>
      </w:pPr>
      <w:r>
        <w:rPr>
          <w:rFonts w:cs="Arial"/>
          <w:lang w:eastAsia="en-US"/>
        </w:rPr>
        <w:lastRenderedPageBreak/>
        <w:t>I</w:t>
      </w:r>
      <w:r w:rsidR="00C31BB3">
        <w:rPr>
          <w:rFonts w:cs="Arial"/>
          <w:lang w:eastAsia="en-US"/>
        </w:rPr>
        <w:t>nicialment l’algoritme exponencial crea un graf lineal. A partir del graf lineal, l’a</w:t>
      </w:r>
      <w:r>
        <w:rPr>
          <w:rFonts w:cs="Arial"/>
          <w:lang w:eastAsia="en-US"/>
        </w:rPr>
        <w:t xml:space="preserve">lgoritme acoloreix </w:t>
      </w:r>
      <w:r w:rsidR="00451D81">
        <w:rPr>
          <w:rFonts w:cs="Arial"/>
          <w:lang w:eastAsia="en-US"/>
        </w:rPr>
        <w:t>diferents</w:t>
      </w:r>
      <w:r>
        <w:rPr>
          <w:rFonts w:cs="Arial"/>
          <w:lang w:eastAsia="en-US"/>
        </w:rPr>
        <w:t xml:space="preserve"> classes d’equivalències</w:t>
      </w:r>
      <w:r w:rsidR="006C7539">
        <w:rPr>
          <w:rFonts w:cs="Arial"/>
          <w:lang w:eastAsia="en-US"/>
        </w:rPr>
        <w:t xml:space="preserve"> segons l’interval exponencial que comprenen</w:t>
      </w:r>
      <w:r>
        <w:rPr>
          <w:rFonts w:cs="Arial"/>
          <w:lang w:eastAsia="en-US"/>
        </w:rPr>
        <w:t xml:space="preserve">. </w:t>
      </w:r>
      <w:r w:rsidR="00B729FC">
        <w:rPr>
          <w:rFonts w:cs="Arial"/>
          <w:lang w:eastAsia="en-US"/>
        </w:rPr>
        <w:t>Les arestes del graf que no acoloreix, és perquè el nombre total d’equivalències és igual a 0, i no es modifiquen. Aquestes últimes són el resultat del procés anterior d’inicialització del graf.</w:t>
      </w:r>
    </w:p>
    <w:p w14:paraId="5B0138D3" w14:textId="4EDB5933" w:rsidR="00560543" w:rsidRDefault="00560543" w:rsidP="00560543">
      <w:pPr>
        <w:spacing w:line="360" w:lineRule="auto"/>
        <w:rPr>
          <w:rFonts w:cs="Arial"/>
          <w:lang w:eastAsia="en-US"/>
        </w:rPr>
      </w:pPr>
    </w:p>
    <w:p w14:paraId="58EDD73C" w14:textId="1A06F87A"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una taula dels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 grup en qüestió.</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3995"/>
        <w:gridCol w:w="1268"/>
      </w:tblGrid>
      <w:tr w:rsidR="002C5674" w14:paraId="069DDE82" w14:textId="77777777" w:rsidTr="00031733">
        <w:trPr>
          <w:jc w:val="center"/>
        </w:trPr>
        <w:tc>
          <w:tcPr>
            <w:tcW w:w="3995" w:type="dxa"/>
          </w:tcPr>
          <w:p w14:paraId="55A53598" w14:textId="318D55FE" w:rsidR="002C5674" w:rsidRPr="00B7594D" w:rsidRDefault="00031733" w:rsidP="002C5674">
            <w:pPr>
              <w:spacing w:line="360" w:lineRule="auto"/>
              <w:jc w:val="center"/>
              <w:rPr>
                <w:rFonts w:cs="Arial"/>
                <w:b/>
                <w:lang w:eastAsia="en-US"/>
              </w:rPr>
            </w:pPr>
            <w:r>
              <w:rPr>
                <w:rFonts w:cs="Arial"/>
                <w:b/>
                <w:lang w:eastAsia="en-US"/>
              </w:rPr>
              <w:t>Interval de c</w:t>
            </w:r>
            <w:r w:rsidR="006D27A9">
              <w:rPr>
                <w:rFonts w:cs="Arial"/>
                <w:b/>
                <w:lang w:eastAsia="en-US"/>
              </w:rPr>
              <w:t>lasses</w:t>
            </w:r>
            <w:r w:rsidR="002C5674" w:rsidRPr="00B7594D">
              <w:rPr>
                <w:rFonts w:cs="Arial"/>
                <w:b/>
                <w:lang w:eastAsia="en-US"/>
              </w:rPr>
              <w:t xml:space="preserve"> d’equivalències</w:t>
            </w:r>
          </w:p>
        </w:tc>
        <w:tc>
          <w:tcPr>
            <w:tcW w:w="1268"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031733">
        <w:trPr>
          <w:jc w:val="center"/>
        </w:trPr>
        <w:tc>
          <w:tcPr>
            <w:tcW w:w="3995"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1268" w:type="dxa"/>
          </w:tcPr>
          <w:p w14:paraId="1D1B73DA" w14:textId="77777777" w:rsidR="002C5674" w:rsidRDefault="002C5674" w:rsidP="002C5674">
            <w:pPr>
              <w:spacing w:line="360" w:lineRule="auto"/>
              <w:jc w:val="center"/>
              <w:rPr>
                <w:rFonts w:cs="Arial"/>
                <w:lang w:eastAsia="en-US"/>
              </w:rPr>
            </w:pPr>
            <w:r>
              <w:rPr>
                <w:rFonts w:cs="Arial"/>
                <w:lang w:eastAsia="en-US"/>
              </w:rPr>
              <w:t>Negre</w:t>
            </w:r>
          </w:p>
        </w:tc>
      </w:tr>
      <w:tr w:rsidR="002C5674" w14:paraId="5B1AB44F" w14:textId="77777777" w:rsidTr="00031733">
        <w:trPr>
          <w:jc w:val="center"/>
        </w:trPr>
        <w:tc>
          <w:tcPr>
            <w:tcW w:w="3995"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1268"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031733">
        <w:trPr>
          <w:jc w:val="center"/>
        </w:trPr>
        <w:tc>
          <w:tcPr>
            <w:tcW w:w="3995"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1268"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031733">
        <w:trPr>
          <w:jc w:val="center"/>
        </w:trPr>
        <w:tc>
          <w:tcPr>
            <w:tcW w:w="3995"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1268"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031733">
        <w:trPr>
          <w:jc w:val="center"/>
        </w:trPr>
        <w:tc>
          <w:tcPr>
            <w:tcW w:w="3995"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1268"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031733">
        <w:trPr>
          <w:jc w:val="center"/>
        </w:trPr>
        <w:tc>
          <w:tcPr>
            <w:tcW w:w="3995"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1268"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031733">
        <w:trPr>
          <w:jc w:val="center"/>
        </w:trPr>
        <w:tc>
          <w:tcPr>
            <w:tcW w:w="3995"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1268"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031733">
        <w:trPr>
          <w:jc w:val="center"/>
        </w:trPr>
        <w:tc>
          <w:tcPr>
            <w:tcW w:w="3995"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1268"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031733">
        <w:trPr>
          <w:jc w:val="center"/>
        </w:trPr>
        <w:tc>
          <w:tcPr>
            <w:tcW w:w="3995"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1268"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031733">
        <w:trPr>
          <w:jc w:val="center"/>
        </w:trPr>
        <w:tc>
          <w:tcPr>
            <w:tcW w:w="3995"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1268"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232DE47D" w14:textId="77777777" w:rsidR="002C5674" w:rsidRDefault="002C5674" w:rsidP="008B2112">
      <w:pPr>
        <w:spacing w:line="360" w:lineRule="auto"/>
        <w:rPr>
          <w:rFonts w:cs="Arial"/>
          <w:lang w:eastAsia="en-US"/>
        </w:rPr>
      </w:pPr>
    </w:p>
    <w:p w14:paraId="02104B84" w14:textId="4F36B5C9"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031733">
        <w:rPr>
          <w:rFonts w:cs="Arial"/>
          <w:lang w:eastAsia="en-US"/>
        </w:rPr>
        <w:t>cinc</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962C09">
        <w:rPr>
          <w:rFonts w:cs="Arial"/>
          <w:lang w:eastAsia="en-US"/>
        </w:rPr>
        <w:t>equivalència, 2 i 3</w:t>
      </w:r>
      <w:r w:rsidR="00D06615">
        <w:rPr>
          <w:rFonts w:cs="Arial"/>
          <w:lang w:eastAsia="en-US"/>
        </w:rPr>
        <w:t xml:space="preserve">, que pertanyen al mateix grup estan acolorides amb el mateix color. El mateix amb les classes </w:t>
      </w:r>
      <w:r w:rsidR="00962C09">
        <w:rPr>
          <w:rFonts w:cs="Arial"/>
          <w:lang w:eastAsia="en-US"/>
        </w:rPr>
        <w:t>d’equivalència</w:t>
      </w:r>
      <w:r w:rsidR="00D06615">
        <w:rPr>
          <w:rFonts w:cs="Arial"/>
          <w:lang w:eastAsia="en-US"/>
        </w:rPr>
        <w:t xml:space="preserve"> </w:t>
      </w:r>
      <w:r w:rsidR="00962C09">
        <w:rPr>
          <w:rFonts w:cs="Arial"/>
          <w:lang w:eastAsia="en-US"/>
        </w:rPr>
        <w:t>, 4 i 6.</w:t>
      </w:r>
    </w:p>
    <w:p w14:paraId="5FD24EA1" w14:textId="6CF3F1B9" w:rsidR="00D27425" w:rsidRDefault="00D27425" w:rsidP="000C078D">
      <w:pPr>
        <w:widowControl/>
        <w:spacing w:after="200" w:line="360" w:lineRule="auto"/>
        <w:jc w:val="center"/>
        <w:rPr>
          <w:rFonts w:cs="Arial"/>
          <w:color w:val="FF0000"/>
          <w:lang w:eastAsia="en-US"/>
        </w:rPr>
      </w:pPr>
    </w:p>
    <w:p w14:paraId="5AD3BA61" w14:textId="4A018CBC" w:rsidR="000C078D" w:rsidRDefault="00031733" w:rsidP="000C078D">
      <w:pPr>
        <w:pStyle w:val="Descripcin"/>
        <w:spacing w:line="360" w:lineRule="auto"/>
        <w:jc w:val="center"/>
        <w:rPr>
          <w:rFonts w:cs="Arial"/>
        </w:rPr>
      </w:pPr>
      <w:r>
        <w:rPr>
          <w:rFonts w:cs="Arial"/>
          <w:noProof/>
          <w:lang w:eastAsia="ca-ES"/>
        </w:rPr>
        <w:lastRenderedPageBreak/>
        <w:drawing>
          <wp:inline distT="0" distB="0" distL="0" distR="0" wp14:anchorId="3880D480" wp14:editId="4FF4F961">
            <wp:extent cx="5400040" cy="411988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ponential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A178BB" w:rsidRDefault="001A7C67" w:rsidP="003B73C5">
      <w:pPr>
        <w:pStyle w:val="Ttulo"/>
        <w:numPr>
          <w:ilvl w:val="0"/>
          <w:numId w:val="2"/>
        </w:numPr>
        <w:spacing w:line="360" w:lineRule="auto"/>
        <w:jc w:val="both"/>
        <w:rPr>
          <w:rFonts w:cs="Arial"/>
          <w:sz w:val="28"/>
        </w:rPr>
      </w:pPr>
      <w:r w:rsidRPr="00A178BB">
        <w:rPr>
          <w:rFonts w:cs="Arial"/>
          <w:sz w:val="28"/>
        </w:rPr>
        <w:lastRenderedPageBreak/>
        <w:t>DESCOMPOSICIÓ DEL GRAF</w:t>
      </w:r>
      <w:r w:rsidR="00210450" w:rsidRPr="00A178BB">
        <w:rPr>
          <w:rFonts w:cs="Arial"/>
          <w:sz w:val="28"/>
        </w:rPr>
        <w:t>S</w:t>
      </w:r>
    </w:p>
    <w:p w14:paraId="552E2491" w14:textId="0C5BEBB1" w:rsidR="00C84F08" w:rsidRPr="00A178BB" w:rsidRDefault="00C84F08" w:rsidP="003B73C5">
      <w:pPr>
        <w:spacing w:line="360" w:lineRule="auto"/>
        <w:rPr>
          <w:rFonts w:cs="Arial"/>
          <w:lang w:eastAsia="en-US"/>
        </w:rPr>
      </w:pPr>
      <w:r w:rsidRPr="00A178BB">
        <w:rPr>
          <w:rFonts w:cs="Arial"/>
          <w:lang w:eastAsia="en-US"/>
        </w:rPr>
        <w:t>La idea amb la que es basa la descomposició</w:t>
      </w:r>
      <w:r w:rsidR="00E616A6" w:rsidRPr="00A178BB">
        <w:rPr>
          <w:rFonts w:cs="Arial"/>
          <w:lang w:eastAsia="en-US"/>
        </w:rPr>
        <w:t xml:space="preserve"> dels grafs</w:t>
      </w:r>
      <w:r w:rsidRPr="00A178BB">
        <w:rPr>
          <w:rFonts w:cs="Arial"/>
          <w:lang w:eastAsia="en-US"/>
        </w:rPr>
        <w:t xml:space="preserve"> consisteix en trobar subconjunts </w:t>
      </w:r>
      <w:r w:rsidR="00894905" w:rsidRPr="00A178BB">
        <w:rPr>
          <w:rFonts w:cs="Arial"/>
          <w:lang w:eastAsia="en-US"/>
        </w:rPr>
        <w:t>per a cada</w:t>
      </w:r>
      <w:r w:rsidRPr="00A178BB">
        <w:rPr>
          <w:rFonts w:cs="Arial"/>
          <w:lang w:eastAsia="en-US"/>
        </w:rPr>
        <w:t xml:space="preserve"> graf, anomenats clans, en els quals els elements continguts es relacionen de la mateixa manera amb tots aquells elements fora del subconjunt.</w:t>
      </w:r>
    </w:p>
    <w:p w14:paraId="253B73A7" w14:textId="77777777" w:rsidR="00C84F08" w:rsidRPr="00A178BB" w:rsidRDefault="00C84F08" w:rsidP="003B73C5">
      <w:pPr>
        <w:spacing w:line="360" w:lineRule="auto"/>
        <w:rPr>
          <w:rFonts w:cs="Arial"/>
          <w:lang w:eastAsia="en-US"/>
        </w:rPr>
      </w:pPr>
    </w:p>
    <w:p w14:paraId="4DD33CEE" w14:textId="6F1F7ABE" w:rsidR="00ED1A36" w:rsidRPr="00A178BB" w:rsidRDefault="00ED1A36" w:rsidP="003B73C5">
      <w:pPr>
        <w:spacing w:line="360" w:lineRule="auto"/>
        <w:rPr>
          <w:rFonts w:cs="Arial"/>
          <w:lang w:eastAsia="en-US"/>
        </w:rPr>
      </w:pPr>
      <w:r w:rsidRPr="00A178BB">
        <w:rPr>
          <w:rFonts w:cs="Arial"/>
          <w:lang w:eastAsia="en-US"/>
        </w:rPr>
        <w:t xml:space="preserve">La descomposició </w:t>
      </w:r>
      <w:r w:rsidR="00246867" w:rsidRPr="00A178BB">
        <w:rPr>
          <w:rFonts w:cs="Arial"/>
          <w:lang w:eastAsia="en-US"/>
        </w:rPr>
        <w:t>dels grafs en clans</w:t>
      </w:r>
      <w:r w:rsidRPr="00A178BB">
        <w:rPr>
          <w:rFonts w:cs="Arial"/>
          <w:lang w:eastAsia="en-US"/>
        </w:rPr>
        <w:t xml:space="preserve">, </w:t>
      </w:r>
      <w:r w:rsidR="00C84F08" w:rsidRPr="00A178BB">
        <w:rPr>
          <w:rFonts w:cs="Arial"/>
          <w:lang w:eastAsia="en-US"/>
        </w:rPr>
        <w:t xml:space="preserve">procés que també és </w:t>
      </w:r>
      <w:r w:rsidRPr="00A178BB">
        <w:rPr>
          <w:rFonts w:cs="Arial"/>
          <w:lang w:eastAsia="en-US"/>
        </w:rPr>
        <w:t>conegut com la descomposició modular o la descomposició de substitució, és un ex</w:t>
      </w:r>
      <w:r w:rsidR="00246867" w:rsidRPr="00A178BB">
        <w:rPr>
          <w:rFonts w:cs="Arial"/>
          <w:lang w:eastAsia="en-US"/>
        </w:rPr>
        <w:t xml:space="preserve">emple d'una descomposició </w:t>
      </w:r>
      <w:r w:rsidRPr="00A178BB">
        <w:rPr>
          <w:rFonts w:cs="Arial"/>
          <w:lang w:eastAsia="en-US"/>
        </w:rPr>
        <w:t xml:space="preserve">estretament </w:t>
      </w:r>
      <w:r w:rsidR="00246867" w:rsidRPr="00A178BB">
        <w:rPr>
          <w:rFonts w:cs="Arial"/>
          <w:lang w:eastAsia="en-US"/>
        </w:rPr>
        <w:t>relacionada</w:t>
      </w:r>
      <w:r w:rsidRPr="00A178BB">
        <w:rPr>
          <w:rFonts w:cs="Arial"/>
          <w:lang w:eastAsia="en-US"/>
        </w:rPr>
        <w:t xml:space="preserve"> amb la descomposició per </w:t>
      </w:r>
      <w:r w:rsidR="00BB2675" w:rsidRPr="00A178BB">
        <w:rPr>
          <w:rFonts w:cs="Arial"/>
          <w:lang w:eastAsia="en-US"/>
        </w:rPr>
        <w:t xml:space="preserve">a </w:t>
      </w:r>
      <w:r w:rsidRPr="00A178BB">
        <w:rPr>
          <w:rFonts w:cs="Arial"/>
          <w:lang w:eastAsia="en-US"/>
        </w:rPr>
        <w:t xml:space="preserve">quocients </w:t>
      </w:r>
      <w:r w:rsidR="009E7C30" w:rsidRPr="00A178BB">
        <w:rPr>
          <w:rFonts w:cs="Arial"/>
          <w:lang w:eastAsia="en-US"/>
        </w:rPr>
        <w:t>d’</w:t>
      </w:r>
      <w:r w:rsidRPr="00A178BB">
        <w:rPr>
          <w:rFonts w:cs="Arial"/>
          <w:lang w:eastAsia="en-US"/>
        </w:rPr>
        <w:t>àlgebra.</w:t>
      </w:r>
    </w:p>
    <w:p w14:paraId="29C63D16" w14:textId="77777777" w:rsidR="00210450" w:rsidRPr="00A178BB" w:rsidRDefault="00210450" w:rsidP="003B73C5">
      <w:pPr>
        <w:spacing w:line="360" w:lineRule="auto"/>
        <w:rPr>
          <w:rFonts w:cs="Arial"/>
          <w:lang w:eastAsia="en-US"/>
        </w:rPr>
      </w:pPr>
    </w:p>
    <w:p w14:paraId="514620FD" w14:textId="214203C2" w:rsidR="003A2A25" w:rsidRPr="00A178BB" w:rsidRDefault="00955E4F" w:rsidP="006225B7">
      <w:pPr>
        <w:pStyle w:val="Subttulo"/>
        <w:numPr>
          <w:ilvl w:val="1"/>
          <w:numId w:val="2"/>
        </w:numPr>
        <w:spacing w:line="360" w:lineRule="auto"/>
        <w:jc w:val="both"/>
        <w:rPr>
          <w:rFonts w:cs="Arial"/>
        </w:rPr>
      </w:pPr>
      <w:r w:rsidRPr="00A178BB">
        <w:rPr>
          <w:rFonts w:cs="Arial"/>
        </w:rPr>
        <w:t>clans</w:t>
      </w:r>
    </w:p>
    <w:p w14:paraId="7C96FA52" w14:textId="21DF1950" w:rsidR="00E55BCD" w:rsidRPr="00A178BB" w:rsidRDefault="000D7FEB" w:rsidP="006225B7">
      <w:pPr>
        <w:spacing w:line="360" w:lineRule="auto"/>
        <w:rPr>
          <w:rFonts w:cs="Arial"/>
          <w:szCs w:val="22"/>
          <w:lang w:eastAsia="en-US"/>
        </w:rPr>
      </w:pPr>
      <w:r w:rsidRPr="00A178BB">
        <w:rPr>
          <w:rFonts w:cs="Arial"/>
          <w:szCs w:val="22"/>
          <w:lang w:eastAsia="en-US"/>
        </w:rPr>
        <w:t xml:space="preserve">La noció tècnica més important en aquest treball </w:t>
      </w:r>
      <w:r w:rsidR="006225B7" w:rsidRPr="00A178BB">
        <w:rPr>
          <w:rFonts w:cs="Arial"/>
          <w:szCs w:val="22"/>
          <w:lang w:eastAsia="en-US"/>
        </w:rPr>
        <w:t xml:space="preserve">és la </w:t>
      </w:r>
      <w:r w:rsidR="00257955" w:rsidRPr="00A178BB">
        <w:rPr>
          <w:rFonts w:cs="Arial"/>
          <w:szCs w:val="22"/>
          <w:lang w:eastAsia="en-US"/>
        </w:rPr>
        <w:t>definició de</w:t>
      </w:r>
      <w:r w:rsidR="006225B7" w:rsidRPr="00A178BB">
        <w:rPr>
          <w:rFonts w:cs="Arial"/>
          <w:szCs w:val="22"/>
          <w:lang w:eastAsia="en-US"/>
        </w:rPr>
        <w:t xml:space="preserve"> clan</w:t>
      </w:r>
      <w:r w:rsidR="00257955" w:rsidRPr="00A178BB">
        <w:rPr>
          <w:rFonts w:cs="Arial"/>
          <w:szCs w:val="22"/>
          <w:lang w:eastAsia="en-US"/>
        </w:rPr>
        <w:t xml:space="preserve"> i </w:t>
      </w:r>
      <w:r w:rsidR="006225B7" w:rsidRPr="00A178BB">
        <w:rPr>
          <w:rFonts w:cs="Arial"/>
          <w:szCs w:val="22"/>
          <w:lang w:eastAsia="en-US"/>
        </w:rPr>
        <w:t>es defineix a continuació.</w:t>
      </w:r>
      <w:r w:rsidR="00CB6980" w:rsidRPr="00A178BB">
        <w:rPr>
          <w:rFonts w:cs="Arial"/>
          <w:szCs w:val="22"/>
          <w:lang w:eastAsia="en-US"/>
        </w:rPr>
        <w:t xml:space="preserve"> Un subconjunt X </w:t>
      </w:r>
      <w:r w:rsidR="00CB6980" w:rsidRPr="00A178BB">
        <w:rPr>
          <w:rFonts w:ascii="Cambria Math" w:hAnsi="Cambria Math" w:cs="Cambria Math"/>
          <w:szCs w:val="22"/>
          <w:lang w:eastAsia="en-US"/>
        </w:rPr>
        <w:t>⊆</w:t>
      </w:r>
      <w:r w:rsidR="00CB6980" w:rsidRPr="00A178BB">
        <w:rPr>
          <w:rFonts w:cs="Arial"/>
          <w:szCs w:val="22"/>
          <w:lang w:eastAsia="en-US"/>
        </w:rPr>
        <w:t xml:space="preserve"> </w:t>
      </w:r>
      <w:r w:rsidR="001A368B" w:rsidRPr="00A178BB">
        <w:rPr>
          <w:rFonts w:cs="Arial"/>
          <w:szCs w:val="22"/>
          <w:lang w:eastAsia="en-US"/>
        </w:rPr>
        <w:t>D</w:t>
      </w:r>
      <w:r w:rsidR="001A368B" w:rsidRPr="00A178BB">
        <w:rPr>
          <w:rFonts w:cs="Arial"/>
          <w:szCs w:val="22"/>
          <w:vertAlign w:val="subscript"/>
          <w:lang w:eastAsia="en-US"/>
        </w:rPr>
        <w:t xml:space="preserve">g </w:t>
      </w:r>
      <w:r w:rsidR="001A368B" w:rsidRPr="00A178BB">
        <w:rPr>
          <w:rFonts w:cs="Arial"/>
          <w:szCs w:val="22"/>
          <w:lang w:eastAsia="en-US"/>
        </w:rPr>
        <w:t>d’un</w:t>
      </w:r>
      <w:r w:rsidR="00876EBF" w:rsidRPr="00A178BB">
        <w:rPr>
          <w:rFonts w:cs="Arial"/>
          <w:szCs w:val="22"/>
          <w:lang w:eastAsia="en-US"/>
        </w:rPr>
        <w:t xml:space="preserve"> graf</w:t>
      </w:r>
      <w:r w:rsidR="001A368B" w:rsidRPr="00A178BB">
        <w:rPr>
          <w:rFonts w:cs="Arial"/>
          <w:szCs w:val="22"/>
          <w:lang w:eastAsia="en-US"/>
        </w:rPr>
        <w:t xml:space="preserve"> g</w:t>
      </w:r>
      <w:r w:rsidR="00876EBF" w:rsidRPr="00A178BB">
        <w:rPr>
          <w:rFonts w:cs="Arial"/>
          <w:szCs w:val="22"/>
          <w:lang w:eastAsia="en-US"/>
        </w:rPr>
        <w:t xml:space="preserve"> és un clan si cada node y </w:t>
      </w:r>
      <w:r w:rsidR="00687433" w:rsidRPr="00A178BB">
        <w:rPr>
          <w:rFonts w:ascii="Cambria Math" w:hAnsi="Cambria Math" w:cs="Cambria Math"/>
          <w:color w:val="222222"/>
          <w:szCs w:val="22"/>
          <w:shd w:val="clear" w:color="auto" w:fill="FFFFFF"/>
        </w:rPr>
        <w:t>∉</w:t>
      </w:r>
      <w:r w:rsidR="00687433" w:rsidRPr="00A178BB">
        <w:rPr>
          <w:rStyle w:val="apple-converted-space"/>
          <w:rFonts w:cs="Arial"/>
          <w:color w:val="222222"/>
          <w:szCs w:val="22"/>
          <w:shd w:val="clear" w:color="auto" w:fill="FFFFFF"/>
        </w:rPr>
        <w:t> </w:t>
      </w:r>
      <w:r w:rsidR="00652676" w:rsidRPr="00A178BB">
        <w:rPr>
          <w:rStyle w:val="apple-converted-space"/>
          <w:rFonts w:cs="Arial"/>
          <w:color w:val="222222"/>
          <w:szCs w:val="22"/>
          <w:shd w:val="clear" w:color="auto" w:fill="FFFFFF"/>
        </w:rPr>
        <w:t>X “veu” els nodes de X de la mateixa manera</w:t>
      </w:r>
      <w:r w:rsidR="003D0638" w:rsidRPr="00A178BB">
        <w:rPr>
          <w:rStyle w:val="apple-converted-space"/>
          <w:rFonts w:cs="Arial"/>
          <w:color w:val="222222"/>
          <w:szCs w:val="22"/>
          <w:shd w:val="clear" w:color="auto" w:fill="FFFFFF"/>
        </w:rPr>
        <w:t xml:space="preserve"> i cada dos nodes x</w:t>
      </w:r>
      <w:r w:rsidR="003D0638" w:rsidRPr="00A178BB">
        <w:rPr>
          <w:rStyle w:val="apple-converted-space"/>
          <w:rFonts w:cs="Arial"/>
          <w:color w:val="222222"/>
          <w:szCs w:val="22"/>
          <w:shd w:val="clear" w:color="auto" w:fill="FFFFFF"/>
          <w:vertAlign w:val="subscript"/>
        </w:rPr>
        <w:t>1</w:t>
      </w:r>
      <w:r w:rsidR="003D0638" w:rsidRPr="00A178BB">
        <w:rPr>
          <w:rStyle w:val="apple-converted-space"/>
          <w:rFonts w:cs="Arial"/>
          <w:color w:val="222222"/>
          <w:szCs w:val="22"/>
          <w:shd w:val="clear" w:color="auto" w:fill="FFFFFF"/>
        </w:rPr>
        <w:t>, x</w:t>
      </w:r>
      <w:r w:rsidR="003D0638" w:rsidRPr="00A178BB">
        <w:rPr>
          <w:rStyle w:val="apple-converted-space"/>
          <w:rFonts w:cs="Arial"/>
          <w:color w:val="222222"/>
          <w:szCs w:val="22"/>
          <w:shd w:val="clear" w:color="auto" w:fill="FFFFFF"/>
          <w:vertAlign w:val="subscript"/>
        </w:rPr>
        <w:t xml:space="preserve">2 </w:t>
      </w:r>
      <w:r w:rsidR="003D0638" w:rsidRPr="00A178BB">
        <w:rPr>
          <w:rFonts w:ascii="Cambria Math" w:hAnsi="Cambria Math" w:cs="Cambria Math"/>
          <w:color w:val="222222"/>
          <w:szCs w:val="22"/>
          <w:shd w:val="clear" w:color="auto" w:fill="FFFFFF"/>
        </w:rPr>
        <w:t>∈</w:t>
      </w:r>
      <w:r w:rsidR="00A85F74" w:rsidRPr="00A178BB">
        <w:rPr>
          <w:rFonts w:cs="Arial"/>
          <w:color w:val="222222"/>
          <w:szCs w:val="22"/>
          <w:shd w:val="clear" w:color="auto" w:fill="FFFFFF"/>
        </w:rPr>
        <w:t xml:space="preserve"> </w:t>
      </w:r>
      <w:r w:rsidR="00BD1352" w:rsidRPr="00A178BB">
        <w:rPr>
          <w:rFonts w:cs="Arial"/>
          <w:color w:val="222222"/>
          <w:szCs w:val="22"/>
          <w:shd w:val="clear" w:color="auto" w:fill="FFFFFF"/>
        </w:rPr>
        <w:t xml:space="preserve">X </w:t>
      </w:r>
      <w:r w:rsidR="00A85F74" w:rsidRPr="00A178BB">
        <w:rPr>
          <w:rFonts w:cs="Arial"/>
          <w:color w:val="222222"/>
          <w:szCs w:val="22"/>
          <w:shd w:val="clear" w:color="auto" w:fill="FFFFFF"/>
        </w:rPr>
        <w:t xml:space="preserve">“veuen” cada node </w:t>
      </w:r>
      <w:r w:rsidR="00A85F74" w:rsidRPr="00A178BB">
        <w:rPr>
          <w:rFonts w:cs="Arial"/>
          <w:szCs w:val="22"/>
          <w:lang w:eastAsia="en-US"/>
        </w:rPr>
        <w:t xml:space="preserve">y </w:t>
      </w:r>
      <w:r w:rsidR="00A85F74" w:rsidRPr="00A178BB">
        <w:rPr>
          <w:rFonts w:ascii="Cambria Math" w:hAnsi="Cambria Math" w:cs="Cambria Math"/>
          <w:color w:val="222222"/>
          <w:szCs w:val="22"/>
          <w:shd w:val="clear" w:color="auto" w:fill="FFFFFF"/>
        </w:rPr>
        <w:t>∉</w:t>
      </w:r>
      <w:r w:rsidR="00A85F74" w:rsidRPr="00A178BB">
        <w:rPr>
          <w:rStyle w:val="apple-converted-space"/>
          <w:rFonts w:cs="Arial"/>
          <w:color w:val="222222"/>
          <w:szCs w:val="22"/>
          <w:shd w:val="clear" w:color="auto" w:fill="FFFFFF"/>
        </w:rPr>
        <w:t> X</w:t>
      </w:r>
      <w:r w:rsidR="00BD1352" w:rsidRPr="00A178BB">
        <w:rPr>
          <w:rStyle w:val="apple-converted-space"/>
          <w:rFonts w:cs="Arial"/>
          <w:color w:val="222222"/>
          <w:szCs w:val="22"/>
          <w:shd w:val="clear" w:color="auto" w:fill="FFFFFF"/>
        </w:rPr>
        <w:t xml:space="preserve"> </w:t>
      </w:r>
      <w:r w:rsidR="00A85F74" w:rsidRPr="00A178BB">
        <w:rPr>
          <w:rStyle w:val="apple-converted-space"/>
          <w:rFonts w:cs="Arial"/>
          <w:color w:val="222222"/>
          <w:szCs w:val="22"/>
          <w:shd w:val="clear" w:color="auto" w:fill="FFFFFF"/>
        </w:rPr>
        <w:t>de la mateixa manera: per a tot x</w:t>
      </w:r>
      <w:r w:rsidR="00A85F74" w:rsidRPr="00A178BB">
        <w:rPr>
          <w:rStyle w:val="apple-converted-space"/>
          <w:rFonts w:cs="Arial"/>
          <w:color w:val="222222"/>
          <w:szCs w:val="22"/>
          <w:shd w:val="clear" w:color="auto" w:fill="FFFFFF"/>
          <w:vertAlign w:val="subscript"/>
        </w:rPr>
        <w:t>1</w:t>
      </w:r>
      <w:r w:rsidR="00A85F74" w:rsidRPr="00A178BB">
        <w:rPr>
          <w:rStyle w:val="apple-converted-space"/>
          <w:rFonts w:cs="Arial"/>
          <w:color w:val="222222"/>
          <w:szCs w:val="22"/>
          <w:shd w:val="clear" w:color="auto" w:fill="FFFFFF"/>
        </w:rPr>
        <w:t>, x</w:t>
      </w:r>
      <w:r w:rsidR="00A85F74" w:rsidRPr="00A178BB">
        <w:rPr>
          <w:rStyle w:val="apple-converted-space"/>
          <w:rFonts w:cs="Arial"/>
          <w:color w:val="222222"/>
          <w:szCs w:val="22"/>
          <w:shd w:val="clear" w:color="auto" w:fill="FFFFFF"/>
          <w:vertAlign w:val="subscript"/>
        </w:rPr>
        <w:t xml:space="preserve">2 </w:t>
      </w:r>
      <w:r w:rsidR="00A85F74" w:rsidRPr="00A178BB">
        <w:rPr>
          <w:rFonts w:ascii="Cambria Math" w:hAnsi="Cambria Math" w:cs="Cambria Math"/>
          <w:color w:val="222222"/>
          <w:szCs w:val="22"/>
          <w:shd w:val="clear" w:color="auto" w:fill="FFFFFF"/>
        </w:rPr>
        <w:t>∈</w:t>
      </w:r>
      <w:r w:rsidR="00A85F74" w:rsidRPr="00A178BB">
        <w:rPr>
          <w:rFonts w:cs="Arial"/>
          <w:color w:val="222222"/>
          <w:szCs w:val="22"/>
          <w:shd w:val="clear" w:color="auto" w:fill="FFFFFF"/>
        </w:rPr>
        <w:t xml:space="preserve"> X i </w:t>
      </w:r>
      <w:r w:rsidR="00A85F74" w:rsidRPr="00A178BB">
        <w:rPr>
          <w:rFonts w:cs="Arial"/>
          <w:szCs w:val="22"/>
          <w:lang w:eastAsia="en-US"/>
        </w:rPr>
        <w:t xml:space="preserve">y </w:t>
      </w:r>
      <w:r w:rsidR="00A85F74" w:rsidRPr="00A178BB">
        <w:rPr>
          <w:rFonts w:ascii="Cambria Math" w:hAnsi="Cambria Math" w:cs="Cambria Math"/>
          <w:color w:val="222222"/>
          <w:szCs w:val="22"/>
          <w:shd w:val="clear" w:color="auto" w:fill="FFFFFF"/>
        </w:rPr>
        <w:t>∉</w:t>
      </w:r>
      <w:r w:rsidR="00A85F74" w:rsidRPr="00A178BB">
        <w:rPr>
          <w:rStyle w:val="apple-converted-space"/>
          <w:rFonts w:cs="Arial"/>
          <w:color w:val="222222"/>
          <w:szCs w:val="22"/>
          <w:shd w:val="clear" w:color="auto" w:fill="FFFFFF"/>
        </w:rPr>
        <w:t> X</w:t>
      </w:r>
      <w:r w:rsidR="00257955" w:rsidRPr="00A178BB">
        <w:rPr>
          <w:rStyle w:val="apple-converted-space"/>
          <w:rFonts w:cs="Arial"/>
          <w:color w:val="222222"/>
          <w:szCs w:val="22"/>
          <w:shd w:val="clear" w:color="auto" w:fill="FFFFFF"/>
        </w:rPr>
        <w:t xml:space="preserve">, </w:t>
      </w:r>
    </w:p>
    <w:p w14:paraId="034651BF" w14:textId="6E4506D6" w:rsidR="00E55BCD" w:rsidRPr="00A178BB" w:rsidRDefault="00E55BCD" w:rsidP="006225B7">
      <w:pPr>
        <w:spacing w:line="360" w:lineRule="auto"/>
        <w:rPr>
          <w:rFonts w:cs="Arial"/>
          <w:lang w:eastAsia="en-US"/>
        </w:rPr>
      </w:pPr>
    </w:p>
    <w:p w14:paraId="692435D4" w14:textId="7177F8C9" w:rsidR="00981A5F" w:rsidRPr="00A178BB" w:rsidRDefault="00981A5F" w:rsidP="00981A5F">
      <w:pPr>
        <w:spacing w:line="360" w:lineRule="auto"/>
        <w:jc w:val="center"/>
        <w:rPr>
          <w:rFonts w:cs="Arial"/>
          <w:lang w:eastAsia="en-US"/>
        </w:rPr>
      </w:pPr>
      <w:r w:rsidRPr="00A178BB">
        <w:rPr>
          <w:rFonts w:cs="Arial"/>
          <w:lang w:eastAsia="en-US"/>
        </w:rPr>
        <w:t>(y, x</w:t>
      </w:r>
      <w:r w:rsidRPr="00A178BB">
        <w:rPr>
          <w:rFonts w:cs="Arial"/>
          <w:vertAlign w:val="subscript"/>
          <w:lang w:eastAsia="en-US"/>
        </w:rPr>
        <w:t>1</w:t>
      </w:r>
      <w:r w:rsidRPr="00A178BB">
        <w:rPr>
          <w:rFonts w:cs="Arial"/>
          <w:lang w:eastAsia="en-US"/>
        </w:rPr>
        <w:t>) R</w:t>
      </w:r>
      <w:r w:rsidRPr="00A178BB">
        <w:rPr>
          <w:rFonts w:cs="Arial"/>
          <w:vertAlign w:val="subscript"/>
          <w:lang w:eastAsia="en-US"/>
        </w:rPr>
        <w:t>g</w:t>
      </w:r>
      <w:r w:rsidRPr="00A178BB">
        <w:rPr>
          <w:rFonts w:cs="Arial"/>
          <w:lang w:eastAsia="en-US"/>
        </w:rPr>
        <w:t xml:space="preserve"> (y, x</w:t>
      </w:r>
      <w:r w:rsidRPr="00A178BB">
        <w:rPr>
          <w:rFonts w:cs="Arial"/>
          <w:vertAlign w:val="subscript"/>
          <w:lang w:eastAsia="en-US"/>
        </w:rPr>
        <w:t>2</w:t>
      </w:r>
      <w:r w:rsidR="00843BA0" w:rsidRPr="00A178BB">
        <w:rPr>
          <w:rFonts w:cs="Arial"/>
          <w:lang w:eastAsia="en-US"/>
        </w:rPr>
        <w:t>) i (x</w:t>
      </w:r>
      <w:r w:rsidR="00843BA0" w:rsidRPr="00A178BB">
        <w:rPr>
          <w:rFonts w:cs="Arial"/>
          <w:vertAlign w:val="subscript"/>
          <w:lang w:eastAsia="en-US"/>
        </w:rPr>
        <w:t>1</w:t>
      </w:r>
      <w:r w:rsidR="00843BA0" w:rsidRPr="00A178BB">
        <w:rPr>
          <w:rFonts w:cs="Arial"/>
          <w:lang w:eastAsia="en-US"/>
        </w:rPr>
        <w:t>, y) R</w:t>
      </w:r>
      <w:r w:rsidR="00843BA0" w:rsidRPr="00A178BB">
        <w:rPr>
          <w:rFonts w:cs="Arial"/>
          <w:vertAlign w:val="subscript"/>
          <w:lang w:eastAsia="en-US"/>
        </w:rPr>
        <w:t>g</w:t>
      </w:r>
      <w:r w:rsidR="00843BA0" w:rsidRPr="00A178BB">
        <w:rPr>
          <w:rFonts w:cs="Arial"/>
          <w:lang w:eastAsia="en-US"/>
        </w:rPr>
        <w:t xml:space="preserve"> (x</w:t>
      </w:r>
      <w:r w:rsidR="00843BA0" w:rsidRPr="00A178BB">
        <w:rPr>
          <w:rFonts w:cs="Arial"/>
          <w:vertAlign w:val="subscript"/>
          <w:lang w:eastAsia="en-US"/>
        </w:rPr>
        <w:t>2</w:t>
      </w:r>
      <w:r w:rsidR="00843BA0" w:rsidRPr="00A178BB">
        <w:rPr>
          <w:rFonts w:cs="Arial"/>
          <w:lang w:eastAsia="en-US"/>
        </w:rPr>
        <w:t>, y)</w:t>
      </w:r>
    </w:p>
    <w:p w14:paraId="6EEC94A4" w14:textId="33FFDE6C" w:rsidR="00981A5F" w:rsidRPr="00A178BB" w:rsidRDefault="00981A5F" w:rsidP="006225B7">
      <w:pPr>
        <w:spacing w:line="360" w:lineRule="auto"/>
        <w:rPr>
          <w:rFonts w:cs="Arial"/>
          <w:lang w:eastAsia="en-US"/>
        </w:rPr>
      </w:pPr>
    </w:p>
    <w:p w14:paraId="4A43117C" w14:textId="16A2D7E0" w:rsidR="000327F5" w:rsidRPr="00A178BB" w:rsidRDefault="00040174" w:rsidP="006225B7">
      <w:pPr>
        <w:spacing w:line="360" w:lineRule="auto"/>
        <w:rPr>
          <w:rFonts w:cs="Arial"/>
          <w:lang w:eastAsia="en-US"/>
        </w:rPr>
      </w:pPr>
      <w:r w:rsidRPr="00A178BB">
        <w:rPr>
          <w:rFonts w:cs="Arial"/>
          <w:b/>
          <w:lang w:eastAsia="en-US"/>
        </w:rPr>
        <w:t>Exemple 17.</w:t>
      </w:r>
      <w:r w:rsidRPr="00A178BB">
        <w:rPr>
          <w:rFonts w:cs="Arial"/>
          <w:lang w:eastAsia="en-US"/>
        </w:rPr>
        <w:t xml:space="preserve"> </w:t>
      </w:r>
      <w:r w:rsidR="0010683C" w:rsidRPr="00A178BB">
        <w:rPr>
          <w:rFonts w:cs="Arial"/>
          <w:lang w:eastAsia="en-US"/>
        </w:rPr>
        <w:t xml:space="preserve">A la figura 33 s’han encerclat en forma de rectangle els clans </w:t>
      </w:r>
      <w:r w:rsidR="00D54F48" w:rsidRPr="00A178BB">
        <w:rPr>
          <w:rFonts w:cs="Arial"/>
          <w:lang w:eastAsia="en-US"/>
        </w:rPr>
        <w:t>X = {A, B} i Y = {C, D}</w:t>
      </w:r>
      <w:r w:rsidR="000B169A" w:rsidRPr="00A178BB">
        <w:rPr>
          <w:rFonts w:cs="Arial"/>
          <w:lang w:eastAsia="en-US"/>
        </w:rPr>
        <w:t xml:space="preserve"> del graf. El subconjunt {A, C} no és un clan, </w:t>
      </w:r>
      <w:r w:rsidR="00A1064C" w:rsidRPr="00A178BB">
        <w:rPr>
          <w:rFonts w:cs="Arial"/>
          <w:lang w:eastAsia="en-US"/>
        </w:rPr>
        <w:t xml:space="preserve">perquè els nodes </w:t>
      </w:r>
      <w:r w:rsidR="00021782" w:rsidRPr="00A178BB">
        <w:rPr>
          <w:rFonts w:cs="Arial"/>
          <w:lang w:eastAsia="en-US"/>
        </w:rPr>
        <w:t>F, E i D</w:t>
      </w:r>
      <w:r w:rsidR="00B66D37" w:rsidRPr="00A178BB">
        <w:rPr>
          <w:rFonts w:cs="Arial"/>
          <w:lang w:eastAsia="en-US"/>
        </w:rPr>
        <w:t xml:space="preserve"> no </w:t>
      </w:r>
      <w:r w:rsidR="0069507C" w:rsidRPr="00A178BB">
        <w:rPr>
          <w:rFonts w:cs="Arial"/>
          <w:lang w:eastAsia="en-US"/>
        </w:rPr>
        <w:t xml:space="preserve">distingeixen </w:t>
      </w:r>
      <w:r w:rsidR="00ED5A16" w:rsidRPr="00A178BB">
        <w:rPr>
          <w:rFonts w:cs="Arial"/>
          <w:lang w:eastAsia="en-US"/>
        </w:rPr>
        <w:t>A de C</w:t>
      </w:r>
      <w:r w:rsidR="00AD5097" w:rsidRPr="00A178BB">
        <w:rPr>
          <w:rFonts w:cs="Arial"/>
          <w:lang w:eastAsia="en-US"/>
        </w:rPr>
        <w:t xml:space="preserve"> amb la mateixa</w:t>
      </w:r>
      <w:r w:rsidR="00323BA8" w:rsidRPr="00A178BB">
        <w:rPr>
          <w:rFonts w:cs="Arial"/>
          <w:lang w:eastAsia="en-US"/>
        </w:rPr>
        <w:t xml:space="preserve"> classe d’equivalència</w:t>
      </w:r>
      <w:r w:rsidR="004A6DDD" w:rsidRPr="00A178BB">
        <w:rPr>
          <w:rFonts w:cs="Arial"/>
          <w:lang w:eastAsia="en-US"/>
        </w:rPr>
        <w:t>: (F, A) R</w:t>
      </w:r>
      <w:r w:rsidR="004A6DDD" w:rsidRPr="00A178BB">
        <w:rPr>
          <w:rFonts w:cs="Arial"/>
          <w:vertAlign w:val="subscript"/>
          <w:lang w:eastAsia="en-US"/>
        </w:rPr>
        <w:t xml:space="preserve">g </w:t>
      </w:r>
      <w:r w:rsidR="003375C7" w:rsidRPr="00A178BB">
        <w:rPr>
          <w:rFonts w:cs="Arial"/>
          <w:lang w:eastAsia="en-US"/>
        </w:rPr>
        <w:t xml:space="preserve">≠ </w:t>
      </w:r>
      <w:r w:rsidR="004A6DDD" w:rsidRPr="00A178BB">
        <w:rPr>
          <w:rFonts w:cs="Arial"/>
          <w:lang w:eastAsia="en-US"/>
        </w:rPr>
        <w:t>(F, C)</w:t>
      </w:r>
      <w:r w:rsidR="003375C7" w:rsidRPr="00A178BB">
        <w:rPr>
          <w:rFonts w:cs="Arial"/>
          <w:lang w:eastAsia="en-US"/>
        </w:rPr>
        <w:t xml:space="preserve"> R</w:t>
      </w:r>
      <w:r w:rsidR="003375C7" w:rsidRPr="00A178BB">
        <w:rPr>
          <w:rFonts w:cs="Arial"/>
          <w:vertAlign w:val="subscript"/>
          <w:lang w:eastAsia="en-US"/>
        </w:rPr>
        <w:t>g</w:t>
      </w:r>
      <w:r w:rsidR="00323BA8" w:rsidRPr="00A178BB">
        <w:rPr>
          <w:rFonts w:cs="Arial"/>
          <w:lang w:eastAsia="en-US"/>
        </w:rPr>
        <w:t xml:space="preserve">, </w:t>
      </w:r>
      <w:r w:rsidR="00AD5097" w:rsidRPr="00A178BB">
        <w:rPr>
          <w:rFonts w:cs="Arial"/>
          <w:lang w:eastAsia="en-US"/>
        </w:rPr>
        <w:t>(E</w:t>
      </w:r>
      <w:r w:rsidR="003375C7" w:rsidRPr="00A178BB">
        <w:rPr>
          <w:rFonts w:cs="Arial"/>
          <w:lang w:eastAsia="en-US"/>
        </w:rPr>
        <w:t>, A) R</w:t>
      </w:r>
      <w:r w:rsidR="003375C7" w:rsidRPr="00A178BB">
        <w:rPr>
          <w:rFonts w:cs="Arial"/>
          <w:vertAlign w:val="subscript"/>
          <w:lang w:eastAsia="en-US"/>
        </w:rPr>
        <w:t xml:space="preserve">g </w:t>
      </w:r>
      <w:r w:rsidR="003375C7" w:rsidRPr="00A178BB">
        <w:rPr>
          <w:rFonts w:cs="Arial"/>
          <w:lang w:eastAsia="en-US"/>
        </w:rPr>
        <w:t xml:space="preserve">≠ </w:t>
      </w:r>
      <w:r w:rsidR="00AD5097" w:rsidRPr="00A178BB">
        <w:rPr>
          <w:rFonts w:cs="Arial"/>
          <w:lang w:eastAsia="en-US"/>
        </w:rPr>
        <w:t>(E</w:t>
      </w:r>
      <w:r w:rsidR="003375C7" w:rsidRPr="00A178BB">
        <w:rPr>
          <w:rFonts w:cs="Arial"/>
          <w:lang w:eastAsia="en-US"/>
        </w:rPr>
        <w:t>, C) R</w:t>
      </w:r>
      <w:r w:rsidR="00AD5097" w:rsidRPr="00A178BB">
        <w:rPr>
          <w:rFonts w:cs="Arial"/>
          <w:vertAlign w:val="subscript"/>
          <w:lang w:eastAsia="en-US"/>
        </w:rPr>
        <w:t>g</w:t>
      </w:r>
      <w:r w:rsidR="00AD5097" w:rsidRPr="00A178BB">
        <w:rPr>
          <w:rFonts w:cs="Arial"/>
          <w:lang w:eastAsia="en-US"/>
        </w:rPr>
        <w:t xml:space="preserve"> i (D, A) R</w:t>
      </w:r>
      <w:r w:rsidR="00AD5097" w:rsidRPr="00A178BB">
        <w:rPr>
          <w:rFonts w:cs="Arial"/>
          <w:vertAlign w:val="subscript"/>
          <w:lang w:eastAsia="en-US"/>
        </w:rPr>
        <w:t xml:space="preserve">g </w:t>
      </w:r>
      <w:r w:rsidR="00AD5097" w:rsidRPr="00A178BB">
        <w:rPr>
          <w:rFonts w:cs="Arial"/>
          <w:lang w:eastAsia="en-US"/>
        </w:rPr>
        <w:t xml:space="preserve">≠ </w:t>
      </w:r>
      <w:r w:rsidR="00323BA8" w:rsidRPr="00A178BB">
        <w:rPr>
          <w:rFonts w:cs="Arial"/>
          <w:lang w:eastAsia="en-US"/>
        </w:rPr>
        <w:t>(D</w:t>
      </w:r>
      <w:r w:rsidR="00AD5097" w:rsidRPr="00A178BB">
        <w:rPr>
          <w:rFonts w:cs="Arial"/>
          <w:lang w:eastAsia="en-US"/>
        </w:rPr>
        <w:t>, C) R</w:t>
      </w:r>
      <w:r w:rsidR="00AD5097" w:rsidRPr="00A178BB">
        <w:rPr>
          <w:rFonts w:cs="Arial"/>
          <w:vertAlign w:val="subscript"/>
          <w:lang w:eastAsia="en-US"/>
        </w:rPr>
        <w:t>g</w:t>
      </w:r>
      <w:r w:rsidR="00323BA8" w:rsidRPr="00A178BB">
        <w:rPr>
          <w:rFonts w:cs="Arial"/>
          <w:lang w:eastAsia="en-US"/>
        </w:rPr>
        <w:t>.</w:t>
      </w:r>
    </w:p>
    <w:p w14:paraId="4F88886D" w14:textId="2F23E886" w:rsidR="006B722A" w:rsidRPr="00A178BB" w:rsidRDefault="006B722A" w:rsidP="006225B7">
      <w:pPr>
        <w:spacing w:line="360" w:lineRule="auto"/>
        <w:rPr>
          <w:rFonts w:cs="Arial"/>
          <w:lang w:eastAsia="en-US"/>
        </w:rPr>
      </w:pPr>
    </w:p>
    <w:p w14:paraId="0F9C19C0" w14:textId="68FE896E" w:rsidR="00CD007F" w:rsidRPr="00A178BB" w:rsidRDefault="00CD007F" w:rsidP="006225B7">
      <w:pPr>
        <w:spacing w:line="360" w:lineRule="auto"/>
        <w:rPr>
          <w:rFonts w:cs="Arial"/>
          <w:lang w:eastAsia="en-US"/>
        </w:rPr>
      </w:pPr>
      <w:r w:rsidRPr="00A178BB">
        <w:rPr>
          <w:rFonts w:cs="Arial"/>
          <w:lang w:eastAsia="en-US"/>
        </w:rPr>
        <w:t xml:space="preserve">Tots els subconjunts que formen </w:t>
      </w:r>
      <w:r w:rsidR="00E4609B" w:rsidRPr="00A178BB">
        <w:rPr>
          <w:rFonts w:cs="Arial"/>
          <w:lang w:eastAsia="en-US"/>
        </w:rPr>
        <w:t xml:space="preserve">un </w:t>
      </w:r>
      <w:r w:rsidRPr="00A178BB">
        <w:rPr>
          <w:rFonts w:cs="Arial"/>
          <w:lang w:eastAsia="en-US"/>
        </w:rPr>
        <w:t>clan en aquest exemple són: {'A'}, {'B'}, {'C'}, {'D'}, {'E'},</w:t>
      </w:r>
      <w:r w:rsidR="00E4609B" w:rsidRPr="00A178BB">
        <w:rPr>
          <w:rFonts w:cs="Arial"/>
          <w:lang w:eastAsia="en-US"/>
        </w:rPr>
        <w:t xml:space="preserve"> {'F'}, {'B', 'A'}, {'C', 'D'} i </w:t>
      </w:r>
      <w:r w:rsidRPr="00A178BB">
        <w:rPr>
          <w:rFonts w:cs="Arial"/>
          <w:lang w:eastAsia="en-US"/>
        </w:rPr>
        <w:t>{'C', 'A', 'F', 'B', 'D', 'E'}</w:t>
      </w:r>
      <w:r w:rsidR="00E4609B" w:rsidRPr="00A178BB">
        <w:rPr>
          <w:rFonts w:cs="Arial"/>
          <w:lang w:eastAsia="en-US"/>
        </w:rPr>
        <w:t>.</w:t>
      </w:r>
    </w:p>
    <w:p w14:paraId="5E9FF7E7" w14:textId="2BDE3879" w:rsidR="000E7798" w:rsidRPr="00A178BB" w:rsidRDefault="008C2063" w:rsidP="00A178BB">
      <w:pPr>
        <w:spacing w:line="360" w:lineRule="auto"/>
        <w:jc w:val="center"/>
        <w:rPr>
          <w:rFonts w:cs="Arial"/>
          <w:lang w:eastAsia="en-US"/>
        </w:rPr>
      </w:pPr>
      <w:r w:rsidRPr="00A178BB">
        <w:rPr>
          <w:rFonts w:cs="Arial"/>
          <w:noProof/>
          <w:lang w:eastAsia="ca-ES"/>
        </w:rPr>
        <w:lastRenderedPageBreak/>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7">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A178BB" w:rsidRDefault="002A2069" w:rsidP="00A178BB">
      <w:pPr>
        <w:pStyle w:val="Descripcin"/>
        <w:spacing w:line="360" w:lineRule="auto"/>
        <w:jc w:val="center"/>
        <w:rPr>
          <w:rFonts w:cs="Arial"/>
        </w:rPr>
      </w:pPr>
    </w:p>
    <w:p w14:paraId="536D19BA" w14:textId="3EA17038" w:rsidR="002A2069" w:rsidRPr="00A178BB" w:rsidRDefault="002A2069" w:rsidP="00A178BB">
      <w:pPr>
        <w:pStyle w:val="Descripcin"/>
        <w:spacing w:line="360" w:lineRule="auto"/>
        <w:jc w:val="center"/>
        <w:rPr>
          <w:rFonts w:cs="Arial"/>
          <w:color w:val="FF0000"/>
          <w:lang w:eastAsia="en-US"/>
        </w:rPr>
      </w:pPr>
      <w:r w:rsidRPr="00A178BB">
        <w:rPr>
          <w:rFonts w:cs="Arial"/>
        </w:rPr>
        <w:t xml:space="preserve">Figura 33. </w:t>
      </w:r>
      <w:r w:rsidR="00FE4A7F" w:rsidRPr="00A178BB">
        <w:rPr>
          <w:rFonts w:cs="Arial"/>
          <w:color w:val="auto"/>
        </w:rPr>
        <w:t>Dos clans X i Y de g</w:t>
      </w:r>
      <w:r w:rsidRPr="00A178BB">
        <w:rPr>
          <w:rFonts w:cs="Arial"/>
          <w:color w:val="auto"/>
        </w:rPr>
        <w:t>.</w:t>
      </w:r>
    </w:p>
    <w:p w14:paraId="38783577" w14:textId="76A7E19B" w:rsidR="00CD6054" w:rsidRPr="00A178BB" w:rsidRDefault="00CD6054" w:rsidP="00A178BB">
      <w:pPr>
        <w:spacing w:line="360" w:lineRule="auto"/>
        <w:rPr>
          <w:rFonts w:cs="Arial"/>
          <w:lang w:eastAsia="en-US"/>
        </w:rPr>
      </w:pPr>
    </w:p>
    <w:p w14:paraId="0E969783" w14:textId="57440A7F" w:rsidR="00955E4F" w:rsidRPr="00A178BB" w:rsidRDefault="00955E4F" w:rsidP="00A178BB">
      <w:pPr>
        <w:pStyle w:val="Subttulo"/>
        <w:numPr>
          <w:ilvl w:val="1"/>
          <w:numId w:val="2"/>
        </w:numPr>
        <w:spacing w:line="360" w:lineRule="auto"/>
        <w:jc w:val="both"/>
        <w:rPr>
          <w:rFonts w:cs="Arial"/>
        </w:rPr>
      </w:pPr>
      <w:r w:rsidRPr="00A178BB">
        <w:rPr>
          <w:rFonts w:cs="Arial"/>
        </w:rPr>
        <w:t>clans trivials</w:t>
      </w:r>
    </w:p>
    <w:p w14:paraId="68537F41" w14:textId="354DE902" w:rsidR="00040174" w:rsidRPr="00A178BB" w:rsidRDefault="00040174" w:rsidP="00A178BB">
      <w:pPr>
        <w:spacing w:line="360" w:lineRule="auto"/>
        <w:rPr>
          <w:rFonts w:cs="Arial"/>
          <w:color w:val="222222"/>
          <w:szCs w:val="22"/>
          <w:shd w:val="clear" w:color="auto" w:fill="FFFFFF"/>
        </w:rPr>
      </w:pPr>
      <w:r w:rsidRPr="00A178BB">
        <w:rPr>
          <w:rFonts w:cs="Arial"/>
          <w:lang w:eastAsia="en-US"/>
        </w:rPr>
        <w:t>Per a qualsevol</w:t>
      </w:r>
      <w:r w:rsidR="00587F00" w:rsidRPr="00A178BB">
        <w:rPr>
          <w:rFonts w:cs="Arial"/>
          <w:lang w:eastAsia="en-US"/>
        </w:rPr>
        <w:t xml:space="preserve"> graf, </w:t>
      </w:r>
      <w:r w:rsidR="00147AD9" w:rsidRPr="00A178BB">
        <w:rPr>
          <w:rFonts w:cs="Arial"/>
          <w:lang w:eastAsia="en-US"/>
        </w:rPr>
        <w:t>els subconjunts únics</w:t>
      </w:r>
      <w:r w:rsidR="003C2B1F" w:rsidRPr="00A178BB">
        <w:rPr>
          <w:rFonts w:cs="Arial"/>
          <w:lang w:eastAsia="en-US"/>
        </w:rPr>
        <w:t xml:space="preserve"> amb el format {x}, </w:t>
      </w:r>
      <w:r w:rsidR="003C2B1F" w:rsidRPr="00A178BB">
        <w:rPr>
          <w:rStyle w:val="apple-converted-space"/>
          <w:rFonts w:cs="Arial"/>
          <w:color w:val="222222"/>
          <w:szCs w:val="22"/>
          <w:shd w:val="clear" w:color="auto" w:fill="FFFFFF"/>
        </w:rPr>
        <w:t>x</w:t>
      </w:r>
      <w:r w:rsidR="003C2B1F" w:rsidRPr="00A178BB">
        <w:rPr>
          <w:rStyle w:val="apple-converted-space"/>
          <w:rFonts w:cs="Arial"/>
          <w:color w:val="222222"/>
          <w:szCs w:val="22"/>
          <w:shd w:val="clear" w:color="auto" w:fill="FFFFFF"/>
          <w:vertAlign w:val="subscript"/>
        </w:rPr>
        <w:t xml:space="preserve"> </w:t>
      </w:r>
      <w:r w:rsidR="003C2B1F" w:rsidRPr="00A178BB">
        <w:rPr>
          <w:rFonts w:ascii="Cambria Math" w:hAnsi="Cambria Math" w:cs="Cambria Math"/>
          <w:color w:val="222222"/>
          <w:szCs w:val="22"/>
          <w:shd w:val="clear" w:color="auto" w:fill="FFFFFF"/>
        </w:rPr>
        <w:t>∈</w:t>
      </w:r>
      <w:r w:rsidR="003C2B1F" w:rsidRPr="00A178BB">
        <w:rPr>
          <w:rFonts w:cs="Arial"/>
          <w:color w:val="222222"/>
          <w:szCs w:val="22"/>
          <w:shd w:val="clear" w:color="auto" w:fill="FFFFFF"/>
        </w:rPr>
        <w:t xml:space="preserve"> D</w:t>
      </w:r>
      <w:r w:rsidR="003C2B1F" w:rsidRPr="00A178BB">
        <w:rPr>
          <w:rFonts w:cs="Arial"/>
          <w:color w:val="222222"/>
          <w:szCs w:val="22"/>
          <w:shd w:val="clear" w:color="auto" w:fill="FFFFFF"/>
          <w:vertAlign w:val="subscript"/>
        </w:rPr>
        <w:t>g</w:t>
      </w:r>
      <w:r w:rsidR="005976DB" w:rsidRPr="00A178BB">
        <w:rPr>
          <w:rFonts w:cs="Arial"/>
          <w:color w:val="222222"/>
          <w:szCs w:val="22"/>
          <w:shd w:val="clear" w:color="auto" w:fill="FFFFFF"/>
        </w:rPr>
        <w:t xml:space="preserve"> i els que contenen tots els nodes d’un graf </w:t>
      </w:r>
      <w:r w:rsidR="003C2B1F" w:rsidRPr="00A178BB">
        <w:rPr>
          <w:rFonts w:cs="Arial"/>
          <w:color w:val="222222"/>
          <w:szCs w:val="22"/>
          <w:shd w:val="clear" w:color="auto" w:fill="FFFFFF"/>
        </w:rPr>
        <w:t>sempre són clans. Concretament aquests clans s’anomenen clans trivials</w:t>
      </w:r>
      <w:r w:rsidR="00462ADB" w:rsidRPr="00A178BB">
        <w:rPr>
          <w:rFonts w:cs="Arial"/>
          <w:color w:val="222222"/>
          <w:szCs w:val="22"/>
          <w:shd w:val="clear" w:color="auto" w:fill="FFFFFF"/>
        </w:rPr>
        <w:t xml:space="preserve"> de</w:t>
      </w:r>
      <w:r w:rsidR="00445BC6" w:rsidRPr="00A178BB">
        <w:rPr>
          <w:rFonts w:cs="Arial"/>
          <w:color w:val="222222"/>
          <w:szCs w:val="22"/>
          <w:shd w:val="clear" w:color="auto" w:fill="FFFFFF"/>
        </w:rPr>
        <w:t>l graf</w:t>
      </w:r>
      <w:r w:rsidR="00462ADB" w:rsidRPr="00A178BB">
        <w:rPr>
          <w:rFonts w:cs="Arial"/>
          <w:color w:val="222222"/>
          <w:szCs w:val="22"/>
          <w:shd w:val="clear" w:color="auto" w:fill="FFFFFF"/>
        </w:rPr>
        <w:t>.</w:t>
      </w:r>
    </w:p>
    <w:p w14:paraId="07DB32C4" w14:textId="7F372F6A" w:rsidR="002D7B90" w:rsidRPr="00A178BB" w:rsidRDefault="002D7B90" w:rsidP="00A178BB">
      <w:pPr>
        <w:spacing w:line="360" w:lineRule="auto"/>
        <w:rPr>
          <w:rFonts w:cs="Arial"/>
          <w:color w:val="222222"/>
          <w:szCs w:val="22"/>
          <w:shd w:val="clear" w:color="auto" w:fill="FFFFFF"/>
        </w:rPr>
      </w:pPr>
    </w:p>
    <w:p w14:paraId="0322E7C7" w14:textId="08F0C74C" w:rsidR="002D7B90" w:rsidRPr="00A178BB" w:rsidRDefault="002D7B90" w:rsidP="00A178BB">
      <w:pPr>
        <w:spacing w:line="360" w:lineRule="auto"/>
        <w:rPr>
          <w:rFonts w:cs="Arial"/>
          <w:color w:val="222222"/>
          <w:szCs w:val="22"/>
          <w:shd w:val="clear" w:color="auto" w:fill="FFFFFF"/>
        </w:rPr>
      </w:pPr>
      <w:r w:rsidRPr="00A178BB">
        <w:rPr>
          <w:rFonts w:cs="Arial"/>
          <w:color w:val="222222"/>
          <w:szCs w:val="22"/>
          <w:shd w:val="clear" w:color="auto" w:fill="FFFFFF"/>
        </w:rPr>
        <w:t>Contràriament, un clan no trivial és un clan X de tal manera que</w:t>
      </w:r>
      <w:r w:rsidR="008037E3" w:rsidRPr="00A178BB">
        <w:rPr>
          <w:rFonts w:cs="Arial"/>
          <w:color w:val="222222"/>
          <w:szCs w:val="22"/>
          <w:shd w:val="clear" w:color="auto" w:fill="FFFFFF"/>
        </w:rPr>
        <w:t xml:space="preserve"> |X| ≥ 2.</w:t>
      </w:r>
    </w:p>
    <w:p w14:paraId="55C30A9A" w14:textId="367A8A8A" w:rsidR="007256A2" w:rsidRPr="00A178BB" w:rsidRDefault="007256A2" w:rsidP="00A178BB">
      <w:pPr>
        <w:spacing w:line="360" w:lineRule="auto"/>
        <w:rPr>
          <w:rFonts w:cs="Arial"/>
          <w:color w:val="222222"/>
          <w:szCs w:val="22"/>
          <w:shd w:val="clear" w:color="auto" w:fill="FFFFFF"/>
        </w:rPr>
      </w:pPr>
    </w:p>
    <w:p w14:paraId="1621ACBF" w14:textId="7D255E65" w:rsidR="007256A2" w:rsidRPr="00A178BB" w:rsidRDefault="007256A2" w:rsidP="00A178BB">
      <w:pPr>
        <w:spacing w:line="360" w:lineRule="auto"/>
        <w:rPr>
          <w:rFonts w:cs="Arial"/>
          <w:color w:val="222222"/>
          <w:szCs w:val="22"/>
          <w:shd w:val="clear" w:color="auto" w:fill="FFFFFF"/>
        </w:rPr>
      </w:pPr>
      <w:r w:rsidRPr="00A178BB">
        <w:rPr>
          <w:rFonts w:cs="Arial"/>
          <w:b/>
          <w:lang w:eastAsia="en-US"/>
        </w:rPr>
        <w:t>Exemple 18.</w:t>
      </w:r>
      <w:r w:rsidRPr="00A178BB">
        <w:rPr>
          <w:rFonts w:cs="Arial"/>
          <w:lang w:eastAsia="en-US"/>
        </w:rPr>
        <w:t xml:space="preserve"> Considerant la figura 33 de l’exemple 17 ara podem dir que de fet, els clans X i Y no són clans trivials del graf.</w:t>
      </w:r>
      <w:r w:rsidR="00E4609B" w:rsidRPr="00A178BB">
        <w:rPr>
          <w:rFonts w:cs="Arial"/>
          <w:lang w:eastAsia="en-US"/>
        </w:rPr>
        <w:t xml:space="preserve"> I els subconjunts</w:t>
      </w:r>
      <w:r w:rsidR="00445BC6" w:rsidRPr="00A178BB">
        <w:rPr>
          <w:rFonts w:cs="Arial"/>
          <w:lang w:eastAsia="en-US"/>
        </w:rPr>
        <w:t xml:space="preserve"> {'A'}, {'B'}, {'C'}, {'D'}, {'E'}, {'F'} i {'C', 'A', 'F', 'B', 'D', 'E'} sí que ho són.</w:t>
      </w:r>
    </w:p>
    <w:p w14:paraId="3147A38E" w14:textId="77777777" w:rsidR="00040174" w:rsidRPr="00A178BB" w:rsidRDefault="00040174" w:rsidP="00A178BB">
      <w:pPr>
        <w:spacing w:line="360" w:lineRule="auto"/>
        <w:rPr>
          <w:rFonts w:cs="Arial"/>
          <w:lang w:eastAsia="en-US"/>
        </w:rPr>
      </w:pPr>
    </w:p>
    <w:p w14:paraId="00D4C2D6" w14:textId="6CB9953A" w:rsidR="00955E4F" w:rsidRPr="00A178BB" w:rsidRDefault="00955E4F" w:rsidP="00A178BB">
      <w:pPr>
        <w:pStyle w:val="Subttulo"/>
        <w:numPr>
          <w:ilvl w:val="1"/>
          <w:numId w:val="2"/>
        </w:numPr>
        <w:spacing w:line="360" w:lineRule="auto"/>
        <w:jc w:val="both"/>
        <w:rPr>
          <w:rFonts w:cs="Arial"/>
          <w:color w:val="FF0000"/>
        </w:rPr>
      </w:pPr>
      <w:r w:rsidRPr="00A178BB">
        <w:rPr>
          <w:rFonts w:cs="Arial"/>
          <w:color w:val="FF0000"/>
        </w:rPr>
        <w:t>clans primers</w:t>
      </w:r>
    </w:p>
    <w:p w14:paraId="480E6EB3" w14:textId="46150BFD" w:rsidR="00742314" w:rsidRPr="00A178BB" w:rsidRDefault="00742314" w:rsidP="00A178BB">
      <w:pPr>
        <w:spacing w:line="360" w:lineRule="auto"/>
        <w:rPr>
          <w:rFonts w:cs="Arial"/>
          <w:lang w:eastAsia="en-US"/>
        </w:rPr>
      </w:pPr>
      <w:r w:rsidRPr="00A178BB">
        <w:rPr>
          <w:rFonts w:cs="Arial"/>
          <w:lang w:eastAsia="en-US"/>
        </w:rPr>
        <w:t xml:space="preserve">dos clans són </w:t>
      </w:r>
      <w:r w:rsidR="00440BE6" w:rsidRPr="00A178BB">
        <w:rPr>
          <w:rFonts w:cs="Arial"/>
          <w:lang w:eastAsia="en-US"/>
        </w:rPr>
        <w:t>primers</w:t>
      </w:r>
      <w:r w:rsidRPr="00A178BB">
        <w:rPr>
          <w:rFonts w:cs="Arial"/>
          <w:lang w:eastAsia="en-US"/>
        </w:rPr>
        <w:t xml:space="preserve"> si un està</w:t>
      </w:r>
      <w:r w:rsidR="00440BE6" w:rsidRPr="00A178BB">
        <w:rPr>
          <w:rFonts w:cs="Arial"/>
          <w:lang w:eastAsia="en-US"/>
        </w:rPr>
        <w:t xml:space="preserve"> dins de l'altre i són disjunts (disjunts?) explicar</w:t>
      </w:r>
    </w:p>
    <w:p w14:paraId="3079D542" w14:textId="4CF7117A" w:rsidR="00F00DDB" w:rsidRPr="00A178BB" w:rsidRDefault="00F00DDB" w:rsidP="00A178BB">
      <w:pPr>
        <w:spacing w:line="360" w:lineRule="auto"/>
        <w:rPr>
          <w:rFonts w:cs="Arial"/>
          <w:lang w:eastAsia="en-US"/>
        </w:rPr>
      </w:pPr>
    </w:p>
    <w:p w14:paraId="73263F29" w14:textId="77777777" w:rsidR="00F00DDB" w:rsidRPr="00E07E00" w:rsidRDefault="00F00DDB" w:rsidP="00A178BB">
      <w:pPr>
        <w:spacing w:line="360" w:lineRule="auto"/>
        <w:rPr>
          <w:rFonts w:cs="Arial"/>
          <w:lang w:eastAsia="en-US"/>
        </w:rPr>
      </w:pPr>
      <w:r w:rsidRPr="00A178BB">
        <w:rPr>
          <w:rFonts w:cs="Arial"/>
          <w:lang w:eastAsia="en-US"/>
        </w:rPr>
        <w:t xml:space="preserve">El gràfic primal restricció o simplement gràfic primari (també el gràfic Gaifman) d'un </w:t>
      </w:r>
      <w:r w:rsidRPr="00A178BB">
        <w:rPr>
          <w:rFonts w:cs="Arial"/>
          <w:lang w:eastAsia="en-US"/>
        </w:rPr>
        <w:lastRenderedPageBreak/>
        <w:t>problema de satisfacció de restriccions és el gràfic els nodes són les variables del problema i una vora s'uneix a un parell de variables si les dues variables es</w:t>
      </w:r>
      <w:r w:rsidRPr="00E07E00">
        <w:rPr>
          <w:rFonts w:cs="Arial"/>
          <w:lang w:eastAsia="en-US"/>
        </w:rPr>
        <w:t xml:space="preserve"> produeixen junts en una restricció. [1]</w:t>
      </w:r>
    </w:p>
    <w:p w14:paraId="1D51F73E" w14:textId="77777777" w:rsidR="00F00DDB" w:rsidRPr="00E07E00" w:rsidRDefault="00F00DDB" w:rsidP="003B73C5">
      <w:pPr>
        <w:spacing w:line="360" w:lineRule="auto"/>
        <w:rPr>
          <w:rFonts w:cs="Arial"/>
          <w:lang w:eastAsia="en-US"/>
        </w:rPr>
      </w:pPr>
    </w:p>
    <w:p w14:paraId="3D66609E" w14:textId="6C86B600" w:rsidR="00F00DDB" w:rsidRPr="00E07E00" w:rsidRDefault="00F00DDB" w:rsidP="003B73C5">
      <w:pPr>
        <w:spacing w:line="360" w:lineRule="auto"/>
        <w:rPr>
          <w:rFonts w:cs="Arial"/>
          <w:lang w:eastAsia="en-US"/>
        </w:rPr>
      </w:pPr>
      <w:r w:rsidRPr="00E07E00">
        <w:rPr>
          <w:rFonts w:cs="Arial"/>
          <w:lang w:eastAsia="en-US"/>
        </w:rPr>
        <w:t>El gràfic de restricció primal és, de fet, el gràfic primal de la Hypergraph restricció.</w:t>
      </w:r>
    </w:p>
    <w:p w14:paraId="03E3456D" w14:textId="40EB1F05" w:rsidR="00742314" w:rsidRPr="00E07E00" w:rsidRDefault="00742314" w:rsidP="003B73C5">
      <w:pPr>
        <w:spacing w:line="360" w:lineRule="auto"/>
        <w:rPr>
          <w:rFonts w:cs="Arial"/>
          <w:lang w:eastAsia="en-US"/>
        </w:rPr>
      </w:pPr>
    </w:p>
    <w:p w14:paraId="1711D40B" w14:textId="77777777" w:rsidR="00742314" w:rsidRPr="00E07E00" w:rsidRDefault="00742314" w:rsidP="003B73C5">
      <w:pPr>
        <w:spacing w:line="360" w:lineRule="auto"/>
        <w:rPr>
          <w:rFonts w:cs="Arial"/>
          <w:lang w:eastAsia="en-US"/>
        </w:rPr>
      </w:pPr>
    </w:p>
    <w:p w14:paraId="1A3CA38D" w14:textId="7B7C3B99" w:rsidR="001A7C67" w:rsidRPr="00E07E00" w:rsidRDefault="00E169E2" w:rsidP="003B73C5">
      <w:pPr>
        <w:pStyle w:val="Sinespaciado"/>
        <w:spacing w:line="360" w:lineRule="auto"/>
        <w:rPr>
          <w:rFonts w:cs="Arial"/>
        </w:rPr>
      </w:pPr>
      <w:r w:rsidRPr="00E07E00">
        <w:rPr>
          <w:rFonts w:cs="Arial"/>
        </w:rPr>
        <w:t>Exemples everywhere</w:t>
      </w:r>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864915" w:rsidRDefault="00BC17DA" w:rsidP="00CD324C">
      <w:pPr>
        <w:pStyle w:val="Ttulo"/>
        <w:numPr>
          <w:ilvl w:val="0"/>
          <w:numId w:val="2"/>
        </w:numPr>
        <w:spacing w:line="360" w:lineRule="auto"/>
        <w:jc w:val="both"/>
        <w:rPr>
          <w:rFonts w:cs="Arial"/>
          <w:sz w:val="28"/>
        </w:rPr>
      </w:pPr>
      <w:r w:rsidRPr="00864915">
        <w:rPr>
          <w:rFonts w:cs="Arial"/>
          <w:sz w:val="28"/>
        </w:rPr>
        <w:lastRenderedPageBreak/>
        <w:t>2-</w:t>
      </w:r>
      <w:r w:rsidR="001858F4" w:rsidRPr="00864915">
        <w:rPr>
          <w:rFonts w:cs="Arial"/>
          <w:sz w:val="28"/>
        </w:rPr>
        <w:t>ESTRUCTURES</w:t>
      </w:r>
    </w:p>
    <w:p w14:paraId="311A0D06" w14:textId="39327590" w:rsidR="00A71974" w:rsidRPr="00C66609" w:rsidRDefault="00A71974" w:rsidP="00CD324C">
      <w:pPr>
        <w:spacing w:line="360" w:lineRule="auto"/>
        <w:rPr>
          <w:rFonts w:cs="Arial"/>
          <w:szCs w:val="22"/>
        </w:rPr>
      </w:pPr>
      <w:r w:rsidRPr="00C66609">
        <w:rPr>
          <w:rFonts w:cs="Arial"/>
          <w:szCs w:val="22"/>
        </w:rPr>
        <w:t>S'utilitza el nom genèric de "2-estructura" per tal d'emfatitzar que investiguem els sistemes de relacions binàries en un entorn abstracte.</w:t>
      </w:r>
    </w:p>
    <w:p w14:paraId="5FD4E436" w14:textId="0543CFBA" w:rsidR="00787F7F" w:rsidRPr="00C66609" w:rsidRDefault="00787F7F" w:rsidP="00CD324C">
      <w:pPr>
        <w:spacing w:line="360" w:lineRule="auto"/>
        <w:rPr>
          <w:rFonts w:cs="Arial"/>
          <w:szCs w:val="22"/>
        </w:rPr>
      </w:pPr>
    </w:p>
    <w:p w14:paraId="11E6EA6C" w14:textId="2F2FA5DC" w:rsidR="0096683F" w:rsidRPr="00C66609" w:rsidRDefault="00787F7F" w:rsidP="00CD324C">
      <w:pPr>
        <w:spacing w:line="360" w:lineRule="auto"/>
        <w:rPr>
          <w:rFonts w:cs="Arial"/>
          <w:szCs w:val="22"/>
          <w:lang w:eastAsia="en-US"/>
        </w:rPr>
      </w:pPr>
      <w:r w:rsidRPr="00C66609">
        <w:rPr>
          <w:rFonts w:cs="Arial"/>
          <w:szCs w:val="22"/>
          <w:lang w:eastAsia="en-US"/>
        </w:rPr>
        <w:t xml:space="preserve">En particular </w:t>
      </w:r>
      <w:r w:rsidR="002F157E" w:rsidRPr="00C66609">
        <w:rPr>
          <w:rFonts w:cs="Arial"/>
          <w:szCs w:val="22"/>
          <w:lang w:eastAsia="en-US"/>
        </w:rPr>
        <w:t>s’han investigat les</w:t>
      </w:r>
      <w:r w:rsidRPr="00C66609">
        <w:rPr>
          <w:rFonts w:cs="Arial"/>
          <w:szCs w:val="22"/>
          <w:lang w:eastAsia="en-US"/>
        </w:rPr>
        <w:t xml:space="preserve"> representacions jeràrquiques de </w:t>
      </w:r>
      <w:r w:rsidR="002F157E" w:rsidRPr="00C66609">
        <w:rPr>
          <w:rFonts w:cs="Arial"/>
          <w:szCs w:val="22"/>
          <w:lang w:eastAsia="en-US"/>
        </w:rPr>
        <w:t xml:space="preserve">les </w:t>
      </w:r>
      <w:r w:rsidRPr="00C66609">
        <w:rPr>
          <w:rFonts w:cs="Arial"/>
          <w:szCs w:val="22"/>
          <w:lang w:eastAsia="en-US"/>
        </w:rPr>
        <w:t>2-estructures a travé</w:t>
      </w:r>
      <w:r w:rsidR="00F83CF9" w:rsidRPr="00C66609">
        <w:rPr>
          <w:rFonts w:cs="Arial"/>
          <w:szCs w:val="22"/>
          <w:lang w:eastAsia="en-US"/>
        </w:rPr>
        <w:t>s d'arbres on la relació local</w:t>
      </w:r>
      <w:r w:rsidR="00EA5BF3">
        <w:rPr>
          <w:rFonts w:cs="Arial"/>
          <w:szCs w:val="22"/>
          <w:lang w:eastAsia="en-US"/>
        </w:rPr>
        <w:t xml:space="preserve"> o recursiva (</w:t>
      </w:r>
      <w:r w:rsidR="00EA5BF3" w:rsidRPr="00EA5BF3">
        <w:rPr>
          <w:rFonts w:cs="Arial"/>
          <w:szCs w:val="22"/>
          <w:lang w:eastAsia="en-US"/>
        </w:rPr>
        <w:t>quan es defineix en termes de si mateix</w:t>
      </w:r>
      <w:r w:rsidR="00EA5BF3">
        <w:rPr>
          <w:rFonts w:cs="Arial"/>
          <w:szCs w:val="22"/>
          <w:lang w:eastAsia="en-US"/>
        </w:rPr>
        <w:t>a</w:t>
      </w:r>
      <w:r w:rsidR="00EA5BF3" w:rsidRPr="00EA5BF3">
        <w:rPr>
          <w:rFonts w:cs="Arial"/>
          <w:szCs w:val="22"/>
          <w:lang w:eastAsia="en-US"/>
        </w:rPr>
        <w:t xml:space="preserve"> o del seu tipus</w:t>
      </w:r>
      <w:r w:rsidR="00EA5BF3">
        <w:rPr>
          <w:rFonts w:cs="Arial"/>
          <w:szCs w:val="22"/>
          <w:lang w:eastAsia="en-US"/>
        </w:rPr>
        <w:t>)</w:t>
      </w:r>
      <w:r w:rsidRPr="00C66609">
        <w:rPr>
          <w:rFonts w:cs="Arial"/>
          <w:szCs w:val="22"/>
          <w:lang w:eastAsia="en-US"/>
        </w:rPr>
        <w:t xml:space="preserve"> entre descendents directes d'un node interior es dóna a través d'una estructura </w:t>
      </w:r>
      <w:r w:rsidR="0096683F" w:rsidRPr="00C66609">
        <w:rPr>
          <w:rFonts w:cs="Arial"/>
          <w:szCs w:val="22"/>
          <w:lang w:eastAsia="en-US"/>
        </w:rPr>
        <w:t>binària</w:t>
      </w:r>
      <w:r w:rsidRPr="00C66609">
        <w:rPr>
          <w:rFonts w:cs="Arial"/>
          <w:szCs w:val="22"/>
          <w:lang w:eastAsia="en-US"/>
        </w:rPr>
        <w:t xml:space="preserve">. </w:t>
      </w:r>
    </w:p>
    <w:p w14:paraId="5E86BD2C" w14:textId="6D3AD5EC" w:rsidR="0096683F" w:rsidRPr="00C66609" w:rsidRDefault="0096683F" w:rsidP="00CD324C">
      <w:pPr>
        <w:spacing w:line="360" w:lineRule="auto"/>
        <w:rPr>
          <w:rFonts w:cs="Arial"/>
          <w:szCs w:val="22"/>
          <w:lang w:eastAsia="en-US"/>
        </w:rPr>
      </w:pPr>
    </w:p>
    <w:p w14:paraId="4276A363" w14:textId="43B6996D" w:rsidR="00CA6177" w:rsidRPr="00C66609" w:rsidRDefault="00CA6177" w:rsidP="00CD324C">
      <w:pPr>
        <w:spacing w:line="360" w:lineRule="auto"/>
        <w:rPr>
          <w:rFonts w:cs="Arial"/>
          <w:szCs w:val="22"/>
          <w:lang w:eastAsia="en-US"/>
        </w:rPr>
      </w:pPr>
      <w:r w:rsidRPr="00C66609">
        <w:rPr>
          <w:rFonts w:cs="Arial"/>
          <w:szCs w:val="22"/>
          <w:lang w:eastAsia="en-US"/>
        </w:rPr>
        <w:t>La noció d'una 2-estructura és més general que la noció d'un graf i menys general que la noció d'una estructura relacional. En aquest treball es desenvolupa la teoria de la 2-estructures, i en particular es demostra que cada 2-estructura pot ser construïda a partir de la descomposició</w:t>
      </w:r>
      <w:r w:rsidR="002464AB" w:rsidRPr="00C66609">
        <w:rPr>
          <w:rFonts w:cs="Arial"/>
          <w:szCs w:val="22"/>
          <w:lang w:eastAsia="en-US"/>
        </w:rPr>
        <w:t xml:space="preserve"> de tres classes de 2-estructures bàsiques</w:t>
      </w:r>
      <w:r w:rsidRPr="00C66609">
        <w:rPr>
          <w:rFonts w:cs="Arial"/>
          <w:szCs w:val="22"/>
          <w:lang w:eastAsia="en-US"/>
        </w:rPr>
        <w:t>. Aquest resultat s'obt</w:t>
      </w:r>
      <w:r w:rsidR="0075352E" w:rsidRPr="00C66609">
        <w:rPr>
          <w:rFonts w:cs="Arial"/>
          <w:szCs w:val="22"/>
          <w:lang w:eastAsia="en-US"/>
        </w:rPr>
        <w:t>é a través d'una representació jeràrquica en forma d’arbre.</w:t>
      </w:r>
    </w:p>
    <w:p w14:paraId="5BC0BEB0" w14:textId="77777777" w:rsidR="00A71974" w:rsidRPr="00C66609" w:rsidRDefault="00A71974" w:rsidP="00CD324C">
      <w:pPr>
        <w:spacing w:line="360" w:lineRule="auto"/>
        <w:rPr>
          <w:rFonts w:cs="Arial"/>
          <w:szCs w:val="22"/>
          <w:lang w:eastAsia="en-US"/>
        </w:rPr>
      </w:pPr>
    </w:p>
    <w:p w14:paraId="3A4FEBB0" w14:textId="331D5F8F" w:rsidR="00CE3DE3" w:rsidRPr="00C66609" w:rsidRDefault="0081210F" w:rsidP="00CD324C">
      <w:pPr>
        <w:spacing w:line="360" w:lineRule="auto"/>
        <w:rPr>
          <w:rFonts w:cs="Arial"/>
          <w:szCs w:val="22"/>
        </w:rPr>
      </w:pPr>
      <w:r w:rsidRPr="00C66609">
        <w:rPr>
          <w:rFonts w:cs="Arial"/>
          <w:szCs w:val="22"/>
          <w:lang w:eastAsia="en-US"/>
        </w:rPr>
        <w:t>Les 2-estructures es poden diferenciar en tres subclasses</w:t>
      </w:r>
      <w:r w:rsidR="002464AB" w:rsidRPr="00C66609">
        <w:rPr>
          <w:rFonts w:cs="Arial"/>
          <w:szCs w:val="22"/>
          <w:lang w:eastAsia="en-US"/>
        </w:rPr>
        <w:t xml:space="preserve"> bàsiques</w:t>
      </w:r>
      <w:r w:rsidRPr="00C66609">
        <w:rPr>
          <w:rFonts w:cs="Arial"/>
          <w:szCs w:val="22"/>
          <w:lang w:eastAsia="en-US"/>
        </w:rPr>
        <w:t>: completes, lineals i primitives.</w:t>
      </w:r>
      <w:r w:rsidR="00CE3DE3" w:rsidRPr="00C66609">
        <w:rPr>
          <w:rFonts w:cs="Arial"/>
          <w:szCs w:val="22"/>
          <w:lang w:eastAsia="en-US"/>
        </w:rPr>
        <w:t xml:space="preserve"> Per tant, cada 2-estructura </w:t>
      </w:r>
      <w:r w:rsidR="00A25A5D" w:rsidRPr="00C66609">
        <w:rPr>
          <w:rFonts w:cs="Arial"/>
          <w:szCs w:val="22"/>
          <w:lang w:eastAsia="en-US"/>
        </w:rPr>
        <w:t>es pot construir</w:t>
      </w:r>
      <w:r w:rsidR="00CE3DE3" w:rsidRPr="00C66609">
        <w:rPr>
          <w:rFonts w:cs="Arial"/>
          <w:szCs w:val="22"/>
          <w:lang w:eastAsia="en-US"/>
        </w:rPr>
        <w:t xml:space="preserve"> a partir de </w:t>
      </w:r>
      <w:r w:rsidR="00A25A5D" w:rsidRPr="00C66609">
        <w:rPr>
          <w:rFonts w:cs="Arial"/>
          <w:szCs w:val="22"/>
          <w:lang w:eastAsia="en-US"/>
        </w:rPr>
        <w:t>la descomposició en</w:t>
      </w:r>
      <w:r w:rsidR="00CE3DE3" w:rsidRPr="00C66609">
        <w:rPr>
          <w:rFonts w:cs="Arial"/>
          <w:szCs w:val="22"/>
          <w:lang w:eastAsia="en-US"/>
        </w:rPr>
        <w:t xml:space="preserve"> 2-estructures primitives, completes i lineals.</w:t>
      </w:r>
    </w:p>
    <w:p w14:paraId="4C6C7708" w14:textId="7F4CA481" w:rsidR="0081210F" w:rsidRPr="00C66609" w:rsidRDefault="0081210F" w:rsidP="00CD324C">
      <w:pPr>
        <w:spacing w:line="360" w:lineRule="auto"/>
        <w:rPr>
          <w:rFonts w:cs="Arial"/>
          <w:szCs w:val="22"/>
          <w:lang w:eastAsia="en-US"/>
        </w:rPr>
      </w:pPr>
    </w:p>
    <w:p w14:paraId="4916BC82" w14:textId="64FE7B34" w:rsidR="007B1B48" w:rsidRDefault="005A545C" w:rsidP="00CD324C">
      <w:pPr>
        <w:spacing w:line="360" w:lineRule="auto"/>
        <w:rPr>
          <w:rFonts w:cs="Arial"/>
          <w:szCs w:val="22"/>
          <w:lang w:eastAsia="en-US"/>
        </w:rPr>
      </w:pPr>
      <w:r w:rsidRPr="00C66609">
        <w:rPr>
          <w:rFonts w:cs="Arial"/>
          <w:szCs w:val="22"/>
          <w:lang w:eastAsia="en-US"/>
        </w:rPr>
        <w:t>Una 2-estructura és completa quan només té definida una classe d’equivalència. És lineal</w:t>
      </w:r>
      <w:r w:rsidR="00854F29" w:rsidRPr="00C66609">
        <w:rPr>
          <w:rFonts w:cs="Arial"/>
          <w:szCs w:val="22"/>
          <w:lang w:eastAsia="en-US"/>
        </w:rPr>
        <w:t xml:space="preserve"> quan té dues classes i les arestes incloses en cadascuna d'elles</w:t>
      </w:r>
      <w:r w:rsidR="00760547" w:rsidRPr="00C66609">
        <w:rPr>
          <w:rFonts w:cs="Arial"/>
          <w:szCs w:val="22"/>
          <w:lang w:eastAsia="en-US"/>
        </w:rPr>
        <w:t xml:space="preserve"> </w:t>
      </w:r>
      <w:r w:rsidR="00ED5FDD" w:rsidRPr="00C66609">
        <w:rPr>
          <w:rFonts w:cs="Arial"/>
          <w:szCs w:val="22"/>
          <w:lang w:eastAsia="en-US"/>
        </w:rPr>
        <w:t>estableixen</w:t>
      </w:r>
      <w:r w:rsidR="00760547" w:rsidRPr="00C66609">
        <w:rPr>
          <w:rFonts w:cs="Arial"/>
          <w:szCs w:val="22"/>
          <w:lang w:eastAsia="en-US"/>
        </w:rPr>
        <w:t xml:space="preserve"> un ordre total sobre els elements </w:t>
      </w:r>
      <w:r w:rsidR="00ED5FDD" w:rsidRPr="00C66609">
        <w:rPr>
          <w:rFonts w:cs="Arial"/>
          <w:szCs w:val="22"/>
          <w:lang w:eastAsia="en-US"/>
        </w:rPr>
        <w:t>del domini. I és primitiva (ni completa ni lineal) quan no pot des composar-se en altres 2-estructures.</w:t>
      </w:r>
      <w:r w:rsidR="00006F4C">
        <w:rPr>
          <w:rFonts w:cs="Arial"/>
          <w:szCs w:val="22"/>
          <w:lang w:eastAsia="en-US"/>
        </w:rPr>
        <w:t xml:space="preserve"> O </w:t>
      </w:r>
      <w:r w:rsidR="007A2D14">
        <w:rPr>
          <w:rFonts w:cs="Arial"/>
          <w:szCs w:val="22"/>
          <w:lang w:eastAsia="en-US"/>
        </w:rPr>
        <w:t>d’una altra manera</w:t>
      </w:r>
      <w:r w:rsidR="00006F4C">
        <w:rPr>
          <w:rFonts w:cs="Arial"/>
          <w:szCs w:val="22"/>
          <w:lang w:eastAsia="en-US"/>
        </w:rPr>
        <w:t xml:space="preserve">, una 2-estructura és primitiva </w:t>
      </w:r>
      <w:r w:rsidR="007A2D14">
        <w:rPr>
          <w:rFonts w:cs="Arial"/>
          <w:szCs w:val="22"/>
          <w:lang w:eastAsia="en-US"/>
        </w:rPr>
        <w:t>si només conté clans trivials en la seva estructura.</w:t>
      </w:r>
    </w:p>
    <w:p w14:paraId="11C96CE9" w14:textId="7763D326" w:rsidR="007B1B48" w:rsidRDefault="007B1B48" w:rsidP="00CD324C">
      <w:pPr>
        <w:spacing w:line="360" w:lineRule="auto"/>
        <w:rPr>
          <w:rFonts w:cs="Arial"/>
          <w:szCs w:val="22"/>
          <w:lang w:eastAsia="en-US"/>
        </w:rPr>
      </w:pPr>
    </w:p>
    <w:p w14:paraId="4BA854F6" w14:textId="6E51C63B" w:rsidR="007B1B48" w:rsidRPr="00C66609" w:rsidRDefault="007B1B48" w:rsidP="00CD324C">
      <w:pPr>
        <w:spacing w:line="360" w:lineRule="auto"/>
        <w:rPr>
          <w:rFonts w:cs="Arial"/>
          <w:szCs w:val="22"/>
          <w:lang w:eastAsia="en-US"/>
        </w:rPr>
      </w:pPr>
      <w:r>
        <w:rPr>
          <w:rFonts w:cs="Arial"/>
          <w:szCs w:val="22"/>
          <w:lang w:eastAsia="en-US"/>
        </w:rPr>
        <w:t>Les 2-estructures primitives són un cas especial i important en la teoria de les 2-estructures.</w:t>
      </w:r>
    </w:p>
    <w:p w14:paraId="78954DA1" w14:textId="77777777" w:rsidR="00BE6C77" w:rsidRPr="00864915" w:rsidRDefault="00BE6C77" w:rsidP="00CD324C">
      <w:pPr>
        <w:spacing w:line="360" w:lineRule="auto"/>
        <w:rPr>
          <w:rFonts w:cs="Arial"/>
          <w:lang w:eastAsia="en-US"/>
        </w:rPr>
      </w:pPr>
    </w:p>
    <w:p w14:paraId="54174281" w14:textId="4A263843" w:rsidR="00A968EC" w:rsidRPr="00BE2C92" w:rsidRDefault="001858F4" w:rsidP="00CD324C">
      <w:pPr>
        <w:pStyle w:val="Subttulo"/>
        <w:numPr>
          <w:ilvl w:val="1"/>
          <w:numId w:val="2"/>
        </w:numPr>
        <w:spacing w:line="360" w:lineRule="auto"/>
        <w:jc w:val="both"/>
        <w:rPr>
          <w:rFonts w:cs="Arial"/>
          <w:color w:val="FF0000"/>
        </w:rPr>
      </w:pPr>
      <w:r w:rsidRPr="00BE2C92">
        <w:rPr>
          <w:rFonts w:cs="Arial"/>
          <w:color w:val="FF0000"/>
        </w:rPr>
        <w:t>creació de les 2-estructures</w:t>
      </w:r>
    </w:p>
    <w:p w14:paraId="374943F9" w14:textId="10C174F0" w:rsidR="005E3C9B" w:rsidRDefault="005E3C9B" w:rsidP="00CD324C">
      <w:pPr>
        <w:spacing w:line="360" w:lineRule="auto"/>
        <w:rPr>
          <w:lang w:eastAsia="en-US"/>
        </w:rPr>
      </w:pPr>
    </w:p>
    <w:p w14:paraId="52DD79EC" w14:textId="1368341B" w:rsidR="00B33CA0" w:rsidRPr="00BE2C92" w:rsidRDefault="00CE0F7F" w:rsidP="00CD324C">
      <w:pPr>
        <w:pStyle w:val="Subttulo"/>
        <w:numPr>
          <w:ilvl w:val="1"/>
          <w:numId w:val="2"/>
        </w:numPr>
        <w:spacing w:line="360" w:lineRule="auto"/>
        <w:jc w:val="both"/>
        <w:rPr>
          <w:rFonts w:cs="Arial"/>
        </w:rPr>
      </w:pPr>
      <w:commentRangeStart w:id="20"/>
      <w:r w:rsidRPr="00BE2C92">
        <w:rPr>
          <w:rFonts w:cs="Arial"/>
        </w:rPr>
        <w:t>tipus de 2-estructures</w:t>
      </w:r>
      <w:commentRangeEnd w:id="20"/>
      <w:r w:rsidR="00E936A9">
        <w:rPr>
          <w:rStyle w:val="Refdecomentario"/>
          <w:rFonts w:eastAsia="Times New Roman" w:cs="Times New Roman"/>
          <w:b w:val="0"/>
          <w:iCs w:val="0"/>
          <w:smallCaps w:val="0"/>
          <w:spacing w:val="0"/>
          <w:lang w:eastAsia="es-ES"/>
        </w:rPr>
        <w:commentReference w:id="20"/>
      </w:r>
    </w:p>
    <w:p w14:paraId="3B4EEF2E" w14:textId="6DAE058D" w:rsidR="000F78A0" w:rsidRPr="00864915" w:rsidRDefault="000F78A0" w:rsidP="00CD324C">
      <w:pPr>
        <w:spacing w:line="360" w:lineRule="auto"/>
        <w:rPr>
          <w:rFonts w:cs="Arial"/>
          <w:lang w:eastAsia="en-US"/>
        </w:rPr>
      </w:pPr>
      <w:r w:rsidRPr="00864915">
        <w:rPr>
          <w:rFonts w:cs="Arial"/>
          <w:lang w:eastAsia="en-US"/>
        </w:rPr>
        <w:t xml:space="preserve">Divisió de les 2-estructures en 4 casos. Una 2-estructura, igual que els grafs, pot ser planar (o plana), planar (o plana) amb llindar, lineal o exponencial. </w:t>
      </w:r>
    </w:p>
    <w:p w14:paraId="5F542CFE" w14:textId="77777777" w:rsidR="000F78A0" w:rsidRPr="00864915" w:rsidRDefault="000F78A0" w:rsidP="00C66609">
      <w:pPr>
        <w:spacing w:line="360" w:lineRule="auto"/>
        <w:rPr>
          <w:rFonts w:cs="Arial"/>
          <w:lang w:eastAsia="en-US"/>
        </w:rPr>
      </w:pPr>
    </w:p>
    <w:p w14:paraId="07A63ED5" w14:textId="34186723" w:rsidR="008B2112" w:rsidRPr="00BE2C92" w:rsidRDefault="00EB46E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lastRenderedPageBreak/>
        <w:t>2-structura planar</w:t>
      </w:r>
    </w:p>
    <w:p w14:paraId="421ED684" w14:textId="77777777" w:rsidR="00863C0A" w:rsidRPr="00BE2C92" w:rsidRDefault="00863C0A" w:rsidP="00CD324C">
      <w:pPr>
        <w:spacing w:line="360" w:lineRule="auto"/>
        <w:rPr>
          <w:rFonts w:cs="Arial"/>
          <w:i/>
          <w:color w:val="FF0000"/>
          <w:lang w:eastAsia="en-US"/>
        </w:rPr>
      </w:pPr>
    </w:p>
    <w:p w14:paraId="68CC00C6" w14:textId="361A4477" w:rsidR="008B2112" w:rsidRPr="00BE2C92" w:rsidRDefault="0086491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t>2-estructura planar amb llindar</w:t>
      </w:r>
    </w:p>
    <w:p w14:paraId="0AB67D4A" w14:textId="77777777" w:rsidR="00863C0A" w:rsidRPr="00BE2C92" w:rsidRDefault="00863C0A" w:rsidP="00CD324C">
      <w:pPr>
        <w:pStyle w:val="Prrafodelista"/>
        <w:spacing w:line="360" w:lineRule="auto"/>
        <w:rPr>
          <w:rFonts w:cs="Arial"/>
          <w:i/>
          <w:color w:val="FF0000"/>
          <w:lang w:eastAsia="en-US"/>
        </w:rPr>
      </w:pPr>
    </w:p>
    <w:p w14:paraId="67C83BAD" w14:textId="09E8FE4E" w:rsidR="008B2112" w:rsidRPr="00BE2C92" w:rsidRDefault="0086491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t>2-estructura lineal</w:t>
      </w:r>
    </w:p>
    <w:p w14:paraId="78A5C0F9" w14:textId="77777777" w:rsidR="00863C0A" w:rsidRPr="00BE2C92" w:rsidRDefault="00863C0A" w:rsidP="00CD324C">
      <w:pPr>
        <w:spacing w:line="360" w:lineRule="auto"/>
        <w:rPr>
          <w:rFonts w:cs="Arial"/>
          <w:i/>
          <w:color w:val="FF0000"/>
          <w:lang w:eastAsia="en-US"/>
        </w:rPr>
      </w:pPr>
    </w:p>
    <w:p w14:paraId="746E634E" w14:textId="4FEC4031" w:rsidR="000E43FD" w:rsidRPr="00BE2C92" w:rsidRDefault="00864915" w:rsidP="00CD324C">
      <w:pPr>
        <w:spacing w:line="360" w:lineRule="auto"/>
        <w:rPr>
          <w:rFonts w:cs="Arial"/>
          <w:i/>
          <w:color w:val="FF0000"/>
          <w:lang w:eastAsia="en-US"/>
        </w:rPr>
      </w:pPr>
      <w:r w:rsidRPr="00BE2C92">
        <w:rPr>
          <w:rFonts w:cs="Arial"/>
          <w:i/>
          <w:color w:val="FF0000"/>
          <w:lang w:eastAsia="en-US"/>
        </w:rPr>
        <w:t>9.2.4 2-estructura exponencial</w:t>
      </w:r>
    </w:p>
    <w:p w14:paraId="35678845" w14:textId="77777777" w:rsidR="00864915" w:rsidRPr="00E07E00" w:rsidRDefault="00864915" w:rsidP="00CD324C">
      <w:pPr>
        <w:spacing w:line="360" w:lineRule="auto"/>
        <w:rPr>
          <w:rFonts w:cs="Arial"/>
          <w:lang w:eastAsia="en-US"/>
        </w:rPr>
      </w:pPr>
    </w:p>
    <w:p w14:paraId="67102DB2" w14:textId="5329A1DC" w:rsidR="00536998" w:rsidRPr="00E07E00" w:rsidRDefault="005E3C9B" w:rsidP="00CD324C">
      <w:pPr>
        <w:pStyle w:val="Subttulo"/>
        <w:spacing w:line="360" w:lineRule="auto"/>
        <w:jc w:val="both"/>
        <w:rPr>
          <w:rFonts w:cs="Arial"/>
        </w:rPr>
      </w:pPr>
      <w:r>
        <w:rPr>
          <w:rFonts w:cs="Arial"/>
        </w:rPr>
        <w:t>9</w:t>
      </w:r>
      <w:r w:rsidR="00B33CA0" w:rsidRPr="00E07E00">
        <w:rPr>
          <w:rFonts w:cs="Arial"/>
        </w:rPr>
        <w:t xml:space="preserve">.3 </w:t>
      </w:r>
      <w:r w:rsidR="001858F4" w:rsidRPr="00E07E00">
        <w:rPr>
          <w:rFonts w:cs="Arial"/>
        </w:rPr>
        <w:t>visualització de les 2-estructures</w:t>
      </w:r>
    </w:p>
    <w:p w14:paraId="4E7FD96C" w14:textId="4090DB21" w:rsidR="00A9350A" w:rsidRDefault="00A9350A" w:rsidP="00CD324C">
      <w:pPr>
        <w:spacing w:line="360" w:lineRule="auto"/>
        <w:rPr>
          <w:rFonts w:cs="Arial"/>
          <w:lang w:eastAsia="en-US"/>
        </w:rPr>
      </w:pPr>
    </w:p>
    <w:p w14:paraId="2C455350" w14:textId="7FC19DED" w:rsidR="007534FD" w:rsidRDefault="00A37455" w:rsidP="00CD324C">
      <w:pPr>
        <w:widowControl/>
        <w:spacing w:after="200" w:line="360" w:lineRule="auto"/>
        <w:rPr>
          <w:rFonts w:cs="Arial"/>
          <w:lang w:eastAsia="en-US"/>
        </w:rPr>
      </w:pPr>
      <w:r>
        <w:rPr>
          <w:rFonts w:cs="Arial"/>
          <w:i/>
          <w:lang w:eastAsia="en-US"/>
        </w:rPr>
        <w:t>9</w:t>
      </w:r>
      <w:r w:rsidR="006E7BFC" w:rsidRPr="00B42E52">
        <w:rPr>
          <w:rFonts w:cs="Arial"/>
          <w:i/>
          <w:lang w:eastAsia="en-US"/>
        </w:rPr>
        <w:t xml:space="preserve">.3.1 </w:t>
      </w:r>
      <w:r w:rsidR="00B42E52">
        <w:rPr>
          <w:rFonts w:cs="Arial"/>
          <w:i/>
          <w:lang w:eastAsia="en-US"/>
        </w:rPr>
        <w:t>Fitxers</w:t>
      </w:r>
      <w:r w:rsidR="006E7BFC" w:rsidRPr="00B42E52">
        <w:rPr>
          <w:rFonts w:cs="Arial"/>
          <w:i/>
          <w:lang w:eastAsia="en-US"/>
        </w:rPr>
        <w:t xml:space="preserve"> DOT</w:t>
      </w:r>
    </w:p>
    <w:p w14:paraId="7A614218" w14:textId="18746385" w:rsidR="00C95278" w:rsidRDefault="00C95278" w:rsidP="00CD324C">
      <w:pPr>
        <w:widowControl/>
        <w:spacing w:after="200" w:line="360" w:lineRule="auto"/>
        <w:rPr>
          <w:rFonts w:cs="Arial"/>
          <w:lang w:eastAsia="en-US"/>
        </w:rPr>
      </w:pPr>
      <w:r w:rsidRPr="007534FD">
        <w:rPr>
          <w:rFonts w:cs="Arial"/>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7534FD">
        <w:rPr>
          <w:rFonts w:cs="Arial"/>
          <w:lang w:eastAsia="en-US"/>
        </w:rPr>
        <w:t>.</w:t>
      </w:r>
    </w:p>
    <w:p w14:paraId="45247F9A" w14:textId="57E3A6F2" w:rsidR="00CE01CF" w:rsidRPr="00CE01CF" w:rsidRDefault="00A37455" w:rsidP="00CD324C">
      <w:pPr>
        <w:spacing w:line="360" w:lineRule="auto"/>
        <w:rPr>
          <w:rFonts w:cs="Arial"/>
          <w:i/>
        </w:rPr>
      </w:pPr>
      <w:r>
        <w:rPr>
          <w:rFonts w:cs="Arial"/>
          <w:i/>
        </w:rPr>
        <w:t>9</w:t>
      </w:r>
      <w:r w:rsidR="00CE01CF" w:rsidRPr="00CE01CF">
        <w:rPr>
          <w:rFonts w:cs="Arial"/>
          <w:i/>
        </w:rPr>
        <w:t>.3.1.1 Limitacions</w:t>
      </w:r>
    </w:p>
    <w:p w14:paraId="69D4B931" w14:textId="77777777" w:rsidR="00CE01CF" w:rsidRDefault="00CE01CF" w:rsidP="00CD324C">
      <w:pPr>
        <w:spacing w:line="360" w:lineRule="auto"/>
        <w:rPr>
          <w:rFonts w:cs="Arial"/>
        </w:rPr>
      </w:pPr>
    </w:p>
    <w:p w14:paraId="7939408F" w14:textId="1C70BF40" w:rsidR="00CE01CF" w:rsidRDefault="00CE01CF" w:rsidP="00CD324C">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CD324C">
      <w:pPr>
        <w:spacing w:line="360" w:lineRule="auto"/>
        <w:rPr>
          <w:rFonts w:cs="Arial"/>
        </w:rPr>
      </w:pPr>
    </w:p>
    <w:p w14:paraId="5EA38828" w14:textId="40E05540" w:rsidR="00594D7B" w:rsidRDefault="00594D7B" w:rsidP="00CD324C">
      <w:pPr>
        <w:spacing w:line="360" w:lineRule="auto"/>
        <w:rPr>
          <w:rFonts w:cs="Arial"/>
        </w:rPr>
      </w:pPr>
      <w:r>
        <w:rPr>
          <w:rFonts w:cs="Arial"/>
        </w:rPr>
        <w:t>A continuació podem veure la limitació del llenguatge DOT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08">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1"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1"/>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554C7545"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Top-down</w:t>
      </w:r>
      <w:r w:rsidR="0052661F">
        <w:rPr>
          <w:rFonts w:cs="Arial"/>
          <w:lang w:eastAsia="en-US"/>
        </w:rPr>
        <w:t xml:space="preserve"> [</w:t>
      </w:r>
      <w:commentRangeStart w:id="22"/>
      <w:r w:rsidR="0052661F">
        <w:rPr>
          <w:rFonts w:cs="Arial"/>
          <w:lang w:eastAsia="en-US"/>
        </w:rPr>
        <w:t>R</w:t>
      </w:r>
      <w:commentRangeEnd w:id="22"/>
      <w:r w:rsidR="00F8499F">
        <w:rPr>
          <w:rStyle w:val="Refdecomentario"/>
        </w:rPr>
        <w:commentReference w:id="22"/>
      </w:r>
      <w:r w:rsidR="0052661F">
        <w:rPr>
          <w:rFonts w:cs="Arial"/>
          <w:lang w:eastAsia="en-US"/>
        </w:rPr>
        <w:t>]</w:t>
      </w:r>
      <w:r w:rsidR="006E4243">
        <w:rPr>
          <w:rFonts w:cs="Arial"/>
          <w:lang w:eastAsia="en-US"/>
        </w:rPr>
        <w:t>.</w:t>
      </w:r>
      <w:r w:rsidR="008D63E9">
        <w:rPr>
          <w:rFonts w:cs="Arial"/>
          <w:lang w:eastAsia="en-US"/>
        </w:rPr>
        <w:t xml:space="preserve"> </w:t>
      </w:r>
      <w:r w:rsidR="005619D9">
        <w:rPr>
          <w:rFonts w:cs="Arial"/>
          <w:lang w:eastAsia="en-US"/>
        </w:rPr>
        <w:br w:type="page"/>
      </w:r>
    </w:p>
    <w:p w14:paraId="7F20C65A" w14:textId="77777777" w:rsidR="009F151D" w:rsidRDefault="00A51A27" w:rsidP="00791098">
      <w:pPr>
        <w:pStyle w:val="Ttulo"/>
        <w:numPr>
          <w:ilvl w:val="0"/>
          <w:numId w:val="2"/>
        </w:numPr>
        <w:spacing w:line="360" w:lineRule="auto"/>
        <w:jc w:val="both"/>
      </w:pPr>
      <w:r>
        <w:lastRenderedPageBreak/>
        <w:t>exemple</w:t>
      </w:r>
    </w:p>
    <w:p w14:paraId="44AB8002" w14:textId="09417731" w:rsidR="00014A6D" w:rsidRDefault="00A31085" w:rsidP="00791098">
      <w:pPr>
        <w:pStyle w:val="Subttulo"/>
        <w:numPr>
          <w:ilvl w:val="1"/>
          <w:numId w:val="2"/>
        </w:numPr>
        <w:spacing w:line="360" w:lineRule="auto"/>
        <w:jc w:val="both"/>
      </w:pPr>
      <w:r>
        <w:t>dades relacionals</w:t>
      </w:r>
    </w:p>
    <w:p w14:paraId="2F86483A" w14:textId="77777777" w:rsidR="00E207DF" w:rsidRPr="00E207DF" w:rsidRDefault="00E207DF" w:rsidP="00791098">
      <w:pPr>
        <w:spacing w:line="360" w:lineRule="auto"/>
        <w:rPr>
          <w:lang w:eastAsia="en-US"/>
        </w:rPr>
      </w:pPr>
    </w:p>
    <w:p w14:paraId="0052F506" w14:textId="4D8DA01A" w:rsidR="00014A6D" w:rsidRDefault="00E207DF" w:rsidP="00791098">
      <w:pPr>
        <w:spacing w:line="360" w:lineRule="auto"/>
        <w:jc w:val="center"/>
        <w:rPr>
          <w:lang w:eastAsia="en-US"/>
        </w:rPr>
      </w:pPr>
      <w:r>
        <w:rPr>
          <w:noProof/>
          <w:lang w:eastAsia="ca-ES"/>
        </w:rPr>
        <w:drawing>
          <wp:inline distT="0" distB="0" distL="0" distR="0" wp14:anchorId="744771F5" wp14:editId="725D8843">
            <wp:extent cx="5400040" cy="3437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3437890"/>
                    </a:xfrm>
                    <a:prstGeom prst="rect">
                      <a:avLst/>
                    </a:prstGeom>
                  </pic:spPr>
                </pic:pic>
              </a:graphicData>
            </a:graphic>
          </wp:inline>
        </w:drawing>
      </w:r>
    </w:p>
    <w:p w14:paraId="4D43E6C7" w14:textId="77777777" w:rsidR="00E207DF" w:rsidRPr="00014A6D" w:rsidRDefault="00E207DF" w:rsidP="00791098">
      <w:pPr>
        <w:spacing w:line="360" w:lineRule="auto"/>
        <w:rPr>
          <w:lang w:eastAsia="en-US"/>
        </w:rPr>
      </w:pPr>
    </w:p>
    <w:p w14:paraId="51BB6A3B" w14:textId="77777777" w:rsidR="00E207DF" w:rsidRDefault="00E207DF" w:rsidP="00791098">
      <w:pPr>
        <w:pStyle w:val="Descripcin"/>
        <w:spacing w:line="360" w:lineRule="auto"/>
        <w:rPr>
          <w:rFonts w:cs="Arial"/>
        </w:rPr>
      </w:pPr>
    </w:p>
    <w:p w14:paraId="1DEBF44E" w14:textId="2E3003B7" w:rsidR="00E207DF" w:rsidRPr="00E07E00" w:rsidRDefault="00E207DF" w:rsidP="00791098">
      <w:pPr>
        <w:pStyle w:val="Descripcin"/>
        <w:spacing w:line="360" w:lineRule="auto"/>
        <w:jc w:val="center"/>
        <w:rPr>
          <w:rFonts w:cs="Arial"/>
          <w:color w:val="auto"/>
        </w:rPr>
      </w:pPr>
      <w:r>
        <w:rPr>
          <w:rFonts w:cs="Arial"/>
        </w:rPr>
        <w:t>Taula X</w:t>
      </w:r>
      <w:r w:rsidRPr="00E07E00">
        <w:rPr>
          <w:rFonts w:cs="Arial"/>
        </w:rPr>
        <w:t xml:space="preserve"> . </w:t>
      </w:r>
      <w:r w:rsidR="000D235A">
        <w:rPr>
          <w:rFonts w:cs="Arial"/>
          <w:color w:val="auto"/>
        </w:rPr>
        <w:t>Taula</w:t>
      </w:r>
      <w:r>
        <w:rPr>
          <w:rFonts w:cs="Arial"/>
          <w:color w:val="auto"/>
        </w:rPr>
        <w:t>.</w:t>
      </w:r>
    </w:p>
    <w:p w14:paraId="6C72664D" w14:textId="77777777" w:rsidR="00014A6D" w:rsidRPr="00014A6D" w:rsidRDefault="00014A6D" w:rsidP="00791098">
      <w:pPr>
        <w:spacing w:line="360" w:lineRule="auto"/>
        <w:rPr>
          <w:lang w:eastAsia="en-US"/>
        </w:rPr>
      </w:pPr>
    </w:p>
    <w:p w14:paraId="21137A3C" w14:textId="0EFF5CB1" w:rsidR="00A31085" w:rsidRDefault="00A31085" w:rsidP="00791098">
      <w:pPr>
        <w:pStyle w:val="Subttulo"/>
        <w:numPr>
          <w:ilvl w:val="1"/>
          <w:numId w:val="2"/>
        </w:numPr>
        <w:spacing w:line="360" w:lineRule="auto"/>
        <w:jc w:val="both"/>
      </w:pPr>
      <w:r>
        <w:t>graf</w:t>
      </w:r>
    </w:p>
    <w:p w14:paraId="18B501B9" w14:textId="7547B278" w:rsidR="00014A6D" w:rsidRDefault="00791098" w:rsidP="00791098">
      <w:pPr>
        <w:pStyle w:val="Prrafodelista"/>
        <w:numPr>
          <w:ilvl w:val="2"/>
          <w:numId w:val="2"/>
        </w:numPr>
        <w:spacing w:line="360" w:lineRule="auto"/>
        <w:rPr>
          <w:i/>
          <w:lang w:eastAsia="en-US"/>
        </w:rPr>
      </w:pPr>
      <w:r w:rsidRPr="00791098">
        <w:rPr>
          <w:i/>
          <w:lang w:eastAsia="en-US"/>
        </w:rPr>
        <w:t>Graf planar</w:t>
      </w:r>
    </w:p>
    <w:p w14:paraId="5A9694F0" w14:textId="56902D73" w:rsidR="00EB6BDC" w:rsidRDefault="00EB6BDC" w:rsidP="00EB6BDC">
      <w:pPr>
        <w:spacing w:line="360" w:lineRule="auto"/>
        <w:jc w:val="center"/>
        <w:rPr>
          <w:i/>
          <w:lang w:eastAsia="en-US"/>
        </w:rPr>
      </w:pPr>
      <w:r w:rsidRPr="00240588">
        <w:rPr>
          <w:noProof/>
          <w:lang w:eastAsia="ca-ES"/>
        </w:rPr>
        <w:lastRenderedPageBreak/>
        <w:drawing>
          <wp:inline distT="0" distB="0" distL="0" distR="0" wp14:anchorId="3C77780F" wp14:editId="03A1995D">
            <wp:extent cx="4381179" cy="3301340"/>
            <wp:effectExtent l="0" t="0" r="635" b="0"/>
            <wp:docPr id="23" name="Imagen 23" descr="C:\Users\Laura\PycharmProjects\TFG\src\final\plai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ycharmProjects\TFG\src\final\plainGraph.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389028" cy="3307254"/>
                    </a:xfrm>
                    <a:prstGeom prst="rect">
                      <a:avLst/>
                    </a:prstGeom>
                    <a:noFill/>
                    <a:ln>
                      <a:noFill/>
                    </a:ln>
                  </pic:spPr>
                </pic:pic>
              </a:graphicData>
            </a:graphic>
          </wp:inline>
        </w:drawing>
      </w:r>
    </w:p>
    <w:p w14:paraId="2A22C567" w14:textId="77777777" w:rsidR="002A2EC2" w:rsidRDefault="002A2EC2" w:rsidP="00EB6BDC">
      <w:pPr>
        <w:pStyle w:val="Descripcin"/>
        <w:spacing w:line="360" w:lineRule="auto"/>
        <w:jc w:val="center"/>
        <w:rPr>
          <w:rFonts w:cs="Arial"/>
        </w:rPr>
      </w:pPr>
    </w:p>
    <w:p w14:paraId="7F54A885" w14:textId="7005D0A9" w:rsidR="00EB6BDC" w:rsidRPr="00E07E00" w:rsidRDefault="00EB6BDC" w:rsidP="00EB6BDC">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r>
        <w:rPr>
          <w:rFonts w:cs="Arial"/>
          <w:color w:val="auto"/>
        </w:rPr>
        <w:t>.</w:t>
      </w:r>
    </w:p>
    <w:p w14:paraId="6F2320BA" w14:textId="77777777" w:rsidR="00EB6BDC" w:rsidRPr="00EB6BDC" w:rsidRDefault="00EB6BDC" w:rsidP="00EB6BDC">
      <w:pPr>
        <w:spacing w:line="360" w:lineRule="auto"/>
        <w:jc w:val="center"/>
        <w:rPr>
          <w:i/>
          <w:lang w:eastAsia="en-US"/>
        </w:rPr>
      </w:pPr>
    </w:p>
    <w:p w14:paraId="36FCBD57" w14:textId="21A21A2E" w:rsidR="00791098" w:rsidRDefault="00791098" w:rsidP="00791098">
      <w:pPr>
        <w:pStyle w:val="Prrafodelista"/>
        <w:numPr>
          <w:ilvl w:val="2"/>
          <w:numId w:val="2"/>
        </w:numPr>
        <w:spacing w:line="360" w:lineRule="auto"/>
        <w:rPr>
          <w:i/>
          <w:lang w:eastAsia="en-US"/>
        </w:rPr>
      </w:pPr>
      <w:r w:rsidRPr="00791098">
        <w:rPr>
          <w:i/>
          <w:lang w:eastAsia="en-US"/>
        </w:rPr>
        <w:t>Graf planar amb llindar</w:t>
      </w:r>
    </w:p>
    <w:p w14:paraId="62D314C0" w14:textId="5FBB6C5A" w:rsidR="005769EB" w:rsidRDefault="005769EB" w:rsidP="005769EB">
      <w:pPr>
        <w:spacing w:line="360" w:lineRule="auto"/>
        <w:rPr>
          <w:i/>
          <w:lang w:eastAsia="en-US"/>
        </w:rPr>
      </w:pPr>
    </w:p>
    <w:p w14:paraId="35CF25F0" w14:textId="12FBCA60" w:rsidR="005769EB" w:rsidRDefault="005769EB" w:rsidP="005769EB">
      <w:pPr>
        <w:spacing w:line="360" w:lineRule="auto"/>
        <w:rPr>
          <w:lang w:eastAsia="en-US"/>
        </w:rPr>
      </w:pPr>
      <w:r>
        <w:rPr>
          <w:lang w:eastAsia="en-US"/>
        </w:rPr>
        <w:t>K = 4.</w:t>
      </w:r>
    </w:p>
    <w:p w14:paraId="7FD3E59B" w14:textId="0F207C3E" w:rsidR="005769EB" w:rsidRDefault="0000412C" w:rsidP="002A2EC2">
      <w:pPr>
        <w:spacing w:line="360" w:lineRule="auto"/>
        <w:jc w:val="center"/>
        <w:rPr>
          <w:lang w:eastAsia="en-US"/>
        </w:rPr>
      </w:pPr>
      <w:r w:rsidRPr="0000412C">
        <w:rPr>
          <w:noProof/>
          <w:lang w:eastAsia="ca-ES"/>
        </w:rPr>
        <w:drawing>
          <wp:inline distT="0" distB="0" distL="0" distR="0" wp14:anchorId="69B43C74" wp14:editId="35A0AC7C">
            <wp:extent cx="4428013" cy="3336966"/>
            <wp:effectExtent l="0" t="0" r="0" b="0"/>
            <wp:docPr id="26" name="Imagen 26" descr="C:\Users\Laura\PycharmProjects\TFG\src\final\plainGraph_with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PycharmProjects\TFG\src\final\plainGraph_with_threshold.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431567" cy="3339644"/>
                    </a:xfrm>
                    <a:prstGeom prst="rect">
                      <a:avLst/>
                    </a:prstGeom>
                    <a:noFill/>
                    <a:ln>
                      <a:noFill/>
                    </a:ln>
                  </pic:spPr>
                </pic:pic>
              </a:graphicData>
            </a:graphic>
          </wp:inline>
        </w:drawing>
      </w:r>
    </w:p>
    <w:p w14:paraId="6E02942A" w14:textId="77777777" w:rsidR="00224923" w:rsidRDefault="00224923" w:rsidP="00224923">
      <w:pPr>
        <w:pStyle w:val="Descripcin"/>
        <w:spacing w:line="360" w:lineRule="auto"/>
        <w:jc w:val="center"/>
        <w:rPr>
          <w:rFonts w:cs="Arial"/>
        </w:rPr>
      </w:pPr>
    </w:p>
    <w:p w14:paraId="29B5320C" w14:textId="58C262B1" w:rsidR="00224923" w:rsidRPr="00E07E00" w:rsidRDefault="00224923" w:rsidP="00224923">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r w:rsidR="002A2EC2">
        <w:rPr>
          <w:rFonts w:cs="Arial"/>
          <w:color w:val="auto"/>
        </w:rPr>
        <w:t xml:space="preserve"> amb </w:t>
      </w:r>
      <w:r w:rsidR="00E936A9">
        <w:rPr>
          <w:rFonts w:cs="Arial"/>
          <w:color w:val="auto"/>
        </w:rPr>
        <w:t>llindar</w:t>
      </w:r>
      <w:r>
        <w:rPr>
          <w:rFonts w:cs="Arial"/>
          <w:color w:val="auto"/>
        </w:rPr>
        <w:t>.</w:t>
      </w:r>
    </w:p>
    <w:p w14:paraId="7435FC8F" w14:textId="678334CF" w:rsidR="00791098" w:rsidRDefault="00791098" w:rsidP="00791098">
      <w:pPr>
        <w:pStyle w:val="Prrafodelista"/>
        <w:numPr>
          <w:ilvl w:val="2"/>
          <w:numId w:val="2"/>
        </w:numPr>
        <w:spacing w:line="360" w:lineRule="auto"/>
        <w:rPr>
          <w:i/>
          <w:lang w:eastAsia="en-US"/>
        </w:rPr>
      </w:pPr>
      <w:r w:rsidRPr="00791098">
        <w:rPr>
          <w:i/>
          <w:lang w:eastAsia="en-US"/>
        </w:rPr>
        <w:lastRenderedPageBreak/>
        <w:t>Graf lineal</w:t>
      </w:r>
    </w:p>
    <w:p w14:paraId="2F8DDCAA" w14:textId="0B891CB5" w:rsidR="00224923" w:rsidRDefault="00224923" w:rsidP="00224923">
      <w:pPr>
        <w:spacing w:line="360" w:lineRule="auto"/>
        <w:rPr>
          <w:i/>
          <w:lang w:eastAsia="en-US"/>
        </w:rPr>
      </w:pPr>
    </w:p>
    <w:p w14:paraId="261EFDE2" w14:textId="44ED21BD" w:rsidR="00224923" w:rsidRDefault="00224923" w:rsidP="00A71A75">
      <w:pPr>
        <w:spacing w:line="360" w:lineRule="auto"/>
        <w:jc w:val="center"/>
        <w:rPr>
          <w:i/>
          <w:lang w:eastAsia="en-US"/>
        </w:rPr>
      </w:pPr>
      <w:r w:rsidRPr="00224923">
        <w:rPr>
          <w:i/>
          <w:noProof/>
          <w:lang w:eastAsia="ca-ES"/>
        </w:rPr>
        <w:drawing>
          <wp:inline distT="0" distB="0" distL="0" distR="0" wp14:anchorId="3271AC1B" wp14:editId="0674BD04">
            <wp:extent cx="4358244" cy="3284387"/>
            <wp:effectExtent l="0" t="0" r="4445" b="0"/>
            <wp:docPr id="28" name="Imagen 28" descr="C:\Users\Laura\PycharmProjects\TFG\src\final\line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PycharmProjects\TFG\src\final\linearGraph.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362812" cy="3287830"/>
                    </a:xfrm>
                    <a:prstGeom prst="rect">
                      <a:avLst/>
                    </a:prstGeom>
                    <a:noFill/>
                    <a:ln>
                      <a:noFill/>
                    </a:ln>
                  </pic:spPr>
                </pic:pic>
              </a:graphicData>
            </a:graphic>
          </wp:inline>
        </w:drawing>
      </w:r>
    </w:p>
    <w:p w14:paraId="0AFA13F2" w14:textId="77777777" w:rsidR="002A2EC2" w:rsidRDefault="002A2EC2" w:rsidP="002A2EC2">
      <w:pPr>
        <w:pStyle w:val="Descripcin"/>
        <w:spacing w:line="360" w:lineRule="auto"/>
        <w:jc w:val="center"/>
        <w:rPr>
          <w:rFonts w:cs="Arial"/>
        </w:rPr>
      </w:pPr>
    </w:p>
    <w:p w14:paraId="38CFA3E7" w14:textId="0CF872BB" w:rsidR="002A2EC2" w:rsidRPr="00E07E00" w:rsidRDefault="002A2EC2" w:rsidP="002A2EC2">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 xml:space="preserve">Graf </w:t>
      </w:r>
      <w:r>
        <w:rPr>
          <w:rFonts w:cs="Arial"/>
          <w:color w:val="auto"/>
        </w:rPr>
        <w:t>lineal</w:t>
      </w:r>
      <w:r>
        <w:rPr>
          <w:rFonts w:cs="Arial"/>
          <w:color w:val="auto"/>
        </w:rPr>
        <w:t>.</w:t>
      </w:r>
    </w:p>
    <w:p w14:paraId="6C531E4B" w14:textId="4BBE1F7A" w:rsidR="00224923" w:rsidRDefault="00224923" w:rsidP="00224923">
      <w:pPr>
        <w:spacing w:line="360" w:lineRule="auto"/>
        <w:rPr>
          <w:i/>
          <w:lang w:eastAsia="en-US"/>
        </w:rPr>
      </w:pPr>
    </w:p>
    <w:p w14:paraId="74BE607D" w14:textId="602A4B35" w:rsidR="00791098" w:rsidRPr="00791098" w:rsidRDefault="00791098" w:rsidP="00791098">
      <w:pPr>
        <w:pStyle w:val="Prrafodelista"/>
        <w:numPr>
          <w:ilvl w:val="2"/>
          <w:numId w:val="2"/>
        </w:numPr>
        <w:spacing w:line="360" w:lineRule="auto"/>
        <w:rPr>
          <w:i/>
          <w:lang w:eastAsia="en-US"/>
        </w:rPr>
      </w:pPr>
      <w:r w:rsidRPr="00791098">
        <w:rPr>
          <w:i/>
          <w:lang w:eastAsia="en-US"/>
        </w:rPr>
        <w:t>Graf exponencial</w:t>
      </w:r>
    </w:p>
    <w:p w14:paraId="48CB6AF0" w14:textId="24B600C1" w:rsidR="00014A6D" w:rsidRDefault="00014A6D" w:rsidP="00014A6D">
      <w:pPr>
        <w:rPr>
          <w:lang w:eastAsia="en-US"/>
        </w:rPr>
      </w:pPr>
    </w:p>
    <w:p w14:paraId="5815CF87" w14:textId="6F9CA1AB" w:rsidR="00240588" w:rsidRDefault="00A71A75" w:rsidP="00A71A75">
      <w:pPr>
        <w:jc w:val="center"/>
        <w:rPr>
          <w:lang w:eastAsia="en-US"/>
        </w:rPr>
      </w:pPr>
      <w:r w:rsidRPr="00A71A75">
        <w:rPr>
          <w:noProof/>
          <w:lang w:eastAsia="ca-ES"/>
        </w:rPr>
        <w:drawing>
          <wp:inline distT="0" distB="0" distL="0" distR="0" wp14:anchorId="3AF0E35D" wp14:editId="6F842E3F">
            <wp:extent cx="4254677" cy="3206338"/>
            <wp:effectExtent l="0" t="0" r="0" b="0"/>
            <wp:docPr id="31" name="Imagen 31" descr="C:\Users\Laura\PycharmProjects\TFG\src\final\exponential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PycharmProjects\TFG\src\final\exponentialGraph.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263864" cy="3213261"/>
                    </a:xfrm>
                    <a:prstGeom prst="rect">
                      <a:avLst/>
                    </a:prstGeom>
                    <a:noFill/>
                    <a:ln>
                      <a:noFill/>
                    </a:ln>
                  </pic:spPr>
                </pic:pic>
              </a:graphicData>
            </a:graphic>
          </wp:inline>
        </w:drawing>
      </w:r>
    </w:p>
    <w:p w14:paraId="2C8E36F8" w14:textId="77777777" w:rsidR="00A71A75" w:rsidRDefault="00A71A75" w:rsidP="00A71A75">
      <w:pPr>
        <w:pStyle w:val="Descripcin"/>
        <w:spacing w:line="360" w:lineRule="auto"/>
        <w:jc w:val="center"/>
        <w:rPr>
          <w:rFonts w:cs="Arial"/>
        </w:rPr>
      </w:pPr>
    </w:p>
    <w:p w14:paraId="16545AF0" w14:textId="092C291C" w:rsidR="00A71A75" w:rsidRPr="00E07E00" w:rsidRDefault="00A71A75" w:rsidP="00A71A75">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 xml:space="preserve">Graf </w:t>
      </w:r>
      <w:r>
        <w:rPr>
          <w:rFonts w:cs="Arial"/>
          <w:color w:val="auto"/>
        </w:rPr>
        <w:t>exponencial</w:t>
      </w:r>
      <w:r>
        <w:rPr>
          <w:rFonts w:cs="Arial"/>
          <w:color w:val="auto"/>
        </w:rPr>
        <w:t>.</w:t>
      </w:r>
    </w:p>
    <w:p w14:paraId="66F31408" w14:textId="77777777" w:rsidR="00A71A75" w:rsidRDefault="00A71A75" w:rsidP="00A71A75">
      <w:pPr>
        <w:jc w:val="center"/>
        <w:rPr>
          <w:lang w:eastAsia="en-US"/>
        </w:rPr>
      </w:pPr>
    </w:p>
    <w:p w14:paraId="340F233A" w14:textId="3ED26084" w:rsidR="00A31085" w:rsidRDefault="00A31085" w:rsidP="00A31085">
      <w:pPr>
        <w:pStyle w:val="Subttulo"/>
        <w:numPr>
          <w:ilvl w:val="1"/>
          <w:numId w:val="2"/>
        </w:numPr>
        <w:jc w:val="both"/>
      </w:pPr>
      <w:r>
        <w:t>descomposició del graf</w:t>
      </w:r>
    </w:p>
    <w:p w14:paraId="27CD6DF0" w14:textId="6BBAEDAA" w:rsidR="00014A6D" w:rsidRDefault="00014A6D" w:rsidP="00014A6D">
      <w:pPr>
        <w:rPr>
          <w:lang w:eastAsia="en-US"/>
        </w:rPr>
      </w:pPr>
    </w:p>
    <w:p w14:paraId="7D3C7DAD" w14:textId="77777777" w:rsidR="00014A6D" w:rsidRPr="00014A6D" w:rsidRDefault="00014A6D" w:rsidP="00014A6D">
      <w:pPr>
        <w:rPr>
          <w:lang w:eastAsia="en-US"/>
        </w:rPr>
      </w:pPr>
    </w:p>
    <w:p w14:paraId="4BA0141B" w14:textId="57301C29" w:rsidR="00FD6CBE" w:rsidRDefault="00A31085" w:rsidP="00FD6CBE">
      <w:pPr>
        <w:pStyle w:val="Subttulo"/>
        <w:numPr>
          <w:ilvl w:val="1"/>
          <w:numId w:val="2"/>
        </w:numPr>
        <w:jc w:val="both"/>
      </w:pPr>
      <w:r>
        <w:t>2-estructura</w:t>
      </w:r>
    </w:p>
    <w:p w14:paraId="35FEEBA1" w14:textId="71E2DBC7" w:rsidR="00BE05F9" w:rsidRPr="009C149F" w:rsidRDefault="00BE05F9" w:rsidP="00E645EA">
      <w:pPr>
        <w:pStyle w:val="Subttulo"/>
        <w:jc w:val="both"/>
      </w:pPr>
      <w:bookmarkStart w:id="23" w:name="_GoBack"/>
      <w:bookmarkEnd w:id="23"/>
      <w:r w:rsidRPr="009C149F">
        <w:br w:type="page"/>
      </w:r>
    </w:p>
    <w:p w14:paraId="1479CBBD" w14:textId="0E9F7652" w:rsidR="00A9350A" w:rsidRPr="00E07E00" w:rsidRDefault="00A9350A" w:rsidP="003272B8">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3272B8">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3272B8">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2D1BEA17" w:rsidR="003360E8" w:rsidRDefault="003360E8" w:rsidP="00927932">
      <w:pPr>
        <w:rPr>
          <w:lang w:eastAsia="en-US"/>
        </w:rPr>
      </w:pPr>
      <w:r>
        <w:rPr>
          <w:lang w:eastAsia="en-US"/>
        </w:rPr>
        <w:t>Millores algoritmes Eclat i FP-growht -&gt; depht-first algorithms</w:t>
      </w:r>
    </w:p>
    <w:p w14:paraId="29DFE820" w14:textId="77777777" w:rsidR="00927932" w:rsidRPr="00927932" w:rsidRDefault="00927932" w:rsidP="00927932">
      <w:pPr>
        <w:rPr>
          <w:lang w:eastAsia="en-US"/>
        </w:rPr>
      </w:pPr>
    </w:p>
    <w:p w14:paraId="18F72B09" w14:textId="7C9C6C4D" w:rsidR="001B1DAB" w:rsidRPr="00E07E00" w:rsidRDefault="0018740B" w:rsidP="003272B8">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3"/>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791098" w:rsidRDefault="00791098">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791098" w:rsidRDefault="00791098">
      <w:pPr>
        <w:pStyle w:val="Textocomentario"/>
      </w:pPr>
      <w:r>
        <w:rPr>
          <w:rStyle w:val="Refdecomentario"/>
        </w:rPr>
        <w:annotationRef/>
      </w:r>
      <w:r w:rsidRPr="00546D0B">
        <w:t>The Theory of 2-Structures: A Framework for Decomposition and Transformation of Graphs</w:t>
      </w:r>
    </w:p>
  </w:comment>
  <w:comment w:id="10" w:author="Laura" w:date="2017-04-23T17:34:00Z" w:initials="L">
    <w:p w14:paraId="07C10490" w14:textId="6D5CA397" w:rsidR="00791098" w:rsidRDefault="00791098">
      <w:pPr>
        <w:pStyle w:val="Textocomentario"/>
      </w:pPr>
      <w:r>
        <w:rPr>
          <w:rStyle w:val="Refdecomentario"/>
        </w:rPr>
        <w:annotationRef/>
      </w:r>
      <w:r w:rsidRPr="008B5D9A">
        <w:rPr>
          <w:rFonts w:cs="Arial"/>
          <w:shd w:val="clear" w:color="auto" w:fill="FFFFFF"/>
        </w:rPr>
        <w:t>Hypertext Transfer Protocol</w:t>
      </w:r>
    </w:p>
  </w:comment>
  <w:comment w:id="11" w:author="Laura" w:date="2017-04-23T17:34:00Z" w:initials="L">
    <w:p w14:paraId="15FCCD92" w14:textId="05780654" w:rsidR="00791098" w:rsidRPr="008B5D9A" w:rsidRDefault="00791098">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2" w:author="Laura" w:date="2017-04-23T17:35:00Z" w:initials="L">
    <w:p w14:paraId="1F4E625A" w14:textId="24486B47" w:rsidR="00791098" w:rsidRDefault="00791098">
      <w:pPr>
        <w:pStyle w:val="Textocomentario"/>
      </w:pPr>
      <w:r>
        <w:rPr>
          <w:rStyle w:val="Refdecomentario"/>
        </w:rPr>
        <w:annotationRef/>
      </w:r>
      <w:r>
        <w:t>Secure shell</w:t>
      </w:r>
    </w:p>
  </w:comment>
  <w:comment w:id="14" w:author="Laura" w:date="2017-04-23T17:43:00Z" w:initials="L">
    <w:p w14:paraId="4A601E1C" w14:textId="77777777" w:rsidR="00791098" w:rsidRDefault="00791098" w:rsidP="00B04D07">
      <w:pPr>
        <w:pStyle w:val="Textocomentario"/>
      </w:pPr>
      <w:r>
        <w:rPr>
          <w:rStyle w:val="Refdecomentario"/>
        </w:rPr>
        <w:annotationRef/>
      </w:r>
      <w:r>
        <w:t>Estat de l’art</w:t>
      </w:r>
    </w:p>
  </w:comment>
  <w:comment w:id="15" w:author="Laura" w:date="2017-04-30T23:48:00Z" w:initials="L">
    <w:p w14:paraId="3239C792" w14:textId="2C615BE9" w:rsidR="00791098" w:rsidRDefault="00791098">
      <w:pPr>
        <w:pStyle w:val="Textocomentario"/>
      </w:pPr>
      <w:r>
        <w:rPr>
          <w:rStyle w:val="Refdecomentario"/>
        </w:rPr>
        <w:annotationRef/>
      </w:r>
      <w:r w:rsidRPr="00DD1510">
        <w:rPr>
          <w:iCs/>
        </w:rPr>
        <w:t>comma-separated values</w:t>
      </w:r>
    </w:p>
  </w:comment>
  <w:comment w:id="16" w:author="Laura" w:date="2017-04-24T17:44:00Z" w:initials="L">
    <w:p w14:paraId="7E6DF6F5" w14:textId="70C350F4" w:rsidR="00791098" w:rsidRDefault="00791098">
      <w:pPr>
        <w:pStyle w:val="Textocomentario"/>
      </w:pPr>
      <w:r>
        <w:rPr>
          <w:rStyle w:val="Refdecomentario"/>
        </w:rPr>
        <w:annotationRef/>
      </w:r>
      <w:r>
        <w:t>Solutions02.pdf</w:t>
      </w:r>
    </w:p>
  </w:comment>
  <w:comment w:id="17" w:author="Laura" w:date="2017-04-24T20:06:00Z" w:initials="L">
    <w:p w14:paraId="314CF0A6" w14:textId="2F4162CC" w:rsidR="00791098" w:rsidRDefault="00791098">
      <w:pPr>
        <w:pStyle w:val="Textocomentario"/>
      </w:pPr>
      <w:r>
        <w:rPr>
          <w:rStyle w:val="Refdecomentario"/>
        </w:rPr>
        <w:annotationRef/>
      </w:r>
      <w:r>
        <w:t>Explicar el procés?</w:t>
      </w:r>
    </w:p>
  </w:comment>
  <w:comment w:id="18" w:author="Laura" w:date="2017-05-02T12:16:00Z" w:initials="L">
    <w:p w14:paraId="6BB0C55C" w14:textId="04C2C56E" w:rsidR="00791098" w:rsidRDefault="00791098">
      <w:pPr>
        <w:pStyle w:val="Textocomentario"/>
      </w:pPr>
      <w:r>
        <w:rPr>
          <w:rStyle w:val="Refdecomentario"/>
        </w:rPr>
        <w:annotationRef/>
      </w:r>
      <w:r>
        <w:t>Formalitzar?</w:t>
      </w:r>
    </w:p>
  </w:comment>
  <w:comment w:id="19" w:author="Laura" w:date="2017-05-04T23:15:00Z" w:initials="L">
    <w:p w14:paraId="38021D25" w14:textId="77777777" w:rsidR="00791098" w:rsidRDefault="00791098" w:rsidP="00B80D0A">
      <w:pPr>
        <w:pStyle w:val="Textocomentario"/>
      </w:pPr>
      <w:r>
        <w:rPr>
          <w:rStyle w:val="Refdecomentario"/>
        </w:rPr>
        <w:annotationRef/>
      </w:r>
      <w:r>
        <w:t>formalitzar</w:t>
      </w:r>
    </w:p>
  </w:comment>
  <w:comment w:id="20" w:author="Laura" w:date="2017-05-07T21:06:00Z" w:initials="L">
    <w:p w14:paraId="34510BD3" w14:textId="1DE2F4D2" w:rsidR="00E936A9" w:rsidRDefault="00E936A9">
      <w:pPr>
        <w:pStyle w:val="Textocomentario"/>
      </w:pPr>
      <w:r>
        <w:rPr>
          <w:rStyle w:val="Refdecomentario"/>
        </w:rPr>
        <w:annotationRef/>
      </w:r>
      <w:r>
        <w:t>potser ho trec</w:t>
      </w:r>
    </w:p>
  </w:comment>
  <w:comment w:id="22" w:author="Laura" w:date="2017-05-02T17:39:00Z" w:initials="L">
    <w:p w14:paraId="16D283FB" w14:textId="18AD1E68" w:rsidR="00791098" w:rsidRDefault="00791098">
      <w:pPr>
        <w:pStyle w:val="Textocomentario"/>
      </w:pPr>
      <w:r>
        <w:rPr>
          <w:rStyle w:val="Refdecomentario"/>
        </w:rPr>
        <w:annotationRef/>
      </w:r>
      <w:r>
        <w:t>Buscar als apunts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314CF0A6" w15:done="0"/>
  <w15:commentEx w15:paraId="6BB0C55C" w15:done="0"/>
  <w15:commentEx w15:paraId="38021D25" w15:done="0"/>
  <w15:commentEx w15:paraId="34510BD3" w15:done="0"/>
  <w15:commentEx w15:paraId="16D283F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9691A4" w14:textId="77777777" w:rsidR="006579D9" w:rsidRDefault="006579D9">
      <w:r>
        <w:separator/>
      </w:r>
    </w:p>
  </w:endnote>
  <w:endnote w:type="continuationSeparator" w:id="0">
    <w:p w14:paraId="726B431E" w14:textId="77777777" w:rsidR="006579D9" w:rsidRDefault="00657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791098" w:rsidRDefault="00791098">
    <w:pPr>
      <w:pStyle w:val="Piedepgina"/>
      <w:jc w:val="right"/>
    </w:pPr>
  </w:p>
  <w:p w14:paraId="0CBBCEE1" w14:textId="0F53C1DC" w:rsidR="00791098" w:rsidRDefault="0079109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791098" w:rsidRDefault="00791098">
    <w:pPr>
      <w:pStyle w:val="Piedepgina"/>
      <w:jc w:val="right"/>
    </w:pPr>
  </w:p>
  <w:p w14:paraId="57C18C6D" w14:textId="77777777" w:rsidR="00791098" w:rsidRDefault="0079109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791098" w:rsidRDefault="00791098">
    <w:pPr>
      <w:pStyle w:val="Piedepgina"/>
      <w:jc w:val="right"/>
    </w:pPr>
  </w:p>
  <w:p w14:paraId="15AF21B0" w14:textId="77777777" w:rsidR="00791098" w:rsidRDefault="0079109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791098" w:rsidRDefault="00791098"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791098" w:rsidRDefault="00791098">
        <w:pPr>
          <w:pStyle w:val="Piedepgina"/>
          <w:jc w:val="right"/>
        </w:pPr>
      </w:p>
    </w:sdtContent>
  </w:sdt>
  <w:p w14:paraId="565C9CAE" w14:textId="77777777" w:rsidR="00791098" w:rsidRDefault="007910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496580" w14:textId="77777777" w:rsidR="006579D9" w:rsidRDefault="006579D9">
      <w:r>
        <w:separator/>
      </w:r>
    </w:p>
  </w:footnote>
  <w:footnote w:type="continuationSeparator" w:id="0">
    <w:p w14:paraId="719EE7ED" w14:textId="77777777" w:rsidR="006579D9" w:rsidRDefault="006579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791098" w:rsidRPr="00D45B25" w:rsidRDefault="0079109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791098" w:rsidRPr="00D45B25" w:rsidRDefault="00791098">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791098" w:rsidRPr="00D45B25" w:rsidRDefault="00791098"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791098" w:rsidRPr="00D45B25" w:rsidRDefault="00791098" w:rsidP="00315858">
    <w:pPr>
      <w:pStyle w:val="Encabezado"/>
      <w:rPr>
        <w:sz w:val="20"/>
        <w:lang w:val="es-ES"/>
      </w:rPr>
    </w:pPr>
    <w:r>
      <w:rPr>
        <w:sz w:val="20"/>
        <w:lang w:val="es-ES"/>
      </w:rPr>
      <w:t>Laura Rodríguez Navas</w:t>
    </w:r>
  </w:p>
  <w:p w14:paraId="00EF5EB8" w14:textId="7A117B27" w:rsidR="00791098" w:rsidRPr="00D45B25" w:rsidRDefault="00791098">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791098" w:rsidRPr="00D45B25" w:rsidRDefault="00791098"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791098" w:rsidRPr="00D45B25" w:rsidRDefault="00791098" w:rsidP="00D37539">
    <w:pPr>
      <w:pStyle w:val="Encabezado"/>
      <w:rPr>
        <w:sz w:val="20"/>
        <w:lang w:val="es-ES"/>
      </w:rPr>
    </w:pPr>
    <w:r>
      <w:rPr>
        <w:sz w:val="20"/>
        <w:lang w:val="es-ES"/>
      </w:rPr>
      <w:t>Laura Rodríguez Navas</w:t>
    </w:r>
  </w:p>
  <w:p w14:paraId="6E446AA5" w14:textId="77777777" w:rsidR="00791098" w:rsidRDefault="0079109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791098" w:rsidRPr="00D45B25" w:rsidRDefault="00791098"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791098" w:rsidRPr="00D45B25" w:rsidRDefault="00791098" w:rsidP="006E3685">
    <w:pPr>
      <w:pStyle w:val="Encabezado"/>
      <w:rPr>
        <w:sz w:val="20"/>
        <w:lang w:val="es-ES"/>
      </w:rPr>
    </w:pPr>
    <w:r>
      <w:rPr>
        <w:sz w:val="20"/>
        <w:lang w:val="es-ES"/>
      </w:rPr>
      <w:t>Laura Rodríguez Navas</w:t>
    </w:r>
  </w:p>
  <w:p w14:paraId="5C3CDE92" w14:textId="77777777" w:rsidR="00791098" w:rsidRDefault="0079109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791098" w:rsidRPr="00D45B25" w:rsidRDefault="00791098"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791098" w:rsidRPr="00D45B25" w:rsidRDefault="00791098" w:rsidP="00381DEC">
    <w:pPr>
      <w:pStyle w:val="Encabezado"/>
      <w:rPr>
        <w:sz w:val="20"/>
        <w:lang w:val="es-ES"/>
      </w:rPr>
    </w:pPr>
    <w:r>
      <w:rPr>
        <w:sz w:val="20"/>
        <w:lang w:val="es-ES"/>
      </w:rPr>
      <w:t>Laura Rodríguez Navas</w:t>
    </w:r>
  </w:p>
  <w:p w14:paraId="09429409" w14:textId="77777777" w:rsidR="00791098" w:rsidRDefault="00791098">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791098" w:rsidRPr="00D45B25" w:rsidRDefault="00791098"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791098" w:rsidRPr="00D45B25" w:rsidRDefault="00791098" w:rsidP="00315858">
    <w:pPr>
      <w:pStyle w:val="Encabezado"/>
      <w:rPr>
        <w:sz w:val="20"/>
        <w:lang w:val="es-ES"/>
      </w:rPr>
    </w:pPr>
    <w:r>
      <w:rPr>
        <w:sz w:val="20"/>
        <w:lang w:val="es-ES"/>
      </w:rPr>
      <w:t>Laura Rodríguez Navas</w:t>
    </w:r>
  </w:p>
  <w:p w14:paraId="6F60338F" w14:textId="77777777" w:rsidR="00791098" w:rsidRPr="00D45B25" w:rsidRDefault="00791098">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3F09"/>
    <w:rsid w:val="0000412C"/>
    <w:rsid w:val="0000423F"/>
    <w:rsid w:val="000063BA"/>
    <w:rsid w:val="00006685"/>
    <w:rsid w:val="00006C2B"/>
    <w:rsid w:val="00006F4C"/>
    <w:rsid w:val="000103FA"/>
    <w:rsid w:val="000104C2"/>
    <w:rsid w:val="0001102B"/>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30C8"/>
    <w:rsid w:val="000230FC"/>
    <w:rsid w:val="00023BBD"/>
    <w:rsid w:val="000244DC"/>
    <w:rsid w:val="00024C3B"/>
    <w:rsid w:val="00025237"/>
    <w:rsid w:val="00026C60"/>
    <w:rsid w:val="00026E44"/>
    <w:rsid w:val="0002746F"/>
    <w:rsid w:val="00027DC8"/>
    <w:rsid w:val="00031733"/>
    <w:rsid w:val="000327F5"/>
    <w:rsid w:val="00033433"/>
    <w:rsid w:val="000338A0"/>
    <w:rsid w:val="000340FD"/>
    <w:rsid w:val="000343D6"/>
    <w:rsid w:val="00035B20"/>
    <w:rsid w:val="00037121"/>
    <w:rsid w:val="000379FA"/>
    <w:rsid w:val="00040098"/>
    <w:rsid w:val="00040174"/>
    <w:rsid w:val="00041B00"/>
    <w:rsid w:val="00041E91"/>
    <w:rsid w:val="00042DB9"/>
    <w:rsid w:val="00043955"/>
    <w:rsid w:val="00043CA1"/>
    <w:rsid w:val="0004434B"/>
    <w:rsid w:val="00045DF5"/>
    <w:rsid w:val="00047FF8"/>
    <w:rsid w:val="000501D7"/>
    <w:rsid w:val="0005115E"/>
    <w:rsid w:val="000518E9"/>
    <w:rsid w:val="00051A14"/>
    <w:rsid w:val="00054DB9"/>
    <w:rsid w:val="0005520B"/>
    <w:rsid w:val="000557A3"/>
    <w:rsid w:val="00055CA6"/>
    <w:rsid w:val="00060532"/>
    <w:rsid w:val="00060889"/>
    <w:rsid w:val="00060892"/>
    <w:rsid w:val="00066D51"/>
    <w:rsid w:val="00067839"/>
    <w:rsid w:val="00067D21"/>
    <w:rsid w:val="00067EB8"/>
    <w:rsid w:val="00071DC7"/>
    <w:rsid w:val="0007344B"/>
    <w:rsid w:val="00074DFD"/>
    <w:rsid w:val="000758BC"/>
    <w:rsid w:val="00075CD6"/>
    <w:rsid w:val="00076055"/>
    <w:rsid w:val="00076797"/>
    <w:rsid w:val="0007699A"/>
    <w:rsid w:val="00076AE9"/>
    <w:rsid w:val="00076E3F"/>
    <w:rsid w:val="000820D0"/>
    <w:rsid w:val="000821B0"/>
    <w:rsid w:val="00082BA9"/>
    <w:rsid w:val="00082DCE"/>
    <w:rsid w:val="00083F45"/>
    <w:rsid w:val="00084FA8"/>
    <w:rsid w:val="00085814"/>
    <w:rsid w:val="00086805"/>
    <w:rsid w:val="000876A8"/>
    <w:rsid w:val="00087F15"/>
    <w:rsid w:val="00091671"/>
    <w:rsid w:val="000916B9"/>
    <w:rsid w:val="00092234"/>
    <w:rsid w:val="00092261"/>
    <w:rsid w:val="0009332A"/>
    <w:rsid w:val="0009511E"/>
    <w:rsid w:val="00095975"/>
    <w:rsid w:val="000979E1"/>
    <w:rsid w:val="00097B10"/>
    <w:rsid w:val="000A07F1"/>
    <w:rsid w:val="000A0AD3"/>
    <w:rsid w:val="000A24EE"/>
    <w:rsid w:val="000A2725"/>
    <w:rsid w:val="000A29ED"/>
    <w:rsid w:val="000A37FC"/>
    <w:rsid w:val="000A4052"/>
    <w:rsid w:val="000A6F22"/>
    <w:rsid w:val="000A7BB1"/>
    <w:rsid w:val="000A7EBF"/>
    <w:rsid w:val="000B169A"/>
    <w:rsid w:val="000B2BA1"/>
    <w:rsid w:val="000B4CF7"/>
    <w:rsid w:val="000B5141"/>
    <w:rsid w:val="000B759E"/>
    <w:rsid w:val="000C078D"/>
    <w:rsid w:val="000C11C7"/>
    <w:rsid w:val="000C1481"/>
    <w:rsid w:val="000C2607"/>
    <w:rsid w:val="000C2A0C"/>
    <w:rsid w:val="000C4231"/>
    <w:rsid w:val="000C47C4"/>
    <w:rsid w:val="000C4F5D"/>
    <w:rsid w:val="000C60B1"/>
    <w:rsid w:val="000D18CD"/>
    <w:rsid w:val="000D235A"/>
    <w:rsid w:val="000D2A7C"/>
    <w:rsid w:val="000D32FA"/>
    <w:rsid w:val="000D68F6"/>
    <w:rsid w:val="000D7289"/>
    <w:rsid w:val="000D7FEB"/>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F0011"/>
    <w:rsid w:val="000F022A"/>
    <w:rsid w:val="000F2B69"/>
    <w:rsid w:val="000F2D88"/>
    <w:rsid w:val="000F3145"/>
    <w:rsid w:val="000F56C4"/>
    <w:rsid w:val="000F78A0"/>
    <w:rsid w:val="001004C0"/>
    <w:rsid w:val="001009AD"/>
    <w:rsid w:val="001012FC"/>
    <w:rsid w:val="001019F1"/>
    <w:rsid w:val="0010407E"/>
    <w:rsid w:val="001044A7"/>
    <w:rsid w:val="001057FE"/>
    <w:rsid w:val="0010683C"/>
    <w:rsid w:val="00107272"/>
    <w:rsid w:val="00107962"/>
    <w:rsid w:val="00110233"/>
    <w:rsid w:val="00110A6A"/>
    <w:rsid w:val="00110F9A"/>
    <w:rsid w:val="00112312"/>
    <w:rsid w:val="00112B35"/>
    <w:rsid w:val="00115211"/>
    <w:rsid w:val="00115695"/>
    <w:rsid w:val="001157D6"/>
    <w:rsid w:val="00117B40"/>
    <w:rsid w:val="00117D22"/>
    <w:rsid w:val="00121CFE"/>
    <w:rsid w:val="00121E7B"/>
    <w:rsid w:val="00126016"/>
    <w:rsid w:val="001260B2"/>
    <w:rsid w:val="001262E0"/>
    <w:rsid w:val="00130739"/>
    <w:rsid w:val="001309CF"/>
    <w:rsid w:val="00130BC7"/>
    <w:rsid w:val="0013104D"/>
    <w:rsid w:val="001311D8"/>
    <w:rsid w:val="00133658"/>
    <w:rsid w:val="00133B5A"/>
    <w:rsid w:val="00133EA3"/>
    <w:rsid w:val="00135BEC"/>
    <w:rsid w:val="00136013"/>
    <w:rsid w:val="00136DEE"/>
    <w:rsid w:val="00140187"/>
    <w:rsid w:val="00140552"/>
    <w:rsid w:val="00140CA5"/>
    <w:rsid w:val="00141187"/>
    <w:rsid w:val="00141D24"/>
    <w:rsid w:val="00142AF8"/>
    <w:rsid w:val="00142DDB"/>
    <w:rsid w:val="00144C9B"/>
    <w:rsid w:val="00145B9A"/>
    <w:rsid w:val="00145CA8"/>
    <w:rsid w:val="0014787C"/>
    <w:rsid w:val="00147AD9"/>
    <w:rsid w:val="00150455"/>
    <w:rsid w:val="00150D0B"/>
    <w:rsid w:val="00152957"/>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66F66"/>
    <w:rsid w:val="00170862"/>
    <w:rsid w:val="001716D1"/>
    <w:rsid w:val="001722E2"/>
    <w:rsid w:val="001725BF"/>
    <w:rsid w:val="001726C4"/>
    <w:rsid w:val="00172CC4"/>
    <w:rsid w:val="001738EF"/>
    <w:rsid w:val="001741FA"/>
    <w:rsid w:val="00175FCE"/>
    <w:rsid w:val="00177470"/>
    <w:rsid w:val="0017793F"/>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0D20"/>
    <w:rsid w:val="00192A00"/>
    <w:rsid w:val="00193399"/>
    <w:rsid w:val="00194789"/>
    <w:rsid w:val="00195B4C"/>
    <w:rsid w:val="001A092A"/>
    <w:rsid w:val="001A0BDC"/>
    <w:rsid w:val="001A1242"/>
    <w:rsid w:val="001A2B1B"/>
    <w:rsid w:val="001A368B"/>
    <w:rsid w:val="001A506D"/>
    <w:rsid w:val="001A5259"/>
    <w:rsid w:val="001A65CA"/>
    <w:rsid w:val="001A7036"/>
    <w:rsid w:val="001A7C67"/>
    <w:rsid w:val="001A7CF3"/>
    <w:rsid w:val="001A7E7E"/>
    <w:rsid w:val="001B010F"/>
    <w:rsid w:val="001B03A8"/>
    <w:rsid w:val="001B059B"/>
    <w:rsid w:val="001B1AD1"/>
    <w:rsid w:val="001B1DAB"/>
    <w:rsid w:val="001B2F73"/>
    <w:rsid w:val="001B3A93"/>
    <w:rsid w:val="001B4228"/>
    <w:rsid w:val="001B4688"/>
    <w:rsid w:val="001B4718"/>
    <w:rsid w:val="001B53C8"/>
    <w:rsid w:val="001B579C"/>
    <w:rsid w:val="001B58B6"/>
    <w:rsid w:val="001B58DF"/>
    <w:rsid w:val="001B5FD4"/>
    <w:rsid w:val="001B7501"/>
    <w:rsid w:val="001B7507"/>
    <w:rsid w:val="001C14F0"/>
    <w:rsid w:val="001C265D"/>
    <w:rsid w:val="001C3B0F"/>
    <w:rsid w:val="001C3F5F"/>
    <w:rsid w:val="001C4477"/>
    <w:rsid w:val="001C460B"/>
    <w:rsid w:val="001C5ABC"/>
    <w:rsid w:val="001C60E2"/>
    <w:rsid w:val="001C6B29"/>
    <w:rsid w:val="001C7B67"/>
    <w:rsid w:val="001D0875"/>
    <w:rsid w:val="001D0CC0"/>
    <w:rsid w:val="001D169E"/>
    <w:rsid w:val="001D19D0"/>
    <w:rsid w:val="001D26BE"/>
    <w:rsid w:val="001D2778"/>
    <w:rsid w:val="001D2C0F"/>
    <w:rsid w:val="001D39E5"/>
    <w:rsid w:val="001D3CB5"/>
    <w:rsid w:val="001D4FF0"/>
    <w:rsid w:val="001D5A0B"/>
    <w:rsid w:val="001D6372"/>
    <w:rsid w:val="001D6C4A"/>
    <w:rsid w:val="001E0108"/>
    <w:rsid w:val="001E0199"/>
    <w:rsid w:val="001E096A"/>
    <w:rsid w:val="001E1371"/>
    <w:rsid w:val="001E360B"/>
    <w:rsid w:val="001E40BC"/>
    <w:rsid w:val="001E55DD"/>
    <w:rsid w:val="001E6B5C"/>
    <w:rsid w:val="001E6D9E"/>
    <w:rsid w:val="001E7023"/>
    <w:rsid w:val="001F2D76"/>
    <w:rsid w:val="001F3945"/>
    <w:rsid w:val="001F3BC9"/>
    <w:rsid w:val="001F3C2C"/>
    <w:rsid w:val="001F3F48"/>
    <w:rsid w:val="001F447A"/>
    <w:rsid w:val="001F4E0E"/>
    <w:rsid w:val="001F5647"/>
    <w:rsid w:val="001F640A"/>
    <w:rsid w:val="001F7063"/>
    <w:rsid w:val="001F7D2D"/>
    <w:rsid w:val="00200690"/>
    <w:rsid w:val="00200A53"/>
    <w:rsid w:val="00200BFA"/>
    <w:rsid w:val="00200E9F"/>
    <w:rsid w:val="0020113E"/>
    <w:rsid w:val="0020163B"/>
    <w:rsid w:val="00202CE3"/>
    <w:rsid w:val="002032A9"/>
    <w:rsid w:val="00204FB5"/>
    <w:rsid w:val="00207717"/>
    <w:rsid w:val="00207B26"/>
    <w:rsid w:val="00210450"/>
    <w:rsid w:val="00211936"/>
    <w:rsid w:val="00212DA4"/>
    <w:rsid w:val="00212EFE"/>
    <w:rsid w:val="002141FB"/>
    <w:rsid w:val="0021426A"/>
    <w:rsid w:val="002142B6"/>
    <w:rsid w:val="00214597"/>
    <w:rsid w:val="00214DF4"/>
    <w:rsid w:val="002150E1"/>
    <w:rsid w:val="00215C89"/>
    <w:rsid w:val="0021725E"/>
    <w:rsid w:val="0021764C"/>
    <w:rsid w:val="0022068D"/>
    <w:rsid w:val="0022080B"/>
    <w:rsid w:val="00221D75"/>
    <w:rsid w:val="00222D41"/>
    <w:rsid w:val="00223301"/>
    <w:rsid w:val="00223E33"/>
    <w:rsid w:val="0022417D"/>
    <w:rsid w:val="00224923"/>
    <w:rsid w:val="00224F44"/>
    <w:rsid w:val="0022534D"/>
    <w:rsid w:val="00225A2F"/>
    <w:rsid w:val="00227657"/>
    <w:rsid w:val="00227721"/>
    <w:rsid w:val="00227868"/>
    <w:rsid w:val="00227C95"/>
    <w:rsid w:val="00231A6C"/>
    <w:rsid w:val="00231B12"/>
    <w:rsid w:val="00231D83"/>
    <w:rsid w:val="00231E2C"/>
    <w:rsid w:val="002352E3"/>
    <w:rsid w:val="00235B8C"/>
    <w:rsid w:val="00236282"/>
    <w:rsid w:val="00240588"/>
    <w:rsid w:val="002406C2"/>
    <w:rsid w:val="00240B02"/>
    <w:rsid w:val="002417F3"/>
    <w:rsid w:val="00241B34"/>
    <w:rsid w:val="00241F59"/>
    <w:rsid w:val="0024261B"/>
    <w:rsid w:val="0024322D"/>
    <w:rsid w:val="002457F9"/>
    <w:rsid w:val="00245FB2"/>
    <w:rsid w:val="002464AB"/>
    <w:rsid w:val="00246867"/>
    <w:rsid w:val="00250101"/>
    <w:rsid w:val="0025066F"/>
    <w:rsid w:val="00250F9C"/>
    <w:rsid w:val="00251604"/>
    <w:rsid w:val="0025174A"/>
    <w:rsid w:val="002548AE"/>
    <w:rsid w:val="002548B7"/>
    <w:rsid w:val="00254A76"/>
    <w:rsid w:val="00255460"/>
    <w:rsid w:val="00256BC7"/>
    <w:rsid w:val="00256C82"/>
    <w:rsid w:val="00256DD6"/>
    <w:rsid w:val="00257955"/>
    <w:rsid w:val="00257B34"/>
    <w:rsid w:val="00260557"/>
    <w:rsid w:val="0026199F"/>
    <w:rsid w:val="00261A42"/>
    <w:rsid w:val="00265056"/>
    <w:rsid w:val="00265BE2"/>
    <w:rsid w:val="002668B8"/>
    <w:rsid w:val="00267685"/>
    <w:rsid w:val="00270C73"/>
    <w:rsid w:val="0027248D"/>
    <w:rsid w:val="00272640"/>
    <w:rsid w:val="00272C0F"/>
    <w:rsid w:val="002735BC"/>
    <w:rsid w:val="002748A5"/>
    <w:rsid w:val="002748E5"/>
    <w:rsid w:val="002759D9"/>
    <w:rsid w:val="00275D7F"/>
    <w:rsid w:val="00276050"/>
    <w:rsid w:val="002767A6"/>
    <w:rsid w:val="00276C7B"/>
    <w:rsid w:val="00277F05"/>
    <w:rsid w:val="00280767"/>
    <w:rsid w:val="00280C3F"/>
    <w:rsid w:val="00281713"/>
    <w:rsid w:val="00281CDC"/>
    <w:rsid w:val="00282A78"/>
    <w:rsid w:val="00282E09"/>
    <w:rsid w:val="0028790A"/>
    <w:rsid w:val="00287CEE"/>
    <w:rsid w:val="00287E33"/>
    <w:rsid w:val="00291D3A"/>
    <w:rsid w:val="00291E7D"/>
    <w:rsid w:val="00293731"/>
    <w:rsid w:val="00293848"/>
    <w:rsid w:val="002938B9"/>
    <w:rsid w:val="002941D1"/>
    <w:rsid w:val="0029449F"/>
    <w:rsid w:val="00294B6B"/>
    <w:rsid w:val="00294D47"/>
    <w:rsid w:val="0029584C"/>
    <w:rsid w:val="002974A8"/>
    <w:rsid w:val="002978C6"/>
    <w:rsid w:val="002A0E6C"/>
    <w:rsid w:val="002A2069"/>
    <w:rsid w:val="002A2EC2"/>
    <w:rsid w:val="002A3A75"/>
    <w:rsid w:val="002A3CBC"/>
    <w:rsid w:val="002A5A8A"/>
    <w:rsid w:val="002A636C"/>
    <w:rsid w:val="002A6FAA"/>
    <w:rsid w:val="002A790C"/>
    <w:rsid w:val="002B051A"/>
    <w:rsid w:val="002B0FB1"/>
    <w:rsid w:val="002B1F47"/>
    <w:rsid w:val="002B28AE"/>
    <w:rsid w:val="002B28FC"/>
    <w:rsid w:val="002B3D23"/>
    <w:rsid w:val="002B4000"/>
    <w:rsid w:val="002B4605"/>
    <w:rsid w:val="002B4C5A"/>
    <w:rsid w:val="002B5C09"/>
    <w:rsid w:val="002B5C9D"/>
    <w:rsid w:val="002B5F24"/>
    <w:rsid w:val="002B653C"/>
    <w:rsid w:val="002B6C77"/>
    <w:rsid w:val="002B7C09"/>
    <w:rsid w:val="002C0982"/>
    <w:rsid w:val="002C0AAB"/>
    <w:rsid w:val="002C1EA2"/>
    <w:rsid w:val="002C2F7B"/>
    <w:rsid w:val="002C4900"/>
    <w:rsid w:val="002C5674"/>
    <w:rsid w:val="002C79A0"/>
    <w:rsid w:val="002C7B73"/>
    <w:rsid w:val="002D03CE"/>
    <w:rsid w:val="002D137D"/>
    <w:rsid w:val="002D1530"/>
    <w:rsid w:val="002D155D"/>
    <w:rsid w:val="002D1C38"/>
    <w:rsid w:val="002D4057"/>
    <w:rsid w:val="002D54F1"/>
    <w:rsid w:val="002D5DE0"/>
    <w:rsid w:val="002D6BCB"/>
    <w:rsid w:val="002D6F6A"/>
    <w:rsid w:val="002D77FB"/>
    <w:rsid w:val="002D7B90"/>
    <w:rsid w:val="002E0FCF"/>
    <w:rsid w:val="002E1149"/>
    <w:rsid w:val="002E12DB"/>
    <w:rsid w:val="002E1677"/>
    <w:rsid w:val="002E198C"/>
    <w:rsid w:val="002E1F96"/>
    <w:rsid w:val="002E2E44"/>
    <w:rsid w:val="002E364D"/>
    <w:rsid w:val="002E451D"/>
    <w:rsid w:val="002E4B2B"/>
    <w:rsid w:val="002E528E"/>
    <w:rsid w:val="002E5C27"/>
    <w:rsid w:val="002E5F3B"/>
    <w:rsid w:val="002E75DA"/>
    <w:rsid w:val="002F0099"/>
    <w:rsid w:val="002F072F"/>
    <w:rsid w:val="002F0DC8"/>
    <w:rsid w:val="002F0E2A"/>
    <w:rsid w:val="002F11EF"/>
    <w:rsid w:val="002F157E"/>
    <w:rsid w:val="002F1982"/>
    <w:rsid w:val="002F1C4C"/>
    <w:rsid w:val="002F1D82"/>
    <w:rsid w:val="002F2ECD"/>
    <w:rsid w:val="002F458B"/>
    <w:rsid w:val="002F469E"/>
    <w:rsid w:val="002F5A6E"/>
    <w:rsid w:val="002F5D79"/>
    <w:rsid w:val="002F6092"/>
    <w:rsid w:val="002F6E4E"/>
    <w:rsid w:val="002F70F8"/>
    <w:rsid w:val="002F710D"/>
    <w:rsid w:val="002F7624"/>
    <w:rsid w:val="002F7BCB"/>
    <w:rsid w:val="00301AFF"/>
    <w:rsid w:val="00301D27"/>
    <w:rsid w:val="00302466"/>
    <w:rsid w:val="00302D87"/>
    <w:rsid w:val="00303B9C"/>
    <w:rsid w:val="003049D1"/>
    <w:rsid w:val="003061C8"/>
    <w:rsid w:val="0030695C"/>
    <w:rsid w:val="00306C17"/>
    <w:rsid w:val="003073A0"/>
    <w:rsid w:val="00307C5E"/>
    <w:rsid w:val="00311478"/>
    <w:rsid w:val="00311A50"/>
    <w:rsid w:val="00313588"/>
    <w:rsid w:val="00313896"/>
    <w:rsid w:val="00313ADE"/>
    <w:rsid w:val="00313EFE"/>
    <w:rsid w:val="00315858"/>
    <w:rsid w:val="003159CE"/>
    <w:rsid w:val="0031625A"/>
    <w:rsid w:val="00316427"/>
    <w:rsid w:val="00316D05"/>
    <w:rsid w:val="00317669"/>
    <w:rsid w:val="00317E91"/>
    <w:rsid w:val="00320BF7"/>
    <w:rsid w:val="0032205C"/>
    <w:rsid w:val="00322D11"/>
    <w:rsid w:val="00322E05"/>
    <w:rsid w:val="00323527"/>
    <w:rsid w:val="00323BA8"/>
    <w:rsid w:val="003252D1"/>
    <w:rsid w:val="003259AC"/>
    <w:rsid w:val="00326C12"/>
    <w:rsid w:val="003272B8"/>
    <w:rsid w:val="00331884"/>
    <w:rsid w:val="00332FBF"/>
    <w:rsid w:val="00333571"/>
    <w:rsid w:val="00334A77"/>
    <w:rsid w:val="00334DAF"/>
    <w:rsid w:val="00335FEE"/>
    <w:rsid w:val="003360E8"/>
    <w:rsid w:val="00336AA5"/>
    <w:rsid w:val="003374C1"/>
    <w:rsid w:val="003375C7"/>
    <w:rsid w:val="0033787B"/>
    <w:rsid w:val="00341AD1"/>
    <w:rsid w:val="003427BD"/>
    <w:rsid w:val="00342B02"/>
    <w:rsid w:val="00343306"/>
    <w:rsid w:val="003438B6"/>
    <w:rsid w:val="00345A48"/>
    <w:rsid w:val="00345C7D"/>
    <w:rsid w:val="00345D7F"/>
    <w:rsid w:val="00346714"/>
    <w:rsid w:val="00351DEC"/>
    <w:rsid w:val="003528C2"/>
    <w:rsid w:val="003531C9"/>
    <w:rsid w:val="00354EE7"/>
    <w:rsid w:val="00355EED"/>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70C41"/>
    <w:rsid w:val="00370F95"/>
    <w:rsid w:val="00371884"/>
    <w:rsid w:val="00373194"/>
    <w:rsid w:val="0037417C"/>
    <w:rsid w:val="00374F17"/>
    <w:rsid w:val="0037598B"/>
    <w:rsid w:val="00377508"/>
    <w:rsid w:val="00377A48"/>
    <w:rsid w:val="00381DEC"/>
    <w:rsid w:val="00382388"/>
    <w:rsid w:val="0038245A"/>
    <w:rsid w:val="00383A82"/>
    <w:rsid w:val="00384D05"/>
    <w:rsid w:val="00385B40"/>
    <w:rsid w:val="00385C6B"/>
    <w:rsid w:val="00386714"/>
    <w:rsid w:val="00387949"/>
    <w:rsid w:val="0039068B"/>
    <w:rsid w:val="003913A5"/>
    <w:rsid w:val="003920B3"/>
    <w:rsid w:val="00395CF0"/>
    <w:rsid w:val="00397598"/>
    <w:rsid w:val="00397607"/>
    <w:rsid w:val="003A054B"/>
    <w:rsid w:val="003A0A04"/>
    <w:rsid w:val="003A1389"/>
    <w:rsid w:val="003A26DC"/>
    <w:rsid w:val="003A28B1"/>
    <w:rsid w:val="003A2A25"/>
    <w:rsid w:val="003A3ADE"/>
    <w:rsid w:val="003A3E42"/>
    <w:rsid w:val="003A3F34"/>
    <w:rsid w:val="003A61E5"/>
    <w:rsid w:val="003A6491"/>
    <w:rsid w:val="003A7FC7"/>
    <w:rsid w:val="003B03FB"/>
    <w:rsid w:val="003B1B4F"/>
    <w:rsid w:val="003B23B9"/>
    <w:rsid w:val="003B2F26"/>
    <w:rsid w:val="003B36AE"/>
    <w:rsid w:val="003B539C"/>
    <w:rsid w:val="003B5524"/>
    <w:rsid w:val="003B6E88"/>
    <w:rsid w:val="003B73C5"/>
    <w:rsid w:val="003B7B70"/>
    <w:rsid w:val="003B7BD0"/>
    <w:rsid w:val="003C127A"/>
    <w:rsid w:val="003C20DF"/>
    <w:rsid w:val="003C2A1A"/>
    <w:rsid w:val="003C2B1F"/>
    <w:rsid w:val="003C3F23"/>
    <w:rsid w:val="003C4ED7"/>
    <w:rsid w:val="003C566B"/>
    <w:rsid w:val="003C5CD2"/>
    <w:rsid w:val="003C5DAB"/>
    <w:rsid w:val="003C64C9"/>
    <w:rsid w:val="003D0638"/>
    <w:rsid w:val="003D0CBC"/>
    <w:rsid w:val="003D32E1"/>
    <w:rsid w:val="003D4DB0"/>
    <w:rsid w:val="003D4EB2"/>
    <w:rsid w:val="003D5080"/>
    <w:rsid w:val="003D5B3F"/>
    <w:rsid w:val="003D6164"/>
    <w:rsid w:val="003D68DB"/>
    <w:rsid w:val="003D7E14"/>
    <w:rsid w:val="003E100D"/>
    <w:rsid w:val="003E1AC7"/>
    <w:rsid w:val="003E2B94"/>
    <w:rsid w:val="003E3852"/>
    <w:rsid w:val="003E4BF5"/>
    <w:rsid w:val="003E5D85"/>
    <w:rsid w:val="003E6747"/>
    <w:rsid w:val="003E6A6A"/>
    <w:rsid w:val="003E6FDF"/>
    <w:rsid w:val="003F1F1E"/>
    <w:rsid w:val="003F2228"/>
    <w:rsid w:val="003F3B99"/>
    <w:rsid w:val="003F3DBD"/>
    <w:rsid w:val="003F3F32"/>
    <w:rsid w:val="003F5F54"/>
    <w:rsid w:val="003F5FA5"/>
    <w:rsid w:val="003F6158"/>
    <w:rsid w:val="003F6181"/>
    <w:rsid w:val="003F6811"/>
    <w:rsid w:val="003F6F15"/>
    <w:rsid w:val="003F6FDD"/>
    <w:rsid w:val="003F70BF"/>
    <w:rsid w:val="003F74DB"/>
    <w:rsid w:val="003F77FC"/>
    <w:rsid w:val="003F7FAA"/>
    <w:rsid w:val="00400886"/>
    <w:rsid w:val="00401EFD"/>
    <w:rsid w:val="0040280C"/>
    <w:rsid w:val="00402D8A"/>
    <w:rsid w:val="0040301D"/>
    <w:rsid w:val="00404334"/>
    <w:rsid w:val="00405373"/>
    <w:rsid w:val="00406CFE"/>
    <w:rsid w:val="00407275"/>
    <w:rsid w:val="004076F7"/>
    <w:rsid w:val="00411636"/>
    <w:rsid w:val="00412286"/>
    <w:rsid w:val="00412580"/>
    <w:rsid w:val="004127C9"/>
    <w:rsid w:val="004155E9"/>
    <w:rsid w:val="0041560C"/>
    <w:rsid w:val="0041574E"/>
    <w:rsid w:val="00415A18"/>
    <w:rsid w:val="00417D71"/>
    <w:rsid w:val="00417DA2"/>
    <w:rsid w:val="004205F5"/>
    <w:rsid w:val="004216DF"/>
    <w:rsid w:val="00421CE3"/>
    <w:rsid w:val="00422414"/>
    <w:rsid w:val="00422E8B"/>
    <w:rsid w:val="00422F06"/>
    <w:rsid w:val="00424781"/>
    <w:rsid w:val="00424BBD"/>
    <w:rsid w:val="00424C7E"/>
    <w:rsid w:val="0042582F"/>
    <w:rsid w:val="00425CF0"/>
    <w:rsid w:val="00425E04"/>
    <w:rsid w:val="00426ADA"/>
    <w:rsid w:val="00426F36"/>
    <w:rsid w:val="0043008E"/>
    <w:rsid w:val="004317FA"/>
    <w:rsid w:val="004329FB"/>
    <w:rsid w:val="004340B5"/>
    <w:rsid w:val="004347D7"/>
    <w:rsid w:val="00434EF5"/>
    <w:rsid w:val="004353DA"/>
    <w:rsid w:val="004356E6"/>
    <w:rsid w:val="00436833"/>
    <w:rsid w:val="00436F7B"/>
    <w:rsid w:val="00437212"/>
    <w:rsid w:val="00437445"/>
    <w:rsid w:val="00437B4C"/>
    <w:rsid w:val="00440015"/>
    <w:rsid w:val="004401D5"/>
    <w:rsid w:val="00440685"/>
    <w:rsid w:val="00440BE6"/>
    <w:rsid w:val="00440F49"/>
    <w:rsid w:val="004439C2"/>
    <w:rsid w:val="00444118"/>
    <w:rsid w:val="00444BB6"/>
    <w:rsid w:val="00444D25"/>
    <w:rsid w:val="00445BC6"/>
    <w:rsid w:val="00446C55"/>
    <w:rsid w:val="00447421"/>
    <w:rsid w:val="004477F5"/>
    <w:rsid w:val="00447EB2"/>
    <w:rsid w:val="00447FA6"/>
    <w:rsid w:val="0045128B"/>
    <w:rsid w:val="00451D81"/>
    <w:rsid w:val="004539B7"/>
    <w:rsid w:val="00454BB1"/>
    <w:rsid w:val="00455072"/>
    <w:rsid w:val="0046031E"/>
    <w:rsid w:val="00461688"/>
    <w:rsid w:val="00461AAA"/>
    <w:rsid w:val="00462ADB"/>
    <w:rsid w:val="004630D7"/>
    <w:rsid w:val="00463194"/>
    <w:rsid w:val="00464943"/>
    <w:rsid w:val="00466977"/>
    <w:rsid w:val="004675BE"/>
    <w:rsid w:val="0046773A"/>
    <w:rsid w:val="004714B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3A38"/>
    <w:rsid w:val="00484167"/>
    <w:rsid w:val="00486A83"/>
    <w:rsid w:val="004872DD"/>
    <w:rsid w:val="004878A7"/>
    <w:rsid w:val="00487BDE"/>
    <w:rsid w:val="00487C98"/>
    <w:rsid w:val="00490819"/>
    <w:rsid w:val="00491328"/>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5429"/>
    <w:rsid w:val="004A54DB"/>
    <w:rsid w:val="004A58C2"/>
    <w:rsid w:val="004A5D21"/>
    <w:rsid w:val="004A6A57"/>
    <w:rsid w:val="004A6DDD"/>
    <w:rsid w:val="004A74CC"/>
    <w:rsid w:val="004A7AA3"/>
    <w:rsid w:val="004B102E"/>
    <w:rsid w:val="004B2D57"/>
    <w:rsid w:val="004B4EEF"/>
    <w:rsid w:val="004B6483"/>
    <w:rsid w:val="004B71FE"/>
    <w:rsid w:val="004C108E"/>
    <w:rsid w:val="004C1333"/>
    <w:rsid w:val="004C197B"/>
    <w:rsid w:val="004C1FFE"/>
    <w:rsid w:val="004C4FB8"/>
    <w:rsid w:val="004C66EE"/>
    <w:rsid w:val="004C6C69"/>
    <w:rsid w:val="004D0267"/>
    <w:rsid w:val="004D03C5"/>
    <w:rsid w:val="004D083A"/>
    <w:rsid w:val="004D0F46"/>
    <w:rsid w:val="004D1BCA"/>
    <w:rsid w:val="004D1E12"/>
    <w:rsid w:val="004D2B67"/>
    <w:rsid w:val="004D36CF"/>
    <w:rsid w:val="004D39E0"/>
    <w:rsid w:val="004D4D3E"/>
    <w:rsid w:val="004D581F"/>
    <w:rsid w:val="004D5CA3"/>
    <w:rsid w:val="004D7031"/>
    <w:rsid w:val="004D7719"/>
    <w:rsid w:val="004E04B6"/>
    <w:rsid w:val="004E1605"/>
    <w:rsid w:val="004E2710"/>
    <w:rsid w:val="004E67E9"/>
    <w:rsid w:val="004E7DBF"/>
    <w:rsid w:val="004F000A"/>
    <w:rsid w:val="004F123C"/>
    <w:rsid w:val="004F2622"/>
    <w:rsid w:val="004F284D"/>
    <w:rsid w:val="004F2DCD"/>
    <w:rsid w:val="004F4DAE"/>
    <w:rsid w:val="004F6582"/>
    <w:rsid w:val="004F6C52"/>
    <w:rsid w:val="004F6E57"/>
    <w:rsid w:val="004F769E"/>
    <w:rsid w:val="004F76E7"/>
    <w:rsid w:val="004F7EB2"/>
    <w:rsid w:val="00501774"/>
    <w:rsid w:val="00503119"/>
    <w:rsid w:val="005031F7"/>
    <w:rsid w:val="00503D6B"/>
    <w:rsid w:val="005052CA"/>
    <w:rsid w:val="0050572B"/>
    <w:rsid w:val="00511D1A"/>
    <w:rsid w:val="00511D4D"/>
    <w:rsid w:val="0051254F"/>
    <w:rsid w:val="00512C16"/>
    <w:rsid w:val="00512DAF"/>
    <w:rsid w:val="0051310F"/>
    <w:rsid w:val="00514363"/>
    <w:rsid w:val="005147BC"/>
    <w:rsid w:val="00516933"/>
    <w:rsid w:val="00516E32"/>
    <w:rsid w:val="00520932"/>
    <w:rsid w:val="00520A90"/>
    <w:rsid w:val="00522004"/>
    <w:rsid w:val="00522DAB"/>
    <w:rsid w:val="00523DCE"/>
    <w:rsid w:val="00524344"/>
    <w:rsid w:val="005247A9"/>
    <w:rsid w:val="00525080"/>
    <w:rsid w:val="0052561A"/>
    <w:rsid w:val="005256F0"/>
    <w:rsid w:val="005258E2"/>
    <w:rsid w:val="0052661F"/>
    <w:rsid w:val="00530402"/>
    <w:rsid w:val="00530526"/>
    <w:rsid w:val="0053106A"/>
    <w:rsid w:val="005319BA"/>
    <w:rsid w:val="00531A60"/>
    <w:rsid w:val="00531AAA"/>
    <w:rsid w:val="00531D08"/>
    <w:rsid w:val="0053261C"/>
    <w:rsid w:val="00532AEA"/>
    <w:rsid w:val="00533E9C"/>
    <w:rsid w:val="0053431A"/>
    <w:rsid w:val="005350C0"/>
    <w:rsid w:val="00535890"/>
    <w:rsid w:val="00535BFC"/>
    <w:rsid w:val="00535DD4"/>
    <w:rsid w:val="0053622B"/>
    <w:rsid w:val="0053675F"/>
    <w:rsid w:val="00536998"/>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4A5D"/>
    <w:rsid w:val="00544C57"/>
    <w:rsid w:val="00546D0B"/>
    <w:rsid w:val="0055078E"/>
    <w:rsid w:val="005516F7"/>
    <w:rsid w:val="00551F66"/>
    <w:rsid w:val="00552710"/>
    <w:rsid w:val="00552891"/>
    <w:rsid w:val="00552EE3"/>
    <w:rsid w:val="00553979"/>
    <w:rsid w:val="005543D9"/>
    <w:rsid w:val="00555AA5"/>
    <w:rsid w:val="0055635A"/>
    <w:rsid w:val="005570EE"/>
    <w:rsid w:val="005571F2"/>
    <w:rsid w:val="00560543"/>
    <w:rsid w:val="00561228"/>
    <w:rsid w:val="005618C8"/>
    <w:rsid w:val="005619D9"/>
    <w:rsid w:val="0056285E"/>
    <w:rsid w:val="005647C5"/>
    <w:rsid w:val="00567311"/>
    <w:rsid w:val="0056742A"/>
    <w:rsid w:val="005714F4"/>
    <w:rsid w:val="00573472"/>
    <w:rsid w:val="00574680"/>
    <w:rsid w:val="005747CF"/>
    <w:rsid w:val="005752A0"/>
    <w:rsid w:val="00576528"/>
    <w:rsid w:val="005765CA"/>
    <w:rsid w:val="005769EB"/>
    <w:rsid w:val="005777A7"/>
    <w:rsid w:val="00580247"/>
    <w:rsid w:val="0058042C"/>
    <w:rsid w:val="00582CC1"/>
    <w:rsid w:val="005830AC"/>
    <w:rsid w:val="005835A7"/>
    <w:rsid w:val="00584A61"/>
    <w:rsid w:val="00584EC9"/>
    <w:rsid w:val="005856BB"/>
    <w:rsid w:val="00585CBE"/>
    <w:rsid w:val="005862CE"/>
    <w:rsid w:val="00586717"/>
    <w:rsid w:val="00586FFB"/>
    <w:rsid w:val="005872F1"/>
    <w:rsid w:val="00587976"/>
    <w:rsid w:val="00587D8D"/>
    <w:rsid w:val="00587F00"/>
    <w:rsid w:val="00590352"/>
    <w:rsid w:val="00590ABF"/>
    <w:rsid w:val="00591C32"/>
    <w:rsid w:val="00592987"/>
    <w:rsid w:val="00593776"/>
    <w:rsid w:val="0059469E"/>
    <w:rsid w:val="0059497D"/>
    <w:rsid w:val="00594D7B"/>
    <w:rsid w:val="005950E3"/>
    <w:rsid w:val="0059541C"/>
    <w:rsid w:val="005958DD"/>
    <w:rsid w:val="00596745"/>
    <w:rsid w:val="005976DB"/>
    <w:rsid w:val="005976F4"/>
    <w:rsid w:val="005A0464"/>
    <w:rsid w:val="005A04A4"/>
    <w:rsid w:val="005A06BD"/>
    <w:rsid w:val="005A462D"/>
    <w:rsid w:val="005A545C"/>
    <w:rsid w:val="005A54D9"/>
    <w:rsid w:val="005A6663"/>
    <w:rsid w:val="005B00D4"/>
    <w:rsid w:val="005B10C3"/>
    <w:rsid w:val="005B1ABF"/>
    <w:rsid w:val="005B209D"/>
    <w:rsid w:val="005B330C"/>
    <w:rsid w:val="005B376D"/>
    <w:rsid w:val="005B42D9"/>
    <w:rsid w:val="005B5546"/>
    <w:rsid w:val="005B6293"/>
    <w:rsid w:val="005B68A8"/>
    <w:rsid w:val="005B708D"/>
    <w:rsid w:val="005C0E49"/>
    <w:rsid w:val="005C0EE8"/>
    <w:rsid w:val="005C1A91"/>
    <w:rsid w:val="005C41CB"/>
    <w:rsid w:val="005C4200"/>
    <w:rsid w:val="005C5350"/>
    <w:rsid w:val="005C539D"/>
    <w:rsid w:val="005C64A3"/>
    <w:rsid w:val="005C675F"/>
    <w:rsid w:val="005D0202"/>
    <w:rsid w:val="005D1A6A"/>
    <w:rsid w:val="005D23BA"/>
    <w:rsid w:val="005D265A"/>
    <w:rsid w:val="005D2B36"/>
    <w:rsid w:val="005D3EC6"/>
    <w:rsid w:val="005D4ED9"/>
    <w:rsid w:val="005D6BF8"/>
    <w:rsid w:val="005E0BAF"/>
    <w:rsid w:val="005E0E0C"/>
    <w:rsid w:val="005E11FF"/>
    <w:rsid w:val="005E1FA8"/>
    <w:rsid w:val="005E23B6"/>
    <w:rsid w:val="005E3709"/>
    <w:rsid w:val="005E3C9B"/>
    <w:rsid w:val="005E4FF2"/>
    <w:rsid w:val="005E5DCB"/>
    <w:rsid w:val="005E6147"/>
    <w:rsid w:val="005E626B"/>
    <w:rsid w:val="005E6586"/>
    <w:rsid w:val="005E6A52"/>
    <w:rsid w:val="005F30C0"/>
    <w:rsid w:val="005F4509"/>
    <w:rsid w:val="005F4A61"/>
    <w:rsid w:val="005F4E14"/>
    <w:rsid w:val="005F50C5"/>
    <w:rsid w:val="005F589C"/>
    <w:rsid w:val="005F59D9"/>
    <w:rsid w:val="005F6966"/>
    <w:rsid w:val="005F777B"/>
    <w:rsid w:val="005F7EDA"/>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3543"/>
    <w:rsid w:val="00623999"/>
    <w:rsid w:val="00625133"/>
    <w:rsid w:val="00625A21"/>
    <w:rsid w:val="00625D1B"/>
    <w:rsid w:val="00626658"/>
    <w:rsid w:val="00626671"/>
    <w:rsid w:val="00626765"/>
    <w:rsid w:val="006309FF"/>
    <w:rsid w:val="00631815"/>
    <w:rsid w:val="00632F72"/>
    <w:rsid w:val="00633FF2"/>
    <w:rsid w:val="00634532"/>
    <w:rsid w:val="0063521E"/>
    <w:rsid w:val="006358FD"/>
    <w:rsid w:val="00635C1D"/>
    <w:rsid w:val="006362AD"/>
    <w:rsid w:val="00636696"/>
    <w:rsid w:val="00636757"/>
    <w:rsid w:val="00636B51"/>
    <w:rsid w:val="00637095"/>
    <w:rsid w:val="00637D42"/>
    <w:rsid w:val="00640F8C"/>
    <w:rsid w:val="00642243"/>
    <w:rsid w:val="00642942"/>
    <w:rsid w:val="00643C19"/>
    <w:rsid w:val="006446C7"/>
    <w:rsid w:val="00644BD4"/>
    <w:rsid w:val="00645237"/>
    <w:rsid w:val="00650005"/>
    <w:rsid w:val="00650351"/>
    <w:rsid w:val="00652676"/>
    <w:rsid w:val="00653924"/>
    <w:rsid w:val="00654E9A"/>
    <w:rsid w:val="00656E60"/>
    <w:rsid w:val="006578E1"/>
    <w:rsid w:val="006579D9"/>
    <w:rsid w:val="00662F74"/>
    <w:rsid w:val="00663EC4"/>
    <w:rsid w:val="00664BB5"/>
    <w:rsid w:val="00666059"/>
    <w:rsid w:val="006675DB"/>
    <w:rsid w:val="006724B2"/>
    <w:rsid w:val="00672D37"/>
    <w:rsid w:val="00673734"/>
    <w:rsid w:val="0067386D"/>
    <w:rsid w:val="00675461"/>
    <w:rsid w:val="00676375"/>
    <w:rsid w:val="006768E7"/>
    <w:rsid w:val="006770D0"/>
    <w:rsid w:val="00681DF7"/>
    <w:rsid w:val="006822A3"/>
    <w:rsid w:val="00682467"/>
    <w:rsid w:val="00682BA9"/>
    <w:rsid w:val="00683397"/>
    <w:rsid w:val="0068351E"/>
    <w:rsid w:val="00683F91"/>
    <w:rsid w:val="0068489A"/>
    <w:rsid w:val="00684FB3"/>
    <w:rsid w:val="00685F37"/>
    <w:rsid w:val="006860BB"/>
    <w:rsid w:val="00687433"/>
    <w:rsid w:val="00687777"/>
    <w:rsid w:val="00690303"/>
    <w:rsid w:val="0069046B"/>
    <w:rsid w:val="00691310"/>
    <w:rsid w:val="0069245E"/>
    <w:rsid w:val="0069248D"/>
    <w:rsid w:val="00693144"/>
    <w:rsid w:val="00693D79"/>
    <w:rsid w:val="0069507C"/>
    <w:rsid w:val="0069570A"/>
    <w:rsid w:val="00696774"/>
    <w:rsid w:val="006A09C1"/>
    <w:rsid w:val="006A19DD"/>
    <w:rsid w:val="006A1F7D"/>
    <w:rsid w:val="006A3FB6"/>
    <w:rsid w:val="006A48AB"/>
    <w:rsid w:val="006A4A7E"/>
    <w:rsid w:val="006A5C11"/>
    <w:rsid w:val="006A6C76"/>
    <w:rsid w:val="006B1FBA"/>
    <w:rsid w:val="006B26AC"/>
    <w:rsid w:val="006B3F06"/>
    <w:rsid w:val="006B4052"/>
    <w:rsid w:val="006B4701"/>
    <w:rsid w:val="006B4836"/>
    <w:rsid w:val="006B617A"/>
    <w:rsid w:val="006B722A"/>
    <w:rsid w:val="006B7753"/>
    <w:rsid w:val="006C144E"/>
    <w:rsid w:val="006C1477"/>
    <w:rsid w:val="006C3F82"/>
    <w:rsid w:val="006C415D"/>
    <w:rsid w:val="006C551C"/>
    <w:rsid w:val="006C5828"/>
    <w:rsid w:val="006C64F2"/>
    <w:rsid w:val="006C6866"/>
    <w:rsid w:val="006C6AD1"/>
    <w:rsid w:val="006C7539"/>
    <w:rsid w:val="006C7FC8"/>
    <w:rsid w:val="006D00EF"/>
    <w:rsid w:val="006D1B61"/>
    <w:rsid w:val="006D251D"/>
    <w:rsid w:val="006D27A9"/>
    <w:rsid w:val="006D3097"/>
    <w:rsid w:val="006D3694"/>
    <w:rsid w:val="006D41A8"/>
    <w:rsid w:val="006D45EF"/>
    <w:rsid w:val="006D4A19"/>
    <w:rsid w:val="006D4CEA"/>
    <w:rsid w:val="006D5941"/>
    <w:rsid w:val="006D60BB"/>
    <w:rsid w:val="006D6172"/>
    <w:rsid w:val="006D6C3F"/>
    <w:rsid w:val="006E08B1"/>
    <w:rsid w:val="006E09C5"/>
    <w:rsid w:val="006E0EA3"/>
    <w:rsid w:val="006E11C1"/>
    <w:rsid w:val="006E1974"/>
    <w:rsid w:val="006E267D"/>
    <w:rsid w:val="006E3685"/>
    <w:rsid w:val="006E3BE0"/>
    <w:rsid w:val="006E3EF2"/>
    <w:rsid w:val="006E4243"/>
    <w:rsid w:val="006E4821"/>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700136"/>
    <w:rsid w:val="007018CF"/>
    <w:rsid w:val="00702BCE"/>
    <w:rsid w:val="00703BB0"/>
    <w:rsid w:val="00703C8A"/>
    <w:rsid w:val="00703DEC"/>
    <w:rsid w:val="007040F0"/>
    <w:rsid w:val="00704B78"/>
    <w:rsid w:val="0070513D"/>
    <w:rsid w:val="007055C6"/>
    <w:rsid w:val="00705C55"/>
    <w:rsid w:val="0070608E"/>
    <w:rsid w:val="00706515"/>
    <w:rsid w:val="00706627"/>
    <w:rsid w:val="00706AAE"/>
    <w:rsid w:val="00706C50"/>
    <w:rsid w:val="00707324"/>
    <w:rsid w:val="00707423"/>
    <w:rsid w:val="00707F86"/>
    <w:rsid w:val="00712696"/>
    <w:rsid w:val="00712C31"/>
    <w:rsid w:val="00714950"/>
    <w:rsid w:val="00714A57"/>
    <w:rsid w:val="0071548C"/>
    <w:rsid w:val="00715E7B"/>
    <w:rsid w:val="00716595"/>
    <w:rsid w:val="007168AC"/>
    <w:rsid w:val="00720C2C"/>
    <w:rsid w:val="007212D5"/>
    <w:rsid w:val="00721855"/>
    <w:rsid w:val="00721EEB"/>
    <w:rsid w:val="0072231D"/>
    <w:rsid w:val="00722C13"/>
    <w:rsid w:val="00723F31"/>
    <w:rsid w:val="00723F40"/>
    <w:rsid w:val="00724442"/>
    <w:rsid w:val="007256A2"/>
    <w:rsid w:val="00725FAE"/>
    <w:rsid w:val="00730AA8"/>
    <w:rsid w:val="00730D1A"/>
    <w:rsid w:val="007319B9"/>
    <w:rsid w:val="007326E3"/>
    <w:rsid w:val="00733BA5"/>
    <w:rsid w:val="00733DAA"/>
    <w:rsid w:val="00734842"/>
    <w:rsid w:val="007353A8"/>
    <w:rsid w:val="0073552B"/>
    <w:rsid w:val="00736003"/>
    <w:rsid w:val="0073691B"/>
    <w:rsid w:val="0073735E"/>
    <w:rsid w:val="00737595"/>
    <w:rsid w:val="00740C8F"/>
    <w:rsid w:val="00741DE7"/>
    <w:rsid w:val="00742204"/>
    <w:rsid w:val="00742314"/>
    <w:rsid w:val="00742FAD"/>
    <w:rsid w:val="00743857"/>
    <w:rsid w:val="007439EE"/>
    <w:rsid w:val="00743C0B"/>
    <w:rsid w:val="007444A0"/>
    <w:rsid w:val="0074561F"/>
    <w:rsid w:val="007469F7"/>
    <w:rsid w:val="00746B03"/>
    <w:rsid w:val="0074706B"/>
    <w:rsid w:val="00747626"/>
    <w:rsid w:val="00747F91"/>
    <w:rsid w:val="0075053C"/>
    <w:rsid w:val="00751A3F"/>
    <w:rsid w:val="00751AE6"/>
    <w:rsid w:val="007534FD"/>
    <w:rsid w:val="0075352E"/>
    <w:rsid w:val="00753CA8"/>
    <w:rsid w:val="007549C0"/>
    <w:rsid w:val="007550DE"/>
    <w:rsid w:val="0075561F"/>
    <w:rsid w:val="007570C0"/>
    <w:rsid w:val="0076004E"/>
    <w:rsid w:val="00760547"/>
    <w:rsid w:val="0076069F"/>
    <w:rsid w:val="00760769"/>
    <w:rsid w:val="00760824"/>
    <w:rsid w:val="00761250"/>
    <w:rsid w:val="00761414"/>
    <w:rsid w:val="007619A5"/>
    <w:rsid w:val="00762F87"/>
    <w:rsid w:val="00763251"/>
    <w:rsid w:val="007648AB"/>
    <w:rsid w:val="00766DAE"/>
    <w:rsid w:val="00766DB8"/>
    <w:rsid w:val="007675CC"/>
    <w:rsid w:val="00767D94"/>
    <w:rsid w:val="00770D2D"/>
    <w:rsid w:val="007711DA"/>
    <w:rsid w:val="007719F0"/>
    <w:rsid w:val="00771D2D"/>
    <w:rsid w:val="00772821"/>
    <w:rsid w:val="007729D1"/>
    <w:rsid w:val="007735D6"/>
    <w:rsid w:val="0077423E"/>
    <w:rsid w:val="00775962"/>
    <w:rsid w:val="007759F0"/>
    <w:rsid w:val="00776B21"/>
    <w:rsid w:val="00777C17"/>
    <w:rsid w:val="007813DA"/>
    <w:rsid w:val="00781E80"/>
    <w:rsid w:val="007850B8"/>
    <w:rsid w:val="00785CDD"/>
    <w:rsid w:val="007873E6"/>
    <w:rsid w:val="00787F7F"/>
    <w:rsid w:val="00790AA8"/>
    <w:rsid w:val="00791098"/>
    <w:rsid w:val="007934F8"/>
    <w:rsid w:val="00794A3D"/>
    <w:rsid w:val="0079559E"/>
    <w:rsid w:val="0079675F"/>
    <w:rsid w:val="007970CD"/>
    <w:rsid w:val="007972F8"/>
    <w:rsid w:val="007978C6"/>
    <w:rsid w:val="00797974"/>
    <w:rsid w:val="007A0388"/>
    <w:rsid w:val="007A1F48"/>
    <w:rsid w:val="007A25AA"/>
    <w:rsid w:val="007A2D14"/>
    <w:rsid w:val="007A3271"/>
    <w:rsid w:val="007A369C"/>
    <w:rsid w:val="007A5654"/>
    <w:rsid w:val="007A6706"/>
    <w:rsid w:val="007A6817"/>
    <w:rsid w:val="007A7407"/>
    <w:rsid w:val="007A7F77"/>
    <w:rsid w:val="007B0405"/>
    <w:rsid w:val="007B122C"/>
    <w:rsid w:val="007B1275"/>
    <w:rsid w:val="007B13DD"/>
    <w:rsid w:val="007B1B48"/>
    <w:rsid w:val="007B3316"/>
    <w:rsid w:val="007B3A95"/>
    <w:rsid w:val="007B3C05"/>
    <w:rsid w:val="007B409C"/>
    <w:rsid w:val="007B45FC"/>
    <w:rsid w:val="007B5193"/>
    <w:rsid w:val="007B695E"/>
    <w:rsid w:val="007B6B6F"/>
    <w:rsid w:val="007B7F1B"/>
    <w:rsid w:val="007C05B0"/>
    <w:rsid w:val="007C070A"/>
    <w:rsid w:val="007C24FF"/>
    <w:rsid w:val="007C453E"/>
    <w:rsid w:val="007C5874"/>
    <w:rsid w:val="007C5986"/>
    <w:rsid w:val="007C5CBE"/>
    <w:rsid w:val="007C5D84"/>
    <w:rsid w:val="007C7090"/>
    <w:rsid w:val="007C79C8"/>
    <w:rsid w:val="007D0124"/>
    <w:rsid w:val="007D05BF"/>
    <w:rsid w:val="007D13A9"/>
    <w:rsid w:val="007D2A35"/>
    <w:rsid w:val="007D2E86"/>
    <w:rsid w:val="007D2F16"/>
    <w:rsid w:val="007D3C6C"/>
    <w:rsid w:val="007D3DFA"/>
    <w:rsid w:val="007D431B"/>
    <w:rsid w:val="007D5D03"/>
    <w:rsid w:val="007D7CE5"/>
    <w:rsid w:val="007D7DBA"/>
    <w:rsid w:val="007E00F6"/>
    <w:rsid w:val="007E0BB1"/>
    <w:rsid w:val="007E0C07"/>
    <w:rsid w:val="007E0D19"/>
    <w:rsid w:val="007E16A8"/>
    <w:rsid w:val="007E2D8E"/>
    <w:rsid w:val="007E592D"/>
    <w:rsid w:val="007E5CB0"/>
    <w:rsid w:val="007E60AF"/>
    <w:rsid w:val="007F10B8"/>
    <w:rsid w:val="007F18D9"/>
    <w:rsid w:val="007F1D89"/>
    <w:rsid w:val="007F3003"/>
    <w:rsid w:val="007F36F9"/>
    <w:rsid w:val="007F4128"/>
    <w:rsid w:val="007F4991"/>
    <w:rsid w:val="007F5977"/>
    <w:rsid w:val="007F5BE9"/>
    <w:rsid w:val="007F67DE"/>
    <w:rsid w:val="007F6E68"/>
    <w:rsid w:val="00801627"/>
    <w:rsid w:val="00802353"/>
    <w:rsid w:val="00802716"/>
    <w:rsid w:val="00802B75"/>
    <w:rsid w:val="008037E3"/>
    <w:rsid w:val="00803B28"/>
    <w:rsid w:val="00803BF8"/>
    <w:rsid w:val="00803FAC"/>
    <w:rsid w:val="0080473B"/>
    <w:rsid w:val="008049F8"/>
    <w:rsid w:val="00805704"/>
    <w:rsid w:val="00805C80"/>
    <w:rsid w:val="00805E30"/>
    <w:rsid w:val="008110A5"/>
    <w:rsid w:val="00811B0D"/>
    <w:rsid w:val="0081210F"/>
    <w:rsid w:val="0081525F"/>
    <w:rsid w:val="008153AA"/>
    <w:rsid w:val="00822DE6"/>
    <w:rsid w:val="0082367F"/>
    <w:rsid w:val="00824E79"/>
    <w:rsid w:val="00826F6B"/>
    <w:rsid w:val="0083123F"/>
    <w:rsid w:val="0083136E"/>
    <w:rsid w:val="008314DB"/>
    <w:rsid w:val="008318B0"/>
    <w:rsid w:val="0083292B"/>
    <w:rsid w:val="00833538"/>
    <w:rsid w:val="00833B75"/>
    <w:rsid w:val="008345A5"/>
    <w:rsid w:val="00834895"/>
    <w:rsid w:val="00836646"/>
    <w:rsid w:val="008369DC"/>
    <w:rsid w:val="0083775E"/>
    <w:rsid w:val="00841149"/>
    <w:rsid w:val="00842306"/>
    <w:rsid w:val="00843026"/>
    <w:rsid w:val="00843BA0"/>
    <w:rsid w:val="00844153"/>
    <w:rsid w:val="008443E8"/>
    <w:rsid w:val="00845067"/>
    <w:rsid w:val="008450C2"/>
    <w:rsid w:val="0084530B"/>
    <w:rsid w:val="00845DA8"/>
    <w:rsid w:val="008507FF"/>
    <w:rsid w:val="00851B33"/>
    <w:rsid w:val="00852AC2"/>
    <w:rsid w:val="00852C6A"/>
    <w:rsid w:val="00854F29"/>
    <w:rsid w:val="00855F3E"/>
    <w:rsid w:val="00857118"/>
    <w:rsid w:val="00860773"/>
    <w:rsid w:val="008607A7"/>
    <w:rsid w:val="00860DDB"/>
    <w:rsid w:val="00860E32"/>
    <w:rsid w:val="00861767"/>
    <w:rsid w:val="008620BF"/>
    <w:rsid w:val="00863621"/>
    <w:rsid w:val="00863C0A"/>
    <w:rsid w:val="00864915"/>
    <w:rsid w:val="00865B8C"/>
    <w:rsid w:val="00865EE8"/>
    <w:rsid w:val="00865FB1"/>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BDC"/>
    <w:rsid w:val="00881444"/>
    <w:rsid w:val="00881F1E"/>
    <w:rsid w:val="00881FC0"/>
    <w:rsid w:val="00882C91"/>
    <w:rsid w:val="0088316E"/>
    <w:rsid w:val="008839DD"/>
    <w:rsid w:val="00883AEA"/>
    <w:rsid w:val="008867A7"/>
    <w:rsid w:val="00886FD2"/>
    <w:rsid w:val="008870C2"/>
    <w:rsid w:val="00890023"/>
    <w:rsid w:val="00890799"/>
    <w:rsid w:val="0089089F"/>
    <w:rsid w:val="00890BA5"/>
    <w:rsid w:val="00891D85"/>
    <w:rsid w:val="00891E0B"/>
    <w:rsid w:val="00894213"/>
    <w:rsid w:val="00894905"/>
    <w:rsid w:val="00895D52"/>
    <w:rsid w:val="008A07CD"/>
    <w:rsid w:val="008A155E"/>
    <w:rsid w:val="008A1BCF"/>
    <w:rsid w:val="008A1F2E"/>
    <w:rsid w:val="008A2088"/>
    <w:rsid w:val="008A4560"/>
    <w:rsid w:val="008A4973"/>
    <w:rsid w:val="008A5251"/>
    <w:rsid w:val="008A52BD"/>
    <w:rsid w:val="008A57CE"/>
    <w:rsid w:val="008A592D"/>
    <w:rsid w:val="008A5940"/>
    <w:rsid w:val="008B044B"/>
    <w:rsid w:val="008B0860"/>
    <w:rsid w:val="008B1BF9"/>
    <w:rsid w:val="008B2112"/>
    <w:rsid w:val="008B2240"/>
    <w:rsid w:val="008B2434"/>
    <w:rsid w:val="008B319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7DCE"/>
    <w:rsid w:val="008D03E6"/>
    <w:rsid w:val="008D04A1"/>
    <w:rsid w:val="008D0FAA"/>
    <w:rsid w:val="008D3792"/>
    <w:rsid w:val="008D3893"/>
    <w:rsid w:val="008D4233"/>
    <w:rsid w:val="008D47F1"/>
    <w:rsid w:val="008D4F98"/>
    <w:rsid w:val="008D63E9"/>
    <w:rsid w:val="008D6667"/>
    <w:rsid w:val="008E04D2"/>
    <w:rsid w:val="008E0F41"/>
    <w:rsid w:val="008E24C8"/>
    <w:rsid w:val="008E552C"/>
    <w:rsid w:val="008E5621"/>
    <w:rsid w:val="008E5AE2"/>
    <w:rsid w:val="008E5C8C"/>
    <w:rsid w:val="008E5D86"/>
    <w:rsid w:val="008E6472"/>
    <w:rsid w:val="008E69AB"/>
    <w:rsid w:val="008E69C7"/>
    <w:rsid w:val="008E6BE5"/>
    <w:rsid w:val="008E6CD6"/>
    <w:rsid w:val="008E7260"/>
    <w:rsid w:val="008E796E"/>
    <w:rsid w:val="008F00C1"/>
    <w:rsid w:val="008F1A1C"/>
    <w:rsid w:val="008F1AD2"/>
    <w:rsid w:val="008F232C"/>
    <w:rsid w:val="008F2F80"/>
    <w:rsid w:val="008F63F8"/>
    <w:rsid w:val="008F69B9"/>
    <w:rsid w:val="008F6C16"/>
    <w:rsid w:val="008F7FB5"/>
    <w:rsid w:val="00900776"/>
    <w:rsid w:val="009026C9"/>
    <w:rsid w:val="00902760"/>
    <w:rsid w:val="00903A53"/>
    <w:rsid w:val="009043A1"/>
    <w:rsid w:val="009063F9"/>
    <w:rsid w:val="00906720"/>
    <w:rsid w:val="00906733"/>
    <w:rsid w:val="00907049"/>
    <w:rsid w:val="00907C3E"/>
    <w:rsid w:val="00910E40"/>
    <w:rsid w:val="009112A0"/>
    <w:rsid w:val="00911B0C"/>
    <w:rsid w:val="00912849"/>
    <w:rsid w:val="00914244"/>
    <w:rsid w:val="00914933"/>
    <w:rsid w:val="00915338"/>
    <w:rsid w:val="00916D50"/>
    <w:rsid w:val="00917BF9"/>
    <w:rsid w:val="00917DA3"/>
    <w:rsid w:val="00920056"/>
    <w:rsid w:val="00920320"/>
    <w:rsid w:val="00920A4F"/>
    <w:rsid w:val="00922293"/>
    <w:rsid w:val="00923436"/>
    <w:rsid w:val="00923BD7"/>
    <w:rsid w:val="00924B29"/>
    <w:rsid w:val="00925C86"/>
    <w:rsid w:val="0092687F"/>
    <w:rsid w:val="00927932"/>
    <w:rsid w:val="00927DD9"/>
    <w:rsid w:val="009300E5"/>
    <w:rsid w:val="009318B6"/>
    <w:rsid w:val="0093257D"/>
    <w:rsid w:val="00933257"/>
    <w:rsid w:val="009345C4"/>
    <w:rsid w:val="009346A5"/>
    <w:rsid w:val="00934BCE"/>
    <w:rsid w:val="00935BA3"/>
    <w:rsid w:val="009366EA"/>
    <w:rsid w:val="0093683A"/>
    <w:rsid w:val="00936C8B"/>
    <w:rsid w:val="00936F2F"/>
    <w:rsid w:val="0093742C"/>
    <w:rsid w:val="00940DAE"/>
    <w:rsid w:val="009410C3"/>
    <w:rsid w:val="009415E4"/>
    <w:rsid w:val="009425DA"/>
    <w:rsid w:val="00942A68"/>
    <w:rsid w:val="00942E83"/>
    <w:rsid w:val="009431B9"/>
    <w:rsid w:val="00943E92"/>
    <w:rsid w:val="00944C3B"/>
    <w:rsid w:val="009457C5"/>
    <w:rsid w:val="00945A67"/>
    <w:rsid w:val="00950622"/>
    <w:rsid w:val="00950A05"/>
    <w:rsid w:val="00950A3A"/>
    <w:rsid w:val="00950ADD"/>
    <w:rsid w:val="00950FF1"/>
    <w:rsid w:val="009515D4"/>
    <w:rsid w:val="00952A99"/>
    <w:rsid w:val="009543F7"/>
    <w:rsid w:val="00954417"/>
    <w:rsid w:val="00954ADA"/>
    <w:rsid w:val="009551B9"/>
    <w:rsid w:val="00955A85"/>
    <w:rsid w:val="00955E4F"/>
    <w:rsid w:val="00955EE6"/>
    <w:rsid w:val="009611B7"/>
    <w:rsid w:val="00962524"/>
    <w:rsid w:val="00962C09"/>
    <w:rsid w:val="00963E01"/>
    <w:rsid w:val="009649AC"/>
    <w:rsid w:val="0096683F"/>
    <w:rsid w:val="009677CF"/>
    <w:rsid w:val="00971553"/>
    <w:rsid w:val="00971F17"/>
    <w:rsid w:val="0097223C"/>
    <w:rsid w:val="00972CB6"/>
    <w:rsid w:val="00975076"/>
    <w:rsid w:val="00975C22"/>
    <w:rsid w:val="00976779"/>
    <w:rsid w:val="00980964"/>
    <w:rsid w:val="00981088"/>
    <w:rsid w:val="009816B6"/>
    <w:rsid w:val="00981A5F"/>
    <w:rsid w:val="00981E41"/>
    <w:rsid w:val="00981F80"/>
    <w:rsid w:val="009824AA"/>
    <w:rsid w:val="00982B90"/>
    <w:rsid w:val="00982E65"/>
    <w:rsid w:val="009832A3"/>
    <w:rsid w:val="009835A9"/>
    <w:rsid w:val="009841C1"/>
    <w:rsid w:val="00984936"/>
    <w:rsid w:val="00986665"/>
    <w:rsid w:val="0098685E"/>
    <w:rsid w:val="00987BAE"/>
    <w:rsid w:val="00990F81"/>
    <w:rsid w:val="00993E2D"/>
    <w:rsid w:val="00993F04"/>
    <w:rsid w:val="0099417F"/>
    <w:rsid w:val="00994EFE"/>
    <w:rsid w:val="009960ED"/>
    <w:rsid w:val="0099611D"/>
    <w:rsid w:val="009963E7"/>
    <w:rsid w:val="00996875"/>
    <w:rsid w:val="0099774C"/>
    <w:rsid w:val="009A00BD"/>
    <w:rsid w:val="009A05D3"/>
    <w:rsid w:val="009A21C3"/>
    <w:rsid w:val="009A3012"/>
    <w:rsid w:val="009A3405"/>
    <w:rsid w:val="009A4A1F"/>
    <w:rsid w:val="009A5E14"/>
    <w:rsid w:val="009A5FDC"/>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71F5"/>
    <w:rsid w:val="009B77E4"/>
    <w:rsid w:val="009C03A5"/>
    <w:rsid w:val="009C0963"/>
    <w:rsid w:val="009C0988"/>
    <w:rsid w:val="009C0AD1"/>
    <w:rsid w:val="009C0B48"/>
    <w:rsid w:val="009C118F"/>
    <w:rsid w:val="009C149F"/>
    <w:rsid w:val="009C14D2"/>
    <w:rsid w:val="009C18EE"/>
    <w:rsid w:val="009C23D0"/>
    <w:rsid w:val="009C3681"/>
    <w:rsid w:val="009C3AE4"/>
    <w:rsid w:val="009C3BA5"/>
    <w:rsid w:val="009C4D71"/>
    <w:rsid w:val="009C56D2"/>
    <w:rsid w:val="009C5E9F"/>
    <w:rsid w:val="009D0C9D"/>
    <w:rsid w:val="009D169D"/>
    <w:rsid w:val="009D1F3E"/>
    <w:rsid w:val="009D3178"/>
    <w:rsid w:val="009D48DD"/>
    <w:rsid w:val="009D58D8"/>
    <w:rsid w:val="009D6ABC"/>
    <w:rsid w:val="009E12A5"/>
    <w:rsid w:val="009E3216"/>
    <w:rsid w:val="009E37DD"/>
    <w:rsid w:val="009E3CFE"/>
    <w:rsid w:val="009E43D1"/>
    <w:rsid w:val="009E4ABA"/>
    <w:rsid w:val="009E4C56"/>
    <w:rsid w:val="009E4D88"/>
    <w:rsid w:val="009E5830"/>
    <w:rsid w:val="009E6225"/>
    <w:rsid w:val="009E7A25"/>
    <w:rsid w:val="009E7C30"/>
    <w:rsid w:val="009F0082"/>
    <w:rsid w:val="009F151D"/>
    <w:rsid w:val="009F18D7"/>
    <w:rsid w:val="009F4040"/>
    <w:rsid w:val="009F4735"/>
    <w:rsid w:val="009F4A0A"/>
    <w:rsid w:val="009F539D"/>
    <w:rsid w:val="009F589A"/>
    <w:rsid w:val="009F724E"/>
    <w:rsid w:val="009F7CB4"/>
    <w:rsid w:val="00A004A3"/>
    <w:rsid w:val="00A0087E"/>
    <w:rsid w:val="00A04565"/>
    <w:rsid w:val="00A0485C"/>
    <w:rsid w:val="00A04A62"/>
    <w:rsid w:val="00A053FB"/>
    <w:rsid w:val="00A0576E"/>
    <w:rsid w:val="00A0588F"/>
    <w:rsid w:val="00A0659C"/>
    <w:rsid w:val="00A07075"/>
    <w:rsid w:val="00A07DEB"/>
    <w:rsid w:val="00A1064C"/>
    <w:rsid w:val="00A10DC7"/>
    <w:rsid w:val="00A1169F"/>
    <w:rsid w:val="00A11A74"/>
    <w:rsid w:val="00A137F6"/>
    <w:rsid w:val="00A13960"/>
    <w:rsid w:val="00A13C07"/>
    <w:rsid w:val="00A15BB9"/>
    <w:rsid w:val="00A16860"/>
    <w:rsid w:val="00A1706E"/>
    <w:rsid w:val="00A174BD"/>
    <w:rsid w:val="00A178BB"/>
    <w:rsid w:val="00A17E7D"/>
    <w:rsid w:val="00A206B0"/>
    <w:rsid w:val="00A20AF6"/>
    <w:rsid w:val="00A23964"/>
    <w:rsid w:val="00A23C76"/>
    <w:rsid w:val="00A24BDE"/>
    <w:rsid w:val="00A24F58"/>
    <w:rsid w:val="00A258A1"/>
    <w:rsid w:val="00A258B7"/>
    <w:rsid w:val="00A258CF"/>
    <w:rsid w:val="00A25A5D"/>
    <w:rsid w:val="00A2629B"/>
    <w:rsid w:val="00A265EF"/>
    <w:rsid w:val="00A277E1"/>
    <w:rsid w:val="00A3016D"/>
    <w:rsid w:val="00A30826"/>
    <w:rsid w:val="00A31085"/>
    <w:rsid w:val="00A3129D"/>
    <w:rsid w:val="00A31B3C"/>
    <w:rsid w:val="00A3248C"/>
    <w:rsid w:val="00A32D97"/>
    <w:rsid w:val="00A3335A"/>
    <w:rsid w:val="00A333B4"/>
    <w:rsid w:val="00A33B11"/>
    <w:rsid w:val="00A33E2E"/>
    <w:rsid w:val="00A34896"/>
    <w:rsid w:val="00A354A9"/>
    <w:rsid w:val="00A35831"/>
    <w:rsid w:val="00A368E8"/>
    <w:rsid w:val="00A36D09"/>
    <w:rsid w:val="00A37455"/>
    <w:rsid w:val="00A37BB7"/>
    <w:rsid w:val="00A37C18"/>
    <w:rsid w:val="00A41591"/>
    <w:rsid w:val="00A41E39"/>
    <w:rsid w:val="00A4246C"/>
    <w:rsid w:val="00A43CA8"/>
    <w:rsid w:val="00A44B06"/>
    <w:rsid w:val="00A44E87"/>
    <w:rsid w:val="00A4581A"/>
    <w:rsid w:val="00A47604"/>
    <w:rsid w:val="00A511E5"/>
    <w:rsid w:val="00A51238"/>
    <w:rsid w:val="00A51A27"/>
    <w:rsid w:val="00A51EEE"/>
    <w:rsid w:val="00A52E98"/>
    <w:rsid w:val="00A533E1"/>
    <w:rsid w:val="00A53401"/>
    <w:rsid w:val="00A53854"/>
    <w:rsid w:val="00A53EAF"/>
    <w:rsid w:val="00A547E5"/>
    <w:rsid w:val="00A55115"/>
    <w:rsid w:val="00A555DE"/>
    <w:rsid w:val="00A55851"/>
    <w:rsid w:val="00A562B3"/>
    <w:rsid w:val="00A56AF7"/>
    <w:rsid w:val="00A56BB6"/>
    <w:rsid w:val="00A608C6"/>
    <w:rsid w:val="00A63665"/>
    <w:rsid w:val="00A63BD9"/>
    <w:rsid w:val="00A6591C"/>
    <w:rsid w:val="00A65A29"/>
    <w:rsid w:val="00A65F3E"/>
    <w:rsid w:val="00A66B6E"/>
    <w:rsid w:val="00A66D05"/>
    <w:rsid w:val="00A66D92"/>
    <w:rsid w:val="00A70100"/>
    <w:rsid w:val="00A701F1"/>
    <w:rsid w:val="00A703F8"/>
    <w:rsid w:val="00A7096E"/>
    <w:rsid w:val="00A716C5"/>
    <w:rsid w:val="00A71974"/>
    <w:rsid w:val="00A71A75"/>
    <w:rsid w:val="00A730D4"/>
    <w:rsid w:val="00A739D2"/>
    <w:rsid w:val="00A740A9"/>
    <w:rsid w:val="00A74587"/>
    <w:rsid w:val="00A75294"/>
    <w:rsid w:val="00A75E77"/>
    <w:rsid w:val="00A76F6D"/>
    <w:rsid w:val="00A77A94"/>
    <w:rsid w:val="00A80208"/>
    <w:rsid w:val="00A809B6"/>
    <w:rsid w:val="00A8142E"/>
    <w:rsid w:val="00A82853"/>
    <w:rsid w:val="00A82885"/>
    <w:rsid w:val="00A828A7"/>
    <w:rsid w:val="00A83633"/>
    <w:rsid w:val="00A844BD"/>
    <w:rsid w:val="00A84528"/>
    <w:rsid w:val="00A8505B"/>
    <w:rsid w:val="00A85F2E"/>
    <w:rsid w:val="00A85F74"/>
    <w:rsid w:val="00A86CCA"/>
    <w:rsid w:val="00A877B3"/>
    <w:rsid w:val="00A87AC0"/>
    <w:rsid w:val="00A87C5F"/>
    <w:rsid w:val="00A87C92"/>
    <w:rsid w:val="00A903CC"/>
    <w:rsid w:val="00A91529"/>
    <w:rsid w:val="00A9179A"/>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6027"/>
    <w:rsid w:val="00AB0EE0"/>
    <w:rsid w:val="00AB3C87"/>
    <w:rsid w:val="00AB41D6"/>
    <w:rsid w:val="00AB5B45"/>
    <w:rsid w:val="00AB5D20"/>
    <w:rsid w:val="00AB6B9D"/>
    <w:rsid w:val="00AB7943"/>
    <w:rsid w:val="00AC0AEE"/>
    <w:rsid w:val="00AC244C"/>
    <w:rsid w:val="00AC3A3F"/>
    <w:rsid w:val="00AC3F9F"/>
    <w:rsid w:val="00AC53BA"/>
    <w:rsid w:val="00AC662D"/>
    <w:rsid w:val="00AC79B5"/>
    <w:rsid w:val="00AC7DFC"/>
    <w:rsid w:val="00AD0E13"/>
    <w:rsid w:val="00AD127C"/>
    <w:rsid w:val="00AD12C0"/>
    <w:rsid w:val="00AD2DBC"/>
    <w:rsid w:val="00AD3A44"/>
    <w:rsid w:val="00AD3B24"/>
    <w:rsid w:val="00AD4A23"/>
    <w:rsid w:val="00AD4D66"/>
    <w:rsid w:val="00AD4FD7"/>
    <w:rsid w:val="00AD5097"/>
    <w:rsid w:val="00AD52BA"/>
    <w:rsid w:val="00AD551F"/>
    <w:rsid w:val="00AD629E"/>
    <w:rsid w:val="00AD68AB"/>
    <w:rsid w:val="00AD6A23"/>
    <w:rsid w:val="00AD6BAC"/>
    <w:rsid w:val="00AD7442"/>
    <w:rsid w:val="00AD79B7"/>
    <w:rsid w:val="00AD7A30"/>
    <w:rsid w:val="00AD7E54"/>
    <w:rsid w:val="00AE1B9C"/>
    <w:rsid w:val="00AE22BD"/>
    <w:rsid w:val="00AE32F4"/>
    <w:rsid w:val="00AE45F3"/>
    <w:rsid w:val="00AE4C42"/>
    <w:rsid w:val="00AE4F92"/>
    <w:rsid w:val="00AE6E93"/>
    <w:rsid w:val="00AE7040"/>
    <w:rsid w:val="00AF063F"/>
    <w:rsid w:val="00AF2E5B"/>
    <w:rsid w:val="00AF3BC5"/>
    <w:rsid w:val="00AF3EDB"/>
    <w:rsid w:val="00AF406E"/>
    <w:rsid w:val="00AF50D4"/>
    <w:rsid w:val="00AF6A3B"/>
    <w:rsid w:val="00B01458"/>
    <w:rsid w:val="00B02C58"/>
    <w:rsid w:val="00B04D07"/>
    <w:rsid w:val="00B04E5D"/>
    <w:rsid w:val="00B06A21"/>
    <w:rsid w:val="00B06D85"/>
    <w:rsid w:val="00B101C7"/>
    <w:rsid w:val="00B124F6"/>
    <w:rsid w:val="00B133A3"/>
    <w:rsid w:val="00B13608"/>
    <w:rsid w:val="00B13712"/>
    <w:rsid w:val="00B13DBE"/>
    <w:rsid w:val="00B1549B"/>
    <w:rsid w:val="00B1707A"/>
    <w:rsid w:val="00B20C4E"/>
    <w:rsid w:val="00B20FF9"/>
    <w:rsid w:val="00B21478"/>
    <w:rsid w:val="00B214C0"/>
    <w:rsid w:val="00B214C5"/>
    <w:rsid w:val="00B216A0"/>
    <w:rsid w:val="00B2271C"/>
    <w:rsid w:val="00B22B10"/>
    <w:rsid w:val="00B22E46"/>
    <w:rsid w:val="00B232B7"/>
    <w:rsid w:val="00B24515"/>
    <w:rsid w:val="00B24AED"/>
    <w:rsid w:val="00B261FE"/>
    <w:rsid w:val="00B2717A"/>
    <w:rsid w:val="00B275D3"/>
    <w:rsid w:val="00B27CDF"/>
    <w:rsid w:val="00B27F5F"/>
    <w:rsid w:val="00B30E7B"/>
    <w:rsid w:val="00B3135B"/>
    <w:rsid w:val="00B325F9"/>
    <w:rsid w:val="00B33736"/>
    <w:rsid w:val="00B33875"/>
    <w:rsid w:val="00B33CA0"/>
    <w:rsid w:val="00B34325"/>
    <w:rsid w:val="00B34437"/>
    <w:rsid w:val="00B374C7"/>
    <w:rsid w:val="00B37E91"/>
    <w:rsid w:val="00B40698"/>
    <w:rsid w:val="00B40EC3"/>
    <w:rsid w:val="00B413C2"/>
    <w:rsid w:val="00B427E7"/>
    <w:rsid w:val="00B42E52"/>
    <w:rsid w:val="00B42F74"/>
    <w:rsid w:val="00B430CE"/>
    <w:rsid w:val="00B435C7"/>
    <w:rsid w:val="00B4437B"/>
    <w:rsid w:val="00B45B58"/>
    <w:rsid w:val="00B460D0"/>
    <w:rsid w:val="00B4667C"/>
    <w:rsid w:val="00B47DD9"/>
    <w:rsid w:val="00B505CE"/>
    <w:rsid w:val="00B50DEF"/>
    <w:rsid w:val="00B51293"/>
    <w:rsid w:val="00B51F4A"/>
    <w:rsid w:val="00B52A6F"/>
    <w:rsid w:val="00B53C46"/>
    <w:rsid w:val="00B53FEB"/>
    <w:rsid w:val="00B57433"/>
    <w:rsid w:val="00B575E6"/>
    <w:rsid w:val="00B606E0"/>
    <w:rsid w:val="00B60CD3"/>
    <w:rsid w:val="00B61698"/>
    <w:rsid w:val="00B6327E"/>
    <w:rsid w:val="00B63386"/>
    <w:rsid w:val="00B6362E"/>
    <w:rsid w:val="00B63C53"/>
    <w:rsid w:val="00B63FBB"/>
    <w:rsid w:val="00B64DD1"/>
    <w:rsid w:val="00B64E14"/>
    <w:rsid w:val="00B64E8C"/>
    <w:rsid w:val="00B65810"/>
    <w:rsid w:val="00B65EC1"/>
    <w:rsid w:val="00B66D37"/>
    <w:rsid w:val="00B67949"/>
    <w:rsid w:val="00B67AAC"/>
    <w:rsid w:val="00B70B4B"/>
    <w:rsid w:val="00B729FC"/>
    <w:rsid w:val="00B75087"/>
    <w:rsid w:val="00B7594D"/>
    <w:rsid w:val="00B75CA9"/>
    <w:rsid w:val="00B7683E"/>
    <w:rsid w:val="00B773BC"/>
    <w:rsid w:val="00B77959"/>
    <w:rsid w:val="00B77EBE"/>
    <w:rsid w:val="00B80D0A"/>
    <w:rsid w:val="00B8110B"/>
    <w:rsid w:val="00B8115A"/>
    <w:rsid w:val="00B81204"/>
    <w:rsid w:val="00B81423"/>
    <w:rsid w:val="00B82272"/>
    <w:rsid w:val="00B8264F"/>
    <w:rsid w:val="00B83C1F"/>
    <w:rsid w:val="00B842B3"/>
    <w:rsid w:val="00B844E3"/>
    <w:rsid w:val="00B846F2"/>
    <w:rsid w:val="00B848D8"/>
    <w:rsid w:val="00B848FE"/>
    <w:rsid w:val="00B84F98"/>
    <w:rsid w:val="00B86566"/>
    <w:rsid w:val="00B8663B"/>
    <w:rsid w:val="00B87E38"/>
    <w:rsid w:val="00B90E89"/>
    <w:rsid w:val="00B92356"/>
    <w:rsid w:val="00B92BE6"/>
    <w:rsid w:val="00B9333A"/>
    <w:rsid w:val="00B9395E"/>
    <w:rsid w:val="00B956DC"/>
    <w:rsid w:val="00B96DEE"/>
    <w:rsid w:val="00B970E6"/>
    <w:rsid w:val="00B97870"/>
    <w:rsid w:val="00BA08DE"/>
    <w:rsid w:val="00BA1BBF"/>
    <w:rsid w:val="00BA1BD5"/>
    <w:rsid w:val="00BA1E20"/>
    <w:rsid w:val="00BA2ACF"/>
    <w:rsid w:val="00BA41C1"/>
    <w:rsid w:val="00BA4797"/>
    <w:rsid w:val="00BA50E1"/>
    <w:rsid w:val="00BA5B42"/>
    <w:rsid w:val="00BA7594"/>
    <w:rsid w:val="00BA7FDF"/>
    <w:rsid w:val="00BB1535"/>
    <w:rsid w:val="00BB1675"/>
    <w:rsid w:val="00BB1B37"/>
    <w:rsid w:val="00BB2675"/>
    <w:rsid w:val="00BB2816"/>
    <w:rsid w:val="00BB4441"/>
    <w:rsid w:val="00BB7788"/>
    <w:rsid w:val="00BB7878"/>
    <w:rsid w:val="00BC073B"/>
    <w:rsid w:val="00BC09A0"/>
    <w:rsid w:val="00BC17DA"/>
    <w:rsid w:val="00BC1E7A"/>
    <w:rsid w:val="00BC2C26"/>
    <w:rsid w:val="00BC2D3D"/>
    <w:rsid w:val="00BC37B7"/>
    <w:rsid w:val="00BC3898"/>
    <w:rsid w:val="00BC3942"/>
    <w:rsid w:val="00BC3C12"/>
    <w:rsid w:val="00BC51F4"/>
    <w:rsid w:val="00BC5696"/>
    <w:rsid w:val="00BC67D8"/>
    <w:rsid w:val="00BD054F"/>
    <w:rsid w:val="00BD1352"/>
    <w:rsid w:val="00BD1E69"/>
    <w:rsid w:val="00BD2AE5"/>
    <w:rsid w:val="00BD3201"/>
    <w:rsid w:val="00BD5194"/>
    <w:rsid w:val="00BD5450"/>
    <w:rsid w:val="00BD65E0"/>
    <w:rsid w:val="00BD6978"/>
    <w:rsid w:val="00BD73EC"/>
    <w:rsid w:val="00BE05F9"/>
    <w:rsid w:val="00BE09AF"/>
    <w:rsid w:val="00BE0E80"/>
    <w:rsid w:val="00BE1A17"/>
    <w:rsid w:val="00BE2C92"/>
    <w:rsid w:val="00BE2F25"/>
    <w:rsid w:val="00BE3EDE"/>
    <w:rsid w:val="00BE49B7"/>
    <w:rsid w:val="00BE4CBE"/>
    <w:rsid w:val="00BE6B96"/>
    <w:rsid w:val="00BE6C77"/>
    <w:rsid w:val="00BF0490"/>
    <w:rsid w:val="00BF0A54"/>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6A83"/>
    <w:rsid w:val="00C07300"/>
    <w:rsid w:val="00C100F0"/>
    <w:rsid w:val="00C116F9"/>
    <w:rsid w:val="00C11B1B"/>
    <w:rsid w:val="00C1218B"/>
    <w:rsid w:val="00C12538"/>
    <w:rsid w:val="00C134EE"/>
    <w:rsid w:val="00C13F71"/>
    <w:rsid w:val="00C1424E"/>
    <w:rsid w:val="00C15F53"/>
    <w:rsid w:val="00C1708F"/>
    <w:rsid w:val="00C17BDF"/>
    <w:rsid w:val="00C17F40"/>
    <w:rsid w:val="00C21D25"/>
    <w:rsid w:val="00C21F11"/>
    <w:rsid w:val="00C2291E"/>
    <w:rsid w:val="00C23303"/>
    <w:rsid w:val="00C24765"/>
    <w:rsid w:val="00C2500E"/>
    <w:rsid w:val="00C26798"/>
    <w:rsid w:val="00C3165A"/>
    <w:rsid w:val="00C31AF2"/>
    <w:rsid w:val="00C31BB3"/>
    <w:rsid w:val="00C33F94"/>
    <w:rsid w:val="00C35A0D"/>
    <w:rsid w:val="00C35A7C"/>
    <w:rsid w:val="00C35AC0"/>
    <w:rsid w:val="00C36E0C"/>
    <w:rsid w:val="00C37B63"/>
    <w:rsid w:val="00C4165A"/>
    <w:rsid w:val="00C418B3"/>
    <w:rsid w:val="00C42515"/>
    <w:rsid w:val="00C43759"/>
    <w:rsid w:val="00C43C51"/>
    <w:rsid w:val="00C443AF"/>
    <w:rsid w:val="00C44E78"/>
    <w:rsid w:val="00C44FB1"/>
    <w:rsid w:val="00C452B1"/>
    <w:rsid w:val="00C47FC4"/>
    <w:rsid w:val="00C5077E"/>
    <w:rsid w:val="00C509F2"/>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EE3"/>
    <w:rsid w:val="00C6335F"/>
    <w:rsid w:val="00C6342D"/>
    <w:rsid w:val="00C646E3"/>
    <w:rsid w:val="00C64EDE"/>
    <w:rsid w:val="00C65256"/>
    <w:rsid w:val="00C659FB"/>
    <w:rsid w:val="00C65BE5"/>
    <w:rsid w:val="00C66609"/>
    <w:rsid w:val="00C6764A"/>
    <w:rsid w:val="00C676D4"/>
    <w:rsid w:val="00C71CE0"/>
    <w:rsid w:val="00C71F33"/>
    <w:rsid w:val="00C7216E"/>
    <w:rsid w:val="00C72219"/>
    <w:rsid w:val="00C73273"/>
    <w:rsid w:val="00C7353D"/>
    <w:rsid w:val="00C74606"/>
    <w:rsid w:val="00C74CD0"/>
    <w:rsid w:val="00C759EE"/>
    <w:rsid w:val="00C76E36"/>
    <w:rsid w:val="00C7757B"/>
    <w:rsid w:val="00C80434"/>
    <w:rsid w:val="00C80C73"/>
    <w:rsid w:val="00C80D27"/>
    <w:rsid w:val="00C816CE"/>
    <w:rsid w:val="00C818A2"/>
    <w:rsid w:val="00C81C96"/>
    <w:rsid w:val="00C835B4"/>
    <w:rsid w:val="00C83BEB"/>
    <w:rsid w:val="00C84F08"/>
    <w:rsid w:val="00C87197"/>
    <w:rsid w:val="00C87229"/>
    <w:rsid w:val="00C91FF9"/>
    <w:rsid w:val="00C9239E"/>
    <w:rsid w:val="00C93E95"/>
    <w:rsid w:val="00C94A55"/>
    <w:rsid w:val="00C94BD1"/>
    <w:rsid w:val="00C95278"/>
    <w:rsid w:val="00C979FF"/>
    <w:rsid w:val="00CA1F39"/>
    <w:rsid w:val="00CA2E6F"/>
    <w:rsid w:val="00CA36B4"/>
    <w:rsid w:val="00CA4B68"/>
    <w:rsid w:val="00CA5CB1"/>
    <w:rsid w:val="00CA6177"/>
    <w:rsid w:val="00CA6719"/>
    <w:rsid w:val="00CB0D30"/>
    <w:rsid w:val="00CB1691"/>
    <w:rsid w:val="00CB2A77"/>
    <w:rsid w:val="00CB41D5"/>
    <w:rsid w:val="00CB4502"/>
    <w:rsid w:val="00CB45C2"/>
    <w:rsid w:val="00CB4DFE"/>
    <w:rsid w:val="00CB643C"/>
    <w:rsid w:val="00CB6980"/>
    <w:rsid w:val="00CB7A18"/>
    <w:rsid w:val="00CC0CEC"/>
    <w:rsid w:val="00CC13A3"/>
    <w:rsid w:val="00CC158F"/>
    <w:rsid w:val="00CC27D7"/>
    <w:rsid w:val="00CC2A04"/>
    <w:rsid w:val="00CC37FE"/>
    <w:rsid w:val="00CC3F74"/>
    <w:rsid w:val="00CC46B6"/>
    <w:rsid w:val="00CC57FA"/>
    <w:rsid w:val="00CC59B3"/>
    <w:rsid w:val="00CC6283"/>
    <w:rsid w:val="00CC62B8"/>
    <w:rsid w:val="00CC6467"/>
    <w:rsid w:val="00CD007F"/>
    <w:rsid w:val="00CD0143"/>
    <w:rsid w:val="00CD2012"/>
    <w:rsid w:val="00CD324C"/>
    <w:rsid w:val="00CD3D06"/>
    <w:rsid w:val="00CD3E98"/>
    <w:rsid w:val="00CD3F60"/>
    <w:rsid w:val="00CD4429"/>
    <w:rsid w:val="00CD4F5A"/>
    <w:rsid w:val="00CD6054"/>
    <w:rsid w:val="00CD63A0"/>
    <w:rsid w:val="00CD7FCD"/>
    <w:rsid w:val="00CE01CF"/>
    <w:rsid w:val="00CE035F"/>
    <w:rsid w:val="00CE0427"/>
    <w:rsid w:val="00CE0F7F"/>
    <w:rsid w:val="00CE11D9"/>
    <w:rsid w:val="00CE19FE"/>
    <w:rsid w:val="00CE3DE3"/>
    <w:rsid w:val="00CE6CE0"/>
    <w:rsid w:val="00CE7E16"/>
    <w:rsid w:val="00CF2DB4"/>
    <w:rsid w:val="00CF4AD7"/>
    <w:rsid w:val="00CF731A"/>
    <w:rsid w:val="00CF7ADA"/>
    <w:rsid w:val="00D01B95"/>
    <w:rsid w:val="00D03795"/>
    <w:rsid w:val="00D03959"/>
    <w:rsid w:val="00D03A8F"/>
    <w:rsid w:val="00D042D0"/>
    <w:rsid w:val="00D063CF"/>
    <w:rsid w:val="00D06615"/>
    <w:rsid w:val="00D06A8F"/>
    <w:rsid w:val="00D11D06"/>
    <w:rsid w:val="00D13063"/>
    <w:rsid w:val="00D14102"/>
    <w:rsid w:val="00D145A9"/>
    <w:rsid w:val="00D15763"/>
    <w:rsid w:val="00D203A4"/>
    <w:rsid w:val="00D20536"/>
    <w:rsid w:val="00D21B06"/>
    <w:rsid w:val="00D22886"/>
    <w:rsid w:val="00D22948"/>
    <w:rsid w:val="00D22D14"/>
    <w:rsid w:val="00D22E99"/>
    <w:rsid w:val="00D23309"/>
    <w:rsid w:val="00D2495A"/>
    <w:rsid w:val="00D25596"/>
    <w:rsid w:val="00D2598B"/>
    <w:rsid w:val="00D26E95"/>
    <w:rsid w:val="00D26F3E"/>
    <w:rsid w:val="00D27026"/>
    <w:rsid w:val="00D27425"/>
    <w:rsid w:val="00D27780"/>
    <w:rsid w:val="00D301E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FCD"/>
    <w:rsid w:val="00D372AB"/>
    <w:rsid w:val="00D37478"/>
    <w:rsid w:val="00D37539"/>
    <w:rsid w:val="00D378D1"/>
    <w:rsid w:val="00D37D0A"/>
    <w:rsid w:val="00D40B41"/>
    <w:rsid w:val="00D41272"/>
    <w:rsid w:val="00D4194B"/>
    <w:rsid w:val="00D41A8A"/>
    <w:rsid w:val="00D447FE"/>
    <w:rsid w:val="00D44DF4"/>
    <w:rsid w:val="00D45228"/>
    <w:rsid w:val="00D4554D"/>
    <w:rsid w:val="00D45B25"/>
    <w:rsid w:val="00D46016"/>
    <w:rsid w:val="00D47F30"/>
    <w:rsid w:val="00D5182B"/>
    <w:rsid w:val="00D530E2"/>
    <w:rsid w:val="00D535D5"/>
    <w:rsid w:val="00D53947"/>
    <w:rsid w:val="00D539DC"/>
    <w:rsid w:val="00D53A3E"/>
    <w:rsid w:val="00D54F48"/>
    <w:rsid w:val="00D5583A"/>
    <w:rsid w:val="00D55FB1"/>
    <w:rsid w:val="00D56BD0"/>
    <w:rsid w:val="00D57119"/>
    <w:rsid w:val="00D57C92"/>
    <w:rsid w:val="00D60D17"/>
    <w:rsid w:val="00D60FB4"/>
    <w:rsid w:val="00D63872"/>
    <w:rsid w:val="00D653BB"/>
    <w:rsid w:val="00D6684A"/>
    <w:rsid w:val="00D668A5"/>
    <w:rsid w:val="00D706B5"/>
    <w:rsid w:val="00D718EC"/>
    <w:rsid w:val="00D72D89"/>
    <w:rsid w:val="00D73A72"/>
    <w:rsid w:val="00D74795"/>
    <w:rsid w:val="00D75BE0"/>
    <w:rsid w:val="00D76245"/>
    <w:rsid w:val="00D76325"/>
    <w:rsid w:val="00D768AB"/>
    <w:rsid w:val="00D76C98"/>
    <w:rsid w:val="00D77051"/>
    <w:rsid w:val="00D77F9A"/>
    <w:rsid w:val="00D80220"/>
    <w:rsid w:val="00D81281"/>
    <w:rsid w:val="00D81419"/>
    <w:rsid w:val="00D829BC"/>
    <w:rsid w:val="00D82BA1"/>
    <w:rsid w:val="00D83663"/>
    <w:rsid w:val="00D84834"/>
    <w:rsid w:val="00D84C7D"/>
    <w:rsid w:val="00D84D16"/>
    <w:rsid w:val="00D85C41"/>
    <w:rsid w:val="00D85E64"/>
    <w:rsid w:val="00D86D22"/>
    <w:rsid w:val="00D8786A"/>
    <w:rsid w:val="00D87BC6"/>
    <w:rsid w:val="00D904BE"/>
    <w:rsid w:val="00D9128F"/>
    <w:rsid w:val="00D91F86"/>
    <w:rsid w:val="00D92217"/>
    <w:rsid w:val="00D932AB"/>
    <w:rsid w:val="00D93721"/>
    <w:rsid w:val="00D93C08"/>
    <w:rsid w:val="00D9579F"/>
    <w:rsid w:val="00D97FDA"/>
    <w:rsid w:val="00DA05F3"/>
    <w:rsid w:val="00DA0F79"/>
    <w:rsid w:val="00DA0F80"/>
    <w:rsid w:val="00DA1409"/>
    <w:rsid w:val="00DA1518"/>
    <w:rsid w:val="00DA1A5D"/>
    <w:rsid w:val="00DA1E8E"/>
    <w:rsid w:val="00DA2099"/>
    <w:rsid w:val="00DA2A15"/>
    <w:rsid w:val="00DA3722"/>
    <w:rsid w:val="00DA47FE"/>
    <w:rsid w:val="00DA723E"/>
    <w:rsid w:val="00DA785C"/>
    <w:rsid w:val="00DB2042"/>
    <w:rsid w:val="00DB2A69"/>
    <w:rsid w:val="00DB31FF"/>
    <w:rsid w:val="00DB3E93"/>
    <w:rsid w:val="00DB3EDB"/>
    <w:rsid w:val="00DB46B6"/>
    <w:rsid w:val="00DB57B5"/>
    <w:rsid w:val="00DB783B"/>
    <w:rsid w:val="00DB7965"/>
    <w:rsid w:val="00DB7975"/>
    <w:rsid w:val="00DC0DCC"/>
    <w:rsid w:val="00DC3FD0"/>
    <w:rsid w:val="00DC4002"/>
    <w:rsid w:val="00DC453F"/>
    <w:rsid w:val="00DC4B8A"/>
    <w:rsid w:val="00DC50FE"/>
    <w:rsid w:val="00DC5C0C"/>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249C"/>
    <w:rsid w:val="00DE3572"/>
    <w:rsid w:val="00DE360B"/>
    <w:rsid w:val="00DE3644"/>
    <w:rsid w:val="00DE36AF"/>
    <w:rsid w:val="00DE3710"/>
    <w:rsid w:val="00DE3E2E"/>
    <w:rsid w:val="00DE4206"/>
    <w:rsid w:val="00DE7870"/>
    <w:rsid w:val="00DF0D77"/>
    <w:rsid w:val="00DF13B8"/>
    <w:rsid w:val="00DF1E4B"/>
    <w:rsid w:val="00DF1E96"/>
    <w:rsid w:val="00DF2C78"/>
    <w:rsid w:val="00DF3564"/>
    <w:rsid w:val="00DF400B"/>
    <w:rsid w:val="00DF5B70"/>
    <w:rsid w:val="00DF6370"/>
    <w:rsid w:val="00DF7229"/>
    <w:rsid w:val="00E00757"/>
    <w:rsid w:val="00E00A9A"/>
    <w:rsid w:val="00E00E1D"/>
    <w:rsid w:val="00E0213A"/>
    <w:rsid w:val="00E02638"/>
    <w:rsid w:val="00E02CA1"/>
    <w:rsid w:val="00E03974"/>
    <w:rsid w:val="00E03B84"/>
    <w:rsid w:val="00E03C34"/>
    <w:rsid w:val="00E03F98"/>
    <w:rsid w:val="00E04F29"/>
    <w:rsid w:val="00E05604"/>
    <w:rsid w:val="00E0778E"/>
    <w:rsid w:val="00E07A5F"/>
    <w:rsid w:val="00E07E00"/>
    <w:rsid w:val="00E120E5"/>
    <w:rsid w:val="00E12E94"/>
    <w:rsid w:val="00E15635"/>
    <w:rsid w:val="00E165C8"/>
    <w:rsid w:val="00E169E2"/>
    <w:rsid w:val="00E200AB"/>
    <w:rsid w:val="00E20580"/>
    <w:rsid w:val="00E207DF"/>
    <w:rsid w:val="00E20F34"/>
    <w:rsid w:val="00E212C0"/>
    <w:rsid w:val="00E218D5"/>
    <w:rsid w:val="00E2241E"/>
    <w:rsid w:val="00E22507"/>
    <w:rsid w:val="00E2288B"/>
    <w:rsid w:val="00E2440C"/>
    <w:rsid w:val="00E24543"/>
    <w:rsid w:val="00E24A12"/>
    <w:rsid w:val="00E258BE"/>
    <w:rsid w:val="00E25F17"/>
    <w:rsid w:val="00E26C0F"/>
    <w:rsid w:val="00E303A6"/>
    <w:rsid w:val="00E30D0D"/>
    <w:rsid w:val="00E30D58"/>
    <w:rsid w:val="00E316AC"/>
    <w:rsid w:val="00E31B87"/>
    <w:rsid w:val="00E33525"/>
    <w:rsid w:val="00E356A9"/>
    <w:rsid w:val="00E35B68"/>
    <w:rsid w:val="00E35CAC"/>
    <w:rsid w:val="00E36CD4"/>
    <w:rsid w:val="00E376EB"/>
    <w:rsid w:val="00E37AEF"/>
    <w:rsid w:val="00E40A88"/>
    <w:rsid w:val="00E42478"/>
    <w:rsid w:val="00E424F0"/>
    <w:rsid w:val="00E42A0A"/>
    <w:rsid w:val="00E42B68"/>
    <w:rsid w:val="00E42E3F"/>
    <w:rsid w:val="00E45830"/>
    <w:rsid w:val="00E45EAB"/>
    <w:rsid w:val="00E4609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BCD"/>
    <w:rsid w:val="00E55D23"/>
    <w:rsid w:val="00E55EF7"/>
    <w:rsid w:val="00E57740"/>
    <w:rsid w:val="00E5782C"/>
    <w:rsid w:val="00E60FE4"/>
    <w:rsid w:val="00E6103F"/>
    <w:rsid w:val="00E612DC"/>
    <w:rsid w:val="00E616A6"/>
    <w:rsid w:val="00E620A5"/>
    <w:rsid w:val="00E62780"/>
    <w:rsid w:val="00E6454F"/>
    <w:rsid w:val="00E645EA"/>
    <w:rsid w:val="00E64FFF"/>
    <w:rsid w:val="00E651BD"/>
    <w:rsid w:val="00E656BB"/>
    <w:rsid w:val="00E66867"/>
    <w:rsid w:val="00E669A9"/>
    <w:rsid w:val="00E66EFB"/>
    <w:rsid w:val="00E679DE"/>
    <w:rsid w:val="00E67B42"/>
    <w:rsid w:val="00E70345"/>
    <w:rsid w:val="00E71700"/>
    <w:rsid w:val="00E71A53"/>
    <w:rsid w:val="00E7270D"/>
    <w:rsid w:val="00E72916"/>
    <w:rsid w:val="00E72FE6"/>
    <w:rsid w:val="00E73882"/>
    <w:rsid w:val="00E745C0"/>
    <w:rsid w:val="00E745F2"/>
    <w:rsid w:val="00E74CE0"/>
    <w:rsid w:val="00E7522B"/>
    <w:rsid w:val="00E75BD6"/>
    <w:rsid w:val="00E75C6A"/>
    <w:rsid w:val="00E77120"/>
    <w:rsid w:val="00E77C32"/>
    <w:rsid w:val="00E81075"/>
    <w:rsid w:val="00E816EE"/>
    <w:rsid w:val="00E8214E"/>
    <w:rsid w:val="00E82AAF"/>
    <w:rsid w:val="00E83E78"/>
    <w:rsid w:val="00E84117"/>
    <w:rsid w:val="00E842DC"/>
    <w:rsid w:val="00E86C1A"/>
    <w:rsid w:val="00E87256"/>
    <w:rsid w:val="00E872F7"/>
    <w:rsid w:val="00E9300D"/>
    <w:rsid w:val="00E936A9"/>
    <w:rsid w:val="00E9641A"/>
    <w:rsid w:val="00E9656B"/>
    <w:rsid w:val="00E967BA"/>
    <w:rsid w:val="00E96AAA"/>
    <w:rsid w:val="00E97ADF"/>
    <w:rsid w:val="00EA03AD"/>
    <w:rsid w:val="00EA0946"/>
    <w:rsid w:val="00EA17E2"/>
    <w:rsid w:val="00EA3083"/>
    <w:rsid w:val="00EA347B"/>
    <w:rsid w:val="00EA3880"/>
    <w:rsid w:val="00EA518B"/>
    <w:rsid w:val="00EA5964"/>
    <w:rsid w:val="00EA5BF3"/>
    <w:rsid w:val="00EA5FD0"/>
    <w:rsid w:val="00EA6691"/>
    <w:rsid w:val="00EA67E7"/>
    <w:rsid w:val="00EB026F"/>
    <w:rsid w:val="00EB1EC1"/>
    <w:rsid w:val="00EB2981"/>
    <w:rsid w:val="00EB299D"/>
    <w:rsid w:val="00EB46E5"/>
    <w:rsid w:val="00EB4E26"/>
    <w:rsid w:val="00EB6BDC"/>
    <w:rsid w:val="00EB7113"/>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5A16"/>
    <w:rsid w:val="00ED5FDD"/>
    <w:rsid w:val="00ED70A7"/>
    <w:rsid w:val="00ED73F8"/>
    <w:rsid w:val="00EE0285"/>
    <w:rsid w:val="00EE1CB6"/>
    <w:rsid w:val="00EE2870"/>
    <w:rsid w:val="00EE3E88"/>
    <w:rsid w:val="00EE428D"/>
    <w:rsid w:val="00EE6BDB"/>
    <w:rsid w:val="00EE7D3B"/>
    <w:rsid w:val="00EF13F1"/>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30669"/>
    <w:rsid w:val="00F3102B"/>
    <w:rsid w:val="00F323C3"/>
    <w:rsid w:val="00F32C32"/>
    <w:rsid w:val="00F3305D"/>
    <w:rsid w:val="00F33244"/>
    <w:rsid w:val="00F346B2"/>
    <w:rsid w:val="00F35844"/>
    <w:rsid w:val="00F36759"/>
    <w:rsid w:val="00F3689D"/>
    <w:rsid w:val="00F37E0B"/>
    <w:rsid w:val="00F4035B"/>
    <w:rsid w:val="00F4053D"/>
    <w:rsid w:val="00F40DC9"/>
    <w:rsid w:val="00F4120C"/>
    <w:rsid w:val="00F42B95"/>
    <w:rsid w:val="00F42FF6"/>
    <w:rsid w:val="00F44144"/>
    <w:rsid w:val="00F45495"/>
    <w:rsid w:val="00F46ED8"/>
    <w:rsid w:val="00F47364"/>
    <w:rsid w:val="00F47FD9"/>
    <w:rsid w:val="00F50B13"/>
    <w:rsid w:val="00F51A2C"/>
    <w:rsid w:val="00F52F96"/>
    <w:rsid w:val="00F5414C"/>
    <w:rsid w:val="00F5482C"/>
    <w:rsid w:val="00F55D06"/>
    <w:rsid w:val="00F579A6"/>
    <w:rsid w:val="00F57B9A"/>
    <w:rsid w:val="00F606FE"/>
    <w:rsid w:val="00F60C47"/>
    <w:rsid w:val="00F60CCA"/>
    <w:rsid w:val="00F62FD0"/>
    <w:rsid w:val="00F63360"/>
    <w:rsid w:val="00F6336C"/>
    <w:rsid w:val="00F64C2F"/>
    <w:rsid w:val="00F65791"/>
    <w:rsid w:val="00F65DF4"/>
    <w:rsid w:val="00F6651A"/>
    <w:rsid w:val="00F669B3"/>
    <w:rsid w:val="00F6729F"/>
    <w:rsid w:val="00F7174F"/>
    <w:rsid w:val="00F741DC"/>
    <w:rsid w:val="00F75C85"/>
    <w:rsid w:val="00F81ED6"/>
    <w:rsid w:val="00F834AE"/>
    <w:rsid w:val="00F83CF9"/>
    <w:rsid w:val="00F84656"/>
    <w:rsid w:val="00F8499F"/>
    <w:rsid w:val="00F85D29"/>
    <w:rsid w:val="00F86906"/>
    <w:rsid w:val="00F86D5F"/>
    <w:rsid w:val="00F86DE3"/>
    <w:rsid w:val="00F871DE"/>
    <w:rsid w:val="00F91DA6"/>
    <w:rsid w:val="00F939EB"/>
    <w:rsid w:val="00F93F7B"/>
    <w:rsid w:val="00F943A3"/>
    <w:rsid w:val="00F96B06"/>
    <w:rsid w:val="00F96B5D"/>
    <w:rsid w:val="00FA0C7D"/>
    <w:rsid w:val="00FA1068"/>
    <w:rsid w:val="00FA1E13"/>
    <w:rsid w:val="00FA2D64"/>
    <w:rsid w:val="00FA2D79"/>
    <w:rsid w:val="00FA42EC"/>
    <w:rsid w:val="00FA4CE2"/>
    <w:rsid w:val="00FA65DE"/>
    <w:rsid w:val="00FA6F91"/>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679B"/>
    <w:rsid w:val="00FC69BA"/>
    <w:rsid w:val="00FC70C4"/>
    <w:rsid w:val="00FC711C"/>
    <w:rsid w:val="00FD01AA"/>
    <w:rsid w:val="00FD033A"/>
    <w:rsid w:val="00FD127E"/>
    <w:rsid w:val="00FD3D0D"/>
    <w:rsid w:val="00FD43A2"/>
    <w:rsid w:val="00FD4C62"/>
    <w:rsid w:val="00FD4DB9"/>
    <w:rsid w:val="00FD6CBE"/>
    <w:rsid w:val="00FD706D"/>
    <w:rsid w:val="00FE04A5"/>
    <w:rsid w:val="00FE0575"/>
    <w:rsid w:val="00FE06C9"/>
    <w:rsid w:val="00FE0F55"/>
    <w:rsid w:val="00FE1F85"/>
    <w:rsid w:val="00FE273B"/>
    <w:rsid w:val="00FE4264"/>
    <w:rsid w:val="00FE4A27"/>
    <w:rsid w:val="00FE4A2F"/>
    <w:rsid w:val="00FE4A7F"/>
    <w:rsid w:val="00FF0867"/>
    <w:rsid w:val="00FF0A5D"/>
    <w:rsid w:val="00FF175B"/>
    <w:rsid w:val="00FF1D64"/>
    <w:rsid w:val="00FF37B1"/>
    <w:rsid w:val="00FF3DBD"/>
    <w:rsid w:val="00FF5168"/>
    <w:rsid w:val="00FF51B9"/>
    <w:rsid w:val="00FF5280"/>
    <w:rsid w:val="00FF5D09"/>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s://www.wrike.com/" TargetMode="External"/><Relationship Id="rId42" Type="http://schemas.openxmlformats.org/officeDocument/2006/relationships/hyperlink" Target="https://docs.python.org/3/library/sys.html?highlight=sys" TargetMode="External"/><Relationship Id="rId47" Type="http://schemas.openxmlformats.org/officeDocument/2006/relationships/hyperlink" Target="https://www.jetbrains.com/pycharm/" TargetMode="External"/><Relationship Id="rId63" Type="http://schemas.openxmlformats.org/officeDocument/2006/relationships/image" Target="media/image15.png"/><Relationship Id="rId68" Type="http://schemas.openxmlformats.org/officeDocument/2006/relationships/footer" Target="footer5.xml"/><Relationship Id="rId84" Type="http://schemas.openxmlformats.org/officeDocument/2006/relationships/hyperlink" Target="http://fileformats.archiveteam.org/wiki/CSV" TargetMode="External"/><Relationship Id="rId89" Type="http://schemas.openxmlformats.org/officeDocument/2006/relationships/image" Target="media/image25.png"/><Relationship Id="rId112" Type="http://schemas.openxmlformats.org/officeDocument/2006/relationships/image" Target="media/image47.png"/><Relationship Id="rId16" Type="http://schemas.openxmlformats.org/officeDocument/2006/relationships/image" Target="media/image2.png"/><Relationship Id="rId107" Type="http://schemas.openxmlformats.org/officeDocument/2006/relationships/image" Target="media/image42.png"/><Relationship Id="rId11" Type="http://schemas.openxmlformats.org/officeDocument/2006/relationships/hyperlink" Target="http://www.graphviz.org/doc/info/lang.html" TargetMode="External"/><Relationship Id="rId24" Type="http://schemas.openxmlformats.org/officeDocument/2006/relationships/hyperlink" Target="http://www.ganttproject.biz/"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40" Type="http://schemas.openxmlformats.org/officeDocument/2006/relationships/hyperlink" Target="http://www.graphviz.org/" TargetMode="External"/><Relationship Id="rId45" Type="http://schemas.openxmlformats.org/officeDocument/2006/relationships/image" Target="media/image10.png"/><Relationship Id="rId53" Type="http://schemas.openxmlformats.org/officeDocument/2006/relationships/image" Target="media/image12.png"/><Relationship Id="rId58" Type="http://schemas.openxmlformats.org/officeDocument/2006/relationships/hyperlink" Target="http://www.borgelt.net/apriori.html" TargetMode="External"/><Relationship Id="rId66" Type="http://schemas.openxmlformats.org/officeDocument/2006/relationships/header" Target="header2.xml"/><Relationship Id="rId74" Type="http://schemas.openxmlformats.org/officeDocument/2006/relationships/header" Target="header5.xml"/><Relationship Id="rId79" Type="http://schemas.openxmlformats.org/officeDocument/2006/relationships/hyperlink" Target="https://tools.ietf.org/html/rfc3339" TargetMode="External"/><Relationship Id="rId87" Type="http://schemas.openxmlformats.org/officeDocument/2006/relationships/image" Target="media/image23.png"/><Relationship Id="rId102" Type="http://schemas.openxmlformats.org/officeDocument/2006/relationships/hyperlink" Target="http://www.graphviz.org/doc/info/colors.html" TargetMode="External"/><Relationship Id="rId110" Type="http://schemas.openxmlformats.org/officeDocument/2006/relationships/image" Target="media/image45.png"/><Relationship Id="rId115" Type="http://schemas.microsoft.com/office/2011/relationships/people" Target="people.xml"/><Relationship Id="rId5" Type="http://schemas.openxmlformats.org/officeDocument/2006/relationships/webSettings" Target="webSettings.xml"/><Relationship Id="rId61" Type="http://schemas.openxmlformats.org/officeDocument/2006/relationships/header" Target="header1.xml"/><Relationship Id="rId82" Type="http://schemas.openxmlformats.org/officeDocument/2006/relationships/image" Target="media/image21.png"/><Relationship Id="rId90" Type="http://schemas.openxmlformats.org/officeDocument/2006/relationships/image" Target="media/image26.png"/><Relationship Id="rId95" Type="http://schemas.openxmlformats.org/officeDocument/2006/relationships/image" Target="media/image31.png"/><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www.python.org/" TargetMode="Externa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43" Type="http://schemas.openxmlformats.org/officeDocument/2006/relationships/hyperlink" Target="https://docs.python.org/3/library/subprocess.html?highlight=subprocess" TargetMode="External"/><Relationship Id="rId48" Type="http://schemas.openxmlformats.org/officeDocument/2006/relationships/hyperlink" Target="https://github.com/" TargetMode="External"/><Relationship Id="rId56" Type="http://schemas.openxmlformats.org/officeDocument/2006/relationships/hyperlink" Target="http://cvs.nongnu.org/" TargetMode="External"/><Relationship Id="rId64" Type="http://schemas.openxmlformats.org/officeDocument/2006/relationships/hyperlink" Target="https://txt.upc.es/" TargetMode="External"/><Relationship Id="rId69" Type="http://schemas.openxmlformats.org/officeDocument/2006/relationships/image" Target="media/image17.png"/><Relationship Id="rId77" Type="http://schemas.openxmlformats.org/officeDocument/2006/relationships/hyperlink" Target="https://en.wikipedia.org/wiki/Data_mining" TargetMode="External"/><Relationship Id="rId100" Type="http://schemas.openxmlformats.org/officeDocument/2006/relationships/image" Target="media/image36.png"/><Relationship Id="rId105" Type="http://schemas.openxmlformats.org/officeDocument/2006/relationships/image" Target="media/image40.png"/><Relationship Id="rId113"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hyperlink" Target="https://developer.android.com/studio/index.html" TargetMode="External"/><Relationship Id="rId72" Type="http://schemas.openxmlformats.org/officeDocument/2006/relationships/header" Target="header4.xml"/><Relationship Id="rId80" Type="http://schemas.openxmlformats.org/officeDocument/2006/relationships/image" Target="media/image20.png"/><Relationship Id="rId85" Type="http://schemas.openxmlformats.org/officeDocument/2006/relationships/header" Target="header6.xml"/><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github.com/erocarrera/pydot" TargetMode="External"/><Relationship Id="rId46" Type="http://schemas.openxmlformats.org/officeDocument/2006/relationships/image" Target="media/image11.png"/><Relationship Id="rId59" Type="http://schemas.openxmlformats.org/officeDocument/2006/relationships/hyperlink" Target="https://en.wikipedia.org/wiki/Apriori_algorithm" TargetMode="External"/><Relationship Id="rId67" Type="http://schemas.openxmlformats.org/officeDocument/2006/relationships/footer" Target="footer4.xml"/><Relationship Id="rId103" Type="http://schemas.openxmlformats.org/officeDocument/2006/relationships/image" Target="media/image38.png"/><Relationship Id="rId108" Type="http://schemas.openxmlformats.org/officeDocument/2006/relationships/image" Target="media/image43.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docs.python.org/3/library/os.html" TargetMode="External"/><Relationship Id="rId54" Type="http://schemas.openxmlformats.org/officeDocument/2006/relationships/hyperlink" Target="https://git-scm.com/" TargetMode="External"/><Relationship Id="rId62" Type="http://schemas.openxmlformats.org/officeDocument/2006/relationships/footer" Target="footer3.xml"/><Relationship Id="rId70" Type="http://schemas.openxmlformats.org/officeDocument/2006/relationships/header" Target="header3.xml"/><Relationship Id="rId75" Type="http://schemas.openxmlformats.org/officeDocument/2006/relationships/hyperlink" Target="http://www.cs.waikato.ac.nz/ml/weka/arff.html" TargetMode="External"/><Relationship Id="rId83" Type="http://schemas.openxmlformats.org/officeDocument/2006/relationships/hyperlink" Target="https://en.wikipedia.org/wiki/Relational_model" TargetMode="Externa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lrodrin/TFG.git" TargetMode="External"/><Relationship Id="rId57" Type="http://schemas.openxmlformats.org/officeDocument/2006/relationships/image" Target="media/image13.png"/><Relationship Id="rId106" Type="http://schemas.openxmlformats.org/officeDocument/2006/relationships/image" Target="media/image41.png"/><Relationship Id="rId114"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pythonhosted.org/six/" TargetMode="External"/><Relationship Id="rId52" Type="http://schemas.openxmlformats.org/officeDocument/2006/relationships/hyperlink" Target="https://www.python.org/dev/peps/pep-0008/" TargetMode="External"/><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hyperlink" Target="http://www.cs.waikato.ac.nz/~ml/" TargetMode="External"/><Relationship Id="rId81"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graphviz" TargetMode="External"/><Relationship Id="rId109" Type="http://schemas.openxmlformats.org/officeDocument/2006/relationships/image" Target="media/image44.png"/><Relationship Id="rId34" Type="http://schemas.openxmlformats.org/officeDocument/2006/relationships/hyperlink" Target="https://docs.python.org/3/library/itertools.html" TargetMode="External"/><Relationship Id="rId50" Type="http://schemas.openxmlformats.org/officeDocument/2006/relationships/hyperlink" Target="https://www.jetbrains.com/idea/" TargetMode="External"/><Relationship Id="rId55" Type="http://schemas.openxmlformats.org/officeDocument/2006/relationships/hyperlink" Target="https://rsync.samba.org/" TargetMode="External"/><Relationship Id="rId76" Type="http://schemas.openxmlformats.org/officeDocument/2006/relationships/hyperlink" Target="https://www.sqlite.org/fileformat.html" TargetMode="External"/><Relationship Id="rId97" Type="http://schemas.openxmlformats.org/officeDocument/2006/relationships/image" Target="media/image33.png"/><Relationship Id="rId104"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ca.wikipedia.org/wiki/Sagnat"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88E95-9A01-48A0-BA9A-C0CBA7EBB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13454</TotalTime>
  <Pages>80</Pages>
  <Words>11057</Words>
  <Characters>63025</Characters>
  <Application>Microsoft Office Word</Application>
  <DocSecurity>0</DocSecurity>
  <Lines>525</Lines>
  <Paragraphs>147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73935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830</cp:revision>
  <cp:lastPrinted>2017-05-07T17:34:00Z</cp:lastPrinted>
  <dcterms:created xsi:type="dcterms:W3CDTF">2015-11-25T16:10:00Z</dcterms:created>
  <dcterms:modified xsi:type="dcterms:W3CDTF">2017-05-07T19:09:00Z</dcterms:modified>
</cp:coreProperties>
</file>