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9978"/>
      </w:tblGrid>
      <w:tr w:rsidR="003E51F7" w:rsidRPr="003E51F7" w14:paraId="0F354AF8" w14:textId="77777777" w:rsidTr="00CC1544">
        <w:tc>
          <w:tcPr>
            <w:tcW w:w="12950" w:type="dxa"/>
            <w:gridSpan w:val="2"/>
          </w:tcPr>
          <w:p w14:paraId="234AFF6A" w14:textId="6A6D3C5B" w:rsidR="003E51F7" w:rsidRPr="003E51F7" w:rsidRDefault="003E51F7" w:rsidP="003E51F7">
            <w:pPr>
              <w:jc w:val="center"/>
              <w:rPr>
                <w:lang w:val="es-ES"/>
              </w:rPr>
            </w:pPr>
            <w:r w:rsidRPr="003E51F7">
              <w:rPr>
                <w:lang w:val="es-ES"/>
              </w:rPr>
              <w:t xml:space="preserve">Electrónica y Automatización con </w:t>
            </w:r>
            <w:r>
              <w:rPr>
                <w:lang w:val="es-ES"/>
              </w:rPr>
              <w:t>Arduino</w:t>
            </w:r>
          </w:p>
        </w:tc>
      </w:tr>
      <w:tr w:rsidR="003E51F7" w:rsidRPr="003E51F7" w14:paraId="15FB6930" w14:textId="77777777" w:rsidTr="003E51F7">
        <w:tc>
          <w:tcPr>
            <w:tcW w:w="2972" w:type="dxa"/>
          </w:tcPr>
          <w:p w14:paraId="0A89CE2F" w14:textId="53C21812" w:rsidR="003E51F7" w:rsidRPr="003E51F7" w:rsidRDefault="003E51F7">
            <w:pPr>
              <w:rPr>
                <w:lang w:val="es-ES"/>
              </w:rPr>
            </w:pPr>
            <w:r>
              <w:rPr>
                <w:lang w:val="es-ES"/>
              </w:rPr>
              <w:t>Objetivo general</w:t>
            </w:r>
          </w:p>
        </w:tc>
        <w:tc>
          <w:tcPr>
            <w:tcW w:w="9978" w:type="dxa"/>
          </w:tcPr>
          <w:p w14:paraId="63B79C7E" w14:textId="5E69331F" w:rsidR="003E51F7" w:rsidRPr="003E51F7" w:rsidRDefault="003E51F7">
            <w:pPr>
              <w:rPr>
                <w:lang w:val="es-ES"/>
              </w:rPr>
            </w:pPr>
            <w:r w:rsidRPr="003E51F7">
              <w:rPr>
                <w:lang w:val="es-ES"/>
              </w:rPr>
              <w:t>Formar al estudiante en los principios de electrónica aplicada, programación de microcontroladores y diseño de sistemas automatizados con Arduino, integrando sensores, actuadores y controladores para aplicaciones experimentales e industriales.</w:t>
            </w:r>
          </w:p>
        </w:tc>
      </w:tr>
      <w:tr w:rsidR="003E51F7" w:rsidRPr="003E51F7" w14:paraId="34B27DED" w14:textId="77777777" w:rsidTr="003E51F7">
        <w:tc>
          <w:tcPr>
            <w:tcW w:w="2972" w:type="dxa"/>
          </w:tcPr>
          <w:p w14:paraId="68FF20FD" w14:textId="31A55558" w:rsidR="003E51F7" w:rsidRPr="003E51F7" w:rsidRDefault="003E51F7">
            <w:pPr>
              <w:rPr>
                <w:lang w:val="es-ES"/>
              </w:rPr>
            </w:pPr>
            <w:r w:rsidRPr="003E51F7">
              <w:rPr>
                <w:lang w:val="es-ES"/>
              </w:rPr>
              <w:t>Duración</w:t>
            </w:r>
          </w:p>
        </w:tc>
        <w:tc>
          <w:tcPr>
            <w:tcW w:w="9978" w:type="dxa"/>
          </w:tcPr>
          <w:p w14:paraId="11D1F704" w14:textId="02C5F1A2" w:rsidR="003E51F7" w:rsidRPr="00AF6103" w:rsidRDefault="00CF4155" w:rsidP="003E51F7">
            <w:pPr>
              <w:rPr>
                <w:lang w:val="es-ES"/>
              </w:rPr>
            </w:pPr>
            <w:r w:rsidRPr="00AF6103">
              <w:rPr>
                <w:lang w:val="es-ES"/>
              </w:rPr>
              <w:t>7</w:t>
            </w:r>
            <w:r w:rsidR="003E51F7" w:rsidRPr="00AF6103">
              <w:rPr>
                <w:lang w:val="es-ES"/>
              </w:rPr>
              <w:t xml:space="preserve"> semanas</w:t>
            </w:r>
          </w:p>
          <w:p w14:paraId="3EFE1EDB" w14:textId="77777777" w:rsidR="003E51F7" w:rsidRPr="00AF6103" w:rsidRDefault="003E51F7" w:rsidP="003E51F7">
            <w:pPr>
              <w:rPr>
                <w:lang w:val="es-ES"/>
              </w:rPr>
            </w:pPr>
            <w:r w:rsidRPr="00AF6103">
              <w:rPr>
                <w:lang w:val="es-ES"/>
              </w:rPr>
              <w:t>2 sesiones teórico–prácticas por semana (2 h cada una)</w:t>
            </w:r>
          </w:p>
          <w:p w14:paraId="1EA17FDA" w14:textId="0946AEE9" w:rsidR="003E51F7" w:rsidRPr="003E51F7" w:rsidRDefault="003E51F7" w:rsidP="003E51F7">
            <w:pPr>
              <w:rPr>
                <w:lang w:val="es-ES"/>
              </w:rPr>
            </w:pPr>
            <w:r w:rsidRPr="00AF6103">
              <w:rPr>
                <w:lang w:val="es-ES"/>
              </w:rPr>
              <w:t xml:space="preserve">Total: </w:t>
            </w:r>
            <w:r w:rsidR="00AF6103" w:rsidRPr="00AF6103">
              <w:rPr>
                <w:lang w:val="es-ES"/>
              </w:rPr>
              <w:t>28</w:t>
            </w:r>
            <w:r w:rsidRPr="00AF6103">
              <w:rPr>
                <w:lang w:val="es-ES"/>
              </w:rPr>
              <w:t xml:space="preserve"> horas</w:t>
            </w:r>
          </w:p>
        </w:tc>
      </w:tr>
      <w:tr w:rsidR="003E51F7" w:rsidRPr="003E51F7" w14:paraId="1ED479D3" w14:textId="77777777" w:rsidTr="003E51F7">
        <w:tc>
          <w:tcPr>
            <w:tcW w:w="2972" w:type="dxa"/>
          </w:tcPr>
          <w:p w14:paraId="3E95BB9F" w14:textId="070BD956" w:rsidR="003E51F7" w:rsidRPr="003E51F7" w:rsidRDefault="003E51F7">
            <w:pPr>
              <w:rPr>
                <w:lang w:val="es-ES"/>
              </w:rPr>
            </w:pPr>
            <w:r>
              <w:rPr>
                <w:lang w:val="es-ES"/>
              </w:rPr>
              <w:t>Contenido</w:t>
            </w:r>
          </w:p>
        </w:tc>
        <w:tc>
          <w:tcPr>
            <w:tcW w:w="9978" w:type="dxa"/>
          </w:tcPr>
          <w:p w14:paraId="29D198A5" w14:textId="783B7B0C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I – Fundamentos de electrónica</w:t>
            </w:r>
          </w:p>
          <w:p w14:paraId="68D9BC0B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Introducir los conceptos básicos de electricidad y componentes electrónicos necesarios para trabajar con Arduino.</w:t>
            </w:r>
          </w:p>
          <w:p w14:paraId="040FE47E" w14:textId="77777777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1 – </w:t>
            </w:r>
            <w:proofErr w:type="spellStart"/>
            <w:r w:rsidRPr="003E51F7">
              <w:rPr>
                <w:b/>
                <w:bCs/>
              </w:rPr>
              <w:t>Introducción</w:t>
            </w:r>
            <w:proofErr w:type="spellEnd"/>
            <w:r w:rsidRPr="003E51F7">
              <w:rPr>
                <w:b/>
                <w:bCs/>
              </w:rPr>
              <w:t xml:space="preserve"> a la </w:t>
            </w:r>
            <w:proofErr w:type="spellStart"/>
            <w:r w:rsidRPr="003E51F7">
              <w:rPr>
                <w:b/>
                <w:bCs/>
              </w:rPr>
              <w:t>electrónica</w:t>
            </w:r>
            <w:proofErr w:type="spellEnd"/>
          </w:p>
          <w:p w14:paraId="70BD57DD" w14:textId="77777777" w:rsidR="003E51F7" w:rsidRPr="003E51F7" w:rsidRDefault="003E51F7" w:rsidP="003E51F7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3E51F7">
              <w:rPr>
                <w:lang w:val="es-ES"/>
              </w:rPr>
              <w:t>Conceptos de corriente, voltaje y resistencia</w:t>
            </w:r>
          </w:p>
          <w:p w14:paraId="2AE0ABED" w14:textId="77777777" w:rsidR="003E51F7" w:rsidRPr="003E51F7" w:rsidRDefault="003E51F7" w:rsidP="003E51F7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3E51F7">
              <w:rPr>
                <w:lang w:val="es-ES"/>
              </w:rPr>
              <w:t>Ley de Ohm y potencia eléctrica</w:t>
            </w:r>
          </w:p>
          <w:p w14:paraId="447E3F1A" w14:textId="77777777" w:rsidR="003E51F7" w:rsidRDefault="003E51F7" w:rsidP="003E51F7">
            <w:pPr>
              <w:numPr>
                <w:ilvl w:val="0"/>
                <w:numId w:val="1"/>
              </w:numPr>
              <w:rPr>
                <w:lang w:val="es-ES"/>
              </w:rPr>
            </w:pPr>
            <w:r w:rsidRPr="003E51F7">
              <w:rPr>
                <w:lang w:val="es-ES"/>
              </w:rPr>
              <w:t>Tipos de corriente (DC/AC)</w:t>
            </w:r>
          </w:p>
          <w:p w14:paraId="46B75A8D" w14:textId="77777777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2 – </w:t>
            </w:r>
            <w:proofErr w:type="spellStart"/>
            <w:r w:rsidRPr="003E51F7">
              <w:rPr>
                <w:b/>
                <w:bCs/>
              </w:rPr>
              <w:t>Componentes</w:t>
            </w:r>
            <w:proofErr w:type="spellEnd"/>
            <w:r w:rsidRPr="003E51F7">
              <w:rPr>
                <w:b/>
                <w:bCs/>
              </w:rPr>
              <w:t xml:space="preserve"> </w:t>
            </w:r>
            <w:proofErr w:type="spellStart"/>
            <w:r w:rsidRPr="003E51F7">
              <w:rPr>
                <w:b/>
                <w:bCs/>
              </w:rPr>
              <w:t>electrónicos</w:t>
            </w:r>
            <w:proofErr w:type="spellEnd"/>
            <w:r w:rsidRPr="003E51F7">
              <w:rPr>
                <w:b/>
                <w:bCs/>
              </w:rPr>
              <w:t xml:space="preserve"> </w:t>
            </w:r>
            <w:proofErr w:type="spellStart"/>
            <w:r w:rsidRPr="003E51F7">
              <w:rPr>
                <w:b/>
                <w:bCs/>
              </w:rPr>
              <w:t>básicos</w:t>
            </w:r>
            <w:proofErr w:type="spellEnd"/>
          </w:p>
          <w:p w14:paraId="0319A220" w14:textId="77777777" w:rsidR="003E51F7" w:rsidRPr="003E51F7" w:rsidRDefault="003E51F7" w:rsidP="003E51F7">
            <w:pPr>
              <w:numPr>
                <w:ilvl w:val="0"/>
                <w:numId w:val="2"/>
              </w:numPr>
              <w:rPr>
                <w:lang w:val="es-ES"/>
              </w:rPr>
            </w:pPr>
            <w:r w:rsidRPr="003E51F7">
              <w:rPr>
                <w:lang w:val="es-ES"/>
              </w:rPr>
              <w:t xml:space="preserve">Resistencias, capacitores, diodos, transistores y </w:t>
            </w:r>
            <w:proofErr w:type="spellStart"/>
            <w:r w:rsidRPr="003E51F7">
              <w:rPr>
                <w:lang w:val="es-ES"/>
              </w:rPr>
              <w:t>LEDs</w:t>
            </w:r>
            <w:proofErr w:type="spellEnd"/>
          </w:p>
          <w:p w14:paraId="31563704" w14:textId="77777777" w:rsidR="003E51F7" w:rsidRDefault="003E51F7" w:rsidP="003E51F7">
            <w:pPr>
              <w:numPr>
                <w:ilvl w:val="0"/>
                <w:numId w:val="2"/>
              </w:numPr>
              <w:rPr>
                <w:lang w:val="es-ES"/>
              </w:rPr>
            </w:pPr>
            <w:r w:rsidRPr="003E51F7">
              <w:rPr>
                <w:lang w:val="es-ES"/>
              </w:rPr>
              <w:t>Identificación, símbolos y lectura de códigos</w:t>
            </w:r>
          </w:p>
          <w:p w14:paraId="4489DA67" w14:textId="77777777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3 – </w:t>
            </w:r>
            <w:proofErr w:type="spellStart"/>
            <w:r w:rsidRPr="003E51F7">
              <w:rPr>
                <w:b/>
                <w:bCs/>
              </w:rPr>
              <w:t>Instrumentación</w:t>
            </w:r>
            <w:proofErr w:type="spellEnd"/>
            <w:r w:rsidRPr="003E51F7">
              <w:rPr>
                <w:b/>
                <w:bCs/>
              </w:rPr>
              <w:t xml:space="preserve"> y </w:t>
            </w:r>
            <w:proofErr w:type="spellStart"/>
            <w:r w:rsidRPr="003E51F7">
              <w:rPr>
                <w:b/>
                <w:bCs/>
              </w:rPr>
              <w:t>simulación</w:t>
            </w:r>
            <w:proofErr w:type="spellEnd"/>
          </w:p>
          <w:p w14:paraId="778C764D" w14:textId="77777777" w:rsidR="003E51F7" w:rsidRPr="003E51F7" w:rsidRDefault="003E51F7" w:rsidP="003E51F7">
            <w:pPr>
              <w:numPr>
                <w:ilvl w:val="0"/>
                <w:numId w:val="3"/>
              </w:numPr>
              <w:rPr>
                <w:lang w:val="es-ES"/>
              </w:rPr>
            </w:pPr>
            <w:r w:rsidRPr="003E51F7">
              <w:rPr>
                <w:lang w:val="es-ES"/>
              </w:rPr>
              <w:t xml:space="preserve">Uso de multímetro, fuente y </w:t>
            </w:r>
            <w:proofErr w:type="spellStart"/>
            <w:r w:rsidRPr="003E51F7">
              <w:rPr>
                <w:lang w:val="es-ES"/>
              </w:rPr>
              <w:t>protoboard</w:t>
            </w:r>
            <w:proofErr w:type="spellEnd"/>
          </w:p>
          <w:p w14:paraId="77E102A5" w14:textId="77777777" w:rsidR="003E51F7" w:rsidRDefault="003E51F7" w:rsidP="003E51F7">
            <w:pPr>
              <w:numPr>
                <w:ilvl w:val="0"/>
                <w:numId w:val="3"/>
              </w:numPr>
              <w:rPr>
                <w:lang w:val="es-ES"/>
              </w:rPr>
            </w:pPr>
            <w:r w:rsidRPr="003E51F7">
              <w:rPr>
                <w:lang w:val="es-ES"/>
              </w:rPr>
              <w:t xml:space="preserve">Introducción a simuladores: </w:t>
            </w:r>
            <w:proofErr w:type="spellStart"/>
            <w:r w:rsidRPr="003E51F7">
              <w:rPr>
                <w:lang w:val="es-ES"/>
              </w:rPr>
              <w:t>Tinkercad</w:t>
            </w:r>
            <w:proofErr w:type="spellEnd"/>
            <w:r w:rsidRPr="003E51F7">
              <w:rPr>
                <w:lang w:val="es-ES"/>
              </w:rPr>
              <w:t xml:space="preserve">, Proteus o </w:t>
            </w:r>
            <w:proofErr w:type="spellStart"/>
            <w:r w:rsidRPr="003E51F7">
              <w:rPr>
                <w:lang w:val="es-ES"/>
              </w:rPr>
              <w:t>Falstad</w:t>
            </w:r>
            <w:proofErr w:type="spellEnd"/>
          </w:p>
          <w:p w14:paraId="2E6DDFB9" w14:textId="538971D0" w:rsidR="003E51F7" w:rsidRPr="003E51F7" w:rsidRDefault="003E51F7" w:rsidP="003E51F7">
            <w:pPr>
              <w:rPr>
                <w:lang w:val="es-ES"/>
              </w:rPr>
            </w:pPr>
          </w:p>
          <w:p w14:paraId="482C94C6" w14:textId="1E03862C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II – Introducción al microcontrolador Arduino</w:t>
            </w:r>
          </w:p>
          <w:p w14:paraId="71543E3A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Conocer la arquitectura y lenguaje básico de Arduino para realizar tareas de entrada/salida.</w:t>
            </w:r>
          </w:p>
          <w:p w14:paraId="47E43027" w14:textId="77777777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>Clase 4 – ¿</w:t>
            </w:r>
            <w:proofErr w:type="spellStart"/>
            <w:r w:rsidRPr="003E51F7">
              <w:rPr>
                <w:b/>
                <w:bCs/>
              </w:rPr>
              <w:t>Qué</w:t>
            </w:r>
            <w:proofErr w:type="spellEnd"/>
            <w:r w:rsidRPr="003E51F7">
              <w:rPr>
                <w:b/>
                <w:bCs/>
              </w:rPr>
              <w:t xml:space="preserve"> es Arduino?</w:t>
            </w:r>
          </w:p>
          <w:p w14:paraId="18183664" w14:textId="77777777" w:rsidR="003E51F7" w:rsidRPr="003E51F7" w:rsidRDefault="003E51F7" w:rsidP="003E51F7">
            <w:pPr>
              <w:numPr>
                <w:ilvl w:val="0"/>
                <w:numId w:val="4"/>
              </w:numPr>
            </w:pPr>
            <w:proofErr w:type="spellStart"/>
            <w:r w:rsidRPr="003E51F7">
              <w:t>Arquitectura</w:t>
            </w:r>
            <w:proofErr w:type="spellEnd"/>
            <w:r w:rsidRPr="003E51F7">
              <w:t xml:space="preserve"> del </w:t>
            </w:r>
            <w:proofErr w:type="spellStart"/>
            <w:r w:rsidRPr="003E51F7">
              <w:t>microcontrolador</w:t>
            </w:r>
            <w:proofErr w:type="spellEnd"/>
            <w:r w:rsidRPr="003E51F7">
              <w:t xml:space="preserve"> ATmega328P</w:t>
            </w:r>
          </w:p>
          <w:p w14:paraId="73EB5538" w14:textId="77777777" w:rsidR="003E51F7" w:rsidRPr="003E51F7" w:rsidRDefault="003E51F7" w:rsidP="003E51F7">
            <w:pPr>
              <w:numPr>
                <w:ilvl w:val="0"/>
                <w:numId w:val="4"/>
              </w:numPr>
            </w:pPr>
            <w:r w:rsidRPr="003E51F7">
              <w:t>Entradas/</w:t>
            </w:r>
            <w:proofErr w:type="spellStart"/>
            <w:r w:rsidRPr="003E51F7">
              <w:t>salidas</w:t>
            </w:r>
            <w:proofErr w:type="spellEnd"/>
            <w:r w:rsidRPr="003E51F7">
              <w:t xml:space="preserve"> </w:t>
            </w:r>
            <w:proofErr w:type="spellStart"/>
            <w:r w:rsidRPr="003E51F7">
              <w:t>digitales</w:t>
            </w:r>
            <w:proofErr w:type="spellEnd"/>
            <w:r w:rsidRPr="003E51F7">
              <w:t xml:space="preserve"> y </w:t>
            </w:r>
            <w:proofErr w:type="spellStart"/>
            <w:r w:rsidRPr="003E51F7">
              <w:t>analógicas</w:t>
            </w:r>
            <w:proofErr w:type="spellEnd"/>
          </w:p>
          <w:p w14:paraId="0DA01DF3" w14:textId="77777777" w:rsidR="003E51F7" w:rsidRDefault="003E51F7" w:rsidP="003E51F7">
            <w:pPr>
              <w:numPr>
                <w:ilvl w:val="0"/>
                <w:numId w:val="4"/>
              </w:numPr>
              <w:rPr>
                <w:lang w:val="es-ES"/>
              </w:rPr>
            </w:pPr>
            <w:r w:rsidRPr="003E51F7">
              <w:rPr>
                <w:lang w:val="es-ES"/>
              </w:rPr>
              <w:t>Instalación de Arduino IDE</w:t>
            </w:r>
          </w:p>
          <w:p w14:paraId="7DDE9491" w14:textId="77777777" w:rsidR="003E51F7" w:rsidRPr="003E51F7" w:rsidRDefault="003E51F7" w:rsidP="003E51F7">
            <w:pPr>
              <w:numPr>
                <w:ilvl w:val="0"/>
                <w:numId w:val="5"/>
              </w:numPr>
              <w:rPr>
                <w:lang w:val="es-ES"/>
              </w:rPr>
            </w:pPr>
            <w:r w:rsidRPr="003E51F7">
              <w:rPr>
                <w:lang w:val="es-ES"/>
              </w:rPr>
              <w:lastRenderedPageBreak/>
              <w:t>Estructura de código (</w:t>
            </w:r>
            <w:proofErr w:type="spellStart"/>
            <w:proofErr w:type="gramStart"/>
            <w:r w:rsidRPr="003E51F7">
              <w:rPr>
                <w:lang w:val="es-ES"/>
              </w:rPr>
              <w:t>setup</w:t>
            </w:r>
            <w:proofErr w:type="spellEnd"/>
            <w:r w:rsidRPr="003E51F7">
              <w:rPr>
                <w:lang w:val="es-ES"/>
              </w:rPr>
              <w:t>(</w:t>
            </w:r>
            <w:proofErr w:type="gramEnd"/>
            <w:r w:rsidRPr="003E51F7">
              <w:rPr>
                <w:lang w:val="es-ES"/>
              </w:rPr>
              <w:t xml:space="preserve">), </w:t>
            </w:r>
            <w:proofErr w:type="spellStart"/>
            <w:proofErr w:type="gramStart"/>
            <w:r w:rsidRPr="003E51F7">
              <w:rPr>
                <w:lang w:val="es-ES"/>
              </w:rPr>
              <w:t>loop</w:t>
            </w:r>
            <w:proofErr w:type="spellEnd"/>
            <w:r w:rsidRPr="003E51F7">
              <w:rPr>
                <w:lang w:val="es-ES"/>
              </w:rPr>
              <w:t>(</w:t>
            </w:r>
            <w:proofErr w:type="gramEnd"/>
            <w:r w:rsidRPr="003E51F7">
              <w:rPr>
                <w:lang w:val="es-ES"/>
              </w:rPr>
              <w:t>)), variables, tipos de datos</w:t>
            </w:r>
          </w:p>
          <w:p w14:paraId="4F5EEBE7" w14:textId="77777777" w:rsidR="003E51F7" w:rsidRDefault="003E51F7" w:rsidP="003E51F7">
            <w:pPr>
              <w:numPr>
                <w:ilvl w:val="0"/>
                <w:numId w:val="5"/>
              </w:numPr>
              <w:rPr>
                <w:lang w:val="es-ES"/>
              </w:rPr>
            </w:pPr>
            <w:r w:rsidRPr="003E51F7">
              <w:rPr>
                <w:lang w:val="es-ES"/>
              </w:rPr>
              <w:t>Condicionales, bucles y funciones</w:t>
            </w:r>
          </w:p>
          <w:p w14:paraId="2E3274BB" w14:textId="4A5CE5A8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>
              <w:rPr>
                <w:b/>
                <w:bCs/>
              </w:rPr>
              <w:t>5</w:t>
            </w:r>
            <w:r w:rsidRPr="003E51F7">
              <w:rPr>
                <w:b/>
                <w:bCs/>
              </w:rPr>
              <w:t xml:space="preserve"> – Lectura de entradas</w:t>
            </w:r>
          </w:p>
          <w:p w14:paraId="60B507E4" w14:textId="77777777" w:rsidR="003E51F7" w:rsidRPr="003E51F7" w:rsidRDefault="003E51F7" w:rsidP="003E51F7">
            <w:pPr>
              <w:numPr>
                <w:ilvl w:val="0"/>
                <w:numId w:val="6"/>
              </w:numPr>
            </w:pPr>
            <w:proofErr w:type="spellStart"/>
            <w:proofErr w:type="gramStart"/>
            <w:r w:rsidRPr="003E51F7">
              <w:t>digitalRead</w:t>
            </w:r>
            <w:proofErr w:type="spellEnd"/>
            <w:r w:rsidRPr="003E51F7">
              <w:t>(</w:t>
            </w:r>
            <w:proofErr w:type="gramEnd"/>
            <w:r w:rsidRPr="003E51F7">
              <w:t xml:space="preserve">) y </w:t>
            </w:r>
            <w:proofErr w:type="spellStart"/>
            <w:proofErr w:type="gramStart"/>
            <w:r w:rsidRPr="003E51F7">
              <w:t>analogRead</w:t>
            </w:r>
            <w:proofErr w:type="spellEnd"/>
            <w:r w:rsidRPr="003E51F7">
              <w:t>(</w:t>
            </w:r>
            <w:proofErr w:type="gramEnd"/>
            <w:r w:rsidRPr="003E51F7">
              <w:t>)</w:t>
            </w:r>
          </w:p>
          <w:p w14:paraId="4DE85C92" w14:textId="77777777" w:rsidR="003E51F7" w:rsidRDefault="003E51F7" w:rsidP="003E51F7">
            <w:pPr>
              <w:numPr>
                <w:ilvl w:val="0"/>
                <w:numId w:val="6"/>
              </w:numPr>
              <w:rPr>
                <w:lang w:val="es-ES"/>
              </w:rPr>
            </w:pPr>
            <w:r w:rsidRPr="003E51F7">
              <w:rPr>
                <w:lang w:val="es-ES"/>
              </w:rPr>
              <w:t>Potenciómetro, LDR, pulsadores</w:t>
            </w:r>
          </w:p>
          <w:p w14:paraId="658FDD0E" w14:textId="77777777" w:rsidR="003E51F7" w:rsidRDefault="003E51F7" w:rsidP="003E51F7">
            <w:pPr>
              <w:rPr>
                <w:b/>
                <w:bCs/>
                <w:lang w:val="es-ES"/>
              </w:rPr>
            </w:pPr>
          </w:p>
          <w:p w14:paraId="3E40399F" w14:textId="3A447753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III – Sensores, señales y adquisición de datos</w:t>
            </w:r>
          </w:p>
          <w:p w14:paraId="40EF52A4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Aprender a medir magnitudes físicas reales y procesar datos desde Arduino.</w:t>
            </w:r>
          </w:p>
          <w:p w14:paraId="38423B2A" w14:textId="739D5439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>
              <w:rPr>
                <w:b/>
                <w:bCs/>
              </w:rPr>
              <w:t>6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Sensores</w:t>
            </w:r>
            <w:proofErr w:type="spellEnd"/>
            <w:r w:rsidRPr="003E51F7">
              <w:rPr>
                <w:b/>
                <w:bCs/>
              </w:rPr>
              <w:t xml:space="preserve"> </w:t>
            </w:r>
            <w:proofErr w:type="spellStart"/>
            <w:r w:rsidRPr="003E51F7">
              <w:rPr>
                <w:b/>
                <w:bCs/>
              </w:rPr>
              <w:t>analógicos</w:t>
            </w:r>
            <w:proofErr w:type="spellEnd"/>
          </w:p>
          <w:p w14:paraId="5FE48F13" w14:textId="77777777" w:rsidR="003E51F7" w:rsidRPr="003E51F7" w:rsidRDefault="003E51F7" w:rsidP="003E51F7">
            <w:pPr>
              <w:numPr>
                <w:ilvl w:val="0"/>
                <w:numId w:val="7"/>
              </w:numPr>
              <w:rPr>
                <w:lang w:val="es-ES"/>
              </w:rPr>
            </w:pPr>
            <w:r w:rsidRPr="003E51F7">
              <w:rPr>
                <w:lang w:val="es-ES"/>
              </w:rPr>
              <w:t>Principios de sensores resistivos, térmicos y de luz</w:t>
            </w:r>
          </w:p>
          <w:p w14:paraId="6CE990DB" w14:textId="77777777" w:rsidR="004832CB" w:rsidRDefault="003E51F7" w:rsidP="004832CB">
            <w:pPr>
              <w:numPr>
                <w:ilvl w:val="0"/>
                <w:numId w:val="7"/>
              </w:numPr>
              <w:rPr>
                <w:lang w:val="es-ES"/>
              </w:rPr>
            </w:pPr>
            <w:r w:rsidRPr="003E51F7">
              <w:rPr>
                <w:lang w:val="es-ES"/>
              </w:rPr>
              <w:t>Calibración y errores de medición</w:t>
            </w:r>
          </w:p>
          <w:p w14:paraId="00DC92D5" w14:textId="449395E0" w:rsidR="003E51F7" w:rsidRPr="003E51F7" w:rsidRDefault="003E51F7" w:rsidP="004832CB">
            <w:pPr>
              <w:numPr>
                <w:ilvl w:val="0"/>
                <w:numId w:val="7"/>
              </w:numPr>
              <w:rPr>
                <w:lang w:val="es-ES"/>
              </w:rPr>
            </w:pPr>
            <w:r w:rsidRPr="003E51F7">
              <w:rPr>
                <w:lang w:val="es-ES"/>
              </w:rPr>
              <w:t>Sensores digitales y comunicación I2C</w:t>
            </w:r>
          </w:p>
          <w:p w14:paraId="28F9AA81" w14:textId="77777777" w:rsidR="003E51F7" w:rsidRPr="003E51F7" w:rsidRDefault="003E51F7" w:rsidP="003E51F7">
            <w:pPr>
              <w:numPr>
                <w:ilvl w:val="0"/>
                <w:numId w:val="8"/>
              </w:numPr>
              <w:rPr>
                <w:lang w:val="es-ES"/>
              </w:rPr>
            </w:pPr>
            <w:r w:rsidRPr="003E51F7">
              <w:rPr>
                <w:lang w:val="es-ES"/>
              </w:rPr>
              <w:t>Protocolos digitales básicos (I2C, 1-Wire)</w:t>
            </w:r>
          </w:p>
          <w:p w14:paraId="70CD6725" w14:textId="77777777" w:rsidR="003E51F7" w:rsidRDefault="003E51F7" w:rsidP="003E51F7">
            <w:pPr>
              <w:numPr>
                <w:ilvl w:val="0"/>
                <w:numId w:val="8"/>
              </w:numPr>
              <w:rPr>
                <w:lang w:val="es-ES"/>
              </w:rPr>
            </w:pPr>
            <w:r w:rsidRPr="003E51F7">
              <w:rPr>
                <w:lang w:val="es-ES"/>
              </w:rPr>
              <w:t>Sensor DHT22 y DS18B20</w:t>
            </w:r>
          </w:p>
          <w:p w14:paraId="0FF5F4EC" w14:textId="20BE21FF" w:rsidR="003E51F7" w:rsidRPr="004832CB" w:rsidRDefault="003E51F7" w:rsidP="004832CB">
            <w:pPr>
              <w:pStyle w:val="ListParagraph"/>
              <w:numPr>
                <w:ilvl w:val="0"/>
                <w:numId w:val="23"/>
              </w:numPr>
              <w:rPr>
                <w:lang w:val="es-ES"/>
              </w:rPr>
            </w:pPr>
            <w:r w:rsidRPr="004832CB">
              <w:rPr>
                <w:lang w:val="es-ES"/>
              </w:rPr>
              <w:t>Introducción al procesamiento de señales</w:t>
            </w:r>
          </w:p>
          <w:p w14:paraId="5CC2353C" w14:textId="77777777" w:rsidR="003E51F7" w:rsidRDefault="003E51F7" w:rsidP="003E51F7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3E51F7">
              <w:rPr>
                <w:lang w:val="es-ES"/>
              </w:rPr>
              <w:t>Promedios, filtrado digital, reducción de ruido</w:t>
            </w:r>
          </w:p>
          <w:p w14:paraId="490246D3" w14:textId="576723A2" w:rsidR="003E51F7" w:rsidRPr="003E51F7" w:rsidRDefault="003E51F7" w:rsidP="003E51F7"/>
          <w:p w14:paraId="7763F2DA" w14:textId="7612BA44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IV – Actuadores y control de potencia</w:t>
            </w:r>
          </w:p>
          <w:p w14:paraId="50688C1B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Aprender a controlar dispositivos eléctricos y mecánicos desde Arduino.</w:t>
            </w:r>
          </w:p>
          <w:p w14:paraId="55D3CBD6" w14:textId="31DF24E3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 w:rsidR="00CF4155">
              <w:rPr>
                <w:b/>
                <w:bCs/>
              </w:rPr>
              <w:t>7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Actuadores</w:t>
            </w:r>
            <w:proofErr w:type="spellEnd"/>
            <w:r w:rsidRPr="003E51F7">
              <w:rPr>
                <w:b/>
                <w:bCs/>
              </w:rPr>
              <w:t xml:space="preserve"> </w:t>
            </w:r>
            <w:proofErr w:type="spellStart"/>
            <w:r w:rsidRPr="003E51F7">
              <w:rPr>
                <w:b/>
                <w:bCs/>
              </w:rPr>
              <w:t>básicos</w:t>
            </w:r>
            <w:proofErr w:type="spellEnd"/>
          </w:p>
          <w:p w14:paraId="393FBD64" w14:textId="77777777" w:rsidR="003E51F7" w:rsidRPr="003E51F7" w:rsidRDefault="003E51F7" w:rsidP="003E51F7">
            <w:pPr>
              <w:numPr>
                <w:ilvl w:val="0"/>
                <w:numId w:val="10"/>
              </w:numPr>
            </w:pPr>
            <w:proofErr w:type="spellStart"/>
            <w:r w:rsidRPr="003E51F7">
              <w:t>Tipos</w:t>
            </w:r>
            <w:proofErr w:type="spellEnd"/>
            <w:r w:rsidRPr="003E51F7">
              <w:t xml:space="preserve">: </w:t>
            </w:r>
            <w:proofErr w:type="spellStart"/>
            <w:r w:rsidRPr="003E51F7">
              <w:t>relés</w:t>
            </w:r>
            <w:proofErr w:type="spellEnd"/>
            <w:r w:rsidRPr="003E51F7">
              <w:t xml:space="preserve">, </w:t>
            </w:r>
            <w:proofErr w:type="spellStart"/>
            <w:r w:rsidRPr="003E51F7">
              <w:t>transistores</w:t>
            </w:r>
            <w:proofErr w:type="spellEnd"/>
            <w:r w:rsidRPr="003E51F7">
              <w:t>, MOSFETs</w:t>
            </w:r>
          </w:p>
          <w:p w14:paraId="5D516757" w14:textId="08626A56" w:rsidR="003E51F7" w:rsidRPr="003E51F7" w:rsidRDefault="003E51F7" w:rsidP="003E51F7">
            <w:pPr>
              <w:numPr>
                <w:ilvl w:val="0"/>
                <w:numId w:val="10"/>
              </w:numPr>
              <w:rPr>
                <w:lang w:val="es-ES"/>
              </w:rPr>
            </w:pPr>
            <w:r w:rsidRPr="003E51F7">
              <w:rPr>
                <w:lang w:val="es-ES"/>
              </w:rPr>
              <w:t>Aislamiento y control de potencia</w:t>
            </w:r>
          </w:p>
          <w:p w14:paraId="16F64F6C" w14:textId="528AD844" w:rsidR="003E51F7" w:rsidRPr="00CF4155" w:rsidRDefault="003E51F7" w:rsidP="00CF4155">
            <w:pPr>
              <w:pStyle w:val="ListParagraph"/>
              <w:numPr>
                <w:ilvl w:val="0"/>
                <w:numId w:val="10"/>
              </w:numPr>
              <w:rPr>
                <w:lang w:val="es-ES"/>
              </w:rPr>
            </w:pPr>
            <w:r w:rsidRPr="00CF4155">
              <w:rPr>
                <w:lang w:val="es-ES"/>
              </w:rPr>
              <w:t>Motores y control PWM</w:t>
            </w:r>
          </w:p>
          <w:p w14:paraId="02519B69" w14:textId="77777777" w:rsidR="003E51F7" w:rsidRPr="003E51F7" w:rsidRDefault="003E51F7" w:rsidP="003E51F7">
            <w:pPr>
              <w:numPr>
                <w:ilvl w:val="0"/>
                <w:numId w:val="11"/>
              </w:numPr>
              <w:rPr>
                <w:lang w:val="es-ES"/>
              </w:rPr>
            </w:pPr>
            <w:r w:rsidRPr="003E51F7">
              <w:rPr>
                <w:lang w:val="es-ES"/>
              </w:rPr>
              <w:t>Teoría de PWM y control de velocidad</w:t>
            </w:r>
          </w:p>
          <w:p w14:paraId="0FC3AEF7" w14:textId="3BFED521" w:rsidR="003E51F7" w:rsidRPr="003E51F7" w:rsidRDefault="003E51F7" w:rsidP="003E51F7">
            <w:pPr>
              <w:numPr>
                <w:ilvl w:val="0"/>
                <w:numId w:val="11"/>
              </w:numPr>
              <w:rPr>
                <w:lang w:val="es-ES"/>
              </w:rPr>
            </w:pPr>
            <w:r w:rsidRPr="003E51F7">
              <w:rPr>
                <w:lang w:val="es-ES"/>
              </w:rPr>
              <w:t>Motor DC, servo y paso a paso</w:t>
            </w:r>
          </w:p>
          <w:p w14:paraId="611BE677" w14:textId="0476AB0E" w:rsidR="003E51F7" w:rsidRPr="00CF4155" w:rsidRDefault="003E51F7" w:rsidP="00CF4155">
            <w:pPr>
              <w:pStyle w:val="ListParagraph"/>
              <w:numPr>
                <w:ilvl w:val="0"/>
                <w:numId w:val="11"/>
              </w:numPr>
              <w:rPr>
                <w:lang w:val="es-ES"/>
              </w:rPr>
            </w:pPr>
            <w:r w:rsidRPr="00CF4155">
              <w:rPr>
                <w:lang w:val="es-ES"/>
              </w:rPr>
              <w:t>Control de cargas AC</w:t>
            </w:r>
          </w:p>
          <w:p w14:paraId="06653E92" w14:textId="77777777" w:rsidR="003E51F7" w:rsidRPr="003E51F7" w:rsidRDefault="003E51F7" w:rsidP="003E51F7">
            <w:pPr>
              <w:numPr>
                <w:ilvl w:val="0"/>
                <w:numId w:val="12"/>
              </w:numPr>
            </w:pPr>
            <w:r w:rsidRPr="003E51F7">
              <w:t>TRIAC + MOC3021 + BT136</w:t>
            </w:r>
          </w:p>
          <w:p w14:paraId="751E2A9F" w14:textId="3E6C0F11" w:rsidR="003E51F7" w:rsidRPr="003E51F7" w:rsidRDefault="003E51F7" w:rsidP="003E51F7">
            <w:pPr>
              <w:numPr>
                <w:ilvl w:val="0"/>
                <w:numId w:val="12"/>
              </w:numPr>
              <w:rPr>
                <w:lang w:val="es-ES"/>
              </w:rPr>
            </w:pPr>
            <w:r w:rsidRPr="003E51F7">
              <w:rPr>
                <w:lang w:val="es-ES"/>
              </w:rPr>
              <w:t>Concepto de disparo en cruce por cero</w:t>
            </w:r>
          </w:p>
          <w:p w14:paraId="21560FD2" w14:textId="71B4B8AF" w:rsidR="003E51F7" w:rsidRPr="003E51F7" w:rsidRDefault="003E51F7" w:rsidP="003E51F7"/>
          <w:p w14:paraId="7DA9C114" w14:textId="66725F9F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V – Control automático y PID</w:t>
            </w:r>
          </w:p>
          <w:p w14:paraId="74611BA4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Comprender el concepto de lazo cerrado, realimentación y control automático.</w:t>
            </w:r>
          </w:p>
          <w:p w14:paraId="4C6E5AB0" w14:textId="7E7DAE2C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 w:rsidR="00CF4155">
              <w:rPr>
                <w:b/>
                <w:bCs/>
              </w:rPr>
              <w:t>8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Fundamentos</w:t>
            </w:r>
            <w:proofErr w:type="spellEnd"/>
            <w:r w:rsidRPr="003E51F7">
              <w:rPr>
                <w:b/>
                <w:bCs/>
              </w:rPr>
              <w:t xml:space="preserve"> de control</w:t>
            </w:r>
          </w:p>
          <w:p w14:paraId="4099F25F" w14:textId="77777777" w:rsidR="003E51F7" w:rsidRPr="003E51F7" w:rsidRDefault="003E51F7" w:rsidP="003E51F7">
            <w:pPr>
              <w:numPr>
                <w:ilvl w:val="0"/>
                <w:numId w:val="13"/>
              </w:numPr>
            </w:pPr>
            <w:proofErr w:type="spellStart"/>
            <w:r w:rsidRPr="003E51F7">
              <w:t>Señal</w:t>
            </w:r>
            <w:proofErr w:type="spellEnd"/>
            <w:r w:rsidRPr="003E51F7">
              <w:t xml:space="preserve"> de error, </w:t>
            </w:r>
            <w:proofErr w:type="spellStart"/>
            <w:r w:rsidRPr="003E51F7">
              <w:t>retroalimentación</w:t>
            </w:r>
            <w:proofErr w:type="spellEnd"/>
            <w:r w:rsidRPr="003E51F7">
              <w:t xml:space="preserve">, </w:t>
            </w:r>
            <w:proofErr w:type="spellStart"/>
            <w:r w:rsidRPr="003E51F7">
              <w:t>estabilidad</w:t>
            </w:r>
            <w:proofErr w:type="spellEnd"/>
          </w:p>
          <w:p w14:paraId="6CF3F795" w14:textId="439E535D" w:rsidR="003E51F7" w:rsidRPr="003E51F7" w:rsidRDefault="003E51F7" w:rsidP="003E51F7">
            <w:pPr>
              <w:numPr>
                <w:ilvl w:val="0"/>
                <w:numId w:val="13"/>
              </w:numPr>
            </w:pPr>
            <w:r w:rsidRPr="003E51F7">
              <w:t xml:space="preserve">Control ON/OFF, </w:t>
            </w:r>
            <w:proofErr w:type="spellStart"/>
            <w:r w:rsidRPr="003E51F7">
              <w:t>proporcional</w:t>
            </w:r>
            <w:proofErr w:type="spellEnd"/>
            <w:r w:rsidRPr="003E51F7">
              <w:t xml:space="preserve"> y PID</w:t>
            </w:r>
          </w:p>
          <w:p w14:paraId="666DFD7F" w14:textId="24262BFB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 w:rsidR="00CF4155">
              <w:rPr>
                <w:b/>
                <w:bCs/>
              </w:rPr>
              <w:t>9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Implementación</w:t>
            </w:r>
            <w:proofErr w:type="spellEnd"/>
            <w:r w:rsidRPr="003E51F7">
              <w:rPr>
                <w:b/>
                <w:bCs/>
              </w:rPr>
              <w:t xml:space="preserve"> del PID</w:t>
            </w:r>
          </w:p>
          <w:p w14:paraId="24A2E068" w14:textId="77777777" w:rsidR="003E51F7" w:rsidRPr="003E51F7" w:rsidRDefault="003E51F7" w:rsidP="003E51F7">
            <w:pPr>
              <w:numPr>
                <w:ilvl w:val="0"/>
                <w:numId w:val="14"/>
              </w:numPr>
            </w:pPr>
            <w:r w:rsidRPr="003E51F7">
              <w:t>Librería PID_v1.h</w:t>
            </w:r>
          </w:p>
          <w:p w14:paraId="1787C582" w14:textId="4179B7A7" w:rsidR="003E51F7" w:rsidRPr="003E51F7" w:rsidRDefault="003E51F7" w:rsidP="003E51F7">
            <w:pPr>
              <w:numPr>
                <w:ilvl w:val="0"/>
                <w:numId w:val="14"/>
              </w:numPr>
              <w:rPr>
                <w:lang w:val="es-ES"/>
              </w:rPr>
            </w:pPr>
            <w:r w:rsidRPr="003E51F7">
              <w:rPr>
                <w:lang w:val="es-ES"/>
              </w:rPr>
              <w:t xml:space="preserve">Ajuste de Kp, Ki, </w:t>
            </w:r>
            <w:proofErr w:type="spellStart"/>
            <w:r w:rsidRPr="003E51F7">
              <w:rPr>
                <w:lang w:val="es-ES"/>
              </w:rPr>
              <w:t>Kd</w:t>
            </w:r>
            <w:proofErr w:type="spellEnd"/>
            <w:r w:rsidRPr="003E51F7">
              <w:rPr>
                <w:lang w:val="es-ES"/>
              </w:rPr>
              <w:t xml:space="preserve"> manual</w:t>
            </w:r>
          </w:p>
          <w:p w14:paraId="4EB0C9E4" w14:textId="75875D9A" w:rsidR="003E51F7" w:rsidRPr="003E51F7" w:rsidRDefault="003E51F7" w:rsidP="003E51F7"/>
          <w:p w14:paraId="6F3E1C79" w14:textId="010BB419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b/>
                <w:bCs/>
                <w:lang w:val="es-ES"/>
              </w:rPr>
              <w:t>MÓDULO VI – Comunicación y visualización</w:t>
            </w:r>
          </w:p>
          <w:p w14:paraId="3CD73655" w14:textId="77777777" w:rsidR="003E51F7" w:rsidRPr="003E51F7" w:rsidRDefault="003E51F7" w:rsidP="003E51F7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Enviar, registrar y visualizar datos de sensores en el PC o la nube.</w:t>
            </w:r>
          </w:p>
          <w:p w14:paraId="274C35C5" w14:textId="4ADF1EC8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 xml:space="preserve">Clase </w:t>
            </w:r>
            <w:r w:rsidR="00CF4155">
              <w:rPr>
                <w:b/>
                <w:bCs/>
              </w:rPr>
              <w:t>10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Comunicación</w:t>
            </w:r>
            <w:proofErr w:type="spellEnd"/>
            <w:r w:rsidRPr="003E51F7">
              <w:rPr>
                <w:b/>
                <w:bCs/>
              </w:rPr>
              <w:t xml:space="preserve"> serial </w:t>
            </w:r>
            <w:proofErr w:type="spellStart"/>
            <w:r w:rsidRPr="003E51F7">
              <w:rPr>
                <w:b/>
                <w:bCs/>
              </w:rPr>
              <w:t>avanzada</w:t>
            </w:r>
            <w:proofErr w:type="spellEnd"/>
          </w:p>
          <w:p w14:paraId="31B786B5" w14:textId="77777777" w:rsidR="003E51F7" w:rsidRPr="003E51F7" w:rsidRDefault="003E51F7" w:rsidP="003E51F7">
            <w:pPr>
              <w:numPr>
                <w:ilvl w:val="0"/>
                <w:numId w:val="15"/>
              </w:numPr>
            </w:pPr>
            <w:proofErr w:type="spellStart"/>
            <w:r w:rsidRPr="003E51F7">
              <w:t>Envío</w:t>
            </w:r>
            <w:proofErr w:type="spellEnd"/>
            <w:r w:rsidRPr="003E51F7">
              <w:t xml:space="preserve"> y </w:t>
            </w:r>
            <w:proofErr w:type="spellStart"/>
            <w:r w:rsidRPr="003E51F7">
              <w:t>recepción</w:t>
            </w:r>
            <w:proofErr w:type="spellEnd"/>
            <w:r w:rsidRPr="003E51F7">
              <w:t xml:space="preserve"> de </w:t>
            </w:r>
            <w:proofErr w:type="spellStart"/>
            <w:r w:rsidRPr="003E51F7">
              <w:t>datos</w:t>
            </w:r>
            <w:proofErr w:type="spellEnd"/>
          </w:p>
          <w:p w14:paraId="3B08F3BE" w14:textId="77777777" w:rsidR="00CF4155" w:rsidRDefault="003E51F7" w:rsidP="003E51F7">
            <w:pPr>
              <w:numPr>
                <w:ilvl w:val="0"/>
                <w:numId w:val="15"/>
              </w:numPr>
              <w:rPr>
                <w:lang w:val="es-ES"/>
              </w:rPr>
            </w:pPr>
            <w:r w:rsidRPr="003E51F7">
              <w:rPr>
                <w:lang w:val="es-ES"/>
              </w:rPr>
              <w:t>Protocolo de comunicación PC–Arduino</w:t>
            </w:r>
          </w:p>
          <w:p w14:paraId="65AE6608" w14:textId="45ECC172" w:rsidR="003E51F7" w:rsidRPr="00CF4155" w:rsidRDefault="003E51F7" w:rsidP="00CF4155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proofErr w:type="spellStart"/>
            <w:r w:rsidRPr="003E51F7">
              <w:t>Interfaz</w:t>
            </w:r>
            <w:proofErr w:type="spellEnd"/>
            <w:r w:rsidRPr="003E51F7">
              <w:t xml:space="preserve"> con Python</w:t>
            </w:r>
          </w:p>
          <w:p w14:paraId="6E8D2814" w14:textId="77777777" w:rsidR="003E51F7" w:rsidRPr="003E51F7" w:rsidRDefault="003E51F7" w:rsidP="003E51F7">
            <w:pPr>
              <w:numPr>
                <w:ilvl w:val="0"/>
                <w:numId w:val="16"/>
              </w:numPr>
            </w:pPr>
            <w:r w:rsidRPr="003E51F7">
              <w:t xml:space="preserve">Uso de </w:t>
            </w:r>
            <w:proofErr w:type="spellStart"/>
            <w:r w:rsidRPr="003E51F7">
              <w:t>pyserial</w:t>
            </w:r>
            <w:proofErr w:type="spellEnd"/>
            <w:r w:rsidRPr="003E51F7">
              <w:t xml:space="preserve"> y matplotlib</w:t>
            </w:r>
          </w:p>
          <w:p w14:paraId="38478C0A" w14:textId="5ECB8670" w:rsidR="003E51F7" w:rsidRDefault="003E51F7" w:rsidP="003E51F7">
            <w:pPr>
              <w:numPr>
                <w:ilvl w:val="0"/>
                <w:numId w:val="16"/>
              </w:numPr>
              <w:rPr>
                <w:lang w:val="es-ES"/>
              </w:rPr>
            </w:pPr>
            <w:r w:rsidRPr="003E51F7">
              <w:rPr>
                <w:lang w:val="es-ES"/>
              </w:rPr>
              <w:t>Interfaz gráfica (Tkinter) para monitoreo</w:t>
            </w:r>
          </w:p>
          <w:p w14:paraId="04FE78F8" w14:textId="77777777" w:rsidR="00CF4155" w:rsidRPr="003E51F7" w:rsidRDefault="00CF4155" w:rsidP="00CF4155">
            <w:pPr>
              <w:ind w:left="720"/>
              <w:rPr>
                <w:lang w:val="es-ES"/>
              </w:rPr>
            </w:pPr>
          </w:p>
          <w:p w14:paraId="2BD43061" w14:textId="34B75C1E" w:rsidR="003E51F7" w:rsidRPr="003E51F7" w:rsidRDefault="003E51F7" w:rsidP="003E51F7">
            <w:pPr>
              <w:rPr>
                <w:b/>
                <w:bCs/>
              </w:rPr>
            </w:pPr>
            <w:r w:rsidRPr="003E51F7">
              <w:rPr>
                <w:b/>
                <w:bCs/>
              </w:rPr>
              <w:t>Clase 1</w:t>
            </w:r>
            <w:r w:rsidR="00CF4155">
              <w:rPr>
                <w:b/>
                <w:bCs/>
              </w:rPr>
              <w:t>1</w:t>
            </w:r>
            <w:r w:rsidRPr="003E51F7">
              <w:rPr>
                <w:b/>
                <w:bCs/>
              </w:rPr>
              <w:t xml:space="preserve"> – </w:t>
            </w:r>
            <w:proofErr w:type="spellStart"/>
            <w:r w:rsidRPr="003E51F7">
              <w:rPr>
                <w:b/>
                <w:bCs/>
              </w:rPr>
              <w:t>Introducción</w:t>
            </w:r>
            <w:proofErr w:type="spellEnd"/>
            <w:r w:rsidRPr="003E51F7">
              <w:rPr>
                <w:b/>
                <w:bCs/>
              </w:rPr>
              <w:t xml:space="preserve"> a IoT</w:t>
            </w:r>
          </w:p>
          <w:p w14:paraId="0650BD6D" w14:textId="77777777" w:rsidR="003E51F7" w:rsidRPr="003E51F7" w:rsidRDefault="003E51F7" w:rsidP="003E51F7">
            <w:pPr>
              <w:numPr>
                <w:ilvl w:val="0"/>
                <w:numId w:val="17"/>
              </w:numPr>
            </w:pPr>
            <w:proofErr w:type="spellStart"/>
            <w:r w:rsidRPr="003E51F7">
              <w:t>Módulo</w:t>
            </w:r>
            <w:proofErr w:type="spellEnd"/>
            <w:r w:rsidRPr="003E51F7">
              <w:t xml:space="preserve"> ESP8266 / </w:t>
            </w:r>
            <w:proofErr w:type="spellStart"/>
            <w:r w:rsidRPr="003E51F7">
              <w:t>WiFi</w:t>
            </w:r>
            <w:proofErr w:type="spellEnd"/>
          </w:p>
          <w:p w14:paraId="627FBD50" w14:textId="6A3E3A45" w:rsidR="003E51F7" w:rsidRPr="003E51F7" w:rsidRDefault="003E51F7" w:rsidP="003E51F7">
            <w:pPr>
              <w:numPr>
                <w:ilvl w:val="0"/>
                <w:numId w:val="17"/>
              </w:numPr>
              <w:rPr>
                <w:lang w:val="es-ES"/>
              </w:rPr>
            </w:pPr>
            <w:r w:rsidRPr="003E51F7">
              <w:rPr>
                <w:lang w:val="es-ES"/>
              </w:rPr>
              <w:t xml:space="preserve">Envío de datos a </w:t>
            </w:r>
            <w:proofErr w:type="spellStart"/>
            <w:r w:rsidRPr="003E51F7">
              <w:rPr>
                <w:lang w:val="es-ES"/>
              </w:rPr>
              <w:t>ThingSpeak</w:t>
            </w:r>
            <w:proofErr w:type="spellEnd"/>
          </w:p>
          <w:p w14:paraId="598E812D" w14:textId="704E59FB" w:rsidR="003E51F7" w:rsidRPr="003E51F7" w:rsidRDefault="003E51F7" w:rsidP="003E51F7"/>
          <w:p w14:paraId="4AFE7064" w14:textId="77777777" w:rsidR="003E51F7" w:rsidRPr="003E51F7" w:rsidRDefault="003E51F7" w:rsidP="003E51F7">
            <w:pPr>
              <w:rPr>
                <w:b/>
                <w:bCs/>
                <w:lang w:val="es-ES"/>
              </w:rPr>
            </w:pPr>
            <w:r w:rsidRPr="003E51F7">
              <w:rPr>
                <w:rFonts w:ascii="Segoe UI Emoji" w:hAnsi="Segoe UI Emoji" w:cs="Segoe UI Emoji"/>
                <w:b/>
                <w:bCs/>
              </w:rPr>
              <w:t>🚀</w:t>
            </w:r>
            <w:r w:rsidRPr="003E51F7">
              <w:rPr>
                <w:b/>
                <w:bCs/>
                <w:lang w:val="es-ES"/>
              </w:rPr>
              <w:t xml:space="preserve"> MÓDULO VII – Integración de sistemas y proyecto final (Semanas 15–16)</w:t>
            </w:r>
          </w:p>
          <w:p w14:paraId="114BAA64" w14:textId="08DEE820" w:rsidR="003E51F7" w:rsidRPr="003E51F7" w:rsidRDefault="003E51F7" w:rsidP="00CF4155">
            <w:pPr>
              <w:rPr>
                <w:lang w:val="es-ES"/>
              </w:rPr>
            </w:pPr>
            <w:r w:rsidRPr="003E51F7">
              <w:rPr>
                <w:b/>
                <w:bCs/>
                <w:lang w:val="es-ES"/>
              </w:rPr>
              <w:t>Objetivo:</w:t>
            </w:r>
            <w:r w:rsidRPr="003E51F7">
              <w:rPr>
                <w:lang w:val="es-ES"/>
              </w:rPr>
              <w:t xml:space="preserve"> Aplicar los conocimientos adquiridos en un sistema funcional de automatización.</w:t>
            </w:r>
          </w:p>
        </w:tc>
      </w:tr>
      <w:tr w:rsidR="003E51F7" w:rsidRPr="003E51F7" w14:paraId="3EEBEA52" w14:textId="77777777" w:rsidTr="003E51F7">
        <w:tc>
          <w:tcPr>
            <w:tcW w:w="2972" w:type="dxa"/>
          </w:tcPr>
          <w:p w14:paraId="58524FAB" w14:textId="6EE35516" w:rsidR="003E51F7" w:rsidRPr="003E51F7" w:rsidRDefault="001E6685">
            <w:pPr>
              <w:rPr>
                <w:lang w:val="es-ES"/>
              </w:rPr>
            </w:pPr>
            <w:r w:rsidRPr="001E6685">
              <w:rPr>
                <w:lang w:val="es-ES"/>
              </w:rPr>
              <w:lastRenderedPageBreak/>
              <w:t>Evaluación</w:t>
            </w:r>
          </w:p>
        </w:tc>
        <w:tc>
          <w:tcPr>
            <w:tcW w:w="9978" w:type="dxa"/>
          </w:tcPr>
          <w:p w14:paraId="7A1D2D81" w14:textId="77777777" w:rsidR="001E6685" w:rsidRPr="001E6685" w:rsidRDefault="001E6685" w:rsidP="001E6685">
            <w:pPr>
              <w:rPr>
                <w:lang w:val="es-ES"/>
              </w:rPr>
            </w:pPr>
            <w:r w:rsidRPr="001E6685">
              <w:rPr>
                <w:lang w:val="es-ES"/>
              </w:rPr>
              <w:t>Prácticas de laboratorio</w:t>
            </w:r>
            <w:r w:rsidRPr="001E6685">
              <w:rPr>
                <w:lang w:val="es-ES"/>
              </w:rPr>
              <w:tab/>
              <w:t>30%</w:t>
            </w:r>
          </w:p>
          <w:p w14:paraId="4C679830" w14:textId="77777777" w:rsidR="001E6685" w:rsidRPr="001E6685" w:rsidRDefault="001E6685" w:rsidP="001E6685">
            <w:pPr>
              <w:rPr>
                <w:lang w:val="es-ES"/>
              </w:rPr>
            </w:pPr>
            <w:r w:rsidRPr="001E6685">
              <w:rPr>
                <w:lang w:val="es-ES"/>
              </w:rPr>
              <w:t>Mini proyectos intermedios</w:t>
            </w:r>
            <w:r w:rsidRPr="001E6685">
              <w:rPr>
                <w:lang w:val="es-ES"/>
              </w:rPr>
              <w:tab/>
              <w:t>30%</w:t>
            </w:r>
          </w:p>
          <w:p w14:paraId="68C73FEA" w14:textId="3D4639B0" w:rsidR="003E51F7" w:rsidRPr="003E51F7" w:rsidRDefault="001E6685" w:rsidP="001E6685">
            <w:pPr>
              <w:rPr>
                <w:lang w:val="es-ES"/>
              </w:rPr>
            </w:pPr>
            <w:r w:rsidRPr="001E6685">
              <w:rPr>
                <w:lang w:val="es-ES"/>
              </w:rPr>
              <w:t>Proyecto final (documentado y presentado)</w:t>
            </w:r>
            <w:r w:rsidRPr="001E6685">
              <w:rPr>
                <w:lang w:val="es-ES"/>
              </w:rPr>
              <w:tab/>
              <w:t>40%</w:t>
            </w:r>
          </w:p>
        </w:tc>
      </w:tr>
      <w:tr w:rsidR="003E51F7" w:rsidRPr="003E51F7" w14:paraId="04BBD5F8" w14:textId="77777777" w:rsidTr="003E51F7">
        <w:tc>
          <w:tcPr>
            <w:tcW w:w="2972" w:type="dxa"/>
          </w:tcPr>
          <w:p w14:paraId="7B891E5B" w14:textId="0FC43833" w:rsidR="003E51F7" w:rsidRPr="003E51F7" w:rsidRDefault="006213EB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Literatura</w:t>
            </w:r>
          </w:p>
        </w:tc>
        <w:tc>
          <w:tcPr>
            <w:tcW w:w="9978" w:type="dxa"/>
          </w:tcPr>
          <w:p w14:paraId="78241E2F" w14:textId="363F7553" w:rsidR="006213EB" w:rsidRPr="006213EB" w:rsidRDefault="006213EB" w:rsidP="006213EB">
            <w:pPr>
              <w:pStyle w:val="ListParagraph"/>
              <w:numPr>
                <w:ilvl w:val="0"/>
                <w:numId w:val="24"/>
              </w:numPr>
            </w:pPr>
            <w:r w:rsidRPr="006213EB">
              <w:t>Horowitz &amp; Hill – The Art of Electronics (capítulos introductorios)</w:t>
            </w:r>
          </w:p>
          <w:p w14:paraId="4C1B5B9C" w14:textId="3B84B3B0" w:rsidR="006213EB" w:rsidRPr="006213EB" w:rsidRDefault="006213EB" w:rsidP="006213EB">
            <w:pPr>
              <w:pStyle w:val="ListParagraph"/>
              <w:numPr>
                <w:ilvl w:val="0"/>
                <w:numId w:val="24"/>
              </w:numPr>
            </w:pPr>
            <w:r w:rsidRPr="006213EB">
              <w:t>Simon Monk – Programming Arduino</w:t>
            </w:r>
          </w:p>
          <w:p w14:paraId="324104BC" w14:textId="6CEE4C2A" w:rsidR="006213EB" w:rsidRPr="006213EB" w:rsidRDefault="006213EB" w:rsidP="006213EB">
            <w:pPr>
              <w:pStyle w:val="ListParagraph"/>
              <w:numPr>
                <w:ilvl w:val="0"/>
                <w:numId w:val="24"/>
              </w:numPr>
            </w:pPr>
            <w:r w:rsidRPr="006213EB">
              <w:t>Jeremy Blum – Exploring Arduino</w:t>
            </w:r>
          </w:p>
          <w:p w14:paraId="7F8751C6" w14:textId="0CECD050" w:rsidR="006213EB" w:rsidRPr="006213EB" w:rsidRDefault="006213EB" w:rsidP="006213EB">
            <w:pPr>
              <w:pStyle w:val="ListParagraph"/>
              <w:numPr>
                <w:ilvl w:val="0"/>
                <w:numId w:val="24"/>
              </w:numPr>
            </w:pPr>
            <w:r w:rsidRPr="006213EB">
              <w:t>Arduino Project Hub (arduino.cc)</w:t>
            </w:r>
          </w:p>
          <w:p w14:paraId="44D5AE4E" w14:textId="740033A6" w:rsidR="006213EB" w:rsidRPr="006213EB" w:rsidRDefault="006213EB" w:rsidP="006213EB">
            <w:pPr>
              <w:pStyle w:val="ListParagraph"/>
              <w:numPr>
                <w:ilvl w:val="0"/>
                <w:numId w:val="24"/>
              </w:numPr>
            </w:pPr>
            <w:r w:rsidRPr="006213EB">
              <w:t>Brett Beauregard – PID Library Documentation</w:t>
            </w:r>
          </w:p>
          <w:p w14:paraId="565E8FB4" w14:textId="548CBD1A" w:rsidR="003E51F7" w:rsidRPr="006213EB" w:rsidRDefault="006213EB" w:rsidP="006213EB">
            <w:pPr>
              <w:pStyle w:val="ListParagraph"/>
              <w:numPr>
                <w:ilvl w:val="0"/>
                <w:numId w:val="24"/>
              </w:numPr>
              <w:rPr>
                <w:lang w:val="es-ES"/>
              </w:rPr>
            </w:pPr>
            <w:proofErr w:type="spellStart"/>
            <w:r w:rsidRPr="006213EB">
              <w:rPr>
                <w:lang w:val="es-ES"/>
              </w:rPr>
              <w:t>Random</w:t>
            </w:r>
            <w:proofErr w:type="spellEnd"/>
            <w:r w:rsidRPr="006213EB">
              <w:rPr>
                <w:lang w:val="es-ES"/>
              </w:rPr>
              <w:t xml:space="preserve"> Nerd </w:t>
            </w:r>
            <w:proofErr w:type="spellStart"/>
            <w:r w:rsidRPr="006213EB">
              <w:rPr>
                <w:lang w:val="es-ES"/>
              </w:rPr>
              <w:t>Tutorials</w:t>
            </w:r>
            <w:proofErr w:type="spellEnd"/>
            <w:r w:rsidRPr="006213EB">
              <w:rPr>
                <w:lang w:val="es-ES"/>
              </w:rPr>
              <w:t xml:space="preserve"> (ESP8266 &amp; IoT)</w:t>
            </w:r>
          </w:p>
        </w:tc>
      </w:tr>
      <w:tr w:rsidR="006213EB" w:rsidRPr="003E51F7" w14:paraId="58DD21B2" w14:textId="77777777" w:rsidTr="003E51F7">
        <w:tc>
          <w:tcPr>
            <w:tcW w:w="2972" w:type="dxa"/>
          </w:tcPr>
          <w:p w14:paraId="5B12D6AF" w14:textId="6480AC16" w:rsidR="006213EB" w:rsidRDefault="006213EB">
            <w:pPr>
              <w:rPr>
                <w:lang w:val="es-ES"/>
              </w:rPr>
            </w:pPr>
            <w:r>
              <w:rPr>
                <w:lang w:val="es-ES"/>
              </w:rPr>
              <w:t>Competencias adquiridas</w:t>
            </w:r>
          </w:p>
        </w:tc>
        <w:tc>
          <w:tcPr>
            <w:tcW w:w="9978" w:type="dxa"/>
          </w:tcPr>
          <w:p w14:paraId="5343D5F0" w14:textId="77777777" w:rsidR="006213EB" w:rsidRPr="006213EB" w:rsidRDefault="006213EB" w:rsidP="006213EB">
            <w:pPr>
              <w:rPr>
                <w:lang w:val="es-ES"/>
              </w:rPr>
            </w:pPr>
            <w:r w:rsidRPr="006213EB">
              <w:rPr>
                <w:lang w:val="es-ES"/>
              </w:rPr>
              <w:t>El estudiante será capaz de:</w:t>
            </w:r>
          </w:p>
          <w:p w14:paraId="6C732FB4" w14:textId="77777777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Comprender y aplicar los principios de la electrónica básica en sistemas de control.</w:t>
            </w:r>
          </w:p>
          <w:p w14:paraId="19F9EC3A" w14:textId="77777777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Programar y depurar código modular en Arduino.</w:t>
            </w:r>
          </w:p>
          <w:p w14:paraId="23E82CD6" w14:textId="77777777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Integrar sensores, actuadores y elementos de potencia.</w:t>
            </w:r>
          </w:p>
          <w:p w14:paraId="1D0CD753" w14:textId="77777777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Diseñar sistemas con control PID y adquisición de datos.</w:t>
            </w:r>
          </w:p>
          <w:p w14:paraId="10AD4CDE" w14:textId="77777777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Comunicar sistemas Arduino con PC o IoT para monitoreo remoto.</w:t>
            </w:r>
          </w:p>
          <w:p w14:paraId="7CC2D11C" w14:textId="3974BB9A" w:rsidR="006213EB" w:rsidRPr="006213EB" w:rsidRDefault="006213EB" w:rsidP="006213EB">
            <w:pPr>
              <w:numPr>
                <w:ilvl w:val="0"/>
                <w:numId w:val="25"/>
              </w:numPr>
              <w:rPr>
                <w:lang w:val="es-ES"/>
              </w:rPr>
            </w:pPr>
            <w:r w:rsidRPr="006213EB">
              <w:rPr>
                <w:lang w:val="es-ES"/>
              </w:rPr>
              <w:t>Elaborar proyectos de automatización, experimentación o instrumentación.</w:t>
            </w:r>
          </w:p>
        </w:tc>
      </w:tr>
    </w:tbl>
    <w:p w14:paraId="2D711945" w14:textId="77777777" w:rsidR="00F3519D" w:rsidRPr="003E51F7" w:rsidRDefault="00F3519D">
      <w:pPr>
        <w:rPr>
          <w:lang w:val="es-ES"/>
        </w:rPr>
      </w:pPr>
    </w:p>
    <w:sectPr w:rsidR="00F3519D" w:rsidRPr="003E51F7" w:rsidSect="003E51F7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9C9E" w14:textId="77777777" w:rsidR="001C2120" w:rsidRDefault="001C2120" w:rsidP="000B2636">
      <w:pPr>
        <w:spacing w:after="0" w:line="240" w:lineRule="auto"/>
      </w:pPr>
      <w:r>
        <w:separator/>
      </w:r>
    </w:p>
  </w:endnote>
  <w:endnote w:type="continuationSeparator" w:id="0">
    <w:p w14:paraId="7A861D7A" w14:textId="77777777" w:rsidR="001C2120" w:rsidRDefault="001C2120" w:rsidP="000B2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F9A96" w14:textId="77777777" w:rsidR="001C2120" w:rsidRDefault="001C2120" w:rsidP="000B2636">
      <w:pPr>
        <w:spacing w:after="0" w:line="240" w:lineRule="auto"/>
      </w:pPr>
      <w:r>
        <w:separator/>
      </w:r>
    </w:p>
  </w:footnote>
  <w:footnote w:type="continuationSeparator" w:id="0">
    <w:p w14:paraId="06ADAEBC" w14:textId="77777777" w:rsidR="001C2120" w:rsidRDefault="001C2120" w:rsidP="000B2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7655"/>
      <w:gridCol w:w="3457"/>
    </w:tblGrid>
    <w:tr w:rsidR="001E6685" w:rsidRPr="001E6685" w14:paraId="41C52E2B" w14:textId="77777777" w:rsidTr="001E6685">
      <w:trPr>
        <w:trHeight w:val="576"/>
      </w:trPr>
      <w:tc>
        <w:tcPr>
          <w:tcW w:w="1838" w:type="dxa"/>
          <w:vMerge w:val="restart"/>
        </w:tcPr>
        <w:p w14:paraId="623A1A8C" w14:textId="2EB9CCC1" w:rsidR="001E6685" w:rsidRDefault="001E6685" w:rsidP="001E6685">
          <w:pPr>
            <w:pStyle w:val="Header"/>
          </w:pPr>
          <w:r>
            <w:rPr>
              <w:noProof/>
            </w:rPr>
            <w:drawing>
              <wp:inline distT="0" distB="0" distL="0" distR="0" wp14:anchorId="28F0D045" wp14:editId="082D6783">
                <wp:extent cx="922351" cy="868830"/>
                <wp:effectExtent l="0" t="0" r="0" b="7620"/>
                <wp:docPr id="140242846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428468" name="Picture 140242846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726" cy="88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Merge w:val="restart"/>
          <w:vAlign w:val="center"/>
        </w:tcPr>
        <w:p w14:paraId="6A196664" w14:textId="3E820328" w:rsidR="001E6685" w:rsidRPr="001E6685" w:rsidRDefault="001E6685" w:rsidP="001E6685">
          <w:pPr>
            <w:pStyle w:val="Header"/>
            <w:jc w:val="center"/>
            <w:rPr>
              <w:rFonts w:ascii="Verdana" w:hAnsi="Verdana"/>
              <w:b/>
              <w:bCs/>
              <w:lang w:val="es-ES"/>
            </w:rPr>
          </w:pPr>
          <w:r w:rsidRPr="001E6685">
            <w:rPr>
              <w:rFonts w:ascii="Verdana" w:hAnsi="Verdana"/>
              <w:b/>
              <w:bCs/>
              <w:lang w:val="es-ES"/>
            </w:rPr>
            <w:t>CURSO DE ELECTRONICA Y AUTOMATIZACION CON ARDUINO</w:t>
          </w:r>
        </w:p>
      </w:tc>
      <w:tc>
        <w:tcPr>
          <w:tcW w:w="3457" w:type="dxa"/>
          <w:vAlign w:val="center"/>
        </w:tcPr>
        <w:p w14:paraId="6B79FBFE" w14:textId="54672481" w:rsidR="001E6685" w:rsidRPr="001E6685" w:rsidRDefault="001E6685" w:rsidP="001E6685">
          <w:pPr>
            <w:pStyle w:val="Header"/>
            <w:rPr>
              <w:rFonts w:ascii="Verdana" w:hAnsi="Verdana"/>
              <w:lang w:val="es-ES"/>
            </w:rPr>
          </w:pPr>
          <w:r w:rsidRPr="001E6685">
            <w:rPr>
              <w:rFonts w:ascii="Verdana" w:hAnsi="Verdana"/>
              <w:lang w:val="es-ES"/>
            </w:rPr>
            <w:t>NVR-ARD-CUR-SILLABY</w:t>
          </w:r>
        </w:p>
      </w:tc>
    </w:tr>
    <w:tr w:rsidR="001E6685" w:rsidRPr="001E6685" w14:paraId="2D5D6E4E" w14:textId="77777777" w:rsidTr="001E6685">
      <w:trPr>
        <w:trHeight w:val="397"/>
      </w:trPr>
      <w:tc>
        <w:tcPr>
          <w:tcW w:w="1838" w:type="dxa"/>
          <w:vMerge/>
        </w:tcPr>
        <w:p w14:paraId="7A1F5E15" w14:textId="77777777" w:rsidR="001E6685" w:rsidRPr="001E6685" w:rsidRDefault="001E6685" w:rsidP="001E6685">
          <w:pPr>
            <w:pStyle w:val="Header"/>
            <w:rPr>
              <w:noProof/>
              <w:lang w:val="es-ES"/>
            </w:rPr>
          </w:pPr>
        </w:p>
      </w:tc>
      <w:tc>
        <w:tcPr>
          <w:tcW w:w="7655" w:type="dxa"/>
          <w:vMerge/>
        </w:tcPr>
        <w:p w14:paraId="20693308" w14:textId="77777777" w:rsidR="001E6685" w:rsidRPr="001E6685" w:rsidRDefault="001E6685" w:rsidP="001E6685">
          <w:pPr>
            <w:pStyle w:val="Header"/>
            <w:rPr>
              <w:lang w:val="es-ES"/>
            </w:rPr>
          </w:pPr>
        </w:p>
      </w:tc>
      <w:tc>
        <w:tcPr>
          <w:tcW w:w="3457" w:type="dxa"/>
          <w:vAlign w:val="center"/>
        </w:tcPr>
        <w:p w14:paraId="7ED786DB" w14:textId="36A4A304" w:rsidR="001E6685" w:rsidRPr="001E6685" w:rsidRDefault="001E6685" w:rsidP="001E6685">
          <w:pPr>
            <w:pStyle w:val="Header"/>
            <w:rPr>
              <w:rFonts w:ascii="Verdana" w:hAnsi="Verdana"/>
              <w:lang w:val="es-ES"/>
            </w:rPr>
          </w:pPr>
          <w:r w:rsidRPr="001E6685">
            <w:rPr>
              <w:rFonts w:ascii="Verdana" w:hAnsi="Verdana"/>
              <w:lang w:val="es-ES"/>
            </w:rPr>
            <w:t>REV.: 0.</w:t>
          </w:r>
        </w:p>
      </w:tc>
    </w:tr>
    <w:tr w:rsidR="001E6685" w:rsidRPr="001E6685" w14:paraId="682B6D11" w14:textId="77777777" w:rsidTr="001E6685">
      <w:trPr>
        <w:trHeight w:val="234"/>
      </w:trPr>
      <w:tc>
        <w:tcPr>
          <w:tcW w:w="1838" w:type="dxa"/>
          <w:vMerge/>
        </w:tcPr>
        <w:p w14:paraId="745D6BCB" w14:textId="77777777" w:rsidR="001E6685" w:rsidRPr="001E6685" w:rsidRDefault="001E6685" w:rsidP="001E6685">
          <w:pPr>
            <w:pStyle w:val="Header"/>
            <w:rPr>
              <w:noProof/>
              <w:lang w:val="es-ES"/>
            </w:rPr>
          </w:pPr>
        </w:p>
      </w:tc>
      <w:tc>
        <w:tcPr>
          <w:tcW w:w="7655" w:type="dxa"/>
          <w:vMerge/>
        </w:tcPr>
        <w:p w14:paraId="3EFD3332" w14:textId="77777777" w:rsidR="001E6685" w:rsidRPr="001E6685" w:rsidRDefault="001E6685" w:rsidP="001E6685">
          <w:pPr>
            <w:pStyle w:val="Header"/>
            <w:rPr>
              <w:lang w:val="es-ES"/>
            </w:rPr>
          </w:pPr>
        </w:p>
      </w:tc>
      <w:tc>
        <w:tcPr>
          <w:tcW w:w="3457" w:type="dxa"/>
          <w:vAlign w:val="center"/>
        </w:tcPr>
        <w:p w14:paraId="12A1E719" w14:textId="439222BF" w:rsidR="001E6685" w:rsidRPr="001E6685" w:rsidRDefault="001E6685" w:rsidP="001E6685">
          <w:pPr>
            <w:pStyle w:val="Header"/>
            <w:rPr>
              <w:rFonts w:ascii="Verdana" w:hAnsi="Verdana"/>
              <w:lang w:val="es-ES"/>
            </w:rPr>
          </w:pPr>
          <w:r w:rsidRPr="001E6685">
            <w:rPr>
              <w:rFonts w:ascii="Verdana" w:hAnsi="Verdana"/>
              <w:lang w:val="es-ES"/>
            </w:rPr>
            <w:t>06/10/2025</w:t>
          </w:r>
        </w:p>
      </w:tc>
    </w:tr>
  </w:tbl>
  <w:p w14:paraId="04A4D822" w14:textId="422B5A8F" w:rsidR="000B2636" w:rsidRPr="001E6685" w:rsidRDefault="000B2636" w:rsidP="001E6685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03C"/>
    <w:multiLevelType w:val="multilevel"/>
    <w:tmpl w:val="A40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165"/>
    <w:multiLevelType w:val="multilevel"/>
    <w:tmpl w:val="E06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6FA4"/>
    <w:multiLevelType w:val="hybridMultilevel"/>
    <w:tmpl w:val="7CC6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668F3"/>
    <w:multiLevelType w:val="multilevel"/>
    <w:tmpl w:val="9B6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454E"/>
    <w:multiLevelType w:val="multilevel"/>
    <w:tmpl w:val="0D7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0070"/>
    <w:multiLevelType w:val="hybridMultilevel"/>
    <w:tmpl w:val="E0AA70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6E12F1"/>
    <w:multiLevelType w:val="multilevel"/>
    <w:tmpl w:val="DD4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4213"/>
    <w:multiLevelType w:val="multilevel"/>
    <w:tmpl w:val="130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A6221"/>
    <w:multiLevelType w:val="multilevel"/>
    <w:tmpl w:val="AFA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548B"/>
    <w:multiLevelType w:val="multilevel"/>
    <w:tmpl w:val="24D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41712"/>
    <w:multiLevelType w:val="multilevel"/>
    <w:tmpl w:val="A54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66B64"/>
    <w:multiLevelType w:val="multilevel"/>
    <w:tmpl w:val="68A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E1922"/>
    <w:multiLevelType w:val="multilevel"/>
    <w:tmpl w:val="D92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B615D"/>
    <w:multiLevelType w:val="multilevel"/>
    <w:tmpl w:val="FB0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81667"/>
    <w:multiLevelType w:val="hybridMultilevel"/>
    <w:tmpl w:val="2DC8B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92342"/>
    <w:multiLevelType w:val="multilevel"/>
    <w:tmpl w:val="9B6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2058"/>
    <w:multiLevelType w:val="multilevel"/>
    <w:tmpl w:val="125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438B0"/>
    <w:multiLevelType w:val="multilevel"/>
    <w:tmpl w:val="FE9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258F8"/>
    <w:multiLevelType w:val="multilevel"/>
    <w:tmpl w:val="CF4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1F46"/>
    <w:multiLevelType w:val="multilevel"/>
    <w:tmpl w:val="CEE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366E5"/>
    <w:multiLevelType w:val="multilevel"/>
    <w:tmpl w:val="3B1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F4C08"/>
    <w:multiLevelType w:val="multilevel"/>
    <w:tmpl w:val="17D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F304B"/>
    <w:multiLevelType w:val="multilevel"/>
    <w:tmpl w:val="F08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80484"/>
    <w:multiLevelType w:val="multilevel"/>
    <w:tmpl w:val="F33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B1865"/>
    <w:multiLevelType w:val="multilevel"/>
    <w:tmpl w:val="145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2133">
    <w:abstractNumId w:val="20"/>
  </w:num>
  <w:num w:numId="2" w16cid:durableId="928583818">
    <w:abstractNumId w:val="22"/>
  </w:num>
  <w:num w:numId="3" w16cid:durableId="1773939913">
    <w:abstractNumId w:val="4"/>
  </w:num>
  <w:num w:numId="4" w16cid:durableId="1365255465">
    <w:abstractNumId w:val="12"/>
  </w:num>
  <w:num w:numId="5" w16cid:durableId="1192307867">
    <w:abstractNumId w:val="11"/>
  </w:num>
  <w:num w:numId="6" w16cid:durableId="1977947231">
    <w:abstractNumId w:val="24"/>
  </w:num>
  <w:num w:numId="7" w16cid:durableId="977564649">
    <w:abstractNumId w:val="7"/>
  </w:num>
  <w:num w:numId="8" w16cid:durableId="367417929">
    <w:abstractNumId w:val="23"/>
  </w:num>
  <w:num w:numId="9" w16cid:durableId="466632403">
    <w:abstractNumId w:val="18"/>
  </w:num>
  <w:num w:numId="10" w16cid:durableId="467405710">
    <w:abstractNumId w:val="16"/>
  </w:num>
  <w:num w:numId="11" w16cid:durableId="945889907">
    <w:abstractNumId w:val="21"/>
  </w:num>
  <w:num w:numId="12" w16cid:durableId="53086664">
    <w:abstractNumId w:val="13"/>
  </w:num>
  <w:num w:numId="13" w16cid:durableId="1908880731">
    <w:abstractNumId w:val="19"/>
  </w:num>
  <w:num w:numId="14" w16cid:durableId="1983607991">
    <w:abstractNumId w:val="6"/>
  </w:num>
  <w:num w:numId="15" w16cid:durableId="1956401512">
    <w:abstractNumId w:val="15"/>
  </w:num>
  <w:num w:numId="16" w16cid:durableId="973557035">
    <w:abstractNumId w:val="10"/>
  </w:num>
  <w:num w:numId="17" w16cid:durableId="388119287">
    <w:abstractNumId w:val="8"/>
  </w:num>
  <w:num w:numId="18" w16cid:durableId="1188064414">
    <w:abstractNumId w:val="17"/>
  </w:num>
  <w:num w:numId="19" w16cid:durableId="1168204339">
    <w:abstractNumId w:val="9"/>
  </w:num>
  <w:num w:numId="20" w16cid:durableId="686715664">
    <w:abstractNumId w:val="1"/>
  </w:num>
  <w:num w:numId="21" w16cid:durableId="2050571191">
    <w:abstractNumId w:val="0"/>
  </w:num>
  <w:num w:numId="22" w16cid:durableId="313486107">
    <w:abstractNumId w:val="5"/>
  </w:num>
  <w:num w:numId="23" w16cid:durableId="121659038">
    <w:abstractNumId w:val="2"/>
  </w:num>
  <w:num w:numId="24" w16cid:durableId="507064858">
    <w:abstractNumId w:val="14"/>
  </w:num>
  <w:num w:numId="25" w16cid:durableId="2081563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34"/>
    <w:rsid w:val="000B2636"/>
    <w:rsid w:val="001C2120"/>
    <w:rsid w:val="001E6685"/>
    <w:rsid w:val="003C1240"/>
    <w:rsid w:val="003E51F7"/>
    <w:rsid w:val="004832CB"/>
    <w:rsid w:val="006213EB"/>
    <w:rsid w:val="0066674E"/>
    <w:rsid w:val="00AD3355"/>
    <w:rsid w:val="00AF6103"/>
    <w:rsid w:val="00CF2B8C"/>
    <w:rsid w:val="00CF4155"/>
    <w:rsid w:val="00D8602F"/>
    <w:rsid w:val="00DD2C3A"/>
    <w:rsid w:val="00E23534"/>
    <w:rsid w:val="00F3519D"/>
    <w:rsid w:val="00F8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59B"/>
  <w15:chartTrackingRefBased/>
  <w15:docId w15:val="{31795C87-464B-4A68-9CCB-117183A9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5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5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636"/>
  </w:style>
  <w:style w:type="paragraph" w:styleId="Footer">
    <w:name w:val="footer"/>
    <w:basedOn w:val="Normal"/>
    <w:link w:val="FooterChar"/>
    <w:uiPriority w:val="99"/>
    <w:unhideWhenUsed/>
    <w:rsid w:val="000B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D2BEF-4797-4A48-AFD6-17A679039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Luis</dc:creator>
  <cp:keywords/>
  <dc:description/>
  <cp:lastModifiedBy>Rojas Luis</cp:lastModifiedBy>
  <cp:revision>9</cp:revision>
  <dcterms:created xsi:type="dcterms:W3CDTF">2025-10-06T17:18:00Z</dcterms:created>
  <dcterms:modified xsi:type="dcterms:W3CDTF">2025-10-06T18:36:00Z</dcterms:modified>
</cp:coreProperties>
</file>