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etableauclaire"/>
        <w:tblW w:w="361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71"/>
      </w:tblGrid>
      <w:tr w:rsidR="007E0D68" w:rsidRPr="00B13664" w14:paraId="731454E9" w14:textId="77777777" w:rsidTr="007E0D68">
        <w:trPr>
          <w:cantSplit/>
          <w:trHeight w:val="2040"/>
        </w:trPr>
        <w:tc>
          <w:tcPr>
            <w:tcW w:w="7371" w:type="dxa"/>
            <w:vAlign w:val="bottom"/>
          </w:tcPr>
          <w:p w14:paraId="38A47FBA" w14:textId="77777777" w:rsidR="007E0D68" w:rsidRPr="006D5ECA" w:rsidRDefault="003A2AF4" w:rsidP="00C47114">
            <w:pPr>
              <w:pStyle w:val="CV-Nom"/>
              <w:rPr>
                <w:sz w:val="56"/>
                <w:szCs w:val="56"/>
              </w:rPr>
            </w:pPr>
            <w:bookmarkStart w:id="0" w:name="_Hlk56520185"/>
            <w:r>
              <w:rPr>
                <w:sz w:val="56"/>
                <w:szCs w:val="56"/>
              </w:rPr>
              <w:t>Leckraz Roopa</w:t>
            </w:r>
          </w:p>
          <w:p w14:paraId="19C4E388" w14:textId="77777777" w:rsidR="007E0D68" w:rsidRPr="00B13664" w:rsidRDefault="003A2AF4" w:rsidP="00C47114">
            <w:pPr>
              <w:pStyle w:val="CV-Rle"/>
            </w:pPr>
            <w:r>
              <w:t>Analyste Assurance Qualité</w:t>
            </w:r>
          </w:p>
          <w:p w14:paraId="31598D88" w14:textId="77777777" w:rsidR="007E0D68" w:rsidRPr="00B13664" w:rsidRDefault="003A2AF4" w:rsidP="00C47114">
            <w:pPr>
              <w:pStyle w:val="CV-Exprience"/>
            </w:pPr>
            <w:r>
              <w:t>12</w:t>
            </w:r>
            <w:r w:rsidR="007E0D68">
              <w:t> années</w:t>
            </w:r>
            <w:r>
              <w:t xml:space="preserve"> d’expérience</w:t>
            </w:r>
            <w:r w:rsidR="0027353A">
              <w:t>s</w:t>
            </w:r>
            <w:r>
              <w:t xml:space="preserve"> dans le secteur technologies de l’</w:t>
            </w:r>
            <w:r w:rsidR="009210A1">
              <w:t>information</w:t>
            </w:r>
            <w:r w:rsidR="0027353A">
              <w:t>.</w:t>
            </w:r>
          </w:p>
          <w:p w14:paraId="53976BED" w14:textId="77777777" w:rsidR="007E0D68" w:rsidRPr="006D5ECA" w:rsidRDefault="007E0D68" w:rsidP="00692D01">
            <w:pPr>
              <w:pBdr>
                <w:bottom w:val="single" w:sz="2" w:space="1" w:color="auto"/>
              </w:pBdr>
              <w:spacing w:after="0" w:line="240" w:lineRule="auto"/>
              <w:ind w:right="3600"/>
            </w:pPr>
          </w:p>
        </w:tc>
      </w:tr>
    </w:tbl>
    <w:p w14:paraId="6E0A6B79" w14:textId="77777777" w:rsidR="001648FB" w:rsidRPr="004C4D6D" w:rsidRDefault="001648FB" w:rsidP="002144FA">
      <w:pPr>
        <w:spacing w:after="720"/>
      </w:pPr>
    </w:p>
    <w:p w14:paraId="20C9F27A" w14:textId="77777777" w:rsidR="00D6493E" w:rsidRDefault="00ED48AE" w:rsidP="004F5F14">
      <w:pPr>
        <w:pStyle w:val="CV-Titre"/>
      </w:pPr>
      <w:r>
        <w:t>Profil</w:t>
      </w:r>
    </w:p>
    <w:p w14:paraId="7E67ECFC" w14:textId="77777777" w:rsidR="009210A1" w:rsidRDefault="00202690" w:rsidP="004F5F14">
      <w:pPr>
        <w:pStyle w:val="CV-Titre"/>
        <w:rPr>
          <w:rFonts w:asciiTheme="minorHAnsi" w:hAnsiTheme="minorHAnsi"/>
          <w:b w:val="0"/>
          <w:color w:val="auto"/>
          <w:sz w:val="18"/>
        </w:rPr>
      </w:pPr>
      <w:r w:rsidRPr="00202690">
        <w:rPr>
          <w:rFonts w:asciiTheme="minorHAnsi" w:hAnsiTheme="minorHAnsi"/>
          <w:b w:val="0"/>
          <w:color w:val="auto"/>
          <w:sz w:val="18"/>
        </w:rPr>
        <w:t>M.</w:t>
      </w:r>
      <w:r>
        <w:rPr>
          <w:rFonts w:asciiTheme="minorHAnsi" w:hAnsiTheme="minorHAnsi"/>
          <w:b w:val="0"/>
          <w:color w:val="auto"/>
          <w:sz w:val="18"/>
        </w:rPr>
        <w:t xml:space="preserve"> Leckraz Roopa est une personne ouverte d’esprit et énergique avec des expériences éprouvée</w:t>
      </w:r>
      <w:r w:rsidR="005E066F">
        <w:rPr>
          <w:rFonts w:asciiTheme="minorHAnsi" w:hAnsiTheme="minorHAnsi"/>
          <w:b w:val="0"/>
          <w:color w:val="auto"/>
          <w:sz w:val="18"/>
        </w:rPr>
        <w:t>s</w:t>
      </w:r>
      <w:r>
        <w:rPr>
          <w:rFonts w:asciiTheme="minorHAnsi" w:hAnsiTheme="minorHAnsi"/>
          <w:b w:val="0"/>
          <w:color w:val="auto"/>
          <w:sz w:val="18"/>
        </w:rPr>
        <w:t xml:space="preserve"> </w:t>
      </w:r>
      <w:r w:rsidR="00FF5F8E">
        <w:rPr>
          <w:rFonts w:asciiTheme="minorHAnsi" w:hAnsiTheme="minorHAnsi"/>
          <w:b w:val="0"/>
          <w:color w:val="auto"/>
          <w:sz w:val="18"/>
        </w:rPr>
        <w:t>en</w:t>
      </w:r>
      <w:r>
        <w:rPr>
          <w:rFonts w:asciiTheme="minorHAnsi" w:hAnsiTheme="minorHAnsi"/>
          <w:b w:val="0"/>
          <w:color w:val="auto"/>
          <w:sz w:val="18"/>
        </w:rPr>
        <w:t xml:space="preserve"> l’automatisation des essais et </w:t>
      </w:r>
      <w:r w:rsidR="00FF5F8E">
        <w:rPr>
          <w:rFonts w:asciiTheme="minorHAnsi" w:hAnsiTheme="minorHAnsi"/>
          <w:b w:val="0"/>
          <w:color w:val="auto"/>
          <w:sz w:val="18"/>
        </w:rPr>
        <w:t xml:space="preserve">la </w:t>
      </w:r>
      <w:r w:rsidR="005E066F">
        <w:rPr>
          <w:rFonts w:asciiTheme="minorHAnsi" w:hAnsiTheme="minorHAnsi"/>
          <w:b w:val="0"/>
          <w:color w:val="auto"/>
          <w:sz w:val="18"/>
        </w:rPr>
        <w:t xml:space="preserve">maintenance </w:t>
      </w:r>
      <w:r>
        <w:rPr>
          <w:rFonts w:asciiTheme="minorHAnsi" w:hAnsiTheme="minorHAnsi"/>
          <w:b w:val="0"/>
          <w:color w:val="auto"/>
          <w:sz w:val="18"/>
        </w:rPr>
        <w:t xml:space="preserve">des systèmes ERP, ainsi que dans le développement de sites d’Internet. </w:t>
      </w:r>
      <w:r w:rsidR="005E066F">
        <w:rPr>
          <w:rFonts w:asciiTheme="minorHAnsi" w:hAnsiTheme="minorHAnsi"/>
          <w:b w:val="0"/>
          <w:color w:val="auto"/>
          <w:sz w:val="18"/>
        </w:rPr>
        <w:t>Il fait preuve d’une forte compétence technique ainsi qu’une facilité d’adaptabilité.</w:t>
      </w:r>
    </w:p>
    <w:bookmarkEnd w:id="0"/>
    <w:p w14:paraId="13AB4BB4" w14:textId="00390C9E" w:rsidR="00467A5F" w:rsidRPr="001821BD" w:rsidRDefault="001821BD" w:rsidP="00467A5F">
      <w:pPr>
        <w:pStyle w:val="CV-Titre"/>
        <w:rPr>
          <w:rFonts w:asciiTheme="minorHAnsi" w:hAnsiTheme="minorHAnsi"/>
          <w:b w:val="0"/>
          <w:color w:val="auto"/>
          <w:sz w:val="18"/>
        </w:rPr>
      </w:pPr>
      <w:r w:rsidRPr="001821BD">
        <w:rPr>
          <w:rFonts w:asciiTheme="minorHAnsi" w:hAnsiTheme="minorHAnsi"/>
          <w:b w:val="0"/>
          <w:color w:val="auto"/>
          <w:sz w:val="18"/>
        </w:rPr>
        <w:t xml:space="preserve">M. Roopa, a démontré sa capacité d’établir les priorités, gérer la pression et de livrer dans des délais serrés. Il favorise le travail d’équipe, et il est bilingue </w:t>
      </w:r>
      <w:r w:rsidR="00467A5F" w:rsidRPr="001821BD">
        <w:rPr>
          <w:rFonts w:asciiTheme="minorHAnsi" w:hAnsiTheme="minorHAnsi"/>
          <w:b w:val="0"/>
          <w:color w:val="auto"/>
          <w:sz w:val="18"/>
        </w:rPr>
        <w:t>Expérience chez CGI</w:t>
      </w:r>
    </w:p>
    <w:p w14:paraId="2D83EBDE" w14:textId="77777777" w:rsidR="003B5C4D" w:rsidRDefault="003337D5" w:rsidP="00467A5F">
      <w:pPr>
        <w:pStyle w:val="CV-Sous-titre"/>
      </w:pPr>
      <w:r>
        <w:t xml:space="preserve">Desjardins – </w:t>
      </w:r>
      <w:r w:rsidR="00D04A21">
        <w:t>Automatisation des essais</w:t>
      </w:r>
      <w:r>
        <w:t xml:space="preserve"> (depuis juillet 2020</w:t>
      </w:r>
      <w:r w:rsidR="00467A5F">
        <w:t>)</w:t>
      </w:r>
    </w:p>
    <w:p w14:paraId="38FC7552" w14:textId="02C20FD2" w:rsidR="00BF7903" w:rsidRPr="0024178B" w:rsidRDefault="0024178B" w:rsidP="00467A5F">
      <w:pPr>
        <w:pStyle w:val="CV-Sous-titre"/>
        <w:rPr>
          <w:rFonts w:asciiTheme="minorHAnsi" w:hAnsiTheme="minorHAnsi"/>
          <w:b w:val="0"/>
          <w:color w:val="auto"/>
        </w:rPr>
      </w:pPr>
      <w:r w:rsidRPr="0024178B">
        <w:rPr>
          <w:rFonts w:asciiTheme="minorHAnsi" w:hAnsiTheme="minorHAnsi"/>
          <w:b w:val="0"/>
          <w:color w:val="auto"/>
        </w:rPr>
        <w:t xml:space="preserve">M. Roopa a participé </w:t>
      </w:r>
      <w:r>
        <w:rPr>
          <w:rFonts w:asciiTheme="minorHAnsi" w:hAnsiTheme="minorHAnsi"/>
          <w:b w:val="0"/>
          <w:color w:val="auto"/>
        </w:rPr>
        <w:t xml:space="preserve">dans </w:t>
      </w:r>
      <w:r w:rsidR="00C20F94" w:rsidRPr="001821BD">
        <w:rPr>
          <w:rFonts w:asciiTheme="minorHAnsi" w:hAnsiTheme="minorHAnsi"/>
          <w:b w:val="0"/>
          <w:color w:val="auto"/>
        </w:rPr>
        <w:t xml:space="preserve">la </w:t>
      </w:r>
      <w:r>
        <w:rPr>
          <w:rFonts w:asciiTheme="minorHAnsi" w:hAnsiTheme="minorHAnsi"/>
          <w:b w:val="0"/>
          <w:color w:val="auto"/>
        </w:rPr>
        <w:t xml:space="preserve">mise en œuvre </w:t>
      </w:r>
      <w:r w:rsidR="00BF7903" w:rsidRPr="0024178B">
        <w:rPr>
          <w:rFonts w:asciiTheme="minorHAnsi" w:hAnsiTheme="minorHAnsi"/>
          <w:b w:val="0"/>
          <w:color w:val="auto"/>
        </w:rPr>
        <w:t xml:space="preserve">des </w:t>
      </w:r>
      <w:r>
        <w:rPr>
          <w:rFonts w:asciiTheme="minorHAnsi" w:hAnsiTheme="minorHAnsi"/>
          <w:b w:val="0"/>
          <w:color w:val="auto"/>
        </w:rPr>
        <w:t>tests automatisé</w:t>
      </w:r>
      <w:r w:rsidR="00C20F94" w:rsidRPr="001821BD">
        <w:rPr>
          <w:rFonts w:asciiTheme="minorHAnsi" w:hAnsiTheme="minorHAnsi"/>
          <w:b w:val="0"/>
          <w:color w:val="auto"/>
        </w:rPr>
        <w:t>s</w:t>
      </w:r>
      <w:r>
        <w:rPr>
          <w:rFonts w:asciiTheme="minorHAnsi" w:hAnsiTheme="minorHAnsi"/>
          <w:b w:val="0"/>
          <w:color w:val="auto"/>
        </w:rPr>
        <w:t xml:space="preserve"> </w:t>
      </w:r>
      <w:r w:rsidR="00BF7903" w:rsidRPr="0024178B">
        <w:rPr>
          <w:rFonts w:asciiTheme="minorHAnsi" w:hAnsiTheme="minorHAnsi"/>
          <w:b w:val="0"/>
          <w:color w:val="auto"/>
        </w:rPr>
        <w:t>avec le module "Business Process Testing (BPT)"</w:t>
      </w:r>
      <w:r>
        <w:rPr>
          <w:rFonts w:asciiTheme="minorHAnsi" w:hAnsiTheme="minorHAnsi"/>
          <w:b w:val="0"/>
          <w:color w:val="auto"/>
        </w:rPr>
        <w:t xml:space="preserve"> </w:t>
      </w:r>
      <w:r w:rsidR="005524DB">
        <w:rPr>
          <w:rFonts w:asciiTheme="minorHAnsi" w:hAnsiTheme="minorHAnsi"/>
          <w:b w:val="0"/>
          <w:color w:val="auto"/>
        </w:rPr>
        <w:t>pour</w:t>
      </w:r>
      <w:r>
        <w:rPr>
          <w:rFonts w:asciiTheme="minorHAnsi" w:hAnsiTheme="minorHAnsi"/>
          <w:b w:val="0"/>
          <w:color w:val="auto"/>
        </w:rPr>
        <w:t xml:space="preserve"> </w:t>
      </w:r>
      <w:r w:rsidRPr="001821BD">
        <w:rPr>
          <w:rFonts w:asciiTheme="minorHAnsi" w:hAnsiTheme="minorHAnsi"/>
          <w:b w:val="0"/>
          <w:color w:val="auto"/>
        </w:rPr>
        <w:t>le</w:t>
      </w:r>
      <w:r>
        <w:rPr>
          <w:rFonts w:asciiTheme="minorHAnsi" w:hAnsiTheme="minorHAnsi"/>
          <w:b w:val="0"/>
          <w:color w:val="auto"/>
        </w:rPr>
        <w:t xml:space="preserve"> </w:t>
      </w:r>
      <w:r w:rsidR="00C20F94" w:rsidRPr="001821BD">
        <w:rPr>
          <w:rFonts w:asciiTheme="minorHAnsi" w:hAnsiTheme="minorHAnsi"/>
          <w:b w:val="0"/>
          <w:color w:val="auto"/>
        </w:rPr>
        <w:t>de</w:t>
      </w:r>
      <w:r w:rsidR="00C20F94">
        <w:rPr>
          <w:rFonts w:asciiTheme="minorHAnsi" w:hAnsiTheme="minorHAnsi"/>
          <w:b w:val="0"/>
          <w:color w:val="auto"/>
        </w:rPr>
        <w:t xml:space="preserve"> </w:t>
      </w:r>
      <w:r w:rsidRPr="0024178B">
        <w:rPr>
          <w:rFonts w:asciiTheme="minorHAnsi" w:hAnsiTheme="minorHAnsi"/>
          <w:b w:val="0"/>
          <w:color w:val="auto"/>
        </w:rPr>
        <w:t xml:space="preserve">nombreux </w:t>
      </w:r>
      <w:r>
        <w:rPr>
          <w:rFonts w:asciiTheme="minorHAnsi" w:hAnsiTheme="minorHAnsi"/>
          <w:b w:val="0"/>
          <w:color w:val="auto"/>
        </w:rPr>
        <w:t xml:space="preserve">applications Web et </w:t>
      </w:r>
      <w:r w:rsidRPr="0024178B">
        <w:rPr>
          <w:rFonts w:asciiTheme="minorHAnsi" w:hAnsiTheme="minorHAnsi"/>
          <w:b w:val="0"/>
          <w:color w:val="auto"/>
        </w:rPr>
        <w:t xml:space="preserve">des applications de </w:t>
      </w:r>
      <w:r>
        <w:rPr>
          <w:rFonts w:asciiTheme="minorHAnsi" w:hAnsiTheme="minorHAnsi"/>
          <w:b w:val="0"/>
          <w:color w:val="auto"/>
        </w:rPr>
        <w:t>bureau.</w:t>
      </w:r>
    </w:p>
    <w:p w14:paraId="482DA42E" w14:textId="655614DE" w:rsidR="00BF7903" w:rsidRDefault="003B5C4D" w:rsidP="00A34026">
      <w:pPr>
        <w:pStyle w:val="CV-Sous-titre"/>
        <w:rPr>
          <w:rFonts w:asciiTheme="minorHAnsi" w:hAnsiTheme="minorHAnsi"/>
          <w:b w:val="0"/>
          <w:color w:val="auto"/>
        </w:rPr>
      </w:pPr>
      <w:r w:rsidRPr="003B5C4D">
        <w:rPr>
          <w:rFonts w:asciiTheme="minorHAnsi" w:hAnsiTheme="minorHAnsi"/>
          <w:b w:val="0"/>
          <w:color w:val="auto"/>
        </w:rPr>
        <w:t>À</w:t>
      </w:r>
      <w:r>
        <w:rPr>
          <w:rFonts w:asciiTheme="minorHAnsi" w:hAnsiTheme="minorHAnsi"/>
          <w:b w:val="0"/>
          <w:color w:val="auto"/>
        </w:rPr>
        <w:t xml:space="preserve"> titre de spécialiste en assurance qualité</w:t>
      </w:r>
      <w:r w:rsidR="00C5504F">
        <w:rPr>
          <w:rFonts w:asciiTheme="minorHAnsi" w:hAnsiTheme="minorHAnsi"/>
          <w:b w:val="0"/>
          <w:color w:val="auto"/>
        </w:rPr>
        <w:t>,</w:t>
      </w:r>
      <w:r w:rsidR="00BF7903">
        <w:rPr>
          <w:rFonts w:asciiTheme="minorHAnsi" w:hAnsiTheme="minorHAnsi"/>
          <w:b w:val="0"/>
          <w:color w:val="auto"/>
        </w:rPr>
        <w:t xml:space="preserve"> il a pris en charge l</w:t>
      </w:r>
      <w:r w:rsidR="00C5504F">
        <w:rPr>
          <w:rFonts w:asciiTheme="minorHAnsi" w:hAnsiTheme="minorHAnsi"/>
          <w:b w:val="0"/>
          <w:color w:val="auto"/>
        </w:rPr>
        <w:t xml:space="preserve">’analyse des cas d’essais complexes à automatiser et </w:t>
      </w:r>
      <w:r w:rsidR="00C20F94" w:rsidRPr="001821BD">
        <w:rPr>
          <w:rFonts w:asciiTheme="minorHAnsi" w:hAnsiTheme="minorHAnsi"/>
          <w:b w:val="0"/>
          <w:color w:val="auto"/>
        </w:rPr>
        <w:t>a</w:t>
      </w:r>
      <w:r w:rsidR="00C20F94">
        <w:rPr>
          <w:rFonts w:asciiTheme="minorHAnsi" w:hAnsiTheme="minorHAnsi"/>
          <w:b w:val="0"/>
          <w:color w:val="auto"/>
        </w:rPr>
        <w:t xml:space="preserve"> </w:t>
      </w:r>
      <w:r w:rsidR="00C5504F">
        <w:rPr>
          <w:rFonts w:asciiTheme="minorHAnsi" w:hAnsiTheme="minorHAnsi"/>
          <w:b w:val="0"/>
          <w:color w:val="auto"/>
        </w:rPr>
        <w:t xml:space="preserve">proposé les choix d’implémentation de cas d’essais et des campagnes de tests. Il </w:t>
      </w:r>
      <w:r w:rsidR="00C20F94" w:rsidRPr="001821BD">
        <w:rPr>
          <w:rFonts w:asciiTheme="minorHAnsi" w:hAnsiTheme="minorHAnsi"/>
          <w:b w:val="0"/>
          <w:color w:val="auto"/>
        </w:rPr>
        <w:t xml:space="preserve">a aussi </w:t>
      </w:r>
      <w:r w:rsidR="00C5504F">
        <w:rPr>
          <w:rFonts w:asciiTheme="minorHAnsi" w:hAnsiTheme="minorHAnsi"/>
          <w:b w:val="0"/>
          <w:color w:val="auto"/>
        </w:rPr>
        <w:t>intervenu lors de différentes étapes,</w:t>
      </w:r>
      <w:r w:rsidR="00C20F94">
        <w:rPr>
          <w:rFonts w:asciiTheme="minorHAnsi" w:hAnsiTheme="minorHAnsi"/>
          <w:b w:val="0"/>
          <w:color w:val="auto"/>
        </w:rPr>
        <w:t xml:space="preserve"> </w:t>
      </w:r>
      <w:r w:rsidR="00C20F94" w:rsidRPr="001821BD">
        <w:rPr>
          <w:rFonts w:asciiTheme="minorHAnsi" w:hAnsiTheme="minorHAnsi"/>
          <w:b w:val="0"/>
          <w:color w:val="auto"/>
        </w:rPr>
        <w:t>notamment dans le</w:t>
      </w:r>
      <w:r w:rsidR="00C5504F" w:rsidRPr="001821BD">
        <w:rPr>
          <w:rFonts w:asciiTheme="minorHAnsi" w:hAnsiTheme="minorHAnsi"/>
          <w:b w:val="0"/>
          <w:color w:val="auto"/>
        </w:rPr>
        <w:t xml:space="preserve"> </w:t>
      </w:r>
      <w:r w:rsidR="00A34026">
        <w:rPr>
          <w:rFonts w:asciiTheme="minorHAnsi" w:hAnsiTheme="minorHAnsi"/>
          <w:b w:val="0"/>
          <w:color w:val="auto"/>
        </w:rPr>
        <w:t xml:space="preserve">triage de récits, le </w:t>
      </w:r>
      <w:r w:rsidR="00C5504F">
        <w:rPr>
          <w:rFonts w:asciiTheme="minorHAnsi" w:hAnsiTheme="minorHAnsi"/>
          <w:b w:val="0"/>
          <w:color w:val="auto"/>
        </w:rPr>
        <w:t>chiffrage</w:t>
      </w:r>
      <w:r w:rsidR="00A34026">
        <w:rPr>
          <w:rFonts w:asciiTheme="minorHAnsi" w:hAnsiTheme="minorHAnsi"/>
          <w:b w:val="0"/>
          <w:color w:val="auto"/>
        </w:rPr>
        <w:t xml:space="preserve"> de récits</w:t>
      </w:r>
      <w:r w:rsidR="00C5504F">
        <w:rPr>
          <w:rFonts w:asciiTheme="minorHAnsi" w:hAnsiTheme="minorHAnsi"/>
          <w:b w:val="0"/>
          <w:color w:val="auto"/>
        </w:rPr>
        <w:t>, développement de composant</w:t>
      </w:r>
      <w:r w:rsidR="00A34026">
        <w:rPr>
          <w:rFonts w:asciiTheme="minorHAnsi" w:hAnsiTheme="minorHAnsi"/>
          <w:b w:val="0"/>
          <w:color w:val="auto"/>
        </w:rPr>
        <w:t>s</w:t>
      </w:r>
      <w:r w:rsidR="00C5504F">
        <w:rPr>
          <w:rFonts w:asciiTheme="minorHAnsi" w:hAnsiTheme="minorHAnsi"/>
          <w:b w:val="0"/>
          <w:color w:val="auto"/>
        </w:rPr>
        <w:t xml:space="preserve"> sur</w:t>
      </w:r>
      <w:r w:rsidR="00A34026">
        <w:rPr>
          <w:rFonts w:asciiTheme="minorHAnsi" w:hAnsiTheme="minorHAnsi"/>
          <w:b w:val="0"/>
          <w:color w:val="auto"/>
        </w:rPr>
        <w:t xml:space="preserve"> HP</w:t>
      </w:r>
      <w:r w:rsidR="00C5504F">
        <w:rPr>
          <w:rFonts w:asciiTheme="minorHAnsi" w:hAnsiTheme="minorHAnsi"/>
          <w:b w:val="0"/>
          <w:color w:val="auto"/>
        </w:rPr>
        <w:t xml:space="preserve"> UFT</w:t>
      </w:r>
      <w:r w:rsidR="00A34026">
        <w:rPr>
          <w:rFonts w:asciiTheme="minorHAnsi" w:hAnsiTheme="minorHAnsi"/>
          <w:b w:val="0"/>
          <w:color w:val="auto"/>
        </w:rPr>
        <w:t>, assemblages des essais sur HP ALM</w:t>
      </w:r>
      <w:r w:rsidR="00C20F94">
        <w:rPr>
          <w:rFonts w:asciiTheme="minorHAnsi" w:hAnsiTheme="minorHAnsi"/>
          <w:b w:val="0"/>
          <w:color w:val="auto"/>
        </w:rPr>
        <w:t xml:space="preserve">. </w:t>
      </w:r>
      <w:r w:rsidR="00C20F94" w:rsidRPr="001821BD">
        <w:rPr>
          <w:rFonts w:asciiTheme="minorHAnsi" w:hAnsiTheme="minorHAnsi"/>
          <w:b w:val="0"/>
          <w:color w:val="auto"/>
        </w:rPr>
        <w:t xml:space="preserve">Sans oublier qu’il a aussi </w:t>
      </w:r>
      <w:r w:rsidR="00A34026" w:rsidRPr="001821BD">
        <w:rPr>
          <w:rFonts w:asciiTheme="minorHAnsi" w:hAnsiTheme="minorHAnsi"/>
          <w:b w:val="0"/>
          <w:color w:val="auto"/>
        </w:rPr>
        <w:t>particip</w:t>
      </w:r>
      <w:r w:rsidR="00C20F94" w:rsidRPr="001821BD">
        <w:rPr>
          <w:rFonts w:asciiTheme="minorHAnsi" w:hAnsiTheme="minorHAnsi"/>
          <w:b w:val="0"/>
          <w:color w:val="auto"/>
        </w:rPr>
        <w:t>é</w:t>
      </w:r>
      <w:r w:rsidR="00A34026" w:rsidRPr="001821BD">
        <w:rPr>
          <w:rFonts w:asciiTheme="minorHAnsi" w:hAnsiTheme="minorHAnsi"/>
          <w:b w:val="0"/>
          <w:color w:val="auto"/>
        </w:rPr>
        <w:t xml:space="preserve"> </w:t>
      </w:r>
      <w:r w:rsidR="00A34026">
        <w:rPr>
          <w:rFonts w:asciiTheme="minorHAnsi" w:hAnsiTheme="minorHAnsi"/>
          <w:b w:val="0"/>
          <w:color w:val="auto"/>
        </w:rPr>
        <w:t>dans le processus de la validation de</w:t>
      </w:r>
      <w:r w:rsidR="00C20F94" w:rsidRPr="001821BD">
        <w:rPr>
          <w:rFonts w:asciiTheme="minorHAnsi" w:hAnsiTheme="minorHAnsi"/>
          <w:b w:val="0"/>
          <w:color w:val="auto"/>
        </w:rPr>
        <w:t>s</w:t>
      </w:r>
      <w:r w:rsidR="00A34026">
        <w:rPr>
          <w:rFonts w:asciiTheme="minorHAnsi" w:hAnsiTheme="minorHAnsi"/>
          <w:b w:val="0"/>
          <w:color w:val="auto"/>
        </w:rPr>
        <w:t xml:space="preserve"> essais automatisé</w:t>
      </w:r>
      <w:r w:rsidR="005524DB">
        <w:rPr>
          <w:rFonts w:asciiTheme="minorHAnsi" w:hAnsiTheme="minorHAnsi"/>
          <w:b w:val="0"/>
          <w:color w:val="auto"/>
        </w:rPr>
        <w:t xml:space="preserve">s et </w:t>
      </w:r>
      <w:r w:rsidR="00C20F94" w:rsidRPr="001821BD">
        <w:rPr>
          <w:rFonts w:asciiTheme="minorHAnsi" w:hAnsiTheme="minorHAnsi"/>
          <w:b w:val="0"/>
          <w:color w:val="auto"/>
        </w:rPr>
        <w:t>était</w:t>
      </w:r>
      <w:r w:rsidR="00C20F94">
        <w:rPr>
          <w:rFonts w:asciiTheme="minorHAnsi" w:hAnsiTheme="minorHAnsi"/>
          <w:b w:val="0"/>
          <w:color w:val="auto"/>
        </w:rPr>
        <w:t xml:space="preserve"> </w:t>
      </w:r>
      <w:r w:rsidR="005524DB">
        <w:rPr>
          <w:rFonts w:asciiTheme="minorHAnsi" w:hAnsiTheme="minorHAnsi"/>
          <w:b w:val="0"/>
          <w:color w:val="auto"/>
        </w:rPr>
        <w:t>responsable</w:t>
      </w:r>
      <w:r w:rsidR="005524DB" w:rsidRPr="001821BD">
        <w:rPr>
          <w:rFonts w:asciiTheme="minorHAnsi" w:hAnsiTheme="minorHAnsi"/>
          <w:b w:val="0"/>
          <w:color w:val="auto"/>
        </w:rPr>
        <w:t xml:space="preserve">s </w:t>
      </w:r>
      <w:r w:rsidR="005524DB">
        <w:rPr>
          <w:rFonts w:asciiTheme="minorHAnsi" w:hAnsiTheme="minorHAnsi"/>
          <w:b w:val="0"/>
          <w:color w:val="auto"/>
        </w:rPr>
        <w:t>des campagnes de tests en vigie.</w:t>
      </w:r>
    </w:p>
    <w:p w14:paraId="1A0046F0" w14:textId="4973C176" w:rsidR="00C5504F" w:rsidRPr="00A34026" w:rsidRDefault="00BF7903" w:rsidP="00A34026">
      <w:pPr>
        <w:pStyle w:val="CV-Sous-titre"/>
        <w:rPr>
          <w:rFonts w:asciiTheme="minorHAnsi" w:hAnsiTheme="minorHAnsi"/>
          <w:b w:val="0"/>
          <w:color w:val="auto"/>
        </w:rPr>
      </w:pPr>
      <w:r>
        <w:rPr>
          <w:rFonts w:asciiTheme="minorHAnsi" w:hAnsiTheme="minorHAnsi"/>
          <w:b w:val="0"/>
          <w:color w:val="auto"/>
        </w:rPr>
        <w:t xml:space="preserve">Il est reconnu pour </w:t>
      </w:r>
      <w:r w:rsidR="00C20F94" w:rsidRPr="001821BD">
        <w:rPr>
          <w:rFonts w:asciiTheme="minorHAnsi" w:hAnsiTheme="minorHAnsi"/>
          <w:b w:val="0"/>
          <w:color w:val="auto"/>
        </w:rPr>
        <w:t>son</w:t>
      </w:r>
      <w:r w:rsidR="00C20F94">
        <w:rPr>
          <w:rFonts w:asciiTheme="minorHAnsi" w:hAnsiTheme="minorHAnsi"/>
          <w:b w:val="0"/>
          <w:color w:val="auto"/>
        </w:rPr>
        <w:t xml:space="preserve"> </w:t>
      </w:r>
      <w:r>
        <w:rPr>
          <w:rFonts w:asciiTheme="minorHAnsi" w:hAnsiTheme="minorHAnsi"/>
          <w:b w:val="0"/>
          <w:color w:val="auto"/>
        </w:rPr>
        <w:t xml:space="preserve">partage de </w:t>
      </w:r>
      <w:r w:rsidRPr="00BF7903">
        <w:rPr>
          <w:rFonts w:asciiTheme="minorHAnsi" w:hAnsiTheme="minorHAnsi"/>
          <w:b w:val="0"/>
          <w:color w:val="auto"/>
        </w:rPr>
        <w:t>connaissance</w:t>
      </w:r>
      <w:r>
        <w:rPr>
          <w:rFonts w:asciiTheme="minorHAnsi" w:hAnsiTheme="minorHAnsi"/>
          <w:b w:val="0"/>
          <w:color w:val="auto"/>
        </w:rPr>
        <w:t xml:space="preserve"> </w:t>
      </w:r>
      <w:r w:rsidR="00C20F94" w:rsidRPr="001821BD">
        <w:rPr>
          <w:rFonts w:asciiTheme="minorHAnsi" w:hAnsiTheme="minorHAnsi"/>
          <w:b w:val="0"/>
          <w:color w:val="auto"/>
        </w:rPr>
        <w:t>dans</w:t>
      </w:r>
      <w:r w:rsidR="00C20F94">
        <w:rPr>
          <w:rFonts w:asciiTheme="minorHAnsi" w:hAnsiTheme="minorHAnsi"/>
          <w:b w:val="0"/>
          <w:color w:val="auto"/>
        </w:rPr>
        <w:t xml:space="preserve"> </w:t>
      </w:r>
      <w:r>
        <w:rPr>
          <w:rFonts w:asciiTheme="minorHAnsi" w:hAnsiTheme="minorHAnsi"/>
          <w:b w:val="0"/>
          <w:color w:val="auto"/>
        </w:rPr>
        <w:t xml:space="preserve">l’équipe </w:t>
      </w:r>
      <w:r w:rsidR="00C20F94" w:rsidRPr="001821BD">
        <w:rPr>
          <w:rFonts w:asciiTheme="minorHAnsi" w:hAnsiTheme="minorHAnsi"/>
          <w:b w:val="0"/>
          <w:color w:val="auto"/>
        </w:rPr>
        <w:t xml:space="preserve">et il était la personne ressource que les membres de l’équipe consultaient en cas de questions ou support </w:t>
      </w:r>
      <w:r w:rsidR="00C20F94">
        <w:rPr>
          <w:rFonts w:asciiTheme="minorHAnsi" w:hAnsiTheme="minorHAnsi"/>
          <w:b w:val="0"/>
          <w:color w:val="auto"/>
        </w:rPr>
        <w:t>sur</w:t>
      </w:r>
      <w:r w:rsidR="001821BD">
        <w:rPr>
          <w:rFonts w:asciiTheme="minorHAnsi" w:hAnsiTheme="minorHAnsi"/>
          <w:b w:val="0"/>
          <w:color w:val="auto"/>
        </w:rPr>
        <w:t xml:space="preserve"> HP ALM et HP UFT</w:t>
      </w:r>
      <w:r>
        <w:rPr>
          <w:rFonts w:asciiTheme="minorHAnsi" w:hAnsiTheme="minorHAnsi"/>
          <w:b w:val="0"/>
          <w:color w:val="auto"/>
        </w:rPr>
        <w:t>.</w:t>
      </w:r>
    </w:p>
    <w:p w14:paraId="17AE30F1" w14:textId="77777777" w:rsidR="00EE04EF" w:rsidRDefault="001C553F" w:rsidP="00EE04EF">
      <w:pPr>
        <w:spacing w:before="100" w:beforeAutospacing="1" w:after="100" w:afterAutospacing="1" w:line="240" w:lineRule="auto"/>
      </w:pPr>
      <w:r>
        <w:t xml:space="preserve">Environnement : </w:t>
      </w:r>
      <w:r w:rsidR="00BF7903">
        <w:t xml:space="preserve">Les </w:t>
      </w:r>
      <w:r w:rsidR="00932D4A" w:rsidRPr="0027353A">
        <w:t>différentes</w:t>
      </w:r>
      <w:r w:rsidR="00932D4A">
        <w:t xml:space="preserve"> </w:t>
      </w:r>
      <w:r w:rsidR="00D04A21" w:rsidRPr="004D770C">
        <w:t>applications bancaires utilisées chez Desjardins. Les outils utilisés sont HP ALM, HP UFT,</w:t>
      </w:r>
      <w:r w:rsidR="00BF7903">
        <w:t xml:space="preserve"> Jenkins, JIRA, Confluence et </w:t>
      </w:r>
      <w:r w:rsidR="00932D4A">
        <w:t>Secret Server.</w:t>
      </w:r>
      <w:r w:rsidR="00D04A21" w:rsidRPr="0027353A">
        <w:br/>
      </w:r>
    </w:p>
    <w:p w14:paraId="10985988" w14:textId="77777777" w:rsidR="007666E2" w:rsidRDefault="007666E2" w:rsidP="00EE04EF">
      <w:pPr>
        <w:spacing w:before="100" w:beforeAutospacing="1" w:after="100" w:afterAutospacing="1" w:line="240" w:lineRule="auto"/>
      </w:pPr>
    </w:p>
    <w:p w14:paraId="3FAF70ED" w14:textId="77777777" w:rsidR="007666E2" w:rsidRDefault="007666E2" w:rsidP="00EE04EF">
      <w:pPr>
        <w:spacing w:before="100" w:beforeAutospacing="1" w:after="100" w:afterAutospacing="1" w:line="240" w:lineRule="auto"/>
      </w:pPr>
    </w:p>
    <w:p w14:paraId="488C089E" w14:textId="77777777" w:rsidR="007666E2" w:rsidRDefault="007666E2" w:rsidP="00EE04EF">
      <w:pPr>
        <w:spacing w:before="100" w:beforeAutospacing="1" w:after="100" w:afterAutospacing="1" w:line="240" w:lineRule="auto"/>
      </w:pPr>
    </w:p>
    <w:p w14:paraId="3F336B0B" w14:textId="77777777" w:rsidR="007666E2" w:rsidRDefault="007666E2" w:rsidP="00EE04EF">
      <w:pPr>
        <w:spacing w:before="100" w:beforeAutospacing="1" w:after="100" w:afterAutospacing="1" w:line="240" w:lineRule="auto"/>
      </w:pPr>
    </w:p>
    <w:p w14:paraId="329E5013" w14:textId="77777777" w:rsidR="007666E2" w:rsidRDefault="007666E2" w:rsidP="00EE04EF">
      <w:pPr>
        <w:spacing w:before="100" w:beforeAutospacing="1" w:after="100" w:afterAutospacing="1" w:line="240" w:lineRule="auto"/>
      </w:pPr>
    </w:p>
    <w:p w14:paraId="7E72C2E3" w14:textId="77777777" w:rsidR="007666E2" w:rsidRPr="006D5ECA" w:rsidRDefault="007666E2" w:rsidP="00EE04EF">
      <w:pPr>
        <w:spacing w:before="100" w:beforeAutospacing="1" w:after="100" w:afterAutospacing="1" w:line="240" w:lineRule="auto"/>
      </w:pPr>
    </w:p>
    <w:p w14:paraId="13AB8471" w14:textId="77777777" w:rsidR="00467A5F" w:rsidRPr="00B13664" w:rsidRDefault="00F20943" w:rsidP="00467A5F">
      <w:pPr>
        <w:pStyle w:val="CV-Titre"/>
      </w:pPr>
      <w:r>
        <w:lastRenderedPageBreak/>
        <w:t>Autre</w:t>
      </w:r>
      <w:r w:rsidR="007C5E64">
        <w:t>s</w:t>
      </w:r>
      <w:r>
        <w:t xml:space="preserve"> expérience</w:t>
      </w:r>
      <w:r w:rsidR="007C5E64">
        <w:t>s</w:t>
      </w:r>
    </w:p>
    <w:p w14:paraId="36048DD6" w14:textId="2213CAF0" w:rsidR="00005413" w:rsidRDefault="00005413" w:rsidP="00467A5F">
      <w:pPr>
        <w:pStyle w:val="CV-Sous-titre"/>
      </w:pPr>
      <w:r>
        <w:t xml:space="preserve">Groupe Tryba </w:t>
      </w:r>
      <w:r w:rsidR="00467A5F">
        <w:t xml:space="preserve">– </w:t>
      </w:r>
      <w:r>
        <w:t xml:space="preserve">CRM </w:t>
      </w:r>
      <w:r w:rsidRPr="00005413">
        <w:t xml:space="preserve">ERP </w:t>
      </w:r>
      <w:r w:rsidR="001821BD" w:rsidRPr="00005413">
        <w:t>C-FIRST</w:t>
      </w:r>
      <w:r w:rsidR="001821BD">
        <w:t xml:space="preserve"> </w:t>
      </w:r>
      <w:r>
        <w:t>(Novembre 2016 à Novembre 2019</w:t>
      </w:r>
      <w:r w:rsidR="00467A5F">
        <w:t>)</w:t>
      </w:r>
    </w:p>
    <w:p w14:paraId="67C219B7" w14:textId="0FC4866E" w:rsidR="00005413" w:rsidRPr="00932D4A" w:rsidRDefault="0027353A" w:rsidP="00932D4A">
      <w:pPr>
        <w:spacing w:before="100" w:beforeAutospacing="1" w:after="100" w:afterAutospacing="1" w:line="240" w:lineRule="auto"/>
      </w:pPr>
      <w:r w:rsidRPr="00932D4A">
        <w:t>À titre</w:t>
      </w:r>
      <w:r w:rsidR="003B5C4D">
        <w:t xml:space="preserve"> de</w:t>
      </w:r>
      <w:r w:rsidRPr="00932D4A">
        <w:t xml:space="preserve"> responsable technique en </w:t>
      </w:r>
      <w:r w:rsidR="00005413" w:rsidRPr="00005413">
        <w:t>tes</w:t>
      </w:r>
      <w:r w:rsidR="008456CC">
        <w:t xml:space="preserve">t automatisation, </w:t>
      </w:r>
      <w:r w:rsidR="00E96F66" w:rsidRPr="001821BD">
        <w:t>M. Roopa</w:t>
      </w:r>
      <w:r w:rsidR="008456CC" w:rsidRPr="001821BD">
        <w:t xml:space="preserve"> </w:t>
      </w:r>
      <w:r w:rsidR="008456CC">
        <w:t>était responsable</w:t>
      </w:r>
      <w:r w:rsidR="00005413">
        <w:t xml:space="preserve"> </w:t>
      </w:r>
      <w:r w:rsidR="00005413" w:rsidRPr="00005413">
        <w:t>de mettre en p</w:t>
      </w:r>
      <w:r w:rsidR="001060EB">
        <w:t xml:space="preserve">lace </w:t>
      </w:r>
      <w:r w:rsidR="00E96F66" w:rsidRPr="001821BD">
        <w:t xml:space="preserve">un processus pour les tests automatisés en utilisant les </w:t>
      </w:r>
      <w:r w:rsidR="00005413" w:rsidRPr="00005413">
        <w:t>outils HP A</w:t>
      </w:r>
      <w:r w:rsidR="00005413">
        <w:t xml:space="preserve">LM et HP UFT, </w:t>
      </w:r>
      <w:r w:rsidR="00E96F66" w:rsidRPr="001821BD">
        <w:t xml:space="preserve">pour </w:t>
      </w:r>
      <w:r w:rsidR="001821BD" w:rsidRPr="001821BD">
        <w:t>l’</w:t>
      </w:r>
      <w:r w:rsidR="00005413">
        <w:t xml:space="preserve">application </w:t>
      </w:r>
      <w:r w:rsidR="001060EB">
        <w:t xml:space="preserve">CRM </w:t>
      </w:r>
      <w:r w:rsidR="001821BD">
        <w:t>C-FIRST</w:t>
      </w:r>
      <w:r w:rsidR="00005413">
        <w:t xml:space="preserve"> avec </w:t>
      </w:r>
      <w:r w:rsidR="008456CC">
        <w:t>plusieurs</w:t>
      </w:r>
      <w:r w:rsidR="00005413" w:rsidRPr="00005413">
        <w:t xml:space="preserve"> collaborateurs sous sa responsabilité.</w:t>
      </w:r>
      <w:r w:rsidR="008456CC">
        <w:t xml:space="preserve"> Il a participé dans le chiffrage, planification, distribution des t</w:t>
      </w:r>
      <w:r w:rsidR="005524DB">
        <w:t>âches et suivi de mise en œuvre</w:t>
      </w:r>
      <w:r w:rsidR="008456CC">
        <w:t xml:space="preserve"> de test</w:t>
      </w:r>
      <w:r w:rsidR="00E96F66" w:rsidRPr="001821BD">
        <w:t>s</w:t>
      </w:r>
      <w:r w:rsidR="008456CC">
        <w:t xml:space="preserve"> automatisé</w:t>
      </w:r>
      <w:r w:rsidR="00E96F66" w:rsidRPr="001821BD">
        <w:t>s</w:t>
      </w:r>
      <w:r w:rsidR="001821BD">
        <w:t>. Il a également</w:t>
      </w:r>
      <w:r w:rsidR="008456CC">
        <w:t xml:space="preserve"> </w:t>
      </w:r>
      <w:r w:rsidR="00E96F66" w:rsidRPr="001821BD">
        <w:t xml:space="preserve">travaillé sur </w:t>
      </w:r>
      <w:r w:rsidR="008456CC">
        <w:t>des analyses fonctionnelles</w:t>
      </w:r>
      <w:r w:rsidR="00823237">
        <w:t xml:space="preserve"> et </w:t>
      </w:r>
      <w:r w:rsidR="00E96F66" w:rsidRPr="001821BD">
        <w:t xml:space="preserve">a </w:t>
      </w:r>
      <w:r w:rsidR="00823237">
        <w:t>rédigé</w:t>
      </w:r>
      <w:r w:rsidR="008456CC">
        <w:t xml:space="preserve"> les scénarios de tests. M. Roopa</w:t>
      </w:r>
      <w:r w:rsidR="00823237">
        <w:t xml:space="preserve"> avait</w:t>
      </w:r>
      <w:r w:rsidR="001060EB">
        <w:t xml:space="preserve"> aussi</w:t>
      </w:r>
      <w:r w:rsidR="00823237">
        <w:t xml:space="preserve"> </w:t>
      </w:r>
      <w:r w:rsidR="00270886">
        <w:t>le</w:t>
      </w:r>
      <w:r w:rsidR="001060EB">
        <w:t xml:space="preserve"> rôle</w:t>
      </w:r>
      <w:r w:rsidR="00EE04EF">
        <w:t xml:space="preserve"> </w:t>
      </w:r>
      <w:r w:rsidR="00823237">
        <w:t>d</w:t>
      </w:r>
      <w:r w:rsidR="005524DB">
        <w:t>e gérer les anomalies et rédigé</w:t>
      </w:r>
      <w:r w:rsidR="00823237">
        <w:t xml:space="preserve"> les documents de statiques.</w:t>
      </w:r>
    </w:p>
    <w:p w14:paraId="1C616C8E" w14:textId="77777777" w:rsidR="00104F15" w:rsidRDefault="00104F15" w:rsidP="00932D4A">
      <w:pPr>
        <w:spacing w:before="100" w:beforeAutospacing="1" w:after="100" w:afterAutospacing="1" w:line="240" w:lineRule="auto"/>
      </w:pPr>
      <w:r>
        <w:t xml:space="preserve">Environnement : </w:t>
      </w:r>
      <w:r w:rsidR="00005413" w:rsidRPr="00005413">
        <w:t xml:space="preserve">CRM ERP C-FIRST, les fonctions </w:t>
      </w:r>
      <w:r w:rsidR="00A34026" w:rsidRPr="00005413">
        <w:t>clé</w:t>
      </w:r>
      <w:r w:rsidR="00A34026">
        <w:t>s</w:t>
      </w:r>
      <w:r w:rsidR="00005413" w:rsidRPr="00005413">
        <w:t xml:space="preserve"> du logiciel sont la gestion du temps de ressources, la gestion de la relation client, la gestion commerciale, logistique, statisti</w:t>
      </w:r>
      <w:r w:rsidR="005524DB">
        <w:t>ques, droit d'accès, marketing et Couplage Téléphonie I</w:t>
      </w:r>
      <w:r w:rsidR="005524DB" w:rsidRPr="005524DB">
        <w:t xml:space="preserve">nformatique </w:t>
      </w:r>
      <w:r w:rsidR="005524DB">
        <w:t>(</w:t>
      </w:r>
      <w:r w:rsidR="00005413" w:rsidRPr="00005413">
        <w:t>CTI</w:t>
      </w:r>
      <w:r w:rsidR="005524DB">
        <w:t>).</w:t>
      </w:r>
    </w:p>
    <w:p w14:paraId="608E4CB7" w14:textId="7A4EBD80" w:rsidR="00CB42D6" w:rsidRPr="005564BA" w:rsidRDefault="00E16E6F" w:rsidP="00CB42D6">
      <w:pPr>
        <w:pStyle w:val="CV-Sous-titre"/>
      </w:pPr>
      <w:r w:rsidRPr="0027353A">
        <w:t>Soprofen</w:t>
      </w:r>
      <w:bookmarkStart w:id="1" w:name="_GoBack"/>
      <w:bookmarkEnd w:id="1"/>
      <w:r w:rsidRPr="0027353A">
        <w:t xml:space="preserve"> </w:t>
      </w:r>
      <w:r w:rsidR="00081E5F" w:rsidRPr="005564BA">
        <w:t>Industrie –</w:t>
      </w:r>
      <w:r w:rsidR="00CB42D6" w:rsidRPr="005564BA">
        <w:t xml:space="preserve"> </w:t>
      </w:r>
      <w:r w:rsidR="00CB42D6">
        <w:t>Plusieurs projets</w:t>
      </w:r>
      <w:r w:rsidR="00CB42D6" w:rsidRPr="005564BA">
        <w:t xml:space="preserve"> (</w:t>
      </w:r>
      <w:r w:rsidR="00CB42D6">
        <w:t xml:space="preserve">Octobre </w:t>
      </w:r>
      <w:r w:rsidR="00005413">
        <w:t>2013</w:t>
      </w:r>
      <w:r w:rsidR="00CB42D6" w:rsidRPr="005564BA">
        <w:t xml:space="preserve"> à </w:t>
      </w:r>
      <w:r w:rsidR="00005413">
        <w:t xml:space="preserve">Octobre </w:t>
      </w:r>
      <w:r w:rsidR="00CB42D6">
        <w:t>2016</w:t>
      </w:r>
      <w:r w:rsidR="00CB42D6" w:rsidRPr="005564BA">
        <w:t>)</w:t>
      </w:r>
    </w:p>
    <w:p w14:paraId="4E21ED1C" w14:textId="00431104" w:rsidR="00467A5F" w:rsidRPr="00B13664" w:rsidRDefault="007B1D41" w:rsidP="00932D4A">
      <w:pPr>
        <w:spacing w:before="100" w:beforeAutospacing="1" w:after="100" w:afterAutospacing="1" w:line="240" w:lineRule="auto"/>
      </w:pPr>
      <w:r>
        <w:t>À</w:t>
      </w:r>
      <w:r w:rsidR="00CB42D6">
        <w:t xml:space="preserve"> </w:t>
      </w:r>
      <w:r w:rsidR="00081E5F">
        <w:t>titre</w:t>
      </w:r>
      <w:r w:rsidR="003B5C4D">
        <w:t xml:space="preserve"> de</w:t>
      </w:r>
      <w:r w:rsidR="00081E5F">
        <w:t xml:space="preserve"> responsable technique logiciel</w:t>
      </w:r>
      <w:r w:rsidR="00CB42D6">
        <w:t>,</w:t>
      </w:r>
      <w:r w:rsidR="00081E5F">
        <w:t xml:space="preserve"> </w:t>
      </w:r>
      <w:r w:rsidR="00E96F66" w:rsidRPr="001821BD">
        <w:t xml:space="preserve">M. Roopa </w:t>
      </w:r>
      <w:r w:rsidR="00081E5F">
        <w:t xml:space="preserve">était impliqué dans le cycle de développement logiciel. </w:t>
      </w:r>
      <w:r>
        <w:t xml:space="preserve">Ses responsabilités </w:t>
      </w:r>
      <w:r w:rsidR="00E96F66" w:rsidRPr="001821BD">
        <w:t xml:space="preserve">comprenaient le recueillement et l’analyse des </w:t>
      </w:r>
      <w:r>
        <w:t xml:space="preserve">besoins des utilisateurs. Ensuite, planifier et </w:t>
      </w:r>
      <w:r w:rsidR="001821BD">
        <w:t>répartir les</w:t>
      </w:r>
      <w:r>
        <w:t xml:space="preserve"> tâches entre les membres de l'équipe. Développer, améliorer les interfaces logicielles et exécuter le</w:t>
      </w:r>
      <w:r w:rsidR="00E96F66" w:rsidRPr="001821BD">
        <w:t>s</w:t>
      </w:r>
      <w:r>
        <w:t xml:space="preserve"> test</w:t>
      </w:r>
      <w:r w:rsidR="00E96F66" w:rsidRPr="001821BD">
        <w:t>s</w:t>
      </w:r>
      <w:r>
        <w:t xml:space="preserve"> de </w:t>
      </w:r>
      <w:r w:rsidR="00005413">
        <w:t>régression. Il</w:t>
      </w:r>
      <w:r w:rsidR="00081E5F">
        <w:t xml:space="preserve"> a également donné de la formation à des utilisateurs finaux et offert du soutien après la mise en production.</w:t>
      </w:r>
    </w:p>
    <w:p w14:paraId="069222D8" w14:textId="77777777" w:rsidR="00104F15" w:rsidRPr="00B13664" w:rsidRDefault="00104F15" w:rsidP="00932D4A">
      <w:pPr>
        <w:spacing w:before="100" w:beforeAutospacing="1" w:after="100" w:afterAutospacing="1" w:line="240" w:lineRule="auto"/>
      </w:pPr>
      <w:r>
        <w:t xml:space="preserve">Environnement : </w:t>
      </w:r>
      <w:r w:rsidR="00CB42D6">
        <w:t>ERP S4 pour le groupe Soprofen de Tryba en Europe - Gestion commerciale et gestion fabrication de volet et maintenance des sites internet.</w:t>
      </w:r>
    </w:p>
    <w:p w14:paraId="2F4F5983" w14:textId="77777777" w:rsidR="005564BA" w:rsidRPr="0027353A" w:rsidRDefault="005564BA" w:rsidP="00467A5F">
      <w:pPr>
        <w:pStyle w:val="CV-Sous-titre"/>
      </w:pPr>
      <w:r w:rsidRPr="0027353A">
        <w:t xml:space="preserve">Soprofen </w:t>
      </w:r>
      <w:r w:rsidR="00CB42D6" w:rsidRPr="0027353A">
        <w:t>Industrie –</w:t>
      </w:r>
      <w:r w:rsidR="00467A5F" w:rsidRPr="0027353A">
        <w:t xml:space="preserve"> </w:t>
      </w:r>
      <w:r w:rsidR="00CB42D6" w:rsidRPr="0027353A">
        <w:t>Plusieurs projets</w:t>
      </w:r>
      <w:r w:rsidRPr="0027353A">
        <w:t xml:space="preserve"> (Septembre 2008 à Septembre 2013</w:t>
      </w:r>
      <w:r w:rsidR="00467A5F" w:rsidRPr="0027353A">
        <w:t>)</w:t>
      </w:r>
    </w:p>
    <w:p w14:paraId="1229D467" w14:textId="1E30AC23" w:rsidR="005564BA" w:rsidRDefault="00CB42D6" w:rsidP="00CB42D6">
      <w:pPr>
        <w:spacing w:before="100" w:beforeAutospacing="1" w:after="100" w:afterAutospacing="1" w:line="240" w:lineRule="auto"/>
      </w:pPr>
      <w:r>
        <w:t xml:space="preserve">À titre d’analyste programmeur, </w:t>
      </w:r>
      <w:r w:rsidRPr="001821BD">
        <w:t>il</w:t>
      </w:r>
      <w:r>
        <w:t xml:space="preserve"> </w:t>
      </w:r>
      <w:r w:rsidR="00254326" w:rsidRPr="001821BD">
        <w:t xml:space="preserve">M. Roopa </w:t>
      </w:r>
      <w:r>
        <w:t>a participé dans le développement</w:t>
      </w:r>
      <w:r w:rsidR="005564BA">
        <w:t xml:space="preserve"> des nouvelles fonctionnalités et la maintenance du logiciel d'ERP S4 de la gestion commerciale et de la gestion fabrication de volets roulants pour le groupe industriel Soprofen de Tryba en Europe. Ses </w:t>
      </w:r>
      <w:r w:rsidR="00254326" w:rsidRPr="001821BD">
        <w:t>responsabilités comprenaient l’analyse des</w:t>
      </w:r>
      <w:r w:rsidR="005564BA" w:rsidRPr="001821BD">
        <w:t xml:space="preserve"> </w:t>
      </w:r>
      <w:r w:rsidR="005564BA">
        <w:t>cahiers de</w:t>
      </w:r>
      <w:r w:rsidR="005564BA" w:rsidRPr="001821BD">
        <w:t>s</w:t>
      </w:r>
      <w:r w:rsidR="005564BA">
        <w:t xml:space="preserve"> charges et rédaction des spécifications fonctionnelles et techniques, pour développer des spécificités et paramétrage du logiciel. Il a </w:t>
      </w:r>
      <w:r w:rsidR="00254326" w:rsidRPr="001821BD">
        <w:t>aussi</w:t>
      </w:r>
      <w:r w:rsidR="00254326">
        <w:t xml:space="preserve"> </w:t>
      </w:r>
      <w:r w:rsidR="005564BA">
        <w:t>participé dans la validation des nouvelles fonctionnalités et rédaction de la documentation pour les administrateurs et utilisateurs.</w:t>
      </w:r>
    </w:p>
    <w:p w14:paraId="69C636C7" w14:textId="77777777" w:rsidR="005564BA" w:rsidRPr="00CB42D6" w:rsidRDefault="00CB42D6" w:rsidP="00CB42D6">
      <w:pPr>
        <w:spacing w:before="100" w:beforeAutospacing="1" w:after="100" w:afterAutospacing="1" w:line="240" w:lineRule="auto"/>
      </w:pPr>
      <w:r>
        <w:t>Environnement </w:t>
      </w:r>
      <w:r w:rsidR="00104F15">
        <w:t xml:space="preserve">: </w:t>
      </w:r>
      <w:r w:rsidR="005564BA">
        <w:t xml:space="preserve">ERP S4 pour le groupe Soprofen de Tryba en Europe - Gestion commerciale </w:t>
      </w:r>
      <w:r>
        <w:t>et gestion fabrication de volet et maintenance des sites internet.</w:t>
      </w:r>
    </w:p>
    <w:p w14:paraId="74305571" w14:textId="77777777" w:rsidR="00104F15" w:rsidRPr="00CB42D6" w:rsidRDefault="00104F15" w:rsidP="0027353A">
      <w:pPr>
        <w:pStyle w:val="Corpsdetexte"/>
        <w:jc w:val="center"/>
      </w:pPr>
    </w:p>
    <w:p w14:paraId="7D4AD87E" w14:textId="77777777" w:rsidR="00112864" w:rsidRDefault="00EE441F" w:rsidP="00EE441F">
      <w:pPr>
        <w:pStyle w:val="CV-Titre"/>
      </w:pPr>
      <w:r>
        <w:lastRenderedPageBreak/>
        <w:t xml:space="preserve">Formation </w:t>
      </w:r>
    </w:p>
    <w:p w14:paraId="3B605123" w14:textId="77777777" w:rsidR="00112864" w:rsidRPr="00112864" w:rsidRDefault="00112864" w:rsidP="00112864">
      <w:pPr>
        <w:pStyle w:val="CV-Titre"/>
        <w:rPr>
          <w:rFonts w:asciiTheme="minorHAnsi" w:hAnsiTheme="minorHAnsi"/>
          <w:b w:val="0"/>
          <w:color w:val="auto"/>
          <w:sz w:val="18"/>
        </w:rPr>
      </w:pPr>
      <w:r w:rsidRPr="00112864">
        <w:rPr>
          <w:rFonts w:asciiTheme="minorHAnsi" w:hAnsiTheme="minorHAnsi"/>
          <w:b w:val="0"/>
          <w:color w:val="auto"/>
          <w:sz w:val="18"/>
        </w:rPr>
        <w:t>Maîtrise en génie logiciel</w:t>
      </w:r>
    </w:p>
    <w:p w14:paraId="79156CD3" w14:textId="77777777" w:rsidR="00112864" w:rsidRPr="00112864" w:rsidRDefault="00112864" w:rsidP="00112864">
      <w:pPr>
        <w:pStyle w:val="CV-Titre"/>
        <w:rPr>
          <w:rFonts w:asciiTheme="minorHAnsi" w:hAnsiTheme="minorHAnsi"/>
          <w:b w:val="0"/>
          <w:color w:val="auto"/>
          <w:sz w:val="18"/>
        </w:rPr>
      </w:pPr>
      <w:r w:rsidRPr="00112864">
        <w:rPr>
          <w:rFonts w:asciiTheme="minorHAnsi" w:hAnsiTheme="minorHAnsi"/>
          <w:b w:val="0"/>
          <w:color w:val="auto"/>
          <w:sz w:val="18"/>
        </w:rPr>
        <w:t>Baccalauréat en informatique et génie logiciel</w:t>
      </w:r>
    </w:p>
    <w:p w14:paraId="45FCD4EF" w14:textId="77777777" w:rsidR="00EE441F" w:rsidRDefault="007C5E64" w:rsidP="00EE441F">
      <w:pPr>
        <w:pStyle w:val="CV-Titre"/>
      </w:pPr>
      <w:r w:rsidRPr="007C5E64">
        <w:t xml:space="preserve">Perfectionnement </w:t>
      </w:r>
      <w:r w:rsidR="00EE441F">
        <w:t>et certifications</w:t>
      </w:r>
    </w:p>
    <w:p w14:paraId="0F81BF73" w14:textId="77777777" w:rsidR="00112864" w:rsidRPr="00112864" w:rsidRDefault="00112864" w:rsidP="00EE441F">
      <w:pPr>
        <w:pStyle w:val="CV-Titre"/>
        <w:rPr>
          <w:rFonts w:asciiTheme="minorHAnsi" w:hAnsiTheme="minorHAnsi"/>
          <w:b w:val="0"/>
          <w:color w:val="auto"/>
          <w:sz w:val="18"/>
        </w:rPr>
      </w:pPr>
      <w:r w:rsidRPr="00112864">
        <w:rPr>
          <w:rFonts w:asciiTheme="minorHAnsi" w:hAnsiTheme="minorHAnsi"/>
          <w:b w:val="0"/>
          <w:color w:val="auto"/>
          <w:sz w:val="18"/>
        </w:rPr>
        <w:t>Formation HP ALM, HP UFT par Hewlett Packard</w:t>
      </w:r>
    </w:p>
    <w:tbl>
      <w:tblPr>
        <w:tblW w:w="0" w:type="auto"/>
        <w:tblInd w:w="70" w:type="dxa"/>
        <w:tblLayout w:type="fixed"/>
        <w:tblCellMar>
          <w:left w:w="62" w:type="dxa"/>
          <w:right w:w="62" w:type="dxa"/>
        </w:tblCellMar>
        <w:tblLook w:val="04A0" w:firstRow="1" w:lastRow="0" w:firstColumn="1" w:lastColumn="0" w:noHBand="0" w:noVBand="1"/>
      </w:tblPr>
      <w:tblGrid>
        <w:gridCol w:w="1121"/>
        <w:gridCol w:w="3045"/>
        <w:gridCol w:w="4167"/>
      </w:tblGrid>
      <w:tr w:rsidR="003337D5" w:rsidRPr="00112864" w14:paraId="792DA9A5" w14:textId="77777777" w:rsidTr="00112864">
        <w:trPr>
          <w:cantSplit/>
        </w:trPr>
        <w:tc>
          <w:tcPr>
            <w:tcW w:w="1121" w:type="dxa"/>
          </w:tcPr>
          <w:p w14:paraId="7F9A6475" w14:textId="77777777" w:rsidR="003337D5" w:rsidRPr="001060EB" w:rsidRDefault="003337D5">
            <w:pPr>
              <w:pStyle w:val="Tableau"/>
              <w:rPr>
                <w:rFonts w:asciiTheme="minorHAnsi" w:eastAsiaTheme="minorHAnsi" w:hAnsiTheme="minorHAnsi" w:cstheme="minorBidi"/>
                <w:sz w:val="18"/>
                <w:szCs w:val="22"/>
                <w:lang w:eastAsia="en-US"/>
              </w:rPr>
            </w:pPr>
          </w:p>
        </w:tc>
        <w:tc>
          <w:tcPr>
            <w:tcW w:w="3045" w:type="dxa"/>
          </w:tcPr>
          <w:p w14:paraId="610CD9DB" w14:textId="77777777" w:rsidR="003337D5" w:rsidRDefault="003337D5" w:rsidP="003337D5">
            <w:pPr>
              <w:pStyle w:val="Corpsdetexte"/>
            </w:pPr>
            <w:bookmarkStart w:id="2" w:name="training_12"/>
            <w:bookmarkEnd w:id="2"/>
          </w:p>
          <w:p w14:paraId="450EA26A" w14:textId="77777777" w:rsidR="007666E2" w:rsidRDefault="007666E2" w:rsidP="003337D5">
            <w:pPr>
              <w:pStyle w:val="Corpsdetexte"/>
            </w:pPr>
          </w:p>
          <w:p w14:paraId="5D79A003" w14:textId="77777777" w:rsidR="007666E2" w:rsidRPr="001060EB" w:rsidRDefault="007666E2" w:rsidP="003337D5">
            <w:pPr>
              <w:pStyle w:val="Corpsdetexte"/>
            </w:pPr>
          </w:p>
        </w:tc>
        <w:tc>
          <w:tcPr>
            <w:tcW w:w="4167" w:type="dxa"/>
          </w:tcPr>
          <w:p w14:paraId="1DFC7553" w14:textId="77777777" w:rsidR="003337D5" w:rsidRPr="001060EB" w:rsidRDefault="003337D5" w:rsidP="003337D5">
            <w:pPr>
              <w:pStyle w:val="Corpsdetexte"/>
            </w:pPr>
            <w:bookmarkStart w:id="3" w:name="training_13"/>
            <w:bookmarkEnd w:id="3"/>
          </w:p>
        </w:tc>
      </w:tr>
    </w:tbl>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100"/>
        <w:gridCol w:w="5100"/>
      </w:tblGrid>
      <w:tr w:rsidR="00EE441F" w:rsidRPr="00B13664" w14:paraId="71BFC88E" w14:textId="77777777" w:rsidTr="00EE441F">
        <w:trPr>
          <w:cnfStyle w:val="100000000000" w:firstRow="1" w:lastRow="0" w:firstColumn="0" w:lastColumn="0" w:oddVBand="0" w:evenVBand="0" w:oddHBand="0" w:evenHBand="0" w:firstRowFirstColumn="0" w:firstRowLastColumn="0" w:lastRowFirstColumn="0" w:lastRowLastColumn="0"/>
          <w:trHeight w:val="20"/>
        </w:trPr>
        <w:tc>
          <w:tcPr>
            <w:tcW w:w="2500" w:type="pct"/>
            <w:shd w:val="clear" w:color="auto" w:fill="auto"/>
            <w:hideMark/>
          </w:tcPr>
          <w:p w14:paraId="67D21D7E" w14:textId="77777777" w:rsidR="00EE441F" w:rsidRPr="00B13664" w:rsidRDefault="00EE441F" w:rsidP="008E6E3F">
            <w:pPr>
              <w:pStyle w:val="CV-Titre"/>
              <w:keepNext w:val="0"/>
              <w:spacing w:before="0"/>
            </w:pPr>
            <w:r>
              <w:t>Expérience sectorielle</w:t>
            </w:r>
          </w:p>
          <w:p w14:paraId="02C2630A" w14:textId="77777777" w:rsidR="00EE441F" w:rsidRPr="00B13664" w:rsidRDefault="00112864" w:rsidP="008E6E3F">
            <w:pPr>
              <w:pStyle w:val="Corpsdetexte"/>
              <w:rPr>
                <w:color w:val="auto"/>
              </w:rPr>
            </w:pPr>
            <w:r>
              <w:rPr>
                <w:color w:val="auto"/>
              </w:rPr>
              <w:t>Bancaire</w:t>
            </w:r>
          </w:p>
          <w:p w14:paraId="765E1833" w14:textId="77777777" w:rsidR="00EE441F" w:rsidRPr="00B13664" w:rsidRDefault="00112864" w:rsidP="008E6E3F">
            <w:pPr>
              <w:pStyle w:val="Corpsdetexte"/>
              <w:rPr>
                <w:color w:val="auto"/>
              </w:rPr>
            </w:pPr>
            <w:r>
              <w:rPr>
                <w:color w:val="auto"/>
              </w:rPr>
              <w:t>Manufacturier, commerce et distribution</w:t>
            </w:r>
          </w:p>
          <w:p w14:paraId="12D344C2" w14:textId="77777777" w:rsidR="00EE441F" w:rsidRDefault="00EE441F" w:rsidP="008E6E3F">
            <w:pPr>
              <w:pStyle w:val="CV-Titre"/>
              <w:keepNext w:val="0"/>
            </w:pPr>
            <w:r>
              <w:t>Spécialisations techniques</w:t>
            </w:r>
          </w:p>
          <w:p w14:paraId="4E0183FE" w14:textId="77777777" w:rsidR="0081127E" w:rsidRPr="00BF7903" w:rsidRDefault="0081127E" w:rsidP="00BF7903">
            <w:pPr>
              <w:pStyle w:val="Corpsdetexte"/>
              <w:rPr>
                <w:color w:val="auto"/>
              </w:rPr>
            </w:pPr>
            <w:r w:rsidRPr="001060EB">
              <w:rPr>
                <w:color w:val="auto"/>
              </w:rPr>
              <w:t>VB Script, SQL, WinDev, PHP, HTML, CSS, XML,</w:t>
            </w:r>
          </w:p>
          <w:p w14:paraId="2B3185FC" w14:textId="77777777" w:rsidR="0081127E" w:rsidRPr="00BF7903" w:rsidRDefault="00BF7903" w:rsidP="00BF7903">
            <w:pPr>
              <w:pStyle w:val="Corpsdetexte"/>
              <w:rPr>
                <w:color w:val="auto"/>
              </w:rPr>
            </w:pPr>
            <w:r w:rsidRPr="001060EB">
              <w:rPr>
                <w:color w:val="auto"/>
              </w:rPr>
              <w:t>PostgreSQL, SQL</w:t>
            </w:r>
            <w:r w:rsidR="0081127E" w:rsidRPr="001060EB">
              <w:rPr>
                <w:color w:val="auto"/>
              </w:rPr>
              <w:t xml:space="preserve"> Server</w:t>
            </w:r>
          </w:p>
          <w:p w14:paraId="25EDDECD" w14:textId="77777777" w:rsidR="00EE441F" w:rsidRPr="00B13664" w:rsidRDefault="00EE441F" w:rsidP="008E6E3F">
            <w:pPr>
              <w:pStyle w:val="CV-Titre"/>
              <w:keepNext w:val="0"/>
            </w:pPr>
            <w:r>
              <w:t>Domaines d’expertise</w:t>
            </w:r>
          </w:p>
          <w:p w14:paraId="3189388A" w14:textId="77777777" w:rsidR="00EE441F" w:rsidRDefault="007666E2" w:rsidP="008E6E3F">
            <w:pPr>
              <w:pStyle w:val="Corpsdetexte"/>
              <w:rPr>
                <w:color w:val="auto"/>
              </w:rPr>
            </w:pPr>
            <w:r>
              <w:rPr>
                <w:color w:val="auto"/>
              </w:rPr>
              <w:t>Responsable</w:t>
            </w:r>
            <w:r w:rsidR="002E2ADF">
              <w:rPr>
                <w:color w:val="auto"/>
              </w:rPr>
              <w:t xml:space="preserve"> technique / Coordinateur</w:t>
            </w:r>
          </w:p>
          <w:p w14:paraId="784AC658" w14:textId="77777777" w:rsidR="002E2ADF" w:rsidRDefault="002E2ADF" w:rsidP="002E2ADF">
            <w:pPr>
              <w:pStyle w:val="Corpsdetexte"/>
              <w:rPr>
                <w:color w:val="auto"/>
              </w:rPr>
            </w:pPr>
            <w:r>
              <w:rPr>
                <w:color w:val="auto"/>
              </w:rPr>
              <w:t>Assurance qualité</w:t>
            </w:r>
          </w:p>
          <w:p w14:paraId="67A8115B" w14:textId="77777777" w:rsidR="00EE441F" w:rsidRPr="00B13664" w:rsidRDefault="002E2ADF" w:rsidP="008E6E3F">
            <w:pPr>
              <w:pStyle w:val="Corpsdetexte"/>
              <w:rPr>
                <w:color w:val="auto"/>
              </w:rPr>
            </w:pPr>
            <w:r>
              <w:rPr>
                <w:color w:val="auto"/>
              </w:rPr>
              <w:t>Programmation</w:t>
            </w:r>
          </w:p>
        </w:tc>
        <w:tc>
          <w:tcPr>
            <w:tcW w:w="2500" w:type="pct"/>
            <w:shd w:val="clear" w:color="auto" w:fill="auto"/>
          </w:tcPr>
          <w:p w14:paraId="35AEC5C6" w14:textId="77777777" w:rsidR="00EE441F" w:rsidRPr="00F20943" w:rsidRDefault="00EE441F" w:rsidP="008E6E3F">
            <w:pPr>
              <w:pStyle w:val="CV-Titre"/>
              <w:keepNext w:val="0"/>
              <w:spacing w:before="0"/>
            </w:pPr>
            <w:r>
              <w:t>Environnements</w:t>
            </w:r>
          </w:p>
          <w:p w14:paraId="0CE5FE1F" w14:textId="77777777" w:rsidR="00112864" w:rsidRDefault="00112864" w:rsidP="008E6E3F">
            <w:pPr>
              <w:pStyle w:val="Corpsdetexte"/>
              <w:rPr>
                <w:color w:val="auto"/>
              </w:rPr>
            </w:pPr>
            <w:r>
              <w:rPr>
                <w:color w:val="auto"/>
              </w:rPr>
              <w:t>Web</w:t>
            </w:r>
          </w:p>
          <w:p w14:paraId="6E529FC9" w14:textId="77777777" w:rsidR="00EE441F" w:rsidRPr="00F20943" w:rsidRDefault="002E2ADF" w:rsidP="008E6E3F">
            <w:pPr>
              <w:pStyle w:val="Corpsdetexte"/>
              <w:rPr>
                <w:color w:val="auto"/>
              </w:rPr>
            </w:pPr>
            <w:r>
              <w:rPr>
                <w:color w:val="auto"/>
              </w:rPr>
              <w:t>Application de bureau</w:t>
            </w:r>
          </w:p>
          <w:p w14:paraId="72C8C885" w14:textId="77777777" w:rsidR="00EE441F" w:rsidRPr="00F20943" w:rsidRDefault="00EE441F" w:rsidP="008E6E3F">
            <w:pPr>
              <w:pStyle w:val="CV-Titre"/>
              <w:keepNext w:val="0"/>
            </w:pPr>
            <w:r>
              <w:t>Outils et logiciels</w:t>
            </w:r>
          </w:p>
          <w:p w14:paraId="1BC182BD" w14:textId="77777777" w:rsidR="00EE441F" w:rsidRPr="002E2ADF" w:rsidRDefault="002E2ADF" w:rsidP="008E6E3F">
            <w:pPr>
              <w:pStyle w:val="Corpsdetexte"/>
              <w:rPr>
                <w:color w:val="auto"/>
                <w:lang w:val="en-US"/>
              </w:rPr>
            </w:pPr>
            <w:r w:rsidRPr="002E2ADF">
              <w:rPr>
                <w:color w:val="auto"/>
                <w:lang w:val="en-US"/>
              </w:rPr>
              <w:t>HP ALM, HP UFT et WINDEV</w:t>
            </w:r>
          </w:p>
          <w:p w14:paraId="69C16034" w14:textId="77777777" w:rsidR="00EE441F" w:rsidRPr="00B13664" w:rsidRDefault="00EE441F" w:rsidP="008E6E3F">
            <w:pPr>
              <w:pStyle w:val="CV-Titre"/>
              <w:keepNext w:val="0"/>
            </w:pPr>
            <w:r>
              <w:t>Langues</w:t>
            </w:r>
          </w:p>
          <w:p w14:paraId="3A949909" w14:textId="77777777" w:rsidR="002E2ADF" w:rsidRPr="00B6673C" w:rsidRDefault="002E2ADF" w:rsidP="008E6E3F">
            <w:pPr>
              <w:pStyle w:val="Corpsdetexte"/>
              <w:rPr>
                <w:rStyle w:val="CV-toilerouge"/>
                <w:rFonts w:asciiTheme="minorHAnsi" w:hAnsiTheme="minorHAnsi" w:cstheme="minorBidi"/>
                <w:color w:val="auto"/>
              </w:rPr>
            </w:pPr>
            <w:r>
              <w:rPr>
                <w:color w:val="auto"/>
              </w:rPr>
              <w:t>Français et anglais</w:t>
            </w:r>
          </w:p>
        </w:tc>
      </w:tr>
    </w:tbl>
    <w:p w14:paraId="657DEB11" w14:textId="77777777" w:rsidR="00BC78B5" w:rsidRPr="00B13664" w:rsidRDefault="00AC06C8" w:rsidP="00AC06C8">
      <w:pPr>
        <w:pStyle w:val="CV-Titre"/>
      </w:pPr>
      <w:r>
        <w:t>Résumé des compétences</w:t>
      </w:r>
    </w:p>
    <w:tbl>
      <w:tblPr>
        <w:tblStyle w:val="Grilledutableau"/>
        <w:tblW w:w="5000" w:type="pct"/>
        <w:tblLook w:val="04A0" w:firstRow="1" w:lastRow="0" w:firstColumn="1" w:lastColumn="0" w:noHBand="0" w:noVBand="1"/>
      </w:tblPr>
      <w:tblGrid>
        <w:gridCol w:w="6318"/>
        <w:gridCol w:w="2197"/>
        <w:gridCol w:w="1675"/>
      </w:tblGrid>
      <w:tr w:rsidR="00C717E0" w:rsidRPr="00B13664" w14:paraId="544A585D" w14:textId="77777777" w:rsidTr="00B92566">
        <w:trPr>
          <w:cnfStyle w:val="100000000000" w:firstRow="1" w:lastRow="0" w:firstColumn="0" w:lastColumn="0" w:oddVBand="0" w:evenVBand="0" w:oddHBand="0" w:evenHBand="0" w:firstRowFirstColumn="0" w:firstRowLastColumn="0" w:lastRowFirstColumn="0" w:lastRowLastColumn="0"/>
          <w:trHeight w:val="20"/>
          <w:tblHeader/>
        </w:trPr>
        <w:tc>
          <w:tcPr>
            <w:tcW w:w="6318" w:type="dxa"/>
            <w:hideMark/>
          </w:tcPr>
          <w:p w14:paraId="2AAFD234" w14:textId="77777777" w:rsidR="008F44FC" w:rsidRPr="00B13664" w:rsidRDefault="00C717E0" w:rsidP="00C717E0">
            <w:pPr>
              <w:pStyle w:val="CV-Titredutableau"/>
              <w:rPr>
                <w:b/>
              </w:rPr>
            </w:pPr>
            <w:r>
              <w:rPr>
                <w:b/>
              </w:rPr>
              <w:t>Compétence</w:t>
            </w:r>
          </w:p>
        </w:tc>
        <w:tc>
          <w:tcPr>
            <w:tcW w:w="2197" w:type="dxa"/>
            <w:hideMark/>
          </w:tcPr>
          <w:p w14:paraId="361FE55D" w14:textId="77777777" w:rsidR="008F44FC" w:rsidRPr="00B13664" w:rsidRDefault="00C717E0" w:rsidP="00C717E0">
            <w:pPr>
              <w:pStyle w:val="CV-Titredutableau"/>
              <w:rPr>
                <w:b/>
              </w:rPr>
            </w:pPr>
            <w:r>
              <w:rPr>
                <w:b/>
              </w:rPr>
              <w:t>Nombre d’années</w:t>
            </w:r>
          </w:p>
        </w:tc>
        <w:tc>
          <w:tcPr>
            <w:tcW w:w="1675" w:type="dxa"/>
            <w:hideMark/>
          </w:tcPr>
          <w:p w14:paraId="00AEFDC6" w14:textId="77777777" w:rsidR="008F44FC" w:rsidRPr="00B13664" w:rsidRDefault="00C717E0" w:rsidP="00C717E0">
            <w:pPr>
              <w:pStyle w:val="CV-Titredutableau"/>
              <w:rPr>
                <w:b/>
              </w:rPr>
            </w:pPr>
            <w:r>
              <w:rPr>
                <w:b/>
              </w:rPr>
              <w:t>Niveau de compétence*</w:t>
            </w:r>
          </w:p>
        </w:tc>
      </w:tr>
      <w:tr w:rsidR="00C717E0" w:rsidRPr="00B13664" w14:paraId="29CA54B5" w14:textId="77777777" w:rsidTr="00C717E0">
        <w:trPr>
          <w:trHeight w:val="20"/>
        </w:trPr>
        <w:tc>
          <w:tcPr>
            <w:tcW w:w="10190" w:type="dxa"/>
            <w:gridSpan w:val="3"/>
            <w:shd w:val="clear" w:color="auto" w:fill="927DD6" w:themeFill="accent3" w:themeFillTint="99"/>
            <w:hideMark/>
          </w:tcPr>
          <w:p w14:paraId="432CD3E8" w14:textId="77777777" w:rsidR="00C717E0" w:rsidRPr="00B13664" w:rsidRDefault="00C717E0" w:rsidP="00C717E0">
            <w:pPr>
              <w:pStyle w:val="CV-Sous-titredutableau"/>
            </w:pPr>
            <w:r>
              <w:t>Compétences techniques</w:t>
            </w:r>
          </w:p>
        </w:tc>
      </w:tr>
      <w:tr w:rsidR="007F0677" w:rsidRPr="00B13664" w14:paraId="1E5532C3" w14:textId="77777777" w:rsidTr="00C717E0">
        <w:trPr>
          <w:trHeight w:val="20"/>
        </w:trPr>
        <w:tc>
          <w:tcPr>
            <w:tcW w:w="6318" w:type="dxa"/>
            <w:hideMark/>
          </w:tcPr>
          <w:p w14:paraId="52206D08" w14:textId="77777777" w:rsidR="007F0677" w:rsidRPr="00B13664" w:rsidRDefault="005524DB" w:rsidP="007F0677">
            <w:pPr>
              <w:pStyle w:val="CV-Textedutableau"/>
            </w:pPr>
            <w:r>
              <w:t>HP ALM et HP UFT</w:t>
            </w:r>
          </w:p>
        </w:tc>
        <w:tc>
          <w:tcPr>
            <w:tcW w:w="2197" w:type="dxa"/>
            <w:hideMark/>
          </w:tcPr>
          <w:p w14:paraId="4103BE79" w14:textId="77777777" w:rsidR="007F0677" w:rsidRPr="00B13664" w:rsidRDefault="005524DB" w:rsidP="007F0677">
            <w:pPr>
              <w:pStyle w:val="CV-Textedutableau"/>
            </w:pPr>
            <w:r>
              <w:t>5</w:t>
            </w:r>
          </w:p>
        </w:tc>
        <w:tc>
          <w:tcPr>
            <w:tcW w:w="1675" w:type="dxa"/>
            <w:hideMark/>
          </w:tcPr>
          <w:p w14:paraId="47AEF762" w14:textId="77777777" w:rsidR="007F0677" w:rsidRPr="004C4D6D" w:rsidRDefault="005524DB" w:rsidP="004C4D6D">
            <w:pPr>
              <w:pStyle w:val="CV-Textedutableau"/>
              <w:rPr>
                <w:rStyle w:val="CV-toilerouge"/>
                <w:rFonts w:asciiTheme="minorHAnsi" w:hAnsiTheme="minorHAnsi" w:cstheme="minorBidi"/>
              </w:rPr>
            </w:pPr>
            <w:r>
              <w:rPr>
                <w:rStyle w:val="CV-toilerouge"/>
                <w:rFonts w:asciiTheme="minorHAnsi" w:hAnsiTheme="minorHAnsi" w:cstheme="minorBidi"/>
              </w:rPr>
              <w:t>4</w:t>
            </w:r>
          </w:p>
        </w:tc>
      </w:tr>
      <w:tr w:rsidR="007F0677" w:rsidRPr="00B13664" w14:paraId="74D41ADE" w14:textId="77777777" w:rsidTr="00C717E0">
        <w:trPr>
          <w:trHeight w:val="20"/>
        </w:trPr>
        <w:tc>
          <w:tcPr>
            <w:tcW w:w="6318" w:type="dxa"/>
            <w:hideMark/>
          </w:tcPr>
          <w:p w14:paraId="4589133E" w14:textId="77777777" w:rsidR="007F0677" w:rsidRPr="00B13664" w:rsidRDefault="00F83570" w:rsidP="007F0677">
            <w:pPr>
              <w:pStyle w:val="CV-Textedutableau"/>
            </w:pPr>
            <w:r>
              <w:t>SQL</w:t>
            </w:r>
          </w:p>
        </w:tc>
        <w:tc>
          <w:tcPr>
            <w:tcW w:w="2197" w:type="dxa"/>
            <w:hideMark/>
          </w:tcPr>
          <w:p w14:paraId="36B41867" w14:textId="77777777" w:rsidR="007F0677" w:rsidRPr="00B13664" w:rsidRDefault="00F83570" w:rsidP="007F0677">
            <w:pPr>
              <w:pStyle w:val="CV-Textedutableau"/>
            </w:pPr>
            <w:r>
              <w:t>10</w:t>
            </w:r>
          </w:p>
        </w:tc>
        <w:tc>
          <w:tcPr>
            <w:tcW w:w="1675" w:type="dxa"/>
            <w:hideMark/>
          </w:tcPr>
          <w:p w14:paraId="3618E9F5" w14:textId="77777777" w:rsidR="007F0677" w:rsidRPr="004C4D6D" w:rsidRDefault="00F83570" w:rsidP="004C4D6D">
            <w:pPr>
              <w:pStyle w:val="CV-Textedutableau"/>
              <w:rPr>
                <w:rStyle w:val="CV-toilegrise"/>
                <w:rFonts w:asciiTheme="minorHAnsi" w:hAnsiTheme="minorHAnsi" w:cstheme="minorBidi"/>
                <w:color w:val="E31937" w:themeColor="accent1"/>
              </w:rPr>
            </w:pPr>
            <w:r>
              <w:rPr>
                <w:rStyle w:val="CV-toilerouge"/>
                <w:rFonts w:asciiTheme="minorHAnsi" w:hAnsiTheme="minorHAnsi" w:cstheme="minorBidi"/>
              </w:rPr>
              <w:t>4</w:t>
            </w:r>
          </w:p>
        </w:tc>
      </w:tr>
      <w:tr w:rsidR="007F0677" w:rsidRPr="00B13664" w14:paraId="549C22FC" w14:textId="77777777" w:rsidTr="00C717E0">
        <w:trPr>
          <w:trHeight w:val="20"/>
        </w:trPr>
        <w:tc>
          <w:tcPr>
            <w:tcW w:w="6318" w:type="dxa"/>
            <w:hideMark/>
          </w:tcPr>
          <w:p w14:paraId="08179FB4" w14:textId="77777777" w:rsidR="007F0677" w:rsidRPr="00B13664" w:rsidRDefault="00F83570" w:rsidP="007F0677">
            <w:pPr>
              <w:pStyle w:val="CV-Textedutableau"/>
            </w:pPr>
            <w:r>
              <w:t>WinDev</w:t>
            </w:r>
          </w:p>
        </w:tc>
        <w:tc>
          <w:tcPr>
            <w:tcW w:w="2197" w:type="dxa"/>
            <w:hideMark/>
          </w:tcPr>
          <w:p w14:paraId="0D5662FB" w14:textId="77777777" w:rsidR="007F0677" w:rsidRPr="00B13664" w:rsidRDefault="00F83570" w:rsidP="007F0677">
            <w:pPr>
              <w:pStyle w:val="CV-Textedutableau"/>
            </w:pPr>
            <w:r>
              <w:t>8</w:t>
            </w:r>
          </w:p>
        </w:tc>
        <w:tc>
          <w:tcPr>
            <w:tcW w:w="1675" w:type="dxa"/>
            <w:hideMark/>
          </w:tcPr>
          <w:p w14:paraId="461FFF90" w14:textId="77777777" w:rsidR="007F0677" w:rsidRPr="004C4D6D" w:rsidRDefault="00F83570" w:rsidP="004C4D6D">
            <w:pPr>
              <w:pStyle w:val="CV-Textedutableau"/>
              <w:rPr>
                <w:rStyle w:val="CV-toilerouge"/>
                <w:rFonts w:asciiTheme="minorHAnsi" w:hAnsiTheme="minorHAnsi" w:cstheme="minorBidi"/>
              </w:rPr>
            </w:pPr>
            <w:r>
              <w:rPr>
                <w:rStyle w:val="CV-toilerouge"/>
                <w:rFonts w:asciiTheme="minorHAnsi" w:hAnsiTheme="minorHAnsi" w:cstheme="minorBidi"/>
              </w:rPr>
              <w:t>4</w:t>
            </w:r>
          </w:p>
        </w:tc>
      </w:tr>
      <w:tr w:rsidR="007F0677" w:rsidRPr="00B13664" w14:paraId="088D3A5D" w14:textId="77777777" w:rsidTr="00C717E0">
        <w:trPr>
          <w:trHeight w:val="20"/>
        </w:trPr>
        <w:tc>
          <w:tcPr>
            <w:tcW w:w="6318" w:type="dxa"/>
            <w:hideMark/>
          </w:tcPr>
          <w:p w14:paraId="04F6F810" w14:textId="77777777" w:rsidR="007F0677" w:rsidRPr="00B13664" w:rsidRDefault="00F83570" w:rsidP="007F0677">
            <w:pPr>
              <w:pStyle w:val="CV-Textedutableau"/>
            </w:pPr>
            <w:r w:rsidRPr="001060EB">
              <w:t>VB Script</w:t>
            </w:r>
          </w:p>
        </w:tc>
        <w:tc>
          <w:tcPr>
            <w:tcW w:w="2197" w:type="dxa"/>
            <w:hideMark/>
          </w:tcPr>
          <w:p w14:paraId="1197417A" w14:textId="77777777" w:rsidR="007F0677" w:rsidRPr="00B13664" w:rsidRDefault="00F83570" w:rsidP="007F0677">
            <w:pPr>
              <w:pStyle w:val="CV-Textedutableau"/>
            </w:pPr>
            <w:r>
              <w:t>5</w:t>
            </w:r>
          </w:p>
        </w:tc>
        <w:tc>
          <w:tcPr>
            <w:tcW w:w="1675" w:type="dxa"/>
            <w:hideMark/>
          </w:tcPr>
          <w:p w14:paraId="72B7999E" w14:textId="77777777" w:rsidR="007F0677" w:rsidRPr="004C4D6D" w:rsidRDefault="004C4D6D" w:rsidP="004C4D6D">
            <w:pPr>
              <w:pStyle w:val="CV-Textedutableau"/>
              <w:rPr>
                <w:rStyle w:val="CV-toilegrise"/>
                <w:rFonts w:asciiTheme="minorHAnsi" w:hAnsiTheme="minorHAnsi" w:cstheme="minorBidi"/>
                <w:color w:val="E31937" w:themeColor="accent1"/>
              </w:rPr>
            </w:pPr>
            <w:r w:rsidRPr="004C4D6D">
              <w:rPr>
                <w:rStyle w:val="CV-toilerouge"/>
                <w:rFonts w:asciiTheme="minorHAnsi" w:hAnsiTheme="minorHAnsi" w:cstheme="minorBidi"/>
              </w:rPr>
              <w:t>4</w:t>
            </w:r>
          </w:p>
        </w:tc>
      </w:tr>
      <w:tr w:rsidR="00F83570" w:rsidRPr="00B13664" w14:paraId="2BE36A0A" w14:textId="77777777" w:rsidTr="00C717E0">
        <w:trPr>
          <w:trHeight w:val="20"/>
        </w:trPr>
        <w:tc>
          <w:tcPr>
            <w:tcW w:w="6318" w:type="dxa"/>
          </w:tcPr>
          <w:p w14:paraId="2D04ADEB" w14:textId="77777777" w:rsidR="00F83570" w:rsidRPr="001060EB" w:rsidRDefault="00AE530E" w:rsidP="007F0677">
            <w:pPr>
              <w:pStyle w:val="CV-Textedutableau"/>
            </w:pPr>
            <w:r w:rsidRPr="001060EB">
              <w:t>SQL Server</w:t>
            </w:r>
          </w:p>
        </w:tc>
        <w:tc>
          <w:tcPr>
            <w:tcW w:w="2197" w:type="dxa"/>
          </w:tcPr>
          <w:p w14:paraId="2790E9B0" w14:textId="77777777" w:rsidR="00F83570" w:rsidRDefault="00AE530E" w:rsidP="007F0677">
            <w:pPr>
              <w:pStyle w:val="CV-Textedutableau"/>
            </w:pPr>
            <w:r>
              <w:t>5</w:t>
            </w:r>
          </w:p>
        </w:tc>
        <w:tc>
          <w:tcPr>
            <w:tcW w:w="1675" w:type="dxa"/>
          </w:tcPr>
          <w:p w14:paraId="7D61CC31" w14:textId="77777777" w:rsidR="00F83570" w:rsidRPr="004C4D6D" w:rsidRDefault="00AE530E" w:rsidP="004C4D6D">
            <w:pPr>
              <w:pStyle w:val="CV-Textedutableau"/>
              <w:rPr>
                <w:rStyle w:val="CV-toilerouge"/>
                <w:rFonts w:asciiTheme="minorHAnsi" w:hAnsiTheme="minorHAnsi" w:cstheme="minorBidi"/>
              </w:rPr>
            </w:pPr>
            <w:r>
              <w:rPr>
                <w:rStyle w:val="CV-toilerouge"/>
                <w:rFonts w:asciiTheme="minorHAnsi" w:hAnsiTheme="minorHAnsi" w:cstheme="minorBidi"/>
              </w:rPr>
              <w:t>3</w:t>
            </w:r>
          </w:p>
        </w:tc>
      </w:tr>
      <w:tr w:rsidR="00F83570" w:rsidRPr="00B13664" w14:paraId="265B26EC" w14:textId="77777777" w:rsidTr="00C717E0">
        <w:trPr>
          <w:trHeight w:val="20"/>
        </w:trPr>
        <w:tc>
          <w:tcPr>
            <w:tcW w:w="6318" w:type="dxa"/>
          </w:tcPr>
          <w:p w14:paraId="4E67CD62" w14:textId="77777777" w:rsidR="00F83570" w:rsidRPr="001060EB" w:rsidRDefault="00AE530E" w:rsidP="007F0677">
            <w:pPr>
              <w:pStyle w:val="CV-Textedutableau"/>
            </w:pPr>
            <w:r w:rsidRPr="001060EB">
              <w:t>PostgreSQL</w:t>
            </w:r>
          </w:p>
        </w:tc>
        <w:tc>
          <w:tcPr>
            <w:tcW w:w="2197" w:type="dxa"/>
          </w:tcPr>
          <w:p w14:paraId="7F3F1AF0" w14:textId="77777777" w:rsidR="00F83570" w:rsidRDefault="00AE530E" w:rsidP="007F0677">
            <w:pPr>
              <w:pStyle w:val="CV-Textedutableau"/>
            </w:pPr>
            <w:r>
              <w:t>3</w:t>
            </w:r>
          </w:p>
        </w:tc>
        <w:tc>
          <w:tcPr>
            <w:tcW w:w="1675" w:type="dxa"/>
          </w:tcPr>
          <w:p w14:paraId="32F9706F" w14:textId="77777777" w:rsidR="00F83570" w:rsidRPr="004C4D6D" w:rsidRDefault="00AE530E" w:rsidP="004C4D6D">
            <w:pPr>
              <w:pStyle w:val="CV-Textedutableau"/>
              <w:rPr>
                <w:rStyle w:val="CV-toilerouge"/>
                <w:rFonts w:asciiTheme="minorHAnsi" w:hAnsiTheme="minorHAnsi" w:cstheme="minorBidi"/>
              </w:rPr>
            </w:pPr>
            <w:r>
              <w:rPr>
                <w:rStyle w:val="CV-toilerouge"/>
                <w:rFonts w:asciiTheme="minorHAnsi" w:hAnsiTheme="minorHAnsi" w:cstheme="minorBidi"/>
              </w:rPr>
              <w:t>3</w:t>
            </w:r>
          </w:p>
        </w:tc>
      </w:tr>
      <w:tr w:rsidR="00F83570" w:rsidRPr="00B13664" w14:paraId="59CD5F28" w14:textId="77777777" w:rsidTr="00C717E0">
        <w:trPr>
          <w:trHeight w:val="20"/>
        </w:trPr>
        <w:tc>
          <w:tcPr>
            <w:tcW w:w="6318" w:type="dxa"/>
          </w:tcPr>
          <w:p w14:paraId="11F0E1FC" w14:textId="77777777" w:rsidR="00F83570" w:rsidRPr="001060EB" w:rsidRDefault="00AE530E" w:rsidP="007F0677">
            <w:pPr>
              <w:pStyle w:val="CV-Textedutableau"/>
            </w:pPr>
            <w:r w:rsidRPr="001060EB">
              <w:t>HTML</w:t>
            </w:r>
          </w:p>
        </w:tc>
        <w:tc>
          <w:tcPr>
            <w:tcW w:w="2197" w:type="dxa"/>
          </w:tcPr>
          <w:p w14:paraId="611A4781" w14:textId="77777777" w:rsidR="00F83570" w:rsidRDefault="00AE530E" w:rsidP="007F0677">
            <w:pPr>
              <w:pStyle w:val="CV-Textedutableau"/>
            </w:pPr>
            <w:r>
              <w:t>3</w:t>
            </w:r>
          </w:p>
        </w:tc>
        <w:tc>
          <w:tcPr>
            <w:tcW w:w="1675" w:type="dxa"/>
          </w:tcPr>
          <w:p w14:paraId="4835FA3A" w14:textId="77777777" w:rsidR="00F83570" w:rsidRPr="004C4D6D" w:rsidRDefault="00AE530E" w:rsidP="004C4D6D">
            <w:pPr>
              <w:pStyle w:val="CV-Textedutableau"/>
              <w:rPr>
                <w:rStyle w:val="CV-toilerouge"/>
                <w:rFonts w:asciiTheme="minorHAnsi" w:hAnsiTheme="minorHAnsi" w:cstheme="minorBidi"/>
              </w:rPr>
            </w:pPr>
            <w:r>
              <w:rPr>
                <w:rStyle w:val="CV-toilerouge"/>
                <w:rFonts w:asciiTheme="minorHAnsi" w:hAnsiTheme="minorHAnsi" w:cstheme="minorBidi"/>
              </w:rPr>
              <w:t>3</w:t>
            </w:r>
          </w:p>
        </w:tc>
      </w:tr>
      <w:tr w:rsidR="0084781E" w:rsidRPr="00B13664" w14:paraId="41D824FE" w14:textId="77777777" w:rsidTr="00C717E0">
        <w:trPr>
          <w:trHeight w:val="20"/>
        </w:trPr>
        <w:tc>
          <w:tcPr>
            <w:tcW w:w="6318" w:type="dxa"/>
          </w:tcPr>
          <w:p w14:paraId="36C86470" w14:textId="77777777" w:rsidR="0084781E" w:rsidRPr="001060EB" w:rsidRDefault="0084781E" w:rsidP="007F0677">
            <w:pPr>
              <w:pStyle w:val="CV-Textedutableau"/>
            </w:pPr>
            <w:r>
              <w:lastRenderedPageBreak/>
              <w:t>Lotus Notes</w:t>
            </w:r>
          </w:p>
        </w:tc>
        <w:tc>
          <w:tcPr>
            <w:tcW w:w="2197" w:type="dxa"/>
          </w:tcPr>
          <w:p w14:paraId="40C1ED89" w14:textId="77777777" w:rsidR="0084781E" w:rsidRDefault="0084781E" w:rsidP="007F0677">
            <w:pPr>
              <w:pStyle w:val="CV-Textedutableau"/>
            </w:pPr>
            <w:r>
              <w:t>3</w:t>
            </w:r>
          </w:p>
        </w:tc>
        <w:tc>
          <w:tcPr>
            <w:tcW w:w="1675" w:type="dxa"/>
          </w:tcPr>
          <w:p w14:paraId="6AC27A3B" w14:textId="77777777" w:rsidR="0084781E" w:rsidRDefault="0084781E" w:rsidP="004C4D6D">
            <w:pPr>
              <w:pStyle w:val="CV-Textedutableau"/>
              <w:rPr>
                <w:rStyle w:val="CV-toilerouge"/>
                <w:rFonts w:asciiTheme="minorHAnsi" w:hAnsiTheme="minorHAnsi" w:cstheme="minorBidi"/>
              </w:rPr>
            </w:pPr>
            <w:r>
              <w:rPr>
                <w:rStyle w:val="CV-toilerouge"/>
                <w:rFonts w:asciiTheme="minorHAnsi" w:hAnsiTheme="minorHAnsi" w:cstheme="minorBidi"/>
              </w:rPr>
              <w:t>3</w:t>
            </w:r>
          </w:p>
        </w:tc>
      </w:tr>
      <w:tr w:rsidR="0084781E" w:rsidRPr="00B13664" w14:paraId="0D7AB8E6" w14:textId="77777777" w:rsidTr="00C717E0">
        <w:trPr>
          <w:trHeight w:val="20"/>
        </w:trPr>
        <w:tc>
          <w:tcPr>
            <w:tcW w:w="6318" w:type="dxa"/>
          </w:tcPr>
          <w:p w14:paraId="1C0FEBE8" w14:textId="77777777" w:rsidR="0084781E" w:rsidRDefault="0084781E" w:rsidP="007F0677">
            <w:pPr>
              <w:pStyle w:val="CV-Textedutableau"/>
            </w:pPr>
            <w:r>
              <w:t>WordPress</w:t>
            </w:r>
          </w:p>
        </w:tc>
        <w:tc>
          <w:tcPr>
            <w:tcW w:w="2197" w:type="dxa"/>
          </w:tcPr>
          <w:p w14:paraId="29D9EFA3" w14:textId="77777777" w:rsidR="0084781E" w:rsidRDefault="0084781E" w:rsidP="007F0677">
            <w:pPr>
              <w:pStyle w:val="CV-Textedutableau"/>
            </w:pPr>
            <w:r>
              <w:t>3</w:t>
            </w:r>
          </w:p>
        </w:tc>
        <w:tc>
          <w:tcPr>
            <w:tcW w:w="1675" w:type="dxa"/>
          </w:tcPr>
          <w:p w14:paraId="28CAF737" w14:textId="77777777" w:rsidR="0084781E" w:rsidRDefault="0084781E" w:rsidP="004C4D6D">
            <w:pPr>
              <w:pStyle w:val="CV-Textedutableau"/>
              <w:rPr>
                <w:rStyle w:val="CV-toilerouge"/>
                <w:rFonts w:asciiTheme="minorHAnsi" w:hAnsiTheme="minorHAnsi" w:cstheme="minorBidi"/>
              </w:rPr>
            </w:pPr>
            <w:r>
              <w:rPr>
                <w:rStyle w:val="CV-toilerouge"/>
                <w:rFonts w:asciiTheme="minorHAnsi" w:hAnsiTheme="minorHAnsi" w:cstheme="minorBidi"/>
              </w:rPr>
              <w:t>3</w:t>
            </w:r>
          </w:p>
        </w:tc>
      </w:tr>
      <w:tr w:rsidR="00F83570" w:rsidRPr="00B13664" w14:paraId="0A49D4A0" w14:textId="77777777" w:rsidTr="00C717E0">
        <w:trPr>
          <w:trHeight w:val="20"/>
        </w:trPr>
        <w:tc>
          <w:tcPr>
            <w:tcW w:w="6318" w:type="dxa"/>
          </w:tcPr>
          <w:p w14:paraId="381400B5" w14:textId="77777777" w:rsidR="00F83570" w:rsidRPr="001060EB" w:rsidRDefault="00AE530E" w:rsidP="007F0677">
            <w:pPr>
              <w:pStyle w:val="CV-Textedutableau"/>
            </w:pPr>
            <w:r w:rsidRPr="001060EB">
              <w:t>CSS</w:t>
            </w:r>
          </w:p>
        </w:tc>
        <w:tc>
          <w:tcPr>
            <w:tcW w:w="2197" w:type="dxa"/>
          </w:tcPr>
          <w:p w14:paraId="726BFF96" w14:textId="77777777" w:rsidR="00F83570" w:rsidRDefault="00AE530E" w:rsidP="007F0677">
            <w:pPr>
              <w:pStyle w:val="CV-Textedutableau"/>
            </w:pPr>
            <w:r>
              <w:t>3</w:t>
            </w:r>
          </w:p>
        </w:tc>
        <w:tc>
          <w:tcPr>
            <w:tcW w:w="1675" w:type="dxa"/>
          </w:tcPr>
          <w:p w14:paraId="3439038C" w14:textId="77777777" w:rsidR="00F83570" w:rsidRPr="004C4D6D" w:rsidRDefault="00AE530E" w:rsidP="004C4D6D">
            <w:pPr>
              <w:pStyle w:val="CV-Textedutableau"/>
              <w:rPr>
                <w:rStyle w:val="CV-toilerouge"/>
                <w:rFonts w:asciiTheme="minorHAnsi" w:hAnsiTheme="minorHAnsi" w:cstheme="minorBidi"/>
              </w:rPr>
            </w:pPr>
            <w:r>
              <w:rPr>
                <w:rStyle w:val="CV-toilerouge"/>
                <w:rFonts w:asciiTheme="minorHAnsi" w:hAnsiTheme="minorHAnsi" w:cstheme="minorBidi"/>
              </w:rPr>
              <w:t>2</w:t>
            </w:r>
          </w:p>
        </w:tc>
      </w:tr>
      <w:tr w:rsidR="00F83570" w:rsidRPr="00B13664" w14:paraId="62DFA32F" w14:textId="77777777" w:rsidTr="00C717E0">
        <w:trPr>
          <w:trHeight w:val="20"/>
        </w:trPr>
        <w:tc>
          <w:tcPr>
            <w:tcW w:w="6318" w:type="dxa"/>
          </w:tcPr>
          <w:p w14:paraId="4D6EAB88" w14:textId="77777777" w:rsidR="00F83570" w:rsidRPr="001060EB" w:rsidRDefault="00F83570" w:rsidP="007F0677">
            <w:pPr>
              <w:pStyle w:val="CV-Textedutableau"/>
            </w:pPr>
            <w:r w:rsidRPr="001060EB">
              <w:t>PHP</w:t>
            </w:r>
          </w:p>
        </w:tc>
        <w:tc>
          <w:tcPr>
            <w:tcW w:w="2197" w:type="dxa"/>
          </w:tcPr>
          <w:p w14:paraId="29B75D18" w14:textId="77777777" w:rsidR="00F83570" w:rsidRDefault="00AE530E" w:rsidP="007F0677">
            <w:pPr>
              <w:pStyle w:val="CV-Textedutableau"/>
            </w:pPr>
            <w:r>
              <w:t>3</w:t>
            </w:r>
          </w:p>
        </w:tc>
        <w:tc>
          <w:tcPr>
            <w:tcW w:w="1675" w:type="dxa"/>
          </w:tcPr>
          <w:p w14:paraId="7A7B2FA4" w14:textId="77777777" w:rsidR="00F83570" w:rsidRPr="004C4D6D" w:rsidRDefault="00AE530E" w:rsidP="004C4D6D">
            <w:pPr>
              <w:pStyle w:val="CV-Textedutableau"/>
              <w:rPr>
                <w:rStyle w:val="CV-toilerouge"/>
                <w:rFonts w:asciiTheme="minorHAnsi" w:hAnsiTheme="minorHAnsi" w:cstheme="minorBidi"/>
              </w:rPr>
            </w:pPr>
            <w:r>
              <w:rPr>
                <w:rStyle w:val="CV-toilerouge"/>
                <w:rFonts w:asciiTheme="minorHAnsi" w:hAnsiTheme="minorHAnsi" w:cstheme="minorBidi"/>
              </w:rPr>
              <w:t>2</w:t>
            </w:r>
          </w:p>
        </w:tc>
      </w:tr>
      <w:tr w:rsidR="00AE530E" w:rsidRPr="00B13664" w14:paraId="1729DE79" w14:textId="77777777" w:rsidTr="00C717E0">
        <w:trPr>
          <w:trHeight w:val="20"/>
        </w:trPr>
        <w:tc>
          <w:tcPr>
            <w:tcW w:w="6318" w:type="dxa"/>
          </w:tcPr>
          <w:p w14:paraId="38841E9D" w14:textId="77777777" w:rsidR="00AE530E" w:rsidRPr="001060EB" w:rsidRDefault="00AE530E" w:rsidP="007F0677">
            <w:pPr>
              <w:pStyle w:val="CV-Textedutableau"/>
            </w:pPr>
            <w:r>
              <w:t>JAVA</w:t>
            </w:r>
          </w:p>
        </w:tc>
        <w:tc>
          <w:tcPr>
            <w:tcW w:w="2197" w:type="dxa"/>
          </w:tcPr>
          <w:p w14:paraId="3F972D06" w14:textId="77777777" w:rsidR="00AE530E" w:rsidRDefault="00AE530E" w:rsidP="007F0677">
            <w:pPr>
              <w:pStyle w:val="CV-Textedutableau"/>
            </w:pPr>
            <w:r>
              <w:t>1</w:t>
            </w:r>
          </w:p>
        </w:tc>
        <w:tc>
          <w:tcPr>
            <w:tcW w:w="1675" w:type="dxa"/>
          </w:tcPr>
          <w:p w14:paraId="25A71DAB" w14:textId="77777777" w:rsidR="00AE530E" w:rsidRDefault="00AE530E" w:rsidP="004C4D6D">
            <w:pPr>
              <w:pStyle w:val="CV-Textedutableau"/>
              <w:rPr>
                <w:rStyle w:val="CV-toilerouge"/>
                <w:rFonts w:asciiTheme="minorHAnsi" w:hAnsiTheme="minorHAnsi" w:cstheme="minorBidi"/>
              </w:rPr>
            </w:pPr>
            <w:r>
              <w:rPr>
                <w:rStyle w:val="CV-toilerouge"/>
                <w:rFonts w:asciiTheme="minorHAnsi" w:hAnsiTheme="minorHAnsi" w:cstheme="minorBidi"/>
              </w:rPr>
              <w:t>2</w:t>
            </w:r>
          </w:p>
        </w:tc>
      </w:tr>
      <w:tr w:rsidR="00B13FB5" w:rsidRPr="00B13664" w14:paraId="45970D45" w14:textId="77777777" w:rsidTr="00430184">
        <w:trPr>
          <w:trHeight w:val="20"/>
        </w:trPr>
        <w:tc>
          <w:tcPr>
            <w:tcW w:w="10190" w:type="dxa"/>
            <w:gridSpan w:val="3"/>
            <w:shd w:val="clear" w:color="auto" w:fill="927DD6" w:themeFill="accent3" w:themeFillTint="99"/>
            <w:hideMark/>
          </w:tcPr>
          <w:p w14:paraId="3C488805" w14:textId="77777777" w:rsidR="00B13FB5" w:rsidRPr="00B13664" w:rsidRDefault="00B13FB5" w:rsidP="00B13FB5">
            <w:pPr>
              <w:pStyle w:val="CV-Sous-titredutableau"/>
            </w:pPr>
            <w:r>
              <w:t>Connaissance des applications</w:t>
            </w:r>
          </w:p>
        </w:tc>
      </w:tr>
      <w:tr w:rsidR="004C4D6D" w:rsidRPr="00B13664" w14:paraId="7EA9A70B" w14:textId="77777777" w:rsidTr="00C717E0">
        <w:trPr>
          <w:trHeight w:val="20"/>
        </w:trPr>
        <w:tc>
          <w:tcPr>
            <w:tcW w:w="6318" w:type="dxa"/>
            <w:hideMark/>
          </w:tcPr>
          <w:p w14:paraId="4EE4E7A8" w14:textId="77777777" w:rsidR="004C4D6D" w:rsidRPr="00B13664" w:rsidRDefault="00F83570" w:rsidP="004C4D6D">
            <w:pPr>
              <w:pStyle w:val="CV-Textedutableau"/>
            </w:pPr>
            <w:r>
              <w:t>Application bancaires</w:t>
            </w:r>
          </w:p>
        </w:tc>
        <w:tc>
          <w:tcPr>
            <w:tcW w:w="2197" w:type="dxa"/>
            <w:hideMark/>
          </w:tcPr>
          <w:p w14:paraId="3E97FED5" w14:textId="77777777" w:rsidR="004C4D6D" w:rsidRPr="00B13664" w:rsidRDefault="00F83570" w:rsidP="004C4D6D">
            <w:pPr>
              <w:pStyle w:val="CV-Textedutableau"/>
            </w:pPr>
            <w:r>
              <w:t>1</w:t>
            </w:r>
          </w:p>
        </w:tc>
        <w:tc>
          <w:tcPr>
            <w:tcW w:w="1675" w:type="dxa"/>
            <w:hideMark/>
          </w:tcPr>
          <w:p w14:paraId="6818134F" w14:textId="77777777" w:rsidR="004C4D6D" w:rsidRPr="00B13664" w:rsidRDefault="00F83570" w:rsidP="004C4D6D">
            <w:pPr>
              <w:pStyle w:val="CV-Textedutableau"/>
              <w:rPr>
                <w:rStyle w:val="CV-toilegrise"/>
              </w:rPr>
            </w:pPr>
            <w:r>
              <w:rPr>
                <w:rStyle w:val="CV-toilerouge"/>
                <w:rFonts w:asciiTheme="minorHAnsi" w:hAnsiTheme="minorHAnsi" w:cstheme="minorBidi"/>
              </w:rPr>
              <w:t>3</w:t>
            </w:r>
          </w:p>
        </w:tc>
      </w:tr>
      <w:tr w:rsidR="004C4D6D" w:rsidRPr="00B13664" w14:paraId="35561BA3" w14:textId="77777777" w:rsidTr="00C717E0">
        <w:trPr>
          <w:trHeight w:val="20"/>
        </w:trPr>
        <w:tc>
          <w:tcPr>
            <w:tcW w:w="6318" w:type="dxa"/>
            <w:hideMark/>
          </w:tcPr>
          <w:p w14:paraId="4D7A6009" w14:textId="77777777" w:rsidR="004C4D6D" w:rsidRPr="00B13664" w:rsidRDefault="00F83570" w:rsidP="004C4D6D">
            <w:pPr>
              <w:pStyle w:val="CV-Textedutableau"/>
            </w:pPr>
            <w:r>
              <w:t>ERP</w:t>
            </w:r>
          </w:p>
        </w:tc>
        <w:tc>
          <w:tcPr>
            <w:tcW w:w="2197" w:type="dxa"/>
            <w:hideMark/>
          </w:tcPr>
          <w:p w14:paraId="6AC309AA" w14:textId="77777777" w:rsidR="004C4D6D" w:rsidRPr="00B13664" w:rsidRDefault="007666E2" w:rsidP="004C4D6D">
            <w:pPr>
              <w:pStyle w:val="CV-Textedutableau"/>
            </w:pPr>
            <w:r>
              <w:t>8</w:t>
            </w:r>
          </w:p>
        </w:tc>
        <w:tc>
          <w:tcPr>
            <w:tcW w:w="1675" w:type="dxa"/>
            <w:hideMark/>
          </w:tcPr>
          <w:p w14:paraId="5756BB23" w14:textId="77777777" w:rsidR="004C4D6D" w:rsidRPr="00B13664" w:rsidRDefault="00AE530E" w:rsidP="004C4D6D">
            <w:pPr>
              <w:pStyle w:val="CV-Textedutableau"/>
              <w:rPr>
                <w:rStyle w:val="CV-toilegrise"/>
              </w:rPr>
            </w:pPr>
            <w:r>
              <w:rPr>
                <w:rStyle w:val="CV-toilerouge"/>
                <w:rFonts w:asciiTheme="minorHAnsi" w:hAnsiTheme="minorHAnsi" w:cstheme="minorBidi"/>
              </w:rPr>
              <w:t>4</w:t>
            </w:r>
          </w:p>
        </w:tc>
      </w:tr>
      <w:tr w:rsidR="004C4D6D" w:rsidRPr="00B13664" w14:paraId="41BC1285" w14:textId="77777777" w:rsidTr="00C717E0">
        <w:trPr>
          <w:trHeight w:val="20"/>
        </w:trPr>
        <w:tc>
          <w:tcPr>
            <w:tcW w:w="6318" w:type="dxa"/>
            <w:hideMark/>
          </w:tcPr>
          <w:p w14:paraId="436F0199" w14:textId="77777777" w:rsidR="004C4D6D" w:rsidRPr="00B13664" w:rsidRDefault="00AE530E" w:rsidP="004C4D6D">
            <w:pPr>
              <w:pStyle w:val="CV-Textedutableau"/>
            </w:pPr>
            <w:r>
              <w:t>CRM</w:t>
            </w:r>
          </w:p>
        </w:tc>
        <w:tc>
          <w:tcPr>
            <w:tcW w:w="2197" w:type="dxa"/>
            <w:hideMark/>
          </w:tcPr>
          <w:p w14:paraId="149D2C11" w14:textId="77777777" w:rsidR="004C4D6D" w:rsidRPr="00B13664" w:rsidRDefault="00AE530E" w:rsidP="004C4D6D">
            <w:pPr>
              <w:pStyle w:val="CV-Textedutableau"/>
            </w:pPr>
            <w:r>
              <w:t>3</w:t>
            </w:r>
          </w:p>
        </w:tc>
        <w:tc>
          <w:tcPr>
            <w:tcW w:w="1675" w:type="dxa"/>
            <w:hideMark/>
          </w:tcPr>
          <w:p w14:paraId="6CB047B6" w14:textId="77777777" w:rsidR="004C4D6D" w:rsidRPr="00B13664" w:rsidRDefault="00AE530E" w:rsidP="004C4D6D">
            <w:pPr>
              <w:pStyle w:val="CV-Textedutableau"/>
              <w:rPr>
                <w:rStyle w:val="CV-toilegrise"/>
              </w:rPr>
            </w:pPr>
            <w:r>
              <w:rPr>
                <w:rStyle w:val="CV-toilerouge"/>
                <w:rFonts w:asciiTheme="minorHAnsi" w:hAnsiTheme="minorHAnsi" w:cstheme="minorBidi"/>
              </w:rPr>
              <w:t>3</w:t>
            </w:r>
          </w:p>
        </w:tc>
      </w:tr>
      <w:tr w:rsidR="00B13FB5" w:rsidRPr="00B13664" w14:paraId="35DF2E61" w14:textId="77777777" w:rsidTr="00B13FB5">
        <w:trPr>
          <w:trHeight w:val="20"/>
        </w:trPr>
        <w:tc>
          <w:tcPr>
            <w:tcW w:w="10190" w:type="dxa"/>
            <w:gridSpan w:val="3"/>
            <w:shd w:val="clear" w:color="auto" w:fill="927DD6" w:themeFill="accent3" w:themeFillTint="99"/>
            <w:hideMark/>
          </w:tcPr>
          <w:p w14:paraId="671F4677" w14:textId="77777777" w:rsidR="00B13FB5" w:rsidRPr="00B13664" w:rsidRDefault="00B13FB5" w:rsidP="00B13FB5">
            <w:pPr>
              <w:pStyle w:val="CV-Sous-titredutableau"/>
            </w:pPr>
            <w:r>
              <w:t>Domaines des TI</w:t>
            </w:r>
          </w:p>
        </w:tc>
      </w:tr>
      <w:tr w:rsidR="004C4D6D" w:rsidRPr="00B13664" w14:paraId="368F9EA2" w14:textId="77777777" w:rsidTr="00C717E0">
        <w:trPr>
          <w:trHeight w:val="20"/>
        </w:trPr>
        <w:tc>
          <w:tcPr>
            <w:tcW w:w="6318" w:type="dxa"/>
            <w:hideMark/>
          </w:tcPr>
          <w:p w14:paraId="4E030F56" w14:textId="77777777" w:rsidR="004C4D6D" w:rsidRPr="00B13664" w:rsidRDefault="00F83570" w:rsidP="004C4D6D">
            <w:pPr>
              <w:pStyle w:val="CV-Textedutableau"/>
            </w:pPr>
            <w:r>
              <w:t>Programmation</w:t>
            </w:r>
          </w:p>
        </w:tc>
        <w:tc>
          <w:tcPr>
            <w:tcW w:w="2197" w:type="dxa"/>
            <w:hideMark/>
          </w:tcPr>
          <w:p w14:paraId="667036BF" w14:textId="77777777" w:rsidR="004C4D6D" w:rsidRPr="00B13664" w:rsidRDefault="00F83570" w:rsidP="004C4D6D">
            <w:pPr>
              <w:pStyle w:val="CV-Textedutableau"/>
            </w:pPr>
            <w:r>
              <w:t>6</w:t>
            </w:r>
          </w:p>
        </w:tc>
        <w:tc>
          <w:tcPr>
            <w:tcW w:w="1675" w:type="dxa"/>
            <w:hideMark/>
          </w:tcPr>
          <w:p w14:paraId="79F13BCA" w14:textId="77777777" w:rsidR="004C4D6D" w:rsidRPr="00B13664" w:rsidRDefault="00F83570" w:rsidP="004C4D6D">
            <w:pPr>
              <w:pStyle w:val="CV-Textedutableau"/>
              <w:rPr>
                <w:rStyle w:val="CV-toilegrise"/>
              </w:rPr>
            </w:pPr>
            <w:r>
              <w:rPr>
                <w:rStyle w:val="CV-toilerouge"/>
                <w:rFonts w:asciiTheme="minorHAnsi" w:hAnsiTheme="minorHAnsi" w:cstheme="minorBidi"/>
              </w:rPr>
              <w:t>4</w:t>
            </w:r>
          </w:p>
        </w:tc>
      </w:tr>
      <w:tr w:rsidR="004C4D6D" w:rsidRPr="00B13664" w14:paraId="5B913872" w14:textId="77777777" w:rsidTr="00C717E0">
        <w:trPr>
          <w:trHeight w:val="20"/>
        </w:trPr>
        <w:tc>
          <w:tcPr>
            <w:tcW w:w="6318" w:type="dxa"/>
            <w:hideMark/>
          </w:tcPr>
          <w:p w14:paraId="3EC57635" w14:textId="77777777" w:rsidR="004C4D6D" w:rsidRPr="00B13664" w:rsidRDefault="00F83570" w:rsidP="004C4D6D">
            <w:pPr>
              <w:pStyle w:val="CV-Textedutableau"/>
            </w:pPr>
            <w:r>
              <w:t>Gestion de projet</w:t>
            </w:r>
          </w:p>
        </w:tc>
        <w:tc>
          <w:tcPr>
            <w:tcW w:w="2197" w:type="dxa"/>
            <w:hideMark/>
          </w:tcPr>
          <w:p w14:paraId="3854A26D" w14:textId="77777777" w:rsidR="004C4D6D" w:rsidRPr="00B13664" w:rsidRDefault="00F83570" w:rsidP="004C4D6D">
            <w:pPr>
              <w:pStyle w:val="CV-Textedutableau"/>
            </w:pPr>
            <w:r>
              <w:t>6</w:t>
            </w:r>
          </w:p>
        </w:tc>
        <w:tc>
          <w:tcPr>
            <w:tcW w:w="1675" w:type="dxa"/>
            <w:hideMark/>
          </w:tcPr>
          <w:p w14:paraId="21E7FAE7" w14:textId="77777777" w:rsidR="004C4D6D" w:rsidRPr="00B13664" w:rsidRDefault="00F83570" w:rsidP="004C4D6D">
            <w:pPr>
              <w:pStyle w:val="CV-Textedutableau"/>
              <w:rPr>
                <w:rStyle w:val="CV-toilerouge"/>
              </w:rPr>
            </w:pPr>
            <w:r>
              <w:rPr>
                <w:rStyle w:val="CV-toilerouge"/>
                <w:rFonts w:asciiTheme="minorHAnsi" w:hAnsiTheme="minorHAnsi" w:cstheme="minorBidi"/>
              </w:rPr>
              <w:t>4</w:t>
            </w:r>
          </w:p>
        </w:tc>
      </w:tr>
      <w:tr w:rsidR="004C4D6D" w:rsidRPr="00B13664" w14:paraId="24C1FD96" w14:textId="77777777" w:rsidTr="00C717E0">
        <w:trPr>
          <w:trHeight w:val="20"/>
        </w:trPr>
        <w:tc>
          <w:tcPr>
            <w:tcW w:w="6318" w:type="dxa"/>
            <w:hideMark/>
          </w:tcPr>
          <w:p w14:paraId="6D2F6705" w14:textId="77777777" w:rsidR="004C4D6D" w:rsidRPr="00B13664" w:rsidRDefault="00F83570" w:rsidP="004C4D6D">
            <w:pPr>
              <w:pStyle w:val="CV-Textedutableau"/>
            </w:pPr>
            <w:r>
              <w:t>Assurance Qualité</w:t>
            </w:r>
          </w:p>
        </w:tc>
        <w:tc>
          <w:tcPr>
            <w:tcW w:w="2197" w:type="dxa"/>
            <w:hideMark/>
          </w:tcPr>
          <w:p w14:paraId="4E902373" w14:textId="77777777" w:rsidR="004C4D6D" w:rsidRPr="00B13664" w:rsidRDefault="00F83570" w:rsidP="004C4D6D">
            <w:pPr>
              <w:pStyle w:val="CV-Textedutableau"/>
            </w:pPr>
            <w:r>
              <w:t>5</w:t>
            </w:r>
          </w:p>
        </w:tc>
        <w:tc>
          <w:tcPr>
            <w:tcW w:w="1675" w:type="dxa"/>
            <w:hideMark/>
          </w:tcPr>
          <w:p w14:paraId="0AACDDB4" w14:textId="77777777" w:rsidR="004C4D6D" w:rsidRPr="00B13664" w:rsidRDefault="00F83570" w:rsidP="004C4D6D">
            <w:pPr>
              <w:pStyle w:val="CV-Textedutableau"/>
              <w:rPr>
                <w:rStyle w:val="CV-toilerouge"/>
              </w:rPr>
            </w:pPr>
            <w:r>
              <w:rPr>
                <w:rStyle w:val="CV-toilerouge"/>
                <w:rFonts w:asciiTheme="minorHAnsi" w:hAnsiTheme="minorHAnsi" w:cstheme="minorBidi"/>
              </w:rPr>
              <w:t>4</w:t>
            </w:r>
          </w:p>
        </w:tc>
      </w:tr>
      <w:tr w:rsidR="00B13FB5" w:rsidRPr="00B13664" w14:paraId="099A18EC" w14:textId="77777777" w:rsidTr="00B13FB5">
        <w:trPr>
          <w:trHeight w:val="20"/>
        </w:trPr>
        <w:tc>
          <w:tcPr>
            <w:tcW w:w="10190" w:type="dxa"/>
            <w:gridSpan w:val="3"/>
            <w:shd w:val="clear" w:color="auto" w:fill="927DD6" w:themeFill="accent3" w:themeFillTint="99"/>
            <w:hideMark/>
          </w:tcPr>
          <w:p w14:paraId="412A2A00" w14:textId="77777777" w:rsidR="00B13FB5" w:rsidRPr="00B13664" w:rsidRDefault="00B13FB5" w:rsidP="00B13FB5">
            <w:pPr>
              <w:pStyle w:val="CV-Sous-titredutableau"/>
            </w:pPr>
            <w:r>
              <w:t>Connaissances sectorielles</w:t>
            </w:r>
          </w:p>
        </w:tc>
      </w:tr>
      <w:tr w:rsidR="004C4D6D" w:rsidRPr="00B13664" w14:paraId="043D7A94" w14:textId="77777777" w:rsidTr="00C717E0">
        <w:trPr>
          <w:trHeight w:val="20"/>
        </w:trPr>
        <w:tc>
          <w:tcPr>
            <w:tcW w:w="6318" w:type="dxa"/>
            <w:hideMark/>
          </w:tcPr>
          <w:p w14:paraId="77BABDD1" w14:textId="77777777" w:rsidR="004C4D6D" w:rsidRPr="00B13664" w:rsidRDefault="00F83570" w:rsidP="004C4D6D">
            <w:pPr>
              <w:pStyle w:val="CV-Textedutableau"/>
            </w:pPr>
            <w:r>
              <w:t>Manufacturier</w:t>
            </w:r>
          </w:p>
        </w:tc>
        <w:tc>
          <w:tcPr>
            <w:tcW w:w="2197" w:type="dxa"/>
            <w:hideMark/>
          </w:tcPr>
          <w:p w14:paraId="521101F2" w14:textId="77777777" w:rsidR="004C4D6D" w:rsidRPr="00B13664" w:rsidRDefault="00F83570" w:rsidP="004C4D6D">
            <w:pPr>
              <w:pStyle w:val="CV-Textedutableau"/>
            </w:pPr>
            <w:r>
              <w:t>11</w:t>
            </w:r>
          </w:p>
        </w:tc>
        <w:tc>
          <w:tcPr>
            <w:tcW w:w="1675" w:type="dxa"/>
            <w:hideMark/>
          </w:tcPr>
          <w:p w14:paraId="7184870A" w14:textId="77777777" w:rsidR="004C4D6D" w:rsidRPr="00B13664" w:rsidRDefault="00F83570" w:rsidP="004C4D6D">
            <w:pPr>
              <w:pStyle w:val="CV-Textedutableau"/>
              <w:rPr>
                <w:rStyle w:val="CV-toilegrise"/>
              </w:rPr>
            </w:pPr>
            <w:r>
              <w:rPr>
                <w:rStyle w:val="CV-toilerouge"/>
                <w:rFonts w:asciiTheme="minorHAnsi" w:hAnsiTheme="minorHAnsi" w:cstheme="minorBidi"/>
              </w:rPr>
              <w:t>4</w:t>
            </w:r>
          </w:p>
        </w:tc>
      </w:tr>
      <w:tr w:rsidR="004C4D6D" w:rsidRPr="00B13664" w14:paraId="1770D2BF" w14:textId="77777777" w:rsidTr="00C717E0">
        <w:trPr>
          <w:trHeight w:val="20"/>
        </w:trPr>
        <w:tc>
          <w:tcPr>
            <w:tcW w:w="6318" w:type="dxa"/>
            <w:hideMark/>
          </w:tcPr>
          <w:p w14:paraId="459441A1" w14:textId="77777777" w:rsidR="004C4D6D" w:rsidRPr="00B13664" w:rsidRDefault="00F83570" w:rsidP="004C4D6D">
            <w:pPr>
              <w:pStyle w:val="CV-Textedutableau"/>
            </w:pPr>
            <w:r>
              <w:t>Bancaires</w:t>
            </w:r>
          </w:p>
        </w:tc>
        <w:tc>
          <w:tcPr>
            <w:tcW w:w="2197" w:type="dxa"/>
            <w:hideMark/>
          </w:tcPr>
          <w:p w14:paraId="63A68A5D" w14:textId="77777777" w:rsidR="004C4D6D" w:rsidRPr="00B13664" w:rsidRDefault="00F83570" w:rsidP="004C4D6D">
            <w:pPr>
              <w:pStyle w:val="CV-Textedutableau"/>
            </w:pPr>
            <w:r>
              <w:t>1</w:t>
            </w:r>
          </w:p>
        </w:tc>
        <w:tc>
          <w:tcPr>
            <w:tcW w:w="1675" w:type="dxa"/>
            <w:hideMark/>
          </w:tcPr>
          <w:p w14:paraId="0716F991" w14:textId="77777777" w:rsidR="004C4D6D" w:rsidRPr="00B13664" w:rsidRDefault="00F83570" w:rsidP="004C4D6D">
            <w:pPr>
              <w:pStyle w:val="CV-Textedutableau"/>
              <w:rPr>
                <w:rStyle w:val="CV-toilegrise"/>
              </w:rPr>
            </w:pPr>
            <w:r>
              <w:rPr>
                <w:rStyle w:val="CV-toilerouge"/>
                <w:rFonts w:asciiTheme="minorHAnsi" w:hAnsiTheme="minorHAnsi" w:cstheme="minorBidi"/>
              </w:rPr>
              <w:t>3</w:t>
            </w:r>
          </w:p>
        </w:tc>
      </w:tr>
      <w:tr w:rsidR="00AE530E" w:rsidRPr="00B13664" w14:paraId="23AA34CE" w14:textId="77777777" w:rsidTr="00C717E0">
        <w:trPr>
          <w:trHeight w:val="20"/>
        </w:trPr>
        <w:tc>
          <w:tcPr>
            <w:tcW w:w="6318" w:type="dxa"/>
          </w:tcPr>
          <w:p w14:paraId="5E519D29" w14:textId="77777777" w:rsidR="00AE530E" w:rsidRDefault="00AE530E" w:rsidP="004C4D6D">
            <w:pPr>
              <w:pStyle w:val="CV-Textedutableau"/>
            </w:pPr>
            <w:r>
              <w:t>Commerce et distribution</w:t>
            </w:r>
          </w:p>
        </w:tc>
        <w:tc>
          <w:tcPr>
            <w:tcW w:w="2197" w:type="dxa"/>
          </w:tcPr>
          <w:p w14:paraId="7C071B70" w14:textId="77777777" w:rsidR="00AE530E" w:rsidRDefault="00AE530E" w:rsidP="004C4D6D">
            <w:pPr>
              <w:pStyle w:val="CV-Textedutableau"/>
            </w:pPr>
            <w:r>
              <w:t>11</w:t>
            </w:r>
          </w:p>
        </w:tc>
        <w:tc>
          <w:tcPr>
            <w:tcW w:w="1675" w:type="dxa"/>
          </w:tcPr>
          <w:p w14:paraId="37B486F5" w14:textId="77777777" w:rsidR="00AE530E" w:rsidRDefault="00AE530E" w:rsidP="004C4D6D">
            <w:pPr>
              <w:pStyle w:val="CV-Textedutableau"/>
              <w:rPr>
                <w:rStyle w:val="CV-toilerouge"/>
                <w:rFonts w:asciiTheme="minorHAnsi" w:hAnsiTheme="minorHAnsi" w:cstheme="minorBidi"/>
              </w:rPr>
            </w:pPr>
            <w:r>
              <w:rPr>
                <w:rStyle w:val="CV-toilerouge"/>
                <w:rFonts w:asciiTheme="minorHAnsi" w:hAnsiTheme="minorHAnsi" w:cstheme="minorBidi"/>
              </w:rPr>
              <w:t>4</w:t>
            </w:r>
          </w:p>
        </w:tc>
      </w:tr>
      <w:tr w:rsidR="00B13FB5" w:rsidRPr="00B13664" w14:paraId="6931EF1E" w14:textId="77777777" w:rsidTr="00B13FB5">
        <w:trPr>
          <w:trHeight w:val="20"/>
        </w:trPr>
        <w:tc>
          <w:tcPr>
            <w:tcW w:w="10190" w:type="dxa"/>
            <w:gridSpan w:val="3"/>
            <w:shd w:val="clear" w:color="auto" w:fill="927DD6" w:themeFill="accent3" w:themeFillTint="99"/>
            <w:hideMark/>
          </w:tcPr>
          <w:p w14:paraId="53B88778" w14:textId="77777777" w:rsidR="00B13FB5" w:rsidRPr="00B13664" w:rsidRDefault="00B13FB5" w:rsidP="00B13FB5">
            <w:pPr>
              <w:pStyle w:val="CV-Sous-titredutableau"/>
            </w:pPr>
            <w:r>
              <w:t>Autres compétences pertinentes</w:t>
            </w:r>
          </w:p>
        </w:tc>
      </w:tr>
      <w:tr w:rsidR="004C4D6D" w:rsidRPr="00B13664" w14:paraId="53DE16A4" w14:textId="77777777" w:rsidTr="00C717E0">
        <w:trPr>
          <w:trHeight w:val="20"/>
        </w:trPr>
        <w:tc>
          <w:tcPr>
            <w:tcW w:w="6318" w:type="dxa"/>
            <w:hideMark/>
          </w:tcPr>
          <w:p w14:paraId="3BAF3AA6" w14:textId="77777777" w:rsidR="004C4D6D" w:rsidRPr="00B13664" w:rsidRDefault="00F83570" w:rsidP="004C4D6D">
            <w:pPr>
              <w:pStyle w:val="CV-Textedutableau"/>
            </w:pPr>
            <w:r>
              <w:t>Gestion d’équipe</w:t>
            </w:r>
          </w:p>
        </w:tc>
        <w:tc>
          <w:tcPr>
            <w:tcW w:w="2197" w:type="dxa"/>
            <w:hideMark/>
          </w:tcPr>
          <w:p w14:paraId="4C69C999" w14:textId="77777777" w:rsidR="004C4D6D" w:rsidRPr="00B13664" w:rsidRDefault="00F83570" w:rsidP="004C4D6D">
            <w:pPr>
              <w:pStyle w:val="CV-Textedutableau"/>
            </w:pPr>
            <w:r>
              <w:t>6</w:t>
            </w:r>
          </w:p>
        </w:tc>
        <w:tc>
          <w:tcPr>
            <w:tcW w:w="1675" w:type="dxa"/>
            <w:hideMark/>
          </w:tcPr>
          <w:p w14:paraId="1167BD83" w14:textId="77777777" w:rsidR="004C4D6D" w:rsidRPr="00B13664" w:rsidRDefault="00F83570" w:rsidP="004C4D6D">
            <w:pPr>
              <w:pStyle w:val="CV-Textedutableau"/>
              <w:rPr>
                <w:rStyle w:val="CV-toilegrise"/>
              </w:rPr>
            </w:pPr>
            <w:r>
              <w:rPr>
                <w:rStyle w:val="CV-toilerouge"/>
                <w:rFonts w:asciiTheme="minorHAnsi" w:hAnsiTheme="minorHAnsi" w:cstheme="minorBidi"/>
              </w:rPr>
              <w:t>4</w:t>
            </w:r>
          </w:p>
        </w:tc>
      </w:tr>
      <w:tr w:rsidR="004C4D6D" w:rsidRPr="00B13664" w14:paraId="4A7D829B" w14:textId="77777777" w:rsidTr="00C717E0">
        <w:trPr>
          <w:trHeight w:val="20"/>
        </w:trPr>
        <w:tc>
          <w:tcPr>
            <w:tcW w:w="6318" w:type="dxa"/>
            <w:hideMark/>
          </w:tcPr>
          <w:p w14:paraId="0A17796F" w14:textId="77777777" w:rsidR="004C4D6D" w:rsidRPr="00B13664" w:rsidRDefault="007666E2" w:rsidP="004C4D6D">
            <w:pPr>
              <w:pStyle w:val="CV-Textedutableau"/>
            </w:pPr>
            <w:r>
              <w:t>Travail en équipe</w:t>
            </w:r>
          </w:p>
        </w:tc>
        <w:tc>
          <w:tcPr>
            <w:tcW w:w="2197" w:type="dxa"/>
            <w:hideMark/>
          </w:tcPr>
          <w:p w14:paraId="419A415C" w14:textId="77777777" w:rsidR="004C4D6D" w:rsidRPr="00B13664" w:rsidRDefault="007666E2" w:rsidP="004C4D6D">
            <w:pPr>
              <w:pStyle w:val="CV-Textedutableau"/>
            </w:pPr>
            <w:r>
              <w:t>12</w:t>
            </w:r>
          </w:p>
        </w:tc>
        <w:tc>
          <w:tcPr>
            <w:tcW w:w="1675" w:type="dxa"/>
            <w:hideMark/>
          </w:tcPr>
          <w:p w14:paraId="55CA3C70" w14:textId="77777777" w:rsidR="004C4D6D" w:rsidRPr="00B13664" w:rsidRDefault="007666E2" w:rsidP="004C4D6D">
            <w:pPr>
              <w:pStyle w:val="CV-Textedutableau"/>
              <w:rPr>
                <w:rStyle w:val="CV-toilerouge"/>
              </w:rPr>
            </w:pPr>
            <w:r>
              <w:rPr>
                <w:rStyle w:val="CV-toilerouge"/>
                <w:rFonts w:asciiTheme="minorHAnsi" w:hAnsiTheme="minorHAnsi" w:cstheme="minorBidi"/>
              </w:rPr>
              <w:t>4</w:t>
            </w:r>
          </w:p>
        </w:tc>
      </w:tr>
    </w:tbl>
    <w:p w14:paraId="4C08600E" w14:textId="77777777" w:rsidR="00AC06C8" w:rsidRPr="00B13664" w:rsidRDefault="008F44FC" w:rsidP="00B13FB5">
      <w:pPr>
        <w:pStyle w:val="Notedebasdepage"/>
        <w:spacing w:before="120"/>
      </w:pPr>
      <w:r>
        <w:t>*Niveau de compétence : </w:t>
      </w:r>
      <w:r w:rsidR="004C4D6D" w:rsidRPr="004C4D6D">
        <w:rPr>
          <w:color w:val="E31937" w:themeColor="accent1"/>
        </w:rPr>
        <w:t>1</w:t>
      </w:r>
      <w:r w:rsidR="004C4D6D" w:rsidRPr="004C4D6D">
        <w:t xml:space="preserve"> </w:t>
      </w:r>
      <w:r w:rsidRPr="004C4D6D">
        <w:t>= de base, </w:t>
      </w:r>
      <w:r w:rsidR="004C4D6D" w:rsidRPr="004C4D6D">
        <w:rPr>
          <w:color w:val="E31937" w:themeColor="accent1"/>
        </w:rPr>
        <w:t>2</w:t>
      </w:r>
      <w:r w:rsidRPr="004C4D6D">
        <w:t> = intermédiaire, </w:t>
      </w:r>
      <w:r w:rsidR="004C4D6D" w:rsidRPr="004C4D6D">
        <w:rPr>
          <w:color w:val="E31937" w:themeColor="accent1"/>
        </w:rPr>
        <w:t>3</w:t>
      </w:r>
      <w:r w:rsidR="004C4D6D" w:rsidRPr="004C4D6D">
        <w:t xml:space="preserve"> </w:t>
      </w:r>
      <w:r w:rsidRPr="004C4D6D">
        <w:t>= avancé, </w:t>
      </w:r>
      <w:r w:rsidR="004C4D6D" w:rsidRPr="004C4D6D">
        <w:rPr>
          <w:color w:val="E31937" w:themeColor="accent1"/>
        </w:rPr>
        <w:t>4</w:t>
      </w:r>
      <w:r w:rsidR="004C4D6D" w:rsidRPr="004C4D6D">
        <w:t xml:space="preserve"> </w:t>
      </w:r>
      <w:r w:rsidRPr="004C4D6D">
        <w:t>= expert</w:t>
      </w:r>
    </w:p>
    <w:p w14:paraId="7859DA91" w14:textId="77777777" w:rsidR="00B13FB5" w:rsidRPr="006D5ECA" w:rsidRDefault="00B13FB5" w:rsidP="00B13FB5">
      <w:pPr>
        <w:pStyle w:val="Corpsdetexte"/>
      </w:pPr>
    </w:p>
    <w:sectPr w:rsidR="00B13FB5" w:rsidRPr="006D5ECA" w:rsidSect="00F75742">
      <w:headerReference w:type="default" r:id="rId14"/>
      <w:footerReference w:type="default" r:id="rId15"/>
      <w:headerReference w:type="first" r:id="rId16"/>
      <w:footerReference w:type="first" r:id="rId17"/>
      <w:pgSz w:w="12240" w:h="15840" w:code="1"/>
      <w:pgMar w:top="420" w:right="1020" w:bottom="1020" w:left="1020" w:header="720" w:footer="980" w:gutter="0"/>
      <w:cols w:space="36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A4EE8" w16cex:dateUtc="2021-05-27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EC43D4" w16cid:durableId="245A4EE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64DBFE" w14:textId="77777777" w:rsidR="00D230FB" w:rsidRDefault="00D230FB" w:rsidP="0068333A">
      <w:pPr>
        <w:spacing w:after="0" w:line="240" w:lineRule="auto"/>
      </w:pPr>
      <w:r>
        <w:separator/>
      </w:r>
    </w:p>
  </w:endnote>
  <w:endnote w:type="continuationSeparator" w:id="0">
    <w:p w14:paraId="27E2BFFD" w14:textId="77777777" w:rsidR="00D230FB" w:rsidRDefault="00D230FB" w:rsidP="0068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531367"/>
      <w:docPartObj>
        <w:docPartGallery w:val="Page Numbers (Bottom of Page)"/>
        <w:docPartUnique/>
      </w:docPartObj>
    </w:sdtPr>
    <w:sdtEndPr/>
    <w:sdtContent>
      <w:p w14:paraId="4FCD467A" w14:textId="6A706BFC" w:rsidR="00E16E6F" w:rsidRDefault="00E16E6F">
        <w:pPr>
          <w:pStyle w:val="Pieddepage"/>
          <w:jc w:val="right"/>
        </w:pPr>
        <w:r>
          <w:fldChar w:fldCharType="begin"/>
        </w:r>
        <w:r>
          <w:instrText>PAGE   \* MERGEFORMAT</w:instrText>
        </w:r>
        <w:r>
          <w:fldChar w:fldCharType="separate"/>
        </w:r>
        <w:r w:rsidR="00873126" w:rsidRPr="00873126">
          <w:rPr>
            <w:noProof/>
            <w:lang w:val="fr-FR"/>
          </w:rPr>
          <w:t>4</w:t>
        </w:r>
        <w:r>
          <w:fldChar w:fldCharType="end"/>
        </w:r>
      </w:p>
    </w:sdtContent>
  </w:sdt>
  <w:p w14:paraId="0900FCF8" w14:textId="08F59121" w:rsidR="004023FC" w:rsidRPr="001A115C" w:rsidRDefault="004023FC" w:rsidP="00691468">
    <w:pPr>
      <w:pStyle w:val="Pieddepage"/>
      <w:tabs>
        <w:tab w:val="clear" w:pos="4320"/>
        <w:tab w:val="clear" w:pos="8640"/>
        <w:tab w:val="center" w:pos="5100"/>
        <w:tab w:val="right" w:pos="1020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E190E" w14:textId="77777777" w:rsidR="004E6F0B" w:rsidRPr="00691468" w:rsidRDefault="004E6F0B" w:rsidP="004E6F0B">
    <w:pPr>
      <w:pStyle w:val="Pieddepage"/>
    </w:pPr>
    <w:r>
      <w:rPr>
        <w:noProof/>
        <w:lang w:val="en-US"/>
      </w:rPr>
      <mc:AlternateContent>
        <mc:Choice Requires="wps">
          <w:drawing>
            <wp:anchor distT="0" distB="0" distL="114300" distR="114300" simplePos="0" relativeHeight="251666432" behindDoc="1" locked="1" layoutInCell="1" allowOverlap="1" wp14:anchorId="1DB23FB7" wp14:editId="5A430068">
              <wp:simplePos x="0" y="0"/>
              <wp:positionH relativeFrom="margin">
                <wp:posOffset>-1155</wp:posOffset>
              </wp:positionH>
              <wp:positionV relativeFrom="page">
                <wp:posOffset>8763000</wp:posOffset>
              </wp:positionV>
              <wp:extent cx="6477000" cy="12700"/>
              <wp:effectExtent l="0" t="0" r="0" b="0"/>
              <wp:wrapNone/>
              <wp:docPr id="194" name="Rectangle 194"/>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3FDEC81" id="Rectangle 194" o:spid="_x0000_s1026" style="position:absolute;margin-left:-.1pt;margin-top:690pt;width:510pt;height:1pt;z-index:-25165004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p w14:paraId="2E2410C5" w14:textId="77777777" w:rsidR="004E6F0B" w:rsidRDefault="00D230FB" w:rsidP="004E6F0B">
    <w:pPr>
      <w:pStyle w:val="Pieddepage"/>
      <w:tabs>
        <w:tab w:val="clear" w:pos="4320"/>
        <w:tab w:val="clear" w:pos="8640"/>
        <w:tab w:val="center" w:pos="5100"/>
        <w:tab w:val="right" w:pos="10200"/>
      </w:tabs>
    </w:pPr>
    <w:sdt>
      <w:sdtPr>
        <w:alias w:val="Droit d’auteur de CGI"/>
        <w:tag w:val="CGI_copyright"/>
        <w:id w:val="968950994"/>
        <w:text/>
      </w:sdtPr>
      <w:sdtEndPr/>
      <w:sdtContent>
        <w:r w:rsidR="003A2AF4">
          <w:t>© 2021</w:t>
        </w:r>
        <w:r w:rsidR="00F67AF9">
          <w:t xml:space="preserve"> CGI </w:t>
        </w:r>
        <w:proofErr w:type="spellStart"/>
        <w:r w:rsidR="00F67AF9">
          <w:t>inc.</w:t>
        </w:r>
        <w:proofErr w:type="spellEnd"/>
      </w:sdtContent>
    </w:sdt>
    <w:r w:rsidR="00F67AF9">
      <w:tab/>
    </w:r>
    <w:bookmarkStart w:id="4" w:name="_Hlk56601042"/>
    <w:sdt>
      <w:sdtPr>
        <w:alias w:val="Classification de sécurité"/>
        <w:tag w:val="security_classification"/>
        <w:id w:val="-1966720903"/>
        <w:text/>
      </w:sdtPr>
      <w:sdtEndPr/>
      <w:sdtContent>
        <w:r w:rsidR="00F67AF9">
          <w:t>Confidentiel</w:t>
        </w:r>
      </w:sdtContent>
    </w:sdt>
    <w:bookmarkEnd w:id="4"/>
    <w:r w:rsidR="00F67AF9">
      <w:tab/>
    </w:r>
    <w:r w:rsidR="00F67AF9">
      <w:rPr>
        <w:noProof/>
        <w:lang w:val="en-US"/>
      </w:rPr>
      <w:drawing>
        <wp:inline distT="0" distB="0" distL="0" distR="0" wp14:anchorId="57738712" wp14:editId="0611AFF5">
          <wp:extent cx="818642" cy="381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8642" cy="381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51EFA5" w14:textId="77777777" w:rsidR="00D230FB" w:rsidRDefault="00D230FB" w:rsidP="0068333A">
      <w:pPr>
        <w:spacing w:after="0" w:line="240" w:lineRule="auto"/>
      </w:pPr>
      <w:r>
        <w:separator/>
      </w:r>
    </w:p>
  </w:footnote>
  <w:footnote w:type="continuationSeparator" w:id="0">
    <w:p w14:paraId="44936D8A" w14:textId="77777777" w:rsidR="00D230FB" w:rsidRDefault="00D230FB" w:rsidP="00683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982E5" w14:textId="77777777" w:rsidR="004023FC" w:rsidRPr="00E75816" w:rsidRDefault="00E75816" w:rsidP="00F75742">
    <w:pPr>
      <w:pStyle w:val="En-tte"/>
      <w:tabs>
        <w:tab w:val="clear" w:pos="4320"/>
        <w:tab w:val="clear" w:pos="8640"/>
        <w:tab w:val="left" w:pos="5880"/>
      </w:tabs>
      <w:spacing w:after="800"/>
    </w:pPr>
    <w:r>
      <w:rPr>
        <w:noProof/>
        <w:lang w:val="en-US"/>
      </w:rPr>
      <mc:AlternateContent>
        <mc:Choice Requires="wps">
          <w:drawing>
            <wp:anchor distT="0" distB="0" distL="114300" distR="114300" simplePos="0" relativeHeight="251662336" behindDoc="1" locked="1" layoutInCell="1" allowOverlap="1" wp14:anchorId="7ADCED0B" wp14:editId="087EB7EF">
              <wp:simplePos x="0" y="0"/>
              <wp:positionH relativeFrom="margin">
                <wp:align>center</wp:align>
              </wp:positionH>
              <wp:positionV relativeFrom="page">
                <wp:posOffset>647700</wp:posOffset>
              </wp:positionV>
              <wp:extent cx="6477000" cy="12700"/>
              <wp:effectExtent l="0" t="0" r="0" b="0"/>
              <wp:wrapNone/>
              <wp:docPr id="22" name="Rectangle 22"/>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70280FB" id="Rectangle 22" o:spid="_x0000_s1026" style="position:absolute;margin-left:0;margin-top:51pt;width:510pt;height: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384D5" w14:textId="77777777" w:rsidR="004023FC" w:rsidRPr="00C277D0" w:rsidRDefault="0096794C" w:rsidP="00C277D0">
    <w:pPr>
      <w:pStyle w:val="En-tte"/>
    </w:pPr>
    <w:r>
      <w:rPr>
        <w:noProof/>
        <w:lang w:val="en-US"/>
      </w:rPr>
      <mc:AlternateContent>
        <mc:Choice Requires="wps">
          <w:drawing>
            <wp:anchor distT="0" distB="0" distL="114300" distR="114300" simplePos="0" relativeHeight="251668480" behindDoc="1" locked="1" layoutInCell="1" allowOverlap="1" wp14:anchorId="006305E6" wp14:editId="71E5F343">
              <wp:simplePos x="0" y="0"/>
              <wp:positionH relativeFrom="margin">
                <wp:align>right</wp:align>
              </wp:positionH>
              <wp:positionV relativeFrom="margin">
                <wp:align>top</wp:align>
              </wp:positionV>
              <wp:extent cx="1295400" cy="1295400"/>
              <wp:effectExtent l="0" t="0" r="0" b="0"/>
              <wp:wrapNone/>
              <wp:docPr id="19" name="Freeform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95400" cy="1295400"/>
                      </a:xfrm>
                      <a:custGeom>
                        <a:avLst/>
                        <a:gdLst>
                          <a:gd name="T0" fmla="*/ 2894 w 4933"/>
                          <a:gd name="T1" fmla="*/ 4933 h 4933"/>
                          <a:gd name="T2" fmla="*/ 4933 w 4933"/>
                          <a:gd name="T3" fmla="*/ 4933 h 4933"/>
                          <a:gd name="T4" fmla="*/ 4933 w 4933"/>
                          <a:gd name="T5" fmla="*/ 0 h 4933"/>
                          <a:gd name="T6" fmla="*/ 0 w 4933"/>
                          <a:gd name="T7" fmla="*/ 0 h 4933"/>
                          <a:gd name="T8" fmla="*/ 0 w 4933"/>
                          <a:gd name="T9" fmla="*/ 2039 h 4933"/>
                          <a:gd name="T10" fmla="*/ 2894 w 4933"/>
                          <a:gd name="T11" fmla="*/ 2039 h 4933"/>
                          <a:gd name="T12" fmla="*/ 2894 w 4933"/>
                          <a:gd name="T13" fmla="*/ 4933 h 4933"/>
                        </a:gdLst>
                        <a:ahLst/>
                        <a:cxnLst>
                          <a:cxn ang="0">
                            <a:pos x="T0" y="T1"/>
                          </a:cxn>
                          <a:cxn ang="0">
                            <a:pos x="T2" y="T3"/>
                          </a:cxn>
                          <a:cxn ang="0">
                            <a:pos x="T4" y="T5"/>
                          </a:cxn>
                          <a:cxn ang="0">
                            <a:pos x="T6" y="T7"/>
                          </a:cxn>
                          <a:cxn ang="0">
                            <a:pos x="T8" y="T9"/>
                          </a:cxn>
                          <a:cxn ang="0">
                            <a:pos x="T10" y="T11"/>
                          </a:cxn>
                          <a:cxn ang="0">
                            <a:pos x="T12" y="T13"/>
                          </a:cxn>
                        </a:cxnLst>
                        <a:rect l="0" t="0" r="r" b="b"/>
                        <a:pathLst>
                          <a:path w="4933" h="4933">
                            <a:moveTo>
                              <a:pt x="2894" y="4933"/>
                            </a:moveTo>
                            <a:lnTo>
                              <a:pt x="4933" y="4933"/>
                            </a:lnTo>
                            <a:lnTo>
                              <a:pt x="4933" y="0"/>
                            </a:lnTo>
                            <a:lnTo>
                              <a:pt x="0" y="0"/>
                            </a:lnTo>
                            <a:lnTo>
                              <a:pt x="0" y="2039"/>
                            </a:lnTo>
                            <a:lnTo>
                              <a:pt x="2894" y="2039"/>
                            </a:lnTo>
                            <a:lnTo>
                              <a:pt x="2894" y="4933"/>
                            </a:lnTo>
                            <a:close/>
                          </a:path>
                        </a:pathLst>
                      </a:custGeom>
                      <a:gradFill>
                        <a:gsLst>
                          <a:gs pos="0">
                            <a:srgbClr val="E31937"/>
                          </a:gs>
                          <a:gs pos="60000">
                            <a:srgbClr val="A82465"/>
                          </a:gs>
                          <a:gs pos="100000">
                            <a:srgbClr val="5236AB"/>
                          </a:gs>
                        </a:gsLst>
                        <a:lin ang="10800000" scaled="0"/>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1AF4A1A" id="Freeform 6" o:spid="_x0000_s1026" style="position:absolute;margin-left:50.8pt;margin-top:0;width:102pt;height:102pt;z-index:-25164800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coordsize="4933,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" path="m2894,4933r2039,l4933,,,,,2039r2894,l2894,4933xe" fillcolor="#e31937" stroked="f">
              <v:fill color2="#5236ab" angle="270" colors="0 #e31937;39322f #a82465;1 #5236ab" focus="100%" type="gradient">
                <o:fill v:ext="view" type="gradientUnscaled"/>
              </v:fill>
              <v:path arrowok="t" o:connecttype="custom" o:connectlocs="759961,1295400;1295400,1295400;1295400,0;0,0;0,535439;759961,535439;759961,1295400" o:connectangles="0,0,0,0,0,0,0"/>
              <o:lock v:ext="edit" aspectratio="t"/>
              <w10:wrap anchorx="margin"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131EE07A"/>
    <w:lvl w:ilvl="0">
      <w:start w:val="1"/>
      <w:numFmt w:val="bullet"/>
      <w:pStyle w:val="Listepuce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epuce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628E615C"/>
    <w:lvl w:ilvl="0">
      <w:start w:val="1"/>
      <w:numFmt w:val="bullet"/>
      <w:pStyle w:val="Listepuces"/>
      <w:lvlText w:val=""/>
      <w:lvlJc w:val="left"/>
      <w:pPr>
        <w:tabs>
          <w:tab w:val="num" w:pos="360"/>
        </w:tabs>
        <w:ind w:left="360" w:hanging="360"/>
      </w:pPr>
      <w:rPr>
        <w:rFonts w:ascii="Symbol" w:hAnsi="Symbol" w:hint="default"/>
      </w:rPr>
    </w:lvl>
  </w:abstractNum>
  <w:abstractNum w:abstractNumId="3"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85D1B9E"/>
    <w:multiLevelType w:val="multilevel"/>
    <w:tmpl w:val="4116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BF705C6"/>
    <w:multiLevelType w:val="multilevel"/>
    <w:tmpl w:val="6248FE4E"/>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960" w:hanging="960"/>
      </w:pPr>
      <w:rPr>
        <w:rFonts w:hint="default"/>
      </w:rPr>
    </w:lvl>
    <w:lvl w:ilvl="5">
      <w:start w:val="1"/>
      <w:numFmt w:val="upperLetter"/>
      <w:suff w:val="space"/>
      <w:lvlText w:val="Appendix %6"/>
      <w:lvlJc w:val="left"/>
      <w:pPr>
        <w:ind w:left="720" w:hanging="720"/>
      </w:pPr>
      <w:rPr>
        <w:rFonts w:hint="default"/>
      </w:rPr>
    </w:lvl>
    <w:lvl w:ilvl="6">
      <w:start w:val="1"/>
      <w:numFmt w:val="decimal"/>
      <w:lvlText w:val="%6.%7"/>
      <w:lvlJc w:val="left"/>
      <w:pPr>
        <w:ind w:left="720" w:hanging="720"/>
      </w:pPr>
      <w:rPr>
        <w:rFonts w:hint="default"/>
      </w:rPr>
    </w:lvl>
    <w:lvl w:ilvl="7">
      <w:start w:val="1"/>
      <w:numFmt w:val="decimal"/>
      <w:lvlText w:val="%6.%7.%8"/>
      <w:lvlJc w:val="left"/>
      <w:pPr>
        <w:ind w:left="720" w:hanging="720"/>
      </w:pPr>
      <w:rPr>
        <w:rFonts w:hint="default"/>
      </w:rPr>
    </w:lvl>
    <w:lvl w:ilvl="8">
      <w:start w:val="1"/>
      <w:numFmt w:val="decimal"/>
      <w:lvlText w:val="%6.%7.%8.%9"/>
      <w:lvlJc w:val="left"/>
      <w:pPr>
        <w:ind w:left="720" w:hanging="720"/>
      </w:pPr>
      <w:rPr>
        <w:rFonts w:hint="default"/>
      </w:rPr>
    </w:lvl>
  </w:abstractNum>
  <w:abstractNum w:abstractNumId="11"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2"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1CE33DA"/>
    <w:multiLevelType w:val="multilevel"/>
    <w:tmpl w:val="C3C8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15"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15"/>
  </w:num>
  <w:num w:numId="5">
    <w:abstractNumId w:val="9"/>
  </w:num>
  <w:num w:numId="6">
    <w:abstractNumId w:val="11"/>
  </w:num>
  <w:num w:numId="7">
    <w:abstractNumId w:val="12"/>
  </w:num>
  <w:num w:numId="8">
    <w:abstractNumId w:val="5"/>
  </w:num>
  <w:num w:numId="9">
    <w:abstractNumId w:val="7"/>
  </w:num>
  <w:num w:numId="10">
    <w:abstractNumId w:val="14"/>
  </w:num>
  <w:num w:numId="11">
    <w:abstractNumId w:val="2"/>
  </w:num>
  <w:num w:numId="12">
    <w:abstractNumId w:val="1"/>
  </w:num>
  <w:num w:numId="13">
    <w:abstractNumId w:val="0"/>
  </w:num>
  <w:num w:numId="14">
    <w:abstractNumId w:val="8"/>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AF4"/>
    <w:rsid w:val="00005413"/>
    <w:rsid w:val="0004113F"/>
    <w:rsid w:val="000435D6"/>
    <w:rsid w:val="00057155"/>
    <w:rsid w:val="0006132A"/>
    <w:rsid w:val="00077FE8"/>
    <w:rsid w:val="00081399"/>
    <w:rsid w:val="00081E5F"/>
    <w:rsid w:val="00082192"/>
    <w:rsid w:val="000B42B2"/>
    <w:rsid w:val="000C2EC8"/>
    <w:rsid w:val="000C79F5"/>
    <w:rsid w:val="000E7DBE"/>
    <w:rsid w:val="000F5E99"/>
    <w:rsid w:val="00104F15"/>
    <w:rsid w:val="001060EB"/>
    <w:rsid w:val="00112864"/>
    <w:rsid w:val="00115819"/>
    <w:rsid w:val="001167D8"/>
    <w:rsid w:val="00117D8D"/>
    <w:rsid w:val="001372AA"/>
    <w:rsid w:val="00145FD9"/>
    <w:rsid w:val="00157B4D"/>
    <w:rsid w:val="00162EDE"/>
    <w:rsid w:val="001648FB"/>
    <w:rsid w:val="001821BD"/>
    <w:rsid w:val="001965A4"/>
    <w:rsid w:val="001A115C"/>
    <w:rsid w:val="001B3874"/>
    <w:rsid w:val="001C553F"/>
    <w:rsid w:val="001D5E05"/>
    <w:rsid w:val="00202690"/>
    <w:rsid w:val="002144FA"/>
    <w:rsid w:val="00215FE2"/>
    <w:rsid w:val="00225428"/>
    <w:rsid w:val="0024178B"/>
    <w:rsid w:val="0024504E"/>
    <w:rsid w:val="00251057"/>
    <w:rsid w:val="00254326"/>
    <w:rsid w:val="00270886"/>
    <w:rsid w:val="0027353A"/>
    <w:rsid w:val="00282121"/>
    <w:rsid w:val="00284E3C"/>
    <w:rsid w:val="00292A9B"/>
    <w:rsid w:val="002B6889"/>
    <w:rsid w:val="002B69B8"/>
    <w:rsid w:val="002B7297"/>
    <w:rsid w:val="002D6538"/>
    <w:rsid w:val="002D7613"/>
    <w:rsid w:val="002E2ADF"/>
    <w:rsid w:val="002F651D"/>
    <w:rsid w:val="00303534"/>
    <w:rsid w:val="003127E2"/>
    <w:rsid w:val="00324F28"/>
    <w:rsid w:val="00333179"/>
    <w:rsid w:val="003337D5"/>
    <w:rsid w:val="00362AA8"/>
    <w:rsid w:val="003630AE"/>
    <w:rsid w:val="00375643"/>
    <w:rsid w:val="003A22DC"/>
    <w:rsid w:val="003A2AF4"/>
    <w:rsid w:val="003B25EC"/>
    <w:rsid w:val="003B4E8B"/>
    <w:rsid w:val="003B5C4D"/>
    <w:rsid w:val="003B74AF"/>
    <w:rsid w:val="003D1E9C"/>
    <w:rsid w:val="003E5909"/>
    <w:rsid w:val="003E7EE6"/>
    <w:rsid w:val="004023FC"/>
    <w:rsid w:val="00417D13"/>
    <w:rsid w:val="00462221"/>
    <w:rsid w:val="00466BAA"/>
    <w:rsid w:val="00467A5F"/>
    <w:rsid w:val="00494C0E"/>
    <w:rsid w:val="00496199"/>
    <w:rsid w:val="004B164E"/>
    <w:rsid w:val="004C4D6D"/>
    <w:rsid w:val="004D770C"/>
    <w:rsid w:val="004E3D27"/>
    <w:rsid w:val="004E664D"/>
    <w:rsid w:val="004E6F0B"/>
    <w:rsid w:val="004F3AE6"/>
    <w:rsid w:val="004F5F14"/>
    <w:rsid w:val="00500644"/>
    <w:rsid w:val="00511B76"/>
    <w:rsid w:val="00520BC3"/>
    <w:rsid w:val="00537A22"/>
    <w:rsid w:val="00541CD4"/>
    <w:rsid w:val="005524DB"/>
    <w:rsid w:val="005564BA"/>
    <w:rsid w:val="005577A9"/>
    <w:rsid w:val="0056547E"/>
    <w:rsid w:val="00570B5A"/>
    <w:rsid w:val="00574A2D"/>
    <w:rsid w:val="00574CAE"/>
    <w:rsid w:val="00580BF2"/>
    <w:rsid w:val="00583BBB"/>
    <w:rsid w:val="005922D6"/>
    <w:rsid w:val="005B5A5F"/>
    <w:rsid w:val="005B5BC1"/>
    <w:rsid w:val="005B6ECD"/>
    <w:rsid w:val="005D14CB"/>
    <w:rsid w:val="005D63D7"/>
    <w:rsid w:val="005E066F"/>
    <w:rsid w:val="005F32AA"/>
    <w:rsid w:val="00620863"/>
    <w:rsid w:val="0062312C"/>
    <w:rsid w:val="00632D54"/>
    <w:rsid w:val="00635574"/>
    <w:rsid w:val="0063586E"/>
    <w:rsid w:val="00645DA4"/>
    <w:rsid w:val="00653C61"/>
    <w:rsid w:val="00660BF5"/>
    <w:rsid w:val="0066734F"/>
    <w:rsid w:val="0068107E"/>
    <w:rsid w:val="0068333A"/>
    <w:rsid w:val="00691468"/>
    <w:rsid w:val="00692D01"/>
    <w:rsid w:val="0069604C"/>
    <w:rsid w:val="006A44D6"/>
    <w:rsid w:val="006B4B56"/>
    <w:rsid w:val="006D216E"/>
    <w:rsid w:val="006D5ECA"/>
    <w:rsid w:val="006E49BB"/>
    <w:rsid w:val="006F515D"/>
    <w:rsid w:val="007101AB"/>
    <w:rsid w:val="00712C5A"/>
    <w:rsid w:val="0073443F"/>
    <w:rsid w:val="007378F3"/>
    <w:rsid w:val="00737DF5"/>
    <w:rsid w:val="007666E2"/>
    <w:rsid w:val="00772756"/>
    <w:rsid w:val="00787C72"/>
    <w:rsid w:val="00790373"/>
    <w:rsid w:val="007A2128"/>
    <w:rsid w:val="007B1D41"/>
    <w:rsid w:val="007B7950"/>
    <w:rsid w:val="007C08CB"/>
    <w:rsid w:val="007C2056"/>
    <w:rsid w:val="007C5E64"/>
    <w:rsid w:val="007D7241"/>
    <w:rsid w:val="007E0D68"/>
    <w:rsid w:val="007F0677"/>
    <w:rsid w:val="007F43B9"/>
    <w:rsid w:val="007F7056"/>
    <w:rsid w:val="00805BD5"/>
    <w:rsid w:val="0081127E"/>
    <w:rsid w:val="00823237"/>
    <w:rsid w:val="00825C40"/>
    <w:rsid w:val="00832B51"/>
    <w:rsid w:val="00843326"/>
    <w:rsid w:val="008456CC"/>
    <w:rsid w:val="0084781E"/>
    <w:rsid w:val="00852EAD"/>
    <w:rsid w:val="008537F2"/>
    <w:rsid w:val="0085397C"/>
    <w:rsid w:val="00856E2C"/>
    <w:rsid w:val="00862723"/>
    <w:rsid w:val="00862DF1"/>
    <w:rsid w:val="00866C69"/>
    <w:rsid w:val="00873126"/>
    <w:rsid w:val="00891E9D"/>
    <w:rsid w:val="008A1B7B"/>
    <w:rsid w:val="008A1F34"/>
    <w:rsid w:val="008B7D9C"/>
    <w:rsid w:val="008C11AB"/>
    <w:rsid w:val="008C3C5D"/>
    <w:rsid w:val="008D7558"/>
    <w:rsid w:val="008E6E3F"/>
    <w:rsid w:val="008F2743"/>
    <w:rsid w:val="008F44FC"/>
    <w:rsid w:val="00903039"/>
    <w:rsid w:val="009210A1"/>
    <w:rsid w:val="00923170"/>
    <w:rsid w:val="0093064A"/>
    <w:rsid w:val="00932D4A"/>
    <w:rsid w:val="00946F36"/>
    <w:rsid w:val="0094795B"/>
    <w:rsid w:val="00955D27"/>
    <w:rsid w:val="009607C9"/>
    <w:rsid w:val="00961E55"/>
    <w:rsid w:val="00962B43"/>
    <w:rsid w:val="0096794C"/>
    <w:rsid w:val="00992046"/>
    <w:rsid w:val="009A28C7"/>
    <w:rsid w:val="009A3702"/>
    <w:rsid w:val="009A7CE2"/>
    <w:rsid w:val="009C7204"/>
    <w:rsid w:val="009D07A0"/>
    <w:rsid w:val="009D1AAB"/>
    <w:rsid w:val="009E4343"/>
    <w:rsid w:val="009F2D33"/>
    <w:rsid w:val="00A0337C"/>
    <w:rsid w:val="00A31255"/>
    <w:rsid w:val="00A34026"/>
    <w:rsid w:val="00A464A4"/>
    <w:rsid w:val="00A7199F"/>
    <w:rsid w:val="00A91152"/>
    <w:rsid w:val="00AA393E"/>
    <w:rsid w:val="00AA5488"/>
    <w:rsid w:val="00AB25D6"/>
    <w:rsid w:val="00AB33A9"/>
    <w:rsid w:val="00AC06C8"/>
    <w:rsid w:val="00AE530E"/>
    <w:rsid w:val="00B13664"/>
    <w:rsid w:val="00B13FB5"/>
    <w:rsid w:val="00B204C9"/>
    <w:rsid w:val="00B45A46"/>
    <w:rsid w:val="00B5311E"/>
    <w:rsid w:val="00B60099"/>
    <w:rsid w:val="00B61C8E"/>
    <w:rsid w:val="00B6673C"/>
    <w:rsid w:val="00B8215D"/>
    <w:rsid w:val="00B82186"/>
    <w:rsid w:val="00B86EC9"/>
    <w:rsid w:val="00B92566"/>
    <w:rsid w:val="00B93B32"/>
    <w:rsid w:val="00B97E8D"/>
    <w:rsid w:val="00BB036D"/>
    <w:rsid w:val="00BB2398"/>
    <w:rsid w:val="00BC78B5"/>
    <w:rsid w:val="00BD34D9"/>
    <w:rsid w:val="00BF7903"/>
    <w:rsid w:val="00C01CA5"/>
    <w:rsid w:val="00C04AED"/>
    <w:rsid w:val="00C118FA"/>
    <w:rsid w:val="00C20F94"/>
    <w:rsid w:val="00C2487F"/>
    <w:rsid w:val="00C27073"/>
    <w:rsid w:val="00C277D0"/>
    <w:rsid w:val="00C365A0"/>
    <w:rsid w:val="00C37989"/>
    <w:rsid w:val="00C43971"/>
    <w:rsid w:val="00C47114"/>
    <w:rsid w:val="00C504E1"/>
    <w:rsid w:val="00C5504F"/>
    <w:rsid w:val="00C662C1"/>
    <w:rsid w:val="00C717E0"/>
    <w:rsid w:val="00C72AF4"/>
    <w:rsid w:val="00C7549E"/>
    <w:rsid w:val="00C81E6F"/>
    <w:rsid w:val="00C86810"/>
    <w:rsid w:val="00CB2F6D"/>
    <w:rsid w:val="00CB3F7B"/>
    <w:rsid w:val="00CB42D6"/>
    <w:rsid w:val="00CC06B4"/>
    <w:rsid w:val="00CC15AC"/>
    <w:rsid w:val="00CC6F2A"/>
    <w:rsid w:val="00CD3F1D"/>
    <w:rsid w:val="00CE6BF2"/>
    <w:rsid w:val="00D03C42"/>
    <w:rsid w:val="00D04A21"/>
    <w:rsid w:val="00D070D1"/>
    <w:rsid w:val="00D13653"/>
    <w:rsid w:val="00D230FB"/>
    <w:rsid w:val="00D31FAF"/>
    <w:rsid w:val="00D3761B"/>
    <w:rsid w:val="00D52045"/>
    <w:rsid w:val="00D637F2"/>
    <w:rsid w:val="00D6493E"/>
    <w:rsid w:val="00D66AAF"/>
    <w:rsid w:val="00D963E3"/>
    <w:rsid w:val="00DB269E"/>
    <w:rsid w:val="00DB622A"/>
    <w:rsid w:val="00DF1DD5"/>
    <w:rsid w:val="00DF40A0"/>
    <w:rsid w:val="00DF5C1A"/>
    <w:rsid w:val="00E0289E"/>
    <w:rsid w:val="00E14491"/>
    <w:rsid w:val="00E16E6F"/>
    <w:rsid w:val="00E23C28"/>
    <w:rsid w:val="00E33A0D"/>
    <w:rsid w:val="00E37FB3"/>
    <w:rsid w:val="00E4236E"/>
    <w:rsid w:val="00E44C11"/>
    <w:rsid w:val="00E63891"/>
    <w:rsid w:val="00E66EA9"/>
    <w:rsid w:val="00E735E9"/>
    <w:rsid w:val="00E75816"/>
    <w:rsid w:val="00E96F66"/>
    <w:rsid w:val="00EB2994"/>
    <w:rsid w:val="00EB3370"/>
    <w:rsid w:val="00EC7236"/>
    <w:rsid w:val="00ED48AE"/>
    <w:rsid w:val="00ED6C3B"/>
    <w:rsid w:val="00ED7BFC"/>
    <w:rsid w:val="00EE04EF"/>
    <w:rsid w:val="00EE441F"/>
    <w:rsid w:val="00F00BB8"/>
    <w:rsid w:val="00F06072"/>
    <w:rsid w:val="00F12044"/>
    <w:rsid w:val="00F1677F"/>
    <w:rsid w:val="00F20943"/>
    <w:rsid w:val="00F222E5"/>
    <w:rsid w:val="00F3276B"/>
    <w:rsid w:val="00F47BF0"/>
    <w:rsid w:val="00F609D0"/>
    <w:rsid w:val="00F67AF9"/>
    <w:rsid w:val="00F71C37"/>
    <w:rsid w:val="00F75742"/>
    <w:rsid w:val="00F83570"/>
    <w:rsid w:val="00F95085"/>
    <w:rsid w:val="00F95191"/>
    <w:rsid w:val="00FA13A5"/>
    <w:rsid w:val="00FA74C9"/>
    <w:rsid w:val="00FB691D"/>
    <w:rsid w:val="00FD6066"/>
    <w:rsid w:val="00FE3988"/>
    <w:rsid w:val="00FF03E9"/>
    <w:rsid w:val="00FF5F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DB12C"/>
  <w15:chartTrackingRefBased/>
  <w15:docId w15:val="{E781A6DF-BA9E-42E6-85A9-A79548F9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C79F5"/>
    <w:pPr>
      <w:spacing w:after="120" w:line="288" w:lineRule="auto"/>
    </w:pPr>
    <w:rPr>
      <w:sz w:val="18"/>
    </w:rPr>
  </w:style>
  <w:style w:type="paragraph" w:styleId="Titre1">
    <w:name w:val="heading 1"/>
    <w:basedOn w:val="Normal"/>
    <w:next w:val="Corpsdetexte"/>
    <w:link w:val="Titre1Car"/>
    <w:uiPriority w:val="9"/>
    <w:semiHidden/>
    <w:qFormat/>
    <w:rsid w:val="003B74AF"/>
    <w:pPr>
      <w:keepNext/>
      <w:keepLines/>
      <w:spacing w:after="60" w:line="216" w:lineRule="auto"/>
      <w:outlineLvl w:val="0"/>
    </w:pPr>
    <w:rPr>
      <w:rFonts w:asciiTheme="majorHAnsi" w:eastAsiaTheme="majorEastAsia" w:hAnsiTheme="majorHAnsi" w:cstheme="majorBidi"/>
      <w:color w:val="000000" w:themeColor="text1"/>
      <w:sz w:val="60"/>
      <w:szCs w:val="32"/>
    </w:rPr>
  </w:style>
  <w:style w:type="paragraph" w:styleId="Titre2">
    <w:name w:val="heading 2"/>
    <w:basedOn w:val="Normal"/>
    <w:next w:val="Corpsdetexte"/>
    <w:link w:val="Titre2Car"/>
    <w:uiPriority w:val="9"/>
    <w:semiHidden/>
    <w:qFormat/>
    <w:rsid w:val="00C43971"/>
    <w:pPr>
      <w:keepNext/>
      <w:keepLines/>
      <w:spacing w:before="360" w:line="240" w:lineRule="auto"/>
      <w:outlineLvl w:val="1"/>
    </w:pPr>
    <w:rPr>
      <w:rFonts w:asciiTheme="majorHAnsi" w:eastAsiaTheme="majorEastAsia" w:hAnsiTheme="majorHAnsi" w:cstheme="majorBidi"/>
      <w:b/>
      <w:color w:val="991F3D" w:themeColor="accent4"/>
      <w:sz w:val="22"/>
      <w:szCs w:val="26"/>
    </w:rPr>
  </w:style>
  <w:style w:type="paragraph" w:styleId="Titre3">
    <w:name w:val="heading 3"/>
    <w:basedOn w:val="Normal"/>
    <w:next w:val="Corpsdetexte"/>
    <w:link w:val="Titre3Car"/>
    <w:uiPriority w:val="9"/>
    <w:semiHidden/>
    <w:qFormat/>
    <w:rsid w:val="004E6F0B"/>
    <w:pPr>
      <w:keepNext/>
      <w:keepLines/>
      <w:spacing w:before="180" w:line="240" w:lineRule="auto"/>
      <w:outlineLvl w:val="2"/>
    </w:pPr>
    <w:rPr>
      <w:rFonts w:asciiTheme="majorHAnsi" w:eastAsiaTheme="majorEastAsia" w:hAnsiTheme="majorHAnsi" w:cstheme="majorBidi"/>
      <w:b/>
      <w:color w:val="E31937" w:themeColor="accent1"/>
      <w:szCs w:val="24"/>
    </w:rPr>
  </w:style>
  <w:style w:type="paragraph" w:styleId="Titre4">
    <w:name w:val="heading 4"/>
    <w:basedOn w:val="Normal"/>
    <w:next w:val="Corpsdetexte"/>
    <w:link w:val="Titre4Car"/>
    <w:uiPriority w:val="9"/>
    <w:semiHidden/>
    <w:qFormat/>
    <w:rsid w:val="00580BF2"/>
    <w:pPr>
      <w:keepNext/>
      <w:keepLines/>
      <w:spacing w:before="240" w:line="240" w:lineRule="auto"/>
      <w:outlineLvl w:val="3"/>
    </w:pPr>
    <w:rPr>
      <w:rFonts w:asciiTheme="majorHAnsi" w:eastAsiaTheme="majorEastAsia" w:hAnsiTheme="majorHAnsi" w:cstheme="majorBidi"/>
      <w:iCs/>
      <w:sz w:val="24"/>
    </w:rPr>
  </w:style>
  <w:style w:type="paragraph" w:styleId="Titre5">
    <w:name w:val="heading 5"/>
    <w:basedOn w:val="Normal"/>
    <w:next w:val="Corpsdetexte"/>
    <w:link w:val="Titre5Car"/>
    <w:uiPriority w:val="9"/>
    <w:semiHidden/>
    <w:qFormat/>
    <w:rsid w:val="00324F28"/>
    <w:pPr>
      <w:keepNext/>
      <w:keepLines/>
      <w:spacing w:before="40" w:after="0"/>
      <w:outlineLvl w:val="4"/>
    </w:pPr>
    <w:rPr>
      <w:rFonts w:asciiTheme="majorHAnsi" w:eastAsiaTheme="majorEastAsia" w:hAnsiTheme="majorHAnsi" w:cstheme="majorBidi"/>
      <w:caps/>
    </w:rPr>
  </w:style>
  <w:style w:type="paragraph" w:styleId="Titre6">
    <w:name w:val="heading 6"/>
    <w:aliases w:val="Appendix Heading 1"/>
    <w:basedOn w:val="Normal"/>
    <w:next w:val="Corpsdetexte"/>
    <w:link w:val="Titre6Car"/>
    <w:uiPriority w:val="9"/>
    <w:semiHidden/>
    <w:qFormat/>
    <w:rsid w:val="007A2128"/>
    <w:pPr>
      <w:keepNext/>
      <w:keepLines/>
      <w:pageBreakBefore/>
      <w:spacing w:after="360" w:line="240" w:lineRule="auto"/>
      <w:outlineLvl w:val="5"/>
    </w:pPr>
    <w:rPr>
      <w:rFonts w:asciiTheme="majorHAnsi" w:eastAsiaTheme="majorEastAsia" w:hAnsiTheme="majorHAnsi" w:cstheme="majorBidi"/>
      <w:sz w:val="48"/>
    </w:rPr>
  </w:style>
  <w:style w:type="paragraph" w:styleId="Titre7">
    <w:name w:val="heading 7"/>
    <w:aliases w:val="Appendix Heading 2"/>
    <w:basedOn w:val="Normal"/>
    <w:next w:val="Normal"/>
    <w:link w:val="Titre7Car"/>
    <w:uiPriority w:val="9"/>
    <w:semiHidden/>
    <w:qFormat/>
    <w:rsid w:val="007A2128"/>
    <w:pPr>
      <w:keepNext/>
      <w:keepLines/>
      <w:spacing w:before="320" w:line="240" w:lineRule="auto"/>
      <w:outlineLvl w:val="6"/>
    </w:pPr>
    <w:rPr>
      <w:rFonts w:asciiTheme="majorHAnsi" w:eastAsiaTheme="majorEastAsia" w:hAnsiTheme="majorHAnsi" w:cstheme="majorBidi"/>
      <w:b/>
      <w:iCs/>
      <w:sz w:val="32"/>
    </w:rPr>
  </w:style>
  <w:style w:type="paragraph" w:styleId="Titre8">
    <w:name w:val="heading 8"/>
    <w:aliases w:val="Appendix Heading 3"/>
    <w:basedOn w:val="Normal"/>
    <w:next w:val="Normal"/>
    <w:link w:val="Titre8Car"/>
    <w:uiPriority w:val="9"/>
    <w:semiHidden/>
    <w:qFormat/>
    <w:rsid w:val="007A2128"/>
    <w:pPr>
      <w:keepNext/>
      <w:keepLines/>
      <w:spacing w:before="240" w:line="240" w:lineRule="auto"/>
      <w:outlineLvl w:val="7"/>
    </w:pPr>
    <w:rPr>
      <w:rFonts w:asciiTheme="majorHAnsi" w:eastAsiaTheme="majorEastAsia" w:hAnsiTheme="majorHAnsi" w:cstheme="majorBidi"/>
      <w:sz w:val="28"/>
      <w:szCs w:val="21"/>
    </w:rPr>
  </w:style>
  <w:style w:type="paragraph" w:styleId="Titre9">
    <w:name w:val="heading 9"/>
    <w:aliases w:val="Appendix Heading 4"/>
    <w:basedOn w:val="Normal"/>
    <w:next w:val="Normal"/>
    <w:link w:val="Titre9Car"/>
    <w:uiPriority w:val="9"/>
    <w:semiHidden/>
    <w:qFormat/>
    <w:rsid w:val="00583BBB"/>
    <w:pPr>
      <w:keepNext/>
      <w:keepLines/>
      <w:spacing w:before="240" w:line="240" w:lineRule="auto"/>
      <w:outlineLvl w:val="8"/>
    </w:pPr>
    <w:rPr>
      <w:rFonts w:asciiTheme="majorHAnsi" w:eastAsiaTheme="majorEastAsia" w:hAnsiTheme="majorHAnsi" w:cstheme="majorBidi"/>
      <w:iCs/>
      <w:sz w:val="24"/>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717E0"/>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5236AB" w:themeFill="accent3"/>
      </w:tcPr>
    </w:tblStylePr>
  </w:style>
  <w:style w:type="paragraph" w:styleId="En-tte">
    <w:name w:val="header"/>
    <w:basedOn w:val="Normal"/>
    <w:link w:val="En-tteCar"/>
    <w:uiPriority w:val="99"/>
    <w:unhideWhenUsed/>
    <w:rsid w:val="00462221"/>
    <w:pPr>
      <w:tabs>
        <w:tab w:val="center" w:pos="4320"/>
        <w:tab w:val="right" w:pos="8640"/>
      </w:tabs>
      <w:spacing w:after="0" w:line="240" w:lineRule="auto"/>
    </w:pPr>
  </w:style>
  <w:style w:type="character" w:customStyle="1" w:styleId="En-tteCar">
    <w:name w:val="En-tête Car"/>
    <w:basedOn w:val="Policepardfaut"/>
    <w:link w:val="En-tte"/>
    <w:uiPriority w:val="99"/>
    <w:rsid w:val="00462221"/>
    <w:rPr>
      <w:sz w:val="18"/>
    </w:rPr>
  </w:style>
  <w:style w:type="paragraph" w:styleId="Pieddepage">
    <w:name w:val="footer"/>
    <w:basedOn w:val="Normal"/>
    <w:link w:val="PieddepageCar"/>
    <w:uiPriority w:val="99"/>
    <w:unhideWhenUsed/>
    <w:rsid w:val="00691468"/>
    <w:pPr>
      <w:tabs>
        <w:tab w:val="center" w:pos="4320"/>
        <w:tab w:val="right" w:pos="8640"/>
      </w:tabs>
      <w:spacing w:before="240" w:after="0" w:line="240" w:lineRule="auto"/>
    </w:pPr>
  </w:style>
  <w:style w:type="character" w:customStyle="1" w:styleId="PieddepageCar">
    <w:name w:val="Pied de page Car"/>
    <w:basedOn w:val="Policepardfaut"/>
    <w:link w:val="Pieddepage"/>
    <w:uiPriority w:val="99"/>
    <w:rsid w:val="00691468"/>
    <w:rPr>
      <w:sz w:val="18"/>
    </w:rPr>
  </w:style>
  <w:style w:type="paragraph" w:styleId="Titre">
    <w:name w:val="Title"/>
    <w:basedOn w:val="Normal"/>
    <w:next w:val="Corpsdetexte"/>
    <w:link w:val="TitreCar"/>
    <w:uiPriority w:val="10"/>
    <w:semiHidden/>
    <w:qFormat/>
    <w:rsid w:val="00C43971"/>
    <w:pPr>
      <w:pageBreakBefore/>
      <w:spacing w:before="600" w:after="360" w:line="240" w:lineRule="auto"/>
      <w:contextualSpacing/>
    </w:pPr>
    <w:rPr>
      <w:rFonts w:asciiTheme="majorHAnsi" w:eastAsiaTheme="majorEastAsia" w:hAnsiTheme="majorHAnsi" w:cstheme="majorBidi"/>
      <w:color w:val="E31937" w:themeColor="accent1"/>
      <w:spacing w:val="-10"/>
      <w:kern w:val="28"/>
      <w:sz w:val="28"/>
      <w:szCs w:val="56"/>
    </w:rPr>
  </w:style>
  <w:style w:type="character" w:customStyle="1" w:styleId="TitreCar">
    <w:name w:val="Titre Car"/>
    <w:basedOn w:val="Policepardfaut"/>
    <w:link w:val="Titre"/>
    <w:uiPriority w:val="10"/>
    <w:semiHidden/>
    <w:rsid w:val="00A0337C"/>
    <w:rPr>
      <w:rFonts w:asciiTheme="majorHAnsi" w:eastAsiaTheme="majorEastAsia" w:hAnsiTheme="majorHAnsi" w:cstheme="majorBidi"/>
      <w:color w:val="E31937" w:themeColor="accent1"/>
      <w:spacing w:val="-10"/>
      <w:kern w:val="28"/>
      <w:sz w:val="28"/>
      <w:szCs w:val="56"/>
    </w:rPr>
  </w:style>
  <w:style w:type="paragraph" w:styleId="Sous-titre">
    <w:name w:val="Subtitle"/>
    <w:basedOn w:val="Normal"/>
    <w:next w:val="Corpsdetexte"/>
    <w:link w:val="Sous-titreCar"/>
    <w:uiPriority w:val="11"/>
    <w:semiHidden/>
    <w:qFormat/>
    <w:rsid w:val="00F609D0"/>
    <w:pPr>
      <w:numPr>
        <w:ilvl w:val="1"/>
      </w:numPr>
      <w:spacing w:before="120" w:line="240" w:lineRule="auto"/>
    </w:pPr>
    <w:rPr>
      <w:rFonts w:eastAsiaTheme="minorEastAsia"/>
      <w:b/>
      <w:caps/>
    </w:rPr>
  </w:style>
  <w:style w:type="character" w:customStyle="1" w:styleId="Sous-titreCar">
    <w:name w:val="Sous-titre Car"/>
    <w:basedOn w:val="Policepardfaut"/>
    <w:link w:val="Sous-titre"/>
    <w:uiPriority w:val="11"/>
    <w:semiHidden/>
    <w:rsid w:val="00B8215D"/>
    <w:rPr>
      <w:rFonts w:eastAsiaTheme="minorEastAsia"/>
      <w:b/>
      <w:caps/>
      <w:sz w:val="18"/>
      <w:lang w:val="fr-CA"/>
    </w:rPr>
  </w:style>
  <w:style w:type="character" w:customStyle="1" w:styleId="Titre1Car">
    <w:name w:val="Titre 1 Car"/>
    <w:basedOn w:val="Policepardfaut"/>
    <w:link w:val="Titre1"/>
    <w:uiPriority w:val="9"/>
    <w:semiHidden/>
    <w:rsid w:val="00A0337C"/>
    <w:rPr>
      <w:rFonts w:asciiTheme="majorHAnsi" w:eastAsiaTheme="majorEastAsia" w:hAnsiTheme="majorHAnsi" w:cstheme="majorBidi"/>
      <w:color w:val="000000" w:themeColor="text1"/>
      <w:sz w:val="60"/>
      <w:szCs w:val="32"/>
    </w:rPr>
  </w:style>
  <w:style w:type="character" w:customStyle="1" w:styleId="Titre2Car">
    <w:name w:val="Titre 2 Car"/>
    <w:basedOn w:val="Policepardfaut"/>
    <w:link w:val="Titre2"/>
    <w:uiPriority w:val="9"/>
    <w:semiHidden/>
    <w:rsid w:val="00A0337C"/>
    <w:rPr>
      <w:rFonts w:asciiTheme="majorHAnsi" w:eastAsiaTheme="majorEastAsia" w:hAnsiTheme="majorHAnsi" w:cstheme="majorBidi"/>
      <w:b/>
      <w:color w:val="991F3D" w:themeColor="accent4"/>
      <w:szCs w:val="26"/>
    </w:rPr>
  </w:style>
  <w:style w:type="character" w:customStyle="1" w:styleId="Titre3Car">
    <w:name w:val="Titre 3 Car"/>
    <w:basedOn w:val="Policepardfaut"/>
    <w:link w:val="Titre3"/>
    <w:uiPriority w:val="9"/>
    <w:semiHidden/>
    <w:rsid w:val="00A0337C"/>
    <w:rPr>
      <w:rFonts w:asciiTheme="majorHAnsi" w:eastAsiaTheme="majorEastAsia" w:hAnsiTheme="majorHAnsi" w:cstheme="majorBidi"/>
      <w:b/>
      <w:color w:val="E31937" w:themeColor="accent1"/>
      <w:sz w:val="18"/>
      <w:szCs w:val="24"/>
    </w:rPr>
  </w:style>
  <w:style w:type="character" w:customStyle="1" w:styleId="Titre4Car">
    <w:name w:val="Titre 4 Car"/>
    <w:basedOn w:val="Policepardfaut"/>
    <w:link w:val="Titre4"/>
    <w:uiPriority w:val="9"/>
    <w:semiHidden/>
    <w:rsid w:val="00A0337C"/>
    <w:rPr>
      <w:rFonts w:asciiTheme="majorHAnsi" w:eastAsiaTheme="majorEastAsia" w:hAnsiTheme="majorHAnsi" w:cstheme="majorBidi"/>
      <w:iCs/>
      <w:sz w:val="24"/>
    </w:rPr>
  </w:style>
  <w:style w:type="paragraph" w:styleId="Paragraphedeliste">
    <w:name w:val="List Paragraph"/>
    <w:basedOn w:val="Normal"/>
    <w:uiPriority w:val="34"/>
    <w:semiHidden/>
    <w:qFormat/>
    <w:rsid w:val="00AB25D6"/>
    <w:pPr>
      <w:ind w:left="720"/>
      <w:contextualSpacing/>
    </w:pPr>
  </w:style>
  <w:style w:type="character" w:styleId="Titredulivre">
    <w:name w:val="Book Title"/>
    <w:basedOn w:val="Policepardfaut"/>
    <w:uiPriority w:val="33"/>
    <w:semiHidden/>
    <w:qFormat/>
    <w:rsid w:val="00AB25D6"/>
    <w:rPr>
      <w:b/>
      <w:bCs/>
      <w:i/>
      <w:iCs/>
      <w:spacing w:val="5"/>
    </w:rPr>
  </w:style>
  <w:style w:type="paragraph" w:styleId="Citation">
    <w:name w:val="Quote"/>
    <w:basedOn w:val="Normal"/>
    <w:next w:val="Corpsdetexte"/>
    <w:link w:val="CitationCar"/>
    <w:uiPriority w:val="24"/>
    <w:semiHidden/>
    <w:qFormat/>
    <w:rsid w:val="00E0289E"/>
    <w:pPr>
      <w:spacing w:before="240" w:after="240"/>
    </w:pPr>
    <w:rPr>
      <w:iCs/>
      <w:color w:val="404040" w:themeColor="text1" w:themeTint="BF"/>
      <w:sz w:val="36"/>
      <w14:textFill>
        <w14:gradFill>
          <w14:gsLst>
            <w14:gs w14:pos="0">
              <w14:schemeClr w14:val="accent1"/>
            </w14:gs>
            <w14:gs w14:pos="75000">
              <w14:schemeClr w14:val="accent2"/>
            </w14:gs>
            <w14:gs w14:pos="100000">
              <w14:schemeClr w14:val="accent4"/>
            </w14:gs>
          </w14:gsLst>
          <w14:lin w14:ang="0" w14:scaled="0"/>
        </w14:gradFill>
      </w14:textFill>
    </w:rPr>
  </w:style>
  <w:style w:type="character" w:customStyle="1" w:styleId="CitationCar">
    <w:name w:val="Citation Car"/>
    <w:basedOn w:val="Policepardfaut"/>
    <w:link w:val="Citation"/>
    <w:uiPriority w:val="24"/>
    <w:semiHidden/>
    <w:rsid w:val="004F5F14"/>
    <w:rPr>
      <w:iCs/>
      <w:color w:val="404040" w:themeColor="text1" w:themeTint="BF"/>
      <w:sz w:val="36"/>
      <w:lang w:val="fr-CA"/>
      <w14:textFill>
        <w14:gradFill>
          <w14:gsLst>
            <w14:gs w14:pos="0">
              <w14:schemeClr w14:val="accent1"/>
            </w14:gs>
            <w14:gs w14:pos="75000">
              <w14:schemeClr w14:val="accent2"/>
            </w14:gs>
            <w14:gs w14:pos="100000">
              <w14:schemeClr w14:val="accent4"/>
            </w14:gs>
          </w14:gsLst>
          <w14:lin w14:ang="0" w14:scaled="0"/>
        </w14:gradFill>
      </w14:textFill>
    </w:rPr>
  </w:style>
  <w:style w:type="paragraph" w:styleId="Citationintense">
    <w:name w:val="Intense Quote"/>
    <w:basedOn w:val="Normal"/>
    <w:next w:val="Normal"/>
    <w:link w:val="CitationintenseCar"/>
    <w:uiPriority w:val="24"/>
    <w:semiHidden/>
    <w:qFormat/>
    <w:rsid w:val="00494C0E"/>
    <w:pPr>
      <w:pBdr>
        <w:top w:val="single" w:sz="4" w:space="7" w:color="E31937" w:themeColor="accent1"/>
        <w:bottom w:val="single" w:sz="4" w:space="6" w:color="E31937" w:themeColor="accent1"/>
      </w:pBdr>
      <w:shd w:val="clear" w:color="auto" w:fill="E31937" w:themeFill="accent1"/>
      <w:spacing w:before="360" w:after="360"/>
      <w:jc w:val="center"/>
    </w:pPr>
    <w:rPr>
      <w:iCs/>
      <w:color w:val="FFFFFF" w:themeColor="background1"/>
    </w:rPr>
  </w:style>
  <w:style w:type="character" w:customStyle="1" w:styleId="CitationintenseCar">
    <w:name w:val="Citation intense Car"/>
    <w:basedOn w:val="Policepardfaut"/>
    <w:link w:val="Citationintense"/>
    <w:uiPriority w:val="24"/>
    <w:semiHidden/>
    <w:rsid w:val="00082192"/>
    <w:rPr>
      <w:iCs/>
      <w:color w:val="FFFFFF" w:themeColor="background1"/>
      <w:sz w:val="20"/>
      <w:shd w:val="clear" w:color="auto" w:fill="E31937" w:themeFill="accent1"/>
    </w:rPr>
  </w:style>
  <w:style w:type="table" w:styleId="Grilledetableauclaire">
    <w:name w:val="Grid Table Light"/>
    <w:basedOn w:val="Tableau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Tableausimple4">
    <w:name w:val="Plain Table 4"/>
    <w:basedOn w:val="Tableau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CD3F1D"/>
    <w:rPr>
      <w:sz w:val="16"/>
      <w:szCs w:val="16"/>
    </w:rPr>
  </w:style>
  <w:style w:type="paragraph" w:styleId="Commentaire">
    <w:name w:val="annotation text"/>
    <w:basedOn w:val="Normal"/>
    <w:link w:val="CommentaireCar"/>
    <w:uiPriority w:val="99"/>
    <w:semiHidden/>
    <w:unhideWhenUsed/>
    <w:rsid w:val="00CD3F1D"/>
    <w:pPr>
      <w:spacing w:line="240" w:lineRule="auto"/>
    </w:pPr>
    <w:rPr>
      <w:szCs w:val="20"/>
    </w:rPr>
  </w:style>
  <w:style w:type="character" w:customStyle="1" w:styleId="CommentaireCar">
    <w:name w:val="Commentaire Car"/>
    <w:basedOn w:val="Policepardfaut"/>
    <w:link w:val="Commentaire"/>
    <w:uiPriority w:val="99"/>
    <w:semiHidden/>
    <w:rsid w:val="00CD3F1D"/>
    <w:rPr>
      <w:sz w:val="20"/>
      <w:szCs w:val="20"/>
    </w:rPr>
  </w:style>
  <w:style w:type="paragraph" w:styleId="Objetducommentaire">
    <w:name w:val="annotation subject"/>
    <w:basedOn w:val="Commentaire"/>
    <w:next w:val="Commentaire"/>
    <w:link w:val="ObjetducommentaireCar"/>
    <w:uiPriority w:val="99"/>
    <w:semiHidden/>
    <w:unhideWhenUsed/>
    <w:rsid w:val="00CD3F1D"/>
    <w:rPr>
      <w:b/>
      <w:bCs/>
    </w:rPr>
  </w:style>
  <w:style w:type="character" w:customStyle="1" w:styleId="ObjetducommentaireCar">
    <w:name w:val="Objet du commentaire Car"/>
    <w:basedOn w:val="CommentaireCar"/>
    <w:link w:val="Objetducommentaire"/>
    <w:uiPriority w:val="99"/>
    <w:semiHidden/>
    <w:rsid w:val="00CD3F1D"/>
    <w:rPr>
      <w:b/>
      <w:bCs/>
      <w:sz w:val="20"/>
      <w:szCs w:val="20"/>
    </w:rPr>
  </w:style>
  <w:style w:type="paragraph" w:styleId="Rvision">
    <w:name w:val="Revision"/>
    <w:hidden/>
    <w:uiPriority w:val="99"/>
    <w:semiHidden/>
    <w:rsid w:val="00CD3F1D"/>
    <w:pPr>
      <w:spacing w:after="0" w:line="240" w:lineRule="auto"/>
    </w:pPr>
  </w:style>
  <w:style w:type="paragraph" w:styleId="Textedebulles">
    <w:name w:val="Balloon Text"/>
    <w:basedOn w:val="Normal"/>
    <w:link w:val="TextedebullesCar"/>
    <w:uiPriority w:val="99"/>
    <w:semiHidden/>
    <w:unhideWhenUsed/>
    <w:rsid w:val="00CD3F1D"/>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D3F1D"/>
    <w:rPr>
      <w:rFonts w:ascii="Segoe UI" w:hAnsi="Segoe UI" w:cs="Segoe UI"/>
      <w:sz w:val="18"/>
      <w:szCs w:val="18"/>
    </w:rPr>
  </w:style>
  <w:style w:type="character" w:customStyle="1" w:styleId="Titre5Car">
    <w:name w:val="Titre 5 Car"/>
    <w:basedOn w:val="Policepardfaut"/>
    <w:link w:val="Titre5"/>
    <w:uiPriority w:val="9"/>
    <w:semiHidden/>
    <w:rsid w:val="00A0337C"/>
    <w:rPr>
      <w:rFonts w:asciiTheme="majorHAnsi" w:eastAsiaTheme="majorEastAsia" w:hAnsiTheme="majorHAnsi" w:cstheme="majorBidi"/>
      <w:caps/>
      <w:sz w:val="18"/>
    </w:rPr>
  </w:style>
  <w:style w:type="character" w:customStyle="1" w:styleId="Titre6Car">
    <w:name w:val="Titre 6 Car"/>
    <w:aliases w:val="Appendix Heading 1 Car"/>
    <w:basedOn w:val="Policepardfaut"/>
    <w:link w:val="Titre6"/>
    <w:uiPriority w:val="9"/>
    <w:semiHidden/>
    <w:rsid w:val="00A0337C"/>
    <w:rPr>
      <w:rFonts w:asciiTheme="majorHAnsi" w:eastAsiaTheme="majorEastAsia" w:hAnsiTheme="majorHAnsi" w:cstheme="majorBidi"/>
      <w:sz w:val="48"/>
    </w:rPr>
  </w:style>
  <w:style w:type="paragraph" w:customStyle="1" w:styleId="DocumentTitle">
    <w:name w:val="Document Title"/>
    <w:basedOn w:val="Normal"/>
    <w:next w:val="Corpsdetexte"/>
    <w:uiPriority w:val="99"/>
    <w:semiHidden/>
    <w:qFormat/>
    <w:rsid w:val="00B45A46"/>
    <w:pPr>
      <w:spacing w:after="240" w:line="240" w:lineRule="auto"/>
      <w:ind w:left="-25"/>
    </w:pPr>
    <w:rPr>
      <w:sz w:val="64"/>
    </w:rPr>
  </w:style>
  <w:style w:type="paragraph" w:customStyle="1" w:styleId="DocumentType">
    <w:name w:val="Document Type"/>
    <w:basedOn w:val="Normal"/>
    <w:next w:val="Corpsdetexte"/>
    <w:uiPriority w:val="99"/>
    <w:semiHidden/>
    <w:qFormat/>
    <w:rsid w:val="002B6889"/>
    <w:pPr>
      <w:spacing w:after="60" w:line="240" w:lineRule="auto"/>
    </w:pPr>
    <w:rPr>
      <w:caps/>
      <w:sz w:val="32"/>
    </w:rPr>
  </w:style>
  <w:style w:type="paragraph" w:customStyle="1" w:styleId="CV-Rle">
    <w:name w:val="CV - Rôle"/>
    <w:basedOn w:val="Normal"/>
    <w:uiPriority w:val="11"/>
    <w:rsid w:val="003B74AF"/>
    <w:pPr>
      <w:spacing w:after="20" w:line="240" w:lineRule="auto"/>
    </w:pPr>
    <w:rPr>
      <w:b/>
      <w:color w:val="E31937" w:themeColor="accent1"/>
      <w:sz w:val="22"/>
    </w:rPr>
  </w:style>
  <w:style w:type="paragraph" w:styleId="Date">
    <w:name w:val="Date"/>
    <w:aliases w:val="Experience"/>
    <w:basedOn w:val="Normal"/>
    <w:next w:val="Corpsdetexte"/>
    <w:link w:val="DateCar"/>
    <w:uiPriority w:val="99"/>
    <w:semiHidden/>
    <w:rsid w:val="003B74AF"/>
    <w:pPr>
      <w:spacing w:after="0" w:line="240" w:lineRule="auto"/>
    </w:pPr>
    <w:rPr>
      <w:sz w:val="22"/>
    </w:rPr>
  </w:style>
  <w:style w:type="character" w:customStyle="1" w:styleId="DateCar">
    <w:name w:val="Date Car"/>
    <w:aliases w:val="Experience Car"/>
    <w:basedOn w:val="Policepardfaut"/>
    <w:link w:val="Date"/>
    <w:uiPriority w:val="99"/>
    <w:semiHidden/>
    <w:rsid w:val="00A0337C"/>
  </w:style>
  <w:style w:type="paragraph" w:styleId="Notedebasdepage">
    <w:name w:val="footnote text"/>
    <w:basedOn w:val="Normal"/>
    <w:link w:val="NotedebasdepageCar"/>
    <w:uiPriority w:val="34"/>
    <w:rsid w:val="0056547E"/>
    <w:pPr>
      <w:spacing w:line="240" w:lineRule="auto"/>
    </w:pPr>
    <w:rPr>
      <w:szCs w:val="20"/>
    </w:rPr>
  </w:style>
  <w:style w:type="character" w:customStyle="1" w:styleId="NotedebasdepageCar">
    <w:name w:val="Note de bas de page Car"/>
    <w:basedOn w:val="Policepardfaut"/>
    <w:link w:val="Notedebasdepage"/>
    <w:uiPriority w:val="34"/>
    <w:rsid w:val="009C7204"/>
    <w:rPr>
      <w:sz w:val="18"/>
      <w:szCs w:val="20"/>
    </w:rPr>
  </w:style>
  <w:style w:type="paragraph" w:styleId="Signature">
    <w:name w:val="Signature"/>
    <w:basedOn w:val="Normal"/>
    <w:link w:val="SignatureCar"/>
    <w:uiPriority w:val="99"/>
    <w:semiHidden/>
    <w:rsid w:val="00580BF2"/>
    <w:pPr>
      <w:spacing w:before="6000" w:after="0"/>
      <w:contextualSpacing/>
    </w:pPr>
  </w:style>
  <w:style w:type="character" w:customStyle="1" w:styleId="SignatureCar">
    <w:name w:val="Signature Car"/>
    <w:basedOn w:val="Policepardfaut"/>
    <w:link w:val="Signature"/>
    <w:uiPriority w:val="99"/>
    <w:semiHidden/>
    <w:rsid w:val="00A0337C"/>
    <w:rPr>
      <w:sz w:val="18"/>
    </w:rPr>
  </w:style>
  <w:style w:type="character" w:styleId="Lienhypertexte">
    <w:name w:val="Hyperlink"/>
    <w:basedOn w:val="Policepardfaut"/>
    <w:uiPriority w:val="99"/>
    <w:unhideWhenUsed/>
    <w:rsid w:val="00AA5488"/>
    <w:rPr>
      <w:color w:val="5236AB" w:themeColor="accent3"/>
      <w:u w:val="single"/>
    </w:rPr>
  </w:style>
  <w:style w:type="character" w:customStyle="1" w:styleId="Mentionnonrsolue1">
    <w:name w:val="Mention non résolue1"/>
    <w:basedOn w:val="Policepardfaut"/>
    <w:uiPriority w:val="99"/>
    <w:semiHidden/>
    <w:unhideWhenUsed/>
    <w:rsid w:val="0056547E"/>
    <w:rPr>
      <w:color w:val="605E5C"/>
      <w:shd w:val="clear" w:color="auto" w:fill="E1DFDD"/>
    </w:rPr>
  </w:style>
  <w:style w:type="paragraph" w:styleId="Listepuces">
    <w:name w:val="List Bullet"/>
    <w:basedOn w:val="Normal"/>
    <w:uiPriority w:val="34"/>
    <w:rsid w:val="002D6538"/>
    <w:pPr>
      <w:numPr>
        <w:numId w:val="11"/>
      </w:numPr>
    </w:pPr>
  </w:style>
  <w:style w:type="paragraph" w:styleId="Listepuces2">
    <w:name w:val="List Bullet 2"/>
    <w:basedOn w:val="Normal"/>
    <w:uiPriority w:val="34"/>
    <w:rsid w:val="00660BF5"/>
    <w:pPr>
      <w:numPr>
        <w:numId w:val="12"/>
      </w:numPr>
      <w:tabs>
        <w:tab w:val="clear" w:pos="643"/>
        <w:tab w:val="left" w:pos="720"/>
      </w:tabs>
      <w:ind w:left="720"/>
      <w:contextualSpacing/>
    </w:pPr>
  </w:style>
  <w:style w:type="paragraph" w:styleId="Listepuces3">
    <w:name w:val="List Bullet 3"/>
    <w:basedOn w:val="Normal"/>
    <w:uiPriority w:val="34"/>
    <w:rsid w:val="00660BF5"/>
    <w:pPr>
      <w:numPr>
        <w:numId w:val="13"/>
      </w:numPr>
      <w:tabs>
        <w:tab w:val="clear" w:pos="926"/>
        <w:tab w:val="left" w:pos="1080"/>
      </w:tabs>
      <w:ind w:left="1080"/>
      <w:contextualSpacing/>
    </w:pPr>
  </w:style>
  <w:style w:type="paragraph" w:customStyle="1" w:styleId="CV-Textedutableau">
    <w:name w:val="CV - Texte du tableau"/>
    <w:basedOn w:val="Normal"/>
    <w:uiPriority w:val="29"/>
    <w:qFormat/>
    <w:rsid w:val="00B13FB5"/>
    <w:pPr>
      <w:spacing w:before="60" w:after="60" w:line="240" w:lineRule="auto"/>
    </w:pPr>
  </w:style>
  <w:style w:type="paragraph" w:customStyle="1" w:styleId="CV-Sous-titredutableau">
    <w:name w:val="CV - Sous-titre du tableau"/>
    <w:basedOn w:val="CV-Textedutableau"/>
    <w:uiPriority w:val="29"/>
    <w:qFormat/>
    <w:rsid w:val="00B13FB5"/>
    <w:rPr>
      <w:b/>
      <w:color w:val="FFFFFF" w:themeColor="background1"/>
    </w:rPr>
  </w:style>
  <w:style w:type="paragraph" w:customStyle="1" w:styleId="SectionTitle">
    <w:name w:val="Section Title"/>
    <w:basedOn w:val="DocumentTitle"/>
    <w:next w:val="Corpsdetexte"/>
    <w:uiPriority w:val="99"/>
    <w:semiHidden/>
    <w:qFormat/>
    <w:rsid w:val="00F47BF0"/>
    <w:pPr>
      <w:spacing w:before="360"/>
    </w:pPr>
  </w:style>
  <w:style w:type="paragraph" w:styleId="En-ttedetabledesmatires">
    <w:name w:val="TOC Heading"/>
    <w:basedOn w:val="Titre1"/>
    <w:next w:val="Normal"/>
    <w:uiPriority w:val="39"/>
    <w:semiHidden/>
    <w:qFormat/>
    <w:rsid w:val="00FE3988"/>
    <w:pPr>
      <w:pageBreakBefore/>
      <w:outlineLvl w:val="9"/>
    </w:pPr>
    <w:rPr>
      <w:color w:val="auto"/>
    </w:rPr>
  </w:style>
  <w:style w:type="paragraph" w:styleId="TM1">
    <w:name w:val="toc 1"/>
    <w:basedOn w:val="Normal"/>
    <w:next w:val="Normal"/>
    <w:autoRedefine/>
    <w:uiPriority w:val="39"/>
    <w:semiHidden/>
    <w:rsid w:val="00282121"/>
    <w:pPr>
      <w:tabs>
        <w:tab w:val="left" w:pos="480"/>
        <w:tab w:val="right" w:leader="underscore" w:pos="10070"/>
      </w:tabs>
      <w:spacing w:before="240" w:line="240" w:lineRule="auto"/>
    </w:pPr>
    <w:rPr>
      <w:b/>
      <w:color w:val="E31937" w:themeColor="accent1"/>
      <w:sz w:val="24"/>
    </w:rPr>
  </w:style>
  <w:style w:type="paragraph" w:styleId="TM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M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Accentuation">
    <w:name w:val="Emphasis"/>
    <w:basedOn w:val="Policepardfaut"/>
    <w:uiPriority w:val="19"/>
    <w:qFormat/>
    <w:rsid w:val="009A28C7"/>
    <w:rPr>
      <w:i/>
      <w:iCs/>
    </w:rPr>
  </w:style>
  <w:style w:type="character" w:styleId="lev">
    <w:name w:val="Strong"/>
    <w:basedOn w:val="Policepardfaut"/>
    <w:uiPriority w:val="19"/>
    <w:qFormat/>
    <w:rsid w:val="009A28C7"/>
    <w:rPr>
      <w:b/>
      <w:bCs/>
    </w:rPr>
  </w:style>
  <w:style w:type="paragraph" w:styleId="Corpsdetexte">
    <w:name w:val="Body Text"/>
    <w:basedOn w:val="Normal"/>
    <w:link w:val="CorpsdetexteCar"/>
    <w:qFormat/>
    <w:rsid w:val="008A1B7B"/>
  </w:style>
  <w:style w:type="character" w:customStyle="1" w:styleId="CorpsdetexteCar">
    <w:name w:val="Corps de texte Car"/>
    <w:basedOn w:val="Policepardfaut"/>
    <w:link w:val="Corpsdetexte"/>
    <w:rsid w:val="009C7204"/>
    <w:rPr>
      <w:sz w:val="20"/>
    </w:rPr>
  </w:style>
  <w:style w:type="paragraph" w:styleId="Normalcentr">
    <w:name w:val="Block Text"/>
    <w:basedOn w:val="Normal"/>
    <w:uiPriority w:val="24"/>
    <w:semiHidden/>
    <w:rsid w:val="00082192"/>
    <w:pPr>
      <w:pBdr>
        <w:top w:val="single" w:sz="2" w:space="7" w:color="E31937" w:themeColor="accent1"/>
        <w:left w:val="single" w:sz="2" w:space="0" w:color="E31937" w:themeColor="accent1"/>
        <w:bottom w:val="single" w:sz="2" w:space="6" w:color="E31937" w:themeColor="accent1"/>
        <w:right w:val="single" w:sz="2" w:space="0" w:color="E31937" w:themeColor="accent1"/>
      </w:pBdr>
      <w:shd w:val="clear" w:color="auto" w:fill="E31937" w:themeFill="accent1"/>
      <w:spacing w:before="360" w:after="360"/>
      <w:jc w:val="center"/>
    </w:pPr>
    <w:rPr>
      <w:rFonts w:eastAsiaTheme="minorEastAsia"/>
      <w:color w:val="FFFFFF" w:themeColor="background1"/>
    </w:rPr>
  </w:style>
  <w:style w:type="paragraph" w:customStyle="1" w:styleId="CV-Titredutableau">
    <w:name w:val="CV - Titre du tableau"/>
    <w:basedOn w:val="CV-Textedutableau"/>
    <w:uiPriority w:val="29"/>
    <w:qFormat/>
    <w:rsid w:val="00FE3988"/>
  </w:style>
  <w:style w:type="character" w:styleId="Textedelespacerserv">
    <w:name w:val="Placeholder Text"/>
    <w:basedOn w:val="Policepardfaut"/>
    <w:uiPriority w:val="99"/>
    <w:semiHidden/>
    <w:rsid w:val="0062312C"/>
    <w:rPr>
      <w:color w:val="808080"/>
    </w:rPr>
  </w:style>
  <w:style w:type="character" w:customStyle="1" w:styleId="Titre7Car">
    <w:name w:val="Titre 7 Car"/>
    <w:aliases w:val="Appendix Heading 2 Car"/>
    <w:basedOn w:val="Policepardfaut"/>
    <w:link w:val="Titre7"/>
    <w:uiPriority w:val="9"/>
    <w:semiHidden/>
    <w:rsid w:val="00A0337C"/>
    <w:rPr>
      <w:rFonts w:asciiTheme="majorHAnsi" w:eastAsiaTheme="majorEastAsia" w:hAnsiTheme="majorHAnsi" w:cstheme="majorBidi"/>
      <w:b/>
      <w:iCs/>
      <w:sz w:val="32"/>
    </w:rPr>
  </w:style>
  <w:style w:type="character" w:customStyle="1" w:styleId="Titre8Car">
    <w:name w:val="Titre 8 Car"/>
    <w:aliases w:val="Appendix Heading 3 Car"/>
    <w:basedOn w:val="Policepardfaut"/>
    <w:link w:val="Titre8"/>
    <w:uiPriority w:val="9"/>
    <w:semiHidden/>
    <w:rsid w:val="00A0337C"/>
    <w:rPr>
      <w:rFonts w:asciiTheme="majorHAnsi" w:eastAsiaTheme="majorEastAsia" w:hAnsiTheme="majorHAnsi" w:cstheme="majorBidi"/>
      <w:sz w:val="28"/>
      <w:szCs w:val="21"/>
    </w:rPr>
  </w:style>
  <w:style w:type="character" w:customStyle="1" w:styleId="Titre9Car">
    <w:name w:val="Titre 9 Car"/>
    <w:aliases w:val="Appendix Heading 4 Car"/>
    <w:basedOn w:val="Policepardfaut"/>
    <w:link w:val="Titre9"/>
    <w:uiPriority w:val="9"/>
    <w:semiHidden/>
    <w:rsid w:val="00A0337C"/>
    <w:rPr>
      <w:rFonts w:asciiTheme="majorHAnsi" w:eastAsiaTheme="majorEastAsia" w:hAnsiTheme="majorHAnsi" w:cstheme="majorBidi"/>
      <w:iCs/>
      <w:sz w:val="24"/>
      <w:szCs w:val="21"/>
    </w:rPr>
  </w:style>
  <w:style w:type="paragraph" w:styleId="TM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CV-Nom">
    <w:name w:val="CV - Nom"/>
    <w:basedOn w:val="Normal"/>
    <w:next w:val="CV-Rle"/>
    <w:uiPriority w:val="11"/>
    <w:rsid w:val="00A31255"/>
    <w:pPr>
      <w:spacing w:after="60" w:line="204" w:lineRule="auto"/>
    </w:pPr>
    <w:rPr>
      <w:rFonts w:asciiTheme="majorHAnsi" w:hAnsiTheme="majorHAnsi"/>
      <w:color w:val="000000" w:themeColor="text1"/>
      <w:sz w:val="60"/>
    </w:rPr>
  </w:style>
  <w:style w:type="paragraph" w:customStyle="1" w:styleId="CV-Exprience">
    <w:name w:val="CV - Expérience"/>
    <w:basedOn w:val="Normal"/>
    <w:uiPriority w:val="12"/>
    <w:rsid w:val="00D6493E"/>
    <w:pPr>
      <w:spacing w:after="0" w:line="240" w:lineRule="auto"/>
    </w:pPr>
    <w:rPr>
      <w:sz w:val="22"/>
    </w:rPr>
  </w:style>
  <w:style w:type="character" w:customStyle="1" w:styleId="CV-toilegrise">
    <w:name w:val="CV - Étoile grise"/>
    <w:basedOn w:val="Policepardfaut"/>
    <w:uiPriority w:val="30"/>
    <w:rsid w:val="00EB3370"/>
    <w:rPr>
      <w:rFonts w:ascii="Segoe UI Symbol" w:hAnsi="Segoe UI Symbol" w:cs="Segoe UI Symbol"/>
      <w:color w:val="D9D9D9" w:themeColor="background1" w:themeShade="D9"/>
    </w:rPr>
  </w:style>
  <w:style w:type="paragraph" w:customStyle="1" w:styleId="CV-Titre">
    <w:name w:val="CV - Titre"/>
    <w:basedOn w:val="Normal"/>
    <w:uiPriority w:val="9"/>
    <w:qFormat/>
    <w:rsid w:val="008F44FC"/>
    <w:pPr>
      <w:keepNext/>
      <w:spacing w:before="360" w:line="240" w:lineRule="auto"/>
    </w:pPr>
    <w:rPr>
      <w:rFonts w:asciiTheme="majorHAnsi" w:hAnsiTheme="majorHAnsi"/>
      <w:b/>
      <w:color w:val="5236AB" w:themeColor="accent3"/>
      <w:sz w:val="22"/>
    </w:rPr>
  </w:style>
  <w:style w:type="paragraph" w:customStyle="1" w:styleId="CV-Sous-titre">
    <w:name w:val="CV - Sous-titre"/>
    <w:basedOn w:val="Normal"/>
    <w:uiPriority w:val="10"/>
    <w:qFormat/>
    <w:rsid w:val="00A0337C"/>
    <w:pPr>
      <w:spacing w:before="180" w:line="240" w:lineRule="auto"/>
    </w:pPr>
    <w:rPr>
      <w:rFonts w:asciiTheme="majorHAnsi" w:hAnsiTheme="majorHAnsi"/>
      <w:b/>
      <w:color w:val="E31937" w:themeColor="accent1"/>
    </w:rPr>
  </w:style>
  <w:style w:type="paragraph" w:customStyle="1" w:styleId="CV-Sidebarinformation">
    <w:name w:val="CV - Sidebar information"/>
    <w:basedOn w:val="Corpsdetexte"/>
    <w:uiPriority w:val="14"/>
    <w:semiHidden/>
    <w:rsid w:val="0094795B"/>
    <w:pPr>
      <w:spacing w:after="40" w:line="240" w:lineRule="auto"/>
    </w:pPr>
  </w:style>
  <w:style w:type="paragraph" w:customStyle="1" w:styleId="CV-Sidebartitle">
    <w:name w:val="CV - Sidebar title"/>
    <w:basedOn w:val="CV-Titre"/>
    <w:next w:val="CV-Sidebarinformation"/>
    <w:uiPriority w:val="13"/>
    <w:semiHidden/>
    <w:rsid w:val="0094795B"/>
  </w:style>
  <w:style w:type="character" w:customStyle="1" w:styleId="CV-toilerouge">
    <w:name w:val="CV - Étoile rouge"/>
    <w:basedOn w:val="CV-toilegrise"/>
    <w:uiPriority w:val="30"/>
    <w:rsid w:val="00EB3370"/>
    <w:rPr>
      <w:rFonts w:ascii="Segoe UI Symbol" w:hAnsi="Segoe UI Symbol" w:cs="Segoe UI Symbol"/>
      <w:color w:val="E31937" w:themeColor="accent1"/>
    </w:rPr>
  </w:style>
  <w:style w:type="character" w:styleId="Lienhypertextesuivivisit">
    <w:name w:val="FollowedHyperlink"/>
    <w:basedOn w:val="Policepardfaut"/>
    <w:uiPriority w:val="99"/>
    <w:semiHidden/>
    <w:unhideWhenUsed/>
    <w:rsid w:val="00C72AF4"/>
    <w:rPr>
      <w:color w:val="5236AB" w:themeColor="followedHyperlink"/>
      <w:u w:val="single"/>
    </w:rPr>
  </w:style>
  <w:style w:type="paragraph" w:styleId="NormalWeb">
    <w:name w:val="Normal (Web)"/>
    <w:basedOn w:val="Normal"/>
    <w:uiPriority w:val="99"/>
    <w:semiHidden/>
    <w:unhideWhenUsed/>
    <w:rsid w:val="009210A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au">
    <w:name w:val="Tableau"/>
    <w:basedOn w:val="Normal"/>
    <w:rsid w:val="003337D5"/>
    <w:pPr>
      <w:spacing w:before="60" w:after="60" w:line="22" w:lineRule="atLeast"/>
    </w:pPr>
    <w:rPr>
      <w:rFonts w:ascii="Arial" w:eastAsia="Times New Roman" w:hAnsi="Arial" w:cs="Times New Roman"/>
      <w:sz w:val="20"/>
      <w:szCs w:val="20"/>
      <w:lang w:eastAsia="fr-FR"/>
    </w:rPr>
  </w:style>
  <w:style w:type="paragraph" w:customStyle="1" w:styleId="Environnement">
    <w:name w:val="Environnement"/>
    <w:basedOn w:val="Normal"/>
    <w:rsid w:val="005564BA"/>
    <w:pPr>
      <w:spacing w:before="120" w:line="264" w:lineRule="auto"/>
      <w:ind w:left="1370" w:hanging="1370"/>
      <w:jc w:val="both"/>
    </w:pPr>
    <w:rPr>
      <w:rFonts w:ascii="Arial" w:eastAsia="Times New Roman" w:hAnsi="Arial" w:cs="Times New Roman"/>
      <w:sz w:val="20"/>
      <w:szCs w:val="20"/>
      <w:lang w:val="de-DE" w:eastAsia="fr-FR"/>
    </w:rPr>
  </w:style>
  <w:style w:type="paragraph" w:customStyle="1" w:styleId="Sommaire">
    <w:name w:val="Sommaire"/>
    <w:basedOn w:val="Normal"/>
    <w:rsid w:val="00005413"/>
    <w:pPr>
      <w:spacing w:before="120" w:line="264" w:lineRule="auto"/>
      <w:jc w:val="both"/>
    </w:pPr>
    <w:rPr>
      <w:rFonts w:ascii="Arial" w:eastAsia="Times New Roman" w:hAnsi="Arial" w:cs="Times New Roman"/>
      <w:sz w:val="20"/>
      <w:szCs w:val="20"/>
      <w:lang w:val="de-DE" w:eastAsia="fr-FR"/>
    </w:rPr>
  </w:style>
  <w:style w:type="paragraph" w:customStyle="1" w:styleId="Default">
    <w:name w:val="Default"/>
    <w:rsid w:val="00C5504F"/>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49311">
      <w:bodyDiv w:val="1"/>
      <w:marLeft w:val="0"/>
      <w:marRight w:val="0"/>
      <w:marTop w:val="0"/>
      <w:marBottom w:val="0"/>
      <w:divBdr>
        <w:top w:val="none" w:sz="0" w:space="0" w:color="auto"/>
        <w:left w:val="none" w:sz="0" w:space="0" w:color="auto"/>
        <w:bottom w:val="none" w:sz="0" w:space="0" w:color="auto"/>
        <w:right w:val="none" w:sz="0" w:space="0" w:color="auto"/>
      </w:divBdr>
    </w:div>
    <w:div w:id="187793025">
      <w:bodyDiv w:val="1"/>
      <w:marLeft w:val="0"/>
      <w:marRight w:val="0"/>
      <w:marTop w:val="0"/>
      <w:marBottom w:val="0"/>
      <w:divBdr>
        <w:top w:val="none" w:sz="0" w:space="0" w:color="auto"/>
        <w:left w:val="none" w:sz="0" w:space="0" w:color="auto"/>
        <w:bottom w:val="none" w:sz="0" w:space="0" w:color="auto"/>
        <w:right w:val="none" w:sz="0" w:space="0" w:color="auto"/>
      </w:divBdr>
    </w:div>
    <w:div w:id="477040895">
      <w:bodyDiv w:val="1"/>
      <w:marLeft w:val="0"/>
      <w:marRight w:val="0"/>
      <w:marTop w:val="0"/>
      <w:marBottom w:val="0"/>
      <w:divBdr>
        <w:top w:val="none" w:sz="0" w:space="0" w:color="auto"/>
        <w:left w:val="none" w:sz="0" w:space="0" w:color="auto"/>
        <w:bottom w:val="none" w:sz="0" w:space="0" w:color="auto"/>
        <w:right w:val="none" w:sz="0" w:space="0" w:color="auto"/>
      </w:divBdr>
    </w:div>
    <w:div w:id="571474843">
      <w:bodyDiv w:val="1"/>
      <w:marLeft w:val="0"/>
      <w:marRight w:val="0"/>
      <w:marTop w:val="0"/>
      <w:marBottom w:val="0"/>
      <w:divBdr>
        <w:top w:val="none" w:sz="0" w:space="0" w:color="auto"/>
        <w:left w:val="none" w:sz="0" w:space="0" w:color="auto"/>
        <w:bottom w:val="none" w:sz="0" w:space="0" w:color="auto"/>
        <w:right w:val="none" w:sz="0" w:space="0" w:color="auto"/>
      </w:divBdr>
    </w:div>
    <w:div w:id="589773765">
      <w:bodyDiv w:val="1"/>
      <w:marLeft w:val="0"/>
      <w:marRight w:val="0"/>
      <w:marTop w:val="0"/>
      <w:marBottom w:val="0"/>
      <w:divBdr>
        <w:top w:val="none" w:sz="0" w:space="0" w:color="auto"/>
        <w:left w:val="none" w:sz="0" w:space="0" w:color="auto"/>
        <w:bottom w:val="none" w:sz="0" w:space="0" w:color="auto"/>
        <w:right w:val="none" w:sz="0" w:space="0" w:color="auto"/>
      </w:divBdr>
    </w:div>
    <w:div w:id="1410729106">
      <w:bodyDiv w:val="1"/>
      <w:marLeft w:val="0"/>
      <w:marRight w:val="0"/>
      <w:marTop w:val="0"/>
      <w:marBottom w:val="0"/>
      <w:divBdr>
        <w:top w:val="none" w:sz="0" w:space="0" w:color="auto"/>
        <w:left w:val="none" w:sz="0" w:space="0" w:color="auto"/>
        <w:bottom w:val="none" w:sz="0" w:space="0" w:color="auto"/>
        <w:right w:val="none" w:sz="0" w:space="0" w:color="auto"/>
      </w:divBdr>
    </w:div>
    <w:div w:id="1451897644">
      <w:bodyDiv w:val="1"/>
      <w:marLeft w:val="0"/>
      <w:marRight w:val="0"/>
      <w:marTop w:val="0"/>
      <w:marBottom w:val="0"/>
      <w:divBdr>
        <w:top w:val="none" w:sz="0" w:space="0" w:color="auto"/>
        <w:left w:val="none" w:sz="0" w:space="0" w:color="auto"/>
        <w:bottom w:val="none" w:sz="0" w:space="0" w:color="auto"/>
        <w:right w:val="none" w:sz="0" w:space="0" w:color="auto"/>
      </w:divBdr>
    </w:div>
    <w:div w:id="1468742272">
      <w:bodyDiv w:val="1"/>
      <w:marLeft w:val="0"/>
      <w:marRight w:val="0"/>
      <w:marTop w:val="0"/>
      <w:marBottom w:val="0"/>
      <w:divBdr>
        <w:top w:val="none" w:sz="0" w:space="0" w:color="auto"/>
        <w:left w:val="none" w:sz="0" w:space="0" w:color="auto"/>
        <w:bottom w:val="none" w:sz="0" w:space="0" w:color="auto"/>
        <w:right w:val="none" w:sz="0" w:space="0" w:color="auto"/>
      </w:divBdr>
    </w:div>
    <w:div w:id="1538859604">
      <w:bodyDiv w:val="1"/>
      <w:marLeft w:val="0"/>
      <w:marRight w:val="0"/>
      <w:marTop w:val="0"/>
      <w:marBottom w:val="0"/>
      <w:divBdr>
        <w:top w:val="none" w:sz="0" w:space="0" w:color="auto"/>
        <w:left w:val="none" w:sz="0" w:space="0" w:color="auto"/>
        <w:bottom w:val="none" w:sz="0" w:space="0" w:color="auto"/>
        <w:right w:val="none" w:sz="0" w:space="0" w:color="auto"/>
      </w:divBdr>
    </w:div>
    <w:div w:id="1553536090">
      <w:bodyDiv w:val="1"/>
      <w:marLeft w:val="0"/>
      <w:marRight w:val="0"/>
      <w:marTop w:val="0"/>
      <w:marBottom w:val="0"/>
      <w:divBdr>
        <w:top w:val="none" w:sz="0" w:space="0" w:color="auto"/>
        <w:left w:val="none" w:sz="0" w:space="0" w:color="auto"/>
        <w:bottom w:val="none" w:sz="0" w:space="0" w:color="auto"/>
        <w:right w:val="none" w:sz="0" w:space="0" w:color="auto"/>
      </w:divBdr>
    </w:div>
    <w:div w:id="173782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CGI Colors - 2020">
      <a:dk1>
        <a:srgbClr val="000000"/>
      </a:dk1>
      <a:lt1>
        <a:srgbClr val="FFFFFF"/>
      </a:lt1>
      <a:dk2>
        <a:srgbClr val="696969"/>
      </a:dk2>
      <a:lt2>
        <a:srgbClr val="FFFFFF"/>
      </a:lt2>
      <a:accent1>
        <a:srgbClr val="E31937"/>
      </a:accent1>
      <a:accent2>
        <a:srgbClr val="FFCDD2"/>
      </a:accent2>
      <a:accent3>
        <a:srgbClr val="5236AB"/>
      </a:accent3>
      <a:accent4>
        <a:srgbClr val="991F3D"/>
      </a:accent4>
      <a:accent5>
        <a:srgbClr val="FFC399"/>
      </a:accent5>
      <a:accent6>
        <a:srgbClr val="A82465"/>
      </a:accent6>
      <a:hlink>
        <a:srgbClr val="5236AB"/>
      </a:hlink>
      <a:folHlink>
        <a:srgbClr val="5236AB"/>
      </a:folHlink>
    </a:clrScheme>
    <a:fontScheme name="CGI Fonts - 2020">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Client name</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g7a8cbdae993459185d0908745990c8e xmlns="1467fb8b-7944-4202-8e80-6a5cf0d18287">
      <Terms xmlns="http://schemas.microsoft.com/office/infopath/2007/PartnerControls">
        <TermInfo xmlns="http://schemas.microsoft.com/office/infopath/2007/PartnerControls">
          <TermName xmlns="http://schemas.microsoft.com/office/infopath/2007/PartnerControls">Rapport d’activités</TermName>
          <TermId xmlns="http://schemas.microsoft.com/office/infopath/2007/PartnerControls">60c405e3-592a-4ff2-b326-ef13b1a37a34</TermId>
        </TermInfo>
      </Terms>
    </g7a8cbdae993459185d0908745990c8e>
    <Abstract xmlns="1467fb8b-7944-4202-8e80-6a5cf0d18287" xsi:nil="true"/>
    <DocCTLanguage xmlns="1467fb8b-7944-4202-8e80-6a5cf0d18287">Anglais</DocCTLanguage>
    <i85fc926d10a45efbad452e9e78f262a xmlns="1467fb8b-7944-4202-8e80-6a5cf0d18287">
      <Terms xmlns="http://schemas.microsoft.com/office/infopath/2007/PartnerControls"/>
    </i85fc926d10a45efbad452e9e78f262a>
    <DocumentAudience xmlns="1467fb8b-7944-4202-8e80-6a5cf0d18287">CGI seulement</DocumentAudience>
    <FunctionFileTopic xmlns="1467fb8b-7944-4202-8e80-6a5cf0d18287" xsi:nil="true"/>
    <d03104a6d34b444fb9971a4d8e41064a xmlns="1467fb8b-7944-4202-8e80-6a5cf0d18287">
      <Terms xmlns="http://schemas.microsoft.com/office/infopath/2007/PartnerControls"/>
    </d03104a6d34b444fb9971a4d8e41064a>
    <_dlc_DocId xmlns="98cc7c00-da04-43bc-b5bd-e11c5965e85b">752V5PYFJ2MK-1209286433-575</_dlc_DocId>
    <TaxCatchAll xmlns="1467fb8b-7944-4202-8e80-6a5cf0d18287">
      <Value>8</Value>
    </TaxCatchAll>
    <AuthorEnsemble xmlns="1467fb8b-7944-4202-8e80-6a5cf0d18287" xsi:nil="true"/>
    <_dlc_DocIdUrl xmlns="98cc7c00-da04-43bc-b5bd-e11c5965e85b">
      <Url>https://ensembleca.ent.cgi.com/business/298633/_layouts/15/DocIdRedir.aspx?ID=752V5PYFJ2MK-1209286433-575</Url>
      <Description>752V5PYFJ2MK-1209286433-575</Description>
    </_dlc_DocIdUrl>
    <TaxKeywordTaxHTField xmlns="1467fb8b-7944-4202-8e80-6a5cf0d18287">
      <Terms xmlns="http://schemas.microsoft.com/office/infopath/2007/PartnerControls"/>
    </TaxKeywordTaxHTField>
    <PublishedDate xmlns="http://schemas.microsoft.com/sharepoint/v3">2021-04-21T04:00:00+00:00</PublishedDate>
    <Classification xmlns="1467fb8b-7944-4202-8e80-6a5cf0d18287">Interne</Classification>
  </documentManagement>
</p:properties>
</file>

<file path=customXml/item3.xml><?xml version="1.0" encoding="utf-8"?>
<?mso-contentType ?>
<SharedContentType xmlns="Microsoft.SharePoint.Taxonomy.ContentTypeSync" SourceId="204c783a-96cf-4a0f-a0fc-232f03230527" ContentTypeId="0x0101008BF0FBB838BCD748BD563AED518C571408"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ssier Fonction" ma:contentTypeID="0x0101008BF0FBB838BCD748BD563AED518C571408002F1D8110F7D27044A4F755483B6802DD" ma:contentTypeVersion="10" ma:contentTypeDescription="" ma:contentTypeScope="" ma:versionID="a27cb34e7d94aa01adbfb22854aa68b3">
  <xsd:schema xmlns:xsd="http://www.w3.org/2001/XMLSchema" xmlns:xs="http://www.w3.org/2001/XMLSchema" xmlns:p="http://schemas.microsoft.com/office/2006/metadata/properties" xmlns:ns1="http://schemas.microsoft.com/sharepoint/v3" xmlns:ns2="1467fb8b-7944-4202-8e80-6a5cf0d18287" xmlns:ns3="98cc7c00-da04-43bc-b5bd-e11c5965e85b" targetNamespace="http://schemas.microsoft.com/office/2006/metadata/properties" ma:root="true" ma:fieldsID="30046b5e62ce4a646c1c5399c29ee8d8" ns1:_="" ns2:_="" ns3:_="">
    <xsd:import namespace="http://schemas.microsoft.com/sharepoint/v3"/>
    <xsd:import namespace="1467fb8b-7944-4202-8e80-6a5cf0d18287"/>
    <xsd:import namespace="98cc7c00-da04-43bc-b5bd-e11c5965e85b"/>
    <xsd:element name="properties">
      <xsd:complexType>
        <xsd:sequence>
          <xsd:element name="documentManagement">
            <xsd:complexType>
              <xsd:all>
                <xsd:element ref="ns2:AuthorEnsemble" minOccurs="0"/>
                <xsd:element ref="ns1:PublishedDate" minOccurs="0"/>
                <xsd:element ref="ns2:DocumentAudience"/>
                <xsd:element ref="ns2:FunctionFileTopic" minOccurs="0"/>
                <xsd:element ref="ns2:DocCTLanguage" minOccurs="0"/>
                <xsd:element ref="ns2:Classification"/>
                <xsd:element ref="ns2:Abstract" minOccurs="0"/>
                <xsd:element ref="ns2:i85fc926d10a45efbad452e9e78f262a" minOccurs="0"/>
                <xsd:element ref="ns2:TaxKeywordTaxHTField" minOccurs="0"/>
                <xsd:element ref="ns2:d03104a6d34b444fb9971a4d8e41064a" minOccurs="0"/>
                <xsd:element ref="ns2:TaxCatchAllLabel" minOccurs="0"/>
                <xsd:element ref="ns2:g7a8cbdae993459185d0908745990c8e" minOccurs="0"/>
                <xsd:element ref="ns2:TaxCatchAll"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edDate" ma:index="3" nillable="true" ma:displayName="Date de publication" ma:format="DateOnly" ma:internalName="Published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7fb8b-7944-4202-8e80-6a5cf0d18287" elementFormDefault="qualified">
    <xsd:import namespace="http://schemas.microsoft.com/office/2006/documentManagement/types"/>
    <xsd:import namespace="http://schemas.microsoft.com/office/infopath/2007/PartnerControls"/>
    <xsd:element name="AuthorEnsemble" ma:index="2" nillable="true" ma:displayName="Auteur" ma:description="" ma:internalName="AuthorEnsemble" ma:readOnly="false">
      <xsd:simpleType>
        <xsd:restriction base="dms:Text"/>
      </xsd:simpleType>
    </xsd:element>
    <xsd:element name="DocumentAudience" ma:index="5" ma:displayName="Destinataire du document" ma:default="CGI seulement" ma:description="" ma:internalName="DocumentAudience" ma:readOnly="false">
      <xsd:simpleType>
        <xsd:restriction base="dms:Choice">
          <xsd:enumeration value="CGI seulement"/>
          <xsd:enumeration value="Approuvé pour être communiqué au client"/>
        </xsd:restriction>
      </xsd:simpleType>
    </xsd:element>
    <xsd:element name="FunctionFileTopic" ma:index="6" nillable="true" ma:displayName="Sujet" ma:description="" ma:internalName="FunctionFileTopic" ma:readOnly="false">
      <xsd:simpleType>
        <xsd:restriction base="dms:Choice">
          <xsd:enumeration value="Gestion de la function"/>
        </xsd:restriction>
      </xsd:simpleType>
    </xsd:element>
    <xsd:element name="DocCTLanguage" ma:index="8" nillable="true" ma:displayName="Langue" ma:default="Anglais" ma:description="" ma:internalName="DocCTLanguage" ma:readOnly="false">
      <xsd:simpleType>
        <xsd:restriction base="dms:Choice">
          <xsd:enumeration value="Anglais"/>
          <xsd:enumeration value="Français"/>
        </xsd:restriction>
      </xsd:simpleType>
    </xsd:element>
    <xsd:element name="Classification" ma:index="9" ma:displayName="Classification" ma:default="Interne" ma:description="Selon la politique de classification." ma:internalName="Classification" ma:readOnly="false">
      <xsd:simpleType>
        <xsd:restriction base="dms:Choice">
          <xsd:enumeration value="Interne"/>
          <xsd:enumeration value="Public"/>
          <xsd:enumeration value="Confidentiel"/>
          <xsd:enumeration value="Hautement Confidentiel"/>
        </xsd:restriction>
      </xsd:simpleType>
    </xsd:element>
    <xsd:element name="Abstract" ma:index="10" nillable="true" ma:displayName="Résumé" ma:description="" ma:internalName="Abstract" ma:readOnly="false">
      <xsd:simpleType>
        <xsd:restriction base="dms:Note">
          <xsd:maxLength value="255"/>
        </xsd:restriction>
      </xsd:simpleType>
    </xsd:element>
    <xsd:element name="i85fc926d10a45efbad452e9e78f262a" ma:index="15" nillable="true" ma:taxonomy="true" ma:internalName="i85fc926d10a45efbad452e9e78f262a" ma:taxonomyFieldName="CountryRMJurisdiction" ma:displayName="Juridiction RM du pays" ma:readOnly="false" ma:fieldId="{285fc926-d10a-45ef-bad4-52e9e78f262a}" ma:sspId="204c783a-96cf-4a0f-a0fc-232f03230527" ma:termSetId="8fe0e76e-13ab-4aa3-aef5-217f3c272257" ma:anchorId="00000000-0000-0000-0000-000000000000" ma:open="false" ma:isKeyword="false">
      <xsd:complexType>
        <xsd:sequence>
          <xsd:element ref="pc:Terms" minOccurs="0" maxOccurs="1"/>
        </xsd:sequence>
      </xsd:complexType>
    </xsd:element>
    <xsd:element name="TaxKeywordTaxHTField" ma:index="16" nillable="true" ma:taxonomy="true" ma:internalName="TaxKeywordTaxHTField" ma:taxonomyFieldName="TaxKeyword" ma:displayName="Mots-clés d’entreprise" ma:readOnly="false" ma:fieldId="{23f27201-bee3-471e-b2e7-b64fd8b7ca38}" ma:taxonomyMulti="true" ma:sspId="204c783a-96cf-4a0f-a0fc-232f03230527" ma:termSetId="00000000-0000-0000-0000-000000000000" ma:anchorId="00000000-0000-0000-0000-000000000000" ma:open="true" ma:isKeyword="true">
      <xsd:complexType>
        <xsd:sequence>
          <xsd:element ref="pc:Terms" minOccurs="0" maxOccurs="1"/>
        </xsd:sequence>
      </xsd:complexType>
    </xsd:element>
    <xsd:element name="d03104a6d34b444fb9971a4d8e41064a" ma:index="17" nillable="true" ma:taxonomy="true" ma:internalName="d03104a6d34b444fb9971a4d8e41064a" ma:taxonomyFieldName="SBUBUContentOwner" ma:displayName="UAS/UA Propriétaire du contenu" ma:readOnly="false" ma:fieldId="{d03104a6-d34b-444f-b997-1a4d8e41064a}" ma:sspId="204c783a-96cf-4a0f-a0fc-232f03230527" ma:termSetId="d99e8ed4-fc5d-43fa-94ab-5d6ef9c16d49" ma:anchorId="00000000-0000-0000-0000-000000000000" ma:open="false" ma:isKeyword="false">
      <xsd:complexType>
        <xsd:sequence>
          <xsd:element ref="pc:Terms" minOccurs="0" maxOccurs="1"/>
        </xsd:sequence>
      </xsd:complexType>
    </xsd:element>
    <xsd:element name="TaxCatchAllLabel" ma:index="22" nillable="true" ma:displayName="Taxonomy Catch All Column1" ma:hidden="true" ma:list="{67be95f1-9bc4-4e90-86c9-8e8490d4c50d}" ma:internalName="TaxCatchAllLabel" ma:readOnly="true" ma:showField="CatchAllDataLabel" ma:web="98cc7c00-da04-43bc-b5bd-e11c5965e85b">
      <xsd:complexType>
        <xsd:complexContent>
          <xsd:extension base="dms:MultiChoiceLookup">
            <xsd:sequence>
              <xsd:element name="Value" type="dms:Lookup" maxOccurs="unbounded" minOccurs="0" nillable="true"/>
            </xsd:sequence>
          </xsd:extension>
        </xsd:complexContent>
      </xsd:complexType>
    </xsd:element>
    <xsd:element name="g7a8cbdae993459185d0908745990c8e" ma:index="23" ma:taxonomy="true" ma:internalName="g7a8cbdae993459185d0908745990c8e" ma:taxonomyFieldName="FunctionFileDocument" ma:displayName="Type de document" ma:readOnly="false" ma:default="8;#Activities report|60c405e3-592a-4ff2-b326-ef13b1a37a34" ma:fieldId="{07a8cbda-e993-4591-85d0-908745990c8e}" ma:sspId="204c783a-96cf-4a0f-a0fc-232f03230527" ma:termSetId="462f9cae-d6b2-4ceb-a226-a9aedfa0d98a" ma:anchorId="e9feaa2a-5b62-4301-b91a-ed7596e06cdf" ma:open="false" ma:isKeyword="false">
      <xsd:complexType>
        <xsd:sequence>
          <xsd:element ref="pc:Terms" minOccurs="0" maxOccurs="1"/>
        </xsd:sequence>
      </xsd:complexType>
    </xsd:element>
    <xsd:element name="TaxCatchAll" ma:index="24" nillable="true" ma:displayName="Taxonomy Catch All Column" ma:hidden="true" ma:list="{67be95f1-9bc4-4e90-86c9-8e8490d4c50d}" ma:internalName="TaxCatchAll" ma:showField="CatchAllData" ma:web="98cc7c00-da04-43bc-b5bd-e11c5965e85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cc7c00-da04-43bc-b5bd-e11c5965e85b" elementFormDefault="qualified">
    <xsd:import namespace="http://schemas.microsoft.com/office/2006/documentManagement/types"/>
    <xsd:import namespace="http://schemas.microsoft.com/office/infopath/2007/PartnerControls"/>
    <xsd:element name="_dlc_DocId" ma:index="25" nillable="true" ma:displayName="Valeur d’ID de document" ma:description="Valeur de l’ID de document affecté à cet élément." ma:internalName="_dlc_DocId" ma:readOnly="true">
      <xsd:simpleType>
        <xsd:restriction base="dms:Text"/>
      </xsd:simpleType>
    </xsd:element>
    <xsd:element name="_dlc_DocIdUrl" ma:index="26"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7"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120193-FD5B-4B15-82D5-0CA2C4D84938}">
  <ds:schemaRefs>
    <ds:schemaRef ds:uri="http://schemas.microsoft.com/office/2006/metadata/properties"/>
    <ds:schemaRef ds:uri="http://schemas.microsoft.com/office/infopath/2007/PartnerControls"/>
    <ds:schemaRef ds:uri="1467fb8b-7944-4202-8e80-6a5cf0d18287"/>
    <ds:schemaRef ds:uri="98cc7c00-da04-43bc-b5bd-e11c5965e85b"/>
    <ds:schemaRef ds:uri="http://schemas.microsoft.com/sharepoint/v3"/>
  </ds:schemaRefs>
</ds:datastoreItem>
</file>

<file path=customXml/itemProps3.xml><?xml version="1.0" encoding="utf-8"?>
<ds:datastoreItem xmlns:ds="http://schemas.openxmlformats.org/officeDocument/2006/customXml" ds:itemID="{79C8CD5D-2A81-4BE7-9A87-58E6DACF45D6}">
  <ds:schemaRefs>
    <ds:schemaRef ds:uri="Microsoft.SharePoint.Taxonomy.ContentTypeSync"/>
  </ds:schemaRefs>
</ds:datastoreItem>
</file>

<file path=customXml/itemProps4.xml><?xml version="1.0" encoding="utf-8"?>
<ds:datastoreItem xmlns:ds="http://schemas.openxmlformats.org/officeDocument/2006/customXml" ds:itemID="{695514AF-CAB5-496B-8B5E-CDE3BD69D110}">
  <ds:schemaRefs>
    <ds:schemaRef ds:uri="http://schemas.microsoft.com/sharepoint/events"/>
  </ds:schemaRefs>
</ds:datastoreItem>
</file>

<file path=customXml/itemProps5.xml><?xml version="1.0" encoding="utf-8"?>
<ds:datastoreItem xmlns:ds="http://schemas.openxmlformats.org/officeDocument/2006/customXml" ds:itemID="{9D9569A0-D871-438A-960B-C8D7F6FF2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467fb8b-7944-4202-8e80-6a5cf0d18287"/>
    <ds:schemaRef ds:uri="98cc7c00-da04-43bc-b5bd-e11c5965e8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A96ACD8-8449-434B-8632-9143F397EFAA}">
  <ds:schemaRefs>
    <ds:schemaRef ds:uri="http://schemas.microsoft.com/sharepoint/v3/contenttype/forms"/>
  </ds:schemaRefs>
</ds:datastoreItem>
</file>

<file path=customXml/itemProps7.xml><?xml version="1.0" encoding="utf-8"?>
<ds:datastoreItem xmlns:ds="http://schemas.openxmlformats.org/officeDocument/2006/customXml" ds:itemID="{C33ED1D7-D0A8-4660-B5AB-BC2CB628D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2500</TotalTime>
  <Pages>4</Pages>
  <Words>807</Words>
  <Characters>4600</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Proposal name</vt:lpstr>
      <vt:lpstr>Proposal name</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subject/>
  <dc:creator>Roopa, Leckraz</dc:creator>
  <cp:keywords/>
  <dc:description/>
  <cp:lastModifiedBy>Leckraz Roopa</cp:lastModifiedBy>
  <cp:revision>6</cp:revision>
  <cp:lastPrinted>2020-11-18T15:48:00Z</cp:lastPrinted>
  <dcterms:created xsi:type="dcterms:W3CDTF">2021-05-27T21:05:00Z</dcterms:created>
  <dcterms:modified xsi:type="dcterms:W3CDTF">2021-05-28T00:22:00Z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y fmtid="{D5CDD505-2E9C-101B-9397-08002B2CF9AE}" pid="3" name="CountryRMJurisdiction">
    <vt:lpwstr/>
  </property>
  <property fmtid="{D5CDD505-2E9C-101B-9397-08002B2CF9AE}" pid="4" name="TaxKeyword">
    <vt:lpwstr/>
  </property>
  <property fmtid="{D5CDD505-2E9C-101B-9397-08002B2CF9AE}" pid="5" name="SBUBUContentOwner">
    <vt:lpwstr/>
  </property>
  <property fmtid="{D5CDD505-2E9C-101B-9397-08002B2CF9AE}" pid="6" name="FunctionFileDocument">
    <vt:lpwstr>8;#Rapport d’activités|60c405e3-592a-4ff2-b326-ef13b1a37a34</vt:lpwstr>
  </property>
  <property fmtid="{D5CDD505-2E9C-101B-9397-08002B2CF9AE}" pid="7" name="ContentTypeId">
    <vt:lpwstr>0x0101008BF0FBB838BCD748BD563AED518C571408002F1D8110F7D27044A4F755483B6802DD</vt:lpwstr>
  </property>
  <property fmtid="{D5CDD505-2E9C-101B-9397-08002B2CF9AE}" pid="8" name="_dlc_DocIdItemGuid">
    <vt:lpwstr>89c0b2e6-9491-4b78-81f3-4c7ce694e6ee</vt:lpwstr>
  </property>
</Properties>
</file>