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2FC8" w14:textId="77777777" w:rsidR="000B2F21" w:rsidRDefault="003972DF">
      <w:pPr>
        <w:pStyle w:val="Title"/>
      </w:pPr>
      <w:r>
        <w:t>Technical Report on AI and Multimedia Authenticity Standards</w:t>
      </w:r>
    </w:p>
    <w:p w14:paraId="06F02FC9" w14:textId="77777777" w:rsidR="000B2F21" w:rsidRDefault="003972DF">
      <w:pPr>
        <w:pStyle w:val="Subtitle"/>
      </w:pPr>
      <w:r>
        <w:t>Mapping the standardisation landscape</w:t>
      </w:r>
    </w:p>
    <w:p w14:paraId="4CB3F336" w14:textId="5BAAFF61" w:rsidR="00A17B37" w:rsidRDefault="00CC1DE5" w:rsidP="00CC1DE5">
      <w:pPr>
        <w:pStyle w:val="BodyText"/>
        <w:jc w:val="center"/>
      </w:pPr>
      <w:r>
        <w:fldChar w:fldCharType="begin"/>
      </w:r>
      <w:r>
        <w:instrText xml:space="preserve"> DATE \@ "yyyy-MM-dd" </w:instrText>
      </w:r>
      <w:r>
        <w:fldChar w:fldCharType="separate"/>
      </w:r>
      <w:r w:rsidR="004C0374">
        <w:rPr>
          <w:noProof/>
        </w:rPr>
        <w:t>2025-05-27</w:t>
      </w:r>
      <w:r>
        <w:fldChar w:fldCharType="end"/>
      </w:r>
    </w:p>
    <w:p w14:paraId="192D3FD5" w14:textId="77777777" w:rsidR="00CC1DE5" w:rsidRDefault="00CC1DE5" w:rsidP="00CC1DE5">
      <w:pPr>
        <w:pStyle w:val="BodyText"/>
        <w:jc w:val="center"/>
      </w:pPr>
    </w:p>
    <w:p w14:paraId="5AD92CC6" w14:textId="29185063" w:rsidR="00CC2ECE" w:rsidRDefault="00E1114D">
      <w:pPr>
        <w:pStyle w:val="TOC1"/>
        <w:tabs>
          <w:tab w:val="right" w:leader="dot" w:pos="10070"/>
        </w:tabs>
        <w:rPr>
          <w:rFonts w:eastAsiaTheme="minorEastAsia"/>
          <w:noProof/>
          <w:kern w:val="2"/>
          <w:lang w:bidi="he-IL"/>
          <w14:ligatures w14:val="standardContextual"/>
        </w:rPr>
      </w:pPr>
      <w:r>
        <w:fldChar w:fldCharType="begin"/>
      </w:r>
      <w:r>
        <w:instrText xml:space="preserve"> TOC \o "1-3" \h \z \u </w:instrText>
      </w:r>
      <w:r>
        <w:fldChar w:fldCharType="separate"/>
      </w:r>
      <w:hyperlink w:anchor="_Toc199260747" w:history="1">
        <w:r w:rsidR="00CC2ECE" w:rsidRPr="00BF1863">
          <w:rPr>
            <w:rStyle w:val="Hyperlink"/>
            <w:noProof/>
          </w:rPr>
          <w:t>Executive Summary</w:t>
        </w:r>
        <w:r w:rsidR="00CC2ECE">
          <w:rPr>
            <w:noProof/>
            <w:webHidden/>
          </w:rPr>
          <w:tab/>
        </w:r>
        <w:r w:rsidR="00CC2ECE">
          <w:rPr>
            <w:noProof/>
            <w:webHidden/>
          </w:rPr>
          <w:fldChar w:fldCharType="begin"/>
        </w:r>
        <w:r w:rsidR="00CC2ECE">
          <w:rPr>
            <w:noProof/>
            <w:webHidden/>
          </w:rPr>
          <w:instrText xml:space="preserve"> PAGEREF _Toc199260747 \h </w:instrText>
        </w:r>
        <w:r w:rsidR="00CC2ECE">
          <w:rPr>
            <w:noProof/>
            <w:webHidden/>
          </w:rPr>
        </w:r>
        <w:r w:rsidR="00CC2ECE">
          <w:rPr>
            <w:noProof/>
            <w:webHidden/>
          </w:rPr>
          <w:fldChar w:fldCharType="separate"/>
        </w:r>
        <w:r w:rsidR="00CC2ECE">
          <w:rPr>
            <w:noProof/>
            <w:webHidden/>
          </w:rPr>
          <w:t>3</w:t>
        </w:r>
        <w:r w:rsidR="00CC2ECE">
          <w:rPr>
            <w:noProof/>
            <w:webHidden/>
          </w:rPr>
          <w:fldChar w:fldCharType="end"/>
        </w:r>
      </w:hyperlink>
    </w:p>
    <w:p w14:paraId="58979E8A" w14:textId="73EB7B14" w:rsidR="00CC2ECE" w:rsidRDefault="00CC2ECE">
      <w:pPr>
        <w:pStyle w:val="TOC1"/>
        <w:tabs>
          <w:tab w:val="left" w:pos="480"/>
          <w:tab w:val="right" w:leader="dot" w:pos="10070"/>
        </w:tabs>
        <w:rPr>
          <w:rFonts w:eastAsiaTheme="minorEastAsia"/>
          <w:noProof/>
          <w:kern w:val="2"/>
          <w:lang w:bidi="he-IL"/>
          <w14:ligatures w14:val="standardContextual"/>
        </w:rPr>
      </w:pPr>
      <w:hyperlink w:anchor="_Toc199260748" w:history="1">
        <w:r w:rsidRPr="00BF1863">
          <w:rPr>
            <w:rStyle w:val="Hyperlink"/>
            <w:noProof/>
          </w:rPr>
          <w:t>1.</w:t>
        </w:r>
        <w:r>
          <w:rPr>
            <w:rFonts w:eastAsiaTheme="minorEastAsia"/>
            <w:noProof/>
            <w:kern w:val="2"/>
            <w:lang w:bidi="he-IL"/>
            <w14:ligatures w14:val="standardContextual"/>
          </w:rPr>
          <w:tab/>
        </w:r>
        <w:r w:rsidRPr="00BF1863">
          <w:rPr>
            <w:rStyle w:val="Hyperlink"/>
            <w:noProof/>
          </w:rPr>
          <w:t>Introduction</w:t>
        </w:r>
        <w:r>
          <w:rPr>
            <w:noProof/>
            <w:webHidden/>
          </w:rPr>
          <w:tab/>
        </w:r>
        <w:r>
          <w:rPr>
            <w:noProof/>
            <w:webHidden/>
          </w:rPr>
          <w:fldChar w:fldCharType="begin"/>
        </w:r>
        <w:r>
          <w:rPr>
            <w:noProof/>
            <w:webHidden/>
          </w:rPr>
          <w:instrText xml:space="preserve"> PAGEREF _Toc199260748 \h </w:instrText>
        </w:r>
        <w:r>
          <w:rPr>
            <w:noProof/>
            <w:webHidden/>
          </w:rPr>
        </w:r>
        <w:r>
          <w:rPr>
            <w:noProof/>
            <w:webHidden/>
          </w:rPr>
          <w:fldChar w:fldCharType="separate"/>
        </w:r>
        <w:r>
          <w:rPr>
            <w:noProof/>
            <w:webHidden/>
          </w:rPr>
          <w:t>3</w:t>
        </w:r>
        <w:r>
          <w:rPr>
            <w:noProof/>
            <w:webHidden/>
          </w:rPr>
          <w:fldChar w:fldCharType="end"/>
        </w:r>
      </w:hyperlink>
    </w:p>
    <w:p w14:paraId="4BAA0294" w14:textId="71AC0CA6" w:rsidR="00CC2ECE" w:rsidRDefault="00CC2ECE">
      <w:pPr>
        <w:pStyle w:val="TOC2"/>
        <w:tabs>
          <w:tab w:val="right" w:leader="dot" w:pos="10070"/>
        </w:tabs>
        <w:rPr>
          <w:rFonts w:eastAsiaTheme="minorEastAsia"/>
          <w:noProof/>
          <w:kern w:val="2"/>
          <w:lang w:bidi="he-IL"/>
          <w14:ligatures w14:val="standardContextual"/>
        </w:rPr>
      </w:pPr>
      <w:hyperlink w:anchor="_Toc199260749" w:history="1">
        <w:r w:rsidRPr="00BF1863">
          <w:rPr>
            <w:rStyle w:val="Hyperlink"/>
            <w:noProof/>
          </w:rPr>
          <w:t>1.1 About the AMAS initiative</w:t>
        </w:r>
        <w:r>
          <w:rPr>
            <w:noProof/>
            <w:webHidden/>
          </w:rPr>
          <w:tab/>
        </w:r>
        <w:r>
          <w:rPr>
            <w:noProof/>
            <w:webHidden/>
          </w:rPr>
          <w:fldChar w:fldCharType="begin"/>
        </w:r>
        <w:r>
          <w:rPr>
            <w:noProof/>
            <w:webHidden/>
          </w:rPr>
          <w:instrText xml:space="preserve"> PAGEREF _Toc199260749 \h </w:instrText>
        </w:r>
        <w:r>
          <w:rPr>
            <w:noProof/>
            <w:webHidden/>
          </w:rPr>
        </w:r>
        <w:r>
          <w:rPr>
            <w:noProof/>
            <w:webHidden/>
          </w:rPr>
          <w:fldChar w:fldCharType="separate"/>
        </w:r>
        <w:r>
          <w:rPr>
            <w:noProof/>
            <w:webHidden/>
          </w:rPr>
          <w:t>3</w:t>
        </w:r>
        <w:r>
          <w:rPr>
            <w:noProof/>
            <w:webHidden/>
          </w:rPr>
          <w:fldChar w:fldCharType="end"/>
        </w:r>
      </w:hyperlink>
    </w:p>
    <w:p w14:paraId="5431B790" w14:textId="4F873F3C" w:rsidR="00CC2ECE" w:rsidRDefault="00CC2ECE">
      <w:pPr>
        <w:pStyle w:val="TOC2"/>
        <w:tabs>
          <w:tab w:val="right" w:leader="dot" w:pos="10070"/>
        </w:tabs>
        <w:rPr>
          <w:rFonts w:eastAsiaTheme="minorEastAsia"/>
          <w:noProof/>
          <w:kern w:val="2"/>
          <w:lang w:bidi="he-IL"/>
          <w14:ligatures w14:val="standardContextual"/>
        </w:rPr>
      </w:pPr>
      <w:hyperlink w:anchor="_Toc199260750" w:history="1">
        <w:r w:rsidRPr="00BF1863">
          <w:rPr>
            <w:rStyle w:val="Hyperlink"/>
            <w:noProof/>
          </w:rPr>
          <w:t>1.2 Methodology</w:t>
        </w:r>
        <w:r>
          <w:rPr>
            <w:noProof/>
            <w:webHidden/>
          </w:rPr>
          <w:tab/>
        </w:r>
        <w:r>
          <w:rPr>
            <w:noProof/>
            <w:webHidden/>
          </w:rPr>
          <w:fldChar w:fldCharType="begin"/>
        </w:r>
        <w:r>
          <w:rPr>
            <w:noProof/>
            <w:webHidden/>
          </w:rPr>
          <w:instrText xml:space="preserve"> PAGEREF _Toc199260750 \h </w:instrText>
        </w:r>
        <w:r>
          <w:rPr>
            <w:noProof/>
            <w:webHidden/>
          </w:rPr>
        </w:r>
        <w:r>
          <w:rPr>
            <w:noProof/>
            <w:webHidden/>
          </w:rPr>
          <w:fldChar w:fldCharType="separate"/>
        </w:r>
        <w:r>
          <w:rPr>
            <w:noProof/>
            <w:webHidden/>
          </w:rPr>
          <w:t>3</w:t>
        </w:r>
        <w:r>
          <w:rPr>
            <w:noProof/>
            <w:webHidden/>
          </w:rPr>
          <w:fldChar w:fldCharType="end"/>
        </w:r>
      </w:hyperlink>
    </w:p>
    <w:p w14:paraId="125BFA50" w14:textId="7D278012" w:rsidR="00CC2ECE" w:rsidRDefault="00CC2ECE">
      <w:pPr>
        <w:pStyle w:val="TOC1"/>
        <w:tabs>
          <w:tab w:val="left" w:pos="480"/>
          <w:tab w:val="right" w:leader="dot" w:pos="10070"/>
        </w:tabs>
        <w:rPr>
          <w:rFonts w:eastAsiaTheme="minorEastAsia"/>
          <w:noProof/>
          <w:kern w:val="2"/>
          <w:lang w:bidi="he-IL"/>
          <w14:ligatures w14:val="standardContextual"/>
        </w:rPr>
      </w:pPr>
      <w:hyperlink w:anchor="_Toc199260751" w:history="1">
        <w:r w:rsidRPr="00BF1863">
          <w:rPr>
            <w:rStyle w:val="Hyperlink"/>
            <w:noProof/>
          </w:rPr>
          <w:t>2.</w:t>
        </w:r>
        <w:r>
          <w:rPr>
            <w:rFonts w:eastAsiaTheme="minorEastAsia"/>
            <w:noProof/>
            <w:kern w:val="2"/>
            <w:lang w:bidi="he-IL"/>
            <w14:ligatures w14:val="standardContextual"/>
          </w:rPr>
          <w:tab/>
        </w:r>
        <w:r w:rsidRPr="00BF1863">
          <w:rPr>
            <w:rStyle w:val="Hyperlink"/>
            <w:noProof/>
          </w:rPr>
          <w:t>Categories of Standards</w:t>
        </w:r>
        <w:r>
          <w:rPr>
            <w:noProof/>
            <w:webHidden/>
          </w:rPr>
          <w:tab/>
        </w:r>
        <w:r>
          <w:rPr>
            <w:noProof/>
            <w:webHidden/>
          </w:rPr>
          <w:fldChar w:fldCharType="begin"/>
        </w:r>
        <w:r>
          <w:rPr>
            <w:noProof/>
            <w:webHidden/>
          </w:rPr>
          <w:instrText xml:space="preserve"> PAGEREF _Toc199260751 \h </w:instrText>
        </w:r>
        <w:r>
          <w:rPr>
            <w:noProof/>
            <w:webHidden/>
          </w:rPr>
        </w:r>
        <w:r>
          <w:rPr>
            <w:noProof/>
            <w:webHidden/>
          </w:rPr>
          <w:fldChar w:fldCharType="separate"/>
        </w:r>
        <w:r>
          <w:rPr>
            <w:noProof/>
            <w:webHidden/>
          </w:rPr>
          <w:t>3</w:t>
        </w:r>
        <w:r>
          <w:rPr>
            <w:noProof/>
            <w:webHidden/>
          </w:rPr>
          <w:fldChar w:fldCharType="end"/>
        </w:r>
      </w:hyperlink>
    </w:p>
    <w:p w14:paraId="6D9E9139" w14:textId="31EEF338" w:rsidR="00CC2ECE" w:rsidRDefault="00CC2ECE">
      <w:pPr>
        <w:pStyle w:val="TOC2"/>
        <w:tabs>
          <w:tab w:val="right" w:leader="dot" w:pos="10070"/>
        </w:tabs>
        <w:rPr>
          <w:rFonts w:eastAsiaTheme="minorEastAsia"/>
          <w:noProof/>
          <w:kern w:val="2"/>
          <w:lang w:bidi="he-IL"/>
          <w14:ligatures w14:val="standardContextual"/>
        </w:rPr>
      </w:pPr>
      <w:hyperlink w:anchor="_Toc199260752" w:history="1">
        <w:r w:rsidRPr="00BF1863">
          <w:rPr>
            <w:rStyle w:val="Hyperlink"/>
            <w:noProof/>
          </w:rPr>
          <w:t>2.1 Content Provenance</w:t>
        </w:r>
        <w:r>
          <w:rPr>
            <w:noProof/>
            <w:webHidden/>
          </w:rPr>
          <w:tab/>
        </w:r>
        <w:r>
          <w:rPr>
            <w:noProof/>
            <w:webHidden/>
          </w:rPr>
          <w:fldChar w:fldCharType="begin"/>
        </w:r>
        <w:r>
          <w:rPr>
            <w:noProof/>
            <w:webHidden/>
          </w:rPr>
          <w:instrText xml:space="preserve"> PAGEREF _Toc199260752 \h </w:instrText>
        </w:r>
        <w:r>
          <w:rPr>
            <w:noProof/>
            <w:webHidden/>
          </w:rPr>
        </w:r>
        <w:r>
          <w:rPr>
            <w:noProof/>
            <w:webHidden/>
          </w:rPr>
          <w:fldChar w:fldCharType="separate"/>
        </w:r>
        <w:r>
          <w:rPr>
            <w:noProof/>
            <w:webHidden/>
          </w:rPr>
          <w:t>4</w:t>
        </w:r>
        <w:r>
          <w:rPr>
            <w:noProof/>
            <w:webHidden/>
          </w:rPr>
          <w:fldChar w:fldCharType="end"/>
        </w:r>
      </w:hyperlink>
    </w:p>
    <w:p w14:paraId="77362074" w14:textId="0356B582" w:rsidR="00CC2ECE" w:rsidRDefault="00CC2ECE">
      <w:pPr>
        <w:pStyle w:val="TOC2"/>
        <w:tabs>
          <w:tab w:val="right" w:leader="dot" w:pos="10070"/>
        </w:tabs>
        <w:rPr>
          <w:rFonts w:eastAsiaTheme="minorEastAsia"/>
          <w:noProof/>
          <w:kern w:val="2"/>
          <w:lang w:bidi="he-IL"/>
          <w14:ligatures w14:val="standardContextual"/>
        </w:rPr>
      </w:pPr>
      <w:hyperlink w:anchor="_Toc199260753" w:history="1">
        <w:r w:rsidRPr="00BF1863">
          <w:rPr>
            <w:rStyle w:val="Hyperlink"/>
            <w:noProof/>
          </w:rPr>
          <w:t>2.2 Trust and Authenticity</w:t>
        </w:r>
        <w:r>
          <w:rPr>
            <w:noProof/>
            <w:webHidden/>
          </w:rPr>
          <w:tab/>
        </w:r>
        <w:r>
          <w:rPr>
            <w:noProof/>
            <w:webHidden/>
          </w:rPr>
          <w:fldChar w:fldCharType="begin"/>
        </w:r>
        <w:r>
          <w:rPr>
            <w:noProof/>
            <w:webHidden/>
          </w:rPr>
          <w:instrText xml:space="preserve"> PAGEREF _Toc199260753 \h </w:instrText>
        </w:r>
        <w:r>
          <w:rPr>
            <w:noProof/>
            <w:webHidden/>
          </w:rPr>
        </w:r>
        <w:r>
          <w:rPr>
            <w:noProof/>
            <w:webHidden/>
          </w:rPr>
          <w:fldChar w:fldCharType="separate"/>
        </w:r>
        <w:r>
          <w:rPr>
            <w:noProof/>
            <w:webHidden/>
          </w:rPr>
          <w:t>4</w:t>
        </w:r>
        <w:r>
          <w:rPr>
            <w:noProof/>
            <w:webHidden/>
          </w:rPr>
          <w:fldChar w:fldCharType="end"/>
        </w:r>
      </w:hyperlink>
    </w:p>
    <w:p w14:paraId="7287FFCB" w14:textId="6CDFC15A" w:rsidR="00CC2ECE" w:rsidRDefault="00CC2ECE">
      <w:pPr>
        <w:pStyle w:val="TOC2"/>
        <w:tabs>
          <w:tab w:val="right" w:leader="dot" w:pos="10070"/>
        </w:tabs>
        <w:rPr>
          <w:rFonts w:eastAsiaTheme="minorEastAsia"/>
          <w:noProof/>
          <w:kern w:val="2"/>
          <w:lang w:bidi="he-IL"/>
          <w14:ligatures w14:val="standardContextual"/>
        </w:rPr>
      </w:pPr>
      <w:hyperlink w:anchor="_Toc199260754" w:history="1">
        <w:r w:rsidRPr="00BF1863">
          <w:rPr>
            <w:rStyle w:val="Hyperlink"/>
            <w:noProof/>
          </w:rPr>
          <w:t>2.3 Asset Identifiers</w:t>
        </w:r>
        <w:r>
          <w:rPr>
            <w:noProof/>
            <w:webHidden/>
          </w:rPr>
          <w:tab/>
        </w:r>
        <w:r>
          <w:rPr>
            <w:noProof/>
            <w:webHidden/>
          </w:rPr>
          <w:fldChar w:fldCharType="begin"/>
        </w:r>
        <w:r>
          <w:rPr>
            <w:noProof/>
            <w:webHidden/>
          </w:rPr>
          <w:instrText xml:space="preserve"> PAGEREF _Toc199260754 \h </w:instrText>
        </w:r>
        <w:r>
          <w:rPr>
            <w:noProof/>
            <w:webHidden/>
          </w:rPr>
        </w:r>
        <w:r>
          <w:rPr>
            <w:noProof/>
            <w:webHidden/>
          </w:rPr>
          <w:fldChar w:fldCharType="separate"/>
        </w:r>
        <w:r>
          <w:rPr>
            <w:noProof/>
            <w:webHidden/>
          </w:rPr>
          <w:t>4</w:t>
        </w:r>
        <w:r>
          <w:rPr>
            <w:noProof/>
            <w:webHidden/>
          </w:rPr>
          <w:fldChar w:fldCharType="end"/>
        </w:r>
      </w:hyperlink>
    </w:p>
    <w:p w14:paraId="666D001C" w14:textId="09711735" w:rsidR="00CC2ECE" w:rsidRDefault="00CC2ECE">
      <w:pPr>
        <w:pStyle w:val="TOC2"/>
        <w:tabs>
          <w:tab w:val="right" w:leader="dot" w:pos="10070"/>
        </w:tabs>
        <w:rPr>
          <w:rFonts w:eastAsiaTheme="minorEastAsia"/>
          <w:noProof/>
          <w:kern w:val="2"/>
          <w:lang w:bidi="he-IL"/>
          <w14:ligatures w14:val="standardContextual"/>
        </w:rPr>
      </w:pPr>
      <w:hyperlink w:anchor="_Toc199260755" w:history="1">
        <w:r w:rsidRPr="00BF1863">
          <w:rPr>
            <w:rStyle w:val="Hyperlink"/>
            <w:noProof/>
          </w:rPr>
          <w:t>2.4 Rights Declarations</w:t>
        </w:r>
        <w:r>
          <w:rPr>
            <w:noProof/>
            <w:webHidden/>
          </w:rPr>
          <w:tab/>
        </w:r>
        <w:r>
          <w:rPr>
            <w:noProof/>
            <w:webHidden/>
          </w:rPr>
          <w:fldChar w:fldCharType="begin"/>
        </w:r>
        <w:r>
          <w:rPr>
            <w:noProof/>
            <w:webHidden/>
          </w:rPr>
          <w:instrText xml:space="preserve"> PAGEREF _Toc199260755 \h </w:instrText>
        </w:r>
        <w:r>
          <w:rPr>
            <w:noProof/>
            <w:webHidden/>
          </w:rPr>
        </w:r>
        <w:r>
          <w:rPr>
            <w:noProof/>
            <w:webHidden/>
          </w:rPr>
          <w:fldChar w:fldCharType="separate"/>
        </w:r>
        <w:r>
          <w:rPr>
            <w:noProof/>
            <w:webHidden/>
          </w:rPr>
          <w:t>4</w:t>
        </w:r>
        <w:r>
          <w:rPr>
            <w:noProof/>
            <w:webHidden/>
          </w:rPr>
          <w:fldChar w:fldCharType="end"/>
        </w:r>
      </w:hyperlink>
    </w:p>
    <w:p w14:paraId="7EAA2BA1" w14:textId="15477DC5" w:rsidR="00CC2ECE" w:rsidRDefault="00CC2ECE">
      <w:pPr>
        <w:pStyle w:val="TOC3"/>
        <w:tabs>
          <w:tab w:val="right" w:leader="dot" w:pos="10070"/>
        </w:tabs>
        <w:rPr>
          <w:rFonts w:eastAsiaTheme="minorEastAsia"/>
          <w:noProof/>
          <w:kern w:val="2"/>
          <w:lang w:bidi="he-IL"/>
          <w14:ligatures w14:val="standardContextual"/>
        </w:rPr>
      </w:pPr>
      <w:hyperlink w:anchor="_Toc199260756" w:history="1">
        <w:r w:rsidRPr="00BF1863">
          <w:rPr>
            <w:rStyle w:val="Hyperlink"/>
            <w:noProof/>
          </w:rPr>
          <w:t>2.4.1 General Purpose</w:t>
        </w:r>
        <w:r>
          <w:rPr>
            <w:noProof/>
            <w:webHidden/>
          </w:rPr>
          <w:tab/>
        </w:r>
        <w:r>
          <w:rPr>
            <w:noProof/>
            <w:webHidden/>
          </w:rPr>
          <w:fldChar w:fldCharType="begin"/>
        </w:r>
        <w:r>
          <w:rPr>
            <w:noProof/>
            <w:webHidden/>
          </w:rPr>
          <w:instrText xml:space="preserve"> PAGEREF _Toc199260756 \h </w:instrText>
        </w:r>
        <w:r>
          <w:rPr>
            <w:noProof/>
            <w:webHidden/>
          </w:rPr>
        </w:r>
        <w:r>
          <w:rPr>
            <w:noProof/>
            <w:webHidden/>
          </w:rPr>
          <w:fldChar w:fldCharType="separate"/>
        </w:r>
        <w:r>
          <w:rPr>
            <w:noProof/>
            <w:webHidden/>
          </w:rPr>
          <w:t>4</w:t>
        </w:r>
        <w:r>
          <w:rPr>
            <w:noProof/>
            <w:webHidden/>
          </w:rPr>
          <w:fldChar w:fldCharType="end"/>
        </w:r>
      </w:hyperlink>
    </w:p>
    <w:p w14:paraId="6158AA2F" w14:textId="7D762F77" w:rsidR="00CC2ECE" w:rsidRDefault="00CC2ECE">
      <w:pPr>
        <w:pStyle w:val="TOC3"/>
        <w:tabs>
          <w:tab w:val="right" w:leader="dot" w:pos="10070"/>
        </w:tabs>
        <w:rPr>
          <w:rFonts w:eastAsiaTheme="minorEastAsia"/>
          <w:noProof/>
          <w:kern w:val="2"/>
          <w:lang w:bidi="he-IL"/>
          <w14:ligatures w14:val="standardContextual"/>
        </w:rPr>
      </w:pPr>
      <w:hyperlink w:anchor="_Toc199260757" w:history="1">
        <w:r w:rsidRPr="00BF1863">
          <w:rPr>
            <w:rStyle w:val="Hyperlink"/>
            <w:noProof/>
          </w:rPr>
          <w:t>2.4.2 Opt-Out Mechanisms</w:t>
        </w:r>
        <w:r>
          <w:rPr>
            <w:noProof/>
            <w:webHidden/>
          </w:rPr>
          <w:tab/>
        </w:r>
        <w:r>
          <w:rPr>
            <w:noProof/>
            <w:webHidden/>
          </w:rPr>
          <w:fldChar w:fldCharType="begin"/>
        </w:r>
        <w:r>
          <w:rPr>
            <w:noProof/>
            <w:webHidden/>
          </w:rPr>
          <w:instrText xml:space="preserve"> PAGEREF _Toc199260757 \h </w:instrText>
        </w:r>
        <w:r>
          <w:rPr>
            <w:noProof/>
            <w:webHidden/>
          </w:rPr>
        </w:r>
        <w:r>
          <w:rPr>
            <w:noProof/>
            <w:webHidden/>
          </w:rPr>
          <w:fldChar w:fldCharType="separate"/>
        </w:r>
        <w:r>
          <w:rPr>
            <w:noProof/>
            <w:webHidden/>
          </w:rPr>
          <w:t>4</w:t>
        </w:r>
        <w:r>
          <w:rPr>
            <w:noProof/>
            <w:webHidden/>
          </w:rPr>
          <w:fldChar w:fldCharType="end"/>
        </w:r>
      </w:hyperlink>
    </w:p>
    <w:p w14:paraId="2185C017" w14:textId="5D5E3135" w:rsidR="00CC2ECE" w:rsidRDefault="00CC2ECE">
      <w:pPr>
        <w:pStyle w:val="TOC2"/>
        <w:tabs>
          <w:tab w:val="right" w:leader="dot" w:pos="10070"/>
        </w:tabs>
        <w:rPr>
          <w:rFonts w:eastAsiaTheme="minorEastAsia"/>
          <w:noProof/>
          <w:kern w:val="2"/>
          <w:lang w:bidi="he-IL"/>
          <w14:ligatures w14:val="standardContextual"/>
        </w:rPr>
      </w:pPr>
      <w:hyperlink w:anchor="_Toc199260758" w:history="1">
        <w:r w:rsidRPr="00BF1863">
          <w:rPr>
            <w:rStyle w:val="Hyperlink"/>
            <w:noProof/>
          </w:rPr>
          <w:t>2.5 Watermarking</w:t>
        </w:r>
        <w:r>
          <w:rPr>
            <w:noProof/>
            <w:webHidden/>
          </w:rPr>
          <w:tab/>
        </w:r>
        <w:r>
          <w:rPr>
            <w:noProof/>
            <w:webHidden/>
          </w:rPr>
          <w:fldChar w:fldCharType="begin"/>
        </w:r>
        <w:r>
          <w:rPr>
            <w:noProof/>
            <w:webHidden/>
          </w:rPr>
          <w:instrText xml:space="preserve"> PAGEREF _Toc199260758 \h </w:instrText>
        </w:r>
        <w:r>
          <w:rPr>
            <w:noProof/>
            <w:webHidden/>
          </w:rPr>
        </w:r>
        <w:r>
          <w:rPr>
            <w:noProof/>
            <w:webHidden/>
          </w:rPr>
          <w:fldChar w:fldCharType="separate"/>
        </w:r>
        <w:r>
          <w:rPr>
            <w:noProof/>
            <w:webHidden/>
          </w:rPr>
          <w:t>5</w:t>
        </w:r>
        <w:r>
          <w:rPr>
            <w:noProof/>
            <w:webHidden/>
          </w:rPr>
          <w:fldChar w:fldCharType="end"/>
        </w:r>
      </w:hyperlink>
    </w:p>
    <w:p w14:paraId="2327053A" w14:textId="70B938B0" w:rsidR="00CC2ECE" w:rsidRDefault="00CC2ECE">
      <w:pPr>
        <w:pStyle w:val="TOC1"/>
        <w:tabs>
          <w:tab w:val="left" w:pos="480"/>
          <w:tab w:val="right" w:leader="dot" w:pos="10070"/>
        </w:tabs>
        <w:rPr>
          <w:rFonts w:eastAsiaTheme="minorEastAsia"/>
          <w:noProof/>
          <w:kern w:val="2"/>
          <w:lang w:bidi="he-IL"/>
          <w14:ligatures w14:val="standardContextual"/>
        </w:rPr>
      </w:pPr>
      <w:hyperlink w:anchor="_Toc199260759" w:history="1">
        <w:r w:rsidRPr="00BF1863">
          <w:rPr>
            <w:rStyle w:val="Hyperlink"/>
            <w:noProof/>
          </w:rPr>
          <w:t>3.</w:t>
        </w:r>
        <w:r>
          <w:rPr>
            <w:rFonts w:eastAsiaTheme="minorEastAsia"/>
            <w:noProof/>
            <w:kern w:val="2"/>
            <w:lang w:bidi="he-IL"/>
            <w14:ligatures w14:val="standardContextual"/>
          </w:rPr>
          <w:tab/>
        </w:r>
        <w:r w:rsidRPr="00BF1863">
          <w:rPr>
            <w:rStyle w:val="Hyperlink"/>
            <w:noProof/>
          </w:rPr>
          <w:t>Overview of Specifications</w:t>
        </w:r>
        <w:r>
          <w:rPr>
            <w:noProof/>
            <w:webHidden/>
          </w:rPr>
          <w:tab/>
        </w:r>
        <w:r>
          <w:rPr>
            <w:noProof/>
            <w:webHidden/>
          </w:rPr>
          <w:fldChar w:fldCharType="begin"/>
        </w:r>
        <w:r>
          <w:rPr>
            <w:noProof/>
            <w:webHidden/>
          </w:rPr>
          <w:instrText xml:space="preserve"> PAGEREF _Toc199260759 \h </w:instrText>
        </w:r>
        <w:r>
          <w:rPr>
            <w:noProof/>
            <w:webHidden/>
          </w:rPr>
        </w:r>
        <w:r>
          <w:rPr>
            <w:noProof/>
            <w:webHidden/>
          </w:rPr>
          <w:fldChar w:fldCharType="separate"/>
        </w:r>
        <w:r>
          <w:rPr>
            <w:noProof/>
            <w:webHidden/>
          </w:rPr>
          <w:t>5</w:t>
        </w:r>
        <w:r>
          <w:rPr>
            <w:noProof/>
            <w:webHidden/>
          </w:rPr>
          <w:fldChar w:fldCharType="end"/>
        </w:r>
      </w:hyperlink>
    </w:p>
    <w:p w14:paraId="2B0057DD" w14:textId="58007ED0"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0" w:history="1">
        <w:r w:rsidRPr="00BF1863">
          <w:rPr>
            <w:rStyle w:val="Hyperlink"/>
            <w:noProof/>
          </w:rPr>
          <w:t>3.1</w:t>
        </w:r>
        <w:r>
          <w:rPr>
            <w:rFonts w:eastAsiaTheme="minorEastAsia"/>
            <w:noProof/>
            <w:kern w:val="2"/>
            <w:lang w:bidi="he-IL"/>
            <w14:ligatures w14:val="standardContextual"/>
          </w:rPr>
          <w:tab/>
        </w:r>
        <w:r w:rsidRPr="00BF1863">
          <w:rPr>
            <w:rStyle w:val="Hyperlink"/>
            <w:noProof/>
          </w:rPr>
          <w:t>Content Credentials</w:t>
        </w:r>
        <w:r>
          <w:rPr>
            <w:noProof/>
            <w:webHidden/>
          </w:rPr>
          <w:tab/>
        </w:r>
        <w:r>
          <w:rPr>
            <w:noProof/>
            <w:webHidden/>
          </w:rPr>
          <w:fldChar w:fldCharType="begin"/>
        </w:r>
        <w:r>
          <w:rPr>
            <w:noProof/>
            <w:webHidden/>
          </w:rPr>
          <w:instrText xml:space="preserve"> PAGEREF _Toc199260760 \h </w:instrText>
        </w:r>
        <w:r>
          <w:rPr>
            <w:noProof/>
            <w:webHidden/>
          </w:rPr>
        </w:r>
        <w:r>
          <w:rPr>
            <w:noProof/>
            <w:webHidden/>
          </w:rPr>
          <w:fldChar w:fldCharType="separate"/>
        </w:r>
        <w:r>
          <w:rPr>
            <w:noProof/>
            <w:webHidden/>
          </w:rPr>
          <w:t>5</w:t>
        </w:r>
        <w:r>
          <w:rPr>
            <w:noProof/>
            <w:webHidden/>
          </w:rPr>
          <w:fldChar w:fldCharType="end"/>
        </w:r>
      </w:hyperlink>
    </w:p>
    <w:p w14:paraId="4737924D" w14:textId="7E65B05D"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1" w:history="1">
        <w:r w:rsidRPr="00BF1863">
          <w:rPr>
            <w:rStyle w:val="Hyperlink"/>
            <w:noProof/>
          </w:rPr>
          <w:t>3.2</w:t>
        </w:r>
        <w:r>
          <w:rPr>
            <w:rFonts w:eastAsiaTheme="minorEastAsia"/>
            <w:noProof/>
            <w:kern w:val="2"/>
            <w:lang w:bidi="he-IL"/>
            <w14:ligatures w14:val="standardContextual"/>
          </w:rPr>
          <w:tab/>
        </w:r>
        <w:r w:rsidRPr="00BF1863">
          <w:rPr>
            <w:rStyle w:val="Hyperlink"/>
            <w:noProof/>
          </w:rPr>
          <w:t>Content Credentials</w:t>
        </w:r>
        <w:r>
          <w:rPr>
            <w:noProof/>
            <w:webHidden/>
          </w:rPr>
          <w:tab/>
        </w:r>
        <w:r>
          <w:rPr>
            <w:noProof/>
            <w:webHidden/>
          </w:rPr>
          <w:fldChar w:fldCharType="begin"/>
        </w:r>
        <w:r>
          <w:rPr>
            <w:noProof/>
            <w:webHidden/>
          </w:rPr>
          <w:instrText xml:space="preserve"> PAGEREF _Toc199260761 \h </w:instrText>
        </w:r>
        <w:r>
          <w:rPr>
            <w:noProof/>
            <w:webHidden/>
          </w:rPr>
        </w:r>
        <w:r>
          <w:rPr>
            <w:noProof/>
            <w:webHidden/>
          </w:rPr>
          <w:fldChar w:fldCharType="separate"/>
        </w:r>
        <w:r>
          <w:rPr>
            <w:noProof/>
            <w:webHidden/>
          </w:rPr>
          <w:t>5</w:t>
        </w:r>
        <w:r>
          <w:rPr>
            <w:noProof/>
            <w:webHidden/>
          </w:rPr>
          <w:fldChar w:fldCharType="end"/>
        </w:r>
      </w:hyperlink>
    </w:p>
    <w:p w14:paraId="39F465B8" w14:textId="163F476F"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2" w:history="1">
        <w:r w:rsidRPr="00BF1863">
          <w:rPr>
            <w:rStyle w:val="Hyperlink"/>
            <w:noProof/>
          </w:rPr>
          <w:t>3.3</w:t>
        </w:r>
        <w:r>
          <w:rPr>
            <w:rFonts w:eastAsiaTheme="minorEastAsia"/>
            <w:noProof/>
            <w:kern w:val="2"/>
            <w:lang w:bidi="he-IL"/>
            <w14:ligatures w14:val="standardContextual"/>
          </w:rPr>
          <w:tab/>
        </w:r>
        <w:r w:rsidRPr="00BF1863">
          <w:rPr>
            <w:rStyle w:val="Hyperlink"/>
            <w:noProof/>
          </w:rPr>
          <w:t>JPEG Trust Part 1: Core foundation</w:t>
        </w:r>
        <w:r>
          <w:rPr>
            <w:noProof/>
            <w:webHidden/>
          </w:rPr>
          <w:tab/>
        </w:r>
        <w:r>
          <w:rPr>
            <w:noProof/>
            <w:webHidden/>
          </w:rPr>
          <w:fldChar w:fldCharType="begin"/>
        </w:r>
        <w:r>
          <w:rPr>
            <w:noProof/>
            <w:webHidden/>
          </w:rPr>
          <w:instrText xml:space="preserve"> PAGEREF _Toc199260762 \h </w:instrText>
        </w:r>
        <w:r>
          <w:rPr>
            <w:noProof/>
            <w:webHidden/>
          </w:rPr>
        </w:r>
        <w:r>
          <w:rPr>
            <w:noProof/>
            <w:webHidden/>
          </w:rPr>
          <w:fldChar w:fldCharType="separate"/>
        </w:r>
        <w:r>
          <w:rPr>
            <w:noProof/>
            <w:webHidden/>
          </w:rPr>
          <w:t>5</w:t>
        </w:r>
        <w:r>
          <w:rPr>
            <w:noProof/>
            <w:webHidden/>
          </w:rPr>
          <w:fldChar w:fldCharType="end"/>
        </w:r>
      </w:hyperlink>
    </w:p>
    <w:p w14:paraId="6FEF2433" w14:textId="7BE957D5"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3" w:history="1">
        <w:r w:rsidRPr="00BF1863">
          <w:rPr>
            <w:rStyle w:val="Hyperlink"/>
            <w:noProof/>
          </w:rPr>
          <w:t>3.4</w:t>
        </w:r>
        <w:r>
          <w:rPr>
            <w:rFonts w:eastAsiaTheme="minorEastAsia"/>
            <w:noProof/>
            <w:kern w:val="2"/>
            <w:lang w:bidi="he-IL"/>
            <w14:ligatures w14:val="standardContextual"/>
          </w:rPr>
          <w:tab/>
        </w:r>
        <w:r w:rsidRPr="00BF1863">
          <w:rPr>
            <w:rStyle w:val="Hyperlink"/>
            <w:noProof/>
          </w:rPr>
          <w:t>JPEG Trust Part 2: Trust profiles catalog</w:t>
        </w:r>
        <w:r>
          <w:rPr>
            <w:noProof/>
            <w:webHidden/>
          </w:rPr>
          <w:tab/>
        </w:r>
        <w:r>
          <w:rPr>
            <w:noProof/>
            <w:webHidden/>
          </w:rPr>
          <w:fldChar w:fldCharType="begin"/>
        </w:r>
        <w:r>
          <w:rPr>
            <w:noProof/>
            <w:webHidden/>
          </w:rPr>
          <w:instrText xml:space="preserve"> PAGEREF _Toc199260763 \h </w:instrText>
        </w:r>
        <w:r>
          <w:rPr>
            <w:noProof/>
            <w:webHidden/>
          </w:rPr>
        </w:r>
        <w:r>
          <w:rPr>
            <w:noProof/>
            <w:webHidden/>
          </w:rPr>
          <w:fldChar w:fldCharType="separate"/>
        </w:r>
        <w:r>
          <w:rPr>
            <w:noProof/>
            <w:webHidden/>
          </w:rPr>
          <w:t>6</w:t>
        </w:r>
        <w:r>
          <w:rPr>
            <w:noProof/>
            <w:webHidden/>
          </w:rPr>
          <w:fldChar w:fldCharType="end"/>
        </w:r>
      </w:hyperlink>
    </w:p>
    <w:p w14:paraId="444CA8FF" w14:textId="1EEEE67C"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4" w:history="1">
        <w:r w:rsidRPr="00BF1863">
          <w:rPr>
            <w:rStyle w:val="Hyperlink"/>
            <w:noProof/>
          </w:rPr>
          <w:t>3.5</w:t>
        </w:r>
        <w:r>
          <w:rPr>
            <w:rFonts w:eastAsiaTheme="minorEastAsia"/>
            <w:noProof/>
            <w:kern w:val="2"/>
            <w:lang w:bidi="he-IL"/>
            <w14:ligatures w14:val="standardContextual"/>
          </w:rPr>
          <w:tab/>
        </w:r>
        <w:r w:rsidRPr="00BF1863">
          <w:rPr>
            <w:rStyle w:val="Hyperlink"/>
            <w:noProof/>
          </w:rPr>
          <w:t>JPEG Trust Part 3: Media asset watermarking</w:t>
        </w:r>
        <w:r>
          <w:rPr>
            <w:noProof/>
            <w:webHidden/>
          </w:rPr>
          <w:tab/>
        </w:r>
        <w:r>
          <w:rPr>
            <w:noProof/>
            <w:webHidden/>
          </w:rPr>
          <w:fldChar w:fldCharType="begin"/>
        </w:r>
        <w:r>
          <w:rPr>
            <w:noProof/>
            <w:webHidden/>
          </w:rPr>
          <w:instrText xml:space="preserve"> PAGEREF _Toc199260764 \h </w:instrText>
        </w:r>
        <w:r>
          <w:rPr>
            <w:noProof/>
            <w:webHidden/>
          </w:rPr>
        </w:r>
        <w:r>
          <w:rPr>
            <w:noProof/>
            <w:webHidden/>
          </w:rPr>
          <w:fldChar w:fldCharType="separate"/>
        </w:r>
        <w:r>
          <w:rPr>
            <w:noProof/>
            <w:webHidden/>
          </w:rPr>
          <w:t>6</w:t>
        </w:r>
        <w:r>
          <w:rPr>
            <w:noProof/>
            <w:webHidden/>
          </w:rPr>
          <w:fldChar w:fldCharType="end"/>
        </w:r>
      </w:hyperlink>
    </w:p>
    <w:p w14:paraId="4BFC0AD7" w14:textId="5D1E8965"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5" w:history="1">
        <w:r w:rsidRPr="00BF1863">
          <w:rPr>
            <w:rStyle w:val="Hyperlink"/>
            <w:noProof/>
          </w:rPr>
          <w:t>3.6</w:t>
        </w:r>
        <w:r>
          <w:rPr>
            <w:rFonts w:eastAsiaTheme="minorEastAsia"/>
            <w:noProof/>
            <w:kern w:val="2"/>
            <w:lang w:bidi="he-IL"/>
            <w14:ligatures w14:val="standardContextual"/>
          </w:rPr>
          <w:tab/>
        </w:r>
        <w:r w:rsidRPr="00BF1863">
          <w:rPr>
            <w:rStyle w:val="Hyperlink"/>
            <w:noProof/>
          </w:rPr>
          <w:t>CAWG Metadata</w:t>
        </w:r>
        <w:r>
          <w:rPr>
            <w:noProof/>
            <w:webHidden/>
          </w:rPr>
          <w:tab/>
        </w:r>
        <w:r>
          <w:rPr>
            <w:noProof/>
            <w:webHidden/>
          </w:rPr>
          <w:fldChar w:fldCharType="begin"/>
        </w:r>
        <w:r>
          <w:rPr>
            <w:noProof/>
            <w:webHidden/>
          </w:rPr>
          <w:instrText xml:space="preserve"> PAGEREF _Toc199260765 \h </w:instrText>
        </w:r>
        <w:r>
          <w:rPr>
            <w:noProof/>
            <w:webHidden/>
          </w:rPr>
        </w:r>
        <w:r>
          <w:rPr>
            <w:noProof/>
            <w:webHidden/>
          </w:rPr>
          <w:fldChar w:fldCharType="separate"/>
        </w:r>
        <w:r>
          <w:rPr>
            <w:noProof/>
            <w:webHidden/>
          </w:rPr>
          <w:t>6</w:t>
        </w:r>
        <w:r>
          <w:rPr>
            <w:noProof/>
            <w:webHidden/>
          </w:rPr>
          <w:fldChar w:fldCharType="end"/>
        </w:r>
      </w:hyperlink>
    </w:p>
    <w:p w14:paraId="1F38A988" w14:textId="7BD7E44E"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6" w:history="1">
        <w:r w:rsidRPr="00BF1863">
          <w:rPr>
            <w:rStyle w:val="Hyperlink"/>
            <w:noProof/>
          </w:rPr>
          <w:t>3.7</w:t>
        </w:r>
        <w:r>
          <w:rPr>
            <w:rFonts w:eastAsiaTheme="minorEastAsia"/>
            <w:noProof/>
            <w:kern w:val="2"/>
            <w:lang w:bidi="he-IL"/>
            <w14:ligatures w14:val="standardContextual"/>
          </w:rPr>
          <w:tab/>
        </w:r>
        <w:r w:rsidRPr="00BF1863">
          <w:rPr>
            <w:rStyle w:val="Hyperlink"/>
            <w:noProof/>
          </w:rPr>
          <w:t>Originator Profile</w:t>
        </w:r>
        <w:r>
          <w:rPr>
            <w:noProof/>
            <w:webHidden/>
          </w:rPr>
          <w:tab/>
        </w:r>
        <w:r>
          <w:rPr>
            <w:noProof/>
            <w:webHidden/>
          </w:rPr>
          <w:fldChar w:fldCharType="begin"/>
        </w:r>
        <w:r>
          <w:rPr>
            <w:noProof/>
            <w:webHidden/>
          </w:rPr>
          <w:instrText xml:space="preserve"> PAGEREF _Toc199260766 \h </w:instrText>
        </w:r>
        <w:r>
          <w:rPr>
            <w:noProof/>
            <w:webHidden/>
          </w:rPr>
        </w:r>
        <w:r>
          <w:rPr>
            <w:noProof/>
            <w:webHidden/>
          </w:rPr>
          <w:fldChar w:fldCharType="separate"/>
        </w:r>
        <w:r>
          <w:rPr>
            <w:noProof/>
            <w:webHidden/>
          </w:rPr>
          <w:t>6</w:t>
        </w:r>
        <w:r>
          <w:rPr>
            <w:noProof/>
            <w:webHidden/>
          </w:rPr>
          <w:fldChar w:fldCharType="end"/>
        </w:r>
      </w:hyperlink>
    </w:p>
    <w:p w14:paraId="5BCC8E90" w14:textId="5A4BA5A7"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7" w:history="1">
        <w:r w:rsidRPr="00BF1863">
          <w:rPr>
            <w:rStyle w:val="Hyperlink"/>
            <w:noProof/>
          </w:rPr>
          <w:t>3.8</w:t>
        </w:r>
        <w:r>
          <w:rPr>
            <w:rFonts w:eastAsiaTheme="minorEastAsia"/>
            <w:noProof/>
            <w:kern w:val="2"/>
            <w:lang w:bidi="he-IL"/>
            <w14:ligatures w14:val="standardContextual"/>
          </w:rPr>
          <w:tab/>
        </w:r>
        <w:r w:rsidRPr="00BF1863">
          <w:rPr>
            <w:rStyle w:val="Hyperlink"/>
            <w:noProof/>
          </w:rPr>
          <w:t>PROV</w:t>
        </w:r>
        <w:r>
          <w:rPr>
            <w:noProof/>
            <w:webHidden/>
          </w:rPr>
          <w:tab/>
        </w:r>
        <w:r>
          <w:rPr>
            <w:noProof/>
            <w:webHidden/>
          </w:rPr>
          <w:fldChar w:fldCharType="begin"/>
        </w:r>
        <w:r>
          <w:rPr>
            <w:noProof/>
            <w:webHidden/>
          </w:rPr>
          <w:instrText xml:space="preserve"> PAGEREF _Toc199260767 \h </w:instrText>
        </w:r>
        <w:r>
          <w:rPr>
            <w:noProof/>
            <w:webHidden/>
          </w:rPr>
        </w:r>
        <w:r>
          <w:rPr>
            <w:noProof/>
            <w:webHidden/>
          </w:rPr>
          <w:fldChar w:fldCharType="separate"/>
        </w:r>
        <w:r>
          <w:rPr>
            <w:noProof/>
            <w:webHidden/>
          </w:rPr>
          <w:t>7</w:t>
        </w:r>
        <w:r>
          <w:rPr>
            <w:noProof/>
            <w:webHidden/>
          </w:rPr>
          <w:fldChar w:fldCharType="end"/>
        </w:r>
      </w:hyperlink>
    </w:p>
    <w:p w14:paraId="51860114" w14:textId="7260827D"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8" w:history="1">
        <w:r w:rsidRPr="00BF1863">
          <w:rPr>
            <w:rStyle w:val="Hyperlink"/>
            <w:noProof/>
          </w:rPr>
          <w:t>3.9</w:t>
        </w:r>
        <w:r>
          <w:rPr>
            <w:rFonts w:eastAsiaTheme="minorEastAsia"/>
            <w:noProof/>
            <w:kern w:val="2"/>
            <w:lang w:bidi="he-IL"/>
            <w14:ligatures w14:val="standardContextual"/>
          </w:rPr>
          <w:tab/>
        </w:r>
        <w:r w:rsidRPr="00BF1863">
          <w:rPr>
            <w:rStyle w:val="Hyperlink"/>
            <w:noProof/>
          </w:rPr>
          <w:t>Overview of trustworthiness in artificial intelligence</w:t>
        </w:r>
        <w:r>
          <w:rPr>
            <w:noProof/>
            <w:webHidden/>
          </w:rPr>
          <w:tab/>
        </w:r>
        <w:r>
          <w:rPr>
            <w:noProof/>
            <w:webHidden/>
          </w:rPr>
          <w:fldChar w:fldCharType="begin"/>
        </w:r>
        <w:r>
          <w:rPr>
            <w:noProof/>
            <w:webHidden/>
          </w:rPr>
          <w:instrText xml:space="preserve"> PAGEREF _Toc199260768 \h </w:instrText>
        </w:r>
        <w:r>
          <w:rPr>
            <w:noProof/>
            <w:webHidden/>
          </w:rPr>
        </w:r>
        <w:r>
          <w:rPr>
            <w:noProof/>
            <w:webHidden/>
          </w:rPr>
          <w:fldChar w:fldCharType="separate"/>
        </w:r>
        <w:r>
          <w:rPr>
            <w:noProof/>
            <w:webHidden/>
          </w:rPr>
          <w:t>7</w:t>
        </w:r>
        <w:r>
          <w:rPr>
            <w:noProof/>
            <w:webHidden/>
          </w:rPr>
          <w:fldChar w:fldCharType="end"/>
        </w:r>
      </w:hyperlink>
    </w:p>
    <w:p w14:paraId="1CE44325" w14:textId="348F97D7"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69" w:history="1">
        <w:r w:rsidRPr="00BF1863">
          <w:rPr>
            <w:rStyle w:val="Hyperlink"/>
            <w:noProof/>
          </w:rPr>
          <w:t>3.10</w:t>
        </w:r>
        <w:r>
          <w:rPr>
            <w:rFonts w:eastAsiaTheme="minorEastAsia"/>
            <w:noProof/>
            <w:kern w:val="2"/>
            <w:lang w:bidi="he-IL"/>
            <w14:ligatures w14:val="standardContextual"/>
          </w:rPr>
          <w:tab/>
        </w:r>
        <w:r w:rsidRPr="00BF1863">
          <w:rPr>
            <w:rStyle w:val="Hyperlink"/>
            <w:noProof/>
          </w:rPr>
          <w:t>Framework for trust-based media services</w:t>
        </w:r>
        <w:r>
          <w:rPr>
            <w:noProof/>
            <w:webHidden/>
          </w:rPr>
          <w:tab/>
        </w:r>
        <w:r>
          <w:rPr>
            <w:noProof/>
            <w:webHidden/>
          </w:rPr>
          <w:fldChar w:fldCharType="begin"/>
        </w:r>
        <w:r>
          <w:rPr>
            <w:noProof/>
            <w:webHidden/>
          </w:rPr>
          <w:instrText xml:space="preserve"> PAGEREF _Toc199260769 \h </w:instrText>
        </w:r>
        <w:r>
          <w:rPr>
            <w:noProof/>
            <w:webHidden/>
          </w:rPr>
        </w:r>
        <w:r>
          <w:rPr>
            <w:noProof/>
            <w:webHidden/>
          </w:rPr>
          <w:fldChar w:fldCharType="separate"/>
        </w:r>
        <w:r>
          <w:rPr>
            <w:noProof/>
            <w:webHidden/>
          </w:rPr>
          <w:t>7</w:t>
        </w:r>
        <w:r>
          <w:rPr>
            <w:noProof/>
            <w:webHidden/>
          </w:rPr>
          <w:fldChar w:fldCharType="end"/>
        </w:r>
      </w:hyperlink>
    </w:p>
    <w:p w14:paraId="7BF0A4F9" w14:textId="1B6B904C"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0" w:history="1">
        <w:r w:rsidRPr="00BF1863">
          <w:rPr>
            <w:rStyle w:val="Hyperlink"/>
            <w:noProof/>
          </w:rPr>
          <w:t>3.11</w:t>
        </w:r>
        <w:r>
          <w:rPr>
            <w:rFonts w:eastAsiaTheme="minorEastAsia"/>
            <w:noProof/>
            <w:kern w:val="2"/>
            <w:lang w:bidi="he-IL"/>
            <w14:ligatures w14:val="standardContextual"/>
          </w:rPr>
          <w:tab/>
        </w:r>
        <w:r w:rsidRPr="00BF1863">
          <w:rPr>
            <w:rStyle w:val="Hyperlink"/>
            <w:noProof/>
          </w:rPr>
          <w:t>Trust.txt</w:t>
        </w:r>
        <w:r>
          <w:rPr>
            <w:noProof/>
            <w:webHidden/>
          </w:rPr>
          <w:tab/>
        </w:r>
        <w:r>
          <w:rPr>
            <w:noProof/>
            <w:webHidden/>
          </w:rPr>
          <w:fldChar w:fldCharType="begin"/>
        </w:r>
        <w:r>
          <w:rPr>
            <w:noProof/>
            <w:webHidden/>
          </w:rPr>
          <w:instrText xml:space="preserve"> PAGEREF _Toc199260770 \h </w:instrText>
        </w:r>
        <w:r>
          <w:rPr>
            <w:noProof/>
            <w:webHidden/>
          </w:rPr>
        </w:r>
        <w:r>
          <w:rPr>
            <w:noProof/>
            <w:webHidden/>
          </w:rPr>
          <w:fldChar w:fldCharType="separate"/>
        </w:r>
        <w:r>
          <w:rPr>
            <w:noProof/>
            <w:webHidden/>
          </w:rPr>
          <w:t>8</w:t>
        </w:r>
        <w:r>
          <w:rPr>
            <w:noProof/>
            <w:webHidden/>
          </w:rPr>
          <w:fldChar w:fldCharType="end"/>
        </w:r>
      </w:hyperlink>
    </w:p>
    <w:p w14:paraId="59F5F00C" w14:textId="66800E5A"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1" w:history="1">
        <w:r w:rsidRPr="00BF1863">
          <w:rPr>
            <w:rStyle w:val="Hyperlink"/>
            <w:noProof/>
          </w:rPr>
          <w:t>3.12</w:t>
        </w:r>
        <w:r>
          <w:rPr>
            <w:rFonts w:eastAsiaTheme="minorEastAsia"/>
            <w:noProof/>
            <w:kern w:val="2"/>
            <w:lang w:bidi="he-IL"/>
            <w14:ligatures w14:val="standardContextual"/>
          </w:rPr>
          <w:tab/>
        </w:r>
        <w:r w:rsidRPr="00BF1863">
          <w:rPr>
            <w:rStyle w:val="Hyperlink"/>
            <w:noProof/>
          </w:rPr>
          <w:t>Chromium Reputation Provider Framework</w:t>
        </w:r>
        <w:r>
          <w:rPr>
            <w:noProof/>
            <w:webHidden/>
          </w:rPr>
          <w:tab/>
        </w:r>
        <w:r>
          <w:rPr>
            <w:noProof/>
            <w:webHidden/>
          </w:rPr>
          <w:fldChar w:fldCharType="begin"/>
        </w:r>
        <w:r>
          <w:rPr>
            <w:noProof/>
            <w:webHidden/>
          </w:rPr>
          <w:instrText xml:space="preserve"> PAGEREF _Toc199260771 \h </w:instrText>
        </w:r>
        <w:r>
          <w:rPr>
            <w:noProof/>
            <w:webHidden/>
          </w:rPr>
        </w:r>
        <w:r>
          <w:rPr>
            <w:noProof/>
            <w:webHidden/>
          </w:rPr>
          <w:fldChar w:fldCharType="separate"/>
        </w:r>
        <w:r>
          <w:rPr>
            <w:noProof/>
            <w:webHidden/>
          </w:rPr>
          <w:t>8</w:t>
        </w:r>
        <w:r>
          <w:rPr>
            <w:noProof/>
            <w:webHidden/>
          </w:rPr>
          <w:fldChar w:fldCharType="end"/>
        </w:r>
      </w:hyperlink>
    </w:p>
    <w:p w14:paraId="4B06E57C" w14:textId="5773A61B"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2" w:history="1">
        <w:r w:rsidRPr="00BF1863">
          <w:rPr>
            <w:rStyle w:val="Hyperlink"/>
            <w:noProof/>
          </w:rPr>
          <w:t>3.13</w:t>
        </w:r>
        <w:r>
          <w:rPr>
            <w:rFonts w:eastAsiaTheme="minorEastAsia"/>
            <w:noProof/>
            <w:kern w:val="2"/>
            <w:lang w:bidi="he-IL"/>
            <w14:ligatures w14:val="standardContextual"/>
          </w:rPr>
          <w:tab/>
        </w:r>
        <w:r w:rsidRPr="00BF1863">
          <w:rPr>
            <w:rStyle w:val="Hyperlink"/>
            <w:noProof/>
          </w:rPr>
          <w:t>ISCC: International Standard Content Code (ISCC)</w:t>
        </w:r>
        <w:r>
          <w:rPr>
            <w:noProof/>
            <w:webHidden/>
          </w:rPr>
          <w:tab/>
        </w:r>
        <w:r>
          <w:rPr>
            <w:noProof/>
            <w:webHidden/>
          </w:rPr>
          <w:fldChar w:fldCharType="begin"/>
        </w:r>
        <w:r>
          <w:rPr>
            <w:noProof/>
            <w:webHidden/>
          </w:rPr>
          <w:instrText xml:space="preserve"> PAGEREF _Toc199260772 \h </w:instrText>
        </w:r>
        <w:r>
          <w:rPr>
            <w:noProof/>
            <w:webHidden/>
          </w:rPr>
        </w:r>
        <w:r>
          <w:rPr>
            <w:noProof/>
            <w:webHidden/>
          </w:rPr>
          <w:fldChar w:fldCharType="separate"/>
        </w:r>
        <w:r>
          <w:rPr>
            <w:noProof/>
            <w:webHidden/>
          </w:rPr>
          <w:t>8</w:t>
        </w:r>
        <w:r>
          <w:rPr>
            <w:noProof/>
            <w:webHidden/>
          </w:rPr>
          <w:fldChar w:fldCharType="end"/>
        </w:r>
      </w:hyperlink>
    </w:p>
    <w:p w14:paraId="629E99D1" w14:textId="5B7F0C7D"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3" w:history="1">
        <w:r w:rsidRPr="00BF1863">
          <w:rPr>
            <w:rStyle w:val="Hyperlink"/>
            <w:noProof/>
          </w:rPr>
          <w:t>3.14</w:t>
        </w:r>
        <w:r>
          <w:rPr>
            <w:rFonts w:eastAsiaTheme="minorEastAsia"/>
            <w:noProof/>
            <w:kern w:val="2"/>
            <w:lang w:bidi="he-IL"/>
            <w14:ligatures w14:val="standardContextual"/>
          </w:rPr>
          <w:tab/>
        </w:r>
        <w:r w:rsidRPr="00BF1863">
          <w:rPr>
            <w:rStyle w:val="Hyperlink"/>
            <w:noProof/>
          </w:rPr>
          <w:t>Unique Media Identifier (UMid)</w:t>
        </w:r>
        <w:r>
          <w:rPr>
            <w:noProof/>
            <w:webHidden/>
          </w:rPr>
          <w:tab/>
        </w:r>
        <w:r>
          <w:rPr>
            <w:noProof/>
            <w:webHidden/>
          </w:rPr>
          <w:fldChar w:fldCharType="begin"/>
        </w:r>
        <w:r>
          <w:rPr>
            <w:noProof/>
            <w:webHidden/>
          </w:rPr>
          <w:instrText xml:space="preserve"> PAGEREF _Toc199260773 \h </w:instrText>
        </w:r>
        <w:r>
          <w:rPr>
            <w:noProof/>
            <w:webHidden/>
          </w:rPr>
        </w:r>
        <w:r>
          <w:rPr>
            <w:noProof/>
            <w:webHidden/>
          </w:rPr>
          <w:fldChar w:fldCharType="separate"/>
        </w:r>
        <w:r>
          <w:rPr>
            <w:noProof/>
            <w:webHidden/>
          </w:rPr>
          <w:t>9</w:t>
        </w:r>
        <w:r>
          <w:rPr>
            <w:noProof/>
            <w:webHidden/>
          </w:rPr>
          <w:fldChar w:fldCharType="end"/>
        </w:r>
      </w:hyperlink>
    </w:p>
    <w:p w14:paraId="797FC39C" w14:textId="3C7DB398"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4" w:history="1">
        <w:r w:rsidRPr="00BF1863">
          <w:rPr>
            <w:rStyle w:val="Hyperlink"/>
            <w:noProof/>
          </w:rPr>
          <w:t>3.15</w:t>
        </w:r>
        <w:r>
          <w:rPr>
            <w:rFonts w:eastAsiaTheme="minorEastAsia"/>
            <w:noProof/>
            <w:kern w:val="2"/>
            <w:lang w:bidi="he-IL"/>
            <w14:ligatures w14:val="standardContextual"/>
          </w:rPr>
          <w:tab/>
        </w:r>
        <w:r w:rsidRPr="00BF1863">
          <w:rPr>
            <w:rStyle w:val="Hyperlink"/>
            <w:noProof/>
          </w:rPr>
          <w:t>TDM Reservation Protocol</w:t>
        </w:r>
        <w:r>
          <w:rPr>
            <w:noProof/>
            <w:webHidden/>
          </w:rPr>
          <w:tab/>
        </w:r>
        <w:r>
          <w:rPr>
            <w:noProof/>
            <w:webHidden/>
          </w:rPr>
          <w:fldChar w:fldCharType="begin"/>
        </w:r>
        <w:r>
          <w:rPr>
            <w:noProof/>
            <w:webHidden/>
          </w:rPr>
          <w:instrText xml:space="preserve"> PAGEREF _Toc199260774 \h </w:instrText>
        </w:r>
        <w:r>
          <w:rPr>
            <w:noProof/>
            <w:webHidden/>
          </w:rPr>
        </w:r>
        <w:r>
          <w:rPr>
            <w:noProof/>
            <w:webHidden/>
          </w:rPr>
          <w:fldChar w:fldCharType="separate"/>
        </w:r>
        <w:r>
          <w:rPr>
            <w:noProof/>
            <w:webHidden/>
          </w:rPr>
          <w:t>9</w:t>
        </w:r>
        <w:r>
          <w:rPr>
            <w:noProof/>
            <w:webHidden/>
          </w:rPr>
          <w:fldChar w:fldCharType="end"/>
        </w:r>
      </w:hyperlink>
    </w:p>
    <w:p w14:paraId="35802BF6" w14:textId="1A0F9581"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5" w:history="1">
        <w:r w:rsidRPr="00BF1863">
          <w:rPr>
            <w:rStyle w:val="Hyperlink"/>
            <w:noProof/>
          </w:rPr>
          <w:t>3.16</w:t>
        </w:r>
        <w:r>
          <w:rPr>
            <w:rFonts w:eastAsiaTheme="minorEastAsia"/>
            <w:noProof/>
            <w:kern w:val="2"/>
            <w:lang w:bidi="he-IL"/>
            <w14:ligatures w14:val="standardContextual"/>
          </w:rPr>
          <w:tab/>
        </w:r>
        <w:r w:rsidRPr="00BF1863">
          <w:rPr>
            <w:rStyle w:val="Hyperlink"/>
            <w:noProof/>
          </w:rPr>
          <w:t>Spawning ai.txt</w:t>
        </w:r>
        <w:r>
          <w:rPr>
            <w:noProof/>
            <w:webHidden/>
          </w:rPr>
          <w:tab/>
        </w:r>
        <w:r>
          <w:rPr>
            <w:noProof/>
            <w:webHidden/>
          </w:rPr>
          <w:fldChar w:fldCharType="begin"/>
        </w:r>
        <w:r>
          <w:rPr>
            <w:noProof/>
            <w:webHidden/>
          </w:rPr>
          <w:instrText xml:space="preserve"> PAGEREF _Toc199260775 \h </w:instrText>
        </w:r>
        <w:r>
          <w:rPr>
            <w:noProof/>
            <w:webHidden/>
          </w:rPr>
        </w:r>
        <w:r>
          <w:rPr>
            <w:noProof/>
            <w:webHidden/>
          </w:rPr>
          <w:fldChar w:fldCharType="separate"/>
        </w:r>
        <w:r>
          <w:rPr>
            <w:noProof/>
            <w:webHidden/>
          </w:rPr>
          <w:t>9</w:t>
        </w:r>
        <w:r>
          <w:rPr>
            <w:noProof/>
            <w:webHidden/>
          </w:rPr>
          <w:fldChar w:fldCharType="end"/>
        </w:r>
      </w:hyperlink>
    </w:p>
    <w:p w14:paraId="1123529D" w14:textId="590D0192"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6" w:history="1">
        <w:r w:rsidRPr="00BF1863">
          <w:rPr>
            <w:rStyle w:val="Hyperlink"/>
            <w:noProof/>
          </w:rPr>
          <w:t>3.17</w:t>
        </w:r>
        <w:r>
          <w:rPr>
            <w:rFonts w:eastAsiaTheme="minorEastAsia"/>
            <w:noProof/>
            <w:kern w:val="2"/>
            <w:lang w:bidi="he-IL"/>
            <w14:ligatures w14:val="standardContextual"/>
          </w:rPr>
          <w:tab/>
        </w:r>
        <w:r w:rsidRPr="00BF1863">
          <w:rPr>
            <w:rStyle w:val="Hyperlink"/>
            <w:noProof/>
          </w:rPr>
          <w:t>Robots.txt</w:t>
        </w:r>
        <w:r>
          <w:rPr>
            <w:noProof/>
            <w:webHidden/>
          </w:rPr>
          <w:tab/>
        </w:r>
        <w:r>
          <w:rPr>
            <w:noProof/>
            <w:webHidden/>
          </w:rPr>
          <w:fldChar w:fldCharType="begin"/>
        </w:r>
        <w:r>
          <w:rPr>
            <w:noProof/>
            <w:webHidden/>
          </w:rPr>
          <w:instrText xml:space="preserve"> PAGEREF _Toc199260776 \h </w:instrText>
        </w:r>
        <w:r>
          <w:rPr>
            <w:noProof/>
            <w:webHidden/>
          </w:rPr>
        </w:r>
        <w:r>
          <w:rPr>
            <w:noProof/>
            <w:webHidden/>
          </w:rPr>
          <w:fldChar w:fldCharType="separate"/>
        </w:r>
        <w:r>
          <w:rPr>
            <w:noProof/>
            <w:webHidden/>
          </w:rPr>
          <w:t>10</w:t>
        </w:r>
        <w:r>
          <w:rPr>
            <w:noProof/>
            <w:webHidden/>
          </w:rPr>
          <w:fldChar w:fldCharType="end"/>
        </w:r>
      </w:hyperlink>
    </w:p>
    <w:p w14:paraId="13250723" w14:textId="62B6E045"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7" w:history="1">
        <w:r w:rsidRPr="00BF1863">
          <w:rPr>
            <w:rStyle w:val="Hyperlink"/>
            <w:noProof/>
          </w:rPr>
          <w:t>3.18</w:t>
        </w:r>
        <w:r>
          <w:rPr>
            <w:rFonts w:eastAsiaTheme="minorEastAsia"/>
            <w:noProof/>
            <w:kern w:val="2"/>
            <w:lang w:bidi="he-IL"/>
            <w14:ligatures w14:val="standardContextual"/>
          </w:rPr>
          <w:tab/>
        </w:r>
        <w:r w:rsidRPr="00BF1863">
          <w:rPr>
            <w:rStyle w:val="Hyperlink"/>
            <w:noProof/>
          </w:rPr>
          <w:t>Vocabulary for Expressing Content Preferences for AI Training</w:t>
        </w:r>
        <w:r>
          <w:rPr>
            <w:noProof/>
            <w:webHidden/>
          </w:rPr>
          <w:tab/>
        </w:r>
        <w:r>
          <w:rPr>
            <w:noProof/>
            <w:webHidden/>
          </w:rPr>
          <w:fldChar w:fldCharType="begin"/>
        </w:r>
        <w:r>
          <w:rPr>
            <w:noProof/>
            <w:webHidden/>
          </w:rPr>
          <w:instrText xml:space="preserve"> PAGEREF _Toc199260777 \h </w:instrText>
        </w:r>
        <w:r>
          <w:rPr>
            <w:noProof/>
            <w:webHidden/>
          </w:rPr>
        </w:r>
        <w:r>
          <w:rPr>
            <w:noProof/>
            <w:webHidden/>
          </w:rPr>
          <w:fldChar w:fldCharType="separate"/>
        </w:r>
        <w:r>
          <w:rPr>
            <w:noProof/>
            <w:webHidden/>
          </w:rPr>
          <w:t>10</w:t>
        </w:r>
        <w:r>
          <w:rPr>
            <w:noProof/>
            <w:webHidden/>
          </w:rPr>
          <w:fldChar w:fldCharType="end"/>
        </w:r>
      </w:hyperlink>
    </w:p>
    <w:p w14:paraId="0E8F82BD" w14:textId="0BDC817D"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8" w:history="1">
        <w:r w:rsidRPr="00BF1863">
          <w:rPr>
            <w:rStyle w:val="Hyperlink"/>
            <w:noProof/>
          </w:rPr>
          <w:t>3.19</w:t>
        </w:r>
        <w:r>
          <w:rPr>
            <w:rFonts w:eastAsiaTheme="minorEastAsia"/>
            <w:noProof/>
            <w:kern w:val="2"/>
            <w:lang w:bidi="he-IL"/>
            <w14:ligatures w14:val="standardContextual"/>
          </w:rPr>
          <w:tab/>
        </w:r>
        <w:r w:rsidRPr="00BF1863">
          <w:rPr>
            <w:rStyle w:val="Hyperlink"/>
            <w:noProof/>
          </w:rPr>
          <w:t>Open Binding of Content Identifiers (OBID)</w:t>
        </w:r>
        <w:r>
          <w:rPr>
            <w:noProof/>
            <w:webHidden/>
          </w:rPr>
          <w:tab/>
        </w:r>
        <w:r>
          <w:rPr>
            <w:noProof/>
            <w:webHidden/>
          </w:rPr>
          <w:fldChar w:fldCharType="begin"/>
        </w:r>
        <w:r>
          <w:rPr>
            <w:noProof/>
            <w:webHidden/>
          </w:rPr>
          <w:instrText xml:space="preserve"> PAGEREF _Toc199260778 \h </w:instrText>
        </w:r>
        <w:r>
          <w:rPr>
            <w:noProof/>
            <w:webHidden/>
          </w:rPr>
        </w:r>
        <w:r>
          <w:rPr>
            <w:noProof/>
            <w:webHidden/>
          </w:rPr>
          <w:fldChar w:fldCharType="separate"/>
        </w:r>
        <w:r>
          <w:rPr>
            <w:noProof/>
            <w:webHidden/>
          </w:rPr>
          <w:t>10</w:t>
        </w:r>
        <w:r>
          <w:rPr>
            <w:noProof/>
            <w:webHidden/>
          </w:rPr>
          <w:fldChar w:fldCharType="end"/>
        </w:r>
      </w:hyperlink>
    </w:p>
    <w:p w14:paraId="329748E7" w14:textId="788BA94F"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79" w:history="1">
        <w:r w:rsidRPr="00BF1863">
          <w:rPr>
            <w:rStyle w:val="Hyperlink"/>
            <w:noProof/>
          </w:rPr>
          <w:t>3.20</w:t>
        </w:r>
        <w:r>
          <w:rPr>
            <w:rFonts w:eastAsiaTheme="minorEastAsia"/>
            <w:noProof/>
            <w:kern w:val="2"/>
            <w:lang w:bidi="he-IL"/>
            <w14:ligatures w14:val="standardContextual"/>
          </w:rPr>
          <w:tab/>
        </w:r>
        <w:r w:rsidRPr="00BF1863">
          <w:rPr>
            <w:rStyle w:val="Hyperlink"/>
            <w:noProof/>
          </w:rPr>
          <w:t>X.ig-dw: Implementation guidelines for digital watermarking</w:t>
        </w:r>
        <w:r>
          <w:rPr>
            <w:noProof/>
            <w:webHidden/>
          </w:rPr>
          <w:tab/>
        </w:r>
        <w:r>
          <w:rPr>
            <w:noProof/>
            <w:webHidden/>
          </w:rPr>
          <w:fldChar w:fldCharType="begin"/>
        </w:r>
        <w:r>
          <w:rPr>
            <w:noProof/>
            <w:webHidden/>
          </w:rPr>
          <w:instrText xml:space="preserve"> PAGEREF _Toc199260779 \h </w:instrText>
        </w:r>
        <w:r>
          <w:rPr>
            <w:noProof/>
            <w:webHidden/>
          </w:rPr>
        </w:r>
        <w:r>
          <w:rPr>
            <w:noProof/>
            <w:webHidden/>
          </w:rPr>
          <w:fldChar w:fldCharType="separate"/>
        </w:r>
        <w:r>
          <w:rPr>
            <w:noProof/>
            <w:webHidden/>
          </w:rPr>
          <w:t>11</w:t>
        </w:r>
        <w:r>
          <w:rPr>
            <w:noProof/>
            <w:webHidden/>
          </w:rPr>
          <w:fldChar w:fldCharType="end"/>
        </w:r>
      </w:hyperlink>
    </w:p>
    <w:p w14:paraId="70D4A141" w14:textId="79F02F79"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0" w:history="1">
        <w:r w:rsidRPr="00BF1863">
          <w:rPr>
            <w:rStyle w:val="Hyperlink"/>
            <w:noProof/>
          </w:rPr>
          <w:t>3.21</w:t>
        </w:r>
        <w:r>
          <w:rPr>
            <w:rFonts w:eastAsiaTheme="minorEastAsia"/>
            <w:noProof/>
            <w:kern w:val="2"/>
            <w:lang w:bidi="he-IL"/>
            <w14:ligatures w14:val="standardContextual"/>
          </w:rPr>
          <w:tab/>
        </w:r>
        <w:r w:rsidRPr="00BF1863">
          <w:rPr>
            <w:rStyle w:val="Hyperlink"/>
            <w:noProof/>
          </w:rPr>
          <w:t>DRM technology for digital publications Part 1: Overview of copyright protection technologies in use in the publishing industry</w:t>
        </w:r>
        <w:r>
          <w:rPr>
            <w:noProof/>
            <w:webHidden/>
          </w:rPr>
          <w:tab/>
        </w:r>
        <w:r>
          <w:rPr>
            <w:noProof/>
            <w:webHidden/>
          </w:rPr>
          <w:fldChar w:fldCharType="begin"/>
        </w:r>
        <w:r>
          <w:rPr>
            <w:noProof/>
            <w:webHidden/>
          </w:rPr>
          <w:instrText xml:space="preserve"> PAGEREF _Toc199260780 \h </w:instrText>
        </w:r>
        <w:r>
          <w:rPr>
            <w:noProof/>
            <w:webHidden/>
          </w:rPr>
        </w:r>
        <w:r>
          <w:rPr>
            <w:noProof/>
            <w:webHidden/>
          </w:rPr>
          <w:fldChar w:fldCharType="separate"/>
        </w:r>
        <w:r>
          <w:rPr>
            <w:noProof/>
            <w:webHidden/>
          </w:rPr>
          <w:t>11</w:t>
        </w:r>
        <w:r>
          <w:rPr>
            <w:noProof/>
            <w:webHidden/>
          </w:rPr>
          <w:fldChar w:fldCharType="end"/>
        </w:r>
      </w:hyperlink>
    </w:p>
    <w:p w14:paraId="283B2490" w14:textId="367C8EA5"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1" w:history="1">
        <w:r w:rsidRPr="00BF1863">
          <w:rPr>
            <w:rStyle w:val="Hyperlink"/>
            <w:noProof/>
          </w:rPr>
          <w:t>3.22</w:t>
        </w:r>
        <w:r>
          <w:rPr>
            <w:rFonts w:eastAsiaTheme="minorEastAsia"/>
            <w:noProof/>
            <w:kern w:val="2"/>
            <w:lang w:bidi="he-IL"/>
            <w14:ligatures w14:val="standardContextual"/>
          </w:rPr>
          <w:tab/>
        </w:r>
        <w:r w:rsidRPr="00BF1863">
          <w:rPr>
            <w:rStyle w:val="Hyperlink"/>
            <w:noProof/>
          </w:rPr>
          <w:t>A Review of Medical Image Watermarking Requirements for Teleradiology</w:t>
        </w:r>
        <w:r>
          <w:rPr>
            <w:noProof/>
            <w:webHidden/>
          </w:rPr>
          <w:tab/>
        </w:r>
        <w:r>
          <w:rPr>
            <w:noProof/>
            <w:webHidden/>
          </w:rPr>
          <w:fldChar w:fldCharType="begin"/>
        </w:r>
        <w:r>
          <w:rPr>
            <w:noProof/>
            <w:webHidden/>
          </w:rPr>
          <w:instrText xml:space="preserve"> PAGEREF _Toc199260781 \h </w:instrText>
        </w:r>
        <w:r>
          <w:rPr>
            <w:noProof/>
            <w:webHidden/>
          </w:rPr>
        </w:r>
        <w:r>
          <w:rPr>
            <w:noProof/>
            <w:webHidden/>
          </w:rPr>
          <w:fldChar w:fldCharType="separate"/>
        </w:r>
        <w:r>
          <w:rPr>
            <w:noProof/>
            <w:webHidden/>
          </w:rPr>
          <w:t>11</w:t>
        </w:r>
        <w:r>
          <w:rPr>
            <w:noProof/>
            <w:webHidden/>
          </w:rPr>
          <w:fldChar w:fldCharType="end"/>
        </w:r>
      </w:hyperlink>
    </w:p>
    <w:p w14:paraId="7FF67C01" w14:textId="37D4EB65"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2" w:history="1">
        <w:r w:rsidRPr="00BF1863">
          <w:rPr>
            <w:rStyle w:val="Hyperlink"/>
            <w:noProof/>
          </w:rPr>
          <w:t>3.23</w:t>
        </w:r>
        <w:r>
          <w:rPr>
            <w:rFonts w:eastAsiaTheme="minorEastAsia"/>
            <w:noProof/>
            <w:kern w:val="2"/>
            <w:lang w:bidi="he-IL"/>
            <w14:ligatures w14:val="standardContextual"/>
          </w:rPr>
          <w:tab/>
        </w:r>
        <w:r w:rsidRPr="00BF1863">
          <w:rPr>
            <w:rStyle w:val="Hyperlink"/>
            <w:noProof/>
          </w:rPr>
          <w:t>MPEG-21 — Part 11: Evaluation Tools for Persistent Association Technologies</w:t>
        </w:r>
        <w:r>
          <w:rPr>
            <w:noProof/>
            <w:webHidden/>
          </w:rPr>
          <w:tab/>
        </w:r>
        <w:r>
          <w:rPr>
            <w:noProof/>
            <w:webHidden/>
          </w:rPr>
          <w:fldChar w:fldCharType="begin"/>
        </w:r>
        <w:r>
          <w:rPr>
            <w:noProof/>
            <w:webHidden/>
          </w:rPr>
          <w:instrText xml:space="preserve"> PAGEREF _Toc199260782 \h </w:instrText>
        </w:r>
        <w:r>
          <w:rPr>
            <w:noProof/>
            <w:webHidden/>
          </w:rPr>
        </w:r>
        <w:r>
          <w:rPr>
            <w:noProof/>
            <w:webHidden/>
          </w:rPr>
          <w:fldChar w:fldCharType="separate"/>
        </w:r>
        <w:r>
          <w:rPr>
            <w:noProof/>
            <w:webHidden/>
          </w:rPr>
          <w:t>12</w:t>
        </w:r>
        <w:r>
          <w:rPr>
            <w:noProof/>
            <w:webHidden/>
          </w:rPr>
          <w:fldChar w:fldCharType="end"/>
        </w:r>
      </w:hyperlink>
    </w:p>
    <w:p w14:paraId="2E002E72" w14:textId="74575081"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3" w:history="1">
        <w:r w:rsidRPr="00BF1863">
          <w:rPr>
            <w:rStyle w:val="Hyperlink"/>
            <w:noProof/>
          </w:rPr>
          <w:t>3.24</w:t>
        </w:r>
        <w:r>
          <w:rPr>
            <w:rFonts w:eastAsiaTheme="minorEastAsia"/>
            <w:noProof/>
            <w:kern w:val="2"/>
            <w:lang w:bidi="he-IL"/>
            <w14:ligatures w14:val="standardContextual"/>
          </w:rPr>
          <w:tab/>
        </w:r>
        <w:r w:rsidRPr="00BF1863">
          <w:rPr>
            <w:rStyle w:val="Hyperlink"/>
            <w:noProof/>
          </w:rPr>
          <w:t>IEEE Draft Standard for Evaluation Method of Robustness of Digital Watermarking Implementation in Digital Contents</w:t>
        </w:r>
        <w:r>
          <w:rPr>
            <w:noProof/>
            <w:webHidden/>
          </w:rPr>
          <w:tab/>
        </w:r>
        <w:r>
          <w:rPr>
            <w:noProof/>
            <w:webHidden/>
          </w:rPr>
          <w:fldChar w:fldCharType="begin"/>
        </w:r>
        <w:r>
          <w:rPr>
            <w:noProof/>
            <w:webHidden/>
          </w:rPr>
          <w:instrText xml:space="preserve"> PAGEREF _Toc199260783 \h </w:instrText>
        </w:r>
        <w:r>
          <w:rPr>
            <w:noProof/>
            <w:webHidden/>
          </w:rPr>
        </w:r>
        <w:r>
          <w:rPr>
            <w:noProof/>
            <w:webHidden/>
          </w:rPr>
          <w:fldChar w:fldCharType="separate"/>
        </w:r>
        <w:r>
          <w:rPr>
            <w:noProof/>
            <w:webHidden/>
          </w:rPr>
          <w:t>12</w:t>
        </w:r>
        <w:r>
          <w:rPr>
            <w:noProof/>
            <w:webHidden/>
          </w:rPr>
          <w:fldChar w:fldCharType="end"/>
        </w:r>
      </w:hyperlink>
    </w:p>
    <w:p w14:paraId="58029D76" w14:textId="3E7AAC69"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4" w:history="1">
        <w:r w:rsidRPr="00BF1863">
          <w:rPr>
            <w:rStyle w:val="Hyperlink"/>
            <w:noProof/>
          </w:rPr>
          <w:t>3.25</w:t>
        </w:r>
        <w:r>
          <w:rPr>
            <w:rFonts w:eastAsiaTheme="minorEastAsia"/>
            <w:noProof/>
            <w:kern w:val="2"/>
            <w:lang w:bidi="he-IL"/>
            <w14:ligatures w14:val="standardContextual"/>
          </w:rPr>
          <w:tab/>
        </w:r>
        <w:r w:rsidRPr="00BF1863">
          <w:rPr>
            <w:rStyle w:val="Hyperlink"/>
            <w:noProof/>
          </w:rPr>
          <w:t>H.MMAUTH: Framework for authentication of multimedia content</w:t>
        </w:r>
        <w:r>
          <w:rPr>
            <w:noProof/>
            <w:webHidden/>
          </w:rPr>
          <w:tab/>
        </w:r>
        <w:r>
          <w:rPr>
            <w:noProof/>
            <w:webHidden/>
          </w:rPr>
          <w:fldChar w:fldCharType="begin"/>
        </w:r>
        <w:r>
          <w:rPr>
            <w:noProof/>
            <w:webHidden/>
          </w:rPr>
          <w:instrText xml:space="preserve"> PAGEREF _Toc199260784 \h </w:instrText>
        </w:r>
        <w:r>
          <w:rPr>
            <w:noProof/>
            <w:webHidden/>
          </w:rPr>
        </w:r>
        <w:r>
          <w:rPr>
            <w:noProof/>
            <w:webHidden/>
          </w:rPr>
          <w:fldChar w:fldCharType="separate"/>
        </w:r>
        <w:r>
          <w:rPr>
            <w:noProof/>
            <w:webHidden/>
          </w:rPr>
          <w:t>12</w:t>
        </w:r>
        <w:r>
          <w:rPr>
            <w:noProof/>
            <w:webHidden/>
          </w:rPr>
          <w:fldChar w:fldCharType="end"/>
        </w:r>
      </w:hyperlink>
    </w:p>
    <w:p w14:paraId="775F8DBB" w14:textId="240E7898"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5" w:history="1">
        <w:r w:rsidRPr="00BF1863">
          <w:rPr>
            <w:rStyle w:val="Hyperlink"/>
            <w:noProof/>
          </w:rPr>
          <w:t>3.26</w:t>
        </w:r>
        <w:r>
          <w:rPr>
            <w:rFonts w:eastAsiaTheme="minorEastAsia"/>
            <w:noProof/>
            <w:kern w:val="2"/>
            <w:lang w:bidi="he-IL"/>
            <w14:ligatures w14:val="standardContextual"/>
          </w:rPr>
          <w:tab/>
        </w:r>
        <w:r w:rsidRPr="00BF1863">
          <w:rPr>
            <w:rStyle w:val="Hyperlink"/>
            <w:noProof/>
          </w:rPr>
          <w:t>H.274(V4): Versatile supplemental enhancement information messages for coded video bitstreams</w:t>
        </w:r>
        <w:r>
          <w:rPr>
            <w:noProof/>
            <w:webHidden/>
          </w:rPr>
          <w:tab/>
        </w:r>
        <w:r>
          <w:rPr>
            <w:noProof/>
            <w:webHidden/>
          </w:rPr>
          <w:fldChar w:fldCharType="begin"/>
        </w:r>
        <w:r>
          <w:rPr>
            <w:noProof/>
            <w:webHidden/>
          </w:rPr>
          <w:instrText xml:space="preserve"> PAGEREF _Toc199260785 \h </w:instrText>
        </w:r>
        <w:r>
          <w:rPr>
            <w:noProof/>
            <w:webHidden/>
          </w:rPr>
        </w:r>
        <w:r>
          <w:rPr>
            <w:noProof/>
            <w:webHidden/>
          </w:rPr>
          <w:fldChar w:fldCharType="separate"/>
        </w:r>
        <w:r>
          <w:rPr>
            <w:noProof/>
            <w:webHidden/>
          </w:rPr>
          <w:t>13</w:t>
        </w:r>
        <w:r>
          <w:rPr>
            <w:noProof/>
            <w:webHidden/>
          </w:rPr>
          <w:fldChar w:fldCharType="end"/>
        </w:r>
      </w:hyperlink>
    </w:p>
    <w:p w14:paraId="27CD4548" w14:textId="44655972"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6" w:history="1">
        <w:r w:rsidRPr="00BF1863">
          <w:rPr>
            <w:rStyle w:val="Hyperlink"/>
            <w:noProof/>
          </w:rPr>
          <w:t>3.27</w:t>
        </w:r>
        <w:r>
          <w:rPr>
            <w:rFonts w:eastAsiaTheme="minorEastAsia"/>
            <w:noProof/>
            <w:kern w:val="2"/>
            <w:lang w:bidi="he-IL"/>
            <w14:ligatures w14:val="standardContextual"/>
          </w:rPr>
          <w:tab/>
        </w:r>
        <w:r w:rsidRPr="00BF1863">
          <w:rPr>
            <w:rStyle w:val="Hyperlink"/>
            <w:noProof/>
          </w:rPr>
          <w:t>H.VADS: Assessment criteria for video authenticity detection services</w:t>
        </w:r>
        <w:r>
          <w:rPr>
            <w:noProof/>
            <w:webHidden/>
          </w:rPr>
          <w:tab/>
        </w:r>
        <w:r>
          <w:rPr>
            <w:noProof/>
            <w:webHidden/>
          </w:rPr>
          <w:fldChar w:fldCharType="begin"/>
        </w:r>
        <w:r>
          <w:rPr>
            <w:noProof/>
            <w:webHidden/>
          </w:rPr>
          <w:instrText xml:space="preserve"> PAGEREF _Toc199260786 \h </w:instrText>
        </w:r>
        <w:r>
          <w:rPr>
            <w:noProof/>
            <w:webHidden/>
          </w:rPr>
        </w:r>
        <w:r>
          <w:rPr>
            <w:noProof/>
            <w:webHidden/>
          </w:rPr>
          <w:fldChar w:fldCharType="separate"/>
        </w:r>
        <w:r>
          <w:rPr>
            <w:noProof/>
            <w:webHidden/>
          </w:rPr>
          <w:t>13</w:t>
        </w:r>
        <w:r>
          <w:rPr>
            <w:noProof/>
            <w:webHidden/>
          </w:rPr>
          <w:fldChar w:fldCharType="end"/>
        </w:r>
      </w:hyperlink>
    </w:p>
    <w:p w14:paraId="08E7A8DC" w14:textId="555070EB"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7" w:history="1">
        <w:r w:rsidRPr="00BF1863">
          <w:rPr>
            <w:rStyle w:val="Hyperlink"/>
            <w:noProof/>
          </w:rPr>
          <w:t>3.28</w:t>
        </w:r>
        <w:r>
          <w:rPr>
            <w:rFonts w:eastAsiaTheme="minorEastAsia"/>
            <w:noProof/>
            <w:kern w:val="2"/>
            <w:lang w:bidi="he-IL"/>
            <w14:ligatures w14:val="standardContextual"/>
          </w:rPr>
          <w:tab/>
        </w:r>
        <w:r w:rsidRPr="00BF1863">
          <w:rPr>
            <w:rStyle w:val="Hyperlink"/>
            <w:noProof/>
          </w:rPr>
          <w:t>Credible Web</w:t>
        </w:r>
        <w:r>
          <w:rPr>
            <w:noProof/>
            <w:webHidden/>
          </w:rPr>
          <w:tab/>
        </w:r>
        <w:r>
          <w:rPr>
            <w:noProof/>
            <w:webHidden/>
          </w:rPr>
          <w:fldChar w:fldCharType="begin"/>
        </w:r>
        <w:r>
          <w:rPr>
            <w:noProof/>
            <w:webHidden/>
          </w:rPr>
          <w:instrText xml:space="preserve"> PAGEREF _Toc199260787 \h </w:instrText>
        </w:r>
        <w:r>
          <w:rPr>
            <w:noProof/>
            <w:webHidden/>
          </w:rPr>
        </w:r>
        <w:r>
          <w:rPr>
            <w:noProof/>
            <w:webHidden/>
          </w:rPr>
          <w:fldChar w:fldCharType="separate"/>
        </w:r>
        <w:r>
          <w:rPr>
            <w:noProof/>
            <w:webHidden/>
          </w:rPr>
          <w:t>13</w:t>
        </w:r>
        <w:r>
          <w:rPr>
            <w:noProof/>
            <w:webHidden/>
          </w:rPr>
          <w:fldChar w:fldCharType="end"/>
        </w:r>
      </w:hyperlink>
    </w:p>
    <w:p w14:paraId="3A45C143" w14:textId="1121D5AA"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8" w:history="1">
        <w:r w:rsidRPr="00BF1863">
          <w:rPr>
            <w:rStyle w:val="Hyperlink"/>
            <w:noProof/>
          </w:rPr>
          <w:t>3.29</w:t>
        </w:r>
        <w:r>
          <w:rPr>
            <w:rFonts w:eastAsiaTheme="minorEastAsia"/>
            <w:noProof/>
            <w:kern w:val="2"/>
            <w:lang w:bidi="he-IL"/>
            <w14:ligatures w14:val="standardContextual"/>
          </w:rPr>
          <w:tab/>
        </w:r>
        <w:r w:rsidRPr="00BF1863">
          <w:rPr>
            <w:rStyle w:val="Hyperlink"/>
            <w:noProof/>
          </w:rPr>
          <w:t>Technical and Governance Guidelines for Responsible Data Collection</w:t>
        </w:r>
        <w:r>
          <w:rPr>
            <w:noProof/>
            <w:webHidden/>
          </w:rPr>
          <w:tab/>
        </w:r>
        <w:r>
          <w:rPr>
            <w:noProof/>
            <w:webHidden/>
          </w:rPr>
          <w:fldChar w:fldCharType="begin"/>
        </w:r>
        <w:r>
          <w:rPr>
            <w:noProof/>
            <w:webHidden/>
          </w:rPr>
          <w:instrText xml:space="preserve"> PAGEREF _Toc199260788 \h </w:instrText>
        </w:r>
        <w:r>
          <w:rPr>
            <w:noProof/>
            <w:webHidden/>
          </w:rPr>
        </w:r>
        <w:r>
          <w:rPr>
            <w:noProof/>
            <w:webHidden/>
          </w:rPr>
          <w:fldChar w:fldCharType="separate"/>
        </w:r>
        <w:r>
          <w:rPr>
            <w:noProof/>
            <w:webHidden/>
          </w:rPr>
          <w:t>14</w:t>
        </w:r>
        <w:r>
          <w:rPr>
            <w:noProof/>
            <w:webHidden/>
          </w:rPr>
          <w:fldChar w:fldCharType="end"/>
        </w:r>
      </w:hyperlink>
    </w:p>
    <w:p w14:paraId="2113E9CE" w14:textId="7EE2FDE4"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89" w:history="1">
        <w:r w:rsidRPr="00BF1863">
          <w:rPr>
            <w:rStyle w:val="Hyperlink"/>
            <w:noProof/>
          </w:rPr>
          <w:t>3.30</w:t>
        </w:r>
        <w:r>
          <w:rPr>
            <w:rFonts w:eastAsiaTheme="minorEastAsia"/>
            <w:noProof/>
            <w:kern w:val="2"/>
            <w:lang w:bidi="he-IL"/>
            <w14:ligatures w14:val="standardContextual"/>
          </w:rPr>
          <w:tab/>
        </w:r>
        <w:r w:rsidRPr="00BF1863">
          <w:rPr>
            <w:rStyle w:val="Hyperlink"/>
            <w:noProof/>
          </w:rPr>
          <w:t>Data Provenance Standards</w:t>
        </w:r>
        <w:r>
          <w:rPr>
            <w:noProof/>
            <w:webHidden/>
          </w:rPr>
          <w:tab/>
        </w:r>
        <w:r>
          <w:rPr>
            <w:noProof/>
            <w:webHidden/>
          </w:rPr>
          <w:fldChar w:fldCharType="begin"/>
        </w:r>
        <w:r>
          <w:rPr>
            <w:noProof/>
            <w:webHidden/>
          </w:rPr>
          <w:instrText xml:space="preserve"> PAGEREF _Toc199260789 \h </w:instrText>
        </w:r>
        <w:r>
          <w:rPr>
            <w:noProof/>
            <w:webHidden/>
          </w:rPr>
        </w:r>
        <w:r>
          <w:rPr>
            <w:noProof/>
            <w:webHidden/>
          </w:rPr>
          <w:fldChar w:fldCharType="separate"/>
        </w:r>
        <w:r>
          <w:rPr>
            <w:noProof/>
            <w:webHidden/>
          </w:rPr>
          <w:t>14</w:t>
        </w:r>
        <w:r>
          <w:rPr>
            <w:noProof/>
            <w:webHidden/>
          </w:rPr>
          <w:fldChar w:fldCharType="end"/>
        </w:r>
      </w:hyperlink>
    </w:p>
    <w:p w14:paraId="13FD3BBC" w14:textId="7440C0E4"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90" w:history="1">
        <w:r w:rsidRPr="00BF1863">
          <w:rPr>
            <w:rStyle w:val="Hyperlink"/>
            <w:noProof/>
          </w:rPr>
          <w:t>3.31</w:t>
        </w:r>
        <w:r>
          <w:rPr>
            <w:rFonts w:eastAsiaTheme="minorEastAsia"/>
            <w:noProof/>
            <w:kern w:val="2"/>
            <w:lang w:bidi="he-IL"/>
            <w14:ligatures w14:val="standardContextual"/>
          </w:rPr>
          <w:tab/>
        </w:r>
        <w:r w:rsidRPr="00BF1863">
          <w:rPr>
            <w:rStyle w:val="Hyperlink"/>
            <w:noProof/>
          </w:rPr>
          <w:t>IEEE Standard for Transparent Human and Machine Agency Identification</w:t>
        </w:r>
        <w:r>
          <w:rPr>
            <w:noProof/>
            <w:webHidden/>
          </w:rPr>
          <w:tab/>
        </w:r>
        <w:r>
          <w:rPr>
            <w:noProof/>
            <w:webHidden/>
          </w:rPr>
          <w:fldChar w:fldCharType="begin"/>
        </w:r>
        <w:r>
          <w:rPr>
            <w:noProof/>
            <w:webHidden/>
          </w:rPr>
          <w:instrText xml:space="preserve"> PAGEREF _Toc199260790 \h </w:instrText>
        </w:r>
        <w:r>
          <w:rPr>
            <w:noProof/>
            <w:webHidden/>
          </w:rPr>
        </w:r>
        <w:r>
          <w:rPr>
            <w:noProof/>
            <w:webHidden/>
          </w:rPr>
          <w:fldChar w:fldCharType="separate"/>
        </w:r>
        <w:r>
          <w:rPr>
            <w:noProof/>
            <w:webHidden/>
          </w:rPr>
          <w:t>14</w:t>
        </w:r>
        <w:r>
          <w:rPr>
            <w:noProof/>
            <w:webHidden/>
          </w:rPr>
          <w:fldChar w:fldCharType="end"/>
        </w:r>
      </w:hyperlink>
    </w:p>
    <w:p w14:paraId="74E9621A" w14:textId="4E9415D0"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91" w:history="1">
        <w:r w:rsidRPr="00BF1863">
          <w:rPr>
            <w:rStyle w:val="Hyperlink"/>
            <w:noProof/>
          </w:rPr>
          <w:t>3.32</w:t>
        </w:r>
        <w:r>
          <w:rPr>
            <w:rFonts w:eastAsiaTheme="minorEastAsia"/>
            <w:noProof/>
            <w:kern w:val="2"/>
            <w:lang w:bidi="he-IL"/>
            <w14:ligatures w14:val="standardContextual"/>
          </w:rPr>
          <w:tab/>
        </w:r>
        <w:r w:rsidRPr="00BF1863">
          <w:rPr>
            <w:rStyle w:val="Hyperlink"/>
            <w:noProof/>
          </w:rPr>
          <w:t>IPTC Photo Metadata Standard</w:t>
        </w:r>
        <w:r>
          <w:rPr>
            <w:noProof/>
            <w:webHidden/>
          </w:rPr>
          <w:tab/>
        </w:r>
        <w:r>
          <w:rPr>
            <w:noProof/>
            <w:webHidden/>
          </w:rPr>
          <w:fldChar w:fldCharType="begin"/>
        </w:r>
        <w:r>
          <w:rPr>
            <w:noProof/>
            <w:webHidden/>
          </w:rPr>
          <w:instrText xml:space="preserve"> PAGEREF _Toc199260791 \h </w:instrText>
        </w:r>
        <w:r>
          <w:rPr>
            <w:noProof/>
            <w:webHidden/>
          </w:rPr>
        </w:r>
        <w:r>
          <w:rPr>
            <w:noProof/>
            <w:webHidden/>
          </w:rPr>
          <w:fldChar w:fldCharType="separate"/>
        </w:r>
        <w:r>
          <w:rPr>
            <w:noProof/>
            <w:webHidden/>
          </w:rPr>
          <w:t>15</w:t>
        </w:r>
        <w:r>
          <w:rPr>
            <w:noProof/>
            <w:webHidden/>
          </w:rPr>
          <w:fldChar w:fldCharType="end"/>
        </w:r>
      </w:hyperlink>
    </w:p>
    <w:p w14:paraId="3865723C" w14:textId="3466C60A"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92" w:history="1">
        <w:r w:rsidRPr="00BF1863">
          <w:rPr>
            <w:rStyle w:val="Hyperlink"/>
            <w:noProof/>
          </w:rPr>
          <w:t>3.33</w:t>
        </w:r>
        <w:r>
          <w:rPr>
            <w:rFonts w:eastAsiaTheme="minorEastAsia"/>
            <w:noProof/>
            <w:kern w:val="2"/>
            <w:lang w:bidi="he-IL"/>
            <w14:ligatures w14:val="standardContextual"/>
          </w:rPr>
          <w:tab/>
        </w:r>
        <w:r w:rsidRPr="00BF1863">
          <w:rPr>
            <w:rStyle w:val="Hyperlink"/>
            <w:noProof/>
          </w:rPr>
          <w:t>DASH - Part 4: Segment Encryption and Authentication</w:t>
        </w:r>
        <w:r>
          <w:rPr>
            <w:noProof/>
            <w:webHidden/>
          </w:rPr>
          <w:tab/>
        </w:r>
        <w:r>
          <w:rPr>
            <w:noProof/>
            <w:webHidden/>
          </w:rPr>
          <w:fldChar w:fldCharType="begin"/>
        </w:r>
        <w:r>
          <w:rPr>
            <w:noProof/>
            <w:webHidden/>
          </w:rPr>
          <w:instrText xml:space="preserve"> PAGEREF _Toc199260792 \h </w:instrText>
        </w:r>
        <w:r>
          <w:rPr>
            <w:noProof/>
            <w:webHidden/>
          </w:rPr>
        </w:r>
        <w:r>
          <w:rPr>
            <w:noProof/>
            <w:webHidden/>
          </w:rPr>
          <w:fldChar w:fldCharType="separate"/>
        </w:r>
        <w:r>
          <w:rPr>
            <w:noProof/>
            <w:webHidden/>
          </w:rPr>
          <w:t>15</w:t>
        </w:r>
        <w:r>
          <w:rPr>
            <w:noProof/>
            <w:webHidden/>
          </w:rPr>
          <w:fldChar w:fldCharType="end"/>
        </w:r>
      </w:hyperlink>
    </w:p>
    <w:p w14:paraId="26DC4C21" w14:textId="4C5CE1CE" w:rsidR="00CC2ECE" w:rsidRDefault="00CC2ECE">
      <w:pPr>
        <w:pStyle w:val="TOC2"/>
        <w:tabs>
          <w:tab w:val="left" w:pos="960"/>
          <w:tab w:val="right" w:leader="dot" w:pos="10070"/>
        </w:tabs>
        <w:rPr>
          <w:rFonts w:eastAsiaTheme="minorEastAsia"/>
          <w:noProof/>
          <w:kern w:val="2"/>
          <w:lang w:bidi="he-IL"/>
          <w14:ligatures w14:val="standardContextual"/>
        </w:rPr>
      </w:pPr>
      <w:hyperlink w:anchor="_Toc199260793" w:history="1">
        <w:r w:rsidRPr="00BF1863">
          <w:rPr>
            <w:rStyle w:val="Hyperlink"/>
            <w:noProof/>
          </w:rPr>
          <w:t>3.34</w:t>
        </w:r>
        <w:r>
          <w:rPr>
            <w:rFonts w:eastAsiaTheme="minorEastAsia"/>
            <w:noProof/>
            <w:kern w:val="2"/>
            <w:lang w:bidi="he-IL"/>
            <w14:ligatures w14:val="standardContextual"/>
          </w:rPr>
          <w:tab/>
        </w:r>
        <w:r w:rsidRPr="00BF1863">
          <w:rPr>
            <w:rStyle w:val="Hyperlink"/>
            <w:noProof/>
          </w:rPr>
          <w:t>Recommended Practices for Levels of Artificial Intelligence Generated Content Technologies</w:t>
        </w:r>
        <w:r>
          <w:rPr>
            <w:noProof/>
            <w:webHidden/>
          </w:rPr>
          <w:tab/>
        </w:r>
        <w:r>
          <w:rPr>
            <w:noProof/>
            <w:webHidden/>
          </w:rPr>
          <w:fldChar w:fldCharType="begin"/>
        </w:r>
        <w:r>
          <w:rPr>
            <w:noProof/>
            <w:webHidden/>
          </w:rPr>
          <w:instrText xml:space="preserve"> PAGEREF _Toc199260793 \h </w:instrText>
        </w:r>
        <w:r>
          <w:rPr>
            <w:noProof/>
            <w:webHidden/>
          </w:rPr>
        </w:r>
        <w:r>
          <w:rPr>
            <w:noProof/>
            <w:webHidden/>
          </w:rPr>
          <w:fldChar w:fldCharType="separate"/>
        </w:r>
        <w:r>
          <w:rPr>
            <w:noProof/>
            <w:webHidden/>
          </w:rPr>
          <w:t>15</w:t>
        </w:r>
        <w:r>
          <w:rPr>
            <w:noProof/>
            <w:webHidden/>
          </w:rPr>
          <w:fldChar w:fldCharType="end"/>
        </w:r>
      </w:hyperlink>
    </w:p>
    <w:p w14:paraId="6C6149C7" w14:textId="5E92F1CF" w:rsidR="00CC2ECE" w:rsidRDefault="00CC2ECE">
      <w:pPr>
        <w:pStyle w:val="TOC1"/>
        <w:tabs>
          <w:tab w:val="left" w:pos="480"/>
          <w:tab w:val="right" w:leader="dot" w:pos="10070"/>
        </w:tabs>
        <w:rPr>
          <w:rFonts w:eastAsiaTheme="minorEastAsia"/>
          <w:noProof/>
          <w:kern w:val="2"/>
          <w:lang w:bidi="he-IL"/>
          <w14:ligatures w14:val="standardContextual"/>
        </w:rPr>
      </w:pPr>
      <w:hyperlink w:anchor="_Toc199260794" w:history="1">
        <w:r w:rsidRPr="00BF1863">
          <w:rPr>
            <w:rStyle w:val="Hyperlink"/>
            <w:noProof/>
          </w:rPr>
          <w:t>4.</w:t>
        </w:r>
        <w:r>
          <w:rPr>
            <w:rFonts w:eastAsiaTheme="minorEastAsia"/>
            <w:noProof/>
            <w:kern w:val="2"/>
            <w:lang w:bidi="he-IL"/>
            <w14:ligatures w14:val="standardContextual"/>
          </w:rPr>
          <w:tab/>
        </w:r>
        <w:r w:rsidRPr="00BF1863">
          <w:rPr>
            <w:rStyle w:val="Hyperlink"/>
            <w:noProof/>
          </w:rPr>
          <w:t>Standardization Map</w:t>
        </w:r>
        <w:r>
          <w:rPr>
            <w:noProof/>
            <w:webHidden/>
          </w:rPr>
          <w:tab/>
        </w:r>
        <w:r>
          <w:rPr>
            <w:noProof/>
            <w:webHidden/>
          </w:rPr>
          <w:fldChar w:fldCharType="begin"/>
        </w:r>
        <w:r>
          <w:rPr>
            <w:noProof/>
            <w:webHidden/>
          </w:rPr>
          <w:instrText xml:space="preserve"> PAGEREF _Toc199260794 \h </w:instrText>
        </w:r>
        <w:r>
          <w:rPr>
            <w:noProof/>
            <w:webHidden/>
          </w:rPr>
        </w:r>
        <w:r>
          <w:rPr>
            <w:noProof/>
            <w:webHidden/>
          </w:rPr>
          <w:fldChar w:fldCharType="separate"/>
        </w:r>
        <w:r>
          <w:rPr>
            <w:noProof/>
            <w:webHidden/>
          </w:rPr>
          <w:t>16</w:t>
        </w:r>
        <w:r>
          <w:rPr>
            <w:noProof/>
            <w:webHidden/>
          </w:rPr>
          <w:fldChar w:fldCharType="end"/>
        </w:r>
      </w:hyperlink>
    </w:p>
    <w:p w14:paraId="6B58558B" w14:textId="0CD9E57A" w:rsidR="00CC2ECE" w:rsidRDefault="00CC2ECE">
      <w:pPr>
        <w:pStyle w:val="TOC2"/>
        <w:tabs>
          <w:tab w:val="right" w:leader="dot" w:pos="10070"/>
        </w:tabs>
        <w:rPr>
          <w:rFonts w:eastAsiaTheme="minorEastAsia"/>
          <w:noProof/>
          <w:kern w:val="2"/>
          <w:lang w:bidi="he-IL"/>
          <w14:ligatures w14:val="standardContextual"/>
        </w:rPr>
      </w:pPr>
      <w:hyperlink w:anchor="_Toc199260795" w:history="1">
        <w:r w:rsidRPr="00BF1863">
          <w:rPr>
            <w:rStyle w:val="Hyperlink"/>
            <w:noProof/>
          </w:rPr>
          <w:t>4.1 Overview</w:t>
        </w:r>
        <w:r>
          <w:rPr>
            <w:noProof/>
            <w:webHidden/>
          </w:rPr>
          <w:tab/>
        </w:r>
        <w:r>
          <w:rPr>
            <w:noProof/>
            <w:webHidden/>
          </w:rPr>
          <w:fldChar w:fldCharType="begin"/>
        </w:r>
        <w:r>
          <w:rPr>
            <w:noProof/>
            <w:webHidden/>
          </w:rPr>
          <w:instrText xml:space="preserve"> PAGEREF _Toc199260795 \h </w:instrText>
        </w:r>
        <w:r>
          <w:rPr>
            <w:noProof/>
            <w:webHidden/>
          </w:rPr>
        </w:r>
        <w:r>
          <w:rPr>
            <w:noProof/>
            <w:webHidden/>
          </w:rPr>
          <w:fldChar w:fldCharType="separate"/>
        </w:r>
        <w:r>
          <w:rPr>
            <w:noProof/>
            <w:webHidden/>
          </w:rPr>
          <w:t>16</w:t>
        </w:r>
        <w:r>
          <w:rPr>
            <w:noProof/>
            <w:webHidden/>
          </w:rPr>
          <w:fldChar w:fldCharType="end"/>
        </w:r>
      </w:hyperlink>
    </w:p>
    <w:p w14:paraId="36D6B83F" w14:textId="5E44A63F" w:rsidR="00CC2ECE" w:rsidRDefault="00CC2ECE">
      <w:pPr>
        <w:pStyle w:val="TOC2"/>
        <w:tabs>
          <w:tab w:val="right" w:leader="dot" w:pos="10070"/>
        </w:tabs>
        <w:rPr>
          <w:rFonts w:eastAsiaTheme="minorEastAsia"/>
          <w:noProof/>
          <w:kern w:val="2"/>
          <w:lang w:bidi="he-IL"/>
          <w14:ligatures w14:val="standardContextual"/>
        </w:rPr>
      </w:pPr>
      <w:hyperlink w:anchor="_Toc199260796" w:history="1">
        <w:r w:rsidRPr="00BF1863">
          <w:rPr>
            <w:rStyle w:val="Hyperlink"/>
            <w:noProof/>
          </w:rPr>
          <w:t>4.2 Graphical Representations</w:t>
        </w:r>
        <w:r>
          <w:rPr>
            <w:noProof/>
            <w:webHidden/>
          </w:rPr>
          <w:tab/>
        </w:r>
        <w:r>
          <w:rPr>
            <w:noProof/>
            <w:webHidden/>
          </w:rPr>
          <w:fldChar w:fldCharType="begin"/>
        </w:r>
        <w:r>
          <w:rPr>
            <w:noProof/>
            <w:webHidden/>
          </w:rPr>
          <w:instrText xml:space="preserve"> PAGEREF _Toc199260796 \h </w:instrText>
        </w:r>
        <w:r>
          <w:rPr>
            <w:noProof/>
            <w:webHidden/>
          </w:rPr>
        </w:r>
        <w:r>
          <w:rPr>
            <w:noProof/>
            <w:webHidden/>
          </w:rPr>
          <w:fldChar w:fldCharType="separate"/>
        </w:r>
        <w:r>
          <w:rPr>
            <w:noProof/>
            <w:webHidden/>
          </w:rPr>
          <w:t>20</w:t>
        </w:r>
        <w:r>
          <w:rPr>
            <w:noProof/>
            <w:webHidden/>
          </w:rPr>
          <w:fldChar w:fldCharType="end"/>
        </w:r>
      </w:hyperlink>
    </w:p>
    <w:p w14:paraId="66672160" w14:textId="4FC2D172" w:rsidR="00CC2ECE" w:rsidRDefault="00CC2ECE">
      <w:pPr>
        <w:pStyle w:val="TOC3"/>
        <w:tabs>
          <w:tab w:val="right" w:leader="dot" w:pos="10070"/>
        </w:tabs>
        <w:rPr>
          <w:rFonts w:eastAsiaTheme="minorEastAsia"/>
          <w:noProof/>
          <w:kern w:val="2"/>
          <w:lang w:bidi="he-IL"/>
          <w14:ligatures w14:val="standardContextual"/>
        </w:rPr>
      </w:pPr>
      <w:hyperlink w:anchor="_Toc199260797" w:history="1">
        <w:r w:rsidRPr="00BF1863">
          <w:rPr>
            <w:rStyle w:val="Hyperlink"/>
            <w:noProof/>
          </w:rPr>
          <w:t>Sunburst Charts</w:t>
        </w:r>
        <w:r>
          <w:rPr>
            <w:noProof/>
            <w:webHidden/>
          </w:rPr>
          <w:tab/>
        </w:r>
        <w:r>
          <w:rPr>
            <w:noProof/>
            <w:webHidden/>
          </w:rPr>
          <w:fldChar w:fldCharType="begin"/>
        </w:r>
        <w:r>
          <w:rPr>
            <w:noProof/>
            <w:webHidden/>
          </w:rPr>
          <w:instrText xml:space="preserve"> PAGEREF _Toc199260797 \h </w:instrText>
        </w:r>
        <w:r>
          <w:rPr>
            <w:noProof/>
            <w:webHidden/>
          </w:rPr>
        </w:r>
        <w:r>
          <w:rPr>
            <w:noProof/>
            <w:webHidden/>
          </w:rPr>
          <w:fldChar w:fldCharType="separate"/>
        </w:r>
        <w:r>
          <w:rPr>
            <w:noProof/>
            <w:webHidden/>
          </w:rPr>
          <w:t>20</w:t>
        </w:r>
        <w:r>
          <w:rPr>
            <w:noProof/>
            <w:webHidden/>
          </w:rPr>
          <w:fldChar w:fldCharType="end"/>
        </w:r>
      </w:hyperlink>
    </w:p>
    <w:p w14:paraId="1D784D93" w14:textId="4AFB2C8B" w:rsidR="00CC2ECE" w:rsidRDefault="00CC2ECE">
      <w:pPr>
        <w:pStyle w:val="TOC3"/>
        <w:tabs>
          <w:tab w:val="right" w:leader="dot" w:pos="10070"/>
        </w:tabs>
        <w:rPr>
          <w:rFonts w:eastAsiaTheme="minorEastAsia"/>
          <w:noProof/>
          <w:kern w:val="2"/>
          <w:lang w:bidi="he-IL"/>
          <w14:ligatures w14:val="standardContextual"/>
        </w:rPr>
      </w:pPr>
      <w:hyperlink w:anchor="_Toc199260798" w:history="1">
        <w:r w:rsidRPr="00BF1863">
          <w:rPr>
            <w:rStyle w:val="Hyperlink"/>
            <w:noProof/>
          </w:rPr>
          <w:t>Bubble Chart</w:t>
        </w:r>
        <w:r>
          <w:rPr>
            <w:noProof/>
            <w:webHidden/>
          </w:rPr>
          <w:tab/>
        </w:r>
        <w:r>
          <w:rPr>
            <w:noProof/>
            <w:webHidden/>
          </w:rPr>
          <w:fldChar w:fldCharType="begin"/>
        </w:r>
        <w:r>
          <w:rPr>
            <w:noProof/>
            <w:webHidden/>
          </w:rPr>
          <w:instrText xml:space="preserve"> PAGEREF _Toc199260798 \h </w:instrText>
        </w:r>
        <w:r>
          <w:rPr>
            <w:noProof/>
            <w:webHidden/>
          </w:rPr>
        </w:r>
        <w:r>
          <w:rPr>
            <w:noProof/>
            <w:webHidden/>
          </w:rPr>
          <w:fldChar w:fldCharType="separate"/>
        </w:r>
        <w:r>
          <w:rPr>
            <w:noProof/>
            <w:webHidden/>
          </w:rPr>
          <w:t>22</w:t>
        </w:r>
        <w:r>
          <w:rPr>
            <w:noProof/>
            <w:webHidden/>
          </w:rPr>
          <w:fldChar w:fldCharType="end"/>
        </w:r>
      </w:hyperlink>
    </w:p>
    <w:p w14:paraId="2B44B0E2" w14:textId="176007FD" w:rsidR="00CC2ECE" w:rsidRDefault="00CC2ECE">
      <w:pPr>
        <w:pStyle w:val="TOC1"/>
        <w:tabs>
          <w:tab w:val="left" w:pos="480"/>
          <w:tab w:val="right" w:leader="dot" w:pos="10070"/>
        </w:tabs>
        <w:rPr>
          <w:rFonts w:eastAsiaTheme="minorEastAsia"/>
          <w:noProof/>
          <w:kern w:val="2"/>
          <w:lang w:bidi="he-IL"/>
          <w14:ligatures w14:val="standardContextual"/>
        </w:rPr>
      </w:pPr>
      <w:hyperlink w:anchor="_Toc199260799" w:history="1">
        <w:r w:rsidRPr="00BF1863">
          <w:rPr>
            <w:rStyle w:val="Hyperlink"/>
            <w:noProof/>
          </w:rPr>
          <w:t>5.</w:t>
        </w:r>
        <w:r>
          <w:rPr>
            <w:rFonts w:eastAsiaTheme="minorEastAsia"/>
            <w:noProof/>
            <w:kern w:val="2"/>
            <w:lang w:bidi="he-IL"/>
            <w14:ligatures w14:val="standardContextual"/>
          </w:rPr>
          <w:tab/>
        </w:r>
        <w:r w:rsidRPr="00BF1863">
          <w:rPr>
            <w:rStyle w:val="Hyperlink"/>
            <w:noProof/>
          </w:rPr>
          <w:t>Identified Gaps and Opportunities</w:t>
        </w:r>
        <w:r>
          <w:rPr>
            <w:noProof/>
            <w:webHidden/>
          </w:rPr>
          <w:tab/>
        </w:r>
        <w:r>
          <w:rPr>
            <w:noProof/>
            <w:webHidden/>
          </w:rPr>
          <w:fldChar w:fldCharType="begin"/>
        </w:r>
        <w:r>
          <w:rPr>
            <w:noProof/>
            <w:webHidden/>
          </w:rPr>
          <w:instrText xml:space="preserve"> PAGEREF _Toc199260799 \h </w:instrText>
        </w:r>
        <w:r>
          <w:rPr>
            <w:noProof/>
            <w:webHidden/>
          </w:rPr>
        </w:r>
        <w:r>
          <w:rPr>
            <w:noProof/>
            <w:webHidden/>
          </w:rPr>
          <w:fldChar w:fldCharType="separate"/>
        </w:r>
        <w:r>
          <w:rPr>
            <w:noProof/>
            <w:webHidden/>
          </w:rPr>
          <w:t>22</w:t>
        </w:r>
        <w:r>
          <w:rPr>
            <w:noProof/>
            <w:webHidden/>
          </w:rPr>
          <w:fldChar w:fldCharType="end"/>
        </w:r>
      </w:hyperlink>
    </w:p>
    <w:p w14:paraId="05429596" w14:textId="79546483" w:rsidR="00CC2ECE" w:rsidRDefault="00CC2ECE">
      <w:pPr>
        <w:pStyle w:val="TOC1"/>
        <w:tabs>
          <w:tab w:val="left" w:pos="480"/>
          <w:tab w:val="right" w:leader="dot" w:pos="10070"/>
        </w:tabs>
        <w:rPr>
          <w:rFonts w:eastAsiaTheme="minorEastAsia"/>
          <w:noProof/>
          <w:kern w:val="2"/>
          <w:lang w:bidi="he-IL"/>
          <w14:ligatures w14:val="standardContextual"/>
        </w:rPr>
      </w:pPr>
      <w:hyperlink w:anchor="_Toc199260800" w:history="1">
        <w:r w:rsidRPr="00BF1863">
          <w:rPr>
            <w:rStyle w:val="Hyperlink"/>
            <w:noProof/>
          </w:rPr>
          <w:t>6.</w:t>
        </w:r>
        <w:r>
          <w:rPr>
            <w:rFonts w:eastAsiaTheme="minorEastAsia"/>
            <w:noProof/>
            <w:kern w:val="2"/>
            <w:lang w:bidi="he-IL"/>
            <w14:ligatures w14:val="standardContextual"/>
          </w:rPr>
          <w:tab/>
        </w:r>
        <w:r w:rsidRPr="00BF1863">
          <w:rPr>
            <w:rStyle w:val="Hyperlink"/>
            <w:noProof/>
          </w:rPr>
          <w:t>Conclusion and next steps</w:t>
        </w:r>
        <w:r>
          <w:rPr>
            <w:noProof/>
            <w:webHidden/>
          </w:rPr>
          <w:tab/>
        </w:r>
        <w:r>
          <w:rPr>
            <w:noProof/>
            <w:webHidden/>
          </w:rPr>
          <w:fldChar w:fldCharType="begin"/>
        </w:r>
        <w:r>
          <w:rPr>
            <w:noProof/>
            <w:webHidden/>
          </w:rPr>
          <w:instrText xml:space="preserve"> PAGEREF _Toc199260800 \h </w:instrText>
        </w:r>
        <w:r>
          <w:rPr>
            <w:noProof/>
            <w:webHidden/>
          </w:rPr>
        </w:r>
        <w:r>
          <w:rPr>
            <w:noProof/>
            <w:webHidden/>
          </w:rPr>
          <w:fldChar w:fldCharType="separate"/>
        </w:r>
        <w:r>
          <w:rPr>
            <w:noProof/>
            <w:webHidden/>
          </w:rPr>
          <w:t>22</w:t>
        </w:r>
        <w:r>
          <w:rPr>
            <w:noProof/>
            <w:webHidden/>
          </w:rPr>
          <w:fldChar w:fldCharType="end"/>
        </w:r>
      </w:hyperlink>
    </w:p>
    <w:p w14:paraId="6F86C2C9" w14:textId="667159E8" w:rsidR="00A17B37" w:rsidRPr="00A17B37" w:rsidRDefault="00E1114D" w:rsidP="00A17B37">
      <w:pPr>
        <w:pStyle w:val="BodyText"/>
      </w:pPr>
      <w:r>
        <w:fldChar w:fldCharType="end"/>
      </w:r>
    </w:p>
    <w:p w14:paraId="06F02FCB" w14:textId="77777777" w:rsidR="000B2F21" w:rsidRDefault="003972DF" w:rsidP="00042E02">
      <w:pPr>
        <w:pStyle w:val="Header1NoNumber"/>
      </w:pPr>
      <w:bookmarkStart w:id="0" w:name="_Toc197422023"/>
      <w:bookmarkStart w:id="1" w:name="Xff34edc44ae31c8f12a67c7de3af679c4172652"/>
      <w:bookmarkStart w:id="2" w:name="_Toc199260747"/>
      <w:r>
        <w:lastRenderedPageBreak/>
        <w:t>Executive Summary</w:t>
      </w:r>
      <w:bookmarkEnd w:id="0"/>
      <w:bookmarkEnd w:id="2"/>
    </w:p>
    <w:p w14:paraId="06F02FCC" w14:textId="00687D77" w:rsidR="000B2F21" w:rsidRDefault="003972DF" w:rsidP="00871245">
      <w:pPr>
        <w:pStyle w:val="FirstParagraph"/>
        <w:jc w:val="both"/>
      </w:pPr>
      <w:r>
        <w:t xml:space="preserve">This </w:t>
      </w:r>
      <w:r w:rsidR="00871245">
        <w:t>white paper</w:t>
      </w:r>
      <w:r>
        <w:t xml:space="preserve">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w:t>
      </w:r>
      <w:r w:rsidR="00871245">
        <w:t>provides</w:t>
      </w:r>
      <w:r>
        <w:t xml:space="preserve"> </w:t>
      </w:r>
      <w:r w:rsidR="00871245">
        <w:t>a short description of each</w:t>
      </w:r>
      <w:r>
        <w:t xml:space="preserve"> standard</w:t>
      </w:r>
      <w:r w:rsidR="00871245">
        <w:t xml:space="preserve"> along with link for further details.</w:t>
      </w:r>
    </w:p>
    <w:p w14:paraId="06F02FCD" w14:textId="0BF43372" w:rsidR="000B2F21" w:rsidRDefault="003972DF" w:rsidP="00871245">
      <w:pPr>
        <w:pStyle w:val="BodyText"/>
        <w:jc w:val="both"/>
      </w:pPr>
      <w:r>
        <w:t xml:space="preserve">By mapping the contributions of various Standard Development Organizations (SDOs) and groups, </w:t>
      </w:r>
      <w:r w:rsidR="00871245">
        <w:t xml:space="preserve">we aim to identify </w:t>
      </w:r>
      <w:r>
        <w:t xml:space="preserve">gaps and opportunities for further standardization. </w:t>
      </w:r>
      <w:r w:rsidR="00871245">
        <w:t>This could</w:t>
      </w:r>
      <w:r>
        <w:t xml:space="preserve"> serve as a valuable resource </w:t>
      </w:r>
      <w:r w:rsidR="00871245">
        <w:t>for</w:t>
      </w:r>
      <w:r>
        <w:t xml:space="preserve"> stakeholders seeking to navigate the complex ecosystem of </w:t>
      </w:r>
      <w:r w:rsidR="00871245">
        <w:t xml:space="preserve">standards at the intersection of artificial intelligence and authenticity in </w:t>
      </w:r>
      <w:r>
        <w:t xml:space="preserve">digital media and </w:t>
      </w:r>
      <w:r w:rsidR="00871245">
        <w:t xml:space="preserve">to </w:t>
      </w:r>
      <w:r>
        <w:t xml:space="preserve">implement best practices to safeguard the authenticity </w:t>
      </w:r>
      <w:r w:rsidR="00CC1DE5">
        <w:t xml:space="preserve">of digital assets </w:t>
      </w:r>
      <w:r>
        <w:t xml:space="preserve">and </w:t>
      </w:r>
      <w:r w:rsidR="00CC1DE5">
        <w:t xml:space="preserve">the </w:t>
      </w:r>
      <w:r>
        <w:t>rights</w:t>
      </w:r>
      <w:r w:rsidR="00CC1DE5">
        <w:t xml:space="preserve"> assigned to them</w:t>
      </w:r>
      <w:r>
        <w:t xml:space="preserve">. The findings underscore the critical role of robust </w:t>
      </w:r>
      <w:r w:rsidR="00CC1DE5">
        <w:t xml:space="preserve">specifications and </w:t>
      </w:r>
      <w:r>
        <w:t>standards in fostering trust and accountability in the evolving digital landscape.</w:t>
      </w:r>
    </w:p>
    <w:p w14:paraId="06F02FCE" w14:textId="646261E6" w:rsidR="000B2F21" w:rsidRDefault="00190198">
      <w:pPr>
        <w:pStyle w:val="Heading1"/>
      </w:pPr>
      <w:bookmarkStart w:id="3" w:name="_Toc197422024"/>
      <w:bookmarkStart w:id="4" w:name="X1ea7cbd003469405f98a7976943980a7b23bcee"/>
      <w:bookmarkStart w:id="5" w:name="_Toc199260748"/>
      <w:bookmarkEnd w:id="1"/>
      <w:r>
        <w:t>Introduction</w:t>
      </w:r>
      <w:bookmarkEnd w:id="3"/>
      <w:bookmarkEnd w:id="5"/>
    </w:p>
    <w:p w14:paraId="06F02FCF" w14:textId="08F4B3E7" w:rsidR="000B2F21" w:rsidRDefault="003972DF" w:rsidP="00871245">
      <w:pPr>
        <w:pStyle w:val="FirstParagraph"/>
        <w:jc w:val="both"/>
      </w:pPr>
      <w:r>
        <w:t xml:space="preserve">This </w:t>
      </w:r>
      <w:r w:rsidR="00871245">
        <w:t>white paper</w:t>
      </w:r>
      <w:r>
        <w:t xml:space="preserve"> provides a comprehensive overview of various standards and specifications related to digital media, focusing on content provenance, trust</w:t>
      </w:r>
      <w:r w:rsidR="00CC1DE5">
        <w:t xml:space="preserve"> and </w:t>
      </w:r>
      <w:r>
        <w:t>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14:paraId="06F02FD0" w14:textId="365D2EAE" w:rsidR="000B2F21" w:rsidRDefault="003972DF" w:rsidP="00871245">
      <w:pPr>
        <w:pStyle w:val="BodyText"/>
        <w:jc w:val="both"/>
      </w:pPr>
      <w:r>
        <w:t xml:space="preserve">The standards discussed in this report are developed by various Standard Development Organizations (SDOs) and groups, each contributing to different aspects of AI and authenticity. By adhering to these guidelines, organizations can </w:t>
      </w:r>
      <w:r w:rsidR="00CC1DE5">
        <w:t xml:space="preserve">better </w:t>
      </w:r>
      <w:r>
        <w:t>maintain the trustworthiness and provenance of their digital assets, ensuring that content remains authentic and traceable throughout its lifecycle.</w:t>
      </w:r>
    </w:p>
    <w:p w14:paraId="06F02FD1" w14:textId="72CE66DC" w:rsidR="000B2F21" w:rsidRDefault="00190198">
      <w:pPr>
        <w:pStyle w:val="Heading2"/>
      </w:pPr>
      <w:bookmarkStart w:id="6" w:name="_Toc197422025"/>
      <w:bookmarkStart w:id="7" w:name="Xe2f03007917354cd809bf87acfd39a328adf8e7"/>
      <w:bookmarkStart w:id="8" w:name="_Toc199260749"/>
      <w:r>
        <w:t>1.1</w:t>
      </w:r>
      <w:r w:rsidR="008D21D9">
        <w:t xml:space="preserve"> </w:t>
      </w:r>
      <w:r>
        <w:t>About the AMAS initiative</w:t>
      </w:r>
      <w:bookmarkEnd w:id="6"/>
      <w:bookmarkEnd w:id="8"/>
    </w:p>
    <w:p w14:paraId="06F02FD2" w14:textId="68BD58F5" w:rsidR="000B2F21" w:rsidRDefault="003972DF">
      <w:pPr>
        <w:pStyle w:val="FirstParagraph"/>
      </w:pPr>
      <w:r w:rsidRPr="00F02B99">
        <w:rPr>
          <w:highlight w:val="yellow"/>
        </w:rPr>
        <w:t>TBD</w:t>
      </w:r>
    </w:p>
    <w:p w14:paraId="06F02FD3" w14:textId="0BB294EA" w:rsidR="000B2F21" w:rsidRDefault="00190198">
      <w:pPr>
        <w:pStyle w:val="Heading2"/>
      </w:pPr>
      <w:bookmarkStart w:id="9" w:name="_Toc197422026"/>
      <w:bookmarkStart w:id="10" w:name="X1beec11368e0cd39fa45f571b5bcacc8d93628a"/>
      <w:bookmarkStart w:id="11" w:name="_Toc199260750"/>
      <w:bookmarkEnd w:id="7"/>
      <w:r>
        <w:t>1.2</w:t>
      </w:r>
      <w:r w:rsidR="008D21D9">
        <w:t xml:space="preserve"> </w:t>
      </w:r>
      <w:r>
        <w:t>Methodology</w:t>
      </w:r>
      <w:bookmarkEnd w:id="9"/>
      <w:bookmarkEnd w:id="11"/>
    </w:p>
    <w:p w14:paraId="06F02FD4" w14:textId="4CDA44E1" w:rsidR="000B2F21" w:rsidRDefault="003972DF" w:rsidP="00871245">
      <w:pPr>
        <w:pStyle w:val="FirstParagraph"/>
        <w:jc w:val="both"/>
      </w:pPr>
      <w:r>
        <w:t xml:space="preserve">The approach taken in this report involves a thorough review of </w:t>
      </w:r>
      <w:r w:rsidR="00CC1DE5">
        <w:t xml:space="preserve">known </w:t>
      </w:r>
      <w:r>
        <w:t xml:space="preserve">existing standards and specifications related to digital media. The focus </w:t>
      </w:r>
      <w:r w:rsidR="00CC1DE5">
        <w:t>was</w:t>
      </w:r>
      <w:r>
        <w:t xml:space="preserve"> on identifying key areas where standards already exist, and from that, what </w:t>
      </w:r>
      <w:r w:rsidR="00CC1DE5">
        <w:t>might</w:t>
      </w:r>
      <w:r>
        <w:t xml:space="preserve"> still </w:t>
      </w:r>
      <w:r w:rsidR="00CC1DE5">
        <w:t xml:space="preserve">be </w:t>
      </w:r>
      <w:r>
        <w:t xml:space="preserve">needed to </w:t>
      </w:r>
      <w:r w:rsidR="00CC1DE5">
        <w:t>support</w:t>
      </w:r>
      <w:r>
        <w:t xml:space="preserve"> the authenticity and integrity of digital content. From that review, we have broken this report into the </w:t>
      </w:r>
      <w:r w:rsidR="00CC1DE5">
        <w:t xml:space="preserve">following </w:t>
      </w:r>
      <w:r>
        <w:t>categories: content provenance, trust and authenticity, asset identifiers, rights declarations, and watermarking.</w:t>
      </w:r>
    </w:p>
    <w:p w14:paraId="06F02FD5" w14:textId="5D079119" w:rsidR="000B2F21" w:rsidRDefault="00190198">
      <w:pPr>
        <w:pStyle w:val="Heading1"/>
      </w:pPr>
      <w:bookmarkStart w:id="12" w:name="_Toc197422027"/>
      <w:bookmarkStart w:id="13" w:name="Xc8291f51348e252cf2e59c4c2a9dd1b94c71b1b"/>
      <w:bookmarkStart w:id="14" w:name="_Toc199260751"/>
      <w:bookmarkEnd w:id="4"/>
      <w:bookmarkEnd w:id="10"/>
      <w:r>
        <w:t>Categories of Standards</w:t>
      </w:r>
      <w:bookmarkEnd w:id="12"/>
      <w:bookmarkEnd w:id="14"/>
    </w:p>
    <w:p w14:paraId="06F02FD6" w14:textId="77777777" w:rsidR="000B2F21" w:rsidRDefault="003972DF" w:rsidP="00871245">
      <w:pPr>
        <w:pStyle w:val="FirstParagraph"/>
        <w:jc w:val="both"/>
      </w:pPr>
      <w:r>
        <w:t xml:space="preserve">In this white paper, we have clustered those standards and specifications in the scope of this analysis into five categories: content provenance, trust and authenticity, asset identifiers, rights </w:t>
      </w:r>
      <w:r>
        <w:lastRenderedPageBreak/>
        <w:t>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p w14:paraId="06F02FD7" w14:textId="3AA7D3A9" w:rsidR="000B2F21" w:rsidRDefault="00190198">
      <w:pPr>
        <w:pStyle w:val="Heading2"/>
      </w:pPr>
      <w:bookmarkStart w:id="15" w:name="_Toc197422028"/>
      <w:bookmarkStart w:id="16" w:name="X0a47efc6216b1e8087bb44b47ea67a763799e50"/>
      <w:bookmarkStart w:id="17" w:name="_Toc199260752"/>
      <w:r>
        <w:t>2.1</w:t>
      </w:r>
      <w:r w:rsidR="008D21D9">
        <w:t xml:space="preserve"> </w:t>
      </w:r>
      <w:r>
        <w:t>Content Provenance</w:t>
      </w:r>
      <w:bookmarkEnd w:id="15"/>
      <w:bookmarkEnd w:id="17"/>
    </w:p>
    <w:p w14:paraId="06F02FD8" w14:textId="39097A8B" w:rsidR="000B2F21" w:rsidRDefault="003972DF" w:rsidP="00871245">
      <w:pPr>
        <w:pStyle w:val="FirstParagraph"/>
        <w:jc w:val="both"/>
      </w:pPr>
      <w:r>
        <w:t>Content provenance refers to information on the origin</w:t>
      </w:r>
      <w:r w:rsidR="00F02B99">
        <w:t xml:space="preserve">, </w:t>
      </w:r>
      <w:r>
        <w:t>history</w:t>
      </w:r>
      <w:r w:rsidR="00F02B99">
        <w:t>, and lifecycle</w:t>
      </w:r>
      <w:r>
        <w:t xml:space="preserve"> of digital content. This is an important tool for the verification of the authenticity and integrity of digital assets. Provenance information helps in </w:t>
      </w:r>
      <w:r w:rsidR="00401016">
        <w:t>storing information about</w:t>
      </w:r>
      <w:r>
        <w:t xml:space="preserve"> the creation, modification, and distribution of content, providing a transparent record that can be used to establish trust and </w:t>
      </w:r>
      <w:r w:rsidR="00F02B99">
        <w:t>authenticity</w:t>
      </w:r>
      <w:r>
        <w:t xml:space="preserve">. This is particularly important in use cases and applications where the authenticity </w:t>
      </w:r>
      <w:r w:rsidR="00F02B99">
        <w:t xml:space="preserve">and accountability </w:t>
      </w:r>
      <w:r>
        <w:t>of content is paramount, such as in journalism, scientific research, and digital art.</w:t>
      </w:r>
    </w:p>
    <w:p w14:paraId="06F02FD9" w14:textId="03255F5F" w:rsidR="000B2F21" w:rsidRDefault="00190198">
      <w:pPr>
        <w:pStyle w:val="Heading2"/>
      </w:pPr>
      <w:bookmarkStart w:id="18" w:name="_Toc197422029"/>
      <w:bookmarkStart w:id="19" w:name="X09b73cb48b1aae34fc40b3b01e969d1a72ef64b"/>
      <w:bookmarkStart w:id="20" w:name="_Toc199260753"/>
      <w:bookmarkEnd w:id="16"/>
      <w:r>
        <w:t>2.2</w:t>
      </w:r>
      <w:r w:rsidR="008D21D9">
        <w:t xml:space="preserve"> </w:t>
      </w:r>
      <w:r>
        <w:t>Trust and Authenticity</w:t>
      </w:r>
      <w:bookmarkEnd w:id="18"/>
      <w:bookmarkEnd w:id="20"/>
    </w:p>
    <w:p w14:paraId="06F02FDA" w14:textId="3FEFA528" w:rsidR="000B2F21" w:rsidRDefault="003972DF" w:rsidP="00871245">
      <w:pPr>
        <w:pStyle w:val="FirstParagraph"/>
        <w:jc w:val="both"/>
      </w:pPr>
      <w:r>
        <w:t>Trust and authenticity</w:t>
      </w:r>
      <w:r w:rsidR="00C0347D">
        <w:t xml:space="preserve"> </w:t>
      </w:r>
      <w:proofErr w:type="gramStart"/>
      <w:r w:rsidR="00C0347D">
        <w:t>represents</w:t>
      </w:r>
      <w:proofErr w:type="gramEnd"/>
      <w:r w:rsidR="00C0347D">
        <w:t xml:space="preserve"> methodologies for ensuring </w:t>
      </w:r>
      <w:r>
        <w:t>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w:t>
      </w:r>
      <w:r w:rsidR="00F02B99">
        <w:t xml:space="preserve"> help</w:t>
      </w:r>
      <w:r>
        <w:t xml:space="preserve"> ensure that consumers can rely on the content they receive.</w:t>
      </w:r>
    </w:p>
    <w:p w14:paraId="06F02FDB" w14:textId="63326E1E" w:rsidR="000B2F21" w:rsidRDefault="00190198">
      <w:pPr>
        <w:pStyle w:val="Heading2"/>
      </w:pPr>
      <w:bookmarkStart w:id="21" w:name="_Toc197422030"/>
      <w:bookmarkStart w:id="22" w:name="X6f7e9376a535b1709ab9b9222aa36ce1e62c083"/>
      <w:bookmarkStart w:id="23" w:name="_Toc199260754"/>
      <w:bookmarkEnd w:id="19"/>
      <w:r>
        <w:t>2.3</w:t>
      </w:r>
      <w:r w:rsidR="008D21D9">
        <w:t xml:space="preserve"> </w:t>
      </w:r>
      <w:r>
        <w:t>Asset Identifiers</w:t>
      </w:r>
      <w:bookmarkEnd w:id="21"/>
      <w:bookmarkEnd w:id="23"/>
    </w:p>
    <w:p w14:paraId="06F02FDC" w14:textId="6E7AC962" w:rsidR="000B2F21" w:rsidRDefault="003972DF" w:rsidP="00871245">
      <w:pPr>
        <w:pStyle w:val="FirstParagraph"/>
        <w:jc w:val="both"/>
      </w:pPr>
      <w:r>
        <w:t xml:space="preserve">Asset identifiers are unique codes assigned to digital content to ensure proper management and </w:t>
      </w:r>
      <w:r w:rsidR="00401016">
        <w:t>identification</w:t>
      </w:r>
      <w:r w:rsidR="00C0347D">
        <w:t xml:space="preserve"> of the asset</w:t>
      </w:r>
      <w:r>
        <w:t>.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p w14:paraId="06F02FDD" w14:textId="3739ED75" w:rsidR="000B2F21" w:rsidRDefault="00190198">
      <w:pPr>
        <w:pStyle w:val="Heading2"/>
      </w:pPr>
      <w:bookmarkStart w:id="24" w:name="_Toc197422031"/>
      <w:bookmarkStart w:id="25" w:name="Xa495d5434ebc416af41da017b3037b26c359c5e"/>
      <w:bookmarkStart w:id="26" w:name="_Toc199260755"/>
      <w:bookmarkEnd w:id="22"/>
      <w:r>
        <w:t>2.4</w:t>
      </w:r>
      <w:r w:rsidR="008D21D9">
        <w:t xml:space="preserve"> </w:t>
      </w:r>
      <w:r>
        <w:t>Rights Declarations</w:t>
      </w:r>
      <w:bookmarkEnd w:id="24"/>
      <w:bookmarkEnd w:id="26"/>
    </w:p>
    <w:p w14:paraId="06F02FDE" w14:textId="697D23A6" w:rsidR="000B2F21" w:rsidRDefault="00605BA4">
      <w:pPr>
        <w:pStyle w:val="Heading3"/>
      </w:pPr>
      <w:bookmarkStart w:id="27" w:name="_Toc197422032"/>
      <w:bookmarkStart w:id="28" w:name="X962c6cb9482dda833b92e31b0c6c653fe920c26"/>
      <w:bookmarkStart w:id="29" w:name="_Toc199260756"/>
      <w:r>
        <w:t>2.4.1</w:t>
      </w:r>
      <w:r w:rsidR="008D21D9">
        <w:t xml:space="preserve"> </w:t>
      </w:r>
      <w:r>
        <w:t>General Purpose</w:t>
      </w:r>
      <w:bookmarkEnd w:id="27"/>
      <w:bookmarkEnd w:id="29"/>
    </w:p>
    <w:p w14:paraId="06F02FDF" w14:textId="77777777" w:rsidR="000B2F21" w:rsidRDefault="003972DF" w:rsidP="00871245">
      <w:pPr>
        <w:pStyle w:val="FirstParagraph"/>
        <w:jc w:val="both"/>
      </w:pPr>
      <w:r>
        <w:t>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p w14:paraId="06F02FE0" w14:textId="68F55683" w:rsidR="000B2F21" w:rsidRDefault="00605BA4">
      <w:pPr>
        <w:pStyle w:val="Heading3"/>
      </w:pPr>
      <w:bookmarkStart w:id="30" w:name="_Toc197422033"/>
      <w:bookmarkStart w:id="31" w:name="X218c269ae72badc79523effb59ad19cf4baf0d8"/>
      <w:bookmarkStart w:id="32" w:name="_Toc199260757"/>
      <w:bookmarkEnd w:id="28"/>
      <w:r>
        <w:t>2.4.2</w:t>
      </w:r>
      <w:r w:rsidR="008D21D9">
        <w:t xml:space="preserve"> </w:t>
      </w:r>
      <w:r>
        <w:t>Opt-Out Mechanisms</w:t>
      </w:r>
      <w:bookmarkEnd w:id="30"/>
      <w:bookmarkEnd w:id="32"/>
    </w:p>
    <w:p w14:paraId="06F02FE1" w14:textId="77777777" w:rsidR="000B2F21" w:rsidRDefault="003972DF" w:rsidP="00871245">
      <w:pPr>
        <w:pStyle w:val="FirstParagraph"/>
        <w:jc w:val="both"/>
      </w:pPr>
      <w:r>
        <w:t>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p w14:paraId="06F02FE2" w14:textId="7C0565B0" w:rsidR="000B2F21" w:rsidRDefault="00605BA4">
      <w:pPr>
        <w:pStyle w:val="Heading2"/>
      </w:pPr>
      <w:bookmarkStart w:id="33" w:name="_Toc197422034"/>
      <w:bookmarkStart w:id="34" w:name="X083975e8e15d6f70b86a0f9f0080058d74c83d6"/>
      <w:bookmarkStart w:id="35" w:name="_Toc199260758"/>
      <w:bookmarkEnd w:id="25"/>
      <w:bookmarkEnd w:id="31"/>
      <w:r>
        <w:lastRenderedPageBreak/>
        <w:t>2.5</w:t>
      </w:r>
      <w:r w:rsidR="008D21D9">
        <w:t xml:space="preserve"> </w:t>
      </w:r>
      <w:r>
        <w:t>Watermarking</w:t>
      </w:r>
      <w:bookmarkEnd w:id="33"/>
      <w:bookmarkEnd w:id="35"/>
    </w:p>
    <w:p w14:paraId="06F02FE3" w14:textId="12F76E37" w:rsidR="000B2F21" w:rsidRDefault="003972DF" w:rsidP="00871245">
      <w:pPr>
        <w:pStyle w:val="FirstParagraph"/>
        <w:jc w:val="both"/>
      </w:pPr>
      <w:r>
        <w:t>Watermarking ensures that digital content is marked in a way that can be used to verify its authenticity</w:t>
      </w:r>
      <w:r w:rsidR="00A82BEA">
        <w:t>, synthetic (or not) nature,</w:t>
      </w:r>
      <w:r>
        <w:t xml:space="preserve"> and ownership. Watermarking is increasingly used to facilitate the declaration of the rights of content creators and </w:t>
      </w:r>
      <w:r w:rsidR="00205690">
        <w:t xml:space="preserve">to help </w:t>
      </w:r>
      <w:r>
        <w:t>ensur</w:t>
      </w:r>
      <w:r w:rsidR="000619D4">
        <w:t>e</w:t>
      </w:r>
      <w:r>
        <w:t xml:space="preserve"> that their digital assets are not used without their consent. By implementing watermarking measures, organizations can provide users with greater control over their content and make sure that their rights are respected.</w:t>
      </w:r>
    </w:p>
    <w:p w14:paraId="06F02FE4" w14:textId="1BC469B2" w:rsidR="000B2F21" w:rsidRDefault="00605BA4">
      <w:pPr>
        <w:pStyle w:val="Heading1"/>
      </w:pPr>
      <w:bookmarkStart w:id="36" w:name="_Toc197422035"/>
      <w:bookmarkStart w:id="37" w:name="X167715539a1674dba792bbfa806e887929e2058"/>
      <w:bookmarkStart w:id="38" w:name="_Toc199260759"/>
      <w:bookmarkEnd w:id="13"/>
      <w:bookmarkEnd w:id="34"/>
      <w:r>
        <w:t>Overview of Specifications</w:t>
      </w:r>
      <w:bookmarkEnd w:id="36"/>
      <w:bookmarkEnd w:id="38"/>
    </w:p>
    <w:p w14:paraId="438996B4" w14:textId="77777777" w:rsidR="005D3DCC" w:rsidRDefault="005D3DCC" w:rsidP="005D3DCC">
      <w:pPr>
        <w:pStyle w:val="Heading2Numbered"/>
      </w:pPr>
      <w:bookmarkStart w:id="39" w:name="Xddc85637bc0dce0b25e410438741ab47ff5fee5"/>
      <w:bookmarkStart w:id="40" w:name="content-credentials"/>
      <w:bookmarkStart w:id="41" w:name="_Toc199260760"/>
      <w:r>
        <w:t>Content Credentials</w:t>
      </w:r>
      <w:bookmarkEnd w:id="41"/>
    </w:p>
    <w:p w14:paraId="10674026" w14:textId="77777777" w:rsidR="005D3DCC" w:rsidRDefault="005D3DCC" w:rsidP="005D3DCC">
      <w:pPr>
        <w:numPr>
          <w:ilvl w:val="0"/>
          <w:numId w:val="2"/>
        </w:numPr>
      </w:pPr>
      <w:r>
        <w:rPr>
          <w:b/>
          <w:bCs/>
        </w:rPr>
        <w:t>SDO/Group:</w:t>
      </w:r>
      <w:r>
        <w:t xml:space="preserve"> C2PA</w:t>
      </w:r>
    </w:p>
    <w:p w14:paraId="6414B397" w14:textId="77777777" w:rsidR="005D3DCC" w:rsidRDefault="005D3DCC" w:rsidP="005D3DCC">
      <w:pPr>
        <w:numPr>
          <w:ilvl w:val="0"/>
          <w:numId w:val="2"/>
        </w:numPr>
      </w:pPr>
      <w:r>
        <w:rPr>
          <w:b/>
          <w:bCs/>
        </w:rPr>
        <w:t>Link:</w:t>
      </w:r>
      <w:r>
        <w:t xml:space="preserve"> </w:t>
      </w:r>
      <w:hyperlink r:id="rId10">
        <w:r>
          <w:rPr>
            <w:rStyle w:val="Hyperlink"/>
          </w:rPr>
          <w:t>C2PA Specification</w:t>
        </w:r>
      </w:hyperlink>
    </w:p>
    <w:p w14:paraId="093A9421" w14:textId="77777777" w:rsidR="005D3DCC" w:rsidRDefault="005D3DCC" w:rsidP="005D3DCC">
      <w:pPr>
        <w:numPr>
          <w:ilvl w:val="0"/>
          <w:numId w:val="2"/>
        </w:numPr>
      </w:pPr>
      <w:r>
        <w:rPr>
          <w:b/>
          <w:bCs/>
        </w:rPr>
        <w:t>Status:</w:t>
      </w:r>
      <w:r>
        <w:t xml:space="preserve"> Published</w:t>
      </w:r>
    </w:p>
    <w:p w14:paraId="27517B86" w14:textId="77777777" w:rsidR="005D3DCC" w:rsidRDefault="005D3DCC" w:rsidP="005D3DCC">
      <w:pPr>
        <w:numPr>
          <w:ilvl w:val="0"/>
          <w:numId w:val="2"/>
        </w:numPr>
      </w:pPr>
      <w:r>
        <w:rPr>
          <w:b/>
          <w:bCs/>
        </w:rPr>
        <w:t>Publication Date:</w:t>
      </w:r>
      <w:r>
        <w:t xml:space="preserve"> 2025</w:t>
      </w:r>
    </w:p>
    <w:p w14:paraId="7BFC8CBB" w14:textId="77777777" w:rsidR="005D3DCC" w:rsidRDefault="005D3DCC" w:rsidP="005D3DCC">
      <w:pPr>
        <w:numPr>
          <w:ilvl w:val="0"/>
          <w:numId w:val="2"/>
        </w:numPr>
      </w:pPr>
      <w:r>
        <w:rPr>
          <w:b/>
          <w:bCs/>
        </w:rPr>
        <w:t>Media:</w:t>
      </w:r>
      <w:r>
        <w:t xml:space="preserve"> Any</w:t>
      </w:r>
    </w:p>
    <w:p w14:paraId="22AFE5F6" w14:textId="77777777" w:rsidR="005D3DCC" w:rsidRDefault="005D3DCC" w:rsidP="005D3DCC">
      <w:pPr>
        <w:numPr>
          <w:ilvl w:val="0"/>
          <w:numId w:val="2"/>
        </w:numPr>
      </w:pPr>
      <w:r>
        <w:rPr>
          <w:b/>
          <w:bCs/>
        </w:rPr>
        <w:t>Summary:</w:t>
      </w:r>
      <w:r>
        <w:t xml:space="preserve"> 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p w14:paraId="5115C3CA" w14:textId="77777777" w:rsidR="005D3DCC" w:rsidRDefault="005D3DCC" w:rsidP="005D3DCC">
      <w:pPr>
        <w:pStyle w:val="Heading2Numbered"/>
      </w:pPr>
      <w:bookmarkStart w:id="42" w:name="content-credentials-1"/>
      <w:bookmarkStart w:id="43" w:name="_Toc199260761"/>
      <w:bookmarkEnd w:id="40"/>
      <w:r>
        <w:t>Content Credentials</w:t>
      </w:r>
      <w:bookmarkEnd w:id="43"/>
    </w:p>
    <w:p w14:paraId="4B0509C7" w14:textId="77777777" w:rsidR="005D3DCC" w:rsidRDefault="005D3DCC" w:rsidP="005D3DCC">
      <w:pPr>
        <w:numPr>
          <w:ilvl w:val="0"/>
          <w:numId w:val="2"/>
        </w:numPr>
      </w:pPr>
      <w:r>
        <w:rPr>
          <w:b/>
          <w:bCs/>
        </w:rPr>
        <w:t>SDO/Group:</w:t>
      </w:r>
      <w:r>
        <w:t xml:space="preserve"> ISO TC 171/SC 2</w:t>
      </w:r>
    </w:p>
    <w:p w14:paraId="1B54F8A1" w14:textId="77777777" w:rsidR="005D3DCC" w:rsidRDefault="005D3DCC" w:rsidP="005D3DCC">
      <w:pPr>
        <w:numPr>
          <w:ilvl w:val="0"/>
          <w:numId w:val="2"/>
        </w:numPr>
      </w:pPr>
      <w:r>
        <w:rPr>
          <w:b/>
          <w:bCs/>
        </w:rPr>
        <w:t>Link:</w:t>
      </w:r>
      <w:r>
        <w:t xml:space="preserve"> </w:t>
      </w:r>
      <w:hyperlink r:id="rId11">
        <w:r>
          <w:rPr>
            <w:rStyle w:val="Hyperlink"/>
          </w:rPr>
          <w:t>ISO 22144</w:t>
        </w:r>
      </w:hyperlink>
    </w:p>
    <w:p w14:paraId="25D2EA18" w14:textId="77777777" w:rsidR="005D3DCC" w:rsidRDefault="005D3DCC" w:rsidP="005D3DCC">
      <w:pPr>
        <w:numPr>
          <w:ilvl w:val="0"/>
          <w:numId w:val="2"/>
        </w:numPr>
      </w:pPr>
      <w:r>
        <w:rPr>
          <w:b/>
          <w:bCs/>
        </w:rPr>
        <w:t>Status:</w:t>
      </w:r>
      <w:r>
        <w:t xml:space="preserve"> In progress</w:t>
      </w:r>
    </w:p>
    <w:p w14:paraId="276B57A3" w14:textId="77777777" w:rsidR="005D3DCC" w:rsidRDefault="005D3DCC" w:rsidP="005D3DCC">
      <w:pPr>
        <w:numPr>
          <w:ilvl w:val="0"/>
          <w:numId w:val="2"/>
        </w:numPr>
      </w:pPr>
      <w:r>
        <w:rPr>
          <w:b/>
          <w:bCs/>
        </w:rPr>
        <w:t>Media:</w:t>
      </w:r>
      <w:r>
        <w:t xml:space="preserve"> Any</w:t>
      </w:r>
    </w:p>
    <w:p w14:paraId="5C0DD58A" w14:textId="77777777" w:rsidR="005D3DCC" w:rsidRDefault="005D3DCC" w:rsidP="005D3DCC">
      <w:pPr>
        <w:numPr>
          <w:ilvl w:val="0"/>
          <w:numId w:val="2"/>
        </w:numPr>
      </w:pPr>
      <w:r>
        <w:rPr>
          <w:b/>
          <w:bCs/>
        </w:rPr>
        <w:t>Summary:</w:t>
      </w:r>
      <w:r>
        <w:t xml:space="preserve"> 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w:t>
      </w:r>
      <w:proofErr w:type="gramStart"/>
      <w:r>
        <w:t>traceable</w:t>
      </w:r>
      <w:proofErr w:type="gramEnd"/>
      <w:r>
        <w:t xml:space="preserve"> and its authenticity can be verified.</w:t>
      </w:r>
    </w:p>
    <w:p w14:paraId="19C5FA5C" w14:textId="77777777" w:rsidR="005D3DCC" w:rsidRDefault="005D3DCC" w:rsidP="005D3DCC">
      <w:pPr>
        <w:pStyle w:val="Heading2Numbered"/>
      </w:pPr>
      <w:bookmarkStart w:id="44" w:name="jpeg-trust-part-1-core-foundation"/>
      <w:bookmarkStart w:id="45" w:name="_Toc199260762"/>
      <w:bookmarkEnd w:id="42"/>
      <w:r>
        <w:t>JPEG Trust Part 1: Core foundation</w:t>
      </w:r>
      <w:bookmarkEnd w:id="45"/>
    </w:p>
    <w:p w14:paraId="5B224C20" w14:textId="77777777" w:rsidR="005D3DCC" w:rsidRDefault="005D3DCC" w:rsidP="005D3DCC">
      <w:pPr>
        <w:numPr>
          <w:ilvl w:val="0"/>
          <w:numId w:val="2"/>
        </w:numPr>
      </w:pPr>
      <w:r>
        <w:rPr>
          <w:b/>
          <w:bCs/>
        </w:rPr>
        <w:t>SDO/Group:</w:t>
      </w:r>
      <w:r>
        <w:t xml:space="preserve"> ISO/IEC JTC 1/SC 29/WG 1</w:t>
      </w:r>
    </w:p>
    <w:p w14:paraId="4DCF4403" w14:textId="77777777" w:rsidR="005D3DCC" w:rsidRDefault="005D3DCC" w:rsidP="005D3DCC">
      <w:pPr>
        <w:numPr>
          <w:ilvl w:val="0"/>
          <w:numId w:val="2"/>
        </w:numPr>
      </w:pPr>
      <w:r>
        <w:rPr>
          <w:b/>
          <w:bCs/>
        </w:rPr>
        <w:t>Link:</w:t>
      </w:r>
      <w:r>
        <w:t xml:space="preserve"> </w:t>
      </w:r>
      <w:hyperlink r:id="rId12">
        <w:r>
          <w:rPr>
            <w:rStyle w:val="Hyperlink"/>
          </w:rPr>
          <w:t>ISO 21617-1:2025, second edition in progress</w:t>
        </w:r>
      </w:hyperlink>
    </w:p>
    <w:p w14:paraId="2370FF82" w14:textId="77777777" w:rsidR="005D3DCC" w:rsidRDefault="005D3DCC" w:rsidP="005D3DCC">
      <w:pPr>
        <w:numPr>
          <w:ilvl w:val="0"/>
          <w:numId w:val="2"/>
        </w:numPr>
      </w:pPr>
      <w:r>
        <w:rPr>
          <w:b/>
          <w:bCs/>
        </w:rPr>
        <w:t>Status:</w:t>
      </w:r>
      <w:r>
        <w:t xml:space="preserve"> Published</w:t>
      </w:r>
    </w:p>
    <w:p w14:paraId="4106DE97" w14:textId="77777777" w:rsidR="005D3DCC" w:rsidRDefault="005D3DCC" w:rsidP="005D3DCC">
      <w:pPr>
        <w:numPr>
          <w:ilvl w:val="0"/>
          <w:numId w:val="2"/>
        </w:numPr>
      </w:pPr>
      <w:r>
        <w:rPr>
          <w:b/>
          <w:bCs/>
        </w:rPr>
        <w:t>Publication Date:</w:t>
      </w:r>
      <w:r>
        <w:t xml:space="preserve"> 2025</w:t>
      </w:r>
    </w:p>
    <w:p w14:paraId="3F9621D2" w14:textId="369DAFC0" w:rsidR="005D3DCC" w:rsidRDefault="005D3DCC" w:rsidP="005D3DCC">
      <w:pPr>
        <w:numPr>
          <w:ilvl w:val="0"/>
          <w:numId w:val="2"/>
        </w:numPr>
      </w:pPr>
      <w:r>
        <w:rPr>
          <w:b/>
          <w:bCs/>
        </w:rPr>
        <w:lastRenderedPageBreak/>
        <w:t>Media:</w:t>
      </w:r>
      <w:r>
        <w:t xml:space="preserve"> Any</w:t>
      </w:r>
      <w:r w:rsidR="00937086">
        <w:t xml:space="preserve"> </w:t>
      </w:r>
      <w:r w:rsidR="00937086" w:rsidRPr="00937086">
        <w:t>(image focused)</w:t>
      </w:r>
    </w:p>
    <w:p w14:paraId="7D9C3C65" w14:textId="77777777" w:rsidR="005D3DCC" w:rsidRDefault="005D3DCC" w:rsidP="005D3DCC">
      <w:pPr>
        <w:numPr>
          <w:ilvl w:val="0"/>
          <w:numId w:val="2"/>
        </w:numPr>
      </w:pPr>
      <w:r>
        <w:rPr>
          <w:b/>
          <w:bCs/>
        </w:rPr>
        <w:t>Summary:</w:t>
      </w:r>
      <w:r>
        <w:t xml:space="preserve"> This standard focuses on trust and authenticity in JPEG images through provenance, detection and fact-checking. It provides a framework for embedding metadata directly into JPEG files in the form of trust indicators. This allows users to decide the degree of trust they can put on a </w:t>
      </w:r>
      <w:proofErr w:type="gramStart"/>
      <w:r>
        <w:t>digital assets</w:t>
      </w:r>
      <w:proofErr w:type="gramEnd"/>
      <w:r>
        <w:t xml:space="preserve"> as a function of their trust profiles. This is particularly useful in contexts where image manipulation is common, such as in social media applications.</w:t>
      </w:r>
    </w:p>
    <w:p w14:paraId="6DC5D6FD" w14:textId="77777777" w:rsidR="005D3DCC" w:rsidRDefault="005D3DCC" w:rsidP="005D3DCC">
      <w:pPr>
        <w:pStyle w:val="Heading2Numbered"/>
      </w:pPr>
      <w:bookmarkStart w:id="46" w:name="jpeg-trust-part-2-trust-profiles-catalog"/>
      <w:bookmarkStart w:id="47" w:name="_Toc199260763"/>
      <w:bookmarkEnd w:id="44"/>
      <w:r>
        <w:t>JPEG Trust Part 2: Trust profiles catalog</w:t>
      </w:r>
      <w:bookmarkEnd w:id="47"/>
    </w:p>
    <w:p w14:paraId="59D5A21E" w14:textId="77777777" w:rsidR="005D3DCC" w:rsidRDefault="005D3DCC" w:rsidP="005D3DCC">
      <w:pPr>
        <w:numPr>
          <w:ilvl w:val="0"/>
          <w:numId w:val="2"/>
        </w:numPr>
      </w:pPr>
      <w:r>
        <w:rPr>
          <w:b/>
          <w:bCs/>
        </w:rPr>
        <w:t>SDO/Group:</w:t>
      </w:r>
      <w:r>
        <w:t xml:space="preserve"> ISO/IEC JTC 1/SC 29/WG 1</w:t>
      </w:r>
    </w:p>
    <w:p w14:paraId="73B93CA0" w14:textId="77777777" w:rsidR="005D3DCC" w:rsidRDefault="005D3DCC" w:rsidP="005D3DCC">
      <w:pPr>
        <w:numPr>
          <w:ilvl w:val="0"/>
          <w:numId w:val="2"/>
        </w:numPr>
      </w:pPr>
      <w:r>
        <w:rPr>
          <w:b/>
          <w:bCs/>
        </w:rPr>
        <w:t>Status:</w:t>
      </w:r>
      <w:r>
        <w:t xml:space="preserve"> In Progress</w:t>
      </w:r>
    </w:p>
    <w:p w14:paraId="2457BD43" w14:textId="67664715" w:rsidR="005D3DCC" w:rsidRDefault="005D3DCC" w:rsidP="005D3DCC">
      <w:pPr>
        <w:numPr>
          <w:ilvl w:val="0"/>
          <w:numId w:val="2"/>
        </w:numPr>
      </w:pPr>
      <w:r>
        <w:rPr>
          <w:b/>
          <w:bCs/>
        </w:rPr>
        <w:t>Media:</w:t>
      </w:r>
      <w:r>
        <w:t xml:space="preserve"> Any</w:t>
      </w:r>
      <w:r w:rsidR="00937086">
        <w:t xml:space="preserve"> </w:t>
      </w:r>
      <w:r w:rsidR="00937086" w:rsidRPr="00937086">
        <w:t>(image focused)</w:t>
      </w:r>
    </w:p>
    <w:p w14:paraId="550485D6" w14:textId="77777777" w:rsidR="005D3DCC" w:rsidRDefault="005D3DCC" w:rsidP="005D3DCC">
      <w:pPr>
        <w:numPr>
          <w:ilvl w:val="0"/>
          <w:numId w:val="2"/>
        </w:numPr>
      </w:pPr>
      <w:r>
        <w:rPr>
          <w:b/>
          <w:bCs/>
        </w:rPr>
        <w:t>Summary:</w:t>
      </w:r>
      <w:r>
        <w:t xml:space="preserve"> This standard introduces a series of trust profile snippets that can be used either as is or as starting points to establish profiles for use in specific workflows, use cases and applications such as broadcasting, digital cameras, AI-powered content generation services, etc.</w:t>
      </w:r>
    </w:p>
    <w:p w14:paraId="298F3C0F" w14:textId="77777777" w:rsidR="005D3DCC" w:rsidRDefault="005D3DCC" w:rsidP="005D3DCC">
      <w:pPr>
        <w:pStyle w:val="Heading2Numbered"/>
      </w:pPr>
      <w:bookmarkStart w:id="48" w:name="X08652c6321f03cbf84e4fe25a03e53740725bc4"/>
      <w:bookmarkStart w:id="49" w:name="_Toc199260764"/>
      <w:bookmarkEnd w:id="46"/>
      <w:r>
        <w:t>JPEG Trust Part 3: Media asset watermarking</w:t>
      </w:r>
      <w:bookmarkEnd w:id="49"/>
    </w:p>
    <w:p w14:paraId="76FFD2B4" w14:textId="77777777" w:rsidR="005D3DCC" w:rsidRDefault="005D3DCC" w:rsidP="005D3DCC">
      <w:pPr>
        <w:numPr>
          <w:ilvl w:val="0"/>
          <w:numId w:val="2"/>
        </w:numPr>
      </w:pPr>
      <w:r>
        <w:rPr>
          <w:b/>
          <w:bCs/>
        </w:rPr>
        <w:t>SDO/Group:</w:t>
      </w:r>
      <w:r>
        <w:t xml:space="preserve"> ISO/IEC JTC 1/SC 29/WG 1</w:t>
      </w:r>
    </w:p>
    <w:p w14:paraId="4F4339A0" w14:textId="77777777" w:rsidR="005D3DCC" w:rsidRDefault="005D3DCC" w:rsidP="005D3DCC">
      <w:pPr>
        <w:numPr>
          <w:ilvl w:val="0"/>
          <w:numId w:val="2"/>
        </w:numPr>
      </w:pPr>
      <w:r>
        <w:rPr>
          <w:b/>
          <w:bCs/>
        </w:rPr>
        <w:t>Status:</w:t>
      </w:r>
      <w:r>
        <w:t xml:space="preserve"> Initiated</w:t>
      </w:r>
    </w:p>
    <w:p w14:paraId="6106A117" w14:textId="77777777" w:rsidR="005D3DCC" w:rsidRDefault="005D3DCC" w:rsidP="005D3DCC">
      <w:pPr>
        <w:numPr>
          <w:ilvl w:val="0"/>
          <w:numId w:val="2"/>
        </w:numPr>
      </w:pPr>
      <w:r>
        <w:rPr>
          <w:b/>
          <w:bCs/>
        </w:rPr>
        <w:t>Media:</w:t>
      </w:r>
      <w:r>
        <w:t xml:space="preserve"> Images</w:t>
      </w:r>
    </w:p>
    <w:p w14:paraId="565ED3C2" w14:textId="77777777" w:rsidR="005D3DCC" w:rsidRDefault="005D3DCC" w:rsidP="005D3DCC">
      <w:pPr>
        <w:numPr>
          <w:ilvl w:val="0"/>
          <w:numId w:val="2"/>
        </w:numPr>
      </w:pPr>
      <w:r>
        <w:rPr>
          <w:b/>
          <w:bCs/>
        </w:rPr>
        <w:t>Summary:</w:t>
      </w:r>
      <w:r>
        <w:t xml:space="preserve"> This standard is planned to provide an overview of mechanisms used for watermarking of media assets.</w:t>
      </w:r>
    </w:p>
    <w:p w14:paraId="0EEEA29B" w14:textId="77777777" w:rsidR="005D3DCC" w:rsidRDefault="005D3DCC" w:rsidP="005D3DCC">
      <w:pPr>
        <w:pStyle w:val="Heading2Numbered"/>
      </w:pPr>
      <w:bookmarkStart w:id="50" w:name="cawg-metadata"/>
      <w:bookmarkStart w:id="51" w:name="_Toc199260765"/>
      <w:bookmarkEnd w:id="48"/>
      <w:r>
        <w:t>CAWG Metadata</w:t>
      </w:r>
      <w:bookmarkEnd w:id="51"/>
    </w:p>
    <w:p w14:paraId="73E0C1B6" w14:textId="77777777" w:rsidR="005D3DCC" w:rsidRDefault="005D3DCC" w:rsidP="005D3DCC">
      <w:pPr>
        <w:numPr>
          <w:ilvl w:val="0"/>
          <w:numId w:val="2"/>
        </w:numPr>
      </w:pPr>
      <w:r>
        <w:rPr>
          <w:b/>
          <w:bCs/>
        </w:rPr>
        <w:t>SDO/Group:</w:t>
      </w:r>
      <w:r>
        <w:t xml:space="preserve"> Creation Assertions Working Group, as part of DIF</w:t>
      </w:r>
    </w:p>
    <w:p w14:paraId="1074662C" w14:textId="77777777" w:rsidR="005D3DCC" w:rsidRDefault="005D3DCC" w:rsidP="005D3DCC">
      <w:pPr>
        <w:numPr>
          <w:ilvl w:val="0"/>
          <w:numId w:val="2"/>
        </w:numPr>
      </w:pPr>
      <w:r>
        <w:rPr>
          <w:b/>
          <w:bCs/>
        </w:rPr>
        <w:t>Link:</w:t>
      </w:r>
      <w:r>
        <w:t xml:space="preserve"> </w:t>
      </w:r>
      <w:hyperlink r:id="rId13">
        <w:r>
          <w:rPr>
            <w:rStyle w:val="Hyperlink"/>
          </w:rPr>
          <w:t>CAWG Metadata</w:t>
        </w:r>
      </w:hyperlink>
    </w:p>
    <w:p w14:paraId="5C804D9F" w14:textId="77777777" w:rsidR="005D3DCC" w:rsidRDefault="005D3DCC" w:rsidP="005D3DCC">
      <w:pPr>
        <w:numPr>
          <w:ilvl w:val="0"/>
          <w:numId w:val="2"/>
        </w:numPr>
      </w:pPr>
      <w:r>
        <w:rPr>
          <w:b/>
          <w:bCs/>
        </w:rPr>
        <w:t>Status:</w:t>
      </w:r>
      <w:r>
        <w:t xml:space="preserve"> Published</w:t>
      </w:r>
    </w:p>
    <w:p w14:paraId="412EA9F9" w14:textId="77777777" w:rsidR="005D3DCC" w:rsidRDefault="005D3DCC" w:rsidP="005D3DCC">
      <w:pPr>
        <w:numPr>
          <w:ilvl w:val="0"/>
          <w:numId w:val="2"/>
        </w:numPr>
      </w:pPr>
      <w:r>
        <w:rPr>
          <w:b/>
          <w:bCs/>
        </w:rPr>
        <w:t>Publication Date:</w:t>
      </w:r>
      <w:r>
        <w:t xml:space="preserve"> 2025</w:t>
      </w:r>
    </w:p>
    <w:p w14:paraId="363B8DCC" w14:textId="77777777" w:rsidR="005D3DCC" w:rsidRDefault="005D3DCC" w:rsidP="005D3DCC">
      <w:pPr>
        <w:numPr>
          <w:ilvl w:val="0"/>
          <w:numId w:val="2"/>
        </w:numPr>
      </w:pPr>
      <w:r>
        <w:rPr>
          <w:b/>
          <w:bCs/>
        </w:rPr>
        <w:t>Media:</w:t>
      </w:r>
      <w:r>
        <w:t xml:space="preserve"> Any</w:t>
      </w:r>
    </w:p>
    <w:p w14:paraId="25BBAADF" w14:textId="77777777" w:rsidR="005D3DCC" w:rsidRDefault="005D3DCC" w:rsidP="005D3DCC">
      <w:pPr>
        <w:numPr>
          <w:ilvl w:val="0"/>
          <w:numId w:val="2"/>
        </w:numPr>
      </w:pPr>
      <w:r>
        <w:rPr>
          <w:b/>
          <w:bCs/>
        </w:rPr>
        <w:t>Summary:</w:t>
      </w:r>
      <w:r>
        <w:t xml:space="preserve"> This specification provides a framework for expressing metadata that captures detailed information about the content, including ownership and authorship.</w:t>
      </w:r>
    </w:p>
    <w:p w14:paraId="2B96E5BC" w14:textId="77777777" w:rsidR="005D3DCC" w:rsidRDefault="005D3DCC" w:rsidP="005D3DCC">
      <w:pPr>
        <w:pStyle w:val="Heading2Numbered"/>
      </w:pPr>
      <w:bookmarkStart w:id="52" w:name="originator-profile"/>
      <w:bookmarkStart w:id="53" w:name="_Toc199260766"/>
      <w:bookmarkEnd w:id="50"/>
      <w:r>
        <w:t>Originator Profile</w:t>
      </w:r>
      <w:bookmarkEnd w:id="53"/>
    </w:p>
    <w:p w14:paraId="56F82407" w14:textId="77777777" w:rsidR="005D3DCC" w:rsidRDefault="005D3DCC" w:rsidP="005D3DCC">
      <w:pPr>
        <w:numPr>
          <w:ilvl w:val="0"/>
          <w:numId w:val="2"/>
        </w:numPr>
      </w:pPr>
      <w:r>
        <w:rPr>
          <w:b/>
          <w:bCs/>
        </w:rPr>
        <w:t>SDO/Group:</w:t>
      </w:r>
      <w:r>
        <w:t xml:space="preserve"> Originator Profile</w:t>
      </w:r>
    </w:p>
    <w:p w14:paraId="088B0C5E" w14:textId="77777777" w:rsidR="005D3DCC" w:rsidRDefault="005D3DCC" w:rsidP="005D3DCC">
      <w:pPr>
        <w:numPr>
          <w:ilvl w:val="0"/>
          <w:numId w:val="2"/>
        </w:numPr>
      </w:pPr>
      <w:r>
        <w:rPr>
          <w:b/>
          <w:bCs/>
        </w:rPr>
        <w:lastRenderedPageBreak/>
        <w:t>Link:</w:t>
      </w:r>
      <w:r>
        <w:t xml:space="preserve"> </w:t>
      </w:r>
      <w:hyperlink r:id="rId14">
        <w:r>
          <w:rPr>
            <w:rStyle w:val="Hyperlink"/>
          </w:rPr>
          <w:t>Originator Profile</w:t>
        </w:r>
      </w:hyperlink>
    </w:p>
    <w:p w14:paraId="5966343C" w14:textId="77777777" w:rsidR="005D3DCC" w:rsidRDefault="005D3DCC" w:rsidP="005D3DCC">
      <w:pPr>
        <w:numPr>
          <w:ilvl w:val="0"/>
          <w:numId w:val="2"/>
        </w:numPr>
      </w:pPr>
      <w:r>
        <w:rPr>
          <w:b/>
          <w:bCs/>
        </w:rPr>
        <w:t>Status:</w:t>
      </w:r>
      <w:r>
        <w:t xml:space="preserve"> In progress</w:t>
      </w:r>
    </w:p>
    <w:p w14:paraId="40EEC394" w14:textId="77777777" w:rsidR="005D3DCC" w:rsidRDefault="005D3DCC" w:rsidP="005D3DCC">
      <w:pPr>
        <w:numPr>
          <w:ilvl w:val="0"/>
          <w:numId w:val="2"/>
        </w:numPr>
      </w:pPr>
      <w:r>
        <w:rPr>
          <w:b/>
          <w:bCs/>
        </w:rPr>
        <w:t>Media:</w:t>
      </w:r>
      <w:r>
        <w:t xml:space="preserve"> Web pages</w:t>
      </w:r>
    </w:p>
    <w:p w14:paraId="22D1E02E" w14:textId="77777777" w:rsidR="005D3DCC" w:rsidRDefault="005D3DCC" w:rsidP="005D3DCC">
      <w:pPr>
        <w:numPr>
          <w:ilvl w:val="0"/>
          <w:numId w:val="2"/>
        </w:numPr>
      </w:pPr>
      <w:r>
        <w:rPr>
          <w:b/>
          <w:bCs/>
        </w:rPr>
        <w:t>Summary:</w:t>
      </w:r>
      <w:r>
        <w:t xml:space="preserve"> 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p w14:paraId="68920F43" w14:textId="77777777" w:rsidR="005D3DCC" w:rsidRDefault="005D3DCC" w:rsidP="005D3DCC">
      <w:pPr>
        <w:pStyle w:val="Heading2Numbered"/>
      </w:pPr>
      <w:bookmarkStart w:id="54" w:name="prov"/>
      <w:bookmarkStart w:id="55" w:name="_Toc199260767"/>
      <w:bookmarkEnd w:id="52"/>
      <w:r>
        <w:t>PROV</w:t>
      </w:r>
      <w:bookmarkEnd w:id="55"/>
    </w:p>
    <w:p w14:paraId="46607347" w14:textId="77777777" w:rsidR="005D3DCC" w:rsidRDefault="005D3DCC" w:rsidP="005D3DCC">
      <w:pPr>
        <w:numPr>
          <w:ilvl w:val="0"/>
          <w:numId w:val="2"/>
        </w:numPr>
      </w:pPr>
      <w:r>
        <w:rPr>
          <w:b/>
          <w:bCs/>
        </w:rPr>
        <w:t>SDO/Group:</w:t>
      </w:r>
      <w:r>
        <w:t xml:space="preserve"> Open Provenance</w:t>
      </w:r>
    </w:p>
    <w:p w14:paraId="7D3340E2" w14:textId="77777777" w:rsidR="005D3DCC" w:rsidRDefault="005D3DCC" w:rsidP="005D3DCC">
      <w:pPr>
        <w:numPr>
          <w:ilvl w:val="0"/>
          <w:numId w:val="2"/>
        </w:numPr>
      </w:pPr>
      <w:r>
        <w:rPr>
          <w:b/>
          <w:bCs/>
        </w:rPr>
        <w:t>Link:</w:t>
      </w:r>
      <w:r>
        <w:t xml:space="preserve"> </w:t>
      </w:r>
      <w:hyperlink r:id="rId15">
        <w:r>
          <w:rPr>
            <w:rStyle w:val="Hyperlink"/>
          </w:rPr>
          <w:t>PROV</w:t>
        </w:r>
      </w:hyperlink>
    </w:p>
    <w:p w14:paraId="324D12FE" w14:textId="77777777" w:rsidR="005D3DCC" w:rsidRDefault="005D3DCC" w:rsidP="005D3DCC">
      <w:pPr>
        <w:numPr>
          <w:ilvl w:val="0"/>
          <w:numId w:val="2"/>
        </w:numPr>
      </w:pPr>
      <w:r>
        <w:rPr>
          <w:b/>
          <w:bCs/>
        </w:rPr>
        <w:t>Status:</w:t>
      </w:r>
      <w:r>
        <w:t xml:space="preserve"> Published</w:t>
      </w:r>
    </w:p>
    <w:p w14:paraId="51DE5B89" w14:textId="77777777" w:rsidR="005D3DCC" w:rsidRDefault="005D3DCC" w:rsidP="005D3DCC">
      <w:pPr>
        <w:numPr>
          <w:ilvl w:val="0"/>
          <w:numId w:val="2"/>
        </w:numPr>
      </w:pPr>
      <w:r>
        <w:rPr>
          <w:b/>
          <w:bCs/>
        </w:rPr>
        <w:t>Publication Date:</w:t>
      </w:r>
      <w:r>
        <w:t xml:space="preserve"> 2013</w:t>
      </w:r>
    </w:p>
    <w:p w14:paraId="5A6A78A0" w14:textId="77777777" w:rsidR="005D3DCC" w:rsidRDefault="005D3DCC" w:rsidP="005D3DCC">
      <w:pPr>
        <w:numPr>
          <w:ilvl w:val="0"/>
          <w:numId w:val="2"/>
        </w:numPr>
      </w:pPr>
      <w:r>
        <w:rPr>
          <w:b/>
          <w:bCs/>
        </w:rPr>
        <w:t>Media:</w:t>
      </w:r>
      <w:r>
        <w:t xml:space="preserve"> Any</w:t>
      </w:r>
    </w:p>
    <w:p w14:paraId="41A27482" w14:textId="77777777" w:rsidR="005D3DCC" w:rsidRDefault="005D3DCC" w:rsidP="005D3DCC">
      <w:pPr>
        <w:numPr>
          <w:ilvl w:val="0"/>
          <w:numId w:val="2"/>
        </w:numPr>
      </w:pPr>
      <w:r>
        <w:rPr>
          <w:b/>
          <w:bCs/>
        </w:rPr>
        <w:t>Summary:</w:t>
      </w:r>
      <w:r>
        <w:t xml:space="preserve"> 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p w14:paraId="105C65AA" w14:textId="77777777" w:rsidR="005D3DCC" w:rsidRDefault="005D3DCC" w:rsidP="005D3DCC">
      <w:pPr>
        <w:pStyle w:val="Heading2Numbered"/>
      </w:pPr>
      <w:bookmarkStart w:id="56" w:name="X4fb43e2a8158fefd55a6e630e3f611321c59f16"/>
      <w:bookmarkStart w:id="57" w:name="_Toc199260768"/>
      <w:bookmarkEnd w:id="54"/>
      <w:r>
        <w:t>Overview of trustworthiness in artificial intelligence</w:t>
      </w:r>
      <w:bookmarkEnd w:id="57"/>
    </w:p>
    <w:p w14:paraId="43B4D458" w14:textId="77777777" w:rsidR="005D3DCC" w:rsidRDefault="005D3DCC" w:rsidP="005D3DCC">
      <w:pPr>
        <w:numPr>
          <w:ilvl w:val="0"/>
          <w:numId w:val="2"/>
        </w:numPr>
      </w:pPr>
      <w:r>
        <w:rPr>
          <w:b/>
          <w:bCs/>
        </w:rPr>
        <w:t>SDO/Group:</w:t>
      </w:r>
      <w:r>
        <w:t xml:space="preserve"> ISO/IEC JTC 1/SC 42</w:t>
      </w:r>
    </w:p>
    <w:p w14:paraId="0B43068B" w14:textId="77777777" w:rsidR="005D3DCC" w:rsidRDefault="005D3DCC" w:rsidP="005D3DCC">
      <w:pPr>
        <w:numPr>
          <w:ilvl w:val="0"/>
          <w:numId w:val="2"/>
        </w:numPr>
      </w:pPr>
      <w:r>
        <w:rPr>
          <w:b/>
          <w:bCs/>
        </w:rPr>
        <w:t>Link:</w:t>
      </w:r>
      <w:r>
        <w:t xml:space="preserve"> </w:t>
      </w:r>
      <w:hyperlink r:id="rId16">
        <w:r>
          <w:rPr>
            <w:rStyle w:val="Hyperlink"/>
          </w:rPr>
          <w:t>ISO/IEC TR 24028:2020</w:t>
        </w:r>
      </w:hyperlink>
    </w:p>
    <w:p w14:paraId="255EBC6B" w14:textId="77777777" w:rsidR="005D3DCC" w:rsidRDefault="005D3DCC" w:rsidP="005D3DCC">
      <w:pPr>
        <w:numPr>
          <w:ilvl w:val="0"/>
          <w:numId w:val="2"/>
        </w:numPr>
      </w:pPr>
      <w:r>
        <w:rPr>
          <w:b/>
          <w:bCs/>
        </w:rPr>
        <w:t>Status:</w:t>
      </w:r>
      <w:r>
        <w:t xml:space="preserve"> Published</w:t>
      </w:r>
    </w:p>
    <w:p w14:paraId="3E6F1802" w14:textId="77777777" w:rsidR="005D3DCC" w:rsidRDefault="005D3DCC" w:rsidP="005D3DCC">
      <w:pPr>
        <w:numPr>
          <w:ilvl w:val="0"/>
          <w:numId w:val="2"/>
        </w:numPr>
      </w:pPr>
      <w:r>
        <w:rPr>
          <w:b/>
          <w:bCs/>
        </w:rPr>
        <w:t>Publication Date:</w:t>
      </w:r>
      <w:r>
        <w:t xml:space="preserve"> 2020</w:t>
      </w:r>
    </w:p>
    <w:p w14:paraId="46F8D4FA" w14:textId="77777777" w:rsidR="005D3DCC" w:rsidRDefault="005D3DCC" w:rsidP="005D3DCC">
      <w:pPr>
        <w:numPr>
          <w:ilvl w:val="0"/>
          <w:numId w:val="2"/>
        </w:numPr>
      </w:pPr>
      <w:r>
        <w:rPr>
          <w:b/>
          <w:bCs/>
        </w:rPr>
        <w:t>Summary:</w:t>
      </w:r>
      <w:r>
        <w:t xml:space="preserve"> 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p w14:paraId="530F42E7" w14:textId="77777777" w:rsidR="005D3DCC" w:rsidRDefault="005D3DCC" w:rsidP="005D3DCC">
      <w:pPr>
        <w:pStyle w:val="Heading2Numbered"/>
      </w:pPr>
      <w:bookmarkStart w:id="58" w:name="framework-for-trust-based-media-services"/>
      <w:bookmarkStart w:id="59" w:name="_Toc199260769"/>
      <w:bookmarkEnd w:id="56"/>
      <w:r>
        <w:t>Framework for trust-based media services</w:t>
      </w:r>
      <w:bookmarkEnd w:id="59"/>
    </w:p>
    <w:p w14:paraId="0B8667B8" w14:textId="77777777" w:rsidR="005D3DCC" w:rsidRDefault="005D3DCC" w:rsidP="005D3DCC">
      <w:pPr>
        <w:numPr>
          <w:ilvl w:val="0"/>
          <w:numId w:val="2"/>
        </w:numPr>
      </w:pPr>
      <w:r>
        <w:rPr>
          <w:b/>
          <w:bCs/>
        </w:rPr>
        <w:t>SDO/Group:</w:t>
      </w:r>
      <w:r>
        <w:t xml:space="preserve"> ITU-T</w:t>
      </w:r>
    </w:p>
    <w:p w14:paraId="3E45C27A" w14:textId="77777777" w:rsidR="005D3DCC" w:rsidRDefault="005D3DCC" w:rsidP="005D3DCC">
      <w:pPr>
        <w:numPr>
          <w:ilvl w:val="0"/>
          <w:numId w:val="2"/>
        </w:numPr>
      </w:pPr>
      <w:r>
        <w:rPr>
          <w:b/>
          <w:bCs/>
        </w:rPr>
        <w:t>Link:</w:t>
      </w:r>
      <w:r>
        <w:t xml:space="preserve"> </w:t>
      </w:r>
      <w:hyperlink r:id="rId17">
        <w:r>
          <w:rPr>
            <w:rStyle w:val="Hyperlink"/>
          </w:rPr>
          <w:t>ITU-T Y.3054</w:t>
        </w:r>
      </w:hyperlink>
    </w:p>
    <w:p w14:paraId="1542AAD9" w14:textId="77777777" w:rsidR="005D3DCC" w:rsidRDefault="005D3DCC" w:rsidP="005D3DCC">
      <w:pPr>
        <w:numPr>
          <w:ilvl w:val="0"/>
          <w:numId w:val="2"/>
        </w:numPr>
      </w:pPr>
      <w:r>
        <w:rPr>
          <w:b/>
          <w:bCs/>
        </w:rPr>
        <w:t>Status:</w:t>
      </w:r>
      <w:r>
        <w:t xml:space="preserve"> Published</w:t>
      </w:r>
    </w:p>
    <w:p w14:paraId="39A10938" w14:textId="77777777" w:rsidR="005D3DCC" w:rsidRDefault="005D3DCC" w:rsidP="005D3DCC">
      <w:pPr>
        <w:numPr>
          <w:ilvl w:val="0"/>
          <w:numId w:val="2"/>
        </w:numPr>
      </w:pPr>
      <w:r>
        <w:rPr>
          <w:b/>
          <w:bCs/>
        </w:rPr>
        <w:lastRenderedPageBreak/>
        <w:t>Publication Date:</w:t>
      </w:r>
      <w:r>
        <w:t xml:space="preserve"> 2018</w:t>
      </w:r>
    </w:p>
    <w:p w14:paraId="71EB80A2" w14:textId="77777777" w:rsidR="005D3DCC" w:rsidRDefault="005D3DCC" w:rsidP="005D3DCC">
      <w:pPr>
        <w:numPr>
          <w:ilvl w:val="0"/>
          <w:numId w:val="2"/>
        </w:numPr>
      </w:pPr>
      <w:r>
        <w:rPr>
          <w:b/>
          <w:bCs/>
        </w:rPr>
        <w:t>Summary:</w:t>
      </w:r>
      <w:r>
        <w:t xml:space="preserve"> is framework provides guidelines for trust-based media services. </w:t>
      </w:r>
      <w:proofErr w:type="gramStart"/>
      <w:r>
        <w:t>In particular, it</w:t>
      </w:r>
      <w:proofErr w:type="gramEnd"/>
      <w:r>
        <w:t xml:space="preserve"> includes methods for establishing and maintaining trust in digital media platforms, ensuring that users can rely on the content they access. This is particularly important in contexts where media services are used to distribute sensitive or high-value content.</w:t>
      </w:r>
    </w:p>
    <w:p w14:paraId="72B2B824" w14:textId="77777777" w:rsidR="005D3DCC" w:rsidRDefault="005D3DCC" w:rsidP="005D3DCC">
      <w:pPr>
        <w:pStyle w:val="Heading2Numbered"/>
      </w:pPr>
      <w:bookmarkStart w:id="60" w:name="trust.txt"/>
      <w:bookmarkStart w:id="61" w:name="_Toc199260770"/>
      <w:bookmarkEnd w:id="58"/>
      <w:r>
        <w:t>Trust.txt</w:t>
      </w:r>
      <w:bookmarkEnd w:id="61"/>
    </w:p>
    <w:p w14:paraId="4D4F2F7E" w14:textId="77777777" w:rsidR="005D3DCC" w:rsidRDefault="005D3DCC" w:rsidP="005D3DCC">
      <w:pPr>
        <w:numPr>
          <w:ilvl w:val="0"/>
          <w:numId w:val="2"/>
        </w:numPr>
      </w:pPr>
      <w:r>
        <w:rPr>
          <w:b/>
          <w:bCs/>
        </w:rPr>
        <w:t>SDO/Group:</w:t>
      </w:r>
      <w:r>
        <w:t xml:space="preserve"> </w:t>
      </w:r>
      <w:proofErr w:type="spellStart"/>
      <w:r>
        <w:t>JournalList</w:t>
      </w:r>
      <w:proofErr w:type="spellEnd"/>
    </w:p>
    <w:p w14:paraId="71DDDCB2" w14:textId="77777777" w:rsidR="005D3DCC" w:rsidRDefault="005D3DCC" w:rsidP="005D3DCC">
      <w:pPr>
        <w:numPr>
          <w:ilvl w:val="0"/>
          <w:numId w:val="2"/>
        </w:numPr>
      </w:pPr>
      <w:r>
        <w:rPr>
          <w:b/>
          <w:bCs/>
        </w:rPr>
        <w:t>Link:</w:t>
      </w:r>
      <w:r>
        <w:t xml:space="preserve"> </w:t>
      </w:r>
      <w:hyperlink r:id="rId18">
        <w:r>
          <w:rPr>
            <w:rStyle w:val="Hyperlink"/>
          </w:rPr>
          <w:t>Trust.txt</w:t>
        </w:r>
      </w:hyperlink>
    </w:p>
    <w:p w14:paraId="67689664" w14:textId="77777777" w:rsidR="005D3DCC" w:rsidRDefault="005D3DCC" w:rsidP="005D3DCC">
      <w:pPr>
        <w:numPr>
          <w:ilvl w:val="0"/>
          <w:numId w:val="2"/>
        </w:numPr>
      </w:pPr>
      <w:r>
        <w:rPr>
          <w:b/>
          <w:bCs/>
        </w:rPr>
        <w:t>Status:</w:t>
      </w:r>
      <w:r>
        <w:t xml:space="preserve"> Initiated</w:t>
      </w:r>
    </w:p>
    <w:p w14:paraId="325E7297" w14:textId="77777777" w:rsidR="005D3DCC" w:rsidRDefault="005D3DCC" w:rsidP="005D3DCC">
      <w:pPr>
        <w:numPr>
          <w:ilvl w:val="0"/>
          <w:numId w:val="2"/>
        </w:numPr>
      </w:pPr>
      <w:r>
        <w:rPr>
          <w:b/>
          <w:bCs/>
        </w:rPr>
        <w:t>Media:</w:t>
      </w:r>
      <w:r>
        <w:t xml:space="preserve"> Web pages</w:t>
      </w:r>
    </w:p>
    <w:p w14:paraId="6C5ED2C9" w14:textId="77777777" w:rsidR="005D3DCC" w:rsidRDefault="005D3DCC" w:rsidP="005D3DCC">
      <w:pPr>
        <w:numPr>
          <w:ilvl w:val="0"/>
          <w:numId w:val="2"/>
        </w:numPr>
      </w:pPr>
      <w:r>
        <w:rPr>
          <w:b/>
          <w:bCs/>
        </w:rPr>
        <w:t>Summary:</w:t>
      </w:r>
      <w:r>
        <w:t xml:space="preserve"> 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p w14:paraId="0CC95140" w14:textId="77777777" w:rsidR="005D3DCC" w:rsidRDefault="005D3DCC" w:rsidP="005D3DCC">
      <w:pPr>
        <w:pStyle w:val="Heading2Numbered"/>
      </w:pPr>
      <w:bookmarkStart w:id="62" w:name="chromium-reputation-provider-framework"/>
      <w:bookmarkStart w:id="63" w:name="_Toc199260771"/>
      <w:bookmarkEnd w:id="60"/>
      <w:r>
        <w:t>Chromium Reputation Provider Framework</w:t>
      </w:r>
      <w:bookmarkEnd w:id="63"/>
    </w:p>
    <w:p w14:paraId="223EAAD7" w14:textId="77777777" w:rsidR="005D3DCC" w:rsidRDefault="005D3DCC" w:rsidP="005D3DCC">
      <w:pPr>
        <w:numPr>
          <w:ilvl w:val="0"/>
          <w:numId w:val="2"/>
        </w:numPr>
      </w:pPr>
      <w:r>
        <w:rPr>
          <w:b/>
          <w:bCs/>
        </w:rPr>
        <w:t>SDO/Group:</w:t>
      </w:r>
      <w:r>
        <w:t xml:space="preserve"> Google’s Chrome Team</w:t>
      </w:r>
    </w:p>
    <w:p w14:paraId="592CC27C" w14:textId="77777777" w:rsidR="005D3DCC" w:rsidRDefault="005D3DCC" w:rsidP="005D3DCC">
      <w:pPr>
        <w:numPr>
          <w:ilvl w:val="0"/>
          <w:numId w:val="2"/>
        </w:numPr>
      </w:pPr>
      <w:r>
        <w:rPr>
          <w:b/>
          <w:bCs/>
        </w:rPr>
        <w:t>Link:</w:t>
      </w:r>
      <w:r>
        <w:t xml:space="preserve"> </w:t>
      </w:r>
      <w:hyperlink r:id="rId19" w:anchor="heading=h.40o7mijeapa7">
        <w:r>
          <w:rPr>
            <w:rStyle w:val="Hyperlink"/>
          </w:rPr>
          <w:t>Chromium Reputation Provider Framework</w:t>
        </w:r>
      </w:hyperlink>
    </w:p>
    <w:p w14:paraId="252DFAB9" w14:textId="77777777" w:rsidR="005D3DCC" w:rsidRDefault="005D3DCC" w:rsidP="005D3DCC">
      <w:pPr>
        <w:numPr>
          <w:ilvl w:val="0"/>
          <w:numId w:val="2"/>
        </w:numPr>
      </w:pPr>
      <w:r>
        <w:rPr>
          <w:b/>
          <w:bCs/>
        </w:rPr>
        <w:t>Status:</w:t>
      </w:r>
      <w:r>
        <w:t xml:space="preserve"> Initiated</w:t>
      </w:r>
    </w:p>
    <w:p w14:paraId="6FF83F5B" w14:textId="77777777" w:rsidR="005D3DCC" w:rsidRDefault="005D3DCC" w:rsidP="005D3DCC">
      <w:pPr>
        <w:numPr>
          <w:ilvl w:val="0"/>
          <w:numId w:val="2"/>
        </w:numPr>
      </w:pPr>
      <w:r>
        <w:rPr>
          <w:b/>
          <w:bCs/>
        </w:rPr>
        <w:t>Media:</w:t>
      </w:r>
      <w:r>
        <w:t xml:space="preserve"> Web pages</w:t>
      </w:r>
    </w:p>
    <w:p w14:paraId="21A37016" w14:textId="77777777" w:rsidR="005D3DCC" w:rsidRDefault="005D3DCC" w:rsidP="005D3DCC">
      <w:pPr>
        <w:numPr>
          <w:ilvl w:val="0"/>
          <w:numId w:val="2"/>
        </w:numPr>
      </w:pPr>
      <w:r>
        <w:rPr>
          <w:b/>
          <w:bCs/>
        </w:rPr>
        <w:t>Summary:</w:t>
      </w:r>
      <w:r>
        <w:t xml:space="preserve"> 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p w14:paraId="160FB05F" w14:textId="77777777" w:rsidR="005D3DCC" w:rsidRDefault="005D3DCC" w:rsidP="005D3DCC">
      <w:pPr>
        <w:pStyle w:val="Heading2Numbered"/>
      </w:pPr>
      <w:bookmarkStart w:id="64" w:name="Xdc939267402d8ae019bc86ae0e29f466d88d5d8"/>
      <w:bookmarkStart w:id="65" w:name="_Toc199260772"/>
      <w:bookmarkEnd w:id="62"/>
      <w:r>
        <w:t>ISCC: International Standard Content Code (ISCC)</w:t>
      </w:r>
      <w:bookmarkEnd w:id="65"/>
    </w:p>
    <w:p w14:paraId="72EDDEB6" w14:textId="77777777" w:rsidR="005D3DCC" w:rsidRDefault="005D3DCC" w:rsidP="005D3DCC">
      <w:pPr>
        <w:numPr>
          <w:ilvl w:val="0"/>
          <w:numId w:val="2"/>
        </w:numPr>
      </w:pPr>
      <w:r>
        <w:rPr>
          <w:b/>
          <w:bCs/>
        </w:rPr>
        <w:t>SDO/Group:</w:t>
      </w:r>
      <w:r>
        <w:t xml:space="preserve"> ISO/TC 46/SC 9</w:t>
      </w:r>
    </w:p>
    <w:p w14:paraId="2A85E0C8" w14:textId="77777777" w:rsidR="005D3DCC" w:rsidRDefault="005D3DCC" w:rsidP="005D3DCC">
      <w:pPr>
        <w:numPr>
          <w:ilvl w:val="0"/>
          <w:numId w:val="2"/>
        </w:numPr>
      </w:pPr>
      <w:r>
        <w:rPr>
          <w:b/>
          <w:bCs/>
        </w:rPr>
        <w:t>Link:</w:t>
      </w:r>
      <w:r>
        <w:t xml:space="preserve"> </w:t>
      </w:r>
      <w:hyperlink r:id="rId20">
        <w:r>
          <w:rPr>
            <w:rStyle w:val="Hyperlink"/>
          </w:rPr>
          <w:t>ISO 24138:2024</w:t>
        </w:r>
      </w:hyperlink>
    </w:p>
    <w:p w14:paraId="6D0D2B73" w14:textId="77777777" w:rsidR="005D3DCC" w:rsidRDefault="005D3DCC" w:rsidP="005D3DCC">
      <w:pPr>
        <w:numPr>
          <w:ilvl w:val="0"/>
          <w:numId w:val="2"/>
        </w:numPr>
      </w:pPr>
      <w:r>
        <w:rPr>
          <w:b/>
          <w:bCs/>
        </w:rPr>
        <w:t>Status:</w:t>
      </w:r>
      <w:r>
        <w:t xml:space="preserve"> Published</w:t>
      </w:r>
    </w:p>
    <w:p w14:paraId="2D48CFF7" w14:textId="77777777" w:rsidR="005D3DCC" w:rsidRDefault="005D3DCC" w:rsidP="005D3DCC">
      <w:pPr>
        <w:numPr>
          <w:ilvl w:val="0"/>
          <w:numId w:val="2"/>
        </w:numPr>
      </w:pPr>
      <w:r>
        <w:rPr>
          <w:b/>
          <w:bCs/>
        </w:rPr>
        <w:t>Publication Date:</w:t>
      </w:r>
      <w:r>
        <w:t xml:space="preserve"> 2024</w:t>
      </w:r>
    </w:p>
    <w:p w14:paraId="5D5F13DD" w14:textId="77777777" w:rsidR="005D3DCC" w:rsidRDefault="005D3DCC" w:rsidP="005D3DCC">
      <w:pPr>
        <w:numPr>
          <w:ilvl w:val="0"/>
          <w:numId w:val="2"/>
        </w:numPr>
      </w:pPr>
      <w:r>
        <w:rPr>
          <w:b/>
          <w:bCs/>
        </w:rPr>
        <w:t>Media:</w:t>
      </w:r>
      <w:r>
        <w:t xml:space="preserve"> Any</w:t>
      </w:r>
    </w:p>
    <w:p w14:paraId="2389FD06" w14:textId="77777777" w:rsidR="005D3DCC" w:rsidRDefault="005D3DCC" w:rsidP="005D3DCC">
      <w:pPr>
        <w:numPr>
          <w:ilvl w:val="0"/>
          <w:numId w:val="2"/>
        </w:numPr>
      </w:pPr>
      <w:r>
        <w:rPr>
          <w:b/>
          <w:bCs/>
        </w:rPr>
        <w:t>Summary:</w:t>
      </w:r>
      <w:r>
        <w:t xml:space="preserve"> This standard provides a unique identifier for digital content. It includes guidelines for creating and maintaining ISCC codes, which can be used to track and </w:t>
      </w:r>
      <w:r>
        <w:lastRenderedPageBreak/>
        <w:t>manage digital assets. This helps in ensuring that content is properly accounted for and can be easily identified and retrieved.</w:t>
      </w:r>
    </w:p>
    <w:p w14:paraId="7FBC8CB1" w14:textId="77777777" w:rsidR="005D3DCC" w:rsidRDefault="005D3DCC" w:rsidP="005D3DCC">
      <w:pPr>
        <w:pStyle w:val="Heading2Numbered"/>
      </w:pPr>
      <w:bookmarkStart w:id="66" w:name="unique-media-identifier-umid"/>
      <w:bookmarkStart w:id="67" w:name="_Toc199260773"/>
      <w:bookmarkEnd w:id="64"/>
      <w:r>
        <w:t>Unique Media Identifier (UMid)</w:t>
      </w:r>
      <w:bookmarkEnd w:id="67"/>
    </w:p>
    <w:p w14:paraId="7F6E675F" w14:textId="77777777" w:rsidR="005D3DCC" w:rsidRDefault="005D3DCC" w:rsidP="005D3DCC">
      <w:pPr>
        <w:numPr>
          <w:ilvl w:val="0"/>
          <w:numId w:val="2"/>
        </w:numPr>
      </w:pPr>
      <w:r>
        <w:rPr>
          <w:b/>
          <w:bCs/>
        </w:rPr>
        <w:t>SDO/Group:</w:t>
      </w:r>
      <w:r>
        <w:t xml:space="preserve"> IWA 44</w:t>
      </w:r>
    </w:p>
    <w:p w14:paraId="49809821" w14:textId="77777777" w:rsidR="005D3DCC" w:rsidRDefault="005D3DCC" w:rsidP="005D3DCC">
      <w:pPr>
        <w:numPr>
          <w:ilvl w:val="0"/>
          <w:numId w:val="2"/>
        </w:numPr>
      </w:pPr>
      <w:r>
        <w:rPr>
          <w:b/>
          <w:bCs/>
        </w:rPr>
        <w:t>Link:</w:t>
      </w:r>
      <w:r>
        <w:t xml:space="preserve"> </w:t>
      </w:r>
      <w:hyperlink r:id="rId21">
        <w:r>
          <w:rPr>
            <w:rStyle w:val="Hyperlink"/>
          </w:rPr>
          <w:t>Umid</w:t>
        </w:r>
      </w:hyperlink>
    </w:p>
    <w:p w14:paraId="65590420" w14:textId="77777777" w:rsidR="005D3DCC" w:rsidRDefault="005D3DCC" w:rsidP="005D3DCC">
      <w:pPr>
        <w:numPr>
          <w:ilvl w:val="0"/>
          <w:numId w:val="2"/>
        </w:numPr>
      </w:pPr>
      <w:r>
        <w:rPr>
          <w:b/>
          <w:bCs/>
        </w:rPr>
        <w:t>Status:</w:t>
      </w:r>
      <w:r>
        <w:t xml:space="preserve"> Published</w:t>
      </w:r>
    </w:p>
    <w:p w14:paraId="23002D2C" w14:textId="77777777" w:rsidR="005D3DCC" w:rsidRDefault="005D3DCC" w:rsidP="005D3DCC">
      <w:pPr>
        <w:numPr>
          <w:ilvl w:val="0"/>
          <w:numId w:val="2"/>
        </w:numPr>
      </w:pPr>
      <w:r>
        <w:rPr>
          <w:b/>
          <w:bCs/>
        </w:rPr>
        <w:t>Publication Date:</w:t>
      </w:r>
      <w:r>
        <w:t xml:space="preserve"> 2024</w:t>
      </w:r>
    </w:p>
    <w:p w14:paraId="58D1B9E3" w14:textId="77777777" w:rsidR="005D3DCC" w:rsidRDefault="005D3DCC" w:rsidP="005D3DCC">
      <w:pPr>
        <w:numPr>
          <w:ilvl w:val="0"/>
          <w:numId w:val="2"/>
        </w:numPr>
      </w:pPr>
      <w:r>
        <w:rPr>
          <w:b/>
          <w:bCs/>
        </w:rPr>
        <w:t>Media:</w:t>
      </w:r>
      <w:r>
        <w:t xml:space="preserve"> Any</w:t>
      </w:r>
    </w:p>
    <w:p w14:paraId="00D52F8E" w14:textId="77777777" w:rsidR="005D3DCC" w:rsidRDefault="005D3DCC" w:rsidP="005D3DCC">
      <w:pPr>
        <w:numPr>
          <w:ilvl w:val="0"/>
          <w:numId w:val="2"/>
        </w:numPr>
      </w:pPr>
      <w:r>
        <w:rPr>
          <w:b/>
          <w:bCs/>
        </w:rPr>
        <w:t>Summary:</w:t>
      </w:r>
      <w:r>
        <w:t xml:space="preserve"> 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p w14:paraId="0D8E1841" w14:textId="77777777" w:rsidR="005D3DCC" w:rsidRDefault="005D3DCC" w:rsidP="005D3DCC">
      <w:pPr>
        <w:pStyle w:val="Heading2Numbered"/>
      </w:pPr>
      <w:bookmarkStart w:id="68" w:name="tdm-reservation-protocol"/>
      <w:bookmarkStart w:id="69" w:name="_Toc199260774"/>
      <w:bookmarkEnd w:id="66"/>
      <w:r>
        <w:t>TDM Reservation Protocol</w:t>
      </w:r>
      <w:bookmarkEnd w:id="69"/>
    </w:p>
    <w:p w14:paraId="1F453BE6" w14:textId="77777777" w:rsidR="005D3DCC" w:rsidRDefault="005D3DCC" w:rsidP="005D3DCC">
      <w:pPr>
        <w:numPr>
          <w:ilvl w:val="0"/>
          <w:numId w:val="2"/>
        </w:numPr>
      </w:pPr>
      <w:r>
        <w:rPr>
          <w:b/>
          <w:bCs/>
        </w:rPr>
        <w:t>SDO/Group:</w:t>
      </w:r>
      <w:r>
        <w:t xml:space="preserve"> W3C</w:t>
      </w:r>
    </w:p>
    <w:p w14:paraId="3E17B412" w14:textId="77777777" w:rsidR="005D3DCC" w:rsidRDefault="005D3DCC" w:rsidP="005D3DCC">
      <w:pPr>
        <w:numPr>
          <w:ilvl w:val="0"/>
          <w:numId w:val="2"/>
        </w:numPr>
      </w:pPr>
      <w:r>
        <w:rPr>
          <w:b/>
          <w:bCs/>
        </w:rPr>
        <w:t>Link:</w:t>
      </w:r>
      <w:r>
        <w:t xml:space="preserve"> </w:t>
      </w:r>
      <w:hyperlink r:id="rId22">
        <w:proofErr w:type="spellStart"/>
        <w:r>
          <w:rPr>
            <w:rStyle w:val="Hyperlink"/>
          </w:rPr>
          <w:t>TDMRep</w:t>
        </w:r>
        <w:proofErr w:type="spellEnd"/>
      </w:hyperlink>
    </w:p>
    <w:p w14:paraId="2E63D9A4" w14:textId="77777777" w:rsidR="005D3DCC" w:rsidRDefault="005D3DCC" w:rsidP="005D3DCC">
      <w:pPr>
        <w:numPr>
          <w:ilvl w:val="0"/>
          <w:numId w:val="2"/>
        </w:numPr>
      </w:pPr>
      <w:r>
        <w:rPr>
          <w:b/>
          <w:bCs/>
        </w:rPr>
        <w:t>Status:</w:t>
      </w:r>
      <w:r>
        <w:t xml:space="preserve"> Published</w:t>
      </w:r>
    </w:p>
    <w:p w14:paraId="47A12233" w14:textId="77777777" w:rsidR="005D3DCC" w:rsidRDefault="005D3DCC" w:rsidP="005D3DCC">
      <w:pPr>
        <w:numPr>
          <w:ilvl w:val="0"/>
          <w:numId w:val="2"/>
        </w:numPr>
      </w:pPr>
      <w:r>
        <w:rPr>
          <w:b/>
          <w:bCs/>
        </w:rPr>
        <w:t>Publication Date:</w:t>
      </w:r>
      <w:r>
        <w:t xml:space="preserve"> 2024</w:t>
      </w:r>
    </w:p>
    <w:p w14:paraId="0BA9CC28" w14:textId="77777777" w:rsidR="005D3DCC" w:rsidRDefault="005D3DCC" w:rsidP="005D3DCC">
      <w:pPr>
        <w:numPr>
          <w:ilvl w:val="0"/>
          <w:numId w:val="2"/>
        </w:numPr>
      </w:pPr>
      <w:r>
        <w:rPr>
          <w:b/>
          <w:bCs/>
        </w:rPr>
        <w:t>Media:</w:t>
      </w:r>
      <w:r>
        <w:t xml:space="preserve"> Web pages, EPUB, PDF</w:t>
      </w:r>
    </w:p>
    <w:p w14:paraId="0C09D4E7" w14:textId="77777777" w:rsidR="005D3DCC" w:rsidRDefault="005D3DCC" w:rsidP="005D3DCC">
      <w:pPr>
        <w:numPr>
          <w:ilvl w:val="0"/>
          <w:numId w:val="2"/>
        </w:numPr>
      </w:pPr>
      <w:r>
        <w:rPr>
          <w:b/>
          <w:bCs/>
        </w:rPr>
        <w:t>Summary:</w:t>
      </w:r>
      <w:r>
        <w:t xml:space="preserve"> This protocol provides guidelines for reserving content from text and data mining. It includes methods for creating and maintaining </w:t>
      </w:r>
      <w:proofErr w:type="spellStart"/>
      <w:r>
        <w:t>TDMRep</w:t>
      </w:r>
      <w:proofErr w:type="spellEnd"/>
      <w:r>
        <w:t xml:space="preserve"> files, which can be used to document the reservation of digital assets. This helps in ensuring that content is not used for data mining without the creator’s consent.</w:t>
      </w:r>
    </w:p>
    <w:p w14:paraId="7039687F" w14:textId="77777777" w:rsidR="005D3DCC" w:rsidRDefault="005D3DCC" w:rsidP="005D3DCC">
      <w:pPr>
        <w:pStyle w:val="Heading2Numbered"/>
      </w:pPr>
      <w:bookmarkStart w:id="70" w:name="spawning-ai.txt"/>
      <w:bookmarkStart w:id="71" w:name="_Toc199260775"/>
      <w:bookmarkEnd w:id="68"/>
      <w:r>
        <w:t>Spawning ai.txt</w:t>
      </w:r>
      <w:bookmarkEnd w:id="71"/>
    </w:p>
    <w:p w14:paraId="656AD462" w14:textId="77777777" w:rsidR="005D3DCC" w:rsidRDefault="005D3DCC" w:rsidP="005D3DCC">
      <w:pPr>
        <w:numPr>
          <w:ilvl w:val="0"/>
          <w:numId w:val="2"/>
        </w:numPr>
      </w:pPr>
      <w:r>
        <w:rPr>
          <w:b/>
          <w:bCs/>
        </w:rPr>
        <w:t>SDO/Group:</w:t>
      </w:r>
      <w:r>
        <w:t xml:space="preserve"> Spawning</w:t>
      </w:r>
    </w:p>
    <w:p w14:paraId="4E62A45E" w14:textId="77777777" w:rsidR="005D3DCC" w:rsidRDefault="005D3DCC" w:rsidP="005D3DCC">
      <w:pPr>
        <w:numPr>
          <w:ilvl w:val="0"/>
          <w:numId w:val="2"/>
        </w:numPr>
      </w:pPr>
      <w:r>
        <w:rPr>
          <w:b/>
          <w:bCs/>
        </w:rPr>
        <w:t>Link:</w:t>
      </w:r>
      <w:r>
        <w:t xml:space="preserve"> </w:t>
      </w:r>
      <w:hyperlink r:id="rId23">
        <w:r>
          <w:rPr>
            <w:rStyle w:val="Hyperlink"/>
          </w:rPr>
          <w:t>Spawning ai.txt</w:t>
        </w:r>
      </w:hyperlink>
    </w:p>
    <w:p w14:paraId="39489226" w14:textId="77777777" w:rsidR="005D3DCC" w:rsidRDefault="005D3DCC" w:rsidP="005D3DCC">
      <w:pPr>
        <w:numPr>
          <w:ilvl w:val="0"/>
          <w:numId w:val="2"/>
        </w:numPr>
      </w:pPr>
      <w:r>
        <w:rPr>
          <w:b/>
          <w:bCs/>
        </w:rPr>
        <w:t>Status:</w:t>
      </w:r>
      <w:r>
        <w:t xml:space="preserve"> Published</w:t>
      </w:r>
    </w:p>
    <w:p w14:paraId="301B9A24" w14:textId="77777777" w:rsidR="005D3DCC" w:rsidRDefault="005D3DCC" w:rsidP="005D3DCC">
      <w:pPr>
        <w:numPr>
          <w:ilvl w:val="0"/>
          <w:numId w:val="2"/>
        </w:numPr>
      </w:pPr>
      <w:r>
        <w:rPr>
          <w:b/>
          <w:bCs/>
        </w:rPr>
        <w:t>Publication Date:</w:t>
      </w:r>
      <w:r>
        <w:t xml:space="preserve"> 2023</w:t>
      </w:r>
    </w:p>
    <w:p w14:paraId="2DF524DB" w14:textId="77777777" w:rsidR="005D3DCC" w:rsidRDefault="005D3DCC" w:rsidP="005D3DCC">
      <w:pPr>
        <w:numPr>
          <w:ilvl w:val="0"/>
          <w:numId w:val="2"/>
        </w:numPr>
      </w:pPr>
      <w:r>
        <w:rPr>
          <w:b/>
          <w:bCs/>
        </w:rPr>
        <w:t>Media:</w:t>
      </w:r>
      <w:r>
        <w:t xml:space="preserve"> Any</w:t>
      </w:r>
    </w:p>
    <w:p w14:paraId="3093ADDE" w14:textId="77777777" w:rsidR="005D3DCC" w:rsidRDefault="005D3DCC" w:rsidP="005D3DCC">
      <w:pPr>
        <w:numPr>
          <w:ilvl w:val="0"/>
          <w:numId w:val="2"/>
        </w:numPr>
      </w:pPr>
      <w:r>
        <w:rPr>
          <w:b/>
          <w:bCs/>
        </w:rPr>
        <w:t>Summary:</w:t>
      </w:r>
      <w:r>
        <w:t xml:space="preserve"> This specification offers a method for opting out of AI training. It includes guidelines for creating and maintaining ai.txt files, which can be used to document the opt-</w:t>
      </w:r>
      <w:r>
        <w:lastRenderedPageBreak/>
        <w:t>out of digital assets. This helps in ensuring that content is not used for AI training without the creator’s consent.</w:t>
      </w:r>
    </w:p>
    <w:p w14:paraId="2C81DBFE" w14:textId="77777777" w:rsidR="005D3DCC" w:rsidRDefault="005D3DCC" w:rsidP="005D3DCC">
      <w:pPr>
        <w:pStyle w:val="Heading2Numbered"/>
      </w:pPr>
      <w:bookmarkStart w:id="72" w:name="robots.txt"/>
      <w:bookmarkStart w:id="73" w:name="_Toc199260776"/>
      <w:bookmarkEnd w:id="70"/>
      <w:r>
        <w:t>Robots.txt</w:t>
      </w:r>
      <w:bookmarkEnd w:id="73"/>
    </w:p>
    <w:p w14:paraId="0CE1578C" w14:textId="77777777" w:rsidR="005D3DCC" w:rsidRDefault="005D3DCC" w:rsidP="005D3DCC">
      <w:pPr>
        <w:numPr>
          <w:ilvl w:val="0"/>
          <w:numId w:val="2"/>
        </w:numPr>
      </w:pPr>
      <w:r>
        <w:rPr>
          <w:b/>
          <w:bCs/>
        </w:rPr>
        <w:t>SDO/Group:</w:t>
      </w:r>
      <w:r>
        <w:t xml:space="preserve"> IETF</w:t>
      </w:r>
    </w:p>
    <w:p w14:paraId="3BE85925" w14:textId="77777777" w:rsidR="005D3DCC" w:rsidRDefault="005D3DCC" w:rsidP="005D3DCC">
      <w:pPr>
        <w:numPr>
          <w:ilvl w:val="0"/>
          <w:numId w:val="2"/>
        </w:numPr>
      </w:pPr>
      <w:r>
        <w:rPr>
          <w:b/>
          <w:bCs/>
        </w:rPr>
        <w:t>Link:</w:t>
      </w:r>
      <w:r>
        <w:t xml:space="preserve"> </w:t>
      </w:r>
      <w:hyperlink r:id="rId24">
        <w:r>
          <w:rPr>
            <w:rStyle w:val="Hyperlink"/>
          </w:rPr>
          <w:t>RFC 9309</w:t>
        </w:r>
      </w:hyperlink>
    </w:p>
    <w:p w14:paraId="5BB0BEA0" w14:textId="77777777" w:rsidR="005D3DCC" w:rsidRDefault="005D3DCC" w:rsidP="005D3DCC">
      <w:pPr>
        <w:numPr>
          <w:ilvl w:val="0"/>
          <w:numId w:val="2"/>
        </w:numPr>
      </w:pPr>
      <w:r>
        <w:rPr>
          <w:b/>
          <w:bCs/>
        </w:rPr>
        <w:t>Status:</w:t>
      </w:r>
      <w:r>
        <w:t xml:space="preserve"> Published</w:t>
      </w:r>
    </w:p>
    <w:p w14:paraId="268DE654" w14:textId="77777777" w:rsidR="005D3DCC" w:rsidRDefault="005D3DCC" w:rsidP="005D3DCC">
      <w:pPr>
        <w:numPr>
          <w:ilvl w:val="0"/>
          <w:numId w:val="2"/>
        </w:numPr>
      </w:pPr>
      <w:r>
        <w:rPr>
          <w:b/>
          <w:bCs/>
        </w:rPr>
        <w:t>Media:</w:t>
      </w:r>
      <w:r>
        <w:t xml:space="preserve"> Any</w:t>
      </w:r>
    </w:p>
    <w:p w14:paraId="2CC9F511" w14:textId="77777777" w:rsidR="005D3DCC" w:rsidRDefault="005D3DCC" w:rsidP="005D3DCC">
      <w:pPr>
        <w:numPr>
          <w:ilvl w:val="0"/>
          <w:numId w:val="2"/>
        </w:numPr>
      </w:pPr>
      <w:r>
        <w:rPr>
          <w:b/>
          <w:bCs/>
        </w:rPr>
        <w:t>Summary:</w:t>
      </w:r>
      <w:r>
        <w:t xml:space="preserve"> 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p w14:paraId="5ACB4AC4" w14:textId="77777777" w:rsidR="005D3DCC" w:rsidRDefault="005D3DCC" w:rsidP="005D3DCC">
      <w:pPr>
        <w:pStyle w:val="Heading2Numbered"/>
      </w:pPr>
      <w:bookmarkStart w:id="74" w:name="X19e4faeae5636afcd512009a939271d4470642b"/>
      <w:bookmarkStart w:id="75" w:name="_Toc199260777"/>
      <w:bookmarkEnd w:id="72"/>
      <w:r>
        <w:t>Vocabulary for Expressing Content Preferences for AI Training</w:t>
      </w:r>
      <w:bookmarkEnd w:id="75"/>
    </w:p>
    <w:p w14:paraId="440026E2" w14:textId="77777777" w:rsidR="005D3DCC" w:rsidRDefault="005D3DCC" w:rsidP="005D3DCC">
      <w:pPr>
        <w:numPr>
          <w:ilvl w:val="0"/>
          <w:numId w:val="2"/>
        </w:numPr>
      </w:pPr>
      <w:r>
        <w:rPr>
          <w:b/>
          <w:bCs/>
        </w:rPr>
        <w:t>SDO/Group:</w:t>
      </w:r>
      <w:r>
        <w:t xml:space="preserve"> IETF</w:t>
      </w:r>
    </w:p>
    <w:p w14:paraId="54E0723C" w14:textId="77777777" w:rsidR="005D3DCC" w:rsidRDefault="005D3DCC" w:rsidP="005D3DCC">
      <w:pPr>
        <w:numPr>
          <w:ilvl w:val="0"/>
          <w:numId w:val="2"/>
        </w:numPr>
      </w:pPr>
      <w:r>
        <w:rPr>
          <w:b/>
          <w:bCs/>
        </w:rPr>
        <w:t>Link:</w:t>
      </w:r>
      <w:r>
        <w:t xml:space="preserve"> </w:t>
      </w:r>
      <w:hyperlink r:id="rId25">
        <w:r>
          <w:rPr>
            <w:rStyle w:val="Hyperlink"/>
          </w:rPr>
          <w:t>ietf-aipref-vocab-00</w:t>
        </w:r>
      </w:hyperlink>
    </w:p>
    <w:p w14:paraId="418B423C" w14:textId="77777777" w:rsidR="005D3DCC" w:rsidRDefault="005D3DCC" w:rsidP="005D3DCC">
      <w:pPr>
        <w:numPr>
          <w:ilvl w:val="0"/>
          <w:numId w:val="2"/>
        </w:numPr>
      </w:pPr>
      <w:r>
        <w:rPr>
          <w:b/>
          <w:bCs/>
        </w:rPr>
        <w:t>Status:</w:t>
      </w:r>
      <w:r>
        <w:t xml:space="preserve"> In progress</w:t>
      </w:r>
    </w:p>
    <w:p w14:paraId="1678DADB" w14:textId="77777777" w:rsidR="005D3DCC" w:rsidRDefault="005D3DCC" w:rsidP="005D3DCC">
      <w:pPr>
        <w:numPr>
          <w:ilvl w:val="0"/>
          <w:numId w:val="2"/>
        </w:numPr>
      </w:pPr>
      <w:r>
        <w:rPr>
          <w:b/>
          <w:bCs/>
        </w:rPr>
        <w:t>Media:</w:t>
      </w:r>
      <w:r>
        <w:t xml:space="preserve"> Any</w:t>
      </w:r>
    </w:p>
    <w:p w14:paraId="3570BBFB" w14:textId="77777777" w:rsidR="005D3DCC" w:rsidRDefault="005D3DCC" w:rsidP="005D3DCC">
      <w:pPr>
        <w:numPr>
          <w:ilvl w:val="0"/>
          <w:numId w:val="2"/>
        </w:numPr>
      </w:pPr>
      <w:r>
        <w:rPr>
          <w:b/>
          <w:bCs/>
        </w:rPr>
        <w:t>Summary:</w:t>
      </w:r>
      <w:r>
        <w:t xml:space="preserve"> 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p w14:paraId="40E85D68" w14:textId="77777777" w:rsidR="005D3DCC" w:rsidRDefault="005D3DCC" w:rsidP="005D3DCC">
      <w:pPr>
        <w:pStyle w:val="Heading2Numbered"/>
      </w:pPr>
      <w:bookmarkStart w:id="76" w:name="open-binding-of-content-identifiers-obid"/>
      <w:bookmarkStart w:id="77" w:name="_Toc199260778"/>
      <w:bookmarkEnd w:id="74"/>
      <w:r>
        <w:t>Open Binding of Content Identifiers (OBID)</w:t>
      </w:r>
      <w:bookmarkEnd w:id="77"/>
    </w:p>
    <w:p w14:paraId="2D5434BA" w14:textId="77777777" w:rsidR="005D3DCC" w:rsidRDefault="005D3DCC" w:rsidP="005D3DCC">
      <w:pPr>
        <w:numPr>
          <w:ilvl w:val="0"/>
          <w:numId w:val="2"/>
        </w:numPr>
      </w:pPr>
      <w:r>
        <w:rPr>
          <w:b/>
          <w:bCs/>
        </w:rPr>
        <w:t>SDO/Group:</w:t>
      </w:r>
      <w:r>
        <w:t xml:space="preserve"> SMPTE</w:t>
      </w:r>
    </w:p>
    <w:p w14:paraId="12778429" w14:textId="77777777" w:rsidR="005D3DCC" w:rsidRDefault="005D3DCC" w:rsidP="005D3DCC">
      <w:pPr>
        <w:numPr>
          <w:ilvl w:val="0"/>
          <w:numId w:val="2"/>
        </w:numPr>
      </w:pPr>
      <w:r>
        <w:rPr>
          <w:b/>
          <w:bCs/>
        </w:rPr>
        <w:t>Link:</w:t>
      </w:r>
      <w:r>
        <w:t xml:space="preserve"> </w:t>
      </w:r>
      <w:hyperlink r:id="rId26">
        <w:r>
          <w:rPr>
            <w:rStyle w:val="Hyperlink"/>
          </w:rPr>
          <w:t>SMPTE ST 2112-10:2020</w:t>
        </w:r>
      </w:hyperlink>
    </w:p>
    <w:p w14:paraId="0E15E267" w14:textId="77777777" w:rsidR="005D3DCC" w:rsidRDefault="005D3DCC" w:rsidP="005D3DCC">
      <w:pPr>
        <w:numPr>
          <w:ilvl w:val="0"/>
          <w:numId w:val="2"/>
        </w:numPr>
      </w:pPr>
      <w:r>
        <w:rPr>
          <w:b/>
          <w:bCs/>
        </w:rPr>
        <w:t>Status:</w:t>
      </w:r>
      <w:r>
        <w:t xml:space="preserve"> Published</w:t>
      </w:r>
    </w:p>
    <w:p w14:paraId="789B4429" w14:textId="77777777" w:rsidR="005D3DCC" w:rsidRDefault="005D3DCC" w:rsidP="005D3DCC">
      <w:pPr>
        <w:numPr>
          <w:ilvl w:val="0"/>
          <w:numId w:val="2"/>
        </w:numPr>
      </w:pPr>
      <w:r>
        <w:rPr>
          <w:b/>
          <w:bCs/>
        </w:rPr>
        <w:t>Publication Date:</w:t>
      </w:r>
      <w:r>
        <w:t xml:space="preserve"> 2020</w:t>
      </w:r>
    </w:p>
    <w:p w14:paraId="7792C251" w14:textId="77777777" w:rsidR="005D3DCC" w:rsidRDefault="005D3DCC" w:rsidP="005D3DCC">
      <w:pPr>
        <w:numPr>
          <w:ilvl w:val="0"/>
          <w:numId w:val="2"/>
        </w:numPr>
      </w:pPr>
      <w:r>
        <w:rPr>
          <w:b/>
          <w:bCs/>
        </w:rPr>
        <w:t>Media:</w:t>
      </w:r>
      <w:r>
        <w:t xml:space="preserve"> Audio</w:t>
      </w:r>
    </w:p>
    <w:p w14:paraId="54358D25" w14:textId="77777777" w:rsidR="005D3DCC" w:rsidRDefault="005D3DCC" w:rsidP="005D3DCC">
      <w:pPr>
        <w:numPr>
          <w:ilvl w:val="0"/>
          <w:numId w:val="2"/>
        </w:numPr>
      </w:pPr>
      <w:r>
        <w:rPr>
          <w:b/>
          <w:bCs/>
        </w:rPr>
        <w:t>Summary:</w:t>
      </w:r>
      <w:r>
        <w:t xml:space="preserve"> 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p w14:paraId="257497B0" w14:textId="77777777" w:rsidR="005D3DCC" w:rsidRDefault="005D3DCC" w:rsidP="005D3DCC">
      <w:pPr>
        <w:pStyle w:val="Heading2Numbered"/>
      </w:pPr>
      <w:bookmarkStart w:id="78" w:name="X18b6925442e41f230aa14cf1c296086857fbb2f"/>
      <w:bookmarkStart w:id="79" w:name="_Toc199260779"/>
      <w:bookmarkEnd w:id="76"/>
      <w:proofErr w:type="spellStart"/>
      <w:r>
        <w:lastRenderedPageBreak/>
        <w:t>X.ig-dw</w:t>
      </w:r>
      <w:proofErr w:type="spellEnd"/>
      <w:r>
        <w:t>: Implementation guidelines for digital watermarking</w:t>
      </w:r>
      <w:bookmarkEnd w:id="79"/>
    </w:p>
    <w:p w14:paraId="04EC0D36" w14:textId="77777777" w:rsidR="005D3DCC" w:rsidRDefault="005D3DCC" w:rsidP="005D3DCC">
      <w:pPr>
        <w:numPr>
          <w:ilvl w:val="0"/>
          <w:numId w:val="2"/>
        </w:numPr>
      </w:pPr>
      <w:r>
        <w:rPr>
          <w:b/>
          <w:bCs/>
        </w:rPr>
        <w:t>SDO/Group:</w:t>
      </w:r>
      <w:r>
        <w:t xml:space="preserve"> ITU-T SG17</w:t>
      </w:r>
    </w:p>
    <w:p w14:paraId="6EC39506" w14:textId="77777777" w:rsidR="005D3DCC" w:rsidRDefault="005D3DCC" w:rsidP="005D3DCC">
      <w:pPr>
        <w:numPr>
          <w:ilvl w:val="0"/>
          <w:numId w:val="2"/>
        </w:numPr>
      </w:pPr>
      <w:r>
        <w:rPr>
          <w:b/>
          <w:bCs/>
        </w:rPr>
        <w:t>Link:</w:t>
      </w:r>
      <w:r>
        <w:t xml:space="preserve"> </w:t>
      </w:r>
      <w:hyperlink r:id="rId27">
        <w:r>
          <w:rPr>
            <w:rStyle w:val="Hyperlink"/>
          </w:rPr>
          <w:t>2413-PLEN</w:t>
        </w:r>
      </w:hyperlink>
    </w:p>
    <w:p w14:paraId="60390129" w14:textId="77777777" w:rsidR="005D3DCC" w:rsidRDefault="005D3DCC" w:rsidP="005D3DCC">
      <w:pPr>
        <w:numPr>
          <w:ilvl w:val="0"/>
          <w:numId w:val="2"/>
        </w:numPr>
      </w:pPr>
      <w:r>
        <w:rPr>
          <w:b/>
          <w:bCs/>
        </w:rPr>
        <w:t>Status:</w:t>
      </w:r>
      <w:r>
        <w:t xml:space="preserve"> Published, but temporary</w:t>
      </w:r>
    </w:p>
    <w:p w14:paraId="05EE7703" w14:textId="77777777" w:rsidR="005D3DCC" w:rsidRDefault="005D3DCC" w:rsidP="005D3DCC">
      <w:pPr>
        <w:numPr>
          <w:ilvl w:val="0"/>
          <w:numId w:val="2"/>
        </w:numPr>
      </w:pPr>
      <w:r>
        <w:rPr>
          <w:b/>
          <w:bCs/>
        </w:rPr>
        <w:t>Publication Date:</w:t>
      </w:r>
      <w:r>
        <w:t xml:space="preserve"> 2024</w:t>
      </w:r>
    </w:p>
    <w:p w14:paraId="28585DE5" w14:textId="77777777" w:rsidR="005D3DCC" w:rsidRDefault="005D3DCC" w:rsidP="005D3DCC">
      <w:pPr>
        <w:numPr>
          <w:ilvl w:val="0"/>
          <w:numId w:val="2"/>
        </w:numPr>
      </w:pPr>
      <w:r>
        <w:rPr>
          <w:b/>
          <w:bCs/>
        </w:rPr>
        <w:t>Media:</w:t>
      </w:r>
      <w:r>
        <w:t xml:space="preserve"> Images, Videos</w:t>
      </w:r>
    </w:p>
    <w:p w14:paraId="6116EFAF" w14:textId="77777777" w:rsidR="005D3DCC" w:rsidRDefault="005D3DCC" w:rsidP="005D3DCC">
      <w:pPr>
        <w:numPr>
          <w:ilvl w:val="0"/>
          <w:numId w:val="2"/>
        </w:numPr>
      </w:pPr>
      <w:r>
        <w:rPr>
          <w:b/>
          <w:bCs/>
        </w:rPr>
        <w:t>Summary:</w:t>
      </w:r>
      <w:r>
        <w:t xml:space="preserve"> 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p w14:paraId="47F5F014" w14:textId="77777777" w:rsidR="005D3DCC" w:rsidRDefault="005D3DCC" w:rsidP="005D3DCC">
      <w:pPr>
        <w:pStyle w:val="Heading2Numbered"/>
      </w:pPr>
      <w:bookmarkStart w:id="80" w:name="X6cc1cfd4c78e4b6e334268b87f7e50295f558b3"/>
      <w:bookmarkStart w:id="81" w:name="_Toc199260780"/>
      <w:bookmarkEnd w:id="78"/>
      <w:r>
        <w:t>DRM technology for digital publications Part 1: Overview of copyright protection technologies in use in the publishing industry</w:t>
      </w:r>
      <w:bookmarkEnd w:id="81"/>
    </w:p>
    <w:p w14:paraId="4108117F" w14:textId="77777777" w:rsidR="005D3DCC" w:rsidRDefault="005D3DCC" w:rsidP="005D3DCC">
      <w:pPr>
        <w:numPr>
          <w:ilvl w:val="0"/>
          <w:numId w:val="2"/>
        </w:numPr>
      </w:pPr>
      <w:r>
        <w:rPr>
          <w:b/>
          <w:bCs/>
        </w:rPr>
        <w:t>SDO/Group:</w:t>
      </w:r>
      <w:r>
        <w:t xml:space="preserve"> ISO/IEC JTC 1/SC 34</w:t>
      </w:r>
    </w:p>
    <w:p w14:paraId="6D9413FE" w14:textId="77777777" w:rsidR="005D3DCC" w:rsidRDefault="005D3DCC" w:rsidP="005D3DCC">
      <w:pPr>
        <w:numPr>
          <w:ilvl w:val="0"/>
          <w:numId w:val="2"/>
        </w:numPr>
      </w:pPr>
      <w:r>
        <w:rPr>
          <w:b/>
          <w:bCs/>
        </w:rPr>
        <w:t>Link:</w:t>
      </w:r>
      <w:r>
        <w:t xml:space="preserve"> </w:t>
      </w:r>
      <w:hyperlink r:id="rId28">
        <w:r>
          <w:rPr>
            <w:rStyle w:val="Hyperlink"/>
          </w:rPr>
          <w:t>ISO/IEC 23078-1:2024</w:t>
        </w:r>
      </w:hyperlink>
    </w:p>
    <w:p w14:paraId="64CFF5D3" w14:textId="77777777" w:rsidR="005D3DCC" w:rsidRDefault="005D3DCC" w:rsidP="005D3DCC">
      <w:pPr>
        <w:numPr>
          <w:ilvl w:val="0"/>
          <w:numId w:val="2"/>
        </w:numPr>
      </w:pPr>
      <w:r>
        <w:rPr>
          <w:b/>
          <w:bCs/>
        </w:rPr>
        <w:t>Status:</w:t>
      </w:r>
      <w:r>
        <w:t xml:space="preserve"> Published</w:t>
      </w:r>
    </w:p>
    <w:p w14:paraId="191697EA" w14:textId="77777777" w:rsidR="005D3DCC" w:rsidRDefault="005D3DCC" w:rsidP="005D3DCC">
      <w:pPr>
        <w:numPr>
          <w:ilvl w:val="0"/>
          <w:numId w:val="2"/>
        </w:numPr>
      </w:pPr>
      <w:r>
        <w:rPr>
          <w:b/>
          <w:bCs/>
        </w:rPr>
        <w:t>Publication Date:</w:t>
      </w:r>
      <w:r>
        <w:t xml:space="preserve"> 2024</w:t>
      </w:r>
    </w:p>
    <w:p w14:paraId="12CEB3F1" w14:textId="77777777" w:rsidR="005D3DCC" w:rsidRDefault="005D3DCC" w:rsidP="005D3DCC">
      <w:pPr>
        <w:numPr>
          <w:ilvl w:val="0"/>
          <w:numId w:val="2"/>
        </w:numPr>
      </w:pPr>
      <w:r>
        <w:rPr>
          <w:b/>
          <w:bCs/>
        </w:rPr>
        <w:t>Media:</w:t>
      </w:r>
      <w:r>
        <w:t xml:space="preserve"> EPUB, PDF</w:t>
      </w:r>
    </w:p>
    <w:p w14:paraId="1ED9E66A" w14:textId="77777777" w:rsidR="005D3DCC" w:rsidRDefault="005D3DCC" w:rsidP="005D3DCC">
      <w:pPr>
        <w:numPr>
          <w:ilvl w:val="0"/>
          <w:numId w:val="2"/>
        </w:numPr>
      </w:pPr>
      <w:r>
        <w:rPr>
          <w:b/>
          <w:bCs/>
        </w:rPr>
        <w:t>Summary:</w:t>
      </w:r>
      <w:r>
        <w:t xml:space="preserve"> 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p w14:paraId="28693D63" w14:textId="77777777" w:rsidR="005D3DCC" w:rsidRDefault="005D3DCC" w:rsidP="005D3DCC">
      <w:pPr>
        <w:pStyle w:val="Heading2Numbered"/>
      </w:pPr>
      <w:bookmarkStart w:id="82" w:name="Xcdf9c9f7437ca51c72fa79e027b8f728758d944"/>
      <w:bookmarkStart w:id="83" w:name="_Toc199260781"/>
      <w:bookmarkEnd w:id="80"/>
      <w:r>
        <w:t>A Review of Medical Image Watermarking Requirements for Teleradiology</w:t>
      </w:r>
      <w:bookmarkEnd w:id="83"/>
    </w:p>
    <w:p w14:paraId="6864C060" w14:textId="77777777" w:rsidR="005D3DCC" w:rsidRDefault="005D3DCC" w:rsidP="005D3DCC">
      <w:pPr>
        <w:numPr>
          <w:ilvl w:val="0"/>
          <w:numId w:val="2"/>
        </w:numPr>
      </w:pPr>
      <w:r>
        <w:rPr>
          <w:b/>
          <w:bCs/>
        </w:rPr>
        <w:t>SDO/Group:</w:t>
      </w:r>
      <w:r>
        <w:t xml:space="preserve"> NIH</w:t>
      </w:r>
    </w:p>
    <w:p w14:paraId="7C3512AA" w14:textId="77777777" w:rsidR="005D3DCC" w:rsidRDefault="005D3DCC" w:rsidP="005D3DCC">
      <w:pPr>
        <w:numPr>
          <w:ilvl w:val="0"/>
          <w:numId w:val="2"/>
        </w:numPr>
      </w:pPr>
      <w:r>
        <w:rPr>
          <w:b/>
          <w:bCs/>
        </w:rPr>
        <w:t>Link:</w:t>
      </w:r>
      <w:r>
        <w:t xml:space="preserve"> </w:t>
      </w:r>
      <w:hyperlink r:id="rId29">
        <w:r>
          <w:rPr>
            <w:rStyle w:val="Hyperlink"/>
          </w:rPr>
          <w:t>Medical Image Watermarking</w:t>
        </w:r>
      </w:hyperlink>
    </w:p>
    <w:p w14:paraId="1B1A0443" w14:textId="77777777" w:rsidR="005D3DCC" w:rsidRDefault="005D3DCC" w:rsidP="005D3DCC">
      <w:pPr>
        <w:numPr>
          <w:ilvl w:val="0"/>
          <w:numId w:val="2"/>
        </w:numPr>
      </w:pPr>
      <w:r>
        <w:rPr>
          <w:b/>
          <w:bCs/>
        </w:rPr>
        <w:t>Status:</w:t>
      </w:r>
      <w:r>
        <w:t xml:space="preserve"> Published</w:t>
      </w:r>
    </w:p>
    <w:p w14:paraId="50224599" w14:textId="77777777" w:rsidR="005D3DCC" w:rsidRDefault="005D3DCC" w:rsidP="005D3DCC">
      <w:pPr>
        <w:numPr>
          <w:ilvl w:val="0"/>
          <w:numId w:val="2"/>
        </w:numPr>
      </w:pPr>
      <w:r>
        <w:rPr>
          <w:b/>
          <w:bCs/>
        </w:rPr>
        <w:t>Publication Date:</w:t>
      </w:r>
      <w:r>
        <w:t xml:space="preserve"> 2012</w:t>
      </w:r>
    </w:p>
    <w:p w14:paraId="4DD4CE74" w14:textId="77777777" w:rsidR="005D3DCC" w:rsidRDefault="005D3DCC" w:rsidP="005D3DCC">
      <w:pPr>
        <w:numPr>
          <w:ilvl w:val="0"/>
          <w:numId w:val="2"/>
        </w:numPr>
      </w:pPr>
      <w:r>
        <w:rPr>
          <w:b/>
          <w:bCs/>
        </w:rPr>
        <w:t>Media:</w:t>
      </w:r>
      <w:r>
        <w:t xml:space="preserve"> Images</w:t>
      </w:r>
    </w:p>
    <w:p w14:paraId="78012A1A" w14:textId="77777777" w:rsidR="005D3DCC" w:rsidRDefault="005D3DCC" w:rsidP="005D3DCC">
      <w:pPr>
        <w:numPr>
          <w:ilvl w:val="0"/>
          <w:numId w:val="2"/>
        </w:numPr>
      </w:pPr>
      <w:r>
        <w:rPr>
          <w:b/>
          <w:bCs/>
        </w:rPr>
        <w:t>Summary:</w:t>
      </w:r>
      <w:r>
        <w:t xml:space="preserve"> This review outlines the requirements for watermarking medical images for teleradiology. It includes guidelines for creating and maintaining watermark files, which </w:t>
      </w:r>
      <w:r>
        <w:lastRenderedPageBreak/>
        <w:t>can be used to document the watermarking of medical images. This helps in ensuring that content is properly accounted for and can be easily identified and retrieved.</w:t>
      </w:r>
    </w:p>
    <w:p w14:paraId="5FB93236" w14:textId="77777777" w:rsidR="005D3DCC" w:rsidRDefault="005D3DCC" w:rsidP="005D3DCC">
      <w:pPr>
        <w:pStyle w:val="Heading2Numbered"/>
      </w:pPr>
      <w:bookmarkStart w:id="84" w:name="Xc0d45aceef14e8f50da6cecb6a0e37b5b3d3413"/>
      <w:bookmarkStart w:id="85" w:name="_Toc199260782"/>
      <w:bookmarkEnd w:id="82"/>
      <w:r>
        <w:t>MPEG-21 — Part 11: Evaluation Tools for Persistent Association Technologies</w:t>
      </w:r>
      <w:bookmarkEnd w:id="85"/>
    </w:p>
    <w:p w14:paraId="5EC82ABD" w14:textId="77777777" w:rsidR="005D3DCC" w:rsidRDefault="005D3DCC" w:rsidP="005D3DCC">
      <w:pPr>
        <w:numPr>
          <w:ilvl w:val="0"/>
          <w:numId w:val="2"/>
        </w:numPr>
      </w:pPr>
      <w:r>
        <w:rPr>
          <w:b/>
          <w:bCs/>
        </w:rPr>
        <w:t>SDO/Group:</w:t>
      </w:r>
      <w:r>
        <w:t xml:space="preserve"> ISO/IEC JTC 1/SC 29/WG 11</w:t>
      </w:r>
    </w:p>
    <w:p w14:paraId="401C8ECB" w14:textId="77777777" w:rsidR="005D3DCC" w:rsidRDefault="005D3DCC" w:rsidP="005D3DCC">
      <w:pPr>
        <w:numPr>
          <w:ilvl w:val="0"/>
          <w:numId w:val="2"/>
        </w:numPr>
      </w:pPr>
      <w:r>
        <w:rPr>
          <w:b/>
          <w:bCs/>
        </w:rPr>
        <w:t>Link:</w:t>
      </w:r>
      <w:r>
        <w:t xml:space="preserve"> </w:t>
      </w:r>
      <w:hyperlink r:id="rId30">
        <w:r>
          <w:rPr>
            <w:rStyle w:val="Hyperlink"/>
          </w:rPr>
          <w:t>ISO/IEC TR 21000-11:2004</w:t>
        </w:r>
      </w:hyperlink>
    </w:p>
    <w:p w14:paraId="229EDE6F" w14:textId="77777777" w:rsidR="005D3DCC" w:rsidRDefault="005D3DCC" w:rsidP="005D3DCC">
      <w:pPr>
        <w:numPr>
          <w:ilvl w:val="0"/>
          <w:numId w:val="2"/>
        </w:numPr>
      </w:pPr>
      <w:r>
        <w:rPr>
          <w:b/>
          <w:bCs/>
        </w:rPr>
        <w:t>Status:</w:t>
      </w:r>
      <w:r>
        <w:t xml:space="preserve"> Published</w:t>
      </w:r>
    </w:p>
    <w:p w14:paraId="43C81640" w14:textId="77777777" w:rsidR="005D3DCC" w:rsidRDefault="005D3DCC" w:rsidP="005D3DCC">
      <w:pPr>
        <w:numPr>
          <w:ilvl w:val="0"/>
          <w:numId w:val="2"/>
        </w:numPr>
      </w:pPr>
      <w:r>
        <w:rPr>
          <w:b/>
          <w:bCs/>
        </w:rPr>
        <w:t>Publication Date:</w:t>
      </w:r>
      <w:r>
        <w:t xml:space="preserve"> 2004</w:t>
      </w:r>
    </w:p>
    <w:p w14:paraId="6E0A6B7D" w14:textId="77777777" w:rsidR="005D3DCC" w:rsidRDefault="005D3DCC" w:rsidP="005D3DCC">
      <w:pPr>
        <w:numPr>
          <w:ilvl w:val="0"/>
          <w:numId w:val="2"/>
        </w:numPr>
      </w:pPr>
      <w:r>
        <w:rPr>
          <w:b/>
          <w:bCs/>
        </w:rPr>
        <w:t>Media:</w:t>
      </w:r>
      <w:r>
        <w:t xml:space="preserve"> Audio, Video</w:t>
      </w:r>
    </w:p>
    <w:p w14:paraId="20CA9D3D" w14:textId="77777777" w:rsidR="005D3DCC" w:rsidRDefault="005D3DCC" w:rsidP="005D3DCC">
      <w:pPr>
        <w:numPr>
          <w:ilvl w:val="0"/>
          <w:numId w:val="2"/>
        </w:numPr>
      </w:pPr>
      <w:r>
        <w:rPr>
          <w:b/>
          <w:bCs/>
        </w:rPr>
        <w:t>Summary:</w:t>
      </w:r>
      <w:r>
        <w:t xml:space="preserve"> 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p w14:paraId="17FEE62F" w14:textId="77777777" w:rsidR="005D3DCC" w:rsidRDefault="005D3DCC" w:rsidP="005D3DCC">
      <w:pPr>
        <w:pStyle w:val="Heading2Numbered"/>
      </w:pPr>
      <w:bookmarkStart w:id="86" w:name="X291edeb9c7315faebe95c366a195efc2c1b9115"/>
      <w:bookmarkStart w:id="87" w:name="_Toc199260783"/>
      <w:bookmarkEnd w:id="84"/>
      <w:r w:rsidRPr="005D3DCC">
        <w:t>IEEE Draft Standard for Evaluation Method of Robustness of Digital</w:t>
      </w:r>
      <w:r>
        <w:t xml:space="preserve"> Watermarking Implementation in Digital Contents</w:t>
      </w:r>
      <w:bookmarkEnd w:id="87"/>
    </w:p>
    <w:p w14:paraId="28D15551" w14:textId="77777777" w:rsidR="005D3DCC" w:rsidRDefault="005D3DCC" w:rsidP="005D3DCC">
      <w:pPr>
        <w:numPr>
          <w:ilvl w:val="0"/>
          <w:numId w:val="2"/>
        </w:numPr>
      </w:pPr>
      <w:r>
        <w:rPr>
          <w:b/>
          <w:bCs/>
        </w:rPr>
        <w:t>SDO/Group:</w:t>
      </w:r>
      <w:r>
        <w:t xml:space="preserve"> IEEE</w:t>
      </w:r>
    </w:p>
    <w:p w14:paraId="01C2DFC4" w14:textId="77777777" w:rsidR="005D3DCC" w:rsidRDefault="005D3DCC" w:rsidP="005D3DCC">
      <w:pPr>
        <w:numPr>
          <w:ilvl w:val="0"/>
          <w:numId w:val="2"/>
        </w:numPr>
      </w:pPr>
      <w:r>
        <w:rPr>
          <w:b/>
          <w:bCs/>
        </w:rPr>
        <w:t>Link:</w:t>
      </w:r>
      <w:r>
        <w:t xml:space="preserve"> </w:t>
      </w:r>
      <w:hyperlink r:id="rId31">
        <w:r>
          <w:rPr>
            <w:rStyle w:val="Hyperlink"/>
          </w:rPr>
          <w:t>IEEE P3361</w:t>
        </w:r>
      </w:hyperlink>
    </w:p>
    <w:p w14:paraId="2C0F25CA" w14:textId="77777777" w:rsidR="005D3DCC" w:rsidRDefault="005D3DCC" w:rsidP="005D3DCC">
      <w:pPr>
        <w:numPr>
          <w:ilvl w:val="0"/>
          <w:numId w:val="2"/>
        </w:numPr>
      </w:pPr>
      <w:r>
        <w:rPr>
          <w:b/>
          <w:bCs/>
        </w:rPr>
        <w:t>Status:</w:t>
      </w:r>
      <w:r>
        <w:t xml:space="preserve"> In progress</w:t>
      </w:r>
    </w:p>
    <w:p w14:paraId="5C298A14" w14:textId="77777777" w:rsidR="005D3DCC" w:rsidRDefault="005D3DCC" w:rsidP="005D3DCC">
      <w:pPr>
        <w:numPr>
          <w:ilvl w:val="0"/>
          <w:numId w:val="2"/>
        </w:numPr>
      </w:pPr>
      <w:r>
        <w:rPr>
          <w:b/>
          <w:bCs/>
        </w:rPr>
        <w:t>Media:</w:t>
      </w:r>
      <w:r>
        <w:t xml:space="preserve"> Any</w:t>
      </w:r>
    </w:p>
    <w:p w14:paraId="40A30DFD" w14:textId="77777777" w:rsidR="005D3DCC" w:rsidRDefault="005D3DCC" w:rsidP="005D3DCC">
      <w:pPr>
        <w:numPr>
          <w:ilvl w:val="0"/>
          <w:numId w:val="2"/>
        </w:numPr>
      </w:pPr>
      <w:r>
        <w:rPr>
          <w:b/>
          <w:bCs/>
        </w:rPr>
        <w:t>Summary:</w:t>
      </w:r>
      <w:r>
        <w:t xml:space="preserve"> 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p w14:paraId="4A5C6BE4" w14:textId="77777777" w:rsidR="005D3DCC" w:rsidRDefault="005D3DCC" w:rsidP="005D3DCC">
      <w:pPr>
        <w:pStyle w:val="Heading2Numbered"/>
      </w:pPr>
      <w:bookmarkStart w:id="88" w:name="Xd606bc97aa4a2e48390bda56aa16155e8c54aab"/>
      <w:bookmarkStart w:id="89" w:name="_Toc199260784"/>
      <w:bookmarkEnd w:id="86"/>
      <w:proofErr w:type="gramStart"/>
      <w:r>
        <w:t>H.MMAUTH</w:t>
      </w:r>
      <w:proofErr w:type="gramEnd"/>
      <w:r>
        <w:t>: Framework for authentication of multimedia content</w:t>
      </w:r>
      <w:bookmarkEnd w:id="89"/>
    </w:p>
    <w:p w14:paraId="56A3E085" w14:textId="77777777" w:rsidR="005D3DCC" w:rsidRDefault="005D3DCC" w:rsidP="005D3DCC">
      <w:pPr>
        <w:numPr>
          <w:ilvl w:val="0"/>
          <w:numId w:val="2"/>
        </w:numPr>
      </w:pPr>
      <w:r>
        <w:rPr>
          <w:b/>
          <w:bCs/>
        </w:rPr>
        <w:t>SDO/Group:</w:t>
      </w:r>
      <w:r>
        <w:t xml:space="preserve"> ITU-T SG21/Q9</w:t>
      </w:r>
    </w:p>
    <w:p w14:paraId="67E92E39" w14:textId="77777777" w:rsidR="005D3DCC" w:rsidRDefault="005D3DCC" w:rsidP="005D3DCC">
      <w:pPr>
        <w:numPr>
          <w:ilvl w:val="0"/>
          <w:numId w:val="2"/>
        </w:numPr>
      </w:pPr>
      <w:r>
        <w:rPr>
          <w:b/>
          <w:bCs/>
        </w:rPr>
        <w:t>Link:</w:t>
      </w:r>
      <w:r>
        <w:t xml:space="preserve"> </w:t>
      </w:r>
      <w:hyperlink r:id="rId32">
        <w:r>
          <w:rPr>
            <w:rStyle w:val="Hyperlink"/>
          </w:rPr>
          <w:t>H.MMAUTH</w:t>
        </w:r>
      </w:hyperlink>
    </w:p>
    <w:p w14:paraId="779F2DBA" w14:textId="77777777" w:rsidR="005D3DCC" w:rsidRDefault="005D3DCC" w:rsidP="005D3DCC">
      <w:pPr>
        <w:numPr>
          <w:ilvl w:val="0"/>
          <w:numId w:val="2"/>
        </w:numPr>
      </w:pPr>
      <w:r>
        <w:rPr>
          <w:b/>
          <w:bCs/>
        </w:rPr>
        <w:t>Status:</w:t>
      </w:r>
      <w:r>
        <w:t xml:space="preserve"> In progress</w:t>
      </w:r>
    </w:p>
    <w:p w14:paraId="30AA1D6D" w14:textId="77777777" w:rsidR="005D3DCC" w:rsidRDefault="005D3DCC" w:rsidP="005D3DCC">
      <w:pPr>
        <w:numPr>
          <w:ilvl w:val="0"/>
          <w:numId w:val="2"/>
        </w:numPr>
      </w:pPr>
      <w:r>
        <w:rPr>
          <w:b/>
          <w:bCs/>
        </w:rPr>
        <w:t>Media:</w:t>
      </w:r>
      <w:r>
        <w:t xml:space="preserve"> Video</w:t>
      </w:r>
    </w:p>
    <w:p w14:paraId="0937A4CF" w14:textId="77777777" w:rsidR="005D3DCC" w:rsidRDefault="005D3DCC" w:rsidP="005D3DCC">
      <w:pPr>
        <w:numPr>
          <w:ilvl w:val="0"/>
          <w:numId w:val="2"/>
        </w:numPr>
      </w:pPr>
      <w:r>
        <w:rPr>
          <w:b/>
          <w:bCs/>
        </w:rPr>
        <w:t>Summary:</w:t>
      </w:r>
      <w:r>
        <w:t xml:space="preserve"> 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w:t>
      </w:r>
      <w:r>
        <w:lastRenderedPageBreak/>
        <w:t>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p w14:paraId="36BA543E" w14:textId="77777777" w:rsidR="005D3DCC" w:rsidRDefault="005D3DCC" w:rsidP="005D3DCC">
      <w:pPr>
        <w:pStyle w:val="Heading2Numbered"/>
      </w:pPr>
      <w:bookmarkStart w:id="90" w:name="Xde607fde064f054356ce81b2272e81dd8bac260"/>
      <w:bookmarkStart w:id="91" w:name="_Toc199260785"/>
      <w:bookmarkEnd w:id="88"/>
      <w:r>
        <w:t>H.274(V4): Versatile supplemental enhancement information messages for coded video bitstreams</w:t>
      </w:r>
      <w:bookmarkEnd w:id="91"/>
    </w:p>
    <w:p w14:paraId="253EAD76" w14:textId="77777777" w:rsidR="005D3DCC" w:rsidRDefault="005D3DCC" w:rsidP="005D3DCC">
      <w:pPr>
        <w:numPr>
          <w:ilvl w:val="0"/>
          <w:numId w:val="2"/>
        </w:numPr>
      </w:pPr>
      <w:r>
        <w:rPr>
          <w:b/>
          <w:bCs/>
        </w:rPr>
        <w:t>SDO/Group:</w:t>
      </w:r>
      <w:r>
        <w:t xml:space="preserve"> JVET (ITU-T SG21 &amp; ISO/IEC JTC 1/SC 29/ WG5)</w:t>
      </w:r>
    </w:p>
    <w:p w14:paraId="709140A9" w14:textId="77777777" w:rsidR="005D3DCC" w:rsidRDefault="005D3DCC" w:rsidP="005D3DCC">
      <w:pPr>
        <w:numPr>
          <w:ilvl w:val="0"/>
          <w:numId w:val="2"/>
        </w:numPr>
      </w:pPr>
      <w:r>
        <w:rPr>
          <w:b/>
          <w:bCs/>
        </w:rPr>
        <w:t>Link:</w:t>
      </w:r>
      <w:r>
        <w:t xml:space="preserve"> </w:t>
      </w:r>
      <w:hyperlink r:id="rId33">
        <w:r>
          <w:rPr>
            <w:rStyle w:val="Hyperlink"/>
          </w:rPr>
          <w:t>H.274(V4)</w:t>
        </w:r>
      </w:hyperlink>
    </w:p>
    <w:p w14:paraId="0F6A8776" w14:textId="77777777" w:rsidR="005D3DCC" w:rsidRDefault="005D3DCC" w:rsidP="005D3DCC">
      <w:pPr>
        <w:numPr>
          <w:ilvl w:val="0"/>
          <w:numId w:val="2"/>
        </w:numPr>
      </w:pPr>
      <w:r>
        <w:rPr>
          <w:b/>
          <w:bCs/>
        </w:rPr>
        <w:t>Status:</w:t>
      </w:r>
      <w:r>
        <w:t xml:space="preserve"> In progress</w:t>
      </w:r>
    </w:p>
    <w:p w14:paraId="04DB7B49" w14:textId="77777777" w:rsidR="005D3DCC" w:rsidRDefault="005D3DCC" w:rsidP="005D3DCC">
      <w:pPr>
        <w:numPr>
          <w:ilvl w:val="0"/>
          <w:numId w:val="2"/>
        </w:numPr>
      </w:pPr>
      <w:r>
        <w:rPr>
          <w:b/>
          <w:bCs/>
        </w:rPr>
        <w:t>Media:</w:t>
      </w:r>
      <w:r>
        <w:t xml:space="preserve"> Video</w:t>
      </w:r>
    </w:p>
    <w:p w14:paraId="73154295" w14:textId="77777777" w:rsidR="005D3DCC" w:rsidRDefault="005D3DCC" w:rsidP="005D3DCC">
      <w:pPr>
        <w:numPr>
          <w:ilvl w:val="0"/>
          <w:numId w:val="2"/>
        </w:numPr>
      </w:pPr>
      <w:r>
        <w:rPr>
          <w:b/>
          <w:bCs/>
        </w:rPr>
        <w:t>Summary:</w:t>
      </w:r>
      <w:r>
        <w:t xml:space="preserve"> This specification contains changes to the versatile supplemental enhancement information messages for coded video bitstreams (VSEI) standard to specify additional SEI messages that will be useful for the purposes of content provenance, trust and authenticity.</w:t>
      </w:r>
    </w:p>
    <w:p w14:paraId="11A84EA2" w14:textId="77777777" w:rsidR="005D3DCC" w:rsidRDefault="005D3DCC" w:rsidP="005D3DCC">
      <w:pPr>
        <w:pStyle w:val="Heading2Numbered"/>
      </w:pPr>
      <w:bookmarkStart w:id="92" w:name="X794a6d0610c198ce6510c92b4a34e573cf4397d"/>
      <w:bookmarkStart w:id="93" w:name="_Toc199260786"/>
      <w:bookmarkEnd w:id="90"/>
      <w:proofErr w:type="gramStart"/>
      <w:r>
        <w:t>H.VADS</w:t>
      </w:r>
      <w:proofErr w:type="gramEnd"/>
      <w:r>
        <w:t>: Assessment criteria for video authenticity detection services</w:t>
      </w:r>
      <w:bookmarkEnd w:id="93"/>
    </w:p>
    <w:p w14:paraId="00DD641D" w14:textId="77777777" w:rsidR="005D3DCC" w:rsidRDefault="005D3DCC" w:rsidP="005D3DCC">
      <w:pPr>
        <w:numPr>
          <w:ilvl w:val="0"/>
          <w:numId w:val="2"/>
        </w:numPr>
      </w:pPr>
      <w:r>
        <w:rPr>
          <w:b/>
          <w:bCs/>
        </w:rPr>
        <w:t>SDO/Group:</w:t>
      </w:r>
      <w:r>
        <w:t xml:space="preserve"> ITU-T SG21/Q7</w:t>
      </w:r>
    </w:p>
    <w:p w14:paraId="4856560C" w14:textId="77777777" w:rsidR="005D3DCC" w:rsidRDefault="005D3DCC" w:rsidP="005D3DCC">
      <w:pPr>
        <w:numPr>
          <w:ilvl w:val="0"/>
          <w:numId w:val="2"/>
        </w:numPr>
      </w:pPr>
      <w:r>
        <w:rPr>
          <w:b/>
          <w:bCs/>
        </w:rPr>
        <w:t>Link:</w:t>
      </w:r>
      <w:r>
        <w:t xml:space="preserve"> </w:t>
      </w:r>
      <w:hyperlink r:id="rId34">
        <w:r>
          <w:rPr>
            <w:rStyle w:val="Hyperlink"/>
          </w:rPr>
          <w:t>H.VADS</w:t>
        </w:r>
      </w:hyperlink>
    </w:p>
    <w:p w14:paraId="332FD5F7" w14:textId="77777777" w:rsidR="005D3DCC" w:rsidRDefault="005D3DCC" w:rsidP="005D3DCC">
      <w:pPr>
        <w:numPr>
          <w:ilvl w:val="0"/>
          <w:numId w:val="2"/>
        </w:numPr>
      </w:pPr>
      <w:r>
        <w:rPr>
          <w:b/>
          <w:bCs/>
        </w:rPr>
        <w:t>Status:</w:t>
      </w:r>
      <w:r>
        <w:t xml:space="preserve"> In progress</w:t>
      </w:r>
    </w:p>
    <w:p w14:paraId="4D302E3C" w14:textId="77777777" w:rsidR="005D3DCC" w:rsidRDefault="005D3DCC" w:rsidP="005D3DCC">
      <w:pPr>
        <w:numPr>
          <w:ilvl w:val="0"/>
          <w:numId w:val="2"/>
        </w:numPr>
      </w:pPr>
      <w:r>
        <w:rPr>
          <w:b/>
          <w:bCs/>
        </w:rPr>
        <w:t>Media:</w:t>
      </w:r>
      <w:r>
        <w:t xml:space="preserve"> Video</w:t>
      </w:r>
    </w:p>
    <w:p w14:paraId="4C6A94E7" w14:textId="77777777" w:rsidR="005D3DCC" w:rsidRDefault="005D3DCC" w:rsidP="005D3DCC">
      <w:pPr>
        <w:numPr>
          <w:ilvl w:val="0"/>
          <w:numId w:val="2"/>
        </w:numPr>
      </w:pPr>
      <w:r>
        <w:rPr>
          <w:b/>
          <w:bCs/>
        </w:rPr>
        <w:t>Summary:</w:t>
      </w:r>
      <w:r>
        <w:t xml:space="preserve"> 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p w14:paraId="2FDF4B58" w14:textId="77777777" w:rsidR="005D3DCC" w:rsidRDefault="005D3DCC" w:rsidP="005D3DCC">
      <w:pPr>
        <w:pStyle w:val="Heading2Numbered"/>
      </w:pPr>
      <w:bookmarkStart w:id="94" w:name="credible-web"/>
      <w:bookmarkStart w:id="95" w:name="_Toc199260787"/>
      <w:bookmarkEnd w:id="92"/>
      <w:r>
        <w:t>Credible Web</w:t>
      </w:r>
      <w:bookmarkEnd w:id="95"/>
    </w:p>
    <w:p w14:paraId="245A3840" w14:textId="77777777" w:rsidR="005D3DCC" w:rsidRDefault="005D3DCC" w:rsidP="005D3DCC">
      <w:pPr>
        <w:numPr>
          <w:ilvl w:val="0"/>
          <w:numId w:val="2"/>
        </w:numPr>
      </w:pPr>
      <w:r>
        <w:rPr>
          <w:b/>
          <w:bCs/>
        </w:rPr>
        <w:t>SDO/Group:</w:t>
      </w:r>
      <w:r>
        <w:t xml:space="preserve"> W3C</w:t>
      </w:r>
    </w:p>
    <w:p w14:paraId="342CBB74" w14:textId="77777777" w:rsidR="005D3DCC" w:rsidRDefault="005D3DCC" w:rsidP="005D3DCC">
      <w:pPr>
        <w:numPr>
          <w:ilvl w:val="0"/>
          <w:numId w:val="2"/>
        </w:numPr>
      </w:pPr>
      <w:r>
        <w:rPr>
          <w:b/>
          <w:bCs/>
        </w:rPr>
        <w:t>Link:</w:t>
      </w:r>
      <w:r>
        <w:t xml:space="preserve"> </w:t>
      </w:r>
      <w:hyperlink r:id="rId35">
        <w:r>
          <w:rPr>
            <w:rStyle w:val="Hyperlink"/>
          </w:rPr>
          <w:t>Cred Web</w:t>
        </w:r>
      </w:hyperlink>
    </w:p>
    <w:p w14:paraId="33202091" w14:textId="77777777" w:rsidR="005D3DCC" w:rsidRDefault="005D3DCC" w:rsidP="005D3DCC">
      <w:pPr>
        <w:numPr>
          <w:ilvl w:val="0"/>
          <w:numId w:val="2"/>
        </w:numPr>
      </w:pPr>
      <w:r>
        <w:rPr>
          <w:b/>
          <w:bCs/>
        </w:rPr>
        <w:t>Status:</w:t>
      </w:r>
      <w:r>
        <w:t xml:space="preserve"> In Progress</w:t>
      </w:r>
    </w:p>
    <w:p w14:paraId="728E22D4" w14:textId="77777777" w:rsidR="005D3DCC" w:rsidRDefault="005D3DCC" w:rsidP="005D3DCC">
      <w:pPr>
        <w:numPr>
          <w:ilvl w:val="0"/>
          <w:numId w:val="2"/>
        </w:numPr>
      </w:pPr>
      <w:r>
        <w:rPr>
          <w:b/>
          <w:bCs/>
        </w:rPr>
        <w:t>Media:</w:t>
      </w:r>
      <w:r>
        <w:t xml:space="preserve"> Web pages</w:t>
      </w:r>
    </w:p>
    <w:p w14:paraId="51DB1C25" w14:textId="77777777" w:rsidR="005D3DCC" w:rsidRDefault="005D3DCC" w:rsidP="005D3DCC">
      <w:pPr>
        <w:numPr>
          <w:ilvl w:val="0"/>
          <w:numId w:val="2"/>
        </w:numPr>
      </w:pPr>
      <w:r>
        <w:rPr>
          <w:b/>
          <w:bCs/>
        </w:rPr>
        <w:t>Summary:</w:t>
      </w:r>
      <w:r>
        <w:t xml:space="preserve"> The mission of the W3C Credible Web Community Group is to help shift the Web toward more trustworthy content without increasing censorship or social division. We want users to be able to tell when content is reliable, accurate, and shared in good faith, </w:t>
      </w:r>
      <w:r>
        <w:lastRenderedPageBreak/>
        <w:t>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p w14:paraId="5DD39E51" w14:textId="77777777" w:rsidR="005D3DCC" w:rsidRDefault="005D3DCC" w:rsidP="005D3DCC">
      <w:pPr>
        <w:pStyle w:val="Heading2Numbered"/>
      </w:pPr>
      <w:bookmarkStart w:id="96" w:name="Xc7d11d4e977022303fe4977f3b219dd4b48d411"/>
      <w:bookmarkStart w:id="97" w:name="_Toc199260788"/>
      <w:bookmarkEnd w:id="94"/>
      <w:r>
        <w:t>Technical and Governance Guidelines for Responsible Data Collection</w:t>
      </w:r>
      <w:bookmarkEnd w:id="97"/>
    </w:p>
    <w:p w14:paraId="1A6D7254" w14:textId="77777777" w:rsidR="005D3DCC" w:rsidRDefault="005D3DCC" w:rsidP="005D3DCC">
      <w:pPr>
        <w:numPr>
          <w:ilvl w:val="0"/>
          <w:numId w:val="2"/>
        </w:numPr>
      </w:pPr>
      <w:r>
        <w:rPr>
          <w:b/>
          <w:bCs/>
        </w:rPr>
        <w:t>SDO/Group:</w:t>
      </w:r>
      <w:r>
        <w:t xml:space="preserve"> Alliance for Responsible Data Collection (ARDC)</w:t>
      </w:r>
    </w:p>
    <w:p w14:paraId="73C7BF61" w14:textId="77777777" w:rsidR="005D3DCC" w:rsidRDefault="005D3DCC" w:rsidP="005D3DCC">
      <w:pPr>
        <w:numPr>
          <w:ilvl w:val="0"/>
          <w:numId w:val="2"/>
        </w:numPr>
      </w:pPr>
      <w:r>
        <w:rPr>
          <w:b/>
          <w:bCs/>
        </w:rPr>
        <w:t>Link:</w:t>
      </w:r>
      <w:r>
        <w:t xml:space="preserve"> </w:t>
      </w:r>
      <w:hyperlink r:id="rId36">
        <w:r>
          <w:rPr>
            <w:rStyle w:val="Hyperlink"/>
          </w:rPr>
          <w:t>Technical and Governance Guidelines for Responsible Data Collection</w:t>
        </w:r>
      </w:hyperlink>
    </w:p>
    <w:p w14:paraId="5105D549" w14:textId="77777777" w:rsidR="005D3DCC" w:rsidRDefault="005D3DCC" w:rsidP="005D3DCC">
      <w:pPr>
        <w:numPr>
          <w:ilvl w:val="0"/>
          <w:numId w:val="2"/>
        </w:numPr>
      </w:pPr>
      <w:r>
        <w:rPr>
          <w:b/>
          <w:bCs/>
        </w:rPr>
        <w:t>Status:</w:t>
      </w:r>
      <w:r>
        <w:t xml:space="preserve"> Published</w:t>
      </w:r>
    </w:p>
    <w:p w14:paraId="67D444AF" w14:textId="77777777" w:rsidR="005D3DCC" w:rsidRDefault="005D3DCC" w:rsidP="005D3DCC">
      <w:pPr>
        <w:numPr>
          <w:ilvl w:val="0"/>
          <w:numId w:val="2"/>
        </w:numPr>
      </w:pPr>
      <w:r>
        <w:rPr>
          <w:b/>
          <w:bCs/>
        </w:rPr>
        <w:t>Publication Date:</w:t>
      </w:r>
      <w:r>
        <w:t xml:space="preserve"> 2024</w:t>
      </w:r>
    </w:p>
    <w:p w14:paraId="555BCE61" w14:textId="77777777" w:rsidR="005D3DCC" w:rsidRDefault="005D3DCC" w:rsidP="005D3DCC">
      <w:pPr>
        <w:numPr>
          <w:ilvl w:val="0"/>
          <w:numId w:val="2"/>
        </w:numPr>
      </w:pPr>
      <w:r>
        <w:rPr>
          <w:b/>
          <w:bCs/>
        </w:rPr>
        <w:t>Media:</w:t>
      </w:r>
      <w:r>
        <w:t xml:space="preserve"> Data</w:t>
      </w:r>
    </w:p>
    <w:p w14:paraId="3E095327" w14:textId="77777777" w:rsidR="005D3DCC" w:rsidRDefault="005D3DCC" w:rsidP="005D3DCC">
      <w:pPr>
        <w:numPr>
          <w:ilvl w:val="0"/>
          <w:numId w:val="2"/>
        </w:numPr>
      </w:pPr>
      <w:r>
        <w:rPr>
          <w:b/>
          <w:bCs/>
        </w:rPr>
        <w:t>Summary:</w:t>
      </w:r>
      <w:r>
        <w:t xml:space="preserve"> 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p w14:paraId="06C7D8F0" w14:textId="77777777" w:rsidR="005D3DCC" w:rsidRDefault="005D3DCC" w:rsidP="005D3DCC">
      <w:pPr>
        <w:pStyle w:val="Heading2Numbered"/>
      </w:pPr>
      <w:bookmarkStart w:id="98" w:name="data-provenance-standards"/>
      <w:bookmarkStart w:id="99" w:name="_Toc199260789"/>
      <w:bookmarkEnd w:id="96"/>
      <w:r>
        <w:t>Data Provenance Standards</w:t>
      </w:r>
      <w:bookmarkEnd w:id="99"/>
    </w:p>
    <w:p w14:paraId="3BDA1387" w14:textId="77777777" w:rsidR="005D3DCC" w:rsidRDefault="005D3DCC" w:rsidP="005D3DCC">
      <w:pPr>
        <w:numPr>
          <w:ilvl w:val="0"/>
          <w:numId w:val="2"/>
        </w:numPr>
      </w:pPr>
      <w:r>
        <w:rPr>
          <w:b/>
          <w:bCs/>
        </w:rPr>
        <w:t>SDO/Group:</w:t>
      </w:r>
      <w:r>
        <w:t xml:space="preserve"> Data &amp; Trust Alliance</w:t>
      </w:r>
    </w:p>
    <w:p w14:paraId="382BFF8E" w14:textId="77777777" w:rsidR="005D3DCC" w:rsidRDefault="005D3DCC" w:rsidP="005D3DCC">
      <w:pPr>
        <w:numPr>
          <w:ilvl w:val="0"/>
          <w:numId w:val="2"/>
        </w:numPr>
      </w:pPr>
      <w:r>
        <w:rPr>
          <w:b/>
          <w:bCs/>
        </w:rPr>
        <w:t>Link:</w:t>
      </w:r>
      <w:r>
        <w:t xml:space="preserve"> </w:t>
      </w:r>
      <w:hyperlink r:id="rId37">
        <w:r>
          <w:rPr>
            <w:rStyle w:val="Hyperlink"/>
          </w:rPr>
          <w:t>D&amp;TA Data Provenance Standards v1.0.0</w:t>
        </w:r>
      </w:hyperlink>
    </w:p>
    <w:p w14:paraId="0AF7B871" w14:textId="77777777" w:rsidR="005D3DCC" w:rsidRDefault="005D3DCC" w:rsidP="005D3DCC">
      <w:pPr>
        <w:numPr>
          <w:ilvl w:val="0"/>
          <w:numId w:val="2"/>
        </w:numPr>
      </w:pPr>
      <w:r>
        <w:rPr>
          <w:b/>
          <w:bCs/>
        </w:rPr>
        <w:t>Status:</w:t>
      </w:r>
      <w:r>
        <w:t xml:space="preserve"> Published</w:t>
      </w:r>
    </w:p>
    <w:p w14:paraId="5C6B6FF6" w14:textId="77777777" w:rsidR="005D3DCC" w:rsidRDefault="005D3DCC" w:rsidP="005D3DCC">
      <w:pPr>
        <w:numPr>
          <w:ilvl w:val="0"/>
          <w:numId w:val="2"/>
        </w:numPr>
      </w:pPr>
      <w:r>
        <w:rPr>
          <w:b/>
          <w:bCs/>
        </w:rPr>
        <w:t>Publication Date:</w:t>
      </w:r>
      <w:r>
        <w:t xml:space="preserve"> 2024</w:t>
      </w:r>
    </w:p>
    <w:p w14:paraId="20B310F4" w14:textId="77777777" w:rsidR="005D3DCC" w:rsidRDefault="005D3DCC" w:rsidP="005D3DCC">
      <w:pPr>
        <w:numPr>
          <w:ilvl w:val="0"/>
          <w:numId w:val="2"/>
        </w:numPr>
      </w:pPr>
      <w:r>
        <w:rPr>
          <w:b/>
          <w:bCs/>
        </w:rPr>
        <w:t>Media:</w:t>
      </w:r>
      <w:r>
        <w:t xml:space="preserve"> Data</w:t>
      </w:r>
    </w:p>
    <w:p w14:paraId="109E194A" w14:textId="77777777" w:rsidR="005D3DCC" w:rsidRDefault="005D3DCC" w:rsidP="005D3DCC">
      <w:pPr>
        <w:numPr>
          <w:ilvl w:val="0"/>
          <w:numId w:val="2"/>
        </w:numPr>
      </w:pPr>
      <w:r>
        <w:rPr>
          <w:b/>
          <w:bCs/>
        </w:rPr>
        <w:t>Summary:</w:t>
      </w:r>
      <w:r>
        <w:t xml:space="preserve"> 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p w14:paraId="1C3CEBA6" w14:textId="77777777" w:rsidR="005D3DCC" w:rsidRDefault="005D3DCC" w:rsidP="005D3DCC">
      <w:pPr>
        <w:pStyle w:val="Heading2Numbered"/>
      </w:pPr>
      <w:bookmarkStart w:id="100" w:name="X042a453bdc818f20f5a6ed69a8fbcbe9f3422d1"/>
      <w:bookmarkStart w:id="101" w:name="_Toc199260790"/>
      <w:bookmarkEnd w:id="98"/>
      <w:r>
        <w:t>IEEE Standard for Transparent Human and Machine Agency Identification</w:t>
      </w:r>
      <w:bookmarkEnd w:id="101"/>
    </w:p>
    <w:p w14:paraId="682908E2" w14:textId="77777777" w:rsidR="005D3DCC" w:rsidRDefault="005D3DCC" w:rsidP="005D3DCC">
      <w:pPr>
        <w:numPr>
          <w:ilvl w:val="0"/>
          <w:numId w:val="2"/>
        </w:numPr>
      </w:pPr>
      <w:r>
        <w:rPr>
          <w:b/>
          <w:bCs/>
        </w:rPr>
        <w:t>SDO/Group:</w:t>
      </w:r>
      <w:r>
        <w:t xml:space="preserve"> IEEE</w:t>
      </w:r>
    </w:p>
    <w:p w14:paraId="0946AE2E" w14:textId="77777777" w:rsidR="005D3DCC" w:rsidRDefault="005D3DCC" w:rsidP="005D3DCC">
      <w:pPr>
        <w:numPr>
          <w:ilvl w:val="0"/>
          <w:numId w:val="2"/>
        </w:numPr>
      </w:pPr>
      <w:r>
        <w:rPr>
          <w:b/>
          <w:bCs/>
        </w:rPr>
        <w:t>Link:</w:t>
      </w:r>
      <w:r>
        <w:t xml:space="preserve"> </w:t>
      </w:r>
      <w:hyperlink r:id="rId38">
        <w:r>
          <w:rPr>
            <w:rStyle w:val="Hyperlink"/>
          </w:rPr>
          <w:t>IEEE 3152-2024</w:t>
        </w:r>
      </w:hyperlink>
    </w:p>
    <w:p w14:paraId="7794D9A6" w14:textId="77777777" w:rsidR="005D3DCC" w:rsidRDefault="005D3DCC" w:rsidP="005D3DCC">
      <w:pPr>
        <w:numPr>
          <w:ilvl w:val="0"/>
          <w:numId w:val="2"/>
        </w:numPr>
      </w:pPr>
      <w:r>
        <w:rPr>
          <w:b/>
          <w:bCs/>
        </w:rPr>
        <w:lastRenderedPageBreak/>
        <w:t>Status:</w:t>
      </w:r>
      <w:r>
        <w:t xml:space="preserve"> Published</w:t>
      </w:r>
    </w:p>
    <w:p w14:paraId="246EA553" w14:textId="77777777" w:rsidR="005D3DCC" w:rsidRDefault="005D3DCC" w:rsidP="005D3DCC">
      <w:pPr>
        <w:numPr>
          <w:ilvl w:val="0"/>
          <w:numId w:val="2"/>
        </w:numPr>
      </w:pPr>
      <w:r>
        <w:rPr>
          <w:b/>
          <w:bCs/>
        </w:rPr>
        <w:t>Publication Date:</w:t>
      </w:r>
      <w:r>
        <w:t xml:space="preserve"> 2024</w:t>
      </w:r>
    </w:p>
    <w:p w14:paraId="43C929E8" w14:textId="77777777" w:rsidR="005D3DCC" w:rsidRDefault="005D3DCC" w:rsidP="005D3DCC">
      <w:pPr>
        <w:numPr>
          <w:ilvl w:val="0"/>
          <w:numId w:val="2"/>
        </w:numPr>
      </w:pPr>
      <w:r>
        <w:rPr>
          <w:b/>
          <w:bCs/>
        </w:rPr>
        <w:t>Media:</w:t>
      </w:r>
      <w:r>
        <w:t xml:space="preserve"> Images, Audio</w:t>
      </w:r>
    </w:p>
    <w:p w14:paraId="1759916F" w14:textId="77777777" w:rsidR="005D3DCC" w:rsidRDefault="005D3DCC" w:rsidP="005D3DCC">
      <w:pPr>
        <w:numPr>
          <w:ilvl w:val="0"/>
          <w:numId w:val="2"/>
        </w:numPr>
      </w:pPr>
      <w:r>
        <w:rPr>
          <w:b/>
          <w:bCs/>
        </w:rPr>
        <w:t>Summary:</w:t>
      </w:r>
      <w:r>
        <w:t xml:space="preserve"> </w:t>
      </w:r>
      <w:proofErr w:type="gramStart"/>
      <w:r>
        <w:t>This standard addresses</w:t>
      </w:r>
      <w:proofErr w:type="gramEnd"/>
      <w:r>
        <w:t xml:space="preserve">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p w14:paraId="622D153B" w14:textId="77777777" w:rsidR="005D3DCC" w:rsidRDefault="005D3DCC" w:rsidP="005D3DCC">
      <w:pPr>
        <w:pStyle w:val="Heading2Numbered"/>
      </w:pPr>
      <w:bookmarkStart w:id="102" w:name="iptc-photo-metadata-standard"/>
      <w:bookmarkStart w:id="103" w:name="_Toc199260791"/>
      <w:bookmarkEnd w:id="100"/>
      <w:r>
        <w:t>IPTC Photo Metadata Standard</w:t>
      </w:r>
      <w:bookmarkEnd w:id="103"/>
    </w:p>
    <w:p w14:paraId="76946454" w14:textId="77777777" w:rsidR="005D3DCC" w:rsidRDefault="005D3DCC" w:rsidP="005D3DCC">
      <w:pPr>
        <w:numPr>
          <w:ilvl w:val="0"/>
          <w:numId w:val="2"/>
        </w:numPr>
      </w:pPr>
      <w:r>
        <w:rPr>
          <w:b/>
          <w:bCs/>
        </w:rPr>
        <w:t>SDO/Group:</w:t>
      </w:r>
      <w:r>
        <w:t xml:space="preserve"> IPTC</w:t>
      </w:r>
    </w:p>
    <w:p w14:paraId="35D9D9EF" w14:textId="77777777" w:rsidR="005D3DCC" w:rsidRDefault="005D3DCC" w:rsidP="005D3DCC">
      <w:pPr>
        <w:numPr>
          <w:ilvl w:val="0"/>
          <w:numId w:val="2"/>
        </w:numPr>
      </w:pPr>
      <w:r>
        <w:rPr>
          <w:b/>
          <w:bCs/>
        </w:rPr>
        <w:t>Link:</w:t>
      </w:r>
      <w:r>
        <w:t xml:space="preserve"> </w:t>
      </w:r>
      <w:hyperlink r:id="rId39">
        <w:r>
          <w:rPr>
            <w:rStyle w:val="Hyperlink"/>
          </w:rPr>
          <w:t>IPTC Photo Metadata Standard 2024.1</w:t>
        </w:r>
      </w:hyperlink>
    </w:p>
    <w:p w14:paraId="018A8390" w14:textId="77777777" w:rsidR="005D3DCC" w:rsidRDefault="005D3DCC" w:rsidP="005D3DCC">
      <w:pPr>
        <w:numPr>
          <w:ilvl w:val="0"/>
          <w:numId w:val="2"/>
        </w:numPr>
      </w:pPr>
      <w:r>
        <w:rPr>
          <w:b/>
          <w:bCs/>
        </w:rPr>
        <w:t>Status:</w:t>
      </w:r>
      <w:r>
        <w:t xml:space="preserve"> Published</w:t>
      </w:r>
    </w:p>
    <w:p w14:paraId="39E5E7B5" w14:textId="77777777" w:rsidR="005D3DCC" w:rsidRDefault="005D3DCC" w:rsidP="005D3DCC">
      <w:pPr>
        <w:numPr>
          <w:ilvl w:val="0"/>
          <w:numId w:val="2"/>
        </w:numPr>
      </w:pPr>
      <w:r>
        <w:rPr>
          <w:b/>
          <w:bCs/>
        </w:rPr>
        <w:t>Publication Date:</w:t>
      </w:r>
      <w:r>
        <w:t xml:space="preserve"> 2024</w:t>
      </w:r>
    </w:p>
    <w:p w14:paraId="43F6CDAB" w14:textId="77777777" w:rsidR="005D3DCC" w:rsidRDefault="005D3DCC" w:rsidP="005D3DCC">
      <w:pPr>
        <w:numPr>
          <w:ilvl w:val="0"/>
          <w:numId w:val="2"/>
        </w:numPr>
      </w:pPr>
      <w:r>
        <w:rPr>
          <w:b/>
          <w:bCs/>
        </w:rPr>
        <w:t>Media:</w:t>
      </w:r>
      <w:r>
        <w:t xml:space="preserve"> Images, Video</w:t>
      </w:r>
    </w:p>
    <w:p w14:paraId="6E3CDFED" w14:textId="77777777" w:rsidR="005D3DCC" w:rsidRDefault="005D3DCC" w:rsidP="005D3DCC">
      <w:pPr>
        <w:numPr>
          <w:ilvl w:val="0"/>
          <w:numId w:val="2"/>
        </w:numPr>
      </w:pPr>
      <w:r>
        <w:rPr>
          <w:b/>
          <w:bCs/>
        </w:rPr>
        <w:t>Summary:</w:t>
      </w:r>
      <w:r>
        <w:t xml:space="preserve"> This document specifies metadata properties with a focus on usage with photos, some of these properties are also specified by the IPTC Video Metadata Hub.</w:t>
      </w:r>
    </w:p>
    <w:p w14:paraId="306779E4" w14:textId="77777777" w:rsidR="005D3DCC" w:rsidRDefault="005D3DCC" w:rsidP="005D3DCC">
      <w:pPr>
        <w:pStyle w:val="Heading2Numbered"/>
      </w:pPr>
      <w:bookmarkStart w:id="104" w:name="X0589a4bba1f521ceecb98bf515274a7ed766d1c"/>
      <w:bookmarkStart w:id="105" w:name="_Toc199260792"/>
      <w:bookmarkEnd w:id="102"/>
      <w:r>
        <w:t>DASH - Part 4: Segment Encryption and Authentication</w:t>
      </w:r>
      <w:bookmarkEnd w:id="105"/>
    </w:p>
    <w:p w14:paraId="0CBBDDCC" w14:textId="77777777" w:rsidR="005D3DCC" w:rsidRDefault="005D3DCC" w:rsidP="005D3DCC">
      <w:pPr>
        <w:numPr>
          <w:ilvl w:val="0"/>
          <w:numId w:val="2"/>
        </w:numPr>
      </w:pPr>
      <w:r>
        <w:rPr>
          <w:b/>
          <w:bCs/>
        </w:rPr>
        <w:t>SDO/Group:</w:t>
      </w:r>
      <w:r>
        <w:t xml:space="preserve"> ISO/IEC JTC 1/SC 29</w:t>
      </w:r>
    </w:p>
    <w:p w14:paraId="1E3896E8" w14:textId="77777777" w:rsidR="005D3DCC" w:rsidRDefault="005D3DCC" w:rsidP="005D3DCC">
      <w:pPr>
        <w:numPr>
          <w:ilvl w:val="0"/>
          <w:numId w:val="2"/>
        </w:numPr>
      </w:pPr>
      <w:r>
        <w:rPr>
          <w:b/>
          <w:bCs/>
        </w:rPr>
        <w:t>Link:</w:t>
      </w:r>
      <w:r>
        <w:t xml:space="preserve"> </w:t>
      </w:r>
      <w:hyperlink r:id="rId40">
        <w:r>
          <w:rPr>
            <w:rStyle w:val="Hyperlink"/>
          </w:rPr>
          <w:t>ISO/IEC 23009-4:2018</w:t>
        </w:r>
      </w:hyperlink>
    </w:p>
    <w:p w14:paraId="7C01F3CE" w14:textId="77777777" w:rsidR="005D3DCC" w:rsidRDefault="005D3DCC" w:rsidP="005D3DCC">
      <w:pPr>
        <w:numPr>
          <w:ilvl w:val="0"/>
          <w:numId w:val="2"/>
        </w:numPr>
      </w:pPr>
      <w:r>
        <w:rPr>
          <w:b/>
          <w:bCs/>
        </w:rPr>
        <w:t>Status:</w:t>
      </w:r>
      <w:r>
        <w:t xml:space="preserve"> Published</w:t>
      </w:r>
    </w:p>
    <w:p w14:paraId="71F32882" w14:textId="77777777" w:rsidR="005D3DCC" w:rsidRDefault="005D3DCC" w:rsidP="005D3DCC">
      <w:pPr>
        <w:numPr>
          <w:ilvl w:val="0"/>
          <w:numId w:val="2"/>
        </w:numPr>
      </w:pPr>
      <w:r>
        <w:rPr>
          <w:b/>
          <w:bCs/>
        </w:rPr>
        <w:t>Publication Date:</w:t>
      </w:r>
      <w:r>
        <w:t xml:space="preserve"> 2018</w:t>
      </w:r>
    </w:p>
    <w:p w14:paraId="1865FB0A" w14:textId="77777777" w:rsidR="005D3DCC" w:rsidRDefault="005D3DCC" w:rsidP="005D3DCC">
      <w:pPr>
        <w:numPr>
          <w:ilvl w:val="0"/>
          <w:numId w:val="2"/>
        </w:numPr>
      </w:pPr>
      <w:r>
        <w:rPr>
          <w:b/>
          <w:bCs/>
        </w:rPr>
        <w:t>Media:</w:t>
      </w:r>
      <w:r>
        <w:t xml:space="preserve"> Video</w:t>
      </w:r>
    </w:p>
    <w:p w14:paraId="1B5C7332" w14:textId="77777777" w:rsidR="005D3DCC" w:rsidRDefault="005D3DCC" w:rsidP="005D3DCC">
      <w:pPr>
        <w:numPr>
          <w:ilvl w:val="0"/>
          <w:numId w:val="2"/>
        </w:numPr>
      </w:pPr>
      <w:r>
        <w:rPr>
          <w:b/>
          <w:bCs/>
        </w:rPr>
        <w:t>Summary:</w:t>
      </w:r>
      <w:r>
        <w:t xml:space="preserve"> 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p w14:paraId="44BC005C" w14:textId="77777777" w:rsidR="005D3DCC" w:rsidRDefault="005D3DCC" w:rsidP="005D3DCC">
      <w:pPr>
        <w:pStyle w:val="Heading2Numbered"/>
      </w:pPr>
      <w:bookmarkStart w:id="106" w:name="X716117395678257dc22d773d322766e83a62e89"/>
      <w:bookmarkStart w:id="107" w:name="_Toc199260793"/>
      <w:bookmarkEnd w:id="104"/>
      <w:r>
        <w:t>Recommended Practices for Levels of Artificial Intelligence Generated Content Technologies</w:t>
      </w:r>
      <w:bookmarkEnd w:id="107"/>
    </w:p>
    <w:p w14:paraId="7B668FED" w14:textId="77777777" w:rsidR="005D3DCC" w:rsidRDefault="005D3DCC" w:rsidP="005D3DCC">
      <w:pPr>
        <w:numPr>
          <w:ilvl w:val="0"/>
          <w:numId w:val="2"/>
        </w:numPr>
      </w:pPr>
      <w:r>
        <w:rPr>
          <w:b/>
          <w:bCs/>
        </w:rPr>
        <w:t>SDO/Group:</w:t>
      </w:r>
      <w:r>
        <w:t xml:space="preserve"> IEEE SA</w:t>
      </w:r>
    </w:p>
    <w:p w14:paraId="28AC7461" w14:textId="77777777" w:rsidR="005D3DCC" w:rsidRDefault="005D3DCC" w:rsidP="005D3DCC">
      <w:pPr>
        <w:numPr>
          <w:ilvl w:val="0"/>
          <w:numId w:val="2"/>
        </w:numPr>
      </w:pPr>
      <w:r>
        <w:rPr>
          <w:b/>
          <w:bCs/>
        </w:rPr>
        <w:t>Link:</w:t>
      </w:r>
      <w:r>
        <w:t xml:space="preserve"> </w:t>
      </w:r>
      <w:hyperlink r:id="rId41">
        <w:r>
          <w:rPr>
            <w:rStyle w:val="Hyperlink"/>
          </w:rPr>
          <w:t>P3429</w:t>
        </w:r>
      </w:hyperlink>
    </w:p>
    <w:p w14:paraId="7AF97BAF" w14:textId="77777777" w:rsidR="005D3DCC" w:rsidRDefault="005D3DCC" w:rsidP="005D3DCC">
      <w:pPr>
        <w:numPr>
          <w:ilvl w:val="0"/>
          <w:numId w:val="2"/>
        </w:numPr>
      </w:pPr>
      <w:r>
        <w:rPr>
          <w:b/>
          <w:bCs/>
        </w:rPr>
        <w:t>Status:</w:t>
      </w:r>
      <w:r>
        <w:t xml:space="preserve"> Published</w:t>
      </w:r>
    </w:p>
    <w:p w14:paraId="500AEF98" w14:textId="77777777" w:rsidR="005D3DCC" w:rsidRDefault="005D3DCC" w:rsidP="005D3DCC">
      <w:pPr>
        <w:numPr>
          <w:ilvl w:val="0"/>
          <w:numId w:val="2"/>
        </w:numPr>
      </w:pPr>
      <w:r>
        <w:rPr>
          <w:b/>
          <w:bCs/>
        </w:rPr>
        <w:lastRenderedPageBreak/>
        <w:t>Publication Date:</w:t>
      </w:r>
      <w:r>
        <w:t xml:space="preserve"> 2023</w:t>
      </w:r>
    </w:p>
    <w:p w14:paraId="4E968032" w14:textId="77777777" w:rsidR="005D3DCC" w:rsidRDefault="005D3DCC" w:rsidP="005D3DCC">
      <w:pPr>
        <w:numPr>
          <w:ilvl w:val="0"/>
          <w:numId w:val="2"/>
        </w:numPr>
      </w:pPr>
      <w:r>
        <w:rPr>
          <w:b/>
          <w:bCs/>
        </w:rPr>
        <w:t>Media:</w:t>
      </w:r>
      <w:r>
        <w:t xml:space="preserve"> Any</w:t>
      </w:r>
    </w:p>
    <w:p w14:paraId="7EC0E02B" w14:textId="77777777" w:rsidR="005D3DCC" w:rsidRDefault="005D3DCC" w:rsidP="005D3DCC">
      <w:pPr>
        <w:numPr>
          <w:ilvl w:val="0"/>
          <w:numId w:val="2"/>
        </w:numPr>
      </w:pPr>
      <w:r>
        <w:rPr>
          <w:b/>
          <w:bCs/>
        </w:rPr>
        <w:t>Summary:</w:t>
      </w:r>
      <w:r>
        <w:t xml:space="preserve"> This recommended practice offers a structured framework for understanding and classifying Artificial Intelligence Generated Content (AIGC). It defines rules and levels of AIGC technologies, outlines recommended practices for their </w:t>
      </w:r>
      <w:proofErr w:type="gramStart"/>
      <w:r>
        <w:t>implementation, and</w:t>
      </w:r>
      <w:proofErr w:type="gramEnd"/>
      <w:r>
        <w:t xml:space="preserve">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106"/>
    <w:p w14:paraId="4156B04A" w14:textId="3BC687F1" w:rsidR="00AD7295" w:rsidRDefault="00AD7295" w:rsidP="00003A3A">
      <w:pPr>
        <w:jc w:val="both"/>
      </w:pPr>
    </w:p>
    <w:p w14:paraId="06F03073" w14:textId="163CD2AA" w:rsidR="000B2F21" w:rsidRDefault="00B132C8">
      <w:pPr>
        <w:pStyle w:val="Heading1"/>
      </w:pPr>
      <w:bookmarkStart w:id="108" w:name="_Toc197422063"/>
      <w:bookmarkStart w:id="109" w:name="Xaa001a63acd0ff0a1e9bcd198b7f354a92f792e"/>
      <w:bookmarkStart w:id="110" w:name="_Toc199260794"/>
      <w:bookmarkEnd w:id="37"/>
      <w:bookmarkEnd w:id="39"/>
      <w:r>
        <w:t xml:space="preserve">Standardization </w:t>
      </w:r>
      <w:bookmarkEnd w:id="108"/>
      <w:bookmarkEnd w:id="110"/>
      <w:r w:rsidR="00475AE1">
        <w:t>Mapping</w:t>
      </w:r>
    </w:p>
    <w:p w14:paraId="06F03074" w14:textId="5FFD3913" w:rsidR="000B2F21" w:rsidRDefault="00B132C8">
      <w:pPr>
        <w:pStyle w:val="Heading2"/>
      </w:pPr>
      <w:bookmarkStart w:id="111" w:name="_Toc197422064"/>
      <w:bookmarkStart w:id="112" w:name="X43f9398da9c2eb974194c1e60a2fdc80e1bfc87"/>
      <w:bookmarkStart w:id="113" w:name="_Toc199260795"/>
      <w:r>
        <w:t>4.1</w:t>
      </w:r>
      <w:r w:rsidR="00E52FE5">
        <w:t xml:space="preserve"> </w:t>
      </w:r>
      <w:bookmarkEnd w:id="111"/>
      <w:bookmarkEnd w:id="113"/>
      <w:r w:rsidR="00C9422C">
        <w:t>Categorization</w:t>
      </w:r>
    </w:p>
    <w:p w14:paraId="06F03075" w14:textId="77777777" w:rsidR="000B2F21" w:rsidRDefault="003972DF" w:rsidP="000F581C">
      <w:pPr>
        <w:pStyle w:val="Heading3"/>
      </w:pPr>
      <w:r>
        <w:t>Table of Standard Categorization</w:t>
      </w:r>
    </w:p>
    <w:tbl>
      <w:tblPr>
        <w:tblStyle w:val="GridTable4-Accent4"/>
        <w:tblW w:w="5000" w:type="pct"/>
        <w:tblLayout w:type="fixed"/>
        <w:tblLook w:val="06A0" w:firstRow="1" w:lastRow="0" w:firstColumn="1" w:lastColumn="0" w:noHBand="1" w:noVBand="1"/>
      </w:tblPr>
      <w:tblGrid>
        <w:gridCol w:w="1525"/>
        <w:gridCol w:w="8"/>
        <w:gridCol w:w="1420"/>
        <w:gridCol w:w="12"/>
        <w:gridCol w:w="1502"/>
        <w:gridCol w:w="28"/>
        <w:gridCol w:w="1259"/>
        <w:gridCol w:w="1552"/>
        <w:gridCol w:w="1609"/>
        <w:gridCol w:w="1155"/>
      </w:tblGrid>
      <w:tr w:rsidR="00B779A6" w:rsidRPr="004F4D17" w14:paraId="72F2DDDE" w14:textId="77777777" w:rsidTr="00EE1A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33" w:type="dxa"/>
            <w:gridSpan w:val="2"/>
          </w:tcPr>
          <w:p w14:paraId="734D4B3F" w14:textId="77777777" w:rsidR="00B779A6" w:rsidRPr="004F4D17" w:rsidRDefault="00B779A6" w:rsidP="000F139C">
            <w:pPr>
              <w:pStyle w:val="Compact"/>
              <w:jc w:val="center"/>
              <w:rPr>
                <w:sz w:val="20"/>
                <w:szCs w:val="20"/>
              </w:rPr>
            </w:pPr>
            <w:r w:rsidRPr="004F4D17">
              <w:rPr>
                <w:sz w:val="20"/>
                <w:szCs w:val="20"/>
              </w:rPr>
              <w:t>Specification</w:t>
            </w:r>
          </w:p>
        </w:tc>
        <w:tc>
          <w:tcPr>
            <w:tcW w:w="1420" w:type="dxa"/>
          </w:tcPr>
          <w:p w14:paraId="774CAE36"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Content Provenance</w:t>
            </w:r>
          </w:p>
        </w:tc>
        <w:tc>
          <w:tcPr>
            <w:tcW w:w="1514" w:type="dxa"/>
            <w:gridSpan w:val="2"/>
          </w:tcPr>
          <w:p w14:paraId="53C45742"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Trust and Authenticity</w:t>
            </w:r>
          </w:p>
        </w:tc>
        <w:tc>
          <w:tcPr>
            <w:tcW w:w="1287" w:type="dxa"/>
            <w:gridSpan w:val="2"/>
          </w:tcPr>
          <w:p w14:paraId="2E5472BE"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Asset Identifiers</w:t>
            </w:r>
          </w:p>
        </w:tc>
        <w:tc>
          <w:tcPr>
            <w:tcW w:w="1552" w:type="dxa"/>
          </w:tcPr>
          <w:p w14:paraId="78C2AED9"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Rights Declarations</w:t>
            </w:r>
          </w:p>
        </w:tc>
        <w:tc>
          <w:tcPr>
            <w:tcW w:w="1609" w:type="dxa"/>
          </w:tcPr>
          <w:p w14:paraId="5FBAB424"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Watermarking</w:t>
            </w:r>
          </w:p>
        </w:tc>
        <w:tc>
          <w:tcPr>
            <w:tcW w:w="1155" w:type="dxa"/>
          </w:tcPr>
          <w:p w14:paraId="189DA5EB"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Other</w:t>
            </w:r>
          </w:p>
        </w:tc>
      </w:tr>
      <w:tr w:rsidR="00B779A6" w:rsidRPr="004F4D17" w14:paraId="64981C9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A368203" w14:textId="77777777" w:rsidR="00B779A6" w:rsidRPr="004F4D17" w:rsidRDefault="00B779A6" w:rsidP="000F139C">
            <w:pPr>
              <w:pStyle w:val="Compact"/>
              <w:jc w:val="center"/>
              <w:rPr>
                <w:sz w:val="20"/>
                <w:szCs w:val="20"/>
              </w:rPr>
            </w:pPr>
            <w:r w:rsidRPr="004F4D17">
              <w:rPr>
                <w:sz w:val="20"/>
                <w:szCs w:val="20"/>
              </w:rPr>
              <w:t>Content Credentials</w:t>
            </w:r>
          </w:p>
        </w:tc>
        <w:tc>
          <w:tcPr>
            <w:tcW w:w="1440" w:type="dxa"/>
            <w:gridSpan w:val="3"/>
          </w:tcPr>
          <w:p w14:paraId="48268A6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0997643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FEB3AB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E38379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5DB8EBF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1A41AD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5737D8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A8DC365" w14:textId="77777777" w:rsidR="00B779A6" w:rsidRPr="004F4D17" w:rsidRDefault="00B779A6" w:rsidP="000F139C">
            <w:pPr>
              <w:pStyle w:val="Compact"/>
              <w:jc w:val="center"/>
              <w:rPr>
                <w:sz w:val="20"/>
                <w:szCs w:val="20"/>
              </w:rPr>
            </w:pPr>
            <w:r w:rsidRPr="004F4D17">
              <w:rPr>
                <w:sz w:val="20"/>
                <w:szCs w:val="20"/>
              </w:rPr>
              <w:t>Content Credentials</w:t>
            </w:r>
          </w:p>
        </w:tc>
        <w:tc>
          <w:tcPr>
            <w:tcW w:w="1440" w:type="dxa"/>
            <w:gridSpan w:val="3"/>
          </w:tcPr>
          <w:p w14:paraId="6B8DBACD"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74444C2"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10E8AB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5ED3A5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68E418F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19E6AC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12E0F982"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AA496F0" w14:textId="77777777" w:rsidR="00B779A6" w:rsidRPr="004F4D17" w:rsidRDefault="00B779A6" w:rsidP="000F139C">
            <w:pPr>
              <w:pStyle w:val="Compact"/>
              <w:jc w:val="center"/>
              <w:rPr>
                <w:sz w:val="20"/>
                <w:szCs w:val="20"/>
              </w:rPr>
            </w:pPr>
            <w:r w:rsidRPr="004F4D17">
              <w:rPr>
                <w:sz w:val="20"/>
                <w:szCs w:val="20"/>
              </w:rPr>
              <w:t>JPEG Trust Part 1: Core foundation</w:t>
            </w:r>
          </w:p>
        </w:tc>
        <w:tc>
          <w:tcPr>
            <w:tcW w:w="1440" w:type="dxa"/>
            <w:gridSpan w:val="3"/>
          </w:tcPr>
          <w:p w14:paraId="573F53A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379C93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228699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4367AB4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7B23CD49"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278776B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43EFA42"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5BD0B336" w14:textId="77777777" w:rsidR="00B779A6" w:rsidRPr="004F4D17" w:rsidRDefault="00B779A6" w:rsidP="000F139C">
            <w:pPr>
              <w:pStyle w:val="Compact"/>
              <w:jc w:val="center"/>
              <w:rPr>
                <w:sz w:val="20"/>
                <w:szCs w:val="20"/>
              </w:rPr>
            </w:pPr>
            <w:r w:rsidRPr="004F4D17">
              <w:rPr>
                <w:sz w:val="20"/>
                <w:szCs w:val="20"/>
              </w:rPr>
              <w:t>JPEG Trust Part 2: Trust profiles catalog</w:t>
            </w:r>
          </w:p>
        </w:tc>
        <w:tc>
          <w:tcPr>
            <w:tcW w:w="1440" w:type="dxa"/>
            <w:gridSpan w:val="3"/>
          </w:tcPr>
          <w:p w14:paraId="7078074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7BC9892"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2935E81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1415860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8C3CC4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A80A4C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E858B9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1F1368C8" w14:textId="77777777" w:rsidR="00B779A6" w:rsidRPr="004F4D17" w:rsidRDefault="00B779A6" w:rsidP="000F139C">
            <w:pPr>
              <w:pStyle w:val="Compact"/>
              <w:jc w:val="center"/>
              <w:rPr>
                <w:sz w:val="20"/>
                <w:szCs w:val="20"/>
              </w:rPr>
            </w:pPr>
            <w:r w:rsidRPr="004F4D17">
              <w:rPr>
                <w:sz w:val="20"/>
                <w:szCs w:val="20"/>
              </w:rPr>
              <w:t>JPEG Trust Part 3: Media asset watermarking</w:t>
            </w:r>
          </w:p>
        </w:tc>
        <w:tc>
          <w:tcPr>
            <w:tcW w:w="1440" w:type="dxa"/>
            <w:gridSpan w:val="3"/>
          </w:tcPr>
          <w:p w14:paraId="46A779F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1FF43F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58DE19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B73801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9056B3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5FEFD32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6FB9B6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449E233" w14:textId="77777777" w:rsidR="00B779A6" w:rsidRPr="004F4D17" w:rsidRDefault="00B779A6" w:rsidP="000F139C">
            <w:pPr>
              <w:pStyle w:val="Compact"/>
              <w:jc w:val="center"/>
              <w:rPr>
                <w:sz w:val="20"/>
                <w:szCs w:val="20"/>
              </w:rPr>
            </w:pPr>
            <w:r w:rsidRPr="004F4D17">
              <w:rPr>
                <w:sz w:val="20"/>
                <w:szCs w:val="20"/>
              </w:rPr>
              <w:t>CAWG Metadata</w:t>
            </w:r>
          </w:p>
        </w:tc>
        <w:tc>
          <w:tcPr>
            <w:tcW w:w="1440" w:type="dxa"/>
            <w:gridSpan w:val="3"/>
          </w:tcPr>
          <w:p w14:paraId="1177820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0C4865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7E63514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331490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4CAD17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3D329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534396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D856409" w14:textId="77777777" w:rsidR="00B779A6" w:rsidRPr="004F4D17" w:rsidRDefault="00B779A6" w:rsidP="000F139C">
            <w:pPr>
              <w:pStyle w:val="Compact"/>
              <w:jc w:val="center"/>
              <w:rPr>
                <w:sz w:val="20"/>
                <w:szCs w:val="20"/>
              </w:rPr>
            </w:pPr>
            <w:r w:rsidRPr="004F4D17">
              <w:rPr>
                <w:sz w:val="20"/>
                <w:szCs w:val="20"/>
              </w:rPr>
              <w:t>Originator Profile</w:t>
            </w:r>
          </w:p>
        </w:tc>
        <w:tc>
          <w:tcPr>
            <w:tcW w:w="1440" w:type="dxa"/>
            <w:gridSpan w:val="3"/>
          </w:tcPr>
          <w:p w14:paraId="515B67C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AA984E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45C679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7FDCA6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E4A385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05F5B0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153D77D"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F8B8CD9" w14:textId="77777777" w:rsidR="00B779A6" w:rsidRPr="004F4D17" w:rsidRDefault="00B779A6" w:rsidP="000F139C">
            <w:pPr>
              <w:pStyle w:val="Compact"/>
              <w:jc w:val="center"/>
              <w:rPr>
                <w:sz w:val="20"/>
                <w:szCs w:val="20"/>
              </w:rPr>
            </w:pPr>
            <w:r w:rsidRPr="004F4D17">
              <w:rPr>
                <w:sz w:val="20"/>
                <w:szCs w:val="20"/>
              </w:rPr>
              <w:t>PROV</w:t>
            </w:r>
          </w:p>
        </w:tc>
        <w:tc>
          <w:tcPr>
            <w:tcW w:w="1440" w:type="dxa"/>
            <w:gridSpan w:val="3"/>
          </w:tcPr>
          <w:p w14:paraId="67A7258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12580EA1"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735F4C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BFB67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6C92B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E85E29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16AD365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87E9547" w14:textId="77777777" w:rsidR="00B779A6" w:rsidRPr="004F4D17" w:rsidRDefault="00B779A6" w:rsidP="000F139C">
            <w:pPr>
              <w:pStyle w:val="Compact"/>
              <w:jc w:val="center"/>
              <w:rPr>
                <w:sz w:val="20"/>
                <w:szCs w:val="20"/>
              </w:rPr>
            </w:pPr>
            <w:r w:rsidRPr="004F4D17">
              <w:rPr>
                <w:sz w:val="20"/>
                <w:szCs w:val="20"/>
              </w:rPr>
              <w:t>Overview of trustworthiness in artificial intelligence</w:t>
            </w:r>
          </w:p>
        </w:tc>
        <w:tc>
          <w:tcPr>
            <w:tcW w:w="1440" w:type="dxa"/>
            <w:gridSpan w:val="3"/>
          </w:tcPr>
          <w:p w14:paraId="1B3187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627467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3BC7E3D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E7D16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FC609F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B7806E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FF2E60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E0A7576" w14:textId="77777777" w:rsidR="00B779A6" w:rsidRPr="004F4D17" w:rsidRDefault="00B779A6" w:rsidP="000F139C">
            <w:pPr>
              <w:pStyle w:val="Compact"/>
              <w:jc w:val="center"/>
              <w:rPr>
                <w:sz w:val="20"/>
                <w:szCs w:val="20"/>
              </w:rPr>
            </w:pPr>
            <w:r w:rsidRPr="004F4D17">
              <w:rPr>
                <w:sz w:val="20"/>
                <w:szCs w:val="20"/>
              </w:rPr>
              <w:t>Framework for trust-based media services</w:t>
            </w:r>
          </w:p>
        </w:tc>
        <w:tc>
          <w:tcPr>
            <w:tcW w:w="1440" w:type="dxa"/>
            <w:gridSpan w:val="3"/>
          </w:tcPr>
          <w:p w14:paraId="4248D8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FB12AD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4AC6B26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3B63FB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1B7B28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F4833A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EDADB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470BD78" w14:textId="77777777" w:rsidR="00B779A6" w:rsidRPr="004F4D17" w:rsidRDefault="00B779A6" w:rsidP="000F139C">
            <w:pPr>
              <w:pStyle w:val="Compact"/>
              <w:jc w:val="center"/>
              <w:rPr>
                <w:sz w:val="20"/>
                <w:szCs w:val="20"/>
              </w:rPr>
            </w:pPr>
            <w:r w:rsidRPr="004F4D17">
              <w:rPr>
                <w:sz w:val="20"/>
                <w:szCs w:val="20"/>
              </w:rPr>
              <w:lastRenderedPageBreak/>
              <w:t>Trust.txt</w:t>
            </w:r>
          </w:p>
        </w:tc>
        <w:tc>
          <w:tcPr>
            <w:tcW w:w="1440" w:type="dxa"/>
            <w:gridSpan w:val="3"/>
          </w:tcPr>
          <w:p w14:paraId="64216D4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169F79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94D0C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BD4AD5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90A88D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42FAC3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3683E5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02E1E1F" w14:textId="77777777" w:rsidR="00B779A6" w:rsidRPr="004F4D17" w:rsidRDefault="00B779A6" w:rsidP="000F139C">
            <w:pPr>
              <w:pStyle w:val="Compact"/>
              <w:jc w:val="center"/>
              <w:rPr>
                <w:sz w:val="20"/>
                <w:szCs w:val="20"/>
              </w:rPr>
            </w:pPr>
            <w:r w:rsidRPr="004F4D17">
              <w:rPr>
                <w:sz w:val="20"/>
                <w:szCs w:val="20"/>
              </w:rPr>
              <w:t>Chromium Reputation Provider Framework</w:t>
            </w:r>
          </w:p>
        </w:tc>
        <w:tc>
          <w:tcPr>
            <w:tcW w:w="1440" w:type="dxa"/>
            <w:gridSpan w:val="3"/>
          </w:tcPr>
          <w:p w14:paraId="444660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AF21001"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35CE4F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DC868B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3C66FD6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614B4C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06EAA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12D4A3C" w14:textId="77777777" w:rsidR="00B779A6" w:rsidRPr="004F4D17" w:rsidRDefault="00B779A6" w:rsidP="000F139C">
            <w:pPr>
              <w:pStyle w:val="Compact"/>
              <w:jc w:val="center"/>
              <w:rPr>
                <w:sz w:val="20"/>
                <w:szCs w:val="20"/>
              </w:rPr>
            </w:pPr>
            <w:r w:rsidRPr="004F4D17">
              <w:rPr>
                <w:sz w:val="20"/>
                <w:szCs w:val="20"/>
              </w:rPr>
              <w:t>ISCC: International Standard Content Code (ISCC)</w:t>
            </w:r>
          </w:p>
        </w:tc>
        <w:tc>
          <w:tcPr>
            <w:tcW w:w="1440" w:type="dxa"/>
            <w:gridSpan w:val="3"/>
          </w:tcPr>
          <w:p w14:paraId="4185882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AC6493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3F4B07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3D233A2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B7B7B8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B3DF5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55F3544"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B65E037" w14:textId="77777777" w:rsidR="00B779A6" w:rsidRPr="004F4D17" w:rsidRDefault="00B779A6" w:rsidP="000F139C">
            <w:pPr>
              <w:pStyle w:val="Compact"/>
              <w:jc w:val="center"/>
              <w:rPr>
                <w:sz w:val="20"/>
                <w:szCs w:val="20"/>
              </w:rPr>
            </w:pPr>
            <w:r w:rsidRPr="004F4D17">
              <w:rPr>
                <w:sz w:val="20"/>
                <w:szCs w:val="20"/>
              </w:rPr>
              <w:t>Unique Media Identifier (UMid)</w:t>
            </w:r>
          </w:p>
        </w:tc>
        <w:tc>
          <w:tcPr>
            <w:tcW w:w="1440" w:type="dxa"/>
            <w:gridSpan w:val="3"/>
          </w:tcPr>
          <w:p w14:paraId="7E5770F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B96F0B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89E06C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1177003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D4F5A5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8490C0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49BE91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08B71E7" w14:textId="77777777" w:rsidR="00B779A6" w:rsidRPr="004F4D17" w:rsidRDefault="00B779A6" w:rsidP="000F139C">
            <w:pPr>
              <w:pStyle w:val="Compact"/>
              <w:jc w:val="center"/>
              <w:rPr>
                <w:sz w:val="20"/>
                <w:szCs w:val="20"/>
              </w:rPr>
            </w:pPr>
            <w:r w:rsidRPr="004F4D17">
              <w:rPr>
                <w:sz w:val="20"/>
                <w:szCs w:val="20"/>
              </w:rPr>
              <w:t>TDM Reservation Protocol</w:t>
            </w:r>
          </w:p>
        </w:tc>
        <w:tc>
          <w:tcPr>
            <w:tcW w:w="1440" w:type="dxa"/>
            <w:gridSpan w:val="3"/>
          </w:tcPr>
          <w:p w14:paraId="609DA30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A8423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5A621F0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14CF55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006BA02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BEBEAC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92BB20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C49F970" w14:textId="77777777" w:rsidR="00B779A6" w:rsidRPr="004F4D17" w:rsidRDefault="00B779A6" w:rsidP="000F139C">
            <w:pPr>
              <w:pStyle w:val="Compact"/>
              <w:jc w:val="center"/>
              <w:rPr>
                <w:sz w:val="20"/>
                <w:szCs w:val="20"/>
              </w:rPr>
            </w:pPr>
            <w:r w:rsidRPr="004F4D17">
              <w:rPr>
                <w:sz w:val="20"/>
                <w:szCs w:val="20"/>
              </w:rPr>
              <w:t>Spawning ai.txt</w:t>
            </w:r>
          </w:p>
        </w:tc>
        <w:tc>
          <w:tcPr>
            <w:tcW w:w="1440" w:type="dxa"/>
            <w:gridSpan w:val="3"/>
          </w:tcPr>
          <w:p w14:paraId="4CF30E9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38457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270E77E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119E1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08DDB80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CE8C71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FF1F36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5A62A2" w14:textId="77777777" w:rsidR="00B779A6" w:rsidRPr="004F4D17" w:rsidRDefault="00B779A6" w:rsidP="000F139C">
            <w:pPr>
              <w:pStyle w:val="Compact"/>
              <w:jc w:val="center"/>
              <w:rPr>
                <w:sz w:val="20"/>
                <w:szCs w:val="20"/>
              </w:rPr>
            </w:pPr>
            <w:r w:rsidRPr="004F4D17">
              <w:rPr>
                <w:sz w:val="20"/>
                <w:szCs w:val="20"/>
              </w:rPr>
              <w:t>Robots.txt</w:t>
            </w:r>
          </w:p>
        </w:tc>
        <w:tc>
          <w:tcPr>
            <w:tcW w:w="1440" w:type="dxa"/>
            <w:gridSpan w:val="3"/>
          </w:tcPr>
          <w:p w14:paraId="2286A66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2A9ED0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BF6B67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2C342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47CBF34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7640D32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B857C03"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014C8DB" w14:textId="77777777" w:rsidR="00B779A6" w:rsidRPr="004F4D17" w:rsidRDefault="00B779A6" w:rsidP="000F139C">
            <w:pPr>
              <w:pStyle w:val="Compact"/>
              <w:jc w:val="center"/>
              <w:rPr>
                <w:sz w:val="20"/>
                <w:szCs w:val="20"/>
              </w:rPr>
            </w:pPr>
            <w:r w:rsidRPr="004F4D17">
              <w:rPr>
                <w:sz w:val="20"/>
                <w:szCs w:val="20"/>
              </w:rPr>
              <w:t>Vocabulary for Expressing Content Preferences for AI Training</w:t>
            </w:r>
          </w:p>
        </w:tc>
        <w:tc>
          <w:tcPr>
            <w:tcW w:w="1440" w:type="dxa"/>
            <w:gridSpan w:val="3"/>
          </w:tcPr>
          <w:p w14:paraId="686A6A1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5753A8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0D53AAD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DCD7A0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2ECF57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367431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A01F5F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1AF32A7A" w14:textId="77777777" w:rsidR="00B779A6" w:rsidRPr="004F4D17" w:rsidRDefault="00B779A6" w:rsidP="000F139C">
            <w:pPr>
              <w:pStyle w:val="Compact"/>
              <w:jc w:val="center"/>
              <w:rPr>
                <w:sz w:val="20"/>
                <w:szCs w:val="20"/>
              </w:rPr>
            </w:pPr>
            <w:r w:rsidRPr="004F4D17">
              <w:rPr>
                <w:sz w:val="20"/>
                <w:szCs w:val="20"/>
              </w:rPr>
              <w:t>Open Binding of Content Identifiers (OBID)</w:t>
            </w:r>
          </w:p>
        </w:tc>
        <w:tc>
          <w:tcPr>
            <w:tcW w:w="1440" w:type="dxa"/>
            <w:gridSpan w:val="3"/>
          </w:tcPr>
          <w:p w14:paraId="7DB1445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496A1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71BFAA9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6100F21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C54713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4E8907E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05CF42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8463A5C" w14:textId="77777777" w:rsidR="00B779A6" w:rsidRPr="004F4D17" w:rsidRDefault="00B779A6" w:rsidP="000F139C">
            <w:pPr>
              <w:pStyle w:val="Compact"/>
              <w:jc w:val="center"/>
              <w:rPr>
                <w:sz w:val="20"/>
                <w:szCs w:val="20"/>
              </w:rPr>
            </w:pPr>
            <w:proofErr w:type="spellStart"/>
            <w:r w:rsidRPr="004F4D17">
              <w:rPr>
                <w:sz w:val="20"/>
                <w:szCs w:val="20"/>
              </w:rPr>
              <w:t>X.ig-dw</w:t>
            </w:r>
            <w:proofErr w:type="spellEnd"/>
            <w:r w:rsidRPr="004F4D17">
              <w:rPr>
                <w:sz w:val="20"/>
                <w:szCs w:val="20"/>
              </w:rPr>
              <w:t>: Implementation guidelines for digital watermarking</w:t>
            </w:r>
          </w:p>
        </w:tc>
        <w:tc>
          <w:tcPr>
            <w:tcW w:w="1440" w:type="dxa"/>
            <w:gridSpan w:val="3"/>
          </w:tcPr>
          <w:p w14:paraId="79399A4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1E0CB9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7EE6CD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0D254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010629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5FA1E1B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F8BB7D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9108C95" w14:textId="77777777" w:rsidR="00B779A6" w:rsidRPr="004F4D17" w:rsidRDefault="00B779A6" w:rsidP="000F139C">
            <w:pPr>
              <w:pStyle w:val="Compact"/>
              <w:jc w:val="center"/>
              <w:rPr>
                <w:sz w:val="20"/>
                <w:szCs w:val="20"/>
              </w:rPr>
            </w:pPr>
            <w:r w:rsidRPr="004F4D17">
              <w:rPr>
                <w:sz w:val="20"/>
                <w:szCs w:val="20"/>
              </w:rPr>
              <w:t>DRM technology for digital publications</w:t>
            </w:r>
          </w:p>
        </w:tc>
        <w:tc>
          <w:tcPr>
            <w:tcW w:w="1440" w:type="dxa"/>
            <w:gridSpan w:val="3"/>
          </w:tcPr>
          <w:p w14:paraId="3AEE245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CF5133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0F012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4F374D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AD55C0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6394EA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E1D133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E184BAF" w14:textId="77777777" w:rsidR="00B779A6" w:rsidRPr="004F4D17" w:rsidRDefault="00B779A6" w:rsidP="000F139C">
            <w:pPr>
              <w:pStyle w:val="Compact"/>
              <w:jc w:val="center"/>
              <w:rPr>
                <w:sz w:val="20"/>
                <w:szCs w:val="20"/>
              </w:rPr>
            </w:pPr>
            <w:r w:rsidRPr="004F4D17">
              <w:rPr>
                <w:sz w:val="20"/>
                <w:szCs w:val="20"/>
              </w:rPr>
              <w:t>Part 1: Overview of copyright protection technologies in use in the publishing industry</w:t>
            </w:r>
          </w:p>
        </w:tc>
        <w:tc>
          <w:tcPr>
            <w:tcW w:w="1440" w:type="dxa"/>
            <w:gridSpan w:val="3"/>
          </w:tcPr>
          <w:p w14:paraId="551C423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8259A1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5962BB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D17FBE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C2685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CDDA55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8D0DA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C77BEB5" w14:textId="77777777" w:rsidR="00B779A6" w:rsidRPr="004F4D17" w:rsidRDefault="00B779A6" w:rsidP="000F139C">
            <w:pPr>
              <w:pStyle w:val="Compact"/>
              <w:jc w:val="center"/>
              <w:rPr>
                <w:sz w:val="20"/>
                <w:szCs w:val="20"/>
              </w:rPr>
            </w:pPr>
            <w:r w:rsidRPr="004F4D17">
              <w:rPr>
                <w:sz w:val="20"/>
                <w:szCs w:val="20"/>
              </w:rPr>
              <w:lastRenderedPageBreak/>
              <w:t>A Review of Medical Image Watermarking Requirements for Teleradiology</w:t>
            </w:r>
          </w:p>
        </w:tc>
        <w:tc>
          <w:tcPr>
            <w:tcW w:w="1440" w:type="dxa"/>
            <w:gridSpan w:val="3"/>
          </w:tcPr>
          <w:p w14:paraId="48DC24C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07AFBD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91B7CD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E91C80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9B3B90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7ECDAD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42D1E3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552B6D5" w14:textId="77777777" w:rsidR="00B779A6" w:rsidRPr="004F4D17" w:rsidRDefault="00B779A6" w:rsidP="000F139C">
            <w:pPr>
              <w:pStyle w:val="Compact"/>
              <w:jc w:val="center"/>
              <w:rPr>
                <w:sz w:val="20"/>
                <w:szCs w:val="20"/>
              </w:rPr>
            </w:pPr>
            <w:r w:rsidRPr="004F4D17">
              <w:rPr>
                <w:sz w:val="20"/>
                <w:szCs w:val="20"/>
              </w:rPr>
              <w:t>MPEG-21 — Part 11: Evaluation Tools for Persistent Association Technologies</w:t>
            </w:r>
          </w:p>
        </w:tc>
        <w:tc>
          <w:tcPr>
            <w:tcW w:w="1440" w:type="dxa"/>
            <w:gridSpan w:val="3"/>
          </w:tcPr>
          <w:p w14:paraId="113CF56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AA02D96"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E01CF4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6798CF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021C61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6AB8F21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CCD0DB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1EE3D50" w14:textId="77777777" w:rsidR="00B779A6" w:rsidRPr="004F4D17" w:rsidRDefault="00B779A6" w:rsidP="000F139C">
            <w:pPr>
              <w:pStyle w:val="Compact"/>
              <w:jc w:val="center"/>
              <w:rPr>
                <w:sz w:val="20"/>
                <w:szCs w:val="20"/>
              </w:rPr>
            </w:pPr>
            <w:r w:rsidRPr="004F4D17">
              <w:rPr>
                <w:sz w:val="20"/>
                <w:szCs w:val="20"/>
              </w:rPr>
              <w:t>IEEE Draft Standard for Evaluation Method of</w:t>
            </w:r>
          </w:p>
        </w:tc>
        <w:tc>
          <w:tcPr>
            <w:tcW w:w="1440" w:type="dxa"/>
            <w:gridSpan w:val="3"/>
          </w:tcPr>
          <w:p w14:paraId="0BB30B8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ECD9E8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148214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2732428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E2F91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1ED045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862FB5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195276F" w14:textId="77777777" w:rsidR="00B779A6" w:rsidRPr="004F4D17" w:rsidRDefault="00B779A6" w:rsidP="000F139C">
            <w:pPr>
              <w:pStyle w:val="Compact"/>
              <w:jc w:val="center"/>
              <w:rPr>
                <w:sz w:val="20"/>
                <w:szCs w:val="20"/>
              </w:rPr>
            </w:pPr>
            <w:r w:rsidRPr="004F4D17">
              <w:rPr>
                <w:sz w:val="20"/>
                <w:szCs w:val="20"/>
              </w:rPr>
              <w:t>Robustness of Digital Watermarking Implementation in Digital Contents</w:t>
            </w:r>
          </w:p>
        </w:tc>
        <w:tc>
          <w:tcPr>
            <w:tcW w:w="1440" w:type="dxa"/>
            <w:gridSpan w:val="3"/>
          </w:tcPr>
          <w:p w14:paraId="0216BF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DB83E2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035698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C1E97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3CB6E278"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4F1AF62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BBA08A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851B82F" w14:textId="77777777" w:rsidR="00B779A6" w:rsidRPr="004F4D17" w:rsidRDefault="00B779A6" w:rsidP="000F139C">
            <w:pPr>
              <w:pStyle w:val="Compact"/>
              <w:jc w:val="center"/>
              <w:rPr>
                <w:sz w:val="20"/>
                <w:szCs w:val="20"/>
              </w:rPr>
            </w:pPr>
            <w:proofErr w:type="gramStart"/>
            <w:r w:rsidRPr="004F4D17">
              <w:rPr>
                <w:sz w:val="20"/>
                <w:szCs w:val="20"/>
              </w:rPr>
              <w:t>H.MMAUTH</w:t>
            </w:r>
            <w:proofErr w:type="gramEnd"/>
            <w:r w:rsidRPr="004F4D17">
              <w:rPr>
                <w:sz w:val="20"/>
                <w:szCs w:val="20"/>
              </w:rPr>
              <w:t>:</w:t>
            </w:r>
          </w:p>
        </w:tc>
        <w:tc>
          <w:tcPr>
            <w:tcW w:w="1440" w:type="dxa"/>
            <w:gridSpan w:val="3"/>
          </w:tcPr>
          <w:p w14:paraId="2213D30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D93288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186A85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5F527F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90BDD9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740CB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24E995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AEB26EB" w14:textId="77777777" w:rsidR="00B779A6" w:rsidRPr="004F4D17" w:rsidRDefault="00B779A6" w:rsidP="000F139C">
            <w:pPr>
              <w:pStyle w:val="Compact"/>
              <w:jc w:val="center"/>
              <w:rPr>
                <w:sz w:val="20"/>
                <w:szCs w:val="20"/>
              </w:rPr>
            </w:pPr>
            <w:r w:rsidRPr="004F4D17">
              <w:rPr>
                <w:sz w:val="20"/>
                <w:szCs w:val="20"/>
              </w:rPr>
              <w:t>Framework for authentication of multimedia content</w:t>
            </w:r>
          </w:p>
        </w:tc>
        <w:tc>
          <w:tcPr>
            <w:tcW w:w="1440" w:type="dxa"/>
            <w:gridSpan w:val="3"/>
          </w:tcPr>
          <w:p w14:paraId="1A40D20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3C6030D"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E6FDF8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4DEA3F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C4532D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75BC427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447741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5D4472" w14:textId="77777777" w:rsidR="00B779A6" w:rsidRPr="004F4D17" w:rsidRDefault="00B779A6" w:rsidP="000F139C">
            <w:pPr>
              <w:pStyle w:val="Compact"/>
              <w:jc w:val="center"/>
              <w:rPr>
                <w:sz w:val="20"/>
                <w:szCs w:val="20"/>
              </w:rPr>
            </w:pPr>
            <w:r w:rsidRPr="004F4D17">
              <w:rPr>
                <w:sz w:val="20"/>
                <w:szCs w:val="20"/>
              </w:rPr>
              <w:t>H.274(V4):</w:t>
            </w:r>
          </w:p>
        </w:tc>
        <w:tc>
          <w:tcPr>
            <w:tcW w:w="1440" w:type="dxa"/>
            <w:gridSpan w:val="3"/>
          </w:tcPr>
          <w:p w14:paraId="111798D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14F384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72E39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351A7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E9ACD7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3C9803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7614E7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543EBC6D" w14:textId="77777777" w:rsidR="00B779A6" w:rsidRPr="004F4D17" w:rsidRDefault="00B779A6" w:rsidP="000F139C">
            <w:pPr>
              <w:pStyle w:val="Compact"/>
              <w:jc w:val="center"/>
              <w:rPr>
                <w:sz w:val="20"/>
                <w:szCs w:val="20"/>
              </w:rPr>
            </w:pPr>
            <w:r w:rsidRPr="004F4D17">
              <w:rPr>
                <w:sz w:val="20"/>
                <w:szCs w:val="20"/>
              </w:rPr>
              <w:t>Versatile supplemental enhancement information messages for coded video bitstreams</w:t>
            </w:r>
          </w:p>
        </w:tc>
        <w:tc>
          <w:tcPr>
            <w:tcW w:w="1440" w:type="dxa"/>
            <w:gridSpan w:val="3"/>
          </w:tcPr>
          <w:p w14:paraId="05CF826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04CA9D56"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C029FA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BB347A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67D0628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060A9D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1D9652D"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B0AFFA5" w14:textId="77777777" w:rsidR="00B779A6" w:rsidRPr="004F4D17" w:rsidRDefault="00B779A6" w:rsidP="000F139C">
            <w:pPr>
              <w:pStyle w:val="Compact"/>
              <w:jc w:val="center"/>
              <w:rPr>
                <w:sz w:val="20"/>
                <w:szCs w:val="20"/>
              </w:rPr>
            </w:pPr>
            <w:proofErr w:type="gramStart"/>
            <w:r w:rsidRPr="004F4D17">
              <w:rPr>
                <w:sz w:val="20"/>
                <w:szCs w:val="20"/>
              </w:rPr>
              <w:t>H.VADS</w:t>
            </w:r>
            <w:proofErr w:type="gramEnd"/>
            <w:r w:rsidRPr="004F4D17">
              <w:rPr>
                <w:sz w:val="20"/>
                <w:szCs w:val="20"/>
              </w:rPr>
              <w:t>:</w:t>
            </w:r>
          </w:p>
        </w:tc>
        <w:tc>
          <w:tcPr>
            <w:tcW w:w="1440" w:type="dxa"/>
            <w:gridSpan w:val="3"/>
          </w:tcPr>
          <w:p w14:paraId="7FFE386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6C7A5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424518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05771F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5BC021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8A94C1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00A42A6"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0B401F" w14:textId="77777777" w:rsidR="00B779A6" w:rsidRPr="004F4D17" w:rsidRDefault="00B779A6" w:rsidP="000F139C">
            <w:pPr>
              <w:pStyle w:val="Compact"/>
              <w:jc w:val="center"/>
              <w:rPr>
                <w:sz w:val="20"/>
                <w:szCs w:val="20"/>
              </w:rPr>
            </w:pPr>
            <w:r w:rsidRPr="004F4D17">
              <w:rPr>
                <w:sz w:val="20"/>
                <w:szCs w:val="20"/>
              </w:rPr>
              <w:t>Assessment criteria for video authenticity detection services</w:t>
            </w:r>
          </w:p>
        </w:tc>
        <w:tc>
          <w:tcPr>
            <w:tcW w:w="1440" w:type="dxa"/>
            <w:gridSpan w:val="3"/>
          </w:tcPr>
          <w:p w14:paraId="46A7B7C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B4166C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711410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BF7933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3D856C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D855B3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827A8A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4ABAE13" w14:textId="77777777" w:rsidR="00B779A6" w:rsidRPr="004F4D17" w:rsidRDefault="00B779A6" w:rsidP="000F139C">
            <w:pPr>
              <w:pStyle w:val="Compact"/>
              <w:jc w:val="center"/>
              <w:rPr>
                <w:sz w:val="20"/>
                <w:szCs w:val="20"/>
              </w:rPr>
            </w:pPr>
            <w:r w:rsidRPr="004F4D17">
              <w:rPr>
                <w:sz w:val="20"/>
                <w:szCs w:val="20"/>
              </w:rPr>
              <w:t>Credible Web</w:t>
            </w:r>
          </w:p>
        </w:tc>
        <w:tc>
          <w:tcPr>
            <w:tcW w:w="1440" w:type="dxa"/>
            <w:gridSpan w:val="3"/>
          </w:tcPr>
          <w:p w14:paraId="2941EB9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0F7CD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D9E47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C391F0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667BBD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49DE35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2D95FB0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47E9213" w14:textId="77777777" w:rsidR="00B779A6" w:rsidRPr="004F4D17" w:rsidRDefault="00B779A6" w:rsidP="000F139C">
            <w:pPr>
              <w:pStyle w:val="Compact"/>
              <w:jc w:val="center"/>
              <w:rPr>
                <w:sz w:val="20"/>
                <w:szCs w:val="20"/>
              </w:rPr>
            </w:pPr>
            <w:r w:rsidRPr="004F4D17">
              <w:rPr>
                <w:sz w:val="20"/>
                <w:szCs w:val="20"/>
              </w:rPr>
              <w:lastRenderedPageBreak/>
              <w:t>Technical and Governance Guidelines for Responsible Data Collection</w:t>
            </w:r>
          </w:p>
        </w:tc>
        <w:tc>
          <w:tcPr>
            <w:tcW w:w="1440" w:type="dxa"/>
            <w:gridSpan w:val="3"/>
          </w:tcPr>
          <w:p w14:paraId="06B6903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4C8238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2D07510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CBB42D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7011EA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100FA7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0ABFC1E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DCD0EAA" w14:textId="77777777" w:rsidR="00B779A6" w:rsidRPr="004F4D17" w:rsidRDefault="00B779A6" w:rsidP="000F139C">
            <w:pPr>
              <w:pStyle w:val="Compact"/>
              <w:jc w:val="center"/>
              <w:rPr>
                <w:sz w:val="20"/>
                <w:szCs w:val="20"/>
              </w:rPr>
            </w:pPr>
            <w:r w:rsidRPr="004F4D17">
              <w:rPr>
                <w:sz w:val="20"/>
                <w:szCs w:val="20"/>
              </w:rPr>
              <w:t>Data Provenance Standards</w:t>
            </w:r>
          </w:p>
        </w:tc>
        <w:tc>
          <w:tcPr>
            <w:tcW w:w="1440" w:type="dxa"/>
            <w:gridSpan w:val="3"/>
          </w:tcPr>
          <w:p w14:paraId="6EB8940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A12DB2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006D69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064701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82DF88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6A533C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7491444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97F146E" w14:textId="77777777" w:rsidR="00B779A6" w:rsidRPr="004F4D17" w:rsidRDefault="00B779A6" w:rsidP="000F139C">
            <w:pPr>
              <w:pStyle w:val="Compact"/>
              <w:jc w:val="center"/>
              <w:rPr>
                <w:sz w:val="20"/>
                <w:szCs w:val="20"/>
              </w:rPr>
            </w:pPr>
            <w:r w:rsidRPr="004F4D17">
              <w:rPr>
                <w:sz w:val="20"/>
                <w:szCs w:val="20"/>
              </w:rPr>
              <w:t>IEEE Standard for Transparent Human and Machine Agency Identification</w:t>
            </w:r>
          </w:p>
        </w:tc>
        <w:tc>
          <w:tcPr>
            <w:tcW w:w="1440" w:type="dxa"/>
            <w:gridSpan w:val="3"/>
          </w:tcPr>
          <w:p w14:paraId="1B3FCBC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97968E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1B98C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65F5BD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3537D2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04F6366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EB69B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3F599F0" w14:textId="77777777" w:rsidR="00B779A6" w:rsidRPr="004F4D17" w:rsidRDefault="00B779A6" w:rsidP="000F139C">
            <w:pPr>
              <w:pStyle w:val="Compact"/>
              <w:jc w:val="center"/>
              <w:rPr>
                <w:sz w:val="20"/>
                <w:szCs w:val="20"/>
              </w:rPr>
            </w:pPr>
            <w:r w:rsidRPr="004F4D17">
              <w:rPr>
                <w:sz w:val="20"/>
                <w:szCs w:val="20"/>
              </w:rPr>
              <w:t>IPTC Photo Metadata Standard</w:t>
            </w:r>
          </w:p>
        </w:tc>
        <w:tc>
          <w:tcPr>
            <w:tcW w:w="1440" w:type="dxa"/>
            <w:gridSpan w:val="3"/>
          </w:tcPr>
          <w:p w14:paraId="001F319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47BDC6BE"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67E47E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599723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2ABE6C4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64D05F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12CF12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94465A7" w14:textId="77777777" w:rsidR="00B779A6" w:rsidRPr="004F4D17" w:rsidRDefault="00B779A6" w:rsidP="000F139C">
            <w:pPr>
              <w:pStyle w:val="Compact"/>
              <w:jc w:val="center"/>
              <w:rPr>
                <w:sz w:val="20"/>
                <w:szCs w:val="20"/>
              </w:rPr>
            </w:pPr>
            <w:r w:rsidRPr="004F4D17">
              <w:rPr>
                <w:sz w:val="20"/>
                <w:szCs w:val="20"/>
              </w:rPr>
              <w:t>DASH - Part 4: Segment Encryption and Authentication</w:t>
            </w:r>
          </w:p>
        </w:tc>
        <w:tc>
          <w:tcPr>
            <w:tcW w:w="1440" w:type="dxa"/>
            <w:gridSpan w:val="3"/>
          </w:tcPr>
          <w:p w14:paraId="7FFCAA6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B214EF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7DF19A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4E7A67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5E9B65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204E7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2D5A62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42CC74E" w14:textId="77777777" w:rsidR="00B779A6" w:rsidRPr="004F4D17" w:rsidRDefault="00B779A6" w:rsidP="000F139C">
            <w:pPr>
              <w:pStyle w:val="Compact"/>
              <w:jc w:val="center"/>
              <w:rPr>
                <w:sz w:val="20"/>
                <w:szCs w:val="20"/>
              </w:rPr>
            </w:pPr>
            <w:r w:rsidRPr="004F4D17">
              <w:rPr>
                <w:sz w:val="20"/>
                <w:szCs w:val="20"/>
              </w:rPr>
              <w:t>Recommended Practices for</w:t>
            </w:r>
          </w:p>
        </w:tc>
        <w:tc>
          <w:tcPr>
            <w:tcW w:w="1440" w:type="dxa"/>
            <w:gridSpan w:val="3"/>
          </w:tcPr>
          <w:p w14:paraId="64E6B62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01E6E69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227E77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1FE7D98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C913FA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B44A0B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2EDD69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953152F" w14:textId="77777777" w:rsidR="00B779A6" w:rsidRPr="004F4D17" w:rsidRDefault="00B779A6" w:rsidP="000F139C">
            <w:pPr>
              <w:pStyle w:val="Compact"/>
              <w:jc w:val="center"/>
              <w:rPr>
                <w:sz w:val="20"/>
                <w:szCs w:val="20"/>
              </w:rPr>
            </w:pPr>
            <w:r w:rsidRPr="004F4D17">
              <w:rPr>
                <w:sz w:val="20"/>
                <w:szCs w:val="20"/>
              </w:rPr>
              <w:t>Levels of Artificial Intelligence Generated Content Technologies</w:t>
            </w:r>
          </w:p>
        </w:tc>
        <w:tc>
          <w:tcPr>
            <w:tcW w:w="1440" w:type="dxa"/>
            <w:gridSpan w:val="3"/>
          </w:tcPr>
          <w:p w14:paraId="436073B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643B3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4E3AF02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61C87E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F965A1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60A44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bl>
    <w:p w14:paraId="06F0312C" w14:textId="53911226" w:rsidR="000B2F21" w:rsidRDefault="00B132C8" w:rsidP="000F581C">
      <w:pPr>
        <w:pStyle w:val="Heading3"/>
      </w:pPr>
      <w:bookmarkStart w:id="114" w:name="X569292577f64fb049924eb3185ffd6f513576c7"/>
      <w:bookmarkStart w:id="115" w:name="_Toc197422065"/>
      <w:bookmarkStart w:id="116" w:name="_Toc199260796"/>
      <w:bookmarkEnd w:id="112"/>
      <w:r>
        <w:lastRenderedPageBreak/>
        <w:t>4.2</w:t>
      </w:r>
      <w:r w:rsidR="00E52FE5">
        <w:t xml:space="preserve"> </w:t>
      </w:r>
      <w:r>
        <w:t>Graphical Representations</w:t>
      </w:r>
      <w:bookmarkEnd w:id="115"/>
      <w:bookmarkEnd w:id="116"/>
    </w:p>
    <w:p w14:paraId="38BEB4C7" w14:textId="1C00D1E7" w:rsidR="004C0374" w:rsidRPr="000F581C" w:rsidRDefault="004C0374" w:rsidP="000F581C">
      <w:pPr>
        <w:pStyle w:val="Heading4"/>
      </w:pPr>
      <w:bookmarkStart w:id="117" w:name="_Toc199260797"/>
      <w:r w:rsidRPr="000F581C">
        <w:t>Sunburst Charts</w:t>
      </w:r>
      <w:bookmarkEnd w:id="117"/>
    </w:p>
    <w:p w14:paraId="0C36CF51" w14:textId="2CCF15B3" w:rsidR="001D3D27" w:rsidRDefault="002644D0" w:rsidP="003E0DC0">
      <w:bookmarkStart w:id="118" w:name="Xe3320f36cefde5c58e5d3a5e13a1324503ffccd"/>
      <w:bookmarkEnd w:id="109"/>
      <w:bookmarkEnd w:id="114"/>
      <w:r>
        <w:rPr>
          <w:noProof/>
        </w:rPr>
        <w:drawing>
          <wp:inline distT="0" distB="0" distL="0" distR="0" wp14:anchorId="1F8035E4" wp14:editId="5318D779">
            <wp:extent cx="5943600" cy="5831205"/>
            <wp:effectExtent l="0" t="0" r="0" b="0"/>
            <wp:docPr id="62026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63038" name="Picture 620263038"/>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5831205"/>
                    </a:xfrm>
                    <a:prstGeom prst="rect">
                      <a:avLst/>
                    </a:prstGeom>
                  </pic:spPr>
                </pic:pic>
              </a:graphicData>
            </a:graphic>
          </wp:inline>
        </w:drawing>
      </w:r>
    </w:p>
    <w:p w14:paraId="0B637178" w14:textId="77777777" w:rsidR="002644D0" w:rsidRDefault="002644D0" w:rsidP="003E0DC0"/>
    <w:p w14:paraId="252D4E0D" w14:textId="1EE298C6" w:rsidR="001D3D27" w:rsidRDefault="002644D0" w:rsidP="002644D0">
      <w:r>
        <w:rPr>
          <w:noProof/>
        </w:rPr>
        <w:lastRenderedPageBreak/>
        <w:drawing>
          <wp:inline distT="0" distB="0" distL="0" distR="0" wp14:anchorId="53DB0ACF" wp14:editId="0210A1B9">
            <wp:extent cx="5943600" cy="4417695"/>
            <wp:effectExtent l="0" t="0" r="0" b="1905"/>
            <wp:docPr id="298268713" name="Picture 2" descr="A circular chart with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68713" name="Picture 2" descr="A circular chart with colorful circles&#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p>
    <w:p w14:paraId="69E56836" w14:textId="1AD6FC8F" w:rsidR="004C0374" w:rsidRDefault="004C0374" w:rsidP="000F581C">
      <w:pPr>
        <w:pStyle w:val="Heading4"/>
      </w:pPr>
      <w:bookmarkStart w:id="119" w:name="_Toc197422067"/>
      <w:bookmarkStart w:id="120" w:name="_Toc199260798"/>
      <w:r>
        <w:lastRenderedPageBreak/>
        <w:t>Bubble Chart</w:t>
      </w:r>
      <w:bookmarkEnd w:id="120"/>
    </w:p>
    <w:p w14:paraId="3EE9648B" w14:textId="2C7F8C9C" w:rsidR="004C0374" w:rsidRPr="004C0374" w:rsidRDefault="004C0374" w:rsidP="004C0374">
      <w:pPr>
        <w:pStyle w:val="BodyText"/>
      </w:pPr>
      <w:r>
        <w:rPr>
          <w:noProof/>
        </w:rPr>
        <w:drawing>
          <wp:inline distT="0" distB="0" distL="0" distR="0" wp14:anchorId="344218C3" wp14:editId="69970F8F">
            <wp:extent cx="5372934" cy="5372934"/>
            <wp:effectExtent l="0" t="0" r="0" b="0"/>
            <wp:docPr id="78055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4233" name="Picture 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11609" cy="5411609"/>
                    </a:xfrm>
                    <a:prstGeom prst="rect">
                      <a:avLst/>
                    </a:prstGeom>
                  </pic:spPr>
                </pic:pic>
              </a:graphicData>
            </a:graphic>
          </wp:inline>
        </w:drawing>
      </w:r>
    </w:p>
    <w:p w14:paraId="312A8157" w14:textId="2834550B" w:rsidR="000515D8" w:rsidRDefault="000515D8" w:rsidP="000515D8">
      <w:pPr>
        <w:pStyle w:val="Heading3"/>
      </w:pPr>
      <w:bookmarkStart w:id="121" w:name="_Toc199260799"/>
      <w:r>
        <w:t>4.</w:t>
      </w:r>
      <w:r w:rsidR="002C21AB">
        <w:t>3</w:t>
      </w:r>
      <w:r>
        <w:t xml:space="preserve"> </w:t>
      </w:r>
      <w:r>
        <w:t>Media Type Support</w:t>
      </w:r>
    </w:p>
    <w:p w14:paraId="218E5929" w14:textId="56A12A03" w:rsidR="00261A43" w:rsidRDefault="00261A43" w:rsidP="00261A43">
      <w:pPr>
        <w:pStyle w:val="BodyText"/>
      </w:pPr>
      <w:r>
        <w:t>Table of Media Type Support</w:t>
      </w:r>
    </w:p>
    <w:tbl>
      <w:tblPr>
        <w:tblStyle w:val="GridTable4-Accent4"/>
        <w:tblW w:w="5000" w:type="pct"/>
        <w:tblLayout w:type="fixed"/>
        <w:tblLook w:val="06A0" w:firstRow="1" w:lastRow="0" w:firstColumn="1" w:lastColumn="0" w:noHBand="1" w:noVBand="1"/>
      </w:tblPr>
      <w:tblGrid>
        <w:gridCol w:w="2014"/>
        <w:gridCol w:w="1007"/>
        <w:gridCol w:w="1007"/>
        <w:gridCol w:w="1007"/>
        <w:gridCol w:w="1007"/>
        <w:gridCol w:w="1007"/>
        <w:gridCol w:w="1007"/>
        <w:gridCol w:w="1007"/>
        <w:gridCol w:w="1007"/>
      </w:tblGrid>
      <w:tr w:rsidR="008C0F01" w:rsidRPr="00547DE5" w14:paraId="2CB42D27" w14:textId="77777777" w:rsidTr="00547DE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4" w:type="dxa"/>
          </w:tcPr>
          <w:p w14:paraId="415B0034" w14:textId="77777777" w:rsidR="008C0F01" w:rsidRPr="00547DE5" w:rsidRDefault="008C0F01" w:rsidP="000F139C">
            <w:pPr>
              <w:pStyle w:val="Compact"/>
              <w:rPr>
                <w:sz w:val="20"/>
                <w:szCs w:val="20"/>
              </w:rPr>
            </w:pPr>
            <w:r w:rsidRPr="00547DE5">
              <w:rPr>
                <w:sz w:val="20"/>
                <w:szCs w:val="20"/>
              </w:rPr>
              <w:t>Standard</w:t>
            </w:r>
          </w:p>
        </w:tc>
        <w:tc>
          <w:tcPr>
            <w:tcW w:w="792" w:type="dxa"/>
          </w:tcPr>
          <w:p w14:paraId="5B23997D"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Audio</w:t>
            </w:r>
          </w:p>
        </w:tc>
        <w:tc>
          <w:tcPr>
            <w:tcW w:w="792" w:type="dxa"/>
          </w:tcPr>
          <w:p w14:paraId="7FC43F00"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Data</w:t>
            </w:r>
          </w:p>
        </w:tc>
        <w:tc>
          <w:tcPr>
            <w:tcW w:w="792" w:type="dxa"/>
          </w:tcPr>
          <w:p w14:paraId="26B1E71A"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EPUB</w:t>
            </w:r>
          </w:p>
        </w:tc>
        <w:tc>
          <w:tcPr>
            <w:tcW w:w="792" w:type="dxa"/>
          </w:tcPr>
          <w:p w14:paraId="11FB8CEA"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Images</w:t>
            </w:r>
          </w:p>
        </w:tc>
        <w:tc>
          <w:tcPr>
            <w:tcW w:w="792" w:type="dxa"/>
          </w:tcPr>
          <w:p w14:paraId="7A59B6E2"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PDF</w:t>
            </w:r>
          </w:p>
        </w:tc>
        <w:tc>
          <w:tcPr>
            <w:tcW w:w="792" w:type="dxa"/>
          </w:tcPr>
          <w:p w14:paraId="5ECA000C"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Video</w:t>
            </w:r>
          </w:p>
        </w:tc>
        <w:tc>
          <w:tcPr>
            <w:tcW w:w="792" w:type="dxa"/>
          </w:tcPr>
          <w:p w14:paraId="0670C79F"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Web pages</w:t>
            </w:r>
          </w:p>
        </w:tc>
        <w:tc>
          <w:tcPr>
            <w:tcW w:w="792" w:type="dxa"/>
          </w:tcPr>
          <w:p w14:paraId="2FA6CA85"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Others</w:t>
            </w:r>
          </w:p>
        </w:tc>
      </w:tr>
      <w:tr w:rsidR="008C0F01" w:rsidRPr="00547DE5" w14:paraId="7652757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7350D08" w14:textId="77777777" w:rsidR="008C0F01" w:rsidRPr="00547DE5" w:rsidRDefault="008C0F01" w:rsidP="000F139C">
            <w:pPr>
              <w:pStyle w:val="Compact"/>
              <w:rPr>
                <w:sz w:val="20"/>
                <w:szCs w:val="20"/>
              </w:rPr>
            </w:pPr>
            <w:r w:rsidRPr="00547DE5">
              <w:rPr>
                <w:sz w:val="20"/>
                <w:szCs w:val="20"/>
              </w:rPr>
              <w:t>Content Credentials</w:t>
            </w:r>
          </w:p>
        </w:tc>
        <w:tc>
          <w:tcPr>
            <w:tcW w:w="792" w:type="dxa"/>
          </w:tcPr>
          <w:p w14:paraId="6941B9E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985D67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E82781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E46D04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B1AC5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42CFF9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D56EF7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B2E9D3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2A9C644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47217E6" w14:textId="77777777" w:rsidR="008C0F01" w:rsidRPr="00547DE5" w:rsidRDefault="008C0F01" w:rsidP="000F139C">
            <w:pPr>
              <w:pStyle w:val="Compact"/>
              <w:rPr>
                <w:sz w:val="20"/>
                <w:szCs w:val="20"/>
              </w:rPr>
            </w:pPr>
            <w:r w:rsidRPr="00547DE5">
              <w:rPr>
                <w:sz w:val="20"/>
                <w:szCs w:val="20"/>
              </w:rPr>
              <w:t>Content Credentials</w:t>
            </w:r>
          </w:p>
        </w:tc>
        <w:tc>
          <w:tcPr>
            <w:tcW w:w="792" w:type="dxa"/>
          </w:tcPr>
          <w:p w14:paraId="380BA42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A53E9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B5EF93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58B0B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3C259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879FAE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A9A3D1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2578E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D0B1656"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CBFC545" w14:textId="77777777" w:rsidR="008C0F01" w:rsidRPr="00547DE5" w:rsidRDefault="008C0F01" w:rsidP="000F139C">
            <w:pPr>
              <w:pStyle w:val="Compact"/>
              <w:rPr>
                <w:sz w:val="20"/>
                <w:szCs w:val="20"/>
              </w:rPr>
            </w:pPr>
            <w:r w:rsidRPr="00547DE5">
              <w:rPr>
                <w:sz w:val="20"/>
                <w:szCs w:val="20"/>
              </w:rPr>
              <w:t>JPEG Trust Part 1: Core foundation</w:t>
            </w:r>
          </w:p>
        </w:tc>
        <w:tc>
          <w:tcPr>
            <w:tcW w:w="792" w:type="dxa"/>
          </w:tcPr>
          <w:p w14:paraId="73FFBAD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4B07F1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09324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5DBD21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16E06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AC479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942E96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002EA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45473DA2"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D64AE44" w14:textId="77777777" w:rsidR="008C0F01" w:rsidRPr="00547DE5" w:rsidRDefault="008C0F01" w:rsidP="000F139C">
            <w:pPr>
              <w:pStyle w:val="Compact"/>
              <w:rPr>
                <w:sz w:val="20"/>
                <w:szCs w:val="20"/>
              </w:rPr>
            </w:pPr>
            <w:r w:rsidRPr="00547DE5">
              <w:rPr>
                <w:sz w:val="20"/>
                <w:szCs w:val="20"/>
              </w:rPr>
              <w:t>JPEG Trust Part 2: Trust profiles catalog</w:t>
            </w:r>
          </w:p>
        </w:tc>
        <w:tc>
          <w:tcPr>
            <w:tcW w:w="792" w:type="dxa"/>
          </w:tcPr>
          <w:p w14:paraId="4A7E5C6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AC362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5A5983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CCD0BA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14432A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057DA4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55CC22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92655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5C91C78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9144712" w14:textId="77777777" w:rsidR="008C0F01" w:rsidRPr="00547DE5" w:rsidRDefault="008C0F01" w:rsidP="000F139C">
            <w:pPr>
              <w:pStyle w:val="Compact"/>
              <w:rPr>
                <w:sz w:val="20"/>
                <w:szCs w:val="20"/>
              </w:rPr>
            </w:pPr>
            <w:r w:rsidRPr="00547DE5">
              <w:rPr>
                <w:sz w:val="20"/>
                <w:szCs w:val="20"/>
              </w:rPr>
              <w:lastRenderedPageBreak/>
              <w:t>JPEG Trust Part 3: Media asset watermarking</w:t>
            </w:r>
          </w:p>
        </w:tc>
        <w:tc>
          <w:tcPr>
            <w:tcW w:w="792" w:type="dxa"/>
          </w:tcPr>
          <w:p w14:paraId="79F7588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10B13F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109F97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6B44B6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BDB45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1BB51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A367A6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702AC1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8DB816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FA13F17" w14:textId="77777777" w:rsidR="008C0F01" w:rsidRPr="00547DE5" w:rsidRDefault="008C0F01" w:rsidP="000F139C">
            <w:pPr>
              <w:pStyle w:val="Compact"/>
              <w:rPr>
                <w:sz w:val="20"/>
                <w:szCs w:val="20"/>
              </w:rPr>
            </w:pPr>
            <w:r w:rsidRPr="00547DE5">
              <w:rPr>
                <w:sz w:val="20"/>
                <w:szCs w:val="20"/>
              </w:rPr>
              <w:t>CAWG Metadata</w:t>
            </w:r>
          </w:p>
        </w:tc>
        <w:tc>
          <w:tcPr>
            <w:tcW w:w="792" w:type="dxa"/>
          </w:tcPr>
          <w:p w14:paraId="47FE518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89E79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F86F70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7C0B47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6D75A7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EB5A9F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457D4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6E4213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30FF7E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7FFB292" w14:textId="77777777" w:rsidR="008C0F01" w:rsidRPr="00547DE5" w:rsidRDefault="008C0F01" w:rsidP="000F139C">
            <w:pPr>
              <w:pStyle w:val="Compact"/>
              <w:rPr>
                <w:sz w:val="20"/>
                <w:szCs w:val="20"/>
              </w:rPr>
            </w:pPr>
            <w:r w:rsidRPr="00547DE5">
              <w:rPr>
                <w:sz w:val="20"/>
                <w:szCs w:val="20"/>
              </w:rPr>
              <w:t>Originator Profile</w:t>
            </w:r>
          </w:p>
        </w:tc>
        <w:tc>
          <w:tcPr>
            <w:tcW w:w="792" w:type="dxa"/>
          </w:tcPr>
          <w:p w14:paraId="77724B5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6C0A98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33D1E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70806C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9F99A5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7A2304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23E52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019A65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442C64B"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6A73D81" w14:textId="77777777" w:rsidR="008C0F01" w:rsidRPr="00547DE5" w:rsidRDefault="008C0F01" w:rsidP="000F139C">
            <w:pPr>
              <w:pStyle w:val="Compact"/>
              <w:rPr>
                <w:sz w:val="20"/>
                <w:szCs w:val="20"/>
              </w:rPr>
            </w:pPr>
            <w:r w:rsidRPr="00547DE5">
              <w:rPr>
                <w:sz w:val="20"/>
                <w:szCs w:val="20"/>
              </w:rPr>
              <w:t>PROV</w:t>
            </w:r>
          </w:p>
        </w:tc>
        <w:tc>
          <w:tcPr>
            <w:tcW w:w="792" w:type="dxa"/>
          </w:tcPr>
          <w:p w14:paraId="58EF41B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BA2BF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351B3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62C6B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26DD58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AA5C30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439029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A24790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576E38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0BE2E85" w14:textId="77777777" w:rsidR="008C0F01" w:rsidRPr="00547DE5" w:rsidRDefault="008C0F01" w:rsidP="000F139C">
            <w:pPr>
              <w:pStyle w:val="Compact"/>
              <w:rPr>
                <w:sz w:val="20"/>
                <w:szCs w:val="20"/>
              </w:rPr>
            </w:pPr>
            <w:r w:rsidRPr="00547DE5">
              <w:rPr>
                <w:sz w:val="20"/>
                <w:szCs w:val="20"/>
              </w:rPr>
              <w:t>Overview of trustworthiness in artificial intelligence</w:t>
            </w:r>
          </w:p>
        </w:tc>
        <w:tc>
          <w:tcPr>
            <w:tcW w:w="792" w:type="dxa"/>
          </w:tcPr>
          <w:p w14:paraId="5B0B872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44C86A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D7C52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EB38AB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8DD59A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C47C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2F7CC9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76F575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441D7D2"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D03758E" w14:textId="77777777" w:rsidR="008C0F01" w:rsidRPr="00547DE5" w:rsidRDefault="008C0F01" w:rsidP="000F139C">
            <w:pPr>
              <w:pStyle w:val="Compact"/>
              <w:rPr>
                <w:sz w:val="20"/>
                <w:szCs w:val="20"/>
              </w:rPr>
            </w:pPr>
            <w:r w:rsidRPr="00547DE5">
              <w:rPr>
                <w:sz w:val="20"/>
                <w:szCs w:val="20"/>
              </w:rPr>
              <w:t>Framework for trust-based media services</w:t>
            </w:r>
          </w:p>
        </w:tc>
        <w:tc>
          <w:tcPr>
            <w:tcW w:w="792" w:type="dxa"/>
          </w:tcPr>
          <w:p w14:paraId="48C195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589F7E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F82A9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86BC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2F08B1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115A3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62619D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BAEDC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CC490E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D0160FD" w14:textId="77777777" w:rsidR="008C0F01" w:rsidRPr="00547DE5" w:rsidRDefault="008C0F01" w:rsidP="000F139C">
            <w:pPr>
              <w:pStyle w:val="Compact"/>
              <w:rPr>
                <w:sz w:val="20"/>
                <w:szCs w:val="20"/>
              </w:rPr>
            </w:pPr>
            <w:r w:rsidRPr="00547DE5">
              <w:rPr>
                <w:sz w:val="20"/>
                <w:szCs w:val="20"/>
              </w:rPr>
              <w:t>Trust.txt</w:t>
            </w:r>
          </w:p>
        </w:tc>
        <w:tc>
          <w:tcPr>
            <w:tcW w:w="792" w:type="dxa"/>
          </w:tcPr>
          <w:p w14:paraId="78F2B19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194968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C5E647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4143B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D04B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7F137A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F0B9F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D1A15D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2CEEC1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BF8BA4D" w14:textId="77777777" w:rsidR="008C0F01" w:rsidRPr="00547DE5" w:rsidRDefault="008C0F01" w:rsidP="000F139C">
            <w:pPr>
              <w:pStyle w:val="Compact"/>
              <w:rPr>
                <w:sz w:val="20"/>
                <w:szCs w:val="20"/>
              </w:rPr>
            </w:pPr>
            <w:r w:rsidRPr="00547DE5">
              <w:rPr>
                <w:sz w:val="20"/>
                <w:szCs w:val="20"/>
              </w:rPr>
              <w:t>Chromium Reputation Provider Framework</w:t>
            </w:r>
          </w:p>
        </w:tc>
        <w:tc>
          <w:tcPr>
            <w:tcW w:w="792" w:type="dxa"/>
          </w:tcPr>
          <w:p w14:paraId="300FEC8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F18E4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EBD2B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000AF9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55D3BA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4C5480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6A546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D34849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EAC058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74435C0" w14:textId="77777777" w:rsidR="008C0F01" w:rsidRPr="00547DE5" w:rsidRDefault="008C0F01" w:rsidP="000F139C">
            <w:pPr>
              <w:pStyle w:val="Compact"/>
              <w:rPr>
                <w:sz w:val="20"/>
                <w:szCs w:val="20"/>
              </w:rPr>
            </w:pPr>
            <w:r w:rsidRPr="00547DE5">
              <w:rPr>
                <w:sz w:val="20"/>
                <w:szCs w:val="20"/>
              </w:rPr>
              <w:t>ISCC: International Standard Content Code (ISCC)</w:t>
            </w:r>
          </w:p>
        </w:tc>
        <w:tc>
          <w:tcPr>
            <w:tcW w:w="792" w:type="dxa"/>
          </w:tcPr>
          <w:p w14:paraId="6ECEE93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2D57A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2CF682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9DB9A4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8BB58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645195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3E9350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4A4505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79EBB7BA"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85D1503" w14:textId="77777777" w:rsidR="008C0F01" w:rsidRPr="00547DE5" w:rsidRDefault="008C0F01" w:rsidP="000F139C">
            <w:pPr>
              <w:pStyle w:val="Compact"/>
              <w:rPr>
                <w:sz w:val="20"/>
                <w:szCs w:val="20"/>
              </w:rPr>
            </w:pPr>
            <w:r w:rsidRPr="00547DE5">
              <w:rPr>
                <w:sz w:val="20"/>
                <w:szCs w:val="20"/>
              </w:rPr>
              <w:t>Unique Media Identifier (UMid)</w:t>
            </w:r>
          </w:p>
        </w:tc>
        <w:tc>
          <w:tcPr>
            <w:tcW w:w="792" w:type="dxa"/>
          </w:tcPr>
          <w:p w14:paraId="15FBEF6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D1D128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F5D588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B1B156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910034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659A65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84FF7D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EE45DB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E93DF1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2F445A4" w14:textId="77777777" w:rsidR="008C0F01" w:rsidRPr="00547DE5" w:rsidRDefault="008C0F01" w:rsidP="000F139C">
            <w:pPr>
              <w:pStyle w:val="Compact"/>
              <w:rPr>
                <w:sz w:val="20"/>
                <w:szCs w:val="20"/>
              </w:rPr>
            </w:pPr>
            <w:r w:rsidRPr="00547DE5">
              <w:rPr>
                <w:sz w:val="20"/>
                <w:szCs w:val="20"/>
              </w:rPr>
              <w:t>TDM Reservation Protocol</w:t>
            </w:r>
          </w:p>
        </w:tc>
        <w:tc>
          <w:tcPr>
            <w:tcW w:w="792" w:type="dxa"/>
          </w:tcPr>
          <w:p w14:paraId="5020942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CE03B0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145C22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C37267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CC8A1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3D95CE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CEFD7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3DF74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F2877E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9E238CA" w14:textId="77777777" w:rsidR="008C0F01" w:rsidRPr="00547DE5" w:rsidRDefault="008C0F01" w:rsidP="000F139C">
            <w:pPr>
              <w:pStyle w:val="Compact"/>
              <w:rPr>
                <w:sz w:val="20"/>
                <w:szCs w:val="20"/>
              </w:rPr>
            </w:pPr>
            <w:r w:rsidRPr="00547DE5">
              <w:rPr>
                <w:sz w:val="20"/>
                <w:szCs w:val="20"/>
              </w:rPr>
              <w:t>Spawning ai.txt</w:t>
            </w:r>
          </w:p>
        </w:tc>
        <w:tc>
          <w:tcPr>
            <w:tcW w:w="792" w:type="dxa"/>
          </w:tcPr>
          <w:p w14:paraId="06A9898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0CF7D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98C2AF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158893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93D9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F02F60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FA5027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85BA72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14AC27DD"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E8CD8F8" w14:textId="77777777" w:rsidR="008C0F01" w:rsidRPr="00547DE5" w:rsidRDefault="008C0F01" w:rsidP="000F139C">
            <w:pPr>
              <w:pStyle w:val="Compact"/>
              <w:rPr>
                <w:sz w:val="20"/>
                <w:szCs w:val="20"/>
              </w:rPr>
            </w:pPr>
            <w:r w:rsidRPr="00547DE5">
              <w:rPr>
                <w:sz w:val="20"/>
                <w:szCs w:val="20"/>
              </w:rPr>
              <w:t>Robots.txt</w:t>
            </w:r>
          </w:p>
        </w:tc>
        <w:tc>
          <w:tcPr>
            <w:tcW w:w="792" w:type="dxa"/>
          </w:tcPr>
          <w:p w14:paraId="2C6C8C3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B4B156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A8210C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CB5B4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67934E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EEEBF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2DF341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DEAD5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94E586B"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B82138A" w14:textId="77777777" w:rsidR="008C0F01" w:rsidRPr="00547DE5" w:rsidRDefault="008C0F01" w:rsidP="000F139C">
            <w:pPr>
              <w:pStyle w:val="Compact"/>
              <w:rPr>
                <w:sz w:val="20"/>
                <w:szCs w:val="20"/>
              </w:rPr>
            </w:pPr>
            <w:r w:rsidRPr="00547DE5">
              <w:rPr>
                <w:sz w:val="20"/>
                <w:szCs w:val="20"/>
              </w:rPr>
              <w:t>Vocabulary for Expressing Content Preferences for AI Training</w:t>
            </w:r>
          </w:p>
        </w:tc>
        <w:tc>
          <w:tcPr>
            <w:tcW w:w="792" w:type="dxa"/>
          </w:tcPr>
          <w:p w14:paraId="38346F3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E9AB7B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087C10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305DF1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34B9D1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6D6563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7B76F0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32B259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40C68C3"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DA2C1B0" w14:textId="77777777" w:rsidR="008C0F01" w:rsidRPr="00547DE5" w:rsidRDefault="008C0F01" w:rsidP="000F139C">
            <w:pPr>
              <w:pStyle w:val="Compact"/>
              <w:rPr>
                <w:sz w:val="20"/>
                <w:szCs w:val="20"/>
              </w:rPr>
            </w:pPr>
            <w:r w:rsidRPr="00547DE5">
              <w:rPr>
                <w:sz w:val="20"/>
                <w:szCs w:val="20"/>
              </w:rPr>
              <w:t>Open Binding of Content Identifiers (OBID)</w:t>
            </w:r>
          </w:p>
        </w:tc>
        <w:tc>
          <w:tcPr>
            <w:tcW w:w="792" w:type="dxa"/>
          </w:tcPr>
          <w:p w14:paraId="07ED34F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167C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3AB0D6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42F1A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06CCB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5E990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56AC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12106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6933080"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B1BA16E" w14:textId="77777777" w:rsidR="008C0F01" w:rsidRPr="00547DE5" w:rsidRDefault="008C0F01" w:rsidP="000F139C">
            <w:pPr>
              <w:pStyle w:val="Compact"/>
              <w:rPr>
                <w:sz w:val="20"/>
                <w:szCs w:val="20"/>
              </w:rPr>
            </w:pPr>
            <w:proofErr w:type="spellStart"/>
            <w:r w:rsidRPr="00547DE5">
              <w:rPr>
                <w:sz w:val="20"/>
                <w:szCs w:val="20"/>
              </w:rPr>
              <w:t>X.ig-dw</w:t>
            </w:r>
            <w:proofErr w:type="spellEnd"/>
            <w:r w:rsidRPr="00547DE5">
              <w:rPr>
                <w:sz w:val="20"/>
                <w:szCs w:val="20"/>
              </w:rPr>
              <w:t>: Implementation guidelines for digital watermarking</w:t>
            </w:r>
          </w:p>
        </w:tc>
        <w:tc>
          <w:tcPr>
            <w:tcW w:w="792" w:type="dxa"/>
          </w:tcPr>
          <w:p w14:paraId="1E0CF9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D3B1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E3B161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BCB1AD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9D1839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5B14D3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ECBE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524E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C8FF7D3"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77B86561" w14:textId="77777777" w:rsidR="008C0F01" w:rsidRPr="00547DE5" w:rsidRDefault="008C0F01" w:rsidP="000F139C">
            <w:pPr>
              <w:pStyle w:val="Compact"/>
              <w:rPr>
                <w:sz w:val="20"/>
                <w:szCs w:val="20"/>
              </w:rPr>
            </w:pPr>
            <w:r w:rsidRPr="00547DE5">
              <w:rPr>
                <w:sz w:val="20"/>
                <w:szCs w:val="20"/>
              </w:rPr>
              <w:t>DRM technology for digital publications</w:t>
            </w:r>
          </w:p>
        </w:tc>
        <w:tc>
          <w:tcPr>
            <w:tcW w:w="792" w:type="dxa"/>
          </w:tcPr>
          <w:p w14:paraId="781633F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6D59DE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C1829F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60E002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27DC4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E3BB93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43E1A4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82C36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3A7EAE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A234194" w14:textId="77777777" w:rsidR="008C0F01" w:rsidRPr="00547DE5" w:rsidRDefault="008C0F01" w:rsidP="000F139C">
            <w:pPr>
              <w:pStyle w:val="Compact"/>
              <w:rPr>
                <w:sz w:val="20"/>
                <w:szCs w:val="20"/>
              </w:rPr>
            </w:pPr>
            <w:r w:rsidRPr="00547DE5">
              <w:rPr>
                <w:sz w:val="20"/>
                <w:szCs w:val="20"/>
              </w:rPr>
              <w:t>Part 1: Overview of copyright protection technologies in use in the publishing industry</w:t>
            </w:r>
          </w:p>
        </w:tc>
        <w:tc>
          <w:tcPr>
            <w:tcW w:w="792" w:type="dxa"/>
          </w:tcPr>
          <w:p w14:paraId="4597A22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33C4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DFC932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DA733F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2804B1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ECC8C9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3A464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A74FA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FE50E9D"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BEA5D1A" w14:textId="77777777" w:rsidR="008C0F01" w:rsidRPr="00547DE5" w:rsidRDefault="008C0F01" w:rsidP="000F139C">
            <w:pPr>
              <w:pStyle w:val="Compact"/>
              <w:rPr>
                <w:sz w:val="20"/>
                <w:szCs w:val="20"/>
              </w:rPr>
            </w:pPr>
            <w:r w:rsidRPr="00547DE5">
              <w:rPr>
                <w:sz w:val="20"/>
                <w:szCs w:val="20"/>
              </w:rPr>
              <w:lastRenderedPageBreak/>
              <w:t>A Review of Medical Image Watermarking Requirements for Teleradiology</w:t>
            </w:r>
          </w:p>
        </w:tc>
        <w:tc>
          <w:tcPr>
            <w:tcW w:w="792" w:type="dxa"/>
          </w:tcPr>
          <w:p w14:paraId="4902A47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56BF99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A51FA1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5F3B9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17440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19A016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34E17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3B9F4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C3B976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16E8783" w14:textId="77777777" w:rsidR="008C0F01" w:rsidRPr="00547DE5" w:rsidRDefault="008C0F01" w:rsidP="000F139C">
            <w:pPr>
              <w:pStyle w:val="Compact"/>
              <w:rPr>
                <w:sz w:val="20"/>
                <w:szCs w:val="20"/>
              </w:rPr>
            </w:pPr>
            <w:r w:rsidRPr="00547DE5">
              <w:rPr>
                <w:sz w:val="20"/>
                <w:szCs w:val="20"/>
              </w:rPr>
              <w:t>MPEG-21 — Part 11: Evaluation Tools for Persistent Association Technologies</w:t>
            </w:r>
          </w:p>
        </w:tc>
        <w:tc>
          <w:tcPr>
            <w:tcW w:w="792" w:type="dxa"/>
          </w:tcPr>
          <w:p w14:paraId="5851646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585F65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F4884E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C1E8F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B7B5E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F7895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15BC2D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84F7B5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DDD507A"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52BA8A0" w14:textId="77777777" w:rsidR="008C0F01" w:rsidRPr="00547DE5" w:rsidRDefault="008C0F01" w:rsidP="000F139C">
            <w:pPr>
              <w:pStyle w:val="Compact"/>
              <w:rPr>
                <w:sz w:val="20"/>
                <w:szCs w:val="20"/>
              </w:rPr>
            </w:pPr>
            <w:r w:rsidRPr="00547DE5">
              <w:rPr>
                <w:sz w:val="20"/>
                <w:szCs w:val="20"/>
              </w:rPr>
              <w:t>IEEE Draft Standard for Evaluation Method of</w:t>
            </w:r>
          </w:p>
        </w:tc>
        <w:tc>
          <w:tcPr>
            <w:tcW w:w="792" w:type="dxa"/>
          </w:tcPr>
          <w:p w14:paraId="66F0DF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1A93F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E6925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C8857B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59AC27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D23B3D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DB6F9B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96238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DF9CF7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E6523C7" w14:textId="77777777" w:rsidR="008C0F01" w:rsidRPr="00547DE5" w:rsidRDefault="008C0F01" w:rsidP="000F139C">
            <w:pPr>
              <w:pStyle w:val="Compact"/>
              <w:rPr>
                <w:sz w:val="20"/>
                <w:szCs w:val="20"/>
              </w:rPr>
            </w:pPr>
            <w:r w:rsidRPr="00547DE5">
              <w:rPr>
                <w:sz w:val="20"/>
                <w:szCs w:val="20"/>
              </w:rPr>
              <w:t>Robustness of Digital Watermarking Implementation in Digital Contents</w:t>
            </w:r>
          </w:p>
        </w:tc>
        <w:tc>
          <w:tcPr>
            <w:tcW w:w="792" w:type="dxa"/>
          </w:tcPr>
          <w:p w14:paraId="291A396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E18C90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7E6177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11F3A5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60D52E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833209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76408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F968F0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B2B953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399E759" w14:textId="77777777" w:rsidR="008C0F01" w:rsidRPr="00547DE5" w:rsidRDefault="008C0F01" w:rsidP="000F139C">
            <w:pPr>
              <w:pStyle w:val="Compact"/>
              <w:rPr>
                <w:sz w:val="20"/>
                <w:szCs w:val="20"/>
              </w:rPr>
            </w:pPr>
            <w:proofErr w:type="gramStart"/>
            <w:r w:rsidRPr="00547DE5">
              <w:rPr>
                <w:sz w:val="20"/>
                <w:szCs w:val="20"/>
              </w:rPr>
              <w:t>H.MMAUTH</w:t>
            </w:r>
            <w:proofErr w:type="gramEnd"/>
            <w:r w:rsidRPr="00547DE5">
              <w:rPr>
                <w:sz w:val="20"/>
                <w:szCs w:val="20"/>
              </w:rPr>
              <w:t>:</w:t>
            </w:r>
          </w:p>
        </w:tc>
        <w:tc>
          <w:tcPr>
            <w:tcW w:w="792" w:type="dxa"/>
          </w:tcPr>
          <w:p w14:paraId="124CFB4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4FAFC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216290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72FAD1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0FCE6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86F169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8C2ADB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F903AC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620FA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20876A3" w14:textId="77777777" w:rsidR="008C0F01" w:rsidRPr="00547DE5" w:rsidRDefault="008C0F01" w:rsidP="000F139C">
            <w:pPr>
              <w:pStyle w:val="Compact"/>
              <w:rPr>
                <w:sz w:val="20"/>
                <w:szCs w:val="20"/>
              </w:rPr>
            </w:pPr>
            <w:r w:rsidRPr="00547DE5">
              <w:rPr>
                <w:sz w:val="20"/>
                <w:szCs w:val="20"/>
              </w:rPr>
              <w:t>Framework for authentication of multimedia content</w:t>
            </w:r>
          </w:p>
        </w:tc>
        <w:tc>
          <w:tcPr>
            <w:tcW w:w="792" w:type="dxa"/>
          </w:tcPr>
          <w:p w14:paraId="69BC174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FD5738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ABEDE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7D3FA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AFF45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0ADE1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1F63A6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2B171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D31DB3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A308531" w14:textId="77777777" w:rsidR="008C0F01" w:rsidRPr="00547DE5" w:rsidRDefault="008C0F01" w:rsidP="000F139C">
            <w:pPr>
              <w:pStyle w:val="Compact"/>
              <w:rPr>
                <w:sz w:val="20"/>
                <w:szCs w:val="20"/>
              </w:rPr>
            </w:pPr>
            <w:r w:rsidRPr="00547DE5">
              <w:rPr>
                <w:sz w:val="20"/>
                <w:szCs w:val="20"/>
              </w:rPr>
              <w:t>H.274(V4):</w:t>
            </w:r>
          </w:p>
        </w:tc>
        <w:tc>
          <w:tcPr>
            <w:tcW w:w="792" w:type="dxa"/>
          </w:tcPr>
          <w:p w14:paraId="72727B5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CF3CBC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FDE145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5BE650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35C1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544D1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61F12A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11B3E4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FAB756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CB31B74" w14:textId="77777777" w:rsidR="008C0F01" w:rsidRPr="00547DE5" w:rsidRDefault="008C0F01" w:rsidP="000F139C">
            <w:pPr>
              <w:pStyle w:val="Compact"/>
              <w:rPr>
                <w:sz w:val="20"/>
                <w:szCs w:val="20"/>
              </w:rPr>
            </w:pPr>
            <w:r w:rsidRPr="00547DE5">
              <w:rPr>
                <w:sz w:val="20"/>
                <w:szCs w:val="20"/>
              </w:rPr>
              <w:t>Versatile supplemental enhancement information messages for coded video bitstreams</w:t>
            </w:r>
          </w:p>
        </w:tc>
        <w:tc>
          <w:tcPr>
            <w:tcW w:w="792" w:type="dxa"/>
          </w:tcPr>
          <w:p w14:paraId="0E31140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D971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DCC2B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267F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04CAA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DE05D4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3679ED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944CE4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503B118F"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7FC2EB6B" w14:textId="77777777" w:rsidR="008C0F01" w:rsidRPr="00547DE5" w:rsidRDefault="008C0F01" w:rsidP="000F139C">
            <w:pPr>
              <w:pStyle w:val="Compact"/>
              <w:rPr>
                <w:sz w:val="20"/>
                <w:szCs w:val="20"/>
              </w:rPr>
            </w:pPr>
            <w:proofErr w:type="gramStart"/>
            <w:r w:rsidRPr="00547DE5">
              <w:rPr>
                <w:sz w:val="20"/>
                <w:szCs w:val="20"/>
              </w:rPr>
              <w:t>H.VADS</w:t>
            </w:r>
            <w:proofErr w:type="gramEnd"/>
            <w:r w:rsidRPr="00547DE5">
              <w:rPr>
                <w:sz w:val="20"/>
                <w:szCs w:val="20"/>
              </w:rPr>
              <w:t>:</w:t>
            </w:r>
          </w:p>
        </w:tc>
        <w:tc>
          <w:tcPr>
            <w:tcW w:w="792" w:type="dxa"/>
          </w:tcPr>
          <w:p w14:paraId="73CE584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1CEDD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6DE03F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49E10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34BD2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CD6D8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9F018E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AF767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303231C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51D6EDF" w14:textId="77777777" w:rsidR="008C0F01" w:rsidRPr="00547DE5" w:rsidRDefault="008C0F01" w:rsidP="000F139C">
            <w:pPr>
              <w:pStyle w:val="Compact"/>
              <w:rPr>
                <w:sz w:val="20"/>
                <w:szCs w:val="20"/>
              </w:rPr>
            </w:pPr>
            <w:r w:rsidRPr="00547DE5">
              <w:rPr>
                <w:sz w:val="20"/>
                <w:szCs w:val="20"/>
              </w:rPr>
              <w:t>Assessment criteria for video authenticity detection services</w:t>
            </w:r>
          </w:p>
        </w:tc>
        <w:tc>
          <w:tcPr>
            <w:tcW w:w="792" w:type="dxa"/>
          </w:tcPr>
          <w:p w14:paraId="5533254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629B41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8EF938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9FB777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F22C66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2243C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18EBB0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AABD7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B1DD01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0AB7835" w14:textId="77777777" w:rsidR="008C0F01" w:rsidRPr="00547DE5" w:rsidRDefault="008C0F01" w:rsidP="000F139C">
            <w:pPr>
              <w:pStyle w:val="Compact"/>
              <w:rPr>
                <w:sz w:val="20"/>
                <w:szCs w:val="20"/>
              </w:rPr>
            </w:pPr>
            <w:r w:rsidRPr="00547DE5">
              <w:rPr>
                <w:sz w:val="20"/>
                <w:szCs w:val="20"/>
              </w:rPr>
              <w:t>Credible Web</w:t>
            </w:r>
          </w:p>
        </w:tc>
        <w:tc>
          <w:tcPr>
            <w:tcW w:w="792" w:type="dxa"/>
          </w:tcPr>
          <w:p w14:paraId="1D2F3A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E367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05E1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EBB1D2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5AE34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CEAAE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8061E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379A0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2287F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1C50DBA" w14:textId="77777777" w:rsidR="008C0F01" w:rsidRPr="00547DE5" w:rsidRDefault="008C0F01" w:rsidP="000F139C">
            <w:pPr>
              <w:pStyle w:val="Compact"/>
              <w:rPr>
                <w:sz w:val="20"/>
                <w:szCs w:val="20"/>
              </w:rPr>
            </w:pPr>
            <w:r w:rsidRPr="00547DE5">
              <w:rPr>
                <w:sz w:val="20"/>
                <w:szCs w:val="20"/>
              </w:rPr>
              <w:t>Technical and Governance Guidelines for Responsible Data Collection</w:t>
            </w:r>
          </w:p>
        </w:tc>
        <w:tc>
          <w:tcPr>
            <w:tcW w:w="792" w:type="dxa"/>
          </w:tcPr>
          <w:p w14:paraId="4FAC465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F13C3D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44DAE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3048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57487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834F3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98329A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E2C83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4AE49D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6A9E268" w14:textId="77777777" w:rsidR="008C0F01" w:rsidRPr="00547DE5" w:rsidRDefault="008C0F01" w:rsidP="000F139C">
            <w:pPr>
              <w:pStyle w:val="Compact"/>
              <w:rPr>
                <w:sz w:val="20"/>
                <w:szCs w:val="20"/>
              </w:rPr>
            </w:pPr>
            <w:r w:rsidRPr="00547DE5">
              <w:rPr>
                <w:sz w:val="20"/>
                <w:szCs w:val="20"/>
              </w:rPr>
              <w:t>Data Provenance Standards</w:t>
            </w:r>
          </w:p>
        </w:tc>
        <w:tc>
          <w:tcPr>
            <w:tcW w:w="792" w:type="dxa"/>
          </w:tcPr>
          <w:p w14:paraId="2E5F73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ED6D0F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1BBA4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CC6C74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0D7EE8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6E73F2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06EDA9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7C5A74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6954A06"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D54C102" w14:textId="77777777" w:rsidR="008C0F01" w:rsidRPr="00547DE5" w:rsidRDefault="008C0F01" w:rsidP="000F139C">
            <w:pPr>
              <w:pStyle w:val="Compact"/>
              <w:rPr>
                <w:sz w:val="20"/>
                <w:szCs w:val="20"/>
              </w:rPr>
            </w:pPr>
            <w:r w:rsidRPr="00547DE5">
              <w:rPr>
                <w:sz w:val="20"/>
                <w:szCs w:val="20"/>
              </w:rPr>
              <w:lastRenderedPageBreak/>
              <w:t>IEEE Standard for Transparent Human and Machine Agency Identification</w:t>
            </w:r>
          </w:p>
        </w:tc>
        <w:tc>
          <w:tcPr>
            <w:tcW w:w="792" w:type="dxa"/>
          </w:tcPr>
          <w:p w14:paraId="177D513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A10BD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4EEED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D2CDA5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CC0EC3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0338F4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0CED6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BFBD13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264EDA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845A05E" w14:textId="77777777" w:rsidR="008C0F01" w:rsidRPr="00547DE5" w:rsidRDefault="008C0F01" w:rsidP="000F139C">
            <w:pPr>
              <w:pStyle w:val="Compact"/>
              <w:rPr>
                <w:sz w:val="20"/>
                <w:szCs w:val="20"/>
              </w:rPr>
            </w:pPr>
            <w:r w:rsidRPr="00547DE5">
              <w:rPr>
                <w:sz w:val="20"/>
                <w:szCs w:val="20"/>
              </w:rPr>
              <w:t>IPTC Photo Metadata Standard</w:t>
            </w:r>
          </w:p>
        </w:tc>
        <w:tc>
          <w:tcPr>
            <w:tcW w:w="792" w:type="dxa"/>
          </w:tcPr>
          <w:p w14:paraId="52262E5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DCC5A3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AD693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AB15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46ADF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314675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0CD268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94B22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F07E24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4FE500D" w14:textId="77777777" w:rsidR="008C0F01" w:rsidRPr="00547DE5" w:rsidRDefault="008C0F01" w:rsidP="000F139C">
            <w:pPr>
              <w:pStyle w:val="Compact"/>
              <w:rPr>
                <w:sz w:val="20"/>
                <w:szCs w:val="20"/>
              </w:rPr>
            </w:pPr>
            <w:r w:rsidRPr="00547DE5">
              <w:rPr>
                <w:sz w:val="20"/>
                <w:szCs w:val="20"/>
              </w:rPr>
              <w:t>DASH - Part 4: Segment Encryption and Authentication</w:t>
            </w:r>
          </w:p>
        </w:tc>
        <w:tc>
          <w:tcPr>
            <w:tcW w:w="792" w:type="dxa"/>
          </w:tcPr>
          <w:p w14:paraId="4B51CC8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202DA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984855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FBFF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D7347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82F85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D7DF14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39D27A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D2A898F"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C7F9941" w14:textId="77777777" w:rsidR="008C0F01" w:rsidRPr="00547DE5" w:rsidRDefault="008C0F01" w:rsidP="000F139C">
            <w:pPr>
              <w:pStyle w:val="Compact"/>
              <w:rPr>
                <w:sz w:val="20"/>
                <w:szCs w:val="20"/>
              </w:rPr>
            </w:pPr>
            <w:r w:rsidRPr="00547DE5">
              <w:rPr>
                <w:sz w:val="20"/>
                <w:szCs w:val="20"/>
              </w:rPr>
              <w:t>Recommended Practices for</w:t>
            </w:r>
          </w:p>
        </w:tc>
        <w:tc>
          <w:tcPr>
            <w:tcW w:w="792" w:type="dxa"/>
          </w:tcPr>
          <w:p w14:paraId="16270A9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CDEA4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0A1215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08A1E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B8E2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8D5949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4B1AA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D504E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3385A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3EBF2CB" w14:textId="77777777" w:rsidR="008C0F01" w:rsidRPr="00547DE5" w:rsidRDefault="008C0F01" w:rsidP="000F139C">
            <w:pPr>
              <w:pStyle w:val="Compact"/>
              <w:rPr>
                <w:sz w:val="20"/>
                <w:szCs w:val="20"/>
              </w:rPr>
            </w:pPr>
            <w:r w:rsidRPr="00547DE5">
              <w:rPr>
                <w:sz w:val="20"/>
                <w:szCs w:val="20"/>
              </w:rPr>
              <w:t>Levels of Artificial Intelligence Generated Content Technologies</w:t>
            </w:r>
          </w:p>
        </w:tc>
        <w:tc>
          <w:tcPr>
            <w:tcW w:w="792" w:type="dxa"/>
          </w:tcPr>
          <w:p w14:paraId="0DCDFFE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E0316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DD4952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F6C189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0F7737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015F26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5002BA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97C39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bl>
    <w:p w14:paraId="1B7AB9D0" w14:textId="77777777" w:rsidR="004A58F5" w:rsidRDefault="004A58F5" w:rsidP="00261A43">
      <w:pPr>
        <w:pStyle w:val="BodyText"/>
      </w:pPr>
    </w:p>
    <w:p w14:paraId="3DD65DC6" w14:textId="62471444" w:rsidR="00261A43" w:rsidRDefault="00261A43" w:rsidP="00261A43">
      <w:pPr>
        <w:pStyle w:val="BodyText"/>
      </w:pPr>
      <w:r>
        <w:t>Graphical Representation</w:t>
      </w:r>
    </w:p>
    <w:p w14:paraId="72B0A110" w14:textId="300446E5" w:rsidR="00261A43" w:rsidRPr="00261A43" w:rsidRDefault="003502B8" w:rsidP="00261A43">
      <w:pPr>
        <w:pStyle w:val="BodyText"/>
      </w:pPr>
      <w:r>
        <w:t>TBD</w:t>
      </w:r>
    </w:p>
    <w:p w14:paraId="06F03132" w14:textId="40EFA403" w:rsidR="000B2F21" w:rsidRDefault="00B132C8">
      <w:pPr>
        <w:pStyle w:val="Heading1"/>
      </w:pPr>
      <w:r>
        <w:t>Identified Gaps and Opportunities</w:t>
      </w:r>
      <w:bookmarkEnd w:id="119"/>
      <w:bookmarkEnd w:id="121"/>
    </w:p>
    <w:p w14:paraId="06F03133" w14:textId="77777777" w:rsidR="000B2F21" w:rsidRDefault="003972DF">
      <w:pPr>
        <w:pStyle w:val="FirstParagraph"/>
      </w:pPr>
      <w:r w:rsidRPr="00E52FE5">
        <w:rPr>
          <w:highlight w:val="yellow"/>
        </w:rPr>
        <w:t>TBD</w:t>
      </w:r>
    </w:p>
    <w:p w14:paraId="06F03134" w14:textId="5AC2DDED" w:rsidR="000B2F21" w:rsidRDefault="00B132C8">
      <w:pPr>
        <w:pStyle w:val="Heading1"/>
      </w:pPr>
      <w:bookmarkStart w:id="122" w:name="_Toc197422068"/>
      <w:bookmarkStart w:id="123" w:name="_Toc199260800"/>
      <w:bookmarkEnd w:id="118"/>
      <w:r>
        <w:t>Conclusion and next steps</w:t>
      </w:r>
      <w:bookmarkStart w:id="124" w:name="X64faff7e383d04341a4f234aa69d9e888d691f3"/>
      <w:bookmarkEnd w:id="122"/>
      <w:bookmarkEnd w:id="123"/>
    </w:p>
    <w:p w14:paraId="06F03135" w14:textId="32AB61F6" w:rsidR="000B2F21" w:rsidRDefault="003972DF">
      <w:pPr>
        <w:pStyle w:val="FirstParagraph"/>
      </w:pPr>
      <w:r>
        <w:t xml:space="preserve">Through the categorization of these existing </w:t>
      </w:r>
      <w:r w:rsidR="0097594A">
        <w:t xml:space="preserve">specifications and </w:t>
      </w:r>
      <w:r>
        <w:t>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14:paraId="06F03136" w14:textId="1ED4C7FC" w:rsidR="000B2F21" w:rsidRDefault="003972DF">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w:t>
      </w:r>
      <w:r w:rsidR="0097594A">
        <w:t xml:space="preserve">specifications and </w:t>
      </w:r>
      <w:r>
        <w:t>standards through education, advocacy, and pilot implementations will be crucial in ensuring their effectiveness and impact.</w:t>
      </w:r>
    </w:p>
    <w:p w14:paraId="06F03137" w14:textId="77777777" w:rsidR="000B2F21" w:rsidRDefault="003972DF">
      <w:pPr>
        <w:pStyle w:val="BodyText"/>
      </w:pPr>
      <w:r>
        <w:t xml:space="preserve">The evolving nature of digital media and AI technologies necessitates a proactive approach to standardization. By staying ahead of technological advancements and fostering a collaborative </w:t>
      </w:r>
      <w:r>
        <w:lastRenderedPageBreak/>
        <w:t>ecosystem, we can build a robust foundation for the authenticity and trustworthiness of digital content in the years to come.</w:t>
      </w:r>
      <w:bookmarkEnd w:id="124"/>
    </w:p>
    <w:sectPr w:rsidR="000B2F21" w:rsidSect="00185959">
      <w:footerReference w:type="even" r:id="rId45"/>
      <w:footerReference w:type="default" r:id="rId46"/>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1159C" w14:textId="77777777" w:rsidR="00972306" w:rsidRDefault="00972306" w:rsidP="003972DF">
      <w:pPr>
        <w:spacing w:after="0"/>
      </w:pPr>
      <w:r>
        <w:separator/>
      </w:r>
    </w:p>
  </w:endnote>
  <w:endnote w:type="continuationSeparator" w:id="0">
    <w:p w14:paraId="2F03541C" w14:textId="77777777" w:rsidR="00972306" w:rsidRDefault="00972306" w:rsidP="0039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758926"/>
      <w:docPartObj>
        <w:docPartGallery w:val="Page Numbers (Bottom of Page)"/>
        <w:docPartUnique/>
      </w:docPartObj>
    </w:sdtPr>
    <w:sdtContent>
      <w:p w14:paraId="33A83A65" w14:textId="22311960"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12FE07" w14:textId="77777777" w:rsidR="003972DF" w:rsidRDefault="003972DF" w:rsidP="003972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7305878"/>
      <w:docPartObj>
        <w:docPartGallery w:val="Page Numbers (Bottom of Page)"/>
        <w:docPartUnique/>
      </w:docPartObj>
    </w:sdtPr>
    <w:sdtContent>
      <w:p w14:paraId="33E16011" w14:textId="3C8BAE66"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15AB2" w14:textId="77777777" w:rsidR="003972DF" w:rsidRDefault="003972DF" w:rsidP="003972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4998D" w14:textId="77777777" w:rsidR="00972306" w:rsidRDefault="00972306" w:rsidP="003972DF">
      <w:pPr>
        <w:spacing w:after="0"/>
      </w:pPr>
      <w:r>
        <w:separator/>
      </w:r>
    </w:p>
  </w:footnote>
  <w:footnote w:type="continuationSeparator" w:id="0">
    <w:p w14:paraId="621E55B5" w14:textId="77777777" w:rsidR="00972306" w:rsidRDefault="00972306" w:rsidP="00397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CA4A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EEE0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8F06EC"/>
    <w:multiLevelType w:val="multilevel"/>
    <w:tmpl w:val="8EF82F5C"/>
    <w:styleLink w:val="CurrentList2"/>
    <w:lvl w:ilvl="0">
      <w:start w:val="1"/>
      <w:numFmt w:val="decimal"/>
      <w:lvlText w:val="%1.  "/>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024B68"/>
    <w:multiLevelType w:val="hybridMultilevel"/>
    <w:tmpl w:val="8EF82F5C"/>
    <w:lvl w:ilvl="0" w:tplc="3320B0BE">
      <w:start w:val="1"/>
      <w:numFmt w:val="decimal"/>
      <w:pStyle w:val="Heading1"/>
      <w:lvlText w:val="%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40742"/>
    <w:multiLevelType w:val="multilevel"/>
    <w:tmpl w:val="7E0AB884"/>
    <w:styleLink w:val="CurrentList1"/>
    <w:lvl w:ilvl="0">
      <w:start w:val="1"/>
      <w:numFmt w:val="decimal"/>
      <w:lvlText w:val="3.%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FD4E40"/>
    <w:multiLevelType w:val="hybridMultilevel"/>
    <w:tmpl w:val="C8948364"/>
    <w:lvl w:ilvl="0" w:tplc="53462A3C">
      <w:start w:val="1"/>
      <w:numFmt w:val="decimal"/>
      <w:pStyle w:val="Heading2Numbered"/>
      <w:lvlText w:val="3.%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734057">
    <w:abstractNumId w:val="0"/>
  </w:num>
  <w:num w:numId="2" w16cid:durableId="2057000101">
    <w:abstractNumId w:val="1"/>
  </w:num>
  <w:num w:numId="3" w16cid:durableId="1273199492">
    <w:abstractNumId w:val="1"/>
  </w:num>
  <w:num w:numId="4" w16cid:durableId="737674418">
    <w:abstractNumId w:val="1"/>
  </w:num>
  <w:num w:numId="5" w16cid:durableId="152767256">
    <w:abstractNumId w:val="1"/>
  </w:num>
  <w:num w:numId="6" w16cid:durableId="1079715693">
    <w:abstractNumId w:val="1"/>
  </w:num>
  <w:num w:numId="7" w16cid:durableId="436484592">
    <w:abstractNumId w:val="1"/>
  </w:num>
  <w:num w:numId="8" w16cid:durableId="268902286">
    <w:abstractNumId w:val="1"/>
  </w:num>
  <w:num w:numId="9" w16cid:durableId="1346862553">
    <w:abstractNumId w:val="1"/>
  </w:num>
  <w:num w:numId="10" w16cid:durableId="280235625">
    <w:abstractNumId w:val="1"/>
  </w:num>
  <w:num w:numId="11" w16cid:durableId="865172137">
    <w:abstractNumId w:val="1"/>
  </w:num>
  <w:num w:numId="12" w16cid:durableId="571430508">
    <w:abstractNumId w:val="1"/>
  </w:num>
  <w:num w:numId="13" w16cid:durableId="447896062">
    <w:abstractNumId w:val="1"/>
  </w:num>
  <w:num w:numId="14" w16cid:durableId="1915780235">
    <w:abstractNumId w:val="1"/>
  </w:num>
  <w:num w:numId="15" w16cid:durableId="144054813">
    <w:abstractNumId w:val="1"/>
  </w:num>
  <w:num w:numId="16" w16cid:durableId="1303198345">
    <w:abstractNumId w:val="1"/>
  </w:num>
  <w:num w:numId="17" w16cid:durableId="640697828">
    <w:abstractNumId w:val="1"/>
  </w:num>
  <w:num w:numId="18" w16cid:durableId="254363281">
    <w:abstractNumId w:val="1"/>
  </w:num>
  <w:num w:numId="19" w16cid:durableId="14698865">
    <w:abstractNumId w:val="1"/>
  </w:num>
  <w:num w:numId="20" w16cid:durableId="961036407">
    <w:abstractNumId w:val="1"/>
  </w:num>
  <w:num w:numId="21" w16cid:durableId="1926375199">
    <w:abstractNumId w:val="1"/>
  </w:num>
  <w:num w:numId="22" w16cid:durableId="916784269">
    <w:abstractNumId w:val="1"/>
  </w:num>
  <w:num w:numId="23" w16cid:durableId="1477069951">
    <w:abstractNumId w:val="1"/>
  </w:num>
  <w:num w:numId="24" w16cid:durableId="1061446205">
    <w:abstractNumId w:val="1"/>
  </w:num>
  <w:num w:numId="25" w16cid:durableId="1619487007">
    <w:abstractNumId w:val="1"/>
  </w:num>
  <w:num w:numId="26" w16cid:durableId="281114044">
    <w:abstractNumId w:val="5"/>
  </w:num>
  <w:num w:numId="27" w16cid:durableId="604731579">
    <w:abstractNumId w:val="4"/>
  </w:num>
  <w:num w:numId="28" w16cid:durableId="918172001">
    <w:abstractNumId w:val="3"/>
  </w:num>
  <w:num w:numId="29" w16cid:durableId="1216038995">
    <w:abstractNumId w:val="2"/>
  </w:num>
  <w:num w:numId="30" w16cid:durableId="8682999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21"/>
    <w:rsid w:val="00003A3A"/>
    <w:rsid w:val="00023C6B"/>
    <w:rsid w:val="00042E02"/>
    <w:rsid w:val="000515D8"/>
    <w:rsid w:val="000619D4"/>
    <w:rsid w:val="000874D7"/>
    <w:rsid w:val="000A477E"/>
    <w:rsid w:val="000B2F21"/>
    <w:rsid w:val="000B4FD8"/>
    <w:rsid w:val="000D2190"/>
    <w:rsid w:val="000F581C"/>
    <w:rsid w:val="00140BA0"/>
    <w:rsid w:val="001423EA"/>
    <w:rsid w:val="00145956"/>
    <w:rsid w:val="00153B9F"/>
    <w:rsid w:val="00185959"/>
    <w:rsid w:val="00190198"/>
    <w:rsid w:val="00190BAF"/>
    <w:rsid w:val="001B3346"/>
    <w:rsid w:val="001B51CC"/>
    <w:rsid w:val="001C7149"/>
    <w:rsid w:val="001D3D27"/>
    <w:rsid w:val="002019DF"/>
    <w:rsid w:val="00205690"/>
    <w:rsid w:val="00243967"/>
    <w:rsid w:val="00261A43"/>
    <w:rsid w:val="002644D0"/>
    <w:rsid w:val="0028447E"/>
    <w:rsid w:val="0029172A"/>
    <w:rsid w:val="002B1CAF"/>
    <w:rsid w:val="002C21AB"/>
    <w:rsid w:val="002D005E"/>
    <w:rsid w:val="002D2921"/>
    <w:rsid w:val="003244C6"/>
    <w:rsid w:val="003502B8"/>
    <w:rsid w:val="003664B6"/>
    <w:rsid w:val="003972DF"/>
    <w:rsid w:val="003B2C7D"/>
    <w:rsid w:val="003E0DC0"/>
    <w:rsid w:val="003F2AB1"/>
    <w:rsid w:val="00401016"/>
    <w:rsid w:val="00404C1E"/>
    <w:rsid w:val="00475AE1"/>
    <w:rsid w:val="00491006"/>
    <w:rsid w:val="004974A2"/>
    <w:rsid w:val="004A58F5"/>
    <w:rsid w:val="004A7F30"/>
    <w:rsid w:val="004C0374"/>
    <w:rsid w:val="004C6E56"/>
    <w:rsid w:val="004E58AB"/>
    <w:rsid w:val="004E69E6"/>
    <w:rsid w:val="00547DE5"/>
    <w:rsid w:val="005B52C8"/>
    <w:rsid w:val="005C03DB"/>
    <w:rsid w:val="005D3DCC"/>
    <w:rsid w:val="005F74F9"/>
    <w:rsid w:val="0060076D"/>
    <w:rsid w:val="00604281"/>
    <w:rsid w:val="00605BA4"/>
    <w:rsid w:val="00622AD8"/>
    <w:rsid w:val="0063596E"/>
    <w:rsid w:val="0064592B"/>
    <w:rsid w:val="006C4F70"/>
    <w:rsid w:val="006E0887"/>
    <w:rsid w:val="006F47CC"/>
    <w:rsid w:val="00714F29"/>
    <w:rsid w:val="007439AD"/>
    <w:rsid w:val="00797C91"/>
    <w:rsid w:val="007A0575"/>
    <w:rsid w:val="007D4759"/>
    <w:rsid w:val="007F1528"/>
    <w:rsid w:val="00804ABC"/>
    <w:rsid w:val="00812D74"/>
    <w:rsid w:val="00871245"/>
    <w:rsid w:val="008729C3"/>
    <w:rsid w:val="00896AB7"/>
    <w:rsid w:val="008B043A"/>
    <w:rsid w:val="008B2EFE"/>
    <w:rsid w:val="008C0F01"/>
    <w:rsid w:val="008D21D9"/>
    <w:rsid w:val="008F482D"/>
    <w:rsid w:val="00916099"/>
    <w:rsid w:val="00920AF6"/>
    <w:rsid w:val="00932088"/>
    <w:rsid w:val="00937086"/>
    <w:rsid w:val="00972306"/>
    <w:rsid w:val="0097594A"/>
    <w:rsid w:val="00994A6E"/>
    <w:rsid w:val="009F2F06"/>
    <w:rsid w:val="00A17B37"/>
    <w:rsid w:val="00A82BEA"/>
    <w:rsid w:val="00A9692F"/>
    <w:rsid w:val="00AD7295"/>
    <w:rsid w:val="00AF192A"/>
    <w:rsid w:val="00AF5CBD"/>
    <w:rsid w:val="00B132C8"/>
    <w:rsid w:val="00B15C7C"/>
    <w:rsid w:val="00B20C24"/>
    <w:rsid w:val="00B22647"/>
    <w:rsid w:val="00B55071"/>
    <w:rsid w:val="00B779A6"/>
    <w:rsid w:val="00BB06E7"/>
    <w:rsid w:val="00BC46E1"/>
    <w:rsid w:val="00BF4B98"/>
    <w:rsid w:val="00C02EDA"/>
    <w:rsid w:val="00C0347D"/>
    <w:rsid w:val="00C64AC5"/>
    <w:rsid w:val="00C9422C"/>
    <w:rsid w:val="00CC1DE5"/>
    <w:rsid w:val="00CC2ECE"/>
    <w:rsid w:val="00CE50DD"/>
    <w:rsid w:val="00CF03E3"/>
    <w:rsid w:val="00D01F8D"/>
    <w:rsid w:val="00D22D70"/>
    <w:rsid w:val="00D64CD7"/>
    <w:rsid w:val="00D96663"/>
    <w:rsid w:val="00DD1302"/>
    <w:rsid w:val="00DF6EB0"/>
    <w:rsid w:val="00E1114D"/>
    <w:rsid w:val="00E52FE5"/>
    <w:rsid w:val="00E55429"/>
    <w:rsid w:val="00E84841"/>
    <w:rsid w:val="00EA2F4A"/>
    <w:rsid w:val="00EE1A48"/>
    <w:rsid w:val="00F02B99"/>
    <w:rsid w:val="00F1548D"/>
    <w:rsid w:val="00F43F10"/>
    <w:rsid w:val="00F44206"/>
    <w:rsid w:val="00F84A57"/>
    <w:rsid w:val="00FB5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FC8"/>
  <w15:docId w15:val="{B6A736B2-2B9C-2C41-9DFC-55C5029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numPr>
        <w:numId w:val="2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17B37"/>
    <w:pPr>
      <w:spacing w:after="100"/>
    </w:pPr>
  </w:style>
  <w:style w:type="paragraph" w:styleId="TOC2">
    <w:name w:val="toc 2"/>
    <w:basedOn w:val="Normal"/>
    <w:next w:val="Normal"/>
    <w:autoRedefine/>
    <w:uiPriority w:val="39"/>
    <w:rsid w:val="00A17B37"/>
    <w:pPr>
      <w:spacing w:after="100"/>
      <w:ind w:left="240"/>
    </w:pPr>
  </w:style>
  <w:style w:type="paragraph" w:styleId="TOC3">
    <w:name w:val="toc 3"/>
    <w:basedOn w:val="Normal"/>
    <w:next w:val="Normal"/>
    <w:autoRedefine/>
    <w:uiPriority w:val="39"/>
    <w:rsid w:val="00A17B37"/>
    <w:pPr>
      <w:spacing w:after="100"/>
      <w:ind w:left="480"/>
    </w:pPr>
  </w:style>
  <w:style w:type="table" w:styleId="PlainTable3">
    <w:name w:val="Plain Table 3"/>
    <w:basedOn w:val="TableNormal"/>
    <w:rsid w:val="00AF5CB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1B334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1B334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28447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F03E3"/>
    <w:rPr>
      <w:color w:val="605E5C"/>
      <w:shd w:val="clear" w:color="auto" w:fill="E1DFDD"/>
    </w:rPr>
  </w:style>
  <w:style w:type="paragraph" w:styleId="Footer">
    <w:name w:val="footer"/>
    <w:basedOn w:val="Normal"/>
    <w:link w:val="FooterChar"/>
    <w:rsid w:val="003972DF"/>
    <w:pPr>
      <w:tabs>
        <w:tab w:val="center" w:pos="4680"/>
        <w:tab w:val="right" w:pos="9360"/>
      </w:tabs>
      <w:spacing w:after="0"/>
    </w:pPr>
  </w:style>
  <w:style w:type="character" w:customStyle="1" w:styleId="FooterChar">
    <w:name w:val="Footer Char"/>
    <w:basedOn w:val="DefaultParagraphFont"/>
    <w:link w:val="Footer"/>
    <w:rsid w:val="003972DF"/>
  </w:style>
  <w:style w:type="character" w:styleId="PageNumber">
    <w:name w:val="page number"/>
    <w:basedOn w:val="DefaultParagraphFont"/>
    <w:rsid w:val="003972DF"/>
  </w:style>
  <w:style w:type="paragraph" w:customStyle="1" w:styleId="Heading2Numbered">
    <w:name w:val="Heading 2 Numbered"/>
    <w:basedOn w:val="Heading2"/>
    <w:qFormat/>
    <w:rsid w:val="00D64CD7"/>
    <w:pPr>
      <w:numPr>
        <w:numId w:val="26"/>
      </w:numPr>
    </w:pPr>
  </w:style>
  <w:style w:type="numbering" w:customStyle="1" w:styleId="CurrentList1">
    <w:name w:val="Current List1"/>
    <w:uiPriority w:val="99"/>
    <w:rsid w:val="00D64CD7"/>
    <w:pPr>
      <w:numPr>
        <w:numId w:val="27"/>
      </w:numPr>
    </w:pPr>
  </w:style>
  <w:style w:type="paragraph" w:customStyle="1" w:styleId="Header1NoNumber">
    <w:name w:val="Header 1 No Number"/>
    <w:basedOn w:val="Heading1"/>
    <w:qFormat/>
    <w:rsid w:val="00042E02"/>
    <w:pPr>
      <w:numPr>
        <w:numId w:val="0"/>
      </w:numPr>
    </w:pPr>
  </w:style>
  <w:style w:type="numbering" w:customStyle="1" w:styleId="CurrentList2">
    <w:name w:val="Current List2"/>
    <w:uiPriority w:val="99"/>
    <w:rsid w:val="00042E02"/>
    <w:pPr>
      <w:numPr>
        <w:numId w:val="29"/>
      </w:numPr>
    </w:pPr>
  </w:style>
  <w:style w:type="table" w:styleId="ListTable3-Accent4">
    <w:name w:val="List Table 3 Accent 4"/>
    <w:basedOn w:val="TableNormal"/>
    <w:uiPriority w:val="48"/>
    <w:rsid w:val="00E84841"/>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4-Accent4">
    <w:name w:val="Grid Table 4 Accent 4"/>
    <w:basedOn w:val="TableNormal"/>
    <w:uiPriority w:val="49"/>
    <w:rsid w:val="00B779A6"/>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wg.io/metadata/1.1/" TargetMode="External"/><Relationship Id="rId18" Type="http://schemas.openxmlformats.org/officeDocument/2006/relationships/hyperlink" Target="https://journallist.net/reference-document-for-trust-txt-specifications" TargetMode="External"/><Relationship Id="rId26" Type="http://schemas.openxmlformats.org/officeDocument/2006/relationships/hyperlink" Target="https://pub.smpte.org/pub/st2112-10/st2112-10-2020.pdf" TargetMode="External"/><Relationship Id="rId39" Type="http://schemas.openxmlformats.org/officeDocument/2006/relationships/hyperlink" Target="https://www.iptc.org/std/photometadata/specification/IPTC-PhotoMetadata" TargetMode="External"/><Relationship Id="rId21" Type="http://schemas.openxmlformats.org/officeDocument/2006/relationships/hyperlink" Target="https://www.din.de/resource/blob/1189854/d8282af953803e9ca844c02f468e151c/iwa-44-draft-public-consultation-data.pdf" TargetMode="External"/><Relationship Id="rId34" Type="http://schemas.openxmlformats.org/officeDocument/2006/relationships/hyperlink" Target="https://www.itu.int/ITU-T/workprog/wp_item.aspx?isn=22161" TargetMode="External"/><Relationship Id="rId42" Type="http://schemas.openxmlformats.org/officeDocument/2006/relationships/image" Target="media/image1.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so.org/standard/77608.html?browse=tc" TargetMode="External"/><Relationship Id="rId29" Type="http://schemas.openxmlformats.org/officeDocument/2006/relationships/hyperlink" Target="https://pmc.ncbi.nlm.nih.gov/articles/PMC359796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standard/90726.html" TargetMode="External"/><Relationship Id="rId24" Type="http://schemas.openxmlformats.org/officeDocument/2006/relationships/hyperlink" Target="https://datatracker.ietf.org/doc/html/rfc9309" TargetMode="External"/><Relationship Id="rId32" Type="http://schemas.openxmlformats.org/officeDocument/2006/relationships/hyperlink" Target="https://www.itu.int/itu-t/workprog/wp_item.aspx?isn=21141" TargetMode="External"/><Relationship Id="rId37" Type="http://schemas.openxmlformats.org/officeDocument/2006/relationships/hyperlink" Target="https://dataandtrustalliance.org/" TargetMode="External"/><Relationship Id="rId40" Type="http://schemas.openxmlformats.org/officeDocument/2006/relationships/hyperlink" Target="https://www.iso.org/standard/73603.html"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openprovenance.org/" TargetMode="External"/><Relationship Id="rId23" Type="http://schemas.openxmlformats.org/officeDocument/2006/relationships/hyperlink" Target="https://spawning.ai/ai-txt" TargetMode="External"/><Relationship Id="rId28" Type="http://schemas.openxmlformats.org/officeDocument/2006/relationships/hyperlink" Target="https://www.iso.org/standard/84956.html" TargetMode="External"/><Relationship Id="rId36" Type="http://schemas.openxmlformats.org/officeDocument/2006/relationships/hyperlink" Target="https://responsibledatacollection.org/" TargetMode="External"/><Relationship Id="rId10" Type="http://schemas.openxmlformats.org/officeDocument/2006/relationships/hyperlink" Target="https://c2pa.org/specifications/specifications/2.2/specs/C2PA_Specification.html" TargetMode="External"/><Relationship Id="rId19" Type="http://schemas.openxmlformats.org/officeDocument/2006/relationships/hyperlink" Target="https://docs.google.com/document/d/1wTFafdHa-o3OYCKmYzEJGROrpSoxXN6DNXPltzdiUzg/edit?pli=1&amp;tab=t.0" TargetMode="External"/><Relationship Id="rId31" Type="http://schemas.openxmlformats.org/officeDocument/2006/relationships/hyperlink" Target="https://standards.ieee.org/ieee/3361/11224/" TargetMode="External"/><Relationship Id="rId44"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riginator-profile.org/en-US/" TargetMode="External"/><Relationship Id="rId22" Type="http://schemas.openxmlformats.org/officeDocument/2006/relationships/hyperlink" Target="https://www.w3.org/ns/tdmrep/" TargetMode="External"/><Relationship Id="rId27" Type="http://schemas.openxmlformats.org/officeDocument/2006/relationships/hyperlink" Target="https://www.itu.int/md/T22-SG17-240902-TD-PLEN-2413/en" TargetMode="External"/><Relationship Id="rId30" Type="http://schemas.openxmlformats.org/officeDocument/2006/relationships/hyperlink" Target="https://www.iso.org/standard/40487.html" TargetMode="External"/><Relationship Id="rId35" Type="http://schemas.openxmlformats.org/officeDocument/2006/relationships/hyperlink" Target="https://www.w3.org/community/credibility/" TargetMode="External"/><Relationship Id="rId43" Type="http://schemas.openxmlformats.org/officeDocument/2006/relationships/image" Target="media/image2.png"/><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iso.org/standard/86831.html" TargetMode="External"/><Relationship Id="rId17" Type="http://schemas.openxmlformats.org/officeDocument/2006/relationships/hyperlink" Target="https://standards.globalspec.com/std/13059031/itu-t-y-3054" TargetMode="External"/><Relationship Id="rId25" Type="http://schemas.openxmlformats.org/officeDocument/2006/relationships/hyperlink" Target="https://www.ietf.org/archive/id/draft-ietf-aipref-vocab-00.html" TargetMode="External"/><Relationship Id="rId33" Type="http://schemas.openxmlformats.org/officeDocument/2006/relationships/hyperlink" Target="https://www.itu.int/itu-t/workprog/wp_item.aspx?isn=21058" TargetMode="External"/><Relationship Id="rId38" Type="http://schemas.openxmlformats.org/officeDocument/2006/relationships/hyperlink" Target="https://store.accuristech.com/standards/ieee-p3152?product_id=2918804" TargetMode="External"/><Relationship Id="rId46" Type="http://schemas.openxmlformats.org/officeDocument/2006/relationships/footer" Target="footer2.xml"/><Relationship Id="rId20" Type="http://schemas.openxmlformats.org/officeDocument/2006/relationships/hyperlink" Target="https://www.iso.org/standard/77899.html" TargetMode="External"/><Relationship Id="rId41" Type="http://schemas.openxmlformats.org/officeDocument/2006/relationships/hyperlink" Target="https://standards.ieee.org/ieee/3429/11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10B13D-FC6A-B049-AA04-00FF1068FECE}">
  <we:reference id="b0430364-2ab6-47cd-907e-f8b72239b204" version="4.6.79.0" store="EXCatalog" storeType="EXCatalog"/>
  <we:alternateReferences>
    <we:reference id="WA200000729" version="4.6.79.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eting_x0020_Date xmlns="43f3aac0-5e6c-4529-8eca-b318fd6f3bb1" xsi:nil="true"/>
    <Source xmlns="43f3aac0-5e6c-4529-8eca-b318fd6f3b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603E13C3A73340A6732121C1853D0C" ma:contentTypeVersion="5" ma:contentTypeDescription="Create a new document." ma:contentTypeScope="" ma:versionID="a9cb6de74c33d4e3470966593f12d6e0">
  <xsd:schema xmlns:xsd="http://www.w3.org/2001/XMLSchema" xmlns:xs="http://www.w3.org/2001/XMLSchema" xmlns:p="http://schemas.microsoft.com/office/2006/metadata/properties" xmlns:ns2="43f3aac0-5e6c-4529-8eca-b318fd6f3bb1" xmlns:ns3="2828a09b-4f48-432d-9559-a1f724b08bae" targetNamespace="http://schemas.microsoft.com/office/2006/metadata/properties" ma:root="true" ma:fieldsID="c2d1b904aad086a408849faa6bfb2a80" ns2:_="" ns3:_="">
    <xsd:import namespace="43f3aac0-5e6c-4529-8eca-b318fd6f3bb1"/>
    <xsd:import namespace="2828a09b-4f48-432d-9559-a1f724b08bae"/>
    <xsd:element name="properties">
      <xsd:complexType>
        <xsd:sequence>
          <xsd:element name="documentManagement">
            <xsd:complexType>
              <xsd:all>
                <xsd:element ref="ns2:Source" minOccurs="0"/>
                <xsd:element ref="ns2:Meeting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3aac0-5e6c-4529-8eca-b318fd6f3bb1" elementFormDefault="qualified">
    <xsd:import namespace="http://schemas.microsoft.com/office/2006/documentManagement/types"/>
    <xsd:import namespace="http://schemas.microsoft.com/office/infopath/2007/PartnerControls"/>
    <xsd:element name="Source" ma:index="8" nillable="true" ma:displayName="Source" ma:description="Source of the document." ma:internalName="Source">
      <xsd:simpleType>
        <xsd:restriction base="dms:Text">
          <xsd:maxLength value="255"/>
        </xsd:restriction>
      </xsd:simpleType>
    </xsd:element>
    <xsd:element name="Meeting_x0020_Date" ma:index="9" nillable="true" ma:displayName="Meeting Date" ma:description="Please select the start date of the meeting." ma:format="DateOnly" ma:internalName="Meeting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28a09b-4f48-432d-9559-a1f724b08b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AE2439-8FB3-4855-886C-CC5DD90CD00C}">
  <ds:schemaRefs>
    <ds:schemaRef ds:uri="http://schemas.microsoft.com/office/2006/metadata/properties"/>
    <ds:schemaRef ds:uri="http://schemas.microsoft.com/office/infopath/2007/PartnerControls"/>
    <ds:schemaRef ds:uri="43f3aac0-5e6c-4529-8eca-b318fd6f3bb1"/>
  </ds:schemaRefs>
</ds:datastoreItem>
</file>

<file path=customXml/itemProps2.xml><?xml version="1.0" encoding="utf-8"?>
<ds:datastoreItem xmlns:ds="http://schemas.openxmlformats.org/officeDocument/2006/customXml" ds:itemID="{EFBF71CD-328C-4C60-92B7-27105DDE2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3aac0-5e6c-4529-8eca-b318fd6f3bb1"/>
    <ds:schemaRef ds:uri="2828a09b-4f48-432d-9559-a1f724b08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3D48F1-B7D3-47E9-BD98-5BFDD97BE0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Pages>
  <Words>5581</Words>
  <Characters>31814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Technical Report on AI and Multimedia Authenticity Standards</vt:lpstr>
    </vt:vector>
  </TitlesOfParts>
  <Company/>
  <LinksUpToDate>false</LinksUpToDate>
  <CharactersWithSpaces>37321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Touradj Ebrahimi</dc:creator>
  <cp:keywords/>
  <cp:lastModifiedBy>Leonard Rosenthol</cp:lastModifiedBy>
  <cp:revision>46</cp:revision>
  <dcterms:created xsi:type="dcterms:W3CDTF">2025-05-07T01:41:00Z</dcterms:created>
  <dcterms:modified xsi:type="dcterms:W3CDTF">2025-05-27T22:21:00Z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subtitle">
    <vt:lpwstr>Mapping the standardisation landscape</vt:lpwstr>
  </property>
  <property fmtid="{D5CDD505-2E9C-101B-9397-08002B2CF9AE}" pid="4" name="ContentTypeId">
    <vt:lpwstr>0x010100BC603E13C3A73340A6732121C1853D0C</vt:lpwstr>
  </property>
</Properties>
</file>