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C9936" w14:textId="3D147EF3" w:rsidR="00C92BC8" w:rsidRDefault="00791125">
      <w:r>
        <w:t>Amazon First Interview Prep</w:t>
      </w:r>
    </w:p>
    <w:p w14:paraId="56570672" w14:textId="639F18E8" w:rsidR="00791125" w:rsidRDefault="00791125"/>
    <w:p w14:paraId="3016426F" w14:textId="77777777" w:rsidR="00791125" w:rsidRPr="00791125" w:rsidRDefault="00791125" w:rsidP="0079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Thanks for sharing the description—that helps a lot. Since this is a </w:t>
      </w: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 Manager role for Kuiper’s Customer Terminal Software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, the interview is likely to test you on </w:t>
      </w: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three fronts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>: leadership, technical depth in embedded/communications, and system-level thinking.</w:t>
      </w:r>
    </w:p>
    <w:p w14:paraId="60FF6826" w14:textId="77777777" w:rsidR="00791125" w:rsidRPr="00791125" w:rsidRDefault="00791125" w:rsidP="0079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>Here’s how I’d structure your prep:</w:t>
      </w:r>
    </w:p>
    <w:p w14:paraId="414B731D" w14:textId="77777777" w:rsidR="00791125" w:rsidRPr="00791125" w:rsidRDefault="00791125" w:rsidP="00791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pict w14:anchorId="5E849C68">
          <v:rect id="_x0000_i1025" style="width:0;height:1.5pt" o:hralign="center" o:hrstd="t" o:hr="t" fillcolor="#a0a0a0" stroked="f"/>
        </w:pict>
      </w:r>
    </w:p>
    <w:p w14:paraId="068BFC4D" w14:textId="77777777" w:rsidR="00791125" w:rsidRPr="00791125" w:rsidRDefault="00791125" w:rsidP="00791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1125">
        <w:rPr>
          <w:rFonts w:ascii="Times New Roman" w:eastAsia="Times New Roman" w:hAnsi="Times New Roman" w:cs="Times New Roman"/>
          <w:b/>
          <w:bCs/>
          <w:sz w:val="27"/>
          <w:szCs w:val="27"/>
        </w:rPr>
        <w:t>1. Leadership &amp; Behavioral</w:t>
      </w:r>
    </w:p>
    <w:p w14:paraId="435AC481" w14:textId="77777777" w:rsidR="00791125" w:rsidRPr="00791125" w:rsidRDefault="00791125" w:rsidP="0079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They’ll want to see if you can </w:t>
      </w: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build and scale a high-performing embedded software team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>. Be ready with STAR (Situation, Task, Action, Result) stories around:</w:t>
      </w:r>
    </w:p>
    <w:p w14:paraId="0C315AFD" w14:textId="77777777" w:rsidR="00791125" w:rsidRPr="00791125" w:rsidRDefault="00791125" w:rsidP="00791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Hiring and growing engineers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 – how you identified gaps, attracted talent, mentored junior engineers, and grew senior engineers.</w:t>
      </w:r>
    </w:p>
    <w:p w14:paraId="5C7C5262" w14:textId="77777777" w:rsidR="00791125" w:rsidRPr="00791125" w:rsidRDefault="00791125" w:rsidP="00791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Cross-functional collaboration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 – how you worked with hardware, firmware, network, and product teams to align on requirements.</w:t>
      </w:r>
    </w:p>
    <w:p w14:paraId="28715577" w14:textId="77777777" w:rsidR="00791125" w:rsidRPr="00791125" w:rsidRDefault="00791125" w:rsidP="00791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under ambiguity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 – times when requirements were unclear or constraints (performance, cost, regulatory) forced tradeoffs.</w:t>
      </w:r>
    </w:p>
    <w:p w14:paraId="1EE8843C" w14:textId="77777777" w:rsidR="00791125" w:rsidRPr="00791125" w:rsidRDefault="00791125" w:rsidP="00791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conflict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 – e.g., two teams pushing for different approaches, and how you resolved it.</w:t>
      </w:r>
    </w:p>
    <w:p w14:paraId="5925A8A5" w14:textId="77777777" w:rsidR="00791125" w:rsidRPr="00791125" w:rsidRDefault="00791125" w:rsidP="0079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Tip: Frame answers around </w:t>
      </w: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 (customer value, reduced time to market, improved reliability, etc.), not just activity.</w:t>
      </w:r>
    </w:p>
    <w:p w14:paraId="14C39A49" w14:textId="77777777" w:rsidR="00791125" w:rsidRPr="00791125" w:rsidRDefault="00791125" w:rsidP="00791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pict w14:anchorId="20711FAB">
          <v:rect id="_x0000_i1026" style="width:0;height:1.5pt" o:hralign="center" o:hrstd="t" o:hr="t" fillcolor="#a0a0a0" stroked="f"/>
        </w:pict>
      </w:r>
    </w:p>
    <w:p w14:paraId="2F029BEA" w14:textId="77777777" w:rsidR="00791125" w:rsidRPr="00791125" w:rsidRDefault="00791125" w:rsidP="00791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1125">
        <w:rPr>
          <w:rFonts w:ascii="Times New Roman" w:eastAsia="Times New Roman" w:hAnsi="Times New Roman" w:cs="Times New Roman"/>
          <w:b/>
          <w:bCs/>
          <w:sz w:val="27"/>
          <w:szCs w:val="27"/>
        </w:rPr>
        <w:t>2. Technical Depth (Embedded &amp; Networking)</w:t>
      </w:r>
    </w:p>
    <w:p w14:paraId="12243F18" w14:textId="77777777" w:rsidR="00791125" w:rsidRPr="00791125" w:rsidRDefault="00791125" w:rsidP="0079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You’ll need to show you can </w:t>
      </w: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converse fluently across the OSI stack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 even if you’re not coding daily. Likely areas:</w:t>
      </w:r>
    </w:p>
    <w:p w14:paraId="13954274" w14:textId="77777777" w:rsidR="00791125" w:rsidRPr="00791125" w:rsidRDefault="00791125" w:rsidP="00791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 drivers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>: how you’d approach developing or integrating RF/antenna drivers, PCIe/SPI/I2C, DMA, interrupts.</w:t>
      </w:r>
    </w:p>
    <w:p w14:paraId="60232199" w14:textId="77777777" w:rsidR="00791125" w:rsidRPr="00791125" w:rsidRDefault="00791125" w:rsidP="00791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 &amp; comms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: QUIC, TCP/UDP, FEC (Forward Error Correction), ARQ (Automatic Repeat </w:t>
      </w:r>
      <w:proofErr w:type="spellStart"/>
      <w:r w:rsidRPr="00791125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791125">
        <w:rPr>
          <w:rFonts w:ascii="Times New Roman" w:eastAsia="Times New Roman" w:hAnsi="Times New Roman" w:cs="Times New Roman"/>
          <w:sz w:val="24"/>
          <w:szCs w:val="24"/>
        </w:rPr>
        <w:t>), secure boot, encryption.</w:t>
      </w:r>
    </w:p>
    <w:p w14:paraId="3ECCD308" w14:textId="77777777" w:rsidR="00791125" w:rsidRPr="00791125" w:rsidRDefault="00791125" w:rsidP="00791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MAC/PHY interactions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>: scheduling, bandwidth allocation, link adaptation.</w:t>
      </w:r>
    </w:p>
    <w:p w14:paraId="52C8BBB0" w14:textId="77777777" w:rsidR="00791125" w:rsidRPr="00791125" w:rsidRDefault="00791125" w:rsidP="00791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Data plane vs. control plane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>: reliability, latency, throughput optimizations.</w:t>
      </w:r>
    </w:p>
    <w:p w14:paraId="79D52A59" w14:textId="77777777" w:rsidR="00791125" w:rsidRPr="00791125" w:rsidRDefault="00791125" w:rsidP="00791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software lifecycle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>: OTA updates, secure manufacturing, testing in constrained environments.</w:t>
      </w:r>
    </w:p>
    <w:p w14:paraId="01C68941" w14:textId="77777777" w:rsidR="00791125" w:rsidRPr="00791125" w:rsidRDefault="00791125" w:rsidP="0079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lastRenderedPageBreak/>
        <w:t>They’ll likely probe design tradeoffs (e.g., “How would you design a low-latency, secure channel over a noisy LEO link?”).</w:t>
      </w:r>
    </w:p>
    <w:p w14:paraId="388C2BE6" w14:textId="77777777" w:rsidR="00791125" w:rsidRPr="00791125" w:rsidRDefault="00791125" w:rsidP="00791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pict w14:anchorId="2ED8AD74">
          <v:rect id="_x0000_i1027" style="width:0;height:1.5pt" o:hralign="center" o:hrstd="t" o:hr="t" fillcolor="#a0a0a0" stroked="f"/>
        </w:pict>
      </w:r>
    </w:p>
    <w:p w14:paraId="747CF39D" w14:textId="77777777" w:rsidR="00791125" w:rsidRPr="00791125" w:rsidRDefault="00791125" w:rsidP="00791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1125">
        <w:rPr>
          <w:rFonts w:ascii="Times New Roman" w:eastAsia="Times New Roman" w:hAnsi="Times New Roman" w:cs="Times New Roman"/>
          <w:b/>
          <w:bCs/>
          <w:sz w:val="27"/>
          <w:szCs w:val="27"/>
        </w:rPr>
        <w:t>3. System &amp; Strategic Thinking</w:t>
      </w:r>
    </w:p>
    <w:p w14:paraId="789AD5CD" w14:textId="77777777" w:rsidR="00791125" w:rsidRPr="00791125" w:rsidRDefault="00791125" w:rsidP="0079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>As a manager, you’re expected to zoom out. You might get questions like:</w:t>
      </w:r>
    </w:p>
    <w:p w14:paraId="67091EC5" w14:textId="77777777" w:rsidR="00791125" w:rsidRPr="00791125" w:rsidRDefault="00791125" w:rsidP="00791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>How would you set a roadmap when multiple customers (network, hardware, security) are pulling for priorities?</w:t>
      </w:r>
    </w:p>
    <w:p w14:paraId="63EE4ACC" w14:textId="77777777" w:rsidR="00791125" w:rsidRPr="00791125" w:rsidRDefault="00791125" w:rsidP="00791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>If a satellite link suffers high packet loss, what layers of the stack could you optimize (PHY vs. transport)?</w:t>
      </w:r>
    </w:p>
    <w:p w14:paraId="47B86F24" w14:textId="77777777" w:rsidR="00791125" w:rsidRPr="00791125" w:rsidRDefault="00791125" w:rsidP="00791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>How do you ensure software is secure from manufacturing to field deployment?</w:t>
      </w:r>
    </w:p>
    <w:p w14:paraId="098C9BA9" w14:textId="77777777" w:rsidR="00791125" w:rsidRPr="00791125" w:rsidRDefault="00791125" w:rsidP="00791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>How do you balance innovation with reliability in a mission-critical product?</w:t>
      </w:r>
    </w:p>
    <w:p w14:paraId="723C653A" w14:textId="77777777" w:rsidR="00791125" w:rsidRPr="00791125" w:rsidRDefault="00791125" w:rsidP="00791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pict w14:anchorId="4982F5CF">
          <v:rect id="_x0000_i1028" style="width:0;height:1.5pt" o:hralign="center" o:hrstd="t" o:hr="t" fillcolor="#a0a0a0" stroked="f"/>
        </w:pict>
      </w:r>
    </w:p>
    <w:p w14:paraId="1204632D" w14:textId="77777777" w:rsidR="00791125" w:rsidRPr="00791125" w:rsidRDefault="00791125" w:rsidP="00791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1125">
        <w:rPr>
          <w:rFonts w:ascii="Times New Roman" w:eastAsia="Times New Roman" w:hAnsi="Times New Roman" w:cs="Times New Roman"/>
          <w:b/>
          <w:bCs/>
          <w:sz w:val="27"/>
          <w:szCs w:val="27"/>
        </w:rPr>
        <w:t>4. Preparation Checklist</w:t>
      </w:r>
    </w:p>
    <w:p w14:paraId="4D5D67A0" w14:textId="77777777" w:rsidR="00791125" w:rsidRPr="00791125" w:rsidRDefault="00791125" w:rsidP="00791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Review: OSI model, satellite comms basics (LEO latency ~30–50 </w:t>
      </w:r>
      <w:proofErr w:type="spellStart"/>
      <w:r w:rsidRPr="0079112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91125">
        <w:rPr>
          <w:rFonts w:ascii="Times New Roman" w:eastAsia="Times New Roman" w:hAnsi="Times New Roman" w:cs="Times New Roman"/>
          <w:sz w:val="24"/>
          <w:szCs w:val="24"/>
        </w:rPr>
        <w:t>, Doppler shift, spot beams).</w:t>
      </w:r>
    </w:p>
    <w:p w14:paraId="135D3A65" w14:textId="77777777" w:rsidR="00791125" w:rsidRPr="00791125" w:rsidRDefault="00791125" w:rsidP="00791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>Review: protocols (QUIC, TCP optimizations, FEC, ARQ, secure boot).</w:t>
      </w:r>
    </w:p>
    <w:p w14:paraId="7A96034A" w14:textId="77777777" w:rsidR="00791125" w:rsidRPr="00791125" w:rsidRDefault="00791125" w:rsidP="00791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>Prepare: 6–8 STAR stories covering leadership, conflict resolution, cross-team collaboration, scaling teams, and technical deep dives.</w:t>
      </w:r>
    </w:p>
    <w:p w14:paraId="68091C7A" w14:textId="77777777" w:rsidR="00791125" w:rsidRPr="00791125" w:rsidRDefault="00791125" w:rsidP="00791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Think: about your </w:t>
      </w: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 philosophy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 (how you hire, mentor, grow a team, and set technical direction).</w:t>
      </w:r>
    </w:p>
    <w:p w14:paraId="4096520E" w14:textId="77777777" w:rsidR="00791125" w:rsidRPr="00791125" w:rsidRDefault="00791125" w:rsidP="00791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>Be ready: with questions to ask them (e.g., “What’s the biggest technical challenge the customer terminal software team is tackling this year?”).</w:t>
      </w:r>
    </w:p>
    <w:p w14:paraId="61D6C5D7" w14:textId="77777777" w:rsidR="00791125" w:rsidRPr="00791125" w:rsidRDefault="00791125" w:rsidP="00791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pict w14:anchorId="401CE8A8">
          <v:rect id="_x0000_i1029" style="width:0;height:1.5pt" o:hralign="center" o:hrstd="t" o:hr="t" fillcolor="#a0a0a0" stroked="f"/>
        </w:pict>
      </w:r>
    </w:p>
    <w:p w14:paraId="0770B262" w14:textId="77777777" w:rsidR="00791125" w:rsidRPr="00791125" w:rsidRDefault="00791125" w:rsidP="0079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Do you want me to put together </w:t>
      </w: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interview questions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 you’re likely to face (both technical and leadership), along with </w:t>
      </w:r>
      <w:r w:rsidRPr="00791125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answer structures</w:t>
      </w:r>
      <w:r w:rsidRPr="00791125">
        <w:rPr>
          <w:rFonts w:ascii="Times New Roman" w:eastAsia="Times New Roman" w:hAnsi="Times New Roman" w:cs="Times New Roman"/>
          <w:sz w:val="24"/>
          <w:szCs w:val="24"/>
        </w:rPr>
        <w:t xml:space="preserve"> so you can practice?</w:t>
      </w:r>
    </w:p>
    <w:p w14:paraId="698B5FC9" w14:textId="7FC3D25F" w:rsidR="00791125" w:rsidRDefault="00791125"/>
    <w:p w14:paraId="197778F6" w14:textId="77777777" w:rsidR="00791125" w:rsidRDefault="00791125" w:rsidP="00791125">
      <w:pPr>
        <w:pStyle w:val="NormalWeb"/>
      </w:pPr>
      <w:r>
        <w:t xml:space="preserve">Perfect. Let’s build this out like a prep guide with </w:t>
      </w:r>
      <w:r>
        <w:rPr>
          <w:rStyle w:val="Strong"/>
        </w:rPr>
        <w:t>sample questions + detailed answer structures</w:t>
      </w:r>
      <w:r>
        <w:t xml:space="preserve"> tailored for the Kuiper role. I’ll break it down into </w:t>
      </w:r>
      <w:r>
        <w:rPr>
          <w:rStyle w:val="Strong"/>
        </w:rPr>
        <w:t>Leadership/Behavioral</w:t>
      </w:r>
      <w:r>
        <w:t xml:space="preserve">, </w:t>
      </w:r>
      <w:r>
        <w:rPr>
          <w:rStyle w:val="Strong"/>
        </w:rPr>
        <w:t>Technical</w:t>
      </w:r>
      <w:r>
        <w:t xml:space="preserve">, and </w:t>
      </w:r>
      <w:r>
        <w:rPr>
          <w:rStyle w:val="Strong"/>
        </w:rPr>
        <w:t>Strategic/System</w:t>
      </w:r>
      <w:r>
        <w:t xml:space="preserve"> categories.</w:t>
      </w:r>
    </w:p>
    <w:p w14:paraId="1768471E" w14:textId="77777777" w:rsidR="00791125" w:rsidRDefault="00791125" w:rsidP="00791125">
      <w:r>
        <w:pict w14:anchorId="6C466EDF">
          <v:rect id="_x0000_i1035" style="width:0;height:1.5pt" o:hralign="center" o:hrstd="t" o:hr="t" fillcolor="#a0a0a0" stroked="f"/>
        </w:pict>
      </w:r>
    </w:p>
    <w:p w14:paraId="167D03E5" w14:textId="77777777" w:rsidR="00791125" w:rsidRDefault="00791125" w:rsidP="00791125">
      <w:pPr>
        <w:pStyle w:val="Heading2"/>
      </w:pPr>
      <w:r>
        <w:lastRenderedPageBreak/>
        <w:t>1. Leadership / Behavioral Questions</w:t>
      </w:r>
    </w:p>
    <w:p w14:paraId="550B324B" w14:textId="77777777" w:rsidR="00791125" w:rsidRDefault="00791125" w:rsidP="00791125">
      <w:pPr>
        <w:pStyle w:val="NormalWeb"/>
      </w:pPr>
      <w:r>
        <w:rPr>
          <w:rStyle w:val="Strong"/>
        </w:rPr>
        <w:t>Q1: Tell me about a time you built or scaled an engineering team.</w:t>
      </w:r>
      <w:r>
        <w:br/>
      </w:r>
      <w:r>
        <w:rPr>
          <w:rStyle w:val="Strong"/>
        </w:rPr>
        <w:t>Answer structure:</w:t>
      </w:r>
    </w:p>
    <w:p w14:paraId="299559BD" w14:textId="77777777" w:rsidR="00791125" w:rsidRDefault="00791125" w:rsidP="00791125">
      <w:pPr>
        <w:pStyle w:val="NormalWeb"/>
        <w:numPr>
          <w:ilvl w:val="0"/>
          <w:numId w:val="5"/>
        </w:numPr>
      </w:pPr>
      <w:r>
        <w:rPr>
          <w:rStyle w:val="Emphasis"/>
        </w:rPr>
        <w:t>Situation</w:t>
      </w:r>
      <w:r>
        <w:t>: “At Intel, we were tasked with expanding a cloud/HPC team to deliver telemetry software for the Aurora supercomputer.”</w:t>
      </w:r>
    </w:p>
    <w:p w14:paraId="61A0701D" w14:textId="77777777" w:rsidR="00791125" w:rsidRDefault="00791125" w:rsidP="00791125">
      <w:pPr>
        <w:pStyle w:val="NormalWeb"/>
        <w:numPr>
          <w:ilvl w:val="0"/>
          <w:numId w:val="5"/>
        </w:numPr>
      </w:pPr>
      <w:r>
        <w:rPr>
          <w:rStyle w:val="Emphasis"/>
        </w:rPr>
        <w:t>Task</w:t>
      </w:r>
      <w:r>
        <w:t>: “I needed to recruit specialized engineers while ensuring cultural fit and long-term team growth.”</w:t>
      </w:r>
    </w:p>
    <w:p w14:paraId="62F9FB2C" w14:textId="77777777" w:rsidR="00791125" w:rsidRDefault="00791125" w:rsidP="00791125">
      <w:pPr>
        <w:pStyle w:val="NormalWeb"/>
        <w:numPr>
          <w:ilvl w:val="0"/>
          <w:numId w:val="5"/>
        </w:numPr>
      </w:pPr>
      <w:r>
        <w:rPr>
          <w:rStyle w:val="Emphasis"/>
        </w:rPr>
        <w:t>Action</w:t>
      </w:r>
      <w:r>
        <w:t>: “I defined the skill gaps (low-level drivers, cloud orchestration), worked with recruiting, created an interview loop that focused on problem-solving over niche knowledge, and personally mentored new hires. I also introduced lightweight agile practices to help the team collaborate across time zones.”</w:t>
      </w:r>
    </w:p>
    <w:p w14:paraId="2B25C3BE" w14:textId="77777777" w:rsidR="00791125" w:rsidRDefault="00791125" w:rsidP="00791125">
      <w:pPr>
        <w:pStyle w:val="NormalWeb"/>
        <w:numPr>
          <w:ilvl w:val="0"/>
          <w:numId w:val="5"/>
        </w:numPr>
      </w:pPr>
      <w:r>
        <w:rPr>
          <w:rStyle w:val="Emphasis"/>
        </w:rPr>
        <w:t>Result</w:t>
      </w:r>
      <w:r>
        <w:t>: “We scaled from 6 to 15 engineers in 9 months, reduced time-to-onboard from 8 weeks to 4, and successfully delivered production software on schedule.”</w:t>
      </w:r>
    </w:p>
    <w:p w14:paraId="62D3140E" w14:textId="77777777" w:rsidR="00791125" w:rsidRDefault="00791125" w:rsidP="00791125">
      <w:r>
        <w:pict w14:anchorId="651841D1">
          <v:rect id="_x0000_i1036" style="width:0;height:1.5pt" o:hralign="center" o:hrstd="t" o:hr="t" fillcolor="#a0a0a0" stroked="f"/>
        </w:pict>
      </w:r>
    </w:p>
    <w:p w14:paraId="56B55A97" w14:textId="77777777" w:rsidR="00791125" w:rsidRDefault="00791125" w:rsidP="00791125">
      <w:pPr>
        <w:pStyle w:val="NormalWeb"/>
      </w:pPr>
      <w:r>
        <w:rPr>
          <w:rStyle w:val="Strong"/>
        </w:rPr>
        <w:t>Q2: How do you handle conflicts across teams (e.g., hardware vs. software priorities)?</w:t>
      </w:r>
    </w:p>
    <w:p w14:paraId="06613637" w14:textId="77777777" w:rsidR="00791125" w:rsidRDefault="00791125" w:rsidP="00791125">
      <w:pPr>
        <w:pStyle w:val="NormalWeb"/>
        <w:numPr>
          <w:ilvl w:val="0"/>
          <w:numId w:val="6"/>
        </w:numPr>
      </w:pPr>
      <w:r>
        <w:rPr>
          <w:rStyle w:val="Emphasis"/>
        </w:rPr>
        <w:t>Situation</w:t>
      </w:r>
      <w:r>
        <w:t>: “On a cloud infrastructure project, hardware wanted rapid integration of a new NIC, while software needed more validation to ensure reliability.”</w:t>
      </w:r>
    </w:p>
    <w:p w14:paraId="5A6989E9" w14:textId="77777777" w:rsidR="00791125" w:rsidRDefault="00791125" w:rsidP="00791125">
      <w:pPr>
        <w:pStyle w:val="NormalWeb"/>
        <w:numPr>
          <w:ilvl w:val="0"/>
          <w:numId w:val="6"/>
        </w:numPr>
      </w:pPr>
      <w:r>
        <w:rPr>
          <w:rStyle w:val="Emphasis"/>
        </w:rPr>
        <w:t>Action</w:t>
      </w:r>
      <w:r>
        <w:t>: “I facilitated a joint session, aligned both teams on the business deadline, and mapped risks of each path. We agreed on a phased rollout—initial limited enablement for validation, followed by full deployment.”</w:t>
      </w:r>
    </w:p>
    <w:p w14:paraId="1DDC96C0" w14:textId="77777777" w:rsidR="00791125" w:rsidRDefault="00791125" w:rsidP="00791125">
      <w:pPr>
        <w:pStyle w:val="NormalWeb"/>
        <w:numPr>
          <w:ilvl w:val="0"/>
          <w:numId w:val="6"/>
        </w:numPr>
      </w:pPr>
      <w:r>
        <w:rPr>
          <w:rStyle w:val="Emphasis"/>
        </w:rPr>
        <w:t>Result</w:t>
      </w:r>
      <w:r>
        <w:t>: “Both sides felt heard, we met the product deadline, and avoided downtime in production.”</w:t>
      </w:r>
    </w:p>
    <w:p w14:paraId="328FF4D4" w14:textId="77777777" w:rsidR="00791125" w:rsidRDefault="00791125" w:rsidP="00791125">
      <w:r>
        <w:pict w14:anchorId="6EA1E2D6">
          <v:rect id="_x0000_i1037" style="width:0;height:1.5pt" o:hralign="center" o:hrstd="t" o:hr="t" fillcolor="#a0a0a0" stroked="f"/>
        </w:pict>
      </w:r>
    </w:p>
    <w:p w14:paraId="57B041E1" w14:textId="77777777" w:rsidR="00791125" w:rsidRDefault="00791125" w:rsidP="00791125">
      <w:pPr>
        <w:pStyle w:val="NormalWeb"/>
      </w:pPr>
      <w:r>
        <w:rPr>
          <w:rStyle w:val="Strong"/>
        </w:rPr>
        <w:t>Q3: How do you mentor engineers?</w:t>
      </w:r>
    </w:p>
    <w:p w14:paraId="1FDC3EEA" w14:textId="77777777" w:rsidR="00791125" w:rsidRDefault="00791125" w:rsidP="00791125">
      <w:pPr>
        <w:pStyle w:val="NormalWeb"/>
        <w:numPr>
          <w:ilvl w:val="0"/>
          <w:numId w:val="7"/>
        </w:numPr>
      </w:pPr>
      <w:r>
        <w:t>Share a story: “I pair senior engineers with junior hires for code/design reviews, and I hold 1:1s where we set growth goals. For example, one junior engineer wanted to learn kernel driver development; we carved out a small but real project for them, which helped them level up and boosted their confidence.”</w:t>
      </w:r>
    </w:p>
    <w:p w14:paraId="5F66593E" w14:textId="77777777" w:rsidR="00791125" w:rsidRDefault="00791125" w:rsidP="00791125">
      <w:r>
        <w:pict w14:anchorId="53882BDE">
          <v:rect id="_x0000_i1038" style="width:0;height:1.5pt" o:hralign="center" o:hrstd="t" o:hr="t" fillcolor="#a0a0a0" stroked="f"/>
        </w:pict>
      </w:r>
    </w:p>
    <w:p w14:paraId="747A8F3D" w14:textId="77777777" w:rsidR="00791125" w:rsidRDefault="00791125" w:rsidP="00791125">
      <w:pPr>
        <w:pStyle w:val="Heading2"/>
      </w:pPr>
      <w:r>
        <w:t>2. Technical Questions</w:t>
      </w:r>
    </w:p>
    <w:p w14:paraId="1CD610B2" w14:textId="77777777" w:rsidR="00791125" w:rsidRDefault="00791125" w:rsidP="00791125">
      <w:pPr>
        <w:pStyle w:val="NormalWeb"/>
      </w:pPr>
      <w:r>
        <w:rPr>
          <w:rStyle w:val="Strong"/>
        </w:rPr>
        <w:t>Q4: Explain data plane vs. control plane in the context of Kuiper terminals.</w:t>
      </w:r>
    </w:p>
    <w:p w14:paraId="5B4B481E" w14:textId="77777777" w:rsidR="00791125" w:rsidRDefault="00791125" w:rsidP="00791125">
      <w:pPr>
        <w:pStyle w:val="NormalWeb"/>
        <w:numPr>
          <w:ilvl w:val="0"/>
          <w:numId w:val="8"/>
        </w:numPr>
      </w:pPr>
      <w:r>
        <w:rPr>
          <w:rStyle w:val="Emphasis"/>
        </w:rPr>
        <w:t>Answer</w:t>
      </w:r>
      <w:r>
        <w:t>:</w:t>
      </w:r>
    </w:p>
    <w:p w14:paraId="721A7D5D" w14:textId="77777777" w:rsidR="00791125" w:rsidRDefault="00791125" w:rsidP="00791125">
      <w:pPr>
        <w:pStyle w:val="NormalWeb"/>
        <w:numPr>
          <w:ilvl w:val="1"/>
          <w:numId w:val="8"/>
        </w:numPr>
      </w:pPr>
      <w:r>
        <w:rPr>
          <w:rStyle w:val="Emphasis"/>
        </w:rPr>
        <w:lastRenderedPageBreak/>
        <w:t>Data plane</w:t>
      </w:r>
      <w:r>
        <w:t>: Moves user traffic (e.g., Netflix video stream). Focus is throughput, low latency, QoS. Implemented in hardware-accelerated paths or optimized drivers.</w:t>
      </w:r>
    </w:p>
    <w:p w14:paraId="7D484A26" w14:textId="77777777" w:rsidR="00791125" w:rsidRDefault="00791125" w:rsidP="00791125">
      <w:pPr>
        <w:pStyle w:val="NormalWeb"/>
        <w:numPr>
          <w:ilvl w:val="1"/>
          <w:numId w:val="8"/>
        </w:numPr>
      </w:pPr>
      <w:r>
        <w:rPr>
          <w:rStyle w:val="Emphasis"/>
        </w:rPr>
        <w:t>Control plane</w:t>
      </w:r>
      <w:r>
        <w:t>: Manages the connection—session establishment, authentication, link setup, handovers between satellites. Needs reliability more than throughput.</w:t>
      </w:r>
    </w:p>
    <w:p w14:paraId="59518D43" w14:textId="77777777" w:rsidR="00791125" w:rsidRDefault="00791125" w:rsidP="00791125">
      <w:pPr>
        <w:pStyle w:val="NormalWeb"/>
        <w:numPr>
          <w:ilvl w:val="1"/>
          <w:numId w:val="8"/>
        </w:numPr>
      </w:pPr>
      <w:r>
        <w:rPr>
          <w:rStyle w:val="Emphasis"/>
        </w:rPr>
        <w:t>Example for Kuiper</w:t>
      </w:r>
      <w:r>
        <w:t>: “A handoff between LEO satellites would be triggered in the control plane, while the actual user data continues flowing through the data plane with minimal disruption.”</w:t>
      </w:r>
    </w:p>
    <w:p w14:paraId="28A52E1D" w14:textId="77777777" w:rsidR="00791125" w:rsidRDefault="00791125" w:rsidP="00791125">
      <w:r>
        <w:pict w14:anchorId="2A07D4DE">
          <v:rect id="_x0000_i1039" style="width:0;height:1.5pt" o:hralign="center" o:hrstd="t" o:hr="t" fillcolor="#a0a0a0" stroked="f"/>
        </w:pict>
      </w:r>
    </w:p>
    <w:p w14:paraId="63E6E227" w14:textId="77777777" w:rsidR="00791125" w:rsidRDefault="00791125" w:rsidP="00791125">
      <w:pPr>
        <w:pStyle w:val="NormalWeb"/>
      </w:pPr>
      <w:r>
        <w:rPr>
          <w:rStyle w:val="Strong"/>
        </w:rPr>
        <w:t>Q5: How would you handle high packet loss on a LEO satellite link?</w:t>
      </w:r>
    </w:p>
    <w:p w14:paraId="2B7EE748" w14:textId="77777777" w:rsidR="00791125" w:rsidRDefault="00791125" w:rsidP="00791125">
      <w:pPr>
        <w:pStyle w:val="NormalWeb"/>
        <w:numPr>
          <w:ilvl w:val="0"/>
          <w:numId w:val="9"/>
        </w:numPr>
      </w:pPr>
      <w:r>
        <w:rPr>
          <w:rStyle w:val="Emphasis"/>
        </w:rPr>
        <w:t>Answer</w:t>
      </w:r>
      <w:r>
        <w:t>:</w:t>
      </w:r>
    </w:p>
    <w:p w14:paraId="3E7B8B53" w14:textId="77777777" w:rsidR="00791125" w:rsidRDefault="00791125" w:rsidP="00791125">
      <w:pPr>
        <w:pStyle w:val="NormalWeb"/>
        <w:numPr>
          <w:ilvl w:val="1"/>
          <w:numId w:val="9"/>
        </w:numPr>
      </w:pPr>
      <w:r>
        <w:t xml:space="preserve">At the </w:t>
      </w:r>
      <w:r>
        <w:rPr>
          <w:rStyle w:val="Strong"/>
        </w:rPr>
        <w:t>PHY/MAC layer</w:t>
      </w:r>
      <w:r>
        <w:t>: adaptive coding and modulation, dynamic retransmissions.</w:t>
      </w:r>
    </w:p>
    <w:p w14:paraId="249CC4A6" w14:textId="77777777" w:rsidR="00791125" w:rsidRDefault="00791125" w:rsidP="00791125">
      <w:pPr>
        <w:pStyle w:val="NormalWeb"/>
        <w:numPr>
          <w:ilvl w:val="1"/>
          <w:numId w:val="9"/>
        </w:numPr>
      </w:pPr>
      <w:r>
        <w:t xml:space="preserve">At the </w:t>
      </w:r>
      <w:r>
        <w:rPr>
          <w:rStyle w:val="Strong"/>
        </w:rPr>
        <w:t>transport layer</w:t>
      </w:r>
      <w:r>
        <w:t>: use QUIC instead of TCP, since QUIC handles packet loss and supports multipath.</w:t>
      </w:r>
    </w:p>
    <w:p w14:paraId="2D30D173" w14:textId="77777777" w:rsidR="00791125" w:rsidRDefault="00791125" w:rsidP="00791125">
      <w:pPr>
        <w:pStyle w:val="NormalWeb"/>
        <w:numPr>
          <w:ilvl w:val="1"/>
          <w:numId w:val="9"/>
        </w:numPr>
      </w:pPr>
      <w:r>
        <w:t xml:space="preserve">At the </w:t>
      </w:r>
      <w:r>
        <w:rPr>
          <w:rStyle w:val="Strong"/>
        </w:rPr>
        <w:t>application layer</w:t>
      </w:r>
      <w:r>
        <w:t>: apply FEC for streaming media.</w:t>
      </w:r>
    </w:p>
    <w:p w14:paraId="44DFE4A5" w14:textId="77777777" w:rsidR="00791125" w:rsidRDefault="00791125" w:rsidP="00791125">
      <w:pPr>
        <w:pStyle w:val="NormalWeb"/>
        <w:numPr>
          <w:ilvl w:val="1"/>
          <w:numId w:val="9"/>
        </w:numPr>
      </w:pPr>
      <w:r>
        <w:rPr>
          <w:rStyle w:val="Emphasis"/>
        </w:rPr>
        <w:t>Wrap-up</w:t>
      </w:r>
      <w:r>
        <w:t>: “I’d treat it as a cross-layer optimization, ensuring PHY adapts quickly, QUIC avoids head-of-line blocking, and FEC smooths out user experience.”</w:t>
      </w:r>
    </w:p>
    <w:p w14:paraId="5C536CCD" w14:textId="77777777" w:rsidR="00791125" w:rsidRDefault="00791125" w:rsidP="00791125">
      <w:r>
        <w:pict w14:anchorId="097E0DBC">
          <v:rect id="_x0000_i1040" style="width:0;height:1.5pt" o:hralign="center" o:hrstd="t" o:hr="t" fillcolor="#a0a0a0" stroked="f"/>
        </w:pict>
      </w:r>
    </w:p>
    <w:p w14:paraId="0781CCAB" w14:textId="77777777" w:rsidR="00791125" w:rsidRDefault="00791125" w:rsidP="00791125">
      <w:pPr>
        <w:pStyle w:val="NormalWeb"/>
      </w:pPr>
      <w:r>
        <w:rPr>
          <w:rStyle w:val="Strong"/>
        </w:rPr>
        <w:t>Q6: How do you ensure secure boot and secure manufacturing?</w:t>
      </w:r>
    </w:p>
    <w:p w14:paraId="19956795" w14:textId="77777777" w:rsidR="00791125" w:rsidRDefault="00791125" w:rsidP="00791125">
      <w:pPr>
        <w:pStyle w:val="NormalWeb"/>
        <w:numPr>
          <w:ilvl w:val="0"/>
          <w:numId w:val="10"/>
        </w:numPr>
      </w:pPr>
      <w:r>
        <w:rPr>
          <w:rStyle w:val="Emphasis"/>
        </w:rPr>
        <w:t>Answer</w:t>
      </w:r>
      <w:r>
        <w:t>:</w:t>
      </w:r>
    </w:p>
    <w:p w14:paraId="13B38018" w14:textId="77777777" w:rsidR="00791125" w:rsidRDefault="00791125" w:rsidP="00791125">
      <w:pPr>
        <w:pStyle w:val="NormalWeb"/>
        <w:numPr>
          <w:ilvl w:val="1"/>
          <w:numId w:val="10"/>
        </w:numPr>
      </w:pPr>
      <w:r>
        <w:t>Secure boot: hardware root of trust → verify firmware signature → verify kernel and OS.</w:t>
      </w:r>
    </w:p>
    <w:p w14:paraId="6845DEB3" w14:textId="77777777" w:rsidR="00791125" w:rsidRDefault="00791125" w:rsidP="00791125">
      <w:pPr>
        <w:pStyle w:val="NormalWeb"/>
        <w:numPr>
          <w:ilvl w:val="1"/>
          <w:numId w:val="10"/>
        </w:numPr>
      </w:pPr>
      <w:r>
        <w:t>Manufacturing: unique device IDs, hardware crypto keys injected at secure facilities.</w:t>
      </w:r>
    </w:p>
    <w:p w14:paraId="5B7D6BE4" w14:textId="77777777" w:rsidR="00791125" w:rsidRDefault="00791125" w:rsidP="00791125">
      <w:pPr>
        <w:pStyle w:val="NormalWeb"/>
        <w:numPr>
          <w:ilvl w:val="1"/>
          <w:numId w:val="10"/>
        </w:numPr>
      </w:pPr>
      <w:r>
        <w:t>OTA updates: signed binaries, rollback protection, staged rollout.</w:t>
      </w:r>
    </w:p>
    <w:p w14:paraId="75A0F51F" w14:textId="77777777" w:rsidR="00791125" w:rsidRDefault="00791125" w:rsidP="00791125">
      <w:pPr>
        <w:pStyle w:val="NormalWeb"/>
        <w:numPr>
          <w:ilvl w:val="1"/>
          <w:numId w:val="10"/>
        </w:numPr>
      </w:pPr>
      <w:r>
        <w:rPr>
          <w:rStyle w:val="Emphasis"/>
        </w:rPr>
        <w:t>Kuiper angle</w:t>
      </w:r>
      <w:r>
        <w:t>: “This is critical for terminals deployed worldwide in untrusted environments.”</w:t>
      </w:r>
    </w:p>
    <w:p w14:paraId="3AE8AAA9" w14:textId="77777777" w:rsidR="00791125" w:rsidRDefault="00791125" w:rsidP="00791125">
      <w:r>
        <w:pict w14:anchorId="43E1AAE8">
          <v:rect id="_x0000_i1041" style="width:0;height:1.5pt" o:hralign="center" o:hrstd="t" o:hr="t" fillcolor="#a0a0a0" stroked="f"/>
        </w:pict>
      </w:r>
    </w:p>
    <w:p w14:paraId="0AE7EDBD" w14:textId="77777777" w:rsidR="00791125" w:rsidRDefault="00791125" w:rsidP="00791125">
      <w:pPr>
        <w:pStyle w:val="NormalWeb"/>
      </w:pPr>
      <w:r>
        <w:rPr>
          <w:rStyle w:val="Strong"/>
        </w:rPr>
        <w:t>Q7: Walk me through designing a driver for an RF front-end module (e.g., Ku/Ka band).</w:t>
      </w:r>
    </w:p>
    <w:p w14:paraId="7E98250D" w14:textId="77777777" w:rsidR="00791125" w:rsidRDefault="00791125" w:rsidP="00791125">
      <w:pPr>
        <w:pStyle w:val="NormalWeb"/>
        <w:numPr>
          <w:ilvl w:val="0"/>
          <w:numId w:val="11"/>
        </w:numPr>
      </w:pPr>
      <w:r>
        <w:rPr>
          <w:rStyle w:val="Emphasis"/>
        </w:rPr>
        <w:t>Answer</w:t>
      </w:r>
      <w:r>
        <w:t>:</w:t>
      </w:r>
    </w:p>
    <w:p w14:paraId="2DD2692C" w14:textId="77777777" w:rsidR="00791125" w:rsidRDefault="00791125" w:rsidP="00791125">
      <w:pPr>
        <w:pStyle w:val="NormalWeb"/>
        <w:numPr>
          <w:ilvl w:val="1"/>
          <w:numId w:val="11"/>
        </w:numPr>
      </w:pPr>
      <w:r>
        <w:t>Identify interface (often SPI/I2C).</w:t>
      </w:r>
    </w:p>
    <w:p w14:paraId="7C1983CA" w14:textId="77777777" w:rsidR="00791125" w:rsidRDefault="00791125" w:rsidP="00791125">
      <w:pPr>
        <w:pStyle w:val="NormalWeb"/>
        <w:numPr>
          <w:ilvl w:val="1"/>
          <w:numId w:val="11"/>
        </w:numPr>
      </w:pPr>
      <w:r>
        <w:t xml:space="preserve">Implement </w:t>
      </w:r>
      <w:proofErr w:type="spellStart"/>
      <w:r>
        <w:t>init</w:t>
      </w:r>
      <w:proofErr w:type="spellEnd"/>
      <w:r>
        <w:t xml:space="preserve"> sequence (calibration, PLL lock, gain control).</w:t>
      </w:r>
    </w:p>
    <w:p w14:paraId="79E1CF2B" w14:textId="77777777" w:rsidR="00791125" w:rsidRDefault="00791125" w:rsidP="00791125">
      <w:pPr>
        <w:pStyle w:val="NormalWeb"/>
        <w:numPr>
          <w:ilvl w:val="1"/>
          <w:numId w:val="11"/>
        </w:numPr>
      </w:pPr>
      <w:r>
        <w:t>Handle interrupts (signal loss, error states).</w:t>
      </w:r>
    </w:p>
    <w:p w14:paraId="66D5AF50" w14:textId="77777777" w:rsidR="00791125" w:rsidRDefault="00791125" w:rsidP="00791125">
      <w:pPr>
        <w:pStyle w:val="NormalWeb"/>
        <w:numPr>
          <w:ilvl w:val="1"/>
          <w:numId w:val="11"/>
        </w:numPr>
      </w:pPr>
      <w:r>
        <w:t>Expose control knobs to higher layers (MAC scheduler, PHY adaptation).</w:t>
      </w:r>
    </w:p>
    <w:p w14:paraId="2EB3724B" w14:textId="77777777" w:rsidR="00791125" w:rsidRDefault="00791125" w:rsidP="00791125">
      <w:pPr>
        <w:pStyle w:val="NormalWeb"/>
        <w:numPr>
          <w:ilvl w:val="1"/>
          <w:numId w:val="11"/>
        </w:numPr>
      </w:pPr>
      <w:r>
        <w:t>Ensure low-latency ISR routines since RF events can be timing-sensitive.</w:t>
      </w:r>
    </w:p>
    <w:p w14:paraId="3534861B" w14:textId="77777777" w:rsidR="00791125" w:rsidRDefault="00791125" w:rsidP="00791125">
      <w:r>
        <w:lastRenderedPageBreak/>
        <w:pict w14:anchorId="4366564E">
          <v:rect id="_x0000_i1042" style="width:0;height:1.5pt" o:hralign="center" o:hrstd="t" o:hr="t" fillcolor="#a0a0a0" stroked="f"/>
        </w:pict>
      </w:r>
    </w:p>
    <w:p w14:paraId="3B099200" w14:textId="77777777" w:rsidR="00791125" w:rsidRDefault="00791125" w:rsidP="00791125">
      <w:pPr>
        <w:pStyle w:val="Heading2"/>
      </w:pPr>
      <w:r>
        <w:t>3. Strategic / System Questions</w:t>
      </w:r>
    </w:p>
    <w:p w14:paraId="7932DBD2" w14:textId="77777777" w:rsidR="00791125" w:rsidRDefault="00791125" w:rsidP="00791125">
      <w:pPr>
        <w:pStyle w:val="NormalWeb"/>
      </w:pPr>
      <w:r>
        <w:rPr>
          <w:rStyle w:val="Strong"/>
        </w:rPr>
        <w:t>Q8: How would you set a roadmap when multiple stakeholders compete for priorities?</w:t>
      </w:r>
    </w:p>
    <w:p w14:paraId="2F27EE9E" w14:textId="77777777" w:rsidR="00791125" w:rsidRDefault="00791125" w:rsidP="00791125">
      <w:pPr>
        <w:pStyle w:val="NormalWeb"/>
        <w:numPr>
          <w:ilvl w:val="0"/>
          <w:numId w:val="12"/>
        </w:numPr>
      </w:pPr>
      <w:r>
        <w:rPr>
          <w:rStyle w:val="Emphasis"/>
        </w:rPr>
        <w:t>Answer</w:t>
      </w:r>
      <w:r>
        <w:t>:</w:t>
      </w:r>
    </w:p>
    <w:p w14:paraId="29F9E975" w14:textId="77777777" w:rsidR="00791125" w:rsidRDefault="00791125" w:rsidP="00791125">
      <w:pPr>
        <w:pStyle w:val="NormalWeb"/>
        <w:numPr>
          <w:ilvl w:val="1"/>
          <w:numId w:val="12"/>
        </w:numPr>
      </w:pPr>
      <w:r>
        <w:t>Gather requirements from all sides (networking, hardware, security).</w:t>
      </w:r>
    </w:p>
    <w:p w14:paraId="737E00F9" w14:textId="77777777" w:rsidR="00791125" w:rsidRDefault="00791125" w:rsidP="00791125">
      <w:pPr>
        <w:pStyle w:val="NormalWeb"/>
        <w:numPr>
          <w:ilvl w:val="1"/>
          <w:numId w:val="12"/>
        </w:numPr>
      </w:pPr>
      <w:r>
        <w:t>Define success metrics (e.g., customer throughput, cost, time-to-market).</w:t>
      </w:r>
    </w:p>
    <w:p w14:paraId="43F837A2" w14:textId="77777777" w:rsidR="00791125" w:rsidRDefault="00791125" w:rsidP="00791125">
      <w:pPr>
        <w:pStyle w:val="NormalWeb"/>
        <w:numPr>
          <w:ilvl w:val="1"/>
          <w:numId w:val="12"/>
        </w:numPr>
      </w:pPr>
      <w:r>
        <w:t>Map dependencies—what unblocks other teams?</w:t>
      </w:r>
    </w:p>
    <w:p w14:paraId="247B2057" w14:textId="77777777" w:rsidR="00791125" w:rsidRDefault="00791125" w:rsidP="00791125">
      <w:pPr>
        <w:pStyle w:val="NormalWeb"/>
        <w:numPr>
          <w:ilvl w:val="1"/>
          <w:numId w:val="12"/>
        </w:numPr>
      </w:pPr>
      <w:r>
        <w:t>Use a weighted priority framework (impact, urgency, risk).</w:t>
      </w:r>
    </w:p>
    <w:p w14:paraId="22945EF5" w14:textId="77777777" w:rsidR="00791125" w:rsidRDefault="00791125" w:rsidP="00791125">
      <w:pPr>
        <w:pStyle w:val="NormalWeb"/>
        <w:numPr>
          <w:ilvl w:val="1"/>
          <w:numId w:val="12"/>
        </w:numPr>
      </w:pPr>
      <w:r>
        <w:t>Communicate transparently: “We’re prioritizing secure OTA this quarter because it impacts compliance and customer trust, while moving X to next quarter.”</w:t>
      </w:r>
    </w:p>
    <w:p w14:paraId="310B9D12" w14:textId="77777777" w:rsidR="00791125" w:rsidRDefault="00791125" w:rsidP="00791125">
      <w:r>
        <w:pict w14:anchorId="4809C7E0">
          <v:rect id="_x0000_i1043" style="width:0;height:1.5pt" o:hralign="center" o:hrstd="t" o:hr="t" fillcolor="#a0a0a0" stroked="f"/>
        </w:pict>
      </w:r>
    </w:p>
    <w:p w14:paraId="25957AA1" w14:textId="77777777" w:rsidR="00791125" w:rsidRDefault="00791125" w:rsidP="00791125">
      <w:pPr>
        <w:pStyle w:val="NormalWeb"/>
      </w:pPr>
      <w:r>
        <w:rPr>
          <w:rStyle w:val="Strong"/>
        </w:rPr>
        <w:t>Q9: How do you balance innovation with reliability in a mission-critical system?</w:t>
      </w:r>
    </w:p>
    <w:p w14:paraId="728E4A14" w14:textId="77777777" w:rsidR="00791125" w:rsidRDefault="00791125" w:rsidP="00791125">
      <w:pPr>
        <w:pStyle w:val="NormalWeb"/>
        <w:numPr>
          <w:ilvl w:val="0"/>
          <w:numId w:val="13"/>
        </w:numPr>
      </w:pPr>
      <w:r>
        <w:rPr>
          <w:rStyle w:val="Emphasis"/>
        </w:rPr>
        <w:t>Answer</w:t>
      </w:r>
      <w:r>
        <w:t>:</w:t>
      </w:r>
    </w:p>
    <w:p w14:paraId="57BCC811" w14:textId="77777777" w:rsidR="00791125" w:rsidRDefault="00791125" w:rsidP="00791125">
      <w:pPr>
        <w:pStyle w:val="NormalWeb"/>
        <w:numPr>
          <w:ilvl w:val="1"/>
          <w:numId w:val="13"/>
        </w:numPr>
      </w:pPr>
      <w:r>
        <w:t>Separate “innovation track” (prototype, sandbox testing) from “production track.”</w:t>
      </w:r>
    </w:p>
    <w:p w14:paraId="0054161C" w14:textId="77777777" w:rsidR="00791125" w:rsidRDefault="00791125" w:rsidP="00791125">
      <w:pPr>
        <w:pStyle w:val="NormalWeb"/>
        <w:numPr>
          <w:ilvl w:val="1"/>
          <w:numId w:val="13"/>
        </w:numPr>
      </w:pPr>
      <w:r>
        <w:t>Use A/B testing or phased rollouts in the field.</w:t>
      </w:r>
    </w:p>
    <w:p w14:paraId="34E0F329" w14:textId="77777777" w:rsidR="00791125" w:rsidRDefault="00791125" w:rsidP="00791125">
      <w:pPr>
        <w:pStyle w:val="NormalWeb"/>
        <w:numPr>
          <w:ilvl w:val="1"/>
          <w:numId w:val="13"/>
        </w:numPr>
      </w:pPr>
      <w:r>
        <w:t>Maintain strict regression test suites and hardware-in-loop simulations.</w:t>
      </w:r>
    </w:p>
    <w:p w14:paraId="34DD2E35" w14:textId="77777777" w:rsidR="00791125" w:rsidRDefault="00791125" w:rsidP="00791125">
      <w:pPr>
        <w:pStyle w:val="NormalWeb"/>
        <w:numPr>
          <w:ilvl w:val="1"/>
          <w:numId w:val="13"/>
        </w:numPr>
      </w:pPr>
      <w:r>
        <w:t>Example: “When we tested a new scheduling algorithm in HPC telemetry, we shadow-ran it alongside the existing system before flipping over.”</w:t>
      </w:r>
    </w:p>
    <w:p w14:paraId="244285F7" w14:textId="77777777" w:rsidR="00791125" w:rsidRDefault="00791125" w:rsidP="00791125">
      <w:r>
        <w:pict w14:anchorId="3A45B88A">
          <v:rect id="_x0000_i1044" style="width:0;height:1.5pt" o:hralign="center" o:hrstd="t" o:hr="t" fillcolor="#a0a0a0" stroked="f"/>
        </w:pict>
      </w:r>
    </w:p>
    <w:p w14:paraId="271A1EFC" w14:textId="77777777" w:rsidR="00791125" w:rsidRDefault="00791125" w:rsidP="00791125">
      <w:pPr>
        <w:pStyle w:val="NormalWeb"/>
      </w:pPr>
      <w:r>
        <w:rPr>
          <w:rStyle w:val="Strong"/>
        </w:rPr>
        <w:t>Q10: Why are you excited about Kuiper?</w:t>
      </w:r>
    </w:p>
    <w:p w14:paraId="3023839D" w14:textId="77777777" w:rsidR="00791125" w:rsidRDefault="00791125" w:rsidP="00791125">
      <w:pPr>
        <w:pStyle w:val="NormalWeb"/>
        <w:numPr>
          <w:ilvl w:val="0"/>
          <w:numId w:val="14"/>
        </w:numPr>
      </w:pPr>
      <w:r>
        <w:rPr>
          <w:rStyle w:val="Emphasis"/>
        </w:rPr>
        <w:t>Answer</w:t>
      </w:r>
      <w:r>
        <w:t>:</w:t>
      </w:r>
    </w:p>
    <w:p w14:paraId="5D7CDE3F" w14:textId="77777777" w:rsidR="00791125" w:rsidRDefault="00791125" w:rsidP="00791125">
      <w:pPr>
        <w:pStyle w:val="NormalWeb"/>
        <w:numPr>
          <w:ilvl w:val="1"/>
          <w:numId w:val="14"/>
        </w:numPr>
      </w:pPr>
      <w:r>
        <w:t>Mission-driven: “I like building technology that expands global access to connectivity.”</w:t>
      </w:r>
    </w:p>
    <w:p w14:paraId="1A670A47" w14:textId="77777777" w:rsidR="00791125" w:rsidRDefault="00791125" w:rsidP="00791125">
      <w:pPr>
        <w:pStyle w:val="NormalWeb"/>
        <w:numPr>
          <w:ilvl w:val="1"/>
          <w:numId w:val="14"/>
        </w:numPr>
      </w:pPr>
      <w:r>
        <w:t>Technical breadth: “This role spans from PHY/MAC to networking protocols, which fits my background in HPC, cloud, and low-level systems.”</w:t>
      </w:r>
    </w:p>
    <w:p w14:paraId="7E021523" w14:textId="77777777" w:rsidR="00791125" w:rsidRDefault="00791125" w:rsidP="00791125">
      <w:pPr>
        <w:pStyle w:val="NormalWeb"/>
        <w:numPr>
          <w:ilvl w:val="1"/>
          <w:numId w:val="14"/>
        </w:numPr>
      </w:pPr>
      <w:r>
        <w:t>Growth opportunity: “I enjoy building and scaling teams in complex technical domains.”</w:t>
      </w:r>
    </w:p>
    <w:p w14:paraId="30F1EDA1" w14:textId="77777777" w:rsidR="00791125" w:rsidRDefault="00791125" w:rsidP="00791125">
      <w:r>
        <w:pict w14:anchorId="1FC549A5">
          <v:rect id="_x0000_i1045" style="width:0;height:1.5pt" o:hralign="center" o:hrstd="t" o:hr="t" fillcolor="#a0a0a0" stroked="f"/>
        </w:pict>
      </w:r>
    </w:p>
    <w:p w14:paraId="4C361487" w14:textId="77777777" w:rsidR="00791125" w:rsidRDefault="00791125" w:rsidP="00791125">
      <w:pPr>
        <w:pStyle w:val="Heading2"/>
      </w:pPr>
      <w:r>
        <w:t>4. Questions You Can Ask Them</w:t>
      </w:r>
    </w:p>
    <w:p w14:paraId="51BE4D1E" w14:textId="77777777" w:rsidR="00791125" w:rsidRDefault="00791125" w:rsidP="00791125">
      <w:pPr>
        <w:pStyle w:val="NormalWeb"/>
        <w:numPr>
          <w:ilvl w:val="0"/>
          <w:numId w:val="15"/>
        </w:numPr>
      </w:pPr>
      <w:r>
        <w:t>“What’s the biggest technical challenge the terminal software team is tackling this year?”</w:t>
      </w:r>
    </w:p>
    <w:p w14:paraId="0CA15C15" w14:textId="77777777" w:rsidR="00791125" w:rsidRDefault="00791125" w:rsidP="00791125">
      <w:pPr>
        <w:pStyle w:val="NormalWeb"/>
        <w:numPr>
          <w:ilvl w:val="0"/>
          <w:numId w:val="15"/>
        </w:numPr>
      </w:pPr>
      <w:r>
        <w:t>“How does the team collaborate across OSI layers, given the breadth of scope?”</w:t>
      </w:r>
    </w:p>
    <w:p w14:paraId="25563F7D" w14:textId="77777777" w:rsidR="00791125" w:rsidRDefault="00791125" w:rsidP="00791125">
      <w:pPr>
        <w:pStyle w:val="NormalWeb"/>
        <w:numPr>
          <w:ilvl w:val="0"/>
          <w:numId w:val="15"/>
        </w:numPr>
      </w:pPr>
      <w:r>
        <w:t>“What’s your vision for scaling the team in the next 2–3 years?”</w:t>
      </w:r>
    </w:p>
    <w:p w14:paraId="78CE582D" w14:textId="77777777" w:rsidR="00791125" w:rsidRDefault="00791125" w:rsidP="00791125">
      <w:r>
        <w:pict w14:anchorId="6EA70BAA">
          <v:rect id="_x0000_i1046" style="width:0;height:1.5pt" o:hralign="center" o:hrstd="t" o:hr="t" fillcolor="#a0a0a0" stroked="f"/>
        </w:pict>
      </w:r>
    </w:p>
    <w:p w14:paraId="1F19B847" w14:textId="77777777" w:rsidR="00791125" w:rsidRDefault="00791125" w:rsidP="00791125">
      <w:pPr>
        <w:pStyle w:val="NormalWeb"/>
      </w:pPr>
      <w:r>
        <w:lastRenderedPageBreak/>
        <w:t xml:space="preserve">Would you like me to </w:t>
      </w:r>
      <w:r>
        <w:rPr>
          <w:rStyle w:val="Strong"/>
        </w:rPr>
        <w:t>write out full sample answers in a conversational style</w:t>
      </w:r>
      <w:r>
        <w:t xml:space="preserve">, as if you were actually in the interview (so you can rehearse them), or do you prefer a </w:t>
      </w:r>
      <w:r>
        <w:rPr>
          <w:rStyle w:val="Strong"/>
        </w:rPr>
        <w:t>structured bullet-point outline</w:t>
      </w:r>
      <w:r>
        <w:t xml:space="preserve"> you can adapt on the spot?</w:t>
      </w:r>
    </w:p>
    <w:p w14:paraId="54925F6A" w14:textId="77777777" w:rsidR="00791125" w:rsidRDefault="00791125" w:rsidP="00791125">
      <w:pPr>
        <w:pStyle w:val="NormalWeb"/>
      </w:pPr>
      <w:r>
        <w:t xml:space="preserve">Great, here’s a </w:t>
      </w:r>
      <w:r>
        <w:rPr>
          <w:rStyle w:val="Strong"/>
        </w:rPr>
        <w:t>structured, bulleted prep guide</w:t>
      </w:r>
      <w:r>
        <w:t xml:space="preserve"> you can use to adapt answers on the spot. I’ll keep them concise but detailed enough to cover the bases.</w:t>
      </w:r>
    </w:p>
    <w:p w14:paraId="0E6344D2" w14:textId="77777777" w:rsidR="00791125" w:rsidRDefault="00791125" w:rsidP="00791125">
      <w:r>
        <w:pict w14:anchorId="36FDAA93">
          <v:rect id="_x0000_i1059" style="width:0;height:1.5pt" o:hralign="center" o:hrstd="t" o:hr="t" fillcolor="#a0a0a0" stroked="f"/>
        </w:pict>
      </w:r>
    </w:p>
    <w:p w14:paraId="1153E191" w14:textId="77777777" w:rsidR="00791125" w:rsidRDefault="00791125" w:rsidP="00791125">
      <w:pPr>
        <w:pStyle w:val="Heading2"/>
      </w:pPr>
      <w:r>
        <w:t>1. Leadership / Behavioral</w:t>
      </w:r>
    </w:p>
    <w:p w14:paraId="5A0130C5" w14:textId="77777777" w:rsidR="00791125" w:rsidRDefault="00791125" w:rsidP="00791125">
      <w:pPr>
        <w:pStyle w:val="NormalWeb"/>
      </w:pPr>
      <w:r>
        <w:rPr>
          <w:rStyle w:val="Strong"/>
        </w:rPr>
        <w:t>Q1: Tell me about a time you built or scaled a team.</w:t>
      </w:r>
    </w:p>
    <w:p w14:paraId="7AB8DF23" w14:textId="77777777" w:rsidR="00791125" w:rsidRDefault="00791125" w:rsidP="00791125">
      <w:pPr>
        <w:pStyle w:val="NormalWeb"/>
        <w:numPr>
          <w:ilvl w:val="0"/>
          <w:numId w:val="16"/>
        </w:numPr>
      </w:pPr>
      <w:r>
        <w:t>Situation: Needed to expand an engineering team to deliver mission-critical software.</w:t>
      </w:r>
    </w:p>
    <w:p w14:paraId="21553F4C" w14:textId="77777777" w:rsidR="00791125" w:rsidRDefault="00791125" w:rsidP="00791125">
      <w:pPr>
        <w:pStyle w:val="NormalWeb"/>
        <w:numPr>
          <w:ilvl w:val="0"/>
          <w:numId w:val="16"/>
        </w:numPr>
      </w:pPr>
      <w:r>
        <w:t>Task: Fill skill gaps, onboard quickly, ensure delivery.</w:t>
      </w:r>
    </w:p>
    <w:p w14:paraId="5E6A0A91" w14:textId="77777777" w:rsidR="00791125" w:rsidRDefault="00791125" w:rsidP="00791125">
      <w:pPr>
        <w:pStyle w:val="NormalWeb"/>
        <w:numPr>
          <w:ilvl w:val="0"/>
          <w:numId w:val="16"/>
        </w:numPr>
      </w:pPr>
      <w:r>
        <w:t>Actions:</w:t>
      </w:r>
    </w:p>
    <w:p w14:paraId="25245337" w14:textId="77777777" w:rsidR="00791125" w:rsidRDefault="00791125" w:rsidP="00791125">
      <w:pPr>
        <w:pStyle w:val="NormalWeb"/>
        <w:numPr>
          <w:ilvl w:val="1"/>
          <w:numId w:val="16"/>
        </w:numPr>
      </w:pPr>
      <w:r>
        <w:t>Defined needed skill sets (low-level, networking, cloud).</w:t>
      </w:r>
    </w:p>
    <w:p w14:paraId="7D992617" w14:textId="77777777" w:rsidR="00791125" w:rsidRDefault="00791125" w:rsidP="00791125">
      <w:pPr>
        <w:pStyle w:val="NormalWeb"/>
        <w:numPr>
          <w:ilvl w:val="1"/>
          <w:numId w:val="16"/>
        </w:numPr>
      </w:pPr>
      <w:r>
        <w:t>Partnered with recruiting, created targeted interview loop.</w:t>
      </w:r>
    </w:p>
    <w:p w14:paraId="77573AA3" w14:textId="77777777" w:rsidR="00791125" w:rsidRDefault="00791125" w:rsidP="00791125">
      <w:pPr>
        <w:pStyle w:val="NormalWeb"/>
        <w:numPr>
          <w:ilvl w:val="1"/>
          <w:numId w:val="16"/>
        </w:numPr>
      </w:pPr>
      <w:r>
        <w:t>Mentored new hires, set up knowledge-sharing and agile practices.</w:t>
      </w:r>
    </w:p>
    <w:p w14:paraId="687169D6" w14:textId="77777777" w:rsidR="00791125" w:rsidRDefault="00791125" w:rsidP="00791125">
      <w:pPr>
        <w:pStyle w:val="NormalWeb"/>
        <w:numPr>
          <w:ilvl w:val="0"/>
          <w:numId w:val="16"/>
        </w:numPr>
      </w:pPr>
      <w:r>
        <w:t>Result: Team grew smoothly, onboarding time cut in half, project delivered on schedule.</w:t>
      </w:r>
    </w:p>
    <w:p w14:paraId="61F622DD" w14:textId="77777777" w:rsidR="00791125" w:rsidRDefault="00791125" w:rsidP="00791125">
      <w:r>
        <w:pict w14:anchorId="3C85A80A">
          <v:rect id="_x0000_i1060" style="width:0;height:1.5pt" o:hralign="center" o:hrstd="t" o:hr="t" fillcolor="#a0a0a0" stroked="f"/>
        </w:pict>
      </w:r>
    </w:p>
    <w:p w14:paraId="3AA4563F" w14:textId="77777777" w:rsidR="00791125" w:rsidRDefault="00791125" w:rsidP="00791125">
      <w:pPr>
        <w:pStyle w:val="NormalWeb"/>
      </w:pPr>
      <w:r>
        <w:rPr>
          <w:rStyle w:val="Strong"/>
        </w:rPr>
        <w:t>Q2: How do you handle cross-team conflicts?</w:t>
      </w:r>
    </w:p>
    <w:p w14:paraId="4D8D802F" w14:textId="77777777" w:rsidR="00791125" w:rsidRDefault="00791125" w:rsidP="00791125">
      <w:pPr>
        <w:pStyle w:val="NormalWeb"/>
        <w:numPr>
          <w:ilvl w:val="0"/>
          <w:numId w:val="17"/>
        </w:numPr>
      </w:pPr>
      <w:r>
        <w:t xml:space="preserve">Situation: Hardware wanted fast </w:t>
      </w:r>
      <w:proofErr w:type="gramStart"/>
      <w:r>
        <w:t>integration,</w:t>
      </w:r>
      <w:proofErr w:type="gramEnd"/>
      <w:r>
        <w:t xml:space="preserve"> software wanted more validation.</w:t>
      </w:r>
    </w:p>
    <w:p w14:paraId="487B67FC" w14:textId="77777777" w:rsidR="00791125" w:rsidRDefault="00791125" w:rsidP="00791125">
      <w:pPr>
        <w:pStyle w:val="NormalWeb"/>
        <w:numPr>
          <w:ilvl w:val="0"/>
          <w:numId w:val="17"/>
        </w:numPr>
      </w:pPr>
      <w:r>
        <w:t>Actions:</w:t>
      </w:r>
    </w:p>
    <w:p w14:paraId="41511161" w14:textId="77777777" w:rsidR="00791125" w:rsidRDefault="00791125" w:rsidP="00791125">
      <w:pPr>
        <w:pStyle w:val="NormalWeb"/>
        <w:numPr>
          <w:ilvl w:val="1"/>
          <w:numId w:val="17"/>
        </w:numPr>
      </w:pPr>
      <w:r>
        <w:t>Facilitated joint risk/benefit session.</w:t>
      </w:r>
    </w:p>
    <w:p w14:paraId="5E14801E" w14:textId="77777777" w:rsidR="00791125" w:rsidRDefault="00791125" w:rsidP="00791125">
      <w:pPr>
        <w:pStyle w:val="NormalWeb"/>
        <w:numPr>
          <w:ilvl w:val="1"/>
          <w:numId w:val="17"/>
        </w:numPr>
      </w:pPr>
      <w:r>
        <w:t>Identified shared goal (meeting deadline without compromising reliability).</w:t>
      </w:r>
    </w:p>
    <w:p w14:paraId="5383DC7C" w14:textId="77777777" w:rsidR="00791125" w:rsidRDefault="00791125" w:rsidP="00791125">
      <w:pPr>
        <w:pStyle w:val="NormalWeb"/>
        <w:numPr>
          <w:ilvl w:val="1"/>
          <w:numId w:val="17"/>
        </w:numPr>
      </w:pPr>
      <w:r>
        <w:t>Proposed phased rollout (early access + validation, then broad release).</w:t>
      </w:r>
    </w:p>
    <w:p w14:paraId="04AE55DF" w14:textId="77777777" w:rsidR="00791125" w:rsidRDefault="00791125" w:rsidP="00791125">
      <w:pPr>
        <w:pStyle w:val="NormalWeb"/>
        <w:numPr>
          <w:ilvl w:val="0"/>
          <w:numId w:val="17"/>
        </w:numPr>
      </w:pPr>
      <w:r>
        <w:t>Result: Deadline met, risk managed, both teams aligned.</w:t>
      </w:r>
    </w:p>
    <w:p w14:paraId="2F20F0CE" w14:textId="77777777" w:rsidR="00791125" w:rsidRDefault="00791125" w:rsidP="00791125">
      <w:r>
        <w:pict w14:anchorId="6E8C4AEA">
          <v:rect id="_x0000_i1061" style="width:0;height:1.5pt" o:hralign="center" o:hrstd="t" o:hr="t" fillcolor="#a0a0a0" stroked="f"/>
        </w:pict>
      </w:r>
    </w:p>
    <w:p w14:paraId="1DC2C96F" w14:textId="77777777" w:rsidR="00791125" w:rsidRDefault="00791125" w:rsidP="00791125">
      <w:pPr>
        <w:pStyle w:val="NormalWeb"/>
      </w:pPr>
      <w:r>
        <w:rPr>
          <w:rStyle w:val="Strong"/>
        </w:rPr>
        <w:t>Q3: How do you mentor engineers?</w:t>
      </w:r>
    </w:p>
    <w:p w14:paraId="54B65C73" w14:textId="77777777" w:rsidR="00791125" w:rsidRDefault="00791125" w:rsidP="00791125">
      <w:pPr>
        <w:pStyle w:val="NormalWeb"/>
        <w:numPr>
          <w:ilvl w:val="0"/>
          <w:numId w:val="18"/>
        </w:numPr>
      </w:pPr>
      <w:r>
        <w:t>Set clear growth goals in 1:1s.</w:t>
      </w:r>
    </w:p>
    <w:p w14:paraId="7305794C" w14:textId="77777777" w:rsidR="00791125" w:rsidRDefault="00791125" w:rsidP="00791125">
      <w:pPr>
        <w:pStyle w:val="NormalWeb"/>
        <w:numPr>
          <w:ilvl w:val="0"/>
          <w:numId w:val="18"/>
        </w:numPr>
      </w:pPr>
      <w:r>
        <w:t>Pair juniors with seniors for code/design reviews.</w:t>
      </w:r>
    </w:p>
    <w:p w14:paraId="340B4A6D" w14:textId="77777777" w:rsidR="00791125" w:rsidRDefault="00791125" w:rsidP="00791125">
      <w:pPr>
        <w:pStyle w:val="NormalWeb"/>
        <w:numPr>
          <w:ilvl w:val="0"/>
          <w:numId w:val="18"/>
        </w:numPr>
      </w:pPr>
      <w:r>
        <w:t>Assign stretch projects aligned with their interests.</w:t>
      </w:r>
    </w:p>
    <w:p w14:paraId="30330E24" w14:textId="77777777" w:rsidR="00791125" w:rsidRDefault="00791125" w:rsidP="00791125">
      <w:pPr>
        <w:pStyle w:val="NormalWeb"/>
        <w:numPr>
          <w:ilvl w:val="0"/>
          <w:numId w:val="18"/>
        </w:numPr>
      </w:pPr>
      <w:r>
        <w:t>Result: Faster ramp-up, stronger retention, team satisfaction.</w:t>
      </w:r>
    </w:p>
    <w:p w14:paraId="31B24D0D" w14:textId="77777777" w:rsidR="00791125" w:rsidRDefault="00791125" w:rsidP="00791125">
      <w:r>
        <w:pict w14:anchorId="1722F78F">
          <v:rect id="_x0000_i1062" style="width:0;height:1.5pt" o:hralign="center" o:hrstd="t" o:hr="t" fillcolor="#a0a0a0" stroked="f"/>
        </w:pict>
      </w:r>
    </w:p>
    <w:p w14:paraId="2042BAA0" w14:textId="77777777" w:rsidR="00791125" w:rsidRDefault="00791125" w:rsidP="00791125">
      <w:pPr>
        <w:pStyle w:val="Heading2"/>
      </w:pPr>
      <w:r>
        <w:t>2. Technical / Embedded &amp; Networking</w:t>
      </w:r>
    </w:p>
    <w:p w14:paraId="3AFE49DE" w14:textId="77777777" w:rsidR="00791125" w:rsidRDefault="00791125" w:rsidP="00791125">
      <w:pPr>
        <w:pStyle w:val="NormalWeb"/>
      </w:pPr>
      <w:r>
        <w:rPr>
          <w:rStyle w:val="Strong"/>
        </w:rPr>
        <w:t>Q4: Data plane vs. control plane in Kuiper terminals.</w:t>
      </w:r>
    </w:p>
    <w:p w14:paraId="486496E6" w14:textId="77777777" w:rsidR="00791125" w:rsidRDefault="00791125" w:rsidP="00791125">
      <w:pPr>
        <w:pStyle w:val="NormalWeb"/>
        <w:numPr>
          <w:ilvl w:val="0"/>
          <w:numId w:val="19"/>
        </w:numPr>
      </w:pPr>
      <w:r>
        <w:lastRenderedPageBreak/>
        <w:t>Data plane:</w:t>
      </w:r>
    </w:p>
    <w:p w14:paraId="55FDD9CF" w14:textId="77777777" w:rsidR="00791125" w:rsidRDefault="00791125" w:rsidP="00791125">
      <w:pPr>
        <w:pStyle w:val="NormalWeb"/>
        <w:numPr>
          <w:ilvl w:val="1"/>
          <w:numId w:val="19"/>
        </w:numPr>
      </w:pPr>
      <w:r>
        <w:t>Moves user traffic (video, browsing).</w:t>
      </w:r>
    </w:p>
    <w:p w14:paraId="0699B564" w14:textId="77777777" w:rsidR="00791125" w:rsidRDefault="00791125" w:rsidP="00791125">
      <w:pPr>
        <w:pStyle w:val="NormalWeb"/>
        <w:numPr>
          <w:ilvl w:val="1"/>
          <w:numId w:val="19"/>
        </w:numPr>
      </w:pPr>
      <w:r>
        <w:t>Optimized for throughput, latency, QoS.</w:t>
      </w:r>
    </w:p>
    <w:p w14:paraId="51D072FA" w14:textId="77777777" w:rsidR="00791125" w:rsidRDefault="00791125" w:rsidP="00791125">
      <w:pPr>
        <w:pStyle w:val="NormalWeb"/>
        <w:numPr>
          <w:ilvl w:val="0"/>
          <w:numId w:val="19"/>
        </w:numPr>
      </w:pPr>
      <w:r>
        <w:t>Control plane:</w:t>
      </w:r>
    </w:p>
    <w:p w14:paraId="44D7BCC2" w14:textId="77777777" w:rsidR="00791125" w:rsidRDefault="00791125" w:rsidP="00791125">
      <w:pPr>
        <w:pStyle w:val="NormalWeb"/>
        <w:numPr>
          <w:ilvl w:val="1"/>
          <w:numId w:val="19"/>
        </w:numPr>
      </w:pPr>
      <w:r>
        <w:t>Manages session setup, authentication, satellite handovers.</w:t>
      </w:r>
    </w:p>
    <w:p w14:paraId="23713373" w14:textId="77777777" w:rsidR="00791125" w:rsidRDefault="00791125" w:rsidP="00791125">
      <w:pPr>
        <w:pStyle w:val="NormalWeb"/>
        <w:numPr>
          <w:ilvl w:val="1"/>
          <w:numId w:val="19"/>
        </w:numPr>
      </w:pPr>
      <w:r>
        <w:t>Prioritizes reliability, consistency.</w:t>
      </w:r>
    </w:p>
    <w:p w14:paraId="48CF7581" w14:textId="77777777" w:rsidR="00791125" w:rsidRDefault="00791125" w:rsidP="00791125">
      <w:pPr>
        <w:pStyle w:val="NormalWeb"/>
        <w:numPr>
          <w:ilvl w:val="0"/>
          <w:numId w:val="19"/>
        </w:numPr>
      </w:pPr>
      <w:r>
        <w:t>Example: Seamless handoff between satellites = control plane, uninterrupted video stream = data plane.</w:t>
      </w:r>
    </w:p>
    <w:p w14:paraId="59DBAE94" w14:textId="77777777" w:rsidR="00791125" w:rsidRDefault="00791125" w:rsidP="00791125">
      <w:r>
        <w:pict w14:anchorId="337FE8DD">
          <v:rect id="_x0000_i1063" style="width:0;height:1.5pt" o:hralign="center" o:hrstd="t" o:hr="t" fillcolor="#a0a0a0" stroked="f"/>
        </w:pict>
      </w:r>
    </w:p>
    <w:p w14:paraId="5BC54000" w14:textId="77777777" w:rsidR="00791125" w:rsidRDefault="00791125" w:rsidP="00791125">
      <w:pPr>
        <w:pStyle w:val="NormalWeb"/>
      </w:pPr>
      <w:r>
        <w:rPr>
          <w:rStyle w:val="Strong"/>
        </w:rPr>
        <w:t>Q5: Handling high packet loss on LEO links.</w:t>
      </w:r>
    </w:p>
    <w:p w14:paraId="393530D8" w14:textId="77777777" w:rsidR="00791125" w:rsidRDefault="00791125" w:rsidP="00791125">
      <w:pPr>
        <w:pStyle w:val="NormalWeb"/>
        <w:numPr>
          <w:ilvl w:val="0"/>
          <w:numId w:val="20"/>
        </w:numPr>
      </w:pPr>
      <w:r>
        <w:t>PHY/MAC: adaptive coding, modulation, retransmissions.</w:t>
      </w:r>
    </w:p>
    <w:p w14:paraId="489F9713" w14:textId="77777777" w:rsidR="00791125" w:rsidRDefault="00791125" w:rsidP="00791125">
      <w:pPr>
        <w:pStyle w:val="NormalWeb"/>
        <w:numPr>
          <w:ilvl w:val="0"/>
          <w:numId w:val="20"/>
        </w:numPr>
      </w:pPr>
      <w:r>
        <w:t>Transport: QUIC over TCP to avoid head-of-line blocking.</w:t>
      </w:r>
    </w:p>
    <w:p w14:paraId="2D738E1E" w14:textId="77777777" w:rsidR="00791125" w:rsidRDefault="00791125" w:rsidP="00791125">
      <w:pPr>
        <w:pStyle w:val="NormalWeb"/>
        <w:numPr>
          <w:ilvl w:val="0"/>
          <w:numId w:val="20"/>
        </w:numPr>
      </w:pPr>
      <w:r>
        <w:t>Application: FEC for real-time media.</w:t>
      </w:r>
    </w:p>
    <w:p w14:paraId="451FE30C" w14:textId="77777777" w:rsidR="00791125" w:rsidRDefault="00791125" w:rsidP="00791125">
      <w:pPr>
        <w:pStyle w:val="NormalWeb"/>
        <w:numPr>
          <w:ilvl w:val="0"/>
          <w:numId w:val="20"/>
        </w:numPr>
      </w:pPr>
      <w:r>
        <w:t>Cross-layer approach ensures reliability + low latency.</w:t>
      </w:r>
    </w:p>
    <w:p w14:paraId="73562E81" w14:textId="77777777" w:rsidR="00791125" w:rsidRDefault="00791125" w:rsidP="00791125">
      <w:r>
        <w:pict w14:anchorId="4D153DCD">
          <v:rect id="_x0000_i1064" style="width:0;height:1.5pt" o:hralign="center" o:hrstd="t" o:hr="t" fillcolor="#a0a0a0" stroked="f"/>
        </w:pict>
      </w:r>
    </w:p>
    <w:p w14:paraId="4C430153" w14:textId="77777777" w:rsidR="00791125" w:rsidRDefault="00791125" w:rsidP="00791125">
      <w:pPr>
        <w:pStyle w:val="NormalWeb"/>
      </w:pPr>
      <w:r>
        <w:rPr>
          <w:rStyle w:val="Strong"/>
        </w:rPr>
        <w:t>Q6: Secure boot and secure manufacturing.</w:t>
      </w:r>
    </w:p>
    <w:p w14:paraId="4196ADBC" w14:textId="77777777" w:rsidR="00791125" w:rsidRDefault="00791125" w:rsidP="00791125">
      <w:pPr>
        <w:pStyle w:val="NormalWeb"/>
        <w:numPr>
          <w:ilvl w:val="0"/>
          <w:numId w:val="21"/>
        </w:numPr>
      </w:pPr>
      <w:r>
        <w:t>Secure boot:</w:t>
      </w:r>
    </w:p>
    <w:p w14:paraId="4C93E44E" w14:textId="77777777" w:rsidR="00791125" w:rsidRDefault="00791125" w:rsidP="00791125">
      <w:pPr>
        <w:pStyle w:val="NormalWeb"/>
        <w:numPr>
          <w:ilvl w:val="1"/>
          <w:numId w:val="21"/>
        </w:numPr>
      </w:pPr>
      <w:r>
        <w:t>Hardware root of trust → signed firmware → signed OS.</w:t>
      </w:r>
    </w:p>
    <w:p w14:paraId="60AA6A76" w14:textId="77777777" w:rsidR="00791125" w:rsidRDefault="00791125" w:rsidP="00791125">
      <w:pPr>
        <w:pStyle w:val="NormalWeb"/>
        <w:numPr>
          <w:ilvl w:val="0"/>
          <w:numId w:val="21"/>
        </w:numPr>
      </w:pPr>
      <w:r>
        <w:t>Manufacturing:</w:t>
      </w:r>
    </w:p>
    <w:p w14:paraId="04C320D0" w14:textId="77777777" w:rsidR="00791125" w:rsidRDefault="00791125" w:rsidP="00791125">
      <w:pPr>
        <w:pStyle w:val="NormalWeb"/>
        <w:numPr>
          <w:ilvl w:val="1"/>
          <w:numId w:val="21"/>
        </w:numPr>
      </w:pPr>
      <w:r>
        <w:t>Inject unique IDs and crypto keys in secure facilities.</w:t>
      </w:r>
    </w:p>
    <w:p w14:paraId="4CCE8D46" w14:textId="77777777" w:rsidR="00791125" w:rsidRDefault="00791125" w:rsidP="00791125">
      <w:pPr>
        <w:pStyle w:val="NormalWeb"/>
        <w:numPr>
          <w:ilvl w:val="0"/>
          <w:numId w:val="21"/>
        </w:numPr>
      </w:pPr>
      <w:r>
        <w:t>OTA updates:</w:t>
      </w:r>
    </w:p>
    <w:p w14:paraId="2B0E9BBC" w14:textId="77777777" w:rsidR="00791125" w:rsidRDefault="00791125" w:rsidP="00791125">
      <w:pPr>
        <w:pStyle w:val="NormalWeb"/>
        <w:numPr>
          <w:ilvl w:val="1"/>
          <w:numId w:val="21"/>
        </w:numPr>
      </w:pPr>
      <w:r>
        <w:t>Signed binaries, rollback protection, staged rollout.</w:t>
      </w:r>
    </w:p>
    <w:p w14:paraId="6A7944F3" w14:textId="77777777" w:rsidR="00791125" w:rsidRDefault="00791125" w:rsidP="00791125">
      <w:r>
        <w:pict w14:anchorId="42F0C14E">
          <v:rect id="_x0000_i1065" style="width:0;height:1.5pt" o:hralign="center" o:hrstd="t" o:hr="t" fillcolor="#a0a0a0" stroked="f"/>
        </w:pict>
      </w:r>
    </w:p>
    <w:p w14:paraId="49570D52" w14:textId="77777777" w:rsidR="00791125" w:rsidRDefault="00791125" w:rsidP="00791125">
      <w:pPr>
        <w:pStyle w:val="NormalWeb"/>
      </w:pPr>
      <w:r>
        <w:rPr>
          <w:rStyle w:val="Strong"/>
        </w:rPr>
        <w:t>Q7: Designing a driver for RF front-end module.</w:t>
      </w:r>
    </w:p>
    <w:p w14:paraId="2BA6E3F9" w14:textId="77777777" w:rsidR="00791125" w:rsidRDefault="00791125" w:rsidP="00791125">
      <w:pPr>
        <w:pStyle w:val="NormalWeb"/>
        <w:numPr>
          <w:ilvl w:val="0"/>
          <w:numId w:val="22"/>
        </w:numPr>
      </w:pPr>
      <w:r>
        <w:t>Define interface (SPI/I2C).</w:t>
      </w:r>
    </w:p>
    <w:p w14:paraId="3C84917D" w14:textId="77777777" w:rsidR="00791125" w:rsidRDefault="00791125" w:rsidP="00791125">
      <w:pPr>
        <w:pStyle w:val="NormalWeb"/>
        <w:numPr>
          <w:ilvl w:val="0"/>
          <w:numId w:val="22"/>
        </w:numPr>
      </w:pPr>
      <w:r>
        <w:t xml:space="preserve">Implement </w:t>
      </w:r>
      <w:proofErr w:type="spellStart"/>
      <w:r>
        <w:t>init</w:t>
      </w:r>
      <w:proofErr w:type="spellEnd"/>
      <w:r>
        <w:t>/calibration routines.</w:t>
      </w:r>
    </w:p>
    <w:p w14:paraId="44CE2D92" w14:textId="77777777" w:rsidR="00791125" w:rsidRDefault="00791125" w:rsidP="00791125">
      <w:pPr>
        <w:pStyle w:val="NormalWeb"/>
        <w:numPr>
          <w:ilvl w:val="0"/>
          <w:numId w:val="22"/>
        </w:numPr>
      </w:pPr>
      <w:r>
        <w:t>Handle interrupts for error/signal events.</w:t>
      </w:r>
    </w:p>
    <w:p w14:paraId="34B7069E" w14:textId="77777777" w:rsidR="00791125" w:rsidRDefault="00791125" w:rsidP="00791125">
      <w:pPr>
        <w:pStyle w:val="NormalWeb"/>
        <w:numPr>
          <w:ilvl w:val="0"/>
          <w:numId w:val="22"/>
        </w:numPr>
      </w:pPr>
      <w:r>
        <w:t>Expose knobs to MAC/PHY (gain, tuning).</w:t>
      </w:r>
    </w:p>
    <w:p w14:paraId="6C85A74C" w14:textId="77777777" w:rsidR="00791125" w:rsidRDefault="00791125" w:rsidP="00791125">
      <w:pPr>
        <w:pStyle w:val="NormalWeb"/>
        <w:numPr>
          <w:ilvl w:val="0"/>
          <w:numId w:val="22"/>
        </w:numPr>
      </w:pPr>
      <w:r>
        <w:t>Optimize ISR routines for latency-sensitive RF events.</w:t>
      </w:r>
    </w:p>
    <w:p w14:paraId="5E700EE3" w14:textId="77777777" w:rsidR="00791125" w:rsidRDefault="00791125" w:rsidP="00791125">
      <w:r>
        <w:pict w14:anchorId="2934B364">
          <v:rect id="_x0000_i1066" style="width:0;height:1.5pt" o:hralign="center" o:hrstd="t" o:hr="t" fillcolor="#a0a0a0" stroked="f"/>
        </w:pict>
      </w:r>
    </w:p>
    <w:p w14:paraId="0BF7F31C" w14:textId="77777777" w:rsidR="00791125" w:rsidRDefault="00791125" w:rsidP="00791125">
      <w:pPr>
        <w:pStyle w:val="Heading2"/>
      </w:pPr>
      <w:r>
        <w:t>3. Strategic / System</w:t>
      </w:r>
    </w:p>
    <w:p w14:paraId="42362814" w14:textId="77777777" w:rsidR="00791125" w:rsidRDefault="00791125" w:rsidP="00791125">
      <w:pPr>
        <w:pStyle w:val="NormalWeb"/>
      </w:pPr>
      <w:r>
        <w:rPr>
          <w:rStyle w:val="Strong"/>
        </w:rPr>
        <w:t>Q8: Setting roadmap with competing priorities.</w:t>
      </w:r>
    </w:p>
    <w:p w14:paraId="32AC55DE" w14:textId="77777777" w:rsidR="00791125" w:rsidRDefault="00791125" w:rsidP="00791125">
      <w:pPr>
        <w:pStyle w:val="NormalWeb"/>
        <w:numPr>
          <w:ilvl w:val="0"/>
          <w:numId w:val="23"/>
        </w:numPr>
      </w:pPr>
      <w:r>
        <w:t>Gather requirements from stakeholders.</w:t>
      </w:r>
    </w:p>
    <w:p w14:paraId="1866EDE2" w14:textId="77777777" w:rsidR="00791125" w:rsidRDefault="00791125" w:rsidP="00791125">
      <w:pPr>
        <w:pStyle w:val="NormalWeb"/>
        <w:numPr>
          <w:ilvl w:val="0"/>
          <w:numId w:val="23"/>
        </w:numPr>
      </w:pPr>
      <w:r>
        <w:lastRenderedPageBreak/>
        <w:t>Define success metrics (throughput, compliance, customer impact).</w:t>
      </w:r>
    </w:p>
    <w:p w14:paraId="3FC0AE79" w14:textId="77777777" w:rsidR="00791125" w:rsidRDefault="00791125" w:rsidP="00791125">
      <w:pPr>
        <w:pStyle w:val="NormalWeb"/>
        <w:numPr>
          <w:ilvl w:val="0"/>
          <w:numId w:val="23"/>
        </w:numPr>
      </w:pPr>
      <w:r>
        <w:t>Map dependencies across teams.</w:t>
      </w:r>
    </w:p>
    <w:p w14:paraId="5DF23AB6" w14:textId="77777777" w:rsidR="00791125" w:rsidRDefault="00791125" w:rsidP="00791125">
      <w:pPr>
        <w:pStyle w:val="NormalWeb"/>
        <w:numPr>
          <w:ilvl w:val="0"/>
          <w:numId w:val="23"/>
        </w:numPr>
      </w:pPr>
      <w:r>
        <w:t>Use priority framework (impact × urgency × risk).</w:t>
      </w:r>
    </w:p>
    <w:p w14:paraId="30C34165" w14:textId="77777777" w:rsidR="00791125" w:rsidRDefault="00791125" w:rsidP="00791125">
      <w:pPr>
        <w:pStyle w:val="NormalWeb"/>
        <w:numPr>
          <w:ilvl w:val="0"/>
          <w:numId w:val="23"/>
        </w:numPr>
      </w:pPr>
      <w:r>
        <w:t>Communicate tradeoffs clearly, align on roadmap.</w:t>
      </w:r>
    </w:p>
    <w:p w14:paraId="4DB07B09" w14:textId="77777777" w:rsidR="00791125" w:rsidRDefault="00791125" w:rsidP="00791125">
      <w:r>
        <w:pict w14:anchorId="65D2C5F0">
          <v:rect id="_x0000_i1067" style="width:0;height:1.5pt" o:hralign="center" o:hrstd="t" o:hr="t" fillcolor="#a0a0a0" stroked="f"/>
        </w:pict>
      </w:r>
    </w:p>
    <w:p w14:paraId="066CDCB8" w14:textId="77777777" w:rsidR="00791125" w:rsidRDefault="00791125" w:rsidP="00791125">
      <w:pPr>
        <w:pStyle w:val="NormalWeb"/>
      </w:pPr>
      <w:r>
        <w:rPr>
          <w:rStyle w:val="Strong"/>
        </w:rPr>
        <w:t>Q9: Balancing innovation with reliability.</w:t>
      </w:r>
    </w:p>
    <w:p w14:paraId="195C2728" w14:textId="77777777" w:rsidR="00791125" w:rsidRDefault="00791125" w:rsidP="00791125">
      <w:pPr>
        <w:pStyle w:val="NormalWeb"/>
        <w:numPr>
          <w:ilvl w:val="0"/>
          <w:numId w:val="24"/>
        </w:numPr>
      </w:pPr>
      <w:r>
        <w:t>Maintain separate innovation vs. production tracks.</w:t>
      </w:r>
    </w:p>
    <w:p w14:paraId="7F56F8BA" w14:textId="77777777" w:rsidR="00791125" w:rsidRDefault="00791125" w:rsidP="00791125">
      <w:pPr>
        <w:pStyle w:val="NormalWeb"/>
        <w:numPr>
          <w:ilvl w:val="0"/>
          <w:numId w:val="24"/>
        </w:numPr>
      </w:pPr>
      <w:r>
        <w:t>Test in sandbox/simulations, then shadow in production.</w:t>
      </w:r>
    </w:p>
    <w:p w14:paraId="4690F78C" w14:textId="77777777" w:rsidR="00791125" w:rsidRDefault="00791125" w:rsidP="00791125">
      <w:pPr>
        <w:pStyle w:val="NormalWeb"/>
        <w:numPr>
          <w:ilvl w:val="0"/>
          <w:numId w:val="24"/>
        </w:numPr>
      </w:pPr>
      <w:r>
        <w:t>Phased rollout with monitoring.</w:t>
      </w:r>
    </w:p>
    <w:p w14:paraId="427598FD" w14:textId="77777777" w:rsidR="00791125" w:rsidRDefault="00791125" w:rsidP="00791125">
      <w:pPr>
        <w:pStyle w:val="NormalWeb"/>
        <w:numPr>
          <w:ilvl w:val="0"/>
          <w:numId w:val="24"/>
        </w:numPr>
      </w:pPr>
      <w:r>
        <w:t>Strong regression and HW-in-loop tests.</w:t>
      </w:r>
    </w:p>
    <w:p w14:paraId="347B07AA" w14:textId="77777777" w:rsidR="00791125" w:rsidRDefault="00791125" w:rsidP="00791125">
      <w:r>
        <w:pict w14:anchorId="62007462">
          <v:rect id="_x0000_i1068" style="width:0;height:1.5pt" o:hralign="center" o:hrstd="t" o:hr="t" fillcolor="#a0a0a0" stroked="f"/>
        </w:pict>
      </w:r>
    </w:p>
    <w:p w14:paraId="6EE1D1DB" w14:textId="77777777" w:rsidR="00791125" w:rsidRDefault="00791125" w:rsidP="00791125">
      <w:pPr>
        <w:pStyle w:val="NormalWeb"/>
      </w:pPr>
      <w:r>
        <w:rPr>
          <w:rStyle w:val="Strong"/>
        </w:rPr>
        <w:t>Q10: Why Kuiper?</w:t>
      </w:r>
    </w:p>
    <w:p w14:paraId="683CBB3D" w14:textId="77777777" w:rsidR="00791125" w:rsidRDefault="00791125" w:rsidP="00791125">
      <w:pPr>
        <w:pStyle w:val="NormalWeb"/>
        <w:numPr>
          <w:ilvl w:val="0"/>
          <w:numId w:val="25"/>
        </w:numPr>
      </w:pPr>
      <w:r>
        <w:t>Mission: expand global broadband access.</w:t>
      </w:r>
    </w:p>
    <w:p w14:paraId="7CE7F696" w14:textId="77777777" w:rsidR="00791125" w:rsidRDefault="00791125" w:rsidP="00791125">
      <w:pPr>
        <w:pStyle w:val="NormalWeb"/>
        <w:numPr>
          <w:ilvl w:val="0"/>
          <w:numId w:val="25"/>
        </w:numPr>
      </w:pPr>
      <w:r>
        <w:t>Technical breadth: full OSI stack, embedded + networking.</w:t>
      </w:r>
    </w:p>
    <w:p w14:paraId="69EBDA1E" w14:textId="77777777" w:rsidR="00791125" w:rsidRDefault="00791125" w:rsidP="00791125">
      <w:pPr>
        <w:pStyle w:val="NormalWeb"/>
        <w:numPr>
          <w:ilvl w:val="0"/>
          <w:numId w:val="25"/>
        </w:numPr>
      </w:pPr>
      <w:r>
        <w:t>Personal fit: experience leading teams across low-level drivers, cloud, and HPC.</w:t>
      </w:r>
    </w:p>
    <w:p w14:paraId="181B9408" w14:textId="77777777" w:rsidR="00791125" w:rsidRDefault="00791125" w:rsidP="00791125">
      <w:pPr>
        <w:pStyle w:val="NormalWeb"/>
        <w:numPr>
          <w:ilvl w:val="0"/>
          <w:numId w:val="25"/>
        </w:numPr>
      </w:pPr>
      <w:r>
        <w:t>Growth: opportunity to build and scale a high-impact software team.</w:t>
      </w:r>
    </w:p>
    <w:p w14:paraId="750AB64B" w14:textId="77777777" w:rsidR="00791125" w:rsidRDefault="00791125" w:rsidP="00791125">
      <w:r>
        <w:pict w14:anchorId="467DB888">
          <v:rect id="_x0000_i1069" style="width:0;height:1.5pt" o:hralign="center" o:hrstd="t" o:hr="t" fillcolor="#a0a0a0" stroked="f"/>
        </w:pict>
      </w:r>
    </w:p>
    <w:p w14:paraId="37004EB6" w14:textId="77777777" w:rsidR="00791125" w:rsidRDefault="00791125" w:rsidP="00791125">
      <w:pPr>
        <w:pStyle w:val="Heading2"/>
      </w:pPr>
      <w:r>
        <w:t>4. Questions to Ask Them</w:t>
      </w:r>
    </w:p>
    <w:p w14:paraId="21D87283" w14:textId="77777777" w:rsidR="00791125" w:rsidRDefault="00791125" w:rsidP="00791125">
      <w:pPr>
        <w:pStyle w:val="NormalWeb"/>
        <w:numPr>
          <w:ilvl w:val="0"/>
          <w:numId w:val="26"/>
        </w:numPr>
      </w:pPr>
      <w:r>
        <w:t>Biggest technical challenge for customer terminal software this year?</w:t>
      </w:r>
    </w:p>
    <w:p w14:paraId="07ADCFA1" w14:textId="77777777" w:rsidR="00791125" w:rsidRDefault="00791125" w:rsidP="00791125">
      <w:pPr>
        <w:pStyle w:val="NormalWeb"/>
        <w:numPr>
          <w:ilvl w:val="0"/>
          <w:numId w:val="26"/>
        </w:numPr>
      </w:pPr>
      <w:r>
        <w:t>How does the team collaborate across layers of the OSI stack?</w:t>
      </w:r>
    </w:p>
    <w:p w14:paraId="32030445" w14:textId="77777777" w:rsidR="00791125" w:rsidRDefault="00791125" w:rsidP="00791125">
      <w:pPr>
        <w:pStyle w:val="NormalWeb"/>
        <w:numPr>
          <w:ilvl w:val="0"/>
          <w:numId w:val="26"/>
        </w:numPr>
      </w:pPr>
      <w:r>
        <w:t>What’s the vision for scaling the team in the next 2–3 years?</w:t>
      </w:r>
    </w:p>
    <w:p w14:paraId="38C7880F" w14:textId="77777777" w:rsidR="00791125" w:rsidRDefault="00791125" w:rsidP="00791125">
      <w:r>
        <w:pict w14:anchorId="601D0695">
          <v:rect id="_x0000_i1070" style="width:0;height:1.5pt" o:hralign="center" o:hrstd="t" o:hr="t" fillcolor="#a0a0a0" stroked="f"/>
        </w:pict>
      </w:r>
    </w:p>
    <w:p w14:paraId="59BB7BBE" w14:textId="77777777" w:rsidR="00791125" w:rsidRDefault="00791125" w:rsidP="00791125">
      <w:pPr>
        <w:pStyle w:val="NormalWeb"/>
      </w:pPr>
      <w:r>
        <w:t xml:space="preserve">Do you want me to also create a </w:t>
      </w:r>
      <w:r>
        <w:rPr>
          <w:rStyle w:val="Strong"/>
        </w:rPr>
        <w:t>one-page quick reference sheet</w:t>
      </w:r>
      <w:r>
        <w:t xml:space="preserve"> (like a condensed “cheat sheet” you can glance at before the interview), or keep it in this detailed format?</w:t>
      </w:r>
    </w:p>
    <w:p w14:paraId="166A7376" w14:textId="33805FA5" w:rsidR="00791125" w:rsidRDefault="00791125"/>
    <w:p w14:paraId="5EE20865" w14:textId="386439A6" w:rsidR="00791125" w:rsidRDefault="00791125"/>
    <w:p w14:paraId="78045464" w14:textId="59267E48" w:rsidR="00791125" w:rsidRDefault="00791125"/>
    <w:p w14:paraId="34C77709" w14:textId="632E56CE" w:rsidR="00791125" w:rsidRDefault="00791125"/>
    <w:p w14:paraId="03C50211" w14:textId="37ED08DD" w:rsidR="00791125" w:rsidRDefault="00791125"/>
    <w:p w14:paraId="1B79D317" w14:textId="2BA3D3CD" w:rsidR="00791125" w:rsidRDefault="00791125"/>
    <w:p w14:paraId="47012D06" w14:textId="132918F2" w:rsidR="00791125" w:rsidRDefault="00791125"/>
    <w:p w14:paraId="6CE0D56A" w14:textId="77777777" w:rsidR="00791125" w:rsidRDefault="00791125" w:rsidP="00791125">
      <w:pPr>
        <w:spacing w:after="513"/>
        <w:ind w:left="195"/>
        <w:jc w:val="center"/>
      </w:pPr>
      <w:r>
        <w:rPr>
          <w:rFonts w:ascii="Arial" w:eastAsia="Arial" w:hAnsi="Arial" w:cs="Arial"/>
          <w:b/>
          <w:sz w:val="36"/>
        </w:rPr>
        <w:lastRenderedPageBreak/>
        <w:t>Project Kuiper – Interview Cheat Sheet</w:t>
      </w:r>
    </w:p>
    <w:p w14:paraId="08682D76" w14:textId="77777777" w:rsidR="00791125" w:rsidRDefault="00791125" w:rsidP="00791125">
      <w:pPr>
        <w:pStyle w:val="Heading1"/>
        <w:ind w:left="296" w:hanging="311"/>
      </w:pPr>
      <w:r>
        <w:t>Leadership / Behavioral</w:t>
      </w:r>
    </w:p>
    <w:p w14:paraId="1FA4B55A" w14:textId="77777777" w:rsidR="00791125" w:rsidRDefault="00791125" w:rsidP="00791125">
      <w:pPr>
        <w:numPr>
          <w:ilvl w:val="0"/>
          <w:numId w:val="27"/>
        </w:numPr>
        <w:spacing w:after="3" w:line="261" w:lineRule="auto"/>
        <w:ind w:hanging="126"/>
      </w:pPr>
      <w:r>
        <w:t xml:space="preserve">Built/scaled team </w:t>
      </w:r>
      <w:r>
        <w:rPr>
          <w:rFonts w:ascii="Segoe UI Symbol" w:eastAsia="Segoe UI Symbol" w:hAnsi="Segoe UI Symbol" w:cs="Segoe UI Symbol"/>
        </w:rPr>
        <w:t>→</w:t>
      </w:r>
      <w:r>
        <w:t xml:space="preserve"> defined skills, hired, mentored, cut onboarding time, delivered on schedule.</w:t>
      </w:r>
    </w:p>
    <w:p w14:paraId="0CCDFAFD" w14:textId="77777777" w:rsidR="00791125" w:rsidRDefault="00791125" w:rsidP="00791125">
      <w:pPr>
        <w:numPr>
          <w:ilvl w:val="0"/>
          <w:numId w:val="27"/>
        </w:numPr>
        <w:spacing w:after="3" w:line="261" w:lineRule="auto"/>
        <w:ind w:hanging="126"/>
      </w:pPr>
      <w:r>
        <w:t xml:space="preserve">Handled conflicts </w:t>
      </w:r>
      <w:r>
        <w:rPr>
          <w:rFonts w:ascii="Segoe UI Symbol" w:eastAsia="Segoe UI Symbol" w:hAnsi="Segoe UI Symbol" w:cs="Segoe UI Symbol"/>
        </w:rPr>
        <w:t>→</w:t>
      </w:r>
      <w:r>
        <w:t xml:space="preserve"> facilitated sessions, phased rollout, aligned teams, met deadline.</w:t>
      </w:r>
    </w:p>
    <w:p w14:paraId="552285B7" w14:textId="77777777" w:rsidR="00791125" w:rsidRDefault="00791125" w:rsidP="00791125">
      <w:pPr>
        <w:numPr>
          <w:ilvl w:val="0"/>
          <w:numId w:val="27"/>
        </w:numPr>
        <w:spacing w:after="519" w:line="261" w:lineRule="auto"/>
        <w:ind w:hanging="126"/>
      </w:pPr>
      <w:r>
        <w:t xml:space="preserve">Mentoring </w:t>
      </w:r>
      <w:r>
        <w:rPr>
          <w:rFonts w:ascii="Segoe UI Symbol" w:eastAsia="Segoe UI Symbol" w:hAnsi="Segoe UI Symbol" w:cs="Segoe UI Symbol"/>
        </w:rPr>
        <w:t>→</w:t>
      </w:r>
      <w:r>
        <w:t xml:space="preserve"> set growth goals, pairing, stretch projects, improved ramp-up &amp; retention.</w:t>
      </w:r>
    </w:p>
    <w:p w14:paraId="28709419" w14:textId="77777777" w:rsidR="00791125" w:rsidRDefault="00791125" w:rsidP="00791125">
      <w:pPr>
        <w:pStyle w:val="Heading1"/>
        <w:ind w:left="296" w:hanging="311"/>
      </w:pPr>
      <w:r>
        <w:t>Technical / Embedded &amp; Networking</w:t>
      </w:r>
    </w:p>
    <w:p w14:paraId="01EE5C07" w14:textId="77777777" w:rsidR="00791125" w:rsidRDefault="00791125" w:rsidP="00791125">
      <w:pPr>
        <w:numPr>
          <w:ilvl w:val="0"/>
          <w:numId w:val="28"/>
        </w:numPr>
        <w:spacing w:after="3" w:line="261" w:lineRule="auto"/>
        <w:ind w:hanging="126"/>
      </w:pPr>
      <w:r>
        <w:t>Data plane = user traffic (throughput/latency). Control plane = session/auth/handovers (reliability).</w:t>
      </w:r>
    </w:p>
    <w:p w14:paraId="304D1CF6" w14:textId="77777777" w:rsidR="00791125" w:rsidRDefault="00791125" w:rsidP="00791125">
      <w:pPr>
        <w:numPr>
          <w:ilvl w:val="0"/>
          <w:numId w:val="28"/>
        </w:numPr>
        <w:spacing w:after="3" w:line="261" w:lineRule="auto"/>
        <w:ind w:hanging="126"/>
      </w:pPr>
      <w:r>
        <w:t xml:space="preserve">High packet loss </w:t>
      </w:r>
      <w:r>
        <w:rPr>
          <w:rFonts w:ascii="Segoe UI Symbol" w:eastAsia="Segoe UI Symbol" w:hAnsi="Segoe UI Symbol" w:cs="Segoe UI Symbol"/>
        </w:rPr>
        <w:t>→</w:t>
      </w:r>
      <w:r>
        <w:t xml:space="preserve"> PHY (adaptive coding), Transport (QUIC), App (FEC). Cross-layer optimization.</w:t>
      </w:r>
    </w:p>
    <w:p w14:paraId="195CC77D" w14:textId="77777777" w:rsidR="00791125" w:rsidRDefault="00791125" w:rsidP="00791125">
      <w:pPr>
        <w:numPr>
          <w:ilvl w:val="0"/>
          <w:numId w:val="28"/>
        </w:numPr>
        <w:spacing w:after="3" w:line="261" w:lineRule="auto"/>
        <w:ind w:hanging="126"/>
      </w:pPr>
      <w:r>
        <w:t xml:space="preserve">Secure boot/manufacturing </w:t>
      </w:r>
      <w:r>
        <w:rPr>
          <w:rFonts w:ascii="Segoe UI Symbol" w:eastAsia="Segoe UI Symbol" w:hAnsi="Segoe UI Symbol" w:cs="Segoe UI Symbol"/>
        </w:rPr>
        <w:t>→</w:t>
      </w:r>
      <w:r>
        <w:t xml:space="preserve"> root of trust, signed firmware, secure key injection, signed OTA.</w:t>
      </w:r>
    </w:p>
    <w:p w14:paraId="175DC0C8" w14:textId="77777777" w:rsidR="00791125" w:rsidRDefault="00791125" w:rsidP="00791125">
      <w:pPr>
        <w:numPr>
          <w:ilvl w:val="0"/>
          <w:numId w:val="28"/>
        </w:numPr>
        <w:spacing w:after="519" w:line="261" w:lineRule="auto"/>
        <w:ind w:hanging="126"/>
      </w:pPr>
      <w:r>
        <w:t xml:space="preserve">RF driver </w:t>
      </w:r>
      <w:r>
        <w:rPr>
          <w:rFonts w:ascii="Segoe UI Symbol" w:eastAsia="Segoe UI Symbol" w:hAnsi="Segoe UI Symbol" w:cs="Segoe UI Symbol"/>
        </w:rPr>
        <w:t>→</w:t>
      </w:r>
      <w:r>
        <w:t xml:space="preserve"> SPI/I2C </w:t>
      </w:r>
      <w:proofErr w:type="spellStart"/>
      <w:r>
        <w:t>init</w:t>
      </w:r>
      <w:proofErr w:type="spellEnd"/>
      <w:r>
        <w:t>, calibration, interrupts, expose to MAC/PHY, optimize ISR for latency.</w:t>
      </w:r>
    </w:p>
    <w:p w14:paraId="02B97F3E" w14:textId="77777777" w:rsidR="00791125" w:rsidRDefault="00791125" w:rsidP="00791125">
      <w:pPr>
        <w:pStyle w:val="Heading1"/>
        <w:ind w:left="296" w:hanging="311"/>
      </w:pPr>
      <w:r>
        <w:t>Strategic / System</w:t>
      </w:r>
    </w:p>
    <w:p w14:paraId="2153250C" w14:textId="77777777" w:rsidR="00791125" w:rsidRDefault="00791125" w:rsidP="00791125">
      <w:pPr>
        <w:numPr>
          <w:ilvl w:val="0"/>
          <w:numId w:val="29"/>
        </w:numPr>
        <w:spacing w:after="3" w:line="261" w:lineRule="auto"/>
        <w:ind w:right="48" w:hanging="10"/>
      </w:pPr>
      <w:r>
        <w:t xml:space="preserve">Roadmap </w:t>
      </w:r>
      <w:r>
        <w:rPr>
          <w:rFonts w:ascii="Segoe UI Symbol" w:eastAsia="Segoe UI Symbol" w:hAnsi="Segoe UI Symbol" w:cs="Segoe UI Symbol"/>
        </w:rPr>
        <w:t>→</w:t>
      </w:r>
      <w:r>
        <w:t xml:space="preserve"> gather </w:t>
      </w:r>
      <w:proofErr w:type="spellStart"/>
      <w:r>
        <w:t>reqs</w:t>
      </w:r>
      <w:proofErr w:type="spellEnd"/>
      <w:r>
        <w:t>, define metrics, map dependencies, priority framework, communicate tradeoffs.</w:t>
      </w:r>
    </w:p>
    <w:p w14:paraId="0DC107B2" w14:textId="77777777" w:rsidR="00791125" w:rsidRDefault="00791125" w:rsidP="00791125">
      <w:pPr>
        <w:numPr>
          <w:ilvl w:val="0"/>
          <w:numId w:val="29"/>
        </w:numPr>
        <w:spacing w:after="551" w:line="261" w:lineRule="auto"/>
        <w:ind w:right="48" w:hanging="10"/>
      </w:pPr>
      <w:r>
        <w:t xml:space="preserve">Innovation vs. reliability </w:t>
      </w:r>
      <w:r>
        <w:rPr>
          <w:rFonts w:ascii="Segoe UI Symbol" w:eastAsia="Segoe UI Symbol" w:hAnsi="Segoe UI Symbol" w:cs="Segoe UI Symbol"/>
        </w:rPr>
        <w:t>→</w:t>
      </w:r>
      <w:r>
        <w:t xml:space="preserve"> sandbox &amp; shadow test, phased rollout, regression &amp; HW-in-loop tests. • Why Kuiper </w:t>
      </w:r>
      <w:r>
        <w:rPr>
          <w:rFonts w:ascii="Segoe UI Symbol" w:eastAsia="Segoe UI Symbol" w:hAnsi="Segoe UI Symbol" w:cs="Segoe UI Symbol"/>
        </w:rPr>
        <w:t>→</w:t>
      </w:r>
      <w:r>
        <w:t xml:space="preserve"> mission (global broadband), technical breadth (OSI stack), fit (embedded + HPC), growth (scaling teams).</w:t>
      </w:r>
    </w:p>
    <w:p w14:paraId="4150E2F9" w14:textId="77777777" w:rsidR="00791125" w:rsidRDefault="00791125" w:rsidP="00791125">
      <w:pPr>
        <w:pStyle w:val="Heading1"/>
        <w:ind w:left="296" w:hanging="311"/>
      </w:pPr>
      <w:r>
        <w:t>Questions to Ask Them</w:t>
      </w:r>
    </w:p>
    <w:p w14:paraId="572043D8" w14:textId="77777777" w:rsidR="00791125" w:rsidRDefault="00791125" w:rsidP="00791125">
      <w:pPr>
        <w:numPr>
          <w:ilvl w:val="0"/>
          <w:numId w:val="30"/>
        </w:numPr>
        <w:spacing w:after="3" w:line="261" w:lineRule="auto"/>
        <w:ind w:hanging="126"/>
      </w:pPr>
      <w:r>
        <w:t>What’s the biggest technical challenge for terminals this year?</w:t>
      </w:r>
    </w:p>
    <w:p w14:paraId="0BD7AA10" w14:textId="77777777" w:rsidR="00791125" w:rsidRDefault="00791125" w:rsidP="00791125">
      <w:pPr>
        <w:numPr>
          <w:ilvl w:val="0"/>
          <w:numId w:val="30"/>
        </w:numPr>
        <w:spacing w:after="3" w:line="261" w:lineRule="auto"/>
        <w:ind w:hanging="126"/>
      </w:pPr>
      <w:r>
        <w:t>How does the team collaborate across OSI layers?</w:t>
      </w:r>
    </w:p>
    <w:p w14:paraId="6BA3CD33" w14:textId="77777777" w:rsidR="00791125" w:rsidRDefault="00791125" w:rsidP="00791125">
      <w:pPr>
        <w:numPr>
          <w:ilvl w:val="0"/>
          <w:numId w:val="30"/>
        </w:numPr>
        <w:spacing w:after="3" w:line="261" w:lineRule="auto"/>
        <w:ind w:hanging="126"/>
      </w:pPr>
      <w:r>
        <w:t>What’s the vision for scaling the team in 2–3 years?</w:t>
      </w:r>
    </w:p>
    <w:p w14:paraId="2959507F" w14:textId="19F1A36B" w:rsidR="00791125" w:rsidRDefault="00791125"/>
    <w:p w14:paraId="4F7E0DE3" w14:textId="77777777" w:rsidR="00791125" w:rsidRDefault="00791125" w:rsidP="00791125">
      <w:pPr>
        <w:spacing w:after="513" w:line="256" w:lineRule="auto"/>
        <w:jc w:val="right"/>
      </w:pPr>
      <w:r>
        <w:rPr>
          <w:b/>
          <w:sz w:val="36"/>
        </w:rPr>
        <w:t>Kuiper – Pocket Interview Cheat Sheet</w:t>
      </w:r>
    </w:p>
    <w:p w14:paraId="31E7AD42" w14:textId="77777777" w:rsidR="00791125" w:rsidRDefault="00791125" w:rsidP="00791125">
      <w:pPr>
        <w:pStyle w:val="Heading1"/>
        <w:ind w:left="296" w:hanging="311"/>
      </w:pPr>
      <w:r>
        <w:t>Leadership</w:t>
      </w:r>
    </w:p>
    <w:p w14:paraId="1FEE971E" w14:textId="77777777" w:rsidR="00791125" w:rsidRDefault="00791125" w:rsidP="00791125">
      <w:pPr>
        <w:numPr>
          <w:ilvl w:val="0"/>
          <w:numId w:val="31"/>
        </w:numPr>
        <w:spacing w:after="3" w:line="264" w:lineRule="auto"/>
        <w:ind w:hanging="126"/>
      </w:pPr>
      <w:r>
        <w:t xml:space="preserve">Team scaling </w:t>
      </w:r>
      <w:r>
        <w:rPr>
          <w:rFonts w:ascii="Segoe UI Symbol" w:eastAsia="Segoe UI Symbol" w:hAnsi="Segoe UI Symbol" w:cs="Segoe UI Symbol"/>
        </w:rPr>
        <w:t>→</w:t>
      </w:r>
      <w:r>
        <w:t xml:space="preserve"> skills, hire, mentor, deliver.</w:t>
      </w:r>
    </w:p>
    <w:p w14:paraId="1F282115" w14:textId="77777777" w:rsidR="00791125" w:rsidRDefault="00791125" w:rsidP="00791125">
      <w:pPr>
        <w:numPr>
          <w:ilvl w:val="0"/>
          <w:numId w:val="31"/>
        </w:numPr>
        <w:spacing w:after="3" w:line="264" w:lineRule="auto"/>
        <w:ind w:hanging="126"/>
      </w:pPr>
      <w:r>
        <w:t xml:space="preserve">Conflict </w:t>
      </w:r>
      <w:r>
        <w:rPr>
          <w:rFonts w:ascii="Segoe UI Symbol" w:eastAsia="Segoe UI Symbol" w:hAnsi="Segoe UI Symbol" w:cs="Segoe UI Symbol"/>
        </w:rPr>
        <w:t>→</w:t>
      </w:r>
      <w:r>
        <w:t xml:space="preserve"> align, phased rollout, deadline met.</w:t>
      </w:r>
    </w:p>
    <w:p w14:paraId="6189EB88" w14:textId="77777777" w:rsidR="00791125" w:rsidRDefault="00791125" w:rsidP="00791125">
      <w:pPr>
        <w:numPr>
          <w:ilvl w:val="0"/>
          <w:numId w:val="31"/>
        </w:numPr>
        <w:spacing w:after="516" w:line="264" w:lineRule="auto"/>
        <w:ind w:hanging="126"/>
      </w:pPr>
      <w:r>
        <w:t xml:space="preserve">Mentoring </w:t>
      </w:r>
      <w:r>
        <w:rPr>
          <w:rFonts w:ascii="Segoe UI Symbol" w:eastAsia="Segoe UI Symbol" w:hAnsi="Segoe UI Symbol" w:cs="Segoe UI Symbol"/>
        </w:rPr>
        <w:t>→</w:t>
      </w:r>
      <w:r>
        <w:t xml:space="preserve"> goals, pairing, stretch projects.</w:t>
      </w:r>
    </w:p>
    <w:p w14:paraId="031DB67F" w14:textId="77777777" w:rsidR="00791125" w:rsidRDefault="00791125" w:rsidP="00791125">
      <w:pPr>
        <w:pStyle w:val="Heading1"/>
        <w:ind w:left="296" w:hanging="311"/>
      </w:pPr>
      <w:r>
        <w:lastRenderedPageBreak/>
        <w:t>Technical</w:t>
      </w:r>
    </w:p>
    <w:p w14:paraId="25EEE3CE" w14:textId="77777777" w:rsidR="00791125" w:rsidRDefault="00791125" w:rsidP="00791125">
      <w:pPr>
        <w:numPr>
          <w:ilvl w:val="0"/>
          <w:numId w:val="32"/>
        </w:numPr>
        <w:spacing w:after="3" w:line="264" w:lineRule="auto"/>
        <w:ind w:hanging="126"/>
      </w:pPr>
      <w:r>
        <w:t xml:space="preserve">Data vs. Control plane </w:t>
      </w:r>
      <w:r>
        <w:rPr>
          <w:rFonts w:ascii="Segoe UI Symbol" w:eastAsia="Segoe UI Symbol" w:hAnsi="Segoe UI Symbol" w:cs="Segoe UI Symbol"/>
        </w:rPr>
        <w:t>→</w:t>
      </w:r>
      <w:r>
        <w:t xml:space="preserve"> throughput vs. reliability.</w:t>
      </w:r>
    </w:p>
    <w:p w14:paraId="58A61C1F" w14:textId="77777777" w:rsidR="00791125" w:rsidRDefault="00791125" w:rsidP="00791125">
      <w:pPr>
        <w:numPr>
          <w:ilvl w:val="0"/>
          <w:numId w:val="32"/>
        </w:numPr>
        <w:spacing w:after="3" w:line="264" w:lineRule="auto"/>
        <w:ind w:hanging="126"/>
      </w:pPr>
      <w:r>
        <w:t xml:space="preserve">High loss </w:t>
      </w:r>
      <w:r>
        <w:rPr>
          <w:rFonts w:ascii="Segoe UI Symbol" w:eastAsia="Segoe UI Symbol" w:hAnsi="Segoe UI Symbol" w:cs="Segoe UI Symbol"/>
        </w:rPr>
        <w:t>→</w:t>
      </w:r>
      <w:r>
        <w:t xml:space="preserve"> PHY (coding), QUIC, FEC.</w:t>
      </w:r>
    </w:p>
    <w:p w14:paraId="7791AA46" w14:textId="77777777" w:rsidR="00791125" w:rsidRDefault="00791125" w:rsidP="00791125">
      <w:pPr>
        <w:numPr>
          <w:ilvl w:val="0"/>
          <w:numId w:val="32"/>
        </w:numPr>
        <w:spacing w:after="3" w:line="264" w:lineRule="auto"/>
        <w:ind w:hanging="126"/>
      </w:pPr>
      <w:r>
        <w:t xml:space="preserve">Security </w:t>
      </w:r>
      <w:r>
        <w:rPr>
          <w:rFonts w:ascii="Segoe UI Symbol" w:eastAsia="Segoe UI Symbol" w:hAnsi="Segoe UI Symbol" w:cs="Segoe UI Symbol"/>
        </w:rPr>
        <w:t>→</w:t>
      </w:r>
      <w:r>
        <w:t xml:space="preserve"> root trust, signed FW, OTA.</w:t>
      </w:r>
    </w:p>
    <w:p w14:paraId="2A3E378B" w14:textId="77777777" w:rsidR="00791125" w:rsidRDefault="00791125" w:rsidP="00791125">
      <w:pPr>
        <w:numPr>
          <w:ilvl w:val="0"/>
          <w:numId w:val="32"/>
        </w:numPr>
        <w:spacing w:after="515" w:line="264" w:lineRule="auto"/>
        <w:ind w:hanging="126"/>
      </w:pPr>
      <w:r>
        <w:t xml:space="preserve">RF driver </w:t>
      </w:r>
      <w:r>
        <w:rPr>
          <w:rFonts w:ascii="Segoe UI Symbol" w:eastAsia="Segoe UI Symbol" w:hAnsi="Segoe UI Symbol" w:cs="Segoe UI Symbol"/>
        </w:rPr>
        <w:t>→</w:t>
      </w:r>
      <w:r>
        <w:t xml:space="preserve"> SPI/I2C, </w:t>
      </w:r>
      <w:proofErr w:type="spellStart"/>
      <w:r>
        <w:t>init</w:t>
      </w:r>
      <w:proofErr w:type="spellEnd"/>
      <w:r>
        <w:t>, interrupts, ISR.</w:t>
      </w:r>
    </w:p>
    <w:p w14:paraId="2FE58991" w14:textId="77777777" w:rsidR="00791125" w:rsidRDefault="00791125" w:rsidP="00791125">
      <w:pPr>
        <w:pStyle w:val="Heading1"/>
        <w:ind w:left="296" w:hanging="311"/>
      </w:pPr>
      <w:r>
        <w:t>Strategic</w:t>
      </w:r>
    </w:p>
    <w:p w14:paraId="13DB50C0" w14:textId="77777777" w:rsidR="00791125" w:rsidRDefault="00791125" w:rsidP="00791125">
      <w:pPr>
        <w:numPr>
          <w:ilvl w:val="0"/>
          <w:numId w:val="33"/>
        </w:numPr>
        <w:spacing w:after="3" w:line="264" w:lineRule="auto"/>
        <w:ind w:hanging="126"/>
      </w:pPr>
      <w:r>
        <w:t xml:space="preserve">Roadmap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reqs</w:t>
      </w:r>
      <w:proofErr w:type="spellEnd"/>
      <w:r>
        <w:t>, metrics, dependencies, priorities.</w:t>
      </w:r>
    </w:p>
    <w:p w14:paraId="5FB59DC1" w14:textId="77777777" w:rsidR="00791125" w:rsidRDefault="00791125" w:rsidP="00791125">
      <w:pPr>
        <w:numPr>
          <w:ilvl w:val="0"/>
          <w:numId w:val="33"/>
        </w:numPr>
        <w:spacing w:after="3" w:line="264" w:lineRule="auto"/>
        <w:ind w:hanging="126"/>
      </w:pPr>
      <w:r>
        <w:t xml:space="preserve">Innovation vs. reliability </w:t>
      </w:r>
      <w:r>
        <w:rPr>
          <w:rFonts w:ascii="Segoe UI Symbol" w:eastAsia="Segoe UI Symbol" w:hAnsi="Segoe UI Symbol" w:cs="Segoe UI Symbol"/>
        </w:rPr>
        <w:t>→</w:t>
      </w:r>
      <w:r>
        <w:t xml:space="preserve"> sandbox, shadow, phased rollout.</w:t>
      </w:r>
    </w:p>
    <w:p w14:paraId="5571E44E" w14:textId="77777777" w:rsidR="00791125" w:rsidRDefault="00791125" w:rsidP="00791125">
      <w:pPr>
        <w:numPr>
          <w:ilvl w:val="0"/>
          <w:numId w:val="33"/>
        </w:numPr>
        <w:spacing w:after="516" w:line="264" w:lineRule="auto"/>
        <w:ind w:hanging="126"/>
      </w:pPr>
      <w:r>
        <w:t xml:space="preserve">Why Kuiper </w:t>
      </w:r>
      <w:r>
        <w:rPr>
          <w:rFonts w:ascii="Segoe UI Symbol" w:eastAsia="Segoe UI Symbol" w:hAnsi="Segoe UI Symbol" w:cs="Segoe UI Symbol"/>
        </w:rPr>
        <w:t>→</w:t>
      </w:r>
      <w:r>
        <w:t xml:space="preserve"> mission, OSI breadth, fit, growth.</w:t>
      </w:r>
    </w:p>
    <w:p w14:paraId="0D507375" w14:textId="77777777" w:rsidR="00791125" w:rsidRDefault="00791125" w:rsidP="00791125">
      <w:pPr>
        <w:pStyle w:val="Heading1"/>
        <w:ind w:left="296" w:hanging="311"/>
      </w:pPr>
      <w:r>
        <w:t>Questions for Them</w:t>
      </w:r>
    </w:p>
    <w:p w14:paraId="626A114A" w14:textId="77777777" w:rsidR="00791125" w:rsidRDefault="00791125" w:rsidP="00791125">
      <w:pPr>
        <w:numPr>
          <w:ilvl w:val="0"/>
          <w:numId w:val="34"/>
        </w:numPr>
        <w:spacing w:after="3" w:line="264" w:lineRule="auto"/>
        <w:ind w:hanging="126"/>
      </w:pPr>
      <w:r>
        <w:t>Biggest challenge this year?</w:t>
      </w:r>
    </w:p>
    <w:p w14:paraId="1A263028" w14:textId="77777777" w:rsidR="00791125" w:rsidRDefault="00791125" w:rsidP="00791125">
      <w:pPr>
        <w:numPr>
          <w:ilvl w:val="0"/>
          <w:numId w:val="34"/>
        </w:numPr>
        <w:spacing w:after="3" w:line="264" w:lineRule="auto"/>
        <w:ind w:hanging="126"/>
      </w:pPr>
      <w:r>
        <w:t>Team collab across OSI layers?</w:t>
      </w:r>
    </w:p>
    <w:p w14:paraId="46123411" w14:textId="77777777" w:rsidR="00791125" w:rsidRDefault="00791125" w:rsidP="00791125">
      <w:pPr>
        <w:numPr>
          <w:ilvl w:val="0"/>
          <w:numId w:val="34"/>
        </w:numPr>
        <w:spacing w:after="3" w:line="264" w:lineRule="auto"/>
        <w:ind w:hanging="126"/>
      </w:pPr>
      <w:r>
        <w:t xml:space="preserve">Team scaling vision 2–3 </w:t>
      </w:r>
      <w:proofErr w:type="spellStart"/>
      <w:r>
        <w:t>yrs</w:t>
      </w:r>
      <w:proofErr w:type="spellEnd"/>
      <w:r>
        <w:t>?</w:t>
      </w:r>
    </w:p>
    <w:p w14:paraId="66170434" w14:textId="77777777" w:rsidR="00791125" w:rsidRDefault="00791125"/>
    <w:sectPr w:rsidR="00791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0ED8"/>
    <w:multiLevelType w:val="multilevel"/>
    <w:tmpl w:val="2FE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3178"/>
    <w:multiLevelType w:val="multilevel"/>
    <w:tmpl w:val="F0D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6BAE"/>
    <w:multiLevelType w:val="multilevel"/>
    <w:tmpl w:val="9E2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3E4A"/>
    <w:multiLevelType w:val="hybridMultilevel"/>
    <w:tmpl w:val="B6F46012"/>
    <w:lvl w:ilvl="0" w:tplc="15E6969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F07F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8E2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04E8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2AAE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A0E72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0C16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4632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4452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73425F"/>
    <w:multiLevelType w:val="hybridMultilevel"/>
    <w:tmpl w:val="E1BCAC46"/>
    <w:lvl w:ilvl="0" w:tplc="8168F578">
      <w:start w:val="1"/>
      <w:numFmt w:val="bullet"/>
      <w:lvlText w:val="•"/>
      <w:lvlJc w:val="left"/>
      <w:pPr>
        <w:ind w:left="12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C8FAC23E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376333E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5E27C2E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C6C9382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F72D046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04E00B4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618AB4C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B2A2E24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2020E1D"/>
    <w:multiLevelType w:val="multilevel"/>
    <w:tmpl w:val="214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351C9"/>
    <w:multiLevelType w:val="multilevel"/>
    <w:tmpl w:val="A56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D77E2"/>
    <w:multiLevelType w:val="multilevel"/>
    <w:tmpl w:val="E048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03F89"/>
    <w:multiLevelType w:val="multilevel"/>
    <w:tmpl w:val="51FE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47A6F"/>
    <w:multiLevelType w:val="multilevel"/>
    <w:tmpl w:val="69C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50300"/>
    <w:multiLevelType w:val="multilevel"/>
    <w:tmpl w:val="7DC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4563D"/>
    <w:multiLevelType w:val="multilevel"/>
    <w:tmpl w:val="3CE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13AEE"/>
    <w:multiLevelType w:val="multilevel"/>
    <w:tmpl w:val="F274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3124D"/>
    <w:multiLevelType w:val="multilevel"/>
    <w:tmpl w:val="9C4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3505E"/>
    <w:multiLevelType w:val="multilevel"/>
    <w:tmpl w:val="E52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536CB"/>
    <w:multiLevelType w:val="hybridMultilevel"/>
    <w:tmpl w:val="7F566632"/>
    <w:lvl w:ilvl="0" w:tplc="F602571E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F233B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1E6C7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5E73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741D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0E24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1E7C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042F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2EB1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34F1A06"/>
    <w:multiLevelType w:val="multilevel"/>
    <w:tmpl w:val="366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1211B"/>
    <w:multiLevelType w:val="multilevel"/>
    <w:tmpl w:val="747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877DA"/>
    <w:multiLevelType w:val="multilevel"/>
    <w:tmpl w:val="7B9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41E9E"/>
    <w:multiLevelType w:val="multilevel"/>
    <w:tmpl w:val="953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F7BEC"/>
    <w:multiLevelType w:val="multilevel"/>
    <w:tmpl w:val="A5F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D2ABE"/>
    <w:multiLevelType w:val="multilevel"/>
    <w:tmpl w:val="D0C2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229AE"/>
    <w:multiLevelType w:val="multilevel"/>
    <w:tmpl w:val="86D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2398D"/>
    <w:multiLevelType w:val="multilevel"/>
    <w:tmpl w:val="200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F6369"/>
    <w:multiLevelType w:val="hybridMultilevel"/>
    <w:tmpl w:val="E6446918"/>
    <w:lvl w:ilvl="0" w:tplc="5C28065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C877D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76A0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EA62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E07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54BA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30A9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164EF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7CAB6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9781242"/>
    <w:multiLevelType w:val="multilevel"/>
    <w:tmpl w:val="5448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C3E9C"/>
    <w:multiLevelType w:val="multilevel"/>
    <w:tmpl w:val="70D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F2FB8"/>
    <w:multiLevelType w:val="hybridMultilevel"/>
    <w:tmpl w:val="C780159E"/>
    <w:lvl w:ilvl="0" w:tplc="8EFCF5AE">
      <w:start w:val="1"/>
      <w:numFmt w:val="bullet"/>
      <w:lvlText w:val="•"/>
      <w:lvlJc w:val="left"/>
      <w:pPr>
        <w:ind w:left="12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C96A6AB0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786E806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A6662C8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1C26625A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8C8AF8C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2F7E7DBE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9DEBEE6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EF7CFAD8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8" w15:restartNumberingAfterBreak="0">
    <w:nsid w:val="639B7A6E"/>
    <w:multiLevelType w:val="multilevel"/>
    <w:tmpl w:val="589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F379D"/>
    <w:multiLevelType w:val="multilevel"/>
    <w:tmpl w:val="878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7397F"/>
    <w:multiLevelType w:val="hybridMultilevel"/>
    <w:tmpl w:val="1A52084E"/>
    <w:lvl w:ilvl="0" w:tplc="08D4033E">
      <w:start w:val="1"/>
      <w:numFmt w:val="bullet"/>
      <w:lvlText w:val="•"/>
      <w:lvlJc w:val="left"/>
      <w:pPr>
        <w:ind w:left="12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850718E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E09C5CD0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0CA45378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98B61348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2DBC0774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8CE30E0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E32BA28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17043BCA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1" w15:restartNumberingAfterBreak="0">
    <w:nsid w:val="67D7621D"/>
    <w:multiLevelType w:val="multilevel"/>
    <w:tmpl w:val="56F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22B1C"/>
    <w:multiLevelType w:val="hybridMultilevel"/>
    <w:tmpl w:val="037E5F20"/>
    <w:lvl w:ilvl="0" w:tplc="AE66F2C6">
      <w:start w:val="1"/>
      <w:numFmt w:val="bullet"/>
      <w:lvlText w:val="•"/>
      <w:lvlJc w:val="left"/>
      <w:pPr>
        <w:ind w:left="12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A8881AC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BA82F1C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CC6934A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F7C02842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75EBDFC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142425B8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60CFE42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BB8C6A48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3" w15:restartNumberingAfterBreak="0">
    <w:nsid w:val="7B8F7C81"/>
    <w:multiLevelType w:val="hybridMultilevel"/>
    <w:tmpl w:val="60A8A11C"/>
    <w:lvl w:ilvl="0" w:tplc="4C5E387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A4DD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AA53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AE7C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D686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461C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AE06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AE9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9C94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2"/>
  </w:num>
  <w:num w:numId="2">
    <w:abstractNumId w:val="12"/>
  </w:num>
  <w:num w:numId="3">
    <w:abstractNumId w:val="9"/>
  </w:num>
  <w:num w:numId="4">
    <w:abstractNumId w:val="26"/>
  </w:num>
  <w:num w:numId="5">
    <w:abstractNumId w:val="10"/>
  </w:num>
  <w:num w:numId="6">
    <w:abstractNumId w:val="25"/>
  </w:num>
  <w:num w:numId="7">
    <w:abstractNumId w:val="28"/>
  </w:num>
  <w:num w:numId="8">
    <w:abstractNumId w:val="29"/>
  </w:num>
  <w:num w:numId="9">
    <w:abstractNumId w:val="19"/>
  </w:num>
  <w:num w:numId="10">
    <w:abstractNumId w:val="14"/>
  </w:num>
  <w:num w:numId="11">
    <w:abstractNumId w:val="5"/>
  </w:num>
  <w:num w:numId="12">
    <w:abstractNumId w:val="8"/>
  </w:num>
  <w:num w:numId="13">
    <w:abstractNumId w:val="16"/>
  </w:num>
  <w:num w:numId="14">
    <w:abstractNumId w:val="17"/>
  </w:num>
  <w:num w:numId="15">
    <w:abstractNumId w:val="1"/>
  </w:num>
  <w:num w:numId="16">
    <w:abstractNumId w:val="2"/>
  </w:num>
  <w:num w:numId="17">
    <w:abstractNumId w:val="6"/>
  </w:num>
  <w:num w:numId="18">
    <w:abstractNumId w:val="13"/>
  </w:num>
  <w:num w:numId="19">
    <w:abstractNumId w:val="7"/>
  </w:num>
  <w:num w:numId="20">
    <w:abstractNumId w:val="0"/>
  </w:num>
  <w:num w:numId="21">
    <w:abstractNumId w:val="31"/>
  </w:num>
  <w:num w:numId="22">
    <w:abstractNumId w:val="21"/>
  </w:num>
  <w:num w:numId="23">
    <w:abstractNumId w:val="18"/>
  </w:num>
  <w:num w:numId="24">
    <w:abstractNumId w:val="23"/>
  </w:num>
  <w:num w:numId="25">
    <w:abstractNumId w:val="20"/>
  </w:num>
  <w:num w:numId="26">
    <w:abstractNumId w:val="11"/>
  </w:num>
  <w:num w:numId="27">
    <w:abstractNumId w:val="33"/>
  </w:num>
  <w:num w:numId="28">
    <w:abstractNumId w:val="24"/>
  </w:num>
  <w:num w:numId="29">
    <w:abstractNumId w:val="15"/>
  </w:num>
  <w:num w:numId="30">
    <w:abstractNumId w:val="3"/>
  </w:num>
  <w:num w:numId="3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25"/>
    <w:rsid w:val="00791125"/>
    <w:rsid w:val="00C9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1C2BE"/>
  <w15:chartTrackingRefBased/>
  <w15:docId w15:val="{3A2E2165-476F-42BA-B2FB-C00CEEBEB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1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1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91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11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1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112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1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9112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91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3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2142</Words>
  <Characters>12213</Characters>
  <Application>Microsoft Office Word</Application>
  <DocSecurity>0</DocSecurity>
  <Lines>101</Lines>
  <Paragraphs>28</Paragraphs>
  <ScaleCrop>false</ScaleCrop>
  <Company/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1</cp:revision>
  <dcterms:created xsi:type="dcterms:W3CDTF">2025-09-04T15:05:00Z</dcterms:created>
  <dcterms:modified xsi:type="dcterms:W3CDTF">2025-09-04T15:13:00Z</dcterms:modified>
</cp:coreProperties>
</file>