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83D9" w14:textId="5C6C96F8" w:rsidR="004D1114" w:rsidRDefault="000B04D5" w:rsidP="000B04D5">
      <w:pPr>
        <w:pStyle w:val="ListParagraph"/>
        <w:numPr>
          <w:ilvl w:val="0"/>
          <w:numId w:val="1"/>
        </w:numPr>
      </w:pPr>
      <w:r>
        <w:t>Data readout selection</w:t>
      </w:r>
    </w:p>
    <w:p w14:paraId="0F435A32" w14:textId="390AAF44" w:rsidR="000B04D5" w:rsidRDefault="000B04D5" w:rsidP="000B04D5">
      <w:pPr>
        <w:pStyle w:val="ListParagraph"/>
        <w:numPr>
          <w:ilvl w:val="0"/>
          <w:numId w:val="1"/>
        </w:numPr>
      </w:pPr>
      <w:r>
        <w:t>Longitude vs Radius / Game Score</w:t>
      </w:r>
    </w:p>
    <w:p w14:paraId="1A17403E" w14:textId="25B98F45" w:rsidR="000B04D5" w:rsidRDefault="000B04D5" w:rsidP="000B04D5">
      <w:pPr>
        <w:pStyle w:val="ListParagraph"/>
        <w:numPr>
          <w:ilvl w:val="0"/>
          <w:numId w:val="1"/>
        </w:numPr>
      </w:pPr>
      <w:r>
        <w:t>Angle from Sensative Payload vs Range/ Time vs Range / Time vs Angle from Sensative Payload</w:t>
      </w:r>
    </w:p>
    <w:p w14:paraId="3017A2F1" w14:textId="74F4BA04" w:rsidR="000B04D5" w:rsidRDefault="00C94C81" w:rsidP="000B04D5">
      <w:pPr>
        <w:pStyle w:val="ListParagraph"/>
        <w:numPr>
          <w:ilvl w:val="0"/>
          <w:numId w:val="1"/>
        </w:numPr>
      </w:pPr>
      <w:r>
        <w:t>3D View / Payload View / Uplink View</w:t>
      </w:r>
    </w:p>
    <w:p w14:paraId="39AC7025" w14:textId="4BE4CD15" w:rsidR="00C94C81" w:rsidRDefault="00C94C81" w:rsidP="000B04D5">
      <w:pPr>
        <w:pStyle w:val="ListParagraph"/>
        <w:numPr>
          <w:ilvl w:val="0"/>
          <w:numId w:val="1"/>
        </w:numPr>
      </w:pPr>
      <w:r>
        <w:t>Deny Red Objective</w:t>
      </w:r>
    </w:p>
    <w:p w14:paraId="45505F0F" w14:textId="239CF491" w:rsidR="00C94C81" w:rsidRDefault="00C94C81" w:rsidP="00C94C81">
      <w:pPr>
        <w:pStyle w:val="ListParagraph"/>
        <w:numPr>
          <w:ilvl w:val="1"/>
          <w:numId w:val="1"/>
        </w:numPr>
      </w:pPr>
      <w:r>
        <w:t>Allowing red spacecraft into keep out zone</w:t>
      </w:r>
    </w:p>
    <w:p w14:paraId="76DD819A" w14:textId="705FE799" w:rsidR="00C94C81" w:rsidRDefault="00C94C81" w:rsidP="00C94C81">
      <w:pPr>
        <w:pStyle w:val="ListParagraph"/>
        <w:numPr>
          <w:ilvl w:val="0"/>
          <w:numId w:val="1"/>
        </w:numPr>
      </w:pPr>
      <w:r>
        <w:t>Blue Operations</w:t>
      </w:r>
    </w:p>
    <w:p w14:paraId="2CFB7741" w14:textId="62C81EEA" w:rsidR="00C94C81" w:rsidRDefault="00C94C81" w:rsidP="00C94C81">
      <w:pPr>
        <w:pStyle w:val="ListParagraph"/>
        <w:numPr>
          <w:ilvl w:val="1"/>
          <w:numId w:val="1"/>
        </w:numPr>
      </w:pPr>
      <w:r>
        <w:t>Expending fuel (maneuvering, slewing)</w:t>
      </w:r>
    </w:p>
    <w:p w14:paraId="4C6DCEC4" w14:textId="29AA4CA3" w:rsidR="00C94C81" w:rsidRDefault="00C94C81" w:rsidP="00C94C81">
      <w:pPr>
        <w:pStyle w:val="ListParagraph"/>
        <w:numPr>
          <w:ilvl w:val="1"/>
          <w:numId w:val="1"/>
        </w:numPr>
      </w:pPr>
      <w:r>
        <w:t>Being out of nominal position/orientation</w:t>
      </w:r>
    </w:p>
    <w:p w14:paraId="22E7596D" w14:textId="71BE592B" w:rsidR="00C94C81" w:rsidRDefault="00C94C81" w:rsidP="00C94C81">
      <w:pPr>
        <w:pStyle w:val="ListParagraph"/>
        <w:numPr>
          <w:ilvl w:val="1"/>
          <w:numId w:val="1"/>
        </w:numPr>
      </w:pPr>
      <w:r>
        <w:t>Small penalty for readying ground-based jamming and backup comms path, passive drain when using backup comms path</w:t>
      </w:r>
    </w:p>
    <w:p w14:paraId="5646891A" w14:textId="438CC860" w:rsidR="00C94C81" w:rsidRDefault="00C94C81" w:rsidP="00C94C81">
      <w:pPr>
        <w:pStyle w:val="ListParagraph"/>
        <w:numPr>
          <w:ilvl w:val="1"/>
          <w:numId w:val="1"/>
        </w:numPr>
      </w:pPr>
      <w:r>
        <w:t>Losing TT&amp;C link</w:t>
      </w:r>
    </w:p>
    <w:p w14:paraId="2EDE60E6" w14:textId="3A5A749A" w:rsidR="00C94C81" w:rsidRDefault="00C94C81" w:rsidP="00C94C81">
      <w:pPr>
        <w:pStyle w:val="ListParagraph"/>
        <w:numPr>
          <w:ilvl w:val="0"/>
          <w:numId w:val="1"/>
        </w:numPr>
      </w:pPr>
      <w:r>
        <w:t>Red/Blue Tension</w:t>
      </w:r>
    </w:p>
    <w:p w14:paraId="72093270" w14:textId="1D1814EB" w:rsidR="00C94C81" w:rsidRDefault="00C94C81" w:rsidP="00C94C81">
      <w:pPr>
        <w:pStyle w:val="ListParagraph"/>
        <w:numPr>
          <w:ilvl w:val="1"/>
          <w:numId w:val="1"/>
        </w:numPr>
      </w:pPr>
      <w:r>
        <w:t>Passive drain when using ground-based jamming</w:t>
      </w:r>
    </w:p>
    <w:sectPr w:rsidR="00C9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395"/>
    <w:multiLevelType w:val="hybridMultilevel"/>
    <w:tmpl w:val="9DD4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0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D5"/>
    <w:rsid w:val="000B04D5"/>
    <w:rsid w:val="004D1114"/>
    <w:rsid w:val="00C9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1001"/>
  <w15:chartTrackingRefBased/>
  <w15:docId w15:val="{5B95BBC2-26F9-4465-AA36-3A0130F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Schoenwetter</dc:creator>
  <cp:keywords/>
  <dc:description/>
  <cp:lastModifiedBy>Luke Schoenwetter</cp:lastModifiedBy>
  <cp:revision>2</cp:revision>
  <dcterms:created xsi:type="dcterms:W3CDTF">2023-09-06T20:58:00Z</dcterms:created>
  <dcterms:modified xsi:type="dcterms:W3CDTF">2023-09-06T21:05:00Z</dcterms:modified>
</cp:coreProperties>
</file>