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3C52" w:rsidRPr="00503C52" w:rsidRDefault="00503C52" w:rsidP="00503C52">
      <w:pPr>
        <w:widowControl/>
        <w:spacing w:before="269" w:after="269" w:line="315" w:lineRule="atLeast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03C52">
        <w:rPr>
          <w:rFonts w:ascii="宋体" w:eastAsia="宋体" w:hAnsi="宋体" w:cs="Tahoma" w:hint="eastAsia"/>
          <w:b/>
          <w:bCs/>
          <w:color w:val="FF530D"/>
          <w:kern w:val="0"/>
          <w:sz w:val="32"/>
        </w:rPr>
        <w:t>简介：</w:t>
      </w:r>
    </w:p>
    <w:p w:rsidR="00503C52" w:rsidRPr="00503C52" w:rsidRDefault="00503C52" w:rsidP="00503C52">
      <w:pPr>
        <w:widowControl/>
        <w:spacing w:before="269" w:after="269" w:line="315" w:lineRule="atLeast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  <w:szCs w:val="20"/>
        </w:rPr>
        <w:t>如果你是一个Java开发人员，还不懂硬件的知识时，又想尝试为硬件编程，准备将先进的硬件的i/o功能添加到你的Android或PC应用程序？那么IOIO—OTG开发板是为你准备的！ 该IOIO--OTG(发音为"溜溜球-O T G")是一块开发板，专门设计来做到这一点。它采用PIC控制芯片，IOIO就像一座桥，一个在您的PC上面或在Android设备的应用程序连接到底层外设像GPIO、PWM、ADC、I2C、SPI和UART。只要你会写任何其他Java应用程序，借助一个Java的应用程序库将帮助你搞定处于硬件底层的外围设备的控制代码！</w:t>
      </w:r>
    </w:p>
    <w:p w:rsidR="00503C52" w:rsidRPr="00503C52" w:rsidRDefault="00503C52" w:rsidP="00503C52">
      <w:pPr>
        <w:widowControl/>
        <w:spacing w:before="269" w:after="269" w:line="315" w:lineRule="atLeast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03C52">
        <w:rPr>
          <w:rFonts w:ascii="微软雅黑 sans-serif" w:eastAsia="微软雅黑 sans-serif" w:hAnsi="Tahoma" w:cs="Tahoma" w:hint="eastAsia"/>
          <w:b/>
          <w:bCs/>
          <w:color w:val="CC0000"/>
          <w:kern w:val="0"/>
          <w:sz w:val="20"/>
          <w:szCs w:val="20"/>
        </w:rPr>
        <w:t>这块开发板通过一个usb或者蓝牙和Android设备连接，并且可以通过一个使用简单直观的JavaApi编程的安卓程序来完全的控制，不需要而外的嵌入式编程和额外的编程器支持。</w:t>
      </w:r>
      <w:r>
        <w:rPr>
          <w:rFonts w:ascii="微软雅黑 sans-serif" w:eastAsia="微软雅黑 sans-serif" w:hAnsi="Tahoma" w:cs="Tahoma"/>
          <w:b/>
          <w:bCs/>
          <w:noProof/>
          <w:color w:val="000000"/>
          <w:kern w:val="0"/>
          <w:sz w:val="20"/>
          <w:szCs w:val="20"/>
        </w:rPr>
        <w:drawing>
          <wp:inline distT="0" distB="0" distL="0" distR="0">
            <wp:extent cx="6400800" cy="3905250"/>
            <wp:effectExtent l="19050" t="0" r="0" b="0"/>
            <wp:docPr id="5" name="图片 1" descr="http://img02.taobaocdn.com/imgextra/i2/36891678/TB2wnyWbpXXXXaaXXXXXXXXXXXX_!!368916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02.taobaocdn.com/imgextra/i2/36891678/TB2wnyWbpXXXXaaXXXXXXXXXXXX_!!36891678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3C52" w:rsidRPr="00503C52" w:rsidRDefault="00503C52" w:rsidP="00503C52">
      <w:pPr>
        <w:widowControl/>
        <w:spacing w:before="269" w:after="269" w:line="315" w:lineRule="atLeast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  <w:szCs w:val="20"/>
        </w:rPr>
        <w:t>如果你不是很清楚是什么是usb otg协议的话，可以先阅读以下两篇文章：</w:t>
      </w:r>
    </w:p>
    <w:p w:rsidR="00503C52" w:rsidRPr="00503C52" w:rsidRDefault="00503C52" w:rsidP="00503C52">
      <w:pPr>
        <w:widowControl/>
        <w:spacing w:before="269" w:after="269" w:line="315" w:lineRule="atLeast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03C52">
        <w:rPr>
          <w:rFonts w:ascii="微软雅黑 sans-serif" w:eastAsia="微软雅黑 sans-serif" w:hAnsi="Tahoma" w:cs="Tahoma" w:hint="eastAsia"/>
          <w:b/>
          <w:bCs/>
          <w:color w:val="222222"/>
          <w:kern w:val="0"/>
          <w:sz w:val="20"/>
          <w:szCs w:val="20"/>
        </w:rPr>
        <w:lastRenderedPageBreak/>
        <w:t>http://share.dzkf.cn/down/2009/0731/file_9511.html</w:t>
      </w:r>
      <w:r w:rsidRPr="00503C52">
        <w:rPr>
          <w:rFonts w:ascii="微软雅黑 sans-serif" w:eastAsia="微软雅黑 sans-serif" w:hAnsi="Tahoma" w:cs="Tahoma" w:hint="eastAsia"/>
          <w:b/>
          <w:bCs/>
          <w:color w:val="222222"/>
          <w:kern w:val="0"/>
          <w:sz w:val="20"/>
          <w:szCs w:val="20"/>
        </w:rPr>
        <w:t> </w:t>
      </w:r>
    </w:p>
    <w:p w:rsidR="00503C52" w:rsidRPr="00503C52" w:rsidRDefault="00503C52" w:rsidP="00503C52">
      <w:pPr>
        <w:widowControl/>
        <w:spacing w:before="269" w:after="269" w:line="315" w:lineRule="atLeast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03C52">
        <w:rPr>
          <w:rFonts w:ascii="宋体" w:eastAsia="宋体" w:hAnsi="宋体" w:cs="Tahoma" w:hint="eastAsia"/>
          <w:b/>
          <w:bCs/>
          <w:color w:val="FF530D"/>
          <w:kern w:val="0"/>
        </w:rPr>
        <w:t>复制链接地址到浏览器地址栏即可打开下载</w:t>
      </w:r>
    </w:p>
    <w:p w:rsidR="00503C52" w:rsidRPr="00503C52" w:rsidRDefault="00503C52" w:rsidP="00503C52">
      <w:pPr>
        <w:widowControl/>
        <w:spacing w:before="269" w:after="269" w:line="315" w:lineRule="atLeast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03C52">
        <w:rPr>
          <w:rFonts w:ascii="微软雅黑 sans-serif" w:eastAsia="微软雅黑 sans-serif" w:hAnsi="Tahoma" w:cs="Tahoma" w:hint="eastAsia"/>
          <w:b/>
          <w:bCs/>
          <w:color w:val="222222"/>
          <w:kern w:val="0"/>
          <w:sz w:val="20"/>
          <w:szCs w:val="20"/>
        </w:rPr>
        <w:t>http://zh.wikipedia.org/zh-cn/USB_On-The-Go</w:t>
      </w:r>
      <w:r w:rsidRPr="00503C52">
        <w:rPr>
          <w:rFonts w:ascii="微软雅黑 sans-serif" w:eastAsia="微软雅黑 sans-serif" w:hAnsi="Tahoma" w:cs="Tahoma" w:hint="eastAsia"/>
          <w:b/>
          <w:bCs/>
          <w:color w:val="222222"/>
          <w:kern w:val="0"/>
          <w:sz w:val="20"/>
          <w:szCs w:val="20"/>
        </w:rPr>
        <w:t> </w:t>
      </w:r>
    </w:p>
    <w:p w:rsidR="00503C52" w:rsidRPr="00503C52" w:rsidRDefault="00503C52" w:rsidP="00503C52">
      <w:pPr>
        <w:widowControl/>
        <w:spacing w:before="269" w:after="269" w:line="315" w:lineRule="atLeast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03C52">
        <w:rPr>
          <w:rFonts w:ascii="宋体" w:eastAsia="宋体" w:hAnsi="宋体" w:cs="Tahoma" w:hint="eastAsia"/>
          <w:b/>
          <w:bCs/>
          <w:color w:val="FF530D"/>
          <w:kern w:val="0"/>
        </w:rPr>
        <w:t>复制链接地址到浏览器地址栏即可打开下载</w:t>
      </w:r>
    </w:p>
    <w:p w:rsidR="00503C52" w:rsidRPr="00503C52" w:rsidRDefault="00503C52" w:rsidP="00503C52">
      <w:pPr>
        <w:widowControl/>
        <w:spacing w:before="269" w:after="269" w:line="315" w:lineRule="atLeast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  <w:szCs w:val="20"/>
        </w:rPr>
        <w:t> </w:t>
      </w: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  <w:szCs w:val="20"/>
        </w:rPr>
        <w:t>IOIO—OTG和从以前的IOIO板的区别是前者能够利用USB补充标准规范来连接主机或配件（IOIO-OTG自己作为主机供其他usb便携设备来连接）。有几种方法让IOIO连接到您的Java应用程序。如果应用程序是在你的Android设备上运行，IOIO--OTG将作为一个USB主机和充电电流供应到您的设备(即IOIO--OTG需要有自己的电源)。如果您的应用程序运行在Windows、Linux或OSX机器，IOIO--OTG将承担设备模式和自己的虚拟串行端口。从设备模式中时，IOIO--OTG可以由主机供电！连接USB蓝牙适配器将导致IOIO--OTG能够显示为一个蓝牙串口连接，你可以尝试更多无线的应用了！</w:t>
      </w:r>
    </w:p>
    <w:p w:rsidR="00503C52" w:rsidRPr="00503C52" w:rsidRDefault="00503C52" w:rsidP="00503C52">
      <w:pPr>
        <w:widowControl/>
        <w:spacing w:before="269" w:after="269" w:line="315" w:lineRule="atLeast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  <w:szCs w:val="20"/>
        </w:rPr>
        <w:t>板上的开关可用于强制IOIO--OTG在主机模式，但大部分时候，板子可以留在'auto'模式，它将检测连接中的作用。我们现在航运IOIO--OTG板与V4.00引导程序加载和V3.30固件的应用。新的固件是经常发布的应用，并且可以升级无需程序员使用IOIODude应用程序。</w:t>
      </w:r>
    </w:p>
    <w:p w:rsidR="00503C52" w:rsidRPr="00503C52" w:rsidRDefault="00503C52" w:rsidP="00503C52">
      <w:pPr>
        <w:widowControl/>
        <w:spacing w:before="269" w:after="269" w:line="315" w:lineRule="atLeast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  <w:szCs w:val="20"/>
        </w:rPr>
        <w:t>主板包括</w:t>
      </w:r>
      <w:bookmarkStart w:id="0" w:name="OLE_LINK11"/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  <w:szCs w:val="20"/>
        </w:rPr>
        <w:t>JST连接器</w:t>
      </w:r>
      <w:bookmarkEnd w:id="0"/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  <w:szCs w:val="20"/>
        </w:rPr>
        <w:t>用于将锂电池，有几个附加针脚能够端口电压和地的连接。主板上的一个加速装置允许您调整IOIO-OTG充当主机充电电流。使用android设备附带的USB线缆包括一个微型OTG电缆可以让你将你的android设备连接到主控板上的USB端口。</w:t>
      </w:r>
    </w:p>
    <w:p w:rsidR="00503C52" w:rsidRPr="00503C52" w:rsidRDefault="00503C52" w:rsidP="00503C52">
      <w:pPr>
        <w:widowControl/>
        <w:spacing w:before="269" w:after="269" w:line="315" w:lineRule="atLeast"/>
        <w:jc w:val="left"/>
        <w:rPr>
          <w:rFonts w:ascii="Tahoma" w:eastAsia="宋体" w:hAnsi="Tahoma" w:cs="Tahoma"/>
          <w:color w:val="222222"/>
          <w:kern w:val="0"/>
          <w:szCs w:val="21"/>
        </w:rPr>
      </w:pPr>
      <w:bookmarkStart w:id="1" w:name="OLE_LINK8"/>
      <w:bookmarkStart w:id="2" w:name="OLE_LINK5"/>
      <w:bookmarkStart w:id="3" w:name="OLE_LINK9"/>
      <w:bookmarkStart w:id="4" w:name="OLE_LINK7"/>
      <w:bookmarkEnd w:id="1"/>
      <w:bookmarkEnd w:id="2"/>
      <w:bookmarkEnd w:id="3"/>
      <w:r w:rsidRPr="00503C52">
        <w:rPr>
          <w:rFonts w:ascii="宋体" w:eastAsia="宋体" w:hAnsi="宋体" w:cs="Tahoma" w:hint="eastAsia"/>
          <w:b/>
          <w:bCs/>
          <w:color w:val="FF530D"/>
          <w:kern w:val="0"/>
          <w:sz w:val="32"/>
        </w:rPr>
        <w:t>特征：</w:t>
      </w:r>
      <w:bookmarkEnd w:id="4"/>
    </w:p>
    <w:p w:rsidR="00503C52" w:rsidRPr="00503C52" w:rsidRDefault="00503C52" w:rsidP="00503C52">
      <w:pPr>
        <w:widowControl/>
        <w:numPr>
          <w:ilvl w:val="0"/>
          <w:numId w:val="1"/>
        </w:numPr>
        <w:shd w:val="clear" w:color="auto" w:fill="FCFCFE"/>
        <w:spacing w:line="315" w:lineRule="atLeast"/>
        <w:ind w:left="0" w:right="240"/>
        <w:jc w:val="left"/>
        <w:rPr>
          <w:rFonts w:ascii="Tahoma" w:eastAsia="宋体" w:hAnsi="Tahoma" w:cs="Tahoma"/>
          <w:color w:val="000000"/>
          <w:kern w:val="0"/>
          <w:szCs w:val="21"/>
        </w:rPr>
      </w:pP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  <w:szCs w:val="20"/>
        </w:rPr>
        <w:t>USB-OTG</w:t>
      </w: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</w:rPr>
        <w:t> </w:t>
      </w: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  <w:szCs w:val="20"/>
        </w:rPr>
        <w:t>双重模式 (主机模式, 设备模式).</w:t>
      </w:r>
    </w:p>
    <w:p w:rsidR="00503C52" w:rsidRPr="00503C52" w:rsidRDefault="00503C52" w:rsidP="00503C52">
      <w:pPr>
        <w:widowControl/>
        <w:numPr>
          <w:ilvl w:val="0"/>
          <w:numId w:val="1"/>
        </w:numPr>
        <w:shd w:val="clear" w:color="auto" w:fill="FCFCFE"/>
        <w:spacing w:line="315" w:lineRule="atLeast"/>
        <w:ind w:left="0" w:right="240"/>
        <w:jc w:val="left"/>
        <w:rPr>
          <w:rFonts w:ascii="Tahoma" w:eastAsia="宋体" w:hAnsi="Tahoma" w:cs="Tahoma"/>
          <w:color w:val="000000"/>
          <w:kern w:val="0"/>
          <w:szCs w:val="21"/>
        </w:rPr>
      </w:pP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  <w:szCs w:val="20"/>
        </w:rPr>
        <w:t>输入电压: 5V-15V,来自外部电源或者USB供电 (连接电脑的时候).</w:t>
      </w:r>
    </w:p>
    <w:p w:rsidR="00503C52" w:rsidRPr="00503C52" w:rsidRDefault="00503C52" w:rsidP="00503C52">
      <w:pPr>
        <w:widowControl/>
        <w:numPr>
          <w:ilvl w:val="0"/>
          <w:numId w:val="1"/>
        </w:numPr>
        <w:shd w:val="clear" w:color="auto" w:fill="FCFCFE"/>
        <w:spacing w:line="315" w:lineRule="atLeast"/>
        <w:ind w:left="0" w:right="240"/>
        <w:jc w:val="left"/>
        <w:rPr>
          <w:rFonts w:ascii="Tahoma" w:eastAsia="宋体" w:hAnsi="Tahoma" w:cs="Tahoma"/>
          <w:color w:val="000000"/>
          <w:kern w:val="0"/>
          <w:szCs w:val="21"/>
        </w:rPr>
      </w:pP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  <w:szCs w:val="20"/>
        </w:rPr>
        <w:lastRenderedPageBreak/>
        <w:t>输出电压: 5V, 可达到 3A (!), 3.3V, 可达到 500mA.</w:t>
      </w:r>
    </w:p>
    <w:p w:rsidR="00503C52" w:rsidRPr="00503C52" w:rsidRDefault="00503C52" w:rsidP="00503C52">
      <w:pPr>
        <w:widowControl/>
        <w:numPr>
          <w:ilvl w:val="0"/>
          <w:numId w:val="1"/>
        </w:numPr>
        <w:shd w:val="clear" w:color="auto" w:fill="FCFCFE"/>
        <w:spacing w:line="315" w:lineRule="atLeast"/>
        <w:ind w:left="0" w:right="240"/>
        <w:jc w:val="left"/>
        <w:rPr>
          <w:rFonts w:ascii="Tahoma" w:eastAsia="宋体" w:hAnsi="Tahoma" w:cs="Tahoma"/>
          <w:color w:val="000000"/>
          <w:kern w:val="0"/>
          <w:szCs w:val="21"/>
        </w:rPr>
      </w:pP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  <w:szCs w:val="20"/>
        </w:rPr>
        <w:t>46 I/O</w:t>
      </w: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</w:rPr>
        <w:t> </w:t>
      </w: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  <w:szCs w:val="20"/>
        </w:rPr>
        <w:t>引脚 (数字 I/O),内置上拉 / 下拉 / 开漏电阻在所有的引脚上面.</w:t>
      </w:r>
    </w:p>
    <w:p w:rsidR="00503C52" w:rsidRPr="00503C52" w:rsidRDefault="00503C52" w:rsidP="00503C52">
      <w:pPr>
        <w:widowControl/>
        <w:numPr>
          <w:ilvl w:val="0"/>
          <w:numId w:val="1"/>
        </w:numPr>
        <w:shd w:val="clear" w:color="auto" w:fill="FCFCFE"/>
        <w:spacing w:line="315" w:lineRule="atLeast"/>
        <w:ind w:left="0" w:right="240"/>
        <w:jc w:val="left"/>
        <w:rPr>
          <w:rFonts w:ascii="Tahoma" w:eastAsia="宋体" w:hAnsi="Tahoma" w:cs="Tahoma"/>
          <w:color w:val="000000"/>
          <w:kern w:val="0"/>
          <w:szCs w:val="21"/>
        </w:rPr>
      </w:pP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  <w:szCs w:val="20"/>
        </w:rPr>
        <w:t>16</w:t>
      </w: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</w:rPr>
        <w:t> </w:t>
      </w: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  <w:szCs w:val="20"/>
        </w:rPr>
        <w:t>模拟输入.</w:t>
      </w:r>
    </w:p>
    <w:p w:rsidR="00503C52" w:rsidRPr="00503C52" w:rsidRDefault="00503C52" w:rsidP="00503C52">
      <w:pPr>
        <w:widowControl/>
        <w:numPr>
          <w:ilvl w:val="0"/>
          <w:numId w:val="1"/>
        </w:numPr>
        <w:shd w:val="clear" w:color="auto" w:fill="FCFCFE"/>
        <w:spacing w:line="315" w:lineRule="atLeast"/>
        <w:ind w:left="0" w:right="240"/>
        <w:jc w:val="left"/>
        <w:rPr>
          <w:rFonts w:ascii="Tahoma" w:eastAsia="宋体" w:hAnsi="Tahoma" w:cs="Tahoma"/>
          <w:color w:val="000000"/>
          <w:kern w:val="0"/>
          <w:szCs w:val="21"/>
        </w:rPr>
      </w:pP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  <w:szCs w:val="20"/>
        </w:rPr>
        <w:t>9 PWM (驱动舵机, 直流电机, LED, 等).</w:t>
      </w:r>
    </w:p>
    <w:p w:rsidR="00503C52" w:rsidRPr="00503C52" w:rsidRDefault="00503C52" w:rsidP="00503C52">
      <w:pPr>
        <w:widowControl/>
        <w:numPr>
          <w:ilvl w:val="0"/>
          <w:numId w:val="1"/>
        </w:numPr>
        <w:shd w:val="clear" w:color="auto" w:fill="FCFCFE"/>
        <w:spacing w:line="315" w:lineRule="atLeast"/>
        <w:ind w:left="0" w:right="240"/>
        <w:jc w:val="left"/>
        <w:rPr>
          <w:rFonts w:ascii="Tahoma" w:eastAsia="宋体" w:hAnsi="Tahoma" w:cs="Tahoma"/>
          <w:color w:val="000000"/>
          <w:kern w:val="0"/>
          <w:szCs w:val="21"/>
        </w:rPr>
      </w:pP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  <w:szCs w:val="20"/>
        </w:rPr>
        <w:t>4 UART.</w:t>
      </w:r>
    </w:p>
    <w:p w:rsidR="00503C52" w:rsidRPr="00503C52" w:rsidRDefault="00503C52" w:rsidP="00503C52">
      <w:pPr>
        <w:widowControl/>
        <w:numPr>
          <w:ilvl w:val="0"/>
          <w:numId w:val="1"/>
        </w:numPr>
        <w:shd w:val="clear" w:color="auto" w:fill="FCFCFE"/>
        <w:spacing w:line="315" w:lineRule="atLeast"/>
        <w:ind w:left="0" w:right="240"/>
        <w:jc w:val="left"/>
        <w:rPr>
          <w:rFonts w:ascii="Tahoma" w:eastAsia="宋体" w:hAnsi="Tahoma" w:cs="Tahoma"/>
          <w:color w:val="000000"/>
          <w:kern w:val="0"/>
          <w:szCs w:val="21"/>
        </w:rPr>
      </w:pP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  <w:szCs w:val="20"/>
        </w:rPr>
        <w:t>3 TWI (I2C, SMBUS).</w:t>
      </w:r>
    </w:p>
    <w:p w:rsidR="00503C52" w:rsidRPr="00503C52" w:rsidRDefault="00503C52" w:rsidP="00503C52">
      <w:pPr>
        <w:widowControl/>
        <w:numPr>
          <w:ilvl w:val="0"/>
          <w:numId w:val="1"/>
        </w:numPr>
        <w:shd w:val="clear" w:color="auto" w:fill="FCFCFE"/>
        <w:spacing w:line="315" w:lineRule="atLeast"/>
        <w:ind w:left="0" w:right="240"/>
        <w:jc w:val="left"/>
        <w:rPr>
          <w:rFonts w:ascii="Tahoma" w:eastAsia="宋体" w:hAnsi="Tahoma" w:cs="Tahoma"/>
          <w:color w:val="000000"/>
          <w:kern w:val="0"/>
          <w:szCs w:val="21"/>
        </w:rPr>
      </w:pP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  <w:szCs w:val="20"/>
        </w:rPr>
        <w:t>3 SPI.</w:t>
      </w:r>
    </w:p>
    <w:p w:rsidR="00503C52" w:rsidRPr="00503C52" w:rsidRDefault="00503C52" w:rsidP="00503C52">
      <w:pPr>
        <w:widowControl/>
        <w:numPr>
          <w:ilvl w:val="0"/>
          <w:numId w:val="1"/>
        </w:numPr>
        <w:shd w:val="clear" w:color="auto" w:fill="FCFCFE"/>
        <w:spacing w:line="315" w:lineRule="atLeast"/>
        <w:ind w:left="0" w:right="240"/>
        <w:jc w:val="left"/>
        <w:rPr>
          <w:rFonts w:ascii="Tahoma" w:eastAsia="宋体" w:hAnsi="Tahoma" w:cs="Tahoma"/>
          <w:color w:val="000000"/>
          <w:kern w:val="0"/>
          <w:szCs w:val="21"/>
        </w:rPr>
      </w:pP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  <w:szCs w:val="20"/>
        </w:rPr>
        <w:t>6</w:t>
      </w: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</w:rPr>
        <w:t> </w:t>
      </w: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  <w:szCs w:val="20"/>
        </w:rPr>
        <w:t>脉冲信号输入(准确地脉宽 / 频率测量).</w:t>
      </w:r>
    </w:p>
    <w:p w:rsidR="00503C52" w:rsidRPr="00503C52" w:rsidRDefault="00503C52" w:rsidP="00503C52">
      <w:pPr>
        <w:widowControl/>
        <w:numPr>
          <w:ilvl w:val="0"/>
          <w:numId w:val="1"/>
        </w:numPr>
        <w:shd w:val="clear" w:color="auto" w:fill="FCFCFE"/>
        <w:spacing w:line="315" w:lineRule="atLeast"/>
        <w:ind w:left="0" w:right="240"/>
        <w:jc w:val="left"/>
        <w:rPr>
          <w:rFonts w:ascii="Tahoma" w:eastAsia="宋体" w:hAnsi="Tahoma" w:cs="Tahoma"/>
          <w:color w:val="000000"/>
          <w:kern w:val="0"/>
          <w:szCs w:val="21"/>
        </w:rPr>
      </w:pP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  <w:szCs w:val="20"/>
        </w:rPr>
        <w:t>充当USB主机时会有USB 电流限制 (在安卓模式下有效).</w:t>
      </w:r>
    </w:p>
    <w:p w:rsidR="00503C52" w:rsidRPr="00503C52" w:rsidRDefault="00503C52" w:rsidP="00503C52">
      <w:pPr>
        <w:widowControl/>
        <w:numPr>
          <w:ilvl w:val="0"/>
          <w:numId w:val="1"/>
        </w:numPr>
        <w:shd w:val="clear" w:color="auto" w:fill="FCFCFE"/>
        <w:spacing w:line="315" w:lineRule="atLeast"/>
        <w:ind w:left="0" w:right="240"/>
        <w:jc w:val="left"/>
        <w:rPr>
          <w:rFonts w:ascii="Tahoma" w:eastAsia="宋体" w:hAnsi="Tahoma" w:cs="Tahoma"/>
          <w:color w:val="000000"/>
          <w:kern w:val="0"/>
          <w:szCs w:val="21"/>
        </w:rPr>
      </w:pP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  <w:szCs w:val="20"/>
        </w:rPr>
        <w:t>可由开关打到主机模式</w:t>
      </w:r>
    </w:p>
    <w:p w:rsidR="00503C52" w:rsidRPr="00503C52" w:rsidRDefault="00503C52" w:rsidP="00503C52">
      <w:pPr>
        <w:widowControl/>
        <w:numPr>
          <w:ilvl w:val="0"/>
          <w:numId w:val="1"/>
        </w:numPr>
        <w:shd w:val="clear" w:color="auto" w:fill="FCFCFE"/>
        <w:spacing w:line="315" w:lineRule="atLeast"/>
        <w:ind w:left="0" w:right="240"/>
        <w:jc w:val="left"/>
        <w:rPr>
          <w:rFonts w:ascii="Tahoma" w:eastAsia="宋体" w:hAnsi="Tahoma" w:cs="Tahoma"/>
          <w:color w:val="000000"/>
          <w:kern w:val="0"/>
          <w:szCs w:val="21"/>
        </w:rPr>
      </w:pPr>
      <w:r w:rsidRPr="00503C52">
        <w:rPr>
          <w:rFonts w:ascii="微软雅黑 sans-serif" w:eastAsia="微软雅黑 sans-serif" w:hAnsi="Tahoma" w:cs="Tahoma" w:hint="eastAsia"/>
          <w:b/>
          <w:bCs/>
          <w:color w:val="000000"/>
          <w:kern w:val="0"/>
          <w:sz w:val="20"/>
          <w:szCs w:val="20"/>
        </w:rPr>
        <w:t>可由用户控制板在LED灯.</w:t>
      </w:r>
    </w:p>
    <w:p w:rsidR="00503C52" w:rsidRPr="00503C52" w:rsidRDefault="00503C52" w:rsidP="00503C52">
      <w:pPr>
        <w:widowControl/>
        <w:spacing w:before="269" w:after="269" w:line="315" w:lineRule="atLeast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03C52">
        <w:rPr>
          <w:rFonts w:ascii="simhei serif" w:eastAsia="宋体" w:hAnsi="simhei serif" w:cs="Tahoma"/>
          <w:b/>
          <w:bCs/>
          <w:color w:val="FF530D"/>
          <w:kern w:val="0"/>
          <w:sz w:val="32"/>
        </w:rPr>
        <w:t> </w:t>
      </w:r>
    </w:p>
    <w:p w:rsidR="00503C52" w:rsidRPr="00503C52" w:rsidRDefault="00503C52" w:rsidP="00503C52">
      <w:pPr>
        <w:widowControl/>
        <w:spacing w:before="269" w:after="269" w:line="315" w:lineRule="atLeast"/>
        <w:jc w:val="left"/>
        <w:rPr>
          <w:rFonts w:ascii="Tahoma" w:eastAsia="宋体" w:hAnsi="Tahoma" w:cs="Tahoma"/>
          <w:color w:val="222222"/>
          <w:kern w:val="0"/>
          <w:szCs w:val="21"/>
        </w:rPr>
      </w:pPr>
      <w:bookmarkStart w:id="5" w:name="OLE_LINK1"/>
      <w:r w:rsidRPr="00503C52">
        <w:rPr>
          <w:rFonts w:ascii="宋体" w:eastAsia="宋体" w:hAnsi="宋体" w:cs="Tahoma" w:hint="eastAsia"/>
          <w:b/>
          <w:bCs/>
          <w:color w:val="FF530D"/>
          <w:kern w:val="0"/>
          <w:sz w:val="32"/>
        </w:rPr>
        <w:t>应用场合：</w:t>
      </w:r>
      <w:bookmarkEnd w:id="5"/>
    </w:p>
    <w:p w:rsidR="00503C52" w:rsidRPr="00503C52" w:rsidRDefault="00503C52" w:rsidP="00503C52">
      <w:pPr>
        <w:widowControl/>
        <w:spacing w:before="269" w:after="269" w:line="315" w:lineRule="atLeast"/>
        <w:ind w:left="360" w:hanging="360"/>
        <w:jc w:val="left"/>
        <w:rPr>
          <w:rFonts w:ascii="Tahoma" w:eastAsia="宋体" w:hAnsi="Tahoma" w:cs="Tahoma"/>
          <w:color w:val="222222"/>
          <w:kern w:val="0"/>
          <w:szCs w:val="21"/>
        </w:rPr>
      </w:pPr>
      <w:bookmarkStart w:id="6" w:name="OLE_LINK4"/>
      <w:bookmarkStart w:id="7" w:name="OLE_LINK3"/>
      <w:bookmarkEnd w:id="6"/>
      <w:r w:rsidRPr="00503C52">
        <w:rPr>
          <w:rFonts w:ascii="微软雅黑 sans-serif" w:eastAsia="微软雅黑 sans-serif" w:hAnsi="Tahoma" w:cs="Tahoma" w:hint="eastAsia"/>
          <w:color w:val="000000"/>
          <w:kern w:val="0"/>
          <w:sz w:val="20"/>
          <w:szCs w:val="20"/>
        </w:rPr>
        <w:t>1.</w:t>
      </w:r>
      <w:r w:rsidRPr="00503C52">
        <w:rPr>
          <w:rFonts w:ascii="Times New Roman" w:eastAsia="微软雅黑 sans-serif" w:hAnsi="Times New Roman" w:cs="Times New Roman"/>
          <w:color w:val="000000"/>
          <w:kern w:val="0"/>
          <w:sz w:val="14"/>
          <w:szCs w:val="14"/>
        </w:rPr>
        <w:t>    </w:t>
      </w:r>
      <w:r w:rsidRPr="00503C52">
        <w:rPr>
          <w:rFonts w:ascii="Times New Roman" w:eastAsia="微软雅黑 sans-serif" w:hAnsi="Times New Roman" w:cs="Times New Roman"/>
          <w:color w:val="000000"/>
          <w:kern w:val="0"/>
          <w:sz w:val="14"/>
        </w:rPr>
        <w:t> </w:t>
      </w:r>
      <w:r w:rsidRPr="00503C52">
        <w:rPr>
          <w:rFonts w:ascii="微软雅黑 sans-serif" w:eastAsia="微软雅黑 sans-serif" w:hAnsi="Tahoma" w:cs="Tahoma" w:hint="eastAsia"/>
          <w:color w:val="000000"/>
          <w:kern w:val="0"/>
          <w:sz w:val="20"/>
          <w:szCs w:val="20"/>
        </w:rPr>
        <w:t>扩展Android手机的IO口，使用Android程序，扩展手机的io口</w:t>
      </w:r>
      <w:bookmarkEnd w:id="7"/>
    </w:p>
    <w:p w:rsidR="00503C52" w:rsidRPr="00503C52" w:rsidRDefault="00503C52" w:rsidP="00503C52">
      <w:pPr>
        <w:widowControl/>
        <w:spacing w:before="269" w:after="269" w:line="315" w:lineRule="atLeast"/>
        <w:ind w:left="360" w:hanging="360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03C52">
        <w:rPr>
          <w:rFonts w:ascii="微软雅黑 sans-serif" w:eastAsia="微软雅黑 sans-serif" w:hAnsi="Tahoma" w:cs="Tahoma" w:hint="eastAsia"/>
          <w:color w:val="000000"/>
          <w:kern w:val="0"/>
          <w:sz w:val="20"/>
          <w:szCs w:val="20"/>
        </w:rPr>
        <w:t>2.</w:t>
      </w:r>
      <w:r w:rsidRPr="00503C52">
        <w:rPr>
          <w:rFonts w:ascii="Times New Roman" w:eastAsia="微软雅黑 sans-serif" w:hAnsi="Times New Roman" w:cs="Times New Roman"/>
          <w:color w:val="000000"/>
          <w:kern w:val="0"/>
          <w:sz w:val="14"/>
          <w:szCs w:val="14"/>
        </w:rPr>
        <w:t>    </w:t>
      </w:r>
      <w:r w:rsidRPr="00503C52">
        <w:rPr>
          <w:rFonts w:ascii="Times New Roman" w:eastAsia="微软雅黑 sans-serif" w:hAnsi="Times New Roman" w:cs="Times New Roman"/>
          <w:color w:val="000000"/>
          <w:kern w:val="0"/>
          <w:sz w:val="14"/>
        </w:rPr>
        <w:t> </w:t>
      </w:r>
      <w:r w:rsidRPr="00503C52">
        <w:rPr>
          <w:rFonts w:ascii="微软雅黑 sans-serif" w:eastAsia="微软雅黑 sans-serif" w:hAnsi="Tahoma" w:cs="Tahoma" w:hint="eastAsia"/>
          <w:color w:val="000000"/>
          <w:kern w:val="0"/>
          <w:sz w:val="20"/>
          <w:szCs w:val="20"/>
        </w:rPr>
        <w:t>连接蓝牙设配器</w:t>
      </w:r>
    </w:p>
    <w:p w:rsidR="00503C52" w:rsidRPr="00503C52" w:rsidRDefault="00503C52" w:rsidP="00503C52">
      <w:pPr>
        <w:widowControl/>
        <w:spacing w:before="269" w:after="269" w:line="315" w:lineRule="atLeast"/>
        <w:ind w:left="360" w:hanging="360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03C52">
        <w:rPr>
          <w:rFonts w:ascii="微软雅黑 sans-serif" w:eastAsia="微软雅黑 sans-serif" w:hAnsi="Tahoma" w:cs="Tahoma" w:hint="eastAsia"/>
          <w:color w:val="000000"/>
          <w:kern w:val="0"/>
          <w:sz w:val="20"/>
          <w:szCs w:val="20"/>
        </w:rPr>
        <w:t>3.</w:t>
      </w:r>
      <w:r w:rsidRPr="00503C52">
        <w:rPr>
          <w:rFonts w:ascii="Times New Roman" w:eastAsia="微软雅黑 sans-serif" w:hAnsi="Times New Roman" w:cs="Times New Roman"/>
          <w:color w:val="000000"/>
          <w:kern w:val="0"/>
          <w:sz w:val="14"/>
          <w:szCs w:val="14"/>
        </w:rPr>
        <w:t>    </w:t>
      </w:r>
      <w:r w:rsidRPr="00503C52">
        <w:rPr>
          <w:rFonts w:ascii="Times New Roman" w:eastAsia="微软雅黑 sans-serif" w:hAnsi="Times New Roman" w:cs="Times New Roman"/>
          <w:color w:val="000000"/>
          <w:kern w:val="0"/>
          <w:sz w:val="14"/>
        </w:rPr>
        <w:t> </w:t>
      </w:r>
      <w:r w:rsidRPr="00503C52">
        <w:rPr>
          <w:rFonts w:ascii="微软雅黑 sans-serif" w:eastAsia="微软雅黑 sans-serif" w:hAnsi="Tahoma" w:cs="Tahoma" w:hint="eastAsia"/>
          <w:color w:val="000000"/>
          <w:kern w:val="0"/>
          <w:sz w:val="20"/>
          <w:szCs w:val="20"/>
        </w:rPr>
        <w:t>连接电脑，扩展成一个串口，用Java语言控制外围设备</w:t>
      </w:r>
    </w:p>
    <w:p w:rsidR="00503C52" w:rsidRPr="00503C52" w:rsidRDefault="00503C52" w:rsidP="00503C52">
      <w:pPr>
        <w:widowControl/>
        <w:spacing w:before="269" w:after="269" w:line="315" w:lineRule="atLeast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03C52">
        <w:rPr>
          <w:rFonts w:ascii="宋体" w:eastAsia="宋体" w:hAnsi="宋体" w:cs="Tahoma" w:hint="eastAsia"/>
          <w:b/>
          <w:bCs/>
          <w:color w:val="FF530D"/>
          <w:kern w:val="0"/>
          <w:sz w:val="32"/>
        </w:rPr>
        <w:t>技术支持及教程文档下载链接如下：</w:t>
      </w:r>
      <w:bookmarkStart w:id="8" w:name="OLE_LINK13"/>
      <w:r w:rsidRPr="00503C52">
        <w:rPr>
          <w:rFonts w:ascii="宋体" w:eastAsia="宋体" w:hAnsi="宋体" w:cs="Tahoma" w:hint="eastAsia"/>
          <w:b/>
          <w:bCs/>
          <w:color w:val="FF530D"/>
          <w:kern w:val="0"/>
          <w:sz w:val="32"/>
        </w:rPr>
        <w:t>（含代码</w:t>
      </w:r>
      <w:r w:rsidRPr="00503C52">
        <w:rPr>
          <w:rFonts w:ascii="simhei serif" w:eastAsia="宋体" w:hAnsi="simhei serif" w:cs="Tahoma"/>
          <w:b/>
          <w:bCs/>
          <w:color w:val="FF530D"/>
          <w:kern w:val="0"/>
          <w:sz w:val="32"/>
        </w:rPr>
        <w:t>Java</w:t>
      </w:r>
      <w:r w:rsidRPr="00503C52">
        <w:rPr>
          <w:rFonts w:ascii="宋体" w:eastAsia="宋体" w:hAnsi="宋体" w:cs="Tahoma" w:hint="eastAsia"/>
          <w:b/>
          <w:bCs/>
          <w:color w:val="FF530D"/>
          <w:kern w:val="0"/>
          <w:sz w:val="32"/>
        </w:rPr>
        <w:t>的应用程序库）</w:t>
      </w:r>
      <w:bookmarkEnd w:id="8"/>
    </w:p>
    <w:p w:rsidR="00503C52" w:rsidRPr="00503C52" w:rsidRDefault="00503C52" w:rsidP="00503C52">
      <w:pPr>
        <w:widowControl/>
        <w:spacing w:before="269" w:after="269" w:line="315" w:lineRule="atLeast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03C52">
        <w:rPr>
          <w:rFonts w:ascii="Tahoma" w:eastAsia="宋体" w:hAnsi="Tahoma" w:cs="Tahoma"/>
          <w:color w:val="222222"/>
          <w:kern w:val="0"/>
          <w:szCs w:val="21"/>
        </w:rPr>
        <w:lastRenderedPageBreak/>
        <w:t>http://wiki.duinofun.com/index.php?title=IOIO_OTG_Android_Google_IO_PIC%E5%8D%95%E7%89%87%E6%9C%BA_%E5%AE%89%E5%8D%93%E6%89%8B%E6%9C%BA%E6%8E%A7%E5%88%B6%E5%99%A8</w:t>
      </w:r>
    </w:p>
    <w:p w:rsidR="00503C52" w:rsidRPr="00503C52" w:rsidRDefault="00503C52" w:rsidP="00503C52">
      <w:pPr>
        <w:widowControl/>
        <w:spacing w:before="269" w:after="269" w:line="315" w:lineRule="atLeast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03C52">
        <w:rPr>
          <w:rFonts w:ascii="宋体" w:eastAsia="宋体" w:hAnsi="宋体" w:cs="Tahoma" w:hint="eastAsia"/>
          <w:b/>
          <w:bCs/>
          <w:color w:val="FF530D"/>
          <w:kern w:val="0"/>
        </w:rPr>
        <w:t>复制链接地址到浏览器地址栏即可打开下载</w:t>
      </w:r>
    </w:p>
    <w:p w:rsidR="00503C52" w:rsidRPr="00503C52" w:rsidRDefault="00503C52" w:rsidP="00503C52">
      <w:pPr>
        <w:widowControl/>
        <w:spacing w:before="269" w:after="269" w:line="315" w:lineRule="atLeast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03C52">
        <w:rPr>
          <w:rFonts w:ascii="Tahoma" w:eastAsia="宋体" w:hAnsi="Tahoma" w:cs="Tahoma"/>
          <w:color w:val="222222"/>
          <w:kern w:val="0"/>
          <w:szCs w:val="21"/>
        </w:rPr>
        <w:t> </w:t>
      </w:r>
      <w:r w:rsidRPr="00503C52">
        <w:rPr>
          <w:rFonts w:ascii="宋体" w:eastAsia="宋体" w:hAnsi="宋体" w:cs="Tahoma" w:hint="eastAsia"/>
          <w:color w:val="FF530D"/>
          <w:kern w:val="0"/>
          <w:sz w:val="32"/>
        </w:rPr>
        <w:t>清单：</w:t>
      </w:r>
    </w:p>
    <w:p w:rsidR="00503C52" w:rsidRPr="00503C52" w:rsidRDefault="00503C52" w:rsidP="00503C52">
      <w:pPr>
        <w:widowControl/>
        <w:spacing w:before="269" w:after="269" w:line="315" w:lineRule="atLeast"/>
        <w:ind w:left="420" w:hanging="420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03C52">
        <w:rPr>
          <w:rFonts w:ascii="Wingdings" w:eastAsia="宋体" w:hAnsi="Wingdings" w:cs="Tahoma"/>
          <w:color w:val="222222"/>
          <w:kern w:val="0"/>
          <w:szCs w:val="21"/>
        </w:rPr>
        <w:t></w:t>
      </w:r>
      <w:r w:rsidRPr="00503C52">
        <w:rPr>
          <w:rFonts w:ascii="Times New Roman" w:eastAsia="宋体" w:hAnsi="Times New Roman" w:cs="Times New Roman"/>
          <w:color w:val="222222"/>
          <w:kern w:val="0"/>
          <w:sz w:val="14"/>
          <w:szCs w:val="14"/>
        </w:rPr>
        <w:t> </w:t>
      </w:r>
      <w:r w:rsidRPr="00503C52">
        <w:rPr>
          <w:rFonts w:ascii="Times New Roman" w:eastAsia="宋体" w:hAnsi="Times New Roman" w:cs="Times New Roman"/>
          <w:color w:val="222222"/>
          <w:kern w:val="0"/>
          <w:sz w:val="14"/>
        </w:rPr>
        <w:t> </w:t>
      </w:r>
      <w:r w:rsidRPr="00503C52">
        <w:rPr>
          <w:rFonts w:ascii="Tahoma" w:eastAsia="宋体" w:hAnsi="Tahoma" w:cs="Tahoma"/>
          <w:color w:val="222222"/>
          <w:kern w:val="0"/>
          <w:szCs w:val="21"/>
        </w:rPr>
        <w:t>IOIO-OTG</w:t>
      </w:r>
      <w:r w:rsidRPr="00503C52">
        <w:rPr>
          <w:rFonts w:ascii="Tahoma" w:eastAsia="宋体" w:hAnsi="Tahoma" w:cs="Tahoma"/>
          <w:color w:val="222222"/>
          <w:kern w:val="0"/>
        </w:rPr>
        <w:t> </w:t>
      </w:r>
      <w:r w:rsidRPr="00503C52">
        <w:rPr>
          <w:rFonts w:ascii="宋体" w:eastAsia="宋体" w:hAnsi="宋体" w:cs="Tahoma" w:hint="eastAsia"/>
          <w:color w:val="222222"/>
          <w:kern w:val="0"/>
          <w:szCs w:val="21"/>
        </w:rPr>
        <w:t>开发板</w:t>
      </w:r>
    </w:p>
    <w:p w:rsidR="00503C52" w:rsidRPr="00503C52" w:rsidRDefault="00503C52" w:rsidP="00503C52">
      <w:pPr>
        <w:widowControl/>
        <w:spacing w:before="269" w:after="269" w:line="315" w:lineRule="atLeast"/>
        <w:ind w:left="420" w:hanging="420"/>
        <w:jc w:val="left"/>
        <w:rPr>
          <w:rFonts w:ascii="Tahoma" w:eastAsia="宋体" w:hAnsi="Tahoma" w:cs="Tahoma"/>
          <w:color w:val="222222"/>
          <w:kern w:val="0"/>
          <w:szCs w:val="21"/>
        </w:rPr>
      </w:pPr>
      <w:r w:rsidRPr="00503C52">
        <w:rPr>
          <w:rFonts w:ascii="Wingdings" w:eastAsia="宋体" w:hAnsi="Wingdings" w:cs="Tahoma"/>
          <w:color w:val="222222"/>
          <w:kern w:val="0"/>
          <w:szCs w:val="21"/>
        </w:rPr>
        <w:t></w:t>
      </w:r>
      <w:r w:rsidRPr="00503C52">
        <w:rPr>
          <w:rFonts w:ascii="Times New Roman" w:eastAsia="宋体" w:hAnsi="Times New Roman" w:cs="Times New Roman"/>
          <w:color w:val="222222"/>
          <w:kern w:val="0"/>
          <w:sz w:val="14"/>
          <w:szCs w:val="14"/>
        </w:rPr>
        <w:t> </w:t>
      </w:r>
      <w:r w:rsidRPr="00503C52">
        <w:rPr>
          <w:rFonts w:ascii="Times New Roman" w:eastAsia="宋体" w:hAnsi="Times New Roman" w:cs="Times New Roman"/>
          <w:color w:val="222222"/>
          <w:kern w:val="0"/>
          <w:sz w:val="14"/>
        </w:rPr>
        <w:t> </w:t>
      </w:r>
      <w:r w:rsidRPr="00503C52">
        <w:rPr>
          <w:rFonts w:ascii="Tahoma" w:eastAsia="宋体" w:hAnsi="Tahoma" w:cs="Tahoma"/>
          <w:color w:val="222222"/>
          <w:kern w:val="0"/>
          <w:szCs w:val="21"/>
        </w:rPr>
        <w:t>USB</w:t>
      </w:r>
      <w:r w:rsidRPr="00503C52">
        <w:rPr>
          <w:rFonts w:ascii="Tahoma" w:eastAsia="宋体" w:hAnsi="Tahoma" w:cs="Tahoma"/>
          <w:color w:val="222222"/>
          <w:kern w:val="0"/>
        </w:rPr>
        <w:t> </w:t>
      </w:r>
      <w:r w:rsidRPr="00503C52">
        <w:rPr>
          <w:rFonts w:ascii="宋体" w:eastAsia="宋体" w:hAnsi="宋体" w:cs="Tahoma" w:hint="eastAsia"/>
          <w:color w:val="222222"/>
          <w:kern w:val="0"/>
          <w:szCs w:val="21"/>
        </w:rPr>
        <w:t>线缆（</w:t>
      </w:r>
      <w:r w:rsidRPr="00503C52">
        <w:rPr>
          <w:rFonts w:ascii="Tahoma" w:eastAsia="宋体" w:hAnsi="Tahoma" w:cs="Tahoma"/>
          <w:color w:val="222222"/>
          <w:kern w:val="0"/>
          <w:szCs w:val="21"/>
        </w:rPr>
        <w:t>A</w:t>
      </w:r>
      <w:r w:rsidRPr="00503C52">
        <w:rPr>
          <w:rFonts w:ascii="宋体" w:eastAsia="宋体" w:hAnsi="宋体" w:cs="Tahoma" w:hint="eastAsia"/>
          <w:color w:val="222222"/>
          <w:kern w:val="0"/>
          <w:szCs w:val="21"/>
        </w:rPr>
        <w:t>型母头转</w:t>
      </w:r>
      <w:r w:rsidRPr="00503C52">
        <w:rPr>
          <w:rFonts w:ascii="Tahoma" w:eastAsia="宋体" w:hAnsi="Tahoma" w:cs="Tahoma"/>
          <w:color w:val="222222"/>
          <w:kern w:val="0"/>
          <w:szCs w:val="21"/>
        </w:rPr>
        <w:t>Micro A</w:t>
      </w:r>
      <w:r w:rsidRPr="00503C52">
        <w:rPr>
          <w:rFonts w:ascii="宋体" w:eastAsia="宋体" w:hAnsi="宋体" w:cs="Tahoma" w:hint="eastAsia"/>
          <w:color w:val="222222"/>
          <w:kern w:val="0"/>
          <w:szCs w:val="21"/>
        </w:rPr>
        <w:t>型）</w:t>
      </w:r>
    </w:p>
    <w:p w:rsidR="00C2006F" w:rsidRPr="00503C52" w:rsidRDefault="00C2006F" w:rsidP="00503C52"/>
    <w:sectPr w:rsidR="00C2006F" w:rsidRPr="00503C52" w:rsidSect="007246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0451" w:rsidRDefault="00770451" w:rsidP="009C08DC">
      <w:r>
        <w:separator/>
      </w:r>
    </w:p>
  </w:endnote>
  <w:endnote w:type="continuationSeparator" w:id="1">
    <w:p w:rsidR="00770451" w:rsidRDefault="00770451" w:rsidP="009C08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 sans-serif">
    <w:altName w:val="Arial Unicode MS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simhei 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0451" w:rsidRDefault="00770451" w:rsidP="009C08DC">
      <w:r>
        <w:separator/>
      </w:r>
    </w:p>
  </w:footnote>
  <w:footnote w:type="continuationSeparator" w:id="1">
    <w:p w:rsidR="00770451" w:rsidRDefault="00770451" w:rsidP="009C08D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B67E00"/>
    <w:multiLevelType w:val="multilevel"/>
    <w:tmpl w:val="1730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C08DC"/>
    <w:rsid w:val="00503C52"/>
    <w:rsid w:val="00724627"/>
    <w:rsid w:val="00770451"/>
    <w:rsid w:val="009C08DC"/>
    <w:rsid w:val="00C200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4627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9C08D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9C08D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C08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C08D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C08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C08DC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9C08DC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9C08DC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apple-converted-space">
    <w:name w:val="apple-converted-space"/>
    <w:basedOn w:val="a0"/>
    <w:rsid w:val="009C08DC"/>
  </w:style>
  <w:style w:type="character" w:customStyle="1" w:styleId="img2">
    <w:name w:val="img2"/>
    <w:basedOn w:val="a0"/>
    <w:rsid w:val="009C08DC"/>
  </w:style>
  <w:style w:type="character" w:customStyle="1" w:styleId="time">
    <w:name w:val="time"/>
    <w:basedOn w:val="a0"/>
    <w:rsid w:val="009C08DC"/>
  </w:style>
  <w:style w:type="character" w:styleId="a5">
    <w:name w:val="Hyperlink"/>
    <w:basedOn w:val="a0"/>
    <w:uiPriority w:val="99"/>
    <w:semiHidden/>
    <w:unhideWhenUsed/>
    <w:rsid w:val="009C08DC"/>
    <w:rPr>
      <w:color w:val="0000FF"/>
      <w:u w:val="single"/>
    </w:rPr>
  </w:style>
  <w:style w:type="character" w:styleId="HTML">
    <w:name w:val="HTML Cite"/>
    <w:basedOn w:val="a0"/>
    <w:uiPriority w:val="99"/>
    <w:semiHidden/>
    <w:unhideWhenUsed/>
    <w:rsid w:val="009C08DC"/>
    <w:rPr>
      <w:i/>
      <w:iCs/>
    </w:rPr>
  </w:style>
  <w:style w:type="character" w:styleId="a6">
    <w:name w:val="Emphasis"/>
    <w:basedOn w:val="a0"/>
    <w:uiPriority w:val="20"/>
    <w:qFormat/>
    <w:rsid w:val="009C08DC"/>
    <w:rPr>
      <w:i/>
      <w:iCs/>
    </w:rPr>
  </w:style>
  <w:style w:type="character" w:customStyle="1" w:styleId="sgtxtb">
    <w:name w:val="sg_txtb"/>
    <w:basedOn w:val="a0"/>
    <w:rsid w:val="009C08DC"/>
  </w:style>
  <w:style w:type="paragraph" w:styleId="a7">
    <w:name w:val="Normal (Web)"/>
    <w:basedOn w:val="a"/>
    <w:uiPriority w:val="99"/>
    <w:semiHidden/>
    <w:unhideWhenUsed/>
    <w:rsid w:val="009C08D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Balloon Text"/>
    <w:basedOn w:val="a"/>
    <w:link w:val="Char1"/>
    <w:uiPriority w:val="99"/>
    <w:semiHidden/>
    <w:unhideWhenUsed/>
    <w:rsid w:val="009C08DC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9C08DC"/>
    <w:rPr>
      <w:sz w:val="18"/>
      <w:szCs w:val="18"/>
    </w:rPr>
  </w:style>
  <w:style w:type="character" w:styleId="a9">
    <w:name w:val="Strong"/>
    <w:basedOn w:val="a0"/>
    <w:uiPriority w:val="22"/>
    <w:qFormat/>
    <w:rsid w:val="00503C5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85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4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lryain</dc:creator>
  <cp:keywords/>
  <dc:description/>
  <cp:lastModifiedBy>lryain</cp:lastModifiedBy>
  <cp:revision>3</cp:revision>
  <dcterms:created xsi:type="dcterms:W3CDTF">2014-08-28T08:55:00Z</dcterms:created>
  <dcterms:modified xsi:type="dcterms:W3CDTF">2014-12-25T09:50:00Z</dcterms:modified>
</cp:coreProperties>
</file>