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EFE93F" w14:textId="4485601F" w:rsidR="00B513A5" w:rsidRDefault="00B513A5" w:rsidP="00B513A5">
      <w:pPr>
        <w:pStyle w:val="a3"/>
      </w:pPr>
      <w:r>
        <w:rPr>
          <w:rFonts w:hint="eastAsia"/>
        </w:rPr>
        <w:t>复杂网络建模复习</w:t>
      </w:r>
    </w:p>
    <w:p w14:paraId="6E56F4AF" w14:textId="050D8B78" w:rsidR="00B513A5" w:rsidRDefault="00EC11FF" w:rsidP="002349F2">
      <w:pPr>
        <w:pStyle w:val="1"/>
        <w:numPr>
          <w:ilvl w:val="0"/>
          <w:numId w:val="1"/>
        </w:numPr>
      </w:pPr>
      <w:r>
        <w:rPr>
          <w:rFonts w:hint="eastAsia"/>
        </w:rPr>
        <w:t>图论</w:t>
      </w:r>
    </w:p>
    <w:p w14:paraId="5C9CC3BA" w14:textId="26589805" w:rsidR="002349F2" w:rsidRDefault="00345E37" w:rsidP="00CF3382">
      <w:r>
        <w:rPr>
          <w:rFonts w:hint="eastAsia"/>
        </w:rPr>
        <w:t>（</w:t>
      </w:r>
      <w:r w:rsidR="00A6300A">
        <w:rPr>
          <w:rFonts w:hint="eastAsia"/>
        </w:rPr>
        <w:t>握手定理</w:t>
      </w:r>
      <w:r>
        <w:rPr>
          <w:rFonts w:hint="eastAsia"/>
        </w:rPr>
        <w:t>）</w:t>
      </w:r>
      <w:r w:rsidR="00993AC2">
        <w:rPr>
          <w:rFonts w:hint="eastAsia"/>
        </w:rPr>
        <w:t>Handshaking Lemma</w:t>
      </w:r>
      <w:r w:rsidR="003C30CE">
        <w:rPr>
          <w:rFonts w:hint="eastAsia"/>
        </w:rPr>
        <w:t>:</w:t>
      </w:r>
      <w:r w:rsidR="003C30CE" w:rsidRPr="003C30CE">
        <w:t xml:space="preserve"> The total node degree of a graph is always an even number.</w:t>
      </w:r>
    </w:p>
    <w:p w14:paraId="61C9B8AD" w14:textId="2F6DC22F" w:rsidR="004C07B0" w:rsidRDefault="00D361C4" w:rsidP="00CF3382">
      <w:r>
        <w:rPr>
          <w:rFonts w:hint="eastAsia"/>
        </w:rPr>
        <w:t>（同构）</w:t>
      </w:r>
      <w:r w:rsidRPr="00D361C4">
        <w:t>Isomorphism</w:t>
      </w:r>
      <w:r>
        <w:rPr>
          <w:rFonts w:hint="eastAsia"/>
        </w:rPr>
        <w:t xml:space="preserve">: </w:t>
      </w:r>
      <w:r w:rsidR="003A0022" w:rsidRPr="003A0022">
        <w:t>Two graphs G1 and G2 are said to be isomorphic, if there is a one-one correspondence between the nodes of G1 and those of G2, with the property that the number of edges joining any two nodes of G1 is equal to the number of edges joining the two corresponding nodes of G2.</w:t>
      </w:r>
    </w:p>
    <w:p w14:paraId="2F00AE1E" w14:textId="7A09E81B" w:rsidR="003A0022" w:rsidRDefault="00211201" w:rsidP="00CF3382">
      <w:r>
        <w:rPr>
          <w:rFonts w:hint="eastAsia"/>
        </w:rPr>
        <w:t>（补图）</w:t>
      </w:r>
      <w:r w:rsidRPr="00211201">
        <w:t>Complementary Graph</w:t>
      </w:r>
      <w:r>
        <w:rPr>
          <w:rFonts w:hint="eastAsia"/>
        </w:rPr>
        <w:t xml:space="preserve">: </w:t>
      </w:r>
      <w:r w:rsidR="0088041A" w:rsidRPr="0088041A">
        <w:t>For a given graph G, its complementary graph G</w:t>
      </w:r>
      <w:r w:rsidR="0078495F">
        <w:rPr>
          <w:rFonts w:hint="eastAsia"/>
          <w:vertAlign w:val="superscript"/>
        </w:rPr>
        <w:t>c</w:t>
      </w:r>
      <w:r w:rsidR="0088041A" w:rsidRPr="0088041A">
        <w:t xml:space="preserve"> is the graph containing all the nodes of G and all the edges that are not in G (is a complementary graph unique for G?)</w:t>
      </w:r>
    </w:p>
    <w:p w14:paraId="4FE53705" w14:textId="0F6D240C" w:rsidR="000355F6" w:rsidRDefault="008D27EE" w:rsidP="00CF3382">
      <w:r>
        <w:rPr>
          <w:rFonts w:hint="eastAsia"/>
        </w:rPr>
        <w:t>（邻接矩阵）</w:t>
      </w:r>
      <w:r w:rsidR="008D12FE" w:rsidRPr="008D12FE">
        <w:t>Adjacency</w:t>
      </w:r>
      <w:r w:rsidR="008D12FE">
        <w:rPr>
          <w:rFonts w:hint="eastAsia"/>
        </w:rPr>
        <w:t xml:space="preserve"> Matrices</w:t>
      </w:r>
      <w:r w:rsidR="00BD2D05">
        <w:rPr>
          <w:rFonts w:hint="eastAsia"/>
        </w:rPr>
        <w:t xml:space="preserve">: </w:t>
      </w:r>
      <w:r w:rsidR="00BD2D05" w:rsidRPr="00BD2D05">
        <w:t>For a graph G with nodes N(G) = {1,2,…,n}, its adjacency matrix A is defined to be the n x n constant matrix those ij-th entry is 1 if node i connects node j; or 0 otherwise.</w:t>
      </w:r>
    </w:p>
    <w:p w14:paraId="56A205C0" w14:textId="77BC22FF" w:rsidR="00F52E13" w:rsidRDefault="00EF4A41" w:rsidP="00CF3382">
      <w:r>
        <w:rPr>
          <w:rFonts w:hint="eastAsia"/>
        </w:rPr>
        <w:t>（关联矩阵）</w:t>
      </w:r>
      <w:r w:rsidR="00EA04D0">
        <w:rPr>
          <w:rFonts w:hint="eastAsia"/>
        </w:rPr>
        <w:t>Incidence Matrices:</w:t>
      </w:r>
      <w:r w:rsidR="00EA04D0" w:rsidRPr="00EA04D0">
        <w:t xml:space="preserve"> let G have edges M(E) = {1,2,…,m}. Then, its incidence matrix M is defined to be the n</w:t>
      </w:r>
      <w:r w:rsidR="00777C15">
        <w:rPr>
          <w:rFonts w:hint="eastAsia"/>
        </w:rPr>
        <w:t>*</w:t>
      </w:r>
      <w:r w:rsidR="00EA04D0" w:rsidRPr="00EA04D0">
        <w:t>m constant matrix whose ij-th entry is 1 if node i connects edge j ; or 0 otherwise.</w:t>
      </w:r>
    </w:p>
    <w:p w14:paraId="0441C85A" w14:textId="4819AE4E" w:rsidR="00F52E13" w:rsidRDefault="00F52E13" w:rsidP="00CF3382">
      <w:r>
        <w:rPr>
          <w:noProof/>
        </w:rPr>
        <w:drawing>
          <wp:inline distT="0" distB="0" distL="0" distR="0" wp14:anchorId="1C40D336" wp14:editId="59EA4C0D">
            <wp:extent cx="5274310" cy="1728470"/>
            <wp:effectExtent l="0" t="0" r="2540" b="5080"/>
            <wp:docPr id="1567917602" name="图片 1" descr="图形用户界面, 应用程序,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17602" name="图片 1" descr="图形用户界面, 应用程序, 日历&#10;&#10;描述已自动生成"/>
                    <pic:cNvPicPr/>
                  </pic:nvPicPr>
                  <pic:blipFill>
                    <a:blip r:embed="rId8"/>
                    <a:stretch>
                      <a:fillRect/>
                    </a:stretch>
                  </pic:blipFill>
                  <pic:spPr>
                    <a:xfrm>
                      <a:off x="0" y="0"/>
                      <a:ext cx="5274310" cy="1728470"/>
                    </a:xfrm>
                    <a:prstGeom prst="rect">
                      <a:avLst/>
                    </a:prstGeom>
                  </pic:spPr>
                </pic:pic>
              </a:graphicData>
            </a:graphic>
          </wp:inline>
        </w:drawing>
      </w:r>
    </w:p>
    <w:p w14:paraId="475F965C" w14:textId="0ABA5FAD" w:rsidR="00032C7F" w:rsidRDefault="003B3A2A" w:rsidP="00CF3382">
      <w:r>
        <w:rPr>
          <w:rFonts w:hint="eastAsia"/>
        </w:rPr>
        <w:t>（</w:t>
      </w:r>
      <w:r w:rsidR="00032C7F">
        <w:rPr>
          <w:rFonts w:hint="eastAsia"/>
        </w:rPr>
        <w:t>拉普拉斯矩阵</w:t>
      </w:r>
      <w:r>
        <w:rPr>
          <w:rFonts w:hint="eastAsia"/>
        </w:rPr>
        <w:t>）</w:t>
      </w:r>
      <w:r>
        <w:rPr>
          <w:rFonts w:hint="eastAsia"/>
        </w:rPr>
        <w:t>Laplacian Matrix:</w:t>
      </w:r>
    </w:p>
    <w:p w14:paraId="1AE886DA" w14:textId="53AC6A8C" w:rsidR="003B3A2A" w:rsidRDefault="003B3A2A" w:rsidP="00CF3382">
      <w:r>
        <w:rPr>
          <w:noProof/>
        </w:rPr>
        <w:lastRenderedPageBreak/>
        <w:drawing>
          <wp:inline distT="0" distB="0" distL="0" distR="0" wp14:anchorId="18804EC2" wp14:editId="2A0CC734">
            <wp:extent cx="5274310" cy="3510280"/>
            <wp:effectExtent l="0" t="0" r="2540" b="0"/>
            <wp:docPr id="335425090"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25090" name="图片 1" descr="图片包含 文本&#10;&#10;描述已自动生成"/>
                    <pic:cNvPicPr/>
                  </pic:nvPicPr>
                  <pic:blipFill>
                    <a:blip r:embed="rId9"/>
                    <a:stretch>
                      <a:fillRect/>
                    </a:stretch>
                  </pic:blipFill>
                  <pic:spPr>
                    <a:xfrm>
                      <a:off x="0" y="0"/>
                      <a:ext cx="5274310" cy="3510280"/>
                    </a:xfrm>
                    <a:prstGeom prst="rect">
                      <a:avLst/>
                    </a:prstGeom>
                  </pic:spPr>
                </pic:pic>
              </a:graphicData>
            </a:graphic>
          </wp:inline>
        </w:drawing>
      </w:r>
    </w:p>
    <w:p w14:paraId="5094AA0D" w14:textId="0EC43749" w:rsidR="00426BB6" w:rsidRDefault="004C3A32" w:rsidP="00CF3382">
      <w:r>
        <w:rPr>
          <w:rFonts w:hint="eastAsia"/>
        </w:rPr>
        <w:t>（正则图）</w:t>
      </w:r>
      <w:r w:rsidR="00B87C39">
        <w:rPr>
          <w:rFonts w:hint="eastAsia"/>
        </w:rPr>
        <w:t>Regular Graphs</w:t>
      </w:r>
      <w:r w:rsidR="00981BED">
        <w:rPr>
          <w:rFonts w:hint="eastAsia"/>
        </w:rPr>
        <w:t>:</w:t>
      </w:r>
    </w:p>
    <w:p w14:paraId="5E0F1DF5" w14:textId="1EECD48C" w:rsidR="0093760E" w:rsidRDefault="005A2755" w:rsidP="00CF3382">
      <w:r>
        <w:rPr>
          <w:noProof/>
        </w:rPr>
        <w:drawing>
          <wp:inline distT="0" distB="0" distL="0" distR="0" wp14:anchorId="7EA2B28E" wp14:editId="1AB9D12F">
            <wp:extent cx="5274310" cy="3935095"/>
            <wp:effectExtent l="0" t="0" r="2540" b="8255"/>
            <wp:docPr id="2104068086"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68086" name="图片 1" descr="图示&#10;&#10;低可信度描述已自动生成"/>
                    <pic:cNvPicPr/>
                  </pic:nvPicPr>
                  <pic:blipFill>
                    <a:blip r:embed="rId10"/>
                    <a:stretch>
                      <a:fillRect/>
                    </a:stretch>
                  </pic:blipFill>
                  <pic:spPr>
                    <a:xfrm>
                      <a:off x="0" y="0"/>
                      <a:ext cx="5274310" cy="3935095"/>
                    </a:xfrm>
                    <a:prstGeom prst="rect">
                      <a:avLst/>
                    </a:prstGeom>
                  </pic:spPr>
                </pic:pic>
              </a:graphicData>
            </a:graphic>
          </wp:inline>
        </w:drawing>
      </w:r>
    </w:p>
    <w:p w14:paraId="1C595F06" w14:textId="49DFF032" w:rsidR="00F75634" w:rsidRDefault="00F75634" w:rsidP="00CF3382">
      <w:r>
        <w:rPr>
          <w:rFonts w:hint="eastAsia"/>
        </w:rPr>
        <w:t>（平面图和可平面图）</w:t>
      </w:r>
    </w:p>
    <w:p w14:paraId="0F835E5D" w14:textId="06A26F1F" w:rsidR="009A3064" w:rsidRDefault="009A3064" w:rsidP="00CF3382">
      <w:r w:rsidRPr="009A3064">
        <w:t>Plane graph is the one that can be drawn on the plane without crossing edges</w:t>
      </w:r>
      <w:r>
        <w:rPr>
          <w:rFonts w:hint="eastAsia"/>
        </w:rPr>
        <w:t>.</w:t>
      </w:r>
    </w:p>
    <w:p w14:paraId="7874E723" w14:textId="3C710BB5" w:rsidR="009A3064" w:rsidRDefault="003555E9" w:rsidP="00CF3382">
      <w:r w:rsidRPr="003555E9">
        <w:lastRenderedPageBreak/>
        <w:t>Planar graph is the one that is isomorphic to a plane graph</w:t>
      </w:r>
      <w:r w:rsidR="005B3155">
        <w:rPr>
          <w:rFonts w:hint="eastAsia"/>
        </w:rPr>
        <w:t>.</w:t>
      </w:r>
    </w:p>
    <w:p w14:paraId="2A362DA7" w14:textId="3BD37835" w:rsidR="00F75634" w:rsidRDefault="00F75634" w:rsidP="00CF3382">
      <w:r>
        <w:rPr>
          <w:rFonts w:hint="eastAsia"/>
        </w:rPr>
        <w:t>（同胚）</w:t>
      </w:r>
      <w:r w:rsidR="00621A1D" w:rsidRPr="00621A1D">
        <w:t>Two graphs are said to be homeomorphic, if they can both be obtained from the same graph by inserting new nodes of degree two into edges (i.e., identical to within nodes of degree two).</w:t>
      </w:r>
    </w:p>
    <w:p w14:paraId="0D992602" w14:textId="5668F359" w:rsidR="00A72FFE" w:rsidRDefault="00A72FFE" w:rsidP="00CF3382">
      <w:r>
        <w:rPr>
          <w:rFonts w:hint="eastAsia"/>
        </w:rPr>
        <w:t>定理：</w:t>
      </w:r>
      <w:r w:rsidR="00E34C1D">
        <w:rPr>
          <w:rFonts w:hint="eastAsia"/>
        </w:rPr>
        <w:t>图是可平面的当且仅当不含</w:t>
      </w:r>
      <w:r w:rsidR="00A25FEC">
        <w:rPr>
          <w:rFonts w:hint="eastAsia"/>
        </w:rPr>
        <w:t>与</w:t>
      </w:r>
      <w:r w:rsidR="00E34C1D">
        <w:rPr>
          <w:rFonts w:hint="eastAsia"/>
        </w:rPr>
        <w:t>K5</w:t>
      </w:r>
      <w:r w:rsidR="00A25FEC">
        <w:rPr>
          <w:rFonts w:hint="eastAsia"/>
        </w:rPr>
        <w:t>或</w:t>
      </w:r>
      <w:r w:rsidR="00E34C1D">
        <w:rPr>
          <w:rFonts w:hint="eastAsia"/>
        </w:rPr>
        <w:t>K3,3</w:t>
      </w:r>
      <w:r w:rsidR="00A25FEC">
        <w:rPr>
          <w:rFonts w:hint="eastAsia"/>
        </w:rPr>
        <w:t>同胚</w:t>
      </w:r>
      <w:r w:rsidR="00E34C1D">
        <w:rPr>
          <w:rFonts w:hint="eastAsia"/>
        </w:rPr>
        <w:t>的</w:t>
      </w:r>
      <w:r w:rsidR="00A25FEC">
        <w:rPr>
          <w:rFonts w:hint="eastAsia"/>
        </w:rPr>
        <w:t>子图。</w:t>
      </w:r>
    </w:p>
    <w:p w14:paraId="68B92DD6" w14:textId="4B43C90A" w:rsidR="00373209" w:rsidRDefault="00373209" w:rsidP="00CF3382">
      <w:r>
        <w:rPr>
          <w:noProof/>
        </w:rPr>
        <w:drawing>
          <wp:inline distT="0" distB="0" distL="0" distR="0" wp14:anchorId="02846897" wp14:editId="450A2859">
            <wp:extent cx="5274310" cy="2300605"/>
            <wp:effectExtent l="0" t="0" r="2540" b="4445"/>
            <wp:docPr id="1646837156" name="图片 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37156" name="图片 1" descr="图表, 图示&#10;&#10;描述已自动生成"/>
                    <pic:cNvPicPr/>
                  </pic:nvPicPr>
                  <pic:blipFill>
                    <a:blip r:embed="rId11"/>
                    <a:stretch>
                      <a:fillRect/>
                    </a:stretch>
                  </pic:blipFill>
                  <pic:spPr>
                    <a:xfrm>
                      <a:off x="0" y="0"/>
                      <a:ext cx="5274310" cy="2300605"/>
                    </a:xfrm>
                    <a:prstGeom prst="rect">
                      <a:avLst/>
                    </a:prstGeom>
                  </pic:spPr>
                </pic:pic>
              </a:graphicData>
            </a:graphic>
          </wp:inline>
        </w:drawing>
      </w:r>
    </w:p>
    <w:p w14:paraId="63367FEF" w14:textId="08115793" w:rsidR="00997D61" w:rsidRDefault="000373C4" w:rsidP="00CF3382">
      <w:r>
        <w:rPr>
          <w:rFonts w:hint="eastAsia"/>
        </w:rPr>
        <w:t>（欧拉图）</w:t>
      </w:r>
      <w:r>
        <w:rPr>
          <w:rFonts w:hint="eastAsia"/>
        </w:rPr>
        <w:t>Eulerian Graphs</w:t>
      </w:r>
      <w:r w:rsidR="00912119">
        <w:rPr>
          <w:rFonts w:hint="eastAsia"/>
        </w:rPr>
        <w:t xml:space="preserve">: </w:t>
      </w:r>
      <w:r w:rsidR="00CF47D3" w:rsidRPr="00CF47D3">
        <w:t>If it has a closed trail that traverses each edge once and once only.</w:t>
      </w:r>
      <w:r w:rsidR="00CF47D3">
        <w:rPr>
          <w:rFonts w:hint="eastAsia"/>
        </w:rPr>
        <w:t xml:space="preserve"> </w:t>
      </w:r>
      <w:r w:rsidR="00CF47D3">
        <w:rPr>
          <w:rFonts w:hint="eastAsia"/>
        </w:rPr>
        <w:t>遍历所有边一次且</w:t>
      </w:r>
      <w:r w:rsidR="00F848EB">
        <w:rPr>
          <w:rFonts w:hint="eastAsia"/>
        </w:rPr>
        <w:t>仅</w:t>
      </w:r>
      <w:r w:rsidR="00CF47D3">
        <w:rPr>
          <w:rFonts w:hint="eastAsia"/>
        </w:rPr>
        <w:t>一次，最后回到起点。</w:t>
      </w:r>
    </w:p>
    <w:p w14:paraId="4668792B" w14:textId="2AA4126E" w:rsidR="00AE2B07" w:rsidRDefault="00AE2B07" w:rsidP="00CF3382">
      <w:r>
        <w:rPr>
          <w:rFonts w:hint="eastAsia"/>
        </w:rPr>
        <w:t>判定定理：</w:t>
      </w:r>
      <w:r w:rsidR="001D6C9D">
        <w:rPr>
          <w:rFonts w:hint="eastAsia"/>
        </w:rPr>
        <w:t>图连通且</w:t>
      </w:r>
      <w:r>
        <w:rPr>
          <w:rFonts w:hint="eastAsia"/>
        </w:rPr>
        <w:t>所有节点</w:t>
      </w:r>
      <w:r w:rsidR="00060E66">
        <w:rPr>
          <w:rFonts w:hint="eastAsia"/>
        </w:rPr>
        <w:t>的度数是偶数。</w:t>
      </w:r>
    </w:p>
    <w:p w14:paraId="347326F9" w14:textId="214C33AE" w:rsidR="002E2D9E" w:rsidRDefault="006A4064" w:rsidP="00CF3382">
      <w:r>
        <w:rPr>
          <w:rFonts w:hint="eastAsia"/>
        </w:rPr>
        <w:t>（半欧拉图）</w:t>
      </w:r>
      <w:r>
        <w:rPr>
          <w:rFonts w:hint="eastAsia"/>
        </w:rPr>
        <w:t xml:space="preserve">Semi-Eulerian Graphs: </w:t>
      </w:r>
      <w:r w:rsidR="00385A62">
        <w:rPr>
          <w:rFonts w:hint="eastAsia"/>
        </w:rPr>
        <w:t>遍历所有边一次且</w:t>
      </w:r>
      <w:r w:rsidR="00F848EB">
        <w:rPr>
          <w:rFonts w:hint="eastAsia"/>
        </w:rPr>
        <w:t>仅</w:t>
      </w:r>
      <w:r w:rsidR="00385A62">
        <w:rPr>
          <w:rFonts w:hint="eastAsia"/>
        </w:rPr>
        <w:t>一次，不必回到起点。</w:t>
      </w:r>
    </w:p>
    <w:p w14:paraId="662F3B35" w14:textId="028CFDE0" w:rsidR="009913C1" w:rsidRDefault="00016CFE" w:rsidP="00CF3382">
      <w:r>
        <w:rPr>
          <w:rFonts w:hint="eastAsia"/>
        </w:rPr>
        <w:t>判定定理：</w:t>
      </w:r>
      <w:r w:rsidR="005F5E46">
        <w:rPr>
          <w:rFonts w:hint="eastAsia"/>
        </w:rPr>
        <w:t>图连通且</w:t>
      </w:r>
      <w:r w:rsidR="00086933">
        <w:rPr>
          <w:rFonts w:hint="eastAsia"/>
        </w:rPr>
        <w:t>有两个</w:t>
      </w:r>
      <w:r w:rsidR="00F64AFA">
        <w:rPr>
          <w:rFonts w:hint="eastAsia"/>
        </w:rPr>
        <w:t>奇数度数的顶点，且这两个顶点是路径的起点和终点。</w:t>
      </w:r>
    </w:p>
    <w:p w14:paraId="25B11661" w14:textId="73F8B244" w:rsidR="007E4635" w:rsidRDefault="009E4B4F" w:rsidP="00CF3382">
      <w:r>
        <w:rPr>
          <w:rFonts w:hint="eastAsia"/>
        </w:rPr>
        <w:t>（哈密顿图）</w:t>
      </w:r>
      <w:r w:rsidR="00F848EB">
        <w:rPr>
          <w:rFonts w:hint="eastAsia"/>
        </w:rPr>
        <w:t xml:space="preserve">Hamiltonian Graphs: </w:t>
      </w:r>
      <w:r w:rsidR="00F848EB">
        <w:rPr>
          <w:rFonts w:hint="eastAsia"/>
        </w:rPr>
        <w:t>遍历所有点一次且仅一次，最后回到起点。</w:t>
      </w:r>
    </w:p>
    <w:p w14:paraId="7CEAEFBE" w14:textId="7FD0ACCD" w:rsidR="001A2D1A" w:rsidRDefault="00A760F4" w:rsidP="00CF3382">
      <w:r>
        <w:rPr>
          <w:rFonts w:hint="eastAsia"/>
        </w:rPr>
        <w:t>充分条件：</w:t>
      </w:r>
      <w:r w:rsidR="005673F0" w:rsidRPr="005673F0">
        <w:t>设</w:t>
      </w:r>
      <w:r w:rsidR="005673F0">
        <w:rPr>
          <w:rFonts w:hint="eastAsia"/>
        </w:rPr>
        <w:t>G</w:t>
      </w:r>
      <w:r w:rsidR="005673F0" w:rsidRPr="005673F0">
        <w:rPr>
          <w:noProof/>
        </w:rPr>
        <w:drawing>
          <wp:inline distT="0" distB="0" distL="0" distR="0" wp14:anchorId="3B55B10C" wp14:editId="4D73C73C">
            <wp:extent cx="9525" cy="9525"/>
            <wp:effectExtent l="0" t="0" r="0" b="0"/>
            <wp:docPr id="174203778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5673F0" w:rsidRPr="005673F0">
        <w:t>是无向简单图，若对于</w:t>
      </w:r>
      <w:r w:rsidR="001A2D1A">
        <w:rPr>
          <w:rFonts w:hint="eastAsia"/>
        </w:rPr>
        <w:t>G</w:t>
      </w:r>
      <w:r w:rsidR="005673F0" w:rsidRPr="005673F0">
        <w:t>中任意不相邻的顶点</w:t>
      </w:r>
      <w:r w:rsidR="001A2D1A">
        <w:rPr>
          <w:rFonts w:hint="eastAsia"/>
        </w:rPr>
        <w:t>v</w:t>
      </w:r>
      <w:r w:rsidR="001A2D1A">
        <w:rPr>
          <w:rFonts w:hint="eastAsia"/>
        </w:rPr>
        <w:t>和</w:t>
      </w:r>
      <w:r w:rsidR="001A2D1A">
        <w:rPr>
          <w:rFonts w:hint="eastAsia"/>
        </w:rPr>
        <w:t>u</w:t>
      </w:r>
      <w:r w:rsidR="005673F0" w:rsidRPr="005673F0">
        <w:rPr>
          <w:noProof/>
        </w:rPr>
        <w:drawing>
          <wp:inline distT="0" distB="0" distL="0" distR="0" wp14:anchorId="2CFC81B2" wp14:editId="16F0CEB9">
            <wp:extent cx="9525" cy="9525"/>
            <wp:effectExtent l="0" t="0" r="0" b="0"/>
            <wp:docPr id="14111377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5673F0" w:rsidRPr="005673F0">
        <w:t>，均有</w:t>
      </w:r>
      <w:r w:rsidR="001A2D1A">
        <w:rPr>
          <w:rFonts w:hint="eastAsia"/>
        </w:rPr>
        <w:t>d(v)+d(u)</w:t>
      </w:r>
      <w:r w:rsidR="001A2D1A">
        <w:rPr>
          <w:rFonts w:hint="eastAsia"/>
        </w:rPr>
        <w:t>≥</w:t>
      </w:r>
      <w:r w:rsidR="001A2D1A">
        <w:rPr>
          <w:rFonts w:hint="eastAsia"/>
        </w:rPr>
        <w:t>n</w:t>
      </w:r>
      <w:r w:rsidR="005673F0" w:rsidRPr="005673F0">
        <w:rPr>
          <w:noProof/>
        </w:rPr>
        <w:drawing>
          <wp:inline distT="0" distB="0" distL="0" distR="0" wp14:anchorId="6E086706" wp14:editId="4EBB17BA">
            <wp:extent cx="9525" cy="9525"/>
            <wp:effectExtent l="0" t="0" r="0" b="0"/>
            <wp:docPr id="5767666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5673F0" w:rsidRPr="005673F0">
        <w:t>，则</w:t>
      </w:r>
      <w:r w:rsidR="001A2D1A">
        <w:rPr>
          <w:rFonts w:hint="eastAsia"/>
        </w:rPr>
        <w:t>G</w:t>
      </w:r>
      <w:r w:rsidR="005673F0" w:rsidRPr="005673F0">
        <w:t>中存在哈密顿通路。</w:t>
      </w:r>
    </w:p>
    <w:p w14:paraId="712C83F5" w14:textId="43193C20" w:rsidR="00123518" w:rsidRDefault="00123518" w:rsidP="00CF3382">
      <w:r>
        <w:rPr>
          <w:rFonts w:hint="eastAsia"/>
        </w:rPr>
        <w:t>（半哈密顿图）</w:t>
      </w:r>
      <w:r>
        <w:rPr>
          <w:rFonts w:hint="eastAsia"/>
        </w:rPr>
        <w:t xml:space="preserve">Semi-Hamiltonian Graphs: </w:t>
      </w:r>
      <w:r>
        <w:rPr>
          <w:rFonts w:hint="eastAsia"/>
        </w:rPr>
        <w:t>遍历所有点一次且仅一次，不必回到起点。</w:t>
      </w:r>
    </w:p>
    <w:p w14:paraId="56F4553D" w14:textId="5DDB0CF5" w:rsidR="00ED1874" w:rsidRDefault="009E252B" w:rsidP="00CF3382">
      <w:r>
        <w:rPr>
          <w:rFonts w:hint="eastAsia"/>
        </w:rPr>
        <w:t xml:space="preserve">Disconnecting Sets: </w:t>
      </w:r>
      <w:r w:rsidR="00B51E7D" w:rsidRPr="00B51E7D">
        <w:t>A set of edges, E0(G), after it is being removed, the graph G will become unconnected.</w:t>
      </w:r>
    </w:p>
    <w:p w14:paraId="3F7630DA" w14:textId="13055FA6" w:rsidR="00E761AD" w:rsidRDefault="00D7494E" w:rsidP="00CF3382">
      <w:r>
        <w:rPr>
          <w:rFonts w:hint="eastAsia"/>
        </w:rPr>
        <w:t>（割集）</w:t>
      </w:r>
      <w:r w:rsidR="000003D4" w:rsidRPr="000003D4">
        <w:t>Cut-Set: The smallest disconnecting set, i.e., no proper subset of which is a disconnecting set.</w:t>
      </w:r>
    </w:p>
    <w:p w14:paraId="05E133DF" w14:textId="77777777" w:rsidR="007674DA" w:rsidRDefault="00E33E59" w:rsidP="00CF3382">
      <w:r>
        <w:rPr>
          <w:rFonts w:hint="eastAsia"/>
        </w:rPr>
        <w:t>Coreness</w:t>
      </w:r>
      <w:r w:rsidR="007409F0">
        <w:rPr>
          <w:rFonts w:hint="eastAsia"/>
        </w:rPr>
        <w:t>:</w:t>
      </w:r>
    </w:p>
    <w:p w14:paraId="4019B655" w14:textId="6E95DA36" w:rsidR="008B3390" w:rsidRDefault="00AE7C4C" w:rsidP="00CF3382">
      <w:r>
        <w:rPr>
          <w:rFonts w:hint="eastAsia"/>
        </w:rPr>
        <w:t>图</w:t>
      </w:r>
      <w:r>
        <w:rPr>
          <w:rFonts w:hint="eastAsia"/>
        </w:rPr>
        <w:t>G</w:t>
      </w:r>
      <w:r>
        <w:rPr>
          <w:rFonts w:hint="eastAsia"/>
        </w:rPr>
        <w:t>的</w:t>
      </w:r>
      <w:r>
        <w:rPr>
          <w:rFonts w:hint="eastAsia"/>
        </w:rPr>
        <w:t>k-core</w:t>
      </w:r>
      <w:r>
        <w:rPr>
          <w:rFonts w:hint="eastAsia"/>
        </w:rPr>
        <w:t>定义为删去图</w:t>
      </w:r>
      <w:r>
        <w:rPr>
          <w:rFonts w:hint="eastAsia"/>
        </w:rPr>
        <w:t>G</w:t>
      </w:r>
      <w:r>
        <w:rPr>
          <w:rFonts w:hint="eastAsia"/>
        </w:rPr>
        <w:t>中所有度数</w:t>
      </w:r>
      <w:r w:rsidR="00401D3E">
        <w:rPr>
          <w:rFonts w:hint="eastAsia"/>
        </w:rPr>
        <w:t>小于等于</w:t>
      </w:r>
      <w:r w:rsidR="00401D3E">
        <w:rPr>
          <w:rFonts w:hint="eastAsia"/>
        </w:rPr>
        <w:t>k-1</w:t>
      </w:r>
      <w:r w:rsidR="00401D3E">
        <w:rPr>
          <w:rFonts w:hint="eastAsia"/>
        </w:rPr>
        <w:t>的节点（重复</w:t>
      </w:r>
      <w:r w:rsidR="000E6DA2">
        <w:rPr>
          <w:rFonts w:hint="eastAsia"/>
        </w:rPr>
        <w:t>若干</w:t>
      </w:r>
      <w:r w:rsidR="00401D3E">
        <w:rPr>
          <w:rFonts w:hint="eastAsia"/>
        </w:rPr>
        <w:t>次，每次都删除</w:t>
      </w:r>
      <w:r w:rsidR="00675023">
        <w:rPr>
          <w:rFonts w:hint="eastAsia"/>
        </w:rPr>
        <w:t>所有度数小于等于</w:t>
      </w:r>
      <w:r w:rsidR="00675023">
        <w:rPr>
          <w:rFonts w:hint="eastAsia"/>
        </w:rPr>
        <w:t>k-1</w:t>
      </w:r>
      <w:r w:rsidR="00675023">
        <w:rPr>
          <w:rFonts w:hint="eastAsia"/>
        </w:rPr>
        <w:t>的节点</w:t>
      </w:r>
      <w:r w:rsidR="000E6DA2">
        <w:rPr>
          <w:rFonts w:hint="eastAsia"/>
        </w:rPr>
        <w:t>，直到</w:t>
      </w:r>
      <w:r w:rsidR="000E6DA2">
        <w:rPr>
          <w:rFonts w:hint="eastAsia"/>
        </w:rPr>
        <w:t>G</w:t>
      </w:r>
      <w:r w:rsidR="000E6DA2">
        <w:rPr>
          <w:rFonts w:hint="eastAsia"/>
        </w:rPr>
        <w:t>不再变化</w:t>
      </w:r>
      <w:r w:rsidR="00401D3E">
        <w:rPr>
          <w:rFonts w:hint="eastAsia"/>
        </w:rPr>
        <w:t>）</w:t>
      </w:r>
      <w:r w:rsidR="00675023">
        <w:rPr>
          <w:rFonts w:hint="eastAsia"/>
        </w:rPr>
        <w:t>后所保留下来的子图。</w:t>
      </w:r>
    </w:p>
    <w:p w14:paraId="3CD58062" w14:textId="4E9CD4C5" w:rsidR="007674DA" w:rsidRDefault="002757A1" w:rsidP="00CF3382">
      <w:r>
        <w:rPr>
          <w:rFonts w:hint="eastAsia"/>
        </w:rPr>
        <w:lastRenderedPageBreak/>
        <w:t>一个节点的</w:t>
      </w:r>
      <w:r>
        <w:rPr>
          <w:rFonts w:hint="eastAsia"/>
        </w:rPr>
        <w:t>coreness</w:t>
      </w:r>
      <w:r>
        <w:rPr>
          <w:rFonts w:hint="eastAsia"/>
        </w:rPr>
        <w:t>为</w:t>
      </w:r>
      <w:r>
        <w:rPr>
          <w:rFonts w:hint="eastAsia"/>
        </w:rPr>
        <w:t>k</w:t>
      </w:r>
      <w:r>
        <w:rPr>
          <w:rFonts w:hint="eastAsia"/>
        </w:rPr>
        <w:t>，当且仅当其在</w:t>
      </w:r>
      <w:r>
        <w:rPr>
          <w:rFonts w:hint="eastAsia"/>
        </w:rPr>
        <w:t>k-core</w:t>
      </w:r>
      <w:r>
        <w:rPr>
          <w:rFonts w:hint="eastAsia"/>
        </w:rPr>
        <w:t>中保留，且在</w:t>
      </w:r>
      <w:r>
        <w:rPr>
          <w:rFonts w:hint="eastAsia"/>
        </w:rPr>
        <w:t>(k+1)-core</w:t>
      </w:r>
      <w:r>
        <w:rPr>
          <w:rFonts w:hint="eastAsia"/>
        </w:rPr>
        <w:t>中被删去。</w:t>
      </w:r>
    </w:p>
    <w:p w14:paraId="29F6F496" w14:textId="5B9C2C8C" w:rsidR="004C1469" w:rsidRDefault="000B2303" w:rsidP="00BC56E5">
      <w:pPr>
        <w:tabs>
          <w:tab w:val="left" w:pos="7080"/>
        </w:tabs>
      </w:pPr>
      <w:r>
        <w:rPr>
          <w:rFonts w:hint="eastAsia"/>
        </w:rPr>
        <w:t>一个图的</w:t>
      </w:r>
      <w:r>
        <w:rPr>
          <w:rFonts w:hint="eastAsia"/>
        </w:rPr>
        <w:t>coreness</w:t>
      </w:r>
      <w:r>
        <w:rPr>
          <w:rFonts w:hint="eastAsia"/>
        </w:rPr>
        <w:t>定义为所有节点中的最大</w:t>
      </w:r>
      <w:r>
        <w:rPr>
          <w:rFonts w:hint="eastAsia"/>
        </w:rPr>
        <w:t>coreness</w:t>
      </w:r>
      <w:r w:rsidR="00C91C24">
        <w:rPr>
          <w:rFonts w:hint="eastAsia"/>
        </w:rPr>
        <w:t>。</w:t>
      </w:r>
      <w:r w:rsidR="00BC56E5">
        <w:tab/>
      </w:r>
    </w:p>
    <w:p w14:paraId="09C4F78C" w14:textId="255E271F" w:rsidR="00BC56E5" w:rsidRDefault="00BC56E5" w:rsidP="00BC56E5">
      <w:pPr>
        <w:tabs>
          <w:tab w:val="left" w:pos="7080"/>
        </w:tabs>
      </w:pPr>
      <w:r>
        <w:rPr>
          <w:noProof/>
        </w:rPr>
        <w:drawing>
          <wp:inline distT="0" distB="0" distL="0" distR="0" wp14:anchorId="280F993E" wp14:editId="23CC98E6">
            <wp:extent cx="5274310" cy="3636645"/>
            <wp:effectExtent l="0" t="0" r="2540" b="1905"/>
            <wp:docPr id="31794017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40170" name="图片 1" descr="图表, 雷达图&#10;&#10;描述已自动生成"/>
                    <pic:cNvPicPr/>
                  </pic:nvPicPr>
                  <pic:blipFill>
                    <a:blip r:embed="rId13"/>
                    <a:stretch>
                      <a:fillRect/>
                    </a:stretch>
                  </pic:blipFill>
                  <pic:spPr>
                    <a:xfrm>
                      <a:off x="0" y="0"/>
                      <a:ext cx="5274310" cy="3636645"/>
                    </a:xfrm>
                    <a:prstGeom prst="rect">
                      <a:avLst/>
                    </a:prstGeom>
                  </pic:spPr>
                </pic:pic>
              </a:graphicData>
            </a:graphic>
          </wp:inline>
        </w:drawing>
      </w:r>
    </w:p>
    <w:p w14:paraId="2619B8B0" w14:textId="5C94CFA2" w:rsidR="00FB2DD1" w:rsidRDefault="00FB2DD1" w:rsidP="00CF3382">
      <w:r>
        <w:rPr>
          <w:noProof/>
        </w:rPr>
        <w:drawing>
          <wp:inline distT="0" distB="0" distL="0" distR="0" wp14:anchorId="53EE6227" wp14:editId="6A858A16">
            <wp:extent cx="5274310" cy="3924935"/>
            <wp:effectExtent l="0" t="0" r="2540" b="0"/>
            <wp:docPr id="2053103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03307" name=""/>
                    <pic:cNvPicPr/>
                  </pic:nvPicPr>
                  <pic:blipFill>
                    <a:blip r:embed="rId14"/>
                    <a:stretch>
                      <a:fillRect/>
                    </a:stretch>
                  </pic:blipFill>
                  <pic:spPr>
                    <a:xfrm>
                      <a:off x="0" y="0"/>
                      <a:ext cx="5274310" cy="3924935"/>
                    </a:xfrm>
                    <a:prstGeom prst="rect">
                      <a:avLst/>
                    </a:prstGeom>
                  </pic:spPr>
                </pic:pic>
              </a:graphicData>
            </a:graphic>
          </wp:inline>
        </w:drawing>
      </w:r>
    </w:p>
    <w:p w14:paraId="329FA3F6" w14:textId="2D75DE43" w:rsidR="00E33E59" w:rsidRDefault="00E33E59" w:rsidP="00CF3382">
      <w:r>
        <w:rPr>
          <w:rFonts w:hint="eastAsia"/>
        </w:rPr>
        <w:t>Bet</w:t>
      </w:r>
      <w:r w:rsidR="007409F0">
        <w:rPr>
          <w:rFonts w:hint="eastAsia"/>
        </w:rPr>
        <w:t>weenness:</w:t>
      </w:r>
    </w:p>
    <w:p w14:paraId="1B5D40B9" w14:textId="5BBD056E" w:rsidR="00201F1D" w:rsidRDefault="00CF3032" w:rsidP="00CF3382">
      <w:r>
        <w:rPr>
          <w:rFonts w:hint="eastAsia"/>
        </w:rPr>
        <w:lastRenderedPageBreak/>
        <w:t>图</w:t>
      </w:r>
      <w:r>
        <w:rPr>
          <w:rFonts w:hint="eastAsia"/>
        </w:rPr>
        <w:t>G</w:t>
      </w:r>
      <w:r>
        <w:rPr>
          <w:rFonts w:hint="eastAsia"/>
        </w:rPr>
        <w:t>中，节点</w:t>
      </w:r>
      <w:r>
        <w:rPr>
          <w:rFonts w:hint="eastAsia"/>
        </w:rPr>
        <w:t>i</w:t>
      </w:r>
      <w:r>
        <w:rPr>
          <w:rFonts w:hint="eastAsia"/>
        </w:rPr>
        <w:t>的</w:t>
      </w:r>
      <w:r>
        <w:rPr>
          <w:rFonts w:hint="eastAsia"/>
        </w:rPr>
        <w:t>betweenness</w:t>
      </w:r>
      <w:r>
        <w:rPr>
          <w:rFonts w:hint="eastAsia"/>
        </w:rPr>
        <w:t>被定义为：</w:t>
      </w:r>
    </w:p>
    <w:p w14:paraId="4AB5E784" w14:textId="23CD99D4" w:rsidR="00356DF2" w:rsidRPr="007E398C" w:rsidRDefault="00356DF2" w:rsidP="00CF3382">
      <m:oMathPara>
        <m:oMath>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i≠j≠l</m:t>
              </m:r>
            </m:sub>
            <m:sup/>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jl</m:t>
                      </m:r>
                    </m:sub>
                  </m:sSub>
                  <m:d>
                    <m:dPr>
                      <m:ctrlPr>
                        <w:rPr>
                          <w:rFonts w:ascii="Cambria Math" w:hAnsi="Cambria Math"/>
                          <w:i/>
                        </w:rPr>
                      </m:ctrlPr>
                    </m:dPr>
                    <m:e>
                      <m:r>
                        <w:rPr>
                          <w:rFonts w:ascii="Cambria Math" w:hAnsi="Cambria Math"/>
                        </w:rPr>
                        <m:t>i</m:t>
                      </m:r>
                    </m:e>
                  </m:d>
                </m:num>
                <m:den>
                  <m:sSub>
                    <m:sSubPr>
                      <m:ctrlPr>
                        <w:rPr>
                          <w:rFonts w:ascii="Cambria Math" w:hAnsi="Cambria Math"/>
                          <w:i/>
                        </w:rPr>
                      </m:ctrlPr>
                    </m:sSubPr>
                    <m:e>
                      <m:r>
                        <w:rPr>
                          <w:rFonts w:ascii="Cambria Math" w:hAnsi="Cambria Math"/>
                        </w:rPr>
                        <m:t>L</m:t>
                      </m:r>
                    </m:e>
                    <m:sub>
                      <m:r>
                        <w:rPr>
                          <w:rFonts w:ascii="Cambria Math" w:hAnsi="Cambria Math"/>
                        </w:rPr>
                        <m:t>jl</m:t>
                      </m:r>
                    </m:sub>
                  </m:sSub>
                </m:den>
              </m:f>
            </m:e>
          </m:nary>
        </m:oMath>
      </m:oMathPara>
    </w:p>
    <w:p w14:paraId="55162DE9" w14:textId="22ABCDB7" w:rsidR="007E398C" w:rsidRDefault="009021E7" w:rsidP="00CF3382">
      <w:r>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jl</m:t>
            </m:r>
          </m:sub>
        </m:sSub>
      </m:oMath>
      <w:r w:rsidR="00977918">
        <w:rPr>
          <w:rFonts w:hint="eastAsia"/>
        </w:rPr>
        <w:t>是</w:t>
      </w:r>
      <w:r w:rsidR="00F5340B">
        <w:rPr>
          <w:rFonts w:hint="eastAsia"/>
        </w:rPr>
        <w:t>节点</w:t>
      </w:r>
      <w:r w:rsidR="00F5340B">
        <w:rPr>
          <w:rFonts w:hint="eastAsia"/>
        </w:rPr>
        <w:t>j</w:t>
      </w:r>
      <w:r w:rsidR="00F5340B">
        <w:rPr>
          <w:rFonts w:hint="eastAsia"/>
        </w:rPr>
        <w:t>到节点</w:t>
      </w:r>
      <w:r w:rsidR="00F5340B">
        <w:rPr>
          <w:rFonts w:hint="eastAsia"/>
        </w:rPr>
        <w:t>l</w:t>
      </w:r>
      <w:r w:rsidR="00F5340B">
        <w:rPr>
          <w:rFonts w:hint="eastAsia"/>
        </w:rPr>
        <w:t>的最短路径条数，</w:t>
      </w:r>
      <m:oMath>
        <m:sSub>
          <m:sSubPr>
            <m:ctrlPr>
              <w:rPr>
                <w:rFonts w:ascii="Cambria Math" w:hAnsi="Cambria Math"/>
                <w:i/>
              </w:rPr>
            </m:ctrlPr>
          </m:sSubPr>
          <m:e>
            <m:r>
              <w:rPr>
                <w:rFonts w:ascii="Cambria Math" w:hAnsi="Cambria Math"/>
              </w:rPr>
              <m:t>L</m:t>
            </m:r>
          </m:e>
          <m:sub>
            <m:r>
              <w:rPr>
                <w:rFonts w:ascii="Cambria Math" w:hAnsi="Cambria Math" w:hint="eastAsia"/>
              </w:rPr>
              <m:t>j</m:t>
            </m:r>
            <m:r>
              <w:rPr>
                <w:rFonts w:ascii="Cambria Math" w:hAnsi="Cambria Math"/>
              </w:rPr>
              <m:t>l</m:t>
            </m:r>
          </m:sub>
        </m:sSub>
        <m:r>
          <w:rPr>
            <w:rFonts w:ascii="Cambria Math" w:hAnsi="Cambria Math"/>
          </w:rPr>
          <m:t>(i)</m:t>
        </m:r>
      </m:oMath>
      <w:r w:rsidR="00F5340B">
        <w:rPr>
          <w:rFonts w:hint="eastAsia"/>
        </w:rPr>
        <w:t>是节点</w:t>
      </w:r>
      <w:r w:rsidR="00F5340B">
        <w:rPr>
          <w:rFonts w:hint="eastAsia"/>
        </w:rPr>
        <w:t>j</w:t>
      </w:r>
      <w:r w:rsidR="00F5340B">
        <w:rPr>
          <w:rFonts w:hint="eastAsia"/>
        </w:rPr>
        <w:t>到节点</w:t>
      </w:r>
      <w:r w:rsidR="00F5340B">
        <w:rPr>
          <w:rFonts w:hint="eastAsia"/>
        </w:rPr>
        <w:t>l</w:t>
      </w:r>
      <w:r w:rsidR="00F5340B">
        <w:rPr>
          <w:rFonts w:hint="eastAsia"/>
        </w:rPr>
        <w:t>的最短路径中经过节点</w:t>
      </w:r>
      <w:r w:rsidR="00F5340B">
        <w:rPr>
          <w:rFonts w:hint="eastAsia"/>
        </w:rPr>
        <w:t>i</w:t>
      </w:r>
      <w:r w:rsidR="00F5340B">
        <w:rPr>
          <w:rFonts w:hint="eastAsia"/>
        </w:rPr>
        <w:t>的条数。</w:t>
      </w:r>
    </w:p>
    <w:p w14:paraId="03DB3FC1" w14:textId="5E52522D" w:rsidR="00EE6A96" w:rsidRDefault="00E30E2F" w:rsidP="00CF3382">
      <w:pPr>
        <w:rPr>
          <w:i/>
        </w:rPr>
      </w:pPr>
      <w:r>
        <w:rPr>
          <w:noProof/>
        </w:rPr>
        <w:drawing>
          <wp:inline distT="0" distB="0" distL="0" distR="0" wp14:anchorId="17278225" wp14:editId="239C70E5">
            <wp:extent cx="5274310" cy="3944620"/>
            <wp:effectExtent l="0" t="0" r="2540" b="0"/>
            <wp:docPr id="107471812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18121" name="图片 1" descr="图表&#10;&#10;描述已自动生成"/>
                    <pic:cNvPicPr/>
                  </pic:nvPicPr>
                  <pic:blipFill>
                    <a:blip r:embed="rId15"/>
                    <a:stretch>
                      <a:fillRect/>
                    </a:stretch>
                  </pic:blipFill>
                  <pic:spPr>
                    <a:xfrm>
                      <a:off x="0" y="0"/>
                      <a:ext cx="5274310" cy="3944620"/>
                    </a:xfrm>
                    <a:prstGeom prst="rect">
                      <a:avLst/>
                    </a:prstGeom>
                  </pic:spPr>
                </pic:pic>
              </a:graphicData>
            </a:graphic>
          </wp:inline>
        </w:drawing>
      </w:r>
    </w:p>
    <w:p w14:paraId="5A1B70F8" w14:textId="4EDA0209" w:rsidR="00A37AA9" w:rsidRDefault="00F276D8" w:rsidP="00CF3382">
      <w:pPr>
        <w:rPr>
          <w:iCs/>
        </w:rPr>
      </w:pPr>
      <w:r>
        <w:rPr>
          <w:rFonts w:hint="eastAsia"/>
          <w:iCs/>
        </w:rPr>
        <w:t>图</w:t>
      </w:r>
      <w:r>
        <w:rPr>
          <w:rFonts w:hint="eastAsia"/>
          <w:iCs/>
        </w:rPr>
        <w:t>G</w:t>
      </w:r>
      <w:r>
        <w:rPr>
          <w:rFonts w:hint="eastAsia"/>
          <w:iCs/>
        </w:rPr>
        <w:t>中，边</w:t>
      </w:r>
      <m:oMath>
        <m:sSub>
          <m:sSubPr>
            <m:ctrlPr>
              <w:rPr>
                <w:rFonts w:ascii="Cambria Math" w:hAnsi="Cambria Math"/>
                <w:i/>
                <w:iCs/>
              </w:rPr>
            </m:ctrlPr>
          </m:sSubPr>
          <m:e>
            <m:r>
              <w:rPr>
                <w:rFonts w:ascii="Cambria Math" w:hAnsi="Cambria Math"/>
              </w:rPr>
              <m:t>e</m:t>
            </m:r>
          </m:e>
          <m:sub>
            <m:r>
              <w:rPr>
                <w:rFonts w:ascii="Cambria Math" w:hAnsi="Cambria Math"/>
              </w:rPr>
              <m:t>ij</m:t>
            </m:r>
          </m:sub>
        </m:sSub>
      </m:oMath>
      <w:r w:rsidR="00EB40FF">
        <w:rPr>
          <w:rFonts w:hint="eastAsia"/>
          <w:iCs/>
        </w:rPr>
        <w:t>的</w:t>
      </w:r>
      <w:r w:rsidR="00EB40FF">
        <w:rPr>
          <w:rFonts w:hint="eastAsia"/>
          <w:iCs/>
        </w:rPr>
        <w:t>betweenness</w:t>
      </w:r>
      <w:r w:rsidR="00EB40FF">
        <w:rPr>
          <w:rFonts w:hint="eastAsia"/>
          <w:iCs/>
        </w:rPr>
        <w:t>被定义为：</w:t>
      </w:r>
    </w:p>
    <w:p w14:paraId="48B5544B" w14:textId="59F52C21" w:rsidR="004C18C7" w:rsidRPr="00A37AA9" w:rsidRDefault="003C696C" w:rsidP="00CF3382">
      <w:pPr>
        <w:rPr>
          <w:iCs/>
        </w:rPr>
      </w:pPr>
      <m:oMathPara>
        <m:oMath>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e</m:t>
                  </m:r>
                </m:e>
                <m:sub>
                  <m:r>
                    <w:rPr>
                      <w:rFonts w:ascii="Cambria Math" w:hAnsi="Cambria Math"/>
                    </w:rPr>
                    <m:t>ij</m:t>
                  </m:r>
                </m:sub>
              </m:sSub>
            </m:e>
          </m:d>
          <m:r>
            <w:rPr>
              <w:rFonts w:ascii="Cambria Math" w:hAnsi="Cambria Math"/>
            </w:rPr>
            <m:t>=</m:t>
          </m:r>
          <m:nary>
            <m:naryPr>
              <m:chr m:val="∑"/>
              <m:limLoc m:val="undOvr"/>
              <m:supHide m:val="1"/>
              <m:ctrlPr>
                <w:rPr>
                  <w:rFonts w:ascii="Cambria Math" w:hAnsi="Cambria Math"/>
                  <w:i/>
                  <w:iCs/>
                </w:rPr>
              </m:ctrlPr>
            </m:naryPr>
            <m:sub>
              <m:d>
                <m:dPr>
                  <m:ctrlPr>
                    <w:rPr>
                      <w:rFonts w:ascii="Cambria Math" w:hAnsi="Cambria Math"/>
                      <w:i/>
                      <w:iCs/>
                    </w:rPr>
                  </m:ctrlPr>
                </m:dPr>
                <m:e>
                  <m:r>
                    <w:rPr>
                      <w:rFonts w:ascii="Cambria Math" w:hAnsi="Cambria Math"/>
                    </w:rPr>
                    <m:t>l,q</m:t>
                  </m:r>
                </m:e>
              </m:d>
              <m:r>
                <w:rPr>
                  <w:rFonts w:ascii="Cambria Math" w:hAnsi="Cambria Math"/>
                </w:rPr>
                <m:t>≠(i,j)</m:t>
              </m:r>
            </m:sub>
            <m:sup/>
            <m:e>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lq</m:t>
                      </m:r>
                    </m:sub>
                  </m:sSub>
                  <m:d>
                    <m:dPr>
                      <m:ctrlPr>
                        <w:rPr>
                          <w:rFonts w:ascii="Cambria Math" w:hAnsi="Cambria Math"/>
                          <w:i/>
                          <w:iCs/>
                        </w:rPr>
                      </m:ctrlPr>
                    </m:dPr>
                    <m:e>
                      <m:sSub>
                        <m:sSubPr>
                          <m:ctrlPr>
                            <w:rPr>
                              <w:rFonts w:ascii="Cambria Math" w:hAnsi="Cambria Math"/>
                              <w:i/>
                              <w:iCs/>
                            </w:rPr>
                          </m:ctrlPr>
                        </m:sSubPr>
                        <m:e>
                          <m:r>
                            <w:rPr>
                              <w:rFonts w:ascii="Cambria Math" w:hAnsi="Cambria Math"/>
                            </w:rPr>
                            <m:t>e</m:t>
                          </m:r>
                        </m:e>
                        <m:sub>
                          <m:r>
                            <w:rPr>
                              <w:rFonts w:ascii="Cambria Math" w:hAnsi="Cambria Math"/>
                            </w:rPr>
                            <m:t>ij</m:t>
                          </m:r>
                        </m:sub>
                      </m:sSub>
                    </m:e>
                  </m:d>
                </m:num>
                <m:den>
                  <m:sSub>
                    <m:sSubPr>
                      <m:ctrlPr>
                        <w:rPr>
                          <w:rFonts w:ascii="Cambria Math" w:hAnsi="Cambria Math"/>
                          <w:i/>
                          <w:iCs/>
                        </w:rPr>
                      </m:ctrlPr>
                    </m:sSubPr>
                    <m:e>
                      <m:r>
                        <w:rPr>
                          <w:rFonts w:ascii="Cambria Math" w:hAnsi="Cambria Math"/>
                        </w:rPr>
                        <m:t>L</m:t>
                      </m:r>
                    </m:e>
                    <m:sub>
                      <m:r>
                        <w:rPr>
                          <w:rFonts w:ascii="Cambria Math" w:hAnsi="Cambria Math"/>
                        </w:rPr>
                        <m:t>lq</m:t>
                      </m:r>
                    </m:sub>
                  </m:sSub>
                </m:den>
              </m:f>
            </m:e>
          </m:nary>
        </m:oMath>
      </m:oMathPara>
    </w:p>
    <w:p w14:paraId="32DED36C" w14:textId="4B82315F" w:rsidR="007D071C" w:rsidRDefault="007D071C" w:rsidP="00CF3382">
      <w:r>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lq</m:t>
            </m:r>
          </m:sub>
        </m:sSub>
      </m:oMath>
      <w:r w:rsidR="00A226EB">
        <w:rPr>
          <w:rFonts w:hint="eastAsia"/>
        </w:rPr>
        <w:t>是节点</w:t>
      </w:r>
      <w:r w:rsidR="00A226EB">
        <w:rPr>
          <w:rFonts w:hint="eastAsia"/>
        </w:rPr>
        <w:t>l</w:t>
      </w:r>
      <w:r w:rsidR="00A226EB">
        <w:rPr>
          <w:rFonts w:hint="eastAsia"/>
        </w:rPr>
        <w:t>到节点</w:t>
      </w:r>
      <w:r w:rsidR="00A226EB">
        <w:rPr>
          <w:rFonts w:hint="eastAsia"/>
        </w:rPr>
        <w:t>q</w:t>
      </w:r>
      <w:r w:rsidR="00A226EB">
        <w:rPr>
          <w:rFonts w:hint="eastAsia"/>
        </w:rPr>
        <w:t>的最短路径条数。</w:t>
      </w:r>
      <m:oMath>
        <m:sSub>
          <m:sSubPr>
            <m:ctrlPr>
              <w:rPr>
                <w:rFonts w:ascii="Cambria Math" w:hAnsi="Cambria Math"/>
                <w:i/>
              </w:rPr>
            </m:ctrlPr>
          </m:sSubPr>
          <m:e>
            <m:r>
              <w:rPr>
                <w:rFonts w:ascii="Cambria Math" w:hAnsi="Cambria Math"/>
              </w:rPr>
              <m:t>L</m:t>
            </m:r>
          </m:e>
          <m:sub>
            <m:r>
              <w:rPr>
                <w:rFonts w:ascii="Cambria Math" w:hAnsi="Cambria Math"/>
              </w:rPr>
              <m:t>lq</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oMath>
      <w:r w:rsidR="00A226EB">
        <w:rPr>
          <w:rFonts w:hint="eastAsia"/>
        </w:rPr>
        <w:t>是</w:t>
      </w:r>
      <w:r w:rsidR="00151D8D">
        <w:rPr>
          <w:rFonts w:hint="eastAsia"/>
        </w:rPr>
        <w:t>节点</w:t>
      </w:r>
      <w:r w:rsidR="00151D8D">
        <w:rPr>
          <w:rFonts w:hint="eastAsia"/>
        </w:rPr>
        <w:t>l</w:t>
      </w:r>
      <w:r w:rsidR="00151D8D">
        <w:rPr>
          <w:rFonts w:hint="eastAsia"/>
        </w:rPr>
        <w:t>到节点</w:t>
      </w:r>
      <w:r w:rsidR="00151D8D">
        <w:rPr>
          <w:rFonts w:hint="eastAsia"/>
        </w:rPr>
        <w:t>q</w:t>
      </w:r>
      <w:r w:rsidR="00151D8D">
        <w:rPr>
          <w:rFonts w:hint="eastAsia"/>
        </w:rPr>
        <w:t>的最短路径中经过边</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00151D8D">
        <w:rPr>
          <w:rFonts w:hint="eastAsia"/>
        </w:rPr>
        <w:t>的条数。</w:t>
      </w:r>
    </w:p>
    <w:p w14:paraId="50754561" w14:textId="2AB10ECE" w:rsidR="001F2018" w:rsidRDefault="00D60D23" w:rsidP="00CF3382">
      <w:r>
        <w:rPr>
          <w:noProof/>
        </w:rPr>
        <w:lastRenderedPageBreak/>
        <w:drawing>
          <wp:inline distT="0" distB="0" distL="0" distR="0" wp14:anchorId="6591CAB4" wp14:editId="646B97A9">
            <wp:extent cx="5274310" cy="3926840"/>
            <wp:effectExtent l="0" t="0" r="2540" b="0"/>
            <wp:docPr id="148195511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55119" name="图片 1" descr="图表, 折线图&#10;&#10;描述已自动生成"/>
                    <pic:cNvPicPr/>
                  </pic:nvPicPr>
                  <pic:blipFill>
                    <a:blip r:embed="rId16"/>
                    <a:stretch>
                      <a:fillRect/>
                    </a:stretch>
                  </pic:blipFill>
                  <pic:spPr>
                    <a:xfrm>
                      <a:off x="0" y="0"/>
                      <a:ext cx="5274310" cy="3926840"/>
                    </a:xfrm>
                    <a:prstGeom prst="rect">
                      <a:avLst/>
                    </a:prstGeom>
                  </pic:spPr>
                </pic:pic>
              </a:graphicData>
            </a:graphic>
          </wp:inline>
        </w:drawing>
      </w:r>
    </w:p>
    <w:p w14:paraId="73DB605B" w14:textId="60041DE4" w:rsidR="00B430E4" w:rsidRDefault="00A6170E" w:rsidP="00CF3382">
      <w:r>
        <w:rPr>
          <w:rFonts w:hint="eastAsia"/>
        </w:rPr>
        <w:t>最短路径问题</w:t>
      </w:r>
      <w:r w:rsidR="00B430E4">
        <w:rPr>
          <w:rFonts w:hint="eastAsia"/>
        </w:rPr>
        <w:t>：</w:t>
      </w:r>
      <w:r w:rsidR="00B430E4">
        <w:rPr>
          <w:rFonts w:hint="eastAsia"/>
        </w:rPr>
        <w:t>Dij</w:t>
      </w:r>
      <w:r w:rsidR="009A7BE0">
        <w:rPr>
          <w:rFonts w:hint="eastAsia"/>
        </w:rPr>
        <w:t>k</w:t>
      </w:r>
      <w:r w:rsidR="00B430E4">
        <w:rPr>
          <w:rFonts w:hint="eastAsia"/>
        </w:rPr>
        <w:t>stra</w:t>
      </w:r>
      <w:r w:rsidR="006700A4">
        <w:rPr>
          <w:rFonts w:hint="eastAsia"/>
        </w:rPr>
        <w:t>算法</w:t>
      </w:r>
    </w:p>
    <w:p w14:paraId="638029DF" w14:textId="48E612C2" w:rsidR="00A507AF" w:rsidRDefault="007B664C" w:rsidP="00CF3382">
      <w:r>
        <w:rPr>
          <w:rFonts w:hint="eastAsia"/>
        </w:rPr>
        <w:t>中国邮政员问题：</w:t>
      </w:r>
      <w:r>
        <w:rPr>
          <w:rFonts w:hint="eastAsia"/>
        </w:rPr>
        <w:t>Kwan</w:t>
      </w:r>
      <w:r>
        <w:rPr>
          <w:rFonts w:hint="eastAsia"/>
        </w:rPr>
        <w:t>算法</w:t>
      </w:r>
    </w:p>
    <w:p w14:paraId="2C1897AE" w14:textId="4FF9761D" w:rsidR="00CD7819" w:rsidRDefault="00CD7819" w:rsidP="00CF3382">
      <w:r>
        <w:rPr>
          <w:rFonts w:hint="eastAsia"/>
        </w:rPr>
        <w:t>遍历图中所有边至少一次</w:t>
      </w:r>
      <w:r w:rsidR="009D4B53">
        <w:rPr>
          <w:rFonts w:hint="eastAsia"/>
        </w:rPr>
        <w:t>，并最终返回起点</w:t>
      </w:r>
      <w:r w:rsidR="00E365B5">
        <w:rPr>
          <w:rFonts w:hint="eastAsia"/>
        </w:rPr>
        <w:t>。</w:t>
      </w:r>
    </w:p>
    <w:p w14:paraId="02ABE4CF" w14:textId="4045097C" w:rsidR="00686E1D" w:rsidRDefault="004F2A8F" w:rsidP="004F2A8F">
      <w:pPr>
        <w:pStyle w:val="a9"/>
        <w:numPr>
          <w:ilvl w:val="0"/>
          <w:numId w:val="4"/>
        </w:numPr>
      </w:pPr>
      <w:r>
        <w:rPr>
          <w:rFonts w:hint="eastAsia"/>
        </w:rPr>
        <w:t>若</w:t>
      </w:r>
      <w:r w:rsidR="0046642D">
        <w:rPr>
          <w:rFonts w:hint="eastAsia"/>
        </w:rPr>
        <w:t>无奇点，欧拉图，任一欧拉回路为最优解。</w:t>
      </w:r>
    </w:p>
    <w:p w14:paraId="46F763EB" w14:textId="14255305" w:rsidR="0046642D" w:rsidRDefault="0046642D" w:rsidP="004F2A8F">
      <w:pPr>
        <w:pStyle w:val="a9"/>
        <w:numPr>
          <w:ilvl w:val="0"/>
          <w:numId w:val="4"/>
        </w:numPr>
      </w:pPr>
      <w:r>
        <w:rPr>
          <w:rFonts w:hint="eastAsia"/>
        </w:rPr>
        <w:t>若有奇点，</w:t>
      </w:r>
      <w:r w:rsidR="00C85972">
        <w:rPr>
          <w:rFonts w:hint="eastAsia"/>
        </w:rPr>
        <w:t>则必定</w:t>
      </w:r>
      <w:r w:rsidR="00BE7145">
        <w:rPr>
          <w:rFonts w:hint="eastAsia"/>
        </w:rPr>
        <w:t>能配对</w:t>
      </w:r>
      <w:r w:rsidR="00D11961">
        <w:rPr>
          <w:rFonts w:hint="eastAsia"/>
        </w:rPr>
        <w:t>（握手定理）。</w:t>
      </w:r>
      <w:r w:rsidR="002D62CF">
        <w:rPr>
          <w:rFonts w:hint="eastAsia"/>
        </w:rPr>
        <w:t>这对</w:t>
      </w:r>
      <w:r w:rsidR="001F62E9">
        <w:rPr>
          <w:rFonts w:hint="eastAsia"/>
        </w:rPr>
        <w:t>奇点之间的路径作为重复边加入到原图中去</w:t>
      </w:r>
      <w:r w:rsidR="00735D99">
        <w:rPr>
          <w:rFonts w:hint="eastAsia"/>
        </w:rPr>
        <w:t>，重复上述过程，直到原图没有奇点。</w:t>
      </w:r>
    </w:p>
    <w:p w14:paraId="56C4AD73" w14:textId="2CD1F833" w:rsidR="009B2456" w:rsidRPr="00686E1D" w:rsidRDefault="00B45EB4" w:rsidP="004F2A8F">
      <w:pPr>
        <w:pStyle w:val="a9"/>
        <w:numPr>
          <w:ilvl w:val="0"/>
          <w:numId w:val="4"/>
        </w:numPr>
      </w:pPr>
      <w:r>
        <w:rPr>
          <w:rFonts w:hint="eastAsia"/>
        </w:rPr>
        <w:t>最优化：</w:t>
      </w:r>
      <w:r w:rsidR="00DF60ED">
        <w:rPr>
          <w:rFonts w:hint="eastAsia"/>
        </w:rPr>
        <w:t>每条边上最多有一条重复边，且</w:t>
      </w:r>
      <w:r w:rsidR="00D95399">
        <w:rPr>
          <w:rFonts w:hint="eastAsia"/>
        </w:rPr>
        <w:t>图中每个圈里的重复边的总权不大于该圈总权的一半。</w:t>
      </w:r>
    </w:p>
    <w:p w14:paraId="4461505E" w14:textId="2CD20DCE" w:rsidR="00CF571A" w:rsidRDefault="00AE6750" w:rsidP="00CF3382">
      <w:r>
        <w:rPr>
          <w:rFonts w:hint="eastAsia"/>
        </w:rPr>
        <w:t>树</w:t>
      </w:r>
      <w:r w:rsidR="00A722DC">
        <w:rPr>
          <w:rFonts w:hint="eastAsia"/>
        </w:rPr>
        <w:t>：没有回路的连通图</w:t>
      </w:r>
      <w:r w:rsidR="00E02CBC">
        <w:rPr>
          <w:rFonts w:hint="eastAsia"/>
        </w:rPr>
        <w:t>。</w:t>
      </w:r>
      <w:r w:rsidR="00E02CBC">
        <w:rPr>
          <w:rFonts w:hint="eastAsia"/>
        </w:rPr>
        <w:t>N</w:t>
      </w:r>
      <w:r w:rsidR="00E02CBC">
        <w:rPr>
          <w:rFonts w:hint="eastAsia"/>
        </w:rPr>
        <w:t>个节点的树有</w:t>
      </w:r>
      <w:r w:rsidR="00E02CBC">
        <w:rPr>
          <w:rFonts w:hint="eastAsia"/>
        </w:rPr>
        <w:t>N-1</w:t>
      </w:r>
      <w:r w:rsidR="00E02CBC">
        <w:rPr>
          <w:rFonts w:hint="eastAsia"/>
        </w:rPr>
        <w:t>条边。</w:t>
      </w:r>
    </w:p>
    <w:p w14:paraId="6A09C321" w14:textId="0135E870" w:rsidR="00BA5889" w:rsidRDefault="00AE6750" w:rsidP="00CF3382">
      <w:r>
        <w:rPr>
          <w:rFonts w:hint="eastAsia"/>
        </w:rPr>
        <w:t>最小生成树问题</w:t>
      </w:r>
      <w:r w:rsidR="00596968">
        <w:rPr>
          <w:rFonts w:hint="eastAsia"/>
        </w:rPr>
        <w:t>——</w:t>
      </w:r>
      <w:r w:rsidR="002347C9">
        <w:rPr>
          <w:rFonts w:hint="eastAsia"/>
        </w:rPr>
        <w:t>Kruskal</w:t>
      </w:r>
      <w:r w:rsidR="002347C9">
        <w:rPr>
          <w:rFonts w:hint="eastAsia"/>
        </w:rPr>
        <w:t>算法</w:t>
      </w:r>
    </w:p>
    <w:p w14:paraId="120B73EE" w14:textId="1B03E831" w:rsidR="003600C5" w:rsidRDefault="009D2F6E" w:rsidP="00A84FEB">
      <w:pPr>
        <w:pStyle w:val="a9"/>
        <w:numPr>
          <w:ilvl w:val="0"/>
          <w:numId w:val="5"/>
        </w:numPr>
      </w:pPr>
      <w:r>
        <w:rPr>
          <w:rFonts w:hint="eastAsia"/>
        </w:rPr>
        <w:t>选择权重最小的边</w:t>
      </w:r>
      <w:r w:rsidR="003600C5">
        <w:rPr>
          <w:rFonts w:hint="eastAsia"/>
        </w:rPr>
        <w:t>e1</w:t>
      </w:r>
      <w:r w:rsidR="00EE27F5">
        <w:rPr>
          <w:rFonts w:hint="eastAsia"/>
        </w:rPr>
        <w:t>加入到已选集合</w:t>
      </w:r>
      <w:r w:rsidR="00EE27F5">
        <w:rPr>
          <w:rFonts w:hint="eastAsia"/>
        </w:rPr>
        <w:t>S</w:t>
      </w:r>
      <w:r w:rsidR="00EE27F5">
        <w:rPr>
          <w:rFonts w:hint="eastAsia"/>
        </w:rPr>
        <w:t>中</w:t>
      </w:r>
    </w:p>
    <w:p w14:paraId="10850A8D" w14:textId="66E87F3C" w:rsidR="00EE27F5" w:rsidRDefault="00EE27F5" w:rsidP="00A84FEB">
      <w:pPr>
        <w:pStyle w:val="a9"/>
        <w:numPr>
          <w:ilvl w:val="0"/>
          <w:numId w:val="5"/>
        </w:numPr>
      </w:pPr>
      <w:r>
        <w:rPr>
          <w:rFonts w:hint="eastAsia"/>
        </w:rPr>
        <w:t>在剩余边集合</w:t>
      </w:r>
      <w:r>
        <w:rPr>
          <w:rFonts w:hint="eastAsia"/>
        </w:rPr>
        <w:t>E-S</w:t>
      </w:r>
      <w:r>
        <w:rPr>
          <w:rFonts w:hint="eastAsia"/>
        </w:rPr>
        <w:t>中</w:t>
      </w:r>
      <w:r w:rsidR="003F5DF5">
        <w:rPr>
          <w:rFonts w:hint="eastAsia"/>
        </w:rPr>
        <w:t>，选择最小权重的边</w:t>
      </w:r>
      <w:r w:rsidR="003F5DF5">
        <w:rPr>
          <w:rFonts w:hint="eastAsia"/>
        </w:rPr>
        <w:t>ei</w:t>
      </w:r>
      <w:r w:rsidR="003F5DF5">
        <w:rPr>
          <w:rFonts w:hint="eastAsia"/>
        </w:rPr>
        <w:t>，如果</w:t>
      </w:r>
      <w:r w:rsidR="003F5DF5">
        <w:rPr>
          <w:rFonts w:hint="eastAsia"/>
        </w:rPr>
        <w:t>ei</w:t>
      </w:r>
      <w:r w:rsidR="003F5DF5">
        <w:rPr>
          <w:rFonts w:hint="eastAsia"/>
        </w:rPr>
        <w:t>不和</w:t>
      </w:r>
      <w:r w:rsidR="003F5DF5">
        <w:rPr>
          <w:rFonts w:hint="eastAsia"/>
        </w:rPr>
        <w:t>S</w:t>
      </w:r>
      <w:r w:rsidR="009456D8">
        <w:rPr>
          <w:rFonts w:hint="eastAsia"/>
        </w:rPr>
        <w:t>中的边构成回路，则将其加入到</w:t>
      </w:r>
      <w:r w:rsidR="009456D8">
        <w:rPr>
          <w:rFonts w:hint="eastAsia"/>
        </w:rPr>
        <w:t>S</w:t>
      </w:r>
      <w:r w:rsidR="009456D8">
        <w:rPr>
          <w:rFonts w:hint="eastAsia"/>
        </w:rPr>
        <w:t>中。否则，跳过</w:t>
      </w:r>
      <w:r w:rsidR="00CF77D5">
        <w:rPr>
          <w:rFonts w:hint="eastAsia"/>
        </w:rPr>
        <w:t>选择</w:t>
      </w:r>
      <w:r w:rsidR="00CF77D5">
        <w:rPr>
          <w:rFonts w:hint="eastAsia"/>
        </w:rPr>
        <w:t>ei</w:t>
      </w:r>
      <w:r w:rsidR="00CF77D5">
        <w:rPr>
          <w:rFonts w:hint="eastAsia"/>
        </w:rPr>
        <w:t>。</w:t>
      </w:r>
    </w:p>
    <w:p w14:paraId="671E1B5B" w14:textId="2417E553" w:rsidR="003506FE" w:rsidRDefault="003506FE" w:rsidP="00A84FEB">
      <w:pPr>
        <w:pStyle w:val="a9"/>
        <w:numPr>
          <w:ilvl w:val="0"/>
          <w:numId w:val="5"/>
        </w:numPr>
      </w:pPr>
      <w:r>
        <w:rPr>
          <w:rFonts w:hint="eastAsia"/>
        </w:rPr>
        <w:t>重复上述过程，直到</w:t>
      </w:r>
      <w:r w:rsidR="007668B5">
        <w:rPr>
          <w:rFonts w:hint="eastAsia"/>
        </w:rPr>
        <w:t>E-S</w:t>
      </w:r>
      <w:r w:rsidR="007668B5">
        <w:rPr>
          <w:rFonts w:hint="eastAsia"/>
        </w:rPr>
        <w:t>为空</w:t>
      </w:r>
      <w:r w:rsidR="00522ADF">
        <w:rPr>
          <w:rFonts w:hint="eastAsia"/>
        </w:rPr>
        <w:t>，或</w:t>
      </w:r>
      <w:r w:rsidR="00522ADF">
        <w:rPr>
          <w:rFonts w:hint="eastAsia"/>
        </w:rPr>
        <w:t>S</w:t>
      </w:r>
      <w:r w:rsidR="00522ADF">
        <w:rPr>
          <w:rFonts w:hint="eastAsia"/>
        </w:rPr>
        <w:t>已构成一颗生成树</w:t>
      </w:r>
      <w:r w:rsidR="007668B5">
        <w:rPr>
          <w:rFonts w:hint="eastAsia"/>
        </w:rPr>
        <w:t>。</w:t>
      </w:r>
    </w:p>
    <w:p w14:paraId="443B8937" w14:textId="0BA422FC" w:rsidR="007409F0" w:rsidRDefault="007A7150" w:rsidP="00CF3382">
      <w:r>
        <w:rPr>
          <w:rFonts w:hint="eastAsia"/>
        </w:rPr>
        <w:t xml:space="preserve">Shortest </w:t>
      </w:r>
      <w:r w:rsidR="00FC0A5C">
        <w:rPr>
          <w:rFonts w:hint="eastAsia"/>
        </w:rPr>
        <w:t xml:space="preserve">Average </w:t>
      </w:r>
      <w:r w:rsidR="007409F0">
        <w:rPr>
          <w:rFonts w:hint="eastAsia"/>
        </w:rPr>
        <w:t>Path Length</w:t>
      </w:r>
      <w:r w:rsidR="004A5215">
        <w:rPr>
          <w:rFonts w:hint="eastAsia"/>
        </w:rPr>
        <w:t>:</w:t>
      </w:r>
    </w:p>
    <w:p w14:paraId="3D946E21" w14:textId="123FF20C" w:rsidR="008D1DF3" w:rsidRDefault="00462138" w:rsidP="00CF3382">
      <w:r>
        <w:rPr>
          <w:noProof/>
        </w:rPr>
        <w:lastRenderedPageBreak/>
        <w:drawing>
          <wp:inline distT="0" distB="0" distL="0" distR="0" wp14:anchorId="3A358363" wp14:editId="68A69253">
            <wp:extent cx="5274310" cy="3912870"/>
            <wp:effectExtent l="0" t="0" r="2540" b="0"/>
            <wp:docPr id="1415479313" name="图片 1" descr="折线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79313" name="图片 1" descr="折线图&#10;&#10;中度可信度描述已自动生成"/>
                    <pic:cNvPicPr/>
                  </pic:nvPicPr>
                  <pic:blipFill>
                    <a:blip r:embed="rId17"/>
                    <a:stretch>
                      <a:fillRect/>
                    </a:stretch>
                  </pic:blipFill>
                  <pic:spPr>
                    <a:xfrm>
                      <a:off x="0" y="0"/>
                      <a:ext cx="5274310" cy="3912870"/>
                    </a:xfrm>
                    <a:prstGeom prst="rect">
                      <a:avLst/>
                    </a:prstGeom>
                  </pic:spPr>
                </pic:pic>
              </a:graphicData>
            </a:graphic>
          </wp:inline>
        </w:drawing>
      </w:r>
    </w:p>
    <w:p w14:paraId="2CDBD826" w14:textId="2C6A7769" w:rsidR="003F3447" w:rsidRDefault="003F3447" w:rsidP="00CF3382">
      <w:r>
        <w:rPr>
          <w:rFonts w:hint="eastAsia"/>
        </w:rPr>
        <w:t>Clustering Coefficient</w:t>
      </w:r>
      <w:r w:rsidR="00C21B86">
        <w:rPr>
          <w:rFonts w:hint="eastAsia"/>
        </w:rPr>
        <w:t>:</w:t>
      </w:r>
    </w:p>
    <w:p w14:paraId="4DCCC292" w14:textId="652C3695" w:rsidR="00196BBA" w:rsidRDefault="009A3C3B" w:rsidP="00CF3382">
      <w:r>
        <w:rPr>
          <w:noProof/>
        </w:rPr>
        <w:drawing>
          <wp:inline distT="0" distB="0" distL="0" distR="0" wp14:anchorId="6C36D2A2" wp14:editId="4A50FFF3">
            <wp:extent cx="5274310" cy="3929380"/>
            <wp:effectExtent l="0" t="0" r="2540" b="0"/>
            <wp:docPr id="1933440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40396" name=""/>
                    <pic:cNvPicPr/>
                  </pic:nvPicPr>
                  <pic:blipFill>
                    <a:blip r:embed="rId18"/>
                    <a:stretch>
                      <a:fillRect/>
                    </a:stretch>
                  </pic:blipFill>
                  <pic:spPr>
                    <a:xfrm>
                      <a:off x="0" y="0"/>
                      <a:ext cx="5274310" cy="3929380"/>
                    </a:xfrm>
                    <a:prstGeom prst="rect">
                      <a:avLst/>
                    </a:prstGeom>
                  </pic:spPr>
                </pic:pic>
              </a:graphicData>
            </a:graphic>
          </wp:inline>
        </w:drawing>
      </w:r>
    </w:p>
    <w:p w14:paraId="554A6458" w14:textId="27E8F0D6" w:rsidR="00433792" w:rsidRDefault="004614F1" w:rsidP="004614F1">
      <w:pPr>
        <w:pStyle w:val="1"/>
      </w:pPr>
      <w:r>
        <w:rPr>
          <w:rFonts w:hint="eastAsia"/>
        </w:rPr>
        <w:lastRenderedPageBreak/>
        <w:t>Random-Graph Networks</w:t>
      </w:r>
    </w:p>
    <w:p w14:paraId="049332FE" w14:textId="444D6A3A" w:rsidR="004614F1" w:rsidRDefault="00905655" w:rsidP="00905655">
      <w:r>
        <w:rPr>
          <w:rFonts w:hint="eastAsia"/>
        </w:rPr>
        <w:t>定义：给定</w:t>
      </w:r>
      <w:r w:rsidR="00344E7A">
        <w:rPr>
          <w:rFonts w:hint="eastAsia"/>
        </w:rPr>
        <w:t>N</w:t>
      </w:r>
      <w:r w:rsidR="00344E7A">
        <w:rPr>
          <w:rFonts w:hint="eastAsia"/>
        </w:rPr>
        <w:t>个的孤立节点，对其中每对节点</w:t>
      </w:r>
      <w:r w:rsidR="00DA4633">
        <w:rPr>
          <w:rFonts w:hint="eastAsia"/>
        </w:rPr>
        <w:t>(u,v)</w:t>
      </w:r>
      <w:r w:rsidR="00344E7A">
        <w:rPr>
          <w:rFonts w:hint="eastAsia"/>
        </w:rPr>
        <w:t>，都有概率</w:t>
      </w:r>
      <w:r w:rsidR="00344E7A">
        <w:rPr>
          <w:rFonts w:hint="eastAsia"/>
        </w:rPr>
        <w:t>p</w:t>
      </w:r>
      <w:r w:rsidR="00D5062B">
        <w:rPr>
          <w:rFonts w:hint="eastAsia"/>
        </w:rPr>
        <w:t>连成一条边。</w:t>
      </w:r>
    </w:p>
    <w:p w14:paraId="7B2BF077" w14:textId="7C45DD64" w:rsidR="00724C45" w:rsidRDefault="00423D14" w:rsidP="00905655">
      <w:r>
        <w:rPr>
          <w:rFonts w:hint="eastAsia"/>
        </w:rPr>
        <w:t>性质：</w:t>
      </w:r>
    </w:p>
    <w:p w14:paraId="22224D56" w14:textId="53456477" w:rsidR="00423D14" w:rsidRDefault="00423D14" w:rsidP="00B71C6C">
      <w:pPr>
        <w:pStyle w:val="a9"/>
        <w:numPr>
          <w:ilvl w:val="0"/>
          <w:numId w:val="3"/>
        </w:numPr>
      </w:pPr>
      <w:r>
        <w:rPr>
          <w:rFonts w:hint="eastAsia"/>
        </w:rPr>
        <w:t>总共有</w:t>
      </w:r>
      <w:r>
        <w:rPr>
          <w:rFonts w:hint="eastAsia"/>
        </w:rPr>
        <w:t>pN(N-1)/2</w:t>
      </w:r>
      <w:r>
        <w:rPr>
          <w:rFonts w:hint="eastAsia"/>
        </w:rPr>
        <w:t>条边</w:t>
      </w:r>
    </w:p>
    <w:p w14:paraId="3835843A" w14:textId="168DB142" w:rsidR="00423D14" w:rsidRDefault="00F72FAF" w:rsidP="00B71C6C">
      <w:pPr>
        <w:pStyle w:val="a9"/>
        <w:numPr>
          <w:ilvl w:val="0"/>
          <w:numId w:val="3"/>
        </w:numPr>
      </w:pPr>
      <w:r>
        <w:rPr>
          <w:rFonts w:hint="eastAsia"/>
        </w:rPr>
        <w:t>节点</w:t>
      </w:r>
      <w:r w:rsidR="00E05012">
        <w:rPr>
          <w:rFonts w:hint="eastAsia"/>
        </w:rPr>
        <w:t>度数分布服从泊松分布</w:t>
      </w:r>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k</m:t>
                </m:r>
              </m:sup>
            </m:sSup>
          </m:num>
          <m:den>
            <m:r>
              <w:rPr>
                <w:rFonts w:ascii="Cambria Math" w:hAnsi="Cambria Math"/>
              </w:rPr>
              <m:t>k!</m:t>
            </m:r>
          </m:den>
        </m:f>
        <m:sSup>
          <m:sSupPr>
            <m:ctrlPr>
              <w:rPr>
                <w:rFonts w:ascii="Cambria Math" w:hAnsi="Cambria Math"/>
                <w:i/>
              </w:rPr>
            </m:ctrlPr>
          </m:sSupPr>
          <m:e>
            <m:r>
              <w:rPr>
                <w:rFonts w:ascii="Cambria Math" w:hAnsi="Cambria Math"/>
              </w:rPr>
              <m:t>e</m:t>
            </m:r>
          </m:e>
          <m:sup>
            <m:r>
              <w:rPr>
                <w:rFonts w:ascii="Cambria Math" w:hAnsi="Cambria Math"/>
              </w:rPr>
              <m:t>-μ</m:t>
            </m:r>
          </m:sup>
        </m:sSup>
      </m:oMath>
    </w:p>
    <w:p w14:paraId="3AF66AA1" w14:textId="5FF3D4D5" w:rsidR="00E01801" w:rsidRDefault="00E01801" w:rsidP="00E01801">
      <w:pPr>
        <w:pStyle w:val="a9"/>
        <w:numPr>
          <w:ilvl w:val="0"/>
          <w:numId w:val="3"/>
        </w:numPr>
      </w:pPr>
      <w:r>
        <w:rPr>
          <w:rFonts w:hint="eastAsia"/>
        </w:rPr>
        <w:t>每个点含有大致相同的边</w:t>
      </w:r>
      <w:r w:rsidR="00610FE4">
        <w:rPr>
          <w:rFonts w:hint="eastAsia"/>
        </w:rPr>
        <w:t>（同质性）</w:t>
      </w:r>
    </w:p>
    <w:p w14:paraId="4A891ED4" w14:textId="774EB71E" w:rsidR="00E01801" w:rsidRDefault="00E01801" w:rsidP="00E01801">
      <w:pPr>
        <w:pStyle w:val="a9"/>
        <w:numPr>
          <w:ilvl w:val="0"/>
          <w:numId w:val="3"/>
        </w:numPr>
      </w:pPr>
      <w:r>
        <w:rPr>
          <w:rFonts w:hint="eastAsia"/>
        </w:rPr>
        <w:t>小平均路径和小聚集系数</w:t>
      </w:r>
    </w:p>
    <w:p w14:paraId="049C02D0" w14:textId="37FD4C93" w:rsidR="00EF15E1" w:rsidRDefault="005B2224" w:rsidP="005B2224">
      <w:r>
        <w:rPr>
          <w:noProof/>
        </w:rPr>
        <w:drawing>
          <wp:inline distT="0" distB="0" distL="0" distR="0" wp14:anchorId="0B6F7E72" wp14:editId="4752016A">
            <wp:extent cx="5274310" cy="4328795"/>
            <wp:effectExtent l="0" t="0" r="2540" b="0"/>
            <wp:docPr id="260292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92347" name=""/>
                    <pic:cNvPicPr/>
                  </pic:nvPicPr>
                  <pic:blipFill>
                    <a:blip r:embed="rId19"/>
                    <a:stretch>
                      <a:fillRect/>
                    </a:stretch>
                  </pic:blipFill>
                  <pic:spPr>
                    <a:xfrm>
                      <a:off x="0" y="0"/>
                      <a:ext cx="5274310" cy="4328795"/>
                    </a:xfrm>
                    <a:prstGeom prst="rect">
                      <a:avLst/>
                    </a:prstGeom>
                  </pic:spPr>
                </pic:pic>
              </a:graphicData>
            </a:graphic>
          </wp:inline>
        </w:drawing>
      </w:r>
    </w:p>
    <w:p w14:paraId="415CF8DC" w14:textId="512E720F" w:rsidR="00B5562C" w:rsidRDefault="00B5562C" w:rsidP="00B5562C">
      <w:pPr>
        <w:pStyle w:val="1"/>
      </w:pPr>
      <w:r>
        <w:rPr>
          <w:rFonts w:hint="eastAsia"/>
        </w:rPr>
        <w:lastRenderedPageBreak/>
        <w:t>Small-World Networks</w:t>
      </w:r>
    </w:p>
    <w:p w14:paraId="16A1C24E" w14:textId="6D45BFB8" w:rsidR="00F17EDD" w:rsidRDefault="00EA2721" w:rsidP="00F17EDD">
      <w:r>
        <w:rPr>
          <w:noProof/>
        </w:rPr>
        <w:drawing>
          <wp:inline distT="0" distB="0" distL="0" distR="0" wp14:anchorId="27D8D634" wp14:editId="087F9D0A">
            <wp:extent cx="5274310" cy="3993515"/>
            <wp:effectExtent l="0" t="0" r="2540" b="6985"/>
            <wp:docPr id="1441421570"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21570" name="图片 1" descr="形状&#10;&#10;中度可信度描述已自动生成"/>
                    <pic:cNvPicPr/>
                  </pic:nvPicPr>
                  <pic:blipFill>
                    <a:blip r:embed="rId20"/>
                    <a:stretch>
                      <a:fillRect/>
                    </a:stretch>
                  </pic:blipFill>
                  <pic:spPr>
                    <a:xfrm>
                      <a:off x="0" y="0"/>
                      <a:ext cx="5274310" cy="3993515"/>
                    </a:xfrm>
                    <a:prstGeom prst="rect">
                      <a:avLst/>
                    </a:prstGeom>
                  </pic:spPr>
                </pic:pic>
              </a:graphicData>
            </a:graphic>
          </wp:inline>
        </w:drawing>
      </w:r>
    </w:p>
    <w:p w14:paraId="40C13CB3" w14:textId="77777777" w:rsidR="0066351B" w:rsidRDefault="00B70EA2" w:rsidP="00F17EDD">
      <w:r>
        <w:rPr>
          <w:rFonts w:hint="eastAsia"/>
        </w:rPr>
        <w:t>定义：</w:t>
      </w:r>
    </w:p>
    <w:p w14:paraId="3398FF30" w14:textId="4576551A" w:rsidR="00B70EA2" w:rsidRDefault="00EA48E6" w:rsidP="00F17EDD">
      <w:r>
        <w:rPr>
          <w:rFonts w:hint="eastAsia"/>
        </w:rPr>
        <w:t>WS small-world network</w:t>
      </w:r>
      <w:r>
        <w:rPr>
          <w:rFonts w:hint="eastAsia"/>
        </w:rPr>
        <w:t>：</w:t>
      </w:r>
      <w:r w:rsidR="0066351B">
        <w:rPr>
          <w:rFonts w:hint="eastAsia"/>
        </w:rPr>
        <w:t>从环形</w:t>
      </w:r>
      <w:r w:rsidR="00E4641D">
        <w:rPr>
          <w:rFonts w:hint="eastAsia"/>
        </w:rPr>
        <w:t>网络开始，</w:t>
      </w:r>
      <w:r w:rsidR="00D20EC6">
        <w:rPr>
          <w:rFonts w:hint="eastAsia"/>
        </w:rPr>
        <w:t>每个节点</w:t>
      </w:r>
      <w:r w:rsidR="00E8639D">
        <w:rPr>
          <w:rFonts w:hint="eastAsia"/>
        </w:rPr>
        <w:t>有</w:t>
      </w:r>
      <w:r w:rsidR="00D20EC6">
        <w:rPr>
          <w:rFonts w:hint="eastAsia"/>
        </w:rPr>
        <w:t>2K</w:t>
      </w:r>
      <w:r w:rsidR="00E8639D">
        <w:rPr>
          <w:rFonts w:hint="eastAsia"/>
        </w:rPr>
        <w:t>条边</w:t>
      </w:r>
      <w:r w:rsidR="00FE5B1C">
        <w:rPr>
          <w:rFonts w:hint="eastAsia"/>
        </w:rPr>
        <w:t>。按逆时针或顺时针顺序，</w:t>
      </w:r>
      <w:r w:rsidR="00774CBA">
        <w:rPr>
          <w:rFonts w:hint="eastAsia"/>
        </w:rPr>
        <w:t>从某点开始对其邻居做如下操作：</w:t>
      </w:r>
      <w:r w:rsidR="00787CAE">
        <w:rPr>
          <w:rFonts w:hint="eastAsia"/>
        </w:rPr>
        <w:t>边有</w:t>
      </w:r>
      <w:r w:rsidR="00787CAE">
        <w:rPr>
          <w:rFonts w:hint="eastAsia"/>
        </w:rPr>
        <w:t>p</w:t>
      </w:r>
      <w:r w:rsidR="00787CAE">
        <w:rPr>
          <w:rFonts w:hint="eastAsia"/>
        </w:rPr>
        <w:t>的概率断开并重新与网络中的其他节点连接。</w:t>
      </w:r>
    </w:p>
    <w:p w14:paraId="1F771004" w14:textId="60113F97" w:rsidR="002D7297" w:rsidRDefault="000163CC" w:rsidP="00F17EDD">
      <w:r>
        <w:rPr>
          <w:rFonts w:hint="eastAsia"/>
        </w:rPr>
        <w:t>NW small-world network</w:t>
      </w:r>
      <w:r>
        <w:rPr>
          <w:rFonts w:hint="eastAsia"/>
        </w:rPr>
        <w:t>：</w:t>
      </w:r>
      <w:r w:rsidR="00A4154E">
        <w:rPr>
          <w:rFonts w:hint="eastAsia"/>
        </w:rPr>
        <w:t>从环形网络开始，每个节点有</w:t>
      </w:r>
      <w:r w:rsidR="00A4154E">
        <w:rPr>
          <w:rFonts w:hint="eastAsia"/>
        </w:rPr>
        <w:t>2K</w:t>
      </w:r>
      <w:r w:rsidR="00A4154E">
        <w:rPr>
          <w:rFonts w:hint="eastAsia"/>
        </w:rPr>
        <w:t>条边。</w:t>
      </w:r>
      <w:r w:rsidR="003734CE">
        <w:rPr>
          <w:rFonts w:hint="eastAsia"/>
        </w:rPr>
        <w:t>以</w:t>
      </w:r>
      <w:r w:rsidR="003734CE">
        <w:rPr>
          <w:rFonts w:hint="eastAsia"/>
        </w:rPr>
        <w:t>p</w:t>
      </w:r>
      <w:r w:rsidR="003734CE">
        <w:rPr>
          <w:rFonts w:hint="eastAsia"/>
        </w:rPr>
        <w:t>的概率随机给网络中的一对节点加边。</w:t>
      </w:r>
    </w:p>
    <w:p w14:paraId="25DD43B2" w14:textId="71E8A072" w:rsidR="00E0445F" w:rsidRDefault="00E0445F" w:rsidP="00F17EDD">
      <w:r>
        <w:rPr>
          <w:rFonts w:hint="eastAsia"/>
        </w:rPr>
        <w:t>小世界特性：</w:t>
      </w:r>
    </w:p>
    <w:p w14:paraId="6940572D" w14:textId="7E9B9CA4" w:rsidR="003F0FFA" w:rsidRDefault="003F0FFA" w:rsidP="00F17EDD">
      <w:r>
        <w:rPr>
          <w:rFonts w:hint="eastAsia"/>
        </w:rPr>
        <w:t>平均路径长度</w:t>
      </w:r>
      <w:r>
        <w:rPr>
          <w:rFonts w:hint="eastAsia"/>
        </w:rPr>
        <w:t>L</w:t>
      </w:r>
      <w:r>
        <w:rPr>
          <w:rFonts w:hint="eastAsia"/>
        </w:rPr>
        <w:t>随节点数</w:t>
      </w:r>
      <w:r>
        <w:rPr>
          <w:rFonts w:hint="eastAsia"/>
        </w:rPr>
        <w:t>N</w:t>
      </w:r>
      <w:r>
        <w:rPr>
          <w:rFonts w:hint="eastAsia"/>
        </w:rPr>
        <w:t>的增加而对数增加</w:t>
      </w:r>
      <w:r w:rsidR="002B4035">
        <w:rPr>
          <w:rFonts w:hint="eastAsia"/>
        </w:rPr>
        <w:t>，</w:t>
      </w:r>
      <w:r w:rsidR="002B4035">
        <w:rPr>
          <w:rFonts w:hint="eastAsia"/>
        </w:rPr>
        <w:t>L~lnN</w:t>
      </w:r>
      <w:r w:rsidR="008C3EA7">
        <w:rPr>
          <w:rFonts w:hint="eastAsia"/>
        </w:rPr>
        <w:t>。</w:t>
      </w:r>
    </w:p>
    <w:p w14:paraId="4F994FF7" w14:textId="4878E513" w:rsidR="00F54DE7" w:rsidRDefault="00693365" w:rsidP="00F17EDD">
      <w:r>
        <w:rPr>
          <w:rFonts w:hint="eastAsia"/>
        </w:rPr>
        <w:t>性质：</w:t>
      </w:r>
    </w:p>
    <w:p w14:paraId="46ECA5B4" w14:textId="026B4AD9" w:rsidR="00693365" w:rsidRDefault="002313B3" w:rsidP="00693365">
      <w:pPr>
        <w:pStyle w:val="a9"/>
        <w:numPr>
          <w:ilvl w:val="0"/>
          <w:numId w:val="6"/>
        </w:numPr>
      </w:pPr>
      <w:r>
        <w:rPr>
          <w:rFonts w:hint="eastAsia"/>
        </w:rPr>
        <w:t>节点度数服从泊松分布</w:t>
      </w:r>
      <w:r w:rsidR="00E54591">
        <w:rPr>
          <w:rFonts w:hint="eastAsia"/>
        </w:rPr>
        <w:t>。</w:t>
      </w:r>
    </w:p>
    <w:p w14:paraId="7B0578BF" w14:textId="0F88A68C" w:rsidR="005C05EE" w:rsidRDefault="005C05EE" w:rsidP="00693365">
      <w:pPr>
        <w:pStyle w:val="a9"/>
        <w:numPr>
          <w:ilvl w:val="0"/>
          <w:numId w:val="6"/>
        </w:numPr>
      </w:pPr>
      <w:r>
        <w:rPr>
          <w:rFonts w:hint="eastAsia"/>
        </w:rPr>
        <w:t>每个点含有大致相同的边</w:t>
      </w:r>
    </w:p>
    <w:p w14:paraId="68A59703" w14:textId="18BB6390" w:rsidR="005C05EE" w:rsidRDefault="005C05EE" w:rsidP="00693365">
      <w:pPr>
        <w:pStyle w:val="a9"/>
        <w:numPr>
          <w:ilvl w:val="0"/>
          <w:numId w:val="6"/>
        </w:numPr>
      </w:pPr>
      <w:r>
        <w:rPr>
          <w:rFonts w:hint="eastAsia"/>
        </w:rPr>
        <w:t>小平均路径但</w:t>
      </w:r>
      <w:r w:rsidRPr="00C83EF0">
        <w:rPr>
          <w:rFonts w:hint="eastAsia"/>
          <w:b/>
          <w:bCs/>
        </w:rPr>
        <w:t>大聚集系数</w:t>
      </w:r>
    </w:p>
    <w:p w14:paraId="4BFDD674" w14:textId="4CB1E582" w:rsidR="00061689" w:rsidRDefault="00D93997" w:rsidP="00D93997">
      <w:pPr>
        <w:pStyle w:val="1"/>
      </w:pPr>
      <w:r>
        <w:rPr>
          <w:rFonts w:hint="eastAsia"/>
        </w:rPr>
        <w:lastRenderedPageBreak/>
        <w:t>Scale Free Network</w:t>
      </w:r>
    </w:p>
    <w:p w14:paraId="68DC1D01" w14:textId="3F9FA146" w:rsidR="00B164E5" w:rsidRDefault="00FF02C2" w:rsidP="00B164E5">
      <w:r>
        <w:rPr>
          <w:rFonts w:hint="eastAsia"/>
        </w:rPr>
        <w:t>定义：</w:t>
      </w:r>
      <w:r w:rsidR="005A0939">
        <w:rPr>
          <w:rFonts w:hint="eastAsia"/>
        </w:rPr>
        <w:t>从全连接网络开始</w:t>
      </w:r>
      <w:r w:rsidR="00D90CD8">
        <w:rPr>
          <w:rFonts w:hint="eastAsia"/>
        </w:rPr>
        <w:t>，</w:t>
      </w:r>
      <w:r w:rsidR="0035609D">
        <w:rPr>
          <w:rFonts w:hint="eastAsia"/>
        </w:rPr>
        <w:t>向其中添加一个节点时，该节点立刻连接</w:t>
      </w:r>
      <w:r w:rsidR="0035609D">
        <w:rPr>
          <w:rFonts w:hint="eastAsia"/>
        </w:rPr>
        <w:t>M</w:t>
      </w:r>
      <w:r w:rsidR="0035609D">
        <w:rPr>
          <w:rFonts w:hint="eastAsia"/>
        </w:rPr>
        <w:t>条边。选中连接的节点</w:t>
      </w:r>
      <w:r w:rsidR="00852968">
        <w:rPr>
          <w:rFonts w:hint="eastAsia"/>
        </w:rPr>
        <w:t>以其度数占全部度数的比例为概率。</w:t>
      </w:r>
    </w:p>
    <w:p w14:paraId="3E92CF53" w14:textId="4BC01215" w:rsidR="0018160A" w:rsidRDefault="0018160A" w:rsidP="00B164E5">
      <w:r>
        <w:rPr>
          <w:noProof/>
        </w:rPr>
        <w:drawing>
          <wp:inline distT="0" distB="0" distL="0" distR="0" wp14:anchorId="22828AF8" wp14:editId="1E72EDC5">
            <wp:extent cx="5274310" cy="3903345"/>
            <wp:effectExtent l="0" t="0" r="2540" b="1905"/>
            <wp:docPr id="600716441"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16441" name="图片 1" descr="日程表&#10;&#10;描述已自动生成"/>
                    <pic:cNvPicPr/>
                  </pic:nvPicPr>
                  <pic:blipFill>
                    <a:blip r:embed="rId21"/>
                    <a:stretch>
                      <a:fillRect/>
                    </a:stretch>
                  </pic:blipFill>
                  <pic:spPr>
                    <a:xfrm>
                      <a:off x="0" y="0"/>
                      <a:ext cx="5274310" cy="3903345"/>
                    </a:xfrm>
                    <a:prstGeom prst="rect">
                      <a:avLst/>
                    </a:prstGeom>
                  </pic:spPr>
                </pic:pic>
              </a:graphicData>
            </a:graphic>
          </wp:inline>
        </w:drawing>
      </w:r>
    </w:p>
    <w:p w14:paraId="1B4ED94F" w14:textId="3E4EE540" w:rsidR="00F91FE0" w:rsidRDefault="007E356C" w:rsidP="00B164E5">
      <w:r>
        <w:rPr>
          <w:rFonts w:hint="eastAsia"/>
        </w:rPr>
        <w:t>性质：</w:t>
      </w:r>
    </w:p>
    <w:p w14:paraId="5DAC25DE" w14:textId="1FB9E38F" w:rsidR="005B252D" w:rsidRDefault="005B252D" w:rsidP="005B252D">
      <w:pPr>
        <w:pStyle w:val="a9"/>
        <w:numPr>
          <w:ilvl w:val="0"/>
          <w:numId w:val="7"/>
        </w:numPr>
      </w:pPr>
      <w:r>
        <w:rPr>
          <w:rFonts w:hint="eastAsia"/>
        </w:rPr>
        <w:t>节点度数服从幂分布</w:t>
      </w:r>
      <w:r w:rsidR="00DA6A0E">
        <w:rPr>
          <w:rFonts w:hint="eastAsia"/>
        </w:rPr>
        <w:t>。</w:t>
      </w:r>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2m</m:t>
            </m:r>
            <m:d>
              <m:dPr>
                <m:ctrlPr>
                  <w:rPr>
                    <w:rFonts w:ascii="Cambria Math" w:hAnsi="Cambria Math"/>
                    <w:i/>
                  </w:rPr>
                </m:ctrlPr>
              </m:dPr>
              <m:e>
                <m:r>
                  <w:rPr>
                    <w:rFonts w:ascii="Cambria Math" w:hAnsi="Cambria Math"/>
                  </w:rPr>
                  <m:t>m+1</m:t>
                </m:r>
              </m:e>
            </m:d>
          </m:num>
          <m:den>
            <m:r>
              <w:rPr>
                <w:rFonts w:ascii="Cambria Math" w:hAnsi="Cambria Math"/>
              </w:rPr>
              <m:t>k(k+1)(k+2)</m:t>
            </m:r>
          </m:den>
        </m:f>
        <m:r>
          <w:rPr>
            <w:rFonts w:ascii="Cambria Math" w:hAnsi="Cambria Math"/>
          </w:rPr>
          <m:t>≈2</m:t>
        </m:r>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-3</m:t>
            </m:r>
          </m:sup>
        </m:sSup>
      </m:oMath>
      <w:r w:rsidR="00772A8E">
        <w:rPr>
          <w:rFonts w:hint="eastAsia"/>
        </w:rPr>
        <w:t>。</w:t>
      </w:r>
    </w:p>
    <w:p w14:paraId="78AFBE7D" w14:textId="160BB78B" w:rsidR="009F4377" w:rsidRDefault="009F4377" w:rsidP="00CC5E36">
      <w:pPr>
        <w:pStyle w:val="a9"/>
        <w:numPr>
          <w:ilvl w:val="0"/>
          <w:numId w:val="7"/>
        </w:numPr>
      </w:pPr>
      <w:r>
        <w:rPr>
          <w:rFonts w:hint="eastAsia"/>
        </w:rPr>
        <w:t>极少数节点拥有大量边，而大部分节点拥有极少数边</w:t>
      </w:r>
    </w:p>
    <w:p w14:paraId="5D98F6F3" w14:textId="3E5FF775" w:rsidR="0056559F" w:rsidRDefault="0056559F" w:rsidP="002D7077">
      <w:r>
        <w:rPr>
          <w:rFonts w:hint="eastAsia"/>
        </w:rPr>
        <w:t>EBA Model</w:t>
      </w:r>
    </w:p>
    <w:p w14:paraId="338FEDE2" w14:textId="534D2CE8" w:rsidR="00A3254E" w:rsidRDefault="00434345" w:rsidP="006F17A5">
      <w:r>
        <w:rPr>
          <w:rFonts w:hint="eastAsia"/>
        </w:rPr>
        <w:t>从全连接网络开始</w:t>
      </w:r>
      <w:r w:rsidR="006F17A5">
        <w:rPr>
          <w:rFonts w:hint="eastAsia"/>
        </w:rPr>
        <w:t>，有概率</w:t>
      </w:r>
      <w:r w:rsidR="006F17A5">
        <w:rPr>
          <w:rFonts w:hint="eastAsia"/>
        </w:rPr>
        <w:t>p</w:t>
      </w:r>
      <w:r w:rsidR="006F17A5">
        <w:rPr>
          <w:rFonts w:hint="eastAsia"/>
        </w:rPr>
        <w:t>向其中添加一个节点</w:t>
      </w:r>
      <w:r w:rsidR="006D3AE8">
        <w:rPr>
          <w:rFonts w:hint="eastAsia"/>
        </w:rPr>
        <w:t>。同时，有概率</w:t>
      </w:r>
      <w:r w:rsidR="006D3AE8">
        <w:rPr>
          <w:rFonts w:hint="eastAsia"/>
        </w:rPr>
        <w:t>q</w:t>
      </w:r>
      <w:r w:rsidR="006D3AE8">
        <w:rPr>
          <w:rFonts w:hint="eastAsia"/>
        </w:rPr>
        <w:t>，使得</w:t>
      </w:r>
      <w:r w:rsidR="006D3AE8">
        <w:rPr>
          <w:rFonts w:hint="eastAsia"/>
        </w:rPr>
        <w:t>m</w:t>
      </w:r>
      <w:r w:rsidR="006D3AE8">
        <w:rPr>
          <w:rFonts w:hint="eastAsia"/>
        </w:rPr>
        <w:t>条边重连。边重连时，</w:t>
      </w:r>
      <w:r w:rsidR="005648DA">
        <w:rPr>
          <w:rFonts w:hint="eastAsia"/>
        </w:rPr>
        <w:t>按度数占全部度数的比例为概率选择节点。</w:t>
      </w:r>
    </w:p>
    <w:p w14:paraId="141DB905" w14:textId="309F01A4" w:rsidR="00C1156E" w:rsidRDefault="00C1156E" w:rsidP="00C1156E">
      <w:pPr>
        <w:pStyle w:val="1"/>
      </w:pPr>
      <w:r>
        <w:rPr>
          <w:rFonts w:hint="eastAsia"/>
        </w:rPr>
        <w:t>Epidemic Spreading</w:t>
      </w:r>
    </w:p>
    <w:p w14:paraId="0DAD77D6" w14:textId="617219A8" w:rsidR="009F0B8E" w:rsidRDefault="00ED019B" w:rsidP="009F0B8E">
      <w:r>
        <w:rPr>
          <w:rFonts w:hint="eastAsia"/>
        </w:rPr>
        <w:t>定义</w:t>
      </w:r>
      <w:r w:rsidR="00036477">
        <w:rPr>
          <w:rFonts w:hint="eastAsia"/>
        </w:rPr>
        <w:t>病毒的有效传播速率为</w:t>
      </w:r>
    </w:p>
    <w:p w14:paraId="051212FC" w14:textId="74B99087" w:rsidR="00036477" w:rsidRPr="00036477" w:rsidRDefault="00036477" w:rsidP="009F0B8E">
      <m:oMathPara>
        <m:oMath>
          <m:r>
            <w:rPr>
              <w:rFonts w:ascii="Cambria Math" w:hAnsi="Cambria Math"/>
            </w:rPr>
            <m:t>λ=v/δ</m:t>
          </m:r>
        </m:oMath>
      </m:oMathPara>
    </w:p>
    <w:p w14:paraId="7A0F4014" w14:textId="2473F522" w:rsidR="00036477" w:rsidRDefault="00036477" w:rsidP="009F0B8E">
      <w:r>
        <w:rPr>
          <w:rFonts w:hint="eastAsia"/>
        </w:rPr>
        <w:t>其中，</w:t>
      </w:r>
      <m:oMath>
        <m:r>
          <w:rPr>
            <w:rFonts w:ascii="Cambria Math" w:hAnsi="Cambria Math"/>
          </w:rPr>
          <m:t>v</m:t>
        </m:r>
      </m:oMath>
      <w:r>
        <w:rPr>
          <w:rFonts w:hint="eastAsia"/>
        </w:rPr>
        <w:t>是</w:t>
      </w:r>
      <w:r w:rsidR="0037363E">
        <w:rPr>
          <w:rFonts w:hint="eastAsia"/>
        </w:rPr>
        <w:t>节点从“</w:t>
      </w:r>
      <w:r w:rsidR="00871897">
        <w:rPr>
          <w:rFonts w:hint="eastAsia"/>
        </w:rPr>
        <w:t>可疑</w:t>
      </w:r>
      <w:r w:rsidR="0037363E">
        <w:rPr>
          <w:rFonts w:hint="eastAsia"/>
        </w:rPr>
        <w:t>”到</w:t>
      </w:r>
      <w:r w:rsidR="00871897">
        <w:rPr>
          <w:rFonts w:hint="eastAsia"/>
        </w:rPr>
        <w:t>“感染”</w:t>
      </w:r>
      <w:r w:rsidR="0037363E">
        <w:rPr>
          <w:rFonts w:hint="eastAsia"/>
        </w:rPr>
        <w:t>的概率</w:t>
      </w:r>
      <w:r w:rsidR="00871897">
        <w:rPr>
          <w:rFonts w:hint="eastAsia"/>
        </w:rPr>
        <w:t>，</w:t>
      </w:r>
      <m:oMath>
        <m:r>
          <w:rPr>
            <w:rFonts w:ascii="Cambria Math" w:hAnsi="Cambria Math"/>
          </w:rPr>
          <m:t>δ</m:t>
        </m:r>
      </m:oMath>
      <w:r w:rsidR="00871897">
        <w:rPr>
          <w:rFonts w:hint="eastAsia"/>
        </w:rPr>
        <w:t>是节点从“健康”到“可疑”</w:t>
      </w:r>
      <w:r w:rsidR="009707B4">
        <w:rPr>
          <w:rFonts w:hint="eastAsia"/>
        </w:rPr>
        <w:t>的</w:t>
      </w:r>
      <w:r w:rsidR="00871897">
        <w:rPr>
          <w:rFonts w:hint="eastAsia"/>
        </w:rPr>
        <w:t>概率</w:t>
      </w:r>
      <w:r w:rsidR="00A773B4">
        <w:rPr>
          <w:rFonts w:hint="eastAsia"/>
        </w:rPr>
        <w:t>。</w:t>
      </w:r>
      <w:r w:rsidR="00231469">
        <w:rPr>
          <w:rFonts w:hint="eastAsia"/>
        </w:rPr>
        <w:t>可以简单理解为</w:t>
      </w:r>
      <w:r w:rsidR="00231469" w:rsidRPr="00231469">
        <w:t>感染率（节点传播感染的速率）与恢复率（感染节点恢复的速率）之比</w:t>
      </w:r>
      <w:r w:rsidR="00EE1E6C">
        <w:rPr>
          <w:rFonts w:hint="eastAsia"/>
        </w:rPr>
        <w:t>。</w:t>
      </w:r>
    </w:p>
    <w:p w14:paraId="3A4B5237" w14:textId="1D19BAD7" w:rsidR="00A02256" w:rsidRDefault="00F70446" w:rsidP="009F0B8E">
      <w:r>
        <w:rPr>
          <w:rFonts w:hint="eastAsia"/>
        </w:rPr>
        <w:lastRenderedPageBreak/>
        <w:t>定义</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hint="eastAsia"/>
        </w:rPr>
        <w:t>为流行病阈值</w:t>
      </w:r>
      <w:r w:rsidR="00A82CB6">
        <w:rPr>
          <w:rFonts w:hint="eastAsia"/>
        </w:rPr>
        <w:t>，</w:t>
      </w:r>
      <w:r w:rsidR="0097440D">
        <w:rPr>
          <w:rFonts w:hint="eastAsia"/>
        </w:rPr>
        <w:t>在该阈值之内，</w:t>
      </w:r>
      <m:oMath>
        <m:r>
          <w:rPr>
            <w:rFonts w:ascii="Cambria Math" w:hAnsi="Cambria Math"/>
          </w:rPr>
          <m:t>λ</m:t>
        </m:r>
      </m:oMath>
      <w:r w:rsidR="0097440D">
        <w:rPr>
          <w:rFonts w:hint="eastAsia"/>
        </w:rPr>
        <w:t>增加不会引起感染。</w:t>
      </w:r>
      <w:r w:rsidR="00A82CB6">
        <w:rPr>
          <w:rFonts w:hint="eastAsia"/>
        </w:rPr>
        <w:t>超过该阈值，进入到感染阶段，感染的节点数随</w:t>
      </w:r>
      <w:r w:rsidR="0097440D">
        <w:t>λ</w:t>
      </w:r>
      <w:r w:rsidR="0097440D">
        <w:rPr>
          <w:rFonts w:hint="eastAsia"/>
        </w:rPr>
        <w:t>增大而增大。</w:t>
      </w:r>
    </w:p>
    <w:p w14:paraId="5BAC5BCA" w14:textId="621E63CA" w:rsidR="007F153C" w:rsidRDefault="007F153C" w:rsidP="009F0B8E">
      <w:pPr>
        <w:rPr>
          <w:i/>
        </w:rPr>
      </w:pPr>
      <w:r>
        <w:rPr>
          <w:noProof/>
        </w:rPr>
        <w:drawing>
          <wp:inline distT="0" distB="0" distL="0" distR="0" wp14:anchorId="42E72F8C" wp14:editId="0F019A91">
            <wp:extent cx="5274310" cy="3644265"/>
            <wp:effectExtent l="0" t="0" r="2540" b="0"/>
            <wp:docPr id="2002548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48854" name=""/>
                    <pic:cNvPicPr/>
                  </pic:nvPicPr>
                  <pic:blipFill>
                    <a:blip r:embed="rId22"/>
                    <a:stretch>
                      <a:fillRect/>
                    </a:stretch>
                  </pic:blipFill>
                  <pic:spPr>
                    <a:xfrm>
                      <a:off x="0" y="0"/>
                      <a:ext cx="5274310" cy="3644265"/>
                    </a:xfrm>
                    <a:prstGeom prst="rect">
                      <a:avLst/>
                    </a:prstGeom>
                  </pic:spPr>
                </pic:pic>
              </a:graphicData>
            </a:graphic>
          </wp:inline>
        </w:drawing>
      </w:r>
    </w:p>
    <w:p w14:paraId="6E445C34" w14:textId="6A6301D7" w:rsidR="007F153C" w:rsidRDefault="007F153C" w:rsidP="009F0B8E">
      <w:pPr>
        <w:rPr>
          <w:iCs/>
        </w:rPr>
      </w:pPr>
      <w:r>
        <w:rPr>
          <w:rFonts w:hint="eastAsia"/>
          <w:iCs/>
        </w:rPr>
        <w:t>对</w:t>
      </w:r>
      <w:r>
        <w:rPr>
          <w:rFonts w:hint="eastAsia"/>
          <w:iCs/>
        </w:rPr>
        <w:t>Scale-Free</w:t>
      </w:r>
      <w:r>
        <w:rPr>
          <w:rFonts w:hint="eastAsia"/>
          <w:iCs/>
        </w:rPr>
        <w:t>网络：</w:t>
      </w:r>
    </w:p>
    <w:p w14:paraId="0FAAC53C" w14:textId="581A3889" w:rsidR="007F153C" w:rsidRDefault="00777C15" w:rsidP="007F153C">
      <w:pPr>
        <w:pStyle w:val="a9"/>
        <w:numPr>
          <w:ilvl w:val="0"/>
          <w:numId w:val="9"/>
        </w:numPr>
        <w:rPr>
          <w:iCs/>
        </w:rPr>
      </w:pPr>
      <m:oMath>
        <m:sSub>
          <m:sSubPr>
            <m:ctrlPr>
              <w:rPr>
                <w:rFonts w:ascii="Cambria Math" w:hAnsi="Cambria Math"/>
                <w:i/>
                <w:iCs/>
              </w:rPr>
            </m:ctrlPr>
          </m:sSubPr>
          <m:e>
            <m:r>
              <w:rPr>
                <w:rFonts w:ascii="Cambria Math" w:hAnsi="Cambria Math"/>
              </w:rPr>
              <m:t>λ</m:t>
            </m:r>
          </m:e>
          <m:sub>
            <m:r>
              <w:rPr>
                <w:rFonts w:ascii="Cambria Math" w:hAnsi="Cambria Math"/>
              </w:rPr>
              <m:t>c</m:t>
            </m:r>
          </m:sub>
        </m:sSub>
      </m:oMath>
      <w:r w:rsidR="00BC31D0">
        <w:rPr>
          <w:rFonts w:hint="eastAsia"/>
          <w:iCs/>
        </w:rPr>
        <w:t>=0</w:t>
      </w:r>
      <w:r w:rsidR="00BC31D0">
        <w:rPr>
          <w:rFonts w:hint="eastAsia"/>
          <w:iCs/>
        </w:rPr>
        <w:t>，意味着</w:t>
      </w:r>
      <w:r w:rsidR="00BC31D0">
        <w:rPr>
          <w:rFonts w:hint="eastAsia"/>
          <w:iCs/>
        </w:rPr>
        <w:t>Scale-Free</w:t>
      </w:r>
      <w:r w:rsidR="00BC31D0">
        <w:rPr>
          <w:rFonts w:hint="eastAsia"/>
          <w:iCs/>
        </w:rPr>
        <w:t>网络</w:t>
      </w:r>
      <w:r w:rsidR="00CF426F">
        <w:rPr>
          <w:rFonts w:hint="eastAsia"/>
          <w:iCs/>
        </w:rPr>
        <w:t>一开始就会</w:t>
      </w:r>
      <w:r w:rsidR="00BC31D0">
        <w:rPr>
          <w:rFonts w:hint="eastAsia"/>
          <w:iCs/>
        </w:rPr>
        <w:t>就进入到感染</w:t>
      </w:r>
      <w:r w:rsidR="00CF426F">
        <w:rPr>
          <w:rFonts w:hint="eastAsia"/>
          <w:iCs/>
        </w:rPr>
        <w:t>阶段。</w:t>
      </w:r>
    </w:p>
    <w:p w14:paraId="3C81115C" w14:textId="54CAFD55" w:rsidR="00CF426F" w:rsidRDefault="004B40B0" w:rsidP="007F153C">
      <w:pPr>
        <w:pStyle w:val="a9"/>
        <w:numPr>
          <w:ilvl w:val="0"/>
          <w:numId w:val="9"/>
        </w:numPr>
        <w:rPr>
          <w:iCs/>
        </w:rPr>
      </w:pPr>
      <w:r>
        <w:rPr>
          <w:rFonts w:hint="eastAsia"/>
          <w:iCs/>
        </w:rPr>
        <w:t>在</w:t>
      </w:r>
      <w:r w:rsidR="00EF301A">
        <w:rPr>
          <w:rFonts w:hint="eastAsia"/>
          <w:iCs/>
        </w:rPr>
        <w:t>有限大小的</w:t>
      </w:r>
      <w:r w:rsidR="00EF301A">
        <w:rPr>
          <w:rFonts w:hint="eastAsia"/>
          <w:iCs/>
        </w:rPr>
        <w:t>scale-free</w:t>
      </w:r>
      <w:r w:rsidR="00EF301A">
        <w:rPr>
          <w:rFonts w:hint="eastAsia"/>
          <w:iCs/>
        </w:rPr>
        <w:t>网络中，传染病最终会灭绝。越大的网络，病毒灭绝得越慢。</w:t>
      </w:r>
    </w:p>
    <w:p w14:paraId="27AA5928" w14:textId="33967E6E" w:rsidR="00CC09F6" w:rsidRDefault="00CC09F6" w:rsidP="00CC09F6">
      <w:pPr>
        <w:rPr>
          <w:iCs/>
        </w:rPr>
      </w:pPr>
      <w:r>
        <w:rPr>
          <w:rFonts w:hint="eastAsia"/>
          <w:iCs/>
        </w:rPr>
        <w:t>免疫</w:t>
      </w:r>
    </w:p>
    <w:p w14:paraId="1442C50E" w14:textId="284DE6C7" w:rsidR="0062302A" w:rsidRPr="0062302A" w:rsidRDefault="0062302A" w:rsidP="00CC09F6">
      <w:pPr>
        <w:rPr>
          <w:iCs/>
        </w:rPr>
      </w:pPr>
      <w:r>
        <w:rPr>
          <w:rFonts w:hint="eastAsia"/>
          <w:iCs/>
        </w:rPr>
        <w:t>随机</w:t>
      </w:r>
      <w:r w:rsidR="00AB2E61">
        <w:rPr>
          <w:rFonts w:hint="eastAsia"/>
          <w:iCs/>
        </w:rPr>
        <w:t>免疫策略：</w:t>
      </w:r>
      <w:r>
        <w:rPr>
          <w:rFonts w:hint="eastAsia"/>
          <w:iCs/>
        </w:rPr>
        <w:t>免疫阈值为</w:t>
      </w:r>
      <m:oMath>
        <m:sSub>
          <m:sSubPr>
            <m:ctrlPr>
              <w:rPr>
                <w:rFonts w:ascii="Cambria Math" w:hAnsi="Cambria Math"/>
                <w:i/>
                <w:iCs/>
              </w:rPr>
            </m:ctrlPr>
          </m:sSubPr>
          <m:e>
            <m:r>
              <w:rPr>
                <w:rFonts w:ascii="Cambria Math" w:hAnsi="Cambria Math"/>
              </w:rPr>
              <m:t>g</m:t>
            </m:r>
          </m:e>
          <m:sub>
            <m:r>
              <w:rPr>
                <w:rFonts w:ascii="Cambria Math" w:hAnsi="Cambria Math"/>
              </w:rPr>
              <m:t>c</m:t>
            </m:r>
          </m:sub>
        </m:sSub>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c</m:t>
                </m:r>
              </m:sub>
            </m:sSub>
          </m:num>
          <m:den>
            <m:r>
              <w:rPr>
                <w:rFonts w:ascii="Cambria Math" w:hAnsi="Cambria Math"/>
              </w:rPr>
              <m:t>λ</m:t>
            </m:r>
          </m:den>
        </m:f>
      </m:oMath>
      <w:r>
        <w:rPr>
          <w:rFonts w:hint="eastAsia"/>
          <w:iCs/>
        </w:rPr>
        <w:t>，由于</w:t>
      </w:r>
      <w:r>
        <w:rPr>
          <w:rFonts w:hint="eastAsia"/>
          <w:iCs/>
        </w:rPr>
        <w:t>scale-free</w:t>
      </w:r>
      <w:r>
        <w:rPr>
          <w:rFonts w:hint="eastAsia"/>
          <w:iCs/>
        </w:rPr>
        <w:t>中的</w:t>
      </w:r>
      <m:oMath>
        <m:sSub>
          <m:sSubPr>
            <m:ctrlPr>
              <w:rPr>
                <w:rFonts w:ascii="Cambria Math" w:hAnsi="Cambria Math"/>
                <w:i/>
                <w:iCs/>
              </w:rPr>
            </m:ctrlPr>
          </m:sSubPr>
          <m:e>
            <m:r>
              <w:rPr>
                <w:rFonts w:ascii="Cambria Math" w:hAnsi="Cambria Math"/>
              </w:rPr>
              <m:t>λ</m:t>
            </m:r>
          </m:e>
          <m:sub>
            <m:r>
              <w:rPr>
                <w:rFonts w:ascii="Cambria Math" w:hAnsi="Cambria Math"/>
              </w:rPr>
              <m:t>c</m:t>
            </m:r>
          </m:sub>
        </m:sSub>
      </m:oMath>
      <w:r>
        <w:rPr>
          <w:rFonts w:hint="eastAsia"/>
          <w:iCs/>
        </w:rPr>
        <w:t>几乎为</w:t>
      </w:r>
      <w:r>
        <w:rPr>
          <w:rFonts w:hint="eastAsia"/>
          <w:iCs/>
        </w:rPr>
        <w:t>0</w:t>
      </w:r>
      <w:r w:rsidR="00F1205D">
        <w:rPr>
          <w:rFonts w:hint="eastAsia"/>
          <w:iCs/>
        </w:rPr>
        <w:t>，因此</w:t>
      </w:r>
      <m:oMath>
        <m:sSub>
          <m:sSubPr>
            <m:ctrlPr>
              <w:rPr>
                <w:rFonts w:ascii="Cambria Math" w:hAnsi="Cambria Math"/>
                <w:i/>
                <w:iCs/>
              </w:rPr>
            </m:ctrlPr>
          </m:sSubPr>
          <m:e>
            <m:r>
              <w:rPr>
                <w:rFonts w:ascii="Cambria Math" w:hAnsi="Cambria Math"/>
              </w:rPr>
              <m:t>g</m:t>
            </m:r>
          </m:e>
          <m:sub>
            <m:r>
              <w:rPr>
                <w:rFonts w:ascii="Cambria Math" w:hAnsi="Cambria Math"/>
              </w:rPr>
              <m:t>c</m:t>
            </m:r>
          </m:sub>
        </m:sSub>
      </m:oMath>
      <w:r w:rsidR="00F1205D">
        <w:rPr>
          <w:rFonts w:hint="eastAsia"/>
          <w:iCs/>
        </w:rPr>
        <w:t>趋近于</w:t>
      </w:r>
      <w:r w:rsidR="00F1205D">
        <w:rPr>
          <w:rFonts w:hint="eastAsia"/>
          <w:iCs/>
        </w:rPr>
        <w:t>1</w:t>
      </w:r>
      <w:r w:rsidR="00F1205D">
        <w:rPr>
          <w:rFonts w:hint="eastAsia"/>
          <w:iCs/>
        </w:rPr>
        <w:t>。意味着随机免疫在</w:t>
      </w:r>
      <w:r w:rsidR="00F1205D">
        <w:rPr>
          <w:rFonts w:hint="eastAsia"/>
          <w:iCs/>
        </w:rPr>
        <w:t>scale-free</w:t>
      </w:r>
      <w:r w:rsidR="00F1205D">
        <w:rPr>
          <w:rFonts w:hint="eastAsia"/>
          <w:iCs/>
        </w:rPr>
        <w:t>中比较低效。</w:t>
      </w:r>
    </w:p>
    <w:p w14:paraId="092D3686" w14:textId="69E987FC" w:rsidR="0062302A" w:rsidRDefault="0062302A" w:rsidP="00CC09F6">
      <w:pPr>
        <w:rPr>
          <w:iCs/>
        </w:rPr>
      </w:pPr>
      <w:r>
        <w:rPr>
          <w:rFonts w:hint="eastAsia"/>
          <w:iCs/>
        </w:rPr>
        <w:t>目的免疫策略：</w:t>
      </w:r>
      <w:r w:rsidR="00AF7980">
        <w:rPr>
          <w:rFonts w:hint="eastAsia"/>
          <w:iCs/>
        </w:rPr>
        <w:t>挑最大度数的节点免疫。</w:t>
      </w:r>
      <w:r w:rsidR="00F50FF4">
        <w:rPr>
          <w:rFonts w:hint="eastAsia"/>
          <w:iCs/>
        </w:rPr>
        <w:t>在</w:t>
      </w:r>
      <w:r w:rsidR="00F50FF4">
        <w:rPr>
          <w:rFonts w:hint="eastAsia"/>
          <w:iCs/>
        </w:rPr>
        <w:t>BA Scale-Free</w:t>
      </w:r>
      <w:r w:rsidR="00F50FF4">
        <w:rPr>
          <w:rFonts w:hint="eastAsia"/>
          <w:iCs/>
        </w:rPr>
        <w:t>网络中</w:t>
      </w:r>
      <w:r w:rsidR="000C0AAD">
        <w:rPr>
          <w:rFonts w:hint="eastAsia"/>
          <w:iCs/>
        </w:rPr>
        <w:t>，目的免疫策略的免疫阈值很小，更加高效。</w:t>
      </w:r>
    </w:p>
    <w:p w14:paraId="42E451CA" w14:textId="46DF277F" w:rsidR="000C0AAD" w:rsidRPr="00CC09F6" w:rsidRDefault="003827F7" w:rsidP="00CC09F6">
      <w:pPr>
        <w:rPr>
          <w:iCs/>
        </w:rPr>
      </w:pPr>
      <w:r>
        <w:rPr>
          <w:rFonts w:hint="eastAsia"/>
          <w:iCs/>
        </w:rPr>
        <w:t>熟人免疫策略：选择一小部分节点</w:t>
      </w:r>
      <w:r w:rsidR="00E74855">
        <w:rPr>
          <w:rFonts w:hint="eastAsia"/>
          <w:iCs/>
        </w:rPr>
        <w:t>开始免疫，然后对每个节点，挑选它最高度数的节点进行免疫。这是一种局部策略。</w:t>
      </w:r>
    </w:p>
    <w:p w14:paraId="6BF0045D" w14:textId="08700E53" w:rsidR="009D727C" w:rsidRDefault="003A450F" w:rsidP="003A450F">
      <w:pPr>
        <w:pStyle w:val="1"/>
      </w:pPr>
      <w:r>
        <w:rPr>
          <w:rFonts w:hint="eastAsia"/>
        </w:rPr>
        <w:t>Cascading Failures</w:t>
      </w:r>
    </w:p>
    <w:p w14:paraId="5E4EE9E1" w14:textId="203DD110" w:rsidR="00E84D72" w:rsidRDefault="00BF2C2A" w:rsidP="00E84D72">
      <w:r>
        <w:rPr>
          <w:rFonts w:hint="eastAsia"/>
        </w:rPr>
        <w:t>与病毒传播类似，会导致大部分网络的节点甚至整个网络</w:t>
      </w:r>
      <w:r w:rsidR="00D72ED0">
        <w:rPr>
          <w:rFonts w:hint="eastAsia"/>
        </w:rPr>
        <w:t>瘫痪。</w:t>
      </w:r>
      <w:r w:rsidR="00744E45">
        <w:rPr>
          <w:rFonts w:hint="eastAsia"/>
        </w:rPr>
        <w:t>但与病毒传播不同的是，级联反应</w:t>
      </w:r>
      <w:r w:rsidR="00D73100">
        <w:rPr>
          <w:rFonts w:hint="eastAsia"/>
        </w:rPr>
        <w:t>在将网络分成几个部分时，就认为该网络已经瘫痪</w:t>
      </w:r>
      <w:r w:rsidR="006F4BF5">
        <w:rPr>
          <w:rFonts w:hint="eastAsia"/>
        </w:rPr>
        <w:t>，并且节点的负载是造成级联反应的重要原因。</w:t>
      </w:r>
    </w:p>
    <w:p w14:paraId="56B3C088" w14:textId="6EC11A00" w:rsidR="00CA2B57" w:rsidRDefault="00CA2B57" w:rsidP="00E84D72">
      <w:r>
        <w:rPr>
          <w:rFonts w:hint="eastAsia"/>
        </w:rPr>
        <w:lastRenderedPageBreak/>
        <w:t>举例：</w:t>
      </w:r>
      <w:r w:rsidR="00A6301F">
        <w:rPr>
          <w:rFonts w:hint="eastAsia"/>
        </w:rPr>
        <w:t>电力网络中的某节点瘫痪时，需要其他节点代偿，导致其他节点负载变大。如果瘫痪的节点过多，则容易导致</w:t>
      </w:r>
      <w:r w:rsidR="00B57250">
        <w:rPr>
          <w:rFonts w:hint="eastAsia"/>
        </w:rPr>
        <w:t>需要代偿的值太大，所有节点都无法承担导致</w:t>
      </w:r>
      <w:r w:rsidR="007F2D31">
        <w:rPr>
          <w:rFonts w:hint="eastAsia"/>
        </w:rPr>
        <w:t>级联</w:t>
      </w:r>
      <w:r w:rsidR="00F46ABC">
        <w:rPr>
          <w:rFonts w:hint="eastAsia"/>
        </w:rPr>
        <w:t>失败。</w:t>
      </w:r>
    </w:p>
    <w:p w14:paraId="12A6D976" w14:textId="45848CE2" w:rsidR="006F4BF5" w:rsidRDefault="00010952" w:rsidP="00E84D72">
      <w:r>
        <w:rPr>
          <w:noProof/>
        </w:rPr>
        <w:drawing>
          <wp:inline distT="0" distB="0" distL="0" distR="0" wp14:anchorId="091D9C7C" wp14:editId="0BF7EAB2">
            <wp:extent cx="5274310" cy="3917950"/>
            <wp:effectExtent l="0" t="0" r="2540" b="6350"/>
            <wp:docPr id="1756549236" name="图片 1" descr="工程绘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49236" name="图片 1" descr="工程绘图&#10;&#10;低可信度描述已自动生成"/>
                    <pic:cNvPicPr/>
                  </pic:nvPicPr>
                  <pic:blipFill>
                    <a:blip r:embed="rId23"/>
                    <a:stretch>
                      <a:fillRect/>
                    </a:stretch>
                  </pic:blipFill>
                  <pic:spPr>
                    <a:xfrm>
                      <a:off x="0" y="0"/>
                      <a:ext cx="5274310" cy="3917950"/>
                    </a:xfrm>
                    <a:prstGeom prst="rect">
                      <a:avLst/>
                    </a:prstGeom>
                  </pic:spPr>
                </pic:pic>
              </a:graphicData>
            </a:graphic>
          </wp:inline>
        </w:drawing>
      </w:r>
    </w:p>
    <w:p w14:paraId="5450AD84" w14:textId="4FC70DF4" w:rsidR="00010952" w:rsidRDefault="006A6499" w:rsidP="0034750E">
      <w:pPr>
        <w:pStyle w:val="a9"/>
        <w:numPr>
          <w:ilvl w:val="0"/>
          <w:numId w:val="10"/>
        </w:numPr>
      </w:pPr>
      <w:r>
        <w:rPr>
          <w:rFonts w:hint="eastAsia"/>
        </w:rPr>
        <w:t>两种模型都有一个容忍阈值。当容忍程度大于某个阈值时，</w:t>
      </w:r>
      <w:r w:rsidR="00240B9F">
        <w:rPr>
          <w:rFonts w:hint="eastAsia"/>
        </w:rPr>
        <w:t>E</w:t>
      </w:r>
      <w:r w:rsidR="00240B9F">
        <w:rPr>
          <w:rFonts w:hint="eastAsia"/>
        </w:rPr>
        <w:t>能够快速升高。</w:t>
      </w:r>
      <w:r w:rsidR="003C750C">
        <w:rPr>
          <w:rFonts w:hint="eastAsia"/>
        </w:rPr>
        <w:t>所需要的容忍阈值越低越好。</w:t>
      </w:r>
    </w:p>
    <w:p w14:paraId="5C50956A" w14:textId="3622D7B6" w:rsidR="00240B9F" w:rsidRDefault="00240B9F" w:rsidP="0034750E">
      <w:pPr>
        <w:pStyle w:val="a9"/>
        <w:numPr>
          <w:ilvl w:val="0"/>
          <w:numId w:val="10"/>
        </w:numPr>
      </w:pPr>
      <w:r>
        <w:rPr>
          <w:rFonts w:hint="eastAsia"/>
        </w:rPr>
        <w:t>ER</w:t>
      </w:r>
      <w:r>
        <w:rPr>
          <w:rFonts w:hint="eastAsia"/>
        </w:rPr>
        <w:t>网络</w:t>
      </w:r>
      <w:r w:rsidR="004A3B79">
        <w:rPr>
          <w:rFonts w:hint="eastAsia"/>
        </w:rPr>
        <w:t>的容忍阈值</w:t>
      </w:r>
      <w:r>
        <w:rPr>
          <w:rFonts w:hint="eastAsia"/>
        </w:rPr>
        <w:t>比</w:t>
      </w:r>
      <w:r>
        <w:rPr>
          <w:rFonts w:hint="eastAsia"/>
        </w:rPr>
        <w:t>BA</w:t>
      </w:r>
      <w:r>
        <w:rPr>
          <w:rFonts w:hint="eastAsia"/>
        </w:rPr>
        <w:t>网络小得多，意味着</w:t>
      </w:r>
      <w:r>
        <w:rPr>
          <w:rFonts w:hint="eastAsia"/>
        </w:rPr>
        <w:t>ER</w:t>
      </w:r>
      <w:r>
        <w:rPr>
          <w:rFonts w:hint="eastAsia"/>
        </w:rPr>
        <w:t>网络在面对级联失败时更健壮</w:t>
      </w:r>
      <w:r w:rsidR="007E6D72">
        <w:rPr>
          <w:rFonts w:hint="eastAsia"/>
        </w:rPr>
        <w:t>。</w:t>
      </w:r>
    </w:p>
    <w:p w14:paraId="016096AA" w14:textId="6E6CBE5B" w:rsidR="007E6D72" w:rsidRPr="00E84D72" w:rsidRDefault="007E6D72" w:rsidP="0034750E">
      <w:pPr>
        <w:pStyle w:val="a9"/>
        <w:numPr>
          <w:ilvl w:val="0"/>
          <w:numId w:val="10"/>
        </w:numPr>
      </w:pPr>
      <w:r>
        <w:rPr>
          <w:rFonts w:hint="eastAsia"/>
        </w:rPr>
        <w:t>另外，有目的性的节点移除</w:t>
      </w:r>
      <w:r w:rsidR="004401AA">
        <w:rPr>
          <w:rFonts w:hint="eastAsia"/>
        </w:rPr>
        <w:t>更容易导致级联失败。</w:t>
      </w:r>
    </w:p>
    <w:p w14:paraId="2462C6C7" w14:textId="522C2F2A" w:rsidR="008B6DC9" w:rsidRDefault="00935BF9" w:rsidP="007E7CB0">
      <w:pPr>
        <w:pStyle w:val="1"/>
      </w:pPr>
      <w:r>
        <w:rPr>
          <w:rFonts w:hint="eastAsia"/>
        </w:rPr>
        <w:t>Synchronization</w:t>
      </w:r>
    </w:p>
    <w:p w14:paraId="085B3257" w14:textId="70E26202" w:rsidR="00ED04C5" w:rsidRDefault="00F60845" w:rsidP="00ED04C5">
      <w:r w:rsidRPr="00F60845">
        <w:rPr>
          <w:b/>
          <w:bCs/>
        </w:rPr>
        <w:t>复杂网络中的同步</w:t>
      </w:r>
      <w:r w:rsidRPr="00F60845">
        <w:t>（</w:t>
      </w:r>
      <w:r w:rsidRPr="00F60845">
        <w:t>Synchronization</w:t>
      </w:r>
      <w:r w:rsidRPr="00F60845">
        <w:t>）是指网络中多个节点的动态行为趋于一致的过程。在复杂网络中，节点通常具有各自的状态和动态变化，例如振荡器的相位、电力系统中的发电机频率、社会网络中的意见等。当这些节点通过网络相互作用时，可能会出现它们的状态逐渐同步，最终达到一致的行为。</w:t>
      </w:r>
    </w:p>
    <w:p w14:paraId="74E5A27D" w14:textId="6E32D43B" w:rsidR="00F60845" w:rsidRDefault="00BE5E36" w:rsidP="00ED04C5">
      <w:r>
        <w:rPr>
          <w:rFonts w:hint="eastAsia"/>
        </w:rPr>
        <w:t>有</w:t>
      </w:r>
      <w:r w:rsidR="009E2480">
        <w:rPr>
          <w:rFonts w:hint="eastAsia"/>
        </w:rPr>
        <w:t>害</w:t>
      </w:r>
      <w:r>
        <w:rPr>
          <w:rFonts w:hint="eastAsia"/>
        </w:rPr>
        <w:t>的同步：</w:t>
      </w:r>
    </w:p>
    <w:p w14:paraId="14847D9C" w14:textId="5C228693" w:rsidR="00BE5E36" w:rsidRDefault="009E2480" w:rsidP="00BE5E36">
      <w:pPr>
        <w:pStyle w:val="a9"/>
        <w:numPr>
          <w:ilvl w:val="0"/>
          <w:numId w:val="11"/>
        </w:numPr>
      </w:pPr>
      <w:r>
        <w:rPr>
          <w:rFonts w:hint="eastAsia"/>
        </w:rPr>
        <w:t>CS</w:t>
      </w:r>
      <w:r>
        <w:rPr>
          <w:rFonts w:hint="eastAsia"/>
        </w:rPr>
        <w:t>模型：许多客户端等待一个忙碌的服务端回复。</w:t>
      </w:r>
    </w:p>
    <w:p w14:paraId="7513CDF5" w14:textId="315A3C0F" w:rsidR="009E2480" w:rsidRDefault="000D59E8" w:rsidP="000D59E8">
      <w:r>
        <w:rPr>
          <w:rFonts w:hint="eastAsia"/>
        </w:rPr>
        <w:t>有益的同步：</w:t>
      </w:r>
    </w:p>
    <w:p w14:paraId="4C613CBB" w14:textId="0C501073" w:rsidR="000D59E8" w:rsidRDefault="008C0B2A" w:rsidP="000D59E8">
      <w:pPr>
        <w:pStyle w:val="a9"/>
        <w:numPr>
          <w:ilvl w:val="0"/>
          <w:numId w:val="12"/>
        </w:numPr>
      </w:pPr>
      <w:r>
        <w:rPr>
          <w:rFonts w:hint="eastAsia"/>
        </w:rPr>
        <w:t>保密通信模型</w:t>
      </w:r>
    </w:p>
    <w:p w14:paraId="1ADE0C27" w14:textId="33E8BC69" w:rsidR="008C0B2A" w:rsidRPr="00F075C1" w:rsidRDefault="00F075C1" w:rsidP="008C0B2A">
      <w:r>
        <w:rPr>
          <w:rFonts w:hint="eastAsia"/>
        </w:rPr>
        <w:t>网络的同步能力通常用特征值的谱宽来衡量，尤其是</w:t>
      </w:r>
      <w:r w:rsidR="00F443E4">
        <w:rPr>
          <w:rFonts w:hint="eastAsia"/>
        </w:rPr>
        <w:t>拉普拉斯矩阵</w:t>
      </w:r>
      <w:r>
        <w:rPr>
          <w:rFonts w:hint="eastAsia"/>
        </w:rPr>
        <w:t>第二小的特征值</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Pr>
          <w:rFonts w:hint="eastAsia"/>
        </w:rPr>
        <w:t>和最</w:t>
      </w:r>
      <w:r>
        <w:rPr>
          <w:rFonts w:hint="eastAsia"/>
        </w:rPr>
        <w:lastRenderedPageBreak/>
        <w:t>大特征值</w:t>
      </w:r>
      <m:oMath>
        <m:sSub>
          <m:sSubPr>
            <m:ctrlPr>
              <w:rPr>
                <w:rFonts w:ascii="Cambria Math" w:hAnsi="Cambria Math"/>
                <w:i/>
              </w:rPr>
            </m:ctrlPr>
          </m:sSubPr>
          <m:e>
            <m:r>
              <w:rPr>
                <w:rFonts w:ascii="Cambria Math" w:hAnsi="Cambria Math"/>
              </w:rPr>
              <m:t>λ</m:t>
            </m:r>
          </m:e>
          <m:sub>
            <m:r>
              <w:rPr>
                <w:rFonts w:ascii="Cambria Math" w:hAnsi="Cambria Math"/>
              </w:rPr>
              <m:t>N</m:t>
            </m:r>
          </m:sub>
        </m:sSub>
      </m:oMath>
      <w:r>
        <w:rPr>
          <w:rFonts w:hint="eastAsia"/>
        </w:rPr>
        <w:t>的比值</w:t>
      </w:r>
      <w:r w:rsidR="003A227F">
        <w:rPr>
          <w:rFonts w:hint="eastAsia"/>
        </w:rPr>
        <w:t>。</w:t>
      </w:r>
      <w:r w:rsidR="00A24F81">
        <w:rPr>
          <w:rFonts w:hint="eastAsia"/>
        </w:rPr>
        <w:t>拉普拉斯矩阵的特征值满足</w:t>
      </w:r>
      <m:oMath>
        <m:r>
          <w:rPr>
            <w:rFonts w:ascii="Cambria Math" w:hAnsi="Cambria Math"/>
          </w:rPr>
          <m:t>0=</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884BF6">
        <w:rPr>
          <w:rFonts w:hint="eastAsia"/>
        </w:rPr>
        <w:t>。</w:t>
      </w:r>
    </w:p>
    <w:p w14:paraId="12377AE3" w14:textId="117D3FDA" w:rsidR="00F075C1" w:rsidRDefault="00730D3A" w:rsidP="008C0B2A">
      <w:r>
        <w:rPr>
          <w:rFonts w:hint="eastAsia"/>
        </w:rPr>
        <w:t>如果非零特征值</w:t>
      </w:r>
      <w:r w:rsidR="00631464">
        <w:rPr>
          <w:rFonts w:hint="eastAsia"/>
        </w:rPr>
        <w:t>满足</w:t>
      </w:r>
    </w:p>
    <w:p w14:paraId="6BBCA627" w14:textId="11754C82" w:rsidR="00631464" w:rsidRPr="00631464" w:rsidRDefault="00631464" w:rsidP="008C0B2A">
      <m:oMathPara>
        <m:oMath>
          <m:r>
            <w:rPr>
              <w:rFonts w:ascii="Cambria Math" w:hAnsi="Cambria Math"/>
            </w:rPr>
            <m:t>c</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∈S,k=2,…,N</m:t>
          </m:r>
        </m:oMath>
      </m:oMathPara>
    </w:p>
    <w:p w14:paraId="06F82F70" w14:textId="7EA59C9A" w:rsidR="00655758" w:rsidRDefault="00631464" w:rsidP="00704857">
      <w:r>
        <w:rPr>
          <w:rFonts w:hint="eastAsia"/>
        </w:rPr>
        <w:t>则</w:t>
      </w:r>
      <w:r w:rsidR="00A24F81">
        <w:rPr>
          <w:rFonts w:hint="eastAsia"/>
        </w:rPr>
        <w:t>网络将会发生同步。</w:t>
      </w:r>
      <w:r w:rsidR="00AC00EA">
        <w:rPr>
          <w:rFonts w:hint="eastAsia"/>
        </w:rPr>
        <w:t>其中，</w:t>
      </w:r>
      <w:r w:rsidR="00AC00EA">
        <w:rPr>
          <w:rFonts w:hint="eastAsia"/>
        </w:rPr>
        <w:t>c</w:t>
      </w:r>
      <w:r w:rsidR="00AC00EA">
        <w:rPr>
          <w:rFonts w:hint="eastAsia"/>
        </w:rPr>
        <w:t>是耦合强度，</w:t>
      </w:r>
      <w:r w:rsidR="00731B52">
        <w:rPr>
          <w:rFonts w:hint="eastAsia"/>
        </w:rPr>
        <w:t>S</w:t>
      </w:r>
      <w:r w:rsidR="00731B52">
        <w:rPr>
          <w:rFonts w:hint="eastAsia"/>
        </w:rPr>
        <w:t>是</w:t>
      </w:r>
      <w:r w:rsidR="00655758">
        <w:rPr>
          <w:rFonts w:hint="eastAsia"/>
        </w:rPr>
        <w:t>同步区域。我们可以分为</w:t>
      </w:r>
      <w:r w:rsidR="00704857">
        <w:rPr>
          <w:rFonts w:hint="eastAsia"/>
        </w:rPr>
        <w:t>三种情况来讨论。</w:t>
      </w:r>
    </w:p>
    <w:p w14:paraId="7FF8AEFD" w14:textId="00000CAE" w:rsidR="004D0A21" w:rsidRDefault="004D0A21" w:rsidP="004D0A21">
      <w:pPr>
        <w:jc w:val="center"/>
      </w:pPr>
      <w:r>
        <w:rPr>
          <w:noProof/>
        </w:rPr>
        <w:drawing>
          <wp:inline distT="0" distB="0" distL="0" distR="0" wp14:anchorId="1CF30D2F" wp14:editId="41887518">
            <wp:extent cx="4067175" cy="2731853"/>
            <wp:effectExtent l="0" t="0" r="0" b="0"/>
            <wp:docPr id="497839352"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39352" name="图片 1" descr="图片包含 游戏机&#10;&#10;描述已自动生成"/>
                    <pic:cNvPicPr/>
                  </pic:nvPicPr>
                  <pic:blipFill>
                    <a:blip r:embed="rId24"/>
                    <a:stretch>
                      <a:fillRect/>
                    </a:stretch>
                  </pic:blipFill>
                  <pic:spPr>
                    <a:xfrm>
                      <a:off x="0" y="0"/>
                      <a:ext cx="4069608" cy="2733487"/>
                    </a:xfrm>
                    <a:prstGeom prst="rect">
                      <a:avLst/>
                    </a:prstGeom>
                  </pic:spPr>
                </pic:pic>
              </a:graphicData>
            </a:graphic>
          </wp:inline>
        </w:drawing>
      </w:r>
    </w:p>
    <w:p w14:paraId="4E72AA87" w14:textId="2EB8A1E9" w:rsidR="00A66C6A" w:rsidRDefault="00186976" w:rsidP="00186976">
      <w:pPr>
        <w:pStyle w:val="a9"/>
        <w:numPr>
          <w:ilvl w:val="0"/>
          <w:numId w:val="14"/>
        </w:numPr>
      </w:pPr>
      <w:r>
        <w:rPr>
          <w:rFonts w:hint="eastAsia"/>
        </w:rPr>
        <w:t>不发生</w:t>
      </w:r>
      <w:r w:rsidR="002E1CE2">
        <w:rPr>
          <w:rFonts w:hint="eastAsia"/>
        </w:rPr>
        <w:t>同步</w:t>
      </w:r>
    </w:p>
    <w:p w14:paraId="5911DFA3" w14:textId="68FB4D56" w:rsidR="000F593E" w:rsidRPr="000F593E" w:rsidRDefault="000F593E" w:rsidP="000F593E">
      <w:pPr>
        <w:pStyle w:val="a9"/>
        <w:ind w:left="360"/>
      </w:pPr>
      <w:r>
        <w:rPr>
          <w:rFonts w:hint="eastAsia"/>
        </w:rPr>
        <w:t>对应</w:t>
      </w:r>
      <w:r>
        <w:rPr>
          <w:rFonts w:hint="eastAsia"/>
        </w:rPr>
        <w:t>Lmax</w:t>
      </w:r>
      <w:r>
        <w:rPr>
          <w:rFonts w:hint="eastAsia"/>
        </w:rPr>
        <w:t>在任意</w:t>
      </w:r>
      <w:r>
        <w:t>α</w:t>
      </w:r>
      <w:r>
        <w:rPr>
          <w:rFonts w:hint="eastAsia"/>
        </w:rPr>
        <w:t>上都大于</w:t>
      </w:r>
      <w:r>
        <w:rPr>
          <w:rFonts w:hint="eastAsia"/>
        </w:rPr>
        <w:t>0</w:t>
      </w:r>
      <w:r>
        <w:rPr>
          <w:rFonts w:hint="eastAsia"/>
        </w:rPr>
        <w:t>。</w:t>
      </w:r>
    </w:p>
    <w:p w14:paraId="32C9F560" w14:textId="484820E6" w:rsidR="003A451A" w:rsidRDefault="003A451A" w:rsidP="00186976">
      <w:pPr>
        <w:pStyle w:val="a9"/>
        <w:numPr>
          <w:ilvl w:val="0"/>
          <w:numId w:val="14"/>
        </w:numPr>
      </w:pPr>
      <w:r>
        <w:rPr>
          <w:rFonts w:hint="eastAsia"/>
        </w:rPr>
        <w:t>同步区域为</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oMath>
    </w:p>
    <w:p w14:paraId="2EA88967" w14:textId="0695A077" w:rsidR="000F593E" w:rsidRDefault="000F593E" w:rsidP="000F593E">
      <w:pPr>
        <w:pStyle w:val="a9"/>
        <w:ind w:left="360"/>
      </w:pPr>
      <w:r>
        <w:rPr>
          <w:rFonts w:hint="eastAsia"/>
        </w:rPr>
        <w:t>对应</w:t>
      </w:r>
      <w:r>
        <w:rPr>
          <w:rFonts w:hint="eastAsia"/>
        </w:rPr>
        <w:t>Lmax</w:t>
      </w:r>
      <w:r>
        <w:rPr>
          <w:rFonts w:hint="eastAsia"/>
        </w:rPr>
        <w:t>在</w:t>
      </w:r>
      <w:r w:rsidR="00DC175C">
        <w:t>α</w:t>
      </w:r>
      <w:r w:rsidR="00DC175C">
        <w:rPr>
          <w:rFonts w:hint="eastAsia"/>
        </w:rPr>
        <w:t>1</w:t>
      </w:r>
      <w:r w:rsidR="00DC175C">
        <w:rPr>
          <w:rFonts w:hint="eastAsia"/>
        </w:rPr>
        <w:t>后小于</w:t>
      </w:r>
      <w:r w:rsidR="00DC175C">
        <w:rPr>
          <w:rFonts w:hint="eastAsia"/>
        </w:rPr>
        <w:t>0</w:t>
      </w:r>
      <w:r w:rsidR="00DC175C">
        <w:rPr>
          <w:rFonts w:hint="eastAsia"/>
        </w:rPr>
        <w:t>。</w:t>
      </w:r>
      <w:r w:rsidR="004D7CF0">
        <w:rPr>
          <w:rFonts w:hint="eastAsia"/>
        </w:rPr>
        <w:t>此时，有</w:t>
      </w:r>
      <m:oMath>
        <m:r>
          <w:rPr>
            <w:rFonts w:ascii="Cambria Math" w:hAnsi="Cambria Math"/>
          </w:rPr>
          <m:t>c</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1</m:t>
            </m:r>
          </m:sub>
        </m:sSub>
      </m:oMath>
      <w:r w:rsidR="00DF5517">
        <w:rPr>
          <w:rFonts w:hint="eastAsia"/>
        </w:rPr>
        <w:t>，</w:t>
      </w:r>
      <w:r w:rsidR="009C2AB7">
        <w:rPr>
          <w:rFonts w:hint="eastAsia"/>
        </w:rPr>
        <w:t>所以其他</w:t>
      </w:r>
      <m:oMath>
        <m:r>
          <w:rPr>
            <w:rFonts w:ascii="Cambria Math" w:hAnsi="Cambria Math"/>
          </w:rPr>
          <m:t>c</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oMath>
      <w:r w:rsidR="00A7503C">
        <w:rPr>
          <w:rFonts w:hint="eastAsia"/>
        </w:rPr>
        <w:t>。</w:t>
      </w:r>
    </w:p>
    <w:p w14:paraId="7BA004ED" w14:textId="6EB88286" w:rsidR="004331CF" w:rsidRDefault="004331CF" w:rsidP="00186976">
      <w:pPr>
        <w:pStyle w:val="a9"/>
        <w:numPr>
          <w:ilvl w:val="0"/>
          <w:numId w:val="14"/>
        </w:numPr>
      </w:pPr>
      <w:r>
        <w:rPr>
          <w:rFonts w:hint="eastAsia"/>
        </w:rPr>
        <w:t>同步区域为</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m:t>
        </m:r>
      </m:oMath>
    </w:p>
    <w:p w14:paraId="4D4668FE" w14:textId="571D91E8" w:rsidR="00DC175C" w:rsidRDefault="00DC175C" w:rsidP="00DC175C">
      <w:pPr>
        <w:pStyle w:val="a9"/>
        <w:ind w:left="360"/>
      </w:pPr>
      <w:r>
        <w:rPr>
          <w:rFonts w:hint="eastAsia"/>
        </w:rPr>
        <w:t>对应</w:t>
      </w:r>
      <w:r>
        <w:rPr>
          <w:rFonts w:hint="eastAsia"/>
        </w:rPr>
        <w:t>Lmax</w:t>
      </w:r>
      <w:r>
        <w:rPr>
          <w:rFonts w:hint="eastAsia"/>
        </w:rPr>
        <w:t>在</w:t>
      </w:r>
      <w:r>
        <w:t>α</w:t>
      </w:r>
      <w:r>
        <w:rPr>
          <w:rFonts w:hint="eastAsia"/>
        </w:rPr>
        <w:t>2</w:t>
      </w:r>
      <w:r>
        <w:rPr>
          <w:rFonts w:hint="eastAsia"/>
        </w:rPr>
        <w:t>和</w:t>
      </w:r>
      <w:r>
        <w:t>α</w:t>
      </w:r>
      <w:r>
        <w:rPr>
          <w:rFonts w:hint="eastAsia"/>
        </w:rPr>
        <w:t>3</w:t>
      </w:r>
      <w:r>
        <w:rPr>
          <w:rFonts w:hint="eastAsia"/>
        </w:rPr>
        <w:t>之间小于</w:t>
      </w:r>
      <w:r>
        <w:rPr>
          <w:rFonts w:hint="eastAsia"/>
        </w:rPr>
        <w:t>0</w:t>
      </w:r>
      <w:r w:rsidR="00BB1D74">
        <w:rPr>
          <w:rFonts w:hint="eastAsia"/>
        </w:rPr>
        <w:t>。</w:t>
      </w:r>
      <w:r w:rsidR="00CF6460">
        <w:rPr>
          <w:rFonts w:hint="eastAsia"/>
        </w:rPr>
        <w:t>此时，有</w:t>
      </w:r>
      <m:oMath>
        <m:r>
          <w:rPr>
            <w:rFonts w:ascii="Cambria Math" w:hAnsi="Cambria Math"/>
          </w:rPr>
          <m:t>c</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2</m:t>
            </m:r>
          </m:sub>
        </m:sSub>
      </m:oMath>
      <w:r w:rsidR="00CF6460">
        <w:rPr>
          <w:rFonts w:hint="eastAsia"/>
        </w:rPr>
        <w:t>，且</w:t>
      </w:r>
      <m:oMath>
        <m:r>
          <w:rPr>
            <w:rFonts w:ascii="Cambria Math" w:hAnsi="Cambria Math"/>
          </w:rPr>
          <m:t>c</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3</m:t>
            </m:r>
          </m:sub>
        </m:sSub>
      </m:oMath>
      <w:r w:rsidR="001837F2">
        <w:rPr>
          <w:rFonts w:hint="eastAsia"/>
        </w:rPr>
        <w:t>，于是每个</w:t>
      </w:r>
      <m:oMath>
        <m:r>
          <w:rPr>
            <w:rFonts w:ascii="Cambria Math" w:hAnsi="Cambria Math"/>
          </w:rPr>
          <m:t>c</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m:t>
        </m:r>
      </m:oMath>
      <w:r w:rsidR="00AB3419">
        <w:rPr>
          <w:rFonts w:hint="eastAsia"/>
        </w:rPr>
        <w:t>，这个式子还可以写成</w:t>
      </w:r>
      <m:oMath>
        <m:r>
          <w:rPr>
            <w:rFonts w:ascii="Cambria Math" w:hAnsi="Cambria Math"/>
          </w:rPr>
          <m:t>0&lt;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den>
        </m:f>
        <m:r>
          <w:rPr>
            <w:rFonts w:ascii="Cambria Math" w:hAnsi="Cambria Math"/>
          </w:rPr>
          <m:t>&lt;cα</m:t>
        </m:r>
      </m:oMath>
      <w:r w:rsidR="008D5243">
        <w:rPr>
          <w:rFonts w:hint="eastAsia"/>
        </w:rPr>
        <w:t>。</w:t>
      </w:r>
    </w:p>
    <w:p w14:paraId="6944AC3E" w14:textId="69F06784" w:rsidR="00334965" w:rsidRDefault="00345B51" w:rsidP="000657FE">
      <w:r>
        <w:rPr>
          <w:noProof/>
        </w:rPr>
        <w:lastRenderedPageBreak/>
        <w:drawing>
          <wp:inline distT="0" distB="0" distL="0" distR="0" wp14:anchorId="46C03029" wp14:editId="4EB73B53">
            <wp:extent cx="5274310" cy="3977640"/>
            <wp:effectExtent l="0" t="0" r="2540" b="3810"/>
            <wp:docPr id="798746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46611" name=""/>
                    <pic:cNvPicPr/>
                  </pic:nvPicPr>
                  <pic:blipFill>
                    <a:blip r:embed="rId25"/>
                    <a:stretch>
                      <a:fillRect/>
                    </a:stretch>
                  </pic:blipFill>
                  <pic:spPr>
                    <a:xfrm>
                      <a:off x="0" y="0"/>
                      <a:ext cx="5274310" cy="3977640"/>
                    </a:xfrm>
                    <a:prstGeom prst="rect">
                      <a:avLst/>
                    </a:prstGeom>
                  </pic:spPr>
                </pic:pic>
              </a:graphicData>
            </a:graphic>
          </wp:inline>
        </w:drawing>
      </w:r>
    </w:p>
    <w:p w14:paraId="6BFED60F" w14:textId="230E90A3" w:rsidR="00491D8A" w:rsidRDefault="00491D8A" w:rsidP="000657FE">
      <w:r>
        <w:rPr>
          <w:rFonts w:hint="eastAsia"/>
        </w:rPr>
        <w:t>全局耦合网络（</w:t>
      </w:r>
      <w:r w:rsidR="008920EB">
        <w:rPr>
          <w:rFonts w:hint="eastAsia"/>
        </w:rPr>
        <w:t>完全图</w:t>
      </w:r>
      <w:r>
        <w:rPr>
          <w:rFonts w:hint="eastAsia"/>
        </w:rPr>
        <w:t>）</w:t>
      </w:r>
      <w:r w:rsidR="008920EB">
        <w:rPr>
          <w:rFonts w:hint="eastAsia"/>
        </w:rPr>
        <w:t>最容易发生同步。</w:t>
      </w:r>
      <w:r w:rsidR="00526DBA">
        <w:rPr>
          <w:rFonts w:hint="eastAsia"/>
        </w:rPr>
        <w:t>大小越大越容易发生同步。</w:t>
      </w:r>
    </w:p>
    <w:p w14:paraId="6C0DA251" w14:textId="7E3B37E1" w:rsidR="008920EB" w:rsidRDefault="008920EB" w:rsidP="000657FE">
      <w:r>
        <w:rPr>
          <w:rFonts w:hint="eastAsia"/>
        </w:rPr>
        <w:t>局部耦合网络难以发生同步。</w:t>
      </w:r>
      <w:r w:rsidR="00526DBA">
        <w:rPr>
          <w:rFonts w:hint="eastAsia"/>
        </w:rPr>
        <w:t>同步性和大小无关。</w:t>
      </w:r>
    </w:p>
    <w:p w14:paraId="4C48E998" w14:textId="17E20034" w:rsidR="00345B51" w:rsidRDefault="003462F8" w:rsidP="000657FE">
      <w:r>
        <w:rPr>
          <w:noProof/>
        </w:rPr>
        <w:lastRenderedPageBreak/>
        <w:drawing>
          <wp:inline distT="0" distB="0" distL="0" distR="0" wp14:anchorId="542E8795" wp14:editId="5D64683B">
            <wp:extent cx="5274310" cy="3947795"/>
            <wp:effectExtent l="0" t="0" r="2540" b="0"/>
            <wp:docPr id="92261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1939" name=""/>
                    <pic:cNvPicPr/>
                  </pic:nvPicPr>
                  <pic:blipFill>
                    <a:blip r:embed="rId26"/>
                    <a:stretch>
                      <a:fillRect/>
                    </a:stretch>
                  </pic:blipFill>
                  <pic:spPr>
                    <a:xfrm>
                      <a:off x="0" y="0"/>
                      <a:ext cx="5274310" cy="3947795"/>
                    </a:xfrm>
                    <a:prstGeom prst="rect">
                      <a:avLst/>
                    </a:prstGeom>
                  </pic:spPr>
                </pic:pic>
              </a:graphicData>
            </a:graphic>
          </wp:inline>
        </w:drawing>
      </w:r>
    </w:p>
    <w:p w14:paraId="4DB83B7E" w14:textId="5A70D305" w:rsidR="00E40535" w:rsidRDefault="004A4B7F" w:rsidP="00E40535">
      <w:pPr>
        <w:pStyle w:val="a9"/>
        <w:numPr>
          <w:ilvl w:val="0"/>
          <w:numId w:val="16"/>
        </w:numPr>
      </w:pPr>
      <w:r>
        <w:t>S</w:t>
      </w:r>
      <w:r>
        <w:rPr>
          <w:rFonts w:hint="eastAsia"/>
        </w:rPr>
        <w:t>mall world</w:t>
      </w:r>
      <w:r>
        <w:rPr>
          <w:rFonts w:hint="eastAsia"/>
        </w:rPr>
        <w:t>网络</w:t>
      </w:r>
      <w:r w:rsidR="002A74A0">
        <w:rPr>
          <w:rFonts w:hint="eastAsia"/>
        </w:rPr>
        <w:t>的连通性随着小世界特性增加而增加。</w:t>
      </w:r>
      <w:r w:rsidR="00027A30">
        <w:t>P</w:t>
      </w:r>
      <w:r w:rsidR="00027A30">
        <w:rPr>
          <w:rFonts w:hint="eastAsia"/>
        </w:rPr>
        <w:t>越大，</w:t>
      </w:r>
      <m:oMath>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r w:rsidR="00EB3C42">
        <w:rPr>
          <w:rFonts w:hint="eastAsia"/>
        </w:rPr>
        <w:t>越小。</w:t>
      </w:r>
    </w:p>
    <w:p w14:paraId="044B2B09" w14:textId="00B74106" w:rsidR="006E0C6C" w:rsidRDefault="006E0C6C" w:rsidP="00E40535">
      <w:pPr>
        <w:pStyle w:val="a9"/>
        <w:numPr>
          <w:ilvl w:val="0"/>
          <w:numId w:val="16"/>
        </w:numPr>
      </w:pPr>
      <w:r>
        <w:t>S</w:t>
      </w:r>
      <w:r>
        <w:rPr>
          <w:rFonts w:hint="eastAsia"/>
        </w:rPr>
        <w:t>cale free</w:t>
      </w:r>
      <w:r>
        <w:rPr>
          <w:rFonts w:hint="eastAsia"/>
        </w:rPr>
        <w:t>网络</w:t>
      </w:r>
      <w:r w:rsidR="005C3D7A">
        <w:rPr>
          <w:rFonts w:hint="eastAsia"/>
        </w:rPr>
        <w:t>的连通性会随着幂次的增加而增加</w:t>
      </w:r>
      <w:r w:rsidR="00857E36">
        <w:rPr>
          <w:rFonts w:hint="eastAsia"/>
        </w:rPr>
        <w:t>。</w:t>
      </w:r>
      <m:oMath>
        <m:r>
          <w:rPr>
            <w:rFonts w:ascii="Cambria Math" w:hAnsi="Cambria Math"/>
          </w:rPr>
          <m:t>γ</m:t>
        </m:r>
      </m:oMath>
      <w:r w:rsidR="00857E36">
        <w:rPr>
          <w:rFonts w:hint="eastAsia"/>
        </w:rPr>
        <w:t>越大，</w:t>
      </w:r>
      <m:oMath>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r w:rsidR="00857E36">
        <w:rPr>
          <w:rFonts w:hint="eastAsia"/>
        </w:rPr>
        <w:t>越小。</w:t>
      </w:r>
    </w:p>
    <w:p w14:paraId="49DF82A9" w14:textId="1BC5E4B7" w:rsidR="00B86F47" w:rsidRDefault="00B86F47" w:rsidP="00E40535">
      <w:pPr>
        <w:pStyle w:val="a9"/>
        <w:numPr>
          <w:ilvl w:val="0"/>
          <w:numId w:val="16"/>
        </w:numPr>
      </w:pPr>
      <w:r>
        <w:t>Small</w:t>
      </w:r>
      <w:r>
        <w:rPr>
          <w:rFonts w:hint="eastAsia"/>
        </w:rPr>
        <w:t xml:space="preserve"> world</w:t>
      </w:r>
      <w:r>
        <w:rPr>
          <w:rFonts w:hint="eastAsia"/>
        </w:rPr>
        <w:t>和</w:t>
      </w:r>
      <w:r>
        <w:rPr>
          <w:rFonts w:hint="eastAsia"/>
        </w:rPr>
        <w:t>scale-free</w:t>
      </w:r>
      <w:r>
        <w:rPr>
          <w:rFonts w:hint="eastAsia"/>
        </w:rPr>
        <w:t>网络的连通性随着节点的</w:t>
      </w:r>
      <w:r>
        <w:rPr>
          <w:rFonts w:hint="eastAsia"/>
        </w:rPr>
        <w:t>betweenness</w:t>
      </w:r>
      <w:r w:rsidRPr="00BC4225">
        <w:rPr>
          <w:rFonts w:hint="eastAsia"/>
          <w:b/>
          <w:bCs/>
        </w:rPr>
        <w:t>减少</w:t>
      </w:r>
      <w:r>
        <w:rPr>
          <w:rFonts w:hint="eastAsia"/>
        </w:rPr>
        <w:t>而增加。</w:t>
      </w:r>
    </w:p>
    <w:p w14:paraId="65EFCD38" w14:textId="77777777" w:rsidR="00E34BFB" w:rsidRDefault="00E34BFB" w:rsidP="00E34BFB">
      <w:r>
        <w:rPr>
          <w:rFonts w:hint="eastAsia"/>
        </w:rPr>
        <w:t>网络同质性：对于度分布区间极其狭窄的随机网络和规则网络，聚集在节点平均度附近的节点非常多，说明节点具有同质性，所以可以被认为是节点度的一个特征标度。</w:t>
      </w:r>
    </w:p>
    <w:p w14:paraId="285E960F" w14:textId="3BA0D3CE" w:rsidR="00E34BFB" w:rsidRDefault="00E34BFB" w:rsidP="00E34BFB">
      <w:r>
        <w:rPr>
          <w:rFonts w:hint="eastAsia"/>
        </w:rPr>
        <w:t>网络异质性：如果一个网络的节点度服从幂律分布，那么在网络中度较小的节点占绝大部分，而度较大的节点只是极少数，此时的网络具有异质性，没有特征标度。</w:t>
      </w:r>
    </w:p>
    <w:p w14:paraId="2D7E3F30" w14:textId="77D46FE7" w:rsidR="00EC0EC4" w:rsidRDefault="00EC0EC4" w:rsidP="00E40535">
      <w:pPr>
        <w:pStyle w:val="a9"/>
        <w:numPr>
          <w:ilvl w:val="0"/>
          <w:numId w:val="16"/>
        </w:numPr>
      </w:pPr>
      <w:r>
        <w:rPr>
          <w:rFonts w:hint="eastAsia"/>
        </w:rPr>
        <w:t>同</w:t>
      </w:r>
      <w:r w:rsidR="0035047F">
        <w:rPr>
          <w:rFonts w:hint="eastAsia"/>
        </w:rPr>
        <w:t>质</w:t>
      </w:r>
      <w:r>
        <w:rPr>
          <w:rFonts w:hint="eastAsia"/>
        </w:rPr>
        <w:t>（</w:t>
      </w:r>
      <w:r w:rsidRPr="00EC0EC4">
        <w:t>homogeneous</w:t>
      </w:r>
      <w:r>
        <w:rPr>
          <w:rFonts w:hint="eastAsia"/>
        </w:rPr>
        <w:t>）网络（</w:t>
      </w:r>
      <w:r>
        <w:rPr>
          <w:rFonts w:hint="eastAsia"/>
        </w:rPr>
        <w:t>small world</w:t>
      </w:r>
      <w:r>
        <w:rPr>
          <w:rFonts w:hint="eastAsia"/>
        </w:rPr>
        <w:t>，</w:t>
      </w:r>
      <w:r>
        <w:rPr>
          <w:rFonts w:hint="eastAsia"/>
        </w:rPr>
        <w:t>ER</w:t>
      </w:r>
      <w:r>
        <w:rPr>
          <w:rFonts w:hint="eastAsia"/>
        </w:rPr>
        <w:t>）</w:t>
      </w:r>
      <w:r w:rsidR="002F0620">
        <w:rPr>
          <w:rFonts w:hint="eastAsia"/>
        </w:rPr>
        <w:t>里</w:t>
      </w:r>
      <w:r w:rsidR="002F0620">
        <w:rPr>
          <w:rFonts w:hint="eastAsia"/>
        </w:rPr>
        <w:t>betweenness</w:t>
      </w:r>
      <w:r w:rsidR="002F0620">
        <w:rPr>
          <w:rFonts w:hint="eastAsia"/>
        </w:rPr>
        <w:t>和</w:t>
      </w:r>
      <w:r w:rsidR="00202F13">
        <w:rPr>
          <w:rFonts w:hint="eastAsia"/>
        </w:rPr>
        <w:t>synchronizability</w:t>
      </w:r>
      <w:r w:rsidR="002F0620">
        <w:rPr>
          <w:rFonts w:hint="eastAsia"/>
        </w:rPr>
        <w:t>有明确的相关性</w:t>
      </w:r>
      <w:r w:rsidR="009C761A">
        <w:rPr>
          <w:rFonts w:hint="eastAsia"/>
        </w:rPr>
        <w:t>（</w:t>
      </w:r>
      <w:r w:rsidR="009C761A" w:rsidRPr="009C761A">
        <w:rPr>
          <w:rFonts w:hint="eastAsia"/>
          <w:b/>
          <w:bCs/>
        </w:rPr>
        <w:t>负相关</w:t>
      </w:r>
      <w:r w:rsidR="009C761A">
        <w:rPr>
          <w:rFonts w:hint="eastAsia"/>
        </w:rPr>
        <w:t>）</w:t>
      </w:r>
      <w:r w:rsidR="002F0620">
        <w:rPr>
          <w:rFonts w:hint="eastAsia"/>
        </w:rPr>
        <w:t>。</w:t>
      </w:r>
    </w:p>
    <w:p w14:paraId="2E2ACC77" w14:textId="307E478D" w:rsidR="004A2053" w:rsidRDefault="0035047F" w:rsidP="004A2053">
      <w:pPr>
        <w:pStyle w:val="a9"/>
        <w:numPr>
          <w:ilvl w:val="0"/>
          <w:numId w:val="16"/>
        </w:numPr>
      </w:pPr>
      <w:r>
        <w:rPr>
          <w:rFonts w:hint="eastAsia"/>
        </w:rPr>
        <w:t>异构</w:t>
      </w:r>
      <w:r w:rsidR="002F0620">
        <w:rPr>
          <w:rFonts w:hint="eastAsia"/>
        </w:rPr>
        <w:t>（</w:t>
      </w:r>
      <w:r w:rsidR="002F0620" w:rsidRPr="002F0620">
        <w:t>heterogeneous</w:t>
      </w:r>
      <w:r w:rsidR="002F0620">
        <w:rPr>
          <w:rFonts w:hint="eastAsia"/>
        </w:rPr>
        <w:t>）的网络（</w:t>
      </w:r>
      <w:r w:rsidR="00522B95">
        <w:rPr>
          <w:rFonts w:hint="eastAsia"/>
        </w:rPr>
        <w:t>BA scale-free</w:t>
      </w:r>
      <w:r w:rsidR="002F0620">
        <w:rPr>
          <w:rFonts w:hint="eastAsia"/>
        </w:rPr>
        <w:t>）</w:t>
      </w:r>
      <w:r w:rsidR="00202F13">
        <w:rPr>
          <w:rFonts w:hint="eastAsia"/>
        </w:rPr>
        <w:t>里</w:t>
      </w:r>
      <w:r w:rsidR="004A2053">
        <w:rPr>
          <w:rFonts w:hint="eastAsia"/>
        </w:rPr>
        <w:t>betweenness</w:t>
      </w:r>
      <w:r w:rsidR="004A2053">
        <w:rPr>
          <w:rFonts w:hint="eastAsia"/>
        </w:rPr>
        <w:t>和</w:t>
      </w:r>
      <w:r w:rsidR="004A2053">
        <w:rPr>
          <w:rFonts w:hint="eastAsia"/>
        </w:rPr>
        <w:t>synchronizability</w:t>
      </w:r>
      <w:r w:rsidR="004A2053">
        <w:rPr>
          <w:rFonts w:hint="eastAsia"/>
        </w:rPr>
        <w:t>没有明确的相关性。</w:t>
      </w:r>
    </w:p>
    <w:p w14:paraId="2486CCE2" w14:textId="4676831F" w:rsidR="002F0620" w:rsidRDefault="00DF4A06" w:rsidP="000458E5">
      <w:r>
        <w:rPr>
          <w:rFonts w:hint="eastAsia"/>
        </w:rPr>
        <w:t>两种方法增强网络</w:t>
      </w:r>
      <w:r w:rsidR="00AB16FF">
        <w:rPr>
          <w:rFonts w:hint="eastAsia"/>
        </w:rPr>
        <w:t>同步性：</w:t>
      </w:r>
    </w:p>
    <w:p w14:paraId="16D902D4" w14:textId="6649DAC4" w:rsidR="00AB16FF" w:rsidRDefault="00AB16FF" w:rsidP="00AB16FF">
      <w:pPr>
        <w:pStyle w:val="a9"/>
        <w:numPr>
          <w:ilvl w:val="0"/>
          <w:numId w:val="17"/>
        </w:numPr>
      </w:pPr>
      <w:r>
        <w:rPr>
          <w:rFonts w:hint="eastAsia"/>
        </w:rPr>
        <w:t>扰动网络拓扑结构</w:t>
      </w:r>
    </w:p>
    <w:p w14:paraId="5D9BF3CC" w14:textId="550056AD" w:rsidR="00AB16FF" w:rsidRDefault="00AB16FF" w:rsidP="00AB16FF">
      <w:pPr>
        <w:pStyle w:val="a9"/>
        <w:ind w:left="360"/>
      </w:pPr>
      <w:r>
        <w:rPr>
          <w:rFonts w:hint="eastAsia"/>
        </w:rPr>
        <w:t>分裂那些</w:t>
      </w:r>
      <w:r>
        <w:rPr>
          <w:rFonts w:hint="eastAsia"/>
        </w:rPr>
        <w:t>betweenness</w:t>
      </w:r>
      <w:r>
        <w:rPr>
          <w:rFonts w:hint="eastAsia"/>
        </w:rPr>
        <w:t>最大的节点。</w:t>
      </w:r>
    </w:p>
    <w:p w14:paraId="3F79DEA4" w14:textId="667DC67A" w:rsidR="002F0879" w:rsidRDefault="002F0879" w:rsidP="00AB16FF">
      <w:pPr>
        <w:pStyle w:val="a9"/>
        <w:ind w:left="360"/>
      </w:pPr>
      <w:r>
        <w:rPr>
          <w:noProof/>
        </w:rPr>
        <w:lastRenderedPageBreak/>
        <w:drawing>
          <wp:inline distT="0" distB="0" distL="0" distR="0" wp14:anchorId="02341B07" wp14:editId="79825795">
            <wp:extent cx="5274310" cy="2296795"/>
            <wp:effectExtent l="0" t="0" r="2540" b="8255"/>
            <wp:docPr id="75608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89825" name=""/>
                    <pic:cNvPicPr/>
                  </pic:nvPicPr>
                  <pic:blipFill>
                    <a:blip r:embed="rId27"/>
                    <a:stretch>
                      <a:fillRect/>
                    </a:stretch>
                  </pic:blipFill>
                  <pic:spPr>
                    <a:xfrm>
                      <a:off x="0" y="0"/>
                      <a:ext cx="5274310" cy="2296795"/>
                    </a:xfrm>
                    <a:prstGeom prst="rect">
                      <a:avLst/>
                    </a:prstGeom>
                  </pic:spPr>
                </pic:pic>
              </a:graphicData>
            </a:graphic>
          </wp:inline>
        </w:drawing>
      </w:r>
    </w:p>
    <w:p w14:paraId="3E7AE09C" w14:textId="5D5191C1" w:rsidR="00AB16FF" w:rsidRDefault="00AB16FF" w:rsidP="00AB16FF">
      <w:pPr>
        <w:pStyle w:val="a9"/>
        <w:numPr>
          <w:ilvl w:val="0"/>
          <w:numId w:val="17"/>
        </w:numPr>
      </w:pPr>
      <w:r>
        <w:rPr>
          <w:rFonts w:hint="eastAsia"/>
        </w:rPr>
        <w:t>解耦方法</w:t>
      </w:r>
    </w:p>
    <w:p w14:paraId="3D96FD0B" w14:textId="0459E752" w:rsidR="002F0879" w:rsidRDefault="002F0879" w:rsidP="002F0879">
      <w:pPr>
        <w:pStyle w:val="a9"/>
        <w:ind w:left="360"/>
      </w:pPr>
      <w:r>
        <w:rPr>
          <w:rFonts w:hint="eastAsia"/>
        </w:rPr>
        <w:t>删掉那些</w:t>
      </w:r>
      <w:r w:rsidR="00860F46">
        <w:rPr>
          <w:rFonts w:hint="eastAsia"/>
        </w:rPr>
        <w:t>负载</w:t>
      </w:r>
      <w:r w:rsidR="00B9345B">
        <w:rPr>
          <w:rFonts w:hint="eastAsia"/>
        </w:rPr>
        <w:t>最大的边</w:t>
      </w:r>
      <w:r w:rsidR="00D04C7B">
        <w:rPr>
          <w:rFonts w:hint="eastAsia"/>
        </w:rPr>
        <w:t>，使得边的两个端点解耦。</w:t>
      </w:r>
    </w:p>
    <w:p w14:paraId="7759F43A" w14:textId="5D097CBE" w:rsidR="001B765B" w:rsidRDefault="00EA6F44" w:rsidP="001B765B">
      <w:r>
        <w:rPr>
          <w:rFonts w:hint="eastAsia"/>
        </w:rPr>
        <w:t>引理一：</w:t>
      </w:r>
    </w:p>
    <w:p w14:paraId="2EAB3B51" w14:textId="345A79CF" w:rsidR="00EA6F44" w:rsidRDefault="002D7447" w:rsidP="001B765B">
      <w:r>
        <w:rPr>
          <w:rFonts w:hint="eastAsia"/>
        </w:rPr>
        <w:t>对无向连通图</w:t>
      </w:r>
      <w:r>
        <w:rPr>
          <w:rFonts w:hint="eastAsia"/>
        </w:rPr>
        <w:t>G</w:t>
      </w:r>
      <w:r>
        <w:rPr>
          <w:rFonts w:hint="eastAsia"/>
        </w:rPr>
        <w:t>，向其中增加一条边，其拉普拉斯矩阵的</w:t>
      </w:r>
      <w:r w:rsidR="009140E2">
        <w:rPr>
          <w:rFonts w:hint="eastAsia"/>
        </w:rPr>
        <w:t>非零</w:t>
      </w:r>
      <w:r>
        <w:rPr>
          <w:rFonts w:hint="eastAsia"/>
        </w:rPr>
        <w:t>特征值全部增加。</w:t>
      </w:r>
    </w:p>
    <w:p w14:paraId="28684CF9" w14:textId="3BE4CBF5" w:rsidR="009140E2" w:rsidRDefault="009140E2" w:rsidP="001B765B">
      <w:r>
        <w:rPr>
          <w:rFonts w:hint="eastAsia"/>
        </w:rPr>
        <w:t>推导出：当同步区域不封闭时，</w:t>
      </w:r>
      <w:r w:rsidR="006F6CFB">
        <w:rPr>
          <w:rFonts w:hint="eastAsia"/>
        </w:rPr>
        <w:t>加边后图</w:t>
      </w:r>
      <w:r w:rsidR="006F6CFB">
        <w:rPr>
          <w:rFonts w:hint="eastAsia"/>
        </w:rPr>
        <w:t>G</w:t>
      </w:r>
      <w:r w:rsidR="006F6CFB">
        <w:rPr>
          <w:rFonts w:hint="eastAsia"/>
        </w:rPr>
        <w:t>的连通性永远不会减少。</w:t>
      </w:r>
    </w:p>
    <w:p w14:paraId="3EAED085" w14:textId="51E7481F" w:rsidR="006F6CFB" w:rsidRDefault="006F6CFB" w:rsidP="001B765B">
      <w:r>
        <w:rPr>
          <w:rFonts w:hint="eastAsia"/>
        </w:rPr>
        <w:t>但同步区域封闭时，</w:t>
      </w:r>
      <w:r w:rsidR="00885437">
        <w:rPr>
          <w:rFonts w:hint="eastAsia"/>
        </w:rPr>
        <w:t>不能下结论。</w:t>
      </w:r>
      <w:r w:rsidR="009F0260">
        <w:rPr>
          <w:rFonts w:hint="eastAsia"/>
        </w:rPr>
        <w:t>连通性与网络的结构参数没有一定的相关性。</w:t>
      </w:r>
    </w:p>
    <w:p w14:paraId="298B4B2A" w14:textId="1A113C38" w:rsidR="0074607A" w:rsidRDefault="0074607A" w:rsidP="001B765B"/>
    <w:p w14:paraId="461CD22B" w14:textId="32F741F5" w:rsidR="008443A0" w:rsidRDefault="007B3058" w:rsidP="001B765B">
      <w:r>
        <w:rPr>
          <w:rFonts w:hint="eastAsia"/>
        </w:rPr>
        <w:t>引理二：</w:t>
      </w:r>
    </w:p>
    <w:p w14:paraId="70588FAC" w14:textId="108735EE" w:rsidR="007B3058" w:rsidRDefault="007B3058" w:rsidP="001B765B">
      <w:r>
        <w:rPr>
          <w:rFonts w:hint="eastAsia"/>
        </w:rPr>
        <w:t>对任意给定的图</w:t>
      </w:r>
      <w:r>
        <w:rPr>
          <w:rFonts w:hint="eastAsia"/>
        </w:rPr>
        <w:t>G</w:t>
      </w:r>
    </w:p>
    <w:p w14:paraId="02CE66BA" w14:textId="44B2CF70" w:rsidR="007B3058" w:rsidRDefault="00DF338C" w:rsidP="00DF338C">
      <w:pPr>
        <w:pStyle w:val="a9"/>
        <w:numPr>
          <w:ilvl w:val="0"/>
          <w:numId w:val="18"/>
        </w:numPr>
      </w:pPr>
      <w:r>
        <w:rPr>
          <w:rFonts w:hint="eastAsia"/>
        </w:rPr>
        <w:t>它的最大特征值满足</w:t>
      </w:r>
      <m:oMath>
        <m:sSub>
          <m:sSubPr>
            <m:ctrlPr>
              <w:rPr>
                <w:rFonts w:ascii="Cambria Math" w:hAnsi="Cambria Math"/>
                <w:i/>
              </w:rPr>
            </m:ctrlPr>
          </m:sSubPr>
          <m:e>
            <m:r>
              <w:rPr>
                <w:rFonts w:ascii="Cambria Math" w:hAnsi="Cambria Math"/>
              </w:rPr>
              <m:t>λ</m:t>
            </m:r>
          </m:e>
          <m:sub>
            <m:r>
              <w:rPr>
                <w:rFonts w:ascii="Cambria Math" w:hAnsi="Cambria Math"/>
              </w:rPr>
              <m:t>N</m:t>
            </m:r>
          </m:sub>
        </m:sSub>
        <m:d>
          <m:dPr>
            <m:ctrlPr>
              <w:rPr>
                <w:rFonts w:ascii="Cambria Math" w:hAnsi="Cambria Math"/>
                <w:i/>
              </w:rPr>
            </m:ctrlPr>
          </m:dPr>
          <m:e>
            <m:r>
              <w:rPr>
                <w:rFonts w:ascii="Cambria Math" w:hAnsi="Cambria Math"/>
              </w:rPr>
              <m:t>G</m:t>
            </m:r>
          </m:e>
        </m:d>
        <m:r>
          <w:rPr>
            <w:rFonts w:ascii="Cambria Math" w:hAnsi="Cambria Math"/>
          </w:rPr>
          <m:t>≤N</m:t>
        </m:r>
      </m:oMath>
    </w:p>
    <w:p w14:paraId="78C419C8" w14:textId="23F6C0A5" w:rsidR="00DF338C" w:rsidRDefault="00DF338C" w:rsidP="00DF338C">
      <w:pPr>
        <w:pStyle w:val="a9"/>
        <w:numPr>
          <w:ilvl w:val="0"/>
          <w:numId w:val="18"/>
        </w:numPr>
      </w:pPr>
      <w:r>
        <w:rPr>
          <w:rFonts w:hint="eastAsia"/>
        </w:rPr>
        <w:t>等号成立时，当且仅当</w:t>
      </w:r>
      <w:r>
        <w:rPr>
          <w:rFonts w:hint="eastAsia"/>
        </w:rPr>
        <w:t>G</w:t>
      </w:r>
      <w:r>
        <w:rPr>
          <w:rFonts w:hint="eastAsia"/>
        </w:rPr>
        <w:t>的补图</w:t>
      </w:r>
      <w:r>
        <w:rPr>
          <w:rFonts w:hint="eastAsia"/>
        </w:rPr>
        <w:t>Gc</w:t>
      </w:r>
      <w:r>
        <w:rPr>
          <w:rFonts w:hint="eastAsia"/>
        </w:rPr>
        <w:t>不</w:t>
      </w:r>
      <w:r w:rsidR="00D8574F">
        <w:rPr>
          <w:rFonts w:hint="eastAsia"/>
        </w:rPr>
        <w:t>是</w:t>
      </w:r>
      <w:r>
        <w:rPr>
          <w:rFonts w:hint="eastAsia"/>
        </w:rPr>
        <w:t>连通</w:t>
      </w:r>
      <w:r w:rsidR="00D8574F">
        <w:rPr>
          <w:rFonts w:hint="eastAsia"/>
        </w:rPr>
        <w:t>图</w:t>
      </w:r>
      <w:r>
        <w:rPr>
          <w:rFonts w:hint="eastAsia"/>
        </w:rPr>
        <w:t>。</w:t>
      </w:r>
      <w:r w:rsidR="00405DF1">
        <w:rPr>
          <w:rFonts w:hint="eastAsia"/>
        </w:rPr>
        <w:t>进一步地，若</w:t>
      </w:r>
      <w:r w:rsidR="00405DF1">
        <w:rPr>
          <w:rFonts w:hint="eastAsia"/>
        </w:rPr>
        <w:t>Gc</w:t>
      </w:r>
      <w:r w:rsidR="00405DF1">
        <w:rPr>
          <w:rFonts w:hint="eastAsia"/>
        </w:rPr>
        <w:t>有</w:t>
      </w:r>
      <w:r w:rsidR="00405DF1">
        <w:rPr>
          <w:rFonts w:hint="eastAsia"/>
        </w:rPr>
        <w:t>q</w:t>
      </w:r>
      <w:r w:rsidR="00405DF1">
        <w:rPr>
          <w:rFonts w:hint="eastAsia"/>
        </w:rPr>
        <w:t>个连通分量，则</w:t>
      </w:r>
      <m:oMath>
        <m:sSub>
          <m:sSubPr>
            <m:ctrlPr>
              <w:rPr>
                <w:rFonts w:ascii="Cambria Math" w:hAnsi="Cambria Math"/>
                <w:i/>
              </w:rPr>
            </m:ctrlPr>
          </m:sSubPr>
          <m:e>
            <m:r>
              <w:rPr>
                <w:rFonts w:ascii="Cambria Math" w:hAnsi="Cambria Math"/>
              </w:rPr>
              <m:t>λ</m:t>
            </m:r>
          </m:e>
          <m:sub>
            <m:r>
              <w:rPr>
                <w:rFonts w:ascii="Cambria Math" w:hAnsi="Cambria Math"/>
              </w:rPr>
              <m:t>N</m:t>
            </m:r>
          </m:sub>
        </m:sSub>
        <m:d>
          <m:dPr>
            <m:ctrlPr>
              <w:rPr>
                <w:rFonts w:ascii="Cambria Math" w:hAnsi="Cambria Math"/>
                <w:i/>
              </w:rPr>
            </m:ctrlPr>
          </m:dPr>
          <m:e>
            <m:r>
              <w:rPr>
                <w:rFonts w:ascii="Cambria Math" w:hAnsi="Cambria Math"/>
              </w:rPr>
              <m:t>G</m:t>
            </m:r>
          </m:e>
        </m:d>
        <m:r>
          <w:rPr>
            <w:rFonts w:ascii="Cambria Math" w:hAnsi="Cambria Math"/>
          </w:rPr>
          <m:t>=N</m:t>
        </m:r>
      </m:oMath>
      <w:r w:rsidR="00405DF1">
        <w:rPr>
          <w:rFonts w:hint="eastAsia"/>
        </w:rPr>
        <w:t>的重数为</w:t>
      </w:r>
      <w:r w:rsidR="00405DF1">
        <w:rPr>
          <w:rFonts w:hint="eastAsia"/>
        </w:rPr>
        <w:t>q-1</w:t>
      </w:r>
      <w:r w:rsidR="00405DF1">
        <w:rPr>
          <w:rFonts w:hint="eastAsia"/>
        </w:rPr>
        <w:t>。</w:t>
      </w:r>
    </w:p>
    <w:p w14:paraId="56726CC1" w14:textId="4836391D" w:rsidR="00405DF1" w:rsidRDefault="0000561B" w:rsidP="00DF338C">
      <w:pPr>
        <w:pStyle w:val="a9"/>
        <w:numPr>
          <w:ilvl w:val="0"/>
          <w:numId w:val="18"/>
        </w:numPr>
      </w:pPr>
      <w:r>
        <w:rPr>
          <w:rFonts w:hint="eastAsia"/>
        </w:rPr>
        <w:t>G</w:t>
      </w:r>
      <w:r>
        <w:rPr>
          <w:rFonts w:hint="eastAsia"/>
        </w:rPr>
        <w:t>有</w:t>
      </w:r>
      <w:r>
        <w:rPr>
          <w:rFonts w:hint="eastAsia"/>
        </w:rPr>
        <w:t>q</w:t>
      </w:r>
      <w:r>
        <w:rPr>
          <w:rFonts w:hint="eastAsia"/>
        </w:rPr>
        <w:t>个连通分量，</w:t>
      </w:r>
      <w:r w:rsidR="006A2D1F">
        <w:rPr>
          <w:rFonts w:hint="eastAsia"/>
        </w:rPr>
        <w:t>则</w:t>
      </w:r>
      <w:r w:rsidR="006A2D1F">
        <w:rPr>
          <w:rFonts w:hint="eastAsia"/>
        </w:rPr>
        <w:t>G</w:t>
      </w:r>
      <w:r w:rsidR="006A2D1F">
        <w:rPr>
          <w:rFonts w:hint="eastAsia"/>
        </w:rPr>
        <w:t>的零特征值的重数为</w:t>
      </w:r>
      <w:r w:rsidR="006A2D1F">
        <w:rPr>
          <w:rFonts w:hint="eastAsia"/>
        </w:rPr>
        <w:t>q</w:t>
      </w:r>
    </w:p>
    <w:p w14:paraId="387370FF" w14:textId="0DCCC82C" w:rsidR="00DC7670" w:rsidRPr="00DC175C" w:rsidRDefault="00DC7670" w:rsidP="00DC7670">
      <w:r>
        <w:rPr>
          <w:rFonts w:hint="eastAsia"/>
        </w:rPr>
        <w:t>如果一个图</w:t>
      </w:r>
      <w:r>
        <w:rPr>
          <w:rFonts w:hint="eastAsia"/>
        </w:rPr>
        <w:t>G</w:t>
      </w:r>
      <w:r>
        <w:rPr>
          <w:rFonts w:hint="eastAsia"/>
        </w:rPr>
        <w:t>的</w:t>
      </w:r>
      <m:oMath>
        <m:sSub>
          <m:sSubPr>
            <m:ctrlPr>
              <w:rPr>
                <w:rFonts w:ascii="Cambria Math" w:hAnsi="Cambria Math"/>
                <w:i/>
              </w:rPr>
            </m:ctrlPr>
          </m:sSubPr>
          <m:e>
            <m:r>
              <w:rPr>
                <w:rFonts w:ascii="Cambria Math" w:hAnsi="Cambria Math"/>
              </w:rPr>
              <m:t>λ</m:t>
            </m:r>
          </m:e>
          <m:sub>
            <m:r>
              <w:rPr>
                <w:rFonts w:ascii="Cambria Math" w:hAnsi="Cambria Math"/>
              </w:rPr>
              <m:t>N</m:t>
            </m:r>
          </m:sub>
        </m:sSub>
        <m:d>
          <m:dPr>
            <m:ctrlPr>
              <w:rPr>
                <w:rFonts w:ascii="Cambria Math" w:hAnsi="Cambria Math"/>
                <w:i/>
              </w:rPr>
            </m:ctrlPr>
          </m:dPr>
          <m:e>
            <m:r>
              <w:rPr>
                <w:rFonts w:ascii="Cambria Math" w:hAnsi="Cambria Math"/>
              </w:rPr>
              <m:t>G</m:t>
            </m:r>
          </m:e>
        </m:d>
        <m:r>
          <w:rPr>
            <w:rFonts w:ascii="Cambria Math" w:hAnsi="Cambria Math"/>
          </w:rPr>
          <m:t>=N</m:t>
        </m:r>
      </m:oMath>
      <w:r>
        <w:rPr>
          <w:rFonts w:hint="eastAsia"/>
        </w:rPr>
        <w:t>，那么加边后</w:t>
      </w:r>
      <w:r w:rsidR="00642706">
        <w:rPr>
          <w:rFonts w:hint="eastAsia"/>
        </w:rPr>
        <w:t>图</w:t>
      </w:r>
      <w:r w:rsidR="00642706">
        <w:rPr>
          <w:rFonts w:hint="eastAsia"/>
        </w:rPr>
        <w:t>G</w:t>
      </w:r>
      <w:r w:rsidR="00642706">
        <w:rPr>
          <w:rFonts w:hint="eastAsia"/>
        </w:rPr>
        <w:t>的连通性永远不会减少。</w:t>
      </w:r>
    </w:p>
    <w:sectPr w:rsidR="00DC7670" w:rsidRPr="00DC17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F83030" w14:textId="77777777" w:rsidR="00A760F4" w:rsidRDefault="00A760F4" w:rsidP="00A760F4">
      <w:pPr>
        <w:spacing w:after="0" w:line="240" w:lineRule="auto"/>
      </w:pPr>
      <w:r>
        <w:separator/>
      </w:r>
    </w:p>
  </w:endnote>
  <w:endnote w:type="continuationSeparator" w:id="0">
    <w:p w14:paraId="12CFD8D7" w14:textId="77777777" w:rsidR="00A760F4" w:rsidRDefault="00A760F4" w:rsidP="00A76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82616C" w14:textId="77777777" w:rsidR="00A760F4" w:rsidRDefault="00A760F4" w:rsidP="00A760F4">
      <w:pPr>
        <w:spacing w:after="0" w:line="240" w:lineRule="auto"/>
      </w:pPr>
      <w:r>
        <w:separator/>
      </w:r>
    </w:p>
  </w:footnote>
  <w:footnote w:type="continuationSeparator" w:id="0">
    <w:p w14:paraId="4D5D3C7A" w14:textId="77777777" w:rsidR="00A760F4" w:rsidRDefault="00A760F4" w:rsidP="00A760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E3A22"/>
    <w:multiLevelType w:val="hybridMultilevel"/>
    <w:tmpl w:val="66C6143A"/>
    <w:lvl w:ilvl="0" w:tplc="8ED865E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461329B"/>
    <w:multiLevelType w:val="hybridMultilevel"/>
    <w:tmpl w:val="95125D34"/>
    <w:lvl w:ilvl="0" w:tplc="6CCA01B4">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7B37E98"/>
    <w:multiLevelType w:val="hybridMultilevel"/>
    <w:tmpl w:val="F1C26AC2"/>
    <w:lvl w:ilvl="0" w:tplc="0848FE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89A2F8E"/>
    <w:multiLevelType w:val="hybridMultilevel"/>
    <w:tmpl w:val="D2E4EAC8"/>
    <w:lvl w:ilvl="0" w:tplc="DD661A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C5D7ABD"/>
    <w:multiLevelType w:val="hybridMultilevel"/>
    <w:tmpl w:val="04407936"/>
    <w:lvl w:ilvl="0" w:tplc="CB589D3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15C2FA7"/>
    <w:multiLevelType w:val="hybridMultilevel"/>
    <w:tmpl w:val="17264FB0"/>
    <w:lvl w:ilvl="0" w:tplc="E350FBF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3BE1CE8"/>
    <w:multiLevelType w:val="hybridMultilevel"/>
    <w:tmpl w:val="EF08B06E"/>
    <w:lvl w:ilvl="0" w:tplc="1BC2415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A3E6748"/>
    <w:multiLevelType w:val="hybridMultilevel"/>
    <w:tmpl w:val="79E6EB26"/>
    <w:lvl w:ilvl="0" w:tplc="08727FB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12119AC"/>
    <w:multiLevelType w:val="hybridMultilevel"/>
    <w:tmpl w:val="92C64AD0"/>
    <w:lvl w:ilvl="0" w:tplc="A85098E2">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2B339D2"/>
    <w:multiLevelType w:val="hybridMultilevel"/>
    <w:tmpl w:val="32346774"/>
    <w:lvl w:ilvl="0" w:tplc="BA10AE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7796D51"/>
    <w:multiLevelType w:val="hybridMultilevel"/>
    <w:tmpl w:val="66BA7686"/>
    <w:lvl w:ilvl="0" w:tplc="E296573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F8C0F00"/>
    <w:multiLevelType w:val="hybridMultilevel"/>
    <w:tmpl w:val="23526924"/>
    <w:lvl w:ilvl="0" w:tplc="99FE1C2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1D13E7C"/>
    <w:multiLevelType w:val="hybridMultilevel"/>
    <w:tmpl w:val="36BC2C56"/>
    <w:lvl w:ilvl="0" w:tplc="6C7E7B2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C940906"/>
    <w:multiLevelType w:val="hybridMultilevel"/>
    <w:tmpl w:val="482AF3C2"/>
    <w:lvl w:ilvl="0" w:tplc="8EC6C25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00F05F9"/>
    <w:multiLevelType w:val="hybridMultilevel"/>
    <w:tmpl w:val="124A1A04"/>
    <w:lvl w:ilvl="0" w:tplc="D4A200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53F7AF5"/>
    <w:multiLevelType w:val="hybridMultilevel"/>
    <w:tmpl w:val="432E8B5E"/>
    <w:lvl w:ilvl="0" w:tplc="4F5AAE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6DD75E7"/>
    <w:multiLevelType w:val="hybridMultilevel"/>
    <w:tmpl w:val="5BBA69AA"/>
    <w:lvl w:ilvl="0" w:tplc="D47061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55A58D3"/>
    <w:multiLevelType w:val="hybridMultilevel"/>
    <w:tmpl w:val="FE9C3846"/>
    <w:lvl w:ilvl="0" w:tplc="EF36AF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32519006">
    <w:abstractNumId w:val="8"/>
  </w:num>
  <w:num w:numId="2" w16cid:durableId="1104033701">
    <w:abstractNumId w:val="16"/>
  </w:num>
  <w:num w:numId="3" w16cid:durableId="1960717528">
    <w:abstractNumId w:val="15"/>
  </w:num>
  <w:num w:numId="4" w16cid:durableId="1186209686">
    <w:abstractNumId w:val="14"/>
  </w:num>
  <w:num w:numId="5" w16cid:durableId="1910069722">
    <w:abstractNumId w:val="13"/>
  </w:num>
  <w:num w:numId="6" w16cid:durableId="51778493">
    <w:abstractNumId w:val="17"/>
  </w:num>
  <w:num w:numId="7" w16cid:durableId="1963152523">
    <w:abstractNumId w:val="6"/>
  </w:num>
  <w:num w:numId="8" w16cid:durableId="1232815768">
    <w:abstractNumId w:val="2"/>
  </w:num>
  <w:num w:numId="9" w16cid:durableId="345255564">
    <w:abstractNumId w:val="3"/>
  </w:num>
  <w:num w:numId="10" w16cid:durableId="1599749788">
    <w:abstractNumId w:val="12"/>
  </w:num>
  <w:num w:numId="11" w16cid:durableId="1660496964">
    <w:abstractNumId w:val="4"/>
  </w:num>
  <w:num w:numId="12" w16cid:durableId="759175625">
    <w:abstractNumId w:val="5"/>
  </w:num>
  <w:num w:numId="13" w16cid:durableId="2144422206">
    <w:abstractNumId w:val="7"/>
  </w:num>
  <w:num w:numId="14" w16cid:durableId="1623152584">
    <w:abstractNumId w:val="11"/>
  </w:num>
  <w:num w:numId="15" w16cid:durableId="1932544503">
    <w:abstractNumId w:val="9"/>
  </w:num>
  <w:num w:numId="16" w16cid:durableId="539829379">
    <w:abstractNumId w:val="10"/>
  </w:num>
  <w:num w:numId="17" w16cid:durableId="910699346">
    <w:abstractNumId w:val="1"/>
  </w:num>
  <w:num w:numId="18" w16cid:durableId="10333388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3A5"/>
    <w:rsid w:val="000003D4"/>
    <w:rsid w:val="00004A54"/>
    <w:rsid w:val="0000561B"/>
    <w:rsid w:val="00010952"/>
    <w:rsid w:val="000163CC"/>
    <w:rsid w:val="00016C9A"/>
    <w:rsid w:val="00016CFE"/>
    <w:rsid w:val="00027A30"/>
    <w:rsid w:val="000301AA"/>
    <w:rsid w:val="00032C7F"/>
    <w:rsid w:val="000355F6"/>
    <w:rsid w:val="00036477"/>
    <w:rsid w:val="000373C4"/>
    <w:rsid w:val="000458E5"/>
    <w:rsid w:val="00053679"/>
    <w:rsid w:val="00060E66"/>
    <w:rsid w:val="00061689"/>
    <w:rsid w:val="000657FE"/>
    <w:rsid w:val="00067CAC"/>
    <w:rsid w:val="00086933"/>
    <w:rsid w:val="000B2303"/>
    <w:rsid w:val="000C0AAD"/>
    <w:rsid w:val="000D59E8"/>
    <w:rsid w:val="000E6DA2"/>
    <w:rsid w:val="000F593E"/>
    <w:rsid w:val="00123518"/>
    <w:rsid w:val="00151D8D"/>
    <w:rsid w:val="00152ED4"/>
    <w:rsid w:val="00160CAF"/>
    <w:rsid w:val="0018160A"/>
    <w:rsid w:val="001837F2"/>
    <w:rsid w:val="00186976"/>
    <w:rsid w:val="00196BBA"/>
    <w:rsid w:val="001A2D1A"/>
    <w:rsid w:val="001B765B"/>
    <w:rsid w:val="001D6C9D"/>
    <w:rsid w:val="001F2018"/>
    <w:rsid w:val="001F62E9"/>
    <w:rsid w:val="001F74AD"/>
    <w:rsid w:val="00201F1D"/>
    <w:rsid w:val="00202F13"/>
    <w:rsid w:val="00211201"/>
    <w:rsid w:val="002313B3"/>
    <w:rsid w:val="00231469"/>
    <w:rsid w:val="002347C9"/>
    <w:rsid w:val="002349F2"/>
    <w:rsid w:val="00235232"/>
    <w:rsid w:val="00240B9F"/>
    <w:rsid w:val="00272266"/>
    <w:rsid w:val="002757A1"/>
    <w:rsid w:val="00282874"/>
    <w:rsid w:val="002A74A0"/>
    <w:rsid w:val="002B20AC"/>
    <w:rsid w:val="002B4035"/>
    <w:rsid w:val="002C524C"/>
    <w:rsid w:val="002D62CF"/>
    <w:rsid w:val="002D7077"/>
    <w:rsid w:val="002D7297"/>
    <w:rsid w:val="002D7447"/>
    <w:rsid w:val="002E1CE2"/>
    <w:rsid w:val="002E2D9E"/>
    <w:rsid w:val="002F0620"/>
    <w:rsid w:val="002F0701"/>
    <w:rsid w:val="002F0879"/>
    <w:rsid w:val="002F1683"/>
    <w:rsid w:val="00334965"/>
    <w:rsid w:val="00344E7A"/>
    <w:rsid w:val="00345B51"/>
    <w:rsid w:val="00345E37"/>
    <w:rsid w:val="003462F8"/>
    <w:rsid w:val="0034750E"/>
    <w:rsid w:val="0035047F"/>
    <w:rsid w:val="003506FE"/>
    <w:rsid w:val="003555E9"/>
    <w:rsid w:val="0035609D"/>
    <w:rsid w:val="00356DF2"/>
    <w:rsid w:val="003600C5"/>
    <w:rsid w:val="00373209"/>
    <w:rsid w:val="003734CE"/>
    <w:rsid w:val="0037363E"/>
    <w:rsid w:val="003827F7"/>
    <w:rsid w:val="00385A62"/>
    <w:rsid w:val="00393857"/>
    <w:rsid w:val="003956C8"/>
    <w:rsid w:val="003A0022"/>
    <w:rsid w:val="003A227F"/>
    <w:rsid w:val="003A450F"/>
    <w:rsid w:val="003A451A"/>
    <w:rsid w:val="003B3A2A"/>
    <w:rsid w:val="003C30CE"/>
    <w:rsid w:val="003C696C"/>
    <w:rsid w:val="003C750C"/>
    <w:rsid w:val="003E436E"/>
    <w:rsid w:val="003F0FFA"/>
    <w:rsid w:val="003F3447"/>
    <w:rsid w:val="003F5DF5"/>
    <w:rsid w:val="00401D3E"/>
    <w:rsid w:val="00405DF1"/>
    <w:rsid w:val="00423D14"/>
    <w:rsid w:val="00426BB6"/>
    <w:rsid w:val="004331CF"/>
    <w:rsid w:val="00433792"/>
    <w:rsid w:val="00434345"/>
    <w:rsid w:val="004401AA"/>
    <w:rsid w:val="004614F1"/>
    <w:rsid w:val="00462138"/>
    <w:rsid w:val="0046642D"/>
    <w:rsid w:val="00466B7D"/>
    <w:rsid w:val="00471525"/>
    <w:rsid w:val="00491D8A"/>
    <w:rsid w:val="00494D9E"/>
    <w:rsid w:val="00497E7E"/>
    <w:rsid w:val="004A1D3B"/>
    <w:rsid w:val="004A2053"/>
    <w:rsid w:val="004A3B79"/>
    <w:rsid w:val="004A4B7F"/>
    <w:rsid w:val="004A5215"/>
    <w:rsid w:val="004B3CC9"/>
    <w:rsid w:val="004B40B0"/>
    <w:rsid w:val="004C07B0"/>
    <w:rsid w:val="004C0916"/>
    <w:rsid w:val="004C1469"/>
    <w:rsid w:val="004C18C7"/>
    <w:rsid w:val="004C3A32"/>
    <w:rsid w:val="004D0A21"/>
    <w:rsid w:val="004D7CF0"/>
    <w:rsid w:val="004E3ACE"/>
    <w:rsid w:val="004F2A8F"/>
    <w:rsid w:val="00522ADF"/>
    <w:rsid w:val="00522B95"/>
    <w:rsid w:val="00522EC5"/>
    <w:rsid w:val="00526DBA"/>
    <w:rsid w:val="00535EC9"/>
    <w:rsid w:val="005648DA"/>
    <w:rsid w:val="0056559F"/>
    <w:rsid w:val="005673F0"/>
    <w:rsid w:val="0059527E"/>
    <w:rsid w:val="00596968"/>
    <w:rsid w:val="005A0939"/>
    <w:rsid w:val="005A2755"/>
    <w:rsid w:val="005B2224"/>
    <w:rsid w:val="005B252D"/>
    <w:rsid w:val="005B3155"/>
    <w:rsid w:val="005C05EE"/>
    <w:rsid w:val="005C3D7A"/>
    <w:rsid w:val="005F5E46"/>
    <w:rsid w:val="00610FE4"/>
    <w:rsid w:val="00614D61"/>
    <w:rsid w:val="00621A1D"/>
    <w:rsid w:val="0062302A"/>
    <w:rsid w:val="00630F01"/>
    <w:rsid w:val="00631464"/>
    <w:rsid w:val="00632EAF"/>
    <w:rsid w:val="00642149"/>
    <w:rsid w:val="00642706"/>
    <w:rsid w:val="00655758"/>
    <w:rsid w:val="0066351B"/>
    <w:rsid w:val="00665D44"/>
    <w:rsid w:val="006700A4"/>
    <w:rsid w:val="00675023"/>
    <w:rsid w:val="00686E1D"/>
    <w:rsid w:val="00693365"/>
    <w:rsid w:val="006A2D1F"/>
    <w:rsid w:val="006A4064"/>
    <w:rsid w:val="006A6499"/>
    <w:rsid w:val="006D3AE8"/>
    <w:rsid w:val="006E0C6C"/>
    <w:rsid w:val="006F17A5"/>
    <w:rsid w:val="006F4BF5"/>
    <w:rsid w:val="006F6CFB"/>
    <w:rsid w:val="00704857"/>
    <w:rsid w:val="00714148"/>
    <w:rsid w:val="00724C45"/>
    <w:rsid w:val="00730D3A"/>
    <w:rsid w:val="00731B52"/>
    <w:rsid w:val="00735D99"/>
    <w:rsid w:val="007409F0"/>
    <w:rsid w:val="00744E45"/>
    <w:rsid w:val="0074607A"/>
    <w:rsid w:val="007668B5"/>
    <w:rsid w:val="007674DA"/>
    <w:rsid w:val="007717CB"/>
    <w:rsid w:val="00772A8E"/>
    <w:rsid w:val="00774CBA"/>
    <w:rsid w:val="00777C15"/>
    <w:rsid w:val="0078495F"/>
    <w:rsid w:val="00787CAE"/>
    <w:rsid w:val="00793E8B"/>
    <w:rsid w:val="007A064C"/>
    <w:rsid w:val="007A4AFA"/>
    <w:rsid w:val="007A7150"/>
    <w:rsid w:val="007B3058"/>
    <w:rsid w:val="007B664C"/>
    <w:rsid w:val="007D071C"/>
    <w:rsid w:val="007E356C"/>
    <w:rsid w:val="007E398C"/>
    <w:rsid w:val="007E4635"/>
    <w:rsid w:val="007E6D72"/>
    <w:rsid w:val="007E7CB0"/>
    <w:rsid w:val="007F153C"/>
    <w:rsid w:val="007F2D31"/>
    <w:rsid w:val="00806352"/>
    <w:rsid w:val="008152B7"/>
    <w:rsid w:val="008443A0"/>
    <w:rsid w:val="00852968"/>
    <w:rsid w:val="00857E36"/>
    <w:rsid w:val="00860F46"/>
    <w:rsid w:val="00865D1F"/>
    <w:rsid w:val="0086665C"/>
    <w:rsid w:val="00871897"/>
    <w:rsid w:val="0088041A"/>
    <w:rsid w:val="008804B7"/>
    <w:rsid w:val="00883C53"/>
    <w:rsid w:val="00884BF6"/>
    <w:rsid w:val="00885437"/>
    <w:rsid w:val="008920EB"/>
    <w:rsid w:val="008A3E81"/>
    <w:rsid w:val="008B3390"/>
    <w:rsid w:val="008B6DC9"/>
    <w:rsid w:val="008C0B2A"/>
    <w:rsid w:val="008C3EA7"/>
    <w:rsid w:val="008D12FE"/>
    <w:rsid w:val="008D1DF3"/>
    <w:rsid w:val="008D27EE"/>
    <w:rsid w:val="008D50C4"/>
    <w:rsid w:val="008D5243"/>
    <w:rsid w:val="008D730C"/>
    <w:rsid w:val="009021E7"/>
    <w:rsid w:val="00905655"/>
    <w:rsid w:val="00912119"/>
    <w:rsid w:val="009140E2"/>
    <w:rsid w:val="00922662"/>
    <w:rsid w:val="00923084"/>
    <w:rsid w:val="00935BF9"/>
    <w:rsid w:val="0093760E"/>
    <w:rsid w:val="009456D8"/>
    <w:rsid w:val="00946E92"/>
    <w:rsid w:val="0096559A"/>
    <w:rsid w:val="00967365"/>
    <w:rsid w:val="009701BD"/>
    <w:rsid w:val="009707B4"/>
    <w:rsid w:val="0097440D"/>
    <w:rsid w:val="00976EF7"/>
    <w:rsid w:val="00977918"/>
    <w:rsid w:val="00981BED"/>
    <w:rsid w:val="009913C1"/>
    <w:rsid w:val="00993AC2"/>
    <w:rsid w:val="009973F4"/>
    <w:rsid w:val="00997D61"/>
    <w:rsid w:val="009A3064"/>
    <w:rsid w:val="009A3C3B"/>
    <w:rsid w:val="009A7BE0"/>
    <w:rsid w:val="009B2456"/>
    <w:rsid w:val="009C2AB7"/>
    <w:rsid w:val="009C761A"/>
    <w:rsid w:val="009D1B42"/>
    <w:rsid w:val="009D2F6E"/>
    <w:rsid w:val="009D4B53"/>
    <w:rsid w:val="009D727C"/>
    <w:rsid w:val="009E2480"/>
    <w:rsid w:val="009E252B"/>
    <w:rsid w:val="009E37D5"/>
    <w:rsid w:val="009E4B4F"/>
    <w:rsid w:val="009F0260"/>
    <w:rsid w:val="009F0B8E"/>
    <w:rsid w:val="009F4377"/>
    <w:rsid w:val="009F6B69"/>
    <w:rsid w:val="00A02256"/>
    <w:rsid w:val="00A03AAB"/>
    <w:rsid w:val="00A226EB"/>
    <w:rsid w:val="00A24F81"/>
    <w:rsid w:val="00A25FEC"/>
    <w:rsid w:val="00A3254E"/>
    <w:rsid w:val="00A37AA9"/>
    <w:rsid w:val="00A40CCD"/>
    <w:rsid w:val="00A4154E"/>
    <w:rsid w:val="00A507AF"/>
    <w:rsid w:val="00A6170E"/>
    <w:rsid w:val="00A6300A"/>
    <w:rsid w:val="00A6301F"/>
    <w:rsid w:val="00A66C6A"/>
    <w:rsid w:val="00A722DC"/>
    <w:rsid w:val="00A72FFE"/>
    <w:rsid w:val="00A7503C"/>
    <w:rsid w:val="00A760F4"/>
    <w:rsid w:val="00A773B4"/>
    <w:rsid w:val="00A82CB6"/>
    <w:rsid w:val="00A84FEB"/>
    <w:rsid w:val="00AB16FF"/>
    <w:rsid w:val="00AB2E61"/>
    <w:rsid w:val="00AB3419"/>
    <w:rsid w:val="00AC00D9"/>
    <w:rsid w:val="00AC00EA"/>
    <w:rsid w:val="00AE2B07"/>
    <w:rsid w:val="00AE6750"/>
    <w:rsid w:val="00AE7C4C"/>
    <w:rsid w:val="00AF7980"/>
    <w:rsid w:val="00B016D4"/>
    <w:rsid w:val="00B105FE"/>
    <w:rsid w:val="00B164E5"/>
    <w:rsid w:val="00B430E4"/>
    <w:rsid w:val="00B45EB4"/>
    <w:rsid w:val="00B513A5"/>
    <w:rsid w:val="00B51E7D"/>
    <w:rsid w:val="00B5562C"/>
    <w:rsid w:val="00B57250"/>
    <w:rsid w:val="00B70EA2"/>
    <w:rsid w:val="00B71C6C"/>
    <w:rsid w:val="00B7470A"/>
    <w:rsid w:val="00B84179"/>
    <w:rsid w:val="00B86F47"/>
    <w:rsid w:val="00B87C39"/>
    <w:rsid w:val="00B9345B"/>
    <w:rsid w:val="00B95C13"/>
    <w:rsid w:val="00BA3D1C"/>
    <w:rsid w:val="00BA5889"/>
    <w:rsid w:val="00BB1D74"/>
    <w:rsid w:val="00BB5733"/>
    <w:rsid w:val="00BC31D0"/>
    <w:rsid w:val="00BC4225"/>
    <w:rsid w:val="00BC56E5"/>
    <w:rsid w:val="00BD2D05"/>
    <w:rsid w:val="00BE5E36"/>
    <w:rsid w:val="00BE7145"/>
    <w:rsid w:val="00BF2C2A"/>
    <w:rsid w:val="00BF3A78"/>
    <w:rsid w:val="00C1156E"/>
    <w:rsid w:val="00C213D1"/>
    <w:rsid w:val="00C21B86"/>
    <w:rsid w:val="00C81CC1"/>
    <w:rsid w:val="00C83EF0"/>
    <w:rsid w:val="00C85972"/>
    <w:rsid w:val="00C91C24"/>
    <w:rsid w:val="00CA2B57"/>
    <w:rsid w:val="00CC09F6"/>
    <w:rsid w:val="00CC5E36"/>
    <w:rsid w:val="00CD7819"/>
    <w:rsid w:val="00CF3032"/>
    <w:rsid w:val="00CF3382"/>
    <w:rsid w:val="00CF426F"/>
    <w:rsid w:val="00CF47D3"/>
    <w:rsid w:val="00CF4DC5"/>
    <w:rsid w:val="00CF571A"/>
    <w:rsid w:val="00CF6460"/>
    <w:rsid w:val="00CF77D5"/>
    <w:rsid w:val="00D04C7B"/>
    <w:rsid w:val="00D11961"/>
    <w:rsid w:val="00D20EC6"/>
    <w:rsid w:val="00D30E5F"/>
    <w:rsid w:val="00D361C4"/>
    <w:rsid w:val="00D5062B"/>
    <w:rsid w:val="00D5536F"/>
    <w:rsid w:val="00D559F8"/>
    <w:rsid w:val="00D60D23"/>
    <w:rsid w:val="00D72ED0"/>
    <w:rsid w:val="00D73051"/>
    <w:rsid w:val="00D73100"/>
    <w:rsid w:val="00D73299"/>
    <w:rsid w:val="00D7494E"/>
    <w:rsid w:val="00D74AD6"/>
    <w:rsid w:val="00D8574F"/>
    <w:rsid w:val="00D90CD8"/>
    <w:rsid w:val="00D919E9"/>
    <w:rsid w:val="00D93997"/>
    <w:rsid w:val="00D95399"/>
    <w:rsid w:val="00DA4633"/>
    <w:rsid w:val="00DA6A0E"/>
    <w:rsid w:val="00DB2DF8"/>
    <w:rsid w:val="00DC175C"/>
    <w:rsid w:val="00DC7670"/>
    <w:rsid w:val="00DD356C"/>
    <w:rsid w:val="00DF1E8A"/>
    <w:rsid w:val="00DF338C"/>
    <w:rsid w:val="00DF4A06"/>
    <w:rsid w:val="00DF5517"/>
    <w:rsid w:val="00DF60ED"/>
    <w:rsid w:val="00E01801"/>
    <w:rsid w:val="00E02CBC"/>
    <w:rsid w:val="00E0445F"/>
    <w:rsid w:val="00E05012"/>
    <w:rsid w:val="00E30E2F"/>
    <w:rsid w:val="00E33E59"/>
    <w:rsid w:val="00E34BFB"/>
    <w:rsid w:val="00E34C1D"/>
    <w:rsid w:val="00E365B5"/>
    <w:rsid w:val="00E40535"/>
    <w:rsid w:val="00E4641D"/>
    <w:rsid w:val="00E54591"/>
    <w:rsid w:val="00E74855"/>
    <w:rsid w:val="00E761AD"/>
    <w:rsid w:val="00E84D72"/>
    <w:rsid w:val="00E8639D"/>
    <w:rsid w:val="00E9493D"/>
    <w:rsid w:val="00EA04D0"/>
    <w:rsid w:val="00EA2721"/>
    <w:rsid w:val="00EA48E6"/>
    <w:rsid w:val="00EA6F44"/>
    <w:rsid w:val="00EB3C42"/>
    <w:rsid w:val="00EB40FF"/>
    <w:rsid w:val="00EC0EC4"/>
    <w:rsid w:val="00EC11FF"/>
    <w:rsid w:val="00EC5F26"/>
    <w:rsid w:val="00ED019B"/>
    <w:rsid w:val="00ED04C5"/>
    <w:rsid w:val="00ED1874"/>
    <w:rsid w:val="00ED3910"/>
    <w:rsid w:val="00ED7C5B"/>
    <w:rsid w:val="00EE1E6C"/>
    <w:rsid w:val="00EE27F5"/>
    <w:rsid w:val="00EE3C42"/>
    <w:rsid w:val="00EE6A96"/>
    <w:rsid w:val="00EF15E1"/>
    <w:rsid w:val="00EF301A"/>
    <w:rsid w:val="00EF4A41"/>
    <w:rsid w:val="00F075C1"/>
    <w:rsid w:val="00F1205D"/>
    <w:rsid w:val="00F12A03"/>
    <w:rsid w:val="00F17EDD"/>
    <w:rsid w:val="00F276D8"/>
    <w:rsid w:val="00F36FF2"/>
    <w:rsid w:val="00F443E4"/>
    <w:rsid w:val="00F46ABC"/>
    <w:rsid w:val="00F50FF4"/>
    <w:rsid w:val="00F52E13"/>
    <w:rsid w:val="00F5340B"/>
    <w:rsid w:val="00F54DE7"/>
    <w:rsid w:val="00F60845"/>
    <w:rsid w:val="00F64AFA"/>
    <w:rsid w:val="00F70446"/>
    <w:rsid w:val="00F72FAF"/>
    <w:rsid w:val="00F7397E"/>
    <w:rsid w:val="00F75634"/>
    <w:rsid w:val="00F848EB"/>
    <w:rsid w:val="00F91FE0"/>
    <w:rsid w:val="00F96DDF"/>
    <w:rsid w:val="00FB2DD1"/>
    <w:rsid w:val="00FC0A5C"/>
    <w:rsid w:val="00FD1E2A"/>
    <w:rsid w:val="00FD1FF2"/>
    <w:rsid w:val="00FE5B1C"/>
    <w:rsid w:val="00FF02C2"/>
    <w:rsid w:val="00FF18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C0D1DA7"/>
  <w15:chartTrackingRefBased/>
  <w15:docId w15:val="{B4E321EA-9BF0-4150-8CD8-65BB99F6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13A5"/>
    <w:pPr>
      <w:widowControl w:val="0"/>
    </w:pPr>
    <w:rPr>
      <w:rFonts w:ascii="Times New Roman" w:eastAsia="宋体" w:hAnsi="Times New Roman"/>
      <w:sz w:val="21"/>
    </w:rPr>
  </w:style>
  <w:style w:type="paragraph" w:styleId="1">
    <w:name w:val="heading 1"/>
    <w:basedOn w:val="a"/>
    <w:next w:val="a"/>
    <w:link w:val="10"/>
    <w:uiPriority w:val="9"/>
    <w:qFormat/>
    <w:rsid w:val="00B513A5"/>
    <w:pPr>
      <w:keepNext/>
      <w:keepLines/>
      <w:spacing w:before="480" w:after="80"/>
      <w:outlineLvl w:val="0"/>
    </w:pPr>
    <w:rPr>
      <w:rFonts w:eastAsia="黑体" w:cstheme="majorBidi"/>
      <w:color w:val="0D0D0D" w:themeColor="text1" w:themeTint="F2"/>
      <w:sz w:val="32"/>
      <w:szCs w:val="48"/>
    </w:rPr>
  </w:style>
  <w:style w:type="paragraph" w:styleId="2">
    <w:name w:val="heading 2"/>
    <w:basedOn w:val="a"/>
    <w:next w:val="a"/>
    <w:link w:val="20"/>
    <w:uiPriority w:val="9"/>
    <w:unhideWhenUsed/>
    <w:qFormat/>
    <w:rsid w:val="00B513A5"/>
    <w:pPr>
      <w:keepNext/>
      <w:keepLines/>
      <w:spacing w:before="160" w:after="80"/>
      <w:outlineLvl w:val="1"/>
    </w:pPr>
    <w:rPr>
      <w:rFonts w:eastAsia="黑体" w:cstheme="majorBidi"/>
      <w:color w:val="0D0D0D" w:themeColor="text1" w:themeTint="F2"/>
      <w:sz w:val="28"/>
      <w:szCs w:val="40"/>
    </w:rPr>
  </w:style>
  <w:style w:type="paragraph" w:styleId="3">
    <w:name w:val="heading 3"/>
    <w:basedOn w:val="a"/>
    <w:next w:val="a"/>
    <w:link w:val="30"/>
    <w:uiPriority w:val="9"/>
    <w:semiHidden/>
    <w:unhideWhenUsed/>
    <w:qFormat/>
    <w:rsid w:val="00B513A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B513A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513A5"/>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B513A5"/>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513A5"/>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513A5"/>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B513A5"/>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513A5"/>
    <w:rPr>
      <w:rFonts w:ascii="Times New Roman" w:eastAsia="黑体" w:hAnsi="Times New Roman" w:cstheme="majorBidi"/>
      <w:color w:val="0D0D0D" w:themeColor="text1" w:themeTint="F2"/>
      <w:sz w:val="32"/>
      <w:szCs w:val="48"/>
    </w:rPr>
  </w:style>
  <w:style w:type="character" w:customStyle="1" w:styleId="20">
    <w:name w:val="标题 2 字符"/>
    <w:basedOn w:val="a0"/>
    <w:link w:val="2"/>
    <w:uiPriority w:val="9"/>
    <w:rsid w:val="00B513A5"/>
    <w:rPr>
      <w:rFonts w:ascii="Times New Roman" w:eastAsia="黑体" w:hAnsi="Times New Roman" w:cstheme="majorBidi"/>
      <w:color w:val="0D0D0D" w:themeColor="text1" w:themeTint="F2"/>
      <w:sz w:val="28"/>
      <w:szCs w:val="40"/>
    </w:rPr>
  </w:style>
  <w:style w:type="character" w:customStyle="1" w:styleId="30">
    <w:name w:val="标题 3 字符"/>
    <w:basedOn w:val="a0"/>
    <w:link w:val="3"/>
    <w:uiPriority w:val="9"/>
    <w:semiHidden/>
    <w:rsid w:val="00B513A5"/>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B513A5"/>
    <w:rPr>
      <w:rFonts w:cstheme="majorBidi"/>
      <w:color w:val="0F4761" w:themeColor="accent1" w:themeShade="BF"/>
      <w:sz w:val="28"/>
      <w:szCs w:val="28"/>
    </w:rPr>
  </w:style>
  <w:style w:type="character" w:customStyle="1" w:styleId="50">
    <w:name w:val="标题 5 字符"/>
    <w:basedOn w:val="a0"/>
    <w:link w:val="5"/>
    <w:uiPriority w:val="9"/>
    <w:semiHidden/>
    <w:rsid w:val="00B513A5"/>
    <w:rPr>
      <w:rFonts w:cstheme="majorBidi"/>
      <w:color w:val="0F4761" w:themeColor="accent1" w:themeShade="BF"/>
      <w:sz w:val="24"/>
    </w:rPr>
  </w:style>
  <w:style w:type="character" w:customStyle="1" w:styleId="60">
    <w:name w:val="标题 6 字符"/>
    <w:basedOn w:val="a0"/>
    <w:link w:val="6"/>
    <w:uiPriority w:val="9"/>
    <w:semiHidden/>
    <w:rsid w:val="00B513A5"/>
    <w:rPr>
      <w:rFonts w:cstheme="majorBidi"/>
      <w:b/>
      <w:bCs/>
      <w:color w:val="0F4761" w:themeColor="accent1" w:themeShade="BF"/>
    </w:rPr>
  </w:style>
  <w:style w:type="character" w:customStyle="1" w:styleId="70">
    <w:name w:val="标题 7 字符"/>
    <w:basedOn w:val="a0"/>
    <w:link w:val="7"/>
    <w:uiPriority w:val="9"/>
    <w:semiHidden/>
    <w:rsid w:val="00B513A5"/>
    <w:rPr>
      <w:rFonts w:cstheme="majorBidi"/>
      <w:b/>
      <w:bCs/>
      <w:color w:val="595959" w:themeColor="text1" w:themeTint="A6"/>
    </w:rPr>
  </w:style>
  <w:style w:type="character" w:customStyle="1" w:styleId="80">
    <w:name w:val="标题 8 字符"/>
    <w:basedOn w:val="a0"/>
    <w:link w:val="8"/>
    <w:uiPriority w:val="9"/>
    <w:semiHidden/>
    <w:rsid w:val="00B513A5"/>
    <w:rPr>
      <w:rFonts w:cstheme="majorBidi"/>
      <w:color w:val="595959" w:themeColor="text1" w:themeTint="A6"/>
    </w:rPr>
  </w:style>
  <w:style w:type="character" w:customStyle="1" w:styleId="90">
    <w:name w:val="标题 9 字符"/>
    <w:basedOn w:val="a0"/>
    <w:link w:val="9"/>
    <w:uiPriority w:val="9"/>
    <w:semiHidden/>
    <w:rsid w:val="00B513A5"/>
    <w:rPr>
      <w:rFonts w:eastAsiaTheme="majorEastAsia" w:cstheme="majorBidi"/>
      <w:color w:val="595959" w:themeColor="text1" w:themeTint="A6"/>
    </w:rPr>
  </w:style>
  <w:style w:type="paragraph" w:styleId="a3">
    <w:name w:val="Title"/>
    <w:basedOn w:val="a"/>
    <w:next w:val="a"/>
    <w:link w:val="a4"/>
    <w:uiPriority w:val="10"/>
    <w:qFormat/>
    <w:rsid w:val="00B513A5"/>
    <w:pPr>
      <w:spacing w:after="80" w:line="240" w:lineRule="auto"/>
      <w:contextualSpacing/>
      <w:jc w:val="center"/>
    </w:pPr>
    <w:rPr>
      <w:rFonts w:eastAsia="黑体" w:cstheme="majorBidi"/>
      <w:spacing w:val="-10"/>
      <w:kern w:val="28"/>
      <w:sz w:val="44"/>
      <w:szCs w:val="56"/>
    </w:rPr>
  </w:style>
  <w:style w:type="character" w:customStyle="1" w:styleId="a4">
    <w:name w:val="标题 字符"/>
    <w:basedOn w:val="a0"/>
    <w:link w:val="a3"/>
    <w:uiPriority w:val="10"/>
    <w:rsid w:val="00B513A5"/>
    <w:rPr>
      <w:rFonts w:ascii="Times New Roman" w:eastAsia="黑体" w:hAnsi="Times New Roman" w:cstheme="majorBidi"/>
      <w:spacing w:val="-10"/>
      <w:kern w:val="28"/>
      <w:sz w:val="44"/>
      <w:szCs w:val="56"/>
    </w:rPr>
  </w:style>
  <w:style w:type="paragraph" w:styleId="a5">
    <w:name w:val="Subtitle"/>
    <w:basedOn w:val="a"/>
    <w:next w:val="a"/>
    <w:link w:val="a6"/>
    <w:uiPriority w:val="11"/>
    <w:qFormat/>
    <w:rsid w:val="00B513A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513A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513A5"/>
    <w:pPr>
      <w:spacing w:before="160"/>
      <w:jc w:val="center"/>
    </w:pPr>
    <w:rPr>
      <w:i/>
      <w:iCs/>
      <w:color w:val="404040" w:themeColor="text1" w:themeTint="BF"/>
    </w:rPr>
  </w:style>
  <w:style w:type="character" w:customStyle="1" w:styleId="a8">
    <w:name w:val="引用 字符"/>
    <w:basedOn w:val="a0"/>
    <w:link w:val="a7"/>
    <w:uiPriority w:val="29"/>
    <w:rsid w:val="00B513A5"/>
    <w:rPr>
      <w:i/>
      <w:iCs/>
      <w:color w:val="404040" w:themeColor="text1" w:themeTint="BF"/>
    </w:rPr>
  </w:style>
  <w:style w:type="paragraph" w:styleId="a9">
    <w:name w:val="List Paragraph"/>
    <w:basedOn w:val="a"/>
    <w:uiPriority w:val="34"/>
    <w:qFormat/>
    <w:rsid w:val="00B513A5"/>
    <w:pPr>
      <w:ind w:left="720"/>
      <w:contextualSpacing/>
    </w:pPr>
  </w:style>
  <w:style w:type="character" w:styleId="aa">
    <w:name w:val="Intense Emphasis"/>
    <w:basedOn w:val="a0"/>
    <w:uiPriority w:val="21"/>
    <w:qFormat/>
    <w:rsid w:val="00B513A5"/>
    <w:rPr>
      <w:i/>
      <w:iCs/>
      <w:color w:val="0F4761" w:themeColor="accent1" w:themeShade="BF"/>
    </w:rPr>
  </w:style>
  <w:style w:type="paragraph" w:styleId="ab">
    <w:name w:val="Intense Quote"/>
    <w:basedOn w:val="a"/>
    <w:next w:val="a"/>
    <w:link w:val="ac"/>
    <w:uiPriority w:val="30"/>
    <w:qFormat/>
    <w:rsid w:val="00B513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513A5"/>
    <w:rPr>
      <w:i/>
      <w:iCs/>
      <w:color w:val="0F4761" w:themeColor="accent1" w:themeShade="BF"/>
    </w:rPr>
  </w:style>
  <w:style w:type="character" w:styleId="ad">
    <w:name w:val="Intense Reference"/>
    <w:basedOn w:val="a0"/>
    <w:uiPriority w:val="32"/>
    <w:qFormat/>
    <w:rsid w:val="00B513A5"/>
    <w:rPr>
      <w:b/>
      <w:bCs/>
      <w:smallCaps/>
      <w:color w:val="0F4761" w:themeColor="accent1" w:themeShade="BF"/>
      <w:spacing w:val="5"/>
    </w:rPr>
  </w:style>
  <w:style w:type="paragraph" w:styleId="ae">
    <w:name w:val="header"/>
    <w:basedOn w:val="a"/>
    <w:link w:val="af"/>
    <w:uiPriority w:val="99"/>
    <w:unhideWhenUsed/>
    <w:rsid w:val="00A760F4"/>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A760F4"/>
    <w:rPr>
      <w:rFonts w:ascii="Times New Roman" w:eastAsia="宋体" w:hAnsi="Times New Roman"/>
      <w:sz w:val="18"/>
      <w:szCs w:val="18"/>
    </w:rPr>
  </w:style>
  <w:style w:type="paragraph" w:styleId="af0">
    <w:name w:val="footer"/>
    <w:basedOn w:val="a"/>
    <w:link w:val="af1"/>
    <w:uiPriority w:val="99"/>
    <w:unhideWhenUsed/>
    <w:rsid w:val="00A760F4"/>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A760F4"/>
    <w:rPr>
      <w:rFonts w:ascii="Times New Roman" w:eastAsia="宋体" w:hAnsi="Times New Roman"/>
      <w:sz w:val="18"/>
      <w:szCs w:val="18"/>
    </w:rPr>
  </w:style>
  <w:style w:type="character" w:styleId="af2">
    <w:name w:val="Placeholder Text"/>
    <w:basedOn w:val="a0"/>
    <w:uiPriority w:val="99"/>
    <w:semiHidden/>
    <w:rsid w:val="00356DF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1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14049-05FE-4020-9144-7C70CCE4C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16</Pages>
  <Words>863</Words>
  <Characters>4924</Characters>
  <Application>Microsoft Office Word</Application>
  <DocSecurity>0</DocSecurity>
  <Lines>41</Lines>
  <Paragraphs>11</Paragraphs>
  <ScaleCrop>false</ScaleCrop>
  <Company/>
  <LinksUpToDate>false</LinksUpToDate>
  <CharactersWithSpaces>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Xingyu Long</dc:creator>
  <cp:keywords/>
  <dc:description/>
  <cp:lastModifiedBy>Xingyu Long</cp:lastModifiedBy>
  <cp:revision>457</cp:revision>
  <dcterms:created xsi:type="dcterms:W3CDTF">2024-10-04T04:00:00Z</dcterms:created>
  <dcterms:modified xsi:type="dcterms:W3CDTF">2024-10-19T15:45:00Z</dcterms:modified>
</cp:coreProperties>
</file>