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53444" w14:textId="77777777" w:rsidR="0032524C" w:rsidRPr="000349C8" w:rsidRDefault="0032524C" w:rsidP="0032524C">
      <w:pPr>
        <w:spacing w:line="360" w:lineRule="auto"/>
        <w:jc w:val="center"/>
        <w:rPr>
          <w:rFonts w:ascii="仿宋_GB2312" w:eastAsia="仿宋_GB2312"/>
          <w:b/>
          <w:sz w:val="30"/>
          <w:szCs w:val="30"/>
        </w:rPr>
      </w:pPr>
      <w:r w:rsidRPr="000349C8">
        <w:rPr>
          <w:rFonts w:ascii="仿宋_GB2312" w:eastAsia="仿宋_GB2312" w:hint="eastAsia"/>
          <w:b/>
          <w:sz w:val="30"/>
          <w:szCs w:val="30"/>
        </w:rPr>
        <w:t>使用权声明</w:t>
      </w:r>
    </w:p>
    <w:p w14:paraId="5CB2E7F2" w14:textId="18D10E19" w:rsidR="0032524C" w:rsidRPr="000349C8" w:rsidRDefault="0032524C" w:rsidP="0032524C">
      <w:pPr>
        <w:spacing w:line="360" w:lineRule="auto"/>
        <w:ind w:firstLineChars="200" w:firstLine="480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我团队成员</w:t>
      </w:r>
      <w:r w:rsidR="0027253A" w:rsidRPr="00BC7569">
        <w:rPr>
          <w:rFonts w:ascii="仿宋_GB2312" w:eastAsia="仿宋_GB2312" w:hint="eastAsia"/>
          <w:sz w:val="24"/>
          <w:u w:val="single"/>
        </w:rPr>
        <w:t xml:space="preserve">刘睿泽 陈晓璐 吕泽超 </w:t>
      </w:r>
      <w:proofErr w:type="gramStart"/>
      <w:r w:rsidR="0027253A" w:rsidRPr="00BC7569">
        <w:rPr>
          <w:rFonts w:ascii="仿宋_GB2312" w:eastAsia="仿宋_GB2312" w:hint="eastAsia"/>
          <w:sz w:val="24"/>
          <w:u w:val="single"/>
        </w:rPr>
        <w:t>梁坤</w:t>
      </w:r>
      <w:proofErr w:type="gramEnd"/>
      <w:r w:rsidR="0027253A" w:rsidRPr="00BC7569">
        <w:rPr>
          <w:rFonts w:ascii="仿宋_GB2312" w:eastAsia="仿宋_GB2312" w:hint="eastAsia"/>
          <w:sz w:val="24"/>
          <w:u w:val="single"/>
        </w:rPr>
        <w:t xml:space="preserve"> 杨宜松 张桢</w:t>
      </w:r>
      <w:r w:rsidRPr="000349C8">
        <w:rPr>
          <w:rFonts w:ascii="仿宋_GB2312" w:eastAsia="仿宋_GB2312" w:hint="eastAsia"/>
          <w:sz w:val="24"/>
        </w:rPr>
        <w:t>完全了解</w:t>
      </w:r>
      <w:r w:rsidR="000F3A4E">
        <w:rPr>
          <w:rFonts w:ascii="仿宋_GB2312" w:eastAsia="仿宋_GB2312" w:hint="eastAsia"/>
          <w:sz w:val="24"/>
        </w:rPr>
        <w:t>《软件质量</w:t>
      </w:r>
      <w:r w:rsidR="000F3A4E">
        <w:rPr>
          <w:rFonts w:ascii="仿宋_GB2312" w:eastAsia="仿宋_GB2312"/>
          <w:sz w:val="24"/>
        </w:rPr>
        <w:t>与评测</w:t>
      </w:r>
      <w:r>
        <w:rPr>
          <w:rFonts w:ascii="仿宋_GB2312" w:eastAsia="仿宋_GB2312" w:hint="eastAsia"/>
          <w:sz w:val="24"/>
        </w:rPr>
        <w:t>技术》课程有关保管、使用课程资料的规定，其中包括：①主讲教师有权保管、并向有关部门送交课程资料的原件与复印件；②主讲教师可以采用影印、缩印或其它复制手段复制并保存课程资料；③主讲教师可允许课程资料被查阅或借阅；④主讲教师</w:t>
      </w:r>
      <w:r w:rsidRPr="000349C8">
        <w:rPr>
          <w:rFonts w:ascii="仿宋_GB2312" w:eastAsia="仿宋_GB2312" w:hint="eastAsia"/>
          <w:sz w:val="24"/>
        </w:rPr>
        <w:t>可以学术交流为目的,</w:t>
      </w:r>
      <w:r>
        <w:rPr>
          <w:rFonts w:ascii="仿宋_GB2312" w:eastAsia="仿宋_GB2312" w:hint="eastAsia"/>
          <w:sz w:val="24"/>
        </w:rPr>
        <w:t>复制赠送和交换课程资料；⑤主讲教师可以公布课程资料的全部或部分内容</w:t>
      </w:r>
      <w:r w:rsidRPr="000349C8">
        <w:rPr>
          <w:rFonts w:ascii="仿宋_GB2312" w:eastAsia="仿宋_GB2312" w:hint="eastAsia"/>
          <w:sz w:val="24"/>
        </w:rPr>
        <w:t>。</w:t>
      </w:r>
    </w:p>
    <w:p w14:paraId="574BE936" w14:textId="77777777" w:rsidR="000B3EC0" w:rsidRDefault="0032524C" w:rsidP="00F17DD5">
      <w:pPr>
        <w:spacing w:line="360" w:lineRule="auto"/>
        <w:jc w:val="right"/>
        <w:rPr>
          <w:rFonts w:ascii="仿宋_GB2312" w:eastAsia="仿宋_GB2312"/>
          <w:sz w:val="24"/>
        </w:rPr>
      </w:pPr>
      <w:r w:rsidRPr="000349C8">
        <w:rPr>
          <w:rFonts w:ascii="仿宋_GB2312" w:eastAsia="仿宋_GB2312" w:hint="eastAsia"/>
          <w:sz w:val="24"/>
        </w:rPr>
        <w:t xml:space="preserve">  </w:t>
      </w:r>
      <w:r>
        <w:rPr>
          <w:rFonts w:ascii="仿宋_GB2312" w:eastAsia="仿宋_GB2312" w:hint="eastAsia"/>
          <w:sz w:val="24"/>
        </w:rPr>
        <w:t xml:space="preserve">                </w:t>
      </w:r>
      <w:r w:rsidRPr="000349C8">
        <w:rPr>
          <w:rFonts w:ascii="仿宋_GB2312" w:eastAsia="仿宋_GB2312" w:hint="eastAsia"/>
          <w:sz w:val="24"/>
        </w:rPr>
        <w:t xml:space="preserve">签名：  </w:t>
      </w:r>
      <w:r w:rsidR="000B3EC0">
        <w:rPr>
          <w:rFonts w:ascii="仿宋_GB2312" w:eastAsia="仿宋_GB2312" w:hint="eastAsia"/>
          <w:sz w:val="24"/>
        </w:rPr>
        <w:t xml:space="preserve">刘睿泽 陈晓璐 吕泽超 </w:t>
      </w:r>
      <w:proofErr w:type="gramStart"/>
      <w:r w:rsidR="000B3EC0">
        <w:rPr>
          <w:rFonts w:ascii="仿宋_GB2312" w:eastAsia="仿宋_GB2312" w:hint="eastAsia"/>
          <w:sz w:val="24"/>
        </w:rPr>
        <w:t>梁坤</w:t>
      </w:r>
      <w:proofErr w:type="gramEnd"/>
      <w:r w:rsidR="000B3EC0">
        <w:rPr>
          <w:rFonts w:ascii="仿宋_GB2312" w:eastAsia="仿宋_GB2312" w:hint="eastAsia"/>
          <w:sz w:val="24"/>
        </w:rPr>
        <w:t xml:space="preserve"> 杨宜松 张桢</w:t>
      </w:r>
    </w:p>
    <w:p w14:paraId="5679278C" w14:textId="7888A5F5" w:rsidR="0032524C" w:rsidRDefault="0032524C" w:rsidP="00F17DD5">
      <w:pPr>
        <w:spacing w:line="360" w:lineRule="auto"/>
        <w:jc w:val="right"/>
        <w:rPr>
          <w:rFonts w:ascii="仿宋_GB2312" w:eastAsia="仿宋_GB2312"/>
          <w:sz w:val="24"/>
        </w:rPr>
      </w:pPr>
      <w:r w:rsidRPr="000349C8">
        <w:rPr>
          <w:rFonts w:ascii="仿宋_GB2312" w:eastAsia="仿宋_GB2312" w:hint="eastAsia"/>
          <w:sz w:val="24"/>
        </w:rPr>
        <w:t xml:space="preserve">             日期：</w:t>
      </w:r>
      <w:r w:rsidR="000B3EC0">
        <w:rPr>
          <w:rFonts w:ascii="仿宋_GB2312" w:eastAsia="仿宋_GB2312" w:hint="eastAsia"/>
          <w:sz w:val="24"/>
        </w:rPr>
        <w:t>2</w:t>
      </w:r>
      <w:r w:rsidR="000B3EC0">
        <w:rPr>
          <w:rFonts w:ascii="仿宋_GB2312" w:eastAsia="仿宋_GB2312"/>
          <w:sz w:val="24"/>
        </w:rPr>
        <w:t>022.12.14</w:t>
      </w:r>
    </w:p>
    <w:p w14:paraId="00EF10A3" w14:textId="77777777" w:rsidR="00B235E0" w:rsidRDefault="00B235E0"/>
    <w:sectPr w:rsidR="00B235E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694DCF" w14:textId="77777777" w:rsidR="00DB7B4A" w:rsidRDefault="00DB7B4A" w:rsidP="0032524C">
      <w:r>
        <w:separator/>
      </w:r>
    </w:p>
  </w:endnote>
  <w:endnote w:type="continuationSeparator" w:id="0">
    <w:p w14:paraId="198D5E93" w14:textId="77777777" w:rsidR="00DB7B4A" w:rsidRDefault="00DB7B4A" w:rsidP="003252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4D1F1" w14:textId="77777777" w:rsidR="00695B31" w:rsidRDefault="00695B3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280B9" w14:textId="77777777" w:rsidR="00695B31" w:rsidRDefault="00695B31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22B0A" w14:textId="77777777" w:rsidR="00695B31" w:rsidRDefault="00695B3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06FD5B" w14:textId="77777777" w:rsidR="00DB7B4A" w:rsidRDefault="00DB7B4A" w:rsidP="0032524C">
      <w:r>
        <w:separator/>
      </w:r>
    </w:p>
  </w:footnote>
  <w:footnote w:type="continuationSeparator" w:id="0">
    <w:p w14:paraId="3CB31A4D" w14:textId="77777777" w:rsidR="00DB7B4A" w:rsidRDefault="00DB7B4A" w:rsidP="003252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1F69E" w14:textId="77777777" w:rsidR="00695B31" w:rsidRDefault="00695B31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270B9" w14:textId="275A4C84" w:rsidR="0032524C" w:rsidRPr="001E1091" w:rsidRDefault="00695B31" w:rsidP="001E1091">
    <w:pPr>
      <w:pStyle w:val="a3"/>
    </w:pPr>
    <w:r w:rsidRPr="00695B31">
      <w:t>BIT 100081051: Software Quality &amp; Evaluation Technology                    Autumn Semester 2022-2023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5DF35" w14:textId="77777777" w:rsidR="00695B31" w:rsidRDefault="00695B31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2524C"/>
    <w:rsid w:val="000B3EC0"/>
    <w:rsid w:val="000F3A4E"/>
    <w:rsid w:val="000F7425"/>
    <w:rsid w:val="001E1091"/>
    <w:rsid w:val="0027253A"/>
    <w:rsid w:val="002B03DC"/>
    <w:rsid w:val="0032524C"/>
    <w:rsid w:val="00581B85"/>
    <w:rsid w:val="00611B3F"/>
    <w:rsid w:val="00695B31"/>
    <w:rsid w:val="006D5E95"/>
    <w:rsid w:val="006E1198"/>
    <w:rsid w:val="008268D9"/>
    <w:rsid w:val="00891E67"/>
    <w:rsid w:val="00A0155C"/>
    <w:rsid w:val="00B235E0"/>
    <w:rsid w:val="00B51217"/>
    <w:rsid w:val="00BC7569"/>
    <w:rsid w:val="00C32645"/>
    <w:rsid w:val="00D876A0"/>
    <w:rsid w:val="00DB7B4A"/>
    <w:rsid w:val="00F17DD5"/>
    <w:rsid w:val="00FA3502"/>
    <w:rsid w:val="00FB7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F6A9F2"/>
  <w15:docId w15:val="{7302B488-6F8B-4FE7-A8F0-A86DCD4C4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32524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52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524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524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524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Sherry Shan</dc:creator>
  <cp:lastModifiedBy>梁 坤</cp:lastModifiedBy>
  <cp:revision>13</cp:revision>
  <dcterms:created xsi:type="dcterms:W3CDTF">2013-04-08T00:56:00Z</dcterms:created>
  <dcterms:modified xsi:type="dcterms:W3CDTF">2022-12-14T23:56:00Z</dcterms:modified>
</cp:coreProperties>
</file>