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医疗平台接口文档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鉴权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操作所有。。。。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接口地址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"http://adf.com/auth"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http://adf.com/auth</w:t>
      </w:r>
      <w:r>
        <w:rPr>
          <w:rFonts w:hint="default"/>
          <w:lang w:eastAsia="zh-Hans"/>
        </w:rPr>
        <w:fldChar w:fldCharType="end"/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请求方式</w:t>
      </w:r>
      <w:r>
        <w:rPr>
          <w:rFonts w:hint="default"/>
          <w:lang w:eastAsia="zh-Hans"/>
        </w:rPr>
        <w:t xml:space="preserve">  :POST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请求参数</w:t>
      </w:r>
      <w:r>
        <w:rPr>
          <w:rFonts w:hint="default"/>
          <w:lang w:eastAsia="zh-Hans"/>
        </w:rPr>
        <w:t xml:space="preserve">   {“username”:””,”pwd”:””}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响应</w:t>
      </w:r>
      <w:r>
        <w:rPr>
          <w:rFonts w:hint="default"/>
          <w:lang w:eastAsia="zh-Hans"/>
        </w:rPr>
        <w:t>{“code”:200,”mes”:””,”token”:””,”retoken”:””}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200</w:t>
      </w:r>
      <w:r>
        <w:rPr>
          <w:rFonts w:hint="eastAsia"/>
          <w:lang w:val="en-US" w:eastAsia="zh-Hans"/>
        </w:rPr>
        <w:t>成功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10010  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100000  </w:t>
      </w:r>
      <w:r>
        <w:rPr>
          <w:rFonts w:hint="eastAsia"/>
          <w:lang w:val="en-US" w:eastAsia="zh-Hans"/>
        </w:rPr>
        <w:t>成功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用户模块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2.1</w:t>
      </w:r>
      <w:r>
        <w:rPr>
          <w:rFonts w:hint="eastAsia"/>
          <w:lang w:val="en-US" w:eastAsia="zh-Hans"/>
        </w:rPr>
        <w:t>修改密码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接口地址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/passwdmessage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请求方式</w:t>
      </w:r>
      <w:r>
        <w:rPr>
          <w:rFonts w:hint="default"/>
          <w:lang w:eastAsia="zh-Hans"/>
        </w:rPr>
        <w:t xml:space="preserve">  :POST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请求参数</w:t>
      </w:r>
      <w:r>
        <w:rPr>
          <w:rFonts w:hint="default"/>
          <w:lang w:eastAsia="zh-Hans"/>
        </w:rPr>
        <w:t xml:space="preserve">   {“username”:””,”pwd”:””}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响应</w:t>
      </w:r>
      <w:r>
        <w:rPr>
          <w:rFonts w:hint="default"/>
          <w:lang w:eastAsia="zh-Hans"/>
        </w:rPr>
        <w:t>{“code”:200,”mes”:””,”token”:””,”retoken”:””}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2.2 </w:t>
      </w:r>
      <w:r>
        <w:rPr>
          <w:rFonts w:hint="eastAsia"/>
          <w:lang w:val="en-US" w:eastAsia="zh-Hans"/>
        </w:rPr>
        <w:t>查看订单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接口地址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/orders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请求方式</w:t>
      </w:r>
      <w:r>
        <w:rPr>
          <w:rFonts w:hint="default"/>
          <w:lang w:eastAsia="zh-Hans"/>
        </w:rPr>
        <w:t xml:space="preserve">  :</w:t>
      </w:r>
      <w:r>
        <w:rPr>
          <w:rFonts w:hint="default"/>
          <w:lang w:eastAsia="zh-Hans"/>
        </w:rPr>
        <w:t xml:space="preserve"> get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请求参数</w:t>
      </w:r>
      <w:r>
        <w:rPr>
          <w:rFonts w:hint="default"/>
          <w:lang w:eastAsia="zh-Hans"/>
        </w:rPr>
        <w:t xml:space="preserve">   {“username”:””,”pwd”:””}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响应</w:t>
      </w:r>
      <w:r>
        <w:rPr>
          <w:rFonts w:hint="default"/>
          <w:lang w:eastAsia="zh-Hans"/>
        </w:rPr>
        <w:t>{“code”:200,”mes”:””,”token”:””,”retoken”:””}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2.3 </w:t>
      </w:r>
      <w:r>
        <w:rPr>
          <w:rFonts w:hint="eastAsia"/>
          <w:lang w:val="en-US" w:eastAsia="zh-Hans"/>
        </w:rPr>
        <w:t>充值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首页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3.1</w:t>
      </w:r>
      <w:r>
        <w:rPr>
          <w:rFonts w:hint="eastAsia"/>
          <w:lang w:val="en-US" w:eastAsia="zh-Hans"/>
        </w:rPr>
        <w:t>搜索功能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3.2</w:t>
      </w:r>
      <w:r>
        <w:rPr>
          <w:rFonts w:hint="eastAsia"/>
          <w:lang w:val="en-US" w:eastAsia="zh-Hans"/>
        </w:rPr>
        <w:t>获取工具列表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接口地址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/orders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请求方式</w:t>
      </w:r>
      <w:r>
        <w:rPr>
          <w:rFonts w:hint="default"/>
          <w:lang w:eastAsia="zh-Hans"/>
        </w:rPr>
        <w:t xml:space="preserve">  : get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请求参数</w:t>
      </w:r>
      <w:r>
        <w:rPr>
          <w:rFonts w:hint="default"/>
          <w:lang w:eastAsia="zh-Hans"/>
        </w:rPr>
        <w:t xml:space="preserve">   {“username”:””,”pwd”:””}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响应</w:t>
      </w:r>
      <w:r>
        <w:rPr>
          <w:rFonts w:hint="default"/>
          <w:lang w:eastAsia="zh-Hans"/>
        </w:rPr>
        <w:t>{“code”:200,”mes”:””,”token”:””,”retoken”:””}</w:t>
      </w:r>
    </w:p>
    <w:p>
      <w:pPr>
        <w:numPr>
          <w:numId w:val="0"/>
        </w:num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7445A"/>
    <w:multiLevelType w:val="singleLevel"/>
    <w:tmpl w:val="FFF744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32FA4"/>
    <w:rsid w:val="EFF3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2024-10-22T14:10:00Z</dcterms:created>
  <dc:creator>花哨</dc:creator>
  <cp:lastModifiedBy>花哨</cp:lastModifiedBy>
  <dcterms:modified xsi:type="dcterms:W3CDTF">2024-10-22T14:25:33Z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0BC77C8653585C62D8411767FD5F0912_41</vt:lpwstr>
  </property>
</Properties>
</file>