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Modbus Tester 一页速览</w:t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项目本质</w:t>
      </w:r>
    </w:p>
    <w:p>
      <w:pPr>
        <w:spacing w:after="40" w:before="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Qt 5.15 + MinGW 64 写的 Modbus TCP 调试工具。每秒读 PLC 寄存器，画曲线 + 写 CSV，支持下发数据。</w:t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9 个类各干一件事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类</w:t>
            </w:r>
          </w:p>
        </w:tc>
        <w:tc>
          <w:tcPr>
            <w:tcW w:type="dxa" w:w="7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一句话职责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ConfigManager</w:t>
            </w:r>
          </w:p>
        </w:tc>
        <w:tc>
          <w:tcPr>
            <w:tcW w:type="dxa" w:w="7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点位配置档案柜（CSV 读写 + 校验 + 段聚合）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ConfigEditDialog</w:t>
            </w:r>
          </w:p>
        </w:tc>
        <w:tc>
          <w:tcPr>
            <w:tcW w:type="dxa" w:w="7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弹窗编辑点位列表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ModbusComm</w:t>
            </w:r>
          </w:p>
        </w:tc>
        <w:tc>
          <w:tcPr>
            <w:tcW w:type="dxa" w:w="7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TCP 通讯（连接 + 1 秒轮询 + 写入 + 3 秒重连）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DataParser</w:t>
            </w:r>
          </w:p>
        </w:tc>
        <w:tc>
          <w:tcPr>
            <w:tcW w:type="dxa" w:w="7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原始 quint16 × scale → 工程值 + 时间戳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CurveView</w:t>
            </w:r>
          </w:p>
        </w:tc>
        <w:tc>
          <w:tcPr>
            <w:tcW w:type="dxa" w:w="7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QCustomPlot 曲线（5 万点 + 框选放大 + Y 轴控制）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CsvLogger</w:t>
            </w:r>
          </w:p>
        </w:tc>
        <w:tc>
          <w:tcPr>
            <w:tcW w:type="dxa" w:w="7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每分钟一个 CSV 文件，UTF-8+BOM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ControlPanel</w:t>
            </w:r>
          </w:p>
        </w:tc>
        <w:tc>
          <w:tcPr>
            <w:tcW w:type="dxa" w:w="7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选点位 + 输工程值 + 下发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CurveSelector</w:t>
            </w:r>
          </w:p>
        </w:tc>
        <w:tc>
          <w:tcPr>
            <w:tcW w:type="dxa" w:w="7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勾选哪些曲线显示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MainWindow</w:t>
            </w:r>
          </w:p>
        </w:tc>
        <w:tc>
          <w:tcPr>
            <w:tcW w:type="dxa" w:w="7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总指挥（持有所有模块，信号槽接线）</w:t>
            </w:r>
          </w:p>
        </w:tc>
      </w:tr>
    </w:tbl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数据流（程序核心）</w:t>
      </w:r>
    </w:p>
    <w:p>
      <w:pPr>
        <w:shd w:fill="F4F4F4" w:val="clear"/>
        <w:spacing w:after="0" w:before="0" w:line="200"/>
      </w:pPr>
      <w:r>
        <w:rPr>
          <w:rFonts w:ascii="Consolas" w:cs="Consolas" w:eastAsia="Consolas" w:hAnsi="Consolas"/>
          <w:sz w:val="14"/>
          <w:szCs w:val="14"/>
        </w:rPr>
        <w:t xml:space="preserve">PLC ─TCP─▶ ModbusComm ─rawDataReceived─▶ DataParser ─pointsUpdated─┬─▶ CurveView</w:t>
      </w:r>
    </w:p>
    <w:p>
      <w:pPr>
        <w:shd w:fill="F4F4F4" w:val="clear"/>
        <w:spacing w:after="0" w:before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                  └─▶ CsvLogger</w:t>
      </w:r>
    </w:p>
    <w:p>
      <w:pPr>
        <w:spacing w:after="40" w:before="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每秒一次自动循环：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_pollTimer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→ 并发读 N 段 →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_pendingReplies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计数归零时统一发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rawDataReceived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→ 解析 → 同时画图 + 落盘。</w:t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用户操作路径</w:t>
      </w:r>
    </w:p>
    <w:p>
      <w:pPr>
        <w:spacing w:after="40" w:before="0"/>
      </w:pPr>
      <w:r>
        <w:rPr>
          <w:rFonts w:ascii="Consolas" w:cs="Consolas" w:eastAsia="Consolas" w:hAnsi="Consolas"/>
          <w:color w:val="B03060"/>
          <w:sz w:val="18"/>
          <w:szCs w:val="18"/>
        </w:rPr>
        <w:t xml:space="preserve">ConfigEditDialog 改配置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ConfigManager.setPoints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onConfigChanged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→ 3 个 UI 模块同时 refresh</w:t>
      </w:r>
    </w:p>
    <w:p>
      <w:pPr>
        <w:spacing w:after="40" w:before="0"/>
      </w:pPr>
      <w:r>
        <w:rPr>
          <w:rFonts w:ascii="Consolas" w:cs="Consolas" w:eastAsia="Consolas" w:hAnsi="Consolas"/>
          <w:color w:val="B03060"/>
          <w:sz w:val="18"/>
          <w:szCs w:val="18"/>
        </w:rPr>
        <w:t xml:space="preserve">ControlPanel 下发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→ 信号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writeRequested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MainWindow lambda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ModbusComm.writeRegister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→ 异步响应 → 信号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writeFinished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→ 更新 UI</w:t>
      </w:r>
    </w:p>
    <w:p>
      <w:pPr>
        <w:spacing w:after="40" w:before="0"/>
      </w:pPr>
      <w:r>
        <w:rPr>
          <w:rFonts w:ascii="Consolas" w:cs="Consolas" w:eastAsia="Consolas" w:hAnsi="Consolas"/>
          <w:color w:val="B03060"/>
          <w:sz w:val="18"/>
          <w:szCs w:val="18"/>
        </w:rPr>
        <w:t xml:space="preserve">CurveSelector 勾选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→ 信号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visibleTagsChanged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→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CurveView.setVisibleTags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→ graph.setVisible（不删数据）</w:t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关键设计决策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不开子线程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— 1 秒一次的数据量主线程够用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MainWindow 接线，模块互不知道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— 解耦，星型拓扑 O(n) 不是 O(n²)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`qint16(quint16Value)` 强制转换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— 让负数寄存器值（0xFFE7=-25）正确解读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`_userRequestedConnect` 标志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— 区分用户主动断开和网络异常断开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`_pendingReplies` 计数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— 多段并发请求齐了才统一发数据，防曲线闪烁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CSV 切文件 3 条件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— 没文件 / 分钟变 / 列变，否则文件错乱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`QSettings` 全局名字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—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setOrganizationName/setApplicationName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必须在 MainWindow 之前</w:t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用到的主要 Qt API</w:t>
      </w:r>
    </w:p>
    <w:p>
      <w:pPr>
        <w:spacing w:after="40" w:before="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容器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QList QHash QSet QStringList QPair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／ 字符串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QString::fromUtf8 trimmed split toInt arg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／ 文件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QFile QTextStream setCodec setGenerateByteOrderMark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／ 时间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QDateTime currentMSecsSinceEpoch toString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／ 通讯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QModbusTcpClient QModbusDataUnit QModbusReply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／ 曲线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QCustomPlot QCPGraph setAdaptiveSampling rpQueuedReplot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／ UI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QSplitter QFileDialog QMessageBox QSettings saveGeometry</w:t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现代 C++ 用了什么</w:t>
      </w:r>
    </w:p>
    <w:p>
      <w:pPr>
        <w:spacing w:after="40" w:before="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主要是 </w:t>
      </w: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C++11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：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auto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、lambda +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[this]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捕获、range-based for、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using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别名、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nullptr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、列表初始化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{a,b}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、成员默认初始化、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override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。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.pro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里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CONFIG += c++17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 是约定 + 保险，C++17 独有特性几乎没用到。</w:t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一句话总结</w:t>
      </w:r>
    </w:p>
    <w:p>
      <w:pPr>
        <w:pBdr>
          <w:left w:val="single" w:color="CCCCCC" w:sz="12" w:space="6"/>
        </w:pBdr>
        <w:spacing w:after="0" w:before="60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18"/>
          <w:szCs w:val="18"/>
        </w:rPr>
        <w:t xml:space="preserve">MainWindow 在构造时把 9 个模块用信号槽接线成一条流水线；连上 PLC 后每秒自动跑一遍</w:t>
      </w:r>
      <w:r>
        <w:rPr>
          <w:rFonts w:ascii="Consolas" w:cs="Consolas" w:eastAsia="Consolas" w:hAnsi="Consolas"/>
          <w:i/>
          <w:iCs/>
          <w:color w:val="B03060"/>
          <w:sz w:val="18"/>
          <w:szCs w:val="18"/>
        </w:rPr>
        <w:t xml:space="preserve">读 → 解析 → 画图 + 落盘</w:t>
      </w:r>
      <w:r>
        <w:rPr>
          <w:rFonts w:ascii="Microsoft YaHei" w:cs="Microsoft YaHei" w:eastAsia="Microsoft YaHei" w:hAnsi="Microsoft YaHei"/>
          <w:i/>
          <w:iCs/>
          <w:color w:val="555555"/>
          <w:sz w:val="18"/>
          <w:szCs w:val="18"/>
        </w:rPr>
        <w:t xml:space="preserve">；用户操作触发对应槽改配置 / 调通讯 / 改 UI；关闭时 saveSettings 把偏好存到注册表。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Modbus Tester 一页速览</dc:title>
  <dc:creator>Modbus Tester Project</dc:creator>
  <cp:lastModifiedBy>Un-named</cp:lastModifiedBy>
  <cp:revision>1</cp:revision>
  <dcterms:created xsi:type="dcterms:W3CDTF">2026-05-08T01:59:01.915Z</dcterms:created>
  <dcterms:modified xsi:type="dcterms:W3CDTF">2026-05-08T01:59:01.916Z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