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DE4BD" w14:textId="77777777" w:rsidR="00CD3B72" w:rsidRPr="00BD3D33" w:rsidRDefault="00CD3B72" w:rsidP="00CD3B72">
      <w:pPr>
        <w:jc w:val="center"/>
        <w:rPr>
          <w:b/>
          <w:bCs/>
          <w:sz w:val="48"/>
          <w:szCs w:val="48"/>
          <w:lang w:val="hr-HR"/>
        </w:rPr>
      </w:pPr>
      <w:r w:rsidRPr="00BD3D33">
        <w:rPr>
          <w:b/>
          <w:bCs/>
          <w:sz w:val="48"/>
          <w:szCs w:val="48"/>
          <w:lang w:val="hr-HR"/>
        </w:rPr>
        <w:t>CAT NET</w:t>
      </w:r>
    </w:p>
    <w:p w14:paraId="0ABCF6D6" w14:textId="77777777" w:rsidR="00CD3B72" w:rsidRPr="00BD3D33" w:rsidRDefault="00CD3B72" w:rsidP="00CD3B72">
      <w:pPr>
        <w:rPr>
          <w:b/>
          <w:bCs/>
          <w:sz w:val="12"/>
          <w:szCs w:val="12"/>
          <w:u w:val="single"/>
          <w:lang w:val="hr-HR"/>
        </w:rPr>
      </w:pPr>
    </w:p>
    <w:p w14:paraId="587660C7" w14:textId="77777777" w:rsidR="004407B9" w:rsidRDefault="004407B9" w:rsidP="00CD3B72">
      <w:pPr>
        <w:rPr>
          <w:b/>
          <w:bCs/>
          <w:sz w:val="36"/>
          <w:szCs w:val="36"/>
          <w:u w:val="single"/>
          <w:lang w:val="hr-HR"/>
        </w:rPr>
      </w:pPr>
      <w:r>
        <w:rPr>
          <w:b/>
          <w:bCs/>
          <w:sz w:val="36"/>
          <w:szCs w:val="36"/>
          <w:u w:val="single"/>
          <w:lang w:val="hr-HR"/>
        </w:rPr>
        <w:t>Abyssinian</w:t>
      </w:r>
    </w:p>
    <w:p w14:paraId="1B9D157B" w14:textId="05708CDA" w:rsidR="00CD3B72" w:rsidRPr="004407B9" w:rsidRDefault="004407B9" w:rsidP="00CD3B72">
      <w:pPr>
        <w:rPr>
          <w:b/>
          <w:bCs/>
          <w:sz w:val="36"/>
          <w:szCs w:val="36"/>
          <w:u w:val="single"/>
          <w:lang w:val="hr-HR"/>
        </w:rPr>
      </w:pPr>
      <w:r>
        <w:rPr>
          <w:sz w:val="32"/>
          <w:szCs w:val="32"/>
          <w:lang w:val="hr-HR"/>
        </w:rPr>
        <w:t xml:space="preserve">The Abyssinian cat breed is one of the oldest cat breeds, often called the </w:t>
      </w:r>
      <w:r w:rsidRPr="004407B9">
        <w:rPr>
          <w:sz w:val="32"/>
          <w:szCs w:val="32"/>
        </w:rPr>
        <w:t>"miniature cougar" of the cat world</w:t>
      </w:r>
      <w:r>
        <w:rPr>
          <w:sz w:val="32"/>
          <w:szCs w:val="32"/>
        </w:rPr>
        <w:t xml:space="preserve">. Memorable by their unique coat color and </w:t>
      </w:r>
      <w:r w:rsidRPr="004407B9">
        <w:rPr>
          <w:sz w:val="32"/>
          <w:szCs w:val="32"/>
        </w:rPr>
        <w:t>expressive almond-shaped eyes</w:t>
      </w:r>
      <w:r>
        <w:rPr>
          <w:sz w:val="32"/>
          <w:szCs w:val="32"/>
        </w:rPr>
        <w:t xml:space="preserve"> </w:t>
      </w:r>
      <w:r w:rsidR="00CD3B72">
        <w:rPr>
          <w:sz w:val="32"/>
          <w:szCs w:val="32"/>
          <w:lang w:val="hr-HR"/>
        </w:rPr>
        <w:t xml:space="preserve">[1], [2], [3], [4]. </w:t>
      </w:r>
    </w:p>
    <w:p w14:paraId="744DD3F1" w14:textId="77777777" w:rsidR="00CD3B72" w:rsidRDefault="00CD3B72" w:rsidP="00CD3B72">
      <w:pPr>
        <w:rPr>
          <w:sz w:val="32"/>
          <w:szCs w:val="32"/>
          <w:lang w:val="hr-HR"/>
        </w:rPr>
      </w:pPr>
    </w:p>
    <w:p w14:paraId="68C8B098" w14:textId="77777777" w:rsidR="00CD3B72" w:rsidRDefault="00CD3B72" w:rsidP="00CD3B72">
      <w:pPr>
        <w:rPr>
          <w:b/>
          <w:bCs/>
          <w:sz w:val="32"/>
          <w:szCs w:val="32"/>
          <w:lang w:val="hr-HR"/>
        </w:rPr>
      </w:pPr>
      <w:r w:rsidRPr="002A098B">
        <w:rPr>
          <w:b/>
          <w:bCs/>
          <w:sz w:val="32"/>
          <w:szCs w:val="32"/>
          <w:lang w:val="hr-HR"/>
        </w:rPr>
        <w:t>Appearance</w:t>
      </w:r>
    </w:p>
    <w:p w14:paraId="0663F4C4" w14:textId="39B69B5A" w:rsidR="004407B9" w:rsidRPr="004407B9" w:rsidRDefault="004407B9" w:rsidP="00CD3B72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>At first glance, the Abyssinian cat breed has the appearance of a wildcat</w:t>
      </w:r>
      <w:r w:rsidR="00C14534">
        <w:rPr>
          <w:sz w:val="32"/>
          <w:szCs w:val="32"/>
          <w:lang w:val="hr-HR"/>
        </w:rPr>
        <w:t>, often called a small lion or cougar. The breed's characteristic is its exotic deep orange coat, which is spectacularly warmly ticked, and produces a shimmering iridescence. As well as its large expressive almond-shaped eyes. The breed's coat color is mostly orange, varying in shades, while its eyes are usually golden, but could be even green or hazel. The Abyssinian cat breed has a very athletic physique, with a muscular body, yet slim and long. Another distinctive feature of theirs would be their tiny head with large, wide-set ears.</w:t>
      </w:r>
      <w:r w:rsidR="00935285">
        <w:rPr>
          <w:sz w:val="32"/>
          <w:szCs w:val="32"/>
          <w:lang w:val="hr-HR"/>
        </w:rPr>
        <w:t xml:space="preserve"> They are considered a medium size cat breed, weighing from 3kg to 5kg.</w:t>
      </w:r>
    </w:p>
    <w:p w14:paraId="762BB4B8" w14:textId="77777777" w:rsidR="00CD3B72" w:rsidRDefault="00CD3B72" w:rsidP="00CD3B72">
      <w:pPr>
        <w:rPr>
          <w:sz w:val="32"/>
          <w:szCs w:val="32"/>
          <w:lang w:val="hr-HR"/>
        </w:rPr>
      </w:pPr>
    </w:p>
    <w:p w14:paraId="05C10091" w14:textId="77777777" w:rsidR="00CD3B72" w:rsidRPr="002A098B" w:rsidRDefault="00CD3B72" w:rsidP="00CD3B72">
      <w:pPr>
        <w:rPr>
          <w:b/>
          <w:bCs/>
          <w:sz w:val="32"/>
          <w:szCs w:val="32"/>
          <w:lang w:val="hr-HR"/>
        </w:rPr>
      </w:pPr>
      <w:r w:rsidRPr="002A098B">
        <w:rPr>
          <w:b/>
          <w:bCs/>
          <w:sz w:val="32"/>
          <w:szCs w:val="32"/>
          <w:lang w:val="hr-HR"/>
        </w:rPr>
        <w:t xml:space="preserve">Personality </w:t>
      </w:r>
    </w:p>
    <w:p w14:paraId="583F68C1" w14:textId="170ACC7B" w:rsidR="00CD3B72" w:rsidRPr="00992C51" w:rsidRDefault="00992C51" w:rsidP="00CD3B72">
      <w:pPr>
        <w:rPr>
          <w:sz w:val="32"/>
          <w:szCs w:val="32"/>
        </w:rPr>
      </w:pPr>
      <w:r>
        <w:rPr>
          <w:sz w:val="32"/>
          <w:szCs w:val="32"/>
        </w:rPr>
        <w:t xml:space="preserve">The Abyssinian is a loyal, affectionate, outgoing, and active cat breed. </w:t>
      </w:r>
      <w:r w:rsidR="00935285">
        <w:rPr>
          <w:sz w:val="32"/>
          <w:szCs w:val="32"/>
        </w:rPr>
        <w:t>They l</w:t>
      </w:r>
      <w:r>
        <w:rPr>
          <w:sz w:val="32"/>
          <w:szCs w:val="32"/>
        </w:rPr>
        <w:t>ove to spend time with their loved ones and have a friendly nature. Although, they are not fond of strangers. Even though they love companionship, they can be independent</w:t>
      </w:r>
      <w:r w:rsidR="00935285">
        <w:rPr>
          <w:sz w:val="32"/>
          <w:szCs w:val="32"/>
        </w:rPr>
        <w:t>, but without regular affection and attention, they are known to suffer from depression</w:t>
      </w:r>
      <w:r>
        <w:rPr>
          <w:sz w:val="32"/>
          <w:szCs w:val="32"/>
        </w:rPr>
        <w:t xml:space="preserve">. Abyssinians are very curious and intelligent cats, often observing their surroundings and venturing into exploration. </w:t>
      </w:r>
      <w:r w:rsidR="00935285">
        <w:rPr>
          <w:sz w:val="32"/>
          <w:szCs w:val="32"/>
        </w:rPr>
        <w:t xml:space="preserve">They are often in </w:t>
      </w:r>
      <w:proofErr w:type="gramStart"/>
      <w:r w:rsidR="00935285">
        <w:rPr>
          <w:sz w:val="32"/>
          <w:szCs w:val="32"/>
        </w:rPr>
        <w:t xml:space="preserve">motion, </w:t>
      </w:r>
      <w:r w:rsidR="00935285">
        <w:rPr>
          <w:sz w:val="32"/>
          <w:szCs w:val="32"/>
        </w:rPr>
        <w:t>and</w:t>
      </w:r>
      <w:proofErr w:type="gramEnd"/>
      <w:r w:rsidR="00935285">
        <w:rPr>
          <w:sz w:val="32"/>
          <w:szCs w:val="32"/>
        </w:rPr>
        <w:t xml:space="preserve"> </w:t>
      </w:r>
      <w:r w:rsidR="00935285">
        <w:rPr>
          <w:sz w:val="32"/>
          <w:szCs w:val="32"/>
        </w:rPr>
        <w:t>have high activity levels.</w:t>
      </w:r>
      <w:r w:rsidR="00935285">
        <w:rPr>
          <w:sz w:val="32"/>
          <w:szCs w:val="32"/>
        </w:rPr>
        <w:t xml:space="preserve"> Abyssinians are known</w:t>
      </w:r>
      <w:r>
        <w:rPr>
          <w:sz w:val="32"/>
          <w:szCs w:val="32"/>
        </w:rPr>
        <w:t xml:space="preserve"> </w:t>
      </w:r>
      <w:r w:rsidR="00935285">
        <w:rPr>
          <w:sz w:val="32"/>
          <w:szCs w:val="32"/>
        </w:rPr>
        <w:t xml:space="preserve">as </w:t>
      </w:r>
      <w:r>
        <w:rPr>
          <w:sz w:val="32"/>
          <w:szCs w:val="32"/>
        </w:rPr>
        <w:t xml:space="preserve">an extremely agile and athletic cat breed, usually </w:t>
      </w:r>
      <w:r w:rsidRPr="00992C51">
        <w:rPr>
          <w:sz w:val="32"/>
          <w:szCs w:val="32"/>
        </w:rPr>
        <w:t>excellent climbers, hunters, and jumpers.</w:t>
      </w:r>
      <w:r>
        <w:rPr>
          <w:sz w:val="32"/>
          <w:szCs w:val="32"/>
        </w:rPr>
        <w:t xml:space="preserve"> </w:t>
      </w:r>
      <w:r w:rsidRPr="00992C51">
        <w:rPr>
          <w:sz w:val="32"/>
          <w:szCs w:val="32"/>
        </w:rPr>
        <w:t>They thrive in environments where they can explore, climb high spaces,</w:t>
      </w:r>
      <w:r>
        <w:rPr>
          <w:sz w:val="32"/>
          <w:szCs w:val="32"/>
        </w:rPr>
        <w:t xml:space="preserve"> or similar. Having a very active nature, they are not known as lap cats or big cuddlers</w:t>
      </w:r>
      <w:r w:rsidR="00935285">
        <w:rPr>
          <w:sz w:val="32"/>
          <w:szCs w:val="32"/>
        </w:rPr>
        <w:t>, even though they truly love their family members</w:t>
      </w:r>
      <w:r>
        <w:rPr>
          <w:sz w:val="32"/>
          <w:szCs w:val="32"/>
        </w:rPr>
        <w:t xml:space="preserve">. </w:t>
      </w:r>
    </w:p>
    <w:p w14:paraId="62400C5E" w14:textId="77777777" w:rsidR="00CD3B72" w:rsidRDefault="00CD3B72" w:rsidP="00CD3B72">
      <w:pPr>
        <w:rPr>
          <w:b/>
          <w:bCs/>
          <w:sz w:val="32"/>
          <w:szCs w:val="32"/>
        </w:rPr>
      </w:pPr>
      <w:r w:rsidRPr="0062138A">
        <w:rPr>
          <w:b/>
          <w:bCs/>
          <w:sz w:val="32"/>
          <w:szCs w:val="32"/>
        </w:rPr>
        <w:lastRenderedPageBreak/>
        <w:t>History</w:t>
      </w:r>
    </w:p>
    <w:p w14:paraId="47A3A14E" w14:textId="0FEA8C33" w:rsidR="00935285" w:rsidRPr="00B878E1" w:rsidRDefault="00935285" w:rsidP="00CD3B72">
      <w:pPr>
        <w:rPr>
          <w:sz w:val="32"/>
          <w:szCs w:val="32"/>
        </w:rPr>
      </w:pPr>
      <w:r w:rsidRPr="00935285">
        <w:rPr>
          <w:sz w:val="32"/>
          <w:szCs w:val="32"/>
        </w:rPr>
        <w:t>The Abyssinian is one of the oldest breeds of domesticated cats, but</w:t>
      </w:r>
      <w:r>
        <w:rPr>
          <w:sz w:val="32"/>
          <w:szCs w:val="32"/>
        </w:rPr>
        <w:t xml:space="preserve"> unfortunately,</w:t>
      </w:r>
      <w:r w:rsidRPr="00935285">
        <w:rPr>
          <w:sz w:val="32"/>
          <w:szCs w:val="32"/>
        </w:rPr>
        <w:t xml:space="preserve"> its real ancestry is lost in time.</w:t>
      </w:r>
      <w:r>
        <w:rPr>
          <w:sz w:val="32"/>
          <w:szCs w:val="32"/>
        </w:rPr>
        <w:t xml:space="preserve"> There are many “tales” about the origin of this exotic cat breed. </w:t>
      </w:r>
      <w:r w:rsidRPr="00935285">
        <w:rPr>
          <w:sz w:val="32"/>
          <w:szCs w:val="32"/>
        </w:rPr>
        <w:t xml:space="preserve">Romantic tales call </w:t>
      </w:r>
      <w:r>
        <w:rPr>
          <w:sz w:val="32"/>
          <w:szCs w:val="32"/>
        </w:rPr>
        <w:t>the Abyssinian</w:t>
      </w:r>
      <w:r w:rsidRPr="00935285">
        <w:rPr>
          <w:sz w:val="32"/>
          <w:szCs w:val="32"/>
        </w:rPr>
        <w:t xml:space="preserve"> </w:t>
      </w:r>
      <w:r>
        <w:rPr>
          <w:sz w:val="32"/>
          <w:szCs w:val="32"/>
        </w:rPr>
        <w:t>“</w:t>
      </w:r>
      <w:r w:rsidRPr="00935285">
        <w:rPr>
          <w:sz w:val="32"/>
          <w:szCs w:val="32"/>
        </w:rPr>
        <w:t>the cat from the Blue Nile</w:t>
      </w:r>
      <w:r>
        <w:rPr>
          <w:sz w:val="32"/>
          <w:szCs w:val="32"/>
        </w:rPr>
        <w:t>”</w:t>
      </w:r>
      <w:r w:rsidRPr="00935285">
        <w:rPr>
          <w:sz w:val="32"/>
          <w:szCs w:val="32"/>
        </w:rPr>
        <w:t xml:space="preserve"> saying it is a direct descendant of the sacred cat of Ancient Egypt </w:t>
      </w:r>
      <w:r>
        <w:rPr>
          <w:sz w:val="32"/>
          <w:szCs w:val="32"/>
        </w:rPr>
        <w:t>as</w:t>
      </w:r>
      <w:r w:rsidRPr="00935285">
        <w:rPr>
          <w:sz w:val="32"/>
          <w:szCs w:val="32"/>
        </w:rPr>
        <w:t xml:space="preserve"> it resembles the cats depicted in Egyptian murals and artifacts.</w:t>
      </w:r>
      <w:r>
        <w:rPr>
          <w:sz w:val="32"/>
          <w:szCs w:val="32"/>
        </w:rPr>
        <w:t xml:space="preserve"> Others believe that the Abyssinian came to England when British soldiers brought a cat named Zula from Abyssinia (now Ethiopia) at the end of the Abyssinian War in 1868. Although, </w:t>
      </w:r>
      <w:r w:rsidR="00B878E1" w:rsidRPr="00B878E1">
        <w:rPr>
          <w:sz w:val="32"/>
          <w:szCs w:val="32"/>
        </w:rPr>
        <w:t>the</w:t>
      </w:r>
      <w:r w:rsidR="00B878E1" w:rsidRPr="00B878E1">
        <w:rPr>
          <w:sz w:val="32"/>
          <w:szCs w:val="32"/>
        </w:rPr>
        <w:t xml:space="preserve"> most recent genetic research suggests the breed originated in Southeast Asia</w:t>
      </w:r>
      <w:r w:rsidR="00B878E1">
        <w:rPr>
          <w:sz w:val="32"/>
          <w:szCs w:val="32"/>
        </w:rPr>
        <w:t>. It is truly unfortunate that the true history and ancestry of this cat breed is unknown. The A</w:t>
      </w:r>
      <w:r w:rsidR="00B878E1" w:rsidRPr="00B878E1">
        <w:rPr>
          <w:sz w:val="32"/>
          <w:szCs w:val="32"/>
        </w:rPr>
        <w:t xml:space="preserve">byssinian </w:t>
      </w:r>
      <w:r w:rsidR="00B878E1">
        <w:rPr>
          <w:sz w:val="32"/>
          <w:szCs w:val="32"/>
        </w:rPr>
        <w:t>cat breed</w:t>
      </w:r>
      <w:r w:rsidR="00B878E1" w:rsidRPr="00B878E1">
        <w:rPr>
          <w:sz w:val="32"/>
          <w:szCs w:val="32"/>
        </w:rPr>
        <w:t xml:space="preserve"> </w:t>
      </w:r>
      <w:r w:rsidR="00B878E1">
        <w:rPr>
          <w:sz w:val="32"/>
          <w:szCs w:val="32"/>
        </w:rPr>
        <w:t>was</w:t>
      </w:r>
      <w:r w:rsidR="00B878E1" w:rsidRPr="00B878E1">
        <w:rPr>
          <w:sz w:val="32"/>
          <w:szCs w:val="32"/>
        </w:rPr>
        <w:t xml:space="preserve"> first recognized by England's Governing Council of the Cat Fancy in 1929.</w:t>
      </w:r>
      <w:r w:rsidR="00B878E1">
        <w:rPr>
          <w:sz w:val="32"/>
          <w:szCs w:val="32"/>
        </w:rPr>
        <w:t xml:space="preserve"> Today, the breed is recognized by many associations, including </w:t>
      </w:r>
      <w:r w:rsidR="00B878E1" w:rsidRPr="000F5BF9">
        <w:rPr>
          <w:sz w:val="32"/>
          <w:szCs w:val="32"/>
        </w:rPr>
        <w:t>“</w:t>
      </w:r>
      <w:proofErr w:type="spellStart"/>
      <w:r w:rsidR="00B878E1" w:rsidRPr="000F5BF9">
        <w:rPr>
          <w:sz w:val="32"/>
          <w:szCs w:val="32"/>
        </w:rPr>
        <w:fldChar w:fldCharType="begin"/>
      </w:r>
      <w:r w:rsidR="00B878E1" w:rsidRPr="000F5BF9">
        <w:rPr>
          <w:sz w:val="32"/>
          <w:szCs w:val="32"/>
        </w:rPr>
        <w:instrText>HYPERLINK "https://www.sfdh.hr/" \o "Savez felinolo</w:instrText>
      </w:r>
      <w:r w:rsidR="00B878E1" w:rsidRPr="000F5BF9">
        <w:rPr>
          <w:rFonts w:hint="eastAsia"/>
          <w:sz w:val="32"/>
          <w:szCs w:val="32"/>
        </w:rPr>
        <w:instrText>š</w:instrText>
      </w:r>
      <w:r w:rsidR="00B878E1" w:rsidRPr="000F5BF9">
        <w:rPr>
          <w:sz w:val="32"/>
          <w:szCs w:val="32"/>
        </w:rPr>
        <w:instrText>kih dru</w:instrText>
      </w:r>
      <w:r w:rsidR="00B878E1" w:rsidRPr="000F5BF9">
        <w:rPr>
          <w:rFonts w:hint="eastAsia"/>
          <w:sz w:val="32"/>
          <w:szCs w:val="32"/>
        </w:rPr>
        <w:instrText>š</w:instrText>
      </w:r>
      <w:r w:rsidR="00B878E1" w:rsidRPr="000F5BF9">
        <w:rPr>
          <w:sz w:val="32"/>
          <w:szCs w:val="32"/>
        </w:rPr>
        <w:instrText>tava Hrvatske"</w:instrText>
      </w:r>
      <w:r w:rsidR="00B878E1" w:rsidRPr="000F5BF9">
        <w:rPr>
          <w:sz w:val="32"/>
          <w:szCs w:val="32"/>
        </w:rPr>
      </w:r>
      <w:r w:rsidR="00B878E1" w:rsidRPr="000F5BF9">
        <w:rPr>
          <w:sz w:val="32"/>
          <w:szCs w:val="32"/>
        </w:rPr>
        <w:fldChar w:fldCharType="separate"/>
      </w:r>
      <w:r w:rsidR="00B878E1" w:rsidRPr="000F5BF9">
        <w:rPr>
          <w:rStyle w:val="Hyperlink"/>
          <w:color w:val="auto"/>
          <w:sz w:val="32"/>
          <w:szCs w:val="32"/>
          <w:u w:val="none"/>
        </w:rPr>
        <w:t>Savez</w:t>
      </w:r>
      <w:proofErr w:type="spellEnd"/>
      <w:r w:rsidR="00B878E1" w:rsidRPr="000F5BF9">
        <w:rPr>
          <w:rStyle w:val="Hyperlink"/>
          <w:color w:val="auto"/>
          <w:sz w:val="32"/>
          <w:szCs w:val="32"/>
          <w:u w:val="none"/>
        </w:rPr>
        <w:t xml:space="preserve"> </w:t>
      </w:r>
      <w:proofErr w:type="spellStart"/>
      <w:r w:rsidR="00B878E1" w:rsidRPr="000F5BF9">
        <w:rPr>
          <w:rStyle w:val="Hyperlink"/>
          <w:color w:val="auto"/>
          <w:sz w:val="32"/>
          <w:szCs w:val="32"/>
          <w:u w:val="none"/>
        </w:rPr>
        <w:t>felinoloških</w:t>
      </w:r>
      <w:proofErr w:type="spellEnd"/>
      <w:r w:rsidR="00B878E1" w:rsidRPr="000F5BF9">
        <w:rPr>
          <w:rStyle w:val="Hyperlink"/>
          <w:color w:val="auto"/>
          <w:sz w:val="32"/>
          <w:szCs w:val="32"/>
          <w:u w:val="none"/>
        </w:rPr>
        <w:t xml:space="preserve"> </w:t>
      </w:r>
      <w:proofErr w:type="spellStart"/>
      <w:r w:rsidR="00B878E1" w:rsidRPr="000F5BF9">
        <w:rPr>
          <w:rStyle w:val="Hyperlink"/>
          <w:color w:val="auto"/>
          <w:sz w:val="32"/>
          <w:szCs w:val="32"/>
          <w:u w:val="none"/>
        </w:rPr>
        <w:t>društava</w:t>
      </w:r>
      <w:proofErr w:type="spellEnd"/>
      <w:r w:rsidR="00B878E1" w:rsidRPr="000F5BF9">
        <w:rPr>
          <w:rStyle w:val="Hyperlink"/>
          <w:color w:val="auto"/>
          <w:sz w:val="32"/>
          <w:szCs w:val="32"/>
          <w:u w:val="none"/>
        </w:rPr>
        <w:t xml:space="preserve"> </w:t>
      </w:r>
      <w:proofErr w:type="spellStart"/>
      <w:r w:rsidR="00B878E1" w:rsidRPr="000F5BF9">
        <w:rPr>
          <w:rStyle w:val="Hyperlink"/>
          <w:color w:val="auto"/>
          <w:sz w:val="32"/>
          <w:szCs w:val="32"/>
          <w:u w:val="none"/>
        </w:rPr>
        <w:t>Hrvatske</w:t>
      </w:r>
      <w:proofErr w:type="spellEnd"/>
      <w:r w:rsidR="00B878E1" w:rsidRPr="000F5BF9">
        <w:rPr>
          <w:sz w:val="32"/>
          <w:szCs w:val="32"/>
        </w:rPr>
        <w:fldChar w:fldCharType="end"/>
      </w:r>
      <w:r w:rsidR="00B878E1" w:rsidRPr="000F5BF9">
        <w:rPr>
          <w:sz w:val="32"/>
          <w:szCs w:val="32"/>
        </w:rPr>
        <w:t>”</w:t>
      </w:r>
      <w:r w:rsidR="00B878E1">
        <w:rPr>
          <w:sz w:val="32"/>
          <w:szCs w:val="32"/>
        </w:rPr>
        <w:t xml:space="preserve"> (SFDH), the </w:t>
      </w:r>
      <w:r w:rsidR="00B878E1" w:rsidRPr="0062138A">
        <w:rPr>
          <w:sz w:val="32"/>
          <w:szCs w:val="32"/>
        </w:rPr>
        <w:t>Cat Fanciers' Association (CFA)</w:t>
      </w:r>
      <w:r w:rsidR="00B878E1">
        <w:rPr>
          <w:sz w:val="32"/>
          <w:szCs w:val="32"/>
        </w:rPr>
        <w:t>,</w:t>
      </w:r>
      <w:r w:rsidR="00B878E1" w:rsidRPr="0062138A">
        <w:rPr>
          <w:sz w:val="32"/>
          <w:szCs w:val="32"/>
        </w:rPr>
        <w:t xml:space="preserve"> and The International Cat Association (TICA)</w:t>
      </w:r>
      <w:r w:rsidR="00B878E1">
        <w:rPr>
          <w:sz w:val="32"/>
          <w:szCs w:val="32"/>
        </w:rPr>
        <w:t xml:space="preserve"> </w:t>
      </w:r>
      <w:r w:rsidR="00B878E1">
        <w:rPr>
          <w:sz w:val="32"/>
          <w:szCs w:val="32"/>
          <w:lang w:val="hr-HR"/>
        </w:rPr>
        <w:t>[1], [2], [3], [4].</w:t>
      </w:r>
    </w:p>
    <w:p w14:paraId="4E274BC3" w14:textId="77777777" w:rsidR="00CD3B72" w:rsidRDefault="00CD3B72" w:rsidP="00CD3B72">
      <w:pPr>
        <w:rPr>
          <w:sz w:val="32"/>
          <w:szCs w:val="32"/>
          <w:lang w:val="hr-HR"/>
        </w:rPr>
      </w:pPr>
    </w:p>
    <w:p w14:paraId="54925AF8" w14:textId="77777777" w:rsidR="00CD3B72" w:rsidRPr="00BD3D33" w:rsidRDefault="00CD3B72" w:rsidP="00CD3B72">
      <w:pPr>
        <w:rPr>
          <w:b/>
          <w:bCs/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Summary</w:t>
      </w:r>
    </w:p>
    <w:p w14:paraId="0DB8C1DA" w14:textId="67EA60BD" w:rsidR="00CD3B72" w:rsidRPr="00BD3D33" w:rsidRDefault="00CD3B72" w:rsidP="00CD3B72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Origin:</w:t>
      </w:r>
      <w:r w:rsidRPr="00BD3D33">
        <w:rPr>
          <w:sz w:val="32"/>
          <w:szCs w:val="32"/>
          <w:lang w:val="hr-HR"/>
        </w:rPr>
        <w:t xml:space="preserve"> </w:t>
      </w:r>
      <w:r w:rsidR="004407B9" w:rsidRPr="004407B9">
        <w:rPr>
          <w:sz w:val="32"/>
          <w:szCs w:val="32"/>
        </w:rPr>
        <w:t>Ethiopia</w:t>
      </w:r>
    </w:p>
    <w:p w14:paraId="03F16EF0" w14:textId="4AF591C2" w:rsidR="00CD3B72" w:rsidRPr="00BD3D33" w:rsidRDefault="00CD3B72" w:rsidP="00CD3B72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Lifespan:</w:t>
      </w:r>
      <w:r w:rsidRPr="00BD3D33">
        <w:rPr>
          <w:sz w:val="32"/>
          <w:szCs w:val="32"/>
          <w:lang w:val="hr-HR"/>
        </w:rPr>
        <w:t xml:space="preserve"> </w:t>
      </w:r>
      <w:r w:rsidR="004407B9">
        <w:rPr>
          <w:sz w:val="32"/>
          <w:szCs w:val="32"/>
          <w:lang w:val="hr-HR"/>
        </w:rPr>
        <w:t>10-15</w:t>
      </w:r>
      <w:r w:rsidR="002249D1">
        <w:rPr>
          <w:sz w:val="32"/>
          <w:szCs w:val="32"/>
          <w:lang w:val="hr-HR"/>
        </w:rPr>
        <w:t xml:space="preserve"> </w:t>
      </w:r>
      <w:r w:rsidRPr="00BD3D33">
        <w:rPr>
          <w:sz w:val="32"/>
          <w:szCs w:val="32"/>
          <w:lang w:val="hr-HR"/>
        </w:rPr>
        <w:t>years</w:t>
      </w:r>
    </w:p>
    <w:p w14:paraId="60399D24" w14:textId="77777777" w:rsidR="00CD3B72" w:rsidRPr="00BD3D33" w:rsidRDefault="00CD3B72" w:rsidP="00CD3B72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Size:</w:t>
      </w:r>
      <w:r w:rsidRPr="00BD3D33">
        <w:rPr>
          <w:sz w:val="32"/>
          <w:szCs w:val="32"/>
          <w:lang w:val="hr-HR"/>
        </w:rPr>
        <w:t xml:space="preserve"> Medium</w:t>
      </w:r>
    </w:p>
    <w:p w14:paraId="1D4E5183" w14:textId="11D4EDBE" w:rsidR="00CD3B72" w:rsidRPr="00BD3D33" w:rsidRDefault="00CD3B72" w:rsidP="00CD3B72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Weight:</w:t>
      </w:r>
      <w:r w:rsidRPr="00BD3D33">
        <w:rPr>
          <w:sz w:val="32"/>
          <w:szCs w:val="32"/>
          <w:lang w:val="hr-HR"/>
        </w:rPr>
        <w:t xml:space="preserve"> </w:t>
      </w:r>
      <w:r w:rsidR="004407B9">
        <w:rPr>
          <w:sz w:val="32"/>
          <w:szCs w:val="32"/>
          <w:lang w:val="hr-HR"/>
        </w:rPr>
        <w:t>3-5</w:t>
      </w:r>
      <w:r w:rsidRPr="00BD3D33">
        <w:rPr>
          <w:sz w:val="32"/>
          <w:szCs w:val="32"/>
          <w:lang w:val="hr-HR"/>
        </w:rPr>
        <w:t>kg</w:t>
      </w:r>
    </w:p>
    <w:p w14:paraId="6099C37D" w14:textId="77777777" w:rsidR="00CD3B72" w:rsidRPr="00BD3D33" w:rsidRDefault="00CD3B72" w:rsidP="00CD3B72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Coat Pattern:</w:t>
      </w:r>
      <w:r w:rsidRPr="00BD3D33">
        <w:rPr>
          <w:sz w:val="32"/>
          <w:szCs w:val="32"/>
          <w:lang w:val="hr-HR"/>
        </w:rPr>
        <w:t xml:space="preserve"> Solid</w:t>
      </w:r>
    </w:p>
    <w:p w14:paraId="05ED7565" w14:textId="77777777" w:rsidR="00CD3B72" w:rsidRPr="00BD3D33" w:rsidRDefault="00CD3B72" w:rsidP="00CD3B72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Coat Length:</w:t>
      </w:r>
      <w:r w:rsidRPr="00BD3D33">
        <w:rPr>
          <w:sz w:val="32"/>
          <w:szCs w:val="32"/>
          <w:lang w:val="hr-HR"/>
        </w:rPr>
        <w:t xml:space="preserve"> Shorthair</w:t>
      </w:r>
    </w:p>
    <w:p w14:paraId="01BD5526" w14:textId="6BD10FD2" w:rsidR="00CD3B72" w:rsidRPr="00BD3D33" w:rsidRDefault="00CD3B72" w:rsidP="00CD3B72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Price:</w:t>
      </w:r>
      <w:r w:rsidRPr="00BD3D33">
        <w:rPr>
          <w:sz w:val="32"/>
          <w:szCs w:val="32"/>
          <w:lang w:val="hr-HR"/>
        </w:rPr>
        <w:t xml:space="preserve"> 1000</w:t>
      </w:r>
      <w:r w:rsidRPr="00BD3D33">
        <w:rPr>
          <w:rFonts w:cstheme="minorHAnsi"/>
          <w:sz w:val="32"/>
          <w:szCs w:val="32"/>
          <w:lang w:val="hr-HR"/>
        </w:rPr>
        <w:t>€</w:t>
      </w:r>
      <w:r w:rsidRPr="00BD3D33">
        <w:rPr>
          <w:sz w:val="32"/>
          <w:szCs w:val="32"/>
          <w:lang w:val="hr-HR"/>
        </w:rPr>
        <w:t xml:space="preserve"> - </w:t>
      </w:r>
      <w:r w:rsidR="004407B9">
        <w:rPr>
          <w:sz w:val="32"/>
          <w:szCs w:val="32"/>
          <w:lang w:val="hr-HR"/>
        </w:rPr>
        <w:t>20</w:t>
      </w:r>
      <w:r w:rsidRPr="00BD3D33">
        <w:rPr>
          <w:sz w:val="32"/>
          <w:szCs w:val="32"/>
          <w:lang w:val="hr-HR"/>
        </w:rPr>
        <w:t>00</w:t>
      </w:r>
      <w:r w:rsidRPr="00BD3D33">
        <w:rPr>
          <w:rFonts w:cstheme="minorHAnsi"/>
          <w:sz w:val="32"/>
          <w:szCs w:val="32"/>
          <w:lang w:val="hr-HR"/>
        </w:rPr>
        <w:t>€</w:t>
      </w:r>
    </w:p>
    <w:p w14:paraId="577841C9" w14:textId="7625A75E" w:rsidR="00CD3B72" w:rsidRPr="00BD3D33" w:rsidRDefault="00CD3B72" w:rsidP="00CD3B72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Vocal:</w:t>
      </w:r>
      <w:r w:rsidRPr="00BD3D33">
        <w:rPr>
          <w:sz w:val="32"/>
          <w:szCs w:val="32"/>
          <w:lang w:val="hr-HR"/>
        </w:rPr>
        <w:t xml:space="preserve"> </w:t>
      </w:r>
      <w:r w:rsidR="0085752A">
        <w:rPr>
          <w:sz w:val="32"/>
          <w:szCs w:val="32"/>
          <w:lang w:val="hr-HR"/>
        </w:rPr>
        <w:t>Medium</w:t>
      </w:r>
    </w:p>
    <w:p w14:paraId="3B809197" w14:textId="14EF09DF" w:rsidR="00CD3B72" w:rsidRPr="00BD3D33" w:rsidRDefault="00CD3B72" w:rsidP="00CD3B72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Affectionate:</w:t>
      </w:r>
      <w:r w:rsidRPr="00BD3D33">
        <w:rPr>
          <w:sz w:val="32"/>
          <w:szCs w:val="32"/>
          <w:lang w:val="hr-HR"/>
        </w:rPr>
        <w:t xml:space="preserve"> </w:t>
      </w:r>
      <w:r w:rsidR="0085752A">
        <w:rPr>
          <w:sz w:val="32"/>
          <w:szCs w:val="32"/>
          <w:lang w:val="hr-HR"/>
        </w:rPr>
        <w:t>High</w:t>
      </w:r>
    </w:p>
    <w:p w14:paraId="4E5E28F8" w14:textId="77777777" w:rsidR="00CD3B72" w:rsidRPr="00BD3D33" w:rsidRDefault="00CD3B72" w:rsidP="00CD3B72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Playful:</w:t>
      </w:r>
      <w:r w:rsidRPr="00BD3D33">
        <w:rPr>
          <w:sz w:val="32"/>
          <w:szCs w:val="32"/>
          <w:lang w:val="hr-HR"/>
        </w:rPr>
        <w:t xml:space="preserve"> High</w:t>
      </w:r>
    </w:p>
    <w:p w14:paraId="0D568724" w14:textId="77777777" w:rsidR="00CD3B72" w:rsidRDefault="00CD3B72" w:rsidP="00CD3B72">
      <w:pPr>
        <w:rPr>
          <w:sz w:val="32"/>
          <w:szCs w:val="32"/>
          <w:lang w:val="hr-HR"/>
        </w:rPr>
      </w:pPr>
    </w:p>
    <w:p w14:paraId="4B8B29C6" w14:textId="77777777" w:rsidR="00CD3B72" w:rsidRDefault="00CD3B72" w:rsidP="00CD3B72">
      <w:pPr>
        <w:rPr>
          <w:sz w:val="32"/>
          <w:szCs w:val="32"/>
          <w:lang w:val="hr-HR"/>
        </w:rPr>
      </w:pPr>
    </w:p>
    <w:p w14:paraId="164F1625" w14:textId="77777777" w:rsidR="00B878E1" w:rsidRDefault="00B878E1" w:rsidP="00CD3B72">
      <w:pPr>
        <w:rPr>
          <w:sz w:val="32"/>
          <w:szCs w:val="32"/>
          <w:lang w:val="hr-HR"/>
        </w:rPr>
      </w:pPr>
    </w:p>
    <w:p w14:paraId="7A4ED307" w14:textId="77777777" w:rsidR="00B878E1" w:rsidRDefault="00B878E1" w:rsidP="00CD3B72">
      <w:pPr>
        <w:rPr>
          <w:sz w:val="32"/>
          <w:szCs w:val="32"/>
          <w:lang w:val="hr-HR"/>
        </w:rPr>
      </w:pPr>
    </w:p>
    <w:p w14:paraId="34CE6586" w14:textId="77777777" w:rsidR="00CD3B72" w:rsidRDefault="00CD3B72" w:rsidP="00CD3B72">
      <w:pPr>
        <w:rPr>
          <w:b/>
          <w:bCs/>
          <w:sz w:val="36"/>
          <w:szCs w:val="36"/>
          <w:lang w:val="hr-HR"/>
        </w:rPr>
      </w:pPr>
      <w:r w:rsidRPr="00BD3D33">
        <w:rPr>
          <w:b/>
          <w:bCs/>
          <w:sz w:val="36"/>
          <w:szCs w:val="36"/>
          <w:lang w:val="hr-HR"/>
        </w:rPr>
        <w:lastRenderedPageBreak/>
        <w:t>References:</w:t>
      </w:r>
    </w:p>
    <w:p w14:paraId="6D19A24A" w14:textId="1451ED8C" w:rsidR="00CD3B72" w:rsidRPr="005A221A" w:rsidRDefault="00CD3B72" w:rsidP="00CD3B72">
      <w:pPr>
        <w:rPr>
          <w:sz w:val="32"/>
          <w:szCs w:val="32"/>
          <w:lang w:val="hr-HR"/>
        </w:rPr>
      </w:pPr>
      <w:r w:rsidRPr="00BD3D33">
        <w:rPr>
          <w:sz w:val="32"/>
          <w:szCs w:val="32"/>
          <w:lang w:val="hr-HR"/>
        </w:rPr>
        <w:t>[1]</w:t>
      </w:r>
      <w:r>
        <w:rPr>
          <w:sz w:val="32"/>
          <w:szCs w:val="32"/>
          <w:lang w:val="hr-HR"/>
        </w:rPr>
        <w:t xml:space="preserve"> </w:t>
      </w:r>
      <w:r w:rsidRPr="005A221A">
        <w:rPr>
          <w:sz w:val="32"/>
          <w:szCs w:val="32"/>
        </w:rPr>
        <w:t>TICA, "</w:t>
      </w:r>
      <w:r w:rsidR="00B878E1">
        <w:rPr>
          <w:sz w:val="32"/>
          <w:szCs w:val="32"/>
        </w:rPr>
        <w:t>A</w:t>
      </w:r>
      <w:r w:rsidR="00B878E1" w:rsidRPr="00B878E1">
        <w:rPr>
          <w:sz w:val="32"/>
          <w:szCs w:val="32"/>
        </w:rPr>
        <w:t>byssinian</w:t>
      </w:r>
      <w:r w:rsidRPr="005A221A">
        <w:rPr>
          <w:sz w:val="32"/>
          <w:szCs w:val="32"/>
        </w:rPr>
        <w:t>"</w:t>
      </w:r>
      <w:r>
        <w:rPr>
          <w:sz w:val="32"/>
          <w:szCs w:val="32"/>
        </w:rPr>
        <w:t>,</w:t>
      </w:r>
      <w:r w:rsidRPr="005A221A">
        <w:rPr>
          <w:sz w:val="32"/>
          <w:szCs w:val="32"/>
        </w:rPr>
        <w:t xml:space="preserve"> </w:t>
      </w:r>
      <w:r w:rsidRPr="005A221A">
        <w:rPr>
          <w:i/>
          <w:iCs/>
          <w:sz w:val="32"/>
          <w:szCs w:val="32"/>
        </w:rPr>
        <w:t>The International Cat Association</w:t>
      </w:r>
      <w:r w:rsidRPr="005A221A">
        <w:rPr>
          <w:sz w:val="32"/>
          <w:szCs w:val="32"/>
        </w:rPr>
        <w:t xml:space="preserve">. [Online]. Available: </w:t>
      </w:r>
      <w:hyperlink r:id="rId5" w:history="1">
        <w:r w:rsidR="00B878E1" w:rsidRPr="00687D7E">
          <w:rPr>
            <w:rStyle w:val="Hyperlink"/>
            <w:sz w:val="32"/>
            <w:szCs w:val="32"/>
          </w:rPr>
          <w:t>https://tica.org/breed/abyssinian/</w:t>
        </w:r>
      </w:hyperlink>
      <w:r w:rsidR="00B878E1">
        <w:rPr>
          <w:sz w:val="32"/>
          <w:szCs w:val="32"/>
        </w:rPr>
        <w:t xml:space="preserve"> </w:t>
      </w:r>
      <w:r w:rsidRPr="005A221A">
        <w:rPr>
          <w:sz w:val="32"/>
          <w:szCs w:val="32"/>
        </w:rPr>
        <w:t>[Accessed: Dec. 12, 2024].</w:t>
      </w:r>
    </w:p>
    <w:p w14:paraId="0B73DE35" w14:textId="4AB62A72" w:rsidR="00CD3B72" w:rsidRDefault="00CD3B72" w:rsidP="00CD3B72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[2] </w:t>
      </w:r>
      <w:r w:rsidRPr="005A221A">
        <w:rPr>
          <w:sz w:val="32"/>
          <w:szCs w:val="32"/>
        </w:rPr>
        <w:t>Cats.com, "</w:t>
      </w:r>
      <w:r w:rsidR="00B878E1">
        <w:rPr>
          <w:sz w:val="32"/>
          <w:szCs w:val="32"/>
        </w:rPr>
        <w:t>A</w:t>
      </w:r>
      <w:r w:rsidR="00B878E1" w:rsidRPr="00B878E1">
        <w:rPr>
          <w:sz w:val="32"/>
          <w:szCs w:val="32"/>
        </w:rPr>
        <w:t>byssinian</w:t>
      </w:r>
      <w:r w:rsidRPr="005A221A">
        <w:rPr>
          <w:sz w:val="32"/>
          <w:szCs w:val="32"/>
        </w:rPr>
        <w:t>"</w:t>
      </w:r>
      <w:r>
        <w:rPr>
          <w:sz w:val="32"/>
          <w:szCs w:val="32"/>
        </w:rPr>
        <w:t>,</w:t>
      </w:r>
      <w:r w:rsidRPr="005A221A">
        <w:rPr>
          <w:sz w:val="32"/>
          <w:szCs w:val="32"/>
        </w:rPr>
        <w:t xml:space="preserve"> </w:t>
      </w:r>
      <w:r w:rsidRPr="005A221A">
        <w:rPr>
          <w:i/>
          <w:iCs/>
          <w:sz w:val="32"/>
          <w:szCs w:val="32"/>
        </w:rPr>
        <w:t>Cats.com</w:t>
      </w:r>
      <w:r w:rsidRPr="005A221A">
        <w:rPr>
          <w:sz w:val="32"/>
          <w:szCs w:val="32"/>
        </w:rPr>
        <w:t>. [Online]. Available:</w:t>
      </w:r>
      <w:r w:rsidR="00B878E1">
        <w:rPr>
          <w:sz w:val="32"/>
          <w:szCs w:val="32"/>
        </w:rPr>
        <w:t xml:space="preserve"> </w:t>
      </w:r>
      <w:hyperlink r:id="rId6" w:history="1">
        <w:r w:rsidR="00B878E1" w:rsidRPr="00687D7E">
          <w:rPr>
            <w:rStyle w:val="Hyperlink"/>
            <w:sz w:val="32"/>
            <w:szCs w:val="32"/>
          </w:rPr>
          <w:t>https://cats.com/cat-breeds/abyssinian</w:t>
        </w:r>
      </w:hyperlink>
      <w:r w:rsidR="00B878E1">
        <w:rPr>
          <w:sz w:val="32"/>
          <w:szCs w:val="32"/>
        </w:rPr>
        <w:t xml:space="preserve"> </w:t>
      </w:r>
      <w:r w:rsidRPr="005A221A">
        <w:rPr>
          <w:sz w:val="32"/>
          <w:szCs w:val="32"/>
        </w:rPr>
        <w:t>[Accessed: Dec. 12, 2024].</w:t>
      </w:r>
    </w:p>
    <w:p w14:paraId="77204B53" w14:textId="41E4DD59" w:rsidR="00CD3B72" w:rsidRDefault="00CD3B72" w:rsidP="00CD3B72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[3] </w:t>
      </w:r>
      <w:r w:rsidRPr="005A221A">
        <w:rPr>
          <w:sz w:val="32"/>
          <w:szCs w:val="32"/>
        </w:rPr>
        <w:t>Purina, "</w:t>
      </w:r>
      <w:r w:rsidR="00B878E1">
        <w:rPr>
          <w:sz w:val="32"/>
          <w:szCs w:val="32"/>
        </w:rPr>
        <w:t>A</w:t>
      </w:r>
      <w:r w:rsidR="00B878E1" w:rsidRPr="00B878E1">
        <w:rPr>
          <w:sz w:val="32"/>
          <w:szCs w:val="32"/>
        </w:rPr>
        <w:t>byssinian</w:t>
      </w:r>
      <w:r w:rsidRPr="005A221A">
        <w:rPr>
          <w:sz w:val="32"/>
          <w:szCs w:val="32"/>
        </w:rPr>
        <w:t>"</w:t>
      </w:r>
      <w:r>
        <w:rPr>
          <w:sz w:val="32"/>
          <w:szCs w:val="32"/>
        </w:rPr>
        <w:t>,</w:t>
      </w:r>
      <w:r w:rsidRPr="005A221A">
        <w:rPr>
          <w:sz w:val="32"/>
          <w:szCs w:val="32"/>
        </w:rPr>
        <w:t xml:space="preserve"> </w:t>
      </w:r>
      <w:r w:rsidRPr="005A221A">
        <w:rPr>
          <w:i/>
          <w:iCs/>
          <w:sz w:val="32"/>
          <w:szCs w:val="32"/>
        </w:rPr>
        <w:t>Purina</w:t>
      </w:r>
      <w:r w:rsidRPr="005A221A">
        <w:rPr>
          <w:sz w:val="32"/>
          <w:szCs w:val="32"/>
        </w:rPr>
        <w:t xml:space="preserve">. [Online]. Available: </w:t>
      </w:r>
      <w:hyperlink r:id="rId7" w:history="1">
        <w:r w:rsidR="00B878E1" w:rsidRPr="00687D7E">
          <w:rPr>
            <w:rStyle w:val="Hyperlink"/>
            <w:sz w:val="32"/>
            <w:szCs w:val="32"/>
          </w:rPr>
          <w:t>https://www.purina.com/cats/cat-breeds/abyssinian-cat</w:t>
        </w:r>
      </w:hyperlink>
      <w:r w:rsidR="00B878E1">
        <w:rPr>
          <w:sz w:val="32"/>
          <w:szCs w:val="32"/>
        </w:rPr>
        <w:t xml:space="preserve"> </w:t>
      </w:r>
      <w:r w:rsidRPr="005A221A">
        <w:rPr>
          <w:sz w:val="32"/>
          <w:szCs w:val="32"/>
        </w:rPr>
        <w:t>[Accessed: Dec. 12, 2024].</w:t>
      </w:r>
    </w:p>
    <w:p w14:paraId="2CF6B893" w14:textId="3ABD2400" w:rsidR="00CD3B72" w:rsidRDefault="00CD3B72" w:rsidP="00CD3B72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[4] </w:t>
      </w:r>
      <w:proofErr w:type="spellStart"/>
      <w:r w:rsidRPr="005A221A">
        <w:rPr>
          <w:sz w:val="32"/>
          <w:szCs w:val="32"/>
        </w:rPr>
        <w:t>Basepaws</w:t>
      </w:r>
      <w:proofErr w:type="spellEnd"/>
      <w:r w:rsidRPr="005A221A">
        <w:rPr>
          <w:sz w:val="32"/>
          <w:szCs w:val="32"/>
        </w:rPr>
        <w:t>, "</w:t>
      </w:r>
      <w:r w:rsidR="00B878E1">
        <w:rPr>
          <w:sz w:val="32"/>
          <w:szCs w:val="32"/>
        </w:rPr>
        <w:t>A</w:t>
      </w:r>
      <w:r w:rsidR="00B878E1" w:rsidRPr="00B878E1">
        <w:rPr>
          <w:sz w:val="32"/>
          <w:szCs w:val="32"/>
        </w:rPr>
        <w:t>byssinian</w:t>
      </w:r>
      <w:r w:rsidRPr="005A221A">
        <w:rPr>
          <w:sz w:val="32"/>
          <w:szCs w:val="32"/>
        </w:rPr>
        <w:t>"</w:t>
      </w:r>
      <w:r>
        <w:rPr>
          <w:sz w:val="32"/>
          <w:szCs w:val="32"/>
        </w:rPr>
        <w:t>,</w:t>
      </w:r>
      <w:r w:rsidRPr="005A221A">
        <w:rPr>
          <w:sz w:val="32"/>
          <w:szCs w:val="32"/>
        </w:rPr>
        <w:t xml:space="preserve"> </w:t>
      </w:r>
      <w:proofErr w:type="spellStart"/>
      <w:r w:rsidRPr="005A221A">
        <w:rPr>
          <w:i/>
          <w:iCs/>
          <w:sz w:val="32"/>
          <w:szCs w:val="32"/>
        </w:rPr>
        <w:t>Basepaws</w:t>
      </w:r>
      <w:proofErr w:type="spellEnd"/>
      <w:r w:rsidRPr="005A221A">
        <w:rPr>
          <w:sz w:val="32"/>
          <w:szCs w:val="32"/>
        </w:rPr>
        <w:t xml:space="preserve">. [Online]. Available: </w:t>
      </w:r>
      <w:hyperlink r:id="rId8" w:history="1">
        <w:r w:rsidR="00B878E1" w:rsidRPr="00687D7E">
          <w:rPr>
            <w:rStyle w:val="Hyperlink"/>
            <w:sz w:val="32"/>
            <w:szCs w:val="32"/>
          </w:rPr>
          <w:t>https://basepaws.com/cat-breeds/abyssinian</w:t>
        </w:r>
      </w:hyperlink>
      <w:r w:rsidR="00B878E1">
        <w:rPr>
          <w:sz w:val="32"/>
          <w:szCs w:val="32"/>
        </w:rPr>
        <w:t xml:space="preserve"> </w:t>
      </w:r>
      <w:r w:rsidRPr="005A221A">
        <w:rPr>
          <w:sz w:val="32"/>
          <w:szCs w:val="32"/>
        </w:rPr>
        <w:t>[Accessed: Dec. 12, 2024].</w:t>
      </w:r>
    </w:p>
    <w:p w14:paraId="101397FA" w14:textId="77777777" w:rsidR="00CD3B72" w:rsidRPr="00BD3D33" w:rsidRDefault="00CD3B72" w:rsidP="00CD3B72">
      <w:pPr>
        <w:rPr>
          <w:sz w:val="32"/>
          <w:szCs w:val="32"/>
          <w:lang w:val="hr-HR"/>
        </w:rPr>
      </w:pPr>
    </w:p>
    <w:p w14:paraId="0ACF0571" w14:textId="77777777" w:rsidR="00950851" w:rsidRDefault="00950851"/>
    <w:sectPr w:rsidR="00950851" w:rsidSect="00CD3B7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60987"/>
    <w:multiLevelType w:val="hybridMultilevel"/>
    <w:tmpl w:val="63AC4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49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72"/>
    <w:rsid w:val="000350CC"/>
    <w:rsid w:val="002249D1"/>
    <w:rsid w:val="003059F6"/>
    <w:rsid w:val="004407B9"/>
    <w:rsid w:val="005154D7"/>
    <w:rsid w:val="00552E4A"/>
    <w:rsid w:val="00584A57"/>
    <w:rsid w:val="00692D81"/>
    <w:rsid w:val="006B40FA"/>
    <w:rsid w:val="006D4C6A"/>
    <w:rsid w:val="00850266"/>
    <w:rsid w:val="0085752A"/>
    <w:rsid w:val="008B2B44"/>
    <w:rsid w:val="009255B0"/>
    <w:rsid w:val="00935285"/>
    <w:rsid w:val="00950851"/>
    <w:rsid w:val="00972566"/>
    <w:rsid w:val="00992C51"/>
    <w:rsid w:val="00B878E1"/>
    <w:rsid w:val="00C14534"/>
    <w:rsid w:val="00C65DF5"/>
    <w:rsid w:val="00CB225F"/>
    <w:rsid w:val="00CD3B72"/>
    <w:rsid w:val="00D44C52"/>
    <w:rsid w:val="00ED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830FC7"/>
  <w15:chartTrackingRefBased/>
  <w15:docId w15:val="{6E809354-7413-4115-B700-BAF98CAA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B72"/>
  </w:style>
  <w:style w:type="paragraph" w:styleId="Heading1">
    <w:name w:val="heading 1"/>
    <w:basedOn w:val="Normal"/>
    <w:next w:val="Normal"/>
    <w:link w:val="Heading1Char"/>
    <w:uiPriority w:val="9"/>
    <w:qFormat/>
    <w:rsid w:val="00CD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B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8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sepaws.com/cat-breeds/abyssini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urina.com/cats/cat-breeds/abyssinian-c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ts.com/cat-breeds/abyssinian" TargetMode="External"/><Relationship Id="rId5" Type="http://schemas.openxmlformats.org/officeDocument/2006/relationships/hyperlink" Target="https://tica.org/breed/abyssinia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531</Words>
  <Characters>3039</Characters>
  <Application>Microsoft Office Word</Application>
  <DocSecurity>0</DocSecurity>
  <Lines>70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Sorak (RIT Student)</dc:creator>
  <cp:keywords/>
  <dc:description/>
  <cp:lastModifiedBy>Lana Sorak (RIT Student)</cp:lastModifiedBy>
  <cp:revision>2</cp:revision>
  <dcterms:created xsi:type="dcterms:W3CDTF">2024-12-14T19:31:00Z</dcterms:created>
  <dcterms:modified xsi:type="dcterms:W3CDTF">2024-12-14T23:55:00Z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7d539b0c-3eb7-400f-943f-772ed1d30b7e</vt:lpwstr>
  </property>
</Properties>
</file>