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9958A0" w14:textId="153B1335" w:rsidR="001D056D" w:rsidRPr="001D056D" w:rsidRDefault="001D056D" w:rsidP="00E7372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Q1. </w:t>
      </w:r>
      <w:r w:rsidR="00E73721" w:rsidRPr="001D056D">
        <w:rPr>
          <w:rFonts w:ascii="Times New Roman" w:hAnsi="Times New Roman" w:cs="Times New Roman"/>
          <w:b/>
          <w:bCs/>
        </w:rPr>
        <w:t>Take a screen shot of your list of EMR clusters (if more than one page, only the page with the most recent), showing that all have Terminated status.</w:t>
      </w:r>
    </w:p>
    <w:p w14:paraId="27A74A2C" w14:textId="580FB8C0" w:rsidR="00E73721" w:rsidRPr="001D056D" w:rsidRDefault="00021EFE" w:rsidP="00E73721">
      <w:pPr>
        <w:rPr>
          <w:rFonts w:ascii="Times New Roman" w:hAnsi="Times New Roman" w:cs="Times New Roman"/>
          <w:b/>
          <w:bCs/>
        </w:rPr>
      </w:pPr>
      <w:r w:rsidRPr="001D056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E2F8FCA" wp14:editId="5FC8D80D">
            <wp:extent cx="5943600" cy="278892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00F9" w14:textId="77777777" w:rsidR="000B6509" w:rsidRDefault="000B6509" w:rsidP="00E73721">
      <w:pPr>
        <w:rPr>
          <w:rFonts w:ascii="Times New Roman" w:hAnsi="Times New Roman" w:cs="Times New Roman"/>
          <w:b/>
          <w:bCs/>
        </w:rPr>
      </w:pPr>
    </w:p>
    <w:p w14:paraId="57D52F55" w14:textId="1FB91AB3" w:rsidR="00E73721" w:rsidRPr="001D056D" w:rsidRDefault="00E73721" w:rsidP="00E73721">
      <w:pPr>
        <w:rPr>
          <w:rFonts w:ascii="Times New Roman" w:hAnsi="Times New Roman" w:cs="Times New Roman"/>
          <w:b/>
          <w:bCs/>
        </w:rPr>
      </w:pPr>
      <w:r w:rsidRPr="001D056D">
        <w:rPr>
          <w:rFonts w:ascii="Times New Roman" w:hAnsi="Times New Roman" w:cs="Times New Roman"/>
          <w:b/>
          <w:bCs/>
        </w:rPr>
        <w:t>For Section 2:</w:t>
      </w:r>
    </w:p>
    <w:p w14:paraId="7F510081" w14:textId="5B42DC80" w:rsidR="00E53EF3" w:rsidRPr="001D056D" w:rsidRDefault="001D056D" w:rsidP="00E7372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Q2. </w:t>
      </w:r>
      <w:r w:rsidR="00E73721" w:rsidRPr="001D056D">
        <w:rPr>
          <w:rFonts w:ascii="Times New Roman" w:hAnsi="Times New Roman" w:cs="Times New Roman"/>
          <w:b/>
          <w:bCs/>
        </w:rPr>
        <w:t>What fraction of the input file was prefiltered by S3 before it was sent to Spark?</w:t>
      </w:r>
      <w:r w:rsidR="00E53EF3">
        <w:rPr>
          <w:rFonts w:ascii="Times New Roman" w:hAnsi="Times New Roman" w:cs="Times New Roman"/>
          <w:b/>
          <w:bCs/>
        </w:rPr>
        <w:t xml:space="preserve"> </w:t>
      </w:r>
    </w:p>
    <w:p w14:paraId="6B9123F9" w14:textId="435D9CF6" w:rsidR="00E73721" w:rsidRPr="00E53EF3" w:rsidRDefault="00E53EF3" w:rsidP="00E737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screenshot of the regular version is as below:</w:t>
      </w:r>
    </w:p>
    <w:p w14:paraId="59FCC678" w14:textId="795B678D" w:rsidR="00E73721" w:rsidRDefault="00E73721" w:rsidP="00E73721">
      <w:pPr>
        <w:rPr>
          <w:rFonts w:ascii="Times New Roman" w:hAnsi="Times New Roman" w:cs="Times New Roman"/>
          <w:b/>
          <w:bCs/>
        </w:rPr>
      </w:pPr>
      <w:r w:rsidRPr="001D056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D18F3B5" wp14:editId="4909156B">
            <wp:extent cx="5943600" cy="2540000"/>
            <wp:effectExtent l="0" t="0" r="0" b="0"/>
            <wp:docPr id="1" name="Picture 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0726D" w14:textId="4642070F" w:rsidR="00E53EF3" w:rsidRPr="00E53EF3" w:rsidRDefault="00E53EF3" w:rsidP="00E73721">
      <w:pPr>
        <w:rPr>
          <w:rFonts w:ascii="Times New Roman" w:hAnsi="Times New Roman" w:cs="Times New Roman"/>
        </w:rPr>
      </w:pPr>
      <w:r w:rsidRPr="00E53EF3">
        <w:rPr>
          <w:rFonts w:ascii="Times New Roman" w:hAnsi="Times New Roman" w:cs="Times New Roman"/>
        </w:rPr>
        <w:t>The screenshot of the prefiltered version is as below:</w:t>
      </w:r>
    </w:p>
    <w:p w14:paraId="294A3BE9" w14:textId="54D30C86" w:rsidR="00E73721" w:rsidRPr="001D056D" w:rsidRDefault="00293568" w:rsidP="00E73721">
      <w:pPr>
        <w:rPr>
          <w:rFonts w:ascii="Times New Roman" w:hAnsi="Times New Roman" w:cs="Times New Roman"/>
          <w:b/>
          <w:bCs/>
        </w:rPr>
      </w:pPr>
      <w:r w:rsidRPr="001D056D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3F944D71" wp14:editId="389D66B2">
            <wp:extent cx="5943600" cy="2325370"/>
            <wp:effectExtent l="0" t="0" r="0" b="0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10FD5" w14:textId="68566C0E" w:rsidR="000B6509" w:rsidRDefault="00E53EF3" w:rsidP="00E53E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can find that the input size of the regular version is 2.6MiB; while the input size of the prefiltered version is only 97.7KiB</w:t>
      </w:r>
      <w:r w:rsidR="000B6509">
        <w:rPr>
          <w:rFonts w:ascii="Times New Roman" w:hAnsi="Times New Roman" w:cs="Times New Roman"/>
        </w:rPr>
        <w:t>. Thus, (2.6 – 97.7</w:t>
      </w:r>
      <w:r w:rsidR="00071CD3">
        <w:rPr>
          <w:rFonts w:ascii="Times New Roman" w:hAnsi="Times New Roman" w:cs="Times New Roman"/>
        </w:rPr>
        <w:t>/1024)</w:t>
      </w:r>
      <w:r w:rsidR="000B6509">
        <w:rPr>
          <w:rFonts w:ascii="Times New Roman" w:hAnsi="Times New Roman" w:cs="Times New Roman"/>
        </w:rPr>
        <w:t xml:space="preserve"> = 2.50MiB data was prefiltered by S3 before it was sent to Spark, that about 96.3% of the original dataset. </w:t>
      </w:r>
    </w:p>
    <w:p w14:paraId="2F11FC22" w14:textId="20BBA4CF" w:rsidR="001D35FF" w:rsidRPr="001D056D" w:rsidRDefault="001D35FF" w:rsidP="001D35F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Q3. </w:t>
      </w:r>
      <w:r w:rsidRPr="001D056D">
        <w:rPr>
          <w:rFonts w:ascii="Times New Roman" w:hAnsi="Times New Roman" w:cs="Times New Roman"/>
          <w:b/>
          <w:bCs/>
        </w:rPr>
        <w:t xml:space="preserve">Comparing the different input numbers for the regular version versus the prefiltered one, </w:t>
      </w:r>
      <w:r w:rsidRPr="001D35FF">
        <w:rPr>
          <w:rFonts w:ascii="Times New Roman" w:hAnsi="Times New Roman" w:cs="Times New Roman"/>
          <w:b/>
          <w:bCs/>
        </w:rPr>
        <w:t xml:space="preserve">what operations were performed by </w:t>
      </w:r>
      <w:proofErr w:type="gramStart"/>
      <w:r w:rsidRPr="001D35FF">
        <w:rPr>
          <w:rFonts w:ascii="Times New Roman" w:hAnsi="Times New Roman" w:cs="Times New Roman"/>
          <w:b/>
          <w:bCs/>
        </w:rPr>
        <w:t>S3</w:t>
      </w:r>
      <w:proofErr w:type="gramEnd"/>
      <w:r w:rsidRPr="001D35FF">
        <w:rPr>
          <w:rFonts w:ascii="Times New Roman" w:hAnsi="Times New Roman" w:cs="Times New Roman"/>
          <w:b/>
          <w:bCs/>
        </w:rPr>
        <w:t xml:space="preserve"> and which ones performed in Spark</w:t>
      </w:r>
      <w:r w:rsidRPr="001D056D">
        <w:rPr>
          <w:rFonts w:ascii="Times New Roman" w:hAnsi="Times New Roman" w:cs="Times New Roman"/>
          <w:b/>
          <w:bCs/>
        </w:rPr>
        <w:t>?</w:t>
      </w:r>
    </w:p>
    <w:p w14:paraId="6583413E" w14:textId="4C7E4BD9" w:rsidR="001D35FF" w:rsidRDefault="001D35FF" w:rsidP="00E53E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="006343C8">
        <w:rPr>
          <w:rFonts w:ascii="Times New Roman" w:hAnsi="Times New Roman" w:cs="Times New Roman"/>
        </w:rPr>
        <w:t>reader</w:t>
      </w:r>
      <w:r w:rsidR="004568A7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three filter functions</w:t>
      </w:r>
      <w:r w:rsidR="004568A7">
        <w:rPr>
          <w:rFonts w:ascii="Times New Roman" w:hAnsi="Times New Roman" w:cs="Times New Roman"/>
        </w:rPr>
        <w:t>, and the select function</w:t>
      </w:r>
      <w:r>
        <w:rPr>
          <w:rFonts w:ascii="Times New Roman" w:hAnsi="Times New Roman" w:cs="Times New Roman"/>
        </w:rPr>
        <w:t xml:space="preserve"> were performed by S3</w:t>
      </w:r>
      <w:r w:rsidR="006343C8">
        <w:rPr>
          <w:rFonts w:ascii="Times New Roman" w:hAnsi="Times New Roman" w:cs="Times New Roman"/>
        </w:rPr>
        <w:t xml:space="preserve">; and the </w:t>
      </w:r>
      <w:r w:rsidR="004568A7">
        <w:rPr>
          <w:rFonts w:ascii="Times New Roman" w:hAnsi="Times New Roman" w:cs="Times New Roman"/>
        </w:rPr>
        <w:t>column value</w:t>
      </w:r>
      <w:r w:rsidR="006343C8">
        <w:rPr>
          <w:rFonts w:ascii="Times New Roman" w:hAnsi="Times New Roman" w:cs="Times New Roman"/>
        </w:rPr>
        <w:t xml:space="preserve"> computing operation were performed in Spark.</w:t>
      </w:r>
    </w:p>
    <w:p w14:paraId="44C459F9" w14:textId="4D50B809" w:rsidR="00E53EF3" w:rsidRDefault="000B6509" w:rsidP="00E53E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1FE91CA2" w14:textId="6E159B39" w:rsidR="00E73721" w:rsidRPr="001D056D" w:rsidRDefault="00E73721" w:rsidP="00E73721">
      <w:pPr>
        <w:rPr>
          <w:rFonts w:ascii="Times New Roman" w:hAnsi="Times New Roman" w:cs="Times New Roman"/>
          <w:b/>
          <w:bCs/>
        </w:rPr>
      </w:pPr>
      <w:r w:rsidRPr="001D056D">
        <w:rPr>
          <w:rFonts w:ascii="Times New Roman" w:hAnsi="Times New Roman" w:cs="Times New Roman"/>
          <w:b/>
          <w:bCs/>
        </w:rPr>
        <w:t>For Section 3:</w:t>
      </w:r>
    </w:p>
    <w:p w14:paraId="613A939C" w14:textId="39FCAF6A" w:rsidR="0073010F" w:rsidRDefault="000B6509" w:rsidP="0073010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Q</w:t>
      </w:r>
      <w:r w:rsidR="006343C8">
        <w:rPr>
          <w:rFonts w:ascii="Times New Roman" w:hAnsi="Times New Roman" w:cs="Times New Roman"/>
          <w:b/>
          <w:bCs/>
        </w:rPr>
        <w:t>4</w:t>
      </w:r>
      <w:r>
        <w:rPr>
          <w:rFonts w:ascii="Times New Roman" w:hAnsi="Times New Roman" w:cs="Times New Roman"/>
          <w:b/>
          <w:bCs/>
        </w:rPr>
        <w:t xml:space="preserve">. </w:t>
      </w:r>
      <w:r w:rsidR="00E73721" w:rsidRPr="001D056D">
        <w:rPr>
          <w:rFonts w:ascii="Times New Roman" w:hAnsi="Times New Roman" w:cs="Times New Roman"/>
          <w:b/>
          <w:bCs/>
        </w:rPr>
        <w:t xml:space="preserve">Reviewing the job times in the Spark history, which operations took the most time? Is the application </w:t>
      </w:r>
      <w:r w:rsidR="00E73721" w:rsidRPr="008F0E42">
        <w:rPr>
          <w:rFonts w:ascii="Times New Roman" w:hAnsi="Times New Roman" w:cs="Times New Roman"/>
          <w:b/>
          <w:bCs/>
        </w:rPr>
        <w:t>IO-bound</w:t>
      </w:r>
      <w:r w:rsidR="00E73721" w:rsidRPr="001D056D">
        <w:rPr>
          <w:rFonts w:ascii="Times New Roman" w:hAnsi="Times New Roman" w:cs="Times New Roman"/>
          <w:b/>
          <w:bCs/>
        </w:rPr>
        <w:t xml:space="preserve"> or </w:t>
      </w:r>
      <w:r w:rsidR="00E73721" w:rsidRPr="00071CD3">
        <w:rPr>
          <w:rFonts w:ascii="Times New Roman" w:hAnsi="Times New Roman" w:cs="Times New Roman"/>
          <w:b/>
          <w:bCs/>
        </w:rPr>
        <w:t>compute-bound</w:t>
      </w:r>
      <w:r w:rsidR="00E73721" w:rsidRPr="001D056D">
        <w:rPr>
          <w:rFonts w:ascii="Times New Roman" w:hAnsi="Times New Roman" w:cs="Times New Roman"/>
          <w:b/>
          <w:bCs/>
        </w:rPr>
        <w:t>?</w:t>
      </w:r>
      <w:r w:rsidR="0073010F">
        <w:rPr>
          <w:rFonts w:ascii="Times New Roman" w:hAnsi="Times New Roman" w:cs="Times New Roman"/>
          <w:b/>
          <w:bCs/>
        </w:rPr>
        <w:t xml:space="preserve"> </w:t>
      </w:r>
    </w:p>
    <w:p w14:paraId="02905C96" w14:textId="3443AD61" w:rsidR="00E73721" w:rsidRPr="0073010F" w:rsidRDefault="0073010F" w:rsidP="00E73721">
      <w:pPr>
        <w:rPr>
          <w:rFonts w:ascii="Times New Roman" w:hAnsi="Times New Roman" w:cs="Times New Roman"/>
        </w:rPr>
      </w:pPr>
      <w:r w:rsidRPr="0073010F">
        <w:rPr>
          <w:rFonts w:ascii="Times New Roman" w:hAnsi="Times New Roman" w:cs="Times New Roman"/>
        </w:rPr>
        <w:t>The screenshot of running on SFU cluster:</w:t>
      </w:r>
    </w:p>
    <w:p w14:paraId="773C8F2D" w14:textId="0D2F84ED" w:rsidR="00E73721" w:rsidRPr="001D056D" w:rsidRDefault="006A5B95" w:rsidP="00E73721">
      <w:pPr>
        <w:rPr>
          <w:rFonts w:ascii="Times New Roman" w:hAnsi="Times New Roman" w:cs="Times New Roman"/>
          <w:b/>
          <w:bCs/>
        </w:rPr>
      </w:pPr>
      <w:r w:rsidRPr="001D056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F63078E" wp14:editId="6B789D18">
            <wp:extent cx="5943600" cy="2412365"/>
            <wp:effectExtent l="0" t="0" r="0" b="698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B3E74" w14:textId="235F2B72" w:rsidR="006A5B95" w:rsidRDefault="006A5B95" w:rsidP="00E73721">
      <w:pPr>
        <w:rPr>
          <w:rFonts w:ascii="Times New Roman" w:hAnsi="Times New Roman" w:cs="Times New Roman"/>
          <w:b/>
          <w:bCs/>
        </w:rPr>
      </w:pPr>
      <w:r w:rsidRPr="001D056D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583C1DE7" wp14:editId="2B81CF77">
            <wp:extent cx="5943600" cy="2135505"/>
            <wp:effectExtent l="0" t="0" r="0" b="0"/>
            <wp:docPr id="8" name="Picture 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279A7" w14:textId="6016FE00" w:rsidR="0073010F" w:rsidRPr="0073010F" w:rsidRDefault="0073010F" w:rsidP="00E73721">
      <w:pPr>
        <w:rPr>
          <w:rFonts w:ascii="Times New Roman" w:hAnsi="Times New Roman" w:cs="Times New Roman"/>
        </w:rPr>
      </w:pPr>
      <w:r w:rsidRPr="0073010F">
        <w:rPr>
          <w:rFonts w:ascii="Times New Roman" w:hAnsi="Times New Roman" w:cs="Times New Roman"/>
        </w:rPr>
        <w:t>The screenshot of running on AWS:</w:t>
      </w:r>
    </w:p>
    <w:p w14:paraId="70C5B70A" w14:textId="6D84AD0A" w:rsidR="006A5B95" w:rsidRDefault="006A5B95" w:rsidP="00E73721">
      <w:pPr>
        <w:rPr>
          <w:rFonts w:ascii="Times New Roman" w:hAnsi="Times New Roman" w:cs="Times New Roman"/>
          <w:b/>
          <w:bCs/>
        </w:rPr>
      </w:pPr>
      <w:r w:rsidRPr="001D056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8A902FF" wp14:editId="3114A06D">
            <wp:extent cx="5943600" cy="2430780"/>
            <wp:effectExtent l="0" t="0" r="0" b="762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4EB9" w14:textId="0E384E11" w:rsidR="00934E19" w:rsidRDefault="00934E19" w:rsidP="00E73721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117AB15" wp14:editId="39DC4892">
            <wp:extent cx="5943600" cy="2432685"/>
            <wp:effectExtent l="0" t="0" r="0" b="571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DE9D" w14:textId="1DBA6AAE" w:rsidR="001647F8" w:rsidRPr="001647F8" w:rsidRDefault="001647F8" w:rsidP="00E73721">
      <w:pPr>
        <w:rPr>
          <w:rFonts w:ascii="Times New Roman" w:hAnsi="Times New Roman" w:cs="Times New Roman"/>
        </w:rPr>
      </w:pPr>
      <w:r w:rsidRPr="001647F8">
        <w:rPr>
          <w:rFonts w:ascii="Times New Roman" w:hAnsi="Times New Roman" w:cs="Times New Roman"/>
        </w:rPr>
        <w:t xml:space="preserve">As </w:t>
      </w:r>
      <w:r>
        <w:rPr>
          <w:rFonts w:ascii="Times New Roman" w:hAnsi="Times New Roman" w:cs="Times New Roman"/>
        </w:rPr>
        <w:t>shown in the screenshot</w:t>
      </w:r>
      <w:r w:rsidR="00AE4438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, the comput</w:t>
      </w:r>
      <w:r w:rsidR="00AE4438">
        <w:rPr>
          <w:rFonts w:ascii="Times New Roman" w:hAnsi="Times New Roman" w:cs="Times New Roman"/>
        </w:rPr>
        <w:t>e-bound</w:t>
      </w:r>
      <w:r w:rsidR="00147725">
        <w:rPr>
          <w:rFonts w:ascii="Times New Roman" w:hAnsi="Times New Roman" w:cs="Times New Roman"/>
        </w:rPr>
        <w:t xml:space="preserve"> (</w:t>
      </w:r>
      <w:proofErr w:type="spellStart"/>
      <w:r w:rsidR="00147725">
        <w:rPr>
          <w:rFonts w:ascii="Times New Roman" w:hAnsi="Times New Roman" w:cs="Times New Roman"/>
        </w:rPr>
        <w:t>reduceByKey</w:t>
      </w:r>
      <w:proofErr w:type="spellEnd"/>
      <w:r w:rsidR="00147725">
        <w:rPr>
          <w:rFonts w:ascii="Times New Roman" w:hAnsi="Times New Roman" w:cs="Times New Roman"/>
        </w:rPr>
        <w:t xml:space="preserve">, </w:t>
      </w:r>
      <w:proofErr w:type="spellStart"/>
      <w:r w:rsidR="00147725">
        <w:rPr>
          <w:rFonts w:ascii="Times New Roman" w:hAnsi="Times New Roman" w:cs="Times New Roman"/>
        </w:rPr>
        <w:t>sortBy</w:t>
      </w:r>
      <w:proofErr w:type="spellEnd"/>
      <w:r w:rsidR="00147725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time in the SFU cluster is around </w:t>
      </w:r>
      <w:r w:rsidR="00934E19">
        <w:rPr>
          <w:rFonts w:ascii="Times New Roman" w:hAnsi="Times New Roman" w:cs="Times New Roman"/>
        </w:rPr>
        <w:t>(4.4+4.3+4.4+4.9) = 18 min, and the IO operation (writer) time is around 3.1min; in the AWS, the comput</w:t>
      </w:r>
      <w:r w:rsidR="00AE4438">
        <w:rPr>
          <w:rFonts w:ascii="Times New Roman" w:hAnsi="Times New Roman" w:cs="Times New Roman"/>
        </w:rPr>
        <w:t>e-bound</w:t>
      </w:r>
      <w:r w:rsidR="00934E19">
        <w:rPr>
          <w:rFonts w:ascii="Times New Roman" w:hAnsi="Times New Roman" w:cs="Times New Roman"/>
        </w:rPr>
        <w:t xml:space="preserve"> time is around (1.8+(21+22+32)/60) = </w:t>
      </w:r>
      <w:r w:rsidR="00AE4438">
        <w:rPr>
          <w:rFonts w:ascii="Times New Roman" w:hAnsi="Times New Roman" w:cs="Times New Roman"/>
        </w:rPr>
        <w:t xml:space="preserve">2.9min, and the IO operation (writer) time is </w:t>
      </w:r>
      <w:r w:rsidR="00AE4438">
        <w:rPr>
          <w:rFonts w:ascii="Times New Roman" w:hAnsi="Times New Roman" w:cs="Times New Roman"/>
        </w:rPr>
        <w:lastRenderedPageBreak/>
        <w:t xml:space="preserve">around 1.3min. Thus, </w:t>
      </w:r>
      <w:r w:rsidR="008C7626">
        <w:rPr>
          <w:rFonts w:ascii="Times New Roman" w:hAnsi="Times New Roman" w:cs="Times New Roman"/>
        </w:rPr>
        <w:t xml:space="preserve">seems </w:t>
      </w:r>
      <w:r w:rsidR="00AE4438">
        <w:rPr>
          <w:rFonts w:ascii="Times New Roman" w:hAnsi="Times New Roman" w:cs="Times New Roman"/>
        </w:rPr>
        <w:t>the compute-bound took more time</w:t>
      </w:r>
      <w:r w:rsidR="008C7626">
        <w:rPr>
          <w:rFonts w:ascii="Times New Roman" w:hAnsi="Times New Roman" w:cs="Times New Roman"/>
        </w:rPr>
        <w:t xml:space="preserve"> in this case.</w:t>
      </w:r>
      <w:r w:rsidR="00147725">
        <w:rPr>
          <w:rFonts w:ascii="Times New Roman" w:hAnsi="Times New Roman" w:cs="Times New Roman"/>
        </w:rPr>
        <w:t xml:space="preserve"> But on the other hand, within </w:t>
      </w:r>
      <w:r w:rsidR="000370C6">
        <w:rPr>
          <w:rFonts w:ascii="Times New Roman" w:hAnsi="Times New Roman" w:cs="Times New Roman"/>
        </w:rPr>
        <w:t xml:space="preserve">the </w:t>
      </w:r>
      <w:proofErr w:type="spellStart"/>
      <w:r w:rsidR="000370C6">
        <w:rPr>
          <w:rFonts w:ascii="Times New Roman" w:hAnsi="Times New Roman" w:cs="Times New Roman"/>
        </w:rPr>
        <w:t>reduceByKey</w:t>
      </w:r>
      <w:proofErr w:type="spellEnd"/>
      <w:r w:rsidR="00147725">
        <w:rPr>
          <w:rFonts w:ascii="Times New Roman" w:hAnsi="Times New Roman" w:cs="Times New Roman"/>
        </w:rPr>
        <w:t xml:space="preserve"> stage, the IO operation and the compute operation can exist at the </w:t>
      </w:r>
      <w:r w:rsidR="000370C6">
        <w:rPr>
          <w:rFonts w:ascii="Times New Roman" w:hAnsi="Times New Roman" w:cs="Times New Roman"/>
        </w:rPr>
        <w:t>same time</w:t>
      </w:r>
      <w:r w:rsidR="00D2071D">
        <w:rPr>
          <w:rFonts w:ascii="Times New Roman" w:hAnsi="Times New Roman" w:cs="Times New Roman"/>
        </w:rPr>
        <w:t>,</w:t>
      </w:r>
      <w:r w:rsidR="00147725">
        <w:rPr>
          <w:rFonts w:ascii="Times New Roman" w:hAnsi="Times New Roman" w:cs="Times New Roman"/>
        </w:rPr>
        <w:t xml:space="preserve"> and we cannot find the exact time-cost </w:t>
      </w:r>
      <w:r w:rsidR="000370C6">
        <w:rPr>
          <w:rFonts w:ascii="Times New Roman" w:hAnsi="Times New Roman" w:cs="Times New Roman"/>
        </w:rPr>
        <w:t xml:space="preserve">separately, so it’s hard to </w:t>
      </w:r>
      <w:r w:rsidR="00D2071D">
        <w:rPr>
          <w:rFonts w:ascii="Times New Roman" w:hAnsi="Times New Roman" w:cs="Times New Roman"/>
        </w:rPr>
        <w:t xml:space="preserve">say </w:t>
      </w:r>
      <w:r w:rsidR="000370C6">
        <w:rPr>
          <w:rFonts w:ascii="Times New Roman" w:hAnsi="Times New Roman" w:cs="Times New Roman"/>
        </w:rPr>
        <w:t xml:space="preserve">whether the compute-bound or IO bound </w:t>
      </w:r>
      <w:r w:rsidR="00D2071D">
        <w:rPr>
          <w:rFonts w:ascii="Times New Roman" w:hAnsi="Times New Roman" w:cs="Times New Roman"/>
        </w:rPr>
        <w:t xml:space="preserve">would </w:t>
      </w:r>
      <w:r w:rsidR="000370C6">
        <w:rPr>
          <w:rFonts w:ascii="Times New Roman" w:hAnsi="Times New Roman" w:cs="Times New Roman"/>
        </w:rPr>
        <w:t>t</w:t>
      </w:r>
      <w:r w:rsidR="00D2071D">
        <w:rPr>
          <w:rFonts w:ascii="Times New Roman" w:hAnsi="Times New Roman" w:cs="Times New Roman"/>
        </w:rPr>
        <w:t>a</w:t>
      </w:r>
      <w:r w:rsidR="000370C6">
        <w:rPr>
          <w:rFonts w:ascii="Times New Roman" w:hAnsi="Times New Roman" w:cs="Times New Roman"/>
        </w:rPr>
        <w:t>k</w:t>
      </w:r>
      <w:r w:rsidR="00D2071D">
        <w:rPr>
          <w:rFonts w:ascii="Times New Roman" w:hAnsi="Times New Roman" w:cs="Times New Roman"/>
        </w:rPr>
        <w:t>e</w:t>
      </w:r>
      <w:r w:rsidR="000370C6">
        <w:rPr>
          <w:rFonts w:ascii="Times New Roman" w:hAnsi="Times New Roman" w:cs="Times New Roman"/>
        </w:rPr>
        <w:t xml:space="preserve"> more time. Besides, the time cost also depends on the size of dataset, the compute-related code amount, etc., not just the cluster setting.</w:t>
      </w:r>
    </w:p>
    <w:p w14:paraId="7ABD36E3" w14:textId="68DF693E" w:rsidR="006343C8" w:rsidRPr="001D056D" w:rsidRDefault="006343C8" w:rsidP="006343C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Q5. </w:t>
      </w:r>
      <w:r w:rsidRPr="001D056D">
        <w:rPr>
          <w:rFonts w:ascii="Times New Roman" w:hAnsi="Times New Roman" w:cs="Times New Roman"/>
          <w:b/>
          <w:bCs/>
        </w:rPr>
        <w:t>Look up the hourly costs of the m6gd.xlarge instance on the EC2 On-Demand Pricing page. Estimate the cost of processing a dataset ten times as large as reddit-5 using just those 4 instances. If you wanted instead to process this larger dataset making full use of 16 instances, how would it have to be organized?</w:t>
      </w:r>
    </w:p>
    <w:p w14:paraId="66F90838" w14:textId="43A778AC" w:rsidR="006343C8" w:rsidRPr="006343C8" w:rsidRDefault="006343C8" w:rsidP="00E73721">
      <w:pPr>
        <w:rPr>
          <w:rFonts w:ascii="Times New Roman" w:hAnsi="Times New Roman" w:cs="Times New Roman"/>
        </w:rPr>
      </w:pPr>
      <w:r w:rsidRPr="006343C8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>screenshot of EC2 on-demand pricing page of m6gd.xlarge is as following:</w:t>
      </w:r>
    </w:p>
    <w:p w14:paraId="2B778155" w14:textId="39D52796" w:rsidR="000423FC" w:rsidRDefault="000423FC" w:rsidP="00E73721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3C9D68A" wp14:editId="26D7A4AC">
            <wp:extent cx="5943600" cy="1725295"/>
            <wp:effectExtent l="0" t="0" r="0" b="8255"/>
            <wp:docPr id="3" name="Picture 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7BCF" w14:textId="155A278A" w:rsidR="000423FC" w:rsidRDefault="006343C8" w:rsidP="00E737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Thus, we can </w:t>
      </w:r>
      <w:r w:rsidR="001647F8">
        <w:rPr>
          <w:rFonts w:ascii="Times New Roman" w:hAnsi="Times New Roman" w:cs="Times New Roman"/>
        </w:rPr>
        <w:t>estimate</w:t>
      </w:r>
      <w:r>
        <w:rPr>
          <w:rFonts w:ascii="Times New Roman" w:hAnsi="Times New Roman" w:cs="Times New Roman"/>
        </w:rPr>
        <w:t xml:space="preserve"> the cost</w:t>
      </w:r>
      <w:r w:rsidR="001647F8">
        <w:rPr>
          <w:rFonts w:ascii="Times New Roman" w:hAnsi="Times New Roman" w:cs="Times New Roman"/>
        </w:rPr>
        <w:t xml:space="preserve"> of processing a dataset ten times as large as reddit-5 using 4 instances:</w:t>
      </w:r>
      <w:r>
        <w:rPr>
          <w:rFonts w:ascii="Times New Roman" w:hAnsi="Times New Roman" w:cs="Times New Roman"/>
        </w:rPr>
        <w:t xml:space="preserve"> </w:t>
      </w:r>
      <w:r w:rsidR="000423FC" w:rsidRPr="006343C8">
        <w:rPr>
          <w:rFonts w:ascii="Times New Roman" w:hAnsi="Times New Roman" w:cs="Times New Roman"/>
        </w:rPr>
        <w:t>0.1808 * 4 * (4.5/60) * 10 = 0.5424</w:t>
      </w:r>
      <w:r w:rsidR="00D2071D">
        <w:rPr>
          <w:rFonts w:ascii="Times New Roman" w:hAnsi="Times New Roman" w:cs="Times New Roman"/>
        </w:rPr>
        <w:t xml:space="preserve"> dollars</w:t>
      </w:r>
    </w:p>
    <w:p w14:paraId="4A881475" w14:textId="18620B2C" w:rsidR="004568A7" w:rsidRDefault="004568A7" w:rsidP="00E737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If we use 16 instances, then we would have 64 cores to process data. According to our prior experiment results, we can get </w:t>
      </w:r>
      <w:r w:rsidR="003C6419">
        <w:rPr>
          <w:rFonts w:ascii="Times New Roman" w:hAnsi="Times New Roman" w:cs="Times New Roman"/>
        </w:rPr>
        <w:t xml:space="preserve">a better performance when the partitions are around two or three times of cores. Thus, we can organize the dataset into 128-192 files </w:t>
      </w:r>
      <w:r w:rsidR="008C7626">
        <w:rPr>
          <w:rFonts w:ascii="Times New Roman" w:hAnsi="Times New Roman" w:cs="Times New Roman"/>
        </w:rPr>
        <w:t>before inpu</w:t>
      </w:r>
      <w:r w:rsidR="00D2071D">
        <w:rPr>
          <w:rFonts w:ascii="Times New Roman" w:hAnsi="Times New Roman" w:cs="Times New Roman"/>
        </w:rPr>
        <w:t>t</w:t>
      </w:r>
      <w:r w:rsidR="008C7626">
        <w:rPr>
          <w:rFonts w:ascii="Times New Roman" w:hAnsi="Times New Roman" w:cs="Times New Roman"/>
        </w:rPr>
        <w:t>t</w:t>
      </w:r>
      <w:r w:rsidR="00D2071D">
        <w:rPr>
          <w:rFonts w:ascii="Times New Roman" w:hAnsi="Times New Roman" w:cs="Times New Roman"/>
        </w:rPr>
        <w:t>ing</w:t>
      </w:r>
      <w:r w:rsidR="008C7626">
        <w:rPr>
          <w:rFonts w:ascii="Times New Roman" w:hAnsi="Times New Roman" w:cs="Times New Roman"/>
        </w:rPr>
        <w:t xml:space="preserve"> it, </w:t>
      </w:r>
      <w:r w:rsidR="003C6419">
        <w:rPr>
          <w:rFonts w:ascii="Times New Roman" w:hAnsi="Times New Roman" w:cs="Times New Roman"/>
        </w:rPr>
        <w:t xml:space="preserve">or </w:t>
      </w:r>
      <w:r w:rsidR="008C7626">
        <w:rPr>
          <w:rFonts w:ascii="Times New Roman" w:hAnsi="Times New Roman" w:cs="Times New Roman"/>
        </w:rPr>
        <w:t xml:space="preserve">we can </w:t>
      </w:r>
      <w:r w:rsidR="003C6419">
        <w:rPr>
          <w:rFonts w:ascii="Times New Roman" w:hAnsi="Times New Roman" w:cs="Times New Roman"/>
        </w:rPr>
        <w:t xml:space="preserve">use the repartition function to </w:t>
      </w:r>
      <w:r w:rsidR="00D2071D">
        <w:rPr>
          <w:rFonts w:ascii="Times New Roman" w:hAnsi="Times New Roman" w:cs="Times New Roman"/>
        </w:rPr>
        <w:t xml:space="preserve">help </w:t>
      </w:r>
      <w:r w:rsidR="008C7626">
        <w:rPr>
          <w:rFonts w:ascii="Times New Roman" w:hAnsi="Times New Roman" w:cs="Times New Roman"/>
        </w:rPr>
        <w:t>re</w:t>
      </w:r>
      <w:r w:rsidR="003C6419">
        <w:rPr>
          <w:rFonts w:ascii="Times New Roman" w:hAnsi="Times New Roman" w:cs="Times New Roman"/>
        </w:rPr>
        <w:t xml:space="preserve">organize the </w:t>
      </w:r>
      <w:r w:rsidR="008C7626">
        <w:rPr>
          <w:rFonts w:ascii="Times New Roman" w:hAnsi="Times New Roman" w:cs="Times New Roman"/>
        </w:rPr>
        <w:t>RDD.</w:t>
      </w:r>
    </w:p>
    <w:p w14:paraId="7696B2BE" w14:textId="77777777" w:rsidR="004568A7" w:rsidRDefault="004568A7" w:rsidP="00E73721">
      <w:pPr>
        <w:rPr>
          <w:rFonts w:ascii="Times New Roman" w:hAnsi="Times New Roman" w:cs="Times New Roman"/>
        </w:rPr>
      </w:pPr>
    </w:p>
    <w:p w14:paraId="7482956F" w14:textId="77777777" w:rsidR="001647F8" w:rsidRPr="006343C8" w:rsidRDefault="001647F8" w:rsidP="00E73721">
      <w:pPr>
        <w:rPr>
          <w:rFonts w:ascii="Times New Roman" w:hAnsi="Times New Roman" w:cs="Times New Roman"/>
        </w:rPr>
      </w:pPr>
    </w:p>
    <w:p w14:paraId="6C926F05" w14:textId="77777777" w:rsidR="000423FC" w:rsidRDefault="000423FC" w:rsidP="00E73721">
      <w:pPr>
        <w:rPr>
          <w:rFonts w:ascii="Times New Roman" w:hAnsi="Times New Roman" w:cs="Times New Roman"/>
          <w:b/>
          <w:bCs/>
        </w:rPr>
      </w:pPr>
    </w:p>
    <w:p w14:paraId="65E201A4" w14:textId="77777777" w:rsidR="000423FC" w:rsidRPr="001D056D" w:rsidRDefault="000423FC" w:rsidP="00E73721">
      <w:pPr>
        <w:rPr>
          <w:rFonts w:ascii="Times New Roman" w:hAnsi="Times New Roman" w:cs="Times New Roman"/>
          <w:b/>
          <w:bCs/>
        </w:rPr>
      </w:pPr>
    </w:p>
    <w:p w14:paraId="37EE19D9" w14:textId="77777777" w:rsidR="00021EFE" w:rsidRPr="001D056D" w:rsidRDefault="00021EFE" w:rsidP="00E73721">
      <w:pPr>
        <w:rPr>
          <w:rFonts w:ascii="Times New Roman" w:hAnsi="Times New Roman" w:cs="Times New Roman"/>
          <w:b/>
          <w:bCs/>
        </w:rPr>
      </w:pPr>
    </w:p>
    <w:sectPr w:rsidR="00021EFE" w:rsidRPr="001D056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0EB"/>
    <w:rsid w:val="00021EFE"/>
    <w:rsid w:val="000370C6"/>
    <w:rsid w:val="000423FC"/>
    <w:rsid w:val="00070602"/>
    <w:rsid w:val="00071CD3"/>
    <w:rsid w:val="000B6509"/>
    <w:rsid w:val="00147725"/>
    <w:rsid w:val="001647F8"/>
    <w:rsid w:val="001D056D"/>
    <w:rsid w:val="001D35FF"/>
    <w:rsid w:val="001D63B5"/>
    <w:rsid w:val="00293568"/>
    <w:rsid w:val="003C6419"/>
    <w:rsid w:val="004568A7"/>
    <w:rsid w:val="004D6B6F"/>
    <w:rsid w:val="00604AE2"/>
    <w:rsid w:val="006343C8"/>
    <w:rsid w:val="006A5B95"/>
    <w:rsid w:val="0073010F"/>
    <w:rsid w:val="008C7626"/>
    <w:rsid w:val="008F0E42"/>
    <w:rsid w:val="00934E19"/>
    <w:rsid w:val="00AE4438"/>
    <w:rsid w:val="00B25F82"/>
    <w:rsid w:val="00D2071D"/>
    <w:rsid w:val="00D950EB"/>
    <w:rsid w:val="00E53EF3"/>
    <w:rsid w:val="00E73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D21AD"/>
  <w15:chartTrackingRefBased/>
  <w15:docId w15:val="{BB77EFF2-09A2-46E4-85C6-3707F47A1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409</TotalTime>
  <Pages>4</Pages>
  <Words>488</Words>
  <Characters>2344</Characters>
  <Application>Microsoft Office Word</Application>
  <DocSecurity>0</DocSecurity>
  <Lines>54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Lingxiao Song</dc:creator>
  <cp:keywords/>
  <dc:description/>
  <cp:lastModifiedBy>Lingxiao Song</cp:lastModifiedBy>
  <cp:revision>7</cp:revision>
  <dcterms:created xsi:type="dcterms:W3CDTF">2021-10-14T04:41:00Z</dcterms:created>
  <dcterms:modified xsi:type="dcterms:W3CDTF">2021-10-16T04:19:00Z</dcterms:modified>
</cp:coreProperties>
</file>