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64" w:rsidRPr="001D3AFB" w:rsidRDefault="00E20145">
      <w:pPr>
        <w:rPr>
          <w:b/>
        </w:rPr>
      </w:pPr>
      <w:r w:rsidRPr="001D3AFB">
        <w:rPr>
          <w:b/>
        </w:rPr>
        <w:t xml:space="preserve">Notas sobre </w:t>
      </w:r>
      <w:proofErr w:type="spellStart"/>
      <w:r w:rsidRPr="001D3AFB">
        <w:rPr>
          <w:b/>
        </w:rPr>
        <w:t>remoting</w:t>
      </w:r>
      <w:proofErr w:type="spellEnd"/>
      <w:r w:rsidRPr="001D3AFB">
        <w:rPr>
          <w:b/>
        </w:rPr>
        <w:t>;</w:t>
      </w:r>
    </w:p>
    <w:p w:rsidR="00E20145" w:rsidRDefault="00E20145"/>
    <w:p w:rsidR="00E20145" w:rsidRDefault="00E20145">
      <w:pPr>
        <w:rPr>
          <w:b/>
          <w:lang w:val="en-US"/>
        </w:rPr>
      </w:pPr>
      <w:r w:rsidRPr="001D3AFB">
        <w:rPr>
          <w:b/>
          <w:lang w:val="en-US"/>
        </w:rPr>
        <w:t>Lease time:</w:t>
      </w:r>
    </w:p>
    <w:p w:rsidR="006D2D52" w:rsidRDefault="006D2D52">
      <w:pPr>
        <w:rPr>
          <w:b/>
          <w:lang w:val="en-US"/>
        </w:rPr>
      </w:pPr>
      <w:r>
        <w:rPr>
          <w:b/>
          <w:noProof/>
          <w:lang w:eastAsia="es-ES"/>
        </w:rPr>
        <w:drawing>
          <wp:inline distT="0" distB="0" distL="0" distR="0">
            <wp:extent cx="3950970" cy="380428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D52" w:rsidRPr="006D2D52" w:rsidRDefault="006D2D52" w:rsidP="006D2D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6D2D5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Lease Managers</w:t>
      </w:r>
    </w:p>
    <w:p w:rsidR="006D2D52" w:rsidRPr="006D2D52" w:rsidRDefault="006D2D52" w:rsidP="006D2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D2D5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Lease managers must periodically examine leases for time expiration. When a lease's time has expired, the lease is informed and it attempts to renew itself by invoking its sponsors.</w:t>
      </w:r>
    </w:p>
    <w:p w:rsidR="006D2D52" w:rsidRPr="006D2D52" w:rsidRDefault="006D2D52" w:rsidP="006D2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D2D5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lease manager also maintains a list of sponsors from which leases are waiting for replies. If a sponsor does not respond in the interval specified by the </w:t>
      </w:r>
      <w:proofErr w:type="spellStart"/>
      <w:r w:rsidRPr="006D2D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SponsorshipTimeOut</w:t>
      </w:r>
      <w:proofErr w:type="spellEnd"/>
      <w:r w:rsidRPr="006D2D52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time span, it is removed from the sponsor list.</w:t>
      </w:r>
    </w:p>
    <w:p w:rsidR="006D2D52" w:rsidRPr="006A4351" w:rsidRDefault="00E503F0">
      <w:pPr>
        <w:rPr>
          <w:b/>
        </w:rPr>
      </w:pPr>
      <w:proofErr w:type="spellStart"/>
      <w:r w:rsidRPr="006D2D5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Lease</w:t>
      </w:r>
      <w:proofErr w:type="spellEnd"/>
    </w:p>
    <w:p w:rsidR="006D2D52" w:rsidRPr="00E503F0" w:rsidRDefault="006A4351">
      <w:pPr>
        <w:rPr>
          <w:b/>
        </w:rPr>
      </w:pPr>
      <w:r>
        <w:rPr>
          <w:rStyle w:val="mediumtext"/>
        </w:rPr>
        <w:t>E</w:t>
      </w:r>
      <w:r w:rsidR="00E503F0">
        <w:rPr>
          <w:rStyle w:val="mediumtext"/>
        </w:rPr>
        <w:t xml:space="preserve">s un objeto que encapsula los valores de </w:t>
      </w:r>
      <w:proofErr w:type="spellStart"/>
      <w:r w:rsidR="00E503F0">
        <w:rPr>
          <w:rStyle w:val="mediumtext"/>
        </w:rPr>
        <w:t>TimeSpan</w:t>
      </w:r>
      <w:proofErr w:type="spellEnd"/>
      <w:r w:rsidR="00E503F0">
        <w:rPr>
          <w:rStyle w:val="mediumtext"/>
        </w:rPr>
        <w:t xml:space="preserve"> que la infraestructura de. NET </w:t>
      </w:r>
      <w:proofErr w:type="spellStart"/>
      <w:r w:rsidR="00E503F0">
        <w:rPr>
          <w:rStyle w:val="mediumtext"/>
        </w:rPr>
        <w:t>Remoting</w:t>
      </w:r>
      <w:proofErr w:type="spellEnd"/>
      <w:r w:rsidR="00E503F0">
        <w:rPr>
          <w:rStyle w:val="mediumtext"/>
        </w:rPr>
        <w:t xml:space="preserve"> utiliza para administrar la vida de un objeto remoto.</w:t>
      </w:r>
    </w:p>
    <w:p w:rsidR="00180BC6" w:rsidRPr="001D3AFB" w:rsidRDefault="00180BC6">
      <w:pPr>
        <w:rPr>
          <w:b/>
          <w:lang w:val="en-US"/>
        </w:rPr>
      </w:pPr>
      <w:r>
        <w:rPr>
          <w:b/>
          <w:lang w:val="en-US"/>
        </w:rPr>
        <w:t xml:space="preserve">Initial lease time o </w:t>
      </w:r>
      <w:proofErr w:type="spellStart"/>
      <w:r w:rsidRPr="006D2D52">
        <w:rPr>
          <w:b/>
          <w:bCs/>
          <w:lang w:val="en-US"/>
        </w:rPr>
        <w:t>leaseTime</w:t>
      </w:r>
      <w:proofErr w:type="spellEnd"/>
    </w:p>
    <w:p w:rsidR="00E20145" w:rsidRDefault="001D3AFB" w:rsidP="001D3AFB">
      <w:pPr>
        <w:spacing w:after="0"/>
        <w:rPr>
          <w:rStyle w:val="shorttext"/>
        </w:rPr>
      </w:pPr>
      <w:r>
        <w:rPr>
          <w:rStyle w:val="shorttext"/>
        </w:rPr>
        <w:t>Especifica el período inicial de tiempo que un objeto permanecerá en la memoria</w:t>
      </w:r>
    </w:p>
    <w:p w:rsidR="001D3AFB" w:rsidRDefault="001D3AFB" w:rsidP="001D3AFB">
      <w:pPr>
        <w:spacing w:after="0"/>
        <w:rPr>
          <w:rStyle w:val="shorttext"/>
          <w:color w:val="000000"/>
          <w:shd w:val="clear" w:color="auto" w:fill="E6ECF9"/>
        </w:rPr>
      </w:pPr>
      <w:proofErr w:type="gramStart"/>
      <w:r>
        <w:rPr>
          <w:rStyle w:val="shorttext"/>
          <w:color w:val="000000"/>
          <w:shd w:val="clear" w:color="auto" w:fill="E6ECF9"/>
        </w:rPr>
        <w:t>antes</w:t>
      </w:r>
      <w:proofErr w:type="gramEnd"/>
      <w:r>
        <w:rPr>
          <w:rStyle w:val="shorttext"/>
          <w:color w:val="000000"/>
          <w:shd w:val="clear" w:color="auto" w:fill="E6ECF9"/>
        </w:rPr>
        <w:t xml:space="preserve"> de que el </w:t>
      </w:r>
      <w:proofErr w:type="spellStart"/>
      <w:r>
        <w:rPr>
          <w:rStyle w:val="shorttext"/>
          <w:color w:val="000000"/>
          <w:shd w:val="clear" w:color="auto" w:fill="E6ECF9"/>
        </w:rPr>
        <w:t>lease</w:t>
      </w:r>
      <w:proofErr w:type="spellEnd"/>
      <w:r>
        <w:rPr>
          <w:rStyle w:val="shorttext"/>
          <w:color w:val="000000"/>
          <w:shd w:val="clear" w:color="auto" w:fill="E6ECF9"/>
        </w:rPr>
        <w:t xml:space="preserve"> </w:t>
      </w:r>
      <w:proofErr w:type="spellStart"/>
      <w:r>
        <w:rPr>
          <w:rStyle w:val="shorttext"/>
          <w:color w:val="000000"/>
          <w:shd w:val="clear" w:color="auto" w:fill="E6ECF9"/>
        </w:rPr>
        <w:t>mannager</w:t>
      </w:r>
      <w:proofErr w:type="spellEnd"/>
      <w:r>
        <w:rPr>
          <w:rStyle w:val="shorttext"/>
          <w:color w:val="000000"/>
          <w:shd w:val="clear" w:color="auto" w:fill="E6ECF9"/>
        </w:rPr>
        <w:t xml:space="preserve"> de alquiler comience el proceso de eliminar el objeto.</w:t>
      </w:r>
    </w:p>
    <w:p w:rsidR="001D3AFB" w:rsidRDefault="001D3AFB" w:rsidP="001D3AFB">
      <w:pPr>
        <w:spacing w:after="0"/>
      </w:pPr>
    </w:p>
    <w:p w:rsidR="006A4351" w:rsidRPr="006A4351" w:rsidRDefault="006A4351" w:rsidP="006A4351">
      <w:pPr>
        <w:rPr>
          <w:b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Sponsors</w:t>
      </w:r>
    </w:p>
    <w:p w:rsidR="006A4351" w:rsidRDefault="006A4351" w:rsidP="001D3AFB">
      <w:pPr>
        <w:spacing w:after="0"/>
        <w:rPr>
          <w:rStyle w:val="mediumtext"/>
          <w:color w:val="000000"/>
          <w:shd w:val="clear" w:color="auto" w:fill="E6ECF9"/>
        </w:rPr>
      </w:pPr>
      <w:r>
        <w:rPr>
          <w:rStyle w:val="mediumtext"/>
          <w:color w:val="000000"/>
          <w:shd w:val="clear" w:color="auto" w:fill="E6ECF9"/>
        </w:rPr>
        <w:t>Son objetos que pueden renovar contratos de arrendamiento de los objetos remotos.</w:t>
      </w:r>
    </w:p>
    <w:p w:rsidR="006A4351" w:rsidRDefault="006A4351" w:rsidP="001D3AFB">
      <w:pPr>
        <w:spacing w:after="0"/>
        <w:rPr>
          <w:rStyle w:val="mediumtext"/>
          <w:color w:val="000000"/>
          <w:shd w:val="clear" w:color="auto" w:fill="E6ECF9"/>
        </w:rPr>
      </w:pPr>
    </w:p>
    <w:p w:rsidR="009A1FCE" w:rsidRDefault="009A1FCE" w:rsidP="001D3AFB">
      <w:pPr>
        <w:spacing w:after="0"/>
        <w:rPr>
          <w:rStyle w:val="mediumtext"/>
          <w:color w:val="000000"/>
          <w:shd w:val="clear" w:color="auto" w:fill="E6ECF9"/>
        </w:rPr>
      </w:pPr>
    </w:p>
    <w:p w:rsidR="009A1FCE" w:rsidRPr="009A1FCE" w:rsidRDefault="009A1FCE" w:rsidP="009A1FC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A1FC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ILease</w:t>
      </w:r>
      <w:proofErr w:type="spellEnd"/>
      <w:r w:rsidRPr="009A1FC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A1FC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properties</w:t>
      </w:r>
      <w:proofErr w:type="spellEnd"/>
    </w:p>
    <w:p w:rsidR="006A4351" w:rsidRDefault="006A4351" w:rsidP="001D3AFB">
      <w:pPr>
        <w:spacing w:after="0"/>
      </w:pPr>
    </w:p>
    <w:p w:rsidR="00561610" w:rsidRDefault="00561610" w:rsidP="006A4351">
      <w:pPr>
        <w:pStyle w:val="Prrafodelista"/>
        <w:numPr>
          <w:ilvl w:val="0"/>
          <w:numId w:val="3"/>
        </w:numPr>
        <w:spacing w:after="0"/>
        <w:rPr>
          <w:rStyle w:val="shorttext"/>
        </w:rPr>
      </w:pPr>
      <w:proofErr w:type="spellStart"/>
      <w:r w:rsidRPr="006A4351">
        <w:rPr>
          <w:b/>
          <w:bCs/>
        </w:rPr>
        <w:t>CurrentLeaseTime</w:t>
      </w:r>
      <w:proofErr w:type="spellEnd"/>
      <w:r>
        <w:rPr>
          <w:rStyle w:val="shorttext"/>
        </w:rPr>
        <w:t xml:space="preserve"> </w:t>
      </w:r>
    </w:p>
    <w:p w:rsidR="004671C9" w:rsidRDefault="004671C9" w:rsidP="006A4351">
      <w:pPr>
        <w:pStyle w:val="Prrafodelista"/>
        <w:spacing w:after="0"/>
        <w:rPr>
          <w:rStyle w:val="shorttext"/>
        </w:rPr>
      </w:pPr>
      <w:r>
        <w:rPr>
          <w:rStyle w:val="shorttext"/>
        </w:rPr>
        <w:t xml:space="preserve">Especifica el intervalo de tiempo que queda antes de que el </w:t>
      </w:r>
      <w:proofErr w:type="spellStart"/>
      <w:r>
        <w:rPr>
          <w:rStyle w:val="shorttext"/>
        </w:rPr>
        <w:t>leaseTime</w:t>
      </w:r>
      <w:proofErr w:type="spellEnd"/>
      <w:r>
        <w:rPr>
          <w:rStyle w:val="shorttext"/>
        </w:rPr>
        <w:t xml:space="preserve"> expire</w:t>
      </w:r>
    </w:p>
    <w:p w:rsidR="00561610" w:rsidRPr="006A4351" w:rsidRDefault="00561610" w:rsidP="006A4351">
      <w:pPr>
        <w:pStyle w:val="Prrafodelista"/>
        <w:spacing w:after="0"/>
        <w:rPr>
          <w:b/>
          <w:bCs/>
        </w:rPr>
      </w:pPr>
      <w:r>
        <w:rPr>
          <w:rStyle w:val="shorttext"/>
        </w:rPr>
        <w:t xml:space="preserve">Cuando </w:t>
      </w:r>
      <w:proofErr w:type="spellStart"/>
      <w:r>
        <w:rPr>
          <w:rStyle w:val="shorttext"/>
        </w:rPr>
        <w:t>lease</w:t>
      </w:r>
      <w:proofErr w:type="spellEnd"/>
      <w:r>
        <w:rPr>
          <w:rStyle w:val="shorttext"/>
        </w:rPr>
        <w:t xml:space="preserve"> expira. </w:t>
      </w:r>
      <w:proofErr w:type="spellStart"/>
      <w:r>
        <w:rPr>
          <w:rStyle w:val="shorttext"/>
        </w:rPr>
        <w:t>Current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lease</w:t>
      </w:r>
      <w:proofErr w:type="spellEnd"/>
      <w:r>
        <w:rPr>
          <w:rStyle w:val="shorttext"/>
        </w:rPr>
        <w:t xml:space="preserve"> time se </w:t>
      </w:r>
      <w:proofErr w:type="spellStart"/>
      <w:r>
        <w:rPr>
          <w:rStyle w:val="shorttext"/>
        </w:rPr>
        <w:t>setea</w:t>
      </w:r>
      <w:proofErr w:type="spellEnd"/>
      <w:r>
        <w:rPr>
          <w:rStyle w:val="shorttext"/>
        </w:rPr>
        <w:t xml:space="preserve"> a al máximo de </w:t>
      </w:r>
      <w:proofErr w:type="spellStart"/>
      <w:r>
        <w:rPr>
          <w:rStyle w:val="shorttext"/>
        </w:rPr>
        <w:t>current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lesasetime</w:t>
      </w:r>
      <w:proofErr w:type="spellEnd"/>
      <w:r>
        <w:rPr>
          <w:rStyle w:val="shorttext"/>
        </w:rPr>
        <w:t xml:space="preserve"> o </w:t>
      </w:r>
      <w:proofErr w:type="spellStart"/>
      <w:r w:rsidRPr="006A4351">
        <w:rPr>
          <w:bCs/>
        </w:rPr>
        <w:t>RenewOnCallTime</w:t>
      </w:r>
      <w:proofErr w:type="spellEnd"/>
    </w:p>
    <w:p w:rsidR="00561610" w:rsidRDefault="00561610" w:rsidP="001D3AFB">
      <w:pPr>
        <w:spacing w:after="0"/>
        <w:rPr>
          <w:b/>
          <w:bCs/>
        </w:rPr>
      </w:pPr>
    </w:p>
    <w:p w:rsidR="00561610" w:rsidRPr="006A4351" w:rsidRDefault="00561610" w:rsidP="006A4351">
      <w:pPr>
        <w:pStyle w:val="Prrafodelista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6A4351">
        <w:rPr>
          <w:b/>
          <w:bCs/>
        </w:rPr>
        <w:t>RenewOnCallTime</w:t>
      </w:r>
      <w:proofErr w:type="spellEnd"/>
      <w:r w:rsidR="001C3698" w:rsidRPr="006A4351">
        <w:rPr>
          <w:b/>
          <w:bCs/>
        </w:rPr>
        <w:t xml:space="preserve"> (</w:t>
      </w:r>
      <w:proofErr w:type="spellStart"/>
      <w:r w:rsidR="001C3698" w:rsidRPr="006A4351">
        <w:rPr>
          <w:b/>
          <w:bCs/>
        </w:rPr>
        <w:t>def</w:t>
      </w:r>
      <w:proofErr w:type="spellEnd"/>
      <w:r w:rsidR="001C3698" w:rsidRPr="006A4351">
        <w:rPr>
          <w:b/>
          <w:bCs/>
        </w:rPr>
        <w:t xml:space="preserve"> 2 min)</w:t>
      </w:r>
    </w:p>
    <w:p w:rsidR="001C3698" w:rsidRPr="001C3698" w:rsidRDefault="001C3698" w:rsidP="006A4351">
      <w:pPr>
        <w:pStyle w:val="Prrafodelista"/>
        <w:spacing w:after="0"/>
        <w:rPr>
          <w:rStyle w:val="shorttext"/>
        </w:rPr>
      </w:pPr>
      <w:r w:rsidRPr="006A4351">
        <w:rPr>
          <w:rStyle w:val="shorttext"/>
        </w:rPr>
        <w:t xml:space="preserve">Especifica el máximo tiempo al que es </w:t>
      </w:r>
      <w:proofErr w:type="spellStart"/>
      <w:r w:rsidRPr="006A4351">
        <w:rPr>
          <w:rStyle w:val="shorttext"/>
        </w:rPr>
        <w:t>seteado</w:t>
      </w:r>
      <w:proofErr w:type="spellEnd"/>
      <w:r w:rsidRPr="006A4351">
        <w:rPr>
          <w:rStyle w:val="shorttext"/>
        </w:rPr>
        <w:t xml:space="preserve"> </w:t>
      </w:r>
      <w:proofErr w:type="spellStart"/>
      <w:r w:rsidRPr="006A4351">
        <w:rPr>
          <w:rStyle w:val="shorttext"/>
        </w:rPr>
        <w:t>CurrentLeaseTime</w:t>
      </w:r>
      <w:proofErr w:type="spellEnd"/>
      <w:r w:rsidRPr="001C3698">
        <w:rPr>
          <w:rStyle w:val="shorttext"/>
        </w:rPr>
        <w:t xml:space="preserve"> cuando el </w:t>
      </w:r>
      <w:proofErr w:type="spellStart"/>
      <w:r w:rsidRPr="001C3698">
        <w:rPr>
          <w:rStyle w:val="shorttext"/>
        </w:rPr>
        <w:t>lease</w:t>
      </w:r>
      <w:proofErr w:type="spellEnd"/>
      <w:r w:rsidRPr="001C3698">
        <w:rPr>
          <w:rStyle w:val="shorttext"/>
        </w:rPr>
        <w:t xml:space="preserve"> time se renueva.-</w:t>
      </w:r>
    </w:p>
    <w:p w:rsidR="001C3698" w:rsidRDefault="001C3698" w:rsidP="001D3AFB">
      <w:pPr>
        <w:spacing w:after="0"/>
        <w:rPr>
          <w:rStyle w:val="shorttext"/>
        </w:rPr>
      </w:pPr>
    </w:p>
    <w:p w:rsidR="005E3D59" w:rsidRPr="006A4351" w:rsidRDefault="005E3D59" w:rsidP="006A4351">
      <w:pPr>
        <w:pStyle w:val="Prrafodelista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6A4351">
        <w:rPr>
          <w:b/>
          <w:bCs/>
        </w:rPr>
        <w:t>SponsorshipTimeout</w:t>
      </w:r>
      <w:proofErr w:type="spellEnd"/>
      <w:r w:rsidR="006D2D52" w:rsidRPr="006A4351">
        <w:rPr>
          <w:b/>
          <w:bCs/>
        </w:rPr>
        <w:t xml:space="preserve"> (2 min)</w:t>
      </w:r>
    </w:p>
    <w:p w:rsidR="005E3D59" w:rsidRPr="006A4351" w:rsidRDefault="005E3D59" w:rsidP="006A4351">
      <w:pPr>
        <w:pStyle w:val="Prrafodelista"/>
        <w:spacing w:after="0"/>
        <w:rPr>
          <w:rStyle w:val="shorttext"/>
        </w:rPr>
      </w:pPr>
      <w:r w:rsidRPr="006A4351">
        <w:rPr>
          <w:rStyle w:val="shorttext"/>
        </w:rPr>
        <w:t xml:space="preserve">Tiempo el </w:t>
      </w:r>
      <w:proofErr w:type="spellStart"/>
      <w:r w:rsidRPr="006A4351">
        <w:rPr>
          <w:rStyle w:val="shorttext"/>
        </w:rPr>
        <w:t>lease</w:t>
      </w:r>
      <w:proofErr w:type="spellEnd"/>
      <w:r w:rsidRPr="006A4351">
        <w:rPr>
          <w:rStyle w:val="shorttext"/>
        </w:rPr>
        <w:t xml:space="preserve"> </w:t>
      </w:r>
      <w:proofErr w:type="spellStart"/>
      <w:r w:rsidRPr="006A4351">
        <w:rPr>
          <w:rStyle w:val="shorttext"/>
        </w:rPr>
        <w:t>mannager</w:t>
      </w:r>
      <w:proofErr w:type="spellEnd"/>
      <w:r w:rsidRPr="006A4351">
        <w:rPr>
          <w:rStyle w:val="shorttext"/>
        </w:rPr>
        <w:t xml:space="preserve"> espera para que el </w:t>
      </w:r>
      <w:proofErr w:type="spellStart"/>
      <w:r w:rsidRPr="006A4351">
        <w:rPr>
          <w:rStyle w:val="shorttext"/>
        </w:rPr>
        <w:t>sponser</w:t>
      </w:r>
      <w:proofErr w:type="spellEnd"/>
      <w:r w:rsidRPr="006A4351">
        <w:rPr>
          <w:rStyle w:val="shorttext"/>
        </w:rPr>
        <w:t xml:space="preserve"> responda cuando es notificado de que el </w:t>
      </w:r>
      <w:proofErr w:type="spellStart"/>
      <w:r w:rsidRPr="006A4351">
        <w:rPr>
          <w:rStyle w:val="shorttext"/>
        </w:rPr>
        <w:t>lease</w:t>
      </w:r>
      <w:proofErr w:type="spellEnd"/>
      <w:r w:rsidRPr="006A4351">
        <w:rPr>
          <w:rStyle w:val="shorttext"/>
        </w:rPr>
        <w:t xml:space="preserve"> expiro.-</w:t>
      </w:r>
    </w:p>
    <w:p w:rsidR="006D2D52" w:rsidRPr="006A4351" w:rsidRDefault="006D2D52" w:rsidP="006A4351">
      <w:pPr>
        <w:pStyle w:val="Prrafodelista"/>
        <w:spacing w:after="0"/>
        <w:rPr>
          <w:rStyle w:val="shorttext"/>
        </w:rPr>
      </w:pPr>
      <w:r w:rsidRPr="006A4351">
        <w:rPr>
          <w:rStyle w:val="shorttext"/>
        </w:rPr>
        <w:t xml:space="preserve">Si el sponsor no responde en determinado tiempo </w:t>
      </w:r>
      <w:proofErr w:type="gramStart"/>
      <w:r w:rsidRPr="006A4351">
        <w:rPr>
          <w:rStyle w:val="shorttext"/>
        </w:rPr>
        <w:t>especificado ,</w:t>
      </w:r>
      <w:proofErr w:type="gramEnd"/>
      <w:r w:rsidRPr="006A4351">
        <w:rPr>
          <w:rStyle w:val="shorttext"/>
        </w:rPr>
        <w:t xml:space="preserve"> el sponsor se elimina y otro sponsor es llamado. Si no hay mas sponsors  el </w:t>
      </w:r>
      <w:proofErr w:type="spellStart"/>
      <w:r w:rsidRPr="006A4351">
        <w:rPr>
          <w:rStyle w:val="shorttext"/>
        </w:rPr>
        <w:t>lease</w:t>
      </w:r>
      <w:proofErr w:type="spellEnd"/>
      <w:r w:rsidRPr="006A4351">
        <w:rPr>
          <w:rStyle w:val="shorttext"/>
        </w:rPr>
        <w:t xml:space="preserve"> expira y el </w:t>
      </w:r>
      <w:proofErr w:type="spellStart"/>
      <w:r w:rsidRPr="006A4351">
        <w:rPr>
          <w:rStyle w:val="shorttext"/>
        </w:rPr>
        <w:t>garbage</w:t>
      </w:r>
      <w:proofErr w:type="spellEnd"/>
      <w:r w:rsidRPr="006A4351">
        <w:rPr>
          <w:rStyle w:val="shorttext"/>
        </w:rPr>
        <w:t xml:space="preserve"> </w:t>
      </w:r>
      <w:proofErr w:type="spellStart"/>
      <w:r w:rsidRPr="006A4351">
        <w:rPr>
          <w:rStyle w:val="shorttext"/>
        </w:rPr>
        <w:t>collector</w:t>
      </w:r>
      <w:proofErr w:type="spellEnd"/>
      <w:r w:rsidRPr="006A4351">
        <w:rPr>
          <w:rStyle w:val="shorttext"/>
        </w:rPr>
        <w:t xml:space="preserve"> hace un </w:t>
      </w:r>
      <w:proofErr w:type="spellStart"/>
      <w:r w:rsidRPr="006A4351">
        <w:rPr>
          <w:rStyle w:val="shorttext"/>
        </w:rPr>
        <w:t>dispose</w:t>
      </w:r>
      <w:proofErr w:type="spellEnd"/>
      <w:r w:rsidRPr="006A4351">
        <w:rPr>
          <w:rStyle w:val="shorttext"/>
        </w:rPr>
        <w:t xml:space="preserve"> del objeto remoto.- Si el valor es = 0 el </w:t>
      </w:r>
      <w:proofErr w:type="spellStart"/>
      <w:r w:rsidRPr="006A4351">
        <w:rPr>
          <w:rStyle w:val="shorttext"/>
        </w:rPr>
        <w:t>lesase</w:t>
      </w:r>
      <w:proofErr w:type="spellEnd"/>
      <w:r w:rsidRPr="006A4351">
        <w:rPr>
          <w:rStyle w:val="shorttext"/>
        </w:rPr>
        <w:t xml:space="preserve"> no registra ningún sponsor</w:t>
      </w:r>
    </w:p>
    <w:p w:rsidR="005E3D59" w:rsidRPr="006D2D52" w:rsidRDefault="005E3D59" w:rsidP="001D3AFB">
      <w:pPr>
        <w:spacing w:after="0"/>
      </w:pPr>
    </w:p>
    <w:p w:rsidR="006D2D52" w:rsidRPr="006A4351" w:rsidRDefault="005E3D59" w:rsidP="006A4351">
      <w:pPr>
        <w:pStyle w:val="Prrafodelista"/>
        <w:numPr>
          <w:ilvl w:val="0"/>
          <w:numId w:val="3"/>
        </w:numPr>
        <w:spacing w:after="0"/>
        <w:rPr>
          <w:b/>
          <w:bCs/>
        </w:rPr>
      </w:pPr>
      <w:proofErr w:type="spellStart"/>
      <w:r w:rsidRPr="006A4351">
        <w:rPr>
          <w:b/>
          <w:bCs/>
        </w:rPr>
        <w:t>SponsorshipTimeout</w:t>
      </w:r>
      <w:proofErr w:type="spellEnd"/>
    </w:p>
    <w:p w:rsidR="005E3D59" w:rsidRPr="006A4351" w:rsidRDefault="006D2D52" w:rsidP="006A4351">
      <w:pPr>
        <w:pStyle w:val="Prrafodelista"/>
        <w:spacing w:after="0"/>
        <w:rPr>
          <w:rStyle w:val="shorttext"/>
          <w:lang w:val="en-US"/>
        </w:rPr>
      </w:pPr>
      <w:r w:rsidRPr="006A4351">
        <w:rPr>
          <w:lang w:val="en-US"/>
        </w:rPr>
        <w:t xml:space="preserve">Indicates how long the </w:t>
      </w:r>
      <w:r w:rsidRPr="006A4351">
        <w:rPr>
          <w:bCs/>
          <w:lang w:val="en-US"/>
        </w:rPr>
        <w:t xml:space="preserve">lease </w:t>
      </w:r>
      <w:r w:rsidR="006A4351" w:rsidRPr="006A4351">
        <w:rPr>
          <w:bCs/>
          <w:lang w:val="en-US"/>
        </w:rPr>
        <w:t>manager</w:t>
      </w:r>
      <w:r w:rsidR="005E3D59" w:rsidRPr="006A4351">
        <w:rPr>
          <w:lang w:val="en-US"/>
        </w:rPr>
        <w:t xml:space="preserve"> </w:t>
      </w:r>
      <w:r w:rsidR="005E3D59" w:rsidRPr="009A1FCE">
        <w:rPr>
          <w:rStyle w:val="shorttext"/>
          <w:lang w:val="en-US"/>
        </w:rPr>
        <w:t xml:space="preserve">will wait after notifying a sponsor that the lease has expired. </w:t>
      </w:r>
      <w:proofErr w:type="spellStart"/>
      <w:r w:rsidR="005E3D59" w:rsidRPr="006A4351">
        <w:rPr>
          <w:rStyle w:val="shorttext"/>
        </w:rPr>
        <w:t>We'll</w:t>
      </w:r>
      <w:proofErr w:type="spellEnd"/>
      <w:r w:rsidR="005E3D59" w:rsidRPr="006A4351">
        <w:rPr>
          <w:rStyle w:val="shorttext"/>
        </w:rPr>
        <w:t xml:space="preserve"> look at sponsors shortly.</w:t>
      </w:r>
    </w:p>
    <w:p w:rsidR="00561610" w:rsidRPr="005E3D59" w:rsidRDefault="00561610" w:rsidP="001D3AFB">
      <w:pPr>
        <w:spacing w:after="0"/>
        <w:rPr>
          <w:rStyle w:val="shorttext"/>
          <w:lang w:val="en-US"/>
        </w:rPr>
      </w:pPr>
    </w:p>
    <w:p w:rsidR="00561610" w:rsidRPr="005E3D59" w:rsidRDefault="00561610" w:rsidP="001D3AFB">
      <w:pPr>
        <w:spacing w:after="0"/>
        <w:rPr>
          <w:lang w:val="en-US"/>
        </w:rPr>
      </w:pPr>
    </w:p>
    <w:p w:rsidR="00E20145" w:rsidRDefault="00E20145">
      <w:r>
        <w:rPr>
          <w:noProof/>
          <w:lang w:eastAsia="es-ES"/>
        </w:rPr>
        <w:lastRenderedPageBreak/>
        <w:drawing>
          <wp:inline distT="0" distB="0" distL="0" distR="0">
            <wp:extent cx="5400040" cy="355169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381FD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override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381FD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object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InitializeLifetimeService()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{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Pr="00381FDE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ILease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lease = (</w:t>
      </w:r>
      <w:r w:rsidRPr="00381FDE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ILease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>)</w:t>
      </w:r>
      <w:r w:rsidRPr="00381FD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base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>.InitializeLifetimeService();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Pr="00381FD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(lease.CurrentState == </w:t>
      </w:r>
      <w:r w:rsidRPr="00381FDE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LeaseState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>.Initial)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{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lease.InitialLeaseTime = </w:t>
      </w:r>
      <w:r w:rsidRPr="00381FDE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TimeSpan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>.FromMinutes(1);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lease.SponsorshipTimeout = </w:t>
      </w:r>
      <w:r w:rsidRPr="00381FDE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TimeSpan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>.FromMinutes(2);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lease.RenewOnCallTime = </w:t>
      </w:r>
      <w:r w:rsidRPr="00381FDE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TimeSpan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>.FromSeconds(2);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}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Pr="00381FD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lease;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Pr="00381FDE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//return base.InitializeLifetimeService();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381FD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public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381FDE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override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System.Runtime.Remoting.</w:t>
      </w:r>
      <w:r w:rsidRPr="00381FDE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ObjRef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CreateObjRef(</w:t>
      </w:r>
      <w:r w:rsidRPr="00381FDE">
        <w:rPr>
          <w:rFonts w:ascii="Courier New" w:hAnsi="Courier New" w:cs="Courier New"/>
          <w:noProof/>
          <w:color w:val="2B91AF"/>
          <w:sz w:val="16"/>
          <w:szCs w:val="16"/>
          <w:lang w:val="en-US"/>
        </w:rPr>
        <w:t>Type</w:t>
      </w: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requestedType)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381FDE">
        <w:rPr>
          <w:rFonts w:ascii="Courier New" w:hAnsi="Courier New" w:cs="Courier New"/>
          <w:noProof/>
          <w:sz w:val="16"/>
          <w:szCs w:val="16"/>
        </w:rPr>
        <w:t>{</w:t>
      </w:r>
    </w:p>
    <w:p w:rsidR="00381FDE" w:rsidRPr="00381FDE" w:rsidRDefault="00381FDE" w:rsidP="0038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381FDE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381FDE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381FDE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381FDE">
        <w:rPr>
          <w:rFonts w:ascii="Courier New" w:hAnsi="Courier New" w:cs="Courier New"/>
          <w:noProof/>
          <w:color w:val="0000FF"/>
          <w:sz w:val="16"/>
          <w:szCs w:val="16"/>
        </w:rPr>
        <w:t>base</w:t>
      </w:r>
      <w:r w:rsidRPr="00381FDE">
        <w:rPr>
          <w:rFonts w:ascii="Courier New" w:hAnsi="Courier New" w:cs="Courier New"/>
          <w:noProof/>
          <w:sz w:val="16"/>
          <w:szCs w:val="16"/>
        </w:rPr>
        <w:t>.CreateObjRef(requestedType);</w:t>
      </w:r>
    </w:p>
    <w:p w:rsidR="00E20145" w:rsidRDefault="00381FDE" w:rsidP="00381FDE">
      <w:pPr>
        <w:rPr>
          <w:rFonts w:ascii="Courier New" w:hAnsi="Courier New" w:cs="Courier New"/>
          <w:noProof/>
          <w:sz w:val="16"/>
          <w:szCs w:val="16"/>
        </w:rPr>
      </w:pPr>
      <w:r w:rsidRPr="00381FDE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:rsidR="006A4351" w:rsidRPr="00381FDE" w:rsidRDefault="006A4351" w:rsidP="00381FDE">
      <w:pPr>
        <w:rPr>
          <w:sz w:val="16"/>
          <w:szCs w:val="16"/>
        </w:rPr>
      </w:pPr>
    </w:p>
    <w:p w:rsidR="00E20145" w:rsidRPr="006A4351" w:rsidRDefault="00E2014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A435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Instancias de proxy:</w:t>
      </w:r>
    </w:p>
    <w:p w:rsidR="00E20145" w:rsidRDefault="00E20145">
      <w:r>
        <w:t>S A O</w:t>
      </w:r>
      <w:r w:rsidR="00CE6AC6">
        <w:t xml:space="preserve"> </w:t>
      </w:r>
      <w:proofErr w:type="spellStart"/>
      <w:r w:rsidR="00CE6AC6">
        <w:t>Singleton</w:t>
      </w:r>
      <w:proofErr w:type="spellEnd"/>
    </w:p>
    <w:p w:rsidR="009C377B" w:rsidRDefault="00B40F2A" w:rsidP="006A4351">
      <w:pPr>
        <w:pStyle w:val="Prrafodelista"/>
        <w:numPr>
          <w:ilvl w:val="0"/>
          <w:numId w:val="2"/>
        </w:numPr>
        <w:spacing w:after="0"/>
      </w:pPr>
      <w:r>
        <w:t>Mantiene el estado</w:t>
      </w:r>
      <w:r w:rsidR="009C377B">
        <w:t>: Los miembros privados permanecen</w:t>
      </w:r>
    </w:p>
    <w:p w:rsidR="00E20145" w:rsidRDefault="00C432C4" w:rsidP="006A4351">
      <w:pPr>
        <w:pStyle w:val="Prrafodelista"/>
        <w:numPr>
          <w:ilvl w:val="0"/>
          <w:numId w:val="2"/>
        </w:numPr>
        <w:spacing w:after="0"/>
      </w:pPr>
      <w:r>
        <w:t xml:space="preserve">Los valores </w:t>
      </w:r>
      <w:r w:rsidR="002A4DC8">
        <w:t>estáticos</w:t>
      </w:r>
    </w:p>
    <w:p w:rsidR="00B40F2A" w:rsidRDefault="00B40F2A" w:rsidP="006A4351">
      <w:pPr>
        <w:pStyle w:val="Prrafodelista"/>
        <w:numPr>
          <w:ilvl w:val="0"/>
          <w:numId w:val="2"/>
        </w:numPr>
        <w:spacing w:after="0"/>
      </w:pPr>
      <w:r>
        <w:t xml:space="preserve">Muere cada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Lease</w:t>
      </w:r>
      <w:proofErr w:type="spellEnd"/>
      <w:r>
        <w:t xml:space="preserve"> time</w:t>
      </w:r>
    </w:p>
    <w:p w:rsidR="009C377B" w:rsidRDefault="009C377B" w:rsidP="006A4351">
      <w:pPr>
        <w:pStyle w:val="Prrafodelista"/>
        <w:numPr>
          <w:ilvl w:val="0"/>
          <w:numId w:val="2"/>
        </w:numPr>
        <w:spacing w:after="0"/>
      </w:pPr>
      <w:r>
        <w:t>Muere</w:t>
      </w:r>
      <w:r w:rsidR="00AD45F5">
        <w:t xml:space="preserve"> el objeto en el server </w:t>
      </w:r>
      <w:r>
        <w:t xml:space="preserve"> si otro cliente no lo utiliza</w:t>
      </w:r>
    </w:p>
    <w:p w:rsidR="006A4351" w:rsidRDefault="006A4351" w:rsidP="006A4351">
      <w:pPr>
        <w:pStyle w:val="Prrafodelista"/>
        <w:spacing w:after="0"/>
      </w:pPr>
    </w:p>
    <w:p w:rsidR="00C432C4" w:rsidRPr="008175FE" w:rsidRDefault="00C432C4">
      <w:pPr>
        <w:rPr>
          <w:b/>
        </w:rPr>
      </w:pPr>
      <w:r w:rsidRPr="008175FE">
        <w:rPr>
          <w:b/>
        </w:rPr>
        <w:t>Orden de ejecución de métodos:</w:t>
      </w:r>
    </w:p>
    <w:p w:rsidR="00C432C4" w:rsidRPr="00C432C4" w:rsidRDefault="00C432C4" w:rsidP="00C432C4">
      <w:pPr>
        <w:pStyle w:val="Prrafodelista"/>
        <w:numPr>
          <w:ilvl w:val="0"/>
          <w:numId w:val="1"/>
        </w:num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>CreateObjRef</w:t>
      </w:r>
    </w:p>
    <w:p w:rsidR="00C432C4" w:rsidRPr="002A4DC8" w:rsidRDefault="00C432C4" w:rsidP="00C432C4">
      <w:pPr>
        <w:pStyle w:val="Prrafodelista"/>
        <w:numPr>
          <w:ilvl w:val="0"/>
          <w:numId w:val="1"/>
        </w:numPr>
      </w:pPr>
      <w:r w:rsidRPr="00381FDE">
        <w:rPr>
          <w:rFonts w:ascii="Courier New" w:hAnsi="Courier New" w:cs="Courier New"/>
          <w:noProof/>
          <w:sz w:val="16"/>
          <w:szCs w:val="16"/>
          <w:lang w:val="en-US"/>
        </w:rPr>
        <w:t>InitializeLifetimeService</w:t>
      </w:r>
    </w:p>
    <w:p w:rsidR="002A4DC8" w:rsidRDefault="002A4DC8" w:rsidP="008175FE">
      <w:pPr>
        <w:ind w:left="360"/>
        <w:rPr>
          <w:rFonts w:ascii="Courier New" w:hAnsi="Courier New" w:cs="Courier New"/>
          <w:noProof/>
          <w:sz w:val="16"/>
          <w:szCs w:val="16"/>
        </w:rPr>
      </w:pPr>
      <w:r>
        <w:lastRenderedPageBreak/>
        <w:t xml:space="preserve">Si pasan </w:t>
      </w:r>
      <w:r w:rsidRPr="002A4DC8">
        <w:rPr>
          <w:rFonts w:ascii="Courier New" w:hAnsi="Courier New" w:cs="Courier New"/>
          <w:noProof/>
          <w:sz w:val="16"/>
          <w:szCs w:val="16"/>
        </w:rPr>
        <w:t>InitialLeaseTime minutos.. se muere el objeto remoto y empiesa nuevamente pasos 1 y 2</w:t>
      </w:r>
    </w:p>
    <w:p w:rsidR="00FD5C1D" w:rsidRPr="002A4DC8" w:rsidRDefault="00FD5C1D" w:rsidP="008175FE">
      <w:pPr>
        <w:ind w:left="360"/>
      </w:pPr>
      <w:r>
        <w:rPr>
          <w:rFonts w:ascii="Courier New" w:hAnsi="Courier New" w:cs="Courier New"/>
          <w:noProof/>
          <w:sz w:val="16"/>
          <w:szCs w:val="16"/>
        </w:rPr>
        <w:t>Mientras se ejecuten metodos o llamadas por parte de los clientes no se mueren los objetos en el server.-</w:t>
      </w:r>
    </w:p>
    <w:p w:rsidR="00C432C4" w:rsidRDefault="00C432C4"/>
    <w:sectPr w:rsidR="00C432C4" w:rsidSect="00B2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13503"/>
    <w:multiLevelType w:val="hybridMultilevel"/>
    <w:tmpl w:val="E56E7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A6591"/>
    <w:multiLevelType w:val="hybridMultilevel"/>
    <w:tmpl w:val="944A6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254D4"/>
    <w:multiLevelType w:val="hybridMultilevel"/>
    <w:tmpl w:val="58E22BC8"/>
    <w:lvl w:ilvl="0" w:tplc="D3948C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20145"/>
    <w:rsid w:val="0004086B"/>
    <w:rsid w:val="00131F2F"/>
    <w:rsid w:val="00172EE7"/>
    <w:rsid w:val="00180BC6"/>
    <w:rsid w:val="001C3698"/>
    <w:rsid w:val="001D3AFB"/>
    <w:rsid w:val="00211D00"/>
    <w:rsid w:val="002A4DC8"/>
    <w:rsid w:val="00381FDE"/>
    <w:rsid w:val="004671C9"/>
    <w:rsid w:val="00561610"/>
    <w:rsid w:val="00572FB8"/>
    <w:rsid w:val="005C18FB"/>
    <w:rsid w:val="005E3D59"/>
    <w:rsid w:val="006804C2"/>
    <w:rsid w:val="006A4351"/>
    <w:rsid w:val="006B38C8"/>
    <w:rsid w:val="006D2D52"/>
    <w:rsid w:val="008175FE"/>
    <w:rsid w:val="009A1FCE"/>
    <w:rsid w:val="009C377B"/>
    <w:rsid w:val="00AD45F5"/>
    <w:rsid w:val="00B26964"/>
    <w:rsid w:val="00B40F2A"/>
    <w:rsid w:val="00C432C4"/>
    <w:rsid w:val="00C803A2"/>
    <w:rsid w:val="00CE6AC6"/>
    <w:rsid w:val="00E20145"/>
    <w:rsid w:val="00E503F0"/>
    <w:rsid w:val="00FD5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paragraph" w:styleId="Ttulo2">
    <w:name w:val="heading 2"/>
    <w:basedOn w:val="Normal"/>
    <w:link w:val="Ttulo2Car"/>
    <w:uiPriority w:val="9"/>
    <w:qFormat/>
    <w:rsid w:val="006D2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0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1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432C4"/>
    <w:pPr>
      <w:ind w:left="720"/>
      <w:contextualSpacing/>
    </w:pPr>
  </w:style>
  <w:style w:type="character" w:customStyle="1" w:styleId="shorttext">
    <w:name w:val="short_text"/>
    <w:basedOn w:val="Fuentedeprrafopredeter"/>
    <w:rsid w:val="001D3AFB"/>
  </w:style>
  <w:style w:type="character" w:customStyle="1" w:styleId="docemphasis">
    <w:name w:val="docemphasis"/>
    <w:basedOn w:val="Fuentedeprrafopredeter"/>
    <w:rsid w:val="005E3D59"/>
  </w:style>
  <w:style w:type="character" w:customStyle="1" w:styleId="Ttulo2Car">
    <w:name w:val="Título 2 Car"/>
    <w:basedOn w:val="Fuentedeprrafopredeter"/>
    <w:link w:val="Ttulo2"/>
    <w:uiPriority w:val="9"/>
    <w:rsid w:val="006D2D5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D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diumtext">
    <w:name w:val="medium_text"/>
    <w:basedOn w:val="Fuentedeprrafopredeter"/>
    <w:rsid w:val="00E503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2</cp:revision>
  <dcterms:created xsi:type="dcterms:W3CDTF">2010-06-21T16:06:00Z</dcterms:created>
  <dcterms:modified xsi:type="dcterms:W3CDTF">2010-06-21T16:06:00Z</dcterms:modified>
</cp:coreProperties>
</file>