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6E6E"/>
          <w:sz w:val="72"/>
          <w:szCs w:val="72"/>
        </w:rPr>
        <w:t xml:space="preserve">ClaimSync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Shafafiya Claims Automation SaaS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Product Requirements Document — As-Is &amp; Roadmap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Kaaryaa GenAI Solutions  |  25 March 2026  |  Verified by Claude Code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:3.5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8 Runs · 437 Files · 100%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:2.5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Health OK · UAE North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6E6E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:2.15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18 Routes · All Live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MF5360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Activated · 25 Mar 2026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1. Product 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ClaimSync automates the daily download, classification, and routing of insurance claim files (claims, remittance, resubmission) for Abu Dhabi healthcare facilities via the Shafafiya API. It replaces manual, error-prone processes with a scheduled, auditable, cloud-native pipeline on Microsoft Azure UAE North.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 (renamed from ClaimsSync, Mar 2026)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Vendor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Kaaryaa GenAI Solutions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Channel Partner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 — UAE operator &amp; production sign-off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Target Market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Abu Dhabi healthcare facilities (DOH Shafafiya API subscribers)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Cloud 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Microsoft Azure — UAE North region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Go-Live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MF2618 (Mediclinic) since Sep 2024; MF5360 activated 25 Mar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Reseller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Saleem: 15% revenue share per facility onboarded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Pricing (planned)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AED 499/mo Starter · AED 999/mo Pro per facility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2. Live Versions (Verified 25 Mar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316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 App / 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claimsync-engine:3.5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job-claimssync-engine (cron 0 2 * * 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claimsync-api:2.5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ca-claimssync-api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{status:ok,version:2.5} 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claimsync-dashboard:2.15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ca-claimssync-dashboard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 routes ✅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3. Azure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 Resource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ec12e27e-1ef9-46e9-8817-46a10b197381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Resource Group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rg-claimssync-uaenorth-prod (UAE North)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Container App 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cae-claimssync-uae (Consumption plan)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crclaimssync.azurecr.io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API FQDN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ca-claimssync-api.whitewater-45edc27c.uaenorth.azurecontainerapps.io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Dashboard FQDN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ca-claimssync-dashboard.whitewater-45edc27c.uaenorth.azurecontainerapps.io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Key Vault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kv-claimssync-uae (RBAC mode)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claimssync-db.postgres.database.azure.com | schema: claimssync | user: claimsyncadmin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stclaimssyncuae | MF2618: 435 blobs | MF5360: pending first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Managed Identity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id-claimssync-engine (client_id: 8e309ea2-175e-497e-8849-7af81a36c62a)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ACS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acs-claimssync-uae / acs-email-claimssync-uae (AzureManagedDomain 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ACS Sender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donotreply@3c391368-4b3b-4b02-8ae4-faf17ee6dc4a.azurecomm.net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App Insights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ai-claimssync-uae (key: 6d6b4002-4e78-4628-b710-1a3585901dca)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Future 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ClaimSync.Cloud (registered — DNS not yet pointed to Azure)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 Engine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3.12 · httpx · pyotp · cryptocode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ClaimSync2.py — Azure Container App Job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3.12 · FastAPI · JWT · azure-communication-email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Uvicorn on Azure Container 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Next.js 14 · TypeScript · App Router · Tailwind CSS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Container 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PostgreSQL 15 · Azure Database for PostgreSQL Flexible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schema: claimssync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Blob Storage · BlobServiceClient (Managed Identity)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stclaimssyncuae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Communication Services (ACS) · AzureManagedDomain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donotreply@*.azurecomm.net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Secrets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Key Vault (RBAC) · Managed Identity for retrieval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kv-claimssync-uae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 App Insights · Log Analytics · Container App logs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OpenTelemetry instrumented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(python-jose) · bcrypt hashing · role-based (admin/reseller)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On-prem baseline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Python 3.12 · PyInstaller exe · Windows Task Scheduler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Saleem PC — parallel to cloud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3.3 Env Vars — API Container (ca-claimssync-api)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AZURE_CLIENT_ID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8e309ea2-175e-497e-8849-7af81a36c62a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CLAIMSSYNC_DB_DSN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 secret: db-dsn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CLAIMSSYNC_API_KEY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 secret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CLAIMSSYNC_JWT_SECRET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 secret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CLAIMSSYNC_ACS_CONNECTION_STRING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 secret: acs-connection-string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CLAIMSSYNC_ACS_SENDER_ADDRESS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 secret: acs-sender-address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CLAIMSSYNC_DASHBOARD_URL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Dashboard FQDN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APPLICATIONINSIGHTS_CONNECTION_STRING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Insights connection 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IMAGE_TAG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Current image tag (e.g. 2.5)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DB_REFRESH / API_REFRESH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Refresh flags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3.4 Env Vars — Engine Job (job-claimssync-engine)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/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AZURE_CLIENT_ID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8e309ea2-175e-497e-8849-7af81a36c62a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KEYVAULT_URI / CLAIMSSYNC_KV_URI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https://kv-claimssync-uae.vault.azure.net/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BLOB_ACCOUNT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stclaimssyncuae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CLAIMSSYNC_BLOB_UPLOAD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CLAIMSSYNC_STORAGE_URL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https://stclaimssyncuae.blob.core.windows.net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CLAIMSSYNC_TEMP_DIR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/tmp/claimssync/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APPLICATIONINSIGHTS_CONNECTION_STRING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 Insights connection string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4. Implemented Features — As-Is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 Phase 0 — Foundation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Azure resource provisioning — RG, ACR, DB, Blob, KV, CAE, Managed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RBAC roles — MI → Key Vault Secrets User + Blob Storage Contributor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DB schema v1 — sync_runs, file_manifest, sync_run_log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 Phase 1 — Sync Engine (claimsync-engine:3.5)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ClaimSync2.py — Shafafiya API automation engine, multi-facility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2-hour interval date splitting — Shafafiya API silently caps at 1000 files per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httpx synchronous calls — replaced curl subprocesses; eliminated race conditions (~80s saved/run)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sleep(3) rate-limit courtesy between 2-hour intervals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Resubmission folder pre-created before download loop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Stale XML/CSV files purged at startup — clean state every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Temp dir /tmp/claimssync/ — avoids disk-full on tiny ephemeral /mnt/ 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DB logging — sync_runs + file_manifest populated per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Azure Container App Job — cron 0 2 * * * (06:00 UAE daily)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Managed Identity blob upload — container per facility (claimssync-{code})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ClaimSync1a.py — PyInstaller exe parallel baseline on Saleem 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ClaimSyncPull.py — Task Scheduler 07:00 UAE daily on Saleem PC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 Phase 2 — API Backend (claimsync-api:2.5)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FastAPI backend — JWT auth (admin + reseller roles)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11+ REST endpoints — auth, runs, files, stats, facilities,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GET /onboard/credentials/[token] — validate token, return facility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POST /onboard/credentials/ — accept and store facility Shafafiya credentials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POST /admin/facilities/{facility_id}/resend-token — revoke old token, issue new, send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email_service.py — ACS email with correct EmailSendResult object handling (getattr not .get())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Azure Monitor + stdout logging — force=True in basicConfig (main.py ~line 48)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Health check at /health · Swagger UI at /docs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4.4 Phase 3 — Dashboard &amp; Onboarding (claimsync-dashboard:2.15)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Next.js 14 App Router — 18 live routes confirmed by live codebase scan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6E6E"/>
          <w:sz w:val="20"/>
          <w:szCs w:val="20"/>
        </w:rPr>
        <w:t xml:space="preserve">Admin Portal (/admin/*)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Login, Platform dashboard, All facilities, Onboarding list + detail, Resellers, Revenue,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ResendCredentialToken.tsx at components/admin/ResendCredentialToken.tsx — 4-state token UI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6E6E"/>
          <w:sz w:val="20"/>
          <w:szCs w:val="20"/>
        </w:rPr>
        <w:t xml:space="preserve">Reseller Portal (/reseller/*)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Login, Dashboard, Facility list, Facility detail, Onboard wizard, Onboarding list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6E6E"/>
          <w:sz w:val="20"/>
          <w:szCs w:val="20"/>
        </w:rPr>
        <w:t xml:space="preserve">Client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/onboard/credentials/[token] — secure credential setup page (status normalization fixed ~line 77-78)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A6E6E"/>
          <w:sz w:val="20"/>
          <w:szCs w:val="20"/>
        </w:rPr>
        <w:t xml:space="preserve">DB Schema v2 + Migration 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Tables: tenants, tenant_facilities, onboarding_requests, credential_tokens, resellers, kaaryaa_admins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migration_v3.sql — 4-state status (valid|expired|used|revoked), sent_to_email, resend_count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sz w:val="20"/>
          <w:szCs w:val="20"/>
        </w:rPr>
        <w:t xml:space="preserve">TOKEN_EXPIRY_DAYS = 7 (confirmed in credentials.py)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4.5 Bug Fixes — 25 Mar 2026 (Verified)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 (approx)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Credential page 'Link Not Found'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 checked data.valid (bool) vs API data.status (string)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Normalized: valid = raw.valid ?? (raw.status === 'valid')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page.tsx ~line 77-78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— no logs in container stdout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configure_azure_monitor() claimed root logger; basicConfig was no-op — logs went to App Insights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Added force=True to basicConfig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main.py ~line 48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 falsely reported failed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poller.result() is EmailSendResult object; .get('id') raised AttributeError caught silently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getattr(result,'message_id',None); log.exception() for tracebacks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email_service.py ~line 63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5. Dashboard Routes — Full Reference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18 routes confirmed live by Claude Code codebase scan. Pure Next.js App Router — no pages/ directory.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600"/>
        <w:gridCol w:w="1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app/(dashboard)/page.tsx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/facilities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app/(dashboard)/facilities/page.tsx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General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app/admin/login/page.tsx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app/admin/dashboard/page.tsx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/admin/facilities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app/admin/facilities/page.tsx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/admin/onboarding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app/admin/onboarding/page.tsx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/admin/onboarding/[id]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app/admin/onboarding/[id]/page.tsx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/admin/resellers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app/admin/resellers/page.tsx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/admin/revenue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app/admin/revenue/page.tsx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app/admin/users/page.tsx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Admin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/reseller/login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app/reseller/login/page.tsx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/reseller/dashboard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app/reseller/dashboard/page.tsx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/reseller/facilities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app/reseller/facilities/page.tsx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/reseller/facilities/[id]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app/reseller/facilities/[id]/page.tsx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/reseller/onboard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app/reseller/onboard/page.tsx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/reseller/onboarding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app/reseller/onboarding/page.tsx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/onboard/credentials/[token]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app/onboard/credentials/[token]/page.tsx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/api/claimssync/[...path]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app/api/claimssync/[...path]/route.ts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Proxy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/facility/*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Self-service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BUILT ⬜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6. Key API Endpoints (Verified)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3360"/>
        <w:gridCol w:w="15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/health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Health check — version ping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/docs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Swagger UI — full API reference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/onboard/credentials/{token}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Validate token; return facility name + expiry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/onboard/credentials/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Submit Shafafiya credentials for facility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/admin/facilities/{id}/resend-token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Revoke old token, issue new, send credential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JWT Admin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7.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claimssync.tenants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Tenant / reseller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claimssync.tenant_facilities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Facility records per tenant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claimssync.onboarding_requests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Onboarding pipeline (PK: request_id uuid)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claimssync.credential_tokens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Token lifecycle — valid|expired|used|revoked (TOKEN_EXPIRY_DAYS=7)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v2+v3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claimssync.kaaryaa_admins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Kaaryaa super admin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claimssync.resellers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Reseller accounts (3-level hierarchy)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claimssync.sync_runs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Engine run records per 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claimssync.file_manifest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Per-file download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claimssync.sync_run_log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Detailed engine run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v1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8. Facilities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24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Blob Container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MF2618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Mediclinic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claimssync-mf2618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runs, 437 files, 100% success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MF5360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MF5360 Facility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Active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claimssync-mf5360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Credentials entered 25 Mar — first run 26 Mar 06:00 UAE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PF2576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(Pending)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Inactive 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claimssync-pf2576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 secrets not yet created — blocked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9. Shafafiya API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700"/>
        <w:gridCol w:w="1460"/>
        <w:gridCol w:w="1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Operation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SearchTransactions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DownloadTransactionFile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LIVE 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GetNewTransactions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SetTransactionDownloaded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Download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GetClaimCountReconciliation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CheckForNewPriorAuthTransactions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 Auth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GetNewPriorAuthorizationTransactions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Prior Auth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UploadTransaction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Upload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AddDRGToEClaim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GetDRGDetails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GetPersonInsuranceHistory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Insurance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GetInsuranceContinuityCertificate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CancelInsuranceContinuityCertificate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Planned 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10. Key Architectural Principles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httpx over curl — synchronous; eliminates race conditions; ~80s saved per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Shafafiya 1000-file silent cap — always split into 2-hour intervals; never single-range call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UAE-only API — Shafafiya blocks non-UAE IPs at TCP; engine must stay in Azure UAE North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/tmp/claimssync/ for scratch — /mnt/ is tiny ephemeral mount; never use for temp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Docker non-root — mkdir /tmp/claimssync must run AFTER useradd in a single RUN layer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Env var hygiene — empty values = silent LocalINIProvider fallback; verify after every set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PGPASSWORD for psql — ! in password triggers bash history expansion; never inline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Code protection — .py source never on Saleem PC; PyInstaller exe only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Deployment discipline — Saleem production sign-off required before every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force=True in basicConfig — required when configure_azure_monitor() is also used; else stdout is silenced</w:t>
      </w:r>
    </w:p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11. Roadmap — What's Next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11.1 Immediate (26 Mar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Verify MF5360 first engine run — sync_runs DB record + blobs in claimssync-mf5360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11.2 Next Sprint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Reporting module — per-facility, date range, CSV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Facility self-service portal /facility/* — update credentials, view sync history (only unbuilt route)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Adhoc Run button — azure-mgmt-appcontainers in API + CLAIMSSYNC_ADHOC_FROM/TO in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PF2576 activation — 3 KV secrets + DB status update + blob container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Per-interval audit logging — sync_run_intervals table + dashboard green/amber/red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Multi-tenant access control ADR-002 — get_reseller_subtree() + JWT-scoped DB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ClaimSync.Cloud — DNS pointed to Azure Container Apps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11.3 Phase 4 — VNet + Private Endpoints + 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New snet-containerapp (/23) + cae-claimssync-uae-v2 (Dedicated plan, VNet-injected)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Private Endpoints for DB + Blob + KV on snet-privateendpoints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DB public access disabled; firewall rules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Pre-condition: CAE upgrade to Dedicated plan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11.4 Phase 5 — Multi-tenant Beta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Reseller self-service onboarding, billing hooks, SLA monitoring, custom domain + SSL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⬜  </w:t>
      </w:r>
      <w:r>
        <w:rPr>
          <w:rFonts w:ascii="Arial" w:cs="Arial" w:eastAsia="Arial" w:hAnsi="Arial"/>
          <w:sz w:val="20"/>
          <w:szCs w:val="20"/>
        </w:rPr>
        <w:t xml:space="preserve">Shafafiya upload APIs — UploadTransaction, AddDRGToEClaim, GetDRGDetails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11.5 Phase 6 — GenAI Intelligence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Rejection Pattern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Remittance XMLs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RAG + LLM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Top rejection reasons per payer/month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Smart Resubmission Assistant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Rejected claim + remit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+ rule engine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Suggest XML corrections before resubmit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Remittance Reconciliation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Claims + remittance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Vector matching + LLM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Match payments, flag discrepancies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Natural Language Query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sync_run_log + file_manifest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over SQL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'How many THIQA claims last month?'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Run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ML + alerts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Volume drop = facility issue; spike = payer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WhatsApp/Email 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Reconciliation + run 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n8n automation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Zero-touch monitoring for Saleem &amp; facilities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0A6E6E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A6E6E"/>
          <w:sz w:val="30"/>
          <w:szCs w:val="30"/>
        </w:rPr>
        <w:t xml:space="preserve">12. Claude Code Ground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6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ALL tasks via Claude Code prompt — code, builds, Docker push, az deploy, psql, log checks, tests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Never give manual CLI commands — always framed as a Claude Code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Frontend browser testing is the only exception — Anbu's discretion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Always confirm current live versions before building new images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Bump minor version on every deploy — e.g. :2.5 → :2.6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Wait for Saleem's production sign-off before every production deployment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PGPASSWORD env var for psql — never inline passwords containing ! in bash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Windows CMD for Docker builds; Azure Cloud Shell bash for az CLI / psql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Never mix environment syntax — CMD and bash are strictly separated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8" w:sz="4" w:space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Kaaryaa GenAI Solutions   |   25 March 2026 (verified)   |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E6E" w:sz="6" w:space="4"/>
      </w:pBdr>
      <w:spacing w:after="80" w:before="0"/>
    </w:pPr>
    <w:r>
      <w:rPr>
        <w:rFonts w:ascii="Arial" w:cs="Arial" w:eastAsia="Arial" w:hAnsi="Arial"/>
        <w:b/>
        <w:bCs/>
        <w:color w:val="0A6E6E"/>
        <w:sz w:val="22"/>
        <w:szCs w:val="22"/>
      </w:rPr>
      <w:t xml:space="preserve">ClaimSync</w:t>
    </w:r>
    <w:r>
      <w:rPr>
        <w:rFonts w:ascii="Arial" w:cs="Arial" w:eastAsia="Arial" w:hAnsi="Arial"/>
        <w:color w:val="888888"/>
        <w:sz w:val="16"/>
        <w:szCs w:val="16"/>
      </w:rPr>
      <w:t xml:space="preserve">  |  Product Requirements Document  |  Kaaryaa GenAI Solutions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A6E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2026-03-25T16:52:46.339Z</dcterms:created>
  <dcterms:modified xsi:type="dcterms:W3CDTF">2026-03-25T16:52:46.371Z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