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444A" w14:textId="77777777" w:rsidR="00412C0F" w:rsidRDefault="00412C0F">
      <w:pPr>
        <w:spacing w:before="240"/>
      </w:pPr>
    </w:p>
    <w:p w14:paraId="4F989596" w14:textId="77777777" w:rsidR="00412C0F" w:rsidRDefault="00000000">
      <w:pPr>
        <w:spacing w:after="80"/>
        <w:jc w:val="center"/>
      </w:pPr>
      <w:proofErr w:type="spellStart"/>
      <w:r>
        <w:rPr>
          <w:b/>
          <w:bCs/>
          <w:color w:val="0A6E6E"/>
          <w:sz w:val="72"/>
          <w:szCs w:val="72"/>
        </w:rPr>
        <w:t>ClaimSync</w:t>
      </w:r>
      <w:proofErr w:type="spellEnd"/>
    </w:p>
    <w:p w14:paraId="2BAF7901" w14:textId="77777777" w:rsidR="00412C0F" w:rsidRDefault="00000000">
      <w:pPr>
        <w:spacing w:after="60"/>
        <w:jc w:val="center"/>
      </w:pPr>
      <w:r>
        <w:rPr>
          <w:color w:val="1A1A2E"/>
          <w:sz w:val="28"/>
          <w:szCs w:val="28"/>
        </w:rPr>
        <w:t>Reseller Partner Guide</w:t>
      </w:r>
    </w:p>
    <w:p w14:paraId="05C1E938" w14:textId="77777777" w:rsidR="00412C0F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Your Portal, Your Facilities, Your Revenue</w:t>
      </w:r>
    </w:p>
    <w:p w14:paraId="7B1CB240" w14:textId="77777777" w:rsidR="00412C0F" w:rsidRDefault="00000000">
      <w:pPr>
        <w:spacing w:after="60"/>
        <w:jc w:val="center"/>
      </w:pPr>
      <w:r>
        <w:rPr>
          <w:color w:val="888888"/>
        </w:rPr>
        <w:t xml:space="preserve">Prepared for: </w:t>
      </w:r>
      <w:proofErr w:type="gramStart"/>
      <w:r>
        <w:rPr>
          <w:color w:val="888888"/>
        </w:rPr>
        <w:t>Saleem  |</w:t>
      </w:r>
      <w:proofErr w:type="gramEnd"/>
      <w:r>
        <w:rPr>
          <w:color w:val="888888"/>
        </w:rPr>
        <w:t xml:space="preserve">  By: Anbu, </w:t>
      </w:r>
      <w:proofErr w:type="spellStart"/>
      <w:r>
        <w:rPr>
          <w:color w:val="888888"/>
        </w:rPr>
        <w:t>Kaaryaa</w:t>
      </w:r>
      <w:proofErr w:type="spellEnd"/>
      <w:r>
        <w:rPr>
          <w:color w:val="888888"/>
        </w:rPr>
        <w:t xml:space="preserve"> GenAI Solutions</w:t>
      </w:r>
    </w:p>
    <w:p w14:paraId="16EF4833" w14:textId="77777777" w:rsidR="00412C0F" w:rsidRDefault="00000000">
      <w:pPr>
        <w:spacing w:after="240"/>
        <w:jc w:val="center"/>
      </w:pPr>
      <w:r>
        <w:rPr>
          <w:color w:val="888888"/>
          <w:sz w:val="18"/>
          <w:szCs w:val="18"/>
        </w:rPr>
        <w:t xml:space="preserve">March 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2261"/>
        <w:gridCol w:w="2240"/>
        <w:gridCol w:w="2539"/>
      </w:tblGrid>
      <w:tr w:rsidR="00412C0F" w14:paraId="7ADC6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6E6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4B1853F" w14:textId="77777777" w:rsidR="00412C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Your Facilities</w:t>
            </w:r>
          </w:p>
          <w:p w14:paraId="5951AEFB" w14:textId="77777777" w:rsidR="00412C0F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 Active</w:t>
            </w:r>
          </w:p>
          <w:p w14:paraId="2DB2BF02" w14:textId="77777777" w:rsidR="00412C0F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MF2618 + MF5360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6E6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D5671D0" w14:textId="77777777" w:rsidR="00412C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Files Synced</w:t>
            </w:r>
          </w:p>
          <w:p w14:paraId="38591A58" w14:textId="77777777" w:rsidR="00412C0F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437+</w:t>
            </w:r>
          </w:p>
          <w:p w14:paraId="4D547D61" w14:textId="77777777" w:rsidR="00412C0F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100% cloud success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D5AE328" w14:textId="77777777" w:rsidR="00412C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Pull Schedule</w:t>
            </w:r>
          </w:p>
          <w:p w14:paraId="62C9451A" w14:textId="77777777" w:rsidR="00412C0F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07:00 UAE</w:t>
            </w:r>
          </w:p>
          <w:p w14:paraId="5E6CF2E6" w14:textId="77777777" w:rsidR="00412C0F" w:rsidRDefault="00000000">
            <w:pPr>
              <w:jc w:val="center"/>
            </w:pP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Reggr</w:t>
            </w:r>
            <w:proofErr w:type="spellEnd"/>
            <w:r>
              <w:rPr>
                <w:i/>
                <w:iCs/>
                <w:color w:val="FFFFFF"/>
                <w:sz w:val="16"/>
                <w:szCs w:val="16"/>
              </w:rPr>
              <w:t>\ daily auto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4F0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4AF5672" w14:textId="77777777" w:rsidR="00412C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Revenue Share</w:t>
            </w:r>
          </w:p>
          <w:p w14:paraId="259414AE" w14:textId="3688B672" w:rsidR="00412C0F" w:rsidRDefault="008E7541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xx</w:t>
            </w:r>
            <w:r w:rsidR="00000000">
              <w:rPr>
                <w:b/>
                <w:bCs/>
                <w:color w:val="FFFFFF"/>
                <w:sz w:val="28"/>
                <w:szCs w:val="28"/>
              </w:rPr>
              <w:t>%</w:t>
            </w:r>
          </w:p>
          <w:p w14:paraId="3CEA12B4" w14:textId="77777777" w:rsidR="00412C0F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Per facility you onboard</w:t>
            </w:r>
          </w:p>
        </w:tc>
      </w:tr>
    </w:tbl>
    <w:p w14:paraId="7439235C" w14:textId="77777777" w:rsidR="00412C0F" w:rsidRDefault="00412C0F">
      <w:pPr>
        <w:spacing w:before="300"/>
      </w:pPr>
    </w:p>
    <w:p w14:paraId="4F0E76BC" w14:textId="77777777" w:rsidR="00412C0F" w:rsidRDefault="00000000">
      <w:pPr>
        <w:pStyle w:val="Heading1"/>
        <w:pBdr>
          <w:bottom w:val="single" w:sz="8" w:space="4" w:color="0A6E6E"/>
        </w:pBdr>
      </w:pPr>
      <w:r>
        <w:t xml:space="preserve">1. What is </w:t>
      </w:r>
      <w:proofErr w:type="spellStart"/>
      <w:r>
        <w:t>ClaimSync</w:t>
      </w:r>
      <w:proofErr w:type="spellEnd"/>
      <w:r>
        <w:t xml:space="preserve"> — Your Partner Platform</w:t>
      </w:r>
    </w:p>
    <w:p w14:paraId="78EDDCF1" w14:textId="77777777" w:rsidR="00412C0F" w:rsidRDefault="00000000">
      <w:pPr>
        <w:spacing w:before="50" w:after="50"/>
      </w:pPr>
      <w:proofErr w:type="spellStart"/>
      <w:r>
        <w:t>ClaimSync</w:t>
      </w:r>
      <w:proofErr w:type="spellEnd"/>
      <w:r>
        <w:t xml:space="preserve"> is the cloud platform </w:t>
      </w:r>
      <w:proofErr w:type="spellStart"/>
      <w:r>
        <w:t>Kaaryaa</w:t>
      </w:r>
      <w:proofErr w:type="spellEnd"/>
      <w:r>
        <w:t xml:space="preserve"> built to automate your </w:t>
      </w:r>
      <w:proofErr w:type="spellStart"/>
      <w:r>
        <w:t>Shafafiya</w:t>
      </w:r>
      <w:proofErr w:type="spellEnd"/>
      <w:r>
        <w:t xml:space="preserve"> file download operations. Instead of running the local engine on your PC each morning, </w:t>
      </w:r>
      <w:proofErr w:type="spellStart"/>
      <w:r>
        <w:t>ClaimSync</w:t>
      </w:r>
      <w:proofErr w:type="spellEnd"/>
      <w:r>
        <w:t xml:space="preserve"> runs automatically in Microsoft Azure UAE North at 06:00 every day — for every facility under your account.</w:t>
      </w:r>
    </w:p>
    <w:p w14:paraId="5841F0CD" w14:textId="77777777" w:rsidR="00412C0F" w:rsidRDefault="00412C0F">
      <w:pPr>
        <w:spacing w:before="60"/>
      </w:pPr>
    </w:p>
    <w:p w14:paraId="74BFCDFF" w14:textId="77777777" w:rsidR="00412C0F" w:rsidRDefault="00000000">
      <w:pPr>
        <w:spacing w:before="50" w:after="50"/>
      </w:pPr>
      <w:r>
        <w:t>You remain the channel partner and operator. Your facilities, your clients, your revenue share. The difference is that the cloud handles the heavy lifting, and you get a web portal to monitor, manage, and control everything yourself — without calling Anbu.</w:t>
      </w:r>
    </w:p>
    <w:p w14:paraId="7D4EB48E" w14:textId="77777777" w:rsidR="00412C0F" w:rsidRDefault="00412C0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C0F" w14:paraId="70A31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B4C7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269C" w14:textId="714336C4" w:rsidR="00412C0F" w:rsidRDefault="00000000">
            <w:r>
              <w:rPr>
                <w:color w:val="1A1A2E"/>
                <w:sz w:val="18"/>
                <w:szCs w:val="18"/>
              </w:rPr>
              <w:t xml:space="preserve">Reseller Partner — you onboard facilities, manage clients, earn </w:t>
            </w:r>
            <w:r w:rsidR="0043770D">
              <w:rPr>
                <w:color w:val="1A1A2E"/>
                <w:sz w:val="18"/>
                <w:szCs w:val="18"/>
              </w:rPr>
              <w:t>xx</w:t>
            </w:r>
            <w:r>
              <w:rPr>
                <w:color w:val="1A1A2E"/>
                <w:sz w:val="18"/>
                <w:szCs w:val="18"/>
              </w:rPr>
              <w:t>% revenue share</w:t>
            </w:r>
          </w:p>
        </w:tc>
      </w:tr>
      <w:tr w:rsidR="00412C0F" w14:paraId="679F6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68C5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Facilities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192C" w14:textId="77777777" w:rsidR="00412C0F" w:rsidRDefault="00000000">
            <w:r>
              <w:rPr>
                <w:color w:val="1A1A2E"/>
                <w:sz w:val="18"/>
                <w:szCs w:val="18"/>
              </w:rPr>
              <w:t>MF2618 (Mediclinic) + MF5360 — both live and syncing daily</w:t>
            </w:r>
          </w:p>
        </w:tc>
      </w:tr>
      <w:tr w:rsidR="00412C0F" w14:paraId="39F07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AE4D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Client Group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A1B" w14:textId="77777777" w:rsidR="00412C0F" w:rsidRDefault="00000000">
            <w:r>
              <w:rPr>
                <w:color w:val="1A1A2E"/>
                <w:sz w:val="18"/>
                <w:szCs w:val="18"/>
              </w:rPr>
              <w:t>SALEEM-GROUP — both facilities under one billing group</w:t>
            </w:r>
          </w:p>
        </w:tc>
      </w:tr>
      <w:tr w:rsidR="00412C0F" w14:paraId="387F2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2810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C40E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saleem@claimsync.cloud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ClaimSync@Saleem2026</w:t>
            </w:r>
          </w:p>
        </w:tc>
      </w:tr>
      <w:tr w:rsidR="00412C0F" w14:paraId="6BD81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BF3F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File Delivery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9021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 on your PC — auto-pulled daily at 07:00 UAE (same folder structure)</w:t>
            </w:r>
          </w:p>
        </w:tc>
      </w:tr>
      <w:tr w:rsidR="00412C0F" w14:paraId="50EDD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EE90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Engine Runs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FC6E" w14:textId="77777777" w:rsidR="00412C0F" w:rsidRDefault="00000000">
            <w:r>
              <w:rPr>
                <w:color w:val="1A1A2E"/>
                <w:sz w:val="18"/>
                <w:szCs w:val="18"/>
              </w:rPr>
              <w:t>06:00 UAE daily — Azure Container App Job (no PC required)</w:t>
            </w:r>
          </w:p>
        </w:tc>
      </w:tr>
    </w:tbl>
    <w:p w14:paraId="4EE87F12" w14:textId="77777777" w:rsidR="00412C0F" w:rsidRDefault="00412C0F">
      <w:pPr>
        <w:spacing w:before="160"/>
      </w:pPr>
    </w:p>
    <w:p w14:paraId="485FAA0F" w14:textId="77777777" w:rsidR="00412C0F" w:rsidRDefault="00000000">
      <w:pPr>
        <w:pStyle w:val="Heading1"/>
        <w:pBdr>
          <w:bottom w:val="single" w:sz="8" w:space="4" w:color="0A6E6E"/>
        </w:pBdr>
      </w:pPr>
      <w:r>
        <w:t xml:space="preserve">2. Local Engine vs </w:t>
      </w:r>
      <w:proofErr w:type="spellStart"/>
      <w:r>
        <w:t>ClaimSync</w:t>
      </w:r>
      <w:proofErr w:type="spellEnd"/>
      <w:r>
        <w:t xml:space="preserve"> Cloud — What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80"/>
        <w:gridCol w:w="3680"/>
      </w:tblGrid>
      <w:tr w:rsidR="00412C0F" w14:paraId="1406C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D718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7ECB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Local Engine (Before)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3219" w14:textId="77777777" w:rsidR="00412C0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ClaimSync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Cloud (Now)</w:t>
            </w:r>
          </w:p>
        </w:tc>
      </w:tr>
      <w:tr w:rsidR="00412C0F" w14:paraId="2AC80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DF51" w14:textId="77777777" w:rsidR="00412C0F" w:rsidRDefault="00000000">
            <w:r>
              <w:rPr>
                <w:color w:val="1A1A2E"/>
                <w:sz w:val="18"/>
                <w:szCs w:val="18"/>
              </w:rPr>
              <w:t>Who runs it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17A5" w14:textId="77777777" w:rsidR="00412C0F" w:rsidRDefault="00000000">
            <w:r>
              <w:rPr>
                <w:color w:val="1A1A2E"/>
                <w:sz w:val="18"/>
                <w:szCs w:val="18"/>
              </w:rPr>
              <w:t>You — manually each day or via Task Scheduler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DA07" w14:textId="77777777" w:rsidR="00412C0F" w:rsidRDefault="00000000">
            <w:r>
              <w:rPr>
                <w:color w:val="1A1A2E"/>
                <w:sz w:val="18"/>
                <w:szCs w:val="18"/>
              </w:rPr>
              <w:t>Azure — automatically 06:00 UAE, no intervention</w:t>
            </w:r>
          </w:p>
        </w:tc>
      </w:tr>
      <w:tr w:rsidR="00412C0F" w14:paraId="7F1C7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1C31" w14:textId="77777777" w:rsidR="00412C0F" w:rsidRDefault="00000000">
            <w:r>
              <w:rPr>
                <w:color w:val="1A1A2E"/>
                <w:sz w:val="18"/>
                <w:szCs w:val="18"/>
              </w:rPr>
              <w:t>If your PC is off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5D56" w14:textId="77777777" w:rsidR="00412C0F" w:rsidRDefault="00000000">
            <w:r>
              <w:rPr>
                <w:color w:val="1A1A2E"/>
                <w:sz w:val="18"/>
                <w:szCs w:val="18"/>
              </w:rPr>
              <w:t>Files not downloaded that day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AEC5" w14:textId="77777777" w:rsidR="00412C0F" w:rsidRDefault="00000000">
            <w:r>
              <w:rPr>
                <w:color w:val="1A1A2E"/>
                <w:sz w:val="18"/>
                <w:szCs w:val="18"/>
              </w:rPr>
              <w:t>No impact — cloud runs independently</w:t>
            </w:r>
          </w:p>
        </w:tc>
      </w:tr>
      <w:tr w:rsidR="00412C0F" w14:paraId="3A5B0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AEBD" w14:textId="77777777" w:rsidR="00412C0F" w:rsidRDefault="00000000">
            <w:r>
              <w:rPr>
                <w:color w:val="1A1A2E"/>
                <w:sz w:val="18"/>
                <w:szCs w:val="18"/>
              </w:rPr>
              <w:t>File location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340B" w14:textId="77777777" w:rsidR="00412C0F" w:rsidRDefault="00000000">
            <w:r>
              <w:rPr>
                <w:color w:val="1A1A2E"/>
                <w:sz w:val="18"/>
                <w:szCs w:val="18"/>
              </w:rPr>
              <w:t>Same local folders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A5B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Same folders in </w:t>
            </w:r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 — auto-pulled at 07:00 UAE</w:t>
            </w:r>
          </w:p>
        </w:tc>
      </w:tr>
      <w:tr w:rsidR="00412C0F" w14:paraId="43DE8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62AE" w14:textId="77777777" w:rsidR="00412C0F" w:rsidRDefault="00000000">
            <w:r>
              <w:rPr>
                <w:color w:val="1A1A2E"/>
                <w:sz w:val="18"/>
                <w:szCs w:val="18"/>
              </w:rPr>
              <w:t>Monitoring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9CDB" w14:textId="77777777" w:rsidR="00412C0F" w:rsidRDefault="00000000">
            <w:r>
              <w:rPr>
                <w:color w:val="1A1A2E"/>
                <w:sz w:val="18"/>
                <w:szCs w:val="18"/>
              </w:rPr>
              <w:t>Check folders manually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49C3" w14:textId="77777777" w:rsidR="00412C0F" w:rsidRDefault="00000000">
            <w:r>
              <w:rPr>
                <w:color w:val="1A1A2E"/>
                <w:sz w:val="18"/>
                <w:szCs w:val="18"/>
              </w:rPr>
              <w:t>Portal — run history, file count, status in real time</w:t>
            </w:r>
          </w:p>
        </w:tc>
      </w:tr>
      <w:tr w:rsidR="00412C0F" w14:paraId="1B803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31DC" w14:textId="77777777" w:rsidR="00412C0F" w:rsidRDefault="00000000">
            <w:r>
              <w:rPr>
                <w:color w:val="1A1A2E"/>
                <w:sz w:val="18"/>
                <w:szCs w:val="18"/>
              </w:rPr>
              <w:lastRenderedPageBreak/>
              <w:t>Issues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9BB1" w14:textId="77777777" w:rsidR="00412C0F" w:rsidRDefault="00000000">
            <w:r>
              <w:rPr>
                <w:color w:val="1A1A2E"/>
                <w:sz w:val="18"/>
                <w:szCs w:val="18"/>
              </w:rPr>
              <w:t>Call Anbu on WhatsApp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95D0" w14:textId="77777777" w:rsidR="00412C0F" w:rsidRDefault="00000000">
            <w:r>
              <w:rPr>
                <w:color w:val="1A1A2E"/>
                <w:sz w:val="18"/>
                <w:szCs w:val="18"/>
              </w:rPr>
              <w:t>See the error in portal yourself + trigger re-run</w:t>
            </w:r>
          </w:p>
        </w:tc>
      </w:tr>
      <w:tr w:rsidR="00412C0F" w14:paraId="00103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D519" w14:textId="77777777" w:rsidR="00412C0F" w:rsidRDefault="00000000">
            <w:r>
              <w:rPr>
                <w:color w:val="1A1A2E"/>
                <w:sz w:val="18"/>
                <w:szCs w:val="18"/>
              </w:rPr>
              <w:t>New facility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E2C5" w14:textId="77777777" w:rsidR="00412C0F" w:rsidRDefault="00000000">
            <w:r>
              <w:rPr>
                <w:color w:val="1A1A2E"/>
                <w:sz w:val="18"/>
                <w:szCs w:val="18"/>
              </w:rPr>
              <w:t>Anbu configures manually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6C5F" w14:textId="77777777" w:rsidR="00412C0F" w:rsidRDefault="00000000">
            <w:r>
              <w:rPr>
                <w:color w:val="1A1A2E"/>
                <w:sz w:val="18"/>
                <w:szCs w:val="18"/>
              </w:rPr>
              <w:t>5-step onboarding wizard — you do it yourself</w:t>
            </w:r>
          </w:p>
        </w:tc>
      </w:tr>
      <w:tr w:rsidR="00412C0F" w14:paraId="4FD52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AE8F" w14:textId="77777777" w:rsidR="00412C0F" w:rsidRDefault="00000000">
            <w:r>
              <w:rPr>
                <w:color w:val="1A1A2E"/>
                <w:sz w:val="18"/>
                <w:szCs w:val="18"/>
              </w:rPr>
              <w:t>Audit trail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575A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downloadlog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.txt files locally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F00E" w14:textId="77777777" w:rsidR="00412C0F" w:rsidRDefault="00000000">
            <w:r>
              <w:rPr>
                <w:color w:val="1A1A2E"/>
                <w:sz w:val="18"/>
                <w:szCs w:val="18"/>
              </w:rPr>
              <w:t>Portal + SOAP XML viewer + DB + blob logs</w:t>
            </w:r>
          </w:p>
        </w:tc>
      </w:tr>
      <w:tr w:rsidR="00412C0F" w14:paraId="6E2D4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F322" w14:textId="77777777" w:rsidR="00412C0F" w:rsidRDefault="00000000">
            <w:r>
              <w:rPr>
                <w:color w:val="1A1A2E"/>
                <w:sz w:val="18"/>
                <w:szCs w:val="18"/>
              </w:rPr>
              <w:t>Scalability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30CC" w14:textId="77777777" w:rsidR="00412C0F" w:rsidRDefault="00000000">
            <w:r>
              <w:rPr>
                <w:color w:val="1A1A2E"/>
                <w:sz w:val="18"/>
                <w:szCs w:val="18"/>
              </w:rPr>
              <w:t>One PC, manual effort per facility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ECF4" w14:textId="77777777" w:rsidR="00412C0F" w:rsidRDefault="00000000">
            <w:r>
              <w:rPr>
                <w:color w:val="1A1A2E"/>
                <w:sz w:val="18"/>
                <w:szCs w:val="18"/>
              </w:rPr>
              <w:t>Unlimited facilities — auto-scales</w:t>
            </w:r>
          </w:p>
        </w:tc>
      </w:tr>
    </w:tbl>
    <w:p w14:paraId="5B068AEC" w14:textId="77777777" w:rsidR="00412C0F" w:rsidRDefault="00412C0F">
      <w:pPr>
        <w:spacing w:before="80"/>
      </w:pPr>
    </w:p>
    <w:p w14:paraId="250C5D52" w14:textId="77777777" w:rsidR="00412C0F" w:rsidRDefault="00000000">
      <w:pPr>
        <w:spacing w:before="50" w:after="50"/>
      </w:pPr>
      <w:r>
        <w:rPr>
          <w:b/>
          <w:bCs/>
          <w:color w:val="0A6E6E"/>
        </w:rPr>
        <w:t xml:space="preserve">Key point: Your </w:t>
      </w:r>
      <w:proofErr w:type="spellStart"/>
      <w:r>
        <w:rPr>
          <w:b/>
          <w:bCs/>
          <w:color w:val="0A6E6E"/>
        </w:rPr>
        <w:t>Reggr</w:t>
      </w:r>
      <w:proofErr w:type="spellEnd"/>
      <w:r>
        <w:rPr>
          <w:b/>
          <w:bCs/>
          <w:color w:val="0A6E6E"/>
        </w:rPr>
        <w:t xml:space="preserve">\ folders work exactly the same as before. Same file names, same structure, same </w:t>
      </w:r>
      <w:proofErr w:type="spellStart"/>
      <w:r>
        <w:rPr>
          <w:b/>
          <w:bCs/>
          <w:color w:val="0A6E6E"/>
        </w:rPr>
        <w:t>search_history</w:t>
      </w:r>
      <w:proofErr w:type="spellEnd"/>
      <w:r>
        <w:rPr>
          <w:b/>
          <w:bCs/>
          <w:color w:val="0A6E6E"/>
        </w:rPr>
        <w:t xml:space="preserve"> XMLs for your validation. The only difference is they arrive automatically — you don't need to run anything.</w:t>
      </w:r>
    </w:p>
    <w:p w14:paraId="6664E79B" w14:textId="77777777" w:rsidR="00412C0F" w:rsidRDefault="00412C0F">
      <w:pPr>
        <w:spacing w:before="160"/>
      </w:pPr>
    </w:p>
    <w:p w14:paraId="481616D3" w14:textId="77777777" w:rsidR="00412C0F" w:rsidRDefault="00000000">
      <w:pPr>
        <w:pStyle w:val="Heading1"/>
        <w:pBdr>
          <w:bottom w:val="single" w:sz="8" w:space="4" w:color="0A6E6E"/>
        </w:pBdr>
      </w:pPr>
      <w:r>
        <w:t>3. Your Reseller Portal — Full Walkthrough</w:t>
      </w:r>
    </w:p>
    <w:p w14:paraId="12767D9D" w14:textId="77777777" w:rsidR="00412C0F" w:rsidRDefault="00000000">
      <w:pPr>
        <w:pStyle w:val="Heading2"/>
      </w:pPr>
      <w:r>
        <w:t>3.1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12C0F" w14:paraId="0A3BB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A528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E76B" w14:textId="77777777" w:rsidR="00412C0F" w:rsidRDefault="00000000">
            <w:r>
              <w:rPr>
                <w:color w:val="1A1A2E"/>
                <w:sz w:val="18"/>
                <w:szCs w:val="18"/>
              </w:rPr>
              <w:t>https://ca-claimssync-dashboard.whitewater-45edc27c.uaenorth.azurecontainerapps.io/reseller/login</w:t>
            </w:r>
          </w:p>
        </w:tc>
      </w:tr>
      <w:tr w:rsidR="00412C0F" w14:paraId="5DD44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A99F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03C4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saleem@claimsync.cloud</w:t>
            </w:r>
            <w:proofErr w:type="spellEnd"/>
          </w:p>
        </w:tc>
      </w:tr>
      <w:tr w:rsidR="00412C0F" w14:paraId="5ACBE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F370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Password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E075" w14:textId="77777777" w:rsidR="00412C0F" w:rsidRDefault="00000000">
            <w:r>
              <w:rPr>
                <w:color w:val="1A1A2E"/>
                <w:sz w:val="18"/>
                <w:szCs w:val="18"/>
              </w:rPr>
              <w:t>ClaimSync@Saleem2026</w:t>
            </w:r>
          </w:p>
        </w:tc>
      </w:tr>
    </w:tbl>
    <w:p w14:paraId="5A91862C" w14:textId="77777777" w:rsidR="00412C0F" w:rsidRDefault="00412C0F">
      <w:pPr>
        <w:spacing w:before="80"/>
      </w:pPr>
    </w:p>
    <w:p w14:paraId="1BD53A93" w14:textId="77777777" w:rsidR="00412C0F" w:rsidRDefault="00000000">
      <w:pPr>
        <w:pStyle w:val="Heading2"/>
      </w:pPr>
      <w:r>
        <w:t>3.2 Reseller Dashboard</w:t>
      </w:r>
    </w:p>
    <w:p w14:paraId="5E34E527" w14:textId="77777777" w:rsidR="00412C0F" w:rsidRDefault="00000000">
      <w:pPr>
        <w:spacing w:before="50" w:after="50"/>
      </w:pPr>
      <w:r>
        <w:t>First page after login. Shows:</w:t>
      </w:r>
    </w:p>
    <w:p w14:paraId="2E47FB83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Recent sync activity — last 5 runs across ALL your facilities</w:t>
      </w:r>
    </w:p>
    <w:p w14:paraId="1A888B1D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Facility summary — MF2618 and MF5360 status at a glance</w:t>
      </w:r>
    </w:p>
    <w:p w14:paraId="034D85B2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Quick links to facility detail and onboarding</w:t>
      </w:r>
    </w:p>
    <w:p w14:paraId="500EACF1" w14:textId="77777777" w:rsidR="00412C0F" w:rsidRDefault="00412C0F">
      <w:pPr>
        <w:spacing w:before="80"/>
      </w:pPr>
    </w:p>
    <w:p w14:paraId="5E0D8AFE" w14:textId="77777777" w:rsidR="00412C0F" w:rsidRDefault="00000000">
      <w:pPr>
        <w:pStyle w:val="Heading2"/>
      </w:pPr>
      <w:r>
        <w:t>3.3 Facility List — /reseller/facilities</w:t>
      </w:r>
    </w:p>
    <w:p w14:paraId="489A2344" w14:textId="77777777" w:rsidR="00412C0F" w:rsidRDefault="00000000">
      <w:pPr>
        <w:spacing w:before="50" w:after="50"/>
      </w:pPr>
      <w:r>
        <w:t>Shows all your facilities grouped under SALEEM-GROUP. For each facility:</w:t>
      </w:r>
    </w:p>
    <w:p w14:paraId="5C47BE3E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Facility code + name + status</w:t>
      </w:r>
    </w:p>
    <w:p w14:paraId="475A48DC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Last run date and file count</w:t>
      </w:r>
    </w:p>
    <w:p w14:paraId="6DA9EED2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Adhoc</w:t>
      </w:r>
      <w:proofErr w:type="spellEnd"/>
      <w:r>
        <w:t xml:space="preserve"> Run button — trigger immediately</w:t>
      </w:r>
    </w:p>
    <w:p w14:paraId="2B3BD265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View button — go to full facility detail</w:t>
      </w:r>
    </w:p>
    <w:p w14:paraId="310339F2" w14:textId="77777777" w:rsidR="00412C0F" w:rsidRDefault="00412C0F">
      <w:pPr>
        <w:spacing w:before="80"/>
      </w:pPr>
    </w:p>
    <w:p w14:paraId="63D2B6CE" w14:textId="77777777" w:rsidR="00412C0F" w:rsidRDefault="00000000">
      <w:pPr>
        <w:pStyle w:val="Heading2"/>
      </w:pPr>
      <w:r>
        <w:t>3.4 Facility Detail — /reseller/facilities/{id}</w:t>
      </w:r>
    </w:p>
    <w:p w14:paraId="25BBD807" w14:textId="77777777" w:rsidR="00412C0F" w:rsidRDefault="00000000">
      <w:pPr>
        <w:spacing w:before="50" w:after="50"/>
      </w:pPr>
      <w:r>
        <w:t>The most useful daily monitoring page. Shows:</w:t>
      </w:r>
    </w:p>
    <w:p w14:paraId="325B3A31" w14:textId="77777777" w:rsidR="00412C0F" w:rsidRDefault="00000000">
      <w:pPr>
        <w:spacing w:before="140" w:after="40"/>
      </w:pPr>
      <w:r>
        <w:rPr>
          <w:b/>
          <w:bCs/>
          <w:color w:val="0A6E6E"/>
        </w:rPr>
        <w:t>Run History Table</w:t>
      </w:r>
    </w:p>
    <w:p w14:paraId="70D445BC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Last 10 sync runs — Started, </w:t>
      </w:r>
      <w:proofErr w:type="gramStart"/>
      <w:r>
        <w:t>From</w:t>
      </w:r>
      <w:proofErr w:type="gramEnd"/>
      <w:r>
        <w:t xml:space="preserve"> date, </w:t>
      </w:r>
      <w:proofErr w:type="gramStart"/>
      <w:r>
        <w:t>To</w:t>
      </w:r>
      <w:proofErr w:type="gramEnd"/>
      <w:r>
        <w:t xml:space="preserve"> date, Status, Files downloaded</w:t>
      </w:r>
    </w:p>
    <w:p w14:paraId="1A8438A2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Status badge: Success (green) / Failed (red) / (</w:t>
      </w:r>
      <w:proofErr w:type="spellStart"/>
      <w:r>
        <w:t>adhoc</w:t>
      </w:r>
      <w:proofErr w:type="spellEnd"/>
      <w:r>
        <w:t>) label for manual runs</w:t>
      </w:r>
    </w:p>
    <w:p w14:paraId="5D7D51BA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Auto-refreshes every 30 seconds</w:t>
      </w:r>
    </w:p>
    <w:p w14:paraId="2BB53339" w14:textId="77777777" w:rsidR="00412C0F" w:rsidRDefault="00000000">
      <w:pPr>
        <w:spacing w:before="140" w:after="40"/>
      </w:pPr>
      <w:r>
        <w:rPr>
          <w:b/>
          <w:bCs/>
          <w:color w:val="0A6E6E"/>
        </w:rPr>
        <w:t>Files Tab (per run)</w:t>
      </w:r>
    </w:p>
    <w:p w14:paraId="617AE5B3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Every file downloaded — filename, type (claims/remittance/resubmission), size, uploaded time</w:t>
      </w:r>
    </w:p>
    <w:p w14:paraId="42CAF59E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Filter by filename — find a specific file instantly</w:t>
      </w:r>
    </w:p>
    <w:p w14:paraId="7F3D9652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Export CSV — full file list for that run</w:t>
      </w:r>
    </w:p>
    <w:p w14:paraId="78BCC584" w14:textId="77777777" w:rsidR="00412C0F" w:rsidRDefault="00000000">
      <w:pPr>
        <w:spacing w:before="140" w:after="40"/>
      </w:pPr>
      <w:r>
        <w:rPr>
          <w:b/>
          <w:bCs/>
          <w:color w:val="0A6E6E"/>
        </w:rPr>
        <w:t>Intervals Tab (per run)</w:t>
      </w:r>
    </w:p>
    <w:p w14:paraId="7CF2515C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24 intervals per full-day run — one row per 2-hour window</w:t>
      </w:r>
    </w:p>
    <w:p w14:paraId="772832BA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Green row = files found in that window, grey = empty window</w:t>
      </w:r>
    </w:p>
    <w:p w14:paraId="5C2EF098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FROM and TO times for each interval</w:t>
      </w:r>
    </w:p>
    <w:p w14:paraId="0FD0EE22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Request status + Response status (Ready = blob available)</w:t>
      </w:r>
    </w:p>
    <w:p w14:paraId="5D4C4BF1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View button — opens side-by-side SOAP XML viewer</w:t>
      </w:r>
    </w:p>
    <w:p w14:paraId="530A423A" w14:textId="77777777" w:rsidR="00412C0F" w:rsidRDefault="00000000">
      <w:pPr>
        <w:spacing w:before="140" w:after="40"/>
      </w:pPr>
      <w:r>
        <w:rPr>
          <w:b/>
          <w:bCs/>
          <w:color w:val="0A6E6E"/>
        </w:rPr>
        <w:t>Side-by-Side SOAP XML Viewer</w:t>
      </w:r>
    </w:p>
    <w:p w14:paraId="4B9B9791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Left panel: Request XML — what we sent to </w:t>
      </w:r>
      <w:proofErr w:type="spellStart"/>
      <w:r>
        <w:t>Shafafiya</w:t>
      </w:r>
      <w:proofErr w:type="spellEnd"/>
      <w:r>
        <w:t xml:space="preserve"> (login, date range, params)</w:t>
      </w:r>
    </w:p>
    <w:p w14:paraId="2B12701E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Right panel: Response XML — what </w:t>
      </w:r>
      <w:proofErr w:type="spellStart"/>
      <w:r>
        <w:t>Shafafiya</w:t>
      </w:r>
      <w:proofErr w:type="spellEnd"/>
      <w:r>
        <w:t xml:space="preserve"> returned (</w:t>
      </w:r>
      <w:proofErr w:type="spellStart"/>
      <w:r>
        <w:t>FileIDs</w:t>
      </w:r>
      <w:proofErr w:type="spellEnd"/>
      <w:r>
        <w:t>, filenames, record counts)</w:t>
      </w:r>
    </w:p>
    <w:p w14:paraId="7D63EB96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Use this to validate exactly what was available in any 2-hour window</w:t>
      </w:r>
    </w:p>
    <w:p w14:paraId="7D51DEA3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Same information as your local search_history_*.xml files — but in a browser</w:t>
      </w:r>
    </w:p>
    <w:p w14:paraId="48D70AE0" w14:textId="77777777" w:rsidR="00412C0F" w:rsidRDefault="00412C0F">
      <w:pPr>
        <w:spacing w:before="80"/>
      </w:pPr>
    </w:p>
    <w:p w14:paraId="7CC9105C" w14:textId="77777777" w:rsidR="00412C0F" w:rsidRDefault="00000000">
      <w:pPr>
        <w:pStyle w:val="Heading2"/>
      </w:pPr>
      <w:r>
        <w:t xml:space="preserve">3.5 </w:t>
      </w:r>
      <w:proofErr w:type="spellStart"/>
      <w:r>
        <w:t>Adhoc</w:t>
      </w:r>
      <w:proofErr w:type="spellEnd"/>
      <w:r>
        <w:t xml:space="preserve"> Run — /reseller/facilities/{id}/</w:t>
      </w:r>
      <w:proofErr w:type="spellStart"/>
      <w:r>
        <w:t>adhoc</w:t>
      </w:r>
      <w:proofErr w:type="spellEnd"/>
      <w:r>
        <w:t>-run</w:t>
      </w:r>
    </w:p>
    <w:p w14:paraId="48858338" w14:textId="77777777" w:rsidR="00412C0F" w:rsidRDefault="00000000">
      <w:pPr>
        <w:spacing w:before="50" w:after="50"/>
      </w:pPr>
      <w:r>
        <w:t>Trigger a manual sync for any date range — without calling Anbu. Use this to:</w:t>
      </w:r>
    </w:p>
    <w:p w14:paraId="4507E777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Re-download files for a specific date if something was missed</w:t>
      </w:r>
    </w:p>
    <w:p w14:paraId="5B479E30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>Download historical files for a date range (e.g. full week)</w:t>
      </w:r>
    </w:p>
    <w:p w14:paraId="658C8F19" w14:textId="77777777" w:rsidR="00412C0F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Validate a new date range before the scheduled 06:00 </w:t>
      </w:r>
      <w:proofErr w:type="spellStart"/>
      <w:r>
        <w:t>cron</w:t>
      </w:r>
      <w:proofErr w:type="spellEnd"/>
    </w:p>
    <w:p w14:paraId="5C5A8EFE" w14:textId="77777777" w:rsidR="00412C0F" w:rsidRDefault="00412C0F">
      <w:pPr>
        <w:spacing w:before="60"/>
      </w:pPr>
    </w:p>
    <w:p w14:paraId="192C891B" w14:textId="77777777" w:rsidR="00412C0F" w:rsidRDefault="00000000">
      <w:pPr>
        <w:spacing w:before="50" w:after="50"/>
      </w:pPr>
      <w:r>
        <w:t>How to use:</w:t>
      </w:r>
    </w:p>
    <w:p w14:paraId="5C949AB0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 From date (e.g. 2026-03-15 00:00) and </w:t>
      </w:r>
      <w:proofErr w:type="gramStart"/>
      <w:r>
        <w:t>To</w:t>
      </w:r>
      <w:proofErr w:type="gramEnd"/>
      <w:r>
        <w:t xml:space="preserve"> date (e.g. 2026-03-15 23:59)</w:t>
      </w:r>
    </w:p>
    <w:p w14:paraId="4BFF2F86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Click Run Now — run is triggered in Azure within seconds</w:t>
      </w:r>
    </w:p>
    <w:p w14:paraId="17CEFC80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Green banner confirms the run started</w:t>
      </w:r>
    </w:p>
    <w:p w14:paraId="7AB985A6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Wait 3-5 minutes — Run History auto-refreshes</w:t>
      </w:r>
    </w:p>
    <w:p w14:paraId="3A4938A0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Expand the new row — check Files and Intervals tabs</w:t>
      </w:r>
    </w:p>
    <w:p w14:paraId="260E2DC4" w14:textId="77777777" w:rsidR="00412C0F" w:rsidRDefault="00412C0F">
      <w:pPr>
        <w:spacing w:before="80"/>
      </w:pPr>
    </w:p>
    <w:p w14:paraId="08FE714D" w14:textId="77777777" w:rsidR="00412C0F" w:rsidRDefault="00000000">
      <w:pPr>
        <w:pStyle w:val="Heading2"/>
      </w:pPr>
      <w:r>
        <w:t>3.6 Onboarding New Facility — /reseller/onboard</w:t>
      </w:r>
    </w:p>
    <w:p w14:paraId="244D5A2F" w14:textId="77777777" w:rsidR="00412C0F" w:rsidRDefault="00000000">
      <w:pPr>
        <w:spacing w:before="50" w:after="50"/>
      </w:pPr>
      <w:r>
        <w:t>When you have a new facility ready to onboard:</w:t>
      </w:r>
    </w:p>
    <w:p w14:paraId="4689944A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Go to /reseller/onboard</w:t>
      </w:r>
    </w:p>
    <w:p w14:paraId="270AC535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Step 0: Choose "Existing Client" (add to SALEEM-GROUP) OR "New Client" (standalone)</w:t>
      </w:r>
    </w:p>
    <w:p w14:paraId="633C526D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Fill facility details — code, name, contact email</w:t>
      </w:r>
    </w:p>
    <w:p w14:paraId="1C330713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Submit — Anbu reviews and approves</w:t>
      </w:r>
    </w:p>
    <w:p w14:paraId="6CA337D2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>System sends a secure 7-day email link to the facility contact</w:t>
      </w:r>
    </w:p>
    <w:p w14:paraId="4CA15DE9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Facility enters their </w:t>
      </w:r>
      <w:proofErr w:type="spellStart"/>
      <w:r>
        <w:t>Shafafiya</w:t>
      </w:r>
      <w:proofErr w:type="spellEnd"/>
      <w:r>
        <w:t xml:space="preserve"> credentials via the secure link</w:t>
      </w:r>
    </w:p>
    <w:p w14:paraId="659C9FC4" w14:textId="77777777" w:rsidR="00412C0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Facility goes live on the next 06:00 UAE </w:t>
      </w:r>
      <w:proofErr w:type="spellStart"/>
      <w:r>
        <w:t>cron</w:t>
      </w:r>
      <w:proofErr w:type="spellEnd"/>
      <w:r>
        <w:t xml:space="preserve"> — appears in your portal automatically</w:t>
      </w:r>
    </w:p>
    <w:p w14:paraId="44AA002A" w14:textId="77777777" w:rsidR="00412C0F" w:rsidRDefault="00412C0F">
      <w:pPr>
        <w:spacing w:before="160"/>
      </w:pPr>
    </w:p>
    <w:p w14:paraId="48D51C8E" w14:textId="77777777" w:rsidR="00412C0F" w:rsidRDefault="00000000">
      <w:pPr>
        <w:pStyle w:val="Heading1"/>
        <w:pBdr>
          <w:bottom w:val="single" w:sz="8" w:space="4" w:color="0A6E6E"/>
        </w:pBdr>
      </w:pPr>
      <w:r>
        <w:t xml:space="preserve">4. Your Files — </w:t>
      </w:r>
      <w:proofErr w:type="spellStart"/>
      <w:r>
        <w:t>Reggr</w:t>
      </w:r>
      <w:proofErr w:type="spellEnd"/>
      <w:r>
        <w:t>\ Folder on Your PC</w:t>
      </w:r>
    </w:p>
    <w:p w14:paraId="32B55080" w14:textId="77777777" w:rsidR="00412C0F" w:rsidRDefault="00000000">
      <w:pPr>
        <w:spacing w:before="50" w:after="50"/>
      </w:pPr>
      <w:r>
        <w:rPr>
          <w:b/>
          <w:bCs/>
        </w:rPr>
        <w:t>ClaimSyncPull.py runs every day at 07:00 UAE and downloads all new files from Azure Blob Storage to your PC. The folder structure is identical to what the local engine produced.</w:t>
      </w:r>
    </w:p>
    <w:p w14:paraId="70DDFAF7" w14:textId="77777777" w:rsidR="00412C0F" w:rsidRDefault="00412C0F">
      <w:pPr>
        <w:spacing w:before="80"/>
      </w:pPr>
    </w:p>
    <w:p w14:paraId="0EF1C5FA" w14:textId="77777777" w:rsidR="00412C0F" w:rsidRDefault="00000000">
      <w:pPr>
        <w:pStyle w:val="Heading2"/>
      </w:pPr>
      <w:r>
        <w:t>4.1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2"/>
        <w:gridCol w:w="6068"/>
      </w:tblGrid>
      <w:tr w:rsidR="00412C0F" w14:paraId="36143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BF31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C:\Users\USER\ClaimSync\Reggr\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9D8F" w14:textId="77777777" w:rsidR="00412C0F" w:rsidRDefault="00000000">
            <w:r>
              <w:rPr>
                <w:color w:val="1A1A2E"/>
                <w:sz w:val="18"/>
                <w:szCs w:val="18"/>
              </w:rPr>
              <w:t>Base folder — all facilities</w:t>
            </w:r>
          </w:p>
        </w:tc>
      </w:tr>
      <w:tr w:rsidR="00412C0F" w14:paraId="678F6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4E5F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\claimsync_pull_YYYY-MM-DD.log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5EB8" w14:textId="77777777" w:rsidR="00412C0F" w:rsidRDefault="00000000">
            <w:r>
              <w:rPr>
                <w:color w:val="1A1A2E"/>
                <w:sz w:val="18"/>
                <w:szCs w:val="18"/>
              </w:rPr>
              <w:t>Central log — what was downloaded each day</w:t>
            </w:r>
          </w:p>
        </w:tc>
      </w:tr>
      <w:tr w:rsidR="00412C0F" w14:paraId="3DC0D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C971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\mf2618\claims\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A475" w14:textId="77777777" w:rsidR="00412C0F" w:rsidRDefault="00000000">
            <w:r>
              <w:rPr>
                <w:color w:val="1A1A2E"/>
                <w:sz w:val="18"/>
                <w:szCs w:val="18"/>
              </w:rPr>
              <w:t>H* claim XML files for MF2618</w:t>
            </w:r>
          </w:p>
        </w:tc>
      </w:tr>
      <w:tr w:rsidR="00412C0F" w14:paraId="599DE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E25B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\mf2618\remittance\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9939" w14:textId="77777777" w:rsidR="00412C0F" w:rsidRDefault="00000000">
            <w:r>
              <w:rPr>
                <w:color w:val="1A1A2E"/>
                <w:sz w:val="18"/>
                <w:szCs w:val="18"/>
              </w:rPr>
              <w:t>RA_* remittance response files</w:t>
            </w:r>
          </w:p>
        </w:tc>
      </w:tr>
      <w:tr w:rsidR="00412C0F" w14:paraId="68C71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A813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\mf2618\resubmission\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9460" w14:textId="77777777" w:rsidR="00412C0F" w:rsidRDefault="00000000">
            <w:r>
              <w:rPr>
                <w:color w:val="1A1A2E"/>
                <w:sz w:val="18"/>
                <w:szCs w:val="18"/>
              </w:rPr>
              <w:t>RSB* resubmission files (after attachment strip)</w:t>
            </w:r>
          </w:p>
        </w:tc>
      </w:tr>
      <w:tr w:rsidR="00412C0F" w14:paraId="369678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AA09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\mf2618\search_history_*.xml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97F" w14:textId="77777777" w:rsidR="00412C0F" w:rsidRDefault="00000000">
            <w:r>
              <w:rPr>
                <w:color w:val="1A1A2E"/>
                <w:sz w:val="18"/>
                <w:szCs w:val="18"/>
              </w:rPr>
              <w:t>Per-interval SOAP request + response XMLs (at root)</w:t>
            </w:r>
          </w:p>
        </w:tc>
      </w:tr>
      <w:tr w:rsidR="00412C0F" w14:paraId="0C944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8ECE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\mf2618\logs\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55B7" w14:textId="77777777" w:rsidR="00412C0F" w:rsidRDefault="00000000">
            <w:r>
              <w:rPr>
                <w:color w:val="1A1A2E"/>
                <w:sz w:val="18"/>
                <w:szCs w:val="18"/>
              </w:rPr>
              <w:t>downloadlog-MF2618-{ts}.log + .csv per run</w:t>
            </w:r>
          </w:p>
        </w:tc>
      </w:tr>
      <w:tr w:rsidR="00412C0F" w14:paraId="42D63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ED6E" w14:textId="77777777" w:rsidR="00412C0F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Reggr</w:t>
            </w:r>
            <w:proofErr w:type="spellEnd"/>
            <w:proofErr w:type="gramStart"/>
            <w:r>
              <w:rPr>
                <w:b/>
                <w:bCs/>
                <w:color w:val="1A1A2E"/>
                <w:sz w:val="18"/>
                <w:szCs w:val="18"/>
              </w:rPr>
              <w:t>\mf5360\  (</w:t>
            </w:r>
            <w:proofErr w:type="gramEnd"/>
            <w:r>
              <w:rPr>
                <w:b/>
                <w:bCs/>
                <w:color w:val="1A1A2E"/>
                <w:sz w:val="18"/>
                <w:szCs w:val="18"/>
              </w:rPr>
              <w:t>identical structure)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6009" w14:textId="77777777" w:rsidR="00412C0F" w:rsidRDefault="00000000">
            <w:r>
              <w:rPr>
                <w:color w:val="1A1A2E"/>
                <w:sz w:val="18"/>
                <w:szCs w:val="18"/>
              </w:rPr>
              <w:t>All MF5360 files — same layout</w:t>
            </w:r>
          </w:p>
        </w:tc>
      </w:tr>
    </w:tbl>
    <w:p w14:paraId="2F6D6872" w14:textId="77777777" w:rsidR="00412C0F" w:rsidRDefault="00412C0F">
      <w:pPr>
        <w:spacing w:before="80"/>
      </w:pPr>
    </w:p>
    <w:p w14:paraId="134CB588" w14:textId="77777777" w:rsidR="00412C0F" w:rsidRDefault="00000000">
      <w:pPr>
        <w:pStyle w:val="Heading2"/>
      </w:pPr>
      <w:r>
        <w:t>4.2 Search History XML Files — Same as Before</w:t>
      </w:r>
    </w:p>
    <w:p w14:paraId="00DCED44" w14:textId="77777777" w:rsidR="00412C0F" w:rsidRDefault="00000000">
      <w:pPr>
        <w:spacing w:before="50" w:after="50"/>
      </w:pPr>
      <w:r>
        <w:t>The search_history_request_*.xml and search_history_response_*.xml files are now generated by the cloud engine and pulled to your PC daily — identical to what the local engine produced. You can continue using them for validation exactly as before.</w:t>
      </w:r>
    </w:p>
    <w:p w14:paraId="3686E86D" w14:textId="77777777" w:rsidR="00412C0F" w:rsidRDefault="00412C0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2"/>
        <w:gridCol w:w="3052"/>
        <w:gridCol w:w="2216"/>
      </w:tblGrid>
      <w:tr w:rsidR="00412C0F" w14:paraId="3D35A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6334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C3BE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219F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Use For</w:t>
            </w:r>
          </w:p>
        </w:tc>
      </w:tr>
      <w:tr w:rsidR="00412C0F" w14:paraId="30D542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146B" w14:textId="77777777" w:rsidR="00412C0F" w:rsidRDefault="00000000">
            <w:r>
              <w:rPr>
                <w:color w:val="1A1A2E"/>
                <w:sz w:val="18"/>
                <w:szCs w:val="18"/>
              </w:rPr>
              <w:t>search_history_request_MF5360_claim_N.xml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3E9D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SOAP request we sent to </w:t>
            </w:r>
            <w:proofErr w:type="spellStart"/>
            <w:r>
              <w:rPr>
                <w:color w:val="1A1A2E"/>
                <w:sz w:val="18"/>
                <w:szCs w:val="18"/>
              </w:rPr>
              <w:t>Shafafiya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for interval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DC8A" w14:textId="77777777" w:rsidR="00412C0F" w:rsidRDefault="00000000">
            <w:r>
              <w:rPr>
                <w:color w:val="1A1A2E"/>
                <w:sz w:val="18"/>
                <w:szCs w:val="18"/>
              </w:rPr>
              <w:t>Confirm what date range was queried</w:t>
            </w:r>
          </w:p>
        </w:tc>
      </w:tr>
      <w:tr w:rsidR="00412C0F" w14:paraId="3E5A2C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1DD7" w14:textId="77777777" w:rsidR="00412C0F" w:rsidRDefault="00000000">
            <w:r>
              <w:rPr>
                <w:color w:val="1A1A2E"/>
                <w:sz w:val="18"/>
                <w:szCs w:val="18"/>
              </w:rPr>
              <w:t>search_history_response_MF5360_claim_N.xml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81FF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Shafafiya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with </w:t>
            </w:r>
            <w:proofErr w:type="spellStart"/>
            <w:r>
              <w:rPr>
                <w:color w:val="1A1A2E"/>
                <w:sz w:val="18"/>
                <w:szCs w:val="18"/>
              </w:rPr>
              <w:t>FileIDs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filenames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D2A7" w14:textId="77777777" w:rsidR="00412C0F" w:rsidRDefault="00000000">
            <w:r>
              <w:rPr>
                <w:color w:val="1A1A2E"/>
                <w:sz w:val="18"/>
                <w:szCs w:val="18"/>
              </w:rPr>
              <w:t>Validate which files were available</w:t>
            </w:r>
          </w:p>
        </w:tc>
      </w:tr>
      <w:tr w:rsidR="00412C0F" w14:paraId="2796F3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23FE" w14:textId="77777777" w:rsidR="00412C0F" w:rsidRDefault="00000000">
            <w:r>
              <w:rPr>
                <w:color w:val="1A1A2E"/>
                <w:sz w:val="18"/>
                <w:szCs w:val="18"/>
              </w:rPr>
              <w:t>search_history_request_MF5360_remit_N.xml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7C40" w14:textId="77777777" w:rsidR="00412C0F" w:rsidRDefault="00000000">
            <w:r>
              <w:rPr>
                <w:color w:val="1A1A2E"/>
                <w:sz w:val="18"/>
                <w:szCs w:val="18"/>
              </w:rPr>
              <w:t>Remittance search request for interval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66D6" w14:textId="77777777" w:rsidR="00412C0F" w:rsidRDefault="00000000">
            <w:r>
              <w:rPr>
                <w:color w:val="1A1A2E"/>
                <w:sz w:val="18"/>
                <w:szCs w:val="18"/>
              </w:rPr>
              <w:t>Same — for remittance files</w:t>
            </w:r>
          </w:p>
        </w:tc>
      </w:tr>
      <w:tr w:rsidR="00412C0F" w14:paraId="069C08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E567" w14:textId="77777777" w:rsidR="00412C0F" w:rsidRDefault="00000000">
            <w:r>
              <w:rPr>
                <w:color w:val="1A1A2E"/>
                <w:sz w:val="18"/>
                <w:szCs w:val="18"/>
              </w:rPr>
              <w:t>search_history_response_MF5360_remit_N.xml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98D4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Remittance response from </w:t>
            </w:r>
            <w:proofErr w:type="spellStart"/>
            <w:r>
              <w:rPr>
                <w:color w:val="1A1A2E"/>
                <w:sz w:val="18"/>
                <w:szCs w:val="18"/>
              </w:rPr>
              <w:t>Shafafiya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D2E2" w14:textId="77777777" w:rsidR="00412C0F" w:rsidRDefault="00000000">
            <w:r>
              <w:rPr>
                <w:color w:val="1A1A2E"/>
                <w:sz w:val="18"/>
                <w:szCs w:val="18"/>
              </w:rPr>
              <w:t>Validate RA_* file availability</w:t>
            </w:r>
          </w:p>
        </w:tc>
      </w:tr>
    </w:tbl>
    <w:p w14:paraId="2AEF019F" w14:textId="77777777" w:rsidR="00412C0F" w:rsidRDefault="00412C0F">
      <w:pPr>
        <w:spacing w:before="80"/>
      </w:pPr>
    </w:p>
    <w:p w14:paraId="2E1DEB22" w14:textId="77777777" w:rsidR="00412C0F" w:rsidRDefault="00000000">
      <w:pPr>
        <w:pStyle w:val="Heading2"/>
      </w:pPr>
      <w:r>
        <w:t>4.3 Setup — CLAIMSSYNC_STORAGE_KEY</w:t>
      </w:r>
    </w:p>
    <w:p w14:paraId="4CD23DEF" w14:textId="77777777" w:rsidR="00412C0F" w:rsidRDefault="00000000">
      <w:pPr>
        <w:spacing w:before="50" w:after="50"/>
      </w:pPr>
      <w:r>
        <w:t>This is already configured on your PC. The storage key is set as a system environment variable. Task Scheduler runs ClaimSyncPull.py at 07:00 UAE daily automatically.</w:t>
      </w:r>
    </w:p>
    <w:p w14:paraId="389ED7B6" w14:textId="77777777" w:rsidR="00412C0F" w:rsidRDefault="00412C0F">
      <w:pPr>
        <w:spacing w:before="60"/>
      </w:pPr>
    </w:p>
    <w:p w14:paraId="40C62B72" w14:textId="77777777" w:rsidR="00412C0F" w:rsidRDefault="00000000">
      <w:pPr>
        <w:spacing w:before="50" w:after="50"/>
      </w:pPr>
      <w:r>
        <w:rPr>
          <w:b/>
          <w:bCs/>
        </w:rPr>
        <w:t>If you ever need to run it manually:</w:t>
      </w:r>
    </w:p>
    <w:p w14:paraId="0D7D9573" w14:textId="77777777" w:rsidR="00412C0F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C:\Users\USER\AppData\Local\Microsoft\WindowsApps\python.exe ClaimSyncPull.py</w:t>
      </w:r>
    </w:p>
    <w:p w14:paraId="25DB18DF" w14:textId="77777777" w:rsidR="00412C0F" w:rsidRDefault="00412C0F">
      <w:pPr>
        <w:spacing w:before="160"/>
      </w:pPr>
    </w:p>
    <w:p w14:paraId="6155F069" w14:textId="77777777" w:rsidR="00412C0F" w:rsidRDefault="00000000">
      <w:pPr>
        <w:pStyle w:val="Heading1"/>
        <w:pBdr>
          <w:bottom w:val="single" w:sz="8" w:space="4" w:color="0A6E6E"/>
        </w:pBdr>
      </w:pPr>
      <w:r>
        <w:t>5. Your Client Groups — How We Organised Your Facilities</w:t>
      </w:r>
    </w:p>
    <w:p w14:paraId="38F4DE56" w14:textId="77777777" w:rsidR="00412C0F" w:rsidRDefault="00000000">
      <w:pPr>
        <w:spacing w:before="50" w:after="50"/>
      </w:pPr>
      <w:r>
        <w:t>We introduced a "Client" layer that sits between you (the reseller) and each facility. This means you can group multiple facilities from the same healthcare group under one client — or keep each facility standalone.</w:t>
      </w:r>
    </w:p>
    <w:p w14:paraId="25025C31" w14:textId="77777777" w:rsidR="00412C0F" w:rsidRDefault="00412C0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400"/>
        <w:gridCol w:w="2760"/>
      </w:tblGrid>
      <w:tr w:rsidR="00412C0F" w14:paraId="09DB1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7A32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Client Group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CB6B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Facilities Included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C05B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3FE5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412C0F" w14:paraId="0FAEE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B716" w14:textId="77777777" w:rsidR="00412C0F" w:rsidRDefault="00000000">
            <w:r>
              <w:rPr>
                <w:color w:val="1A1A2E"/>
                <w:sz w:val="18"/>
                <w:szCs w:val="18"/>
              </w:rPr>
              <w:t>SALEEM-GROUP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A435" w14:textId="77777777" w:rsidR="00412C0F" w:rsidRDefault="00000000">
            <w:r>
              <w:rPr>
                <w:color w:val="1A1A2E"/>
                <w:sz w:val="18"/>
                <w:szCs w:val="18"/>
              </w:rPr>
              <w:t>MF2618 + MF5360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373A" w14:textId="77777777" w:rsidR="00412C0F" w:rsidRDefault="00000000">
            <w:r>
              <w:rPr>
                <w:color w:val="1A1A2E"/>
                <w:sz w:val="18"/>
                <w:szCs w:val="18"/>
              </w:rPr>
              <w:t>Pro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B232" w14:textId="77777777" w:rsidR="00412C0F" w:rsidRDefault="00000000">
            <w:r>
              <w:rPr>
                <w:color w:val="1A1A2E"/>
                <w:sz w:val="18"/>
                <w:szCs w:val="18"/>
              </w:rPr>
              <w:t>Both facilities grouped — one billing entity</w:t>
            </w:r>
          </w:p>
        </w:tc>
      </w:tr>
      <w:tr w:rsidR="00412C0F" w14:paraId="15C48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EAF0" w14:textId="77777777" w:rsidR="00412C0F" w:rsidRDefault="00000000">
            <w:r>
              <w:rPr>
                <w:color w:val="1A1A2E"/>
                <w:sz w:val="18"/>
                <w:szCs w:val="18"/>
              </w:rPr>
              <w:t>PF2576-CLIENT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DCC4" w14:textId="77777777" w:rsidR="00412C0F" w:rsidRDefault="00000000">
            <w:r>
              <w:rPr>
                <w:color w:val="1A1A2E"/>
                <w:sz w:val="18"/>
                <w:szCs w:val="18"/>
              </w:rPr>
              <w:t>PF2576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3467" w14:textId="77777777" w:rsidR="00412C0F" w:rsidRDefault="00000000">
            <w:r>
              <w:rPr>
                <w:color w:val="1A1A2E"/>
                <w:sz w:val="18"/>
                <w:szCs w:val="18"/>
              </w:rPr>
              <w:t>Starter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2E28" w14:textId="77777777" w:rsidR="00412C0F" w:rsidRDefault="00000000">
            <w:r>
              <w:rPr>
                <w:color w:val="1A1A2E"/>
                <w:sz w:val="18"/>
                <w:szCs w:val="18"/>
              </w:rPr>
              <w:t>Standalone — its own separate client (inactive)</w:t>
            </w:r>
          </w:p>
        </w:tc>
      </w:tr>
      <w:tr w:rsidR="00412C0F" w14:paraId="71A91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C662" w14:textId="77777777" w:rsidR="00412C0F" w:rsidRDefault="00000000">
            <w:r>
              <w:rPr>
                <w:color w:val="1A1A2E"/>
                <w:sz w:val="18"/>
                <w:szCs w:val="18"/>
              </w:rPr>
              <w:t>(New facility)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7052" w14:textId="77777777" w:rsidR="00412C0F" w:rsidRDefault="00000000">
            <w:r>
              <w:rPr>
                <w:color w:val="1A1A2E"/>
                <w:sz w:val="18"/>
                <w:szCs w:val="18"/>
              </w:rPr>
              <w:t>MF-XXXX (when onboarded)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E802" w14:textId="77777777" w:rsidR="00412C0F" w:rsidRDefault="00000000">
            <w:r>
              <w:rPr>
                <w:color w:val="1A1A2E"/>
                <w:sz w:val="18"/>
                <w:szCs w:val="18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75FB" w14:textId="77777777" w:rsidR="00412C0F" w:rsidRDefault="00000000">
            <w:r>
              <w:rPr>
                <w:color w:val="1A1A2E"/>
                <w:sz w:val="18"/>
                <w:szCs w:val="18"/>
              </w:rPr>
              <w:t>You choose: add to SALEEM-GROUP or new client</w:t>
            </w:r>
          </w:p>
        </w:tc>
      </w:tr>
    </w:tbl>
    <w:p w14:paraId="7EAC5CF8" w14:textId="77777777" w:rsidR="00412C0F" w:rsidRDefault="00412C0F">
      <w:pPr>
        <w:spacing w:before="80"/>
      </w:pPr>
    </w:p>
    <w:p w14:paraId="35779074" w14:textId="77777777" w:rsidR="00412C0F" w:rsidRDefault="00000000">
      <w:pPr>
        <w:spacing w:before="50" w:after="50"/>
      </w:pPr>
      <w:r>
        <w:rPr>
          <w:i/>
          <w:iCs/>
        </w:rPr>
        <w:lastRenderedPageBreak/>
        <w:t>When you onboard a new facility, the wizard asks: "Add to SALEEM-GROUP OR create a new standalone client?" You decide based on whether the new facility is part of an existing group or a completely new client relationship.</w:t>
      </w:r>
    </w:p>
    <w:p w14:paraId="46ED7D72" w14:textId="77777777" w:rsidR="00412C0F" w:rsidRDefault="00412C0F">
      <w:pPr>
        <w:spacing w:before="160"/>
      </w:pPr>
    </w:p>
    <w:p w14:paraId="1FF246F2" w14:textId="77777777" w:rsidR="00412C0F" w:rsidRDefault="00000000">
      <w:pPr>
        <w:pStyle w:val="Heading1"/>
        <w:pBdr>
          <w:bottom w:val="single" w:sz="8" w:space="4" w:color="0A6E6E"/>
        </w:pBdr>
      </w:pPr>
      <w:r>
        <w:t>6. Your Portal — All URLs (Click to Open)</w:t>
      </w:r>
    </w:p>
    <w:p w14:paraId="2C988529" w14:textId="77777777" w:rsidR="00412C0F" w:rsidRDefault="00000000">
      <w:pPr>
        <w:spacing w:before="50" w:after="50"/>
      </w:pPr>
      <w:r>
        <w:rPr>
          <w:b/>
          <w:bCs/>
          <w:color w:val="0A6E6E"/>
        </w:rPr>
        <w:t xml:space="preserve">Login: </w:t>
      </w:r>
      <w:proofErr w:type="spellStart"/>
      <w:proofErr w:type="gramStart"/>
      <w:r>
        <w:rPr>
          <w:b/>
          <w:bCs/>
          <w:color w:val="0A6E6E"/>
        </w:rPr>
        <w:t>saleem@claimsync.cloud</w:t>
      </w:r>
      <w:proofErr w:type="spellEnd"/>
      <w:r>
        <w:rPr>
          <w:b/>
          <w:bCs/>
          <w:color w:val="0A6E6E"/>
        </w:rPr>
        <w:t xml:space="preserve">  /</w:t>
      </w:r>
      <w:proofErr w:type="gramEnd"/>
      <w:r>
        <w:rPr>
          <w:b/>
          <w:bCs/>
          <w:color w:val="0A6E6E"/>
        </w:rPr>
        <w:t xml:space="preserve">  ClaimSync@Saleem2026</w:t>
      </w:r>
    </w:p>
    <w:p w14:paraId="7239482A" w14:textId="77777777" w:rsidR="00412C0F" w:rsidRDefault="00412C0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412C0F" w14:paraId="36847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5E09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2C99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URL (click to open)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E5AB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Can Do</w:t>
            </w:r>
          </w:p>
        </w:tc>
      </w:tr>
      <w:tr w:rsidR="00412C0F" w14:paraId="7A26A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C0B5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Login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9960" w14:textId="77777777" w:rsidR="00412C0F" w:rsidRDefault="00000000">
            <w:hyperlink r:id="rId7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…/dashboard/reseller/login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C581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Start here</w:t>
            </w:r>
          </w:p>
        </w:tc>
      </w:tr>
      <w:tr w:rsidR="00412C0F" w14:paraId="1E43B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E461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3B45" w14:textId="77777777" w:rsidR="00412C0F" w:rsidRDefault="00000000">
            <w:hyperlink r:id="rId8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…/dashboard/reseller/dashboard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C4B3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Recent activity across all facilities</w:t>
            </w:r>
          </w:p>
        </w:tc>
      </w:tr>
      <w:tr w:rsidR="00412C0F" w14:paraId="6EBF6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3A17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Facility List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4279" w14:textId="77777777" w:rsidR="00412C0F" w:rsidRDefault="00000000">
            <w:hyperlink r:id="rId9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…/dashboard/reseller/facilities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E5AF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All your facilities grouped by client</w:t>
            </w:r>
          </w:p>
        </w:tc>
      </w:tr>
      <w:tr w:rsidR="00412C0F" w14:paraId="5F10D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37A1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MF2618 Detail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ECF0" w14:textId="77777777" w:rsidR="00412C0F" w:rsidRDefault="00000000">
            <w:hyperlink r:id="rId10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…/dashboard/reseller/facilities/MF2618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77AD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Run history + Files + Intervals for MF2618</w:t>
            </w:r>
          </w:p>
        </w:tc>
      </w:tr>
      <w:tr w:rsidR="00412C0F" w14:paraId="237E2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8F88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MF2618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Adhoc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Run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2AF2" w14:textId="77777777" w:rsidR="00412C0F" w:rsidRDefault="00000000">
            <w:hyperlink r:id="rId11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…/dashboard/reseller/facilities/MF2618/</w:t>
              </w:r>
              <w:proofErr w:type="spellStart"/>
              <w:r>
                <w:rPr>
                  <w:color w:val="0563C1"/>
                  <w:sz w:val="16"/>
                  <w:szCs w:val="16"/>
                  <w:u w:val="single"/>
                </w:rPr>
                <w:t>adhoc</w:t>
              </w:r>
              <w:proofErr w:type="spellEnd"/>
              <w:r>
                <w:rPr>
                  <w:color w:val="0563C1"/>
                  <w:sz w:val="16"/>
                  <w:szCs w:val="16"/>
                  <w:u w:val="single"/>
                </w:rPr>
                <w:t>-run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7E40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Trigger manual run for MF2618</w:t>
            </w:r>
          </w:p>
        </w:tc>
      </w:tr>
      <w:tr w:rsidR="00412C0F" w14:paraId="3E706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51A7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MF5360 Detail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38AD" w14:textId="77777777" w:rsidR="00412C0F" w:rsidRDefault="00000000">
            <w:hyperlink r:id="rId12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…/dashboard/reseller/facilities/MF5360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29DA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Run history + Files + Intervals for MF5360</w:t>
            </w:r>
          </w:p>
        </w:tc>
      </w:tr>
      <w:tr w:rsidR="00412C0F" w14:paraId="7AA76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36C4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MF5360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Adhoc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Run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033F" w14:textId="77777777" w:rsidR="00412C0F" w:rsidRDefault="00000000">
            <w:hyperlink r:id="rId13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…/dashboard/reseller/facilities/MF5360/</w:t>
              </w:r>
              <w:proofErr w:type="spellStart"/>
              <w:r>
                <w:rPr>
                  <w:color w:val="0563C1"/>
                  <w:sz w:val="16"/>
                  <w:szCs w:val="16"/>
                  <w:u w:val="single"/>
                </w:rPr>
                <w:t>adhoc</w:t>
              </w:r>
              <w:proofErr w:type="spellEnd"/>
              <w:r>
                <w:rPr>
                  <w:color w:val="0563C1"/>
                  <w:sz w:val="16"/>
                  <w:szCs w:val="16"/>
                  <w:u w:val="single"/>
                </w:rPr>
                <w:t>-run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8671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Trigger manual run for MF5360</w:t>
            </w:r>
          </w:p>
        </w:tc>
      </w:tr>
      <w:tr w:rsidR="00412C0F" w14:paraId="7B6E8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4858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Onboard New Facility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F7AA" w14:textId="77777777" w:rsidR="00412C0F" w:rsidRDefault="00000000">
            <w:hyperlink r:id="rId14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…/dashboard/reseller/onboard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083A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5-step wizard — new or existing client</w:t>
            </w:r>
          </w:p>
        </w:tc>
      </w:tr>
      <w:tr w:rsidR="00412C0F" w14:paraId="1B319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CF4C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Onboarding Status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6B5B" w14:textId="77777777" w:rsidR="00412C0F" w:rsidRDefault="00000000">
            <w:hyperlink r:id="rId15" w:history="1">
              <w:r>
                <w:rPr>
                  <w:color w:val="0563C1"/>
                  <w:sz w:val="16"/>
                  <w:szCs w:val="16"/>
                  <w:u w:val="single"/>
                </w:rPr>
                <w:t>…/dashboard/reseller/onboarding</w:t>
              </w:r>
            </w:hyperlink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463E" w14:textId="77777777" w:rsidR="00412C0F" w:rsidRDefault="00000000">
            <w:r>
              <w:rPr>
                <w:i/>
                <w:iCs/>
                <w:color w:val="555555"/>
                <w:sz w:val="16"/>
                <w:szCs w:val="16"/>
              </w:rPr>
              <w:t>Track submitted requests</w:t>
            </w:r>
          </w:p>
        </w:tc>
      </w:tr>
    </w:tbl>
    <w:p w14:paraId="5977F822" w14:textId="77777777" w:rsidR="00412C0F" w:rsidRDefault="00412C0F">
      <w:pPr>
        <w:spacing w:before="160"/>
      </w:pPr>
    </w:p>
    <w:p w14:paraId="6A770C5C" w14:textId="77777777" w:rsidR="00412C0F" w:rsidRDefault="00000000">
      <w:pPr>
        <w:pStyle w:val="Heading1"/>
        <w:pBdr>
          <w:bottom w:val="single" w:sz="8" w:space="4" w:color="0A6E6E"/>
        </w:pBdr>
      </w:pPr>
      <w:r>
        <w:t>7. Transition Plan — From Local Engine to Cloud</w:t>
      </w:r>
    </w:p>
    <w:p w14:paraId="742227B8" w14:textId="77777777" w:rsidR="00412C0F" w:rsidRDefault="00000000">
      <w:pPr>
        <w:pStyle w:val="Heading2"/>
      </w:pPr>
      <w:r>
        <w:t>7.1 This Week</w:t>
      </w:r>
    </w:p>
    <w:p w14:paraId="5D5AB92D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✅  ClaimSyncPull.py</w:t>
      </w:r>
      <w:proofErr w:type="gramEnd"/>
      <w:r>
        <w:t xml:space="preserve"> running daily at 07:00 UAE — files in </w:t>
      </w:r>
      <w:proofErr w:type="spellStart"/>
      <w:r>
        <w:t>Reggr</w:t>
      </w:r>
      <w:proofErr w:type="spellEnd"/>
      <w:r>
        <w:t>\ automatically</w:t>
      </w:r>
    </w:p>
    <w:p w14:paraId="7C7ECC95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✅  CLAIMSSYNC</w:t>
      </w:r>
      <w:proofErr w:type="gramEnd"/>
      <w:r>
        <w:t>_STORAGE_KEY set as system env var — verified working</w:t>
      </w:r>
    </w:p>
    <w:p w14:paraId="277B7D25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✅  Both</w:t>
      </w:r>
      <w:proofErr w:type="gramEnd"/>
      <w:r>
        <w:t xml:space="preserve"> MF2618 + MF5360 syncing via cloud engine at 06:00 UAE</w:t>
      </w:r>
    </w:p>
    <w:p w14:paraId="477CC896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✅  Your</w:t>
      </w:r>
      <w:proofErr w:type="gramEnd"/>
      <w:r>
        <w:t xml:space="preserve"> reseller portal live — runs, files, intervals, </w:t>
      </w:r>
      <w:proofErr w:type="spellStart"/>
      <w:r>
        <w:t>adhoc</w:t>
      </w:r>
      <w:proofErr w:type="spellEnd"/>
      <w:r>
        <w:t xml:space="preserve"> all working</w:t>
      </w:r>
    </w:p>
    <w:p w14:paraId="1927FBA9" w14:textId="77777777" w:rsidR="00412C0F" w:rsidRDefault="00412C0F">
      <w:pPr>
        <w:spacing w:before="60"/>
      </w:pPr>
    </w:p>
    <w:p w14:paraId="2DEE3BB7" w14:textId="77777777" w:rsidR="00412C0F" w:rsidRDefault="00000000">
      <w:pPr>
        <w:pStyle w:val="Heading2"/>
      </w:pPr>
      <w:r>
        <w:t>7.2 Next Steps</w:t>
      </w:r>
    </w:p>
    <w:p w14:paraId="2775B399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⬜  Onboard</w:t>
      </w:r>
      <w:proofErr w:type="gramEnd"/>
      <w:r>
        <w:t xml:space="preserve"> 1 new facility as POC — test full cloud onboarding end-to-end</w:t>
      </w:r>
    </w:p>
    <w:p w14:paraId="6977BF6F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⬜  Use</w:t>
      </w:r>
      <w:proofErr w:type="gramEnd"/>
      <w:r>
        <w:t xml:space="preserve"> portal daily for a week — verify it matches your local engine output</w:t>
      </w:r>
    </w:p>
    <w:p w14:paraId="31F7F0C6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⬜  Share</w:t>
      </w:r>
      <w:proofErr w:type="gramEnd"/>
      <w:r>
        <w:t xml:space="preserve"> reporting requirements — what do your facilities need to see?</w:t>
      </w:r>
    </w:p>
    <w:p w14:paraId="0FDCA18B" w14:textId="77777777" w:rsidR="00412C0F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t>⬜  Once</w:t>
      </w:r>
      <w:proofErr w:type="gramEnd"/>
      <w:r>
        <w:t xml:space="preserve"> confident — local engine becomes backup only (keep it installed, don't schedule)</w:t>
      </w:r>
    </w:p>
    <w:p w14:paraId="1E2DFB29" w14:textId="77777777" w:rsidR="00412C0F" w:rsidRDefault="00412C0F">
      <w:pPr>
        <w:spacing w:before="80"/>
      </w:pPr>
    </w:p>
    <w:p w14:paraId="65090712" w14:textId="77777777" w:rsidR="00412C0F" w:rsidRDefault="00000000">
      <w:pPr>
        <w:pStyle w:val="Heading2"/>
      </w:pPr>
      <w:r>
        <w:t>7.3 The Goal</w:t>
      </w:r>
    </w:p>
    <w:p w14:paraId="266119B4" w14:textId="68BB8144" w:rsidR="00412C0F" w:rsidRDefault="00000000">
      <w:pPr>
        <w:spacing w:before="50" w:after="50"/>
      </w:pPr>
      <w:r>
        <w:t xml:space="preserve">By end of April: </w:t>
      </w:r>
      <w:proofErr w:type="gramStart"/>
      <w:r>
        <w:t>You</w:t>
      </w:r>
      <w:proofErr w:type="gramEnd"/>
      <w:r>
        <w:t xml:space="preserve"> onboard new facilities directly via the cloud portal. No local engine setup needed for new facilities. You earn </w:t>
      </w:r>
      <w:r w:rsidR="0043770D">
        <w:t>xx</w:t>
      </w:r>
      <w:r>
        <w:t xml:space="preserve">% revenue share passively. </w:t>
      </w:r>
      <w:proofErr w:type="spellStart"/>
      <w:r>
        <w:t>ClaimSync</w:t>
      </w:r>
      <w:proofErr w:type="spellEnd"/>
      <w:r>
        <w:t xml:space="preserve"> handles the daily operations.</w:t>
      </w:r>
    </w:p>
    <w:p w14:paraId="7623D1E6" w14:textId="77777777" w:rsidR="00412C0F" w:rsidRDefault="00412C0F">
      <w:pPr>
        <w:spacing w:before="160"/>
      </w:pPr>
    </w:p>
    <w:p w14:paraId="573857A5" w14:textId="77777777" w:rsidR="00412C0F" w:rsidRDefault="00000000">
      <w:pPr>
        <w:pStyle w:val="Heading1"/>
        <w:pBdr>
          <w:bottom w:val="single" w:sz="8" w:space="4" w:color="0A6E6E"/>
        </w:pBdr>
      </w:pPr>
      <w:r>
        <w:lastRenderedPageBreak/>
        <w:t xml:space="preserve">8. Reporting — What We Need </w:t>
      </w:r>
      <w:proofErr w:type="gramStart"/>
      <w:r>
        <w:t>From</w:t>
      </w:r>
      <w:proofErr w:type="gramEnd"/>
      <w:r>
        <w:t xml:space="preserve"> You</w:t>
      </w:r>
    </w:p>
    <w:p w14:paraId="27872EC8" w14:textId="77777777" w:rsidR="00412C0F" w:rsidRDefault="00000000">
      <w:pPr>
        <w:spacing w:before="50" w:after="50"/>
      </w:pPr>
      <w:r>
        <w:t>We are building a reporting module in the next sprint. To make it useful for you and your clients, we need your input:</w:t>
      </w:r>
    </w:p>
    <w:p w14:paraId="081A8055" w14:textId="77777777" w:rsidR="00412C0F" w:rsidRDefault="00412C0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412C0F" w14:paraId="4683F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EFE7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6582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Your Answer (to discuss)</w:t>
            </w:r>
          </w:p>
        </w:tc>
      </w:tr>
      <w:tr w:rsidR="00412C0F" w14:paraId="3B76BB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2429" w14:textId="77777777" w:rsidR="00412C0F" w:rsidRDefault="00000000">
            <w:r>
              <w:rPr>
                <w:color w:val="1A1A2E"/>
                <w:sz w:val="18"/>
                <w:szCs w:val="18"/>
              </w:rPr>
              <w:t>What date range do your clients typically ask about?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19C8" w14:textId="77777777" w:rsidR="00412C0F" w:rsidRDefault="00412C0F"/>
        </w:tc>
      </w:tr>
      <w:tr w:rsidR="00412C0F" w14:paraId="233D52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F034" w14:textId="77777777" w:rsidR="00412C0F" w:rsidRDefault="00000000">
            <w:r>
              <w:rPr>
                <w:color w:val="1A1A2E"/>
                <w:sz w:val="18"/>
                <w:szCs w:val="18"/>
              </w:rPr>
              <w:t>Do they want per-facility or per-payer (THIQA/Daman/NAS) breakdown?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EC55" w14:textId="77777777" w:rsidR="00412C0F" w:rsidRDefault="00412C0F"/>
        </w:tc>
      </w:tr>
      <w:tr w:rsidR="00412C0F" w14:paraId="434039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EE43" w14:textId="77777777" w:rsidR="00412C0F" w:rsidRDefault="00000000">
            <w:r>
              <w:rPr>
                <w:color w:val="1A1A2E"/>
                <w:sz w:val="18"/>
                <w:szCs w:val="18"/>
              </w:rPr>
              <w:t>What file types matter most — claims only, or remittance + resubmission too?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2B1F" w14:textId="77777777" w:rsidR="00412C0F" w:rsidRDefault="00412C0F"/>
        </w:tc>
      </w:tr>
      <w:tr w:rsidR="00412C0F" w14:paraId="2C7E82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A4BC" w14:textId="77777777" w:rsidR="00412C0F" w:rsidRDefault="00000000">
            <w:r>
              <w:rPr>
                <w:color w:val="1A1A2E"/>
                <w:sz w:val="18"/>
                <w:szCs w:val="18"/>
              </w:rPr>
              <w:t>Do they need record counts (</w:t>
            </w:r>
            <w:proofErr w:type="spellStart"/>
            <w:r>
              <w:rPr>
                <w:color w:val="1A1A2E"/>
                <w:sz w:val="18"/>
                <w:szCs w:val="18"/>
              </w:rPr>
              <w:t>RecordCount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field) or just file counts?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8755" w14:textId="77777777" w:rsidR="00412C0F" w:rsidRDefault="00412C0F"/>
        </w:tc>
      </w:tr>
      <w:tr w:rsidR="00412C0F" w14:paraId="3ED510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96CD" w14:textId="77777777" w:rsidR="00412C0F" w:rsidRDefault="00000000">
            <w:r>
              <w:rPr>
                <w:color w:val="1A1A2E"/>
                <w:sz w:val="18"/>
                <w:szCs w:val="18"/>
              </w:rPr>
              <w:t>Should reports be emailed automatically or downloaded on demand?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F365" w14:textId="77777777" w:rsidR="00412C0F" w:rsidRDefault="00412C0F"/>
        </w:tc>
      </w:tr>
      <w:tr w:rsidR="00412C0F" w14:paraId="76C913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C1E5" w14:textId="77777777" w:rsidR="00412C0F" w:rsidRDefault="00000000">
            <w:r>
              <w:rPr>
                <w:color w:val="1A1A2E"/>
                <w:sz w:val="18"/>
                <w:szCs w:val="18"/>
              </w:rPr>
              <w:t>What format — PDF summary, Excel CSV, or both?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1EE5" w14:textId="77777777" w:rsidR="00412C0F" w:rsidRDefault="00412C0F"/>
        </w:tc>
      </w:tr>
      <w:tr w:rsidR="00412C0F" w14:paraId="172377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ED2F" w14:textId="77777777" w:rsidR="00412C0F" w:rsidRDefault="00000000">
            <w:r>
              <w:rPr>
                <w:color w:val="1A1A2E"/>
                <w:sz w:val="18"/>
                <w:szCs w:val="18"/>
              </w:rPr>
              <w:t>Do clients want to see rejected/resubmitted files separately?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E471" w14:textId="77777777" w:rsidR="00412C0F" w:rsidRDefault="00412C0F"/>
        </w:tc>
      </w:tr>
    </w:tbl>
    <w:p w14:paraId="46B208C6" w14:textId="77777777" w:rsidR="00412C0F" w:rsidRDefault="00412C0F">
      <w:pPr>
        <w:spacing w:before="80"/>
      </w:pPr>
    </w:p>
    <w:p w14:paraId="37077C3B" w14:textId="77777777" w:rsidR="00412C0F" w:rsidRDefault="00000000">
      <w:pPr>
        <w:spacing w:before="50" w:after="50"/>
      </w:pPr>
      <w:r>
        <w:rPr>
          <w:i/>
          <w:iCs/>
          <w:color w:val="888888"/>
        </w:rPr>
        <w:t>Your answers will directly shape what gets built. The reporting module is scheduled for April 2026.</w:t>
      </w:r>
    </w:p>
    <w:p w14:paraId="3535B748" w14:textId="77777777" w:rsidR="00412C0F" w:rsidRDefault="00412C0F">
      <w:pPr>
        <w:spacing w:before="160"/>
      </w:pPr>
    </w:p>
    <w:p w14:paraId="68C50272" w14:textId="77777777" w:rsidR="00412C0F" w:rsidRDefault="00000000">
      <w:pPr>
        <w:pStyle w:val="Heading1"/>
        <w:pBdr>
          <w:bottom w:val="single" w:sz="8" w:space="4" w:color="0A6E6E"/>
        </w:pBdr>
      </w:pPr>
      <w:r>
        <w:t>9. What's Coming — Your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760"/>
      </w:tblGrid>
      <w:tr w:rsidR="00412C0F" w14:paraId="62BAA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BF94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8DC0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B153" w14:textId="77777777" w:rsidR="00412C0F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Helps You</w:t>
            </w:r>
          </w:p>
        </w:tc>
      </w:tr>
      <w:tr w:rsidR="00412C0F" w14:paraId="10280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57E0" w14:textId="77777777" w:rsidR="00412C0F" w:rsidRDefault="00000000">
            <w:r>
              <w:rPr>
                <w:color w:val="1A1A2E"/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040B" w14:textId="77777777" w:rsidR="00412C0F" w:rsidRDefault="00000000">
            <w:r>
              <w:rPr>
                <w:color w:val="1A1A2E"/>
                <w:sz w:val="18"/>
                <w:szCs w:val="18"/>
              </w:rPr>
              <w:t>Reporting module — per-client, per-facility, date range, CSV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E167" w14:textId="77777777" w:rsidR="00412C0F" w:rsidRDefault="00000000">
            <w:r>
              <w:rPr>
                <w:color w:val="1A1A2E"/>
                <w:sz w:val="18"/>
                <w:szCs w:val="18"/>
              </w:rPr>
              <w:t>Answer client billing questions instantly</w:t>
            </w:r>
          </w:p>
        </w:tc>
      </w:tr>
      <w:tr w:rsidR="00412C0F" w14:paraId="64184E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CCB" w14:textId="77777777" w:rsidR="00412C0F" w:rsidRDefault="00000000">
            <w:r>
              <w:rPr>
                <w:color w:val="1A1A2E"/>
                <w:sz w:val="18"/>
                <w:szCs w:val="18"/>
              </w:rPr>
              <w:t>Apr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1CE6" w14:textId="77777777" w:rsidR="00412C0F" w:rsidRDefault="00000000">
            <w:r>
              <w:rPr>
                <w:color w:val="1A1A2E"/>
                <w:sz w:val="18"/>
                <w:szCs w:val="18"/>
              </w:rPr>
              <w:t>Facility self-service portal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85C9" w14:textId="77777777" w:rsidR="00412C0F" w:rsidRDefault="00000000">
            <w:r>
              <w:rPr>
                <w:color w:val="1A1A2E"/>
                <w:sz w:val="18"/>
                <w:szCs w:val="18"/>
              </w:rPr>
              <w:t>Your clients log in and see their own files</w:t>
            </w:r>
          </w:p>
        </w:tc>
      </w:tr>
      <w:tr w:rsidR="00412C0F" w14:paraId="23787D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E5EF" w14:textId="77777777" w:rsidR="00412C0F" w:rsidRDefault="00000000">
            <w:r>
              <w:rPr>
                <w:color w:val="1A1A2E"/>
                <w:sz w:val="18"/>
                <w:szCs w:val="18"/>
              </w:rPr>
              <w:t>Q2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AD49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Custom domain — </w:t>
            </w:r>
            <w:proofErr w:type="spellStart"/>
            <w:r>
              <w:rPr>
                <w:color w:val="1A1A2E"/>
                <w:sz w:val="18"/>
                <w:szCs w:val="18"/>
              </w:rPr>
              <w:t>ClaimSync.Cloud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8A7B" w14:textId="77777777" w:rsidR="00412C0F" w:rsidRDefault="00000000">
            <w:r>
              <w:rPr>
                <w:color w:val="1A1A2E"/>
                <w:sz w:val="18"/>
                <w:szCs w:val="18"/>
              </w:rPr>
              <w:t>Professional URL for your clients</w:t>
            </w:r>
          </w:p>
        </w:tc>
      </w:tr>
      <w:tr w:rsidR="00412C0F" w14:paraId="116EF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6868" w14:textId="77777777" w:rsidR="00412C0F" w:rsidRDefault="00000000">
            <w:r>
              <w:rPr>
                <w:color w:val="1A1A2E"/>
                <w:sz w:val="18"/>
                <w:szCs w:val="18"/>
              </w:rPr>
              <w:t>Q2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4915" w14:textId="77777777" w:rsidR="00412C0F" w:rsidRDefault="00000000">
            <w:r>
              <w:rPr>
                <w:color w:val="1A1A2E"/>
                <w:sz w:val="18"/>
                <w:szCs w:val="18"/>
              </w:rPr>
              <w:t>Per-facility billing + invoicing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624D" w14:textId="77777777" w:rsidR="00412C0F" w:rsidRDefault="00000000">
            <w:r>
              <w:rPr>
                <w:color w:val="1A1A2E"/>
                <w:sz w:val="18"/>
                <w:szCs w:val="18"/>
              </w:rPr>
              <w:t>Monthly invoice generated automatically</w:t>
            </w:r>
          </w:p>
        </w:tc>
      </w:tr>
      <w:tr w:rsidR="00412C0F" w14:paraId="1ADE8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88F3" w14:textId="77777777" w:rsidR="00412C0F" w:rsidRDefault="00000000">
            <w:r>
              <w:rPr>
                <w:color w:val="1A1A2E"/>
                <w:sz w:val="18"/>
                <w:szCs w:val="18"/>
              </w:rPr>
              <w:t>Q2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B57B" w14:textId="77777777" w:rsidR="00412C0F" w:rsidRDefault="00000000">
            <w:proofErr w:type="spellStart"/>
            <w:r>
              <w:rPr>
                <w:color w:val="1A1A2E"/>
                <w:sz w:val="18"/>
                <w:szCs w:val="18"/>
              </w:rPr>
              <w:t>Shafafiya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upload APIs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1C68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Submit claims + DRG through </w:t>
            </w:r>
            <w:proofErr w:type="spellStart"/>
            <w:r>
              <w:rPr>
                <w:color w:val="1A1A2E"/>
                <w:sz w:val="18"/>
                <w:szCs w:val="18"/>
              </w:rPr>
              <w:t>ClaimSync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too</w:t>
            </w:r>
          </w:p>
        </w:tc>
      </w:tr>
      <w:tr w:rsidR="00412C0F" w14:paraId="78B10A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3188" w14:textId="77777777" w:rsidR="00412C0F" w:rsidRDefault="00000000">
            <w:r>
              <w:rPr>
                <w:color w:val="1A1A2E"/>
                <w:sz w:val="18"/>
                <w:szCs w:val="18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0E51" w14:textId="77777777" w:rsidR="00412C0F" w:rsidRDefault="00000000">
            <w:r>
              <w:rPr>
                <w:color w:val="1A1A2E"/>
                <w:sz w:val="18"/>
                <w:szCs w:val="18"/>
              </w:rPr>
              <w:t>Rejection analysis (AI)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016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See why </w:t>
            </w:r>
            <w:proofErr w:type="spellStart"/>
            <w:r>
              <w:rPr>
                <w:color w:val="1A1A2E"/>
                <w:sz w:val="18"/>
                <w:szCs w:val="18"/>
              </w:rPr>
              <w:t>Shafafiya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rejected claims — fix before resubmit</w:t>
            </w:r>
          </w:p>
        </w:tc>
      </w:tr>
      <w:tr w:rsidR="00412C0F" w14:paraId="07403C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FD41" w14:textId="77777777" w:rsidR="00412C0F" w:rsidRDefault="00000000">
            <w:r>
              <w:rPr>
                <w:color w:val="1A1A2E"/>
                <w:sz w:val="18"/>
                <w:szCs w:val="18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8819" w14:textId="77777777" w:rsidR="00412C0F" w:rsidRDefault="00000000">
            <w:r>
              <w:rPr>
                <w:color w:val="1A1A2E"/>
                <w:sz w:val="18"/>
                <w:szCs w:val="18"/>
              </w:rPr>
              <w:t>Smart resubmission suggestions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E6A0" w14:textId="77777777" w:rsidR="00412C0F" w:rsidRDefault="00000000">
            <w:r>
              <w:rPr>
                <w:color w:val="1A1A2E"/>
                <w:sz w:val="18"/>
                <w:szCs w:val="18"/>
              </w:rPr>
              <w:t>AI recommends corrections automatically</w:t>
            </w:r>
          </w:p>
        </w:tc>
      </w:tr>
    </w:tbl>
    <w:p w14:paraId="4669528C" w14:textId="77777777" w:rsidR="00412C0F" w:rsidRDefault="00412C0F">
      <w:pPr>
        <w:spacing w:before="160"/>
      </w:pPr>
    </w:p>
    <w:p w14:paraId="68D6B887" w14:textId="77777777" w:rsidR="008E50EF" w:rsidRDefault="008E50EF">
      <w:pPr>
        <w:spacing w:before="160"/>
      </w:pPr>
    </w:p>
    <w:p w14:paraId="0278F3A6" w14:textId="77777777" w:rsidR="008E50EF" w:rsidRDefault="008E50EF">
      <w:pPr>
        <w:spacing w:before="160"/>
      </w:pPr>
    </w:p>
    <w:p w14:paraId="171D6405" w14:textId="77777777" w:rsidR="008E50EF" w:rsidRDefault="008E50EF">
      <w:pPr>
        <w:spacing w:before="160"/>
      </w:pPr>
    </w:p>
    <w:p w14:paraId="6538FFCB" w14:textId="77777777" w:rsidR="008E50EF" w:rsidRDefault="008E50EF">
      <w:pPr>
        <w:spacing w:before="160"/>
      </w:pPr>
    </w:p>
    <w:p w14:paraId="35591E07" w14:textId="77777777" w:rsidR="008E50EF" w:rsidRDefault="008E50EF">
      <w:pPr>
        <w:spacing w:before="160"/>
      </w:pPr>
    </w:p>
    <w:p w14:paraId="36C60106" w14:textId="77777777" w:rsidR="008E50EF" w:rsidRDefault="008E50EF">
      <w:pPr>
        <w:spacing w:before="160"/>
      </w:pPr>
    </w:p>
    <w:p w14:paraId="69445489" w14:textId="77777777" w:rsidR="008E50EF" w:rsidRDefault="008E50EF">
      <w:pPr>
        <w:spacing w:before="160"/>
      </w:pPr>
    </w:p>
    <w:p w14:paraId="5190A90A" w14:textId="77777777" w:rsidR="00412C0F" w:rsidRDefault="00000000">
      <w:pPr>
        <w:pStyle w:val="Heading1"/>
        <w:pBdr>
          <w:bottom w:val="single" w:sz="8" w:space="4" w:color="0A6E6E"/>
        </w:pBdr>
      </w:pPr>
      <w:r>
        <w:t>10. Support &amp; Contact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C0F" w14:paraId="62A869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B8DA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Your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6353" w14:textId="77777777" w:rsidR="00412C0F" w:rsidRDefault="00000000"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saleem@claimsync.cloud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ClaimSync@Saleem2026</w:t>
            </w:r>
          </w:p>
        </w:tc>
      </w:tr>
      <w:tr w:rsidR="00412C0F" w14:paraId="709F6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FCE7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For issues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258C" w14:textId="77777777" w:rsidR="00412C0F" w:rsidRDefault="00000000">
            <w:r>
              <w:rPr>
                <w:color w:val="1A1A2E"/>
                <w:sz w:val="18"/>
                <w:szCs w:val="18"/>
              </w:rPr>
              <w:t xml:space="preserve">Contact Anbu — WhatsApp / </w:t>
            </w:r>
            <w:proofErr w:type="spellStart"/>
            <w:r>
              <w:rPr>
                <w:color w:val="1A1A2E"/>
                <w:sz w:val="18"/>
                <w:szCs w:val="18"/>
              </w:rPr>
              <w:t>AnyDesk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 always</w:t>
            </w:r>
          </w:p>
        </w:tc>
      </w:tr>
      <w:tr w:rsidR="00412C0F" w14:paraId="6D11C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06B3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Anbu 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DD91" w14:textId="77777777" w:rsidR="00412C0F" w:rsidRDefault="00000000">
            <w:r>
              <w:rPr>
                <w:color w:val="1A1A2E"/>
                <w:sz w:val="18"/>
                <w:szCs w:val="18"/>
              </w:rPr>
              <w:t>anbu@kaaryaa.com (Admin portal — full visibility)</w:t>
            </w:r>
          </w:p>
        </w:tc>
      </w:tr>
      <w:tr w:rsidR="00412C0F" w14:paraId="3E8C7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2F3E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API health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394F" w14:textId="77777777" w:rsidR="00412C0F" w:rsidRDefault="00000000">
            <w:r>
              <w:rPr>
                <w:color w:val="1A1A2E"/>
                <w:sz w:val="18"/>
                <w:szCs w:val="18"/>
              </w:rPr>
              <w:t>https://ca-claimssync-api…/health (no login needed)</w:t>
            </w:r>
          </w:p>
        </w:tc>
      </w:tr>
      <w:tr w:rsidR="00412C0F" w14:paraId="43CAC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6F0D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Engine schedule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1DAF" w14:textId="77777777" w:rsidR="00412C0F" w:rsidRDefault="00000000">
            <w:r>
              <w:rPr>
                <w:color w:val="1A1A2E"/>
                <w:sz w:val="18"/>
                <w:szCs w:val="18"/>
              </w:rPr>
              <w:t>06:00 UAE daily — Azure Container App Job</w:t>
            </w:r>
          </w:p>
        </w:tc>
      </w:tr>
      <w:tr w:rsidR="00412C0F" w14:paraId="7D296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4DBE" w14:textId="77777777" w:rsidR="00412C0F" w:rsidRDefault="00000000">
            <w:r>
              <w:rPr>
                <w:b/>
                <w:bCs/>
                <w:color w:val="1A1A2E"/>
                <w:sz w:val="18"/>
                <w:szCs w:val="18"/>
              </w:rPr>
              <w:t>Pull schedule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6437" w14:textId="77777777" w:rsidR="00412C0F" w:rsidRDefault="00000000">
            <w:r>
              <w:rPr>
                <w:color w:val="1A1A2E"/>
                <w:sz w:val="18"/>
                <w:szCs w:val="18"/>
              </w:rPr>
              <w:t>07:00 UAE daily — ClaimSyncPull.py on your PC</w:t>
            </w:r>
          </w:p>
        </w:tc>
      </w:tr>
    </w:tbl>
    <w:p w14:paraId="078640FB" w14:textId="77777777" w:rsidR="00412C0F" w:rsidRDefault="00412C0F">
      <w:pPr>
        <w:spacing w:before="200"/>
      </w:pPr>
    </w:p>
    <w:sectPr w:rsidR="00412C0F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DC30" w14:textId="77777777" w:rsidR="00FF5062" w:rsidRDefault="00FF5062">
      <w:r>
        <w:separator/>
      </w:r>
    </w:p>
  </w:endnote>
  <w:endnote w:type="continuationSeparator" w:id="0">
    <w:p w14:paraId="03B8E8DB" w14:textId="77777777" w:rsidR="00FF5062" w:rsidRDefault="00FF5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CB784" w14:textId="77777777" w:rsidR="00412C0F" w:rsidRDefault="00000000">
    <w:pPr>
      <w:pBdr>
        <w:top w:val="single" w:sz="4" w:space="4" w:color="B0D8D8"/>
      </w:pBdr>
      <w:spacing w:before="80"/>
    </w:pPr>
    <w:r>
      <w:rPr>
        <w:color w:val="888888"/>
        <w:sz w:val="16"/>
        <w:szCs w:val="16"/>
      </w:rPr>
      <w:t xml:space="preserve">Confidential — </w:t>
    </w:r>
    <w:proofErr w:type="spellStart"/>
    <w:r>
      <w:rPr>
        <w:color w:val="888888"/>
        <w:sz w:val="16"/>
        <w:szCs w:val="16"/>
      </w:rPr>
      <w:t>Kaaryaa</w:t>
    </w:r>
    <w:proofErr w:type="spellEnd"/>
    <w:r>
      <w:rPr>
        <w:color w:val="888888"/>
        <w:sz w:val="16"/>
        <w:szCs w:val="16"/>
      </w:rPr>
      <w:t xml:space="preserve"> GenAI Solutions &amp; Saleem (Reseller </w:t>
    </w:r>
    <w:proofErr w:type="gramStart"/>
    <w:r>
      <w:rPr>
        <w:color w:val="888888"/>
        <w:sz w:val="16"/>
        <w:szCs w:val="16"/>
      </w:rPr>
      <w:t xml:space="preserve">Partner)   </w:t>
    </w:r>
    <w:proofErr w:type="gramEnd"/>
    <w:r>
      <w:rPr>
        <w:color w:val="888888"/>
        <w:sz w:val="16"/>
        <w:szCs w:val="16"/>
      </w:rPr>
      <w:t xml:space="preserve">|   March 2026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E754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E74A" w14:textId="77777777" w:rsidR="00FF5062" w:rsidRDefault="00FF5062">
      <w:r>
        <w:separator/>
      </w:r>
    </w:p>
  </w:footnote>
  <w:footnote w:type="continuationSeparator" w:id="0">
    <w:p w14:paraId="7BC96890" w14:textId="77777777" w:rsidR="00FF5062" w:rsidRDefault="00FF5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DCCA" w14:textId="77777777" w:rsidR="00412C0F" w:rsidRDefault="00000000">
    <w:pPr>
      <w:pBdr>
        <w:bottom w:val="single" w:sz="6" w:space="4" w:color="0A6E6E"/>
      </w:pBdr>
      <w:spacing w:after="80"/>
    </w:pPr>
    <w:proofErr w:type="spellStart"/>
    <w:proofErr w:type="gramStart"/>
    <w:r>
      <w:rPr>
        <w:b/>
        <w:bCs/>
        <w:color w:val="0A6E6E"/>
        <w:sz w:val="22"/>
        <w:szCs w:val="22"/>
      </w:rPr>
      <w:t>ClaimSync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Reseller Partner </w:t>
    </w:r>
    <w:proofErr w:type="gramStart"/>
    <w:r>
      <w:rPr>
        <w:color w:val="888888"/>
        <w:sz w:val="16"/>
        <w:szCs w:val="16"/>
      </w:rPr>
      <w:t>Guide  |</w:t>
    </w:r>
    <w:proofErr w:type="gramEnd"/>
    <w:r>
      <w:rPr>
        <w:color w:val="888888"/>
        <w:sz w:val="16"/>
        <w:szCs w:val="16"/>
      </w:rPr>
      <w:t xml:space="preserve">  Prepared for </w:t>
    </w:r>
    <w:proofErr w:type="gramStart"/>
    <w:r>
      <w:rPr>
        <w:color w:val="888888"/>
        <w:sz w:val="16"/>
        <w:szCs w:val="16"/>
      </w:rPr>
      <w:t>Saleem  |</w:t>
    </w:r>
    <w:proofErr w:type="gramEnd"/>
    <w:r>
      <w:rPr>
        <w:color w:val="888888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408"/>
    <w:multiLevelType w:val="hybridMultilevel"/>
    <w:tmpl w:val="0284EF86"/>
    <w:lvl w:ilvl="0" w:tplc="82DC99AE">
      <w:start w:val="1"/>
      <w:numFmt w:val="bullet"/>
      <w:lvlText w:val="●"/>
      <w:lvlJc w:val="left"/>
      <w:pPr>
        <w:ind w:left="720" w:hanging="360"/>
      </w:pPr>
    </w:lvl>
    <w:lvl w:ilvl="1" w:tplc="0D66551A">
      <w:start w:val="1"/>
      <w:numFmt w:val="bullet"/>
      <w:lvlText w:val="○"/>
      <w:lvlJc w:val="left"/>
      <w:pPr>
        <w:ind w:left="1440" w:hanging="360"/>
      </w:pPr>
    </w:lvl>
    <w:lvl w:ilvl="2" w:tplc="5D6EAAAE">
      <w:start w:val="1"/>
      <w:numFmt w:val="bullet"/>
      <w:lvlText w:val="■"/>
      <w:lvlJc w:val="left"/>
      <w:pPr>
        <w:ind w:left="2160" w:hanging="360"/>
      </w:pPr>
    </w:lvl>
    <w:lvl w:ilvl="3" w:tplc="5F9AF556">
      <w:start w:val="1"/>
      <w:numFmt w:val="bullet"/>
      <w:lvlText w:val="●"/>
      <w:lvlJc w:val="left"/>
      <w:pPr>
        <w:ind w:left="2880" w:hanging="360"/>
      </w:pPr>
    </w:lvl>
    <w:lvl w:ilvl="4" w:tplc="7F74FEC8">
      <w:start w:val="1"/>
      <w:numFmt w:val="bullet"/>
      <w:lvlText w:val="○"/>
      <w:lvlJc w:val="left"/>
      <w:pPr>
        <w:ind w:left="3600" w:hanging="360"/>
      </w:pPr>
    </w:lvl>
    <w:lvl w:ilvl="5" w:tplc="DF369C8E">
      <w:start w:val="1"/>
      <w:numFmt w:val="bullet"/>
      <w:lvlText w:val="■"/>
      <w:lvlJc w:val="left"/>
      <w:pPr>
        <w:ind w:left="4320" w:hanging="360"/>
      </w:pPr>
    </w:lvl>
    <w:lvl w:ilvl="6" w:tplc="7FA09B98">
      <w:start w:val="1"/>
      <w:numFmt w:val="bullet"/>
      <w:lvlText w:val="●"/>
      <w:lvlJc w:val="left"/>
      <w:pPr>
        <w:ind w:left="5040" w:hanging="360"/>
      </w:pPr>
    </w:lvl>
    <w:lvl w:ilvl="7" w:tplc="9BD274AA">
      <w:start w:val="1"/>
      <w:numFmt w:val="bullet"/>
      <w:lvlText w:val="●"/>
      <w:lvlJc w:val="left"/>
      <w:pPr>
        <w:ind w:left="5760" w:hanging="360"/>
      </w:pPr>
    </w:lvl>
    <w:lvl w:ilvl="8" w:tplc="1CD8EC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2A0FE2"/>
    <w:multiLevelType w:val="hybridMultilevel"/>
    <w:tmpl w:val="143A694E"/>
    <w:lvl w:ilvl="0" w:tplc="419A1184">
      <w:start w:val="1"/>
      <w:numFmt w:val="bullet"/>
      <w:lvlText w:val=""/>
      <w:lvlJc w:val="left"/>
      <w:pPr>
        <w:ind w:left="360" w:firstLine="0"/>
      </w:pPr>
    </w:lvl>
    <w:lvl w:ilvl="1" w:tplc="7476651A">
      <w:numFmt w:val="decimal"/>
      <w:lvlText w:val=""/>
      <w:lvlJc w:val="left"/>
    </w:lvl>
    <w:lvl w:ilvl="2" w:tplc="F014E400">
      <w:numFmt w:val="decimal"/>
      <w:lvlText w:val=""/>
      <w:lvlJc w:val="left"/>
    </w:lvl>
    <w:lvl w:ilvl="3" w:tplc="5B9CC244">
      <w:numFmt w:val="decimal"/>
      <w:lvlText w:val=""/>
      <w:lvlJc w:val="left"/>
    </w:lvl>
    <w:lvl w:ilvl="4" w:tplc="4D34312E">
      <w:numFmt w:val="decimal"/>
      <w:lvlText w:val=""/>
      <w:lvlJc w:val="left"/>
    </w:lvl>
    <w:lvl w:ilvl="5" w:tplc="393C03C6">
      <w:numFmt w:val="decimal"/>
      <w:lvlText w:val=""/>
      <w:lvlJc w:val="left"/>
    </w:lvl>
    <w:lvl w:ilvl="6" w:tplc="10D29D5E">
      <w:numFmt w:val="decimal"/>
      <w:lvlText w:val=""/>
      <w:lvlJc w:val="left"/>
    </w:lvl>
    <w:lvl w:ilvl="7" w:tplc="85FC73AE">
      <w:numFmt w:val="decimal"/>
      <w:lvlText w:val=""/>
      <w:lvlJc w:val="left"/>
    </w:lvl>
    <w:lvl w:ilvl="8" w:tplc="75B0793A">
      <w:numFmt w:val="decimal"/>
      <w:lvlText w:val=""/>
      <w:lvlJc w:val="left"/>
    </w:lvl>
  </w:abstractNum>
  <w:abstractNum w:abstractNumId="2" w15:restartNumberingAfterBreak="0">
    <w:nsid w:val="0CC93B39"/>
    <w:multiLevelType w:val="hybridMultilevel"/>
    <w:tmpl w:val="88D0FBBA"/>
    <w:lvl w:ilvl="0" w:tplc="94E49866">
      <w:start w:val="1"/>
      <w:numFmt w:val="decimal"/>
      <w:lvlText w:val="%1."/>
      <w:lvlJc w:val="left"/>
      <w:pPr>
        <w:ind w:left="720" w:hanging="360"/>
      </w:pPr>
    </w:lvl>
    <w:lvl w:ilvl="1" w:tplc="29E6AB44">
      <w:numFmt w:val="decimal"/>
      <w:lvlText w:val=""/>
      <w:lvlJc w:val="left"/>
    </w:lvl>
    <w:lvl w:ilvl="2" w:tplc="F82E9E90">
      <w:numFmt w:val="decimal"/>
      <w:lvlText w:val=""/>
      <w:lvlJc w:val="left"/>
    </w:lvl>
    <w:lvl w:ilvl="3" w:tplc="A2E8298C">
      <w:numFmt w:val="decimal"/>
      <w:lvlText w:val=""/>
      <w:lvlJc w:val="left"/>
    </w:lvl>
    <w:lvl w:ilvl="4" w:tplc="4E66F352">
      <w:numFmt w:val="decimal"/>
      <w:lvlText w:val=""/>
      <w:lvlJc w:val="left"/>
    </w:lvl>
    <w:lvl w:ilvl="5" w:tplc="412EEB20">
      <w:numFmt w:val="decimal"/>
      <w:lvlText w:val=""/>
      <w:lvlJc w:val="left"/>
    </w:lvl>
    <w:lvl w:ilvl="6" w:tplc="D046A4AC">
      <w:numFmt w:val="decimal"/>
      <w:lvlText w:val=""/>
      <w:lvlJc w:val="left"/>
    </w:lvl>
    <w:lvl w:ilvl="7" w:tplc="CD583CAE">
      <w:numFmt w:val="decimal"/>
      <w:lvlText w:val=""/>
      <w:lvlJc w:val="left"/>
    </w:lvl>
    <w:lvl w:ilvl="8" w:tplc="67209E52">
      <w:numFmt w:val="decimal"/>
      <w:lvlText w:val=""/>
      <w:lvlJc w:val="left"/>
    </w:lvl>
  </w:abstractNum>
  <w:abstractNum w:abstractNumId="3" w15:restartNumberingAfterBreak="0">
    <w:nsid w:val="45F456A2"/>
    <w:multiLevelType w:val="hybridMultilevel"/>
    <w:tmpl w:val="7D80383C"/>
    <w:lvl w:ilvl="0" w:tplc="E46CC074">
      <w:start w:val="1"/>
      <w:numFmt w:val="bullet"/>
      <w:lvlText w:val="•"/>
      <w:lvlJc w:val="left"/>
      <w:pPr>
        <w:ind w:left="720" w:hanging="360"/>
      </w:pPr>
    </w:lvl>
    <w:lvl w:ilvl="1" w:tplc="B3F0A464">
      <w:numFmt w:val="decimal"/>
      <w:lvlText w:val=""/>
      <w:lvlJc w:val="left"/>
    </w:lvl>
    <w:lvl w:ilvl="2" w:tplc="3FF29284">
      <w:numFmt w:val="decimal"/>
      <w:lvlText w:val=""/>
      <w:lvlJc w:val="left"/>
    </w:lvl>
    <w:lvl w:ilvl="3" w:tplc="7D48C7FC">
      <w:numFmt w:val="decimal"/>
      <w:lvlText w:val=""/>
      <w:lvlJc w:val="left"/>
    </w:lvl>
    <w:lvl w:ilvl="4" w:tplc="8B64FA8C">
      <w:numFmt w:val="decimal"/>
      <w:lvlText w:val=""/>
      <w:lvlJc w:val="left"/>
    </w:lvl>
    <w:lvl w:ilvl="5" w:tplc="8F60EB04">
      <w:numFmt w:val="decimal"/>
      <w:lvlText w:val=""/>
      <w:lvlJc w:val="left"/>
    </w:lvl>
    <w:lvl w:ilvl="6" w:tplc="AE00B9CC">
      <w:numFmt w:val="decimal"/>
      <w:lvlText w:val=""/>
      <w:lvlJc w:val="left"/>
    </w:lvl>
    <w:lvl w:ilvl="7" w:tplc="632AB56A">
      <w:numFmt w:val="decimal"/>
      <w:lvlText w:val=""/>
      <w:lvlJc w:val="left"/>
    </w:lvl>
    <w:lvl w:ilvl="8" w:tplc="2FF4EE3A">
      <w:numFmt w:val="decimal"/>
      <w:lvlText w:val=""/>
      <w:lvlJc w:val="left"/>
    </w:lvl>
  </w:abstractNum>
  <w:num w:numId="1" w16cid:durableId="1605728736">
    <w:abstractNumId w:val="0"/>
    <w:lvlOverride w:ilvl="0">
      <w:startOverride w:val="1"/>
    </w:lvlOverride>
  </w:num>
  <w:num w:numId="2" w16cid:durableId="73935801">
    <w:abstractNumId w:val="3"/>
    <w:lvlOverride w:ilvl="0">
      <w:startOverride w:val="1"/>
    </w:lvlOverride>
  </w:num>
  <w:num w:numId="3" w16cid:durableId="89326146">
    <w:abstractNumId w:val="2"/>
    <w:lvlOverride w:ilvl="0">
      <w:startOverride w:val="1"/>
    </w:lvlOverride>
  </w:num>
  <w:num w:numId="4" w16cid:durableId="1480609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0F"/>
    <w:rsid w:val="00412C0F"/>
    <w:rsid w:val="0043770D"/>
    <w:rsid w:val="00481CBE"/>
    <w:rsid w:val="0060152F"/>
    <w:rsid w:val="008E50EF"/>
    <w:rsid w:val="008E7541"/>
    <w:rsid w:val="00FF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AD47"/>
  <w15:docId w15:val="{6BB6F1DE-C66C-4E8F-84D1-396BABA2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0A6E6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A1A2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-claimssync-dashboard.whitewater-45edc27c.uaenorth.azurecontainerapps.io/reseller/dashboard" TargetMode="External"/><Relationship Id="rId13" Type="http://schemas.openxmlformats.org/officeDocument/2006/relationships/hyperlink" Target="https://ca-claimssync-dashboard.whitewater-45edc27c.uaenorth.azurecontainerapps.io/reseller/facilities/MF5360/adhoc-ru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-claimssync-dashboard.whitewater-45edc27c.uaenorth.azurecontainerapps.io/reseller/login" TargetMode="External"/><Relationship Id="rId12" Type="http://schemas.openxmlformats.org/officeDocument/2006/relationships/hyperlink" Target="https://ca-claimssync-dashboard.whitewater-45edc27c.uaenorth.azurecontainerapps.io/reseller/facilities/MF536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-claimssync-dashboard.whitewater-45edc27c.uaenorth.azurecontainerapps.io/reseller/facilities/MF2618/adhoc-ru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-claimssync-dashboard.whitewater-45edc27c.uaenorth.azurecontainerapps.io/reseller/onboarding" TargetMode="External"/><Relationship Id="rId10" Type="http://schemas.openxmlformats.org/officeDocument/2006/relationships/hyperlink" Target="https://ca-claimssync-dashboard.whitewater-45edc27c.uaenorth.azurecontainerapps.io/reseller/facilities/MF261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a-claimssync-dashboard.whitewater-45edc27c.uaenorth.azurecontainerapps.io/reseller/facilities" TargetMode="External"/><Relationship Id="rId14" Type="http://schemas.openxmlformats.org/officeDocument/2006/relationships/hyperlink" Target="https://ca-claimssync-dashboard.whitewater-45edc27c.uaenorth.azurecontainerapps.io/reseller/on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1898</Words>
  <Characters>10823</Characters>
  <Application>Microsoft Office Word</Application>
  <DocSecurity>0</DocSecurity>
  <Lines>90</Lines>
  <Paragraphs>25</Paragraphs>
  <ScaleCrop>false</ScaleCrop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Anbu Chezhian Sethu Ramalingam</cp:lastModifiedBy>
  <cp:revision>5</cp:revision>
  <dcterms:created xsi:type="dcterms:W3CDTF">2026-03-27T08:49:00Z</dcterms:created>
  <dcterms:modified xsi:type="dcterms:W3CDTF">2026-03-27T15:19:00Z</dcterms:modified>
</cp:coreProperties>
</file>