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puts in “</w:t>
      </w:r>
      <w:r w:rsidDel="00000000" w:rsidR="00000000" w:rsidRPr="00000000">
        <w:rPr>
          <w:color w:val="ff0000"/>
          <w:rtl w:val="0"/>
        </w:rPr>
        <w:t xml:space="preserve">MemberId</w:t>
      </w:r>
      <w:r w:rsidDel="00000000" w:rsidR="00000000" w:rsidRPr="00000000">
        <w:rPr>
          <w:rtl w:val="0"/>
        </w:rPr>
        <w:t xml:space="preserve">” &amp; Password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Password (on user end)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asks the database for salt</w:t>
        <w:br w:type="textWrapping"/>
        <w:t xml:space="preserve">SELECT Salt FROM UserAccount WHERE MemberId = input.</w:t>
      </w:r>
      <w:r w:rsidDel="00000000" w:rsidR="00000000" w:rsidRPr="00000000">
        <w:rPr>
          <w:color w:val="ff0000"/>
          <w:rtl w:val="0"/>
        </w:rPr>
        <w:t xml:space="preserve">MemberId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returns the salt (specifically for that member)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hashes input.Password</w:t>
        <w:br w:type="textWrapping"/>
        <w:t xml:space="preserve">string $hash (“sha256”, input.Password, FALSE)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Password to DB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asks DB for public key</w:t>
        <w:br w:type="textWrapping"/>
        <w:t xml:space="preserve">SELECT public FROM key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$hash gets encrypted with public key (referred to as $message; Luis will get you algorithm)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$message is sent to database (with public key encryption)</w:t>
        <w:br w:type="textWrapping"/>
        <w:t xml:space="preserve">EXEC [command($message)]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DB returns true or false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true, password is correct; check if admin/reg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admin go to admin page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reg go to reg page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flase, password is incorrect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TO CONNECT AND QUERY THE DB From PHP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Connection</w:t>
      </w:r>
      <w:r w:rsidDel="00000000" w:rsidR="00000000" w:rsidRPr="00000000">
        <w:rPr>
          <w:rtl w:val="0"/>
        </w:rPr>
        <w:t xml:space="preserve"> to the MARIADB database: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&lt;?php</w:t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$servername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$username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$password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// Create connection</w:t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8761d"/>
          <w:sz w:val="24"/>
          <w:szCs w:val="24"/>
          <w:highlight w:val="white"/>
          <w:rtl w:val="0"/>
        </w:rPr>
        <w:t xml:space="preserve">//W3schools for mysql...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$con =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mysqli($servername, $username, $password);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contextualSpacing w:val="0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8761d"/>
          <w:sz w:val="24"/>
          <w:szCs w:val="24"/>
          <w:highlight w:val="white"/>
          <w:rtl w:val="0"/>
        </w:rPr>
        <w:t xml:space="preserve">//One.com suggests...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firstLine="720"/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$con = mysqli_connect($servername, $username, $password);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// Check connection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($con-&gt;connect_error) {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die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"Connection failed: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. $con-&gt;connect_error);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"Connected successfully"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To Query</w:t>
      </w:r>
      <w:r w:rsidDel="00000000" w:rsidR="00000000" w:rsidRPr="00000000">
        <w:rPr>
          <w:rtl w:val="0"/>
        </w:rPr>
        <w:t xml:space="preserve"> the MARIADB database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(it’s for MYSQL; so, doublecheck it works for MariaDB):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$sql =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"SELECT id, firstname, lastname FROM MyGuests"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$result = $con-&gt;query($sql);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($result-&gt;num_rows &gt;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008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highlight w:val="white"/>
          <w:rtl w:val="0"/>
        </w:rPr>
        <w:t xml:space="preserve">// output data of each row</w:t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($row = $result-&gt;fetch_assoc()) {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"id: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. $row[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].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 - Name: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. $row[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].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. $row[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].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"&lt;br&gt;"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"0 results"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$con-&gt;close();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?&gt;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is Sanchez-Artu" w:id="0" w:date="2018-03-07T00:25:1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+sanchez-artu.l@husky.neu.edu  needs to..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build key table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identify the algorithm used in PKI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need to create "command" procedure</w:t>
      </w:r>
    </w:p>
  </w:comment>
  <w:comment w:author="Luis Sanchez-Artu" w:id="1" w:date="2018-03-07T00:25:48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+ilhenricksen@gmail.com , +argentieri.s@husky.neu.edu  FYI so you're ware of what we're doing. Not necessary to follow up , but feel free to ask quesitons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