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0A3C5" w14:textId="77777777" w:rsidR="001321BB" w:rsidRDefault="001321BB" w:rsidP="001321BB">
      <w:pPr>
        <w:tabs>
          <w:tab w:val="center" w:pos="4320"/>
          <w:tab w:val="right" w:pos="8640"/>
        </w:tabs>
      </w:pPr>
    </w:p>
    <w:p w14:paraId="4597870C" w14:textId="77777777" w:rsidR="001321BB" w:rsidRDefault="001321BB" w:rsidP="001321BB">
      <w:pPr>
        <w:rPr>
          <w:b/>
          <w:smallCaps/>
          <w:sz w:val="36"/>
          <w:szCs w:val="36"/>
        </w:rPr>
      </w:pPr>
    </w:p>
    <w:tbl>
      <w:tblPr>
        <w:tblW w:w="10080" w:type="dxa"/>
        <w:jc w:val="center"/>
        <w:tblBorders>
          <w:insideV w:val="single" w:sz="12" w:space="0" w:color="EC989C"/>
        </w:tblBorders>
        <w:tblLayout w:type="fixed"/>
        <w:tblLook w:val="0400" w:firstRow="0" w:lastRow="0" w:firstColumn="0" w:lastColumn="0" w:noHBand="0" w:noVBand="1"/>
      </w:tblPr>
      <w:tblGrid>
        <w:gridCol w:w="7560"/>
        <w:gridCol w:w="2520"/>
      </w:tblGrid>
      <w:tr w:rsidR="001321BB" w14:paraId="7C0C4A36" w14:textId="77777777" w:rsidTr="0086409A">
        <w:trPr>
          <w:trHeight w:val="8028"/>
          <w:jc w:val="center"/>
        </w:trPr>
        <w:tc>
          <w:tcPr>
            <w:tcW w:w="7560" w:type="dxa"/>
            <w:tcBorders>
              <w:top w:val="nil"/>
              <w:left w:val="nil"/>
              <w:bottom w:val="nil"/>
              <w:right w:val="single" w:sz="12" w:space="0" w:color="EC989C"/>
            </w:tcBorders>
            <w:vAlign w:val="center"/>
          </w:tcPr>
          <w:p w14:paraId="61249FF7" w14:textId="77777777" w:rsidR="001321BB" w:rsidRDefault="001321BB" w:rsidP="0086409A">
            <w:pPr>
              <w:pStyle w:val="Title"/>
            </w:pPr>
            <w:r>
              <w:t xml:space="preserve">Iota Gamma Directory </w:t>
            </w:r>
            <w:r w:rsidRPr="008B15A1">
              <w:t>Conversion</w:t>
            </w:r>
          </w:p>
          <w:p w14:paraId="5519A0F1" w14:textId="77777777" w:rsidR="001321BB" w:rsidRDefault="001321BB" w:rsidP="0086409A">
            <w:pPr>
              <w:jc w:val="right"/>
            </w:pPr>
          </w:p>
          <w:p w14:paraId="53403210" w14:textId="77777777" w:rsidR="001321BB" w:rsidRDefault="001321BB" w:rsidP="0086409A">
            <w:pPr>
              <w:jc w:val="right"/>
            </w:pPr>
          </w:p>
          <w:p w14:paraId="60CD7AF5" w14:textId="77777777" w:rsidR="001321BB" w:rsidRDefault="00C57FF0" w:rsidP="0086409A">
            <w:pPr>
              <w:ind w:firstLine="0"/>
              <w:jc w:val="center"/>
            </w:pPr>
            <w:r>
              <w:rPr>
                <w:noProof/>
              </w:rPr>
            </w:r>
            <w:r>
              <w:rPr>
                <w:noProof/>
              </w:rPr>
              <w:pict w14:anchorId="3759733D">
                <v:group id="Group 4" o:spid="_x0000_s1026" style="width:279.25pt;height:216.35pt;mso-position-horizontal-relative:char;mso-position-vertical-relative:line" coordsize="35464,274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2.jpg" o:spid="_x0000_s1027" type="#_x0000_t75" style="position:absolute;width:35464;height:243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">
                    <v:imagedata r:id="rId7" o:title=""/>
                  </v:shape>
                  <v:shapetype id="_x0000_t202" coordsize="21600,21600" o:spt="202" path="m,l,21600r21600,l21600,xe">
                    <v:stroke joinstyle="miter"/>
                    <v:path gradientshapeok="t" o:connecttype="rect"/>
                  </v:shapetype>
                  <v:shape id="Text Box 2" o:spid="_x0000_s1028" type="#_x0000_t202" style="position:absolute;top:24378;width:35464;height:30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" stroked="f">
                    <v:textbox style="mso-fit-shape-to-text:t">
                      <w:txbxContent>
                        <w:p w14:paraId="5DEA0BE4" w14:textId="77777777" w:rsidR="0079419D" w:rsidRDefault="0079419D" w:rsidP="001321BB">
                          <w:pPr>
                            <w:jc w:val="right"/>
                            <w:rPr>
                              <w:color w:val="auto"/>
                              <w:sz w:val="16"/>
                              <w:szCs w:val="18"/>
                            </w:rPr>
                          </w:pPr>
                          <w:hyperlink r:id="rId8" w:history="1">
                            <w:r>
                              <w:rPr>
                                <w:rStyle w:val="Hyperlink"/>
                                <w:rFonts w:hint="cs"/>
                                <w:color w:val="auto"/>
                                <w:sz w:val="16"/>
                                <w:szCs w:val="18"/>
                              </w:rPr>
                              <w:t>This Photo</w:t>
                            </w:r>
                          </w:hyperlink>
                          <w:r>
                            <w:rPr>
                              <w:rFonts w:hint="cs"/>
                              <w:color w:val="auto"/>
                              <w:sz w:val="16"/>
                              <w:szCs w:val="18"/>
                            </w:rPr>
                            <w:t xml:space="preserve"> is licensed under </w:t>
                          </w:r>
                          <w:hyperlink r:id="rId9" w:history="1">
                            <w:r>
                              <w:rPr>
                                <w:rStyle w:val="Hyperlink"/>
                                <w:rFonts w:hint="cs"/>
                                <w:color w:val="auto"/>
                                <w:sz w:val="16"/>
                                <w:szCs w:val="18"/>
                              </w:rPr>
                              <w:t>CC BY-NC-ND</w:t>
                            </w:r>
                          </w:hyperlink>
                        </w:p>
                      </w:txbxContent>
                    </v:textbox>
                  </v:shape>
                  <w10:wrap type="none"/>
                  <w10:anchorlock/>
                </v:group>
              </w:pict>
            </w:r>
          </w:p>
          <w:p w14:paraId="45F2FF77" w14:textId="77777777" w:rsidR="001321BB" w:rsidRDefault="001321BB" w:rsidP="0086409A">
            <w:pPr>
              <w:spacing w:after="0" w:line="312" w:lineRule="auto"/>
              <w:ind w:firstLine="0"/>
              <w:jc w:val="right"/>
              <w:rPr>
                <w:smallCaps/>
                <w:color w:val="302F2F"/>
              </w:rPr>
            </w:pPr>
          </w:p>
          <w:p w14:paraId="163F58BE" w14:textId="77777777" w:rsidR="001321BB" w:rsidRDefault="001321BB" w:rsidP="0086409A">
            <w:pPr>
              <w:jc w:val="right"/>
              <w:rPr>
                <w:sz w:val="24"/>
                <w:szCs w:val="24"/>
              </w:rPr>
            </w:pPr>
          </w:p>
        </w:tc>
        <w:tc>
          <w:tcPr>
            <w:tcW w:w="2520" w:type="dxa"/>
            <w:tcBorders>
              <w:top w:val="nil"/>
              <w:left w:val="single" w:sz="12" w:space="0" w:color="EC989C"/>
              <w:bottom w:val="nil"/>
              <w:right w:val="nil"/>
            </w:tcBorders>
            <w:vAlign w:val="center"/>
            <w:hideMark/>
          </w:tcPr>
          <w:p w14:paraId="173C22B4" w14:textId="77777777" w:rsidR="001321BB" w:rsidRDefault="001321BB" w:rsidP="0086409A">
            <w:pPr>
              <w:pStyle w:val="Subtitle"/>
            </w:pPr>
            <w:bookmarkStart w:id="0" w:name="_GoBack"/>
            <w:bookmarkEnd w:id="0"/>
            <w:r>
              <w:br/>
              <w:t xml:space="preserve">Project </w:t>
            </w:r>
            <w:r w:rsidR="00ED23F0">
              <w:t>Status Report</w:t>
            </w:r>
          </w:p>
          <w:p w14:paraId="790C1746" w14:textId="77777777" w:rsidR="001321BB" w:rsidRPr="003C6C57" w:rsidRDefault="001321BB" w:rsidP="0086409A">
            <w:pPr>
              <w:spacing w:after="0" w:line="240" w:lineRule="auto"/>
              <w:ind w:firstLine="0"/>
              <w:rPr>
                <w:color w:val="EC989C"/>
              </w:rPr>
            </w:pPr>
            <w:r w:rsidRPr="003C6C57">
              <w:rPr>
                <w:rFonts w:hint="cs"/>
                <w:color w:val="EC989C"/>
              </w:rPr>
              <w:t>Working Group 4</w:t>
            </w:r>
          </w:p>
          <w:p w14:paraId="5FE5C7FF" w14:textId="77777777" w:rsidR="001321BB" w:rsidRPr="007E0DE0" w:rsidRDefault="001321BB" w:rsidP="0086409A">
            <w:pPr>
              <w:spacing w:after="0" w:line="240" w:lineRule="auto"/>
              <w:ind w:firstLine="0"/>
              <w:rPr>
                <w:color w:val="00A756"/>
              </w:rPr>
            </w:pPr>
            <w:r w:rsidRPr="007E0DE0">
              <w:rPr>
                <w:rFonts w:hint="cs"/>
                <w:color w:val="00A756"/>
              </w:rPr>
              <w:t>Peter Palmisano, Instructor</w:t>
            </w:r>
          </w:p>
          <w:p w14:paraId="0D366D50" w14:textId="12C3FF33" w:rsidR="001321BB" w:rsidRDefault="001435E1" w:rsidP="00ED23F0">
            <w:pPr>
              <w:spacing w:after="0" w:line="240" w:lineRule="auto"/>
              <w:ind w:firstLine="0"/>
              <w:rPr>
                <w:sz w:val="21"/>
                <w:szCs w:val="21"/>
              </w:rPr>
            </w:pPr>
            <w:r>
              <w:rPr>
                <w:color w:val="00A756"/>
              </w:rPr>
              <w:t>Feb 4</w:t>
            </w:r>
            <w:r w:rsidR="003F5F02" w:rsidRPr="003F5F02">
              <w:rPr>
                <w:color w:val="00A756"/>
              </w:rPr>
              <w:t>, 201</w:t>
            </w:r>
            <w:r w:rsidR="00FE705F">
              <w:rPr>
                <w:color w:val="00A756"/>
              </w:rPr>
              <w:t>8</w:t>
            </w:r>
          </w:p>
        </w:tc>
      </w:tr>
    </w:tbl>
    <w:p w14:paraId="7E87E3A3" w14:textId="77777777" w:rsidR="001321BB" w:rsidRDefault="001321BB" w:rsidP="001321BB">
      <w:pPr>
        <w:ind w:firstLine="0"/>
        <w:rPr>
          <w:rFonts w:ascii="Times New Roman" w:eastAsia="Times New Roman" w:hAnsi="Times New Roman" w:cs="Times New Roman"/>
          <w:b/>
          <w:smallCaps/>
          <w:sz w:val="24"/>
          <w:szCs w:val="24"/>
        </w:rPr>
      </w:pPr>
    </w:p>
    <w:p w14:paraId="3E34E551" w14:textId="77777777" w:rsidR="001321BB" w:rsidRDefault="001321BB" w:rsidP="001321BB">
      <w:pPr>
        <w:pStyle w:val="Title"/>
        <w:sectPr w:rsidR="001321BB">
          <w:headerReference w:type="default" r:id="rId10"/>
          <w:footerReference w:type="even" r:id="rId11"/>
          <w:footerReference w:type="default" r:id="rId12"/>
          <w:type w:val="continuous"/>
          <w:pgSz w:w="12240" w:h="15840"/>
          <w:pgMar w:top="1440" w:right="1440" w:bottom="1440" w:left="1440" w:header="0" w:footer="720" w:gutter="0"/>
          <w:cols w:space="720"/>
        </w:sectPr>
      </w:pPr>
    </w:p>
    <w:p w14:paraId="0E4E2D12" w14:textId="77777777" w:rsidR="001321BB" w:rsidRDefault="001321BB" w:rsidP="001321BB">
      <w:pPr>
        <w:rPr>
          <w:rFonts w:asciiTheme="majorHAnsi" w:eastAsiaTheme="majorEastAsia" w:hAnsiTheme="majorHAnsi" w:cstheme="majorBidi"/>
          <w:color w:val="1A1919" w:themeColor="text1"/>
          <w:sz w:val="56"/>
          <w:szCs w:val="56"/>
        </w:rPr>
      </w:pPr>
      <w:r>
        <w:br w:type="page"/>
      </w:r>
    </w:p>
    <w:p w14:paraId="6823BA71" w14:textId="77777777" w:rsidR="001321BB" w:rsidRDefault="001321BB" w:rsidP="001321BB">
      <w:pPr>
        <w:pStyle w:val="Title"/>
      </w:pPr>
      <w:r>
        <w:lastRenderedPageBreak/>
        <w:t>Table of Contents</w:t>
      </w:r>
    </w:p>
    <w:p w14:paraId="3DB47604" w14:textId="77777777" w:rsidR="001321BB" w:rsidRDefault="001321BB" w:rsidP="001321BB"/>
    <w:p w14:paraId="4F203FAF" w14:textId="77777777" w:rsidR="001321BB" w:rsidRDefault="001321BB" w:rsidP="001321BB">
      <w:pPr>
        <w:ind w:firstLine="0"/>
      </w:pPr>
    </w:p>
    <w:sdt>
      <w:sdtPr>
        <w:rPr>
          <w:rFonts w:hint="cs"/>
        </w:rPr>
        <w:id w:val="287017373"/>
        <w:docPartObj>
          <w:docPartGallery w:val="Table of Contents"/>
          <w:docPartUnique/>
        </w:docPartObj>
      </w:sdtPr>
      <w:sdtContent>
        <w:p w14:paraId="2337FA50" w14:textId="34FDD4D1" w:rsidR="00655149" w:rsidRPr="00655149" w:rsidRDefault="003F5F02">
          <w:pPr>
            <w:pStyle w:val="TOC1"/>
            <w:rPr>
              <w:rFonts w:eastAsiaTheme="minorEastAsia" w:cstheme="minorBidi"/>
              <w:smallCaps/>
              <w:noProof/>
              <w:color w:val="auto"/>
              <w:sz w:val="22"/>
              <w:szCs w:val="22"/>
              <w:lang w:eastAsia="en-US"/>
            </w:rPr>
          </w:pPr>
          <w:r w:rsidRPr="0014355A">
            <w:rPr>
              <w:rStyle w:val="Hyperlink"/>
              <w:rFonts w:asciiTheme="minorHAnsi" w:hAnsiTheme="minorHAnsi" w:cstheme="minorHAnsi"/>
              <w:smallCaps/>
              <w:noProof/>
              <w:color w:val="auto"/>
            </w:rPr>
            <w:fldChar w:fldCharType="begin"/>
          </w:r>
          <w:r w:rsidR="001321BB" w:rsidRPr="0014355A">
            <w:rPr>
              <w:rStyle w:val="Hyperlink"/>
              <w:rFonts w:asciiTheme="minorHAnsi" w:hAnsiTheme="minorHAnsi" w:cstheme="minorHAnsi"/>
              <w:smallCaps/>
              <w:noProof/>
              <w:color w:val="auto"/>
            </w:rPr>
            <w:instrText xml:space="preserve"> TOC \h \u \z </w:instrText>
          </w:r>
          <w:r w:rsidRPr="0014355A">
            <w:rPr>
              <w:rStyle w:val="Hyperlink"/>
              <w:rFonts w:asciiTheme="minorHAnsi" w:hAnsiTheme="minorHAnsi" w:cstheme="minorHAnsi"/>
              <w:smallCaps/>
              <w:noProof/>
              <w:color w:val="auto"/>
            </w:rPr>
            <w:fldChar w:fldCharType="separate"/>
          </w:r>
          <w:hyperlink w:anchor="_Toc500682444" w:history="1">
            <w:r w:rsidR="00655149" w:rsidRPr="00655149">
              <w:rPr>
                <w:rStyle w:val="Hyperlink"/>
                <w:smallCaps/>
                <w:noProof/>
              </w:rPr>
              <w:t>Executive Summary</w:t>
            </w:r>
            <w:r w:rsidR="00655149" w:rsidRPr="00655149">
              <w:rPr>
                <w:smallCaps/>
                <w:noProof/>
                <w:webHidden/>
              </w:rPr>
              <w:tab/>
            </w:r>
            <w:r w:rsidR="00655149" w:rsidRPr="00655149">
              <w:rPr>
                <w:smallCaps/>
                <w:noProof/>
                <w:webHidden/>
              </w:rPr>
              <w:fldChar w:fldCharType="begin"/>
            </w:r>
            <w:r w:rsidR="00655149" w:rsidRPr="00655149">
              <w:rPr>
                <w:smallCaps/>
                <w:noProof/>
                <w:webHidden/>
              </w:rPr>
              <w:instrText xml:space="preserve"> PAGEREF _Toc500682444 \h </w:instrText>
            </w:r>
            <w:r w:rsidR="00655149" w:rsidRPr="00655149">
              <w:rPr>
                <w:smallCaps/>
                <w:noProof/>
                <w:webHidden/>
              </w:rPr>
            </w:r>
            <w:r w:rsidR="00655149" w:rsidRPr="00655149">
              <w:rPr>
                <w:smallCaps/>
                <w:noProof/>
                <w:webHidden/>
              </w:rPr>
              <w:fldChar w:fldCharType="separate"/>
            </w:r>
            <w:r w:rsidR="001435E1">
              <w:rPr>
                <w:smallCaps/>
                <w:noProof/>
                <w:webHidden/>
              </w:rPr>
              <w:t>3</w:t>
            </w:r>
            <w:r w:rsidR="00655149" w:rsidRPr="00655149">
              <w:rPr>
                <w:smallCaps/>
                <w:noProof/>
                <w:webHidden/>
              </w:rPr>
              <w:fldChar w:fldCharType="end"/>
            </w:r>
          </w:hyperlink>
        </w:p>
        <w:p w14:paraId="358A8B75" w14:textId="6BC6B189" w:rsidR="00655149" w:rsidRPr="00655149" w:rsidRDefault="00C57FF0">
          <w:pPr>
            <w:pStyle w:val="TOC1"/>
            <w:rPr>
              <w:rFonts w:eastAsiaTheme="minorEastAsia" w:cstheme="minorBidi"/>
              <w:smallCaps/>
              <w:noProof/>
              <w:color w:val="auto"/>
              <w:sz w:val="22"/>
              <w:szCs w:val="22"/>
              <w:lang w:eastAsia="en-US"/>
            </w:rPr>
          </w:pPr>
          <w:hyperlink w:anchor="_Toc500682445" w:history="1">
            <w:r w:rsidR="00655149" w:rsidRPr="00655149">
              <w:rPr>
                <w:rStyle w:val="Hyperlink"/>
                <w:smallCaps/>
                <w:noProof/>
              </w:rPr>
              <w:t>Work Realization</w:t>
            </w:r>
            <w:r w:rsidR="00655149" w:rsidRPr="00655149">
              <w:rPr>
                <w:smallCaps/>
                <w:noProof/>
                <w:webHidden/>
              </w:rPr>
              <w:tab/>
            </w:r>
            <w:r w:rsidR="00655149" w:rsidRPr="00655149">
              <w:rPr>
                <w:smallCaps/>
                <w:noProof/>
                <w:webHidden/>
              </w:rPr>
              <w:fldChar w:fldCharType="begin"/>
            </w:r>
            <w:r w:rsidR="00655149" w:rsidRPr="00655149">
              <w:rPr>
                <w:smallCaps/>
                <w:noProof/>
                <w:webHidden/>
              </w:rPr>
              <w:instrText xml:space="preserve"> PAGEREF _Toc500682445 \h </w:instrText>
            </w:r>
            <w:r w:rsidR="00655149" w:rsidRPr="00655149">
              <w:rPr>
                <w:smallCaps/>
                <w:noProof/>
                <w:webHidden/>
              </w:rPr>
            </w:r>
            <w:r w:rsidR="00655149" w:rsidRPr="00655149">
              <w:rPr>
                <w:smallCaps/>
                <w:noProof/>
                <w:webHidden/>
              </w:rPr>
              <w:fldChar w:fldCharType="separate"/>
            </w:r>
            <w:r w:rsidR="001435E1">
              <w:rPr>
                <w:smallCaps/>
                <w:noProof/>
                <w:webHidden/>
              </w:rPr>
              <w:t>3</w:t>
            </w:r>
            <w:r w:rsidR="00655149" w:rsidRPr="00655149">
              <w:rPr>
                <w:smallCaps/>
                <w:noProof/>
                <w:webHidden/>
              </w:rPr>
              <w:fldChar w:fldCharType="end"/>
            </w:r>
          </w:hyperlink>
        </w:p>
        <w:p w14:paraId="1F14CA6B" w14:textId="30357AF7" w:rsidR="00655149" w:rsidRPr="00655149" w:rsidRDefault="00C57FF0">
          <w:pPr>
            <w:pStyle w:val="TOC2"/>
            <w:rPr>
              <w:rFonts w:eastAsiaTheme="minorEastAsia" w:cstheme="minorBidi"/>
              <w:smallCaps/>
              <w:noProof/>
              <w:color w:val="auto"/>
              <w:sz w:val="22"/>
              <w:szCs w:val="22"/>
              <w:lang w:eastAsia="en-US"/>
            </w:rPr>
          </w:pPr>
          <w:hyperlink w:anchor="_Toc500682446" w:history="1">
            <w:r w:rsidR="00655149" w:rsidRPr="00655149">
              <w:rPr>
                <w:rStyle w:val="Hyperlink"/>
                <w:rFonts w:eastAsia="Times New Roman" w:cs="Times New Roman"/>
                <w:b/>
                <w:smallCaps/>
                <w:noProof/>
              </w:rPr>
              <w:t>Key Performance Indicators</w:t>
            </w:r>
            <w:r w:rsidR="00655149" w:rsidRPr="00655149">
              <w:rPr>
                <w:smallCaps/>
                <w:noProof/>
                <w:webHidden/>
              </w:rPr>
              <w:tab/>
            </w:r>
            <w:r w:rsidR="00655149" w:rsidRPr="00655149">
              <w:rPr>
                <w:smallCaps/>
                <w:noProof/>
                <w:webHidden/>
              </w:rPr>
              <w:fldChar w:fldCharType="begin"/>
            </w:r>
            <w:r w:rsidR="00655149" w:rsidRPr="00655149">
              <w:rPr>
                <w:smallCaps/>
                <w:noProof/>
                <w:webHidden/>
              </w:rPr>
              <w:instrText xml:space="preserve"> PAGEREF _Toc500682446 \h </w:instrText>
            </w:r>
            <w:r w:rsidR="00655149" w:rsidRPr="00655149">
              <w:rPr>
                <w:smallCaps/>
                <w:noProof/>
                <w:webHidden/>
              </w:rPr>
            </w:r>
            <w:r w:rsidR="00655149" w:rsidRPr="00655149">
              <w:rPr>
                <w:smallCaps/>
                <w:noProof/>
                <w:webHidden/>
              </w:rPr>
              <w:fldChar w:fldCharType="separate"/>
            </w:r>
            <w:r w:rsidR="001435E1">
              <w:rPr>
                <w:smallCaps/>
                <w:noProof/>
                <w:webHidden/>
              </w:rPr>
              <w:t>3</w:t>
            </w:r>
            <w:r w:rsidR="00655149" w:rsidRPr="00655149">
              <w:rPr>
                <w:smallCaps/>
                <w:noProof/>
                <w:webHidden/>
              </w:rPr>
              <w:fldChar w:fldCharType="end"/>
            </w:r>
          </w:hyperlink>
        </w:p>
        <w:p w14:paraId="7BA62636" w14:textId="4FC9DCC7" w:rsidR="00655149" w:rsidRPr="00655149" w:rsidRDefault="00C57FF0">
          <w:pPr>
            <w:pStyle w:val="TOC2"/>
            <w:rPr>
              <w:rFonts w:eastAsiaTheme="minorEastAsia" w:cstheme="minorBidi"/>
              <w:smallCaps/>
              <w:noProof/>
              <w:color w:val="auto"/>
              <w:sz w:val="22"/>
              <w:szCs w:val="22"/>
              <w:lang w:eastAsia="en-US"/>
            </w:rPr>
          </w:pPr>
          <w:hyperlink w:anchor="_Toc500682447" w:history="1">
            <w:r w:rsidR="00655149" w:rsidRPr="00655149">
              <w:rPr>
                <w:rStyle w:val="Hyperlink"/>
                <w:rFonts w:eastAsia="Times New Roman" w:cs="Times New Roman"/>
                <w:b/>
                <w:smallCaps/>
                <w:noProof/>
              </w:rPr>
              <w:t>Work Status</w:t>
            </w:r>
            <w:r w:rsidR="00655149" w:rsidRPr="00655149">
              <w:rPr>
                <w:smallCaps/>
                <w:noProof/>
                <w:webHidden/>
              </w:rPr>
              <w:tab/>
            </w:r>
            <w:r w:rsidR="00655149" w:rsidRPr="00655149">
              <w:rPr>
                <w:smallCaps/>
                <w:noProof/>
                <w:webHidden/>
              </w:rPr>
              <w:fldChar w:fldCharType="begin"/>
            </w:r>
            <w:r w:rsidR="00655149" w:rsidRPr="00655149">
              <w:rPr>
                <w:smallCaps/>
                <w:noProof/>
                <w:webHidden/>
              </w:rPr>
              <w:instrText xml:space="preserve"> PAGEREF _Toc500682447 \h </w:instrText>
            </w:r>
            <w:r w:rsidR="00655149" w:rsidRPr="00655149">
              <w:rPr>
                <w:smallCaps/>
                <w:noProof/>
                <w:webHidden/>
              </w:rPr>
            </w:r>
            <w:r w:rsidR="00655149" w:rsidRPr="00655149">
              <w:rPr>
                <w:smallCaps/>
                <w:noProof/>
                <w:webHidden/>
              </w:rPr>
              <w:fldChar w:fldCharType="separate"/>
            </w:r>
            <w:r w:rsidR="001435E1">
              <w:rPr>
                <w:smallCaps/>
                <w:noProof/>
                <w:webHidden/>
              </w:rPr>
              <w:t>4</w:t>
            </w:r>
            <w:r w:rsidR="00655149" w:rsidRPr="00655149">
              <w:rPr>
                <w:smallCaps/>
                <w:noProof/>
                <w:webHidden/>
              </w:rPr>
              <w:fldChar w:fldCharType="end"/>
            </w:r>
          </w:hyperlink>
        </w:p>
        <w:p w14:paraId="3014E06D" w14:textId="162431F1" w:rsidR="00655149" w:rsidRPr="00655149" w:rsidRDefault="00C57FF0">
          <w:pPr>
            <w:pStyle w:val="TOC1"/>
            <w:rPr>
              <w:rFonts w:eastAsiaTheme="minorEastAsia" w:cstheme="minorBidi"/>
              <w:smallCaps/>
              <w:noProof/>
              <w:color w:val="auto"/>
              <w:sz w:val="22"/>
              <w:szCs w:val="22"/>
              <w:lang w:eastAsia="en-US"/>
            </w:rPr>
          </w:pPr>
          <w:hyperlink w:anchor="_Toc500682448" w:history="1">
            <w:r w:rsidR="00655149" w:rsidRPr="00655149">
              <w:rPr>
                <w:rStyle w:val="Hyperlink"/>
                <w:smallCaps/>
                <w:noProof/>
              </w:rPr>
              <w:t>Risks &amp; Assumptions</w:t>
            </w:r>
            <w:r w:rsidR="00655149" w:rsidRPr="00655149">
              <w:rPr>
                <w:smallCaps/>
                <w:noProof/>
                <w:webHidden/>
              </w:rPr>
              <w:tab/>
            </w:r>
            <w:r w:rsidR="00655149" w:rsidRPr="00655149">
              <w:rPr>
                <w:smallCaps/>
                <w:noProof/>
                <w:webHidden/>
              </w:rPr>
              <w:fldChar w:fldCharType="begin"/>
            </w:r>
            <w:r w:rsidR="00655149" w:rsidRPr="00655149">
              <w:rPr>
                <w:smallCaps/>
                <w:noProof/>
                <w:webHidden/>
              </w:rPr>
              <w:instrText xml:space="preserve"> PAGEREF _Toc500682448 \h </w:instrText>
            </w:r>
            <w:r w:rsidR="00655149" w:rsidRPr="00655149">
              <w:rPr>
                <w:smallCaps/>
                <w:noProof/>
                <w:webHidden/>
              </w:rPr>
            </w:r>
            <w:r w:rsidR="00655149" w:rsidRPr="00655149">
              <w:rPr>
                <w:smallCaps/>
                <w:noProof/>
                <w:webHidden/>
              </w:rPr>
              <w:fldChar w:fldCharType="separate"/>
            </w:r>
            <w:r w:rsidR="001435E1">
              <w:rPr>
                <w:smallCaps/>
                <w:noProof/>
                <w:webHidden/>
              </w:rPr>
              <w:t>5</w:t>
            </w:r>
            <w:r w:rsidR="00655149" w:rsidRPr="00655149">
              <w:rPr>
                <w:smallCaps/>
                <w:noProof/>
                <w:webHidden/>
              </w:rPr>
              <w:fldChar w:fldCharType="end"/>
            </w:r>
          </w:hyperlink>
        </w:p>
        <w:p w14:paraId="2BF28459" w14:textId="39199821" w:rsidR="00655149" w:rsidRPr="00655149" w:rsidRDefault="00C57FF0">
          <w:pPr>
            <w:pStyle w:val="TOC1"/>
            <w:rPr>
              <w:rFonts w:eastAsiaTheme="minorEastAsia" w:cstheme="minorBidi"/>
              <w:smallCaps/>
              <w:noProof/>
              <w:color w:val="auto"/>
              <w:sz w:val="22"/>
              <w:szCs w:val="22"/>
              <w:lang w:eastAsia="en-US"/>
            </w:rPr>
          </w:pPr>
          <w:hyperlink w:anchor="_Toc500682449" w:history="1">
            <w:r w:rsidR="00655149" w:rsidRPr="00655149">
              <w:rPr>
                <w:rStyle w:val="Hyperlink"/>
                <w:smallCaps/>
                <w:noProof/>
              </w:rPr>
              <w:t>Change Requests</w:t>
            </w:r>
            <w:r w:rsidR="00655149" w:rsidRPr="00655149">
              <w:rPr>
                <w:smallCaps/>
                <w:noProof/>
                <w:webHidden/>
              </w:rPr>
              <w:tab/>
            </w:r>
            <w:r w:rsidR="00655149" w:rsidRPr="00655149">
              <w:rPr>
                <w:smallCaps/>
                <w:noProof/>
                <w:webHidden/>
              </w:rPr>
              <w:fldChar w:fldCharType="begin"/>
            </w:r>
            <w:r w:rsidR="00655149" w:rsidRPr="00655149">
              <w:rPr>
                <w:smallCaps/>
                <w:noProof/>
                <w:webHidden/>
              </w:rPr>
              <w:instrText xml:space="preserve"> PAGEREF _Toc500682449 \h </w:instrText>
            </w:r>
            <w:r w:rsidR="00655149" w:rsidRPr="00655149">
              <w:rPr>
                <w:smallCaps/>
                <w:noProof/>
                <w:webHidden/>
              </w:rPr>
            </w:r>
            <w:r w:rsidR="00655149" w:rsidRPr="00655149">
              <w:rPr>
                <w:smallCaps/>
                <w:noProof/>
                <w:webHidden/>
              </w:rPr>
              <w:fldChar w:fldCharType="separate"/>
            </w:r>
            <w:r w:rsidR="001435E1">
              <w:rPr>
                <w:smallCaps/>
                <w:noProof/>
                <w:webHidden/>
              </w:rPr>
              <w:t>6</w:t>
            </w:r>
            <w:r w:rsidR="00655149" w:rsidRPr="00655149">
              <w:rPr>
                <w:smallCaps/>
                <w:noProof/>
                <w:webHidden/>
              </w:rPr>
              <w:fldChar w:fldCharType="end"/>
            </w:r>
          </w:hyperlink>
        </w:p>
        <w:p w14:paraId="11CC2081" w14:textId="77777777" w:rsidR="001321BB" w:rsidRDefault="003F5F02" w:rsidP="0014355A">
          <w:pPr>
            <w:pStyle w:val="TOC1"/>
            <w:rPr>
              <w:sz w:val="22"/>
              <w:szCs w:val="22"/>
            </w:rPr>
          </w:pPr>
          <w:r w:rsidRPr="0014355A">
            <w:rPr>
              <w:rStyle w:val="Hyperlink"/>
              <w:rFonts w:asciiTheme="minorHAnsi" w:hAnsiTheme="minorHAnsi" w:cstheme="minorHAnsi"/>
              <w:smallCaps/>
              <w:noProof/>
              <w:color w:val="auto"/>
            </w:rPr>
            <w:fldChar w:fldCharType="end"/>
          </w:r>
        </w:p>
      </w:sdtContent>
    </w:sdt>
    <w:p w14:paraId="5F07A3FE" w14:textId="77777777" w:rsidR="001321BB" w:rsidRDefault="001321BB" w:rsidP="001321BB">
      <w:pPr>
        <w:tabs>
          <w:tab w:val="left" w:pos="440"/>
          <w:tab w:val="right" w:pos="9350"/>
        </w:tabs>
        <w:spacing w:after="100" w:line="480" w:lineRule="auto"/>
        <w:ind w:firstLine="0"/>
        <w:rPr>
          <w:sz w:val="21"/>
          <w:szCs w:val="21"/>
        </w:rPr>
      </w:pPr>
    </w:p>
    <w:p w14:paraId="432B2AC7" w14:textId="77777777" w:rsidR="001321BB" w:rsidRDefault="001321BB" w:rsidP="001321BB">
      <w:pPr>
        <w:spacing w:line="480" w:lineRule="auto"/>
        <w:ind w:firstLine="0"/>
        <w:rPr>
          <w:sz w:val="24"/>
          <w:szCs w:val="24"/>
        </w:rPr>
      </w:pPr>
    </w:p>
    <w:p w14:paraId="6A14F686" w14:textId="77777777" w:rsidR="001321BB" w:rsidRDefault="001321BB" w:rsidP="001321BB">
      <w:pPr>
        <w:pStyle w:val="Heading1"/>
        <w:spacing w:after="0"/>
        <w:ind w:left="360" w:firstLine="0"/>
        <w:rPr>
          <w:color w:val="538135"/>
          <w:sz w:val="28"/>
          <w:szCs w:val="28"/>
        </w:rPr>
      </w:pPr>
    </w:p>
    <w:p w14:paraId="4142518A" w14:textId="77777777" w:rsidR="001321BB" w:rsidRDefault="001321BB" w:rsidP="001321BB">
      <w:pPr>
        <w:pStyle w:val="Heading1"/>
        <w:pBdr>
          <w:top w:val="none" w:sz="0" w:space="0" w:color="auto"/>
          <w:left w:val="none" w:sz="0" w:space="0" w:color="auto"/>
          <w:bottom w:val="single" w:sz="4" w:space="1" w:color="6B6767" w:themeColor="text1" w:themeTint="A6"/>
          <w:right w:val="none" w:sz="0" w:space="0" w:color="auto"/>
          <w:between w:val="none" w:sz="0" w:space="0" w:color="auto"/>
        </w:pBdr>
        <w:spacing w:after="160" w:line="259" w:lineRule="auto"/>
        <w:ind w:left="432" w:hanging="432"/>
        <w:sectPr w:rsidR="001321BB">
          <w:type w:val="continuous"/>
          <w:pgSz w:w="12240" w:h="15840"/>
          <w:pgMar w:top="1440" w:right="1440" w:bottom="1440" w:left="1440" w:header="0" w:footer="720" w:gutter="0"/>
          <w:cols w:space="720"/>
        </w:sectPr>
      </w:pPr>
    </w:p>
    <w:p w14:paraId="283EF353" w14:textId="77777777" w:rsidR="001321BB" w:rsidRPr="003C6C57" w:rsidRDefault="001321BB" w:rsidP="0014355A">
      <w:pPr>
        <w:pStyle w:val="Heading1"/>
        <w:ind w:left="360"/>
      </w:pPr>
      <w:r>
        <w:br w:type="page"/>
      </w:r>
      <w:bookmarkStart w:id="1" w:name="_Toc500682444"/>
      <w:r w:rsidRPr="0014355A">
        <w:rPr>
          <w:sz w:val="32"/>
        </w:rPr>
        <w:lastRenderedPageBreak/>
        <w:t>Executive Summary</w:t>
      </w:r>
      <w:bookmarkEnd w:id="1"/>
    </w:p>
    <w:p w14:paraId="120988FA" w14:textId="0D7927FB" w:rsidR="00ED23F0" w:rsidRPr="00ED23F0" w:rsidRDefault="00ED23F0" w:rsidP="00ED23F0">
      <w:r w:rsidRPr="00ED23F0">
        <w:t xml:space="preserve">Percent Complete: </w:t>
      </w:r>
      <w:r w:rsidR="00AF4441">
        <w:t>18</w:t>
      </w:r>
      <w:r w:rsidRPr="00ED23F0">
        <w:t>%</w:t>
      </w:r>
    </w:p>
    <w:tbl>
      <w:tblPr>
        <w:tblW w:w="8382" w:type="dxa"/>
        <w:tblBorders>
          <w:top w:val="single" w:sz="12" w:space="0" w:color="30A833" w:themeColor="text2" w:themeShade="80"/>
          <w:left w:val="single" w:sz="12" w:space="0" w:color="30A833" w:themeColor="text2" w:themeShade="80"/>
          <w:bottom w:val="single" w:sz="12" w:space="0" w:color="30A833" w:themeColor="text2" w:themeShade="80"/>
          <w:right w:val="single" w:sz="12" w:space="0" w:color="30A833" w:themeColor="text2" w:themeShade="80"/>
          <w:insideH w:val="single" w:sz="12" w:space="0" w:color="30A833" w:themeColor="text2" w:themeShade="80"/>
          <w:insideV w:val="single" w:sz="12" w:space="0" w:color="30A833" w:themeColor="text2" w:themeShade="80"/>
        </w:tblBorders>
        <w:tblCellMar>
          <w:top w:w="15" w:type="dxa"/>
          <w:left w:w="15" w:type="dxa"/>
          <w:bottom w:w="15" w:type="dxa"/>
          <w:right w:w="15" w:type="dxa"/>
        </w:tblCellMar>
        <w:tblLook w:val="04A0" w:firstRow="1" w:lastRow="0" w:firstColumn="1" w:lastColumn="0" w:noHBand="0" w:noVBand="1"/>
      </w:tblPr>
      <w:tblGrid>
        <w:gridCol w:w="1529"/>
        <w:gridCol w:w="2257"/>
        <w:gridCol w:w="1254"/>
        <w:gridCol w:w="1410"/>
        <w:gridCol w:w="1932"/>
      </w:tblGrid>
      <w:tr w:rsidR="00655149" w:rsidRPr="00ED23F0" w14:paraId="7EDA4085" w14:textId="77777777" w:rsidTr="00B845C6">
        <w:trPr>
          <w:cantSplit/>
          <w:trHeight w:val="528"/>
        </w:trPr>
        <w:tc>
          <w:tcPr>
            <w:tcW w:w="0" w:type="auto"/>
            <w:shd w:val="clear" w:color="auto" w:fill="85FF85"/>
            <w:noWrap/>
            <w:tcMar>
              <w:top w:w="40" w:type="dxa"/>
              <w:left w:w="40" w:type="dxa"/>
              <w:bottom w:w="40" w:type="dxa"/>
              <w:right w:w="40" w:type="dxa"/>
            </w:tcMar>
            <w:vAlign w:val="center"/>
            <w:hideMark/>
          </w:tcPr>
          <w:p w14:paraId="12D89FC9" w14:textId="77777777" w:rsidR="00B21EE2" w:rsidRPr="00ED23F0" w:rsidRDefault="00ED23F0" w:rsidP="00CD2635">
            <w:pPr>
              <w:spacing w:after="0" w:line="240" w:lineRule="auto"/>
              <w:ind w:firstLine="187"/>
              <w:rPr>
                <w:sz w:val="44"/>
                <w:szCs w:val="44"/>
              </w:rPr>
            </w:pPr>
            <w:r w:rsidRPr="00ED23F0">
              <w:rPr>
                <w:sz w:val="44"/>
                <w:szCs w:val="44"/>
              </w:rPr>
              <w:t>Scope</w:t>
            </w:r>
          </w:p>
        </w:tc>
        <w:tc>
          <w:tcPr>
            <w:tcW w:w="0" w:type="auto"/>
            <w:shd w:val="pct25" w:color="FF0000" w:fill="auto"/>
            <w:noWrap/>
            <w:tcMar>
              <w:top w:w="40" w:type="dxa"/>
              <w:left w:w="40" w:type="dxa"/>
              <w:bottom w:w="40" w:type="dxa"/>
              <w:right w:w="40" w:type="dxa"/>
            </w:tcMar>
            <w:vAlign w:val="center"/>
            <w:hideMark/>
          </w:tcPr>
          <w:p w14:paraId="1B76A801" w14:textId="77777777" w:rsidR="00B21EE2" w:rsidRPr="00ED23F0" w:rsidRDefault="00ED23F0" w:rsidP="00CD2635">
            <w:pPr>
              <w:spacing w:after="0" w:line="240" w:lineRule="auto"/>
              <w:ind w:firstLine="187"/>
              <w:rPr>
                <w:sz w:val="44"/>
                <w:szCs w:val="44"/>
              </w:rPr>
            </w:pPr>
            <w:r w:rsidRPr="00ED23F0">
              <w:rPr>
                <w:sz w:val="44"/>
                <w:szCs w:val="44"/>
              </w:rPr>
              <w:t>Schedule</w:t>
            </w:r>
          </w:p>
        </w:tc>
        <w:tc>
          <w:tcPr>
            <w:tcW w:w="0" w:type="auto"/>
            <w:shd w:val="clear" w:color="auto" w:fill="85FF85"/>
            <w:noWrap/>
            <w:tcMar>
              <w:top w:w="40" w:type="dxa"/>
              <w:left w:w="40" w:type="dxa"/>
              <w:bottom w:w="40" w:type="dxa"/>
              <w:right w:w="40" w:type="dxa"/>
            </w:tcMar>
            <w:vAlign w:val="center"/>
            <w:hideMark/>
          </w:tcPr>
          <w:p w14:paraId="3217FADE" w14:textId="77777777" w:rsidR="00B21EE2" w:rsidRPr="00ED23F0" w:rsidRDefault="00ED23F0" w:rsidP="00CD2635">
            <w:pPr>
              <w:spacing w:after="0" w:line="240" w:lineRule="auto"/>
              <w:ind w:firstLine="187"/>
              <w:rPr>
                <w:sz w:val="44"/>
                <w:szCs w:val="44"/>
              </w:rPr>
            </w:pPr>
            <w:r w:rsidRPr="00ED23F0">
              <w:rPr>
                <w:sz w:val="44"/>
                <w:szCs w:val="44"/>
              </w:rPr>
              <w:t>Cost</w:t>
            </w:r>
          </w:p>
        </w:tc>
        <w:tc>
          <w:tcPr>
            <w:tcW w:w="0" w:type="auto"/>
            <w:shd w:val="clear" w:color="auto" w:fill="FFFF00"/>
            <w:noWrap/>
            <w:tcMar>
              <w:top w:w="40" w:type="dxa"/>
              <w:left w:w="40" w:type="dxa"/>
              <w:bottom w:w="40" w:type="dxa"/>
              <w:right w:w="40" w:type="dxa"/>
            </w:tcMar>
            <w:vAlign w:val="center"/>
            <w:hideMark/>
          </w:tcPr>
          <w:p w14:paraId="5CFFDB95" w14:textId="77777777" w:rsidR="00B21EE2" w:rsidRPr="00ED23F0" w:rsidRDefault="00ED23F0" w:rsidP="00CD2635">
            <w:pPr>
              <w:spacing w:after="0" w:line="240" w:lineRule="auto"/>
              <w:ind w:firstLine="187"/>
              <w:rPr>
                <w:sz w:val="44"/>
                <w:szCs w:val="44"/>
              </w:rPr>
            </w:pPr>
            <w:r w:rsidRPr="00ED23F0">
              <w:rPr>
                <w:sz w:val="44"/>
                <w:szCs w:val="44"/>
              </w:rPr>
              <w:t>Risks</w:t>
            </w:r>
          </w:p>
        </w:tc>
        <w:tc>
          <w:tcPr>
            <w:tcW w:w="0" w:type="auto"/>
            <w:shd w:val="clear" w:color="auto" w:fill="85FF85"/>
            <w:noWrap/>
            <w:tcMar>
              <w:top w:w="40" w:type="dxa"/>
              <w:left w:w="40" w:type="dxa"/>
              <w:bottom w:w="40" w:type="dxa"/>
              <w:right w:w="40" w:type="dxa"/>
            </w:tcMar>
            <w:vAlign w:val="center"/>
            <w:hideMark/>
          </w:tcPr>
          <w:p w14:paraId="5E97C12A" w14:textId="77777777" w:rsidR="00B21EE2" w:rsidRPr="00ED23F0" w:rsidRDefault="00ED23F0" w:rsidP="00CD2635">
            <w:pPr>
              <w:spacing w:after="0" w:line="240" w:lineRule="auto"/>
              <w:ind w:firstLine="187"/>
              <w:rPr>
                <w:sz w:val="44"/>
                <w:szCs w:val="44"/>
              </w:rPr>
            </w:pPr>
            <w:r w:rsidRPr="00ED23F0">
              <w:rPr>
                <w:sz w:val="44"/>
                <w:szCs w:val="44"/>
              </w:rPr>
              <w:t>Quality</w:t>
            </w:r>
          </w:p>
        </w:tc>
      </w:tr>
    </w:tbl>
    <w:p w14:paraId="15EA2D79" w14:textId="77777777" w:rsidR="00ED23F0" w:rsidRPr="00ED23F0" w:rsidRDefault="00ED23F0" w:rsidP="00ED23F0"/>
    <w:p w14:paraId="53DF37DF" w14:textId="78C0252D" w:rsidR="00ED23F0" w:rsidRPr="00ED23F0" w:rsidRDefault="00ED23F0" w:rsidP="00ED23F0">
      <w:r w:rsidRPr="00ED23F0">
        <w:t xml:space="preserve">This project status report serves as an assessment for Working Group 4’s (WG4’s) Iota Gamma Directory Conversion (“IGDC”) project. </w:t>
      </w:r>
      <w:r w:rsidR="00CD2635">
        <w:t xml:space="preserve"> </w:t>
      </w:r>
      <w:r w:rsidRPr="00ED23F0">
        <w:t xml:space="preserve">This review reflects progress as </w:t>
      </w:r>
      <w:r w:rsidR="00CD2635" w:rsidRPr="00ED23F0">
        <w:t xml:space="preserve">of </w:t>
      </w:r>
      <w:r w:rsidR="00320D9C">
        <w:t>Feb</w:t>
      </w:r>
      <w:r w:rsidR="00FE705F">
        <w:t xml:space="preserve"> </w:t>
      </w:r>
      <w:r w:rsidR="00320D9C">
        <w:t>3</w:t>
      </w:r>
      <w:r w:rsidR="00FE705F">
        <w:t>, 2018</w:t>
      </w:r>
      <w:r w:rsidRPr="00ED23F0">
        <w:t>.  </w:t>
      </w:r>
      <w:r w:rsidR="00B845C6">
        <w:t>The team has been tracking all h</w:t>
      </w:r>
      <w:r w:rsidRPr="00ED23F0">
        <w:t>ours spent on work performed</w:t>
      </w:r>
      <w:r w:rsidR="00B845C6">
        <w:t>.</w:t>
      </w:r>
    </w:p>
    <w:p w14:paraId="0BD11341" w14:textId="1E65F108" w:rsidR="00ED23F0" w:rsidRPr="00ED23F0" w:rsidRDefault="00ED23F0" w:rsidP="00ED23F0">
      <w:r w:rsidRPr="00ED23F0">
        <w:t xml:space="preserve">The project is currently </w:t>
      </w:r>
      <w:r w:rsidR="00FE705F">
        <w:t>behind</w:t>
      </w:r>
      <w:r w:rsidRPr="00ED23F0">
        <w:t xml:space="preserve"> schedule</w:t>
      </w:r>
      <w:r w:rsidR="00B845C6">
        <w:t>, under budget</w:t>
      </w:r>
      <w:r w:rsidRPr="00ED23F0">
        <w:t xml:space="preserve"> and within scope</w:t>
      </w:r>
      <w:r w:rsidR="00CD2635" w:rsidRPr="00ED23F0">
        <w:t xml:space="preserve">.  </w:t>
      </w:r>
      <w:r w:rsidRPr="00ED23F0">
        <w:t>There is a slight variance in cost, but no thresholds have been surpassed</w:t>
      </w:r>
      <w:r w:rsidR="00CD2635" w:rsidRPr="00ED23F0">
        <w:t xml:space="preserve">.  </w:t>
      </w:r>
      <w:r w:rsidRPr="00ED23F0">
        <w:t xml:space="preserve">Risk has increased due to </w:t>
      </w:r>
      <w:r w:rsidR="00B845C6">
        <w:t>the fact that some portions of the design phase are not complete.</w:t>
      </w:r>
      <w:r w:rsidR="00CD2635" w:rsidRPr="00ED23F0">
        <w:t xml:space="preserve">  </w:t>
      </w:r>
      <w:r w:rsidRPr="00ED23F0">
        <w:t xml:space="preserve">Quality assessment is based on the </w:t>
      </w:r>
      <w:r w:rsidR="001435E1">
        <w:t>team’s comfort level with the detail at this point.</w:t>
      </w:r>
    </w:p>
    <w:p w14:paraId="6EDC5550" w14:textId="77777777" w:rsidR="00ED23F0" w:rsidRPr="00CD2635" w:rsidRDefault="00ED23F0" w:rsidP="00CD2635">
      <w:pPr>
        <w:pStyle w:val="Heading1"/>
        <w:ind w:left="360"/>
        <w:rPr>
          <w:sz w:val="32"/>
        </w:rPr>
      </w:pPr>
      <w:bookmarkStart w:id="2" w:name="_Toc500682445"/>
      <w:r w:rsidRPr="00CD2635">
        <w:rPr>
          <w:sz w:val="32"/>
        </w:rPr>
        <w:t>Work Realization</w:t>
      </w:r>
      <w:bookmarkEnd w:id="2"/>
    </w:p>
    <w:p w14:paraId="15C1E0D1" w14:textId="77777777" w:rsidR="00ED23F0" w:rsidRPr="00CD2635" w:rsidRDefault="00ED23F0" w:rsidP="00CD2635">
      <w:pPr>
        <w:pStyle w:val="Heading2"/>
        <w:numPr>
          <w:ilvl w:val="1"/>
          <w:numId w:val="0"/>
        </w:numPr>
        <w:pBdr>
          <w:top w:val="none" w:sz="0" w:space="0" w:color="auto"/>
          <w:left w:val="none" w:sz="0" w:space="0" w:color="auto"/>
          <w:bottom w:val="none" w:sz="0" w:space="0" w:color="auto"/>
          <w:right w:val="none" w:sz="0" w:space="0" w:color="auto"/>
          <w:between w:val="none" w:sz="0" w:space="0" w:color="auto"/>
        </w:pBdr>
        <w:spacing w:before="360" w:line="259" w:lineRule="auto"/>
        <w:ind w:left="360" w:hanging="576"/>
        <w:rPr>
          <w:rFonts w:ascii="Times New Roman" w:eastAsia="Times New Roman" w:hAnsi="Times New Roman" w:cs="Times New Roman"/>
          <w:b/>
          <w:sz w:val="24"/>
          <w:szCs w:val="24"/>
        </w:rPr>
      </w:pPr>
      <w:bookmarkStart w:id="3" w:name="_Toc500682446"/>
      <w:r w:rsidRPr="00CD2635">
        <w:rPr>
          <w:rFonts w:ascii="Times New Roman" w:eastAsia="Times New Roman" w:hAnsi="Times New Roman" w:cs="Times New Roman"/>
          <w:b/>
          <w:sz w:val="24"/>
          <w:szCs w:val="24"/>
        </w:rPr>
        <w:t>Key Performance Indicators</w:t>
      </w:r>
      <w:bookmarkEnd w:id="3"/>
    </w:p>
    <w:p w14:paraId="49DA640D" w14:textId="77777777" w:rsidR="00ED23F0" w:rsidRPr="00ED23F0" w:rsidRDefault="00ED23F0" w:rsidP="00ED23F0">
      <w:r w:rsidRPr="00ED23F0">
        <w:t>The key performance indicators for this current project are the cost and the schedule. The following earned value management table will determine current variances and performance indexes.</w:t>
      </w:r>
    </w:p>
    <w:p w14:paraId="5A3D346B" w14:textId="77777777" w:rsidR="00CD2635" w:rsidRPr="00CD2635" w:rsidRDefault="00CD2635" w:rsidP="00CD2635"/>
    <w:tbl>
      <w:tblPr>
        <w:tblW w:w="0" w:type="auto"/>
        <w:tblCellMar>
          <w:top w:w="15" w:type="dxa"/>
          <w:left w:w="15" w:type="dxa"/>
          <w:bottom w:w="15" w:type="dxa"/>
          <w:right w:w="15" w:type="dxa"/>
        </w:tblCellMar>
        <w:tblLook w:val="04A0" w:firstRow="1" w:lastRow="0" w:firstColumn="1" w:lastColumn="0" w:noHBand="0" w:noVBand="1"/>
      </w:tblPr>
      <w:tblGrid>
        <w:gridCol w:w="2620"/>
        <w:gridCol w:w="2042"/>
      </w:tblGrid>
      <w:tr w:rsidR="00CD2635" w:rsidRPr="00CD2635" w14:paraId="5B7E644B" w14:textId="77777777" w:rsidTr="00CD2635">
        <w:trPr>
          <w:cantSplit/>
          <w:trHeight w:val="335"/>
        </w:trPr>
        <w:tc>
          <w:tcPr>
            <w:tcW w:w="2620" w:type="dxa"/>
            <w:tcBorders>
              <w:top w:val="single" w:sz="6" w:space="0" w:color="000000"/>
              <w:left w:val="single" w:sz="6" w:space="0" w:color="000000"/>
              <w:bottom w:val="single" w:sz="6" w:space="0" w:color="000000"/>
              <w:right w:val="single" w:sz="6" w:space="0" w:color="000000"/>
            </w:tcBorders>
            <w:shd w:val="clear" w:color="auto" w:fill="D9EAD3"/>
            <w:tcMar>
              <w:top w:w="40" w:type="dxa"/>
              <w:left w:w="100" w:type="dxa"/>
              <w:bottom w:w="40" w:type="dxa"/>
              <w:right w:w="100" w:type="dxa"/>
            </w:tcMar>
            <w:vAlign w:val="center"/>
            <w:hideMark/>
          </w:tcPr>
          <w:p w14:paraId="7910C3B6" w14:textId="77777777" w:rsidR="00B21EE2" w:rsidRPr="00CD2635" w:rsidRDefault="00CD2635" w:rsidP="00CD2635">
            <w:pPr>
              <w:spacing w:after="0" w:line="240" w:lineRule="auto"/>
              <w:ind w:firstLine="180"/>
            </w:pPr>
            <w:r w:rsidRPr="00CD2635">
              <w:t>SPI</w:t>
            </w:r>
          </w:p>
        </w:tc>
        <w:tc>
          <w:tcPr>
            <w:tcW w:w="2042" w:type="dxa"/>
            <w:tcBorders>
              <w:top w:val="single" w:sz="6" w:space="0" w:color="000000"/>
              <w:left w:val="single" w:sz="6" w:space="0" w:color="000000"/>
              <w:bottom w:val="single" w:sz="6" w:space="0" w:color="000000"/>
              <w:right w:val="single" w:sz="6" w:space="0" w:color="000000"/>
            </w:tcBorders>
            <w:shd w:val="clear" w:color="auto" w:fill="D9EAD3"/>
            <w:tcMar>
              <w:top w:w="100" w:type="dxa"/>
              <w:left w:w="100" w:type="dxa"/>
              <w:bottom w:w="100" w:type="dxa"/>
              <w:right w:w="100" w:type="dxa"/>
            </w:tcMar>
            <w:vAlign w:val="center"/>
            <w:hideMark/>
          </w:tcPr>
          <w:p w14:paraId="13310AF7" w14:textId="7B7DD429" w:rsidR="00B21EE2" w:rsidRPr="00CD2635" w:rsidRDefault="0082467E" w:rsidP="00CD2635">
            <w:pPr>
              <w:spacing w:after="0" w:line="240" w:lineRule="auto"/>
            </w:pPr>
            <w:r>
              <w:t>0.</w:t>
            </w:r>
            <w:r w:rsidR="00B845C6">
              <w:t>653</w:t>
            </w:r>
          </w:p>
        </w:tc>
      </w:tr>
      <w:tr w:rsidR="00CD2635" w:rsidRPr="00CD2635" w14:paraId="4023BFA5" w14:textId="77777777" w:rsidTr="00CD2635">
        <w:trPr>
          <w:cantSplit/>
        </w:trPr>
        <w:tc>
          <w:tcPr>
            <w:tcW w:w="26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1ADA84CA" w14:textId="77777777" w:rsidR="00B21EE2" w:rsidRPr="00CD2635" w:rsidRDefault="00CD2635" w:rsidP="00CD2635">
            <w:pPr>
              <w:spacing w:after="0" w:line="240" w:lineRule="auto"/>
              <w:ind w:firstLine="180"/>
            </w:pPr>
            <w:r w:rsidRPr="00CD2635">
              <w:t>Schedule Variance</w:t>
            </w:r>
          </w:p>
        </w:tc>
        <w:tc>
          <w:tcPr>
            <w:tcW w:w="204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4C24F04E" w14:textId="6F13B76D" w:rsidR="00B21EE2" w:rsidRPr="00CD2635" w:rsidRDefault="0039195E" w:rsidP="00CD2635">
            <w:pPr>
              <w:spacing w:after="0" w:line="240" w:lineRule="auto"/>
            </w:pPr>
            <w:r>
              <w:t>(</w:t>
            </w:r>
            <w:r w:rsidR="00CD2635" w:rsidRPr="00CD2635">
              <w:t>$</w:t>
            </w:r>
            <w:r w:rsidR="00B845C6">
              <w:t>3166.26</w:t>
            </w:r>
            <w:r>
              <w:t>)</w:t>
            </w:r>
          </w:p>
        </w:tc>
      </w:tr>
      <w:tr w:rsidR="00CD2635" w:rsidRPr="00CD2635" w14:paraId="002CE549" w14:textId="77777777" w:rsidTr="00CD2635">
        <w:trPr>
          <w:cantSplit/>
        </w:trPr>
        <w:tc>
          <w:tcPr>
            <w:tcW w:w="2620" w:type="dxa"/>
            <w:tcBorders>
              <w:top w:val="single" w:sz="6" w:space="0" w:color="000000"/>
              <w:left w:val="single" w:sz="6" w:space="0" w:color="000000"/>
              <w:bottom w:val="single" w:sz="6" w:space="0" w:color="000000"/>
              <w:right w:val="single" w:sz="6" w:space="0" w:color="000000"/>
            </w:tcBorders>
            <w:shd w:val="clear" w:color="auto" w:fill="D9EAD3"/>
            <w:tcMar>
              <w:top w:w="100" w:type="dxa"/>
              <w:left w:w="100" w:type="dxa"/>
              <w:bottom w:w="100" w:type="dxa"/>
              <w:right w:w="100" w:type="dxa"/>
            </w:tcMar>
            <w:vAlign w:val="center"/>
            <w:hideMark/>
          </w:tcPr>
          <w:p w14:paraId="367BF894" w14:textId="77777777" w:rsidR="00B21EE2" w:rsidRPr="00CD2635" w:rsidRDefault="00CD2635" w:rsidP="00CD2635">
            <w:pPr>
              <w:spacing w:after="0" w:line="240" w:lineRule="auto"/>
              <w:ind w:firstLine="180"/>
            </w:pPr>
            <w:r w:rsidRPr="00CD2635">
              <w:t>CPI</w:t>
            </w:r>
          </w:p>
        </w:tc>
        <w:tc>
          <w:tcPr>
            <w:tcW w:w="2042" w:type="dxa"/>
            <w:tcBorders>
              <w:top w:val="single" w:sz="6" w:space="0" w:color="000000"/>
              <w:left w:val="single" w:sz="6" w:space="0" w:color="000000"/>
              <w:bottom w:val="single" w:sz="6" w:space="0" w:color="000000"/>
              <w:right w:val="single" w:sz="6" w:space="0" w:color="000000"/>
            </w:tcBorders>
            <w:shd w:val="clear" w:color="auto" w:fill="D9EAD3"/>
            <w:tcMar>
              <w:top w:w="100" w:type="dxa"/>
              <w:left w:w="100" w:type="dxa"/>
              <w:bottom w:w="100" w:type="dxa"/>
              <w:right w:w="100" w:type="dxa"/>
            </w:tcMar>
            <w:vAlign w:val="center"/>
            <w:hideMark/>
          </w:tcPr>
          <w:p w14:paraId="4CFC2539" w14:textId="524544FA" w:rsidR="00106BE4" w:rsidRPr="00CD2635" w:rsidRDefault="00106BE4" w:rsidP="00106BE4">
            <w:pPr>
              <w:spacing w:after="0" w:line="240" w:lineRule="auto"/>
            </w:pPr>
            <w:r>
              <w:t>1.207</w:t>
            </w:r>
          </w:p>
        </w:tc>
      </w:tr>
      <w:tr w:rsidR="00CD2635" w:rsidRPr="00CD2635" w14:paraId="24E0A04E" w14:textId="77777777" w:rsidTr="00CD2635">
        <w:trPr>
          <w:cantSplit/>
        </w:trPr>
        <w:tc>
          <w:tcPr>
            <w:tcW w:w="26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564D25F" w14:textId="77777777" w:rsidR="00B21EE2" w:rsidRPr="00CD2635" w:rsidRDefault="00CD2635" w:rsidP="00CD2635">
            <w:pPr>
              <w:spacing w:after="0" w:line="240" w:lineRule="auto"/>
              <w:ind w:firstLine="180"/>
            </w:pPr>
            <w:r w:rsidRPr="00CD2635">
              <w:t>Cost Variance</w:t>
            </w:r>
          </w:p>
        </w:tc>
        <w:tc>
          <w:tcPr>
            <w:tcW w:w="204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17E770D7" w14:textId="7F29EE0F" w:rsidR="00B21EE2" w:rsidRPr="00CD2635" w:rsidRDefault="00CD2635" w:rsidP="00CD2635">
            <w:pPr>
              <w:spacing w:after="0" w:line="240" w:lineRule="auto"/>
            </w:pPr>
            <w:r w:rsidRPr="00CD2635">
              <w:t>1,</w:t>
            </w:r>
            <w:r w:rsidR="00B845C6">
              <w:t>021.56</w:t>
            </w:r>
          </w:p>
        </w:tc>
      </w:tr>
    </w:tbl>
    <w:p w14:paraId="58728CA7" w14:textId="77777777" w:rsidR="00CD2635" w:rsidRPr="00CD2635" w:rsidRDefault="00CD2635" w:rsidP="00CD2635"/>
    <w:p w14:paraId="3D8AC4F9" w14:textId="36AF5F4E" w:rsidR="00CD2635" w:rsidRPr="00CD2635" w:rsidRDefault="00CD2635" w:rsidP="00CD2635">
      <w:r w:rsidRPr="00CD2635">
        <w:t xml:space="preserve">Schedule - The project is </w:t>
      </w:r>
      <w:r w:rsidR="0039195E">
        <w:t>behind</w:t>
      </w:r>
      <w:r w:rsidRPr="00CD2635">
        <w:t xml:space="preserve"> </w:t>
      </w:r>
      <w:r w:rsidR="00B845C6" w:rsidRPr="00CD2635">
        <w:t>schedule;</w:t>
      </w:r>
      <w:r w:rsidRPr="00CD2635">
        <w:t xml:space="preserve"> the SPI and schedule variance support that fact.</w:t>
      </w:r>
      <w:r w:rsidR="00106BE4">
        <w:t xml:space="preserve">  This is due largely to the project manager’s limited availability during the first three weeks.  The team has rallied and has made significant progress.  We are confident that we can continue this trend to restore the project to a current status.</w:t>
      </w:r>
    </w:p>
    <w:p w14:paraId="71014696" w14:textId="6785F350" w:rsidR="00CD2635" w:rsidRPr="00CD2635" w:rsidRDefault="00CD2635" w:rsidP="00CD2635">
      <w:r w:rsidRPr="00CD2635">
        <w:lastRenderedPageBreak/>
        <w:t xml:space="preserve">Cost - The project is </w:t>
      </w:r>
      <w:r w:rsidR="0039195E">
        <w:t>significantly</w:t>
      </w:r>
      <w:r w:rsidRPr="00CD2635">
        <w:t xml:space="preserve"> under budget; </w:t>
      </w:r>
      <w:r w:rsidR="0039195E">
        <w:t xml:space="preserve">largely due to resources not being used.  This means that resources </w:t>
      </w:r>
      <w:r w:rsidR="00B845C6">
        <w:t xml:space="preserve">will be available to use as we progress.  </w:t>
      </w:r>
      <w:r w:rsidR="0039195E">
        <w:t xml:space="preserve"> </w:t>
      </w:r>
      <w:r w:rsidR="00B845C6">
        <w:t xml:space="preserve">The team remains confident that the project will be completed </w:t>
      </w:r>
      <w:r w:rsidR="00106BE4">
        <w:t>within budget.</w:t>
      </w:r>
    </w:p>
    <w:p w14:paraId="58FDE10D" w14:textId="2217A965" w:rsidR="00CD2635" w:rsidRDefault="00CD2635" w:rsidP="00CD2635"/>
    <w:p w14:paraId="1EAF939B" w14:textId="77777777" w:rsidR="00CD2635" w:rsidRPr="00CD2635" w:rsidRDefault="00CD2635" w:rsidP="00CD2635">
      <w:pPr>
        <w:pStyle w:val="Heading2"/>
        <w:numPr>
          <w:ilvl w:val="1"/>
          <w:numId w:val="0"/>
        </w:numPr>
        <w:pBdr>
          <w:top w:val="none" w:sz="0" w:space="0" w:color="auto"/>
          <w:left w:val="none" w:sz="0" w:space="0" w:color="auto"/>
          <w:bottom w:val="none" w:sz="0" w:space="0" w:color="auto"/>
          <w:right w:val="none" w:sz="0" w:space="0" w:color="auto"/>
          <w:between w:val="none" w:sz="0" w:space="0" w:color="auto"/>
        </w:pBdr>
        <w:spacing w:before="360" w:line="259" w:lineRule="auto"/>
        <w:ind w:left="360" w:hanging="576"/>
        <w:rPr>
          <w:rFonts w:ascii="Times New Roman" w:eastAsia="Times New Roman" w:hAnsi="Times New Roman" w:cs="Times New Roman"/>
          <w:b/>
          <w:sz w:val="24"/>
          <w:szCs w:val="24"/>
        </w:rPr>
      </w:pPr>
      <w:bookmarkStart w:id="4" w:name="_Toc500682447"/>
      <w:r w:rsidRPr="00CD2635">
        <w:rPr>
          <w:rFonts w:ascii="Times New Roman" w:eastAsia="Times New Roman" w:hAnsi="Times New Roman" w:cs="Times New Roman"/>
          <w:b/>
          <w:sz w:val="24"/>
          <w:szCs w:val="24"/>
        </w:rPr>
        <w:t>Work Status</w:t>
      </w:r>
      <w:bookmarkEnd w:id="4"/>
    </w:p>
    <w:p w14:paraId="50BE59A7" w14:textId="77777777" w:rsidR="00CD2635" w:rsidRPr="00CD2635" w:rsidRDefault="00CD2635" w:rsidP="00CD2635"/>
    <w:p w14:paraId="33F2D573" w14:textId="77777777" w:rsidR="00922B0B" w:rsidRPr="00CD2635" w:rsidRDefault="00922B0B" w:rsidP="00922B0B">
      <w:pPr>
        <w:rPr>
          <w:b/>
          <w:bCs/>
        </w:rPr>
      </w:pPr>
      <w:r w:rsidRPr="00CD2635">
        <w:t>Work Completed:</w:t>
      </w:r>
    </w:p>
    <w:p w14:paraId="05F35D72" w14:textId="4FB3DB7E" w:rsidR="00922B0B" w:rsidRDefault="00922B0B" w:rsidP="00922B0B">
      <w:r w:rsidRPr="00CD2635">
        <w:t xml:space="preserve">This status report addresses the completion of the </w:t>
      </w:r>
      <w:r>
        <w:t>design</w:t>
      </w:r>
      <w:r w:rsidRPr="00CD2635">
        <w:t xml:space="preserve"> phase in WG4’s work breakdown structure. </w:t>
      </w:r>
      <w:r>
        <w:t xml:space="preserve"> The use cases have been completed as well as the data quality assessment and the denormalization plan.</w:t>
      </w:r>
    </w:p>
    <w:p w14:paraId="1386E04D" w14:textId="72DD9761" w:rsidR="00CD2635" w:rsidRDefault="00CD2635" w:rsidP="00CD2635"/>
    <w:p w14:paraId="3A056C29" w14:textId="77777777" w:rsidR="00922B0B" w:rsidRDefault="00922B0B" w:rsidP="00CD2635"/>
    <w:tbl>
      <w:tblPr>
        <w:tblW w:w="7730" w:type="dxa"/>
        <w:tblInd w:w="118" w:type="dxa"/>
        <w:tblBorders>
          <w:top w:val="single" w:sz="12" w:space="0" w:color="30A833" w:themeColor="text2" w:themeShade="80"/>
          <w:left w:val="single" w:sz="12" w:space="0" w:color="30A833" w:themeColor="text2" w:themeShade="80"/>
          <w:bottom w:val="single" w:sz="12" w:space="0" w:color="30A833" w:themeColor="text2" w:themeShade="80"/>
          <w:right w:val="single" w:sz="12" w:space="0" w:color="30A833" w:themeColor="text2" w:themeShade="80"/>
          <w:insideH w:val="single" w:sz="4" w:space="0" w:color="A6A6A6" w:themeColor="background2" w:themeShade="A6"/>
          <w:insideV w:val="single" w:sz="4" w:space="0" w:color="A6A6A6" w:themeColor="background2" w:themeShade="A6"/>
        </w:tblBorders>
        <w:tblLook w:val="04A0" w:firstRow="1" w:lastRow="0" w:firstColumn="1" w:lastColumn="0" w:noHBand="0" w:noVBand="1"/>
      </w:tblPr>
      <w:tblGrid>
        <w:gridCol w:w="1160"/>
        <w:gridCol w:w="4050"/>
        <w:gridCol w:w="1495"/>
        <w:gridCol w:w="1025"/>
      </w:tblGrid>
      <w:tr w:rsidR="00AB1761" w:rsidRPr="00014E44" w14:paraId="24F503C3" w14:textId="77777777" w:rsidTr="00922B0B">
        <w:trPr>
          <w:trHeight w:val="300"/>
        </w:trPr>
        <w:tc>
          <w:tcPr>
            <w:tcW w:w="1160" w:type="dxa"/>
            <w:shd w:val="clear" w:color="000000" w:fill="E2EFDA"/>
            <w:noWrap/>
            <w:vAlign w:val="bottom"/>
          </w:tcPr>
          <w:p w14:paraId="20E7D436" w14:textId="40AEC301" w:rsidR="00AB1761" w:rsidRPr="00922B0B" w:rsidRDefault="00922B0B" w:rsidP="00014E44">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b/>
                <w:sz w:val="22"/>
                <w:szCs w:val="22"/>
                <w:lang w:eastAsia="en-US"/>
              </w:rPr>
            </w:pPr>
            <w:r w:rsidRPr="00922B0B">
              <w:rPr>
                <w:rFonts w:ascii="Calibri" w:eastAsia="Times New Roman" w:hAnsi="Calibri" w:cs="Calibri"/>
                <w:b/>
                <w:sz w:val="22"/>
                <w:szCs w:val="22"/>
                <w:lang w:eastAsia="en-US"/>
              </w:rPr>
              <w:t>WBS level</w:t>
            </w:r>
          </w:p>
        </w:tc>
        <w:tc>
          <w:tcPr>
            <w:tcW w:w="4050" w:type="dxa"/>
            <w:shd w:val="clear" w:color="000000" w:fill="E2EFDA"/>
            <w:noWrap/>
            <w:vAlign w:val="bottom"/>
          </w:tcPr>
          <w:p w14:paraId="7A9D7A20" w14:textId="1CEC97CA" w:rsidR="00AB1761" w:rsidRPr="00922B0B" w:rsidRDefault="00922B0B" w:rsidP="00014E44">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b/>
                <w:sz w:val="22"/>
                <w:szCs w:val="22"/>
                <w:lang w:eastAsia="en-US"/>
              </w:rPr>
            </w:pPr>
            <w:r w:rsidRPr="00922B0B">
              <w:rPr>
                <w:rFonts w:ascii="Calibri" w:eastAsia="Times New Roman" w:hAnsi="Calibri" w:cs="Calibri"/>
                <w:b/>
                <w:sz w:val="22"/>
                <w:szCs w:val="22"/>
                <w:lang w:eastAsia="en-US"/>
              </w:rPr>
              <w:t>Description</w:t>
            </w:r>
          </w:p>
        </w:tc>
        <w:tc>
          <w:tcPr>
            <w:tcW w:w="1495" w:type="dxa"/>
            <w:shd w:val="clear" w:color="000000" w:fill="E2EFDA"/>
          </w:tcPr>
          <w:p w14:paraId="06631E22" w14:textId="1B1FE807" w:rsidR="00AB1761" w:rsidRPr="00950CE0" w:rsidRDefault="00AB1761" w:rsidP="00950CE0">
            <w:pPr>
              <w:pBdr>
                <w:top w:val="none" w:sz="0" w:space="0" w:color="auto"/>
                <w:left w:val="none" w:sz="0" w:space="0" w:color="auto"/>
                <w:bottom w:val="none" w:sz="0" w:space="0" w:color="auto"/>
                <w:right w:val="none" w:sz="0" w:space="0" w:color="auto"/>
                <w:between w:val="none" w:sz="0" w:space="0" w:color="auto"/>
              </w:pBdr>
              <w:spacing w:after="0" w:line="240" w:lineRule="auto"/>
              <w:ind w:firstLine="0"/>
              <w:jc w:val="center"/>
              <w:rPr>
                <w:rFonts w:ascii="Calibri" w:eastAsia="Times New Roman" w:hAnsi="Calibri" w:cs="Calibri"/>
                <w:b/>
                <w:sz w:val="22"/>
                <w:szCs w:val="22"/>
                <w:lang w:eastAsia="en-US"/>
              </w:rPr>
            </w:pPr>
            <w:r w:rsidRPr="00950CE0">
              <w:rPr>
                <w:rFonts w:ascii="Calibri" w:eastAsia="Times New Roman" w:hAnsi="Calibri" w:cs="Calibri"/>
                <w:b/>
                <w:sz w:val="22"/>
                <w:szCs w:val="22"/>
                <w:lang w:eastAsia="en-US"/>
              </w:rPr>
              <w:t>Status</w:t>
            </w:r>
          </w:p>
        </w:tc>
        <w:tc>
          <w:tcPr>
            <w:tcW w:w="1025" w:type="dxa"/>
            <w:shd w:val="clear" w:color="000000" w:fill="E2EFDA"/>
          </w:tcPr>
          <w:p w14:paraId="23879F3F" w14:textId="2319BD87" w:rsidR="00AB1761" w:rsidRPr="00950CE0" w:rsidRDefault="00922B0B" w:rsidP="00014E44">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b/>
                <w:sz w:val="22"/>
                <w:szCs w:val="22"/>
                <w:lang w:eastAsia="en-US"/>
              </w:rPr>
            </w:pPr>
            <w:r>
              <w:rPr>
                <w:rFonts w:ascii="Calibri" w:eastAsia="Times New Roman" w:hAnsi="Calibri" w:cs="Calibri"/>
                <w:b/>
                <w:sz w:val="22"/>
                <w:szCs w:val="22"/>
                <w:lang w:eastAsia="en-US"/>
              </w:rPr>
              <w:t xml:space="preserve">    %</w:t>
            </w:r>
          </w:p>
        </w:tc>
      </w:tr>
      <w:tr w:rsidR="00AB1761" w:rsidRPr="00014E44" w14:paraId="256C526D" w14:textId="18DC0CA7" w:rsidTr="00922B0B">
        <w:trPr>
          <w:trHeight w:val="300"/>
        </w:trPr>
        <w:tc>
          <w:tcPr>
            <w:tcW w:w="1160" w:type="dxa"/>
            <w:shd w:val="clear" w:color="000000" w:fill="E2EFDA"/>
            <w:noWrap/>
            <w:hideMark/>
          </w:tcPr>
          <w:p w14:paraId="532F8FE0" w14:textId="65C92D5D" w:rsidR="00AB1761" w:rsidRPr="00014E44" w:rsidRDefault="00AB1761" w:rsidP="00AB1761">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sidRPr="00E603D4">
              <w:rPr>
                <w:rFonts w:ascii="Calibri" w:eastAsia="Times New Roman" w:hAnsi="Calibri" w:cs="Calibri"/>
                <w:sz w:val="22"/>
                <w:szCs w:val="22"/>
                <w:lang w:eastAsia="en-US"/>
              </w:rPr>
              <w:t>2. 1.     </w:t>
            </w:r>
          </w:p>
        </w:tc>
        <w:tc>
          <w:tcPr>
            <w:tcW w:w="4050" w:type="dxa"/>
            <w:shd w:val="clear" w:color="000000" w:fill="E2EFDA"/>
            <w:noWrap/>
            <w:vAlign w:val="bottom"/>
            <w:hideMark/>
          </w:tcPr>
          <w:p w14:paraId="43DD8CB8" w14:textId="77777777" w:rsidR="00AB1761" w:rsidRPr="00014E44" w:rsidRDefault="00AB1761" w:rsidP="00AB1761">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sidRPr="00014E44">
              <w:rPr>
                <w:rFonts w:ascii="Calibri" w:eastAsia="Times New Roman" w:hAnsi="Calibri" w:cs="Calibri"/>
                <w:sz w:val="22"/>
                <w:szCs w:val="22"/>
                <w:lang w:eastAsia="en-US"/>
              </w:rPr>
              <w:t xml:space="preserve">Diagram user-system interaction   </w:t>
            </w:r>
          </w:p>
        </w:tc>
        <w:tc>
          <w:tcPr>
            <w:tcW w:w="1495" w:type="dxa"/>
            <w:shd w:val="clear" w:color="000000" w:fill="E2EFDA"/>
          </w:tcPr>
          <w:p w14:paraId="1B994700" w14:textId="77777777" w:rsidR="00AB1761" w:rsidRPr="00014E44" w:rsidRDefault="00AB1761" w:rsidP="00AB1761">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p>
        </w:tc>
        <w:tc>
          <w:tcPr>
            <w:tcW w:w="1025" w:type="dxa"/>
            <w:shd w:val="clear" w:color="000000" w:fill="E2EFDA"/>
          </w:tcPr>
          <w:p w14:paraId="4CDE152B" w14:textId="77777777" w:rsidR="00AB1761" w:rsidRPr="00014E44" w:rsidRDefault="00AB1761" w:rsidP="00AB1761">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p>
        </w:tc>
      </w:tr>
      <w:tr w:rsidR="00AB1761" w:rsidRPr="00014E44" w14:paraId="05EBC55D" w14:textId="7EDEFCCA" w:rsidTr="00922B0B">
        <w:trPr>
          <w:trHeight w:val="300"/>
        </w:trPr>
        <w:tc>
          <w:tcPr>
            <w:tcW w:w="1160" w:type="dxa"/>
            <w:shd w:val="clear" w:color="000000" w:fill="E2EFDA"/>
            <w:noWrap/>
            <w:hideMark/>
          </w:tcPr>
          <w:p w14:paraId="47A2E26F" w14:textId="71FD04A1" w:rsidR="00AB1761" w:rsidRPr="00014E44" w:rsidRDefault="00AB1761" w:rsidP="00AB1761">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sidRPr="00E603D4">
              <w:rPr>
                <w:rFonts w:ascii="Calibri" w:eastAsia="Times New Roman" w:hAnsi="Calibri" w:cs="Calibri"/>
                <w:sz w:val="22"/>
                <w:szCs w:val="22"/>
                <w:lang w:eastAsia="en-US"/>
              </w:rPr>
              <w:t>2. 1. 1.      </w:t>
            </w:r>
          </w:p>
        </w:tc>
        <w:tc>
          <w:tcPr>
            <w:tcW w:w="4050" w:type="dxa"/>
            <w:shd w:val="clear" w:color="000000" w:fill="E2EFDA"/>
            <w:noWrap/>
            <w:vAlign w:val="bottom"/>
            <w:hideMark/>
          </w:tcPr>
          <w:p w14:paraId="21DBBCEE" w14:textId="0C192BB8" w:rsidR="00AB1761" w:rsidRPr="00014E44" w:rsidRDefault="00922B0B" w:rsidP="00AB1761">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Pr>
                <w:rFonts w:ascii="Calibri" w:eastAsia="Times New Roman" w:hAnsi="Calibri" w:cs="Calibri"/>
                <w:sz w:val="22"/>
                <w:szCs w:val="22"/>
                <w:lang w:eastAsia="en-US"/>
              </w:rPr>
              <w:t xml:space="preserve">   </w:t>
            </w:r>
            <w:r w:rsidR="00AB1761" w:rsidRPr="00014E44">
              <w:rPr>
                <w:rFonts w:ascii="Calibri" w:eastAsia="Times New Roman" w:hAnsi="Calibri" w:cs="Calibri"/>
                <w:sz w:val="22"/>
                <w:szCs w:val="22"/>
                <w:lang w:eastAsia="en-US"/>
              </w:rPr>
              <w:t>Define Use Cases</w:t>
            </w:r>
          </w:p>
        </w:tc>
        <w:tc>
          <w:tcPr>
            <w:tcW w:w="1495" w:type="dxa"/>
            <w:shd w:val="clear" w:color="000000" w:fill="E2EFDA"/>
          </w:tcPr>
          <w:p w14:paraId="21B281BB" w14:textId="43424A4B" w:rsidR="00AB1761" w:rsidRPr="00014E44" w:rsidRDefault="00922B0B" w:rsidP="00AB1761">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Pr>
                <w:rFonts w:ascii="Calibri" w:eastAsia="Times New Roman" w:hAnsi="Calibri" w:cs="Calibri"/>
                <w:sz w:val="22"/>
                <w:szCs w:val="22"/>
                <w:lang w:eastAsia="en-US"/>
              </w:rPr>
              <w:t>In Progress</w:t>
            </w:r>
          </w:p>
        </w:tc>
        <w:tc>
          <w:tcPr>
            <w:tcW w:w="1025" w:type="dxa"/>
            <w:shd w:val="clear" w:color="000000" w:fill="E2EFDA"/>
          </w:tcPr>
          <w:p w14:paraId="4B94E058" w14:textId="38D5597D" w:rsidR="00AB1761" w:rsidRDefault="00922B0B" w:rsidP="00AB1761">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Pr>
                <w:rFonts w:ascii="Calibri" w:eastAsia="Times New Roman" w:hAnsi="Calibri" w:cs="Calibri"/>
                <w:sz w:val="22"/>
                <w:szCs w:val="22"/>
                <w:lang w:eastAsia="en-US"/>
              </w:rPr>
              <w:t xml:space="preserve">  95</w:t>
            </w:r>
          </w:p>
        </w:tc>
      </w:tr>
      <w:tr w:rsidR="00AB1761" w:rsidRPr="00014E44" w14:paraId="3B445937" w14:textId="296F7FB0" w:rsidTr="00922B0B">
        <w:trPr>
          <w:trHeight w:val="300"/>
        </w:trPr>
        <w:tc>
          <w:tcPr>
            <w:tcW w:w="1160" w:type="dxa"/>
            <w:shd w:val="clear" w:color="000000" w:fill="E2EFDA"/>
            <w:noWrap/>
            <w:hideMark/>
          </w:tcPr>
          <w:p w14:paraId="40FF3E87" w14:textId="42229A7F" w:rsidR="00AB1761" w:rsidRPr="00014E44" w:rsidRDefault="00AB1761" w:rsidP="00AB1761">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sidRPr="00E603D4">
              <w:rPr>
                <w:rFonts w:ascii="Calibri" w:eastAsia="Times New Roman" w:hAnsi="Calibri" w:cs="Calibri"/>
                <w:sz w:val="22"/>
                <w:szCs w:val="22"/>
                <w:lang w:eastAsia="en-US"/>
              </w:rPr>
              <w:t xml:space="preserve">2. 1. 2. </w:t>
            </w:r>
          </w:p>
        </w:tc>
        <w:tc>
          <w:tcPr>
            <w:tcW w:w="4050" w:type="dxa"/>
            <w:shd w:val="clear" w:color="000000" w:fill="E2EFDA"/>
            <w:noWrap/>
            <w:vAlign w:val="bottom"/>
            <w:hideMark/>
          </w:tcPr>
          <w:p w14:paraId="5CA82FF3" w14:textId="37CEF2E3" w:rsidR="00AB1761" w:rsidRPr="00014E44" w:rsidRDefault="00922B0B" w:rsidP="00AB1761">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Pr>
                <w:rFonts w:ascii="Calibri" w:eastAsia="Times New Roman" w:hAnsi="Calibri" w:cs="Calibri"/>
                <w:sz w:val="22"/>
                <w:szCs w:val="22"/>
                <w:lang w:eastAsia="en-US"/>
              </w:rPr>
              <w:t xml:space="preserve">   </w:t>
            </w:r>
            <w:r w:rsidR="00AB1761" w:rsidRPr="00014E44">
              <w:rPr>
                <w:rFonts w:ascii="Calibri" w:eastAsia="Times New Roman" w:hAnsi="Calibri" w:cs="Calibri"/>
                <w:sz w:val="22"/>
                <w:szCs w:val="22"/>
                <w:lang w:eastAsia="en-US"/>
              </w:rPr>
              <w:t xml:space="preserve">Create User-Activity Diagrams   </w:t>
            </w:r>
          </w:p>
        </w:tc>
        <w:tc>
          <w:tcPr>
            <w:tcW w:w="1495" w:type="dxa"/>
            <w:shd w:val="clear" w:color="000000" w:fill="E2EFDA"/>
          </w:tcPr>
          <w:p w14:paraId="06A7536F" w14:textId="178D9213" w:rsidR="00AB1761" w:rsidRPr="00014E44" w:rsidRDefault="00106BE4" w:rsidP="00AB1761">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Pr>
                <w:rFonts w:ascii="Calibri" w:eastAsia="Times New Roman" w:hAnsi="Calibri" w:cs="Calibri"/>
                <w:sz w:val="22"/>
                <w:szCs w:val="22"/>
                <w:lang w:eastAsia="en-US"/>
              </w:rPr>
              <w:t>Complete</w:t>
            </w:r>
          </w:p>
        </w:tc>
        <w:tc>
          <w:tcPr>
            <w:tcW w:w="1025" w:type="dxa"/>
            <w:shd w:val="clear" w:color="000000" w:fill="E2EFDA"/>
          </w:tcPr>
          <w:p w14:paraId="3582561C" w14:textId="32F68AB2" w:rsidR="00AB1761" w:rsidRPr="00014E44" w:rsidRDefault="00922B0B" w:rsidP="00AB1761">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Pr>
                <w:rFonts w:ascii="Calibri" w:eastAsia="Times New Roman" w:hAnsi="Calibri" w:cs="Calibri"/>
                <w:sz w:val="22"/>
                <w:szCs w:val="22"/>
                <w:lang w:eastAsia="en-US"/>
              </w:rPr>
              <w:t>100</w:t>
            </w:r>
          </w:p>
        </w:tc>
      </w:tr>
      <w:tr w:rsidR="00922B0B" w:rsidRPr="00014E44" w14:paraId="1D25CE73" w14:textId="642E3B79" w:rsidTr="00922B0B">
        <w:trPr>
          <w:trHeight w:val="300"/>
        </w:trPr>
        <w:tc>
          <w:tcPr>
            <w:tcW w:w="1160" w:type="dxa"/>
            <w:shd w:val="clear" w:color="000000" w:fill="E2EFDA"/>
            <w:noWrap/>
            <w:hideMark/>
          </w:tcPr>
          <w:p w14:paraId="481F67F3" w14:textId="0F5A9762" w:rsidR="00922B0B" w:rsidRPr="00014E44" w:rsidRDefault="00922B0B" w:rsidP="00922B0B">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sidRPr="00E603D4">
              <w:rPr>
                <w:rFonts w:ascii="Calibri" w:eastAsia="Times New Roman" w:hAnsi="Calibri" w:cs="Calibri"/>
                <w:sz w:val="22"/>
                <w:szCs w:val="22"/>
                <w:lang w:eastAsia="en-US"/>
              </w:rPr>
              <w:t>2. 1. 3.      </w:t>
            </w:r>
          </w:p>
        </w:tc>
        <w:tc>
          <w:tcPr>
            <w:tcW w:w="4050" w:type="dxa"/>
            <w:shd w:val="clear" w:color="000000" w:fill="E2EFDA"/>
            <w:noWrap/>
            <w:vAlign w:val="bottom"/>
            <w:hideMark/>
          </w:tcPr>
          <w:p w14:paraId="2B2DF53C" w14:textId="22FBDB83" w:rsidR="00922B0B" w:rsidRPr="00014E44" w:rsidRDefault="00922B0B" w:rsidP="00922B0B">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Pr>
                <w:rFonts w:ascii="Calibri" w:eastAsia="Times New Roman" w:hAnsi="Calibri" w:cs="Calibri"/>
                <w:sz w:val="22"/>
                <w:szCs w:val="22"/>
                <w:lang w:eastAsia="en-US"/>
              </w:rPr>
              <w:t xml:space="preserve">   </w:t>
            </w:r>
            <w:r w:rsidRPr="00014E44">
              <w:rPr>
                <w:rFonts w:ascii="Calibri" w:eastAsia="Times New Roman" w:hAnsi="Calibri" w:cs="Calibri"/>
                <w:sz w:val="22"/>
                <w:szCs w:val="22"/>
                <w:lang w:eastAsia="en-US"/>
              </w:rPr>
              <w:t xml:space="preserve">Standardize scripting nomenclature   </w:t>
            </w:r>
          </w:p>
        </w:tc>
        <w:tc>
          <w:tcPr>
            <w:tcW w:w="1495" w:type="dxa"/>
            <w:shd w:val="clear" w:color="000000" w:fill="E2EFDA"/>
          </w:tcPr>
          <w:p w14:paraId="7EF8CC0E" w14:textId="6CD554ED" w:rsidR="00922B0B" w:rsidRPr="00014E44" w:rsidRDefault="00922B0B" w:rsidP="00922B0B">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sidRPr="002A6F22">
              <w:rPr>
                <w:rFonts w:ascii="Calibri" w:eastAsia="Times New Roman" w:hAnsi="Calibri" w:cs="Calibri"/>
                <w:sz w:val="22"/>
                <w:szCs w:val="22"/>
                <w:lang w:eastAsia="en-US"/>
              </w:rPr>
              <w:t>In Progress</w:t>
            </w:r>
          </w:p>
        </w:tc>
        <w:tc>
          <w:tcPr>
            <w:tcW w:w="1025" w:type="dxa"/>
            <w:shd w:val="clear" w:color="000000" w:fill="E2EFDA"/>
          </w:tcPr>
          <w:p w14:paraId="5CAC7FD9" w14:textId="3E968581" w:rsidR="00922B0B" w:rsidRPr="00014E44" w:rsidRDefault="00922B0B" w:rsidP="00922B0B">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Pr>
                <w:rFonts w:ascii="Calibri" w:eastAsia="Times New Roman" w:hAnsi="Calibri" w:cs="Calibri"/>
                <w:sz w:val="22"/>
                <w:szCs w:val="22"/>
                <w:lang w:eastAsia="en-US"/>
              </w:rPr>
              <w:t xml:space="preserve">   75  </w:t>
            </w:r>
          </w:p>
        </w:tc>
      </w:tr>
      <w:tr w:rsidR="00922B0B" w:rsidRPr="00014E44" w14:paraId="52356B07" w14:textId="60B1A170" w:rsidTr="00922B0B">
        <w:trPr>
          <w:trHeight w:val="300"/>
        </w:trPr>
        <w:tc>
          <w:tcPr>
            <w:tcW w:w="1160" w:type="dxa"/>
            <w:shd w:val="clear" w:color="000000" w:fill="E2EFDA"/>
            <w:noWrap/>
            <w:hideMark/>
          </w:tcPr>
          <w:p w14:paraId="4E6DC879" w14:textId="206C931E" w:rsidR="00922B0B" w:rsidRPr="00014E44" w:rsidRDefault="00922B0B" w:rsidP="00922B0B">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sidRPr="00E603D4">
              <w:rPr>
                <w:rFonts w:ascii="Calibri" w:eastAsia="Times New Roman" w:hAnsi="Calibri" w:cs="Calibri"/>
                <w:sz w:val="22"/>
                <w:szCs w:val="22"/>
                <w:lang w:eastAsia="en-US"/>
              </w:rPr>
              <w:t>2. 1. 4.      </w:t>
            </w:r>
          </w:p>
        </w:tc>
        <w:tc>
          <w:tcPr>
            <w:tcW w:w="4050" w:type="dxa"/>
            <w:shd w:val="clear" w:color="000000" w:fill="E2EFDA"/>
            <w:noWrap/>
            <w:vAlign w:val="bottom"/>
            <w:hideMark/>
          </w:tcPr>
          <w:p w14:paraId="4FF3ACB5" w14:textId="3CEC7154" w:rsidR="00922B0B" w:rsidRPr="00014E44" w:rsidRDefault="00922B0B" w:rsidP="00922B0B">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Pr>
                <w:rFonts w:ascii="Calibri" w:eastAsia="Times New Roman" w:hAnsi="Calibri" w:cs="Calibri"/>
                <w:sz w:val="22"/>
                <w:szCs w:val="22"/>
                <w:lang w:eastAsia="en-US"/>
              </w:rPr>
              <w:t xml:space="preserve">   </w:t>
            </w:r>
            <w:r w:rsidRPr="00014E44">
              <w:rPr>
                <w:rFonts w:ascii="Calibri" w:eastAsia="Times New Roman" w:hAnsi="Calibri" w:cs="Calibri"/>
                <w:sz w:val="22"/>
                <w:szCs w:val="22"/>
                <w:lang w:eastAsia="en-US"/>
              </w:rPr>
              <w:t xml:space="preserve">Define class domains   </w:t>
            </w:r>
          </w:p>
        </w:tc>
        <w:tc>
          <w:tcPr>
            <w:tcW w:w="1495" w:type="dxa"/>
            <w:shd w:val="clear" w:color="000000" w:fill="E2EFDA"/>
          </w:tcPr>
          <w:p w14:paraId="3EFF437F" w14:textId="4F280082" w:rsidR="00922B0B" w:rsidRPr="00014E44" w:rsidRDefault="00922B0B" w:rsidP="00922B0B">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sidRPr="002A6F22">
              <w:rPr>
                <w:rFonts w:ascii="Calibri" w:eastAsia="Times New Roman" w:hAnsi="Calibri" w:cs="Calibri"/>
                <w:sz w:val="22"/>
                <w:szCs w:val="22"/>
                <w:lang w:eastAsia="en-US"/>
              </w:rPr>
              <w:t>In Progress</w:t>
            </w:r>
          </w:p>
        </w:tc>
        <w:tc>
          <w:tcPr>
            <w:tcW w:w="1025" w:type="dxa"/>
            <w:shd w:val="clear" w:color="000000" w:fill="E2EFDA"/>
          </w:tcPr>
          <w:p w14:paraId="198B3E53" w14:textId="4431675A" w:rsidR="00922B0B" w:rsidRPr="00014E44" w:rsidRDefault="00922B0B" w:rsidP="00922B0B">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Pr>
                <w:rFonts w:ascii="Calibri" w:eastAsia="Times New Roman" w:hAnsi="Calibri" w:cs="Calibri"/>
                <w:sz w:val="22"/>
                <w:szCs w:val="22"/>
                <w:lang w:eastAsia="en-US"/>
              </w:rPr>
              <w:t xml:space="preserve"> 90</w:t>
            </w:r>
          </w:p>
        </w:tc>
      </w:tr>
      <w:tr w:rsidR="00922B0B" w:rsidRPr="00014E44" w14:paraId="40875080" w14:textId="0DE2BA91" w:rsidTr="00922B0B">
        <w:trPr>
          <w:trHeight w:val="300"/>
        </w:trPr>
        <w:tc>
          <w:tcPr>
            <w:tcW w:w="1160" w:type="dxa"/>
            <w:shd w:val="clear" w:color="auto" w:fill="auto"/>
            <w:noWrap/>
            <w:hideMark/>
          </w:tcPr>
          <w:p w14:paraId="6657CC20" w14:textId="5A290991" w:rsidR="00922B0B" w:rsidRPr="00014E44" w:rsidRDefault="00922B0B" w:rsidP="00922B0B">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sidRPr="00B766A4">
              <w:rPr>
                <w:rFonts w:ascii="Calibri" w:eastAsia="Times New Roman" w:hAnsi="Calibri" w:cs="Calibri"/>
                <w:sz w:val="22"/>
                <w:szCs w:val="22"/>
                <w:lang w:eastAsia="en-US"/>
              </w:rPr>
              <w:t>2. 2.     </w:t>
            </w:r>
          </w:p>
        </w:tc>
        <w:tc>
          <w:tcPr>
            <w:tcW w:w="4050" w:type="dxa"/>
            <w:shd w:val="clear" w:color="auto" w:fill="auto"/>
            <w:noWrap/>
            <w:vAlign w:val="bottom"/>
            <w:hideMark/>
          </w:tcPr>
          <w:p w14:paraId="1026EE0E" w14:textId="77777777" w:rsidR="00922B0B" w:rsidRPr="00014E44" w:rsidRDefault="00922B0B" w:rsidP="00922B0B">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sidRPr="00014E44">
              <w:rPr>
                <w:rFonts w:ascii="Calibri" w:eastAsia="Times New Roman" w:hAnsi="Calibri" w:cs="Calibri"/>
                <w:sz w:val="22"/>
                <w:szCs w:val="22"/>
                <w:lang w:eastAsia="en-US"/>
              </w:rPr>
              <w:t xml:space="preserve">Design database system   </w:t>
            </w:r>
          </w:p>
        </w:tc>
        <w:tc>
          <w:tcPr>
            <w:tcW w:w="1495" w:type="dxa"/>
          </w:tcPr>
          <w:p w14:paraId="1712D763" w14:textId="275908A5" w:rsidR="00922B0B" w:rsidRPr="00014E44" w:rsidRDefault="00922B0B" w:rsidP="00922B0B">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sidRPr="00B9528A">
              <w:rPr>
                <w:rFonts w:ascii="Calibri" w:eastAsia="Times New Roman" w:hAnsi="Calibri" w:cs="Calibri"/>
                <w:sz w:val="22"/>
                <w:szCs w:val="22"/>
                <w:lang w:eastAsia="en-US"/>
              </w:rPr>
              <w:t>In Progress</w:t>
            </w:r>
          </w:p>
        </w:tc>
        <w:tc>
          <w:tcPr>
            <w:tcW w:w="1025" w:type="dxa"/>
          </w:tcPr>
          <w:p w14:paraId="4E1BF9EF" w14:textId="77777777" w:rsidR="00922B0B" w:rsidRPr="00014E44" w:rsidRDefault="00922B0B" w:rsidP="00922B0B">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p>
        </w:tc>
      </w:tr>
      <w:tr w:rsidR="00922B0B" w:rsidRPr="00014E44" w14:paraId="7D8DF8D1" w14:textId="22501493" w:rsidTr="00922B0B">
        <w:trPr>
          <w:trHeight w:val="300"/>
        </w:trPr>
        <w:tc>
          <w:tcPr>
            <w:tcW w:w="1160" w:type="dxa"/>
            <w:shd w:val="clear" w:color="auto" w:fill="auto"/>
            <w:noWrap/>
            <w:hideMark/>
          </w:tcPr>
          <w:p w14:paraId="222807EF" w14:textId="64B677EF" w:rsidR="00922B0B" w:rsidRPr="00014E44" w:rsidRDefault="00922B0B" w:rsidP="00922B0B">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sidRPr="00B766A4">
              <w:rPr>
                <w:rFonts w:ascii="Calibri" w:eastAsia="Times New Roman" w:hAnsi="Calibri" w:cs="Calibri"/>
                <w:sz w:val="22"/>
                <w:szCs w:val="22"/>
                <w:lang w:eastAsia="en-US"/>
              </w:rPr>
              <w:t>2. 2. 1.      </w:t>
            </w:r>
          </w:p>
        </w:tc>
        <w:tc>
          <w:tcPr>
            <w:tcW w:w="4050" w:type="dxa"/>
            <w:shd w:val="clear" w:color="auto" w:fill="auto"/>
            <w:noWrap/>
            <w:vAlign w:val="bottom"/>
            <w:hideMark/>
          </w:tcPr>
          <w:p w14:paraId="57A8B0A8" w14:textId="2C723350" w:rsidR="00922B0B" w:rsidRPr="00014E44" w:rsidRDefault="00922B0B" w:rsidP="00922B0B">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Pr>
                <w:rFonts w:ascii="Calibri" w:eastAsia="Times New Roman" w:hAnsi="Calibri" w:cs="Calibri"/>
                <w:sz w:val="22"/>
                <w:szCs w:val="22"/>
                <w:lang w:eastAsia="en-US"/>
              </w:rPr>
              <w:t xml:space="preserve">   </w:t>
            </w:r>
            <w:r w:rsidRPr="00014E44">
              <w:rPr>
                <w:rFonts w:ascii="Calibri" w:eastAsia="Times New Roman" w:hAnsi="Calibri" w:cs="Calibri"/>
                <w:sz w:val="22"/>
                <w:szCs w:val="22"/>
                <w:lang w:eastAsia="en-US"/>
              </w:rPr>
              <w:t xml:space="preserve">Logical design    </w:t>
            </w:r>
          </w:p>
        </w:tc>
        <w:tc>
          <w:tcPr>
            <w:tcW w:w="1495" w:type="dxa"/>
          </w:tcPr>
          <w:p w14:paraId="79FD3497" w14:textId="1DAD5F4F" w:rsidR="00922B0B" w:rsidRPr="00014E44" w:rsidRDefault="00922B0B" w:rsidP="00922B0B">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sidRPr="00B9528A">
              <w:rPr>
                <w:rFonts w:ascii="Calibri" w:eastAsia="Times New Roman" w:hAnsi="Calibri" w:cs="Calibri"/>
                <w:sz w:val="22"/>
                <w:szCs w:val="22"/>
                <w:lang w:eastAsia="en-US"/>
              </w:rPr>
              <w:t>In Progress</w:t>
            </w:r>
          </w:p>
        </w:tc>
        <w:tc>
          <w:tcPr>
            <w:tcW w:w="1025" w:type="dxa"/>
          </w:tcPr>
          <w:p w14:paraId="75322191" w14:textId="77777777" w:rsidR="00922B0B" w:rsidRPr="00014E44" w:rsidRDefault="00922B0B" w:rsidP="00922B0B">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p>
        </w:tc>
      </w:tr>
      <w:tr w:rsidR="00922B0B" w:rsidRPr="00014E44" w14:paraId="30BAD8FF" w14:textId="1F3EB389" w:rsidTr="0079419D">
        <w:trPr>
          <w:trHeight w:val="300"/>
        </w:trPr>
        <w:tc>
          <w:tcPr>
            <w:tcW w:w="1160" w:type="dxa"/>
            <w:shd w:val="clear" w:color="auto" w:fill="auto"/>
            <w:noWrap/>
            <w:hideMark/>
          </w:tcPr>
          <w:p w14:paraId="4A8F5752" w14:textId="4B5BCC52" w:rsidR="00922B0B" w:rsidRPr="00014E44" w:rsidRDefault="00922B0B" w:rsidP="00922B0B">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sidRPr="00B766A4">
              <w:rPr>
                <w:rFonts w:ascii="Calibri" w:eastAsia="Times New Roman" w:hAnsi="Calibri" w:cs="Calibri"/>
                <w:sz w:val="22"/>
                <w:szCs w:val="22"/>
                <w:lang w:eastAsia="en-US"/>
              </w:rPr>
              <w:t>2. 2. 1. 1.</w:t>
            </w:r>
          </w:p>
        </w:tc>
        <w:tc>
          <w:tcPr>
            <w:tcW w:w="4050" w:type="dxa"/>
            <w:shd w:val="clear" w:color="auto" w:fill="auto"/>
            <w:noWrap/>
            <w:vAlign w:val="bottom"/>
            <w:hideMark/>
          </w:tcPr>
          <w:p w14:paraId="19CB8BB2" w14:textId="1790DD28" w:rsidR="00922B0B" w:rsidRPr="00014E44" w:rsidRDefault="00922B0B" w:rsidP="00922B0B">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Pr>
                <w:rFonts w:ascii="Calibri" w:eastAsia="Times New Roman" w:hAnsi="Calibri" w:cs="Calibri"/>
                <w:sz w:val="22"/>
                <w:szCs w:val="22"/>
                <w:lang w:eastAsia="en-US"/>
              </w:rPr>
              <w:t xml:space="preserve">      </w:t>
            </w:r>
            <w:r w:rsidRPr="00014E44">
              <w:rPr>
                <w:rFonts w:ascii="Calibri" w:eastAsia="Times New Roman" w:hAnsi="Calibri" w:cs="Calibri"/>
                <w:sz w:val="22"/>
                <w:szCs w:val="22"/>
                <w:lang w:eastAsia="en-US"/>
              </w:rPr>
              <w:t xml:space="preserve">Create entity-relationship diagram   </w:t>
            </w:r>
          </w:p>
        </w:tc>
        <w:tc>
          <w:tcPr>
            <w:tcW w:w="1495" w:type="dxa"/>
          </w:tcPr>
          <w:p w14:paraId="43690A29" w14:textId="1F2E2A79" w:rsidR="00922B0B" w:rsidRPr="00014E44" w:rsidRDefault="00922B0B" w:rsidP="00922B0B">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sidRPr="00B9528A">
              <w:rPr>
                <w:rFonts w:ascii="Calibri" w:eastAsia="Times New Roman" w:hAnsi="Calibri" w:cs="Calibri"/>
                <w:sz w:val="22"/>
                <w:szCs w:val="22"/>
                <w:lang w:eastAsia="en-US"/>
              </w:rPr>
              <w:t>In Progress</w:t>
            </w:r>
          </w:p>
        </w:tc>
        <w:tc>
          <w:tcPr>
            <w:tcW w:w="1025" w:type="dxa"/>
          </w:tcPr>
          <w:p w14:paraId="437A4BFC" w14:textId="20E73DF9" w:rsidR="00922B0B" w:rsidRPr="00014E44" w:rsidRDefault="00922B0B" w:rsidP="00922B0B">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Pr>
                <w:rFonts w:ascii="Calibri" w:eastAsia="Times New Roman" w:hAnsi="Calibri" w:cs="Calibri"/>
                <w:sz w:val="22"/>
                <w:szCs w:val="22"/>
                <w:lang w:eastAsia="en-US"/>
              </w:rPr>
              <w:t>20</w:t>
            </w:r>
          </w:p>
        </w:tc>
      </w:tr>
      <w:tr w:rsidR="00922B0B" w:rsidRPr="00014E44" w14:paraId="55B3D412" w14:textId="45C1EBBF" w:rsidTr="0079419D">
        <w:trPr>
          <w:trHeight w:val="300"/>
        </w:trPr>
        <w:tc>
          <w:tcPr>
            <w:tcW w:w="1160" w:type="dxa"/>
            <w:shd w:val="clear" w:color="auto" w:fill="auto"/>
            <w:noWrap/>
            <w:hideMark/>
          </w:tcPr>
          <w:p w14:paraId="0B23845C" w14:textId="53501359" w:rsidR="00922B0B" w:rsidRPr="00014E44" w:rsidRDefault="00922B0B" w:rsidP="00AB1761">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sidRPr="00B766A4">
              <w:rPr>
                <w:rFonts w:ascii="Calibri" w:eastAsia="Times New Roman" w:hAnsi="Calibri" w:cs="Calibri"/>
                <w:sz w:val="22"/>
                <w:szCs w:val="22"/>
                <w:lang w:eastAsia="en-US"/>
              </w:rPr>
              <w:t>2. 2. 1. 2.</w:t>
            </w:r>
          </w:p>
        </w:tc>
        <w:tc>
          <w:tcPr>
            <w:tcW w:w="4050" w:type="dxa"/>
            <w:shd w:val="clear" w:color="auto" w:fill="auto"/>
            <w:noWrap/>
            <w:vAlign w:val="bottom"/>
            <w:hideMark/>
          </w:tcPr>
          <w:p w14:paraId="50FB59E0" w14:textId="768C4044" w:rsidR="00922B0B" w:rsidRPr="00014E44" w:rsidRDefault="00922B0B" w:rsidP="00AB1761">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Pr>
                <w:rFonts w:ascii="Calibri" w:eastAsia="Times New Roman" w:hAnsi="Calibri" w:cs="Calibri"/>
                <w:sz w:val="22"/>
                <w:szCs w:val="22"/>
                <w:lang w:eastAsia="en-US"/>
              </w:rPr>
              <w:t xml:space="preserve">      </w:t>
            </w:r>
            <w:r w:rsidRPr="00014E44">
              <w:rPr>
                <w:rFonts w:ascii="Calibri" w:eastAsia="Times New Roman" w:hAnsi="Calibri" w:cs="Calibri"/>
                <w:sz w:val="22"/>
                <w:szCs w:val="22"/>
                <w:lang w:eastAsia="en-US"/>
              </w:rPr>
              <w:t xml:space="preserve">Assess data quality   </w:t>
            </w:r>
          </w:p>
        </w:tc>
        <w:tc>
          <w:tcPr>
            <w:tcW w:w="1495" w:type="dxa"/>
          </w:tcPr>
          <w:p w14:paraId="32115B4F" w14:textId="5A4EEE1D" w:rsidR="00922B0B" w:rsidRPr="00014E44" w:rsidRDefault="00922B0B" w:rsidP="00AB1761">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Pr>
                <w:rFonts w:ascii="Calibri" w:eastAsia="Times New Roman" w:hAnsi="Calibri" w:cs="Calibri"/>
                <w:sz w:val="22"/>
                <w:szCs w:val="22"/>
                <w:lang w:eastAsia="en-US"/>
              </w:rPr>
              <w:t>Complete</w:t>
            </w:r>
          </w:p>
        </w:tc>
        <w:tc>
          <w:tcPr>
            <w:tcW w:w="1025" w:type="dxa"/>
          </w:tcPr>
          <w:p w14:paraId="3B7DD920" w14:textId="511ECECE" w:rsidR="00922B0B" w:rsidRPr="00014E44" w:rsidRDefault="00922B0B" w:rsidP="00AB1761">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Pr>
                <w:rFonts w:ascii="Calibri" w:eastAsia="Times New Roman" w:hAnsi="Calibri" w:cs="Calibri"/>
                <w:sz w:val="22"/>
                <w:szCs w:val="22"/>
                <w:lang w:eastAsia="en-US"/>
              </w:rPr>
              <w:t>100</w:t>
            </w:r>
          </w:p>
        </w:tc>
      </w:tr>
      <w:tr w:rsidR="00922B0B" w:rsidRPr="00014E44" w14:paraId="0847EA7C" w14:textId="65FF7930" w:rsidTr="0079419D">
        <w:trPr>
          <w:trHeight w:val="300"/>
        </w:trPr>
        <w:tc>
          <w:tcPr>
            <w:tcW w:w="1160" w:type="dxa"/>
            <w:shd w:val="clear" w:color="auto" w:fill="auto"/>
            <w:noWrap/>
            <w:hideMark/>
          </w:tcPr>
          <w:p w14:paraId="6EDB8D61" w14:textId="0E65A496" w:rsidR="00922B0B" w:rsidRPr="00014E44" w:rsidRDefault="00922B0B" w:rsidP="00922B0B">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sidRPr="00B766A4">
              <w:rPr>
                <w:rFonts w:ascii="Calibri" w:eastAsia="Times New Roman" w:hAnsi="Calibri" w:cs="Calibri"/>
                <w:sz w:val="22"/>
                <w:szCs w:val="22"/>
                <w:lang w:eastAsia="en-US"/>
              </w:rPr>
              <w:t>2. 2. 1. 3.</w:t>
            </w:r>
          </w:p>
        </w:tc>
        <w:tc>
          <w:tcPr>
            <w:tcW w:w="4050" w:type="dxa"/>
            <w:shd w:val="clear" w:color="auto" w:fill="auto"/>
            <w:noWrap/>
            <w:vAlign w:val="bottom"/>
            <w:hideMark/>
          </w:tcPr>
          <w:p w14:paraId="247A70D9" w14:textId="3C4B40EB" w:rsidR="00922B0B" w:rsidRPr="00014E44" w:rsidRDefault="00922B0B" w:rsidP="00922B0B">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Pr>
                <w:rFonts w:ascii="Calibri" w:eastAsia="Times New Roman" w:hAnsi="Calibri" w:cs="Calibri"/>
                <w:sz w:val="22"/>
                <w:szCs w:val="22"/>
                <w:lang w:eastAsia="en-US"/>
              </w:rPr>
              <w:t xml:space="preserve">      </w:t>
            </w:r>
            <w:r w:rsidRPr="00014E44">
              <w:rPr>
                <w:rFonts w:ascii="Calibri" w:eastAsia="Times New Roman" w:hAnsi="Calibri" w:cs="Calibri"/>
                <w:sz w:val="22"/>
                <w:szCs w:val="22"/>
                <w:lang w:eastAsia="en-US"/>
              </w:rPr>
              <w:t xml:space="preserve">Establish domain attributes   </w:t>
            </w:r>
          </w:p>
        </w:tc>
        <w:tc>
          <w:tcPr>
            <w:tcW w:w="1495" w:type="dxa"/>
          </w:tcPr>
          <w:p w14:paraId="221FE1C6" w14:textId="12F74548" w:rsidR="00922B0B" w:rsidRPr="00014E44" w:rsidRDefault="00922B0B" w:rsidP="00922B0B">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sidRPr="00FA6746">
              <w:rPr>
                <w:rFonts w:ascii="Calibri" w:eastAsia="Times New Roman" w:hAnsi="Calibri" w:cs="Calibri"/>
                <w:sz w:val="22"/>
                <w:szCs w:val="22"/>
                <w:lang w:eastAsia="en-US"/>
              </w:rPr>
              <w:t>In Progress</w:t>
            </w:r>
          </w:p>
        </w:tc>
        <w:tc>
          <w:tcPr>
            <w:tcW w:w="1025" w:type="dxa"/>
          </w:tcPr>
          <w:p w14:paraId="14D91B1B" w14:textId="2DA6D506" w:rsidR="00922B0B" w:rsidRPr="00014E44" w:rsidRDefault="00922B0B" w:rsidP="00922B0B">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Pr>
                <w:rFonts w:ascii="Calibri" w:eastAsia="Times New Roman" w:hAnsi="Calibri" w:cs="Calibri"/>
                <w:sz w:val="22"/>
                <w:szCs w:val="22"/>
                <w:lang w:eastAsia="en-US"/>
              </w:rPr>
              <w:t>85</w:t>
            </w:r>
          </w:p>
        </w:tc>
      </w:tr>
      <w:tr w:rsidR="00922B0B" w:rsidRPr="00014E44" w14:paraId="07CD33CF" w14:textId="67F1872A" w:rsidTr="0079419D">
        <w:trPr>
          <w:trHeight w:val="300"/>
        </w:trPr>
        <w:tc>
          <w:tcPr>
            <w:tcW w:w="1160" w:type="dxa"/>
            <w:shd w:val="clear" w:color="auto" w:fill="auto"/>
            <w:noWrap/>
            <w:hideMark/>
          </w:tcPr>
          <w:p w14:paraId="49FB4C9F" w14:textId="6588C1BE" w:rsidR="00922B0B" w:rsidRPr="00014E44" w:rsidRDefault="00922B0B" w:rsidP="00922B0B">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sidRPr="00B766A4">
              <w:rPr>
                <w:rFonts w:ascii="Calibri" w:eastAsia="Times New Roman" w:hAnsi="Calibri" w:cs="Calibri"/>
                <w:sz w:val="22"/>
                <w:szCs w:val="22"/>
                <w:lang w:eastAsia="en-US"/>
              </w:rPr>
              <w:t>2. 2. 1. 4.</w:t>
            </w:r>
          </w:p>
        </w:tc>
        <w:tc>
          <w:tcPr>
            <w:tcW w:w="4050" w:type="dxa"/>
            <w:shd w:val="clear" w:color="auto" w:fill="auto"/>
            <w:noWrap/>
            <w:vAlign w:val="bottom"/>
            <w:hideMark/>
          </w:tcPr>
          <w:p w14:paraId="7DFDAC70" w14:textId="0F5588F8" w:rsidR="00922B0B" w:rsidRPr="00014E44" w:rsidRDefault="00922B0B" w:rsidP="00922B0B">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Pr>
                <w:rFonts w:ascii="Calibri" w:eastAsia="Times New Roman" w:hAnsi="Calibri" w:cs="Calibri"/>
                <w:sz w:val="22"/>
                <w:szCs w:val="22"/>
                <w:lang w:eastAsia="en-US"/>
              </w:rPr>
              <w:t xml:space="preserve">      </w:t>
            </w:r>
            <w:r w:rsidRPr="00014E44">
              <w:rPr>
                <w:rFonts w:ascii="Calibri" w:eastAsia="Times New Roman" w:hAnsi="Calibri" w:cs="Calibri"/>
                <w:sz w:val="22"/>
                <w:szCs w:val="22"/>
                <w:lang w:eastAsia="en-US"/>
              </w:rPr>
              <w:t xml:space="preserve">Normalize     </w:t>
            </w:r>
          </w:p>
        </w:tc>
        <w:tc>
          <w:tcPr>
            <w:tcW w:w="1495" w:type="dxa"/>
          </w:tcPr>
          <w:p w14:paraId="777D4AEA" w14:textId="3329A6E9" w:rsidR="00922B0B" w:rsidRPr="00014E44" w:rsidRDefault="00922B0B" w:rsidP="00922B0B">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sidRPr="00FA6746">
              <w:rPr>
                <w:rFonts w:ascii="Calibri" w:eastAsia="Times New Roman" w:hAnsi="Calibri" w:cs="Calibri"/>
                <w:sz w:val="22"/>
                <w:szCs w:val="22"/>
                <w:lang w:eastAsia="en-US"/>
              </w:rPr>
              <w:t>In Progress</w:t>
            </w:r>
          </w:p>
        </w:tc>
        <w:tc>
          <w:tcPr>
            <w:tcW w:w="1025" w:type="dxa"/>
          </w:tcPr>
          <w:p w14:paraId="37DB447A" w14:textId="52A17926" w:rsidR="00922B0B" w:rsidRPr="00014E44" w:rsidRDefault="00922B0B" w:rsidP="00922B0B">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Pr>
                <w:rFonts w:ascii="Calibri" w:eastAsia="Times New Roman" w:hAnsi="Calibri" w:cs="Calibri"/>
                <w:sz w:val="22"/>
                <w:szCs w:val="22"/>
                <w:lang w:eastAsia="en-US"/>
              </w:rPr>
              <w:t>60</w:t>
            </w:r>
          </w:p>
        </w:tc>
      </w:tr>
      <w:tr w:rsidR="00922B0B" w:rsidRPr="00014E44" w14:paraId="5B372233" w14:textId="71DEDD93" w:rsidTr="00922B0B">
        <w:trPr>
          <w:trHeight w:val="300"/>
        </w:trPr>
        <w:tc>
          <w:tcPr>
            <w:tcW w:w="1160" w:type="dxa"/>
            <w:shd w:val="clear" w:color="auto" w:fill="auto"/>
            <w:noWrap/>
            <w:hideMark/>
          </w:tcPr>
          <w:p w14:paraId="66494E0F" w14:textId="4E358989" w:rsidR="00922B0B" w:rsidRPr="00014E44" w:rsidRDefault="00922B0B" w:rsidP="00922B0B">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sidRPr="00B766A4">
              <w:rPr>
                <w:rFonts w:ascii="Calibri" w:eastAsia="Times New Roman" w:hAnsi="Calibri" w:cs="Calibri"/>
                <w:sz w:val="22"/>
                <w:szCs w:val="22"/>
                <w:lang w:eastAsia="en-US"/>
              </w:rPr>
              <w:t>2. 2. 2.      </w:t>
            </w:r>
          </w:p>
        </w:tc>
        <w:tc>
          <w:tcPr>
            <w:tcW w:w="4050" w:type="dxa"/>
            <w:shd w:val="clear" w:color="auto" w:fill="auto"/>
            <w:noWrap/>
            <w:vAlign w:val="bottom"/>
            <w:hideMark/>
          </w:tcPr>
          <w:p w14:paraId="17816CC9" w14:textId="4C0BB54E" w:rsidR="00922B0B" w:rsidRPr="00014E44" w:rsidRDefault="00922B0B" w:rsidP="00922B0B">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Pr>
                <w:rFonts w:ascii="Calibri" w:eastAsia="Times New Roman" w:hAnsi="Calibri" w:cs="Calibri"/>
                <w:sz w:val="22"/>
                <w:szCs w:val="22"/>
                <w:lang w:eastAsia="en-US"/>
              </w:rPr>
              <w:t xml:space="preserve">   </w:t>
            </w:r>
            <w:r w:rsidRPr="00014E44">
              <w:rPr>
                <w:rFonts w:ascii="Calibri" w:eastAsia="Times New Roman" w:hAnsi="Calibri" w:cs="Calibri"/>
                <w:sz w:val="22"/>
                <w:szCs w:val="22"/>
                <w:lang w:eastAsia="en-US"/>
              </w:rPr>
              <w:t xml:space="preserve">Physical design    </w:t>
            </w:r>
          </w:p>
        </w:tc>
        <w:tc>
          <w:tcPr>
            <w:tcW w:w="1495" w:type="dxa"/>
          </w:tcPr>
          <w:p w14:paraId="247CB717" w14:textId="5FF5049F" w:rsidR="00922B0B" w:rsidRPr="00014E44" w:rsidRDefault="00922B0B" w:rsidP="00922B0B">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sidRPr="00FA6746">
              <w:rPr>
                <w:rFonts w:ascii="Calibri" w:eastAsia="Times New Roman" w:hAnsi="Calibri" w:cs="Calibri"/>
                <w:sz w:val="22"/>
                <w:szCs w:val="22"/>
                <w:lang w:eastAsia="en-US"/>
              </w:rPr>
              <w:t>In Progress</w:t>
            </w:r>
          </w:p>
        </w:tc>
        <w:tc>
          <w:tcPr>
            <w:tcW w:w="1025" w:type="dxa"/>
          </w:tcPr>
          <w:p w14:paraId="0DE747C4" w14:textId="59BC17ED" w:rsidR="00922B0B" w:rsidRPr="00014E44" w:rsidRDefault="00922B0B" w:rsidP="00922B0B">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p>
        </w:tc>
      </w:tr>
      <w:tr w:rsidR="00922B0B" w:rsidRPr="00014E44" w14:paraId="63150961" w14:textId="7CB8EB50" w:rsidTr="0079419D">
        <w:trPr>
          <w:trHeight w:val="600"/>
        </w:trPr>
        <w:tc>
          <w:tcPr>
            <w:tcW w:w="1160" w:type="dxa"/>
            <w:shd w:val="clear" w:color="auto" w:fill="auto"/>
            <w:noWrap/>
            <w:hideMark/>
          </w:tcPr>
          <w:p w14:paraId="6D27EDCB" w14:textId="11872CF3" w:rsidR="00922B0B" w:rsidRPr="00014E44" w:rsidRDefault="00922B0B" w:rsidP="00922B0B">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sidRPr="00B766A4">
              <w:rPr>
                <w:rFonts w:ascii="Calibri" w:eastAsia="Times New Roman" w:hAnsi="Calibri" w:cs="Calibri"/>
                <w:sz w:val="22"/>
                <w:szCs w:val="22"/>
                <w:lang w:eastAsia="en-US"/>
              </w:rPr>
              <w:t>2. 2. 2. 1.</w:t>
            </w:r>
          </w:p>
        </w:tc>
        <w:tc>
          <w:tcPr>
            <w:tcW w:w="4050" w:type="dxa"/>
            <w:shd w:val="clear" w:color="auto" w:fill="auto"/>
            <w:noWrap/>
            <w:vAlign w:val="bottom"/>
            <w:hideMark/>
          </w:tcPr>
          <w:p w14:paraId="7E4CCB02" w14:textId="19ACE4C7" w:rsidR="00922B0B" w:rsidRPr="00014E44" w:rsidRDefault="00922B0B" w:rsidP="00922B0B">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Pr>
                <w:rFonts w:ascii="Calibri" w:eastAsia="Times New Roman" w:hAnsi="Calibri" w:cs="Calibri"/>
                <w:sz w:val="22"/>
                <w:szCs w:val="22"/>
                <w:lang w:eastAsia="en-US"/>
              </w:rPr>
              <w:t xml:space="preserve">      </w:t>
            </w:r>
            <w:r w:rsidRPr="00014E44">
              <w:rPr>
                <w:rFonts w:ascii="Calibri" w:eastAsia="Times New Roman" w:hAnsi="Calibri" w:cs="Calibri"/>
                <w:sz w:val="22"/>
                <w:szCs w:val="22"/>
                <w:lang w:eastAsia="en-US"/>
              </w:rPr>
              <w:t xml:space="preserve">Determine hardware and performance requirements </w:t>
            </w:r>
          </w:p>
        </w:tc>
        <w:tc>
          <w:tcPr>
            <w:tcW w:w="1495" w:type="dxa"/>
          </w:tcPr>
          <w:p w14:paraId="1BE74B01" w14:textId="55BF28A5" w:rsidR="00922B0B" w:rsidRPr="00014E44" w:rsidRDefault="00922B0B" w:rsidP="00922B0B">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sidRPr="00FA6746">
              <w:rPr>
                <w:rFonts w:ascii="Calibri" w:eastAsia="Times New Roman" w:hAnsi="Calibri" w:cs="Calibri"/>
                <w:sz w:val="22"/>
                <w:szCs w:val="22"/>
                <w:lang w:eastAsia="en-US"/>
              </w:rPr>
              <w:t>In Progress</w:t>
            </w:r>
          </w:p>
        </w:tc>
        <w:tc>
          <w:tcPr>
            <w:tcW w:w="1025" w:type="dxa"/>
          </w:tcPr>
          <w:p w14:paraId="5D285658" w14:textId="7BA3CACB" w:rsidR="00922B0B" w:rsidRPr="00014E44" w:rsidRDefault="00922B0B" w:rsidP="00922B0B">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Pr>
                <w:rFonts w:ascii="Calibri" w:eastAsia="Times New Roman" w:hAnsi="Calibri" w:cs="Calibri"/>
                <w:sz w:val="22"/>
                <w:szCs w:val="22"/>
                <w:lang w:eastAsia="en-US"/>
              </w:rPr>
              <w:t>60</w:t>
            </w:r>
          </w:p>
        </w:tc>
      </w:tr>
      <w:tr w:rsidR="00922B0B" w:rsidRPr="00014E44" w14:paraId="115862B4" w14:textId="6F855897" w:rsidTr="0079419D">
        <w:trPr>
          <w:trHeight w:val="300"/>
        </w:trPr>
        <w:tc>
          <w:tcPr>
            <w:tcW w:w="1160" w:type="dxa"/>
            <w:shd w:val="clear" w:color="auto" w:fill="auto"/>
            <w:noWrap/>
            <w:hideMark/>
          </w:tcPr>
          <w:p w14:paraId="3915BF9B" w14:textId="2834DB10" w:rsidR="00922B0B" w:rsidRPr="00014E44" w:rsidRDefault="00922B0B" w:rsidP="00AB1761">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sidRPr="00B766A4">
              <w:rPr>
                <w:rFonts w:ascii="Calibri" w:eastAsia="Times New Roman" w:hAnsi="Calibri" w:cs="Calibri"/>
                <w:sz w:val="22"/>
                <w:szCs w:val="22"/>
                <w:lang w:eastAsia="en-US"/>
              </w:rPr>
              <w:t>2. 2. 2. 2.</w:t>
            </w:r>
          </w:p>
        </w:tc>
        <w:tc>
          <w:tcPr>
            <w:tcW w:w="4050" w:type="dxa"/>
            <w:shd w:val="clear" w:color="auto" w:fill="auto"/>
            <w:noWrap/>
            <w:vAlign w:val="bottom"/>
            <w:hideMark/>
          </w:tcPr>
          <w:p w14:paraId="3CDD5025" w14:textId="311F11BC" w:rsidR="00922B0B" w:rsidRPr="00014E44" w:rsidRDefault="00922B0B" w:rsidP="00AB1761">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Pr>
                <w:rFonts w:ascii="Calibri" w:eastAsia="Times New Roman" w:hAnsi="Calibri" w:cs="Calibri"/>
                <w:sz w:val="22"/>
                <w:szCs w:val="22"/>
                <w:lang w:eastAsia="en-US"/>
              </w:rPr>
              <w:t xml:space="preserve">      </w:t>
            </w:r>
            <w:r w:rsidRPr="00014E44">
              <w:rPr>
                <w:rFonts w:ascii="Calibri" w:eastAsia="Times New Roman" w:hAnsi="Calibri" w:cs="Calibri"/>
                <w:sz w:val="22"/>
                <w:szCs w:val="22"/>
                <w:lang w:eastAsia="en-US"/>
              </w:rPr>
              <w:t>Create Denormalization plan</w:t>
            </w:r>
          </w:p>
        </w:tc>
        <w:tc>
          <w:tcPr>
            <w:tcW w:w="1495" w:type="dxa"/>
          </w:tcPr>
          <w:p w14:paraId="796B063A" w14:textId="75E982AA" w:rsidR="00922B0B" w:rsidRPr="00014E44" w:rsidRDefault="00922B0B" w:rsidP="00AB1761">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Pr>
                <w:rFonts w:ascii="Calibri" w:eastAsia="Times New Roman" w:hAnsi="Calibri" w:cs="Calibri"/>
                <w:sz w:val="22"/>
                <w:szCs w:val="22"/>
                <w:lang w:eastAsia="en-US"/>
              </w:rPr>
              <w:t>Complete</w:t>
            </w:r>
          </w:p>
        </w:tc>
        <w:tc>
          <w:tcPr>
            <w:tcW w:w="1025" w:type="dxa"/>
          </w:tcPr>
          <w:p w14:paraId="69A484E6" w14:textId="40554B85" w:rsidR="00922B0B" w:rsidRPr="00014E44" w:rsidRDefault="00922B0B" w:rsidP="00AB1761">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Pr>
                <w:rFonts w:ascii="Calibri" w:eastAsia="Times New Roman" w:hAnsi="Calibri" w:cs="Calibri"/>
                <w:sz w:val="22"/>
                <w:szCs w:val="22"/>
                <w:lang w:eastAsia="en-US"/>
              </w:rPr>
              <w:t>100</w:t>
            </w:r>
          </w:p>
        </w:tc>
      </w:tr>
      <w:tr w:rsidR="00922B0B" w:rsidRPr="00014E44" w14:paraId="07339664" w14:textId="678B690F" w:rsidTr="0079419D">
        <w:trPr>
          <w:trHeight w:val="300"/>
        </w:trPr>
        <w:tc>
          <w:tcPr>
            <w:tcW w:w="1160" w:type="dxa"/>
            <w:shd w:val="clear" w:color="auto" w:fill="auto"/>
            <w:noWrap/>
            <w:hideMark/>
          </w:tcPr>
          <w:p w14:paraId="06CF3CE8" w14:textId="2E6F7765" w:rsidR="00922B0B" w:rsidRPr="00014E44" w:rsidRDefault="00922B0B" w:rsidP="00AB1761">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sidRPr="00B766A4">
              <w:rPr>
                <w:rFonts w:ascii="Calibri" w:eastAsia="Times New Roman" w:hAnsi="Calibri" w:cs="Calibri"/>
                <w:sz w:val="22"/>
                <w:szCs w:val="22"/>
                <w:lang w:eastAsia="en-US"/>
              </w:rPr>
              <w:t>2. 2. 2. 3.</w:t>
            </w:r>
          </w:p>
        </w:tc>
        <w:tc>
          <w:tcPr>
            <w:tcW w:w="4050" w:type="dxa"/>
            <w:shd w:val="clear" w:color="auto" w:fill="auto"/>
            <w:noWrap/>
            <w:vAlign w:val="bottom"/>
            <w:hideMark/>
          </w:tcPr>
          <w:p w14:paraId="4F0ED5F9" w14:textId="357FA7DC" w:rsidR="00922B0B" w:rsidRPr="00014E44" w:rsidRDefault="00922B0B" w:rsidP="00922B0B">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sidRPr="00014E44">
              <w:rPr>
                <w:rFonts w:ascii="Calibri" w:eastAsia="Times New Roman" w:hAnsi="Calibri" w:cs="Calibri"/>
                <w:sz w:val="22"/>
                <w:szCs w:val="22"/>
                <w:lang w:eastAsia="en-US"/>
              </w:rPr>
              <w:t> </w:t>
            </w:r>
            <w:r>
              <w:rPr>
                <w:rFonts w:ascii="Calibri" w:eastAsia="Times New Roman" w:hAnsi="Calibri" w:cs="Calibri"/>
                <w:sz w:val="22"/>
                <w:szCs w:val="22"/>
                <w:lang w:eastAsia="en-US"/>
              </w:rPr>
              <w:t xml:space="preserve">      </w:t>
            </w:r>
            <w:r w:rsidRPr="00014E44">
              <w:rPr>
                <w:rFonts w:ascii="Calibri" w:eastAsia="Times New Roman" w:hAnsi="Calibri" w:cs="Calibri"/>
                <w:sz w:val="22"/>
                <w:szCs w:val="22"/>
                <w:lang w:eastAsia="en-US"/>
              </w:rPr>
              <w:t xml:space="preserve">Create a data dictionary  </w:t>
            </w:r>
          </w:p>
        </w:tc>
        <w:tc>
          <w:tcPr>
            <w:tcW w:w="1495" w:type="dxa"/>
          </w:tcPr>
          <w:p w14:paraId="7D526B23" w14:textId="658F7AD5" w:rsidR="00922B0B" w:rsidRPr="00014E44" w:rsidRDefault="00922B0B" w:rsidP="00AB1761">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Pr>
                <w:rFonts w:ascii="Calibri" w:eastAsia="Times New Roman" w:hAnsi="Calibri" w:cs="Calibri"/>
                <w:sz w:val="22"/>
                <w:szCs w:val="22"/>
                <w:lang w:eastAsia="en-US"/>
              </w:rPr>
              <w:t>In Progress</w:t>
            </w:r>
          </w:p>
        </w:tc>
        <w:tc>
          <w:tcPr>
            <w:tcW w:w="1025" w:type="dxa"/>
          </w:tcPr>
          <w:p w14:paraId="6A4A47CD" w14:textId="5307F51F" w:rsidR="00922B0B" w:rsidRPr="00014E44" w:rsidRDefault="00F67281" w:rsidP="00AB1761">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Pr>
                <w:rFonts w:ascii="Calibri" w:eastAsia="Times New Roman" w:hAnsi="Calibri" w:cs="Calibri"/>
                <w:sz w:val="22"/>
                <w:szCs w:val="22"/>
                <w:lang w:eastAsia="en-US"/>
              </w:rPr>
              <w:t>95</w:t>
            </w:r>
          </w:p>
        </w:tc>
      </w:tr>
      <w:tr w:rsidR="00922B0B" w:rsidRPr="00014E44" w14:paraId="10370743" w14:textId="3EB17E21" w:rsidTr="0079419D">
        <w:trPr>
          <w:trHeight w:val="600"/>
        </w:trPr>
        <w:tc>
          <w:tcPr>
            <w:tcW w:w="1160" w:type="dxa"/>
            <w:shd w:val="clear" w:color="000000" w:fill="E2EFDA"/>
            <w:noWrap/>
            <w:hideMark/>
          </w:tcPr>
          <w:p w14:paraId="611D2124" w14:textId="5A04105B" w:rsidR="00922B0B" w:rsidRPr="00014E44" w:rsidRDefault="00922B0B" w:rsidP="00922B0B">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sidRPr="00B766A4">
              <w:rPr>
                <w:rFonts w:ascii="Calibri" w:eastAsia="Times New Roman" w:hAnsi="Calibri" w:cs="Calibri"/>
                <w:sz w:val="22"/>
                <w:szCs w:val="22"/>
                <w:lang w:eastAsia="en-US"/>
              </w:rPr>
              <w:t xml:space="preserve">2. 3. </w:t>
            </w:r>
          </w:p>
        </w:tc>
        <w:tc>
          <w:tcPr>
            <w:tcW w:w="4050" w:type="dxa"/>
            <w:shd w:val="clear" w:color="000000" w:fill="E2EFDA"/>
            <w:noWrap/>
            <w:vAlign w:val="bottom"/>
            <w:hideMark/>
          </w:tcPr>
          <w:p w14:paraId="57847987" w14:textId="3E428D47" w:rsidR="00922B0B" w:rsidRPr="00014E44" w:rsidRDefault="00922B0B" w:rsidP="00922B0B">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sidRPr="00014E44">
              <w:rPr>
                <w:rFonts w:ascii="Calibri" w:eastAsia="Times New Roman" w:hAnsi="Calibri" w:cs="Calibri"/>
                <w:sz w:val="22"/>
                <w:szCs w:val="22"/>
                <w:lang w:eastAsia="en-US"/>
              </w:rPr>
              <w:t>Design graphical user interface for website</w:t>
            </w:r>
          </w:p>
        </w:tc>
        <w:tc>
          <w:tcPr>
            <w:tcW w:w="1495" w:type="dxa"/>
            <w:shd w:val="clear" w:color="000000" w:fill="E2EFDA"/>
          </w:tcPr>
          <w:p w14:paraId="3686570D" w14:textId="63512E89" w:rsidR="00922B0B" w:rsidRPr="00014E44" w:rsidRDefault="00922B0B" w:rsidP="00922B0B">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sidRPr="00EA08C3">
              <w:rPr>
                <w:rFonts w:ascii="Calibri" w:eastAsia="Times New Roman" w:hAnsi="Calibri" w:cs="Calibri"/>
                <w:sz w:val="22"/>
                <w:szCs w:val="22"/>
                <w:lang w:eastAsia="en-US"/>
              </w:rPr>
              <w:t>In Progress</w:t>
            </w:r>
          </w:p>
        </w:tc>
        <w:tc>
          <w:tcPr>
            <w:tcW w:w="1025" w:type="dxa"/>
            <w:shd w:val="clear" w:color="000000" w:fill="E2EFDA"/>
          </w:tcPr>
          <w:p w14:paraId="3A409F17" w14:textId="77777777" w:rsidR="00922B0B" w:rsidRPr="00014E44" w:rsidRDefault="00922B0B" w:rsidP="00922B0B">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p>
        </w:tc>
      </w:tr>
      <w:tr w:rsidR="00922B0B" w:rsidRPr="00014E44" w14:paraId="5FCE59FC" w14:textId="5C240CCC" w:rsidTr="00922B0B">
        <w:trPr>
          <w:trHeight w:val="300"/>
        </w:trPr>
        <w:tc>
          <w:tcPr>
            <w:tcW w:w="1160" w:type="dxa"/>
            <w:shd w:val="clear" w:color="000000" w:fill="E2EFDA"/>
            <w:noWrap/>
            <w:hideMark/>
          </w:tcPr>
          <w:p w14:paraId="2A1E594D" w14:textId="21DD9E29" w:rsidR="00922B0B" w:rsidRPr="00014E44" w:rsidRDefault="00922B0B" w:rsidP="00922B0B">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sidRPr="00B766A4">
              <w:rPr>
                <w:rFonts w:ascii="Calibri" w:eastAsia="Times New Roman" w:hAnsi="Calibri" w:cs="Calibri"/>
                <w:sz w:val="22"/>
                <w:szCs w:val="22"/>
                <w:lang w:eastAsia="en-US"/>
              </w:rPr>
              <w:t>2. 3. 1.      </w:t>
            </w:r>
          </w:p>
        </w:tc>
        <w:tc>
          <w:tcPr>
            <w:tcW w:w="4050" w:type="dxa"/>
            <w:shd w:val="clear" w:color="000000" w:fill="E2EFDA"/>
            <w:noWrap/>
            <w:vAlign w:val="bottom"/>
            <w:hideMark/>
          </w:tcPr>
          <w:p w14:paraId="7F32ED81" w14:textId="552EE6D8" w:rsidR="00922B0B" w:rsidRPr="00014E44" w:rsidRDefault="00922B0B" w:rsidP="00922B0B">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Pr>
                <w:rFonts w:ascii="Calibri" w:eastAsia="Times New Roman" w:hAnsi="Calibri" w:cs="Calibri"/>
                <w:sz w:val="22"/>
                <w:szCs w:val="22"/>
                <w:lang w:eastAsia="en-US"/>
              </w:rPr>
              <w:t xml:space="preserve">   </w:t>
            </w:r>
            <w:r w:rsidRPr="00014E44">
              <w:rPr>
                <w:rFonts w:ascii="Calibri" w:eastAsia="Times New Roman" w:hAnsi="Calibri" w:cs="Calibri"/>
                <w:sz w:val="22"/>
                <w:szCs w:val="22"/>
                <w:lang w:eastAsia="en-US"/>
              </w:rPr>
              <w:t xml:space="preserve">Determine design requirements   </w:t>
            </w:r>
          </w:p>
        </w:tc>
        <w:tc>
          <w:tcPr>
            <w:tcW w:w="1495" w:type="dxa"/>
            <w:shd w:val="clear" w:color="000000" w:fill="E2EFDA"/>
          </w:tcPr>
          <w:p w14:paraId="084EF330" w14:textId="3C733B0D" w:rsidR="00922B0B" w:rsidRPr="00014E44" w:rsidRDefault="00922B0B" w:rsidP="00922B0B">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sidRPr="00EA08C3">
              <w:rPr>
                <w:rFonts w:ascii="Calibri" w:eastAsia="Times New Roman" w:hAnsi="Calibri" w:cs="Calibri"/>
                <w:sz w:val="22"/>
                <w:szCs w:val="22"/>
                <w:lang w:eastAsia="en-US"/>
              </w:rPr>
              <w:t>In Progress</w:t>
            </w:r>
          </w:p>
        </w:tc>
        <w:tc>
          <w:tcPr>
            <w:tcW w:w="1025" w:type="dxa"/>
            <w:shd w:val="clear" w:color="000000" w:fill="E2EFDA"/>
          </w:tcPr>
          <w:p w14:paraId="6E0BC6F9" w14:textId="291043DD" w:rsidR="00922B0B" w:rsidRPr="00014E44" w:rsidRDefault="00F67281" w:rsidP="00922B0B">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Pr>
                <w:rFonts w:ascii="Calibri" w:eastAsia="Times New Roman" w:hAnsi="Calibri" w:cs="Calibri"/>
                <w:sz w:val="22"/>
                <w:szCs w:val="22"/>
                <w:lang w:eastAsia="en-US"/>
              </w:rPr>
              <w:t>20</w:t>
            </w:r>
          </w:p>
        </w:tc>
      </w:tr>
      <w:tr w:rsidR="00922B0B" w:rsidRPr="00014E44" w14:paraId="5834FB2E" w14:textId="54DD28A1" w:rsidTr="00922B0B">
        <w:trPr>
          <w:trHeight w:val="300"/>
        </w:trPr>
        <w:tc>
          <w:tcPr>
            <w:tcW w:w="1160" w:type="dxa"/>
            <w:shd w:val="clear" w:color="000000" w:fill="E2EFDA"/>
            <w:noWrap/>
            <w:hideMark/>
          </w:tcPr>
          <w:p w14:paraId="0A5EF696" w14:textId="5811617D" w:rsidR="00922B0B" w:rsidRPr="00014E44" w:rsidRDefault="00922B0B" w:rsidP="00922B0B">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sidRPr="00B766A4">
              <w:rPr>
                <w:rFonts w:ascii="Calibri" w:eastAsia="Times New Roman" w:hAnsi="Calibri" w:cs="Calibri"/>
                <w:sz w:val="22"/>
                <w:szCs w:val="22"/>
                <w:lang w:eastAsia="en-US"/>
              </w:rPr>
              <w:t>2. 3. 2.      </w:t>
            </w:r>
          </w:p>
        </w:tc>
        <w:tc>
          <w:tcPr>
            <w:tcW w:w="4050" w:type="dxa"/>
            <w:shd w:val="clear" w:color="000000" w:fill="E2EFDA"/>
            <w:noWrap/>
            <w:vAlign w:val="bottom"/>
            <w:hideMark/>
          </w:tcPr>
          <w:p w14:paraId="04700323" w14:textId="1FFE76A7" w:rsidR="00922B0B" w:rsidRPr="00014E44" w:rsidRDefault="00922B0B" w:rsidP="00922B0B">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Pr>
                <w:rFonts w:ascii="Calibri" w:eastAsia="Times New Roman" w:hAnsi="Calibri" w:cs="Calibri"/>
                <w:sz w:val="22"/>
                <w:szCs w:val="22"/>
                <w:lang w:eastAsia="en-US"/>
              </w:rPr>
              <w:t xml:space="preserve">   </w:t>
            </w:r>
            <w:r w:rsidRPr="00014E44">
              <w:rPr>
                <w:rFonts w:ascii="Calibri" w:eastAsia="Times New Roman" w:hAnsi="Calibri" w:cs="Calibri"/>
                <w:sz w:val="22"/>
                <w:szCs w:val="22"/>
                <w:lang w:eastAsia="en-US"/>
              </w:rPr>
              <w:t xml:space="preserve">Sketch the wireframe   </w:t>
            </w:r>
          </w:p>
        </w:tc>
        <w:tc>
          <w:tcPr>
            <w:tcW w:w="1495" w:type="dxa"/>
            <w:shd w:val="clear" w:color="000000" w:fill="E2EFDA"/>
          </w:tcPr>
          <w:p w14:paraId="00946DF8" w14:textId="2BAD302D" w:rsidR="00922B0B" w:rsidRPr="00014E44" w:rsidRDefault="00922B0B" w:rsidP="00922B0B">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sidRPr="00EA08C3">
              <w:rPr>
                <w:rFonts w:ascii="Calibri" w:eastAsia="Times New Roman" w:hAnsi="Calibri" w:cs="Calibri"/>
                <w:sz w:val="22"/>
                <w:szCs w:val="22"/>
                <w:lang w:eastAsia="en-US"/>
              </w:rPr>
              <w:t>In Progress</w:t>
            </w:r>
          </w:p>
        </w:tc>
        <w:tc>
          <w:tcPr>
            <w:tcW w:w="1025" w:type="dxa"/>
            <w:shd w:val="clear" w:color="000000" w:fill="E2EFDA"/>
          </w:tcPr>
          <w:p w14:paraId="436C912A" w14:textId="6860ABAD" w:rsidR="00922B0B" w:rsidRPr="00014E44" w:rsidRDefault="00F67281" w:rsidP="00922B0B">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Pr>
                <w:rFonts w:ascii="Calibri" w:eastAsia="Times New Roman" w:hAnsi="Calibri" w:cs="Calibri"/>
                <w:sz w:val="22"/>
                <w:szCs w:val="22"/>
                <w:lang w:eastAsia="en-US"/>
              </w:rPr>
              <w:t>90</w:t>
            </w:r>
          </w:p>
        </w:tc>
      </w:tr>
      <w:tr w:rsidR="00922B0B" w:rsidRPr="00014E44" w14:paraId="4E3AB964" w14:textId="3709C895" w:rsidTr="00922B0B">
        <w:trPr>
          <w:trHeight w:val="330"/>
        </w:trPr>
        <w:tc>
          <w:tcPr>
            <w:tcW w:w="1160" w:type="dxa"/>
            <w:shd w:val="clear" w:color="000000" w:fill="E2EFDA"/>
            <w:noWrap/>
            <w:hideMark/>
          </w:tcPr>
          <w:p w14:paraId="0394E6A9" w14:textId="7E3D7AF0" w:rsidR="00922B0B" w:rsidRPr="00014E44" w:rsidRDefault="00922B0B" w:rsidP="00922B0B">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sidRPr="00B766A4">
              <w:rPr>
                <w:rFonts w:ascii="Calibri" w:eastAsia="Times New Roman" w:hAnsi="Calibri" w:cs="Calibri"/>
                <w:sz w:val="22"/>
                <w:szCs w:val="22"/>
                <w:lang w:eastAsia="en-US"/>
              </w:rPr>
              <w:t>2. 3. 3.      </w:t>
            </w:r>
          </w:p>
        </w:tc>
        <w:tc>
          <w:tcPr>
            <w:tcW w:w="4050" w:type="dxa"/>
            <w:shd w:val="clear" w:color="000000" w:fill="E2EFDA"/>
            <w:noWrap/>
            <w:vAlign w:val="bottom"/>
            <w:hideMark/>
          </w:tcPr>
          <w:p w14:paraId="46D0AAF1" w14:textId="79CDAEF6" w:rsidR="00922B0B" w:rsidRPr="00014E44" w:rsidRDefault="00922B0B" w:rsidP="00922B0B">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Pr>
                <w:rFonts w:ascii="Calibri" w:eastAsia="Times New Roman" w:hAnsi="Calibri" w:cs="Calibri"/>
                <w:sz w:val="22"/>
                <w:szCs w:val="22"/>
                <w:lang w:eastAsia="en-US"/>
              </w:rPr>
              <w:t xml:space="preserve">   </w:t>
            </w:r>
            <w:r w:rsidRPr="00014E44">
              <w:rPr>
                <w:rFonts w:ascii="Calibri" w:eastAsia="Times New Roman" w:hAnsi="Calibri" w:cs="Calibri"/>
                <w:sz w:val="22"/>
                <w:szCs w:val="22"/>
                <w:lang w:eastAsia="en-US"/>
              </w:rPr>
              <w:t xml:space="preserve">Define the style theme  </w:t>
            </w:r>
          </w:p>
        </w:tc>
        <w:tc>
          <w:tcPr>
            <w:tcW w:w="1495" w:type="dxa"/>
            <w:shd w:val="clear" w:color="000000" w:fill="E2EFDA"/>
          </w:tcPr>
          <w:p w14:paraId="402D23E9" w14:textId="2E1DE8A5" w:rsidR="00922B0B" w:rsidRPr="00014E44" w:rsidRDefault="00922B0B" w:rsidP="00922B0B">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sidRPr="00EA08C3">
              <w:rPr>
                <w:rFonts w:ascii="Calibri" w:eastAsia="Times New Roman" w:hAnsi="Calibri" w:cs="Calibri"/>
                <w:sz w:val="22"/>
                <w:szCs w:val="22"/>
                <w:lang w:eastAsia="en-US"/>
              </w:rPr>
              <w:t>In Progress</w:t>
            </w:r>
          </w:p>
        </w:tc>
        <w:tc>
          <w:tcPr>
            <w:tcW w:w="1025" w:type="dxa"/>
            <w:shd w:val="clear" w:color="000000" w:fill="E2EFDA"/>
          </w:tcPr>
          <w:p w14:paraId="0D60CB2F" w14:textId="28FA7EF7" w:rsidR="00922B0B" w:rsidRPr="00014E44" w:rsidRDefault="00F67281" w:rsidP="00922B0B">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Pr>
                <w:rFonts w:ascii="Calibri" w:eastAsia="Times New Roman" w:hAnsi="Calibri" w:cs="Calibri"/>
                <w:sz w:val="22"/>
                <w:szCs w:val="22"/>
                <w:lang w:eastAsia="en-US"/>
              </w:rPr>
              <w:t>25</w:t>
            </w:r>
          </w:p>
        </w:tc>
      </w:tr>
    </w:tbl>
    <w:p w14:paraId="68ADBA73" w14:textId="7783E82F" w:rsidR="00014E44" w:rsidRDefault="00014E44" w:rsidP="00CD2635"/>
    <w:p w14:paraId="1A6F42B8" w14:textId="3BB83309" w:rsidR="00AB1761" w:rsidRDefault="008004FA" w:rsidP="00CD2635">
      <w:r>
        <w:lastRenderedPageBreak/>
        <w:t>Late tasks:</w:t>
      </w:r>
    </w:p>
    <w:tbl>
      <w:tblPr>
        <w:tblW w:w="8280" w:type="dxa"/>
        <w:tblBorders>
          <w:top w:val="single" w:sz="12" w:space="0" w:color="30A833" w:themeColor="text2" w:themeShade="80"/>
          <w:left w:val="single" w:sz="12" w:space="0" w:color="30A833" w:themeColor="text2" w:themeShade="80"/>
          <w:bottom w:val="single" w:sz="12" w:space="0" w:color="30A833" w:themeColor="text2" w:themeShade="80"/>
          <w:right w:val="single" w:sz="12" w:space="0" w:color="30A833" w:themeColor="text2" w:themeShade="80"/>
          <w:insideH w:val="single" w:sz="4" w:space="0" w:color="A5A5A5"/>
        </w:tblBorders>
        <w:tblCellMar>
          <w:left w:w="0" w:type="dxa"/>
          <w:right w:w="0" w:type="dxa"/>
        </w:tblCellMar>
        <w:tblLook w:val="0420" w:firstRow="1" w:lastRow="0" w:firstColumn="0" w:lastColumn="0" w:noHBand="0" w:noVBand="1"/>
      </w:tblPr>
      <w:tblGrid>
        <w:gridCol w:w="2300"/>
        <w:gridCol w:w="1440"/>
        <w:gridCol w:w="1300"/>
        <w:gridCol w:w="1180"/>
        <w:gridCol w:w="2060"/>
      </w:tblGrid>
      <w:tr w:rsidR="0079419D" w:rsidRPr="00C57FF0" w14:paraId="31A1B4BA" w14:textId="77777777" w:rsidTr="00CF765C">
        <w:trPr>
          <w:trHeight w:val="248"/>
        </w:trPr>
        <w:tc>
          <w:tcPr>
            <w:tcW w:w="2300" w:type="dxa"/>
            <w:tcBorders>
              <w:bottom w:val="single" w:sz="4" w:space="0" w:color="A5A5A5"/>
            </w:tcBorders>
            <w:shd w:val="clear" w:color="auto" w:fill="A5A5A5"/>
            <w:tcMar>
              <w:top w:w="72" w:type="dxa"/>
              <w:left w:w="144" w:type="dxa"/>
              <w:bottom w:w="72" w:type="dxa"/>
              <w:right w:w="144" w:type="dxa"/>
            </w:tcMar>
            <w:hideMark/>
          </w:tcPr>
          <w:p w14:paraId="7F00C02B" w14:textId="77777777" w:rsidR="0079419D" w:rsidRPr="00C57FF0" w:rsidRDefault="0079419D" w:rsidP="00C57FF0">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Arial" w:eastAsia="Times New Roman" w:hAnsi="Arial" w:cs="Arial"/>
                <w:color w:val="auto"/>
                <w:sz w:val="36"/>
                <w:szCs w:val="36"/>
                <w:lang w:eastAsia="en-US"/>
              </w:rPr>
            </w:pPr>
            <w:r w:rsidRPr="00C57FF0">
              <w:rPr>
                <w:rFonts w:ascii="Calibri" w:eastAsia="Times New Roman" w:hAnsi="Calibri" w:cs="Calibri"/>
                <w:b/>
                <w:bCs/>
                <w:color w:val="FFFFFF"/>
                <w:sz w:val="18"/>
                <w:szCs w:val="18"/>
                <w:lang w:eastAsia="en-US"/>
              </w:rPr>
              <w:t>Name</w:t>
            </w:r>
          </w:p>
        </w:tc>
        <w:tc>
          <w:tcPr>
            <w:tcW w:w="1440" w:type="dxa"/>
            <w:tcBorders>
              <w:bottom w:val="single" w:sz="4" w:space="0" w:color="A5A5A5"/>
            </w:tcBorders>
            <w:shd w:val="clear" w:color="auto" w:fill="A5A5A5"/>
            <w:tcMar>
              <w:top w:w="72" w:type="dxa"/>
              <w:left w:w="144" w:type="dxa"/>
              <w:bottom w:w="72" w:type="dxa"/>
              <w:right w:w="144" w:type="dxa"/>
            </w:tcMar>
            <w:hideMark/>
          </w:tcPr>
          <w:p w14:paraId="5AD9381E" w14:textId="77777777" w:rsidR="0079419D" w:rsidRPr="00C57FF0" w:rsidRDefault="0079419D" w:rsidP="00C57FF0">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Arial" w:eastAsia="Times New Roman" w:hAnsi="Arial" w:cs="Arial"/>
                <w:color w:val="auto"/>
                <w:sz w:val="36"/>
                <w:szCs w:val="36"/>
                <w:lang w:eastAsia="en-US"/>
              </w:rPr>
            </w:pPr>
            <w:r w:rsidRPr="00C57FF0">
              <w:rPr>
                <w:rFonts w:ascii="Calibri" w:eastAsia="Times New Roman" w:hAnsi="Calibri" w:cs="Calibri"/>
                <w:b/>
                <w:bCs/>
                <w:color w:val="FFFFFF"/>
                <w:sz w:val="18"/>
                <w:szCs w:val="18"/>
                <w:lang w:eastAsia="en-US"/>
              </w:rPr>
              <w:t>Start</w:t>
            </w:r>
          </w:p>
        </w:tc>
        <w:tc>
          <w:tcPr>
            <w:tcW w:w="1300" w:type="dxa"/>
            <w:tcBorders>
              <w:bottom w:val="single" w:sz="4" w:space="0" w:color="A5A5A5"/>
            </w:tcBorders>
            <w:shd w:val="clear" w:color="auto" w:fill="A5A5A5"/>
            <w:tcMar>
              <w:top w:w="72" w:type="dxa"/>
              <w:left w:w="144" w:type="dxa"/>
              <w:bottom w:w="72" w:type="dxa"/>
              <w:right w:w="144" w:type="dxa"/>
            </w:tcMar>
            <w:hideMark/>
          </w:tcPr>
          <w:p w14:paraId="5A4AB289" w14:textId="77777777" w:rsidR="0079419D" w:rsidRPr="00C57FF0" w:rsidRDefault="0079419D" w:rsidP="00C57FF0">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Arial" w:eastAsia="Times New Roman" w:hAnsi="Arial" w:cs="Arial"/>
                <w:color w:val="auto"/>
                <w:sz w:val="36"/>
                <w:szCs w:val="36"/>
                <w:lang w:eastAsia="en-US"/>
              </w:rPr>
            </w:pPr>
            <w:r w:rsidRPr="00C57FF0">
              <w:rPr>
                <w:rFonts w:ascii="Calibri" w:eastAsia="Times New Roman" w:hAnsi="Calibri" w:cs="Calibri"/>
                <w:b/>
                <w:bCs/>
                <w:color w:val="FFFFFF"/>
                <w:sz w:val="18"/>
                <w:szCs w:val="18"/>
                <w:lang w:eastAsia="en-US"/>
              </w:rPr>
              <w:t>Finish</w:t>
            </w:r>
          </w:p>
        </w:tc>
        <w:tc>
          <w:tcPr>
            <w:tcW w:w="1180" w:type="dxa"/>
            <w:tcBorders>
              <w:bottom w:val="single" w:sz="4" w:space="0" w:color="A5A5A5"/>
            </w:tcBorders>
            <w:shd w:val="clear" w:color="auto" w:fill="A5A5A5"/>
            <w:tcMar>
              <w:top w:w="72" w:type="dxa"/>
              <w:left w:w="144" w:type="dxa"/>
              <w:bottom w:w="72" w:type="dxa"/>
              <w:right w:w="144" w:type="dxa"/>
            </w:tcMar>
            <w:hideMark/>
          </w:tcPr>
          <w:p w14:paraId="7EB0113A" w14:textId="77777777" w:rsidR="0079419D" w:rsidRPr="00C57FF0" w:rsidRDefault="0079419D" w:rsidP="00C57FF0">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Arial" w:eastAsia="Times New Roman" w:hAnsi="Arial" w:cs="Arial"/>
                <w:color w:val="auto"/>
                <w:sz w:val="36"/>
                <w:szCs w:val="36"/>
                <w:lang w:eastAsia="en-US"/>
              </w:rPr>
            </w:pPr>
            <w:r w:rsidRPr="00C57FF0">
              <w:rPr>
                <w:rFonts w:ascii="Calibri" w:eastAsia="Times New Roman" w:hAnsi="Calibri" w:cs="Calibri"/>
                <w:b/>
                <w:bCs/>
                <w:color w:val="FFFFFF"/>
                <w:sz w:val="18"/>
                <w:szCs w:val="18"/>
                <w:lang w:eastAsia="en-US"/>
              </w:rPr>
              <w:t>% Complete</w:t>
            </w:r>
          </w:p>
        </w:tc>
        <w:tc>
          <w:tcPr>
            <w:tcW w:w="2060" w:type="dxa"/>
            <w:tcBorders>
              <w:bottom w:val="single" w:sz="4" w:space="0" w:color="A5A5A5"/>
            </w:tcBorders>
            <w:shd w:val="clear" w:color="auto" w:fill="A5A5A5"/>
            <w:tcMar>
              <w:top w:w="72" w:type="dxa"/>
              <w:left w:w="144" w:type="dxa"/>
              <w:bottom w:w="72" w:type="dxa"/>
              <w:right w:w="144" w:type="dxa"/>
            </w:tcMar>
            <w:hideMark/>
          </w:tcPr>
          <w:p w14:paraId="4391C7A5" w14:textId="77777777" w:rsidR="0079419D" w:rsidRPr="00C57FF0" w:rsidRDefault="0079419D" w:rsidP="00C57FF0">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Arial" w:eastAsia="Times New Roman" w:hAnsi="Arial" w:cs="Arial"/>
                <w:color w:val="auto"/>
                <w:sz w:val="36"/>
                <w:szCs w:val="36"/>
                <w:lang w:eastAsia="en-US"/>
              </w:rPr>
            </w:pPr>
            <w:r w:rsidRPr="00C57FF0">
              <w:rPr>
                <w:rFonts w:ascii="Calibri" w:eastAsia="Times New Roman" w:hAnsi="Calibri" w:cs="Calibri"/>
                <w:b/>
                <w:bCs/>
                <w:color w:val="FFFFFF"/>
                <w:sz w:val="18"/>
                <w:szCs w:val="18"/>
                <w:lang w:eastAsia="en-US"/>
              </w:rPr>
              <w:t>Remaining Work</w:t>
            </w:r>
          </w:p>
        </w:tc>
      </w:tr>
      <w:tr w:rsidR="0079419D" w:rsidRPr="00CF765C" w14:paraId="6E579360" w14:textId="77777777" w:rsidTr="00CF765C">
        <w:trPr>
          <w:trHeight w:val="248"/>
        </w:trPr>
        <w:tc>
          <w:tcPr>
            <w:tcW w:w="2300" w:type="dxa"/>
            <w:tcBorders>
              <w:top w:val="single" w:sz="4" w:space="0" w:color="A5A5A5"/>
              <w:bottom w:val="single" w:sz="4" w:space="0" w:color="A5A5A5"/>
            </w:tcBorders>
            <w:shd w:val="clear" w:color="auto" w:fill="auto"/>
            <w:tcMar>
              <w:top w:w="72" w:type="dxa"/>
              <w:left w:w="144" w:type="dxa"/>
              <w:bottom w:w="72" w:type="dxa"/>
              <w:right w:w="144" w:type="dxa"/>
            </w:tcMar>
            <w:hideMark/>
          </w:tcPr>
          <w:p w14:paraId="239F0FA0" w14:textId="77777777" w:rsidR="0079419D" w:rsidRPr="00CF765C" w:rsidRDefault="0079419D" w:rsidP="00C57FF0">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Arial" w:eastAsia="Times New Roman" w:hAnsi="Arial" w:cs="Arial"/>
                <w:color w:val="auto"/>
                <w:sz w:val="36"/>
                <w:szCs w:val="36"/>
                <w:lang w:eastAsia="en-US"/>
              </w:rPr>
            </w:pPr>
            <w:r w:rsidRPr="00CF765C">
              <w:rPr>
                <w:rFonts w:ascii="Calibri" w:eastAsia="Times New Roman" w:hAnsi="Calibri" w:cs="Calibri"/>
                <w:sz w:val="18"/>
                <w:szCs w:val="18"/>
                <w:lang w:eastAsia="en-US"/>
              </w:rPr>
              <w:t>Define Use Cases</w:t>
            </w:r>
          </w:p>
        </w:tc>
        <w:tc>
          <w:tcPr>
            <w:tcW w:w="1440" w:type="dxa"/>
            <w:tcBorders>
              <w:top w:val="single" w:sz="4" w:space="0" w:color="A5A5A5"/>
              <w:bottom w:val="single" w:sz="4" w:space="0" w:color="A5A5A5"/>
            </w:tcBorders>
            <w:shd w:val="clear" w:color="auto" w:fill="auto"/>
            <w:tcMar>
              <w:top w:w="72" w:type="dxa"/>
              <w:left w:w="144" w:type="dxa"/>
              <w:bottom w:w="72" w:type="dxa"/>
              <w:right w:w="144" w:type="dxa"/>
            </w:tcMar>
            <w:hideMark/>
          </w:tcPr>
          <w:p w14:paraId="28272E9D" w14:textId="77777777" w:rsidR="0079419D" w:rsidRPr="00CF765C" w:rsidRDefault="0079419D" w:rsidP="00C57FF0">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Arial" w:eastAsia="Times New Roman" w:hAnsi="Arial" w:cs="Arial"/>
                <w:color w:val="auto"/>
                <w:sz w:val="36"/>
                <w:szCs w:val="36"/>
                <w:lang w:eastAsia="en-US"/>
              </w:rPr>
            </w:pPr>
            <w:r w:rsidRPr="00CF765C">
              <w:rPr>
                <w:rFonts w:ascii="Calibri" w:eastAsia="Times New Roman" w:hAnsi="Calibri" w:cs="Calibri"/>
                <w:sz w:val="18"/>
                <w:szCs w:val="18"/>
                <w:lang w:eastAsia="en-US"/>
              </w:rPr>
              <w:t>Mon 1/8/18</w:t>
            </w:r>
          </w:p>
        </w:tc>
        <w:tc>
          <w:tcPr>
            <w:tcW w:w="1300" w:type="dxa"/>
            <w:tcBorders>
              <w:top w:val="single" w:sz="4" w:space="0" w:color="A5A5A5"/>
              <w:bottom w:val="single" w:sz="4" w:space="0" w:color="A5A5A5"/>
            </w:tcBorders>
            <w:shd w:val="clear" w:color="auto" w:fill="auto"/>
            <w:tcMar>
              <w:top w:w="72" w:type="dxa"/>
              <w:left w:w="144" w:type="dxa"/>
              <w:bottom w:w="72" w:type="dxa"/>
              <w:right w:w="144" w:type="dxa"/>
            </w:tcMar>
            <w:hideMark/>
          </w:tcPr>
          <w:p w14:paraId="02340D70" w14:textId="77777777" w:rsidR="0079419D" w:rsidRPr="00CF765C" w:rsidRDefault="0079419D" w:rsidP="00C57FF0">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Arial" w:eastAsia="Times New Roman" w:hAnsi="Arial" w:cs="Arial"/>
                <w:color w:val="auto"/>
                <w:sz w:val="36"/>
                <w:szCs w:val="36"/>
                <w:lang w:eastAsia="en-US"/>
              </w:rPr>
            </w:pPr>
            <w:r w:rsidRPr="00CF765C">
              <w:rPr>
                <w:rFonts w:ascii="Calibri" w:eastAsia="Times New Roman" w:hAnsi="Calibri" w:cs="Calibri"/>
                <w:sz w:val="18"/>
                <w:szCs w:val="18"/>
                <w:lang w:eastAsia="en-US"/>
              </w:rPr>
              <w:t>Mon 2/5/18</w:t>
            </w:r>
          </w:p>
        </w:tc>
        <w:tc>
          <w:tcPr>
            <w:tcW w:w="1180" w:type="dxa"/>
            <w:tcBorders>
              <w:top w:val="single" w:sz="4" w:space="0" w:color="A5A5A5"/>
              <w:bottom w:val="single" w:sz="4" w:space="0" w:color="A5A5A5"/>
            </w:tcBorders>
            <w:shd w:val="clear" w:color="auto" w:fill="auto"/>
            <w:tcMar>
              <w:top w:w="72" w:type="dxa"/>
              <w:left w:w="144" w:type="dxa"/>
              <w:bottom w:w="72" w:type="dxa"/>
              <w:right w:w="144" w:type="dxa"/>
            </w:tcMar>
            <w:hideMark/>
          </w:tcPr>
          <w:p w14:paraId="21F43158" w14:textId="77777777" w:rsidR="0079419D" w:rsidRPr="00CF765C" w:rsidRDefault="0079419D" w:rsidP="00C57FF0">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Arial" w:eastAsia="Times New Roman" w:hAnsi="Arial" w:cs="Arial"/>
                <w:color w:val="auto"/>
                <w:sz w:val="36"/>
                <w:szCs w:val="36"/>
                <w:lang w:eastAsia="en-US"/>
              </w:rPr>
            </w:pPr>
            <w:r w:rsidRPr="00CF765C">
              <w:rPr>
                <w:rFonts w:ascii="Calibri" w:eastAsia="Times New Roman" w:hAnsi="Calibri" w:cs="Calibri"/>
                <w:sz w:val="18"/>
                <w:szCs w:val="18"/>
                <w:lang w:eastAsia="en-US"/>
              </w:rPr>
              <w:t>95%</w:t>
            </w:r>
          </w:p>
        </w:tc>
        <w:tc>
          <w:tcPr>
            <w:tcW w:w="2060" w:type="dxa"/>
            <w:tcBorders>
              <w:top w:val="single" w:sz="4" w:space="0" w:color="A5A5A5"/>
              <w:bottom w:val="single" w:sz="4" w:space="0" w:color="A5A5A5"/>
            </w:tcBorders>
            <w:shd w:val="clear" w:color="auto" w:fill="auto"/>
            <w:tcMar>
              <w:top w:w="72" w:type="dxa"/>
              <w:left w:w="144" w:type="dxa"/>
              <w:bottom w:w="72" w:type="dxa"/>
              <w:right w:w="144" w:type="dxa"/>
            </w:tcMar>
            <w:hideMark/>
          </w:tcPr>
          <w:p w14:paraId="3015C487" w14:textId="1848E4DA" w:rsidR="0079419D" w:rsidRPr="00CF765C" w:rsidRDefault="0079419D" w:rsidP="00C57FF0">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Arial" w:eastAsia="Times New Roman" w:hAnsi="Arial" w:cs="Arial"/>
                <w:color w:val="auto"/>
                <w:sz w:val="36"/>
                <w:szCs w:val="36"/>
                <w:lang w:eastAsia="en-US"/>
              </w:rPr>
            </w:pPr>
            <w:r w:rsidRPr="00CF765C">
              <w:rPr>
                <w:rFonts w:ascii="Calibri" w:eastAsia="Times New Roman" w:hAnsi="Calibri" w:cs="Calibri"/>
                <w:sz w:val="18"/>
                <w:szCs w:val="18"/>
                <w:lang w:eastAsia="en-US"/>
              </w:rPr>
              <w:t>2 hrs</w:t>
            </w:r>
          </w:p>
        </w:tc>
      </w:tr>
      <w:tr w:rsidR="0079419D" w:rsidRPr="00CF765C" w14:paraId="54A61CE3" w14:textId="77777777" w:rsidTr="00CF765C">
        <w:trPr>
          <w:trHeight w:val="248"/>
        </w:trPr>
        <w:tc>
          <w:tcPr>
            <w:tcW w:w="2300" w:type="dxa"/>
            <w:tcBorders>
              <w:top w:val="single" w:sz="4" w:space="0" w:color="A5A5A5"/>
              <w:bottom w:val="single" w:sz="4" w:space="0" w:color="A5A5A5"/>
            </w:tcBorders>
            <w:shd w:val="clear" w:color="auto" w:fill="auto"/>
            <w:tcMar>
              <w:top w:w="72" w:type="dxa"/>
              <w:left w:w="144" w:type="dxa"/>
              <w:bottom w:w="72" w:type="dxa"/>
              <w:right w:w="144" w:type="dxa"/>
            </w:tcMar>
            <w:hideMark/>
          </w:tcPr>
          <w:p w14:paraId="30BDB09A" w14:textId="77777777" w:rsidR="0079419D" w:rsidRPr="00CF765C" w:rsidRDefault="0079419D" w:rsidP="00C57FF0">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Arial" w:eastAsia="Times New Roman" w:hAnsi="Arial" w:cs="Arial"/>
                <w:color w:val="auto"/>
                <w:sz w:val="36"/>
                <w:szCs w:val="36"/>
                <w:lang w:eastAsia="en-US"/>
              </w:rPr>
            </w:pPr>
            <w:r w:rsidRPr="00CF765C">
              <w:rPr>
                <w:rFonts w:ascii="Calibri" w:eastAsia="Times New Roman" w:hAnsi="Calibri" w:cs="Calibri"/>
                <w:sz w:val="18"/>
                <w:szCs w:val="18"/>
                <w:lang w:eastAsia="en-US"/>
              </w:rPr>
              <w:t>Standardize scripting nomenclature</w:t>
            </w:r>
          </w:p>
        </w:tc>
        <w:tc>
          <w:tcPr>
            <w:tcW w:w="1440" w:type="dxa"/>
            <w:tcBorders>
              <w:top w:val="single" w:sz="4" w:space="0" w:color="A5A5A5"/>
              <w:bottom w:val="single" w:sz="4" w:space="0" w:color="A5A5A5"/>
            </w:tcBorders>
            <w:shd w:val="clear" w:color="auto" w:fill="auto"/>
            <w:tcMar>
              <w:top w:w="72" w:type="dxa"/>
              <w:left w:w="144" w:type="dxa"/>
              <w:bottom w:w="72" w:type="dxa"/>
              <w:right w:w="144" w:type="dxa"/>
            </w:tcMar>
            <w:hideMark/>
          </w:tcPr>
          <w:p w14:paraId="782CDEFB" w14:textId="77777777" w:rsidR="0079419D" w:rsidRPr="00CF765C" w:rsidRDefault="0079419D" w:rsidP="00C57FF0">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Arial" w:eastAsia="Times New Roman" w:hAnsi="Arial" w:cs="Arial"/>
                <w:color w:val="auto"/>
                <w:sz w:val="36"/>
                <w:szCs w:val="36"/>
                <w:lang w:eastAsia="en-US"/>
              </w:rPr>
            </w:pPr>
            <w:r w:rsidRPr="00CF765C">
              <w:rPr>
                <w:rFonts w:ascii="Calibri" w:eastAsia="Times New Roman" w:hAnsi="Calibri" w:cs="Calibri"/>
                <w:sz w:val="18"/>
                <w:szCs w:val="18"/>
                <w:lang w:eastAsia="en-US"/>
              </w:rPr>
              <w:t>Thu 1/11/18</w:t>
            </w:r>
          </w:p>
        </w:tc>
        <w:tc>
          <w:tcPr>
            <w:tcW w:w="1300" w:type="dxa"/>
            <w:tcBorders>
              <w:top w:val="single" w:sz="4" w:space="0" w:color="A5A5A5"/>
              <w:bottom w:val="single" w:sz="4" w:space="0" w:color="A5A5A5"/>
            </w:tcBorders>
            <w:shd w:val="clear" w:color="auto" w:fill="auto"/>
            <w:tcMar>
              <w:top w:w="72" w:type="dxa"/>
              <w:left w:w="144" w:type="dxa"/>
              <w:bottom w:w="72" w:type="dxa"/>
              <w:right w:w="144" w:type="dxa"/>
            </w:tcMar>
            <w:hideMark/>
          </w:tcPr>
          <w:p w14:paraId="6C73379F" w14:textId="77777777" w:rsidR="0079419D" w:rsidRPr="00CF765C" w:rsidRDefault="0079419D" w:rsidP="00C57FF0">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Arial" w:eastAsia="Times New Roman" w:hAnsi="Arial" w:cs="Arial"/>
                <w:color w:val="auto"/>
                <w:sz w:val="36"/>
                <w:szCs w:val="36"/>
                <w:lang w:eastAsia="en-US"/>
              </w:rPr>
            </w:pPr>
            <w:r w:rsidRPr="00CF765C">
              <w:rPr>
                <w:rFonts w:ascii="Calibri" w:eastAsia="Times New Roman" w:hAnsi="Calibri" w:cs="Calibri"/>
                <w:sz w:val="18"/>
                <w:szCs w:val="18"/>
                <w:lang w:eastAsia="en-US"/>
              </w:rPr>
              <w:t>Mon 2/5/18</w:t>
            </w:r>
          </w:p>
        </w:tc>
        <w:tc>
          <w:tcPr>
            <w:tcW w:w="1180" w:type="dxa"/>
            <w:tcBorders>
              <w:top w:val="single" w:sz="4" w:space="0" w:color="A5A5A5"/>
              <w:bottom w:val="single" w:sz="4" w:space="0" w:color="A5A5A5"/>
            </w:tcBorders>
            <w:shd w:val="clear" w:color="auto" w:fill="auto"/>
            <w:tcMar>
              <w:top w:w="72" w:type="dxa"/>
              <w:left w:w="144" w:type="dxa"/>
              <w:bottom w:w="72" w:type="dxa"/>
              <w:right w:w="144" w:type="dxa"/>
            </w:tcMar>
            <w:hideMark/>
          </w:tcPr>
          <w:p w14:paraId="1B29B318" w14:textId="77777777" w:rsidR="0079419D" w:rsidRPr="00CF765C" w:rsidRDefault="0079419D" w:rsidP="00C57FF0">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Arial" w:eastAsia="Times New Roman" w:hAnsi="Arial" w:cs="Arial"/>
                <w:color w:val="auto"/>
                <w:sz w:val="36"/>
                <w:szCs w:val="36"/>
                <w:lang w:eastAsia="en-US"/>
              </w:rPr>
            </w:pPr>
            <w:r w:rsidRPr="00CF765C">
              <w:rPr>
                <w:rFonts w:ascii="Calibri" w:eastAsia="Times New Roman" w:hAnsi="Calibri" w:cs="Calibri"/>
                <w:sz w:val="18"/>
                <w:szCs w:val="18"/>
                <w:lang w:eastAsia="en-US"/>
              </w:rPr>
              <w:t>75%</w:t>
            </w:r>
          </w:p>
        </w:tc>
        <w:tc>
          <w:tcPr>
            <w:tcW w:w="2060" w:type="dxa"/>
            <w:tcBorders>
              <w:top w:val="single" w:sz="4" w:space="0" w:color="A5A5A5"/>
              <w:bottom w:val="single" w:sz="4" w:space="0" w:color="A5A5A5"/>
            </w:tcBorders>
            <w:shd w:val="clear" w:color="auto" w:fill="auto"/>
            <w:tcMar>
              <w:top w:w="72" w:type="dxa"/>
              <w:left w:w="144" w:type="dxa"/>
              <w:bottom w:w="72" w:type="dxa"/>
              <w:right w:w="144" w:type="dxa"/>
            </w:tcMar>
            <w:hideMark/>
          </w:tcPr>
          <w:p w14:paraId="29C85B97" w14:textId="1DDF9886" w:rsidR="0079419D" w:rsidRPr="00CF765C" w:rsidRDefault="0079419D" w:rsidP="00C57FF0">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Arial" w:eastAsia="Times New Roman" w:hAnsi="Arial" w:cs="Arial"/>
                <w:color w:val="auto"/>
                <w:sz w:val="36"/>
                <w:szCs w:val="36"/>
                <w:lang w:eastAsia="en-US"/>
              </w:rPr>
            </w:pPr>
            <w:r w:rsidRPr="00CF765C">
              <w:rPr>
                <w:rFonts w:ascii="Calibri" w:eastAsia="Times New Roman" w:hAnsi="Calibri" w:cs="Calibri"/>
                <w:sz w:val="18"/>
                <w:szCs w:val="18"/>
                <w:lang w:eastAsia="en-US"/>
              </w:rPr>
              <w:t>3.5 hrs</w:t>
            </w:r>
          </w:p>
        </w:tc>
      </w:tr>
      <w:tr w:rsidR="0079419D" w:rsidRPr="00CF765C" w14:paraId="57C2797B" w14:textId="77777777" w:rsidTr="00CF765C">
        <w:trPr>
          <w:trHeight w:val="248"/>
        </w:trPr>
        <w:tc>
          <w:tcPr>
            <w:tcW w:w="2300" w:type="dxa"/>
            <w:tcBorders>
              <w:top w:val="single" w:sz="4" w:space="0" w:color="A5A5A5"/>
              <w:bottom w:val="single" w:sz="4" w:space="0" w:color="A5A5A5"/>
            </w:tcBorders>
            <w:shd w:val="clear" w:color="auto" w:fill="auto"/>
            <w:tcMar>
              <w:top w:w="72" w:type="dxa"/>
              <w:left w:w="144" w:type="dxa"/>
              <w:bottom w:w="72" w:type="dxa"/>
              <w:right w:w="144" w:type="dxa"/>
            </w:tcMar>
            <w:hideMark/>
          </w:tcPr>
          <w:p w14:paraId="03AF024A" w14:textId="77777777" w:rsidR="0079419D" w:rsidRPr="00CF765C" w:rsidRDefault="0079419D" w:rsidP="00C57FF0">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Arial" w:eastAsia="Times New Roman" w:hAnsi="Arial" w:cs="Arial"/>
                <w:color w:val="auto"/>
                <w:sz w:val="36"/>
                <w:szCs w:val="36"/>
                <w:lang w:eastAsia="en-US"/>
              </w:rPr>
            </w:pPr>
            <w:r w:rsidRPr="00CF765C">
              <w:rPr>
                <w:rFonts w:ascii="Calibri" w:eastAsia="Times New Roman" w:hAnsi="Calibri" w:cs="Calibri"/>
                <w:sz w:val="18"/>
                <w:szCs w:val="18"/>
                <w:lang w:eastAsia="en-US"/>
              </w:rPr>
              <w:t>Define class domains</w:t>
            </w:r>
          </w:p>
        </w:tc>
        <w:tc>
          <w:tcPr>
            <w:tcW w:w="1440" w:type="dxa"/>
            <w:tcBorders>
              <w:top w:val="single" w:sz="4" w:space="0" w:color="A5A5A5"/>
              <w:bottom w:val="single" w:sz="4" w:space="0" w:color="A5A5A5"/>
            </w:tcBorders>
            <w:shd w:val="clear" w:color="auto" w:fill="auto"/>
            <w:tcMar>
              <w:top w:w="72" w:type="dxa"/>
              <w:left w:w="144" w:type="dxa"/>
              <w:bottom w:w="72" w:type="dxa"/>
              <w:right w:w="144" w:type="dxa"/>
            </w:tcMar>
            <w:hideMark/>
          </w:tcPr>
          <w:p w14:paraId="6BF791D8" w14:textId="77777777" w:rsidR="0079419D" w:rsidRPr="00CF765C" w:rsidRDefault="0079419D" w:rsidP="00C57FF0">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Arial" w:eastAsia="Times New Roman" w:hAnsi="Arial" w:cs="Arial"/>
                <w:color w:val="auto"/>
                <w:sz w:val="36"/>
                <w:szCs w:val="36"/>
                <w:lang w:eastAsia="en-US"/>
              </w:rPr>
            </w:pPr>
            <w:r w:rsidRPr="00CF765C">
              <w:rPr>
                <w:rFonts w:ascii="Calibri" w:eastAsia="Times New Roman" w:hAnsi="Calibri" w:cs="Calibri"/>
                <w:sz w:val="18"/>
                <w:szCs w:val="18"/>
                <w:lang w:eastAsia="en-US"/>
              </w:rPr>
              <w:t>Fri 1/12/18</w:t>
            </w:r>
          </w:p>
        </w:tc>
        <w:tc>
          <w:tcPr>
            <w:tcW w:w="1300" w:type="dxa"/>
            <w:tcBorders>
              <w:top w:val="single" w:sz="4" w:space="0" w:color="A5A5A5"/>
              <w:bottom w:val="single" w:sz="4" w:space="0" w:color="A5A5A5"/>
            </w:tcBorders>
            <w:shd w:val="clear" w:color="auto" w:fill="auto"/>
            <w:tcMar>
              <w:top w:w="72" w:type="dxa"/>
              <w:left w:w="144" w:type="dxa"/>
              <w:bottom w:w="72" w:type="dxa"/>
              <w:right w:w="144" w:type="dxa"/>
            </w:tcMar>
            <w:hideMark/>
          </w:tcPr>
          <w:p w14:paraId="13A2F7D1" w14:textId="77777777" w:rsidR="0079419D" w:rsidRPr="00CF765C" w:rsidRDefault="0079419D" w:rsidP="00C57FF0">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Arial" w:eastAsia="Times New Roman" w:hAnsi="Arial" w:cs="Arial"/>
                <w:color w:val="auto"/>
                <w:sz w:val="36"/>
                <w:szCs w:val="36"/>
                <w:lang w:eastAsia="en-US"/>
              </w:rPr>
            </w:pPr>
            <w:r w:rsidRPr="00CF765C">
              <w:rPr>
                <w:rFonts w:ascii="Calibri" w:eastAsia="Times New Roman" w:hAnsi="Calibri" w:cs="Calibri"/>
                <w:sz w:val="18"/>
                <w:szCs w:val="18"/>
                <w:lang w:eastAsia="en-US"/>
              </w:rPr>
              <w:t>Mon 2/5/18</w:t>
            </w:r>
          </w:p>
        </w:tc>
        <w:tc>
          <w:tcPr>
            <w:tcW w:w="1180" w:type="dxa"/>
            <w:tcBorders>
              <w:top w:val="single" w:sz="4" w:space="0" w:color="A5A5A5"/>
              <w:bottom w:val="single" w:sz="4" w:space="0" w:color="A5A5A5"/>
            </w:tcBorders>
            <w:shd w:val="clear" w:color="auto" w:fill="auto"/>
            <w:tcMar>
              <w:top w:w="72" w:type="dxa"/>
              <w:left w:w="144" w:type="dxa"/>
              <w:bottom w:w="72" w:type="dxa"/>
              <w:right w:w="144" w:type="dxa"/>
            </w:tcMar>
            <w:hideMark/>
          </w:tcPr>
          <w:p w14:paraId="6E09D993" w14:textId="77777777" w:rsidR="0079419D" w:rsidRPr="00CF765C" w:rsidRDefault="0079419D" w:rsidP="00C57FF0">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Arial" w:eastAsia="Times New Roman" w:hAnsi="Arial" w:cs="Arial"/>
                <w:color w:val="auto"/>
                <w:sz w:val="36"/>
                <w:szCs w:val="36"/>
                <w:lang w:eastAsia="en-US"/>
              </w:rPr>
            </w:pPr>
            <w:r w:rsidRPr="00CF765C">
              <w:rPr>
                <w:rFonts w:ascii="Calibri" w:eastAsia="Times New Roman" w:hAnsi="Calibri" w:cs="Calibri"/>
                <w:sz w:val="18"/>
                <w:szCs w:val="18"/>
                <w:lang w:eastAsia="en-US"/>
              </w:rPr>
              <w:t>90%</w:t>
            </w:r>
          </w:p>
        </w:tc>
        <w:tc>
          <w:tcPr>
            <w:tcW w:w="2060" w:type="dxa"/>
            <w:tcBorders>
              <w:top w:val="single" w:sz="4" w:space="0" w:color="A5A5A5"/>
              <w:bottom w:val="single" w:sz="4" w:space="0" w:color="A5A5A5"/>
            </w:tcBorders>
            <w:shd w:val="clear" w:color="auto" w:fill="auto"/>
            <w:tcMar>
              <w:top w:w="72" w:type="dxa"/>
              <w:left w:w="144" w:type="dxa"/>
              <w:bottom w:w="72" w:type="dxa"/>
              <w:right w:w="144" w:type="dxa"/>
            </w:tcMar>
            <w:hideMark/>
          </w:tcPr>
          <w:p w14:paraId="0AECD5A4" w14:textId="2039BD1F" w:rsidR="0079419D" w:rsidRPr="00CF765C" w:rsidRDefault="0079419D" w:rsidP="00C57FF0">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Arial" w:eastAsia="Times New Roman" w:hAnsi="Arial" w:cs="Arial"/>
                <w:color w:val="auto"/>
                <w:sz w:val="36"/>
                <w:szCs w:val="36"/>
                <w:lang w:eastAsia="en-US"/>
              </w:rPr>
            </w:pPr>
            <w:r w:rsidRPr="00CF765C">
              <w:rPr>
                <w:rFonts w:ascii="Calibri" w:eastAsia="Times New Roman" w:hAnsi="Calibri" w:cs="Calibri"/>
                <w:sz w:val="18"/>
                <w:szCs w:val="18"/>
                <w:lang w:eastAsia="en-US"/>
              </w:rPr>
              <w:t>0.75 hrs</w:t>
            </w:r>
          </w:p>
        </w:tc>
      </w:tr>
      <w:tr w:rsidR="0079419D" w:rsidRPr="00CF765C" w14:paraId="1F186B87" w14:textId="77777777" w:rsidTr="00CF765C">
        <w:trPr>
          <w:trHeight w:val="248"/>
        </w:trPr>
        <w:tc>
          <w:tcPr>
            <w:tcW w:w="2300" w:type="dxa"/>
            <w:tcBorders>
              <w:top w:val="single" w:sz="4" w:space="0" w:color="A5A5A5"/>
              <w:bottom w:val="single" w:sz="4" w:space="0" w:color="A5A5A5"/>
            </w:tcBorders>
            <w:shd w:val="clear" w:color="auto" w:fill="auto"/>
            <w:tcMar>
              <w:top w:w="72" w:type="dxa"/>
              <w:left w:w="144" w:type="dxa"/>
              <w:bottom w:w="72" w:type="dxa"/>
              <w:right w:w="144" w:type="dxa"/>
            </w:tcMar>
            <w:hideMark/>
          </w:tcPr>
          <w:p w14:paraId="5ABB538D" w14:textId="77777777" w:rsidR="0079419D" w:rsidRPr="00CF765C" w:rsidRDefault="0079419D" w:rsidP="00C57FF0">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Arial" w:eastAsia="Times New Roman" w:hAnsi="Arial" w:cs="Arial"/>
                <w:color w:val="auto"/>
                <w:sz w:val="36"/>
                <w:szCs w:val="36"/>
                <w:lang w:eastAsia="en-US"/>
              </w:rPr>
            </w:pPr>
            <w:r w:rsidRPr="00CF765C">
              <w:rPr>
                <w:rFonts w:ascii="Calibri" w:eastAsia="Times New Roman" w:hAnsi="Calibri" w:cs="Calibri"/>
                <w:sz w:val="18"/>
                <w:szCs w:val="18"/>
                <w:lang w:eastAsia="en-US"/>
              </w:rPr>
              <w:t>Determine design requirements</w:t>
            </w:r>
          </w:p>
        </w:tc>
        <w:tc>
          <w:tcPr>
            <w:tcW w:w="1440" w:type="dxa"/>
            <w:tcBorders>
              <w:top w:val="single" w:sz="4" w:space="0" w:color="A5A5A5"/>
              <w:bottom w:val="single" w:sz="4" w:space="0" w:color="A5A5A5"/>
            </w:tcBorders>
            <w:shd w:val="clear" w:color="auto" w:fill="auto"/>
            <w:tcMar>
              <w:top w:w="72" w:type="dxa"/>
              <w:left w:w="144" w:type="dxa"/>
              <w:bottom w:w="72" w:type="dxa"/>
              <w:right w:w="144" w:type="dxa"/>
            </w:tcMar>
            <w:hideMark/>
          </w:tcPr>
          <w:p w14:paraId="5F812954" w14:textId="77777777" w:rsidR="0079419D" w:rsidRPr="00CF765C" w:rsidRDefault="0079419D" w:rsidP="00C57FF0">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Arial" w:eastAsia="Times New Roman" w:hAnsi="Arial" w:cs="Arial"/>
                <w:color w:val="auto"/>
                <w:sz w:val="36"/>
                <w:szCs w:val="36"/>
                <w:lang w:eastAsia="en-US"/>
              </w:rPr>
            </w:pPr>
            <w:r w:rsidRPr="00CF765C">
              <w:rPr>
                <w:rFonts w:ascii="Calibri" w:eastAsia="Times New Roman" w:hAnsi="Calibri" w:cs="Calibri"/>
                <w:sz w:val="18"/>
                <w:szCs w:val="18"/>
                <w:lang w:eastAsia="en-US"/>
              </w:rPr>
              <w:t>Mon 1/22/18</w:t>
            </w:r>
          </w:p>
        </w:tc>
        <w:tc>
          <w:tcPr>
            <w:tcW w:w="1300" w:type="dxa"/>
            <w:tcBorders>
              <w:top w:val="single" w:sz="4" w:space="0" w:color="A5A5A5"/>
              <w:bottom w:val="single" w:sz="4" w:space="0" w:color="A5A5A5"/>
            </w:tcBorders>
            <w:shd w:val="clear" w:color="auto" w:fill="auto"/>
            <w:tcMar>
              <w:top w:w="72" w:type="dxa"/>
              <w:left w:w="144" w:type="dxa"/>
              <w:bottom w:w="72" w:type="dxa"/>
              <w:right w:w="144" w:type="dxa"/>
            </w:tcMar>
            <w:hideMark/>
          </w:tcPr>
          <w:p w14:paraId="791B64F0" w14:textId="77777777" w:rsidR="0079419D" w:rsidRPr="00CF765C" w:rsidRDefault="0079419D" w:rsidP="00C57FF0">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Arial" w:eastAsia="Times New Roman" w:hAnsi="Arial" w:cs="Arial"/>
                <w:color w:val="auto"/>
                <w:sz w:val="36"/>
                <w:szCs w:val="36"/>
                <w:lang w:eastAsia="en-US"/>
              </w:rPr>
            </w:pPr>
            <w:r w:rsidRPr="00CF765C">
              <w:rPr>
                <w:rFonts w:ascii="Calibri" w:eastAsia="Times New Roman" w:hAnsi="Calibri" w:cs="Calibri"/>
                <w:sz w:val="18"/>
                <w:szCs w:val="18"/>
                <w:lang w:eastAsia="en-US"/>
              </w:rPr>
              <w:t>Mon 2/5/18</w:t>
            </w:r>
          </w:p>
        </w:tc>
        <w:tc>
          <w:tcPr>
            <w:tcW w:w="1180" w:type="dxa"/>
            <w:tcBorders>
              <w:top w:val="single" w:sz="4" w:space="0" w:color="A5A5A5"/>
              <w:bottom w:val="single" w:sz="4" w:space="0" w:color="A5A5A5"/>
            </w:tcBorders>
            <w:shd w:val="clear" w:color="auto" w:fill="auto"/>
            <w:tcMar>
              <w:top w:w="72" w:type="dxa"/>
              <w:left w:w="144" w:type="dxa"/>
              <w:bottom w:w="72" w:type="dxa"/>
              <w:right w:w="144" w:type="dxa"/>
            </w:tcMar>
            <w:hideMark/>
          </w:tcPr>
          <w:p w14:paraId="2AFC3AD5" w14:textId="77777777" w:rsidR="0079419D" w:rsidRPr="00CF765C" w:rsidRDefault="0079419D" w:rsidP="00C57FF0">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Arial" w:eastAsia="Times New Roman" w:hAnsi="Arial" w:cs="Arial"/>
                <w:color w:val="auto"/>
                <w:sz w:val="36"/>
                <w:szCs w:val="36"/>
                <w:lang w:eastAsia="en-US"/>
              </w:rPr>
            </w:pPr>
            <w:r w:rsidRPr="00CF765C">
              <w:rPr>
                <w:rFonts w:ascii="Calibri" w:eastAsia="Times New Roman" w:hAnsi="Calibri" w:cs="Calibri"/>
                <w:sz w:val="18"/>
                <w:szCs w:val="18"/>
                <w:lang w:eastAsia="en-US"/>
              </w:rPr>
              <w:t>20%</w:t>
            </w:r>
          </w:p>
        </w:tc>
        <w:tc>
          <w:tcPr>
            <w:tcW w:w="2060" w:type="dxa"/>
            <w:tcBorders>
              <w:top w:val="single" w:sz="4" w:space="0" w:color="A5A5A5"/>
              <w:bottom w:val="single" w:sz="4" w:space="0" w:color="A5A5A5"/>
            </w:tcBorders>
            <w:shd w:val="clear" w:color="auto" w:fill="auto"/>
            <w:tcMar>
              <w:top w:w="72" w:type="dxa"/>
              <w:left w:w="144" w:type="dxa"/>
              <w:bottom w:w="72" w:type="dxa"/>
              <w:right w:w="144" w:type="dxa"/>
            </w:tcMar>
            <w:hideMark/>
          </w:tcPr>
          <w:p w14:paraId="2969C9BC" w14:textId="416419BE" w:rsidR="0079419D" w:rsidRPr="00CF765C" w:rsidRDefault="0079419D" w:rsidP="00C57FF0">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Arial" w:eastAsia="Times New Roman" w:hAnsi="Arial" w:cs="Arial"/>
                <w:color w:val="auto"/>
                <w:sz w:val="36"/>
                <w:szCs w:val="36"/>
                <w:lang w:eastAsia="en-US"/>
              </w:rPr>
            </w:pPr>
            <w:r w:rsidRPr="00CF765C">
              <w:rPr>
                <w:rFonts w:ascii="Calibri" w:eastAsia="Times New Roman" w:hAnsi="Calibri" w:cs="Calibri"/>
                <w:sz w:val="18"/>
                <w:szCs w:val="18"/>
                <w:lang w:eastAsia="en-US"/>
              </w:rPr>
              <w:t>3.5 hrs</w:t>
            </w:r>
          </w:p>
        </w:tc>
      </w:tr>
      <w:tr w:rsidR="0079419D" w:rsidRPr="00CF765C" w14:paraId="2971E573" w14:textId="77777777" w:rsidTr="00CF765C">
        <w:trPr>
          <w:trHeight w:val="248"/>
        </w:trPr>
        <w:tc>
          <w:tcPr>
            <w:tcW w:w="2300" w:type="dxa"/>
            <w:tcBorders>
              <w:top w:val="single" w:sz="4" w:space="0" w:color="A5A5A5"/>
              <w:bottom w:val="single" w:sz="12" w:space="0" w:color="30A833" w:themeColor="text2" w:themeShade="80"/>
            </w:tcBorders>
            <w:shd w:val="clear" w:color="auto" w:fill="auto"/>
            <w:tcMar>
              <w:top w:w="72" w:type="dxa"/>
              <w:left w:w="144" w:type="dxa"/>
              <w:bottom w:w="72" w:type="dxa"/>
              <w:right w:w="144" w:type="dxa"/>
            </w:tcMar>
            <w:hideMark/>
          </w:tcPr>
          <w:p w14:paraId="06E1CB33" w14:textId="77777777" w:rsidR="0079419D" w:rsidRPr="00CF765C" w:rsidRDefault="0079419D" w:rsidP="00C57FF0">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Arial" w:eastAsia="Times New Roman" w:hAnsi="Arial" w:cs="Arial"/>
                <w:color w:val="auto"/>
                <w:sz w:val="36"/>
                <w:szCs w:val="36"/>
                <w:lang w:eastAsia="en-US"/>
              </w:rPr>
            </w:pPr>
            <w:r w:rsidRPr="00CF765C">
              <w:rPr>
                <w:rFonts w:ascii="Calibri" w:eastAsia="Times New Roman" w:hAnsi="Calibri" w:cs="Calibri"/>
                <w:sz w:val="18"/>
                <w:szCs w:val="18"/>
                <w:lang w:eastAsia="en-US"/>
              </w:rPr>
              <w:t>Sketch the wireframe</w:t>
            </w:r>
          </w:p>
        </w:tc>
        <w:tc>
          <w:tcPr>
            <w:tcW w:w="1440" w:type="dxa"/>
            <w:tcBorders>
              <w:top w:val="single" w:sz="4" w:space="0" w:color="A5A5A5"/>
              <w:bottom w:val="single" w:sz="12" w:space="0" w:color="30A833" w:themeColor="text2" w:themeShade="80"/>
            </w:tcBorders>
            <w:shd w:val="clear" w:color="auto" w:fill="auto"/>
            <w:tcMar>
              <w:top w:w="72" w:type="dxa"/>
              <w:left w:w="144" w:type="dxa"/>
              <w:bottom w:w="72" w:type="dxa"/>
              <w:right w:w="144" w:type="dxa"/>
            </w:tcMar>
            <w:hideMark/>
          </w:tcPr>
          <w:p w14:paraId="1F3D1D00" w14:textId="77777777" w:rsidR="0079419D" w:rsidRPr="00CF765C" w:rsidRDefault="0079419D" w:rsidP="00C57FF0">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Arial" w:eastAsia="Times New Roman" w:hAnsi="Arial" w:cs="Arial"/>
                <w:color w:val="auto"/>
                <w:sz w:val="36"/>
                <w:szCs w:val="36"/>
                <w:lang w:eastAsia="en-US"/>
              </w:rPr>
            </w:pPr>
            <w:r w:rsidRPr="00CF765C">
              <w:rPr>
                <w:rFonts w:ascii="Calibri" w:eastAsia="Times New Roman" w:hAnsi="Calibri" w:cs="Calibri"/>
                <w:sz w:val="18"/>
                <w:szCs w:val="18"/>
                <w:lang w:eastAsia="en-US"/>
              </w:rPr>
              <w:t>Tue 1/23/18</w:t>
            </w:r>
          </w:p>
        </w:tc>
        <w:tc>
          <w:tcPr>
            <w:tcW w:w="1300" w:type="dxa"/>
            <w:tcBorders>
              <w:top w:val="single" w:sz="4" w:space="0" w:color="A5A5A5"/>
              <w:bottom w:val="single" w:sz="12" w:space="0" w:color="30A833" w:themeColor="text2" w:themeShade="80"/>
            </w:tcBorders>
            <w:shd w:val="clear" w:color="auto" w:fill="auto"/>
            <w:tcMar>
              <w:top w:w="72" w:type="dxa"/>
              <w:left w:w="144" w:type="dxa"/>
              <w:bottom w:w="72" w:type="dxa"/>
              <w:right w:w="144" w:type="dxa"/>
            </w:tcMar>
            <w:hideMark/>
          </w:tcPr>
          <w:p w14:paraId="068E48B1" w14:textId="77777777" w:rsidR="0079419D" w:rsidRPr="00CF765C" w:rsidRDefault="0079419D" w:rsidP="00C57FF0">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Arial" w:eastAsia="Times New Roman" w:hAnsi="Arial" w:cs="Arial"/>
                <w:color w:val="auto"/>
                <w:sz w:val="36"/>
                <w:szCs w:val="36"/>
                <w:lang w:eastAsia="en-US"/>
              </w:rPr>
            </w:pPr>
            <w:r w:rsidRPr="00CF765C">
              <w:rPr>
                <w:rFonts w:ascii="Calibri" w:eastAsia="Times New Roman" w:hAnsi="Calibri" w:cs="Calibri"/>
                <w:sz w:val="18"/>
                <w:szCs w:val="18"/>
                <w:lang w:eastAsia="en-US"/>
              </w:rPr>
              <w:t>Tue 2/6/18</w:t>
            </w:r>
          </w:p>
        </w:tc>
        <w:tc>
          <w:tcPr>
            <w:tcW w:w="1180" w:type="dxa"/>
            <w:tcBorders>
              <w:top w:val="single" w:sz="4" w:space="0" w:color="A5A5A5"/>
              <w:bottom w:val="single" w:sz="12" w:space="0" w:color="30A833" w:themeColor="text2" w:themeShade="80"/>
            </w:tcBorders>
            <w:shd w:val="clear" w:color="auto" w:fill="auto"/>
            <w:tcMar>
              <w:top w:w="72" w:type="dxa"/>
              <w:left w:w="144" w:type="dxa"/>
              <w:bottom w:w="72" w:type="dxa"/>
              <w:right w:w="144" w:type="dxa"/>
            </w:tcMar>
            <w:hideMark/>
          </w:tcPr>
          <w:p w14:paraId="1B8770EA" w14:textId="160F06CF" w:rsidR="0079419D" w:rsidRPr="00CF765C" w:rsidRDefault="0079419D" w:rsidP="00C57FF0">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Arial" w:eastAsia="Times New Roman" w:hAnsi="Arial" w:cs="Arial"/>
                <w:color w:val="auto"/>
                <w:sz w:val="36"/>
                <w:szCs w:val="36"/>
                <w:lang w:eastAsia="en-US"/>
              </w:rPr>
            </w:pPr>
            <w:r w:rsidRPr="00CF765C">
              <w:rPr>
                <w:rFonts w:ascii="Calibri" w:eastAsia="Times New Roman" w:hAnsi="Calibri" w:cs="Calibri"/>
                <w:sz w:val="18"/>
                <w:szCs w:val="18"/>
                <w:lang w:eastAsia="en-US"/>
              </w:rPr>
              <w:t>90%</w:t>
            </w:r>
          </w:p>
        </w:tc>
        <w:tc>
          <w:tcPr>
            <w:tcW w:w="2060" w:type="dxa"/>
            <w:tcBorders>
              <w:top w:val="single" w:sz="4" w:space="0" w:color="A5A5A5"/>
              <w:bottom w:val="single" w:sz="12" w:space="0" w:color="30A833" w:themeColor="text2" w:themeShade="80"/>
            </w:tcBorders>
            <w:shd w:val="clear" w:color="auto" w:fill="auto"/>
            <w:tcMar>
              <w:top w:w="72" w:type="dxa"/>
              <w:left w:w="144" w:type="dxa"/>
              <w:bottom w:w="72" w:type="dxa"/>
              <w:right w:w="144" w:type="dxa"/>
            </w:tcMar>
            <w:hideMark/>
          </w:tcPr>
          <w:p w14:paraId="360386D8" w14:textId="6DBD8430" w:rsidR="0079419D" w:rsidRPr="00CF765C" w:rsidRDefault="0079419D" w:rsidP="00C57FF0">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Arial" w:eastAsia="Times New Roman" w:hAnsi="Arial" w:cs="Arial"/>
                <w:color w:val="auto"/>
                <w:sz w:val="36"/>
                <w:szCs w:val="36"/>
                <w:lang w:eastAsia="en-US"/>
              </w:rPr>
            </w:pPr>
            <w:r w:rsidRPr="00CF765C">
              <w:rPr>
                <w:rFonts w:ascii="Calibri" w:eastAsia="Times New Roman" w:hAnsi="Calibri" w:cs="Calibri"/>
                <w:sz w:val="18"/>
                <w:szCs w:val="18"/>
                <w:lang w:eastAsia="en-US"/>
              </w:rPr>
              <w:t>2.5 hrs</w:t>
            </w:r>
          </w:p>
        </w:tc>
      </w:tr>
    </w:tbl>
    <w:p w14:paraId="248ABBE9" w14:textId="559BD938" w:rsidR="008004FA" w:rsidRDefault="008004FA" w:rsidP="00C57FF0"/>
    <w:p w14:paraId="109BE10B" w14:textId="77777777" w:rsidR="00CD2635" w:rsidRPr="00CD2635" w:rsidRDefault="00CD2635" w:rsidP="00CD2635"/>
    <w:p w14:paraId="47152143" w14:textId="77777777" w:rsidR="00CD2635" w:rsidRPr="00CD2635" w:rsidRDefault="00CD2635" w:rsidP="00CD2635">
      <w:pPr>
        <w:rPr>
          <w:b/>
          <w:bCs/>
        </w:rPr>
      </w:pPr>
      <w:r w:rsidRPr="00CD2635">
        <w:t>Work to be completed:</w:t>
      </w:r>
    </w:p>
    <w:p w14:paraId="17923706" w14:textId="42F86D79" w:rsidR="00AF4441" w:rsidRDefault="00F11911" w:rsidP="00CD2635">
      <w:r>
        <w:t>The development phase has begun.</w:t>
      </w:r>
      <w:r w:rsidR="00F67281">
        <w:t xml:space="preserve">  </w:t>
      </w:r>
      <w:r w:rsidR="004E0F3A">
        <w:t xml:space="preserve">The data quality is rather poor and will require significant scrubbing to make it portable. As an example, the </w:t>
      </w:r>
      <w:r w:rsidR="00AF4441">
        <w:t xml:space="preserve">year of initiation appears above the name of a group of initiates in most cases; sometimes it is in the same cell.  Additionally, this information is in the same column as the name of the initiates.  The spacing between members is not consistent.  </w:t>
      </w:r>
      <w:r>
        <w:t xml:space="preserve"> </w:t>
      </w:r>
      <w:r w:rsidR="00AF4441">
        <w:t>We have begun this modification which puts us very slightly ahead of schedule in the development area.</w:t>
      </w:r>
    </w:p>
    <w:p w14:paraId="10A9DF02" w14:textId="7C1D9996" w:rsidR="00CD2635" w:rsidRDefault="00F67281" w:rsidP="00CD2635">
      <w:r>
        <w:t>Within the next month, the following tasks will be completed in addition to finalizing the outstanding work from the design phase:</w:t>
      </w:r>
    </w:p>
    <w:tbl>
      <w:tblPr>
        <w:tblW w:w="6660" w:type="dxa"/>
        <w:tblInd w:w="118" w:type="dxa"/>
        <w:tblLook w:val="04A0" w:firstRow="1" w:lastRow="0" w:firstColumn="1" w:lastColumn="0" w:noHBand="0" w:noVBand="1"/>
      </w:tblPr>
      <w:tblGrid>
        <w:gridCol w:w="387"/>
        <w:gridCol w:w="384"/>
        <w:gridCol w:w="916"/>
        <w:gridCol w:w="4215"/>
        <w:gridCol w:w="758"/>
      </w:tblGrid>
      <w:tr w:rsidR="00F67281" w:rsidRPr="00F67281" w14:paraId="7F6ECF1D" w14:textId="77777777" w:rsidTr="00F67281">
        <w:trPr>
          <w:trHeight w:val="300"/>
        </w:trPr>
        <w:tc>
          <w:tcPr>
            <w:tcW w:w="387" w:type="dxa"/>
            <w:tcBorders>
              <w:top w:val="single" w:sz="12" w:space="0" w:color="30A833" w:themeColor="text2" w:themeShade="80"/>
              <w:left w:val="single" w:sz="12" w:space="0" w:color="30A833" w:themeColor="text2" w:themeShade="80"/>
              <w:bottom w:val="nil"/>
              <w:right w:val="nil"/>
            </w:tcBorders>
            <w:shd w:val="clear" w:color="000000" w:fill="A9D08E"/>
            <w:noWrap/>
            <w:vAlign w:val="bottom"/>
            <w:hideMark/>
          </w:tcPr>
          <w:p w14:paraId="1EBDDCA9" w14:textId="77777777" w:rsidR="00F67281" w:rsidRPr="00F67281" w:rsidRDefault="00F67281" w:rsidP="00F67281">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b/>
                <w:bCs/>
                <w:sz w:val="22"/>
                <w:szCs w:val="22"/>
                <w:lang w:eastAsia="en-US"/>
              </w:rPr>
            </w:pPr>
            <w:r w:rsidRPr="00F67281">
              <w:rPr>
                <w:rFonts w:ascii="Calibri" w:eastAsia="Times New Roman" w:hAnsi="Calibri" w:cs="Calibri"/>
                <w:b/>
                <w:bCs/>
                <w:sz w:val="22"/>
                <w:szCs w:val="22"/>
                <w:lang w:eastAsia="en-US"/>
              </w:rPr>
              <w:t>3.</w:t>
            </w:r>
          </w:p>
        </w:tc>
        <w:tc>
          <w:tcPr>
            <w:tcW w:w="384" w:type="dxa"/>
            <w:tcBorders>
              <w:top w:val="single" w:sz="12" w:space="0" w:color="30A833" w:themeColor="text2" w:themeShade="80"/>
              <w:left w:val="nil"/>
              <w:bottom w:val="nil"/>
              <w:right w:val="nil"/>
            </w:tcBorders>
            <w:shd w:val="clear" w:color="000000" w:fill="A9D08E"/>
            <w:noWrap/>
            <w:vAlign w:val="bottom"/>
            <w:hideMark/>
          </w:tcPr>
          <w:p w14:paraId="74C6F1D2" w14:textId="77777777" w:rsidR="00F67281" w:rsidRPr="00F67281" w:rsidRDefault="00F67281" w:rsidP="00F67281">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b/>
                <w:bCs/>
                <w:sz w:val="22"/>
                <w:szCs w:val="22"/>
                <w:lang w:eastAsia="en-US"/>
              </w:rPr>
            </w:pPr>
            <w:r w:rsidRPr="00F67281">
              <w:rPr>
                <w:rFonts w:ascii="Calibri" w:eastAsia="Times New Roman" w:hAnsi="Calibri" w:cs="Calibri"/>
                <w:b/>
                <w:bCs/>
                <w:sz w:val="22"/>
                <w:szCs w:val="22"/>
                <w:lang w:eastAsia="en-US"/>
              </w:rPr>
              <w:t>  </w:t>
            </w:r>
          </w:p>
        </w:tc>
        <w:tc>
          <w:tcPr>
            <w:tcW w:w="5131" w:type="dxa"/>
            <w:gridSpan w:val="2"/>
            <w:tcBorders>
              <w:top w:val="single" w:sz="12" w:space="0" w:color="30A833" w:themeColor="text2" w:themeShade="80"/>
              <w:left w:val="nil"/>
              <w:bottom w:val="nil"/>
              <w:right w:val="nil"/>
            </w:tcBorders>
            <w:shd w:val="clear" w:color="000000" w:fill="A9D08E"/>
            <w:noWrap/>
            <w:vAlign w:val="bottom"/>
            <w:hideMark/>
          </w:tcPr>
          <w:p w14:paraId="0F37E87F" w14:textId="77777777" w:rsidR="00F67281" w:rsidRPr="00F67281" w:rsidRDefault="00F67281" w:rsidP="00F67281">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b/>
                <w:bCs/>
                <w:sz w:val="22"/>
                <w:szCs w:val="22"/>
                <w:lang w:eastAsia="en-US"/>
              </w:rPr>
            </w:pPr>
            <w:r w:rsidRPr="00F67281">
              <w:rPr>
                <w:rFonts w:ascii="Calibri" w:eastAsia="Times New Roman" w:hAnsi="Calibri" w:cs="Calibri"/>
                <w:b/>
                <w:bCs/>
                <w:sz w:val="22"/>
                <w:szCs w:val="22"/>
                <w:lang w:eastAsia="en-US"/>
              </w:rPr>
              <w:t xml:space="preserve">Development     </w:t>
            </w:r>
          </w:p>
        </w:tc>
        <w:tc>
          <w:tcPr>
            <w:tcW w:w="758" w:type="dxa"/>
            <w:tcBorders>
              <w:top w:val="single" w:sz="12" w:space="0" w:color="30A833" w:themeColor="text2" w:themeShade="80"/>
              <w:left w:val="nil"/>
              <w:bottom w:val="nil"/>
              <w:right w:val="single" w:sz="12" w:space="0" w:color="30A833" w:themeColor="text2" w:themeShade="80"/>
            </w:tcBorders>
            <w:shd w:val="clear" w:color="000000" w:fill="A9D08E"/>
            <w:noWrap/>
            <w:vAlign w:val="bottom"/>
            <w:hideMark/>
          </w:tcPr>
          <w:p w14:paraId="6EDF167E" w14:textId="6E0D7C40" w:rsidR="00F67281" w:rsidRPr="00F67281" w:rsidRDefault="00F67281" w:rsidP="00F67281">
            <w:pPr>
              <w:pBdr>
                <w:top w:val="none" w:sz="0" w:space="0" w:color="auto"/>
                <w:left w:val="none" w:sz="0" w:space="0" w:color="auto"/>
                <w:bottom w:val="none" w:sz="0" w:space="0" w:color="auto"/>
                <w:right w:val="none" w:sz="0" w:space="0" w:color="auto"/>
                <w:between w:val="none" w:sz="0" w:space="0" w:color="auto"/>
              </w:pBdr>
              <w:spacing w:after="0" w:line="240" w:lineRule="auto"/>
              <w:ind w:firstLine="0"/>
              <w:jc w:val="center"/>
              <w:rPr>
                <w:rFonts w:ascii="Calibri" w:eastAsia="Times New Roman" w:hAnsi="Calibri" w:cs="Calibri"/>
                <w:b/>
                <w:bCs/>
                <w:sz w:val="22"/>
                <w:szCs w:val="22"/>
                <w:lang w:eastAsia="en-US"/>
              </w:rPr>
            </w:pPr>
            <w:r>
              <w:rPr>
                <w:rFonts w:ascii="Calibri" w:eastAsia="Times New Roman" w:hAnsi="Calibri" w:cs="Calibri"/>
                <w:b/>
                <w:bCs/>
                <w:sz w:val="22"/>
                <w:szCs w:val="22"/>
                <w:lang w:eastAsia="en-US"/>
              </w:rPr>
              <w:t>Hours</w:t>
            </w:r>
          </w:p>
        </w:tc>
      </w:tr>
      <w:tr w:rsidR="00F67281" w:rsidRPr="00F67281" w14:paraId="6B38B223" w14:textId="77777777" w:rsidTr="0079419D">
        <w:trPr>
          <w:trHeight w:val="300"/>
        </w:trPr>
        <w:tc>
          <w:tcPr>
            <w:tcW w:w="1687" w:type="dxa"/>
            <w:gridSpan w:val="3"/>
            <w:tcBorders>
              <w:top w:val="nil"/>
              <w:left w:val="single" w:sz="12" w:space="0" w:color="30A833" w:themeColor="text2" w:themeShade="80"/>
              <w:bottom w:val="nil"/>
              <w:right w:val="nil"/>
            </w:tcBorders>
            <w:shd w:val="clear" w:color="000000" w:fill="E2EFDA"/>
            <w:noWrap/>
            <w:vAlign w:val="bottom"/>
            <w:hideMark/>
          </w:tcPr>
          <w:p w14:paraId="68161870" w14:textId="4C0816E4" w:rsidR="00F67281" w:rsidRPr="00F67281" w:rsidRDefault="00F67281" w:rsidP="00F67281">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sidRPr="00F67281">
              <w:rPr>
                <w:rFonts w:ascii="Calibri" w:eastAsia="Times New Roman" w:hAnsi="Calibri" w:cs="Calibri"/>
                <w:sz w:val="22"/>
                <w:szCs w:val="22"/>
                <w:lang w:eastAsia="en-US"/>
              </w:rPr>
              <w:t>3.1. </w:t>
            </w:r>
          </w:p>
        </w:tc>
        <w:tc>
          <w:tcPr>
            <w:tcW w:w="4215" w:type="dxa"/>
            <w:tcBorders>
              <w:top w:val="nil"/>
              <w:left w:val="nil"/>
              <w:bottom w:val="nil"/>
              <w:right w:val="nil"/>
            </w:tcBorders>
            <w:shd w:val="clear" w:color="000000" w:fill="E2EFDA"/>
            <w:noWrap/>
            <w:vAlign w:val="bottom"/>
            <w:hideMark/>
          </w:tcPr>
          <w:p w14:paraId="32B48217" w14:textId="77777777" w:rsidR="00F67281" w:rsidRPr="00F67281" w:rsidRDefault="00F67281" w:rsidP="00F67281">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sidRPr="00F67281">
              <w:rPr>
                <w:rFonts w:ascii="Calibri" w:eastAsia="Times New Roman" w:hAnsi="Calibri" w:cs="Calibri"/>
                <w:sz w:val="22"/>
                <w:szCs w:val="22"/>
                <w:lang w:eastAsia="en-US"/>
              </w:rPr>
              <w:t xml:space="preserve">Create database system (DB)  </w:t>
            </w:r>
          </w:p>
        </w:tc>
        <w:tc>
          <w:tcPr>
            <w:tcW w:w="758" w:type="dxa"/>
            <w:tcBorders>
              <w:top w:val="nil"/>
              <w:left w:val="nil"/>
              <w:bottom w:val="nil"/>
              <w:right w:val="single" w:sz="12" w:space="0" w:color="30A833" w:themeColor="text2" w:themeShade="80"/>
            </w:tcBorders>
            <w:shd w:val="clear" w:color="000000" w:fill="E2EFDA"/>
            <w:noWrap/>
            <w:vAlign w:val="bottom"/>
            <w:hideMark/>
          </w:tcPr>
          <w:p w14:paraId="51EF7A6E" w14:textId="77777777" w:rsidR="00F67281" w:rsidRPr="00F67281" w:rsidRDefault="00F67281" w:rsidP="00F67281">
            <w:pPr>
              <w:pBdr>
                <w:top w:val="none" w:sz="0" w:space="0" w:color="auto"/>
                <w:left w:val="none" w:sz="0" w:space="0" w:color="auto"/>
                <w:bottom w:val="none" w:sz="0" w:space="0" w:color="auto"/>
                <w:right w:val="none" w:sz="0" w:space="0" w:color="auto"/>
                <w:between w:val="none" w:sz="0" w:space="0" w:color="auto"/>
              </w:pBdr>
              <w:spacing w:after="0" w:line="240" w:lineRule="auto"/>
              <w:ind w:firstLine="0"/>
              <w:jc w:val="center"/>
              <w:rPr>
                <w:rFonts w:ascii="Calibri" w:eastAsia="Times New Roman" w:hAnsi="Calibri" w:cs="Calibri"/>
                <w:b/>
                <w:bCs/>
                <w:sz w:val="22"/>
                <w:szCs w:val="22"/>
                <w:lang w:eastAsia="en-US"/>
              </w:rPr>
            </w:pPr>
            <w:r w:rsidRPr="00F67281">
              <w:rPr>
                <w:rFonts w:ascii="Calibri" w:eastAsia="Times New Roman" w:hAnsi="Calibri" w:cs="Calibri"/>
                <w:b/>
                <w:bCs/>
                <w:sz w:val="22"/>
                <w:szCs w:val="22"/>
                <w:lang w:eastAsia="en-US"/>
              </w:rPr>
              <w:t>36</w:t>
            </w:r>
          </w:p>
        </w:tc>
      </w:tr>
      <w:tr w:rsidR="00F67281" w:rsidRPr="00F67281" w14:paraId="44A13EBA" w14:textId="77777777" w:rsidTr="0079419D">
        <w:trPr>
          <w:trHeight w:val="300"/>
        </w:trPr>
        <w:tc>
          <w:tcPr>
            <w:tcW w:w="1687" w:type="dxa"/>
            <w:gridSpan w:val="3"/>
            <w:tcBorders>
              <w:top w:val="single" w:sz="4" w:space="0" w:color="auto"/>
              <w:left w:val="single" w:sz="12" w:space="0" w:color="30A833" w:themeColor="text2" w:themeShade="80"/>
              <w:bottom w:val="nil"/>
              <w:right w:val="nil"/>
            </w:tcBorders>
            <w:shd w:val="clear" w:color="auto" w:fill="auto"/>
            <w:noWrap/>
            <w:vAlign w:val="bottom"/>
            <w:hideMark/>
          </w:tcPr>
          <w:p w14:paraId="4BC934A4" w14:textId="4E4CF419" w:rsidR="00F67281" w:rsidRPr="00F67281" w:rsidRDefault="00F67281" w:rsidP="00F67281">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sidRPr="00F67281">
              <w:rPr>
                <w:rFonts w:ascii="Calibri" w:eastAsia="Times New Roman" w:hAnsi="Calibri" w:cs="Calibri"/>
                <w:sz w:val="22"/>
                <w:szCs w:val="22"/>
                <w:lang w:eastAsia="en-US"/>
              </w:rPr>
              <w:t>3.2</w:t>
            </w:r>
          </w:p>
        </w:tc>
        <w:tc>
          <w:tcPr>
            <w:tcW w:w="4215" w:type="dxa"/>
            <w:tcBorders>
              <w:top w:val="single" w:sz="4" w:space="0" w:color="auto"/>
              <w:left w:val="nil"/>
              <w:bottom w:val="nil"/>
              <w:right w:val="nil"/>
            </w:tcBorders>
            <w:shd w:val="clear" w:color="auto" w:fill="auto"/>
            <w:noWrap/>
            <w:vAlign w:val="bottom"/>
            <w:hideMark/>
          </w:tcPr>
          <w:p w14:paraId="00F54AAE" w14:textId="77777777" w:rsidR="00F67281" w:rsidRPr="00F67281" w:rsidRDefault="00F67281" w:rsidP="00F67281">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sidRPr="00F67281">
              <w:rPr>
                <w:rFonts w:ascii="Calibri" w:eastAsia="Times New Roman" w:hAnsi="Calibri" w:cs="Calibri"/>
                <w:sz w:val="22"/>
                <w:szCs w:val="22"/>
                <w:lang w:eastAsia="en-US"/>
              </w:rPr>
              <w:t xml:space="preserve">Create user interface (UI)  </w:t>
            </w:r>
          </w:p>
        </w:tc>
        <w:tc>
          <w:tcPr>
            <w:tcW w:w="758" w:type="dxa"/>
            <w:tcBorders>
              <w:top w:val="single" w:sz="4" w:space="0" w:color="auto"/>
              <w:left w:val="nil"/>
              <w:bottom w:val="nil"/>
              <w:right w:val="single" w:sz="12" w:space="0" w:color="30A833" w:themeColor="text2" w:themeShade="80"/>
            </w:tcBorders>
            <w:shd w:val="clear" w:color="auto" w:fill="auto"/>
            <w:noWrap/>
            <w:vAlign w:val="bottom"/>
            <w:hideMark/>
          </w:tcPr>
          <w:p w14:paraId="5D3E932E" w14:textId="77777777" w:rsidR="00F67281" w:rsidRPr="00F67281" w:rsidRDefault="00F67281" w:rsidP="00F67281">
            <w:pPr>
              <w:pBdr>
                <w:top w:val="none" w:sz="0" w:space="0" w:color="auto"/>
                <w:left w:val="none" w:sz="0" w:space="0" w:color="auto"/>
                <w:bottom w:val="none" w:sz="0" w:space="0" w:color="auto"/>
                <w:right w:val="none" w:sz="0" w:space="0" w:color="auto"/>
                <w:between w:val="none" w:sz="0" w:space="0" w:color="auto"/>
              </w:pBdr>
              <w:spacing w:after="0" w:line="240" w:lineRule="auto"/>
              <w:ind w:firstLine="0"/>
              <w:jc w:val="center"/>
              <w:rPr>
                <w:rFonts w:ascii="Calibri" w:eastAsia="Times New Roman" w:hAnsi="Calibri" w:cs="Calibri"/>
                <w:b/>
                <w:bCs/>
                <w:sz w:val="22"/>
                <w:szCs w:val="22"/>
                <w:lang w:eastAsia="en-US"/>
              </w:rPr>
            </w:pPr>
            <w:r w:rsidRPr="00F67281">
              <w:rPr>
                <w:rFonts w:ascii="Calibri" w:eastAsia="Times New Roman" w:hAnsi="Calibri" w:cs="Calibri"/>
                <w:b/>
                <w:bCs/>
                <w:sz w:val="22"/>
                <w:szCs w:val="22"/>
                <w:lang w:eastAsia="en-US"/>
              </w:rPr>
              <w:t>26</w:t>
            </w:r>
          </w:p>
        </w:tc>
      </w:tr>
      <w:tr w:rsidR="00F67281" w:rsidRPr="00F67281" w14:paraId="327A4182" w14:textId="77777777" w:rsidTr="0079419D">
        <w:trPr>
          <w:trHeight w:val="300"/>
        </w:trPr>
        <w:tc>
          <w:tcPr>
            <w:tcW w:w="1687" w:type="dxa"/>
            <w:gridSpan w:val="3"/>
            <w:tcBorders>
              <w:top w:val="nil"/>
              <w:left w:val="single" w:sz="12" w:space="0" w:color="30A833" w:themeColor="text2" w:themeShade="80"/>
              <w:bottom w:val="single" w:sz="4" w:space="0" w:color="auto"/>
              <w:right w:val="nil"/>
            </w:tcBorders>
            <w:shd w:val="clear" w:color="auto" w:fill="auto"/>
            <w:noWrap/>
            <w:vAlign w:val="bottom"/>
            <w:hideMark/>
          </w:tcPr>
          <w:p w14:paraId="59DC0C8F" w14:textId="23D7E1F9" w:rsidR="00F67281" w:rsidRPr="00F67281" w:rsidRDefault="00F67281" w:rsidP="00F67281">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sidRPr="00F67281">
              <w:rPr>
                <w:rFonts w:ascii="Calibri" w:eastAsia="Times New Roman" w:hAnsi="Calibri" w:cs="Calibri"/>
                <w:sz w:val="22"/>
                <w:szCs w:val="22"/>
                <w:lang w:eastAsia="en-US"/>
              </w:rPr>
              <w:t>3.2.1</w:t>
            </w:r>
          </w:p>
        </w:tc>
        <w:tc>
          <w:tcPr>
            <w:tcW w:w="4215" w:type="dxa"/>
            <w:tcBorders>
              <w:top w:val="nil"/>
              <w:left w:val="nil"/>
              <w:bottom w:val="single" w:sz="4" w:space="0" w:color="auto"/>
              <w:right w:val="nil"/>
            </w:tcBorders>
            <w:shd w:val="clear" w:color="auto" w:fill="auto"/>
            <w:noWrap/>
            <w:vAlign w:val="bottom"/>
            <w:hideMark/>
          </w:tcPr>
          <w:p w14:paraId="69DAA057" w14:textId="77777777" w:rsidR="00F67281" w:rsidRPr="00F67281" w:rsidRDefault="00F67281" w:rsidP="00F67281">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sidRPr="00F67281">
              <w:rPr>
                <w:rFonts w:ascii="Calibri" w:eastAsia="Times New Roman" w:hAnsi="Calibri" w:cs="Calibri"/>
                <w:sz w:val="22"/>
                <w:szCs w:val="22"/>
                <w:lang w:eastAsia="en-US"/>
              </w:rPr>
              <w:t xml:space="preserve">Create help guide UI features </w:t>
            </w:r>
          </w:p>
        </w:tc>
        <w:tc>
          <w:tcPr>
            <w:tcW w:w="758" w:type="dxa"/>
            <w:tcBorders>
              <w:top w:val="nil"/>
              <w:left w:val="nil"/>
              <w:bottom w:val="single" w:sz="4" w:space="0" w:color="auto"/>
              <w:right w:val="single" w:sz="12" w:space="0" w:color="30A833" w:themeColor="text2" w:themeShade="80"/>
            </w:tcBorders>
            <w:shd w:val="clear" w:color="auto" w:fill="auto"/>
            <w:noWrap/>
            <w:vAlign w:val="bottom"/>
            <w:hideMark/>
          </w:tcPr>
          <w:p w14:paraId="03461402" w14:textId="77777777" w:rsidR="00F67281" w:rsidRPr="00F67281" w:rsidRDefault="00F67281" w:rsidP="00F67281">
            <w:pPr>
              <w:pBdr>
                <w:top w:val="none" w:sz="0" w:space="0" w:color="auto"/>
                <w:left w:val="none" w:sz="0" w:space="0" w:color="auto"/>
                <w:bottom w:val="none" w:sz="0" w:space="0" w:color="auto"/>
                <w:right w:val="none" w:sz="0" w:space="0" w:color="auto"/>
                <w:between w:val="none" w:sz="0" w:space="0" w:color="auto"/>
              </w:pBdr>
              <w:spacing w:after="0" w:line="240" w:lineRule="auto"/>
              <w:ind w:firstLine="0"/>
              <w:jc w:val="center"/>
              <w:rPr>
                <w:rFonts w:ascii="Calibri" w:eastAsia="Times New Roman" w:hAnsi="Calibri" w:cs="Calibri"/>
                <w:b/>
                <w:bCs/>
                <w:sz w:val="22"/>
                <w:szCs w:val="22"/>
                <w:lang w:eastAsia="en-US"/>
              </w:rPr>
            </w:pPr>
            <w:r w:rsidRPr="00F67281">
              <w:rPr>
                <w:rFonts w:ascii="Calibri" w:eastAsia="Times New Roman" w:hAnsi="Calibri" w:cs="Calibri"/>
                <w:b/>
                <w:bCs/>
                <w:sz w:val="22"/>
                <w:szCs w:val="22"/>
                <w:lang w:eastAsia="en-US"/>
              </w:rPr>
              <w:t>18</w:t>
            </w:r>
          </w:p>
        </w:tc>
      </w:tr>
      <w:tr w:rsidR="00F67281" w:rsidRPr="00F67281" w14:paraId="0561A7E7" w14:textId="77777777" w:rsidTr="0079419D">
        <w:trPr>
          <w:trHeight w:val="300"/>
        </w:trPr>
        <w:tc>
          <w:tcPr>
            <w:tcW w:w="1687" w:type="dxa"/>
            <w:gridSpan w:val="3"/>
            <w:tcBorders>
              <w:top w:val="nil"/>
              <w:left w:val="single" w:sz="12" w:space="0" w:color="30A833" w:themeColor="text2" w:themeShade="80"/>
              <w:bottom w:val="nil"/>
              <w:right w:val="nil"/>
            </w:tcBorders>
            <w:shd w:val="clear" w:color="000000" w:fill="E2EFDA"/>
            <w:noWrap/>
            <w:vAlign w:val="bottom"/>
            <w:hideMark/>
          </w:tcPr>
          <w:p w14:paraId="381E0EC3" w14:textId="6A93A598" w:rsidR="00F67281" w:rsidRPr="00F67281" w:rsidRDefault="00F67281" w:rsidP="00F67281">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sidRPr="00F67281">
              <w:rPr>
                <w:rFonts w:ascii="Calibri" w:eastAsia="Times New Roman" w:hAnsi="Calibri" w:cs="Calibri"/>
                <w:sz w:val="22"/>
                <w:szCs w:val="22"/>
                <w:lang w:eastAsia="en-US"/>
              </w:rPr>
              <w:t>3.3.</w:t>
            </w:r>
          </w:p>
        </w:tc>
        <w:tc>
          <w:tcPr>
            <w:tcW w:w="4215" w:type="dxa"/>
            <w:tcBorders>
              <w:top w:val="nil"/>
              <w:left w:val="nil"/>
              <w:bottom w:val="nil"/>
              <w:right w:val="nil"/>
            </w:tcBorders>
            <w:shd w:val="clear" w:color="000000" w:fill="E2EFDA"/>
            <w:noWrap/>
            <w:vAlign w:val="bottom"/>
            <w:hideMark/>
          </w:tcPr>
          <w:p w14:paraId="7429320B" w14:textId="77777777" w:rsidR="00F67281" w:rsidRPr="00F67281" w:rsidRDefault="00F67281" w:rsidP="00F67281">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sidRPr="00F67281">
              <w:rPr>
                <w:rFonts w:ascii="Calibri" w:eastAsia="Times New Roman" w:hAnsi="Calibri" w:cs="Calibri"/>
                <w:sz w:val="22"/>
                <w:szCs w:val="22"/>
                <w:lang w:eastAsia="en-US"/>
              </w:rPr>
              <w:t xml:space="preserve">Create UI-DB scripts   </w:t>
            </w:r>
          </w:p>
        </w:tc>
        <w:tc>
          <w:tcPr>
            <w:tcW w:w="758" w:type="dxa"/>
            <w:tcBorders>
              <w:top w:val="nil"/>
              <w:left w:val="nil"/>
              <w:bottom w:val="nil"/>
              <w:right w:val="single" w:sz="12" w:space="0" w:color="30A833" w:themeColor="text2" w:themeShade="80"/>
            </w:tcBorders>
            <w:shd w:val="clear" w:color="000000" w:fill="E2EFDA"/>
            <w:noWrap/>
            <w:vAlign w:val="bottom"/>
            <w:hideMark/>
          </w:tcPr>
          <w:p w14:paraId="6B71BCB7" w14:textId="77777777" w:rsidR="00F67281" w:rsidRPr="00F67281" w:rsidRDefault="00F67281" w:rsidP="00F67281">
            <w:pPr>
              <w:pBdr>
                <w:top w:val="none" w:sz="0" w:space="0" w:color="auto"/>
                <w:left w:val="none" w:sz="0" w:space="0" w:color="auto"/>
                <w:bottom w:val="none" w:sz="0" w:space="0" w:color="auto"/>
                <w:right w:val="none" w:sz="0" w:space="0" w:color="auto"/>
                <w:between w:val="none" w:sz="0" w:space="0" w:color="auto"/>
              </w:pBdr>
              <w:spacing w:after="0" w:line="240" w:lineRule="auto"/>
              <w:ind w:firstLine="0"/>
              <w:jc w:val="center"/>
              <w:rPr>
                <w:rFonts w:ascii="Calibri" w:eastAsia="Times New Roman" w:hAnsi="Calibri" w:cs="Calibri"/>
                <w:b/>
                <w:bCs/>
                <w:sz w:val="22"/>
                <w:szCs w:val="22"/>
                <w:lang w:eastAsia="en-US"/>
              </w:rPr>
            </w:pPr>
            <w:r w:rsidRPr="00F67281">
              <w:rPr>
                <w:rFonts w:ascii="Calibri" w:eastAsia="Times New Roman" w:hAnsi="Calibri" w:cs="Calibri"/>
                <w:b/>
                <w:bCs/>
                <w:sz w:val="22"/>
                <w:szCs w:val="22"/>
                <w:lang w:eastAsia="en-US"/>
              </w:rPr>
              <w:t>30</w:t>
            </w:r>
          </w:p>
        </w:tc>
      </w:tr>
      <w:tr w:rsidR="00F67281" w:rsidRPr="00F67281" w14:paraId="2A920410" w14:textId="77777777" w:rsidTr="0079419D">
        <w:trPr>
          <w:trHeight w:val="300"/>
        </w:trPr>
        <w:tc>
          <w:tcPr>
            <w:tcW w:w="1687" w:type="dxa"/>
            <w:gridSpan w:val="3"/>
            <w:tcBorders>
              <w:top w:val="nil"/>
              <w:left w:val="single" w:sz="12" w:space="0" w:color="30A833" w:themeColor="text2" w:themeShade="80"/>
              <w:bottom w:val="single" w:sz="12" w:space="0" w:color="30A833" w:themeColor="text2" w:themeShade="80"/>
              <w:right w:val="nil"/>
            </w:tcBorders>
            <w:shd w:val="clear" w:color="auto" w:fill="auto"/>
            <w:noWrap/>
            <w:vAlign w:val="bottom"/>
            <w:hideMark/>
          </w:tcPr>
          <w:p w14:paraId="3F8F9F37" w14:textId="6877CD0E" w:rsidR="00F67281" w:rsidRPr="00F67281" w:rsidRDefault="00F67281" w:rsidP="00F67281">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sidRPr="00F67281">
              <w:rPr>
                <w:rFonts w:ascii="Calibri" w:eastAsia="Times New Roman" w:hAnsi="Calibri" w:cs="Calibri"/>
                <w:sz w:val="22"/>
                <w:szCs w:val="22"/>
                <w:lang w:eastAsia="en-US"/>
              </w:rPr>
              <w:t>3.4</w:t>
            </w:r>
          </w:p>
        </w:tc>
        <w:tc>
          <w:tcPr>
            <w:tcW w:w="4215" w:type="dxa"/>
            <w:tcBorders>
              <w:top w:val="nil"/>
              <w:left w:val="nil"/>
              <w:bottom w:val="single" w:sz="12" w:space="0" w:color="30A833" w:themeColor="text2" w:themeShade="80"/>
              <w:right w:val="nil"/>
            </w:tcBorders>
            <w:shd w:val="clear" w:color="auto" w:fill="auto"/>
            <w:noWrap/>
            <w:vAlign w:val="bottom"/>
            <w:hideMark/>
          </w:tcPr>
          <w:p w14:paraId="03DBCB8A" w14:textId="77777777" w:rsidR="00F67281" w:rsidRPr="00F67281" w:rsidRDefault="00F67281" w:rsidP="00F67281">
            <w:pPr>
              <w:pBdr>
                <w:top w:val="none" w:sz="0" w:space="0" w:color="auto"/>
                <w:left w:val="none" w:sz="0" w:space="0" w:color="auto"/>
                <w:bottom w:val="none" w:sz="0" w:space="0" w:color="auto"/>
                <w:right w:val="none" w:sz="0" w:space="0" w:color="auto"/>
                <w:between w:val="none" w:sz="0" w:space="0" w:color="auto"/>
              </w:pBdr>
              <w:spacing w:after="0" w:line="240" w:lineRule="auto"/>
              <w:ind w:firstLine="0"/>
              <w:rPr>
                <w:rFonts w:ascii="Calibri" w:eastAsia="Times New Roman" w:hAnsi="Calibri" w:cs="Calibri"/>
                <w:sz w:val="22"/>
                <w:szCs w:val="22"/>
                <w:lang w:eastAsia="en-US"/>
              </w:rPr>
            </w:pPr>
            <w:r w:rsidRPr="00F67281">
              <w:rPr>
                <w:rFonts w:ascii="Calibri" w:eastAsia="Times New Roman" w:hAnsi="Calibri" w:cs="Calibri"/>
                <w:sz w:val="22"/>
                <w:szCs w:val="22"/>
                <w:lang w:eastAsia="en-US"/>
              </w:rPr>
              <w:t xml:space="preserve">Create technical documentation   </w:t>
            </w:r>
          </w:p>
        </w:tc>
        <w:tc>
          <w:tcPr>
            <w:tcW w:w="758" w:type="dxa"/>
            <w:tcBorders>
              <w:top w:val="nil"/>
              <w:left w:val="nil"/>
              <w:bottom w:val="single" w:sz="12" w:space="0" w:color="30A833" w:themeColor="text2" w:themeShade="80"/>
              <w:right w:val="single" w:sz="12" w:space="0" w:color="30A833" w:themeColor="text2" w:themeShade="80"/>
            </w:tcBorders>
            <w:shd w:val="clear" w:color="auto" w:fill="auto"/>
            <w:noWrap/>
            <w:vAlign w:val="bottom"/>
            <w:hideMark/>
          </w:tcPr>
          <w:p w14:paraId="221C1658" w14:textId="77777777" w:rsidR="00F67281" w:rsidRPr="00F67281" w:rsidRDefault="00F67281" w:rsidP="00F67281">
            <w:pPr>
              <w:pBdr>
                <w:top w:val="none" w:sz="0" w:space="0" w:color="auto"/>
                <w:left w:val="none" w:sz="0" w:space="0" w:color="auto"/>
                <w:bottom w:val="none" w:sz="0" w:space="0" w:color="auto"/>
                <w:right w:val="none" w:sz="0" w:space="0" w:color="auto"/>
                <w:between w:val="none" w:sz="0" w:space="0" w:color="auto"/>
              </w:pBdr>
              <w:spacing w:after="0" w:line="240" w:lineRule="auto"/>
              <w:ind w:firstLine="0"/>
              <w:jc w:val="center"/>
              <w:rPr>
                <w:rFonts w:ascii="Calibri" w:eastAsia="Times New Roman" w:hAnsi="Calibri" w:cs="Calibri"/>
                <w:b/>
                <w:bCs/>
                <w:sz w:val="22"/>
                <w:szCs w:val="22"/>
                <w:lang w:eastAsia="en-US"/>
              </w:rPr>
            </w:pPr>
            <w:r w:rsidRPr="00F67281">
              <w:rPr>
                <w:rFonts w:ascii="Calibri" w:eastAsia="Times New Roman" w:hAnsi="Calibri" w:cs="Calibri"/>
                <w:b/>
                <w:bCs/>
                <w:sz w:val="22"/>
                <w:szCs w:val="22"/>
                <w:lang w:eastAsia="en-US"/>
              </w:rPr>
              <w:t>40</w:t>
            </w:r>
          </w:p>
        </w:tc>
      </w:tr>
    </w:tbl>
    <w:p w14:paraId="1699FE04" w14:textId="79253213" w:rsidR="00F67281" w:rsidRPr="00CD2635" w:rsidRDefault="00F67281" w:rsidP="00CD2635"/>
    <w:p w14:paraId="5FDD1722" w14:textId="77777777" w:rsidR="00CD2635" w:rsidRPr="008E3FFE" w:rsidRDefault="00CD2635" w:rsidP="008E3FFE">
      <w:pPr>
        <w:pStyle w:val="Heading1"/>
        <w:ind w:left="360"/>
        <w:rPr>
          <w:sz w:val="32"/>
        </w:rPr>
      </w:pPr>
      <w:bookmarkStart w:id="5" w:name="_Toc500682448"/>
      <w:r w:rsidRPr="008E3FFE">
        <w:rPr>
          <w:sz w:val="32"/>
        </w:rPr>
        <w:t>Risks &amp; Assumptions</w:t>
      </w:r>
      <w:bookmarkEnd w:id="5"/>
    </w:p>
    <w:p w14:paraId="3FCD512A" w14:textId="0ED23270" w:rsidR="00CD2635" w:rsidRPr="00CD2635" w:rsidRDefault="00F11911" w:rsidP="00CD2635">
      <w:r>
        <w:t xml:space="preserve">The risk that Iota Gamma does not have a website for us to use as a “front page” still exists.  We have agreed to </w:t>
      </w:r>
      <w:r w:rsidR="0039195E">
        <w:t>proceed</w:t>
      </w:r>
      <w:r>
        <w:t xml:space="preserve"> without </w:t>
      </w:r>
      <w:r w:rsidR="0039195E">
        <w:t>theirs</w:t>
      </w:r>
      <w:r>
        <w:t xml:space="preserve"> if not provided by </w:t>
      </w:r>
      <w:r w:rsidR="00AF4441">
        <w:t>Feb 16, 2018.</w:t>
      </w:r>
      <w:r w:rsidR="003D2C55">
        <w:t xml:space="preserve">  </w:t>
      </w:r>
      <w:r w:rsidR="00CF765C">
        <w:t xml:space="preserve">One team member has decided not to sign the non-disclosure agreement that allows us to work with the actual data.  </w:t>
      </w:r>
      <w:r w:rsidR="00CD2635" w:rsidRPr="00CD2635">
        <w:t xml:space="preserve">There were no risks </w:t>
      </w:r>
      <w:r w:rsidR="00AF4441">
        <w:t xml:space="preserve">identified </w:t>
      </w:r>
      <w:r w:rsidR="00CD2635" w:rsidRPr="00CD2635">
        <w:t>in the completed work</w:t>
      </w:r>
      <w:r w:rsidR="00AF4441">
        <w:t xml:space="preserve"> to date</w:t>
      </w:r>
      <w:r w:rsidR="00CD2635" w:rsidRPr="00CD2635">
        <w:t>.</w:t>
      </w:r>
    </w:p>
    <w:p w14:paraId="42AF7B9E" w14:textId="77777777" w:rsidR="00CD2635" w:rsidRPr="008E3FFE" w:rsidRDefault="00CD2635" w:rsidP="008E3FFE">
      <w:pPr>
        <w:pStyle w:val="Heading1"/>
        <w:ind w:left="360"/>
        <w:rPr>
          <w:sz w:val="32"/>
        </w:rPr>
      </w:pPr>
      <w:bookmarkStart w:id="6" w:name="_Toc500682449"/>
      <w:r w:rsidRPr="008E3FFE">
        <w:rPr>
          <w:sz w:val="32"/>
        </w:rPr>
        <w:lastRenderedPageBreak/>
        <w:t>Change Requests</w:t>
      </w:r>
      <w:bookmarkEnd w:id="6"/>
    </w:p>
    <w:p w14:paraId="33B95B88" w14:textId="510555F3" w:rsidR="00AF4441" w:rsidRPr="00CD2635" w:rsidRDefault="00C14FF0" w:rsidP="00AF4441">
      <w:r>
        <w:t xml:space="preserve">Change Requests are </w:t>
      </w:r>
      <w:r w:rsidR="000D15A8">
        <w:t>to be approved at weekly group meetings</w:t>
      </w:r>
      <w:r w:rsidR="00AF4441">
        <w:t>.  There have been no new changes.</w:t>
      </w:r>
      <w:r w:rsidR="00AF4441" w:rsidRPr="00CD2635">
        <w:t xml:space="preserve"> </w:t>
      </w:r>
    </w:p>
    <w:sectPr w:rsidR="00AF4441" w:rsidRPr="00CD2635" w:rsidSect="00D5445F">
      <w:headerReference w:type="default" r:id="rId13"/>
      <w:footerReference w:type="default" r:id="rId14"/>
      <w:type w:val="continuous"/>
      <w:pgSz w:w="12240" w:h="15840"/>
      <w:pgMar w:top="1440" w:right="1440" w:bottom="1440" w:left="1440" w:header="0" w:footer="720" w:gutter="0"/>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76FC16" w14:textId="77777777" w:rsidR="00F61BD9" w:rsidRDefault="00F61BD9">
      <w:pPr>
        <w:spacing w:after="0" w:line="240" w:lineRule="auto"/>
      </w:pPr>
      <w:r>
        <w:separator/>
      </w:r>
    </w:p>
  </w:endnote>
  <w:endnote w:type="continuationSeparator" w:id="0">
    <w:p w14:paraId="6F9D750C" w14:textId="77777777" w:rsidR="00F61BD9" w:rsidRDefault="00F61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mbria"/>
    <w:charset w:val="00"/>
    <w:family w:val="auto"/>
    <w:pitch w:val="default"/>
  </w:font>
  <w:font w:name="Microsoft Uighur">
    <w:altName w:val="Microsoft Uighur"/>
    <w:panose1 w:val="02000000000000000000"/>
    <w:charset w:val="B2"/>
    <w:family w:val="auto"/>
    <w:pitch w:val="variable"/>
    <w:sig w:usb0="80002003" w:usb1="80000000" w:usb2="00000008" w:usb3="00000000" w:csb0="00000041" w:csb1="00000000"/>
  </w:font>
  <w:font w:name="Microsoft Himalaya">
    <w:panose1 w:val="01010100010101010101"/>
    <w:charset w:val="00"/>
    <w:family w:val="auto"/>
    <w:pitch w:val="variable"/>
    <w:sig w:usb0="80000003" w:usb1="00010000" w:usb2="0000004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8B6E50" w14:textId="77777777" w:rsidR="0079419D" w:rsidRDefault="0079419D">
    <w:pPr>
      <w:tabs>
        <w:tab w:val="center" w:pos="4320"/>
        <w:tab w:val="right" w:pos="8640"/>
      </w:tabs>
      <w:jc w:val="center"/>
    </w:pPr>
    <w:r>
      <w:fldChar w:fldCharType="begin"/>
    </w:r>
    <w:r>
      <w:rPr>
        <w:rFonts w:ascii="Times New Roman" w:eastAsia="Times New Roman" w:hAnsi="Times New Roman" w:cs="Times New Roman"/>
        <w:sz w:val="20"/>
        <w:szCs w:val="20"/>
      </w:rPr>
      <w:instrText>PAGE</w:instrText>
    </w:r>
    <w:r>
      <w:fldChar w:fldCharType="end"/>
    </w:r>
  </w:p>
  <w:p w14:paraId="4A13DB5D" w14:textId="77777777" w:rsidR="0079419D" w:rsidRDefault="0079419D">
    <w:pPr>
      <w:tabs>
        <w:tab w:val="center" w:pos="4320"/>
        <w:tab w:val="right" w:pos="8640"/>
      </w:tabs>
      <w:spacing w:after="7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5CE25" w14:textId="77777777" w:rsidR="0079419D" w:rsidRDefault="0079419D">
    <w:pPr>
      <w:tabs>
        <w:tab w:val="center" w:pos="4320"/>
        <w:tab w:val="right" w:pos="8640"/>
      </w:tabs>
      <w:jc w:val="center"/>
    </w:pPr>
  </w:p>
  <w:p w14:paraId="73922B65" w14:textId="77777777" w:rsidR="0079419D" w:rsidRDefault="0079419D">
    <w:pPr>
      <w:tabs>
        <w:tab w:val="center" w:pos="4320"/>
        <w:tab w:val="right" w:pos="8640"/>
      </w:tabs>
      <w:spacing w:after="720"/>
    </w:pPr>
    <w:r>
      <w:rPr>
        <w:rFonts w:ascii="Times New Roman" w:eastAsia="Times New Roman" w:hAnsi="Times New Roman" w:cs="Times New Roman"/>
        <w:sz w:val="20"/>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EEEE6" w14:textId="04105389" w:rsidR="0079419D" w:rsidRDefault="0079419D" w:rsidP="00D5445F">
    <w:pPr>
      <w:pStyle w:val="Footer"/>
      <w:pBdr>
        <w:top w:val="single" w:sz="4" w:space="1" w:color="161515" w:themeColor="background1" w:themeShade="D9"/>
      </w:pBdr>
      <w:ind w:right="640" w:firstLine="0"/>
    </w:pPr>
    <w:r w:rsidRPr="00A07AC7">
      <w:rPr>
        <w:color w:val="D6B454" w:themeColor="accent1"/>
        <w:sz w:val="22"/>
        <w:szCs w:val="22"/>
      </w:rPr>
      <w:t>Working Group 4</w:t>
    </w:r>
    <w:r>
      <w:tab/>
    </w:r>
    <w:r>
      <w:tab/>
    </w:r>
    <w:sdt>
      <w:sdtPr>
        <w:rPr>
          <w:sz w:val="22"/>
          <w:szCs w:val="22"/>
        </w:rPr>
        <w:id w:val="1155644240"/>
        <w:docPartObj>
          <w:docPartGallery w:val="Page Numbers (Bottom of Page)"/>
          <w:docPartUnique/>
        </w:docPartObj>
      </w:sdtPr>
      <w:sdtEndPr>
        <w:rPr>
          <w:color w:val="0C0C0C" w:themeColor="background1" w:themeShade="7F"/>
          <w:spacing w:val="60"/>
        </w:rPr>
      </w:sdtEndPr>
      <w:sdtContent>
        <w:r w:rsidRPr="00A07AC7">
          <w:rPr>
            <w:sz w:val="22"/>
            <w:szCs w:val="22"/>
          </w:rPr>
          <w:fldChar w:fldCharType="begin"/>
        </w:r>
        <w:r w:rsidRPr="00A07AC7">
          <w:rPr>
            <w:sz w:val="22"/>
            <w:szCs w:val="22"/>
          </w:rPr>
          <w:instrText xml:space="preserve"> PAGE   \* MERGEFORMAT </w:instrText>
        </w:r>
        <w:r w:rsidRPr="00A07AC7">
          <w:rPr>
            <w:sz w:val="22"/>
            <w:szCs w:val="22"/>
          </w:rPr>
          <w:fldChar w:fldCharType="separate"/>
        </w:r>
        <w:r w:rsidR="00CF765C">
          <w:rPr>
            <w:noProof/>
            <w:sz w:val="22"/>
            <w:szCs w:val="22"/>
          </w:rPr>
          <w:t>6</w:t>
        </w:r>
        <w:r w:rsidRPr="00A07AC7">
          <w:rPr>
            <w:noProof/>
            <w:sz w:val="22"/>
            <w:szCs w:val="22"/>
          </w:rPr>
          <w:fldChar w:fldCharType="end"/>
        </w:r>
        <w:r w:rsidRPr="00A07AC7">
          <w:rPr>
            <w:sz w:val="22"/>
            <w:szCs w:val="22"/>
          </w:rPr>
          <w:t xml:space="preserve"> | </w:t>
        </w:r>
        <w:r w:rsidRPr="00A07AC7">
          <w:rPr>
            <w:color w:val="0C0C0C" w:themeColor="background1" w:themeShade="7F"/>
            <w:spacing w:val="60"/>
            <w:sz w:val="22"/>
            <w:szCs w:val="22"/>
          </w:rPr>
          <w:t>Page</w:t>
        </w:r>
      </w:sdtContent>
    </w:sdt>
  </w:p>
  <w:p w14:paraId="11BFE046" w14:textId="77777777" w:rsidR="0079419D" w:rsidRPr="00D5445F" w:rsidRDefault="0079419D" w:rsidP="00D544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AC6E86" w14:textId="77777777" w:rsidR="00F61BD9" w:rsidRDefault="00F61BD9">
      <w:pPr>
        <w:spacing w:after="0" w:line="240" w:lineRule="auto"/>
      </w:pPr>
      <w:r>
        <w:separator/>
      </w:r>
    </w:p>
  </w:footnote>
  <w:footnote w:type="continuationSeparator" w:id="0">
    <w:p w14:paraId="32E31BF0" w14:textId="77777777" w:rsidR="00F61BD9" w:rsidRDefault="00F61B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81AAB" w14:textId="77777777" w:rsidR="0079419D" w:rsidRDefault="0079419D">
    <w:pPr>
      <w:tabs>
        <w:tab w:val="center" w:pos="4320"/>
        <w:tab w:val="right" w:pos="864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18FBC" w14:textId="77777777" w:rsidR="0079419D" w:rsidRDefault="0079419D" w:rsidP="00D5445F">
    <w:pPr>
      <w:pStyle w:val="Subtitle"/>
      <w:rPr>
        <w:sz w:val="21"/>
        <w:szCs w:val="21"/>
      </w:rPr>
    </w:pPr>
  </w:p>
  <w:p w14:paraId="5783F8C3" w14:textId="77777777" w:rsidR="0079419D" w:rsidRPr="007E0DE0" w:rsidRDefault="0079419D" w:rsidP="00D5445F">
    <w:pPr>
      <w:pStyle w:val="Subtitle"/>
      <w:jc w:val="center"/>
      <w:rPr>
        <w:rFonts w:ascii="Microsoft Uighur" w:eastAsia="Microsoft Uighur" w:hAnsi="Microsoft Uighur" w:cs="Microsoft Uighur"/>
        <w:smallCaps/>
        <w:color w:val="D6B454" w:themeColor="accent1"/>
        <w:sz w:val="56"/>
      </w:rPr>
    </w:pPr>
    <w:r>
      <w:rPr>
        <w:smallCaps/>
        <w:color w:val="D6B454" w:themeColor="accent1"/>
        <w:sz w:val="28"/>
        <w:szCs w:val="21"/>
      </w:rPr>
      <w:t>Project Status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06A7"/>
    <w:multiLevelType w:val="multilevel"/>
    <w:tmpl w:val="C22CC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315CC0"/>
    <w:multiLevelType w:val="hybridMultilevel"/>
    <w:tmpl w:val="DC4022FC"/>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D216619"/>
    <w:multiLevelType w:val="multilevel"/>
    <w:tmpl w:val="2C482666"/>
    <w:lvl w:ilvl="0">
      <w:start w:val="1"/>
      <w:numFmt w:val="decimal"/>
      <w:lvlText w:val="%1."/>
      <w:lvlJc w:val="left"/>
      <w:pPr>
        <w:ind w:left="63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0215688"/>
    <w:multiLevelType w:val="hybridMultilevel"/>
    <w:tmpl w:val="BEDA3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BA23FA"/>
    <w:multiLevelType w:val="hybridMultilevel"/>
    <w:tmpl w:val="AED482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3E5156D"/>
    <w:multiLevelType w:val="hybridMultilevel"/>
    <w:tmpl w:val="51769FC8"/>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554119F"/>
    <w:multiLevelType w:val="hybridMultilevel"/>
    <w:tmpl w:val="440E5CFA"/>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80E26B7"/>
    <w:multiLevelType w:val="hybridMultilevel"/>
    <w:tmpl w:val="F7D43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3FF596B"/>
    <w:multiLevelType w:val="multilevel"/>
    <w:tmpl w:val="6AA48D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EC22622"/>
    <w:multiLevelType w:val="multilevel"/>
    <w:tmpl w:val="27F8C946"/>
    <w:lvl w:ilvl="0">
      <w:start w:val="1"/>
      <w:numFmt w:val="bullet"/>
      <w:lvlText w:val="●"/>
      <w:lvlJc w:val="left"/>
      <w:pPr>
        <w:ind w:left="720" w:hanging="360"/>
      </w:pPr>
      <w:rPr>
        <w:color w:val="464646"/>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0732303"/>
    <w:multiLevelType w:val="hybridMultilevel"/>
    <w:tmpl w:val="BE7669D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6083336"/>
    <w:multiLevelType w:val="hybridMultilevel"/>
    <w:tmpl w:val="AC1E78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6F71036"/>
    <w:multiLevelType w:val="multilevel"/>
    <w:tmpl w:val="57442D2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15:restartNumberingAfterBreak="0">
    <w:nsid w:val="5948627C"/>
    <w:multiLevelType w:val="hybridMultilevel"/>
    <w:tmpl w:val="DFCEA1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A0E040C"/>
    <w:multiLevelType w:val="hybridMultilevel"/>
    <w:tmpl w:val="D8B416FE"/>
    <w:lvl w:ilvl="0" w:tplc="2A520FC8">
      <w:numFmt w:val="bullet"/>
      <w:lvlText w:val="-"/>
      <w:lvlJc w:val="left"/>
      <w:pPr>
        <w:ind w:left="1800" w:hanging="360"/>
      </w:pPr>
      <w:rPr>
        <w:rFonts w:ascii="Microsoft Uighur" w:eastAsia="Microsoft Uighur" w:hAnsi="Microsoft Uighur" w:cs="Microsoft Uighur"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B5A6714"/>
    <w:multiLevelType w:val="multilevel"/>
    <w:tmpl w:val="92741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D9441BB"/>
    <w:multiLevelType w:val="hybridMultilevel"/>
    <w:tmpl w:val="D3BE95C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DA255A8"/>
    <w:multiLevelType w:val="hybridMultilevel"/>
    <w:tmpl w:val="AE9057E8"/>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03B7F13"/>
    <w:multiLevelType w:val="multilevel"/>
    <w:tmpl w:val="A05463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0DF0AF7"/>
    <w:multiLevelType w:val="multilevel"/>
    <w:tmpl w:val="CB4E0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87A59B8"/>
    <w:multiLevelType w:val="multilevel"/>
    <w:tmpl w:val="76DE8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89F5F04"/>
    <w:multiLevelType w:val="hybridMultilevel"/>
    <w:tmpl w:val="D2BAC3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D83057E"/>
    <w:multiLevelType w:val="hybridMultilevel"/>
    <w:tmpl w:val="EA5686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6F793E4B"/>
    <w:multiLevelType w:val="hybridMultilevel"/>
    <w:tmpl w:val="17C432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8621A34"/>
    <w:multiLevelType w:val="multilevel"/>
    <w:tmpl w:val="D122AD6E"/>
    <w:lvl w:ilvl="0">
      <w:start w:val="1"/>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5" w15:restartNumberingAfterBreak="0">
    <w:nsid w:val="7C8B22C8"/>
    <w:multiLevelType w:val="hybridMultilevel"/>
    <w:tmpl w:val="020E23C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E1B1621"/>
    <w:multiLevelType w:val="hybridMultilevel"/>
    <w:tmpl w:val="270C8124"/>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8"/>
  </w:num>
  <w:num w:numId="3">
    <w:abstractNumId w:val="12"/>
  </w:num>
  <w:num w:numId="4">
    <w:abstractNumId w:val="18"/>
  </w:num>
  <w:num w:numId="5">
    <w:abstractNumId w:val="21"/>
  </w:num>
  <w:num w:numId="6">
    <w:abstractNumId w:val="3"/>
  </w:num>
  <w:num w:numId="7">
    <w:abstractNumId w:val="11"/>
  </w:num>
  <w:num w:numId="8">
    <w:abstractNumId w:val="13"/>
  </w:num>
  <w:num w:numId="9">
    <w:abstractNumId w:val="4"/>
  </w:num>
  <w:num w:numId="10">
    <w:abstractNumId w:val="7"/>
  </w:num>
  <w:num w:numId="11">
    <w:abstractNumId w:val="23"/>
  </w:num>
  <w:num w:numId="12">
    <w:abstractNumId w:val="20"/>
  </w:num>
  <w:num w:numId="13">
    <w:abstractNumId w:val="24"/>
  </w:num>
  <w:num w:numId="14">
    <w:abstractNumId w:val="19"/>
  </w:num>
  <w:num w:numId="15">
    <w:abstractNumId w:val="15"/>
  </w:num>
  <w:num w:numId="16">
    <w:abstractNumId w:val="0"/>
  </w:num>
  <w:num w:numId="17">
    <w:abstractNumId w:val="9"/>
  </w:num>
  <w:num w:numId="18">
    <w:abstractNumId w:val="22"/>
  </w:num>
  <w:num w:numId="19">
    <w:abstractNumId w:val="14"/>
  </w:num>
  <w:num w:numId="20">
    <w:abstractNumId w:val="5"/>
  </w:num>
  <w:num w:numId="21">
    <w:abstractNumId w:val="25"/>
  </w:num>
  <w:num w:numId="22">
    <w:abstractNumId w:val="16"/>
  </w:num>
  <w:num w:numId="23">
    <w:abstractNumId w:val="17"/>
  </w:num>
  <w:num w:numId="24">
    <w:abstractNumId w:val="10"/>
  </w:num>
  <w:num w:numId="25">
    <w:abstractNumId w:val="6"/>
  </w:num>
  <w:num w:numId="26">
    <w:abstractNumId w:val="26"/>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17A48"/>
    <w:rsid w:val="00014E44"/>
    <w:rsid w:val="000711E0"/>
    <w:rsid w:val="000D1582"/>
    <w:rsid w:val="000D15A8"/>
    <w:rsid w:val="000F5D53"/>
    <w:rsid w:val="00106BE4"/>
    <w:rsid w:val="001321BB"/>
    <w:rsid w:val="0014355A"/>
    <w:rsid w:val="001435E1"/>
    <w:rsid w:val="001E0FCB"/>
    <w:rsid w:val="001F0A97"/>
    <w:rsid w:val="002138CB"/>
    <w:rsid w:val="002A7E2D"/>
    <w:rsid w:val="00320D9C"/>
    <w:rsid w:val="0039195E"/>
    <w:rsid w:val="003A3DCB"/>
    <w:rsid w:val="003C6C57"/>
    <w:rsid w:val="003D2C55"/>
    <w:rsid w:val="003E0B00"/>
    <w:rsid w:val="003E2262"/>
    <w:rsid w:val="003F5F02"/>
    <w:rsid w:val="003F75FE"/>
    <w:rsid w:val="00431141"/>
    <w:rsid w:val="004735B7"/>
    <w:rsid w:val="004E0F3A"/>
    <w:rsid w:val="004F4A65"/>
    <w:rsid w:val="005040D9"/>
    <w:rsid w:val="005079DB"/>
    <w:rsid w:val="005276DA"/>
    <w:rsid w:val="00534EEE"/>
    <w:rsid w:val="005646D6"/>
    <w:rsid w:val="00610AFC"/>
    <w:rsid w:val="00655149"/>
    <w:rsid w:val="006B5682"/>
    <w:rsid w:val="006D707B"/>
    <w:rsid w:val="006F572B"/>
    <w:rsid w:val="00732776"/>
    <w:rsid w:val="00764A53"/>
    <w:rsid w:val="00791593"/>
    <w:rsid w:val="0079419D"/>
    <w:rsid w:val="007D4C5A"/>
    <w:rsid w:val="007E0DE0"/>
    <w:rsid w:val="008004FA"/>
    <w:rsid w:val="0082467E"/>
    <w:rsid w:val="00830A24"/>
    <w:rsid w:val="0086409A"/>
    <w:rsid w:val="008B7AA9"/>
    <w:rsid w:val="008E3FFE"/>
    <w:rsid w:val="008F00A5"/>
    <w:rsid w:val="00922B0B"/>
    <w:rsid w:val="0094578B"/>
    <w:rsid w:val="00950CE0"/>
    <w:rsid w:val="0095493B"/>
    <w:rsid w:val="00956262"/>
    <w:rsid w:val="0098205A"/>
    <w:rsid w:val="009945B6"/>
    <w:rsid w:val="009C0618"/>
    <w:rsid w:val="009D6771"/>
    <w:rsid w:val="009F250D"/>
    <w:rsid w:val="00A51F5D"/>
    <w:rsid w:val="00AB1761"/>
    <w:rsid w:val="00AB35AD"/>
    <w:rsid w:val="00AF4441"/>
    <w:rsid w:val="00B0544A"/>
    <w:rsid w:val="00B21EE2"/>
    <w:rsid w:val="00B31AD7"/>
    <w:rsid w:val="00B60316"/>
    <w:rsid w:val="00B845C6"/>
    <w:rsid w:val="00B86633"/>
    <w:rsid w:val="00BB4B17"/>
    <w:rsid w:val="00BF6E9E"/>
    <w:rsid w:val="00C14FF0"/>
    <w:rsid w:val="00C57FF0"/>
    <w:rsid w:val="00C61CC2"/>
    <w:rsid w:val="00C77671"/>
    <w:rsid w:val="00C92D04"/>
    <w:rsid w:val="00CD2635"/>
    <w:rsid w:val="00CD4DE4"/>
    <w:rsid w:val="00CF765C"/>
    <w:rsid w:val="00D014D4"/>
    <w:rsid w:val="00D5445F"/>
    <w:rsid w:val="00D66E61"/>
    <w:rsid w:val="00D84F37"/>
    <w:rsid w:val="00DA68A2"/>
    <w:rsid w:val="00DB2D93"/>
    <w:rsid w:val="00DD5AE1"/>
    <w:rsid w:val="00E17A48"/>
    <w:rsid w:val="00E5058E"/>
    <w:rsid w:val="00E83A71"/>
    <w:rsid w:val="00EC02AA"/>
    <w:rsid w:val="00ED23F0"/>
    <w:rsid w:val="00F11911"/>
    <w:rsid w:val="00F61BD9"/>
    <w:rsid w:val="00F6537D"/>
    <w:rsid w:val="00F67281"/>
    <w:rsid w:val="00FE705F"/>
    <w:rsid w:val="00FF5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DB5E7"/>
  <w15:docId w15:val="{CFD98C17-6727-4A8E-BA68-D569C10F9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icrosoft Uighur" w:eastAsia="Microsoft Uighur" w:hAnsi="Microsoft Uighur" w:cs="Microsoft Uighur"/>
        <w:color w:val="000000"/>
        <w:sz w:val="32"/>
        <w:szCs w:val="32"/>
        <w:lang w:val="en-US" w:eastAsia="ja-JP" w:bidi="ar-SA"/>
      </w:rPr>
    </w:rPrDefault>
    <w:pPrDefault>
      <w:pPr>
        <w:pBdr>
          <w:top w:val="nil"/>
          <w:left w:val="nil"/>
          <w:bottom w:val="nil"/>
          <w:right w:val="nil"/>
          <w:between w:val="nil"/>
        </w:pBdr>
        <w:spacing w:after="160" w:line="276" w:lineRule="auto"/>
        <w:ind w:firstLine="72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F5F02"/>
  </w:style>
  <w:style w:type="paragraph" w:styleId="Heading1">
    <w:name w:val="heading 1"/>
    <w:basedOn w:val="Normal"/>
    <w:next w:val="Normal"/>
    <w:rsid w:val="003F5F02"/>
    <w:pPr>
      <w:keepNext/>
      <w:keepLines/>
      <w:pBdr>
        <w:bottom w:val="single" w:sz="4" w:space="2" w:color="EC989C"/>
      </w:pBdr>
      <w:spacing w:before="360" w:after="120" w:line="240" w:lineRule="auto"/>
      <w:ind w:left="720" w:hanging="360"/>
      <w:outlineLvl w:val="0"/>
    </w:pPr>
    <w:rPr>
      <w:rFonts w:ascii="Microsoft Himalaya" w:eastAsia="Microsoft Himalaya" w:hAnsi="Microsoft Himalaya" w:cs="Microsoft Himalaya"/>
      <w:smallCaps/>
      <w:color w:val="007D40"/>
      <w:sz w:val="26"/>
      <w:szCs w:val="26"/>
    </w:rPr>
  </w:style>
  <w:style w:type="paragraph" w:styleId="Heading2">
    <w:name w:val="heading 2"/>
    <w:basedOn w:val="Normal"/>
    <w:next w:val="Normal"/>
    <w:rsid w:val="003F5F02"/>
    <w:pPr>
      <w:keepNext/>
      <w:keepLines/>
      <w:spacing w:before="120" w:after="0" w:line="240" w:lineRule="auto"/>
      <w:outlineLvl w:val="1"/>
    </w:pPr>
    <w:rPr>
      <w:rFonts w:ascii="Microsoft Himalaya" w:eastAsia="Microsoft Himalaya" w:hAnsi="Microsoft Himalaya" w:cs="Microsoft Himalaya"/>
      <w:color w:val="EC989C"/>
      <w:sz w:val="36"/>
      <w:szCs w:val="36"/>
    </w:rPr>
  </w:style>
  <w:style w:type="paragraph" w:styleId="Heading3">
    <w:name w:val="heading 3"/>
    <w:basedOn w:val="Normal"/>
    <w:next w:val="Normal"/>
    <w:rsid w:val="003F5F02"/>
    <w:pPr>
      <w:keepNext/>
      <w:keepLines/>
      <w:spacing w:before="80" w:after="0" w:line="240" w:lineRule="auto"/>
      <w:outlineLvl w:val="2"/>
    </w:pPr>
    <w:rPr>
      <w:rFonts w:ascii="Microsoft Himalaya" w:eastAsia="Microsoft Himalaya" w:hAnsi="Microsoft Himalaya" w:cs="Microsoft Himalaya"/>
      <w:color w:val="DC454C"/>
    </w:rPr>
  </w:style>
  <w:style w:type="paragraph" w:styleId="Heading4">
    <w:name w:val="heading 4"/>
    <w:basedOn w:val="Normal"/>
    <w:next w:val="Normal"/>
    <w:rsid w:val="003F5F02"/>
    <w:pPr>
      <w:keepNext/>
      <w:keepLines/>
      <w:spacing w:before="80" w:after="0" w:line="240" w:lineRule="auto"/>
      <w:outlineLvl w:val="3"/>
    </w:pPr>
    <w:rPr>
      <w:rFonts w:ascii="Microsoft Himalaya" w:eastAsia="Microsoft Himalaya" w:hAnsi="Microsoft Himalaya" w:cs="Microsoft Himalaya"/>
      <w:i/>
      <w:color w:val="A41E24"/>
      <w:sz w:val="28"/>
      <w:szCs w:val="28"/>
    </w:rPr>
  </w:style>
  <w:style w:type="paragraph" w:styleId="Heading5">
    <w:name w:val="heading 5"/>
    <w:basedOn w:val="Normal"/>
    <w:next w:val="Normal"/>
    <w:rsid w:val="003F5F02"/>
    <w:pPr>
      <w:keepNext/>
      <w:keepLines/>
      <w:spacing w:before="80" w:after="0" w:line="240" w:lineRule="auto"/>
      <w:outlineLvl w:val="4"/>
    </w:pPr>
    <w:rPr>
      <w:rFonts w:ascii="Microsoft Himalaya" w:eastAsia="Microsoft Himalaya" w:hAnsi="Microsoft Himalaya" w:cs="Microsoft Himalaya"/>
      <w:color w:val="DC454C"/>
      <w:sz w:val="24"/>
      <w:szCs w:val="24"/>
    </w:rPr>
  </w:style>
  <w:style w:type="paragraph" w:styleId="Heading6">
    <w:name w:val="heading 6"/>
    <w:basedOn w:val="Normal"/>
    <w:next w:val="Normal"/>
    <w:rsid w:val="003F5F02"/>
    <w:pPr>
      <w:keepNext/>
      <w:keepLines/>
      <w:spacing w:before="80" w:after="0" w:line="240" w:lineRule="auto"/>
      <w:outlineLvl w:val="5"/>
    </w:pPr>
    <w:rPr>
      <w:rFonts w:ascii="Microsoft Himalaya" w:eastAsia="Microsoft Himalaya" w:hAnsi="Microsoft Himalaya" w:cs="Microsoft Himalaya"/>
      <w:i/>
      <w:color w:val="A41E2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5F02"/>
    <w:pPr>
      <w:spacing w:after="0" w:line="240" w:lineRule="auto"/>
      <w:contextualSpacing/>
      <w:jc w:val="center"/>
    </w:pPr>
    <w:rPr>
      <w:rFonts w:ascii="Microsoft Himalaya" w:eastAsia="Microsoft Himalaya" w:hAnsi="Microsoft Himalaya" w:cs="Microsoft Himalaya"/>
      <w:smallCaps/>
      <w:color w:val="3C3A3A"/>
      <w:sz w:val="56"/>
      <w:szCs w:val="56"/>
    </w:rPr>
  </w:style>
  <w:style w:type="paragraph" w:styleId="Subtitle">
    <w:name w:val="Subtitle"/>
    <w:basedOn w:val="Normal"/>
    <w:next w:val="Normal"/>
    <w:link w:val="SubtitleChar"/>
    <w:qFormat/>
    <w:rsid w:val="003F5F02"/>
    <w:pPr>
      <w:spacing w:after="240"/>
    </w:pPr>
    <w:rPr>
      <w:rFonts w:ascii="Microsoft Himalaya" w:eastAsia="Microsoft Himalaya" w:hAnsi="Microsoft Himalaya" w:cs="Microsoft Himalaya"/>
      <w:color w:val="545151"/>
      <w:sz w:val="44"/>
      <w:szCs w:val="44"/>
    </w:rPr>
  </w:style>
  <w:style w:type="table" w:customStyle="1" w:styleId="2">
    <w:name w:val="2"/>
    <w:basedOn w:val="TableNormal"/>
    <w:rsid w:val="003F5F02"/>
    <w:tblPr>
      <w:tblStyleRowBandSize w:val="1"/>
      <w:tblStyleColBandSize w:val="1"/>
      <w:tblCellMar>
        <w:top w:w="1296" w:type="dxa"/>
        <w:left w:w="360" w:type="dxa"/>
        <w:bottom w:w="1296" w:type="dxa"/>
        <w:right w:w="360" w:type="dxa"/>
      </w:tblCellMar>
    </w:tblPr>
  </w:style>
  <w:style w:type="table" w:customStyle="1" w:styleId="1">
    <w:name w:val="1"/>
    <w:basedOn w:val="TableNormal"/>
    <w:rsid w:val="003F5F02"/>
    <w:pPr>
      <w:spacing w:after="0" w:line="240" w:lineRule="auto"/>
    </w:pPr>
    <w:rPr>
      <w:color w:val="FFFFFF"/>
    </w:rPr>
    <w:tblPr>
      <w:tblStyleRowBandSize w:val="1"/>
      <w:tblStyleColBandSize w:val="1"/>
      <w:tblCellMar>
        <w:left w:w="115" w:type="dxa"/>
        <w:right w:w="115" w:type="dxa"/>
      </w:tblCellMar>
    </w:tblPr>
    <w:tcPr>
      <w:shd w:val="clear" w:color="auto" w:fill="FFFFFF"/>
    </w:tcPr>
    <w:tblStylePr w:type="firstRow">
      <w:rPr>
        <w:b/>
        <w:color w:val="D6B454"/>
        <w:sz w:val="24"/>
        <w:szCs w:val="24"/>
      </w:rPr>
      <w:tblPr/>
      <w:tcPr>
        <w:tcBorders>
          <w:top w:val="nil"/>
          <w:left w:val="nil"/>
          <w:bottom w:val="nil"/>
          <w:right w:val="nil"/>
        </w:tcBorders>
        <w:shd w:val="clear" w:color="auto" w:fill="FFFFFF"/>
      </w:tcPr>
    </w:tblStylePr>
    <w:tblStylePr w:type="lastRow">
      <w:rPr>
        <w:color w:val="000000"/>
      </w:rPr>
      <w:tblPr/>
      <w:tcPr>
        <w:tcBorders>
          <w:top w:val="single" w:sz="24" w:space="0" w:color="EC989C"/>
          <w:bottom w:val="nil"/>
        </w:tcBorders>
      </w:tcPr>
    </w:tblStylePr>
    <w:tblStylePr w:type="band1Horz">
      <w:rPr>
        <w:color w:val="FFFFFF"/>
      </w:rPr>
      <w:tblPr/>
      <w:tcPr>
        <w:shd w:val="clear" w:color="auto" w:fill="00532B"/>
      </w:tcPr>
    </w:tblStylePr>
    <w:tblStylePr w:type="band2Horz">
      <w:rPr>
        <w:color w:val="FFFFFF"/>
      </w:rPr>
      <w:tblPr/>
      <w:tcPr>
        <w:shd w:val="clear" w:color="auto" w:fill="00A756"/>
      </w:tcPr>
    </w:tblStylePr>
  </w:style>
  <w:style w:type="paragraph" w:styleId="CommentText">
    <w:name w:val="annotation text"/>
    <w:basedOn w:val="Normal"/>
    <w:link w:val="CommentTextChar"/>
    <w:uiPriority w:val="99"/>
    <w:unhideWhenUsed/>
    <w:rsid w:val="003F5F02"/>
    <w:pPr>
      <w:spacing w:line="240" w:lineRule="auto"/>
    </w:pPr>
    <w:rPr>
      <w:sz w:val="20"/>
      <w:szCs w:val="20"/>
    </w:rPr>
  </w:style>
  <w:style w:type="character" w:customStyle="1" w:styleId="CommentTextChar">
    <w:name w:val="Comment Text Char"/>
    <w:basedOn w:val="DefaultParagraphFont"/>
    <w:link w:val="CommentText"/>
    <w:uiPriority w:val="99"/>
    <w:rsid w:val="003F5F02"/>
    <w:rPr>
      <w:sz w:val="20"/>
      <w:szCs w:val="20"/>
    </w:rPr>
  </w:style>
  <w:style w:type="character" w:styleId="CommentReference">
    <w:name w:val="annotation reference"/>
    <w:basedOn w:val="DefaultParagraphFont"/>
    <w:uiPriority w:val="99"/>
    <w:semiHidden/>
    <w:unhideWhenUsed/>
    <w:rsid w:val="003F5F02"/>
    <w:rPr>
      <w:sz w:val="16"/>
      <w:szCs w:val="16"/>
    </w:rPr>
  </w:style>
  <w:style w:type="paragraph" w:styleId="BalloonText">
    <w:name w:val="Balloon Text"/>
    <w:basedOn w:val="Normal"/>
    <w:link w:val="BalloonTextChar"/>
    <w:uiPriority w:val="99"/>
    <w:semiHidden/>
    <w:unhideWhenUsed/>
    <w:rsid w:val="00D544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445F"/>
    <w:rPr>
      <w:rFonts w:ascii="Segoe UI" w:hAnsi="Segoe UI" w:cs="Segoe UI"/>
      <w:sz w:val="18"/>
      <w:szCs w:val="18"/>
    </w:rPr>
  </w:style>
  <w:style w:type="character" w:styleId="Hyperlink">
    <w:name w:val="Hyperlink"/>
    <w:basedOn w:val="DefaultParagraphFont"/>
    <w:uiPriority w:val="99"/>
    <w:unhideWhenUsed/>
    <w:rsid w:val="00D5445F"/>
    <w:rPr>
      <w:color w:val="D6B454" w:themeColor="hyperlink"/>
      <w:u w:val="single"/>
    </w:rPr>
  </w:style>
  <w:style w:type="paragraph" w:styleId="Header">
    <w:name w:val="header"/>
    <w:basedOn w:val="Normal"/>
    <w:link w:val="HeaderChar"/>
    <w:uiPriority w:val="99"/>
    <w:unhideWhenUsed/>
    <w:rsid w:val="00D544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45F"/>
  </w:style>
  <w:style w:type="paragraph" w:styleId="Footer">
    <w:name w:val="footer"/>
    <w:basedOn w:val="Normal"/>
    <w:link w:val="FooterChar"/>
    <w:uiPriority w:val="99"/>
    <w:unhideWhenUsed/>
    <w:rsid w:val="00D544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45F"/>
  </w:style>
  <w:style w:type="paragraph" w:styleId="TOC1">
    <w:name w:val="toc 1"/>
    <w:basedOn w:val="Normal"/>
    <w:next w:val="Normal"/>
    <w:autoRedefine/>
    <w:uiPriority w:val="39"/>
    <w:unhideWhenUsed/>
    <w:rsid w:val="0014355A"/>
    <w:pPr>
      <w:tabs>
        <w:tab w:val="right" w:pos="9350"/>
      </w:tabs>
      <w:spacing w:after="100" w:line="240" w:lineRule="auto"/>
    </w:pPr>
  </w:style>
  <w:style w:type="paragraph" w:styleId="TOC2">
    <w:name w:val="toc 2"/>
    <w:basedOn w:val="Normal"/>
    <w:next w:val="Normal"/>
    <w:autoRedefine/>
    <w:uiPriority w:val="39"/>
    <w:unhideWhenUsed/>
    <w:rsid w:val="0014355A"/>
    <w:pPr>
      <w:tabs>
        <w:tab w:val="right" w:pos="9350"/>
      </w:tabs>
      <w:spacing w:after="100" w:line="240" w:lineRule="auto"/>
      <w:ind w:left="320"/>
    </w:pPr>
  </w:style>
  <w:style w:type="paragraph" w:styleId="ListParagraph">
    <w:name w:val="List Paragraph"/>
    <w:basedOn w:val="Normal"/>
    <w:uiPriority w:val="34"/>
    <w:qFormat/>
    <w:rsid w:val="00B86633"/>
    <w:pPr>
      <w:ind w:left="720"/>
      <w:contextualSpacing/>
    </w:pPr>
  </w:style>
  <w:style w:type="paragraph" w:styleId="CommentSubject">
    <w:name w:val="annotation subject"/>
    <w:basedOn w:val="CommentText"/>
    <w:next w:val="CommentText"/>
    <w:link w:val="CommentSubjectChar"/>
    <w:uiPriority w:val="99"/>
    <w:semiHidden/>
    <w:unhideWhenUsed/>
    <w:rsid w:val="00956262"/>
    <w:rPr>
      <w:b/>
      <w:bCs/>
    </w:rPr>
  </w:style>
  <w:style w:type="character" w:customStyle="1" w:styleId="CommentSubjectChar">
    <w:name w:val="Comment Subject Char"/>
    <w:basedOn w:val="CommentTextChar"/>
    <w:link w:val="CommentSubject"/>
    <w:uiPriority w:val="99"/>
    <w:semiHidden/>
    <w:rsid w:val="00956262"/>
    <w:rPr>
      <w:b/>
      <w:bCs/>
      <w:sz w:val="20"/>
      <w:szCs w:val="20"/>
    </w:rPr>
  </w:style>
  <w:style w:type="paragraph" w:styleId="Revision">
    <w:name w:val="Revision"/>
    <w:hidden/>
    <w:uiPriority w:val="99"/>
    <w:semiHidden/>
    <w:rsid w:val="00BB4B17"/>
    <w:pPr>
      <w:pBdr>
        <w:top w:val="none" w:sz="0" w:space="0" w:color="auto"/>
        <w:left w:val="none" w:sz="0" w:space="0" w:color="auto"/>
        <w:bottom w:val="none" w:sz="0" w:space="0" w:color="auto"/>
        <w:right w:val="none" w:sz="0" w:space="0" w:color="auto"/>
        <w:between w:val="none" w:sz="0" w:space="0" w:color="auto"/>
      </w:pBdr>
      <w:spacing w:after="0" w:line="240" w:lineRule="auto"/>
      <w:ind w:firstLine="0"/>
    </w:pPr>
  </w:style>
  <w:style w:type="character" w:customStyle="1" w:styleId="TitleChar">
    <w:name w:val="Title Char"/>
    <w:basedOn w:val="DefaultParagraphFont"/>
    <w:link w:val="Title"/>
    <w:uiPriority w:val="10"/>
    <w:rsid w:val="001321BB"/>
    <w:rPr>
      <w:rFonts w:ascii="Microsoft Himalaya" w:eastAsia="Microsoft Himalaya" w:hAnsi="Microsoft Himalaya" w:cs="Microsoft Himalaya"/>
      <w:smallCaps/>
      <w:color w:val="3C3A3A"/>
      <w:sz w:val="56"/>
      <w:szCs w:val="56"/>
    </w:rPr>
  </w:style>
  <w:style w:type="character" w:customStyle="1" w:styleId="SubtitleChar">
    <w:name w:val="Subtitle Char"/>
    <w:basedOn w:val="DefaultParagraphFont"/>
    <w:link w:val="Subtitle"/>
    <w:rsid w:val="001321BB"/>
    <w:rPr>
      <w:rFonts w:ascii="Microsoft Himalaya" w:eastAsia="Microsoft Himalaya" w:hAnsi="Microsoft Himalaya" w:cs="Microsoft Himalaya"/>
      <w:color w:val="545151"/>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8996">
      <w:bodyDiv w:val="1"/>
      <w:marLeft w:val="0"/>
      <w:marRight w:val="0"/>
      <w:marTop w:val="0"/>
      <w:marBottom w:val="0"/>
      <w:divBdr>
        <w:top w:val="none" w:sz="0" w:space="0" w:color="auto"/>
        <w:left w:val="none" w:sz="0" w:space="0" w:color="auto"/>
        <w:bottom w:val="none" w:sz="0" w:space="0" w:color="auto"/>
        <w:right w:val="none" w:sz="0" w:space="0" w:color="auto"/>
      </w:divBdr>
      <w:divsChild>
        <w:div w:id="417672809">
          <w:marLeft w:val="0"/>
          <w:marRight w:val="0"/>
          <w:marTop w:val="0"/>
          <w:marBottom w:val="0"/>
          <w:divBdr>
            <w:top w:val="none" w:sz="0" w:space="0" w:color="auto"/>
            <w:left w:val="none" w:sz="0" w:space="0" w:color="auto"/>
            <w:bottom w:val="none" w:sz="0" w:space="0" w:color="auto"/>
            <w:right w:val="none" w:sz="0" w:space="0" w:color="auto"/>
          </w:divBdr>
        </w:div>
      </w:divsChild>
    </w:div>
    <w:div w:id="234097075">
      <w:bodyDiv w:val="1"/>
      <w:marLeft w:val="0"/>
      <w:marRight w:val="0"/>
      <w:marTop w:val="0"/>
      <w:marBottom w:val="0"/>
      <w:divBdr>
        <w:top w:val="none" w:sz="0" w:space="0" w:color="auto"/>
        <w:left w:val="none" w:sz="0" w:space="0" w:color="auto"/>
        <w:bottom w:val="none" w:sz="0" w:space="0" w:color="auto"/>
        <w:right w:val="none" w:sz="0" w:space="0" w:color="auto"/>
      </w:divBdr>
      <w:divsChild>
        <w:div w:id="102381509">
          <w:marLeft w:val="0"/>
          <w:marRight w:val="0"/>
          <w:marTop w:val="0"/>
          <w:marBottom w:val="0"/>
          <w:divBdr>
            <w:top w:val="none" w:sz="0" w:space="0" w:color="auto"/>
            <w:left w:val="none" w:sz="0" w:space="0" w:color="auto"/>
            <w:bottom w:val="none" w:sz="0" w:space="0" w:color="auto"/>
            <w:right w:val="none" w:sz="0" w:space="0" w:color="auto"/>
          </w:divBdr>
        </w:div>
      </w:divsChild>
    </w:div>
    <w:div w:id="370737902">
      <w:bodyDiv w:val="1"/>
      <w:marLeft w:val="0"/>
      <w:marRight w:val="0"/>
      <w:marTop w:val="0"/>
      <w:marBottom w:val="0"/>
      <w:divBdr>
        <w:top w:val="none" w:sz="0" w:space="0" w:color="auto"/>
        <w:left w:val="none" w:sz="0" w:space="0" w:color="auto"/>
        <w:bottom w:val="none" w:sz="0" w:space="0" w:color="auto"/>
        <w:right w:val="none" w:sz="0" w:space="0" w:color="auto"/>
      </w:divBdr>
      <w:divsChild>
        <w:div w:id="1907252635">
          <w:marLeft w:val="0"/>
          <w:marRight w:val="0"/>
          <w:marTop w:val="0"/>
          <w:marBottom w:val="0"/>
          <w:divBdr>
            <w:top w:val="none" w:sz="0" w:space="0" w:color="auto"/>
            <w:left w:val="none" w:sz="0" w:space="0" w:color="auto"/>
            <w:bottom w:val="none" w:sz="0" w:space="0" w:color="auto"/>
            <w:right w:val="none" w:sz="0" w:space="0" w:color="auto"/>
          </w:divBdr>
        </w:div>
        <w:div w:id="523903546">
          <w:marLeft w:val="0"/>
          <w:marRight w:val="0"/>
          <w:marTop w:val="0"/>
          <w:marBottom w:val="0"/>
          <w:divBdr>
            <w:top w:val="none" w:sz="0" w:space="0" w:color="auto"/>
            <w:left w:val="none" w:sz="0" w:space="0" w:color="auto"/>
            <w:bottom w:val="none" w:sz="0" w:space="0" w:color="auto"/>
            <w:right w:val="none" w:sz="0" w:space="0" w:color="auto"/>
          </w:divBdr>
        </w:div>
      </w:divsChild>
    </w:div>
    <w:div w:id="574628506">
      <w:bodyDiv w:val="1"/>
      <w:marLeft w:val="0"/>
      <w:marRight w:val="0"/>
      <w:marTop w:val="0"/>
      <w:marBottom w:val="0"/>
      <w:divBdr>
        <w:top w:val="none" w:sz="0" w:space="0" w:color="auto"/>
        <w:left w:val="none" w:sz="0" w:space="0" w:color="auto"/>
        <w:bottom w:val="none" w:sz="0" w:space="0" w:color="auto"/>
        <w:right w:val="none" w:sz="0" w:space="0" w:color="auto"/>
      </w:divBdr>
    </w:div>
    <w:div w:id="752970378">
      <w:bodyDiv w:val="1"/>
      <w:marLeft w:val="0"/>
      <w:marRight w:val="0"/>
      <w:marTop w:val="0"/>
      <w:marBottom w:val="0"/>
      <w:divBdr>
        <w:top w:val="none" w:sz="0" w:space="0" w:color="auto"/>
        <w:left w:val="none" w:sz="0" w:space="0" w:color="auto"/>
        <w:bottom w:val="none" w:sz="0" w:space="0" w:color="auto"/>
        <w:right w:val="none" w:sz="0" w:space="0" w:color="auto"/>
      </w:divBdr>
    </w:div>
    <w:div w:id="778838381">
      <w:bodyDiv w:val="1"/>
      <w:marLeft w:val="0"/>
      <w:marRight w:val="0"/>
      <w:marTop w:val="0"/>
      <w:marBottom w:val="0"/>
      <w:divBdr>
        <w:top w:val="none" w:sz="0" w:space="0" w:color="auto"/>
        <w:left w:val="none" w:sz="0" w:space="0" w:color="auto"/>
        <w:bottom w:val="none" w:sz="0" w:space="0" w:color="auto"/>
        <w:right w:val="none" w:sz="0" w:space="0" w:color="auto"/>
      </w:divBdr>
    </w:div>
    <w:div w:id="909850141">
      <w:bodyDiv w:val="1"/>
      <w:marLeft w:val="0"/>
      <w:marRight w:val="0"/>
      <w:marTop w:val="0"/>
      <w:marBottom w:val="0"/>
      <w:divBdr>
        <w:top w:val="none" w:sz="0" w:space="0" w:color="auto"/>
        <w:left w:val="none" w:sz="0" w:space="0" w:color="auto"/>
        <w:bottom w:val="none" w:sz="0" w:space="0" w:color="auto"/>
        <w:right w:val="none" w:sz="0" w:space="0" w:color="auto"/>
      </w:divBdr>
    </w:div>
    <w:div w:id="1051884809">
      <w:bodyDiv w:val="1"/>
      <w:marLeft w:val="0"/>
      <w:marRight w:val="0"/>
      <w:marTop w:val="0"/>
      <w:marBottom w:val="0"/>
      <w:divBdr>
        <w:top w:val="none" w:sz="0" w:space="0" w:color="auto"/>
        <w:left w:val="none" w:sz="0" w:space="0" w:color="auto"/>
        <w:bottom w:val="none" w:sz="0" w:space="0" w:color="auto"/>
        <w:right w:val="none" w:sz="0" w:space="0" w:color="auto"/>
      </w:divBdr>
    </w:div>
    <w:div w:id="1170486842">
      <w:bodyDiv w:val="1"/>
      <w:marLeft w:val="0"/>
      <w:marRight w:val="0"/>
      <w:marTop w:val="0"/>
      <w:marBottom w:val="0"/>
      <w:divBdr>
        <w:top w:val="none" w:sz="0" w:space="0" w:color="auto"/>
        <w:left w:val="none" w:sz="0" w:space="0" w:color="auto"/>
        <w:bottom w:val="none" w:sz="0" w:space="0" w:color="auto"/>
        <w:right w:val="none" w:sz="0" w:space="0" w:color="auto"/>
      </w:divBdr>
    </w:div>
    <w:div w:id="1370958555">
      <w:bodyDiv w:val="1"/>
      <w:marLeft w:val="0"/>
      <w:marRight w:val="0"/>
      <w:marTop w:val="0"/>
      <w:marBottom w:val="0"/>
      <w:divBdr>
        <w:top w:val="none" w:sz="0" w:space="0" w:color="auto"/>
        <w:left w:val="none" w:sz="0" w:space="0" w:color="auto"/>
        <w:bottom w:val="none" w:sz="0" w:space="0" w:color="auto"/>
        <w:right w:val="none" w:sz="0" w:space="0" w:color="auto"/>
      </w:divBdr>
    </w:div>
    <w:div w:id="1390424401">
      <w:bodyDiv w:val="1"/>
      <w:marLeft w:val="0"/>
      <w:marRight w:val="0"/>
      <w:marTop w:val="0"/>
      <w:marBottom w:val="0"/>
      <w:divBdr>
        <w:top w:val="none" w:sz="0" w:space="0" w:color="auto"/>
        <w:left w:val="none" w:sz="0" w:space="0" w:color="auto"/>
        <w:bottom w:val="none" w:sz="0" w:space="0" w:color="auto"/>
        <w:right w:val="none" w:sz="0" w:space="0" w:color="auto"/>
      </w:divBdr>
    </w:div>
    <w:div w:id="1432704719">
      <w:bodyDiv w:val="1"/>
      <w:marLeft w:val="0"/>
      <w:marRight w:val="0"/>
      <w:marTop w:val="0"/>
      <w:marBottom w:val="0"/>
      <w:divBdr>
        <w:top w:val="none" w:sz="0" w:space="0" w:color="auto"/>
        <w:left w:val="none" w:sz="0" w:space="0" w:color="auto"/>
        <w:bottom w:val="none" w:sz="0" w:space="0" w:color="auto"/>
        <w:right w:val="none" w:sz="0" w:space="0" w:color="auto"/>
      </w:divBdr>
    </w:div>
    <w:div w:id="1534876483">
      <w:bodyDiv w:val="1"/>
      <w:marLeft w:val="0"/>
      <w:marRight w:val="0"/>
      <w:marTop w:val="0"/>
      <w:marBottom w:val="0"/>
      <w:divBdr>
        <w:top w:val="none" w:sz="0" w:space="0" w:color="auto"/>
        <w:left w:val="none" w:sz="0" w:space="0" w:color="auto"/>
        <w:bottom w:val="none" w:sz="0" w:space="0" w:color="auto"/>
        <w:right w:val="none" w:sz="0" w:space="0" w:color="auto"/>
      </w:divBdr>
    </w:div>
    <w:div w:id="1731920507">
      <w:bodyDiv w:val="1"/>
      <w:marLeft w:val="0"/>
      <w:marRight w:val="0"/>
      <w:marTop w:val="0"/>
      <w:marBottom w:val="0"/>
      <w:divBdr>
        <w:top w:val="none" w:sz="0" w:space="0" w:color="auto"/>
        <w:left w:val="none" w:sz="0" w:space="0" w:color="auto"/>
        <w:bottom w:val="none" w:sz="0" w:space="0" w:color="auto"/>
        <w:right w:val="none" w:sz="0" w:space="0" w:color="auto"/>
      </w:divBdr>
    </w:div>
    <w:div w:id="1877039873">
      <w:bodyDiv w:val="1"/>
      <w:marLeft w:val="0"/>
      <w:marRight w:val="0"/>
      <w:marTop w:val="0"/>
      <w:marBottom w:val="0"/>
      <w:divBdr>
        <w:top w:val="none" w:sz="0" w:space="0" w:color="auto"/>
        <w:left w:val="none" w:sz="0" w:space="0" w:color="auto"/>
        <w:bottom w:val="none" w:sz="0" w:space="0" w:color="auto"/>
        <w:right w:val="none" w:sz="0" w:space="0" w:color="auto"/>
      </w:divBdr>
    </w:div>
    <w:div w:id="1908684267">
      <w:bodyDiv w:val="1"/>
      <w:marLeft w:val="0"/>
      <w:marRight w:val="0"/>
      <w:marTop w:val="0"/>
      <w:marBottom w:val="0"/>
      <w:divBdr>
        <w:top w:val="none" w:sz="0" w:space="0" w:color="auto"/>
        <w:left w:val="none" w:sz="0" w:space="0" w:color="auto"/>
        <w:bottom w:val="none" w:sz="0" w:space="0" w:color="auto"/>
        <w:right w:val="none" w:sz="0" w:space="0" w:color="auto"/>
      </w:divBdr>
      <w:divsChild>
        <w:div w:id="1928536396">
          <w:marLeft w:val="0"/>
          <w:marRight w:val="0"/>
          <w:marTop w:val="0"/>
          <w:marBottom w:val="0"/>
          <w:divBdr>
            <w:top w:val="none" w:sz="0" w:space="0" w:color="auto"/>
            <w:left w:val="none" w:sz="0" w:space="0" w:color="auto"/>
            <w:bottom w:val="none" w:sz="0" w:space="0" w:color="auto"/>
            <w:right w:val="none" w:sz="0" w:space="0" w:color="auto"/>
          </w:divBdr>
        </w:div>
        <w:div w:id="193181161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hatisprojectmanagement.wordpress.com/"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nc-nd/3.0/" TargetMode="External"/><Relationship Id="rId14" Type="http://schemas.openxmlformats.org/officeDocument/2006/relationships/footer" Target="footer3.xml"/></Relationships>
</file>

<file path=word/theme/theme1.xml><?xml version="1.0" encoding="utf-8"?>
<a:theme xmlns:a="http://schemas.openxmlformats.org/drawingml/2006/main" name="Alpha Kappa Alpha">
  <a:themeElements>
    <a:clrScheme name="Alpha Kappa Alpha">
      <a:dk1>
        <a:srgbClr val="1A1919"/>
      </a:dk1>
      <a:lt1>
        <a:srgbClr val="1A1919"/>
      </a:lt1>
      <a:dk2>
        <a:srgbClr val="C4EEC5"/>
      </a:dk2>
      <a:lt2>
        <a:srgbClr val="FFFFFF"/>
      </a:lt2>
      <a:accent1>
        <a:srgbClr val="D6B454"/>
      </a:accent1>
      <a:accent2>
        <a:srgbClr val="EC989C"/>
      </a:accent2>
      <a:accent3>
        <a:srgbClr val="1A1919"/>
      </a:accent3>
      <a:accent4>
        <a:srgbClr val="FFC000"/>
      </a:accent4>
      <a:accent5>
        <a:srgbClr val="5B9BD5"/>
      </a:accent5>
      <a:accent6>
        <a:srgbClr val="00A756"/>
      </a:accent6>
      <a:hlink>
        <a:srgbClr val="D6B454"/>
      </a:hlink>
      <a:folHlink>
        <a:srgbClr val="1A1919"/>
      </a:folHlink>
    </a:clrScheme>
    <a:fontScheme name="Custom 1">
      <a:majorFont>
        <a:latin typeface="Microsoft Himalaya"/>
        <a:ea typeface=""/>
        <a:cs typeface=""/>
      </a:majorFont>
      <a:minorFont>
        <a:latin typeface="Microsoft Uighur"/>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1600</TotalTime>
  <Pages>6</Pages>
  <Words>826</Words>
  <Characters>4548</Characters>
  <Application>Microsoft Office Word</Application>
  <DocSecurity>0</DocSecurity>
  <Lines>126</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Ingrid</dc:creator>
  <cp:lastModifiedBy>Ingrid</cp:lastModifiedBy>
  <cp:revision>4</cp:revision>
  <dcterms:created xsi:type="dcterms:W3CDTF">2018-01-29T12:19:00Z</dcterms:created>
  <dcterms:modified xsi:type="dcterms:W3CDTF">2018-02-05T03:22:00Z</dcterms:modified>
</cp:coreProperties>
</file>