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0A3C5" w14:textId="77777777" w:rsidR="001321BB" w:rsidRDefault="001321BB" w:rsidP="001321BB">
      <w:pPr>
        <w:tabs>
          <w:tab w:val="center" w:pos="4320"/>
          <w:tab w:val="right" w:pos="8640"/>
        </w:tabs>
      </w:pPr>
    </w:p>
    <w:p w14:paraId="4597870C" w14:textId="77777777" w:rsidR="001321BB" w:rsidRDefault="001321BB" w:rsidP="001321BB">
      <w:pPr>
        <w:rPr>
          <w:b/>
          <w:smallCaps/>
          <w:sz w:val="36"/>
          <w:szCs w:val="36"/>
        </w:rPr>
      </w:pPr>
    </w:p>
    <w:tbl>
      <w:tblPr>
        <w:tblW w:w="10080" w:type="dxa"/>
        <w:jc w:val="center"/>
        <w:tblBorders>
          <w:insideV w:val="single" w:sz="12" w:space="0" w:color="EC989C"/>
        </w:tblBorders>
        <w:tblLayout w:type="fixed"/>
        <w:tblLook w:val="0400" w:firstRow="0" w:lastRow="0" w:firstColumn="0" w:lastColumn="0" w:noHBand="0" w:noVBand="1"/>
      </w:tblPr>
      <w:tblGrid>
        <w:gridCol w:w="7560"/>
        <w:gridCol w:w="2520"/>
      </w:tblGrid>
      <w:tr w:rsidR="001321BB" w14:paraId="7C0C4A36" w14:textId="77777777" w:rsidTr="0086409A">
        <w:trPr>
          <w:trHeight w:val="8028"/>
          <w:jc w:val="center"/>
        </w:trPr>
        <w:tc>
          <w:tcPr>
            <w:tcW w:w="7560" w:type="dxa"/>
            <w:tcBorders>
              <w:top w:val="nil"/>
              <w:left w:val="nil"/>
              <w:bottom w:val="nil"/>
              <w:right w:val="single" w:sz="12" w:space="0" w:color="EC989C"/>
            </w:tcBorders>
            <w:vAlign w:val="center"/>
          </w:tcPr>
          <w:p w14:paraId="61249FF7" w14:textId="77777777" w:rsidR="001321BB" w:rsidRDefault="001321BB" w:rsidP="0086409A">
            <w:pPr>
              <w:pStyle w:val="Title"/>
            </w:pPr>
            <w:r>
              <w:t xml:space="preserve">Iota Gamma Directory </w:t>
            </w:r>
            <w:r w:rsidRPr="008B15A1">
              <w:t>Conversion</w:t>
            </w:r>
          </w:p>
          <w:p w14:paraId="5519A0F1" w14:textId="77777777" w:rsidR="001321BB" w:rsidRDefault="001321BB" w:rsidP="0086409A">
            <w:pPr>
              <w:jc w:val="right"/>
            </w:pPr>
          </w:p>
          <w:p w14:paraId="53403210" w14:textId="77777777" w:rsidR="001321BB" w:rsidRDefault="001321BB" w:rsidP="0086409A">
            <w:pPr>
              <w:jc w:val="right"/>
            </w:pPr>
          </w:p>
          <w:p w14:paraId="60CD7AF5" w14:textId="3E3A55E0" w:rsidR="001321BB" w:rsidRDefault="00876B86" w:rsidP="0086409A">
            <w:pPr>
              <w:ind w:firstLine="0"/>
              <w:jc w:val="center"/>
            </w:pPr>
            <w:r>
              <w:rPr>
                <w:noProof/>
              </w:rPr>
            </w:r>
            <w:r w:rsidR="006D04BD">
              <w:rPr>
                <w:noProof/>
              </w:rPr>
              <w:pict w14:anchorId="3759733D">
                <v:group id="Group 4" o:spid="_x0000_s1026" style="width:279.25pt;height:217.1pt;mso-position-horizontal-relative:char;mso-position-vertical-relative:line" coordsize="35464,27572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2.jpg" o:spid="_x0000_s1027" type="#_x0000_t75" style="position:absolute;width:35464;height:2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">
                    <v:imagedata r:id="rId7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top:24378;width:35464;height:31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  <v:textbox style="mso-fit-shape-to-text:t">
                      <w:txbxContent>
                        <w:p w14:paraId="5DEA0BE4" w14:textId="77777777" w:rsidR="0079419D" w:rsidRDefault="00876B86" w:rsidP="001321BB">
                          <w:pPr>
                            <w:jc w:val="right"/>
                            <w:rPr>
                              <w:color w:val="auto"/>
                              <w:sz w:val="16"/>
                              <w:szCs w:val="18"/>
                            </w:rPr>
                          </w:pPr>
                          <w:hyperlink r:id="rId8" w:history="1">
                            <w:r w:rsidR="0079419D">
                              <w:rPr>
                                <w:rStyle w:val="Hyperlink"/>
                                <w:rFonts w:hint="cs"/>
                                <w:color w:val="auto"/>
                                <w:sz w:val="16"/>
                                <w:szCs w:val="18"/>
                              </w:rPr>
                              <w:t>This Photo</w:t>
                            </w:r>
                          </w:hyperlink>
                          <w:r w:rsidR="0079419D">
                            <w:rPr>
                              <w:rFonts w:hint="cs"/>
                              <w:color w:val="auto"/>
                              <w:sz w:val="16"/>
                              <w:szCs w:val="18"/>
                            </w:rPr>
                            <w:t xml:space="preserve"> is licensed under </w:t>
                          </w:r>
                          <w:hyperlink r:id="rId9" w:history="1">
                            <w:r w:rsidR="0079419D">
                              <w:rPr>
                                <w:rStyle w:val="Hyperlink"/>
                                <w:rFonts w:hint="cs"/>
                                <w:color w:val="auto"/>
                                <w:sz w:val="16"/>
                                <w:szCs w:val="18"/>
                              </w:rPr>
                              <w:t>CC BY-NC-ND</w:t>
                            </w:r>
                          </w:hyperlink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14:paraId="45F2FF77" w14:textId="77777777" w:rsidR="001321BB" w:rsidRDefault="001321BB" w:rsidP="0086409A">
            <w:pPr>
              <w:spacing w:after="0" w:line="312" w:lineRule="auto"/>
              <w:ind w:firstLine="0"/>
              <w:jc w:val="right"/>
              <w:rPr>
                <w:smallCaps/>
                <w:color w:val="302F2F"/>
              </w:rPr>
            </w:pPr>
          </w:p>
          <w:p w14:paraId="163F58BE" w14:textId="77777777" w:rsidR="001321BB" w:rsidRDefault="001321BB" w:rsidP="0086409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single" w:sz="12" w:space="0" w:color="EC989C"/>
              <w:bottom w:val="nil"/>
              <w:right w:val="nil"/>
            </w:tcBorders>
            <w:vAlign w:val="center"/>
            <w:hideMark/>
          </w:tcPr>
          <w:p w14:paraId="173C22B4" w14:textId="77777777" w:rsidR="001321BB" w:rsidRDefault="001321BB" w:rsidP="0086409A">
            <w:pPr>
              <w:pStyle w:val="Subtitle"/>
            </w:pPr>
            <w:r>
              <w:br/>
              <w:t xml:space="preserve">Project </w:t>
            </w:r>
            <w:r w:rsidR="00ED23F0">
              <w:t>Status Report</w:t>
            </w:r>
          </w:p>
          <w:p w14:paraId="790C1746" w14:textId="77777777" w:rsidR="001321BB" w:rsidRPr="003C6C57" w:rsidRDefault="001321BB" w:rsidP="0086409A">
            <w:pPr>
              <w:spacing w:after="0" w:line="240" w:lineRule="auto"/>
              <w:ind w:firstLine="0"/>
              <w:rPr>
                <w:color w:val="EC989C"/>
              </w:rPr>
            </w:pPr>
            <w:r w:rsidRPr="003C6C57">
              <w:rPr>
                <w:rFonts w:hint="cs"/>
                <w:color w:val="EC989C"/>
              </w:rPr>
              <w:t>Working Group 4</w:t>
            </w:r>
          </w:p>
          <w:p w14:paraId="5FE5C7FF" w14:textId="77777777" w:rsidR="001321BB" w:rsidRPr="007E0DE0" w:rsidRDefault="001321BB" w:rsidP="0086409A">
            <w:pPr>
              <w:spacing w:after="0" w:line="240" w:lineRule="auto"/>
              <w:ind w:firstLine="0"/>
              <w:rPr>
                <w:color w:val="00A756"/>
              </w:rPr>
            </w:pPr>
            <w:r w:rsidRPr="007E0DE0">
              <w:rPr>
                <w:rFonts w:hint="cs"/>
                <w:color w:val="00A756"/>
              </w:rPr>
              <w:t>Peter Palmisano, Instructor</w:t>
            </w:r>
          </w:p>
          <w:p w14:paraId="0D366D50" w14:textId="5AC07CFB" w:rsidR="001321BB" w:rsidRDefault="003749E2" w:rsidP="00ED23F0">
            <w:pPr>
              <w:spacing w:after="0" w:line="240" w:lineRule="auto"/>
              <w:ind w:firstLine="0"/>
              <w:rPr>
                <w:sz w:val="21"/>
                <w:szCs w:val="21"/>
              </w:rPr>
            </w:pPr>
            <w:r>
              <w:rPr>
                <w:color w:val="00A756"/>
              </w:rPr>
              <w:t>Mar</w:t>
            </w:r>
            <w:r w:rsidR="001435E1">
              <w:rPr>
                <w:color w:val="00A756"/>
              </w:rPr>
              <w:t xml:space="preserve"> 4</w:t>
            </w:r>
            <w:r w:rsidR="003F5F02" w:rsidRPr="003F5F02">
              <w:rPr>
                <w:color w:val="00A756"/>
              </w:rPr>
              <w:t>, 201</w:t>
            </w:r>
            <w:r w:rsidR="00FE705F">
              <w:rPr>
                <w:color w:val="00A756"/>
              </w:rPr>
              <w:t>8</w:t>
            </w:r>
          </w:p>
        </w:tc>
      </w:tr>
    </w:tbl>
    <w:p w14:paraId="7E87E3A3" w14:textId="77777777" w:rsidR="001321BB" w:rsidRDefault="001321BB" w:rsidP="001321BB">
      <w:pPr>
        <w:ind w:firstLine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3E34E551" w14:textId="77777777" w:rsidR="001321BB" w:rsidRDefault="001321BB" w:rsidP="001321BB">
      <w:pPr>
        <w:pStyle w:val="Title"/>
        <w:sectPr w:rsidR="001321BB" w:rsidSect="0000708E">
          <w:headerReference w:type="default" r:id="rId10"/>
          <w:footerReference w:type="even" r:id="rId11"/>
          <w:footerReference w:type="default" r:id="rId12"/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14:paraId="0E4E2D12" w14:textId="77777777" w:rsidR="001321BB" w:rsidRDefault="001321BB" w:rsidP="001321BB">
      <w:pPr>
        <w:rPr>
          <w:rFonts w:asciiTheme="majorHAnsi" w:eastAsiaTheme="majorEastAsia" w:hAnsiTheme="majorHAnsi" w:cstheme="majorBidi"/>
          <w:color w:val="1A1919" w:themeColor="text1"/>
          <w:sz w:val="56"/>
          <w:szCs w:val="56"/>
        </w:rPr>
      </w:pPr>
      <w:r>
        <w:lastRenderedPageBreak/>
        <w:br w:type="page"/>
      </w:r>
    </w:p>
    <w:p w14:paraId="6823BA71" w14:textId="77777777" w:rsidR="001321BB" w:rsidRDefault="001321BB" w:rsidP="001321BB">
      <w:pPr>
        <w:pStyle w:val="Title"/>
      </w:pPr>
      <w:r>
        <w:lastRenderedPageBreak/>
        <w:t>Table of Contents</w:t>
      </w:r>
    </w:p>
    <w:p w14:paraId="3DB47604" w14:textId="77777777" w:rsidR="001321BB" w:rsidRDefault="001321BB" w:rsidP="001321BB"/>
    <w:p w14:paraId="4F203FAF" w14:textId="77777777" w:rsidR="001321BB" w:rsidRDefault="001321BB" w:rsidP="001321BB">
      <w:pPr>
        <w:ind w:firstLine="0"/>
      </w:pPr>
    </w:p>
    <w:sdt>
      <w:sdtPr>
        <w:rPr>
          <w:rFonts w:hint="cs"/>
        </w:rPr>
        <w:id w:val="287017373"/>
        <w:docPartObj>
          <w:docPartGallery w:val="Table of Contents"/>
          <w:docPartUnique/>
        </w:docPartObj>
      </w:sdtPr>
      <w:sdtEndPr/>
      <w:sdtContent>
        <w:p w14:paraId="2337FA50" w14:textId="7A89136C" w:rsidR="00655149" w:rsidRPr="00655149" w:rsidRDefault="003F5F02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begin"/>
          </w:r>
          <w:r w:rsidR="001321BB"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instrText xml:space="preserve"> TOC \h \u \z </w:instrText>
          </w: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separate"/>
          </w:r>
          <w:hyperlink w:anchor="_Toc500682444" w:history="1">
            <w:r w:rsidR="00655149" w:rsidRPr="00655149">
              <w:rPr>
                <w:rStyle w:val="Hyperlink"/>
                <w:smallCaps/>
                <w:noProof/>
              </w:rPr>
              <w:t>Executive Summa</w:t>
            </w:r>
            <w:bookmarkStart w:id="0" w:name="_GoBack"/>
            <w:bookmarkEnd w:id="0"/>
            <w:r w:rsidR="00655149" w:rsidRPr="00655149">
              <w:rPr>
                <w:rStyle w:val="Hyperlink"/>
                <w:smallCaps/>
                <w:noProof/>
              </w:rPr>
              <w:t>ry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_Toc500682444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3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358A8B75" w14:textId="53643EBB" w:rsidR="00655149" w:rsidRPr="00655149" w:rsidRDefault="00876B86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5" w:history="1">
            <w:r w:rsidR="00655149" w:rsidRPr="00655149">
              <w:rPr>
                <w:rStyle w:val="Hyperlink"/>
                <w:smallCaps/>
                <w:noProof/>
              </w:rPr>
              <w:t>Work Realization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_Toc500682445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3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1F14CA6B" w14:textId="5F3042B3" w:rsidR="00655149" w:rsidRPr="00655149" w:rsidRDefault="00876B86">
          <w:pPr>
            <w:pStyle w:val="TOC2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6" w:history="1">
            <w:r w:rsidR="00655149" w:rsidRPr="00655149">
              <w:rPr>
                <w:rStyle w:val="Hyperlink"/>
                <w:rFonts w:eastAsia="Times New Roman" w:cs="Times New Roman"/>
                <w:b/>
                <w:smallCaps/>
                <w:noProof/>
              </w:rPr>
              <w:t>Key Performance Indicators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_Toc500682446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3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7BA62636" w14:textId="3CF6AEF1" w:rsidR="00655149" w:rsidRPr="00655149" w:rsidRDefault="00876B86">
          <w:pPr>
            <w:pStyle w:val="TOC2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7" w:history="1">
            <w:r w:rsidR="00655149" w:rsidRPr="00655149">
              <w:rPr>
                <w:rStyle w:val="Hyperlink"/>
                <w:rFonts w:eastAsia="Times New Roman" w:cs="Times New Roman"/>
                <w:b/>
                <w:smallCaps/>
                <w:noProof/>
              </w:rPr>
              <w:t>Work Status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_Toc500682447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4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3014E06D" w14:textId="4D8B0FFD" w:rsidR="00655149" w:rsidRPr="00655149" w:rsidRDefault="00876B86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8" w:history="1">
            <w:r w:rsidR="00655149" w:rsidRPr="00655149">
              <w:rPr>
                <w:rStyle w:val="Hyperlink"/>
                <w:smallCaps/>
                <w:noProof/>
              </w:rPr>
              <w:t>Risks &amp; Assumptions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_Toc500682448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6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2BF28459" w14:textId="3CB89EA0" w:rsidR="00655149" w:rsidRPr="00655149" w:rsidRDefault="00876B86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9" w:history="1">
            <w:r w:rsidR="00655149" w:rsidRPr="00655149">
              <w:rPr>
                <w:rStyle w:val="Hyperlink"/>
                <w:smallCaps/>
                <w:noProof/>
              </w:rPr>
              <w:t>Change Requests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_Toc500682449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E6249F">
              <w:rPr>
                <w:smallCaps/>
                <w:noProof/>
                <w:webHidden/>
              </w:rPr>
              <w:t>6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11CC2081" w14:textId="77777777" w:rsidR="001321BB" w:rsidRDefault="003F5F02" w:rsidP="0014355A">
          <w:pPr>
            <w:pStyle w:val="TOC1"/>
            <w:rPr>
              <w:sz w:val="22"/>
              <w:szCs w:val="22"/>
            </w:rPr>
          </w:pP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end"/>
          </w:r>
        </w:p>
      </w:sdtContent>
    </w:sdt>
    <w:p w14:paraId="5F07A3FE" w14:textId="77777777" w:rsidR="001321BB" w:rsidRDefault="001321BB" w:rsidP="001321BB">
      <w:pPr>
        <w:tabs>
          <w:tab w:val="left" w:pos="440"/>
          <w:tab w:val="right" w:pos="9350"/>
        </w:tabs>
        <w:spacing w:after="100" w:line="480" w:lineRule="auto"/>
        <w:ind w:firstLine="0"/>
        <w:rPr>
          <w:sz w:val="21"/>
          <w:szCs w:val="21"/>
        </w:rPr>
      </w:pPr>
    </w:p>
    <w:p w14:paraId="432B2AC7" w14:textId="77777777" w:rsidR="001321BB" w:rsidRDefault="001321BB" w:rsidP="001321BB">
      <w:pPr>
        <w:spacing w:line="480" w:lineRule="auto"/>
        <w:ind w:firstLine="0"/>
        <w:rPr>
          <w:sz w:val="24"/>
          <w:szCs w:val="24"/>
        </w:rPr>
      </w:pPr>
    </w:p>
    <w:p w14:paraId="6A14F686" w14:textId="77777777" w:rsidR="001321BB" w:rsidRDefault="001321BB" w:rsidP="001321BB">
      <w:pPr>
        <w:pStyle w:val="Heading1"/>
        <w:spacing w:after="0"/>
        <w:ind w:left="360" w:firstLine="0"/>
        <w:rPr>
          <w:color w:val="538135"/>
          <w:sz w:val="28"/>
          <w:szCs w:val="28"/>
        </w:rPr>
      </w:pPr>
    </w:p>
    <w:p w14:paraId="4142518A" w14:textId="77777777" w:rsidR="001321BB" w:rsidRDefault="001321BB" w:rsidP="001321BB">
      <w:pPr>
        <w:pStyle w:val="Heading1"/>
        <w:pBdr>
          <w:top w:val="none" w:sz="0" w:space="0" w:color="auto"/>
          <w:left w:val="none" w:sz="0" w:space="0" w:color="auto"/>
          <w:bottom w:val="single" w:sz="4" w:space="1" w:color="6B6767" w:themeColor="text1" w:themeTint="A6"/>
          <w:right w:val="none" w:sz="0" w:space="0" w:color="auto"/>
          <w:between w:val="none" w:sz="0" w:space="0" w:color="auto"/>
        </w:pBdr>
        <w:spacing w:after="160" w:line="259" w:lineRule="auto"/>
        <w:ind w:left="432" w:hanging="432"/>
        <w:sectPr w:rsidR="001321BB" w:rsidSect="0000708E"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14:paraId="283EF353" w14:textId="77777777" w:rsidR="001321BB" w:rsidRPr="003C6C57" w:rsidRDefault="001321BB" w:rsidP="0014355A">
      <w:pPr>
        <w:pStyle w:val="Heading1"/>
        <w:ind w:left="360"/>
      </w:pPr>
      <w:r>
        <w:lastRenderedPageBreak/>
        <w:br w:type="page"/>
      </w:r>
      <w:bookmarkStart w:id="1" w:name="_Toc500682444"/>
      <w:r w:rsidRPr="0014355A">
        <w:rPr>
          <w:sz w:val="32"/>
        </w:rPr>
        <w:lastRenderedPageBreak/>
        <w:t>Executive Summary</w:t>
      </w:r>
      <w:bookmarkEnd w:id="1"/>
    </w:p>
    <w:p w14:paraId="120988FA" w14:textId="4437334E" w:rsidR="00ED23F0" w:rsidRPr="00ED23F0" w:rsidRDefault="00ED23F0" w:rsidP="00ED23F0">
      <w:r w:rsidRPr="00ED23F0">
        <w:t xml:space="preserve">Percent Complete: </w:t>
      </w:r>
      <w:r w:rsidR="003749E2">
        <w:t>5</w:t>
      </w:r>
      <w:r w:rsidR="007F6AFC">
        <w:t>8.4</w:t>
      </w:r>
      <w:r w:rsidRPr="00ED23F0">
        <w:t>%</w:t>
      </w:r>
    </w:p>
    <w:tbl>
      <w:tblPr>
        <w:tblW w:w="8382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12" w:space="0" w:color="30A833" w:themeColor="text2" w:themeShade="80"/>
          <w:insideV w:val="single" w:sz="12" w:space="0" w:color="30A833" w:themeColor="text2" w:themeShade="80"/>
        </w:tblBorders>
        <w:shd w:val="solid" w:color="31FF9A" w:themeColor="accent6" w:themeTint="99" w:fill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257"/>
        <w:gridCol w:w="1254"/>
        <w:gridCol w:w="1410"/>
        <w:gridCol w:w="1932"/>
      </w:tblGrid>
      <w:tr w:rsidR="00655149" w:rsidRPr="003749E2" w14:paraId="7EDA4085" w14:textId="77777777" w:rsidTr="00E6249F">
        <w:trPr>
          <w:cantSplit/>
          <w:trHeight w:val="528"/>
        </w:trPr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D89FC9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Scope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76A801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Schedule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17FADE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Cost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CFFDB95" w14:textId="77777777" w:rsidR="00B21EE2" w:rsidRPr="003749E2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3749E2">
              <w:rPr>
                <w:sz w:val="44"/>
                <w:szCs w:val="44"/>
              </w:rPr>
              <w:t>Risks</w:t>
            </w:r>
          </w:p>
        </w:tc>
        <w:tc>
          <w:tcPr>
            <w:tcW w:w="0" w:type="auto"/>
            <w:shd w:val="clear" w:color="auto" w:fill="A2E4A4" w:themeFill="text2" w:themeFillShade="E6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E97C12A" w14:textId="77777777" w:rsidR="00B21EE2" w:rsidRPr="003749E2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3749E2">
              <w:rPr>
                <w:sz w:val="44"/>
                <w:szCs w:val="44"/>
              </w:rPr>
              <w:t>Quality</w:t>
            </w:r>
          </w:p>
        </w:tc>
      </w:tr>
    </w:tbl>
    <w:p w14:paraId="15EA2D79" w14:textId="77777777" w:rsidR="00ED23F0" w:rsidRPr="003749E2" w:rsidRDefault="00ED23F0" w:rsidP="003749E2">
      <w:pPr>
        <w:spacing w:after="0" w:line="240" w:lineRule="auto"/>
        <w:ind w:firstLine="187"/>
        <w:rPr>
          <w:sz w:val="44"/>
          <w:szCs w:val="44"/>
        </w:rPr>
      </w:pPr>
    </w:p>
    <w:p w14:paraId="53DF37DF" w14:textId="0BAC62F6" w:rsidR="00ED23F0" w:rsidRPr="00ED23F0" w:rsidRDefault="00ED23F0" w:rsidP="00ED23F0">
      <w:r w:rsidRPr="00ED23F0">
        <w:t xml:space="preserve">This project status report serves as an assessment for Working Group 4’s (WG4’s) Iota Gamma Directory Conversion (“IGDC”) project. </w:t>
      </w:r>
      <w:r w:rsidR="00CD2635">
        <w:t xml:space="preserve"> </w:t>
      </w:r>
      <w:r w:rsidRPr="00ED23F0">
        <w:t xml:space="preserve">This review reflects progress as </w:t>
      </w:r>
      <w:r w:rsidR="00CD2635" w:rsidRPr="00ED23F0">
        <w:t xml:space="preserve">of </w:t>
      </w:r>
      <w:r w:rsidR="003749E2">
        <w:t>Mar 11</w:t>
      </w:r>
      <w:r w:rsidR="00FE705F">
        <w:t>, 2018</w:t>
      </w:r>
      <w:r w:rsidRPr="00ED23F0">
        <w:t>.  </w:t>
      </w:r>
      <w:r w:rsidR="00B845C6">
        <w:t>The team has been tracking all h</w:t>
      </w:r>
      <w:r w:rsidRPr="00ED23F0">
        <w:t>ours spent on work performed</w:t>
      </w:r>
      <w:r w:rsidR="00B845C6">
        <w:t>.</w:t>
      </w:r>
    </w:p>
    <w:p w14:paraId="0BD11341" w14:textId="4B359A61" w:rsidR="00ED23F0" w:rsidRPr="00ED23F0" w:rsidRDefault="00ED23F0" w:rsidP="00ED23F0">
      <w:r w:rsidRPr="00ED23F0">
        <w:t xml:space="preserve">The project is currently </w:t>
      </w:r>
      <w:r w:rsidR="003749E2">
        <w:t>on</w:t>
      </w:r>
      <w:r w:rsidRPr="00ED23F0">
        <w:t xml:space="preserve"> schedule</w:t>
      </w:r>
      <w:r w:rsidR="00B845C6">
        <w:t>, under budget</w:t>
      </w:r>
      <w:r w:rsidRPr="00ED23F0">
        <w:t xml:space="preserve"> and within scope</w:t>
      </w:r>
      <w:r w:rsidR="00CD2635" w:rsidRPr="00ED23F0">
        <w:t xml:space="preserve">.  </w:t>
      </w:r>
      <w:r w:rsidR="003749E2">
        <w:t xml:space="preserve">There has been a significant improvement in schedule variance.  An efficient level of performance has some tasks completed more quickly than originally anticipated.  </w:t>
      </w:r>
      <w:r w:rsidRPr="00ED23F0">
        <w:t>Th</w:t>
      </w:r>
      <w:r w:rsidR="003749E2">
        <w:t xml:space="preserve">is is shown by </w:t>
      </w:r>
      <w:r w:rsidRPr="00ED23F0">
        <w:t>a s</w:t>
      </w:r>
      <w:r w:rsidR="003749E2">
        <w:t xml:space="preserve">mall cost </w:t>
      </w:r>
      <w:r w:rsidRPr="00ED23F0">
        <w:t>variance</w:t>
      </w:r>
      <w:r w:rsidR="003749E2">
        <w:t xml:space="preserve">.  </w:t>
      </w:r>
      <w:r w:rsidR="00CD2635" w:rsidRPr="00ED23F0">
        <w:t xml:space="preserve"> </w:t>
      </w:r>
      <w:r w:rsidRPr="00ED23F0">
        <w:t>Risk</w:t>
      </w:r>
      <w:r w:rsidR="003749E2">
        <w:t xml:space="preserve">s </w:t>
      </w:r>
      <w:r w:rsidRPr="00ED23F0">
        <w:t>ha</w:t>
      </w:r>
      <w:r w:rsidR="003749E2">
        <w:t xml:space="preserve">ve decreased due to the fact that the team has decided to </w:t>
      </w:r>
      <w:r w:rsidR="00832931">
        <w:t>proceed</w:t>
      </w:r>
      <w:r w:rsidR="003749E2">
        <w:t xml:space="preserve"> with this project as a prototype.</w:t>
      </w:r>
      <w:r w:rsidR="00CD2635" w:rsidRPr="00ED23F0">
        <w:t xml:space="preserve">  </w:t>
      </w:r>
      <w:r w:rsidRPr="00ED23F0">
        <w:t xml:space="preserve">Quality assessment is </w:t>
      </w:r>
      <w:r w:rsidR="003749E2">
        <w:t xml:space="preserve">still </w:t>
      </w:r>
      <w:r w:rsidRPr="00ED23F0">
        <w:t xml:space="preserve">based on the </w:t>
      </w:r>
      <w:r w:rsidR="001435E1">
        <w:t>team’s comfort level with the detail at this point.</w:t>
      </w:r>
    </w:p>
    <w:p w14:paraId="6EDC5550" w14:textId="77777777" w:rsidR="00ED23F0" w:rsidRPr="00CD2635" w:rsidRDefault="00ED23F0" w:rsidP="00CD2635">
      <w:pPr>
        <w:pStyle w:val="Heading1"/>
        <w:ind w:left="360"/>
        <w:rPr>
          <w:sz w:val="32"/>
        </w:rPr>
      </w:pPr>
      <w:bookmarkStart w:id="2" w:name="_Toc500682445"/>
      <w:r w:rsidRPr="00CD2635">
        <w:rPr>
          <w:sz w:val="32"/>
        </w:rPr>
        <w:t>Work Realization</w:t>
      </w:r>
      <w:bookmarkEnd w:id="2"/>
    </w:p>
    <w:p w14:paraId="15C1E0D1" w14:textId="77777777" w:rsidR="00ED23F0" w:rsidRPr="00CD2635" w:rsidRDefault="00ED23F0" w:rsidP="00CD2635">
      <w:pPr>
        <w:pStyle w:val="Heading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60" w:line="259" w:lineRule="auto"/>
        <w:ind w:left="360" w:hanging="57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Toc500682446"/>
      <w:r w:rsidRPr="00CD2635">
        <w:rPr>
          <w:rFonts w:ascii="Times New Roman" w:eastAsia="Times New Roman" w:hAnsi="Times New Roman" w:cs="Times New Roman"/>
          <w:b/>
          <w:sz w:val="24"/>
          <w:szCs w:val="24"/>
        </w:rPr>
        <w:t>Key Performance Indicators</w:t>
      </w:r>
      <w:bookmarkEnd w:id="3"/>
    </w:p>
    <w:p w14:paraId="49DA640D" w14:textId="77777777" w:rsidR="00ED23F0" w:rsidRPr="00ED23F0" w:rsidRDefault="00ED23F0" w:rsidP="00ED23F0">
      <w:r w:rsidRPr="00ED23F0">
        <w:t>The key performance indicators for this current project are the cost and the schedule. The following earned value management table will determine current variances and performance indexes.</w:t>
      </w:r>
    </w:p>
    <w:p w14:paraId="5A3D346B" w14:textId="77777777" w:rsidR="00CD2635" w:rsidRPr="00CD2635" w:rsidRDefault="00CD2635" w:rsidP="00CD263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042"/>
      </w:tblGrid>
      <w:tr w:rsidR="00CD2635" w:rsidRPr="00CD2635" w14:paraId="5B7E644B" w14:textId="77777777" w:rsidTr="00CD2635">
        <w:trPr>
          <w:cantSplit/>
          <w:trHeight w:val="335"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100" w:type="dxa"/>
              <w:bottom w:w="40" w:type="dxa"/>
              <w:right w:w="100" w:type="dxa"/>
            </w:tcMar>
            <w:vAlign w:val="center"/>
            <w:hideMark/>
          </w:tcPr>
          <w:p w14:paraId="7910C3B6" w14:textId="77777777" w:rsidR="00B21EE2" w:rsidRPr="00CD2635" w:rsidRDefault="00CD2635" w:rsidP="00CD2635">
            <w:pPr>
              <w:spacing w:after="0" w:line="240" w:lineRule="auto"/>
              <w:ind w:firstLine="180"/>
            </w:pPr>
            <w:r w:rsidRPr="00CD2635">
              <w:t>SPI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310AF7" w14:textId="6DA8E278" w:rsidR="00B21EE2" w:rsidRPr="00CD2635" w:rsidRDefault="0082467E" w:rsidP="00CD2635">
            <w:pPr>
              <w:spacing w:after="0" w:line="240" w:lineRule="auto"/>
            </w:pPr>
            <w:r>
              <w:t>0.</w:t>
            </w:r>
            <w:r w:rsidR="006D04BD">
              <w:t>97</w:t>
            </w:r>
            <w:r w:rsidR="003749E2">
              <w:t>0</w:t>
            </w:r>
          </w:p>
        </w:tc>
      </w:tr>
      <w:tr w:rsidR="00CD2635" w:rsidRPr="00CD2635" w14:paraId="4023BFA5" w14:textId="77777777" w:rsidTr="00CD2635">
        <w:trPr>
          <w:cantSplit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DA84CA" w14:textId="77777777" w:rsidR="00B21EE2" w:rsidRPr="00CD2635" w:rsidRDefault="00CD2635" w:rsidP="00CD2635">
            <w:pPr>
              <w:spacing w:after="0" w:line="240" w:lineRule="auto"/>
              <w:ind w:firstLine="180"/>
            </w:pPr>
            <w:r w:rsidRPr="00CD2635">
              <w:t>Schedule Variance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4F04E" w14:textId="7CF2F974" w:rsidR="00B21EE2" w:rsidRPr="00CD2635" w:rsidRDefault="0039195E" w:rsidP="006D04BD">
            <w:pPr>
              <w:spacing w:after="0" w:line="240" w:lineRule="auto"/>
            </w:pPr>
            <w:r>
              <w:t>(</w:t>
            </w:r>
            <w:r w:rsidR="00CD2635" w:rsidRPr="00CD2635">
              <w:t>$</w:t>
            </w:r>
            <w:r w:rsidR="006D04BD">
              <w:t>602.89</w:t>
            </w:r>
            <w:r>
              <w:t>)</w:t>
            </w:r>
          </w:p>
        </w:tc>
      </w:tr>
      <w:tr w:rsidR="00CD2635" w:rsidRPr="00CD2635" w14:paraId="002CE549" w14:textId="77777777" w:rsidTr="00CD2635">
        <w:trPr>
          <w:cantSplit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7BF894" w14:textId="77777777" w:rsidR="00B21EE2" w:rsidRPr="00CD2635" w:rsidRDefault="00CD2635" w:rsidP="00CD2635">
            <w:pPr>
              <w:spacing w:after="0" w:line="240" w:lineRule="auto"/>
              <w:ind w:firstLine="180"/>
            </w:pPr>
            <w:r w:rsidRPr="00CD2635">
              <w:t>CPI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FC2539" w14:textId="07095EA3" w:rsidR="00106BE4" w:rsidRPr="00CD2635" w:rsidRDefault="006D04BD" w:rsidP="00106BE4">
            <w:pPr>
              <w:spacing w:after="0" w:line="240" w:lineRule="auto"/>
            </w:pPr>
            <w:r>
              <w:t>1.262</w:t>
            </w:r>
          </w:p>
        </w:tc>
      </w:tr>
      <w:tr w:rsidR="00CD2635" w:rsidRPr="00CD2635" w14:paraId="24E0A04E" w14:textId="77777777" w:rsidTr="00CD2635">
        <w:trPr>
          <w:cantSplit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64D25F" w14:textId="77777777" w:rsidR="00B21EE2" w:rsidRPr="00CD2635" w:rsidRDefault="00CD2635" w:rsidP="00CD2635">
            <w:pPr>
              <w:spacing w:after="0" w:line="240" w:lineRule="auto"/>
              <w:ind w:firstLine="180"/>
            </w:pPr>
            <w:r w:rsidRPr="00CD2635">
              <w:t>Cost Variance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E770D7" w14:textId="33B28332" w:rsidR="00B21EE2" w:rsidRPr="00CD2635" w:rsidRDefault="003749E2" w:rsidP="006D04BD">
            <w:pPr>
              <w:spacing w:after="0" w:line="240" w:lineRule="auto"/>
            </w:pPr>
            <w:r>
              <w:t>4</w:t>
            </w:r>
            <w:r w:rsidR="00CD2635" w:rsidRPr="00CD2635">
              <w:t>,</w:t>
            </w:r>
            <w:r w:rsidR="006D04BD">
              <w:t>00</w:t>
            </w:r>
            <w:r>
              <w:t>3.</w:t>
            </w:r>
            <w:r w:rsidR="006D04BD">
              <w:t>93</w:t>
            </w:r>
          </w:p>
        </w:tc>
      </w:tr>
    </w:tbl>
    <w:p w14:paraId="58728CA7" w14:textId="77777777" w:rsidR="00CD2635" w:rsidRPr="00CD2635" w:rsidRDefault="00CD2635" w:rsidP="00CD2635"/>
    <w:p w14:paraId="3D8AC4F9" w14:textId="2428AE9A" w:rsidR="00CD2635" w:rsidRDefault="00CD2635" w:rsidP="00CD2635">
      <w:r w:rsidRPr="00CD2635">
        <w:t xml:space="preserve">Schedule - The project is </w:t>
      </w:r>
      <w:r w:rsidR="003749E2">
        <w:t xml:space="preserve">very slightly </w:t>
      </w:r>
      <w:r w:rsidR="0039195E">
        <w:t>behind</w:t>
      </w:r>
      <w:r w:rsidRPr="00CD2635">
        <w:t xml:space="preserve"> </w:t>
      </w:r>
      <w:r w:rsidR="00B845C6" w:rsidRPr="00CD2635">
        <w:t>schedule;</w:t>
      </w:r>
      <w:r w:rsidRPr="00CD2635">
        <w:t xml:space="preserve"> the SPI and schedule variance support that fact.</w:t>
      </w:r>
      <w:r w:rsidR="00106BE4">
        <w:t xml:space="preserve">  This is due largely to the project manager’s limited availability during the first three weeks</w:t>
      </w:r>
      <w:r w:rsidR="007F6AFC">
        <w:t xml:space="preserve"> and team members needing to learn while coding</w:t>
      </w:r>
      <w:r w:rsidR="00106BE4">
        <w:t>.</w:t>
      </w:r>
      <w:r w:rsidR="007F6AFC">
        <w:t xml:space="preserve"> </w:t>
      </w:r>
      <w:r w:rsidR="00106BE4">
        <w:t xml:space="preserve"> The team has rallied and has made significant progress.  </w:t>
      </w:r>
      <w:r w:rsidR="006D04BD">
        <w:t>N</w:t>
      </w:r>
      <w:r w:rsidR="006D04BD">
        <w:t xml:space="preserve">ow </w:t>
      </w:r>
      <w:r w:rsidR="006D04BD">
        <w:lastRenderedPageBreak/>
        <w:t>that there is a webhosting site and a glimpse of the finished product, there is a new fervor for getting to the finished product.</w:t>
      </w:r>
      <w:r w:rsidR="006D04BD">
        <w:t xml:space="preserve"> </w:t>
      </w:r>
      <w:r w:rsidR="00106BE4">
        <w:t>We are confident that we can continue this trend to restore the project to a current status.</w:t>
      </w:r>
    </w:p>
    <w:p w14:paraId="71014696" w14:textId="1A7D0730" w:rsidR="00CD2635" w:rsidRPr="00CD2635" w:rsidRDefault="00CD2635" w:rsidP="00CD2635">
      <w:r w:rsidRPr="00CD2635">
        <w:t xml:space="preserve">Cost - The project is under budget; </w:t>
      </w:r>
      <w:r w:rsidR="00FB546D">
        <w:t>the team has discovered that they are more skilled in some areas than originally anticipated</w:t>
      </w:r>
      <w:r w:rsidR="00BC6709">
        <w:t>;</w:t>
      </w:r>
      <w:r w:rsidR="00FB546D">
        <w:t xml:space="preserve"> this is good because some things will take more time than originally anticipated and we expect to use up most of this surplus. </w:t>
      </w:r>
      <w:r w:rsidR="0039195E">
        <w:t xml:space="preserve"> </w:t>
      </w:r>
      <w:r w:rsidR="00B845C6">
        <w:t xml:space="preserve">The team remains confident that the project will be completed </w:t>
      </w:r>
      <w:r w:rsidR="00106BE4">
        <w:t>within budget.</w:t>
      </w:r>
    </w:p>
    <w:p w14:paraId="58FDE10D" w14:textId="2217A965" w:rsidR="00CD2635" w:rsidRDefault="00CD2635" w:rsidP="00CD2635"/>
    <w:p w14:paraId="1EAF939B" w14:textId="77777777" w:rsidR="00CD2635" w:rsidRPr="00CD2635" w:rsidRDefault="00CD2635" w:rsidP="00CD2635">
      <w:pPr>
        <w:pStyle w:val="Heading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60" w:line="259" w:lineRule="auto"/>
        <w:ind w:left="360" w:hanging="57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Toc500682447"/>
      <w:r w:rsidRPr="00CD2635">
        <w:rPr>
          <w:rFonts w:ascii="Times New Roman" w:eastAsia="Times New Roman" w:hAnsi="Times New Roman" w:cs="Times New Roman"/>
          <w:b/>
          <w:sz w:val="24"/>
          <w:szCs w:val="24"/>
        </w:rPr>
        <w:t>Work Status</w:t>
      </w:r>
      <w:bookmarkEnd w:id="4"/>
    </w:p>
    <w:p w14:paraId="50BE59A7" w14:textId="77777777" w:rsidR="00CD2635" w:rsidRPr="00CD2635" w:rsidRDefault="00CD2635" w:rsidP="00CD2635"/>
    <w:p w14:paraId="33F2D573" w14:textId="77777777" w:rsidR="00922B0B" w:rsidRPr="00CD2635" w:rsidRDefault="00922B0B" w:rsidP="00922B0B">
      <w:pPr>
        <w:rPr>
          <w:b/>
          <w:bCs/>
        </w:rPr>
      </w:pPr>
      <w:r w:rsidRPr="00CD2635">
        <w:t>Work Completed:</w:t>
      </w:r>
    </w:p>
    <w:p w14:paraId="05F35D72" w14:textId="4FB3DB7E" w:rsidR="00922B0B" w:rsidRDefault="00922B0B" w:rsidP="00922B0B">
      <w:r w:rsidRPr="00CD2635">
        <w:t xml:space="preserve">This status report addresses the completion of the </w:t>
      </w:r>
      <w:r>
        <w:t>design</w:t>
      </w:r>
      <w:r w:rsidRPr="00CD2635">
        <w:t xml:space="preserve"> phase in WG4’s work breakdown structure. </w:t>
      </w:r>
      <w:r>
        <w:t xml:space="preserve"> The use cases have been completed as well as the data quality assessment and the denormalization plan.</w:t>
      </w:r>
    </w:p>
    <w:p w14:paraId="3A056C29" w14:textId="77777777" w:rsidR="00922B0B" w:rsidRDefault="00922B0B" w:rsidP="00CD2635"/>
    <w:tbl>
      <w:tblPr>
        <w:tblW w:w="7730" w:type="dxa"/>
        <w:tblInd w:w="118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4" w:space="0" w:color="A6A6A6" w:themeColor="background2" w:themeShade="A6"/>
          <w:insideV w:val="single" w:sz="4" w:space="0" w:color="A6A6A6" w:themeColor="background2" w:themeShade="A6"/>
        </w:tblBorders>
        <w:tblLook w:val="04A0" w:firstRow="1" w:lastRow="0" w:firstColumn="1" w:lastColumn="0" w:noHBand="0" w:noVBand="1"/>
      </w:tblPr>
      <w:tblGrid>
        <w:gridCol w:w="1160"/>
        <w:gridCol w:w="4050"/>
        <w:gridCol w:w="1495"/>
        <w:gridCol w:w="1025"/>
      </w:tblGrid>
      <w:tr w:rsidR="00AB1761" w:rsidRPr="00014E44" w14:paraId="24F503C3" w14:textId="77777777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vAlign w:val="bottom"/>
          </w:tcPr>
          <w:p w14:paraId="20E7D436" w14:textId="40AEC301" w:rsidR="00AB1761" w:rsidRPr="00922B0B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22B0B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WBS level</w:t>
            </w:r>
          </w:p>
        </w:tc>
        <w:tc>
          <w:tcPr>
            <w:tcW w:w="4050" w:type="dxa"/>
            <w:shd w:val="clear" w:color="000000" w:fill="E2EFDA"/>
            <w:noWrap/>
            <w:vAlign w:val="bottom"/>
          </w:tcPr>
          <w:p w14:paraId="7A9D7A20" w14:textId="1CEC97CA" w:rsidR="00AB1761" w:rsidRPr="00922B0B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22B0B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Description</w:t>
            </w:r>
          </w:p>
        </w:tc>
        <w:tc>
          <w:tcPr>
            <w:tcW w:w="1495" w:type="dxa"/>
            <w:shd w:val="clear" w:color="000000" w:fill="E2EFDA"/>
          </w:tcPr>
          <w:p w14:paraId="06631E22" w14:textId="1B1FE807" w:rsidR="00AB1761" w:rsidRPr="00950CE0" w:rsidRDefault="00AB1761" w:rsidP="00950C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50CE0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Status</w:t>
            </w:r>
          </w:p>
        </w:tc>
        <w:tc>
          <w:tcPr>
            <w:tcW w:w="1025" w:type="dxa"/>
            <w:shd w:val="clear" w:color="000000" w:fill="E2EFDA"/>
          </w:tcPr>
          <w:p w14:paraId="23879F3F" w14:textId="2319BD87" w:rsidR="00AB1761" w:rsidRPr="00950CE0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 xml:space="preserve">    %</w:t>
            </w:r>
          </w:p>
        </w:tc>
      </w:tr>
      <w:tr w:rsidR="00AB1761" w:rsidRPr="00014E44" w14:paraId="256C526D" w14:textId="18DC0CA7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hideMark/>
          </w:tcPr>
          <w:p w14:paraId="532F8FE0" w14:textId="65C92D5D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2. 1.     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43DD8CB8" w14:textId="77777777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Diagram user-system interaction   </w:t>
            </w:r>
          </w:p>
        </w:tc>
        <w:tc>
          <w:tcPr>
            <w:tcW w:w="1495" w:type="dxa"/>
            <w:shd w:val="clear" w:color="000000" w:fill="E2EFDA"/>
          </w:tcPr>
          <w:p w14:paraId="1B994700" w14:textId="77777777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shd w:val="clear" w:color="000000" w:fill="E2EFDA"/>
          </w:tcPr>
          <w:p w14:paraId="4CDE152B" w14:textId="77777777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AB1761" w:rsidRPr="00014E44" w14:paraId="05EBC55D" w14:textId="7EDEFCCA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hideMark/>
          </w:tcPr>
          <w:p w14:paraId="47A2E26F" w14:textId="71FD04A1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2. 1. 1.      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21DBBCEE" w14:textId="0C192BB8" w:rsidR="00AB1761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="00AB1761"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Define Use Cases</w:t>
            </w:r>
          </w:p>
        </w:tc>
        <w:tc>
          <w:tcPr>
            <w:tcW w:w="1495" w:type="dxa"/>
            <w:shd w:val="clear" w:color="000000" w:fill="E2EFDA"/>
          </w:tcPr>
          <w:p w14:paraId="21B281BB" w14:textId="32EA336A" w:rsidR="00AB1761" w:rsidRPr="00014E44" w:rsidRDefault="006C0923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4B94E058" w14:textId="60F6BAAD" w:rsidR="00AB1761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AB1761" w:rsidRPr="00014E44" w14:paraId="3B445937" w14:textId="296F7FB0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hideMark/>
          </w:tcPr>
          <w:p w14:paraId="40FF3E87" w14:textId="42229A7F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2. 1. 2. 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5CA82FF3" w14:textId="37CEF2E3" w:rsidR="00AB1761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="00AB1761"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User-Activity Diagrams   </w:t>
            </w:r>
          </w:p>
        </w:tc>
        <w:tc>
          <w:tcPr>
            <w:tcW w:w="1495" w:type="dxa"/>
            <w:shd w:val="clear" w:color="000000" w:fill="E2EFDA"/>
          </w:tcPr>
          <w:p w14:paraId="06A7536F" w14:textId="178D9213" w:rsidR="00AB1761" w:rsidRPr="00014E44" w:rsidRDefault="00106BE4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3582561C" w14:textId="32F68AB2" w:rsidR="00AB1761" w:rsidRPr="00014E44" w:rsidRDefault="00922B0B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6C0923" w:rsidRPr="00014E44" w14:paraId="1D25CE73" w14:textId="642E3B79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hideMark/>
          </w:tcPr>
          <w:p w14:paraId="481F67F3" w14:textId="0F5A9762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2. 1. 3.      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2B2DF53C" w14:textId="22FBDB83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Standardize scripting nomenclature   </w:t>
            </w:r>
          </w:p>
        </w:tc>
        <w:tc>
          <w:tcPr>
            <w:tcW w:w="1495" w:type="dxa"/>
            <w:shd w:val="clear" w:color="000000" w:fill="E2EFDA"/>
          </w:tcPr>
          <w:p w14:paraId="7EF8CC0E" w14:textId="3017E5F3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E77E8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5CAC7FD9" w14:textId="4AE5BFE6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6C0923" w:rsidRPr="00014E44" w14:paraId="52356B07" w14:textId="60B1A170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hideMark/>
          </w:tcPr>
          <w:p w14:paraId="4E6DC879" w14:textId="206C931E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2. 1. 4.      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4FF3ACB5" w14:textId="3CEC7154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Define class domains   </w:t>
            </w:r>
          </w:p>
        </w:tc>
        <w:tc>
          <w:tcPr>
            <w:tcW w:w="1495" w:type="dxa"/>
            <w:shd w:val="clear" w:color="000000" w:fill="E2EFDA"/>
          </w:tcPr>
          <w:p w14:paraId="3EFF437F" w14:textId="0ACC5523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E77E8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198B3E53" w14:textId="6AFFCA92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40875080" w14:textId="0DE2BA91" w:rsidTr="00922B0B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6657CC20" w14:textId="5A290991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2. 2.     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1026EE0E" w14:textId="7777777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Design database system   </w:t>
            </w:r>
          </w:p>
        </w:tc>
        <w:tc>
          <w:tcPr>
            <w:tcW w:w="1495" w:type="dxa"/>
          </w:tcPr>
          <w:p w14:paraId="1712D763" w14:textId="58C9473F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4E1BF9EF" w14:textId="7777777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00708E" w:rsidRPr="00014E44" w14:paraId="7D8DF8D1" w14:textId="22501493" w:rsidTr="00922B0B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222807EF" w14:textId="64B677EF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2. 2. 1.      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57A8B0A8" w14:textId="2C72335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Logical design    </w:t>
            </w:r>
          </w:p>
        </w:tc>
        <w:tc>
          <w:tcPr>
            <w:tcW w:w="1495" w:type="dxa"/>
          </w:tcPr>
          <w:p w14:paraId="79FD3497" w14:textId="0E181F8D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75322191" w14:textId="6D9C2568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30BAD8FF" w14:textId="1F3EB389" w:rsidTr="0079419D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4A8F5752" w14:textId="4B5BCC5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2. 2. 1. 1.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19CB8BB2" w14:textId="1790DD28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entity-relationship diagram   </w:t>
            </w:r>
          </w:p>
        </w:tc>
        <w:tc>
          <w:tcPr>
            <w:tcW w:w="1495" w:type="dxa"/>
          </w:tcPr>
          <w:p w14:paraId="43690A29" w14:textId="7C0AC7B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437A4BFC" w14:textId="5DC9775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55B3D412" w14:textId="45C1EBBF" w:rsidTr="0079419D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0B23845C" w14:textId="53501359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2. 2. 1. 2.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50FB59E0" w14:textId="768C404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Assess data quality   </w:t>
            </w:r>
          </w:p>
        </w:tc>
        <w:tc>
          <w:tcPr>
            <w:tcW w:w="1495" w:type="dxa"/>
          </w:tcPr>
          <w:p w14:paraId="32115B4F" w14:textId="449CAA3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3B7DD920" w14:textId="511ECEC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0847EA7C" w14:textId="65FF7930" w:rsidTr="0079419D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6EDB8D61" w14:textId="0E65A496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2. 2. 1. 3.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247A70D9" w14:textId="3C4B40EB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Establish domain attributes   </w:t>
            </w:r>
          </w:p>
        </w:tc>
        <w:tc>
          <w:tcPr>
            <w:tcW w:w="1495" w:type="dxa"/>
          </w:tcPr>
          <w:p w14:paraId="221FE1C6" w14:textId="558E63D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14D91B1B" w14:textId="5CCBD6C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07CD33CF" w14:textId="67F1872A" w:rsidTr="0079419D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49FB4C9F" w14:textId="6588C1B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2. 2. 1. 4.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7DFDAC70" w14:textId="0F5588F8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Normalize     </w:t>
            </w:r>
          </w:p>
        </w:tc>
        <w:tc>
          <w:tcPr>
            <w:tcW w:w="1495" w:type="dxa"/>
          </w:tcPr>
          <w:p w14:paraId="777D4AEA" w14:textId="41C28F5A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37DB447A" w14:textId="497894B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5B372233" w14:textId="71DEDD93" w:rsidTr="00922B0B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66494E0F" w14:textId="4E358989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2. 2. 2.      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17816CC9" w14:textId="4C0BB54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Physical design    </w:t>
            </w:r>
          </w:p>
        </w:tc>
        <w:tc>
          <w:tcPr>
            <w:tcW w:w="1495" w:type="dxa"/>
          </w:tcPr>
          <w:p w14:paraId="247CB717" w14:textId="090F6A7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0DE747C4" w14:textId="6F5EADFA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63150961" w14:textId="7CB8EB50" w:rsidTr="0079419D">
        <w:trPr>
          <w:trHeight w:val="600"/>
        </w:trPr>
        <w:tc>
          <w:tcPr>
            <w:tcW w:w="1160" w:type="dxa"/>
            <w:shd w:val="clear" w:color="auto" w:fill="auto"/>
            <w:noWrap/>
            <w:hideMark/>
          </w:tcPr>
          <w:p w14:paraId="6D27EDCB" w14:textId="11872CF3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2. 2. 2. 1.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7E4CCB02" w14:textId="19ACE4C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Determine hardware and performance requirements </w:t>
            </w:r>
          </w:p>
        </w:tc>
        <w:tc>
          <w:tcPr>
            <w:tcW w:w="1495" w:type="dxa"/>
          </w:tcPr>
          <w:p w14:paraId="1BE74B01" w14:textId="0397570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5D285658" w14:textId="0A620C1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922B0B" w:rsidRPr="00014E44" w14:paraId="115862B4" w14:textId="6F855897" w:rsidTr="0079419D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3915BF9B" w14:textId="2834DB10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bookmarkStart w:id="5" w:name="_Hlk508557286"/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2. 2. 2. 2.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3CDD5025" w14:textId="311F11BC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Create Denormalization plan</w:t>
            </w:r>
          </w:p>
        </w:tc>
        <w:tc>
          <w:tcPr>
            <w:tcW w:w="1495" w:type="dxa"/>
          </w:tcPr>
          <w:p w14:paraId="796B063A" w14:textId="75E982AA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69A484E6" w14:textId="40554B85" w:rsidR="00922B0B" w:rsidRPr="00014E44" w:rsidRDefault="00922B0B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bookmarkEnd w:id="5"/>
      <w:tr w:rsidR="00922B0B" w:rsidRPr="00014E44" w14:paraId="07339664" w14:textId="678B690F" w:rsidTr="0079419D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06CF3CE8" w14:textId="2E6F7765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2. 2. 2. 3.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4F0ED5F9" w14:textId="357FA7DC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a data dictionary  </w:t>
            </w:r>
          </w:p>
        </w:tc>
        <w:tc>
          <w:tcPr>
            <w:tcW w:w="1495" w:type="dxa"/>
          </w:tcPr>
          <w:p w14:paraId="7D526B23" w14:textId="765C5FB6" w:rsidR="00922B0B" w:rsidRPr="00014E44" w:rsidRDefault="006C0923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6A4A47CD" w14:textId="6E6B2001" w:rsidR="00922B0B" w:rsidRPr="00014E44" w:rsidRDefault="006C0923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922B0B" w:rsidRPr="00014E44" w14:paraId="10370743" w14:textId="3EB17E21" w:rsidTr="006C0923">
        <w:trPr>
          <w:trHeight w:val="233"/>
        </w:trPr>
        <w:tc>
          <w:tcPr>
            <w:tcW w:w="1160" w:type="dxa"/>
            <w:shd w:val="clear" w:color="000000" w:fill="E2EFDA"/>
            <w:noWrap/>
            <w:hideMark/>
          </w:tcPr>
          <w:p w14:paraId="611D2124" w14:textId="5F846FF2" w:rsidR="00922B0B" w:rsidRPr="00014E44" w:rsidRDefault="006C0923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57847987" w14:textId="3E428D47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Design graphical user interface for website</w:t>
            </w:r>
          </w:p>
        </w:tc>
        <w:tc>
          <w:tcPr>
            <w:tcW w:w="1495" w:type="dxa"/>
            <w:shd w:val="clear" w:color="000000" w:fill="E2EFDA"/>
          </w:tcPr>
          <w:p w14:paraId="3686570D" w14:textId="2F02C3D7" w:rsidR="00922B0B" w:rsidRPr="00014E44" w:rsidRDefault="006C0923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3A409F17" w14:textId="0A1B6C11" w:rsidR="00922B0B" w:rsidRPr="00014E44" w:rsidRDefault="006C0923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922B0B" w:rsidRPr="00014E44" w14:paraId="5FCE59FC" w14:textId="5C240CCC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hideMark/>
          </w:tcPr>
          <w:p w14:paraId="2A1E594D" w14:textId="21DD9E29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lastRenderedPageBreak/>
              <w:t>2. 3. 1.      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7F32ED81" w14:textId="552EE6D8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Determine design requirements   </w:t>
            </w:r>
          </w:p>
        </w:tc>
        <w:tc>
          <w:tcPr>
            <w:tcW w:w="1495" w:type="dxa"/>
            <w:shd w:val="clear" w:color="000000" w:fill="E2EFDA"/>
          </w:tcPr>
          <w:p w14:paraId="084EF330" w14:textId="7FDAB053" w:rsidR="00922B0B" w:rsidRPr="00014E44" w:rsidRDefault="006C0923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6E0BC6F9" w14:textId="006BDB23" w:rsidR="00922B0B" w:rsidRPr="00014E44" w:rsidRDefault="006C0923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5834FB2E" w14:textId="54DD28A1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hideMark/>
          </w:tcPr>
          <w:p w14:paraId="0A5EF696" w14:textId="5811617D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2. 3. 2.      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04700323" w14:textId="1FFE76A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Sketch the wireframe   </w:t>
            </w:r>
          </w:p>
        </w:tc>
        <w:tc>
          <w:tcPr>
            <w:tcW w:w="1495" w:type="dxa"/>
            <w:shd w:val="clear" w:color="000000" w:fill="E2EFDA"/>
          </w:tcPr>
          <w:p w14:paraId="00946DF8" w14:textId="48492405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436C912A" w14:textId="3617834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4E3AB964" w14:textId="3709C895" w:rsidTr="006C0923">
        <w:trPr>
          <w:trHeight w:val="330"/>
        </w:trPr>
        <w:tc>
          <w:tcPr>
            <w:tcW w:w="1160" w:type="dxa"/>
            <w:tcBorders>
              <w:bottom w:val="single" w:sz="2" w:space="0" w:color="545151" w:themeColor="background1" w:themeTint="BF"/>
            </w:tcBorders>
            <w:shd w:val="clear" w:color="000000" w:fill="E2EFDA"/>
            <w:noWrap/>
            <w:hideMark/>
          </w:tcPr>
          <w:p w14:paraId="0394E6A9" w14:textId="7E3D7AF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2. 3. 3.      </w:t>
            </w:r>
          </w:p>
        </w:tc>
        <w:tc>
          <w:tcPr>
            <w:tcW w:w="4050" w:type="dxa"/>
            <w:tcBorders>
              <w:bottom w:val="single" w:sz="2" w:space="0" w:color="545151" w:themeColor="background1" w:themeTint="BF"/>
            </w:tcBorders>
            <w:shd w:val="clear" w:color="000000" w:fill="E2EFDA"/>
            <w:noWrap/>
            <w:vAlign w:val="bottom"/>
            <w:hideMark/>
          </w:tcPr>
          <w:p w14:paraId="46D0AAF1" w14:textId="79CDAEF6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Define the style theme  </w:t>
            </w:r>
          </w:p>
        </w:tc>
        <w:tc>
          <w:tcPr>
            <w:tcW w:w="1495" w:type="dxa"/>
            <w:tcBorders>
              <w:bottom w:val="single" w:sz="2" w:space="0" w:color="545151" w:themeColor="background1" w:themeTint="BF"/>
            </w:tcBorders>
            <w:shd w:val="clear" w:color="000000" w:fill="E2EFDA"/>
          </w:tcPr>
          <w:p w14:paraId="402D23E9" w14:textId="38F79F3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bottom w:val="single" w:sz="2" w:space="0" w:color="545151" w:themeColor="background1" w:themeTint="BF"/>
            </w:tcBorders>
            <w:shd w:val="clear" w:color="000000" w:fill="E2EFDA"/>
          </w:tcPr>
          <w:p w14:paraId="0D60CB2F" w14:textId="7C7EB865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3D826B3C" w14:textId="77777777" w:rsidTr="006C0923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</w:tcPr>
          <w:p w14:paraId="1220DC34" w14:textId="5CAD6C7C" w:rsidR="0000708E" w:rsidRPr="00B766A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bottom"/>
          </w:tcPr>
          <w:p w14:paraId="11AC7A8E" w14:textId="27576B4B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Design quality assurance (QA) tests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</w:tcPr>
          <w:p w14:paraId="20E64DE3" w14:textId="2FC75584" w:rsidR="0000708E" w:rsidRPr="00EA08C3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</w:tcBorders>
            <w:shd w:val="clear" w:color="auto" w:fill="auto"/>
          </w:tcPr>
          <w:p w14:paraId="3E46CF10" w14:textId="44CAB67B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F67124" w:rsidRPr="00014E44" w14:paraId="7048DDDF" w14:textId="77777777" w:rsidTr="006C0923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</w:tcPr>
          <w:p w14:paraId="4F58AF24" w14:textId="0427B4E5" w:rsidR="00F67124" w:rsidRPr="00B766A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2. 4. 1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bottom"/>
          </w:tcPr>
          <w:p w14:paraId="1843E9D2" w14:textId="1F7FF356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user-acceptance tests 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</w:tcPr>
          <w:p w14:paraId="006DECCB" w14:textId="4DD62AAD" w:rsidR="00F67124" w:rsidRPr="00EA08C3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</w:tcBorders>
            <w:shd w:val="clear" w:color="auto" w:fill="auto"/>
          </w:tcPr>
          <w:p w14:paraId="1421D083" w14:textId="14DC0907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F67124" w:rsidRPr="00014E44" w14:paraId="705CB60A" w14:textId="77777777" w:rsidTr="006C0923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</w:tcPr>
          <w:p w14:paraId="3674A6C4" w14:textId="50FD1AFE" w:rsidR="00F67124" w:rsidRPr="00B766A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2. 4. 2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bottom"/>
          </w:tcPr>
          <w:p w14:paraId="342E7AE8" w14:textId="78089ADA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system-integration test 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</w:tcPr>
          <w:p w14:paraId="762DD79E" w14:textId="2C2FFC06" w:rsidR="00F67124" w:rsidRPr="00EA08C3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</w:tcBorders>
            <w:shd w:val="clear" w:color="auto" w:fill="auto"/>
          </w:tcPr>
          <w:p w14:paraId="57B5B139" w14:textId="23C2DF9F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F67124" w:rsidRPr="00014E44" w14:paraId="2D477268" w14:textId="77777777" w:rsidTr="0000708E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8E8989" w:themeColor="background1" w:themeTint="80"/>
              <w:right w:val="single" w:sz="2" w:space="0" w:color="545151" w:themeColor="background1" w:themeTint="BF"/>
            </w:tcBorders>
            <w:shd w:val="clear" w:color="auto" w:fill="auto"/>
            <w:noWrap/>
          </w:tcPr>
          <w:p w14:paraId="2FC091C6" w14:textId="791464D2" w:rsidR="00F67124" w:rsidRPr="00B766A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2. 4. 3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8E8989" w:themeColor="background1" w:themeTint="80"/>
              <w:right w:val="single" w:sz="2" w:space="0" w:color="545151" w:themeColor="background1" w:themeTint="BF"/>
            </w:tcBorders>
            <w:shd w:val="clear" w:color="auto" w:fill="auto"/>
            <w:noWrap/>
            <w:vAlign w:val="bottom"/>
          </w:tcPr>
          <w:p w14:paraId="09A52164" w14:textId="22C59D7B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module test 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8E8989" w:themeColor="background1" w:themeTint="80"/>
              <w:right w:val="single" w:sz="2" w:space="0" w:color="545151" w:themeColor="background1" w:themeTint="BF"/>
            </w:tcBorders>
            <w:shd w:val="clear" w:color="auto" w:fill="auto"/>
          </w:tcPr>
          <w:p w14:paraId="1EFE9F3F" w14:textId="47E44F77" w:rsidR="00F67124" w:rsidRPr="00EA08C3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8E8989" w:themeColor="background1" w:themeTint="80"/>
            </w:tcBorders>
            <w:shd w:val="clear" w:color="auto" w:fill="auto"/>
          </w:tcPr>
          <w:p w14:paraId="292FE3EB" w14:textId="3CFCAECD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08E478B4" w14:textId="77777777" w:rsidTr="0000708E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</w:tcPr>
          <w:p w14:paraId="4F12A939" w14:textId="73C50072" w:rsidR="0000708E" w:rsidRPr="00B766A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3. 1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bottom"/>
          </w:tcPr>
          <w:p w14:paraId="19F2C893" w14:textId="70640487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Create database system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</w:tcPr>
          <w:p w14:paraId="12057337" w14:textId="77777777" w:rsidR="0000708E" w:rsidRPr="00EA08C3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</w:tcBorders>
            <w:shd w:val="clear" w:color="000000" w:fill="E2EFDA"/>
          </w:tcPr>
          <w:p w14:paraId="7621C737" w14:textId="77777777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00708E" w:rsidRPr="00014E44" w14:paraId="695ED177" w14:textId="77777777" w:rsidTr="0000708E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</w:tcPr>
          <w:p w14:paraId="3FF73E46" w14:textId="20E6B961" w:rsidR="0000708E" w:rsidRPr="00B766A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3. 1. 1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bottom"/>
          </w:tcPr>
          <w:p w14:paraId="0B1CD5B4" w14:textId="252B1BD0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Create Tables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</w:tcPr>
          <w:p w14:paraId="6C3F1ECC" w14:textId="0CE277C7" w:rsidR="0000708E" w:rsidRPr="00EA08C3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Progress</w:t>
            </w: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</w:tcBorders>
            <w:shd w:val="clear" w:color="000000" w:fill="E2EFDA"/>
          </w:tcPr>
          <w:p w14:paraId="4C8D7218" w14:textId="0A7045FC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91%</w:t>
            </w:r>
          </w:p>
        </w:tc>
      </w:tr>
      <w:tr w:rsidR="0000708E" w:rsidRPr="0000708E" w14:paraId="2A29762C" w14:textId="77777777" w:rsidTr="0000708E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</w:tcPr>
          <w:p w14:paraId="7F1B1068" w14:textId="0D2871B6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</w:t>
            </w:r>
            <w:r w:rsidR="00F6712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</w:t>
            </w: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2.  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  <w:vAlign w:val="bottom"/>
          </w:tcPr>
          <w:p w14:paraId="4C515786" w14:textId="77777777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user interface (UI)  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</w:tcPr>
          <w:p w14:paraId="67977F54" w14:textId="2716DC43" w:rsidR="0000708E" w:rsidRPr="0000708E" w:rsidRDefault="0000708E" w:rsidP="006D04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</w:t>
            </w:r>
            <w:r w:rsidR="006D04BD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gr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ess</w:t>
            </w: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auto"/>
          </w:tcPr>
          <w:p w14:paraId="39FC9694" w14:textId="191382CC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75%</w:t>
            </w:r>
          </w:p>
        </w:tc>
      </w:tr>
      <w:tr w:rsidR="0000708E" w:rsidRPr="0000708E" w14:paraId="4BFAA2C6" w14:textId="77777777" w:rsidTr="0000708E">
        <w:trPr>
          <w:trHeight w:val="330"/>
        </w:trPr>
        <w:tc>
          <w:tcPr>
            <w:tcW w:w="1160" w:type="dxa"/>
            <w:tcBorders>
              <w:top w:val="single" w:sz="4" w:space="0" w:color="A6A6A6" w:themeColor="background2" w:themeShade="A6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</w:tcPr>
          <w:p w14:paraId="13A737A0" w14:textId="6850A8A3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3. 2. 1.</w:t>
            </w:r>
          </w:p>
        </w:tc>
        <w:tc>
          <w:tcPr>
            <w:tcW w:w="4050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  <w:vAlign w:val="bottom"/>
          </w:tcPr>
          <w:p w14:paraId="110DAD1A" w14:textId="75FE3DFB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Create Style Theme</w:t>
            </w:r>
          </w:p>
        </w:tc>
        <w:tc>
          <w:tcPr>
            <w:tcW w:w="149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</w:tcPr>
          <w:p w14:paraId="54B665DB" w14:textId="0C2A85E4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Complete</w:t>
            </w:r>
          </w:p>
        </w:tc>
        <w:tc>
          <w:tcPr>
            <w:tcW w:w="102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auto"/>
          </w:tcPr>
          <w:p w14:paraId="746E713A" w14:textId="25D87EFF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100%</w:t>
            </w:r>
          </w:p>
        </w:tc>
      </w:tr>
      <w:tr w:rsidR="0000708E" w:rsidRPr="0000708E" w14:paraId="27339926" w14:textId="77777777" w:rsidTr="0000708E">
        <w:trPr>
          <w:trHeight w:val="330"/>
        </w:trPr>
        <w:tc>
          <w:tcPr>
            <w:tcW w:w="1160" w:type="dxa"/>
            <w:tcBorders>
              <w:top w:val="single" w:sz="4" w:space="0" w:color="A6A6A6" w:themeColor="background2" w:themeShade="A6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</w:tcPr>
          <w:p w14:paraId="69436490" w14:textId="77777777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3.3.  </w:t>
            </w:r>
          </w:p>
        </w:tc>
        <w:tc>
          <w:tcPr>
            <w:tcW w:w="4050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  <w:vAlign w:val="bottom"/>
          </w:tcPr>
          <w:p w14:paraId="5975D1F6" w14:textId="77777777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UI-DB scripts   </w:t>
            </w:r>
          </w:p>
        </w:tc>
        <w:tc>
          <w:tcPr>
            <w:tcW w:w="149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</w:tcPr>
          <w:p w14:paraId="1804A88E" w14:textId="519D94F3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 </w:t>
            </w:r>
            <w:r w:rsidR="006D04BD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Progr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ess</w:t>
            </w:r>
          </w:p>
        </w:tc>
        <w:tc>
          <w:tcPr>
            <w:tcW w:w="102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E2EFDA"/>
          </w:tcPr>
          <w:p w14:paraId="05C30F6E" w14:textId="5CA1F650" w:rsidR="0000708E" w:rsidRPr="0000708E" w:rsidRDefault="0077467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25%</w:t>
            </w:r>
          </w:p>
        </w:tc>
      </w:tr>
      <w:tr w:rsidR="00F67124" w:rsidRPr="00D04A05" w14:paraId="5EEEF8F8" w14:textId="77777777" w:rsidTr="006873AA">
        <w:trPr>
          <w:trHeight w:val="300"/>
        </w:trPr>
        <w:tc>
          <w:tcPr>
            <w:tcW w:w="1160" w:type="dxa"/>
            <w:shd w:val="clear" w:color="auto" w:fill="auto"/>
            <w:noWrap/>
          </w:tcPr>
          <w:p w14:paraId="23DF5726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4A1F04B3" w14:textId="6C1F71BB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495" w:type="dxa"/>
          </w:tcPr>
          <w:p w14:paraId="23043433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025" w:type="dxa"/>
          </w:tcPr>
          <w:p w14:paraId="735354F4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</w:tr>
    </w:tbl>
    <w:p w14:paraId="68ADBA73" w14:textId="7783E82F" w:rsidR="00014E44" w:rsidRDefault="00014E44" w:rsidP="00CD2635"/>
    <w:p w14:paraId="1A6F42B8" w14:textId="3BB83309" w:rsidR="00AB1761" w:rsidRPr="0077467E" w:rsidRDefault="008004FA" w:rsidP="00CD2635">
      <w:r w:rsidRPr="0077467E">
        <w:t>Late tasks:</w:t>
      </w:r>
    </w:p>
    <w:tbl>
      <w:tblPr>
        <w:tblW w:w="8280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4" w:space="0" w:color="A5A5A5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44"/>
        <w:gridCol w:w="1620"/>
        <w:gridCol w:w="1476"/>
        <w:gridCol w:w="1180"/>
        <w:gridCol w:w="2060"/>
      </w:tblGrid>
      <w:tr w:rsidR="0079419D" w:rsidRPr="0077467E" w14:paraId="31A1B4BA" w14:textId="77777777" w:rsidTr="00D258FA">
        <w:trPr>
          <w:trHeight w:val="248"/>
        </w:trPr>
        <w:tc>
          <w:tcPr>
            <w:tcW w:w="1944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0C02B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1620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9381E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Start</w:t>
            </w:r>
          </w:p>
        </w:tc>
        <w:tc>
          <w:tcPr>
            <w:tcW w:w="1476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AB289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Finish</w:t>
            </w:r>
          </w:p>
        </w:tc>
        <w:tc>
          <w:tcPr>
            <w:tcW w:w="1180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0113A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% Complete</w:t>
            </w:r>
          </w:p>
        </w:tc>
        <w:tc>
          <w:tcPr>
            <w:tcW w:w="2060" w:type="dxa"/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1C7A5" w14:textId="77777777" w:rsidR="0079419D" w:rsidRPr="0077467E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Remaining Work</w:t>
            </w:r>
          </w:p>
        </w:tc>
      </w:tr>
      <w:tr w:rsidR="0079419D" w:rsidRPr="00D04A05" w14:paraId="6E579360" w14:textId="77777777" w:rsidTr="00D258FA">
        <w:trPr>
          <w:trHeight w:val="248"/>
        </w:trPr>
        <w:tc>
          <w:tcPr>
            <w:tcW w:w="19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F0FA0" w14:textId="613C4577" w:rsidR="0079419D" w:rsidRPr="0077467E" w:rsidRDefault="00F67124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Create UI-DB Scripts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272E9D" w14:textId="104DBB65" w:rsidR="0079419D" w:rsidRPr="0077467E" w:rsidRDefault="008F136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Mon 2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/</w:t>
            </w:r>
            <w:r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26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/18</w:t>
            </w:r>
          </w:p>
        </w:tc>
        <w:tc>
          <w:tcPr>
            <w:tcW w:w="14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40D70" w14:textId="7790FDDA" w:rsidR="0079419D" w:rsidRPr="0077467E" w:rsidRDefault="008F136D" w:rsidP="007746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Wed 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 </w:t>
            </w:r>
            <w:r w:rsid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3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/</w:t>
            </w:r>
            <w:r w:rsid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21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/18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43158" w14:textId="3B4401E8" w:rsidR="0079419D" w:rsidRPr="0077467E" w:rsidRDefault="0077467E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25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%</w:t>
            </w:r>
          </w:p>
        </w:tc>
        <w:tc>
          <w:tcPr>
            <w:tcW w:w="2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5C487" w14:textId="77B52C1A" w:rsidR="0079419D" w:rsidRPr="0077467E" w:rsidRDefault="0077467E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26</w:t>
            </w:r>
            <w:r w:rsidR="0079419D" w:rsidRPr="0077467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 hrs</w:t>
            </w:r>
          </w:p>
        </w:tc>
      </w:tr>
    </w:tbl>
    <w:p w14:paraId="248ABBE9" w14:textId="559BD938" w:rsidR="008004FA" w:rsidRDefault="008004FA" w:rsidP="00C57FF0"/>
    <w:p w14:paraId="47152143" w14:textId="77777777" w:rsidR="00CD2635" w:rsidRPr="00CD2635" w:rsidRDefault="00CD2635" w:rsidP="00CD2635">
      <w:pPr>
        <w:rPr>
          <w:b/>
          <w:bCs/>
        </w:rPr>
      </w:pPr>
      <w:r w:rsidRPr="00CD2635">
        <w:t>Work to be completed:</w:t>
      </w:r>
    </w:p>
    <w:p w14:paraId="17923706" w14:textId="3902DE37" w:rsidR="00AF4441" w:rsidRDefault="00BA4157" w:rsidP="00CD2635">
      <w:r>
        <w:t xml:space="preserve">We are almost done with the </w:t>
      </w:r>
      <w:r w:rsidR="00F11911">
        <w:t>development phase</w:t>
      </w:r>
      <w:r>
        <w:t xml:space="preserve">.  </w:t>
      </w:r>
      <w:r w:rsidR="007F6AFC" w:rsidRPr="007F6AFC">
        <w:t>There are a few s</w:t>
      </w:r>
      <w:r w:rsidR="007F6AFC">
        <w:t xml:space="preserve">cripts that remain to be written.  </w:t>
      </w:r>
      <w:r w:rsidR="00F67281">
        <w:t xml:space="preserve"> </w:t>
      </w:r>
      <w:r w:rsidR="001358C6">
        <w:t>Integrati</w:t>
      </w:r>
      <w:r w:rsidR="007F6AFC">
        <w:t>o</w:t>
      </w:r>
      <w:r w:rsidR="001358C6">
        <w:t xml:space="preserve">n of the pieces and then testing will begin </w:t>
      </w:r>
      <w:r w:rsidR="007F6AFC">
        <w:t>immediately following that.</w:t>
      </w:r>
      <w:r w:rsidR="001358C6">
        <w:t xml:space="preserve">  </w:t>
      </w:r>
    </w:p>
    <w:p w14:paraId="10A9DF02" w14:textId="5CC2D93F" w:rsidR="00CD2635" w:rsidRPr="007F6AFC" w:rsidRDefault="00F67281" w:rsidP="00CD2635">
      <w:r w:rsidRPr="007F6AFC">
        <w:t xml:space="preserve">Within the next month, the following tasks will be completed in addition to finalizing the outstanding work from the </w:t>
      </w:r>
      <w:r w:rsidR="00DF72BA" w:rsidRPr="007F6AFC">
        <w:t>development</w:t>
      </w:r>
      <w:r w:rsidRPr="007F6AFC">
        <w:t xml:space="preserve"> phase:</w:t>
      </w:r>
    </w:p>
    <w:tbl>
      <w:tblPr>
        <w:tblpPr w:leftFromText="180" w:rightFromText="180" w:vertAnchor="text" w:tblpX="118" w:tblpY="1"/>
        <w:tblOverlap w:val="never"/>
        <w:tblW w:w="7273" w:type="dxa"/>
        <w:tblLook w:val="04A0" w:firstRow="1" w:lastRow="0" w:firstColumn="1" w:lastColumn="0" w:noHBand="0" w:noVBand="1"/>
      </w:tblPr>
      <w:tblGrid>
        <w:gridCol w:w="643"/>
        <w:gridCol w:w="185"/>
        <w:gridCol w:w="556"/>
        <w:gridCol w:w="5131"/>
        <w:gridCol w:w="758"/>
      </w:tblGrid>
      <w:tr w:rsidR="00F67281" w:rsidRPr="00DF72BA" w14:paraId="7F6ECF1D" w14:textId="77777777" w:rsidTr="0077467E">
        <w:trPr>
          <w:trHeight w:val="300"/>
        </w:trPr>
        <w:tc>
          <w:tcPr>
            <w:tcW w:w="643" w:type="dxa"/>
            <w:tcBorders>
              <w:top w:val="single" w:sz="12" w:space="0" w:color="30A833" w:themeColor="text2" w:themeShade="80"/>
              <w:left w:val="single" w:sz="12" w:space="0" w:color="30A833" w:themeColor="text2" w:themeShade="80"/>
              <w:bottom w:val="nil"/>
              <w:right w:val="nil"/>
            </w:tcBorders>
            <w:shd w:val="clear" w:color="auto" w:fill="97CD65"/>
            <w:noWrap/>
            <w:vAlign w:val="bottom"/>
            <w:hideMark/>
          </w:tcPr>
          <w:p w14:paraId="1EBDDCA9" w14:textId="3D48E6AD" w:rsidR="00F67281" w:rsidRPr="00DF72BA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WBS</w:t>
            </w:r>
          </w:p>
        </w:tc>
        <w:tc>
          <w:tcPr>
            <w:tcW w:w="741" w:type="dxa"/>
            <w:gridSpan w:val="2"/>
            <w:tcBorders>
              <w:top w:val="single" w:sz="12" w:space="0" w:color="30A833" w:themeColor="text2" w:themeShade="80"/>
              <w:left w:val="nil"/>
              <w:bottom w:val="nil"/>
              <w:right w:val="nil"/>
            </w:tcBorders>
            <w:shd w:val="clear" w:color="auto" w:fill="97CD65"/>
            <w:noWrap/>
            <w:vAlign w:val="bottom"/>
            <w:hideMark/>
          </w:tcPr>
          <w:p w14:paraId="74C6F1D2" w14:textId="33E97A6C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  </w:t>
            </w:r>
            <w:r w:rsidR="00DF72BA"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Item</w:t>
            </w:r>
          </w:p>
        </w:tc>
        <w:tc>
          <w:tcPr>
            <w:tcW w:w="5131" w:type="dxa"/>
            <w:tcBorders>
              <w:top w:val="single" w:sz="12" w:space="0" w:color="30A833" w:themeColor="text2" w:themeShade="80"/>
              <w:left w:val="nil"/>
              <w:bottom w:val="nil"/>
              <w:right w:val="nil"/>
            </w:tcBorders>
            <w:shd w:val="clear" w:color="auto" w:fill="97CD65"/>
            <w:noWrap/>
            <w:vAlign w:val="bottom"/>
            <w:hideMark/>
          </w:tcPr>
          <w:p w14:paraId="0F37E87F" w14:textId="6BEA1886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758" w:type="dxa"/>
            <w:tcBorders>
              <w:top w:val="single" w:sz="12" w:space="0" w:color="30A833" w:themeColor="text2" w:themeShade="80"/>
              <w:left w:val="nil"/>
              <w:bottom w:val="nil"/>
              <w:right w:val="single" w:sz="12" w:space="0" w:color="30A833" w:themeColor="text2" w:themeShade="80"/>
            </w:tcBorders>
            <w:shd w:val="clear" w:color="auto" w:fill="97CD65"/>
            <w:noWrap/>
            <w:vAlign w:val="bottom"/>
            <w:hideMark/>
          </w:tcPr>
          <w:p w14:paraId="6EDF167E" w14:textId="6E0D7C40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Hours</w:t>
            </w:r>
          </w:p>
        </w:tc>
      </w:tr>
      <w:tr w:rsidR="00F67281" w:rsidRPr="00DF72BA" w14:paraId="327A4182" w14:textId="77777777" w:rsidTr="004B07EA">
        <w:trPr>
          <w:trHeight w:val="300"/>
        </w:trPr>
        <w:tc>
          <w:tcPr>
            <w:tcW w:w="828" w:type="dxa"/>
            <w:gridSpan w:val="2"/>
            <w:tcBorders>
              <w:top w:val="nil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C0C8F" w14:textId="23D7E1F9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3.2.1</w:t>
            </w:r>
          </w:p>
        </w:tc>
        <w:tc>
          <w:tcPr>
            <w:tcW w:w="56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AA057" w14:textId="6DFFAF4F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</w:t>
            </w:r>
            <w:r w:rsidR="00DF72BA"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tool-tips</w:t>
            </w: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auto"/>
            <w:noWrap/>
            <w:vAlign w:val="bottom"/>
            <w:hideMark/>
          </w:tcPr>
          <w:p w14:paraId="03461402" w14:textId="77777777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18</w:t>
            </w:r>
          </w:p>
        </w:tc>
      </w:tr>
      <w:tr w:rsidR="00F67281" w:rsidRPr="00DF72BA" w14:paraId="0561A7E7" w14:textId="77777777" w:rsidTr="004B07EA">
        <w:trPr>
          <w:trHeight w:val="300"/>
        </w:trPr>
        <w:tc>
          <w:tcPr>
            <w:tcW w:w="828" w:type="dxa"/>
            <w:gridSpan w:val="2"/>
            <w:tcBorders>
              <w:top w:val="single" w:sz="4" w:space="0" w:color="auto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D4EAC0"/>
            <w:noWrap/>
            <w:vAlign w:val="bottom"/>
            <w:hideMark/>
          </w:tcPr>
          <w:p w14:paraId="381E0EC3" w14:textId="6A93A598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3.3.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4EAC0"/>
            <w:noWrap/>
            <w:vAlign w:val="bottom"/>
            <w:hideMark/>
          </w:tcPr>
          <w:p w14:paraId="7429320B" w14:textId="77777777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UI-DB scripts   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D4EAC0"/>
            <w:noWrap/>
            <w:vAlign w:val="bottom"/>
            <w:hideMark/>
          </w:tcPr>
          <w:p w14:paraId="6B71BCB7" w14:textId="77777777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30</w:t>
            </w:r>
          </w:p>
        </w:tc>
      </w:tr>
      <w:tr w:rsidR="00F67281" w:rsidRPr="00DF72BA" w14:paraId="2A920410" w14:textId="77777777" w:rsidTr="004B07EA">
        <w:trPr>
          <w:trHeight w:val="300"/>
        </w:trPr>
        <w:tc>
          <w:tcPr>
            <w:tcW w:w="828" w:type="dxa"/>
            <w:gridSpan w:val="2"/>
            <w:tcBorders>
              <w:top w:val="single" w:sz="4" w:space="0" w:color="auto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F9F37" w14:textId="6877CD0E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3.4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BCB8A" w14:textId="77777777" w:rsidR="00F67281" w:rsidRPr="00DF72BA" w:rsidRDefault="00F67281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technical documentation   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auto"/>
            <w:noWrap/>
            <w:vAlign w:val="bottom"/>
            <w:hideMark/>
          </w:tcPr>
          <w:p w14:paraId="221C1658" w14:textId="38124AA6" w:rsidR="00F67281" w:rsidRPr="00DF72BA" w:rsidRDefault="00D258F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3</w:t>
            </w:r>
            <w:r w:rsidR="00F67281"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0</w:t>
            </w:r>
          </w:p>
        </w:tc>
      </w:tr>
      <w:tr w:rsidR="00DF72BA" w:rsidRPr="00DF72BA" w14:paraId="4B225C3B" w14:textId="77777777" w:rsidTr="004B07EA">
        <w:trPr>
          <w:trHeight w:val="70"/>
        </w:trPr>
        <w:tc>
          <w:tcPr>
            <w:tcW w:w="828" w:type="dxa"/>
            <w:gridSpan w:val="2"/>
            <w:tcBorders>
              <w:top w:val="single" w:sz="4" w:space="0" w:color="auto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1323F3" w14:textId="4B7A38B3" w:rsidR="00DF72BA" w:rsidRPr="00DF72BA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4.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570587" w14:textId="67CD3804" w:rsidR="00DF72BA" w:rsidRPr="00DF72BA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 xml:space="preserve">Testing  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auto"/>
            <w:noWrap/>
            <w:vAlign w:val="bottom"/>
          </w:tcPr>
          <w:p w14:paraId="6D7C0D97" w14:textId="0F35B287" w:rsidR="00DF72BA" w:rsidRPr="00DF72BA" w:rsidRDefault="00D258FA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4B07E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36</w:t>
            </w:r>
            <w:r w:rsidR="00DF72BA" w:rsidRPr="00DF72B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DF72BA" w:rsidRPr="00DF72BA" w14:paraId="5B3C804E" w14:textId="77777777" w:rsidTr="004B07EA">
        <w:trPr>
          <w:trHeight w:val="300"/>
        </w:trPr>
        <w:tc>
          <w:tcPr>
            <w:tcW w:w="828" w:type="dxa"/>
            <w:gridSpan w:val="2"/>
            <w:tcBorders>
              <w:top w:val="single" w:sz="4" w:space="0" w:color="auto"/>
              <w:left w:val="single" w:sz="12" w:space="0" w:color="30A833" w:themeColor="text2" w:themeShade="80"/>
              <w:right w:val="nil"/>
            </w:tcBorders>
            <w:shd w:val="clear" w:color="auto" w:fill="D4EAC0"/>
            <w:noWrap/>
            <w:vAlign w:val="bottom"/>
          </w:tcPr>
          <w:p w14:paraId="6F3A39B1" w14:textId="09E5D343" w:rsidR="00DF72BA" w:rsidRPr="0077467E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hAnsi="Calibri"/>
                <w:b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sz w:val="22"/>
                <w:szCs w:val="22"/>
              </w:rPr>
              <w:t> </w:t>
            </w:r>
            <w:r w:rsidRPr="0077467E">
              <w:rPr>
                <w:rFonts w:ascii="Calibri" w:hAnsi="Calibri"/>
                <w:b/>
                <w:sz w:val="22"/>
                <w:szCs w:val="22"/>
              </w:rPr>
              <w:t>5.</w:t>
            </w:r>
            <w:r w:rsidRPr="0077467E">
              <w:rPr>
                <w:rFonts w:ascii="Calibri" w:hAnsi="Calibri"/>
                <w:b/>
                <w:sz w:val="22"/>
                <w:szCs w:val="22"/>
              </w:rPr>
              <w:t> 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D4EAC0"/>
            <w:noWrap/>
            <w:vAlign w:val="bottom"/>
          </w:tcPr>
          <w:p w14:paraId="27C43476" w14:textId="0F0FB115" w:rsidR="00DF72BA" w:rsidRPr="0077467E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hAnsi="Calibri"/>
                <w:b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sz w:val="22"/>
                <w:szCs w:val="22"/>
              </w:rPr>
              <w:t>Implementation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right w:val="single" w:sz="12" w:space="0" w:color="30A833" w:themeColor="text2" w:themeShade="80"/>
            </w:tcBorders>
            <w:shd w:val="clear" w:color="auto" w:fill="D4EAC0"/>
            <w:noWrap/>
            <w:vAlign w:val="bottom"/>
          </w:tcPr>
          <w:p w14:paraId="2D1D61C5" w14:textId="40434028" w:rsidR="00DF72BA" w:rsidRPr="004B07EA" w:rsidRDefault="00DF72BA" w:rsidP="00DF72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B07EA" w:rsidRPr="00DF72BA" w14:paraId="4E94D9FD" w14:textId="77777777" w:rsidTr="0077467E">
        <w:trPr>
          <w:trHeight w:val="300"/>
        </w:trPr>
        <w:tc>
          <w:tcPr>
            <w:tcW w:w="828" w:type="dxa"/>
            <w:gridSpan w:val="2"/>
            <w:tcBorders>
              <w:top w:val="nil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D4EAC0"/>
            <w:noWrap/>
            <w:vAlign w:val="bottom"/>
          </w:tcPr>
          <w:p w14:paraId="04D6FAC4" w14:textId="7ED59011" w:rsidR="004B07EA" w:rsidRPr="004B07EA" w:rsidRDefault="004B07EA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Cs/>
                <w:sz w:val="22"/>
                <w:szCs w:val="22"/>
                <w:lang w:eastAsia="en-US"/>
              </w:rPr>
            </w:pPr>
            <w:r w:rsidRPr="004B07EA">
              <w:rPr>
                <w:rFonts w:ascii="Calibri" w:hAnsi="Calibri"/>
                <w:sz w:val="22"/>
                <w:szCs w:val="22"/>
              </w:rPr>
              <w:t> 5.1</w:t>
            </w:r>
          </w:p>
        </w:tc>
        <w:tc>
          <w:tcPr>
            <w:tcW w:w="56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4EAC0"/>
            <w:noWrap/>
            <w:vAlign w:val="bottom"/>
          </w:tcPr>
          <w:p w14:paraId="465EDD7C" w14:textId="218B1F65" w:rsidR="004B07EA" w:rsidRPr="004B07EA" w:rsidRDefault="004B07EA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Cs/>
                <w:sz w:val="22"/>
                <w:szCs w:val="22"/>
                <w:lang w:eastAsia="en-US"/>
              </w:rPr>
            </w:pPr>
            <w:r w:rsidRPr="004B07EA">
              <w:rPr>
                <w:rFonts w:ascii="Calibri" w:hAnsi="Calibri"/>
                <w:bCs/>
                <w:sz w:val="22"/>
                <w:szCs w:val="22"/>
              </w:rPr>
              <w:t xml:space="preserve">Launch system   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D4EAC0"/>
            <w:noWrap/>
            <w:vAlign w:val="bottom"/>
          </w:tcPr>
          <w:p w14:paraId="4063C54C" w14:textId="44F54291" w:rsidR="004B07EA" w:rsidRPr="004B07EA" w:rsidRDefault="004B07EA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Cs/>
                <w:sz w:val="22"/>
                <w:szCs w:val="22"/>
                <w:lang w:eastAsia="en-US"/>
              </w:rPr>
            </w:pPr>
            <w:r w:rsidRPr="004B07EA">
              <w:rPr>
                <w:rFonts w:ascii="Calibri" w:hAnsi="Calibri"/>
                <w:bCs/>
                <w:sz w:val="22"/>
                <w:szCs w:val="22"/>
              </w:rPr>
              <w:t>40</w:t>
            </w:r>
          </w:p>
        </w:tc>
      </w:tr>
      <w:tr w:rsidR="0077467E" w:rsidRPr="00DF72BA" w14:paraId="53BFE6CB" w14:textId="77777777" w:rsidTr="0077467E">
        <w:trPr>
          <w:trHeight w:val="300"/>
        </w:trPr>
        <w:tc>
          <w:tcPr>
            <w:tcW w:w="828" w:type="dxa"/>
            <w:gridSpan w:val="2"/>
            <w:tcBorders>
              <w:top w:val="nil"/>
              <w:left w:val="single" w:sz="12" w:space="0" w:color="30A833" w:themeColor="text2" w:themeShade="80"/>
              <w:bottom w:val="single" w:sz="12" w:space="0" w:color="30A833" w:themeColor="text2" w:themeShade="80"/>
              <w:right w:val="nil"/>
            </w:tcBorders>
            <w:shd w:val="clear" w:color="auto" w:fill="97CD65"/>
            <w:noWrap/>
            <w:vAlign w:val="bottom"/>
          </w:tcPr>
          <w:p w14:paraId="4D5B1D45" w14:textId="2F58D151" w:rsidR="0077467E" w:rsidRPr="0077467E" w:rsidRDefault="0077467E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hAnsi="Calibri"/>
                <w:b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sz w:val="22"/>
                <w:szCs w:val="22"/>
              </w:rPr>
              <w:t>6</w:t>
            </w:r>
            <w:r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  <w:tc>
          <w:tcPr>
            <w:tcW w:w="5687" w:type="dxa"/>
            <w:gridSpan w:val="2"/>
            <w:tcBorders>
              <w:top w:val="nil"/>
              <w:left w:val="nil"/>
              <w:bottom w:val="single" w:sz="12" w:space="0" w:color="30A833" w:themeColor="text2" w:themeShade="80"/>
              <w:right w:val="nil"/>
            </w:tcBorders>
            <w:shd w:val="clear" w:color="auto" w:fill="97CD65"/>
            <w:noWrap/>
            <w:vAlign w:val="bottom"/>
          </w:tcPr>
          <w:p w14:paraId="3B7EB962" w14:textId="26B741B6" w:rsidR="0077467E" w:rsidRPr="0077467E" w:rsidRDefault="0077467E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bCs/>
                <w:sz w:val="22"/>
                <w:szCs w:val="22"/>
              </w:rPr>
              <w:t>Closeout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12" w:space="0" w:color="30A833" w:themeColor="text2" w:themeShade="80"/>
              <w:right w:val="single" w:sz="12" w:space="0" w:color="30A833" w:themeColor="text2" w:themeShade="80"/>
            </w:tcBorders>
            <w:shd w:val="clear" w:color="auto" w:fill="97CD65"/>
            <w:noWrap/>
            <w:vAlign w:val="bottom"/>
          </w:tcPr>
          <w:p w14:paraId="079AABDD" w14:textId="59BDFD79" w:rsidR="0077467E" w:rsidRPr="0077467E" w:rsidRDefault="0077467E" w:rsidP="004B0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7467E">
              <w:rPr>
                <w:rFonts w:ascii="Calibri" w:hAnsi="Calibri"/>
                <w:b/>
                <w:bCs/>
                <w:sz w:val="22"/>
                <w:szCs w:val="22"/>
              </w:rPr>
              <w:t>20</w:t>
            </w:r>
          </w:p>
        </w:tc>
      </w:tr>
    </w:tbl>
    <w:p w14:paraId="1699FE04" w14:textId="3621D55F" w:rsidR="00F67281" w:rsidRDefault="00F67281" w:rsidP="00CD2635"/>
    <w:p w14:paraId="4B036764" w14:textId="18881408" w:rsidR="0077467E" w:rsidRDefault="0077467E" w:rsidP="00CD2635"/>
    <w:p w14:paraId="37753566" w14:textId="159A0480" w:rsidR="0077467E" w:rsidRDefault="0077467E" w:rsidP="00CD2635"/>
    <w:p w14:paraId="50AB5F57" w14:textId="052DD04E" w:rsidR="0077467E" w:rsidRDefault="0077467E" w:rsidP="00CD2635"/>
    <w:p w14:paraId="499CFB61" w14:textId="77777777" w:rsidR="0077467E" w:rsidRPr="00CD2635" w:rsidRDefault="0077467E" w:rsidP="00CD2635"/>
    <w:p w14:paraId="5FDD1722" w14:textId="77777777" w:rsidR="00CD2635" w:rsidRPr="008E3FFE" w:rsidRDefault="00CD2635" w:rsidP="008E3FFE">
      <w:pPr>
        <w:pStyle w:val="Heading1"/>
        <w:ind w:left="360"/>
        <w:rPr>
          <w:sz w:val="32"/>
        </w:rPr>
      </w:pPr>
      <w:bookmarkStart w:id="6" w:name="_Toc500682448"/>
      <w:r w:rsidRPr="008E3FFE">
        <w:rPr>
          <w:sz w:val="32"/>
        </w:rPr>
        <w:lastRenderedPageBreak/>
        <w:t>Risks &amp; Assumptions</w:t>
      </w:r>
      <w:bookmarkEnd w:id="6"/>
    </w:p>
    <w:p w14:paraId="3FCD512A" w14:textId="2D8CE9A2" w:rsidR="00CD2635" w:rsidRPr="00CD2635" w:rsidRDefault="00D04A05" w:rsidP="00CD2635">
      <w:r>
        <w:t>We are now working on the website that Iota Gamma will be using, there have been no new</w:t>
      </w:r>
      <w:r w:rsidR="00CD2635" w:rsidRPr="00CD2635">
        <w:t xml:space="preserve"> risks </w:t>
      </w:r>
      <w:r w:rsidR="00AF4441">
        <w:t xml:space="preserve">identified </w:t>
      </w:r>
      <w:r w:rsidR="00CD2635" w:rsidRPr="00CD2635">
        <w:t>in the completed work</w:t>
      </w:r>
      <w:r w:rsidR="00AF4441">
        <w:t xml:space="preserve"> to date</w:t>
      </w:r>
      <w:r w:rsidR="00CD2635" w:rsidRPr="00CD2635">
        <w:t>.</w:t>
      </w:r>
    </w:p>
    <w:p w14:paraId="42AF7B9E" w14:textId="77777777" w:rsidR="00CD2635" w:rsidRPr="008E3FFE" w:rsidRDefault="00CD2635" w:rsidP="008E3FFE">
      <w:pPr>
        <w:pStyle w:val="Heading1"/>
        <w:ind w:left="360"/>
        <w:rPr>
          <w:sz w:val="32"/>
        </w:rPr>
      </w:pPr>
      <w:bookmarkStart w:id="7" w:name="_Toc500682449"/>
      <w:r w:rsidRPr="008E3FFE">
        <w:rPr>
          <w:sz w:val="32"/>
        </w:rPr>
        <w:t>Change Requests</w:t>
      </w:r>
      <w:bookmarkEnd w:id="7"/>
    </w:p>
    <w:p w14:paraId="46FA3D75" w14:textId="0FB66A90" w:rsidR="00D04A05" w:rsidRDefault="00C14FF0" w:rsidP="00AF4441">
      <w:r>
        <w:t xml:space="preserve">Change Requests are </w:t>
      </w:r>
      <w:r w:rsidR="000D15A8">
        <w:t>to be approved at weekly group meetings</w:t>
      </w:r>
      <w:r w:rsidR="00AF4441">
        <w:t>.  There ha</w:t>
      </w:r>
      <w:r w:rsidR="00D04A05">
        <w:t>s</w:t>
      </w:r>
      <w:r w:rsidR="00AF4441">
        <w:t xml:space="preserve"> been </w:t>
      </w:r>
      <w:r w:rsidR="00D04A05">
        <w:t xml:space="preserve">a major change:  In the absence of regular participation from Iota Gamma, we decided to create the database as a prototype.  </w:t>
      </w:r>
    </w:p>
    <w:p w14:paraId="33B95B88" w14:textId="25235665" w:rsidR="00AF4441" w:rsidRDefault="00D04A05" w:rsidP="00AF4441">
      <w:r>
        <w:t>This eliminates sponsorship and therefore the requirements to train users.  With this in mind</w:t>
      </w:r>
      <w:r w:rsidR="0077467E">
        <w:t>,</w:t>
      </w:r>
      <w:r>
        <w:t xml:space="preserve"> we have reallocated some of the resources to still meet the stated goals.  We still plan to make the database meet the needs of the sorority but with minimal direct input f</w:t>
      </w:r>
      <w:r w:rsidR="0077467E">
        <w:t>r</w:t>
      </w:r>
      <w:r>
        <w:t xml:space="preserve">om the membership.  Some members </w:t>
      </w:r>
      <w:r w:rsidR="00DF72BA">
        <w:t xml:space="preserve">have indicated that they </w:t>
      </w:r>
      <w:r>
        <w:t>are still available to test the site.</w:t>
      </w:r>
      <w:r w:rsidR="00AF4441" w:rsidRPr="00CD2635">
        <w:t xml:space="preserve"> </w:t>
      </w:r>
    </w:p>
    <w:p w14:paraId="57B62EFE" w14:textId="5B15825E" w:rsidR="00D258FA" w:rsidRDefault="00D258FA" w:rsidP="00AF4441">
      <w:r>
        <w:t>The following chart summarizes the changes implemented to date.</w:t>
      </w:r>
    </w:p>
    <w:p w14:paraId="15D6B896" w14:textId="7309E797" w:rsidR="00DF72BA" w:rsidRDefault="00DF72BA" w:rsidP="00AF4441"/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480"/>
        <w:gridCol w:w="1180"/>
        <w:gridCol w:w="2020"/>
        <w:gridCol w:w="1140"/>
      </w:tblGrid>
      <w:tr w:rsidR="00DF72BA" w:rsidRPr="008E3FFE" w14:paraId="23D049B7" w14:textId="77777777" w:rsidTr="00BC44FB">
        <w:trPr>
          <w:trHeight w:val="6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80A5D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Plan/Id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0267F5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Change date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AD122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Original</w:t>
            </w: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br/>
              <w:t>Changed to: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15E8DB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Changed By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2FBCA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Reason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2533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Approved By</w:t>
            </w:r>
          </w:p>
        </w:tc>
      </w:tr>
      <w:tr w:rsidR="00DF72BA" w:rsidRPr="008E3FFE" w14:paraId="1FB87C7D" w14:textId="77777777" w:rsidTr="00BC44FB">
        <w:trPr>
          <w:trHeight w:val="315"/>
        </w:trPr>
        <w:tc>
          <w:tcPr>
            <w:tcW w:w="96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08A8C34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01</w:t>
            </w:r>
          </w:p>
        </w:tc>
        <w:tc>
          <w:tcPr>
            <w:tcW w:w="96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4D59484C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6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-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Feb</w:t>
            </w:r>
          </w:p>
        </w:tc>
        <w:tc>
          <w:tcPr>
            <w:tcW w:w="2480" w:type="dxa"/>
            <w:tcBorders>
              <w:top w:val="double" w:sz="6" w:space="0" w:color="75923C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753777F4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Sponsored project</w:t>
            </w:r>
          </w:p>
        </w:tc>
        <w:tc>
          <w:tcPr>
            <w:tcW w:w="118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C01BE81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vAlign w:val="bottom"/>
            <w:hideMark/>
          </w:tcPr>
          <w:p w14:paraId="19F6463D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Risk of missing schedule</w:t>
            </w:r>
          </w:p>
        </w:tc>
        <w:tc>
          <w:tcPr>
            <w:tcW w:w="114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17F150E1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DF72BA" w:rsidRPr="008E3FFE" w14:paraId="48A2BD9C" w14:textId="77777777" w:rsidTr="00BC44FB">
        <w:trPr>
          <w:trHeight w:val="315"/>
        </w:trPr>
        <w:tc>
          <w:tcPr>
            <w:tcW w:w="96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38C9C75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45AEE33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F70EF1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Prototype</w:t>
            </w:r>
          </w:p>
        </w:tc>
        <w:tc>
          <w:tcPr>
            <w:tcW w:w="118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5A9254DF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3ACEDC55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CE7833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DF72BA" w:rsidRPr="008E3FFE" w14:paraId="667182BA" w14:textId="77777777" w:rsidTr="00BC44FB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2650EC94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S00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0990BA9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6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-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Feb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1053F281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Include Help Guide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7F8AEDB1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vAlign w:val="bottom"/>
            <w:hideMark/>
          </w:tcPr>
          <w:p w14:paraId="0FCD8D4C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Not imperative since it is a prototype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5BB268F6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DF72BA" w:rsidRPr="008E3FFE" w14:paraId="036E8AED" w14:textId="77777777" w:rsidTr="00BC44FB">
        <w:trPr>
          <w:trHeight w:val="315"/>
        </w:trPr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BB0FFD9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053FF59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7177D92A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No Help guide unless time avail at end</w:t>
            </w:r>
          </w:p>
        </w:tc>
        <w:tc>
          <w:tcPr>
            <w:tcW w:w="118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DD30650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3A5EDD3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FA18B6C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DF72BA" w:rsidRPr="008E3FFE" w14:paraId="76D2DF0A" w14:textId="77777777" w:rsidTr="00BC44FB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42D44DA9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S00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5B422A3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6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-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Feb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4AA1A3AD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Help Guide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611033B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vAlign w:val="bottom"/>
            <w:hideMark/>
          </w:tcPr>
          <w:p w14:paraId="45B5D10A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Tool tips will replace the help guide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B2147F8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DF72BA" w:rsidRPr="008E3FFE" w14:paraId="34E9861A" w14:textId="77777777" w:rsidTr="00BC44FB">
        <w:trPr>
          <w:trHeight w:val="360"/>
        </w:trPr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2C37CD8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09927D5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E9A0D84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Tool Tips</w:t>
            </w:r>
          </w:p>
        </w:tc>
        <w:tc>
          <w:tcPr>
            <w:tcW w:w="118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3705539A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264FBD5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571DFFC1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DF72BA" w:rsidRPr="008E3FFE" w14:paraId="442D5B1F" w14:textId="77777777" w:rsidTr="00BC44FB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7DCA5800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S004</w:t>
            </w: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569EFFEB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9-Mar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2CCCC765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User Training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470A2C2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C4DCD48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There is no sponsor, therefore no official users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7FC9248F" w14:textId="77777777" w:rsidR="00DF72BA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  <w:p w14:paraId="628C873F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DF72BA" w:rsidRPr="008E3FFE" w14:paraId="32853E21" w14:textId="77777777" w:rsidTr="00BC44FB">
        <w:trPr>
          <w:trHeight w:val="315"/>
        </w:trPr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B0D88EF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14AF60A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3CDC6D5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No user training</w:t>
            </w:r>
          </w:p>
        </w:tc>
        <w:tc>
          <w:tcPr>
            <w:tcW w:w="118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851B41D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177BB77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95F9289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DF72BA" w:rsidRPr="008E3FFE" w14:paraId="7AEC20E0" w14:textId="77777777" w:rsidTr="00BC44FB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CAD3FD8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5D7722B9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E7C0A91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7AE4414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3768038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6421ACB9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</w:tr>
      <w:tr w:rsidR="00DF72BA" w:rsidRPr="008E3FFE" w14:paraId="0284E118" w14:textId="77777777" w:rsidTr="00BC44FB">
        <w:trPr>
          <w:trHeight w:val="315"/>
        </w:trPr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FB63240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BB2AB47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shd w:val="clear" w:color="auto" w:fill="auto"/>
            <w:noWrap/>
            <w:vAlign w:val="bottom"/>
            <w:hideMark/>
          </w:tcPr>
          <w:p w14:paraId="30617718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 w:rsidRPr="008E3FFE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8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622A551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1A2CE6D9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7A0E52E" w14:textId="77777777" w:rsidR="00DF72BA" w:rsidRPr="008E3FFE" w:rsidRDefault="00DF72BA" w:rsidP="00BC44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</w:tbl>
    <w:p w14:paraId="5E0686D0" w14:textId="77777777" w:rsidR="00DF72BA" w:rsidRPr="00CD2635" w:rsidRDefault="00DF72BA" w:rsidP="00AF4441"/>
    <w:sectPr w:rsidR="00DF72BA" w:rsidRPr="00CD2635" w:rsidSect="0000708E">
      <w:headerReference w:type="default" r:id="rId13"/>
      <w:footerReference w:type="default" r:id="rId14"/>
      <w:type w:val="continuous"/>
      <w:pgSz w:w="12240" w:h="15840"/>
      <w:pgMar w:top="1440" w:right="1440" w:bottom="1440" w:left="1440" w:header="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67CF0" w14:textId="77777777" w:rsidR="00876B86" w:rsidRDefault="00876B86">
      <w:pPr>
        <w:spacing w:after="0" w:line="240" w:lineRule="auto"/>
      </w:pPr>
      <w:r>
        <w:separator/>
      </w:r>
    </w:p>
  </w:endnote>
  <w:endnote w:type="continuationSeparator" w:id="0">
    <w:p w14:paraId="25619D46" w14:textId="77777777" w:rsidR="00876B86" w:rsidRDefault="0087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B6E50" w14:textId="77777777" w:rsidR="0079419D" w:rsidRDefault="0079419D">
    <w:pPr>
      <w:tabs>
        <w:tab w:val="center" w:pos="4320"/>
        <w:tab w:val="right" w:pos="8640"/>
      </w:tabs>
      <w:jc w:val="center"/>
    </w:pPr>
    <w: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fldChar w:fldCharType="end"/>
    </w:r>
  </w:p>
  <w:p w14:paraId="4A13DB5D" w14:textId="77777777" w:rsidR="0079419D" w:rsidRDefault="0079419D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5CE25" w14:textId="77777777" w:rsidR="0079419D" w:rsidRDefault="0079419D">
    <w:pPr>
      <w:tabs>
        <w:tab w:val="center" w:pos="4320"/>
        <w:tab w:val="right" w:pos="8640"/>
      </w:tabs>
      <w:jc w:val="center"/>
    </w:pPr>
  </w:p>
  <w:p w14:paraId="73922B65" w14:textId="77777777" w:rsidR="0079419D" w:rsidRDefault="0079419D">
    <w:pPr>
      <w:tabs>
        <w:tab w:val="center" w:pos="4320"/>
        <w:tab w:val="right" w:pos="8640"/>
      </w:tabs>
      <w:spacing w:after="720"/>
    </w:pPr>
    <w:r>
      <w:rPr>
        <w:rFonts w:ascii="Times New Roman" w:eastAsia="Times New Roman" w:hAnsi="Times New Roman" w:cs="Times New Roman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EEEE6" w14:textId="45EEB09D" w:rsidR="0079419D" w:rsidRDefault="0079419D" w:rsidP="00D5445F">
    <w:pPr>
      <w:pStyle w:val="Footer"/>
      <w:pBdr>
        <w:top w:val="single" w:sz="4" w:space="1" w:color="161515" w:themeColor="background1" w:themeShade="D9"/>
      </w:pBdr>
      <w:ind w:right="640" w:firstLine="0"/>
    </w:pPr>
    <w:r w:rsidRPr="00A07AC7">
      <w:rPr>
        <w:color w:val="D6B454" w:themeColor="accent1"/>
        <w:sz w:val="22"/>
        <w:szCs w:val="22"/>
      </w:rPr>
      <w:t>Working Group 4</w:t>
    </w:r>
    <w:r>
      <w:tab/>
    </w:r>
    <w:r>
      <w:tab/>
    </w:r>
    <w:sdt>
      <w:sdtPr>
        <w:rPr>
          <w:sz w:val="22"/>
          <w:szCs w:val="22"/>
        </w:rPr>
        <w:id w:val="1155644240"/>
        <w:docPartObj>
          <w:docPartGallery w:val="Page Numbers (Bottom of Page)"/>
          <w:docPartUnique/>
        </w:docPartObj>
      </w:sdtPr>
      <w:sdtEndPr>
        <w:rPr>
          <w:color w:val="0C0C0C" w:themeColor="background1" w:themeShade="7F"/>
          <w:spacing w:val="60"/>
        </w:rPr>
      </w:sdtEndPr>
      <w:sdtContent>
        <w:r w:rsidRPr="00A07AC7">
          <w:rPr>
            <w:sz w:val="22"/>
            <w:szCs w:val="22"/>
          </w:rPr>
          <w:fldChar w:fldCharType="begin"/>
        </w:r>
        <w:r w:rsidRPr="00A07AC7">
          <w:rPr>
            <w:sz w:val="22"/>
            <w:szCs w:val="22"/>
          </w:rPr>
          <w:instrText xml:space="preserve"> PAGE   \* MERGEFORMAT </w:instrText>
        </w:r>
        <w:r w:rsidRPr="00A07AC7">
          <w:rPr>
            <w:sz w:val="22"/>
            <w:szCs w:val="22"/>
          </w:rPr>
          <w:fldChar w:fldCharType="separate"/>
        </w:r>
        <w:r w:rsidR="00E6249F">
          <w:rPr>
            <w:noProof/>
            <w:sz w:val="22"/>
            <w:szCs w:val="22"/>
          </w:rPr>
          <w:t>3</w:t>
        </w:r>
        <w:r w:rsidRPr="00A07AC7">
          <w:rPr>
            <w:noProof/>
            <w:sz w:val="22"/>
            <w:szCs w:val="22"/>
          </w:rPr>
          <w:fldChar w:fldCharType="end"/>
        </w:r>
        <w:r w:rsidRPr="00A07AC7">
          <w:rPr>
            <w:sz w:val="22"/>
            <w:szCs w:val="22"/>
          </w:rPr>
          <w:t xml:space="preserve"> | </w:t>
        </w:r>
        <w:r w:rsidRPr="00A07AC7">
          <w:rPr>
            <w:color w:val="0C0C0C" w:themeColor="background1" w:themeShade="7F"/>
            <w:spacing w:val="60"/>
            <w:sz w:val="22"/>
            <w:szCs w:val="22"/>
          </w:rPr>
          <w:t>Page</w:t>
        </w:r>
      </w:sdtContent>
    </w:sdt>
  </w:p>
  <w:p w14:paraId="11BFE046" w14:textId="77777777" w:rsidR="0079419D" w:rsidRPr="00D5445F" w:rsidRDefault="0079419D" w:rsidP="00D54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D243A" w14:textId="77777777" w:rsidR="00876B86" w:rsidRDefault="00876B86">
      <w:pPr>
        <w:spacing w:after="0" w:line="240" w:lineRule="auto"/>
      </w:pPr>
      <w:r>
        <w:separator/>
      </w:r>
    </w:p>
  </w:footnote>
  <w:footnote w:type="continuationSeparator" w:id="0">
    <w:p w14:paraId="58E2E317" w14:textId="77777777" w:rsidR="00876B86" w:rsidRDefault="0087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81AAB" w14:textId="77777777" w:rsidR="0079419D" w:rsidRDefault="0079419D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18FBC" w14:textId="77777777" w:rsidR="0079419D" w:rsidRDefault="0079419D" w:rsidP="00D5445F">
    <w:pPr>
      <w:pStyle w:val="Subtitle"/>
      <w:rPr>
        <w:sz w:val="21"/>
        <w:szCs w:val="21"/>
      </w:rPr>
    </w:pPr>
  </w:p>
  <w:p w14:paraId="5783F8C3" w14:textId="141A27B6" w:rsidR="0079419D" w:rsidRPr="007E0DE0" w:rsidRDefault="00E6249F" w:rsidP="00D5445F">
    <w:pPr>
      <w:pStyle w:val="Subtitle"/>
      <w:jc w:val="center"/>
      <w:rPr>
        <w:rFonts w:ascii="Microsoft Uighur" w:eastAsia="Microsoft Uighur" w:hAnsi="Microsoft Uighur" w:cs="Microsoft Uighur"/>
        <w:smallCaps/>
        <w:color w:val="D6B454" w:themeColor="accent1"/>
        <w:sz w:val="56"/>
      </w:rPr>
    </w:pPr>
    <w:r>
      <w:rPr>
        <w:smallCaps/>
        <w:color w:val="D6B454" w:themeColor="accent1"/>
        <w:sz w:val="28"/>
        <w:szCs w:val="21"/>
      </w:rPr>
      <w:t xml:space="preserve">60 % </w:t>
    </w:r>
    <w:r w:rsidR="0079419D">
      <w:rPr>
        <w:smallCaps/>
        <w:color w:val="D6B454" w:themeColor="accent1"/>
        <w:sz w:val="28"/>
        <w:szCs w:val="21"/>
      </w:rPr>
      <w:t>Project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6A7"/>
    <w:multiLevelType w:val="multilevel"/>
    <w:tmpl w:val="C22CC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315CC0"/>
    <w:multiLevelType w:val="hybridMultilevel"/>
    <w:tmpl w:val="DC4022F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216619"/>
    <w:multiLevelType w:val="multilevel"/>
    <w:tmpl w:val="2C482666"/>
    <w:lvl w:ilvl="0">
      <w:start w:val="1"/>
      <w:numFmt w:val="decimal"/>
      <w:lvlText w:val="%1."/>
      <w:lvlJc w:val="left"/>
      <w:pPr>
        <w:ind w:left="63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688"/>
    <w:multiLevelType w:val="hybridMultilevel"/>
    <w:tmpl w:val="BEDA3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A23FA"/>
    <w:multiLevelType w:val="hybridMultilevel"/>
    <w:tmpl w:val="AED48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E5156D"/>
    <w:multiLevelType w:val="hybridMultilevel"/>
    <w:tmpl w:val="51769FC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54119F"/>
    <w:multiLevelType w:val="hybridMultilevel"/>
    <w:tmpl w:val="440E5CF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0E26B7"/>
    <w:multiLevelType w:val="hybridMultilevel"/>
    <w:tmpl w:val="F7D43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FF596B"/>
    <w:multiLevelType w:val="multilevel"/>
    <w:tmpl w:val="6AA48D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EC22622"/>
    <w:multiLevelType w:val="multilevel"/>
    <w:tmpl w:val="27F8C946"/>
    <w:lvl w:ilvl="0">
      <w:start w:val="1"/>
      <w:numFmt w:val="bullet"/>
      <w:lvlText w:val="●"/>
      <w:lvlJc w:val="left"/>
      <w:pPr>
        <w:ind w:left="720" w:hanging="360"/>
      </w:pPr>
      <w:rPr>
        <w:color w:val="464646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732303"/>
    <w:multiLevelType w:val="hybridMultilevel"/>
    <w:tmpl w:val="BE7669D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083336"/>
    <w:multiLevelType w:val="hybridMultilevel"/>
    <w:tmpl w:val="AC1E7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F71036"/>
    <w:multiLevelType w:val="multilevel"/>
    <w:tmpl w:val="57442D2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948627C"/>
    <w:multiLevelType w:val="hybridMultilevel"/>
    <w:tmpl w:val="DFCEA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0E040C"/>
    <w:multiLevelType w:val="hybridMultilevel"/>
    <w:tmpl w:val="D8B416FE"/>
    <w:lvl w:ilvl="0" w:tplc="2A520FC8">
      <w:numFmt w:val="bullet"/>
      <w:lvlText w:val="-"/>
      <w:lvlJc w:val="left"/>
      <w:pPr>
        <w:ind w:left="1800" w:hanging="360"/>
      </w:pPr>
      <w:rPr>
        <w:rFonts w:ascii="Microsoft Uighur" w:eastAsia="Microsoft Uighur" w:hAnsi="Microsoft Uighur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B5A6714"/>
    <w:multiLevelType w:val="multilevel"/>
    <w:tmpl w:val="92741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9441BB"/>
    <w:multiLevelType w:val="hybridMultilevel"/>
    <w:tmpl w:val="D3BE95C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DA255A8"/>
    <w:multiLevelType w:val="hybridMultilevel"/>
    <w:tmpl w:val="AE9057E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3B7F13"/>
    <w:multiLevelType w:val="multilevel"/>
    <w:tmpl w:val="A05463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0DF0AF7"/>
    <w:multiLevelType w:val="multilevel"/>
    <w:tmpl w:val="CB4E0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87A59B8"/>
    <w:multiLevelType w:val="multilevel"/>
    <w:tmpl w:val="76DE8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89F5F04"/>
    <w:multiLevelType w:val="hybridMultilevel"/>
    <w:tmpl w:val="D2BAC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83057E"/>
    <w:multiLevelType w:val="hybridMultilevel"/>
    <w:tmpl w:val="EA5686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F793E4B"/>
    <w:multiLevelType w:val="hybridMultilevel"/>
    <w:tmpl w:val="17C43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621A34"/>
    <w:multiLevelType w:val="multilevel"/>
    <w:tmpl w:val="D122AD6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7C8B22C8"/>
    <w:multiLevelType w:val="hybridMultilevel"/>
    <w:tmpl w:val="020E23C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E1B1621"/>
    <w:multiLevelType w:val="hybridMultilevel"/>
    <w:tmpl w:val="270C812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8"/>
  </w:num>
  <w:num w:numId="5">
    <w:abstractNumId w:val="21"/>
  </w:num>
  <w:num w:numId="6">
    <w:abstractNumId w:val="3"/>
  </w:num>
  <w:num w:numId="7">
    <w:abstractNumId w:val="11"/>
  </w:num>
  <w:num w:numId="8">
    <w:abstractNumId w:val="13"/>
  </w:num>
  <w:num w:numId="9">
    <w:abstractNumId w:val="4"/>
  </w:num>
  <w:num w:numId="10">
    <w:abstractNumId w:val="7"/>
  </w:num>
  <w:num w:numId="11">
    <w:abstractNumId w:val="23"/>
  </w:num>
  <w:num w:numId="12">
    <w:abstractNumId w:val="20"/>
  </w:num>
  <w:num w:numId="13">
    <w:abstractNumId w:val="24"/>
  </w:num>
  <w:num w:numId="14">
    <w:abstractNumId w:val="19"/>
  </w:num>
  <w:num w:numId="15">
    <w:abstractNumId w:val="15"/>
  </w:num>
  <w:num w:numId="16">
    <w:abstractNumId w:val="0"/>
  </w:num>
  <w:num w:numId="17">
    <w:abstractNumId w:val="9"/>
  </w:num>
  <w:num w:numId="18">
    <w:abstractNumId w:val="22"/>
  </w:num>
  <w:num w:numId="19">
    <w:abstractNumId w:val="14"/>
  </w:num>
  <w:num w:numId="20">
    <w:abstractNumId w:val="5"/>
  </w:num>
  <w:num w:numId="21">
    <w:abstractNumId w:val="25"/>
  </w:num>
  <w:num w:numId="22">
    <w:abstractNumId w:val="16"/>
  </w:num>
  <w:num w:numId="23">
    <w:abstractNumId w:val="17"/>
  </w:num>
  <w:num w:numId="24">
    <w:abstractNumId w:val="10"/>
  </w:num>
  <w:num w:numId="25">
    <w:abstractNumId w:val="6"/>
  </w:num>
  <w:num w:numId="26">
    <w:abstractNumId w:val="2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7A48"/>
    <w:rsid w:val="0000708E"/>
    <w:rsid w:val="00014E44"/>
    <w:rsid w:val="000711E0"/>
    <w:rsid w:val="000D1582"/>
    <w:rsid w:val="000D15A8"/>
    <w:rsid w:val="000E74D1"/>
    <w:rsid w:val="000F5D53"/>
    <w:rsid w:val="00106BE4"/>
    <w:rsid w:val="001321BB"/>
    <w:rsid w:val="001358C6"/>
    <w:rsid w:val="0014355A"/>
    <w:rsid w:val="001435E1"/>
    <w:rsid w:val="001E0FCB"/>
    <w:rsid w:val="001F0A97"/>
    <w:rsid w:val="002138CB"/>
    <w:rsid w:val="002A7E2D"/>
    <w:rsid w:val="00320D9C"/>
    <w:rsid w:val="003749E2"/>
    <w:rsid w:val="0039195E"/>
    <w:rsid w:val="003A3DCB"/>
    <w:rsid w:val="003C6C57"/>
    <w:rsid w:val="003D2C55"/>
    <w:rsid w:val="003E0B00"/>
    <w:rsid w:val="003E2262"/>
    <w:rsid w:val="003F5F02"/>
    <w:rsid w:val="003F75FE"/>
    <w:rsid w:val="00431141"/>
    <w:rsid w:val="004735B7"/>
    <w:rsid w:val="004912EB"/>
    <w:rsid w:val="004B07EA"/>
    <w:rsid w:val="004E0F3A"/>
    <w:rsid w:val="004F4A65"/>
    <w:rsid w:val="005040D9"/>
    <w:rsid w:val="005079DB"/>
    <w:rsid w:val="00526508"/>
    <w:rsid w:val="005276DA"/>
    <w:rsid w:val="00534EEE"/>
    <w:rsid w:val="005646D6"/>
    <w:rsid w:val="00610AFC"/>
    <w:rsid w:val="00655149"/>
    <w:rsid w:val="006B5682"/>
    <w:rsid w:val="006C0923"/>
    <w:rsid w:val="006D04BD"/>
    <w:rsid w:val="006D707B"/>
    <w:rsid w:val="006F572B"/>
    <w:rsid w:val="00732776"/>
    <w:rsid w:val="00736CEE"/>
    <w:rsid w:val="00764A53"/>
    <w:rsid w:val="0077467E"/>
    <w:rsid w:val="00791593"/>
    <w:rsid w:val="0079419D"/>
    <w:rsid w:val="007D4C5A"/>
    <w:rsid w:val="007E0DE0"/>
    <w:rsid w:val="007F6AFC"/>
    <w:rsid w:val="008004FA"/>
    <w:rsid w:val="0082467E"/>
    <w:rsid w:val="00830A24"/>
    <w:rsid w:val="00832931"/>
    <w:rsid w:val="0086409A"/>
    <w:rsid w:val="00876B86"/>
    <w:rsid w:val="008B7AA9"/>
    <w:rsid w:val="008E3FFE"/>
    <w:rsid w:val="008F00A5"/>
    <w:rsid w:val="008F136D"/>
    <w:rsid w:val="00922B0B"/>
    <w:rsid w:val="0094578B"/>
    <w:rsid w:val="00950CE0"/>
    <w:rsid w:val="0095493B"/>
    <w:rsid w:val="00956262"/>
    <w:rsid w:val="0098205A"/>
    <w:rsid w:val="009945B6"/>
    <w:rsid w:val="009C0618"/>
    <w:rsid w:val="009D6771"/>
    <w:rsid w:val="009F250D"/>
    <w:rsid w:val="00A51F5D"/>
    <w:rsid w:val="00AB1761"/>
    <w:rsid w:val="00AB35AD"/>
    <w:rsid w:val="00AC157C"/>
    <w:rsid w:val="00AF4441"/>
    <w:rsid w:val="00B0544A"/>
    <w:rsid w:val="00B21EE2"/>
    <w:rsid w:val="00B31AD7"/>
    <w:rsid w:val="00B60316"/>
    <w:rsid w:val="00B845C6"/>
    <w:rsid w:val="00B86633"/>
    <w:rsid w:val="00BA4157"/>
    <w:rsid w:val="00BB4B17"/>
    <w:rsid w:val="00BC6709"/>
    <w:rsid w:val="00BF6E9E"/>
    <w:rsid w:val="00C14FF0"/>
    <w:rsid w:val="00C57FF0"/>
    <w:rsid w:val="00C61CC2"/>
    <w:rsid w:val="00C77671"/>
    <w:rsid w:val="00C92D04"/>
    <w:rsid w:val="00CD2635"/>
    <w:rsid w:val="00CD4DE4"/>
    <w:rsid w:val="00CF765C"/>
    <w:rsid w:val="00D014D4"/>
    <w:rsid w:val="00D04A05"/>
    <w:rsid w:val="00D258FA"/>
    <w:rsid w:val="00D5445F"/>
    <w:rsid w:val="00D66E61"/>
    <w:rsid w:val="00D84F37"/>
    <w:rsid w:val="00DA68A2"/>
    <w:rsid w:val="00DB2D93"/>
    <w:rsid w:val="00DC79AA"/>
    <w:rsid w:val="00DD5AE1"/>
    <w:rsid w:val="00DF72BA"/>
    <w:rsid w:val="00E17A48"/>
    <w:rsid w:val="00E3685F"/>
    <w:rsid w:val="00E5058E"/>
    <w:rsid w:val="00E6249F"/>
    <w:rsid w:val="00E83A71"/>
    <w:rsid w:val="00EC02AA"/>
    <w:rsid w:val="00ED23F0"/>
    <w:rsid w:val="00F11911"/>
    <w:rsid w:val="00F61BD9"/>
    <w:rsid w:val="00F6537D"/>
    <w:rsid w:val="00F67124"/>
    <w:rsid w:val="00F67281"/>
    <w:rsid w:val="00FB546D"/>
    <w:rsid w:val="00FE705F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DB5E7"/>
  <w15:docId w15:val="{CFD98C17-6727-4A8E-BA68-D569C10F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Uighur" w:eastAsia="Microsoft Uighur" w:hAnsi="Microsoft Uighur" w:cs="Microsoft Uighur"/>
        <w:color w:val="000000"/>
        <w:sz w:val="32"/>
        <w:szCs w:val="32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F5F02"/>
  </w:style>
  <w:style w:type="paragraph" w:styleId="Heading1">
    <w:name w:val="heading 1"/>
    <w:basedOn w:val="Normal"/>
    <w:next w:val="Normal"/>
    <w:rsid w:val="003F5F02"/>
    <w:pPr>
      <w:keepNext/>
      <w:keepLines/>
      <w:pBdr>
        <w:bottom w:val="single" w:sz="4" w:space="2" w:color="EC989C"/>
      </w:pBdr>
      <w:spacing w:before="360" w:after="120" w:line="240" w:lineRule="auto"/>
      <w:ind w:left="720" w:hanging="360"/>
      <w:outlineLvl w:val="0"/>
    </w:pPr>
    <w:rPr>
      <w:rFonts w:ascii="Microsoft Himalaya" w:eastAsia="Microsoft Himalaya" w:hAnsi="Microsoft Himalaya" w:cs="Microsoft Himalaya"/>
      <w:smallCaps/>
      <w:color w:val="007D40"/>
      <w:sz w:val="26"/>
      <w:szCs w:val="26"/>
    </w:rPr>
  </w:style>
  <w:style w:type="paragraph" w:styleId="Heading2">
    <w:name w:val="heading 2"/>
    <w:basedOn w:val="Normal"/>
    <w:next w:val="Normal"/>
    <w:rsid w:val="003F5F02"/>
    <w:pPr>
      <w:keepNext/>
      <w:keepLines/>
      <w:spacing w:before="120" w:after="0" w:line="240" w:lineRule="auto"/>
      <w:outlineLvl w:val="1"/>
    </w:pPr>
    <w:rPr>
      <w:rFonts w:ascii="Microsoft Himalaya" w:eastAsia="Microsoft Himalaya" w:hAnsi="Microsoft Himalaya" w:cs="Microsoft Himalaya"/>
      <w:color w:val="EC989C"/>
      <w:sz w:val="36"/>
      <w:szCs w:val="36"/>
    </w:rPr>
  </w:style>
  <w:style w:type="paragraph" w:styleId="Heading3">
    <w:name w:val="heading 3"/>
    <w:basedOn w:val="Normal"/>
    <w:next w:val="Normal"/>
    <w:rsid w:val="003F5F02"/>
    <w:pPr>
      <w:keepNext/>
      <w:keepLines/>
      <w:spacing w:before="80" w:after="0" w:line="240" w:lineRule="auto"/>
      <w:outlineLvl w:val="2"/>
    </w:pPr>
    <w:rPr>
      <w:rFonts w:ascii="Microsoft Himalaya" w:eastAsia="Microsoft Himalaya" w:hAnsi="Microsoft Himalaya" w:cs="Microsoft Himalaya"/>
      <w:color w:val="DC454C"/>
    </w:rPr>
  </w:style>
  <w:style w:type="paragraph" w:styleId="Heading4">
    <w:name w:val="heading 4"/>
    <w:basedOn w:val="Normal"/>
    <w:next w:val="Normal"/>
    <w:rsid w:val="003F5F02"/>
    <w:pPr>
      <w:keepNext/>
      <w:keepLines/>
      <w:spacing w:before="80" w:after="0" w:line="240" w:lineRule="auto"/>
      <w:outlineLvl w:val="3"/>
    </w:pPr>
    <w:rPr>
      <w:rFonts w:ascii="Microsoft Himalaya" w:eastAsia="Microsoft Himalaya" w:hAnsi="Microsoft Himalaya" w:cs="Microsoft Himalaya"/>
      <w:i/>
      <w:color w:val="A41E24"/>
      <w:sz w:val="28"/>
      <w:szCs w:val="28"/>
    </w:rPr>
  </w:style>
  <w:style w:type="paragraph" w:styleId="Heading5">
    <w:name w:val="heading 5"/>
    <w:basedOn w:val="Normal"/>
    <w:next w:val="Normal"/>
    <w:rsid w:val="003F5F02"/>
    <w:pPr>
      <w:keepNext/>
      <w:keepLines/>
      <w:spacing w:before="80" w:after="0" w:line="240" w:lineRule="auto"/>
      <w:outlineLvl w:val="4"/>
    </w:pPr>
    <w:rPr>
      <w:rFonts w:ascii="Microsoft Himalaya" w:eastAsia="Microsoft Himalaya" w:hAnsi="Microsoft Himalaya" w:cs="Microsoft Himalaya"/>
      <w:color w:val="DC454C"/>
      <w:sz w:val="24"/>
      <w:szCs w:val="24"/>
    </w:rPr>
  </w:style>
  <w:style w:type="paragraph" w:styleId="Heading6">
    <w:name w:val="heading 6"/>
    <w:basedOn w:val="Normal"/>
    <w:next w:val="Normal"/>
    <w:rsid w:val="003F5F02"/>
    <w:pPr>
      <w:keepNext/>
      <w:keepLines/>
      <w:spacing w:before="80" w:after="0" w:line="240" w:lineRule="auto"/>
      <w:outlineLvl w:val="5"/>
    </w:pPr>
    <w:rPr>
      <w:rFonts w:ascii="Microsoft Himalaya" w:eastAsia="Microsoft Himalaya" w:hAnsi="Microsoft Himalaya" w:cs="Microsoft Himalaya"/>
      <w:i/>
      <w:color w:val="A41E24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F02"/>
    <w:pPr>
      <w:spacing w:after="0" w:line="240" w:lineRule="auto"/>
      <w:contextualSpacing/>
      <w:jc w:val="center"/>
    </w:pPr>
    <w:rPr>
      <w:rFonts w:ascii="Microsoft Himalaya" w:eastAsia="Microsoft Himalaya" w:hAnsi="Microsoft Himalaya" w:cs="Microsoft Himalaya"/>
      <w:smallCaps/>
      <w:color w:val="3C3A3A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3F5F02"/>
    <w:pPr>
      <w:spacing w:after="240"/>
    </w:pPr>
    <w:rPr>
      <w:rFonts w:ascii="Microsoft Himalaya" w:eastAsia="Microsoft Himalaya" w:hAnsi="Microsoft Himalaya" w:cs="Microsoft Himalaya"/>
      <w:color w:val="545151"/>
      <w:sz w:val="44"/>
      <w:szCs w:val="44"/>
    </w:rPr>
  </w:style>
  <w:style w:type="table" w:customStyle="1" w:styleId="2">
    <w:name w:val="2"/>
    <w:basedOn w:val="TableNormal"/>
    <w:rsid w:val="003F5F02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customStyle="1" w:styleId="1">
    <w:name w:val="1"/>
    <w:basedOn w:val="TableNormal"/>
    <w:rsid w:val="003F5F02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D6B454"/>
        <w:sz w:val="24"/>
        <w:szCs w:val="24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color w:val="000000"/>
      </w:rPr>
      <w:tblPr/>
      <w:tcPr>
        <w:tcBorders>
          <w:top w:val="single" w:sz="24" w:space="0" w:color="EC989C"/>
          <w:bottom w:val="nil"/>
        </w:tcBorders>
      </w:tcPr>
    </w:tblStylePr>
    <w:tblStylePr w:type="band1Horz">
      <w:rPr>
        <w:color w:val="FFFFFF"/>
      </w:rPr>
      <w:tblPr/>
      <w:tcPr>
        <w:shd w:val="clear" w:color="auto" w:fill="00532B"/>
      </w:tcPr>
    </w:tblStylePr>
    <w:tblStylePr w:type="band2Horz">
      <w:rPr>
        <w:color w:val="FFFFFF"/>
      </w:rPr>
      <w:tblPr/>
      <w:tcPr>
        <w:shd w:val="clear" w:color="auto" w:fill="00A756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3F5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5F0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F5F0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45F"/>
    <w:rPr>
      <w:color w:val="D6B454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45F"/>
  </w:style>
  <w:style w:type="paragraph" w:styleId="Footer">
    <w:name w:val="footer"/>
    <w:basedOn w:val="Normal"/>
    <w:link w:val="FooterChar"/>
    <w:uiPriority w:val="99"/>
    <w:unhideWhenUsed/>
    <w:rsid w:val="00D5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45F"/>
  </w:style>
  <w:style w:type="paragraph" w:styleId="TOC1">
    <w:name w:val="toc 1"/>
    <w:basedOn w:val="Normal"/>
    <w:next w:val="Normal"/>
    <w:autoRedefine/>
    <w:uiPriority w:val="39"/>
    <w:unhideWhenUsed/>
    <w:rsid w:val="0014355A"/>
    <w:pPr>
      <w:tabs>
        <w:tab w:val="righ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4355A"/>
    <w:pPr>
      <w:tabs>
        <w:tab w:val="right" w:pos="9350"/>
      </w:tabs>
      <w:spacing w:after="100" w:line="240" w:lineRule="auto"/>
      <w:ind w:left="320"/>
    </w:pPr>
  </w:style>
  <w:style w:type="paragraph" w:styleId="ListParagraph">
    <w:name w:val="List Paragraph"/>
    <w:basedOn w:val="Normal"/>
    <w:uiPriority w:val="34"/>
    <w:qFormat/>
    <w:rsid w:val="00B8663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26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4B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firstLine="0"/>
    </w:pPr>
  </w:style>
  <w:style w:type="character" w:customStyle="1" w:styleId="TitleChar">
    <w:name w:val="Title Char"/>
    <w:basedOn w:val="DefaultParagraphFont"/>
    <w:link w:val="Title"/>
    <w:uiPriority w:val="10"/>
    <w:rsid w:val="001321BB"/>
    <w:rPr>
      <w:rFonts w:ascii="Microsoft Himalaya" w:eastAsia="Microsoft Himalaya" w:hAnsi="Microsoft Himalaya" w:cs="Microsoft Himalaya"/>
      <w:smallCaps/>
      <w:color w:val="3C3A3A"/>
      <w:sz w:val="56"/>
      <w:szCs w:val="56"/>
    </w:rPr>
  </w:style>
  <w:style w:type="character" w:customStyle="1" w:styleId="SubtitleChar">
    <w:name w:val="Subtitle Char"/>
    <w:basedOn w:val="DefaultParagraphFont"/>
    <w:link w:val="Subtitle"/>
    <w:rsid w:val="001321BB"/>
    <w:rPr>
      <w:rFonts w:ascii="Microsoft Himalaya" w:eastAsia="Microsoft Himalaya" w:hAnsi="Microsoft Himalaya" w:cs="Microsoft Himalaya"/>
      <w:color w:val="545151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projectmanagement.wordpress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nd/3.0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Alpha Kappa Alpha">
  <a:themeElements>
    <a:clrScheme name="Alpha Kappa Alpha">
      <a:dk1>
        <a:srgbClr val="1A1919"/>
      </a:dk1>
      <a:lt1>
        <a:srgbClr val="1A1919"/>
      </a:lt1>
      <a:dk2>
        <a:srgbClr val="C4EEC5"/>
      </a:dk2>
      <a:lt2>
        <a:srgbClr val="FFFFFF"/>
      </a:lt2>
      <a:accent1>
        <a:srgbClr val="D6B454"/>
      </a:accent1>
      <a:accent2>
        <a:srgbClr val="EC989C"/>
      </a:accent2>
      <a:accent3>
        <a:srgbClr val="1A1919"/>
      </a:accent3>
      <a:accent4>
        <a:srgbClr val="FFC000"/>
      </a:accent4>
      <a:accent5>
        <a:srgbClr val="5B9BD5"/>
      </a:accent5>
      <a:accent6>
        <a:srgbClr val="00A756"/>
      </a:accent6>
      <a:hlink>
        <a:srgbClr val="D6B454"/>
      </a:hlink>
      <a:folHlink>
        <a:srgbClr val="1A1919"/>
      </a:folHlink>
    </a:clrScheme>
    <a:fontScheme name="Custom 1">
      <a:majorFont>
        <a:latin typeface="Microsoft Himalaya"/>
        <a:ea typeface=""/>
        <a:cs typeface=""/>
      </a:majorFont>
      <a:minorFont>
        <a:latin typeface="Microsoft Uighu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Ingrid</dc:creator>
  <cp:lastModifiedBy>Ingrid Henricksen</cp:lastModifiedBy>
  <cp:revision>10</cp:revision>
  <dcterms:created xsi:type="dcterms:W3CDTF">2018-02-27T06:24:00Z</dcterms:created>
  <dcterms:modified xsi:type="dcterms:W3CDTF">2018-03-18T01:11:00Z</dcterms:modified>
</cp:coreProperties>
</file>