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4793A" w14:textId="77777777" w:rsidR="00054B5C" w:rsidRDefault="00054B5C">
      <w:pPr>
        <w:spacing w:before="1800" w:after="200"/>
        <w:jc w:val="center"/>
        <w:rPr>
          <w:b/>
          <w:bCs/>
          <w:color w:val="1A56A0"/>
          <w:sz w:val="56"/>
          <w:szCs w:val="56"/>
        </w:rPr>
      </w:pPr>
    </w:p>
    <w:p w14:paraId="00F050C3" w14:textId="7DA52E77" w:rsidR="006047DC" w:rsidRDefault="00000000">
      <w:pPr>
        <w:spacing w:before="1800" w:after="200"/>
        <w:jc w:val="center"/>
      </w:pPr>
      <w:r>
        <w:rPr>
          <w:b/>
          <w:bCs/>
          <w:color w:val="1A56A0"/>
          <w:sz w:val="56"/>
          <w:szCs w:val="56"/>
        </w:rPr>
        <w:t>GARITA TECNOLÓGICA</w:t>
      </w:r>
    </w:p>
    <w:p w14:paraId="1E56F8CC" w14:textId="77777777" w:rsidR="006047DC" w:rsidRDefault="00000000">
      <w:pPr>
        <w:spacing w:after="100"/>
        <w:jc w:val="center"/>
      </w:pPr>
      <w:r>
        <w:rPr>
          <w:color w:val="718096"/>
          <w:sz w:val="30"/>
          <w:szCs w:val="30"/>
        </w:rPr>
        <w:t>Sistema de Control de Acceso Residencial</w:t>
      </w:r>
    </w:p>
    <w:p w14:paraId="0993672E" w14:textId="77777777" w:rsidR="006047DC" w:rsidRDefault="00000000">
      <w:pPr>
        <w:spacing w:before="200" w:after="600"/>
        <w:jc w:val="center"/>
      </w:pPr>
      <w:r>
        <w:rPr>
          <w:color w:val="1A56A0"/>
          <w:sz w:val="24"/>
          <w:szCs w:val="24"/>
        </w:rPr>
        <w:t>──────────────────────────────────</w:t>
      </w:r>
    </w:p>
    <w:p w14:paraId="76EA101C" w14:textId="77777777" w:rsidR="006047DC" w:rsidRDefault="00000000">
      <w:pPr>
        <w:spacing w:after="200"/>
        <w:jc w:val="center"/>
      </w:pPr>
      <w:r>
        <w:rPr>
          <w:b/>
          <w:bCs/>
          <w:color w:val="2D3748"/>
          <w:sz w:val="48"/>
          <w:szCs w:val="48"/>
        </w:rPr>
        <w:t>MANUAL DE USUARIO</w:t>
      </w:r>
    </w:p>
    <w:p w14:paraId="36D2B61C" w14:textId="4BE27865" w:rsidR="006047DC" w:rsidRDefault="00000000" w:rsidP="00054B5C">
      <w:pPr>
        <w:spacing w:before="100" w:after="800"/>
      </w:pPr>
      <w:r>
        <w:rPr>
          <w:color w:val="718096"/>
          <w:sz w:val="24"/>
          <w:szCs w:val="24"/>
        </w:rPr>
        <w:t xml:space="preserve"> </w:t>
      </w:r>
      <w:r>
        <w:br w:type="page"/>
      </w:r>
    </w:p>
    <w:p w14:paraId="4CA115A1" w14:textId="77777777" w:rsidR="006047DC" w:rsidRDefault="00000000">
      <w:pPr>
        <w:pStyle w:val="Ttulo1"/>
      </w:pPr>
      <w:r>
        <w:lastRenderedPageBreak/>
        <w:t>1. Introducción</w:t>
      </w:r>
    </w:p>
    <w:p w14:paraId="5AC7A9F0" w14:textId="77777777" w:rsidR="006047DC" w:rsidRDefault="00000000">
      <w:pPr>
        <w:spacing w:before="80" w:after="80"/>
      </w:pPr>
      <w:r>
        <w:rPr>
          <w:color w:val="000000"/>
        </w:rPr>
        <w:t>El Sistema Garita Tecnológica es una plataforma de control de acceso residencial diseñada para administrar de forma segura y eficiente el ingreso y egreso de visitantes a un conjunto habitacional. El sistema cuenta con tres tipos de usuarios, cada uno con funcionalidades específicas adaptadas a su rol dentro de la comunidad.</w:t>
      </w:r>
    </w:p>
    <w:p w14:paraId="38CF3DF8" w14:textId="77777777" w:rsidR="006047DC" w:rsidRDefault="006047DC">
      <w:pPr>
        <w:spacing w:before="120" w:after="120"/>
      </w:pPr>
    </w:p>
    <w:p w14:paraId="01892E83" w14:textId="77777777" w:rsidR="006047DC" w:rsidRDefault="00000000">
      <w:pPr>
        <w:pStyle w:val="Ttulo2"/>
        <w:pBdr>
          <w:bottom w:val="single" w:sz="4" w:space="1" w:color="D0E3F8"/>
        </w:pBdr>
      </w:pPr>
      <w:r>
        <w:t>1.1 Tipos de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047DC" w14:paraId="1CB10DB8"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A56A0"/>
            <w:tcMar>
              <w:top w:w="100" w:type="dxa"/>
              <w:left w:w="150" w:type="dxa"/>
              <w:bottom w:w="100" w:type="dxa"/>
              <w:right w:w="150" w:type="dxa"/>
            </w:tcMar>
          </w:tcPr>
          <w:p w14:paraId="06C9FBC9" w14:textId="77777777" w:rsidR="006047DC" w:rsidRDefault="00000000">
            <w:r>
              <w:rPr>
                <w:b/>
                <w:bCs/>
                <w:color w:val="FFFFFF"/>
              </w:rPr>
              <w:t>Rol</w:t>
            </w:r>
          </w:p>
        </w:tc>
        <w:tc>
          <w:tcPr>
            <w:tcW w:w="3120" w:type="dxa"/>
            <w:tcBorders>
              <w:top w:val="single" w:sz="1" w:space="0" w:color="CCCCCC"/>
              <w:left w:val="single" w:sz="1" w:space="0" w:color="CCCCCC"/>
              <w:bottom w:val="single" w:sz="1" w:space="0" w:color="CCCCCC"/>
              <w:right w:val="single" w:sz="1" w:space="0" w:color="CCCCCC"/>
            </w:tcBorders>
            <w:shd w:val="clear" w:color="auto" w:fill="1A56A0"/>
            <w:tcMar>
              <w:top w:w="100" w:type="dxa"/>
              <w:left w:w="150" w:type="dxa"/>
              <w:bottom w:w="100" w:type="dxa"/>
              <w:right w:w="150" w:type="dxa"/>
            </w:tcMar>
          </w:tcPr>
          <w:p w14:paraId="0DCCF73C" w14:textId="77777777" w:rsidR="006047DC" w:rsidRDefault="00000000">
            <w:r>
              <w:rPr>
                <w:b/>
                <w:bCs/>
                <w:color w:val="FFFFFF"/>
              </w:rPr>
              <w:t>Nombre en Sistema</w:t>
            </w:r>
          </w:p>
        </w:tc>
        <w:tc>
          <w:tcPr>
            <w:tcW w:w="3120" w:type="dxa"/>
            <w:tcBorders>
              <w:top w:val="single" w:sz="1" w:space="0" w:color="CCCCCC"/>
              <w:left w:val="single" w:sz="1" w:space="0" w:color="CCCCCC"/>
              <w:bottom w:val="single" w:sz="1" w:space="0" w:color="CCCCCC"/>
              <w:right w:val="single" w:sz="1" w:space="0" w:color="CCCCCC"/>
            </w:tcBorders>
            <w:shd w:val="clear" w:color="auto" w:fill="1A56A0"/>
            <w:tcMar>
              <w:top w:w="100" w:type="dxa"/>
              <w:left w:w="150" w:type="dxa"/>
              <w:bottom w:w="100" w:type="dxa"/>
              <w:right w:w="150" w:type="dxa"/>
            </w:tcMar>
          </w:tcPr>
          <w:p w14:paraId="0B357408" w14:textId="77777777" w:rsidR="006047DC" w:rsidRDefault="00000000">
            <w:r>
              <w:rPr>
                <w:b/>
                <w:bCs/>
                <w:color w:val="FFFFFF"/>
              </w:rPr>
              <w:t>Acceso Principal</w:t>
            </w:r>
          </w:p>
        </w:tc>
      </w:tr>
      <w:tr w:rsidR="006047DC" w14:paraId="1C3F36B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F680D85" w14:textId="77777777" w:rsidR="006047DC" w:rsidRDefault="00000000">
            <w:r>
              <w:rPr>
                <w:sz w:val="21"/>
                <w:szCs w:val="21"/>
              </w:rPr>
              <w:t>Administrador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DB75F4" w14:textId="77777777" w:rsidR="006047DC" w:rsidRDefault="00000000">
            <w:proofErr w:type="spellStart"/>
            <w:r>
              <w:rPr>
                <w:sz w:val="21"/>
                <w:szCs w:val="21"/>
              </w:rPr>
              <w:t>admin</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48F080" w14:textId="77777777" w:rsidR="006047DC" w:rsidRDefault="00000000">
            <w:r>
              <w:rPr>
                <w:sz w:val="21"/>
                <w:szCs w:val="21"/>
              </w:rPr>
              <w:t>Gestión total del sistema, residentes y usuarios</w:t>
            </w:r>
          </w:p>
        </w:tc>
      </w:tr>
      <w:tr w:rsidR="006047DC" w14:paraId="6C29CCC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50" w:type="dxa"/>
              <w:bottom w:w="80" w:type="dxa"/>
              <w:right w:w="150" w:type="dxa"/>
            </w:tcMar>
          </w:tcPr>
          <w:p w14:paraId="4021F61F" w14:textId="77777777" w:rsidR="006047DC" w:rsidRDefault="00000000">
            <w:r>
              <w:rPr>
                <w:sz w:val="21"/>
                <w:szCs w:val="21"/>
              </w:rPr>
              <w:t>Agente de Garita</w:t>
            </w:r>
          </w:p>
        </w:tc>
        <w:tc>
          <w:tcPr>
            <w:tcW w:w="31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50" w:type="dxa"/>
              <w:bottom w:w="80" w:type="dxa"/>
              <w:right w:w="150" w:type="dxa"/>
            </w:tcMar>
          </w:tcPr>
          <w:p w14:paraId="71EBEA96" w14:textId="77777777" w:rsidR="006047DC" w:rsidRDefault="00000000">
            <w:r>
              <w:rPr>
                <w:sz w:val="21"/>
                <w:szCs w:val="21"/>
              </w:rPr>
              <w:t>agente</w:t>
            </w:r>
          </w:p>
        </w:tc>
        <w:tc>
          <w:tcPr>
            <w:tcW w:w="31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50" w:type="dxa"/>
              <w:bottom w:w="80" w:type="dxa"/>
              <w:right w:w="150" w:type="dxa"/>
            </w:tcMar>
          </w:tcPr>
          <w:p w14:paraId="029368D8" w14:textId="77777777" w:rsidR="006047DC" w:rsidRDefault="00000000">
            <w:r>
              <w:rPr>
                <w:sz w:val="21"/>
                <w:szCs w:val="21"/>
              </w:rPr>
              <w:t>Registro de entradas y salidas de visitantes</w:t>
            </w:r>
          </w:p>
        </w:tc>
      </w:tr>
      <w:tr w:rsidR="006047DC" w14:paraId="4A92F0A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AA1015A" w14:textId="77777777" w:rsidR="006047DC" w:rsidRDefault="00000000">
            <w:r>
              <w:rPr>
                <w:sz w:val="21"/>
                <w:szCs w:val="21"/>
              </w:rPr>
              <w:t>Residente / Vecino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BDA034" w14:textId="77777777" w:rsidR="006047DC" w:rsidRDefault="00000000">
            <w:r>
              <w:rPr>
                <w:sz w:val="21"/>
                <w:szCs w:val="21"/>
              </w:rPr>
              <w:t>vecino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EB7C1CE" w14:textId="77777777" w:rsidR="006047DC" w:rsidRDefault="00000000">
            <w:r>
              <w:rPr>
                <w:sz w:val="21"/>
                <w:szCs w:val="21"/>
              </w:rPr>
              <w:t>Portal personal, invitaciones y código QR</w:t>
            </w:r>
          </w:p>
        </w:tc>
      </w:tr>
    </w:tbl>
    <w:p w14:paraId="0226F0F7" w14:textId="77777777" w:rsidR="006047DC" w:rsidRDefault="006047DC">
      <w:pPr>
        <w:spacing w:before="120" w:after="120"/>
      </w:pPr>
    </w:p>
    <w:p w14:paraId="2AF6F359" w14:textId="77777777" w:rsidR="006047DC" w:rsidRDefault="00000000">
      <w:pPr>
        <w:pStyle w:val="Ttulo2"/>
        <w:pBdr>
          <w:bottom w:val="single" w:sz="4" w:space="1" w:color="D0E3F8"/>
        </w:pBdr>
      </w:pPr>
      <w:r>
        <w:t>1.2 Objetivos del Sistema</w:t>
      </w:r>
    </w:p>
    <w:p w14:paraId="5EE258FA" w14:textId="77777777" w:rsidR="006047DC" w:rsidRDefault="00000000">
      <w:pPr>
        <w:pStyle w:val="Prrafodelista"/>
        <w:numPr>
          <w:ilvl w:val="0"/>
          <w:numId w:val="2"/>
        </w:numPr>
        <w:spacing w:before="60" w:after="60"/>
      </w:pPr>
      <w:r>
        <w:t>Controlar y registrar el acceso de visitantes en tiempo real.</w:t>
      </w:r>
    </w:p>
    <w:p w14:paraId="2C7C4FC7" w14:textId="77777777" w:rsidR="006047DC" w:rsidRDefault="00000000">
      <w:pPr>
        <w:pStyle w:val="Prrafodelista"/>
        <w:numPr>
          <w:ilvl w:val="0"/>
          <w:numId w:val="2"/>
        </w:numPr>
        <w:spacing w:before="60" w:after="60"/>
      </w:pPr>
      <w:r>
        <w:t>Notificar automáticamente a los residentes cuando reciben una visita.</w:t>
      </w:r>
    </w:p>
    <w:p w14:paraId="380D60C8" w14:textId="77777777" w:rsidR="006047DC" w:rsidRDefault="00000000">
      <w:pPr>
        <w:pStyle w:val="Prrafodelista"/>
        <w:numPr>
          <w:ilvl w:val="0"/>
          <w:numId w:val="2"/>
        </w:numPr>
        <w:spacing w:before="60" w:after="60"/>
      </w:pPr>
      <w:r>
        <w:t>Permitir a los residentes generar invitaciones digitales con código QR.</w:t>
      </w:r>
    </w:p>
    <w:p w14:paraId="7446AA2D" w14:textId="77777777" w:rsidR="006047DC" w:rsidRDefault="00000000">
      <w:pPr>
        <w:pStyle w:val="Prrafodelista"/>
        <w:numPr>
          <w:ilvl w:val="0"/>
          <w:numId w:val="2"/>
        </w:numPr>
        <w:spacing w:before="60" w:after="60"/>
      </w:pPr>
      <w:r>
        <w:t>Proporcionar al administrador visibilidad total del historial de accesos.</w:t>
      </w:r>
    </w:p>
    <w:p w14:paraId="55FB722A" w14:textId="77777777" w:rsidR="006047DC" w:rsidRDefault="006047DC">
      <w:pPr>
        <w:spacing w:before="120" w:after="120"/>
      </w:pPr>
    </w:p>
    <w:p w14:paraId="2A578BCD" w14:textId="77777777" w:rsidR="006047DC" w:rsidRDefault="00000000">
      <w:r>
        <w:br w:type="page"/>
      </w:r>
    </w:p>
    <w:p w14:paraId="7B9B0971" w14:textId="77777777" w:rsidR="006047DC" w:rsidRDefault="00000000">
      <w:pPr>
        <w:pStyle w:val="Ttulo1"/>
      </w:pPr>
      <w:r>
        <w:lastRenderedPageBreak/>
        <w:t>2. Acceso al Sistema</w:t>
      </w:r>
    </w:p>
    <w:p w14:paraId="05C62951" w14:textId="77777777" w:rsidR="006047DC" w:rsidRDefault="00000000">
      <w:pPr>
        <w:pStyle w:val="Ttulo2"/>
        <w:pBdr>
          <w:bottom w:val="single" w:sz="4" w:space="1" w:color="D0E3F8"/>
        </w:pBdr>
      </w:pPr>
      <w:r>
        <w:t>2.1 Inicio de Sesión</w:t>
      </w:r>
    </w:p>
    <w:p w14:paraId="1E2BC63E" w14:textId="77777777" w:rsidR="006047DC" w:rsidRDefault="00000000">
      <w:pPr>
        <w:spacing w:before="80" w:after="80"/>
      </w:pPr>
      <w:r>
        <w:rPr>
          <w:color w:val="000000"/>
        </w:rPr>
        <w:t>Para ingresar al sistema, el usuario debe contar con un nombre de usuario (correo electrónico) y una contraseña asignada por el administrador.</w:t>
      </w:r>
    </w:p>
    <w:p w14:paraId="10610CBF" w14:textId="77777777" w:rsidR="006047DC" w:rsidRDefault="006047DC">
      <w:pPr>
        <w:spacing w:before="120" w:after="120"/>
      </w:pPr>
    </w:p>
    <w:p w14:paraId="7632B527" w14:textId="77777777" w:rsidR="006047DC" w:rsidRDefault="00000000">
      <w:pPr>
        <w:pStyle w:val="Ttulo3"/>
      </w:pPr>
      <w:r>
        <w:t>Pasos para iniciar sesión:</w:t>
      </w:r>
    </w:p>
    <w:p w14:paraId="125C9B19" w14:textId="77777777" w:rsidR="006047DC" w:rsidRDefault="00000000">
      <w:pPr>
        <w:pStyle w:val="Prrafodelista"/>
        <w:numPr>
          <w:ilvl w:val="0"/>
          <w:numId w:val="2"/>
        </w:numPr>
        <w:spacing w:before="60" w:after="60"/>
      </w:pPr>
      <w:r>
        <w:t>Abrir el navegador e ingresar a la URL del sistema.</w:t>
      </w:r>
    </w:p>
    <w:p w14:paraId="05B6C05D" w14:textId="77777777" w:rsidR="006047DC" w:rsidRDefault="00000000">
      <w:pPr>
        <w:pStyle w:val="Prrafodelista"/>
        <w:numPr>
          <w:ilvl w:val="0"/>
          <w:numId w:val="2"/>
        </w:numPr>
        <w:spacing w:before="60" w:after="60"/>
      </w:pPr>
      <w:r>
        <w:t>Ingresar el nombre de usuario (correo electrónico registrado).</w:t>
      </w:r>
    </w:p>
    <w:p w14:paraId="4EFE5EB1" w14:textId="77777777" w:rsidR="006047DC" w:rsidRDefault="00000000">
      <w:pPr>
        <w:pStyle w:val="Prrafodelista"/>
        <w:numPr>
          <w:ilvl w:val="0"/>
          <w:numId w:val="2"/>
        </w:numPr>
        <w:spacing w:before="60" w:after="60"/>
      </w:pPr>
      <w:r>
        <w:t>Ingresar la contraseña correspondiente a su rol.</w:t>
      </w:r>
    </w:p>
    <w:p w14:paraId="0F837AE7" w14:textId="77777777" w:rsidR="006047DC" w:rsidRDefault="00000000">
      <w:pPr>
        <w:pStyle w:val="Prrafodelista"/>
        <w:numPr>
          <w:ilvl w:val="0"/>
          <w:numId w:val="2"/>
        </w:numPr>
        <w:spacing w:before="60" w:after="60"/>
      </w:pPr>
      <w:r>
        <w:t>Hacer clic en el botón Iniciar Sesión.</w:t>
      </w:r>
    </w:p>
    <w:p w14:paraId="420EB826" w14:textId="77777777" w:rsidR="006047DC" w:rsidRDefault="00000000">
      <w:pPr>
        <w:pStyle w:val="Prrafodelista"/>
        <w:numPr>
          <w:ilvl w:val="0"/>
          <w:numId w:val="2"/>
        </w:numPr>
        <w:spacing w:before="60" w:after="60"/>
      </w:pPr>
      <w:r>
        <w:t>El sistema redirigirá automáticamente al panel según el rol del usuario.</w:t>
      </w:r>
    </w:p>
    <w:p w14:paraId="49BB678A" w14:textId="77777777" w:rsidR="006047DC" w:rsidRDefault="006047D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47DC" w14:paraId="352E605E" w14:textId="77777777">
        <w:tblPrEx>
          <w:tblCellMar>
            <w:top w:w="0" w:type="dxa"/>
            <w:bottom w:w="0" w:type="dxa"/>
          </w:tblCellMar>
        </w:tblPrEx>
        <w:tc>
          <w:tcPr>
            <w:tcW w:w="9360" w:type="dxa"/>
            <w:tcBorders>
              <w:top w:val="single" w:sz="8" w:space="0" w:color="1A56A0"/>
              <w:left w:val="single" w:sz="16" w:space="0" w:color="1A56A0"/>
              <w:bottom w:val="single" w:sz="2" w:space="0" w:color="1A56A0"/>
              <w:right w:val="single" w:sz="2" w:space="0" w:color="1A56A0"/>
            </w:tcBorders>
            <w:shd w:val="clear" w:color="auto" w:fill="D6E4F7"/>
            <w:tcMar>
              <w:top w:w="120" w:type="dxa"/>
              <w:left w:w="200" w:type="dxa"/>
              <w:bottom w:w="120" w:type="dxa"/>
              <w:right w:w="200" w:type="dxa"/>
            </w:tcMar>
          </w:tcPr>
          <w:p w14:paraId="357FFBE4" w14:textId="77777777" w:rsidR="006047DC" w:rsidRDefault="00000000">
            <w:pPr>
              <w:spacing w:after="60"/>
            </w:pPr>
            <w:proofErr w:type="gramStart"/>
            <w:r>
              <w:rPr>
                <w:color w:val="1A56A0"/>
              </w:rPr>
              <w:t>ℹ️  Nota</w:t>
            </w:r>
            <w:proofErr w:type="gramEnd"/>
            <w:r>
              <w:rPr>
                <w:color w:val="1A56A0"/>
              </w:rPr>
              <w:t xml:space="preserve"> de Seguridad</w:t>
            </w:r>
          </w:p>
          <w:p w14:paraId="09EF1CBE" w14:textId="77777777" w:rsidR="006047DC" w:rsidRDefault="00000000">
            <w:pPr>
              <w:spacing w:before="60" w:after="60"/>
            </w:pPr>
            <w:r>
              <w:rPr>
                <w:color w:val="000000"/>
              </w:rPr>
              <w:t>Los residentes reciben su contraseña temporal por correo electrónico al momento del registro. La contraseña inicial corresponde al número de casa asignado. Se recomienda cambiarla en el primer inicio de sesión.</w:t>
            </w:r>
          </w:p>
        </w:tc>
      </w:tr>
    </w:tbl>
    <w:p w14:paraId="4F33CA98" w14:textId="77777777" w:rsidR="006047DC" w:rsidRDefault="006047DC">
      <w:pPr>
        <w:spacing w:before="120" w:after="120"/>
      </w:pPr>
    </w:p>
    <w:p w14:paraId="10EFF7E6" w14:textId="77777777" w:rsidR="006047DC" w:rsidRDefault="00000000">
      <w:pPr>
        <w:pStyle w:val="Ttulo2"/>
        <w:pBdr>
          <w:bottom w:val="single" w:sz="4" w:space="1" w:color="D0E3F8"/>
        </w:pBdr>
      </w:pPr>
      <w:r>
        <w:t>2.2 Credenciales por 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047DC" w14:paraId="7B447CF6"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A56A0"/>
            <w:tcMar>
              <w:top w:w="100" w:type="dxa"/>
              <w:left w:w="150" w:type="dxa"/>
              <w:bottom w:w="100" w:type="dxa"/>
              <w:right w:w="150" w:type="dxa"/>
            </w:tcMar>
          </w:tcPr>
          <w:p w14:paraId="6105DB64" w14:textId="77777777" w:rsidR="006047DC" w:rsidRDefault="00000000">
            <w:r>
              <w:rPr>
                <w:b/>
                <w:bCs/>
                <w:color w:val="FFFFFF"/>
              </w:rPr>
              <w:t>Rol</w:t>
            </w:r>
          </w:p>
        </w:tc>
        <w:tc>
          <w:tcPr>
            <w:tcW w:w="3120" w:type="dxa"/>
            <w:tcBorders>
              <w:top w:val="single" w:sz="1" w:space="0" w:color="CCCCCC"/>
              <w:left w:val="single" w:sz="1" w:space="0" w:color="CCCCCC"/>
              <w:bottom w:val="single" w:sz="1" w:space="0" w:color="CCCCCC"/>
              <w:right w:val="single" w:sz="1" w:space="0" w:color="CCCCCC"/>
            </w:tcBorders>
            <w:shd w:val="clear" w:color="auto" w:fill="1A56A0"/>
            <w:tcMar>
              <w:top w:w="100" w:type="dxa"/>
              <w:left w:w="150" w:type="dxa"/>
              <w:bottom w:w="100" w:type="dxa"/>
              <w:right w:w="150" w:type="dxa"/>
            </w:tcMar>
          </w:tcPr>
          <w:p w14:paraId="38BE64F1" w14:textId="77777777" w:rsidR="006047DC" w:rsidRDefault="00000000">
            <w:r>
              <w:rPr>
                <w:b/>
                <w:bCs/>
                <w:color w:val="FFFFFF"/>
              </w:rPr>
              <w:t>Usuario</w:t>
            </w:r>
          </w:p>
        </w:tc>
        <w:tc>
          <w:tcPr>
            <w:tcW w:w="3120" w:type="dxa"/>
            <w:tcBorders>
              <w:top w:val="single" w:sz="1" w:space="0" w:color="CCCCCC"/>
              <w:left w:val="single" w:sz="1" w:space="0" w:color="CCCCCC"/>
              <w:bottom w:val="single" w:sz="1" w:space="0" w:color="CCCCCC"/>
              <w:right w:val="single" w:sz="1" w:space="0" w:color="CCCCCC"/>
            </w:tcBorders>
            <w:shd w:val="clear" w:color="auto" w:fill="1A56A0"/>
            <w:tcMar>
              <w:top w:w="100" w:type="dxa"/>
              <w:left w:w="150" w:type="dxa"/>
              <w:bottom w:w="100" w:type="dxa"/>
              <w:right w:w="150" w:type="dxa"/>
            </w:tcMar>
          </w:tcPr>
          <w:p w14:paraId="7B3354AD" w14:textId="77777777" w:rsidR="006047DC" w:rsidRDefault="00000000">
            <w:r>
              <w:rPr>
                <w:b/>
                <w:bCs/>
                <w:color w:val="FFFFFF"/>
              </w:rPr>
              <w:t>Contraseña Inicial</w:t>
            </w:r>
          </w:p>
        </w:tc>
      </w:tr>
      <w:tr w:rsidR="006047DC" w14:paraId="3F95A34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7ADCFC" w14:textId="77777777" w:rsidR="006047DC" w:rsidRDefault="00000000">
            <w:r>
              <w:rPr>
                <w:sz w:val="21"/>
                <w:szCs w:val="21"/>
              </w:rPr>
              <w:t>Administrador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7C6D83" w14:textId="77777777" w:rsidR="006047DC" w:rsidRDefault="00000000">
            <w:r>
              <w:rPr>
                <w:sz w:val="21"/>
                <w:szCs w:val="21"/>
              </w:rPr>
              <w:t>Definido por el equipo técnico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821CBE" w14:textId="77777777" w:rsidR="006047DC" w:rsidRDefault="00000000">
            <w:r>
              <w:rPr>
                <w:sz w:val="21"/>
                <w:szCs w:val="21"/>
              </w:rPr>
              <w:t>Definida en el despliegue</w:t>
            </w:r>
          </w:p>
        </w:tc>
      </w:tr>
      <w:tr w:rsidR="006047DC" w14:paraId="46E4A99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50" w:type="dxa"/>
              <w:bottom w:w="80" w:type="dxa"/>
              <w:right w:w="150" w:type="dxa"/>
            </w:tcMar>
          </w:tcPr>
          <w:p w14:paraId="6AA5B71A" w14:textId="77777777" w:rsidR="006047DC" w:rsidRDefault="00000000">
            <w:r>
              <w:rPr>
                <w:sz w:val="21"/>
                <w:szCs w:val="21"/>
              </w:rPr>
              <w:t>Agente</w:t>
            </w:r>
          </w:p>
        </w:tc>
        <w:tc>
          <w:tcPr>
            <w:tcW w:w="31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50" w:type="dxa"/>
              <w:bottom w:w="80" w:type="dxa"/>
              <w:right w:w="150" w:type="dxa"/>
            </w:tcMar>
          </w:tcPr>
          <w:p w14:paraId="726E5841" w14:textId="77777777" w:rsidR="006047DC" w:rsidRDefault="00000000">
            <w:r>
              <w:rPr>
                <w:sz w:val="21"/>
                <w:szCs w:val="21"/>
              </w:rPr>
              <w:t>Asignado por el administrador</w:t>
            </w:r>
          </w:p>
        </w:tc>
        <w:tc>
          <w:tcPr>
            <w:tcW w:w="31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50" w:type="dxa"/>
              <w:bottom w:w="80" w:type="dxa"/>
              <w:right w:w="150" w:type="dxa"/>
            </w:tcMar>
          </w:tcPr>
          <w:p w14:paraId="0E3CA077" w14:textId="77777777" w:rsidR="006047DC" w:rsidRDefault="00000000">
            <w:r>
              <w:rPr>
                <w:sz w:val="21"/>
                <w:szCs w:val="21"/>
              </w:rPr>
              <w:t>Asignada por el administrador</w:t>
            </w:r>
          </w:p>
        </w:tc>
      </w:tr>
      <w:tr w:rsidR="006047DC" w14:paraId="398CF5E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4B77E0" w14:textId="77777777" w:rsidR="006047DC" w:rsidRDefault="00000000">
            <w:r>
              <w:rPr>
                <w:sz w:val="21"/>
                <w:szCs w:val="21"/>
              </w:rPr>
              <w:t>Residente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429AAC" w14:textId="77777777" w:rsidR="006047DC" w:rsidRDefault="00000000">
            <w:r>
              <w:rPr>
                <w:sz w:val="21"/>
                <w:szCs w:val="21"/>
              </w:rPr>
              <w:t>Correo electrónico registrado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34B192" w14:textId="77777777" w:rsidR="006047DC" w:rsidRDefault="00000000">
            <w:r>
              <w:rPr>
                <w:sz w:val="21"/>
                <w:szCs w:val="21"/>
              </w:rPr>
              <w:t>Número de casa (ej. Casa-01)</w:t>
            </w:r>
          </w:p>
        </w:tc>
      </w:tr>
    </w:tbl>
    <w:p w14:paraId="6FC23372" w14:textId="77777777" w:rsidR="006047DC" w:rsidRDefault="006047DC">
      <w:pPr>
        <w:spacing w:before="120" w:after="120"/>
      </w:pPr>
    </w:p>
    <w:p w14:paraId="083C93C7" w14:textId="77777777" w:rsidR="006047DC" w:rsidRDefault="00000000">
      <w:r>
        <w:br w:type="page"/>
      </w:r>
    </w:p>
    <w:p w14:paraId="16FDFA69" w14:textId="77777777" w:rsidR="006047DC" w:rsidRDefault="00000000">
      <w:pPr>
        <w:pStyle w:val="Ttulo1"/>
      </w:pPr>
      <w:r>
        <w:lastRenderedPageBreak/>
        <w:t>3. Panel del Administrador</w:t>
      </w:r>
    </w:p>
    <w:p w14:paraId="287C3BB4" w14:textId="77777777" w:rsidR="006047DC" w:rsidRDefault="00000000">
      <w:pPr>
        <w:spacing w:before="80" w:after="80"/>
      </w:pPr>
      <w:r>
        <w:rPr>
          <w:color w:val="000000"/>
        </w:rPr>
        <w:t>El administrador tiene acceso completo al sistema. Desde su panel puede gestionar residentes, usuarios, y consultar estadísticas generales.</w:t>
      </w:r>
    </w:p>
    <w:p w14:paraId="410B2CA7" w14:textId="77777777" w:rsidR="006047DC" w:rsidRDefault="006047DC">
      <w:pPr>
        <w:spacing w:before="120" w:after="120"/>
      </w:pPr>
    </w:p>
    <w:p w14:paraId="64BCC859" w14:textId="77777777" w:rsidR="006047DC" w:rsidRDefault="00000000">
      <w:pPr>
        <w:pStyle w:val="Ttulo2"/>
        <w:pBdr>
          <w:bottom w:val="single" w:sz="4" w:space="1" w:color="D0E3F8"/>
        </w:pBdr>
      </w:pPr>
      <w:r>
        <w:t xml:space="preserve">3.1 </w:t>
      </w:r>
      <w:proofErr w:type="spellStart"/>
      <w:r>
        <w:t>Dashboard</w:t>
      </w:r>
      <w:proofErr w:type="spellEnd"/>
      <w:r>
        <w:t xml:space="preserve"> – Estadísticas Generales</w:t>
      </w:r>
    </w:p>
    <w:p w14:paraId="395EFBB0" w14:textId="77777777" w:rsidR="006047DC" w:rsidRDefault="00000000">
      <w:pPr>
        <w:spacing w:before="80" w:after="80"/>
      </w:pPr>
      <w:r>
        <w:rPr>
          <w:color w:val="000000"/>
        </w:rPr>
        <w:t>Al ingresar, el administrador visualiza un resumen en tiempo real del sistema:</w:t>
      </w:r>
    </w:p>
    <w:p w14:paraId="0BEA645C" w14:textId="77777777" w:rsidR="006047DC" w:rsidRDefault="00000000">
      <w:pPr>
        <w:pStyle w:val="Prrafodelista"/>
        <w:numPr>
          <w:ilvl w:val="0"/>
          <w:numId w:val="2"/>
        </w:numPr>
        <w:spacing w:before="60" w:after="60"/>
      </w:pPr>
      <w:r>
        <w:t>Residentes totales registrados en el sistema.</w:t>
      </w:r>
    </w:p>
    <w:p w14:paraId="3A18D399" w14:textId="77777777" w:rsidR="006047DC" w:rsidRDefault="00000000">
      <w:pPr>
        <w:pStyle w:val="Prrafodelista"/>
        <w:numPr>
          <w:ilvl w:val="0"/>
          <w:numId w:val="2"/>
        </w:numPr>
        <w:spacing w:before="60" w:after="60"/>
      </w:pPr>
      <w:r>
        <w:t>Visitas activas (personas dentro del residencial en ese momento).</w:t>
      </w:r>
    </w:p>
    <w:p w14:paraId="657A5492" w14:textId="77777777" w:rsidR="006047DC" w:rsidRDefault="00000000">
      <w:pPr>
        <w:pStyle w:val="Prrafodelista"/>
        <w:numPr>
          <w:ilvl w:val="0"/>
          <w:numId w:val="2"/>
        </w:numPr>
        <w:spacing w:before="60" w:after="60"/>
      </w:pPr>
      <w:r>
        <w:t>Alertas de seguridad activas.</w:t>
      </w:r>
    </w:p>
    <w:p w14:paraId="210B4387" w14:textId="77777777" w:rsidR="006047DC" w:rsidRDefault="006047DC">
      <w:pPr>
        <w:spacing w:before="120" w:after="120"/>
      </w:pPr>
    </w:p>
    <w:p w14:paraId="482A4764" w14:textId="77777777" w:rsidR="006047DC" w:rsidRDefault="00000000">
      <w:pPr>
        <w:pStyle w:val="Ttulo2"/>
        <w:pBdr>
          <w:bottom w:val="single" w:sz="4" w:space="1" w:color="D0E3F8"/>
        </w:pBdr>
      </w:pPr>
      <w:r>
        <w:t>3.2 Gestión de Residentes</w:t>
      </w:r>
    </w:p>
    <w:p w14:paraId="1901ADC2" w14:textId="77777777" w:rsidR="006047DC" w:rsidRDefault="00000000">
      <w:pPr>
        <w:pStyle w:val="Ttulo3"/>
      </w:pPr>
      <w:r>
        <w:t>Registrar un nuevo residente</w:t>
      </w:r>
    </w:p>
    <w:p w14:paraId="7073AA90" w14:textId="77777777" w:rsidR="006047DC" w:rsidRDefault="00000000">
      <w:pPr>
        <w:pStyle w:val="Prrafodelista"/>
        <w:numPr>
          <w:ilvl w:val="0"/>
          <w:numId w:val="2"/>
        </w:numPr>
        <w:spacing w:before="60" w:after="60"/>
      </w:pPr>
      <w:r>
        <w:t>Dirigirse a la sección Residentes del menú principal.</w:t>
      </w:r>
    </w:p>
    <w:p w14:paraId="20635445" w14:textId="77777777" w:rsidR="006047DC" w:rsidRDefault="00000000">
      <w:pPr>
        <w:pStyle w:val="Prrafodelista"/>
        <w:numPr>
          <w:ilvl w:val="0"/>
          <w:numId w:val="2"/>
        </w:numPr>
        <w:spacing w:before="60" w:after="60"/>
      </w:pPr>
      <w:r>
        <w:t>Hacer clic en Agregar Residente.</w:t>
      </w:r>
    </w:p>
    <w:p w14:paraId="1DA49B95" w14:textId="77777777" w:rsidR="006047DC" w:rsidRDefault="00000000">
      <w:pPr>
        <w:pStyle w:val="Prrafodelista"/>
        <w:numPr>
          <w:ilvl w:val="0"/>
          <w:numId w:val="2"/>
        </w:numPr>
        <w:spacing w:before="60" w:after="60"/>
      </w:pPr>
      <w:r>
        <w:t>Completar el formulario con: nombre del propietario, número de casa y correo electrónico.</w:t>
      </w:r>
    </w:p>
    <w:p w14:paraId="4EF165AA" w14:textId="77777777" w:rsidR="006047DC" w:rsidRDefault="00000000">
      <w:pPr>
        <w:pStyle w:val="Prrafodelista"/>
        <w:numPr>
          <w:ilvl w:val="0"/>
          <w:numId w:val="2"/>
        </w:numPr>
        <w:spacing w:before="60" w:after="60"/>
      </w:pPr>
      <w:r>
        <w:t>Hacer clic en Guardar.</w:t>
      </w:r>
    </w:p>
    <w:p w14:paraId="1DD60FFD" w14:textId="77777777" w:rsidR="006047DC" w:rsidRDefault="006047D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47DC" w14:paraId="1D944C6E" w14:textId="77777777">
        <w:tblPrEx>
          <w:tblCellMar>
            <w:top w:w="0" w:type="dxa"/>
            <w:bottom w:w="0" w:type="dxa"/>
          </w:tblCellMar>
        </w:tblPrEx>
        <w:tc>
          <w:tcPr>
            <w:tcW w:w="9360" w:type="dxa"/>
            <w:tcBorders>
              <w:top w:val="single" w:sz="8" w:space="0" w:color="276749"/>
              <w:left w:val="single" w:sz="16" w:space="0" w:color="276749"/>
              <w:bottom w:val="single" w:sz="2" w:space="0" w:color="276749"/>
              <w:right w:val="single" w:sz="2" w:space="0" w:color="276749"/>
            </w:tcBorders>
            <w:shd w:val="clear" w:color="auto" w:fill="C6F6D5"/>
            <w:tcMar>
              <w:top w:w="120" w:type="dxa"/>
              <w:left w:w="200" w:type="dxa"/>
              <w:bottom w:w="120" w:type="dxa"/>
              <w:right w:w="200" w:type="dxa"/>
            </w:tcMar>
          </w:tcPr>
          <w:p w14:paraId="38301F99" w14:textId="77777777" w:rsidR="006047DC" w:rsidRDefault="00000000">
            <w:pPr>
              <w:spacing w:after="60"/>
            </w:pPr>
            <w:proofErr w:type="gramStart"/>
            <w:r>
              <w:rPr>
                <w:color w:val="000000"/>
              </w:rPr>
              <w:t>✅  Acciones</w:t>
            </w:r>
            <w:proofErr w:type="gramEnd"/>
            <w:r>
              <w:rPr>
                <w:color w:val="000000"/>
              </w:rPr>
              <w:t xml:space="preserve"> automáticas al registrar un residente</w:t>
            </w:r>
          </w:p>
          <w:p w14:paraId="2938FD63" w14:textId="77777777" w:rsidR="006047DC" w:rsidRDefault="00000000">
            <w:pPr>
              <w:spacing w:before="60" w:after="60"/>
            </w:pPr>
            <w:r>
              <w:rPr>
                <w:color w:val="000000"/>
              </w:rPr>
              <w:t>• Se crea automáticamente una cuenta de acceso para el residente.</w:t>
            </w:r>
          </w:p>
          <w:p w14:paraId="0A5D796A" w14:textId="77777777" w:rsidR="006047DC" w:rsidRDefault="00000000">
            <w:pPr>
              <w:spacing w:before="60" w:after="60"/>
            </w:pPr>
            <w:r>
              <w:rPr>
                <w:color w:val="000000"/>
              </w:rPr>
              <w:t>• Se genera un Código Único de identificación (ej. REG-A3B2).</w:t>
            </w:r>
          </w:p>
          <w:p w14:paraId="3F077EB2" w14:textId="77777777" w:rsidR="006047DC" w:rsidRDefault="00000000">
            <w:pPr>
              <w:spacing w:before="60" w:after="60"/>
            </w:pPr>
            <w:r>
              <w:rPr>
                <w:color w:val="000000"/>
              </w:rPr>
              <w:t>• Se envía un correo de bienvenida con credenciales de acceso al portal.</w:t>
            </w:r>
          </w:p>
        </w:tc>
      </w:tr>
    </w:tbl>
    <w:p w14:paraId="5D44E2AA" w14:textId="77777777" w:rsidR="006047DC" w:rsidRDefault="006047DC">
      <w:pPr>
        <w:spacing w:before="120" w:after="120"/>
      </w:pPr>
    </w:p>
    <w:p w14:paraId="36B87145" w14:textId="77777777" w:rsidR="006047DC" w:rsidRDefault="00000000">
      <w:pPr>
        <w:pStyle w:val="Ttulo3"/>
      </w:pPr>
      <w:r>
        <w:t>Consultar lista de residentes</w:t>
      </w:r>
    </w:p>
    <w:p w14:paraId="5CDE31EA" w14:textId="77777777" w:rsidR="006047DC" w:rsidRDefault="00000000">
      <w:pPr>
        <w:pStyle w:val="Prrafodelista"/>
        <w:numPr>
          <w:ilvl w:val="0"/>
          <w:numId w:val="2"/>
        </w:numPr>
        <w:spacing w:before="60" w:after="60"/>
      </w:pPr>
      <w:r>
        <w:t>En la sección Residentes se muestra la lista completa con nombre, número de casa y código único.</w:t>
      </w:r>
    </w:p>
    <w:p w14:paraId="532DD3A5" w14:textId="77777777" w:rsidR="006047DC" w:rsidRDefault="00000000">
      <w:pPr>
        <w:pStyle w:val="Prrafodelista"/>
        <w:numPr>
          <w:ilvl w:val="0"/>
          <w:numId w:val="2"/>
        </w:numPr>
        <w:spacing w:before="60" w:after="60"/>
      </w:pPr>
      <w:r>
        <w:t>Puede exportarse o utilizarse para buscar a un residente específico.</w:t>
      </w:r>
    </w:p>
    <w:p w14:paraId="201D4187" w14:textId="77777777" w:rsidR="006047DC" w:rsidRDefault="006047DC">
      <w:pPr>
        <w:spacing w:before="120" w:after="120"/>
      </w:pPr>
    </w:p>
    <w:p w14:paraId="1D6790B1" w14:textId="77777777" w:rsidR="006047DC" w:rsidRDefault="00000000">
      <w:pPr>
        <w:pStyle w:val="Ttulo2"/>
        <w:pBdr>
          <w:bottom w:val="single" w:sz="4" w:space="1" w:color="D0E3F8"/>
        </w:pBdr>
      </w:pPr>
      <w:r>
        <w:t>3.3 Gestión de Usuarios del Sistema</w:t>
      </w:r>
    </w:p>
    <w:p w14:paraId="29269611" w14:textId="77777777" w:rsidR="006047DC" w:rsidRDefault="00000000">
      <w:pPr>
        <w:spacing w:before="80" w:after="80"/>
      </w:pPr>
      <w:r>
        <w:rPr>
          <w:color w:val="000000"/>
        </w:rPr>
        <w:t>El administrador puede crear y consultar usuarios (agentes o administradores adicionales):</w:t>
      </w:r>
    </w:p>
    <w:p w14:paraId="4857D3C1" w14:textId="77777777" w:rsidR="006047DC" w:rsidRDefault="00000000">
      <w:pPr>
        <w:pStyle w:val="Prrafodelista"/>
        <w:numPr>
          <w:ilvl w:val="0"/>
          <w:numId w:val="2"/>
        </w:numPr>
        <w:spacing w:before="60" w:after="60"/>
      </w:pPr>
      <w:r>
        <w:t>Ir a la sección Usuarios del menú.</w:t>
      </w:r>
    </w:p>
    <w:p w14:paraId="6C637B30" w14:textId="77777777" w:rsidR="006047DC" w:rsidRDefault="00000000">
      <w:pPr>
        <w:pStyle w:val="Prrafodelista"/>
        <w:numPr>
          <w:ilvl w:val="0"/>
          <w:numId w:val="2"/>
        </w:numPr>
        <w:spacing w:before="60" w:after="60"/>
      </w:pPr>
      <w:r>
        <w:t>Completar nombre de usuario, contraseña y seleccionar el rol (</w:t>
      </w:r>
      <w:proofErr w:type="spellStart"/>
      <w:r>
        <w:t>admin</w:t>
      </w:r>
      <w:proofErr w:type="spellEnd"/>
      <w:r>
        <w:t xml:space="preserve"> o agente).</w:t>
      </w:r>
    </w:p>
    <w:p w14:paraId="3F79C5BE" w14:textId="77777777" w:rsidR="006047DC" w:rsidRDefault="00000000">
      <w:pPr>
        <w:pStyle w:val="Prrafodelista"/>
        <w:numPr>
          <w:ilvl w:val="0"/>
          <w:numId w:val="2"/>
        </w:numPr>
        <w:spacing w:before="60" w:after="60"/>
      </w:pPr>
      <w:r>
        <w:t>Hacer clic en Crear Usuario.</w:t>
      </w:r>
    </w:p>
    <w:p w14:paraId="3DA3D3AE" w14:textId="77777777" w:rsidR="006047DC" w:rsidRDefault="006047DC">
      <w:pPr>
        <w:spacing w:before="120" w:after="120"/>
      </w:pPr>
    </w:p>
    <w:p w14:paraId="02364604" w14:textId="0FF121C5" w:rsidR="006047DC" w:rsidRDefault="00000000" w:rsidP="00054B5C">
      <w:r>
        <w:rPr>
          <w:b/>
          <w:bCs/>
          <w:color w:val="1A56A0"/>
          <w:sz w:val="36"/>
          <w:szCs w:val="36"/>
        </w:rPr>
        <w:t>4. Panel del Agente de Garita</w:t>
      </w:r>
    </w:p>
    <w:p w14:paraId="7728AB1E" w14:textId="77777777" w:rsidR="006047DC" w:rsidRDefault="00000000">
      <w:pPr>
        <w:spacing w:before="80" w:after="80"/>
      </w:pPr>
      <w:r>
        <w:rPr>
          <w:color w:val="000000"/>
        </w:rPr>
        <w:t>El agente de garita es el responsable del control físico del acceso. Desde su panel puede registrar ingresos y egresos de visitantes.</w:t>
      </w:r>
    </w:p>
    <w:p w14:paraId="6E39896C" w14:textId="77777777" w:rsidR="006047DC" w:rsidRDefault="006047DC">
      <w:pPr>
        <w:spacing w:before="120" w:after="120"/>
      </w:pPr>
    </w:p>
    <w:p w14:paraId="3059D7D1" w14:textId="77777777" w:rsidR="006047DC" w:rsidRDefault="00000000">
      <w:pPr>
        <w:pStyle w:val="Ttulo2"/>
        <w:pBdr>
          <w:bottom w:val="single" w:sz="4" w:space="1" w:color="D0E3F8"/>
        </w:pBdr>
      </w:pPr>
      <w:r>
        <w:t>4.1 Registrar Entrada de Visitante</w:t>
      </w:r>
    </w:p>
    <w:p w14:paraId="01B92FD7" w14:textId="77777777" w:rsidR="006047DC" w:rsidRDefault="00000000">
      <w:pPr>
        <w:pStyle w:val="Ttulo3"/>
      </w:pPr>
      <w:r>
        <w:t>Acceso Manual</w:t>
      </w:r>
    </w:p>
    <w:p w14:paraId="386D0673" w14:textId="77777777" w:rsidR="006047DC" w:rsidRDefault="00000000">
      <w:pPr>
        <w:pStyle w:val="Prrafodelista"/>
        <w:numPr>
          <w:ilvl w:val="0"/>
          <w:numId w:val="2"/>
        </w:numPr>
        <w:spacing w:before="60" w:after="60"/>
      </w:pPr>
      <w:r>
        <w:t>En el panel de Guardia, seleccionar Registrar Entrada.</w:t>
      </w:r>
    </w:p>
    <w:p w14:paraId="499D3E39" w14:textId="77777777" w:rsidR="006047DC" w:rsidRDefault="00000000">
      <w:pPr>
        <w:pStyle w:val="Prrafodelista"/>
        <w:numPr>
          <w:ilvl w:val="0"/>
          <w:numId w:val="2"/>
        </w:numPr>
        <w:spacing w:before="60" w:after="60"/>
      </w:pPr>
      <w:r>
        <w:t>Completar el formulario: nombre del visitante, placa del vehículo (opcional) y casa de destino.</w:t>
      </w:r>
    </w:p>
    <w:p w14:paraId="3068F663" w14:textId="77777777" w:rsidR="006047DC" w:rsidRDefault="00000000">
      <w:pPr>
        <w:pStyle w:val="Prrafodelista"/>
        <w:numPr>
          <w:ilvl w:val="0"/>
          <w:numId w:val="2"/>
        </w:numPr>
        <w:spacing w:before="60" w:after="60"/>
      </w:pPr>
      <w:r>
        <w:t>Hacer clic en Registrar Ingreso.</w:t>
      </w:r>
    </w:p>
    <w:p w14:paraId="45C0FA19" w14:textId="77777777" w:rsidR="006047DC" w:rsidRDefault="00000000">
      <w:pPr>
        <w:pStyle w:val="Prrafodelista"/>
        <w:numPr>
          <w:ilvl w:val="0"/>
          <w:numId w:val="2"/>
        </w:numPr>
        <w:spacing w:before="60" w:after="60"/>
      </w:pPr>
      <w:r>
        <w:t>El sistema notificará automáticamente al residente por correo electrónico.</w:t>
      </w:r>
    </w:p>
    <w:p w14:paraId="17476B86" w14:textId="77777777" w:rsidR="006047DC" w:rsidRDefault="006047DC">
      <w:pPr>
        <w:spacing w:before="120" w:after="120"/>
      </w:pPr>
    </w:p>
    <w:p w14:paraId="29F4B060" w14:textId="77777777" w:rsidR="006047DC" w:rsidRDefault="00000000">
      <w:pPr>
        <w:pStyle w:val="Ttulo3"/>
      </w:pPr>
      <w:r>
        <w:t>Acceso por Código QR</w:t>
      </w:r>
    </w:p>
    <w:p w14:paraId="2B1F0B4C" w14:textId="77777777" w:rsidR="006047DC" w:rsidRDefault="00000000">
      <w:pPr>
        <w:pStyle w:val="Prrafodelista"/>
        <w:numPr>
          <w:ilvl w:val="0"/>
          <w:numId w:val="2"/>
        </w:numPr>
        <w:spacing w:before="60" w:after="60"/>
      </w:pPr>
      <w:r>
        <w:t>El visitante presenta el código QR recibido por correo en su dispositivo móvil.</w:t>
      </w:r>
    </w:p>
    <w:p w14:paraId="610133D4" w14:textId="77777777" w:rsidR="006047DC" w:rsidRDefault="00000000">
      <w:pPr>
        <w:pStyle w:val="Prrafodelista"/>
        <w:numPr>
          <w:ilvl w:val="0"/>
          <w:numId w:val="2"/>
        </w:numPr>
        <w:spacing w:before="60" w:after="60"/>
      </w:pPr>
      <w:r>
        <w:t>El agente escanea o ingresa el token en el sistema.</w:t>
      </w:r>
    </w:p>
    <w:p w14:paraId="062E4853" w14:textId="77777777" w:rsidR="006047DC" w:rsidRDefault="00000000">
      <w:pPr>
        <w:pStyle w:val="Prrafodelista"/>
        <w:numPr>
          <w:ilvl w:val="0"/>
          <w:numId w:val="2"/>
        </w:numPr>
        <w:spacing w:before="60" w:after="60"/>
      </w:pPr>
      <w:r>
        <w:t>El sistema valida el token y autoriza el ingreso.</w:t>
      </w:r>
    </w:p>
    <w:p w14:paraId="389958BE" w14:textId="77777777" w:rsidR="006047DC" w:rsidRDefault="006047D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47DC" w14:paraId="571F513A" w14:textId="77777777">
        <w:tblPrEx>
          <w:tblCellMar>
            <w:top w:w="0" w:type="dxa"/>
            <w:bottom w:w="0" w:type="dxa"/>
          </w:tblCellMar>
        </w:tblPrEx>
        <w:tc>
          <w:tcPr>
            <w:tcW w:w="9360" w:type="dxa"/>
            <w:tcBorders>
              <w:top w:val="single" w:sz="8" w:space="0" w:color="1A56A0"/>
              <w:left w:val="single" w:sz="16" w:space="0" w:color="1A56A0"/>
              <w:bottom w:val="single" w:sz="2" w:space="0" w:color="1A56A0"/>
              <w:right w:val="single" w:sz="2" w:space="0" w:color="1A56A0"/>
            </w:tcBorders>
            <w:shd w:val="clear" w:color="auto" w:fill="D6E4F7"/>
            <w:tcMar>
              <w:top w:w="120" w:type="dxa"/>
              <w:left w:w="200" w:type="dxa"/>
              <w:bottom w:w="120" w:type="dxa"/>
              <w:right w:w="200" w:type="dxa"/>
            </w:tcMar>
          </w:tcPr>
          <w:p w14:paraId="6DEE3A87" w14:textId="77777777" w:rsidR="006047DC" w:rsidRDefault="00000000">
            <w:pPr>
              <w:spacing w:after="60"/>
            </w:pPr>
            <w:proofErr w:type="gramStart"/>
            <w:r>
              <w:rPr>
                <w:color w:val="000000"/>
              </w:rPr>
              <w:t>📧  Notificación</w:t>
            </w:r>
            <w:proofErr w:type="gramEnd"/>
            <w:r>
              <w:rPr>
                <w:color w:val="000000"/>
              </w:rPr>
              <w:t xml:space="preserve"> automática al residente</w:t>
            </w:r>
          </w:p>
          <w:p w14:paraId="67482E26" w14:textId="77777777" w:rsidR="006047DC" w:rsidRDefault="00000000">
            <w:pPr>
              <w:spacing w:before="60" w:after="60"/>
            </w:pPr>
            <w:r>
              <w:rPr>
                <w:color w:val="000000"/>
              </w:rPr>
              <w:t>Cada vez que un visitante ingresa al residencial, el sistema envía automáticamente un correo al residente con el nombre del visitante y la hora de ingreso. No se requiere ninguna acción adicional del agente.</w:t>
            </w:r>
          </w:p>
        </w:tc>
      </w:tr>
    </w:tbl>
    <w:p w14:paraId="677C0DB6" w14:textId="77777777" w:rsidR="006047DC" w:rsidRDefault="006047DC">
      <w:pPr>
        <w:spacing w:before="120" w:after="120"/>
      </w:pPr>
    </w:p>
    <w:p w14:paraId="1D26F1AF" w14:textId="77777777" w:rsidR="006047DC" w:rsidRDefault="00000000">
      <w:pPr>
        <w:pStyle w:val="Ttulo2"/>
        <w:pBdr>
          <w:bottom w:val="single" w:sz="4" w:space="1" w:color="D0E3F8"/>
        </w:pBdr>
      </w:pPr>
      <w:r>
        <w:t>4.2 Registrar Salida de Visitante</w:t>
      </w:r>
    </w:p>
    <w:p w14:paraId="7A1295FF" w14:textId="77777777" w:rsidR="006047DC" w:rsidRDefault="00000000">
      <w:pPr>
        <w:pStyle w:val="Prrafodelista"/>
        <w:numPr>
          <w:ilvl w:val="0"/>
          <w:numId w:val="2"/>
        </w:numPr>
        <w:spacing w:before="60" w:after="60"/>
      </w:pPr>
      <w:r>
        <w:t>En la sección Visitas Activas, localizar al visitante correspondiente.</w:t>
      </w:r>
    </w:p>
    <w:p w14:paraId="36114628" w14:textId="77777777" w:rsidR="006047DC" w:rsidRDefault="00000000">
      <w:pPr>
        <w:pStyle w:val="Prrafodelista"/>
        <w:numPr>
          <w:ilvl w:val="0"/>
          <w:numId w:val="2"/>
        </w:numPr>
        <w:spacing w:before="60" w:after="60"/>
      </w:pPr>
      <w:r>
        <w:t>Hacer clic en el botón Registrar Salida del registro correspondiente.</w:t>
      </w:r>
    </w:p>
    <w:p w14:paraId="4FBD435F" w14:textId="77777777" w:rsidR="006047DC" w:rsidRDefault="00000000">
      <w:pPr>
        <w:pStyle w:val="Prrafodelista"/>
        <w:numPr>
          <w:ilvl w:val="0"/>
          <w:numId w:val="2"/>
        </w:numPr>
        <w:spacing w:before="60" w:after="60"/>
      </w:pPr>
      <w:r>
        <w:t>El sistema actualizará la hora de salida y moverá el registro al historial.</w:t>
      </w:r>
    </w:p>
    <w:p w14:paraId="2ACE815C" w14:textId="77777777" w:rsidR="006047DC" w:rsidRDefault="006047DC">
      <w:pPr>
        <w:spacing w:before="120" w:after="120"/>
      </w:pPr>
    </w:p>
    <w:p w14:paraId="4F4564D6" w14:textId="77777777" w:rsidR="006047DC" w:rsidRDefault="00000000">
      <w:pPr>
        <w:pStyle w:val="Ttulo2"/>
        <w:pBdr>
          <w:bottom w:val="single" w:sz="4" w:space="1" w:color="D0E3F8"/>
        </w:pBdr>
      </w:pPr>
      <w:r>
        <w:t>4.3 Consultar Visitas Activas</w:t>
      </w:r>
    </w:p>
    <w:p w14:paraId="343A4B59" w14:textId="77777777" w:rsidR="006047DC" w:rsidRDefault="00000000">
      <w:pPr>
        <w:spacing w:before="80" w:after="80"/>
      </w:pPr>
      <w:r>
        <w:rPr>
          <w:color w:val="000000"/>
        </w:rPr>
        <w:t>La sección de Visitas Activas muestra en tiempo real todas las personas que se encuentran dentro del residencial: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047DC" w14:paraId="46991158"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A56A0"/>
            <w:tcMar>
              <w:top w:w="100" w:type="dxa"/>
              <w:left w:w="150" w:type="dxa"/>
              <w:bottom w:w="100" w:type="dxa"/>
              <w:right w:w="150" w:type="dxa"/>
            </w:tcMar>
          </w:tcPr>
          <w:p w14:paraId="3B69547F" w14:textId="77777777" w:rsidR="006047DC" w:rsidRDefault="00000000">
            <w:r>
              <w:rPr>
                <w:b/>
                <w:bCs/>
                <w:color w:val="FFFFFF"/>
              </w:rPr>
              <w:t>Campo</w:t>
            </w:r>
          </w:p>
        </w:tc>
        <w:tc>
          <w:tcPr>
            <w:tcW w:w="4680" w:type="dxa"/>
            <w:tcBorders>
              <w:top w:val="single" w:sz="1" w:space="0" w:color="CCCCCC"/>
              <w:left w:val="single" w:sz="1" w:space="0" w:color="CCCCCC"/>
              <w:bottom w:val="single" w:sz="1" w:space="0" w:color="CCCCCC"/>
              <w:right w:val="single" w:sz="1" w:space="0" w:color="CCCCCC"/>
            </w:tcBorders>
            <w:shd w:val="clear" w:color="auto" w:fill="1A56A0"/>
            <w:tcMar>
              <w:top w:w="100" w:type="dxa"/>
              <w:left w:w="150" w:type="dxa"/>
              <w:bottom w:w="100" w:type="dxa"/>
              <w:right w:w="150" w:type="dxa"/>
            </w:tcMar>
          </w:tcPr>
          <w:p w14:paraId="52DB6AB2" w14:textId="77777777" w:rsidR="006047DC" w:rsidRDefault="00000000">
            <w:r>
              <w:rPr>
                <w:b/>
                <w:bCs/>
                <w:color w:val="FFFFFF"/>
              </w:rPr>
              <w:t>Descripción</w:t>
            </w:r>
          </w:p>
        </w:tc>
      </w:tr>
      <w:tr w:rsidR="006047DC" w14:paraId="594F261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93B3F46" w14:textId="77777777" w:rsidR="006047DC" w:rsidRDefault="00000000">
            <w:r>
              <w:rPr>
                <w:sz w:val="21"/>
                <w:szCs w:val="21"/>
              </w:rPr>
              <w:t>Nombre del Visitante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0F74641" w14:textId="77777777" w:rsidR="006047DC" w:rsidRDefault="00000000">
            <w:r>
              <w:rPr>
                <w:sz w:val="21"/>
                <w:szCs w:val="21"/>
              </w:rPr>
              <w:t>Nombre completo registrado al ingresar</w:t>
            </w:r>
          </w:p>
        </w:tc>
      </w:tr>
      <w:tr w:rsidR="006047DC" w14:paraId="4BD5F92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50" w:type="dxa"/>
              <w:bottom w:w="80" w:type="dxa"/>
              <w:right w:w="150" w:type="dxa"/>
            </w:tcMar>
          </w:tcPr>
          <w:p w14:paraId="4C764C80" w14:textId="77777777" w:rsidR="006047DC" w:rsidRDefault="00000000">
            <w:r>
              <w:rPr>
                <w:sz w:val="21"/>
                <w:szCs w:val="21"/>
              </w:rPr>
              <w:lastRenderedPageBreak/>
              <w:t>Placa del Vehículo</w:t>
            </w:r>
          </w:p>
        </w:tc>
        <w:tc>
          <w:tcPr>
            <w:tcW w:w="46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50" w:type="dxa"/>
              <w:bottom w:w="80" w:type="dxa"/>
              <w:right w:w="150" w:type="dxa"/>
            </w:tcMar>
          </w:tcPr>
          <w:p w14:paraId="7161B126" w14:textId="77777777" w:rsidR="006047DC" w:rsidRDefault="00000000">
            <w:r>
              <w:rPr>
                <w:sz w:val="21"/>
                <w:szCs w:val="21"/>
              </w:rPr>
              <w:t>Matrícula del vehículo (si aplica)</w:t>
            </w:r>
          </w:p>
        </w:tc>
      </w:tr>
      <w:tr w:rsidR="006047DC" w14:paraId="3440C0B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C48B8F" w14:textId="77777777" w:rsidR="006047DC" w:rsidRDefault="00000000">
            <w:r>
              <w:rPr>
                <w:sz w:val="21"/>
                <w:szCs w:val="21"/>
              </w:rPr>
              <w:t>Casa de Destino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2ADBD9" w14:textId="77777777" w:rsidR="006047DC" w:rsidRDefault="00000000">
            <w:r>
              <w:rPr>
                <w:sz w:val="21"/>
                <w:szCs w:val="21"/>
              </w:rPr>
              <w:t>Número de la casa que visita</w:t>
            </w:r>
          </w:p>
        </w:tc>
      </w:tr>
      <w:tr w:rsidR="006047DC" w14:paraId="4F08464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50" w:type="dxa"/>
              <w:bottom w:w="80" w:type="dxa"/>
              <w:right w:w="150" w:type="dxa"/>
            </w:tcMar>
          </w:tcPr>
          <w:p w14:paraId="332DFEC1" w14:textId="77777777" w:rsidR="006047DC" w:rsidRDefault="00000000">
            <w:r>
              <w:rPr>
                <w:sz w:val="21"/>
                <w:szCs w:val="21"/>
              </w:rPr>
              <w:t>Fecha / Hora de Entrada</w:t>
            </w:r>
          </w:p>
        </w:tc>
        <w:tc>
          <w:tcPr>
            <w:tcW w:w="46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50" w:type="dxa"/>
              <w:bottom w:w="80" w:type="dxa"/>
              <w:right w:w="150" w:type="dxa"/>
            </w:tcMar>
          </w:tcPr>
          <w:p w14:paraId="0692F687" w14:textId="77777777" w:rsidR="006047DC" w:rsidRDefault="00000000">
            <w:proofErr w:type="spellStart"/>
            <w:r>
              <w:rPr>
                <w:sz w:val="21"/>
                <w:szCs w:val="21"/>
              </w:rPr>
              <w:t>Timestamp</w:t>
            </w:r>
            <w:proofErr w:type="spellEnd"/>
            <w:r>
              <w:rPr>
                <w:sz w:val="21"/>
                <w:szCs w:val="21"/>
              </w:rPr>
              <w:t xml:space="preserve"> de ingreso al residencial</w:t>
            </w:r>
          </w:p>
        </w:tc>
      </w:tr>
      <w:tr w:rsidR="006047DC" w14:paraId="18FFA15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B7DC6BA" w14:textId="77777777" w:rsidR="006047DC" w:rsidRDefault="00000000">
            <w:r>
              <w:rPr>
                <w:sz w:val="21"/>
                <w:szCs w:val="21"/>
              </w:rPr>
              <w:t>Tipo de Acceso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33D7D5F" w14:textId="77777777" w:rsidR="006047DC" w:rsidRDefault="00000000">
            <w:r>
              <w:rPr>
                <w:sz w:val="21"/>
                <w:szCs w:val="21"/>
              </w:rPr>
              <w:t>MANUAL (agente) o QR (invitación digital)</w:t>
            </w:r>
          </w:p>
        </w:tc>
      </w:tr>
    </w:tbl>
    <w:p w14:paraId="21DE76BB" w14:textId="77777777" w:rsidR="006047DC" w:rsidRDefault="006047DC">
      <w:pPr>
        <w:spacing w:before="120" w:after="120"/>
      </w:pPr>
    </w:p>
    <w:p w14:paraId="6E7DA6C4" w14:textId="77777777" w:rsidR="006047DC" w:rsidRDefault="00000000">
      <w:pPr>
        <w:pStyle w:val="Ttulo2"/>
        <w:pBdr>
          <w:bottom w:val="single" w:sz="4" w:space="1" w:color="D0E3F8"/>
        </w:pBdr>
      </w:pPr>
      <w:r>
        <w:t>4.4 Historial de Accesos</w:t>
      </w:r>
    </w:p>
    <w:p w14:paraId="6573AE4D" w14:textId="77777777" w:rsidR="006047DC" w:rsidRDefault="00000000">
      <w:pPr>
        <w:spacing w:before="80" w:after="80"/>
      </w:pPr>
      <w:r>
        <w:rPr>
          <w:color w:val="000000"/>
        </w:rPr>
        <w:t>El historial muestra los últimos 20 accesos completados (con entrada y salida registradas), ordenados del más reciente al más antiguo.</w:t>
      </w:r>
    </w:p>
    <w:p w14:paraId="21F2BEFA" w14:textId="77777777" w:rsidR="006047DC" w:rsidRDefault="006047DC">
      <w:pPr>
        <w:spacing w:before="120" w:after="120"/>
      </w:pPr>
    </w:p>
    <w:p w14:paraId="137B0AF5" w14:textId="30A932F9" w:rsidR="006047DC" w:rsidRDefault="00000000" w:rsidP="00054B5C">
      <w:r>
        <w:br w:type="page"/>
      </w:r>
      <w:r>
        <w:rPr>
          <w:b/>
          <w:bCs/>
          <w:color w:val="1A56A0"/>
          <w:sz w:val="36"/>
          <w:szCs w:val="36"/>
        </w:rPr>
        <w:lastRenderedPageBreak/>
        <w:t>5. Portal del Residente</w:t>
      </w:r>
    </w:p>
    <w:p w14:paraId="7260214F" w14:textId="77777777" w:rsidR="006047DC" w:rsidRDefault="00000000">
      <w:pPr>
        <w:spacing w:before="80" w:after="80"/>
      </w:pPr>
      <w:r>
        <w:rPr>
          <w:color w:val="000000"/>
        </w:rPr>
        <w:t>El residente accede a un portal personal donde puede gestionar sus invitaciones y visualizar su código QR de identificación.</w:t>
      </w:r>
    </w:p>
    <w:p w14:paraId="6CEAB867" w14:textId="77777777" w:rsidR="006047DC" w:rsidRDefault="006047DC">
      <w:pPr>
        <w:spacing w:before="120" w:after="120"/>
      </w:pPr>
    </w:p>
    <w:p w14:paraId="03B1260E" w14:textId="77777777" w:rsidR="006047DC" w:rsidRDefault="00000000">
      <w:pPr>
        <w:pStyle w:val="Ttulo2"/>
        <w:pBdr>
          <w:bottom w:val="single" w:sz="4" w:space="1" w:color="D0E3F8"/>
        </w:pBdr>
      </w:pPr>
      <w:r>
        <w:t>5.1 Mi Código QR Personal</w:t>
      </w:r>
    </w:p>
    <w:p w14:paraId="3E0DAA72" w14:textId="77777777" w:rsidR="006047DC" w:rsidRDefault="00000000">
      <w:pPr>
        <w:spacing w:before="80" w:after="80"/>
      </w:pPr>
      <w:r>
        <w:rPr>
          <w:color w:val="000000"/>
        </w:rPr>
        <w:t>Cada residente tiene asignado un código QR único vinculado a su código de identificación (ej. REG-A3B2). Este código puede ser presentado en la garita para agilizar el acceso al residencial.</w:t>
      </w:r>
    </w:p>
    <w:p w14:paraId="2D50BC92" w14:textId="77777777" w:rsidR="006047DC" w:rsidRDefault="00000000">
      <w:pPr>
        <w:pStyle w:val="Prrafodelista"/>
        <w:numPr>
          <w:ilvl w:val="0"/>
          <w:numId w:val="2"/>
        </w:numPr>
        <w:spacing w:before="60" w:after="60"/>
      </w:pPr>
      <w:r>
        <w:t>Ir a la sección Mi QR en el menú del portal.</w:t>
      </w:r>
    </w:p>
    <w:p w14:paraId="0D5EE8C3" w14:textId="77777777" w:rsidR="006047DC" w:rsidRDefault="00000000">
      <w:pPr>
        <w:pStyle w:val="Prrafodelista"/>
        <w:numPr>
          <w:ilvl w:val="0"/>
          <w:numId w:val="2"/>
        </w:numPr>
        <w:spacing w:before="60" w:after="60"/>
      </w:pPr>
      <w:r>
        <w:t>Se mostrará el código QR generado con su código único.</w:t>
      </w:r>
    </w:p>
    <w:p w14:paraId="0D142B67" w14:textId="77777777" w:rsidR="006047DC" w:rsidRDefault="00000000">
      <w:pPr>
        <w:pStyle w:val="Prrafodelista"/>
        <w:numPr>
          <w:ilvl w:val="0"/>
          <w:numId w:val="2"/>
        </w:numPr>
        <w:spacing w:before="60" w:after="60"/>
      </w:pPr>
      <w:r>
        <w:t>Puede descargarse o presentarse directamente desde el dispositivo móvil.</w:t>
      </w:r>
    </w:p>
    <w:p w14:paraId="59D1C87C" w14:textId="77777777" w:rsidR="006047DC" w:rsidRDefault="006047DC">
      <w:pPr>
        <w:spacing w:before="120" w:after="120"/>
      </w:pPr>
    </w:p>
    <w:p w14:paraId="6005347B" w14:textId="77777777" w:rsidR="006047DC" w:rsidRDefault="00000000">
      <w:pPr>
        <w:pStyle w:val="Ttulo2"/>
        <w:pBdr>
          <w:bottom w:val="single" w:sz="4" w:space="1" w:color="D0E3F8"/>
        </w:pBdr>
      </w:pPr>
      <w:r>
        <w:t>5.2 Enviar Invitación a un Visitante</w:t>
      </w:r>
    </w:p>
    <w:p w14:paraId="42BB410E" w14:textId="77777777" w:rsidR="006047DC" w:rsidRDefault="00000000">
      <w:pPr>
        <w:spacing w:before="80" w:after="80"/>
      </w:pPr>
      <w:r>
        <w:rPr>
          <w:color w:val="000000"/>
        </w:rPr>
        <w:t>El residente puede generar un pase digital de acceso para sus invitados. El invitado recibirá por correo electrónico un código QR de un solo uso.</w:t>
      </w:r>
    </w:p>
    <w:p w14:paraId="24BB7EEB" w14:textId="77777777" w:rsidR="006047DC" w:rsidRDefault="00000000">
      <w:pPr>
        <w:pStyle w:val="Ttulo3"/>
      </w:pPr>
      <w:r>
        <w:t>Pasos para generar una invitación:</w:t>
      </w:r>
    </w:p>
    <w:p w14:paraId="4800C620" w14:textId="77777777" w:rsidR="006047DC" w:rsidRDefault="00000000">
      <w:pPr>
        <w:pStyle w:val="Prrafodelista"/>
        <w:numPr>
          <w:ilvl w:val="0"/>
          <w:numId w:val="2"/>
        </w:numPr>
        <w:spacing w:before="60" w:after="60"/>
      </w:pPr>
      <w:r>
        <w:t>En el portal, ir a la sección Invitar Visitante.</w:t>
      </w:r>
    </w:p>
    <w:p w14:paraId="60BDA1C6" w14:textId="77777777" w:rsidR="006047DC" w:rsidRDefault="00000000">
      <w:pPr>
        <w:pStyle w:val="Prrafodelista"/>
        <w:numPr>
          <w:ilvl w:val="0"/>
          <w:numId w:val="2"/>
        </w:numPr>
        <w:spacing w:before="60" w:after="60"/>
      </w:pPr>
      <w:r>
        <w:t>Completar el formulario: nombre completo del invitado, correo electrónico del invitado, placa del vehículo (opcional).</w:t>
      </w:r>
    </w:p>
    <w:p w14:paraId="65F41533" w14:textId="77777777" w:rsidR="006047DC" w:rsidRDefault="00000000">
      <w:pPr>
        <w:pStyle w:val="Prrafodelista"/>
        <w:numPr>
          <w:ilvl w:val="0"/>
          <w:numId w:val="2"/>
        </w:numPr>
        <w:spacing w:before="60" w:after="60"/>
      </w:pPr>
      <w:r>
        <w:t>Hacer clic en Enviar Invitación.</w:t>
      </w:r>
    </w:p>
    <w:p w14:paraId="5FDE316C" w14:textId="77777777" w:rsidR="006047DC" w:rsidRDefault="006047D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47DC" w14:paraId="1B56C94E" w14:textId="77777777">
        <w:tblPrEx>
          <w:tblCellMar>
            <w:top w:w="0" w:type="dxa"/>
            <w:bottom w:w="0" w:type="dxa"/>
          </w:tblCellMar>
        </w:tblPrEx>
        <w:tc>
          <w:tcPr>
            <w:tcW w:w="9360" w:type="dxa"/>
            <w:tcBorders>
              <w:top w:val="single" w:sz="8" w:space="0" w:color="276749"/>
              <w:left w:val="single" w:sz="16" w:space="0" w:color="276749"/>
              <w:bottom w:val="single" w:sz="2" w:space="0" w:color="276749"/>
              <w:right w:val="single" w:sz="2" w:space="0" w:color="276749"/>
            </w:tcBorders>
            <w:shd w:val="clear" w:color="auto" w:fill="C6F6D5"/>
            <w:tcMar>
              <w:top w:w="120" w:type="dxa"/>
              <w:left w:w="200" w:type="dxa"/>
              <w:bottom w:w="120" w:type="dxa"/>
              <w:right w:w="200" w:type="dxa"/>
            </w:tcMar>
          </w:tcPr>
          <w:p w14:paraId="6A1AEBA7" w14:textId="77777777" w:rsidR="006047DC" w:rsidRDefault="00000000">
            <w:pPr>
              <w:spacing w:after="60"/>
            </w:pPr>
            <w:proofErr w:type="gramStart"/>
            <w:r>
              <w:rPr>
                <w:color w:val="000000"/>
              </w:rPr>
              <w:t>✅  ¿</w:t>
            </w:r>
            <w:proofErr w:type="gramEnd"/>
            <w:r>
              <w:rPr>
                <w:color w:val="000000"/>
              </w:rPr>
              <w:t>Qué recibe el invitado?</w:t>
            </w:r>
          </w:p>
          <w:p w14:paraId="25CF4355" w14:textId="77777777" w:rsidR="006047DC" w:rsidRDefault="00000000">
            <w:pPr>
              <w:spacing w:before="60" w:after="60"/>
            </w:pPr>
            <w:r>
              <w:rPr>
                <w:color w:val="000000"/>
              </w:rPr>
              <w:t>El invitado recibirá un correo con un código QR personalizado. Al presentarlo en la garita, el agente lo escaneará para autorizar el ingreso. El pase es de un solo uso.</w:t>
            </w:r>
          </w:p>
        </w:tc>
      </w:tr>
    </w:tbl>
    <w:p w14:paraId="6B757C5E" w14:textId="77777777" w:rsidR="006047DC" w:rsidRDefault="006047DC">
      <w:pPr>
        <w:spacing w:before="120" w:after="120"/>
      </w:pPr>
    </w:p>
    <w:p w14:paraId="1531037C" w14:textId="77777777" w:rsidR="006047DC" w:rsidRDefault="00000000">
      <w:pPr>
        <w:pStyle w:val="Ttulo2"/>
        <w:pBdr>
          <w:bottom w:val="single" w:sz="4" w:space="1" w:color="D0E3F8"/>
        </w:pBdr>
      </w:pPr>
      <w:r>
        <w:t>5.3 Notificaciones que Recibirá el Residente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047DC" w14:paraId="72F54459"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A56A0"/>
            <w:tcMar>
              <w:top w:w="100" w:type="dxa"/>
              <w:left w:w="150" w:type="dxa"/>
              <w:bottom w:w="100" w:type="dxa"/>
              <w:right w:w="150" w:type="dxa"/>
            </w:tcMar>
          </w:tcPr>
          <w:p w14:paraId="145F5DBA" w14:textId="77777777" w:rsidR="006047DC" w:rsidRDefault="00000000">
            <w:r>
              <w:rPr>
                <w:b/>
                <w:bCs/>
                <w:color w:val="FFFFFF"/>
              </w:rPr>
              <w:t>Evento</w:t>
            </w:r>
          </w:p>
        </w:tc>
        <w:tc>
          <w:tcPr>
            <w:tcW w:w="3120" w:type="dxa"/>
            <w:tcBorders>
              <w:top w:val="single" w:sz="1" w:space="0" w:color="CCCCCC"/>
              <w:left w:val="single" w:sz="1" w:space="0" w:color="CCCCCC"/>
              <w:bottom w:val="single" w:sz="1" w:space="0" w:color="CCCCCC"/>
              <w:right w:val="single" w:sz="1" w:space="0" w:color="CCCCCC"/>
            </w:tcBorders>
            <w:shd w:val="clear" w:color="auto" w:fill="1A56A0"/>
            <w:tcMar>
              <w:top w:w="100" w:type="dxa"/>
              <w:left w:w="150" w:type="dxa"/>
              <w:bottom w:w="100" w:type="dxa"/>
              <w:right w:w="150" w:type="dxa"/>
            </w:tcMar>
          </w:tcPr>
          <w:p w14:paraId="299B6C75" w14:textId="77777777" w:rsidR="006047DC" w:rsidRDefault="00000000">
            <w:r>
              <w:rPr>
                <w:b/>
                <w:bCs/>
                <w:color w:val="FFFFFF"/>
              </w:rPr>
              <w:t>Tipo de Notificación</w:t>
            </w:r>
          </w:p>
        </w:tc>
        <w:tc>
          <w:tcPr>
            <w:tcW w:w="3120" w:type="dxa"/>
            <w:tcBorders>
              <w:top w:val="single" w:sz="1" w:space="0" w:color="CCCCCC"/>
              <w:left w:val="single" w:sz="1" w:space="0" w:color="CCCCCC"/>
              <w:bottom w:val="single" w:sz="1" w:space="0" w:color="CCCCCC"/>
              <w:right w:val="single" w:sz="1" w:space="0" w:color="CCCCCC"/>
            </w:tcBorders>
            <w:shd w:val="clear" w:color="auto" w:fill="1A56A0"/>
            <w:tcMar>
              <w:top w:w="100" w:type="dxa"/>
              <w:left w:w="150" w:type="dxa"/>
              <w:bottom w:w="100" w:type="dxa"/>
              <w:right w:w="150" w:type="dxa"/>
            </w:tcMar>
          </w:tcPr>
          <w:p w14:paraId="4A9C8DB5" w14:textId="77777777" w:rsidR="006047DC" w:rsidRDefault="00000000">
            <w:r>
              <w:rPr>
                <w:b/>
                <w:bCs/>
                <w:color w:val="FFFFFF"/>
              </w:rPr>
              <w:t>Contenido</w:t>
            </w:r>
          </w:p>
        </w:tc>
      </w:tr>
      <w:tr w:rsidR="006047DC" w14:paraId="120B914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4C043E" w14:textId="77777777" w:rsidR="006047DC" w:rsidRDefault="00000000">
            <w:r>
              <w:rPr>
                <w:sz w:val="21"/>
                <w:szCs w:val="21"/>
              </w:rPr>
              <w:t>Registro inicial en el sistema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4B8661" w14:textId="77777777" w:rsidR="006047DC" w:rsidRDefault="00000000">
            <w:r>
              <w:rPr>
                <w:sz w:val="21"/>
                <w:szCs w:val="21"/>
              </w:rPr>
              <w:t>Correo de bienvenida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56F1880" w14:textId="77777777" w:rsidR="006047DC" w:rsidRDefault="00000000">
            <w:r>
              <w:rPr>
                <w:sz w:val="21"/>
                <w:szCs w:val="21"/>
              </w:rPr>
              <w:t>Credenciales de acceso al portal</w:t>
            </w:r>
          </w:p>
        </w:tc>
      </w:tr>
      <w:tr w:rsidR="006047DC" w14:paraId="321F02F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50" w:type="dxa"/>
              <w:bottom w:w="80" w:type="dxa"/>
              <w:right w:w="150" w:type="dxa"/>
            </w:tcMar>
          </w:tcPr>
          <w:p w14:paraId="60D16C7E" w14:textId="77777777" w:rsidR="006047DC" w:rsidRDefault="00000000">
            <w:r>
              <w:rPr>
                <w:sz w:val="21"/>
                <w:szCs w:val="21"/>
              </w:rPr>
              <w:t>Ingreso de un visitante a la garita</w:t>
            </w:r>
          </w:p>
        </w:tc>
        <w:tc>
          <w:tcPr>
            <w:tcW w:w="31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50" w:type="dxa"/>
              <w:bottom w:w="80" w:type="dxa"/>
              <w:right w:w="150" w:type="dxa"/>
            </w:tcMar>
          </w:tcPr>
          <w:p w14:paraId="5D3C08D8" w14:textId="77777777" w:rsidR="006047DC" w:rsidRDefault="00000000">
            <w:r>
              <w:rPr>
                <w:sz w:val="21"/>
                <w:szCs w:val="21"/>
              </w:rPr>
              <w:t>Correo de notificación</w:t>
            </w:r>
          </w:p>
        </w:tc>
        <w:tc>
          <w:tcPr>
            <w:tcW w:w="31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50" w:type="dxa"/>
              <w:bottom w:w="80" w:type="dxa"/>
              <w:right w:w="150" w:type="dxa"/>
            </w:tcMar>
          </w:tcPr>
          <w:p w14:paraId="632C35F6" w14:textId="77777777" w:rsidR="006047DC" w:rsidRDefault="00000000">
            <w:r>
              <w:rPr>
                <w:sz w:val="21"/>
                <w:szCs w:val="21"/>
              </w:rPr>
              <w:t>Nombre del visitante y casa de destino</w:t>
            </w:r>
          </w:p>
        </w:tc>
      </w:tr>
      <w:tr w:rsidR="006047DC" w14:paraId="55136A1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C2C84D" w14:textId="77777777" w:rsidR="006047DC" w:rsidRDefault="00000000">
            <w:r>
              <w:rPr>
                <w:sz w:val="21"/>
                <w:szCs w:val="21"/>
              </w:rPr>
              <w:t>Invitación generada por el residente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8B1FBE" w14:textId="77777777" w:rsidR="006047DC" w:rsidRDefault="00000000">
            <w:r>
              <w:rPr>
                <w:sz w:val="21"/>
                <w:szCs w:val="21"/>
              </w:rPr>
              <w:t>Correo enviado al invitado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4D99D5" w14:textId="77777777" w:rsidR="006047DC" w:rsidRDefault="00000000">
            <w:r>
              <w:rPr>
                <w:sz w:val="21"/>
                <w:szCs w:val="21"/>
              </w:rPr>
              <w:t>Código QR de acceso de un solo uso</w:t>
            </w:r>
          </w:p>
        </w:tc>
      </w:tr>
    </w:tbl>
    <w:p w14:paraId="64DA4CAC" w14:textId="77777777" w:rsidR="006047DC" w:rsidRDefault="006047DC">
      <w:pPr>
        <w:spacing w:before="120" w:after="120"/>
      </w:pPr>
    </w:p>
    <w:p w14:paraId="43AA9392" w14:textId="77777777" w:rsidR="006047DC" w:rsidRDefault="00000000">
      <w:pPr>
        <w:pStyle w:val="Ttulo1"/>
      </w:pPr>
      <w:r>
        <w:lastRenderedPageBreak/>
        <w:t>6. Preguntas Frecuentes</w:t>
      </w:r>
    </w:p>
    <w:p w14:paraId="01EC28DA" w14:textId="77777777" w:rsidR="006047DC" w:rsidRDefault="006047DC">
      <w:pPr>
        <w:spacing w:before="120" w:after="120"/>
      </w:pPr>
    </w:p>
    <w:p w14:paraId="5BE7DA62" w14:textId="77777777" w:rsidR="006047DC" w:rsidRDefault="00000000">
      <w:pPr>
        <w:pStyle w:val="Ttulo3"/>
      </w:pPr>
      <w:r>
        <w:t>¿Qué hago si olvidé mi contraseña?</w:t>
      </w:r>
    </w:p>
    <w:p w14:paraId="68B1BB5E" w14:textId="77777777" w:rsidR="006047DC" w:rsidRDefault="00000000">
      <w:pPr>
        <w:spacing w:before="80" w:after="80"/>
      </w:pPr>
      <w:r>
        <w:rPr>
          <w:color w:val="000000"/>
        </w:rPr>
        <w:t>Contactar al administrador del sistema para que restablezca sus credenciales de acceso.</w:t>
      </w:r>
    </w:p>
    <w:p w14:paraId="056DE6DC" w14:textId="77777777" w:rsidR="006047DC" w:rsidRDefault="006047DC">
      <w:pPr>
        <w:spacing w:before="120" w:after="120"/>
      </w:pPr>
    </w:p>
    <w:p w14:paraId="643E3400" w14:textId="77777777" w:rsidR="006047DC" w:rsidRDefault="00000000">
      <w:pPr>
        <w:pStyle w:val="Ttulo3"/>
      </w:pPr>
      <w:r>
        <w:t>¿El código QR de invitación puede usarse más de una vez?</w:t>
      </w:r>
    </w:p>
    <w:p w14:paraId="415DD90A" w14:textId="77777777" w:rsidR="006047DC" w:rsidRDefault="00000000">
      <w:pPr>
        <w:spacing w:before="80" w:after="80"/>
      </w:pPr>
      <w:r>
        <w:rPr>
          <w:color w:val="000000"/>
        </w:rPr>
        <w:t>No. Cada invitación genera un pase de un solo uso. Si el visitante necesita ingresar nuevamente, el residente debe generar una nueva invitación.</w:t>
      </w:r>
    </w:p>
    <w:p w14:paraId="485C23D5" w14:textId="77777777" w:rsidR="006047DC" w:rsidRDefault="006047DC">
      <w:pPr>
        <w:spacing w:before="120" w:after="120"/>
      </w:pPr>
    </w:p>
    <w:p w14:paraId="11D77BFF" w14:textId="77777777" w:rsidR="006047DC" w:rsidRDefault="00000000">
      <w:pPr>
        <w:pStyle w:val="Ttulo3"/>
      </w:pPr>
      <w:r>
        <w:t>¿Qué significa el tipo de acceso 'MANUAL' vs 'QR'?</w:t>
      </w:r>
    </w:p>
    <w:p w14:paraId="12BCA268" w14:textId="77777777" w:rsidR="006047DC" w:rsidRDefault="00000000">
      <w:pPr>
        <w:spacing w:before="80" w:after="80"/>
      </w:pPr>
      <w:r>
        <w:rPr>
          <w:color w:val="000000"/>
        </w:rPr>
        <w:t>MANUAL indica que el agente de garita registró el ingreso directamente. QR indica que el acceso fue autorizado mediante un pase digital enviado por correo electrónico al visitante.</w:t>
      </w:r>
    </w:p>
    <w:p w14:paraId="69AF2F2B" w14:textId="77777777" w:rsidR="006047DC" w:rsidRDefault="006047DC">
      <w:pPr>
        <w:spacing w:before="120" w:after="120"/>
      </w:pPr>
    </w:p>
    <w:p w14:paraId="00B17817" w14:textId="77777777" w:rsidR="006047DC" w:rsidRDefault="00000000">
      <w:pPr>
        <w:pStyle w:val="Ttulo3"/>
      </w:pPr>
      <w:r>
        <w:t>¿Por qué no recibí el correo de bienvenida?</w:t>
      </w:r>
    </w:p>
    <w:p w14:paraId="3358BA50" w14:textId="77777777" w:rsidR="006047DC" w:rsidRDefault="00000000">
      <w:pPr>
        <w:spacing w:before="80" w:after="80"/>
      </w:pPr>
      <w:r>
        <w:rPr>
          <w:color w:val="000000"/>
        </w:rPr>
        <w:t>Verificar la carpeta de correo no deseado o spam. Si el problema persiste, contactar al administrador para confirmar que el correo electrónico registrado es correcto.</w:t>
      </w:r>
    </w:p>
    <w:p w14:paraId="6DF04C21" w14:textId="77777777" w:rsidR="006047DC" w:rsidRDefault="006047DC">
      <w:pPr>
        <w:spacing w:before="120" w:after="120"/>
      </w:pPr>
    </w:p>
    <w:p w14:paraId="36A574C1" w14:textId="77777777" w:rsidR="006047DC" w:rsidRDefault="00000000">
      <w:pPr>
        <w:pStyle w:val="Ttulo3"/>
      </w:pPr>
      <w:r>
        <w:t>¿Puedo cambiar mi contraseña desde el portal?</w:t>
      </w:r>
    </w:p>
    <w:p w14:paraId="047CDB6C" w14:textId="77777777" w:rsidR="006047DC" w:rsidRDefault="00000000">
      <w:pPr>
        <w:spacing w:before="80" w:after="80"/>
      </w:pPr>
      <w:r>
        <w:rPr>
          <w:color w:val="000000"/>
        </w:rPr>
        <w:t>En la versión actual (0.5.0), el cambio de contraseña requiere que el administrador actualice las credenciales directamente. Esta función estará disponible en versiones futuras.</w:t>
      </w:r>
    </w:p>
    <w:p w14:paraId="44FA6067" w14:textId="77777777" w:rsidR="006047DC" w:rsidRDefault="006047DC">
      <w:pPr>
        <w:spacing w:before="120" w:after="120"/>
      </w:pPr>
    </w:p>
    <w:p w14:paraId="545122AA" w14:textId="77777777" w:rsidR="006047DC" w:rsidRDefault="00000000">
      <w:r>
        <w:br w:type="page"/>
      </w:r>
    </w:p>
    <w:p w14:paraId="47ABA607" w14:textId="77777777" w:rsidR="006047DC" w:rsidRDefault="00000000">
      <w:pPr>
        <w:pStyle w:val="Ttulo1"/>
      </w:pPr>
      <w:r>
        <w:lastRenderedPageBreak/>
        <w:t>7. Glosario de Términos</w:t>
      </w:r>
    </w:p>
    <w:p w14:paraId="1F0D4551" w14:textId="77777777" w:rsidR="006047DC" w:rsidRDefault="006047D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047DC" w14:paraId="70809F56"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A56A0"/>
            <w:tcMar>
              <w:top w:w="100" w:type="dxa"/>
              <w:left w:w="150" w:type="dxa"/>
              <w:bottom w:w="100" w:type="dxa"/>
              <w:right w:w="150" w:type="dxa"/>
            </w:tcMar>
          </w:tcPr>
          <w:p w14:paraId="5B29080B" w14:textId="77777777" w:rsidR="006047DC" w:rsidRDefault="00000000">
            <w:r>
              <w:rPr>
                <w:b/>
                <w:bCs/>
                <w:color w:val="FFFFFF"/>
              </w:rPr>
              <w:t>Término</w:t>
            </w:r>
          </w:p>
        </w:tc>
        <w:tc>
          <w:tcPr>
            <w:tcW w:w="4680" w:type="dxa"/>
            <w:tcBorders>
              <w:top w:val="single" w:sz="1" w:space="0" w:color="CCCCCC"/>
              <w:left w:val="single" w:sz="1" w:space="0" w:color="CCCCCC"/>
              <w:bottom w:val="single" w:sz="1" w:space="0" w:color="CCCCCC"/>
              <w:right w:val="single" w:sz="1" w:space="0" w:color="CCCCCC"/>
            </w:tcBorders>
            <w:shd w:val="clear" w:color="auto" w:fill="1A56A0"/>
            <w:tcMar>
              <w:top w:w="100" w:type="dxa"/>
              <w:left w:w="150" w:type="dxa"/>
              <w:bottom w:w="100" w:type="dxa"/>
              <w:right w:w="150" w:type="dxa"/>
            </w:tcMar>
          </w:tcPr>
          <w:p w14:paraId="5026831C" w14:textId="77777777" w:rsidR="006047DC" w:rsidRDefault="00000000">
            <w:r>
              <w:rPr>
                <w:b/>
                <w:bCs/>
                <w:color w:val="FFFFFF"/>
              </w:rPr>
              <w:t>Definición</w:t>
            </w:r>
          </w:p>
        </w:tc>
      </w:tr>
      <w:tr w:rsidR="006047DC" w14:paraId="65EB489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6DA21A" w14:textId="77777777" w:rsidR="006047DC" w:rsidRDefault="00000000">
            <w:r>
              <w:rPr>
                <w:sz w:val="21"/>
                <w:szCs w:val="21"/>
              </w:rPr>
              <w:t>Código Único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5F07CAA" w14:textId="77777777" w:rsidR="006047DC" w:rsidRDefault="00000000">
            <w:r>
              <w:rPr>
                <w:sz w:val="21"/>
                <w:szCs w:val="21"/>
              </w:rPr>
              <w:t>Identificador alfanumérico generado automáticamente al registrar un residente (ej. REG-A3B2).</w:t>
            </w:r>
          </w:p>
        </w:tc>
      </w:tr>
      <w:tr w:rsidR="006047DC" w14:paraId="390C735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50" w:type="dxa"/>
              <w:bottom w:w="80" w:type="dxa"/>
              <w:right w:w="150" w:type="dxa"/>
            </w:tcMar>
          </w:tcPr>
          <w:p w14:paraId="0E4CC9F6" w14:textId="77777777" w:rsidR="006047DC" w:rsidRDefault="00000000">
            <w:r>
              <w:rPr>
                <w:sz w:val="21"/>
                <w:szCs w:val="21"/>
              </w:rPr>
              <w:t>Código QR</w:t>
            </w:r>
          </w:p>
        </w:tc>
        <w:tc>
          <w:tcPr>
            <w:tcW w:w="46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50" w:type="dxa"/>
              <w:bottom w:w="80" w:type="dxa"/>
              <w:right w:w="150" w:type="dxa"/>
            </w:tcMar>
          </w:tcPr>
          <w:p w14:paraId="32EC9492" w14:textId="77777777" w:rsidR="006047DC" w:rsidRDefault="00000000">
            <w:r>
              <w:rPr>
                <w:sz w:val="21"/>
                <w:szCs w:val="21"/>
              </w:rPr>
              <w:t>Imagen bidimensional que codifica información y puede ser leída por dispositivos móviles.</w:t>
            </w:r>
          </w:p>
        </w:tc>
      </w:tr>
      <w:tr w:rsidR="006047DC" w14:paraId="5A163EC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B1A354" w14:textId="77777777" w:rsidR="006047DC" w:rsidRDefault="00000000">
            <w:r>
              <w:rPr>
                <w:sz w:val="21"/>
                <w:szCs w:val="21"/>
              </w:rPr>
              <w:t>Pase Digital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D39560" w14:textId="77777777" w:rsidR="006047DC" w:rsidRDefault="00000000">
            <w:r>
              <w:rPr>
                <w:sz w:val="21"/>
                <w:szCs w:val="21"/>
              </w:rPr>
              <w:t>Invitación electrónica enviada por correo con un código QR de acceso de un solo uso.</w:t>
            </w:r>
          </w:p>
        </w:tc>
      </w:tr>
      <w:tr w:rsidR="006047DC" w14:paraId="118BA46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50" w:type="dxa"/>
              <w:bottom w:w="80" w:type="dxa"/>
              <w:right w:w="150" w:type="dxa"/>
            </w:tcMar>
          </w:tcPr>
          <w:p w14:paraId="2272DC91" w14:textId="77777777" w:rsidR="006047DC" w:rsidRDefault="00000000">
            <w:r>
              <w:rPr>
                <w:sz w:val="21"/>
                <w:szCs w:val="21"/>
              </w:rPr>
              <w:t>Visita Activa</w:t>
            </w:r>
          </w:p>
        </w:tc>
        <w:tc>
          <w:tcPr>
            <w:tcW w:w="46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50" w:type="dxa"/>
              <w:bottom w:w="80" w:type="dxa"/>
              <w:right w:w="150" w:type="dxa"/>
            </w:tcMar>
          </w:tcPr>
          <w:p w14:paraId="2B8467B7" w14:textId="77777777" w:rsidR="006047DC" w:rsidRDefault="00000000">
            <w:r>
              <w:rPr>
                <w:sz w:val="21"/>
                <w:szCs w:val="21"/>
              </w:rPr>
              <w:t>Visitante que ha ingresado al residencial y cuya salida no ha sido registrada aún.</w:t>
            </w:r>
          </w:p>
        </w:tc>
      </w:tr>
      <w:tr w:rsidR="006047DC" w14:paraId="17BFDF5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52FFEB5" w14:textId="77777777" w:rsidR="006047DC" w:rsidRDefault="00000000">
            <w:r>
              <w:rPr>
                <w:sz w:val="21"/>
                <w:szCs w:val="21"/>
              </w:rPr>
              <w:t>Token de Auditoría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4B2B11" w14:textId="77777777" w:rsidR="006047DC" w:rsidRDefault="00000000">
            <w:r>
              <w:rPr>
                <w:sz w:val="21"/>
                <w:szCs w:val="21"/>
              </w:rPr>
              <w:t>Código único generado al crear una invitación, usado para trazabilidad (ej. INV-AB12CD-Casa01).</w:t>
            </w:r>
          </w:p>
        </w:tc>
      </w:tr>
      <w:tr w:rsidR="006047DC" w14:paraId="2832DEB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50" w:type="dxa"/>
              <w:bottom w:w="80" w:type="dxa"/>
              <w:right w:w="150" w:type="dxa"/>
            </w:tcMar>
          </w:tcPr>
          <w:p w14:paraId="36E75D2D" w14:textId="77777777" w:rsidR="006047DC" w:rsidRDefault="00000000">
            <w:r>
              <w:rPr>
                <w:sz w:val="21"/>
                <w:szCs w:val="21"/>
              </w:rPr>
              <w:t>IAM</w:t>
            </w:r>
          </w:p>
        </w:tc>
        <w:tc>
          <w:tcPr>
            <w:tcW w:w="46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50" w:type="dxa"/>
              <w:bottom w:w="80" w:type="dxa"/>
              <w:right w:w="150" w:type="dxa"/>
            </w:tcMar>
          </w:tcPr>
          <w:p w14:paraId="64EE6202" w14:textId="77777777" w:rsidR="006047DC" w:rsidRDefault="00000000">
            <w:proofErr w:type="spellStart"/>
            <w:r>
              <w:rPr>
                <w:sz w:val="21"/>
                <w:szCs w:val="21"/>
              </w:rPr>
              <w:t>Identity</w:t>
            </w:r>
            <w:proofErr w:type="spellEnd"/>
            <w:r>
              <w:rPr>
                <w:sz w:val="21"/>
                <w:szCs w:val="21"/>
              </w:rPr>
              <w:t xml:space="preserve"> and Access Management: sistema de gestión de identidades y permisos de acceso.</w:t>
            </w:r>
          </w:p>
        </w:tc>
      </w:tr>
      <w:tr w:rsidR="006047DC" w14:paraId="76F537F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95D85C" w14:textId="77777777" w:rsidR="006047DC" w:rsidRDefault="00000000">
            <w:r>
              <w:rPr>
                <w:sz w:val="21"/>
                <w:szCs w:val="21"/>
              </w:rPr>
              <w:t>SMTP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9A13C6" w14:textId="77777777" w:rsidR="006047DC" w:rsidRDefault="00000000">
            <w:r>
              <w:rPr>
                <w:sz w:val="21"/>
                <w:szCs w:val="21"/>
              </w:rPr>
              <w:t>Protocolo estándar para el envío de correos electrónicos entre servidores.</w:t>
            </w:r>
          </w:p>
        </w:tc>
      </w:tr>
    </w:tbl>
    <w:p w14:paraId="38700E6A" w14:textId="77777777" w:rsidR="006047DC" w:rsidRDefault="006047DC">
      <w:pPr>
        <w:spacing w:before="120" w:after="120"/>
      </w:pPr>
    </w:p>
    <w:sectPr w:rsidR="006047D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7A8BA" w14:textId="77777777" w:rsidR="00F72BE9" w:rsidRDefault="00F72BE9">
      <w:r>
        <w:separator/>
      </w:r>
    </w:p>
  </w:endnote>
  <w:endnote w:type="continuationSeparator" w:id="0">
    <w:p w14:paraId="6BFB18B5" w14:textId="77777777" w:rsidR="00F72BE9" w:rsidRDefault="00F72B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4AA29" w14:textId="0E48B617" w:rsidR="006047DC" w:rsidRDefault="00000000">
    <w:pPr>
      <w:pBdr>
        <w:top w:val="single" w:sz="4" w:space="1" w:color="1A56A0"/>
      </w:pBdr>
      <w:jc w:val="center"/>
      <w:rPr>
        <w:color w:val="718096"/>
        <w:sz w:val="18"/>
        <w:szCs w:val="18"/>
      </w:rPr>
    </w:pPr>
    <w:r>
      <w:rPr>
        <w:color w:val="718096"/>
        <w:sz w:val="18"/>
        <w:szCs w:val="18"/>
      </w:rPr>
      <w:t xml:space="preserve">Página </w:t>
    </w:r>
    <w:r>
      <w:rPr>
        <w:color w:val="718096"/>
        <w:sz w:val="18"/>
        <w:szCs w:val="18"/>
      </w:rPr>
      <w:fldChar w:fldCharType="begin"/>
    </w:r>
    <w:r>
      <w:rPr>
        <w:color w:val="718096"/>
        <w:sz w:val="18"/>
        <w:szCs w:val="18"/>
      </w:rPr>
      <w:instrText>PAGE</w:instrText>
    </w:r>
    <w:r>
      <w:rPr>
        <w:color w:val="718096"/>
        <w:sz w:val="18"/>
        <w:szCs w:val="18"/>
      </w:rPr>
      <w:fldChar w:fldCharType="separate"/>
    </w:r>
    <w:r w:rsidR="00054B5C">
      <w:rPr>
        <w:noProof/>
        <w:color w:val="718096"/>
        <w:sz w:val="18"/>
        <w:szCs w:val="18"/>
      </w:rPr>
      <w:t>1</w:t>
    </w:r>
    <w:r>
      <w:rPr>
        <w:color w:val="718096"/>
        <w:sz w:val="18"/>
        <w:szCs w:val="18"/>
      </w:rPr>
      <w:fldChar w:fldCharType="end"/>
    </w:r>
    <w:r>
      <w:rPr>
        <w:color w:val="718096"/>
        <w:sz w:val="18"/>
        <w:szCs w:val="18"/>
      </w:rPr>
      <w:t xml:space="preserve"> </w:t>
    </w:r>
  </w:p>
  <w:p w14:paraId="08418E6C" w14:textId="77777777" w:rsidR="00054B5C" w:rsidRDefault="00054B5C" w:rsidP="00054B5C">
    <w:pPr>
      <w:pBdr>
        <w:top w:val="single" w:sz="4" w:space="1" w:color="1A56A0"/>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67FEA" w14:textId="77777777" w:rsidR="00F72BE9" w:rsidRDefault="00F72BE9">
      <w:r>
        <w:separator/>
      </w:r>
    </w:p>
  </w:footnote>
  <w:footnote w:type="continuationSeparator" w:id="0">
    <w:p w14:paraId="05B1254B" w14:textId="77777777" w:rsidR="00F72BE9" w:rsidRDefault="00F72B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3EE3E" w14:textId="77777777" w:rsidR="00054B5C" w:rsidRPr="00054B5C" w:rsidRDefault="00054B5C">
    <w:pPr>
      <w:pBdr>
        <w:bottom w:val="single" w:sz="6" w:space="1" w:color="1A56A0"/>
      </w:pBdr>
      <w:spacing w:after="100"/>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7025B6"/>
    <w:multiLevelType w:val="hybridMultilevel"/>
    <w:tmpl w:val="9C560DC2"/>
    <w:lvl w:ilvl="0" w:tplc="505426B4">
      <w:start w:val="1"/>
      <w:numFmt w:val="bullet"/>
      <w:lvlText w:val="●"/>
      <w:lvlJc w:val="left"/>
      <w:pPr>
        <w:ind w:left="720" w:hanging="360"/>
      </w:pPr>
    </w:lvl>
    <w:lvl w:ilvl="1" w:tplc="1D36F638">
      <w:start w:val="1"/>
      <w:numFmt w:val="bullet"/>
      <w:lvlText w:val="○"/>
      <w:lvlJc w:val="left"/>
      <w:pPr>
        <w:ind w:left="1440" w:hanging="360"/>
      </w:pPr>
    </w:lvl>
    <w:lvl w:ilvl="2" w:tplc="74344AA2">
      <w:start w:val="1"/>
      <w:numFmt w:val="bullet"/>
      <w:lvlText w:val="■"/>
      <w:lvlJc w:val="left"/>
      <w:pPr>
        <w:ind w:left="2160" w:hanging="360"/>
      </w:pPr>
    </w:lvl>
    <w:lvl w:ilvl="3" w:tplc="C0BA2798">
      <w:start w:val="1"/>
      <w:numFmt w:val="bullet"/>
      <w:lvlText w:val="●"/>
      <w:lvlJc w:val="left"/>
      <w:pPr>
        <w:ind w:left="2880" w:hanging="360"/>
      </w:pPr>
    </w:lvl>
    <w:lvl w:ilvl="4" w:tplc="79E84E8E">
      <w:start w:val="1"/>
      <w:numFmt w:val="bullet"/>
      <w:lvlText w:val="○"/>
      <w:lvlJc w:val="left"/>
      <w:pPr>
        <w:ind w:left="3600" w:hanging="360"/>
      </w:pPr>
    </w:lvl>
    <w:lvl w:ilvl="5" w:tplc="0F5C8186">
      <w:start w:val="1"/>
      <w:numFmt w:val="bullet"/>
      <w:lvlText w:val="■"/>
      <w:lvlJc w:val="left"/>
      <w:pPr>
        <w:ind w:left="4320" w:hanging="360"/>
      </w:pPr>
    </w:lvl>
    <w:lvl w:ilvl="6" w:tplc="612C6422">
      <w:start w:val="1"/>
      <w:numFmt w:val="bullet"/>
      <w:lvlText w:val="●"/>
      <w:lvlJc w:val="left"/>
      <w:pPr>
        <w:ind w:left="5040" w:hanging="360"/>
      </w:pPr>
    </w:lvl>
    <w:lvl w:ilvl="7" w:tplc="E196F784">
      <w:start w:val="1"/>
      <w:numFmt w:val="bullet"/>
      <w:lvlText w:val="●"/>
      <w:lvlJc w:val="left"/>
      <w:pPr>
        <w:ind w:left="5760" w:hanging="360"/>
      </w:pPr>
    </w:lvl>
    <w:lvl w:ilvl="8" w:tplc="48486ED2">
      <w:start w:val="1"/>
      <w:numFmt w:val="bullet"/>
      <w:lvlText w:val="●"/>
      <w:lvlJc w:val="left"/>
      <w:pPr>
        <w:ind w:left="6480" w:hanging="360"/>
      </w:pPr>
    </w:lvl>
  </w:abstractNum>
  <w:abstractNum w:abstractNumId="1" w15:restartNumberingAfterBreak="0">
    <w:nsid w:val="5A8E5120"/>
    <w:multiLevelType w:val="hybridMultilevel"/>
    <w:tmpl w:val="1F6851FC"/>
    <w:lvl w:ilvl="0" w:tplc="8222E244">
      <w:start w:val="1"/>
      <w:numFmt w:val="bullet"/>
      <w:lvlText w:val="•"/>
      <w:lvlJc w:val="left"/>
      <w:pPr>
        <w:ind w:left="720" w:hanging="360"/>
      </w:pPr>
    </w:lvl>
    <w:lvl w:ilvl="1" w:tplc="C710593A">
      <w:numFmt w:val="decimal"/>
      <w:lvlText w:val=""/>
      <w:lvlJc w:val="left"/>
    </w:lvl>
    <w:lvl w:ilvl="2" w:tplc="9F344064">
      <w:numFmt w:val="decimal"/>
      <w:lvlText w:val=""/>
      <w:lvlJc w:val="left"/>
    </w:lvl>
    <w:lvl w:ilvl="3" w:tplc="A9E08042">
      <w:numFmt w:val="decimal"/>
      <w:lvlText w:val=""/>
      <w:lvlJc w:val="left"/>
    </w:lvl>
    <w:lvl w:ilvl="4" w:tplc="D0E0BBB0">
      <w:numFmt w:val="decimal"/>
      <w:lvlText w:val=""/>
      <w:lvlJc w:val="left"/>
    </w:lvl>
    <w:lvl w:ilvl="5" w:tplc="ECC845D4">
      <w:numFmt w:val="decimal"/>
      <w:lvlText w:val=""/>
      <w:lvlJc w:val="left"/>
    </w:lvl>
    <w:lvl w:ilvl="6" w:tplc="54CA501A">
      <w:numFmt w:val="decimal"/>
      <w:lvlText w:val=""/>
      <w:lvlJc w:val="left"/>
    </w:lvl>
    <w:lvl w:ilvl="7" w:tplc="7F3A6EA6">
      <w:numFmt w:val="decimal"/>
      <w:lvlText w:val=""/>
      <w:lvlJc w:val="left"/>
    </w:lvl>
    <w:lvl w:ilvl="8" w:tplc="3036F016">
      <w:numFmt w:val="decimal"/>
      <w:lvlText w:val=""/>
      <w:lvlJc w:val="left"/>
    </w:lvl>
  </w:abstractNum>
  <w:num w:numId="1" w16cid:durableId="1192378292">
    <w:abstractNumId w:val="0"/>
    <w:lvlOverride w:ilvl="0">
      <w:startOverride w:val="1"/>
    </w:lvlOverride>
  </w:num>
  <w:num w:numId="2" w16cid:durableId="20700367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7DC"/>
    <w:rsid w:val="00054B5C"/>
    <w:rsid w:val="006047DC"/>
    <w:rsid w:val="00A6314A"/>
    <w:rsid w:val="00F72BE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56C49"/>
  <w15:docId w15:val="{D796673A-6ADF-41F1-9CBD-C0D71B7F4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A56A0"/>
      <w:sz w:val="36"/>
      <w:szCs w:val="36"/>
    </w:rPr>
  </w:style>
  <w:style w:type="paragraph" w:styleId="Ttulo2">
    <w:name w:val="heading 2"/>
    <w:uiPriority w:val="9"/>
    <w:unhideWhenUsed/>
    <w:qFormat/>
    <w:pPr>
      <w:spacing w:before="280" w:after="140"/>
      <w:outlineLvl w:val="1"/>
    </w:pPr>
    <w:rPr>
      <w:b/>
      <w:bCs/>
      <w:color w:val="2D3748"/>
      <w:sz w:val="28"/>
      <w:szCs w:val="28"/>
    </w:rPr>
  </w:style>
  <w:style w:type="paragraph" w:styleId="Ttulo3">
    <w:name w:val="heading 3"/>
    <w:uiPriority w:val="9"/>
    <w:unhideWhenUsed/>
    <w:qFormat/>
    <w:pPr>
      <w:spacing w:before="200" w:after="100"/>
      <w:outlineLvl w:val="2"/>
    </w:pPr>
    <w:rPr>
      <w:b/>
      <w:bCs/>
      <w:color w:val="1A56A0"/>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54B5C"/>
    <w:pPr>
      <w:tabs>
        <w:tab w:val="center" w:pos="4419"/>
        <w:tab w:val="right" w:pos="8838"/>
      </w:tabs>
    </w:pPr>
  </w:style>
  <w:style w:type="character" w:customStyle="1" w:styleId="EncabezadoCar">
    <w:name w:val="Encabezado Car"/>
    <w:basedOn w:val="Fuentedeprrafopredeter"/>
    <w:link w:val="Encabezado"/>
    <w:uiPriority w:val="99"/>
    <w:rsid w:val="00054B5C"/>
  </w:style>
  <w:style w:type="paragraph" w:styleId="Piedepgina">
    <w:name w:val="footer"/>
    <w:basedOn w:val="Normal"/>
    <w:link w:val="PiedepginaCar"/>
    <w:uiPriority w:val="99"/>
    <w:unhideWhenUsed/>
    <w:rsid w:val="00054B5C"/>
    <w:pPr>
      <w:tabs>
        <w:tab w:val="center" w:pos="4419"/>
        <w:tab w:val="right" w:pos="8838"/>
      </w:tabs>
    </w:pPr>
  </w:style>
  <w:style w:type="character" w:customStyle="1" w:styleId="PiedepginaCar">
    <w:name w:val="Pie de página Car"/>
    <w:basedOn w:val="Fuentedeprrafopredeter"/>
    <w:link w:val="Piedepgina"/>
    <w:uiPriority w:val="99"/>
    <w:rsid w:val="00054B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1311</Words>
  <Characters>7213</Characters>
  <Application>Microsoft Office Word</Application>
  <DocSecurity>0</DocSecurity>
  <Lines>60</Lines>
  <Paragraphs>17</Paragraphs>
  <ScaleCrop>false</ScaleCrop>
  <Company/>
  <LinksUpToDate>false</LinksUpToDate>
  <CharactersWithSpaces>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Lester Mauricio Santana Villalta</cp:lastModifiedBy>
  <cp:revision>2</cp:revision>
  <dcterms:created xsi:type="dcterms:W3CDTF">2026-06-07T06:13:00Z</dcterms:created>
  <dcterms:modified xsi:type="dcterms:W3CDTF">2026-06-07T06:37:00Z</dcterms:modified>
</cp:coreProperties>
</file>