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3BC8" w14:textId="77777777" w:rsidR="00D221BF" w:rsidRDefault="00D221BF" w:rsidP="00C30264">
      <w:pPr>
        <w:pStyle w:val="NormalWeb"/>
        <w:rPr>
          <w:rFonts w:ascii="CormorantGaramond" w:hAnsi="CormorantGaramond"/>
          <w:i/>
          <w:iCs/>
          <w:sz w:val="26"/>
          <w:szCs w:val="26"/>
        </w:rPr>
      </w:pPr>
      <w:r>
        <w:rPr>
          <w:rFonts w:ascii="CormorantGaramond" w:hAnsi="CormorantGaramond"/>
          <w:i/>
          <w:iCs/>
          <w:sz w:val="26"/>
          <w:szCs w:val="26"/>
        </w:rPr>
        <w:t xml:space="preserve"> </w:t>
      </w:r>
    </w:p>
    <w:p w14:paraId="66E0631D" w14:textId="392C1ED2" w:rsidR="00D221BF" w:rsidRDefault="00D221BF" w:rsidP="00C30264">
      <w:pPr>
        <w:rPr>
          <w:lang w:val="en-US"/>
        </w:rPr>
      </w:pPr>
      <w:r>
        <w:rPr>
          <w:rFonts w:hint="eastAsia"/>
          <w:lang w:val="en-US"/>
        </w:rPr>
        <w:t>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this</w:t>
      </w:r>
      <w:r>
        <w:rPr>
          <w:lang w:val="en-US"/>
        </w:rPr>
        <w:t xml:space="preserve"> week we start to learn the unit 1 of databases1 course, </w:t>
      </w:r>
      <w:r w:rsidR="003C0BF9">
        <w:rPr>
          <w:lang w:val="en-US"/>
        </w:rPr>
        <w:t>the first part of the course, we are learning the theory of databases.</w:t>
      </w:r>
    </w:p>
    <w:p w14:paraId="4004C54C" w14:textId="0C1B9B31" w:rsidR="003C0BF9" w:rsidRDefault="003C0BF9" w:rsidP="00C30264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differences between data and information?</w:t>
      </w:r>
    </w:p>
    <w:p w14:paraId="3E7D02A3" w14:textId="3F8901A8" w:rsidR="003C0BF9" w:rsidRDefault="003C0BF9" w:rsidP="00C30264">
      <w:pPr>
        <w:rPr>
          <w:lang w:val="en-US"/>
        </w:rPr>
      </w:pPr>
      <w:r>
        <w:rPr>
          <w:lang w:val="en-US"/>
        </w:rPr>
        <w:t>What is database?</w:t>
      </w:r>
    </w:p>
    <w:p w14:paraId="06115138" w14:textId="14A667A3" w:rsidR="003C0BF9" w:rsidRDefault="003C0BF9" w:rsidP="00C30264">
      <w:pPr>
        <w:rPr>
          <w:lang w:val="en-US"/>
        </w:rPr>
      </w:pPr>
      <w:r>
        <w:rPr>
          <w:lang w:val="en-US"/>
        </w:rPr>
        <w:t>The history of database management system.</w:t>
      </w:r>
    </w:p>
    <w:p w14:paraId="4EE292E2" w14:textId="01FC8138" w:rsidR="003C0BF9" w:rsidRDefault="003C0BF9" w:rsidP="00C30264">
      <w:pPr>
        <w:rPr>
          <w:lang w:val="en-US"/>
        </w:rPr>
      </w:pPr>
      <w:r>
        <w:rPr>
          <w:lang w:val="en-US"/>
        </w:rPr>
        <w:t>Types of information models.</w:t>
      </w:r>
    </w:p>
    <w:p w14:paraId="4EF5F8A4" w14:textId="40481DDA" w:rsidR="003C0BF9" w:rsidRDefault="003C0BF9" w:rsidP="00C30264">
      <w:pPr>
        <w:rPr>
          <w:lang w:val="en-US"/>
        </w:rPr>
      </w:pPr>
      <w:r>
        <w:rPr>
          <w:lang w:val="en-US"/>
        </w:rPr>
        <w:t>Career path for database professionals</w:t>
      </w:r>
    </w:p>
    <w:p w14:paraId="29AE1275" w14:textId="3C7B454F" w:rsidR="003C0BF9" w:rsidRDefault="003C0BF9" w:rsidP="00C30264">
      <w:pPr>
        <w:rPr>
          <w:lang w:val="en-US"/>
        </w:rPr>
      </w:pPr>
      <w:r>
        <w:rPr>
          <w:lang w:val="en-US"/>
        </w:rPr>
        <w:t>The relation data model</w:t>
      </w:r>
    </w:p>
    <w:p w14:paraId="601EB1F4" w14:textId="77777777" w:rsidR="003C0BF9" w:rsidRDefault="003C0BF9" w:rsidP="00C30264">
      <w:pPr>
        <w:rPr>
          <w:lang w:val="en-US"/>
        </w:rPr>
      </w:pPr>
    </w:p>
    <w:p w14:paraId="5ECA50FA" w14:textId="671D9D61" w:rsidR="003C0BF9" w:rsidRDefault="003C0BF9" w:rsidP="00C30264">
      <w:pPr>
        <w:rPr>
          <w:color w:val="000000" w:themeColor="text1"/>
        </w:rPr>
      </w:pPr>
      <w:r>
        <w:rPr>
          <w:lang w:val="en-US"/>
        </w:rPr>
        <w:t xml:space="preserve">In </w:t>
      </w:r>
      <w:hyperlink r:id="rId5" w:history="1">
        <w:r w:rsidRPr="003C0BF9">
          <w:rPr>
            <w:rStyle w:val="instancename"/>
            <w:rFonts w:ascii="Segoe UI" w:hAnsi="Segoe UI" w:cs="Segoe UI"/>
            <w:color w:val="000000" w:themeColor="text1"/>
            <w:shd w:val="clear" w:color="auto" w:fill="FFFFFF"/>
          </w:rPr>
          <w:t>Discu</w:t>
        </w:r>
      </w:hyperlink>
      <w:r>
        <w:rPr>
          <w:color w:val="000000" w:themeColor="text1"/>
        </w:rPr>
        <w:t xml:space="preserve">ssion forum Unit 1, I did not read carefully professor </w:t>
      </w:r>
      <w:proofErr w:type="spellStart"/>
      <w:r>
        <w:rPr>
          <w:color w:val="000000" w:themeColor="text1"/>
        </w:rPr>
        <w:t>Chinu’s</w:t>
      </w:r>
      <w:proofErr w:type="spellEnd"/>
      <w:r>
        <w:rPr>
          <w:color w:val="000000" w:themeColor="text1"/>
        </w:rPr>
        <w:t xml:space="preserve"> question, post a wrong answer, then I read fellows classmate answer realize it, and reread the posting of professor.</w:t>
      </w:r>
    </w:p>
    <w:p w14:paraId="2457E0CA" w14:textId="4C2FCCEF" w:rsidR="003C0BF9" w:rsidRDefault="003C0BF9" w:rsidP="00C30264">
      <w:pPr>
        <w:rPr>
          <w:lang w:val="en-US"/>
        </w:rPr>
      </w:pPr>
      <w:r>
        <w:rPr>
          <w:lang w:val="en-US"/>
        </w:rPr>
        <w:t xml:space="preserve">In this Discussion forum, </w:t>
      </w:r>
      <w:r w:rsidR="00FB1DCF">
        <w:rPr>
          <w:lang w:val="en-US"/>
        </w:rPr>
        <w:t>we</w:t>
      </w:r>
      <w:r>
        <w:rPr>
          <w:lang w:val="en-US"/>
        </w:rPr>
        <w:t xml:space="preserve"> </w:t>
      </w:r>
      <w:r w:rsidR="00FB1DCF">
        <w:rPr>
          <w:lang w:val="en-US"/>
        </w:rPr>
        <w:t>discuss about</w:t>
      </w:r>
      <w:r>
        <w:rPr>
          <w:lang w:val="en-US"/>
        </w:rPr>
        <w:t xml:space="preserve"> the advantage and disadvantage of DBMS and traditional file system.</w:t>
      </w:r>
    </w:p>
    <w:p w14:paraId="518FB07A" w14:textId="29860555" w:rsidR="005C78F0" w:rsidRPr="005C78F0" w:rsidRDefault="00FB1DCF" w:rsidP="005C78F0">
      <w:pPr>
        <w:rPr>
          <w:rFonts w:cstheme="minorHAnsi"/>
          <w:lang w:val="en-US"/>
        </w:rPr>
      </w:pPr>
      <w:r>
        <w:rPr>
          <w:lang w:val="en-US"/>
        </w:rPr>
        <w:t xml:space="preserve">In Programing </w:t>
      </w:r>
      <w:r w:rsidRPr="005C78F0">
        <w:rPr>
          <w:rFonts w:cstheme="minorHAnsi"/>
          <w:lang w:val="en-US"/>
        </w:rPr>
        <w:t xml:space="preserve">Assignment Unit 1. </w:t>
      </w:r>
      <w:r w:rsidR="00ED5FDF" w:rsidRPr="005C78F0">
        <w:rPr>
          <w:rFonts w:cstheme="minorHAnsi"/>
          <w:lang w:val="en-US"/>
        </w:rPr>
        <w:t xml:space="preserve">I designed a hospital software system to manage patient’s information. </w:t>
      </w:r>
      <w:r w:rsidR="005C78F0">
        <w:rPr>
          <w:rFonts w:cstheme="minorHAnsi"/>
          <w:lang w:val="en-US"/>
        </w:rPr>
        <w:t xml:space="preserve">Refer to </w:t>
      </w:r>
      <w:r w:rsidR="00770553">
        <w:rPr>
          <w:rFonts w:ascii="Segoe UI" w:hAnsi="Segoe UI" w:cs="Segoe UI"/>
          <w:color w:val="373A3C"/>
          <w:shd w:val="clear" w:color="auto" w:fill="FFFFFF"/>
        </w:rPr>
        <w:t>library</w:t>
      </w:r>
      <w:r w:rsidR="005C78F0">
        <w:rPr>
          <w:rFonts w:ascii="Segoe UI" w:hAnsi="Segoe UI" w:cs="Segoe UI"/>
          <w:color w:val="373A3C"/>
          <w:shd w:val="clear" w:color="auto" w:fill="FFFFFF"/>
        </w:rPr>
        <w:t xml:space="preserve"> Management System case study in chapter 3.3 of Sharma et al. (2010, 77). </w:t>
      </w:r>
      <w:r w:rsidR="005C78F0" w:rsidRPr="005C78F0">
        <w:rPr>
          <w:rFonts w:cstheme="minorHAnsi"/>
          <w:color w:val="373A3C"/>
          <w:shd w:val="clear" w:color="auto" w:fill="FFFFFF"/>
        </w:rPr>
        <w:t>There are</w:t>
      </w:r>
      <w:r w:rsidR="005C78F0">
        <w:rPr>
          <w:rFonts w:cstheme="minorHAnsi"/>
          <w:color w:val="373A3C"/>
          <w:shd w:val="clear" w:color="auto" w:fill="FFFFFF"/>
        </w:rPr>
        <w:t xml:space="preserve"> few</w:t>
      </w:r>
      <w:r w:rsidR="005C78F0" w:rsidRPr="005C78F0">
        <w:rPr>
          <w:rFonts w:cstheme="minorHAnsi"/>
          <w:color w:val="373A3C"/>
          <w:shd w:val="clear" w:color="auto" w:fill="FFFFFF"/>
        </w:rPr>
        <w:t xml:space="preserve"> steps to instruct us developing the conceptual model</w:t>
      </w:r>
    </w:p>
    <w:p w14:paraId="765AE4B4" w14:textId="6FAC20D5" w:rsidR="00ED5FDF" w:rsidRDefault="005C78F0" w:rsidP="00C30264">
      <w:pPr>
        <w:rPr>
          <w:lang w:val="en-US"/>
        </w:rPr>
      </w:pPr>
      <w:r w:rsidRPr="005C78F0">
        <w:rPr>
          <w:rFonts w:cstheme="minorHAnsi"/>
          <w:lang w:val="en-US"/>
        </w:rPr>
        <w:t xml:space="preserve">, </w:t>
      </w:r>
      <w:r w:rsidR="00ED5FDF" w:rsidRPr="005C78F0">
        <w:rPr>
          <w:rFonts w:cstheme="minorHAnsi"/>
          <w:lang w:val="en-US"/>
        </w:rPr>
        <w:t>In this part, there</w:t>
      </w:r>
      <w:r w:rsidR="00ED5FDF">
        <w:rPr>
          <w:lang w:val="en-US"/>
        </w:rPr>
        <w:t xml:space="preserve"> are things need to mention is entity</w:t>
      </w:r>
      <w:r>
        <w:rPr>
          <w:lang w:val="en-US"/>
        </w:rPr>
        <w:t xml:space="preserve"> attributes</w:t>
      </w:r>
      <w:r w:rsidR="00ED5FDF">
        <w:rPr>
          <w:lang w:val="en-US"/>
        </w:rPr>
        <w:t xml:space="preserve"> constraint. </w:t>
      </w:r>
    </w:p>
    <w:p w14:paraId="4462410C" w14:textId="77777777" w:rsidR="00770553" w:rsidRDefault="00ED5FDF" w:rsidP="00770553">
      <w:pPr>
        <w:rPr>
          <w:rFonts w:eastAsia="Times New Roman" w:cstheme="minorHAnsi"/>
          <w:color w:val="373A3C"/>
        </w:rPr>
      </w:pPr>
      <w:r w:rsidRPr="005C78F0">
        <w:rPr>
          <w:rFonts w:eastAsia="Times New Roman" w:cstheme="minorHAnsi"/>
          <w:color w:val="373A3C"/>
        </w:rPr>
        <w:t xml:space="preserve">There are 5 types of </w:t>
      </w:r>
      <w:r w:rsidR="005C78F0" w:rsidRPr="005C78F0">
        <w:rPr>
          <w:rFonts w:eastAsia="Times New Roman" w:cstheme="minorHAnsi"/>
          <w:color w:val="373A3C"/>
        </w:rPr>
        <w:t>constraints</w:t>
      </w:r>
      <w:r w:rsidRPr="005C78F0">
        <w:rPr>
          <w:rFonts w:eastAsia="Times New Roman" w:cstheme="minorHAnsi"/>
          <w:color w:val="373A3C"/>
        </w:rPr>
        <w:t>:</w:t>
      </w:r>
    </w:p>
    <w:p w14:paraId="212E4D35" w14:textId="77777777" w:rsidR="00770553" w:rsidRPr="00770553" w:rsidRDefault="00770553" w:rsidP="00770553">
      <w:pPr>
        <w:pStyle w:val="ListParagraph"/>
        <w:numPr>
          <w:ilvl w:val="0"/>
          <w:numId w:val="5"/>
        </w:numPr>
        <w:rPr>
          <w:rFonts w:eastAsia="Times New Roman" w:cstheme="minorHAnsi"/>
          <w:color w:val="373A3C"/>
        </w:rPr>
      </w:pPr>
      <w:r w:rsidRPr="00770553">
        <w:rPr>
          <w:rFonts w:ascii="Arial" w:hAnsi="Arial" w:cs="Arial"/>
          <w:b/>
          <w:bCs/>
          <w:sz w:val="22"/>
          <w:szCs w:val="22"/>
        </w:rPr>
        <w:t xml:space="preserve">Entity integrity constraint </w:t>
      </w:r>
    </w:p>
    <w:p w14:paraId="6B8154FE" w14:textId="77777777" w:rsidR="00770553" w:rsidRPr="00770553" w:rsidRDefault="00770553" w:rsidP="00770553">
      <w:pPr>
        <w:pStyle w:val="ListParagraph"/>
        <w:numPr>
          <w:ilvl w:val="0"/>
          <w:numId w:val="5"/>
        </w:numPr>
        <w:rPr>
          <w:rFonts w:eastAsia="Times New Roman" w:cstheme="minorHAnsi"/>
          <w:color w:val="373A3C"/>
        </w:rPr>
      </w:pPr>
      <w:r w:rsidRPr="00770553">
        <w:rPr>
          <w:rFonts w:ascii="Arial" w:hAnsi="Arial" w:cs="Arial"/>
          <w:b/>
          <w:bCs/>
          <w:sz w:val="22"/>
          <w:szCs w:val="22"/>
        </w:rPr>
        <w:t xml:space="preserve">Referential integrity constraint </w:t>
      </w:r>
    </w:p>
    <w:p w14:paraId="4A09DD51" w14:textId="77777777" w:rsidR="00770553" w:rsidRPr="00770553" w:rsidRDefault="00770553" w:rsidP="00770553">
      <w:pPr>
        <w:pStyle w:val="ListParagraph"/>
        <w:numPr>
          <w:ilvl w:val="0"/>
          <w:numId w:val="5"/>
        </w:numPr>
        <w:rPr>
          <w:rFonts w:eastAsia="Times New Roman" w:cstheme="minorHAnsi"/>
          <w:color w:val="373A3C"/>
        </w:rPr>
      </w:pPr>
      <w:r w:rsidRPr="00770553">
        <w:rPr>
          <w:rFonts w:ascii="Arial" w:hAnsi="Arial" w:cs="Arial"/>
          <w:b/>
          <w:bCs/>
          <w:sz w:val="22"/>
          <w:szCs w:val="22"/>
        </w:rPr>
        <w:t>Semantic integrity constraints</w:t>
      </w:r>
    </w:p>
    <w:p w14:paraId="7BD75F89" w14:textId="70D22CB4" w:rsidR="00770553" w:rsidRPr="00770553" w:rsidRDefault="00770553" w:rsidP="00770553">
      <w:pPr>
        <w:pStyle w:val="ListParagraph"/>
        <w:numPr>
          <w:ilvl w:val="0"/>
          <w:numId w:val="5"/>
        </w:numPr>
        <w:rPr>
          <w:rFonts w:eastAsia="Times New Roman" w:cstheme="minorHAnsi"/>
          <w:color w:val="373A3C"/>
        </w:rPr>
      </w:pPr>
      <w:r w:rsidRPr="00770553">
        <w:rPr>
          <w:rFonts w:ascii="Arial" w:hAnsi="Arial" w:cs="Arial"/>
          <w:b/>
          <w:bCs/>
          <w:sz w:val="20"/>
          <w:szCs w:val="20"/>
        </w:rPr>
        <w:t xml:space="preserve">Domain constraint </w:t>
      </w:r>
    </w:p>
    <w:p w14:paraId="72A51E9D" w14:textId="77777777" w:rsidR="00770553" w:rsidRDefault="00770553" w:rsidP="00770553">
      <w:pPr>
        <w:pStyle w:val="NormalWeb"/>
        <w:numPr>
          <w:ilvl w:val="0"/>
          <w:numId w:val="5"/>
        </w:numPr>
      </w:pPr>
      <w:r>
        <w:rPr>
          <w:rFonts w:ascii="Arial" w:hAnsi="Arial" w:cs="Arial"/>
          <w:b/>
          <w:bCs/>
          <w:sz w:val="20"/>
          <w:szCs w:val="20"/>
        </w:rPr>
        <w:t xml:space="preserve">Unique constraint </w:t>
      </w:r>
    </w:p>
    <w:p w14:paraId="19B34DB4" w14:textId="764BC833" w:rsidR="00770553" w:rsidRDefault="00770553" w:rsidP="00770553">
      <w:pPr>
        <w:pStyle w:val="NormalWeb"/>
        <w:rPr>
          <w:rFonts w:asciiTheme="minorHAnsi" w:hAnsiTheme="minorHAnsi" w:cstheme="minorHAnsi"/>
        </w:rPr>
      </w:pPr>
      <w:r w:rsidRPr="00770553">
        <w:rPr>
          <w:rFonts w:asciiTheme="minorHAnsi" w:hAnsiTheme="minorHAnsi" w:cstheme="minorHAnsi"/>
          <w:color w:val="373A3C"/>
        </w:rPr>
        <w:t xml:space="preserve">From this week activity, we do know constraints is </w:t>
      </w:r>
      <w:r>
        <w:rPr>
          <w:rFonts w:asciiTheme="minorHAnsi" w:hAnsiTheme="minorHAnsi" w:cstheme="minorHAnsi"/>
          <w:color w:val="373A3C"/>
        </w:rPr>
        <w:t xml:space="preserve">an </w:t>
      </w:r>
      <w:r w:rsidRPr="00770553">
        <w:rPr>
          <w:rFonts w:asciiTheme="minorHAnsi" w:hAnsiTheme="minorHAnsi" w:cstheme="minorHAnsi"/>
          <w:color w:val="373A3C"/>
        </w:rPr>
        <w:t xml:space="preserve">important </w:t>
      </w:r>
      <w:r>
        <w:rPr>
          <w:rFonts w:asciiTheme="minorHAnsi" w:hAnsiTheme="minorHAnsi" w:cstheme="minorHAnsi"/>
          <w:color w:val="373A3C"/>
        </w:rPr>
        <w:t xml:space="preserve">part </w:t>
      </w:r>
      <w:r w:rsidRPr="00770553">
        <w:rPr>
          <w:rFonts w:asciiTheme="minorHAnsi" w:hAnsiTheme="minorHAnsi" w:cstheme="minorHAnsi"/>
          <w:color w:val="373A3C"/>
        </w:rPr>
        <w:t xml:space="preserve">for databases, lastly, we need check constraint, </w:t>
      </w:r>
      <w:r w:rsidRPr="00770553">
        <w:rPr>
          <w:rFonts w:asciiTheme="minorHAnsi" w:hAnsiTheme="minorHAnsi" w:cstheme="minorHAnsi"/>
        </w:rPr>
        <w:t xml:space="preserve">A </w:t>
      </w:r>
      <w:r w:rsidRPr="00770553">
        <w:rPr>
          <w:rFonts w:asciiTheme="minorHAnsi" w:hAnsiTheme="minorHAnsi" w:cstheme="minorHAnsi"/>
          <w:b/>
          <w:bCs/>
          <w:i/>
          <w:iCs/>
        </w:rPr>
        <w:t xml:space="preserve">check constraint </w:t>
      </w:r>
      <w:r w:rsidRPr="00770553">
        <w:rPr>
          <w:rFonts w:asciiTheme="minorHAnsi" w:hAnsiTheme="minorHAnsi" w:cstheme="minorHAnsi"/>
        </w:rPr>
        <w:t>specifies a condition (a predicate) on a relation data, which is always checked when data is manipulated</w:t>
      </w:r>
      <w:r>
        <w:rPr>
          <w:rFonts w:asciiTheme="minorHAnsi" w:hAnsiTheme="minorHAnsi" w:cstheme="minorHAnsi"/>
        </w:rPr>
        <w:t>.</w:t>
      </w:r>
    </w:p>
    <w:p w14:paraId="6051AC6D" w14:textId="5DC04A9E" w:rsidR="00770553" w:rsidRPr="00770553" w:rsidRDefault="00770553" w:rsidP="00770553">
      <w:pPr>
        <w:pStyle w:val="NormalWeb"/>
        <w:rPr>
          <w:rFonts w:asciiTheme="minorHAnsi" w:hAnsiTheme="minorHAnsi" w:cstheme="minorHAnsi"/>
        </w:rPr>
      </w:pPr>
      <w:r w:rsidRPr="00770553">
        <w:rPr>
          <w:rFonts w:asciiTheme="minorHAnsi" w:hAnsiTheme="minorHAnsi" w:cstheme="minorHAnsi"/>
        </w:rPr>
        <w:t>Exam</w:t>
      </w:r>
      <w:r>
        <w:rPr>
          <w:rFonts w:asciiTheme="minorHAnsi" w:hAnsiTheme="minorHAnsi" w:cstheme="minorHAnsi"/>
        </w:rPr>
        <w:t>ple</w:t>
      </w:r>
      <w:r w:rsidRPr="00770553">
        <w:rPr>
          <w:rFonts w:asciiTheme="minorHAnsi" w:hAnsiTheme="minorHAnsi" w:cstheme="minorHAnsi"/>
        </w:rPr>
        <w:t xml:space="preserve">: an employee's salary can’t be greater than his manager's salary or a department manager can’t have more that 20 people reporting to him. For our previous relations, for example, the fabrication year of a car can’t be greater than the current year or a car can be owned by a single person. </w:t>
      </w:r>
    </w:p>
    <w:p w14:paraId="325E10DE" w14:textId="375A3911" w:rsidR="002976CE" w:rsidRDefault="00770553" w:rsidP="008B0611">
      <w:pPr>
        <w:pStyle w:val="NormalWeb"/>
        <w:rPr>
          <w:rFonts w:asciiTheme="minorHAnsi" w:hAnsiTheme="minorHAnsi" w:cstheme="minorHAnsi"/>
        </w:rPr>
      </w:pPr>
      <w:r w:rsidRPr="00770553">
        <w:rPr>
          <w:rFonts w:asciiTheme="minorHAnsi" w:hAnsiTheme="minorHAnsi" w:cstheme="minorHAnsi"/>
        </w:rPr>
        <w:t xml:space="preserve"> </w:t>
      </w:r>
      <w:r w:rsidR="008B0611">
        <w:rPr>
          <w:rFonts w:asciiTheme="minorHAnsi" w:hAnsiTheme="minorHAnsi" w:cstheme="minorHAnsi"/>
        </w:rPr>
        <w:t>There are t</w:t>
      </w:r>
      <w:r w:rsidR="008B0611" w:rsidRPr="008B0611">
        <w:rPr>
          <w:rFonts w:asciiTheme="minorHAnsi" w:hAnsiTheme="minorHAnsi" w:cstheme="minorHAnsi"/>
        </w:rPr>
        <w:t>ypical roles and career path for database professionals</w:t>
      </w:r>
      <w:r w:rsidR="008B0611">
        <w:rPr>
          <w:rFonts w:asciiTheme="minorHAnsi" w:hAnsiTheme="minorHAnsi" w:cstheme="minorHAnsi"/>
        </w:rPr>
        <w:t>, I’m studying in data science certificate course. I prefer being a Data Architect in future.</w:t>
      </w:r>
    </w:p>
    <w:p w14:paraId="0320D164" w14:textId="77777777" w:rsidR="008B0611" w:rsidRPr="008B0611" w:rsidRDefault="008B0611" w:rsidP="008B0611">
      <w:pPr>
        <w:pStyle w:val="NormalWeb"/>
        <w:rPr>
          <w:rFonts w:asciiTheme="minorHAnsi" w:eastAsia="MS Gothic" w:hAnsiTheme="minorHAnsi" w:cstheme="minorHAnsi"/>
          <w:lang w:val="en-GB"/>
        </w:rPr>
      </w:pPr>
      <w:r w:rsidRPr="008B0611">
        <w:rPr>
          <w:rFonts w:asciiTheme="minorHAnsi" w:hAnsiTheme="minorHAnsi" w:cstheme="minorHAnsi"/>
          <w:lang w:val="en-GB"/>
        </w:rPr>
        <w:t>Some fundamental skills of a Data Architect are:</w:t>
      </w:r>
      <w:r w:rsidRPr="008B0611">
        <w:rPr>
          <w:rFonts w:ascii="MS Gothic" w:eastAsia="MS Gothic" w:hAnsi="MS Gothic" w:cs="MS Gothic" w:hint="eastAsia"/>
          <w:lang w:val="en-GB"/>
        </w:rPr>
        <w:t> </w:t>
      </w:r>
    </w:p>
    <w:p w14:paraId="4C35C9BF" w14:textId="6CBDDB1E" w:rsidR="008B0611" w:rsidRPr="008B0611" w:rsidRDefault="008B0611" w:rsidP="008B0611">
      <w:pPr>
        <w:pStyle w:val="NormalWeb"/>
        <w:numPr>
          <w:ilvl w:val="0"/>
          <w:numId w:val="10"/>
        </w:numPr>
        <w:rPr>
          <w:rFonts w:asciiTheme="minorHAnsi" w:eastAsia="MS Gothic" w:hAnsiTheme="minorHAnsi" w:cstheme="minorHAnsi"/>
          <w:lang w:val="en-GB"/>
        </w:rPr>
      </w:pPr>
      <w:r w:rsidRPr="008B0611">
        <w:rPr>
          <w:rFonts w:asciiTheme="minorHAnsi" w:hAnsiTheme="minorHAnsi" w:cstheme="minorHAnsi"/>
        </w:rPr>
        <w:t>Logical Data modeling</w:t>
      </w:r>
    </w:p>
    <w:p w14:paraId="09E25BDE" w14:textId="129EAF75" w:rsidR="008B0611" w:rsidRPr="008B0611" w:rsidRDefault="008B0611" w:rsidP="008B0611">
      <w:pPr>
        <w:pStyle w:val="NormalWeb"/>
        <w:numPr>
          <w:ilvl w:val="0"/>
          <w:numId w:val="10"/>
        </w:numPr>
        <w:rPr>
          <w:rFonts w:asciiTheme="minorHAnsi" w:eastAsia="MS Gothic" w:hAnsiTheme="minorHAnsi" w:cstheme="minorHAnsi"/>
          <w:lang w:val="en-GB"/>
        </w:rPr>
      </w:pPr>
      <w:r w:rsidRPr="008B0611">
        <w:rPr>
          <w:rFonts w:asciiTheme="minorHAnsi" w:hAnsiTheme="minorHAnsi" w:cstheme="minorHAnsi"/>
        </w:rPr>
        <w:t>Physical Data modeling</w:t>
      </w:r>
    </w:p>
    <w:p w14:paraId="3B0F9E1B" w14:textId="1B684316" w:rsidR="008B0611" w:rsidRPr="008B0611" w:rsidRDefault="008B0611" w:rsidP="008B0611">
      <w:pPr>
        <w:pStyle w:val="NormalWeb"/>
        <w:numPr>
          <w:ilvl w:val="0"/>
          <w:numId w:val="10"/>
        </w:numPr>
        <w:rPr>
          <w:rFonts w:asciiTheme="minorHAnsi" w:eastAsia="MS Gothic" w:hAnsiTheme="minorHAnsi" w:cstheme="minorHAnsi"/>
          <w:lang w:val="en-GB"/>
        </w:rPr>
      </w:pPr>
      <w:r w:rsidRPr="008B0611">
        <w:rPr>
          <w:rFonts w:asciiTheme="minorHAnsi" w:hAnsiTheme="minorHAnsi" w:cstheme="minorHAnsi"/>
        </w:rPr>
        <w:t>Development of a data strategy and associated policies</w:t>
      </w:r>
    </w:p>
    <w:p w14:paraId="50C75088" w14:textId="4A8BEFE8" w:rsidR="008B0611" w:rsidRDefault="008B0611" w:rsidP="008B061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B0611">
        <w:rPr>
          <w:rFonts w:asciiTheme="minorHAnsi" w:hAnsiTheme="minorHAnsi" w:cstheme="minorHAnsi"/>
        </w:rPr>
        <w:t xml:space="preserve">Selection of capabilities and systems to meet business information needs </w:t>
      </w:r>
    </w:p>
    <w:p w14:paraId="41456B30" w14:textId="77777777" w:rsidR="00977AC9" w:rsidRDefault="00977AC9" w:rsidP="008219A5">
      <w:pPr>
        <w:shd w:val="clear" w:color="auto" w:fill="FFFFFF"/>
        <w:spacing w:afterAutospacing="1"/>
        <w:textAlignment w:val="baseline"/>
        <w:rPr>
          <w:rFonts w:eastAsia="Times New Roman" w:cstheme="minorHAnsi"/>
          <w:color w:val="2E3849"/>
        </w:rPr>
      </w:pPr>
    </w:p>
    <w:p w14:paraId="5B4E754D" w14:textId="4A21A664" w:rsidR="00977AC9" w:rsidRDefault="00977AC9" w:rsidP="00977AC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Refer to position description 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EEK</w:t>
      </w:r>
      <w:r>
        <w:rPr>
          <w:rFonts w:asciiTheme="minorHAnsi" w:hAnsiTheme="minorHAnsi" w:cstheme="minorHAnsi"/>
        </w:rPr>
        <w:t xml:space="preserve"> Australia, Data Architect position:</w:t>
      </w:r>
    </w:p>
    <w:p w14:paraId="3D7C0EBE" w14:textId="795BB53E" w:rsidR="00977AC9" w:rsidRPr="00977AC9" w:rsidRDefault="00977AC9" w:rsidP="00977AC9">
      <w:pPr>
        <w:pStyle w:val="NormalWeb"/>
        <w:ind w:left="360"/>
        <w:rPr>
          <w:rFonts w:asciiTheme="minorHAnsi" w:hAnsiTheme="minorHAnsi" w:cstheme="minorHAnsi"/>
        </w:rPr>
      </w:pPr>
      <w:r w:rsidRPr="008219A5">
        <w:rPr>
          <w:rFonts w:asciiTheme="minorHAnsi" w:hAnsiTheme="minorHAnsi" w:cstheme="minorHAnsi"/>
        </w:rPr>
        <w:t>https://www.seek.com.au/job/59123583?type=standard#sol=34bf9f4790753e7a4479c97ef43bf3fcafaeab69</w:t>
      </w:r>
      <w:r>
        <w:rPr>
          <w:rFonts w:asciiTheme="minorHAnsi" w:hAnsiTheme="minorHAnsi" w:cstheme="minorHAnsi"/>
        </w:rPr>
        <w:t xml:space="preserve"> </w:t>
      </w:r>
    </w:p>
    <w:p w14:paraId="06744B27" w14:textId="1F2DDCCB" w:rsidR="008219A5" w:rsidRPr="008219A5" w:rsidRDefault="008219A5" w:rsidP="008219A5">
      <w:pPr>
        <w:shd w:val="clear" w:color="auto" w:fill="FFFFFF"/>
        <w:spacing w:afterAutospacing="1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Key responsibilities include -</w:t>
      </w:r>
    </w:p>
    <w:p w14:paraId="3673BCC8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Identify, develop, publish, and communicate information management technology standards, frameworks, principles, reference architectures, strategies, and roadmaps to be used throughout the organisation to guide technology &amp; business decisions.</w:t>
      </w:r>
    </w:p>
    <w:p w14:paraId="111E258B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Provide expert technical input into IT/Digital strategy, information governance and information quality initiatives.</w:t>
      </w:r>
    </w:p>
    <w:p w14:paraId="4C92F3A7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Determine logical designs and develop strategies necessary to store, move and manage information/data into consumable assets.</w:t>
      </w:r>
    </w:p>
    <w:p w14:paraId="3C9A2350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Develop data dictionary, enterprise data models that ensure new platforms are configured in a manner that enables enterprise-wide deployment supporting reuse of business process and information architecture/design patterns.</w:t>
      </w:r>
    </w:p>
    <w:p w14:paraId="00497F25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Oversee the mapping of data sources, data movement, interfaces, and analytics, with the goal of ensuring data quality.</w:t>
      </w:r>
    </w:p>
    <w:p w14:paraId="1E9F6212" w14:textId="77777777" w:rsidR="008219A5" w:rsidRPr="008219A5" w:rsidRDefault="008219A5" w:rsidP="008219A5">
      <w:pPr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color w:val="2E3849"/>
        </w:rPr>
      </w:pPr>
      <w:r w:rsidRPr="008219A5">
        <w:rPr>
          <w:rFonts w:eastAsia="Times New Roman" w:cstheme="minorHAnsi"/>
          <w:color w:val="2E3849"/>
        </w:rPr>
        <w:t>Ascertain risks pertaining to data management practices and work closely with the Data Management Office to mitigate risks.</w:t>
      </w:r>
    </w:p>
    <w:p w14:paraId="638205C9" w14:textId="5F7DAC1A" w:rsidR="008219A5" w:rsidRDefault="008219A5" w:rsidP="008219A5">
      <w:pPr>
        <w:rPr>
          <w:rFonts w:ascii="Times New Roman" w:eastAsia="Times New Roman" w:hAnsi="Times New Roman" w:cs="Times New Roman"/>
        </w:rPr>
      </w:pPr>
    </w:p>
    <w:p w14:paraId="276E0D0A" w14:textId="77777777" w:rsidR="008219A5" w:rsidRPr="00904A95" w:rsidRDefault="008219A5" w:rsidP="008219A5">
      <w:pPr>
        <w:shd w:val="clear" w:color="auto" w:fill="FBFCFC"/>
        <w:spacing w:after="100" w:afterAutospacing="1"/>
        <w:outlineLvl w:val="4"/>
        <w:rPr>
          <w:rFonts w:ascii="Segoe UI" w:eastAsia="Times New Roman" w:hAnsi="Segoe UI" w:cs="Segoe UI"/>
          <w:color w:val="000000"/>
          <w:sz w:val="20"/>
          <w:szCs w:val="20"/>
        </w:rPr>
      </w:pPr>
      <w:r w:rsidRPr="00904A9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References</w:t>
      </w:r>
    </w:p>
    <w:p w14:paraId="43F6F0E7" w14:textId="77777777" w:rsidR="008219A5" w:rsidRDefault="008219A5" w:rsidP="008219A5">
      <w:pPr>
        <w:rPr>
          <w:rFonts w:ascii="Segoe UI" w:hAnsi="Segoe UI" w:cs="Segoe UI"/>
          <w:color w:val="000000"/>
          <w:shd w:val="clear" w:color="auto" w:fill="FBFCFC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Sharma, N.,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Perniu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L., Chong, R. F.,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Iyer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A., Nandan, C.,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Mitea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A. C.,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Nonvinkere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M., &amp;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Danubianu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M. (2010).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Databases fundamentals</w:t>
      </w:r>
      <w:r>
        <w:rPr>
          <w:rFonts w:ascii="Segoe UI" w:hAnsi="Segoe UI" w:cs="Segoe UI"/>
          <w:color w:val="373A3C"/>
          <w:shd w:val="clear" w:color="auto" w:fill="FFFFFF"/>
        </w:rPr>
        <w:t>.</w:t>
      </w:r>
      <w:r w:rsidRPr="0097484F">
        <w:rPr>
          <w:rFonts w:ascii="Segoe UI" w:hAnsi="Segoe UI" w:cs="Segoe UI"/>
          <w:color w:val="000000"/>
          <w:shd w:val="clear" w:color="auto" w:fill="FBFCFC"/>
        </w:rPr>
        <w:t xml:space="preserve"> </w:t>
      </w:r>
      <w:r>
        <w:rPr>
          <w:rFonts w:ascii="Segoe UI" w:hAnsi="Segoe UI" w:cs="Segoe UI"/>
          <w:color w:val="000000"/>
          <w:shd w:val="clear" w:color="auto" w:fill="FBFCFC"/>
        </w:rPr>
        <w:t>(pp. 23 - 46)</w:t>
      </w:r>
    </w:p>
    <w:p w14:paraId="7384B790" w14:textId="77777777" w:rsidR="008219A5" w:rsidRDefault="008219A5" w:rsidP="008219A5">
      <w:pPr>
        <w:rPr>
          <w:rFonts w:ascii="Segoe UI" w:hAnsi="Segoe UI" w:cs="Segoe UI"/>
          <w:color w:val="000000"/>
          <w:shd w:val="clear" w:color="auto" w:fill="FBFCFC"/>
        </w:rPr>
      </w:pPr>
    </w:p>
    <w:p w14:paraId="458313DC" w14:textId="77777777" w:rsidR="008219A5" w:rsidRPr="008D1487" w:rsidRDefault="008219A5" w:rsidP="008219A5">
      <w:pPr>
        <w:rPr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Watt, A., &amp;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Eng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N. (2014).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 xml:space="preserve">Database </w:t>
      </w:r>
      <w:proofErr w:type="gramStart"/>
      <w:r>
        <w:rPr>
          <w:rFonts w:ascii="Segoe UI" w:hAnsi="Segoe UI" w:cs="Segoe UI"/>
          <w:i/>
          <w:iCs/>
          <w:color w:val="373A3C"/>
          <w:shd w:val="clear" w:color="auto" w:fill="FFFFFF"/>
        </w:rPr>
        <w:t>design</w:t>
      </w:r>
      <w:r>
        <w:rPr>
          <w:rFonts w:ascii="Segoe UI" w:hAnsi="Segoe UI" w:cs="Segoe UI"/>
          <w:color w:val="373A3C"/>
          <w:shd w:val="clear" w:color="auto" w:fill="FFFFFF"/>
        </w:rPr>
        <w:t>,  2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nd ed.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BCcampus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BC Open Textbook Project. </w:t>
      </w:r>
      <w:r>
        <w:rPr>
          <w:rFonts w:ascii="Segoe UI" w:hAnsi="Segoe UI" w:cs="Segoe UI"/>
          <w:color w:val="000000"/>
          <w:shd w:val="clear" w:color="auto" w:fill="FBFCFC"/>
        </w:rPr>
        <w:t>(pp. 1 - 27)</w:t>
      </w:r>
    </w:p>
    <w:p w14:paraId="73405A27" w14:textId="77777777" w:rsidR="008219A5" w:rsidRPr="008219A5" w:rsidRDefault="008219A5" w:rsidP="008219A5">
      <w:pPr>
        <w:rPr>
          <w:rFonts w:ascii="Times New Roman" w:eastAsia="Times New Roman" w:hAnsi="Times New Roman" w:cs="Times New Roman"/>
        </w:rPr>
      </w:pPr>
    </w:p>
    <w:p w14:paraId="07EF4B1F" w14:textId="77777777" w:rsidR="008219A5" w:rsidRPr="008B0611" w:rsidRDefault="008219A5" w:rsidP="008B0611">
      <w:pPr>
        <w:pStyle w:val="NormalWeb"/>
        <w:rPr>
          <w:rFonts w:asciiTheme="minorHAnsi" w:hAnsiTheme="minorHAnsi" w:cstheme="minorHAnsi"/>
        </w:rPr>
      </w:pPr>
    </w:p>
    <w:sectPr w:rsidR="008219A5" w:rsidRPr="008B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morantGaramon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958"/>
    <w:multiLevelType w:val="hybridMultilevel"/>
    <w:tmpl w:val="056A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D00"/>
    <w:multiLevelType w:val="multilevel"/>
    <w:tmpl w:val="916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000B"/>
    <w:multiLevelType w:val="multilevel"/>
    <w:tmpl w:val="C78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B2916"/>
    <w:multiLevelType w:val="hybridMultilevel"/>
    <w:tmpl w:val="D52EE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01A0"/>
    <w:multiLevelType w:val="multilevel"/>
    <w:tmpl w:val="083A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E2C4C"/>
    <w:multiLevelType w:val="hybridMultilevel"/>
    <w:tmpl w:val="40A2E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4B3A"/>
    <w:multiLevelType w:val="hybridMultilevel"/>
    <w:tmpl w:val="631A3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44FD"/>
    <w:multiLevelType w:val="multilevel"/>
    <w:tmpl w:val="A9CE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873DB"/>
    <w:multiLevelType w:val="multilevel"/>
    <w:tmpl w:val="CBE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B2638"/>
    <w:multiLevelType w:val="multilevel"/>
    <w:tmpl w:val="E02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45883"/>
    <w:multiLevelType w:val="multilevel"/>
    <w:tmpl w:val="A632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490762">
    <w:abstractNumId w:val="7"/>
  </w:num>
  <w:num w:numId="2" w16cid:durableId="1253002805">
    <w:abstractNumId w:val="8"/>
  </w:num>
  <w:num w:numId="3" w16cid:durableId="948271865">
    <w:abstractNumId w:val="4"/>
  </w:num>
  <w:num w:numId="4" w16cid:durableId="53050717">
    <w:abstractNumId w:val="1"/>
  </w:num>
  <w:num w:numId="5" w16cid:durableId="1525317004">
    <w:abstractNumId w:val="3"/>
  </w:num>
  <w:num w:numId="6" w16cid:durableId="2146772381">
    <w:abstractNumId w:val="10"/>
  </w:num>
  <w:num w:numId="7" w16cid:durableId="2003195469">
    <w:abstractNumId w:val="9"/>
  </w:num>
  <w:num w:numId="8" w16cid:durableId="1869372717">
    <w:abstractNumId w:val="5"/>
  </w:num>
  <w:num w:numId="9" w16cid:durableId="286157010">
    <w:abstractNumId w:val="0"/>
  </w:num>
  <w:num w:numId="10" w16cid:durableId="570624936">
    <w:abstractNumId w:val="6"/>
  </w:num>
  <w:num w:numId="11" w16cid:durableId="135457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64"/>
    <w:rsid w:val="002976CE"/>
    <w:rsid w:val="003C0BF9"/>
    <w:rsid w:val="005C78F0"/>
    <w:rsid w:val="00770553"/>
    <w:rsid w:val="007E1E52"/>
    <w:rsid w:val="007E502B"/>
    <w:rsid w:val="008219A5"/>
    <w:rsid w:val="00865128"/>
    <w:rsid w:val="008A2340"/>
    <w:rsid w:val="008B0611"/>
    <w:rsid w:val="00977AC9"/>
    <w:rsid w:val="00C30264"/>
    <w:rsid w:val="00D221BF"/>
    <w:rsid w:val="00ED5FDF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8F56"/>
  <w15:chartTrackingRefBased/>
  <w15:docId w15:val="{97DA2469-C0D0-7247-89E6-4C2BD42B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ancename">
    <w:name w:val="instancename"/>
    <w:basedOn w:val="DefaultParagraphFont"/>
    <w:rsid w:val="003C0BF9"/>
  </w:style>
  <w:style w:type="character" w:styleId="Emphasis">
    <w:name w:val="Emphasis"/>
    <w:basedOn w:val="DefaultParagraphFont"/>
    <w:uiPriority w:val="20"/>
    <w:qFormat/>
    <w:rsid w:val="00ED5FDF"/>
    <w:rPr>
      <w:i/>
      <w:iCs/>
    </w:rPr>
  </w:style>
  <w:style w:type="paragraph" w:styleId="ListParagraph">
    <w:name w:val="List Paragraph"/>
    <w:basedOn w:val="Normal"/>
    <w:uiPriority w:val="34"/>
    <w:qFormat/>
    <w:rsid w:val="00ED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uopeople.edu/mod/forum/view.php?id=328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2</cp:revision>
  <dcterms:created xsi:type="dcterms:W3CDTF">2022-11-15T02:16:00Z</dcterms:created>
  <dcterms:modified xsi:type="dcterms:W3CDTF">2022-11-16T03:44:00Z</dcterms:modified>
</cp:coreProperties>
</file>