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781" w:rsidRDefault="00597C75">
      <w:r>
        <w:t>Conclusion</w:t>
      </w:r>
    </w:p>
    <w:p w:rsidR="00677558" w:rsidRDefault="00677558" w:rsidP="00677558">
      <w:bookmarkStart w:id="0" w:name="_GoBack"/>
      <w:r>
        <w:t>Racing is about mastering the race track, perfect car control, high-speed decision making and risk taking. Racing simulators attempt to transfer the emotional and physical roller coaster of piloting a vehicle over the racetrack and competing against the best drivers of the world into the living room. Hardware and software improvements allowed a big leap forwards in terms of realism. The increasing complexity of real-world driving systems and the high grade of realism made driving simulators also popular for a wide range of applications besides racing. Driving simulations are used in teaching, entertainment, automotive development, automotive testing and research. The increased attention towards driving simulators opened a big marked and the necessity of creating new tools and concepts to improve driver \</w:t>
      </w:r>
      <w:proofErr w:type="spellStart"/>
      <w:r>
        <w:t>textit</w:t>
      </w:r>
      <w:proofErr w:type="spellEnd"/>
      <w:r>
        <w:t>{Engagement}, \</w:t>
      </w:r>
      <w:proofErr w:type="spellStart"/>
      <w:r>
        <w:t>textit</w:t>
      </w:r>
      <w:proofErr w:type="spellEnd"/>
      <w:r>
        <w:t>{Educa</w:t>
      </w:r>
      <w:r w:rsidR="004E5880">
        <w:t>tion} and \</w:t>
      </w:r>
      <w:proofErr w:type="spellStart"/>
      <w:proofErr w:type="gramStart"/>
      <w:r w:rsidR="004E5880">
        <w:t>textit</w:t>
      </w:r>
      <w:proofErr w:type="spellEnd"/>
      <w:r w:rsidR="004E5880">
        <w:t>{</w:t>
      </w:r>
      <w:proofErr w:type="gramEnd"/>
      <w:r w:rsidR="004E5880">
        <w:t>Performance}.</w:t>
      </w:r>
    </w:p>
    <w:p w:rsidR="00677558" w:rsidRDefault="00677558" w:rsidP="00677558">
      <w:r>
        <w:t>This work introduces the design, implementation and evaluation of a \</w:t>
      </w:r>
      <w:proofErr w:type="spellStart"/>
      <w:r>
        <w:t>textit</w:t>
      </w:r>
      <w:proofErr w:type="spellEnd"/>
      <w:r>
        <w:t>{Virtual Rival Framework} to improve and measure \</w:t>
      </w:r>
      <w:proofErr w:type="spellStart"/>
      <w:r>
        <w:t>textit</w:t>
      </w:r>
      <w:proofErr w:type="spellEnd"/>
      <w:r>
        <w:t>{Engagement}, \</w:t>
      </w:r>
      <w:proofErr w:type="spellStart"/>
      <w:r>
        <w:t>textit</w:t>
      </w:r>
      <w:proofErr w:type="spellEnd"/>
      <w:r>
        <w:t>{Education} and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Performance}. The framework includes a customizable racing simulation where racing related studies can be performed. The simulation helps to understand players’ emotions and thought process during the race. Therefore, the key aspects of racing: competition and realism were integrated into the \</w:t>
      </w:r>
      <w:proofErr w:type="spellStart"/>
      <w:r>
        <w:t>textit</w:t>
      </w:r>
      <w:proofErr w:type="spellEnd"/>
      <w:r>
        <w:t>{Virtual Rival Framework}. An additional aspect of this work was the implementation of the\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 xml:space="preserve"> Virtual Rival} ghost car. The \</w:t>
      </w:r>
      <w:proofErr w:type="spellStart"/>
      <w:r>
        <w:t>textit</w:t>
      </w:r>
      <w:proofErr w:type="spellEnd"/>
      <w:r>
        <w:t>{Virtual Rival} competes against the players on the track. To enhance the drivers \</w:t>
      </w:r>
      <w:proofErr w:type="spellStart"/>
      <w:r>
        <w:t>textit</w:t>
      </w:r>
      <w:proofErr w:type="spellEnd"/>
      <w:r>
        <w:t>{Engagement}, \</w:t>
      </w:r>
      <w:proofErr w:type="spellStart"/>
      <w:r>
        <w:t>textit</w:t>
      </w:r>
      <w:proofErr w:type="spellEnd"/>
      <w:r>
        <w:t>{Education} and \</w:t>
      </w:r>
      <w:proofErr w:type="spellStart"/>
      <w:r>
        <w:t>textit</w:t>
      </w:r>
      <w:proofErr w:type="spellEnd"/>
      <w:r>
        <w:t>{Performance} the \</w:t>
      </w:r>
      <w:proofErr w:type="spellStart"/>
      <w:r>
        <w:t>textit</w:t>
      </w:r>
      <w:proofErr w:type="spellEnd"/>
      <w:r>
        <w:t>{Virtual Rival} adjusts automatically to the cur</w:t>
      </w:r>
      <w:r w:rsidR="004E5880">
        <w:t>rent skill level of the driver.</w:t>
      </w:r>
    </w:p>
    <w:p w:rsidR="00677558" w:rsidRDefault="00677558" w:rsidP="00677558">
      <w:r>
        <w:t>The foundation for the implementation is the Unity game engine. Unity provides the physical platform on which the racing simulation is built on. The \</w:t>
      </w:r>
      <w:proofErr w:type="spellStart"/>
      <w:r>
        <w:t>textit</w:t>
      </w:r>
      <w:proofErr w:type="spellEnd"/>
      <w:r>
        <w:t>{Virtual Rival Framework} incudes also mechanism to measure \</w:t>
      </w:r>
      <w:proofErr w:type="spellStart"/>
      <w:r>
        <w:t>textit</w:t>
      </w:r>
      <w:proofErr w:type="spellEnd"/>
      <w:r>
        <w:t>{Engagement}, \</w:t>
      </w:r>
      <w:proofErr w:type="spellStart"/>
      <w:r>
        <w:t>textit</w:t>
      </w:r>
      <w:proofErr w:type="spellEnd"/>
      <w:r>
        <w:t>{Education} and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Performance}. All driving data is stored in the cloud and can be accessed and analysed online. The developed framework integrates all questionaries’ needed for the evaluation of \</w:t>
      </w:r>
      <w:proofErr w:type="spellStart"/>
      <w:r>
        <w:t>textit</w:t>
      </w:r>
      <w:proofErr w:type="spellEnd"/>
      <w:r>
        <w:t>{Virtual Rival}. The questionnaire data is also stored. A first user study was conducted with 38 participants. The evalu</w:t>
      </w:r>
      <w:r w:rsidR="004E5880">
        <w:t>ation had three major outcomes:</w:t>
      </w:r>
    </w:p>
    <w:p w:rsidR="00677558" w:rsidRDefault="00677558" w:rsidP="00677558">
      <w:r>
        <w:t>\begin{itemize}</w:t>
      </w:r>
    </w:p>
    <w:p w:rsidR="00677558" w:rsidRDefault="00677558" w:rsidP="00677558">
      <w:r>
        <w:t xml:space="preserve">    \item Players are not able to estimate their own skill level.</w:t>
      </w:r>
    </w:p>
    <w:p w:rsidR="00677558" w:rsidRDefault="00677558" w:rsidP="00677558">
      <w:r>
        <w:t xml:space="preserve">    \item </w:t>
      </w:r>
      <w:proofErr w:type="gramStart"/>
      <w:r>
        <w:t>There</w:t>
      </w:r>
      <w:proofErr w:type="gramEnd"/>
      <w:r>
        <w:t xml:space="preserve"> is a strong correlation between the Sensation Seeking personality measure and risk related symptoms in virtual driving.</w:t>
      </w:r>
    </w:p>
    <w:p w:rsidR="00677558" w:rsidRDefault="00677558" w:rsidP="00677558">
      <w:r>
        <w:t xml:space="preserve">    \item </w:t>
      </w:r>
      <w:proofErr w:type="gramStart"/>
      <w:r>
        <w:t>Racing</w:t>
      </w:r>
      <w:proofErr w:type="gramEnd"/>
      <w:r>
        <w:t xml:space="preserve"> against a \</w:t>
      </w:r>
      <w:proofErr w:type="spellStart"/>
      <w:r>
        <w:t>textit</w:t>
      </w:r>
      <w:proofErr w:type="spellEnd"/>
      <w:r>
        <w:t>{Virtual Rival} is generally more satisfying in close races.</w:t>
      </w:r>
    </w:p>
    <w:p w:rsidR="00677558" w:rsidRDefault="004E5880" w:rsidP="00677558">
      <w:r>
        <w:t>\end{itemize}</w:t>
      </w:r>
    </w:p>
    <w:p w:rsidR="002A2ABB" w:rsidRDefault="00677558" w:rsidP="00677558">
      <w:r>
        <w:t>Overall the system allows to measure \</w:t>
      </w:r>
      <w:proofErr w:type="spellStart"/>
      <w:r>
        <w:t>textit</w:t>
      </w:r>
      <w:proofErr w:type="spellEnd"/>
      <w:r>
        <w:t>{Engagement}, \</w:t>
      </w:r>
      <w:proofErr w:type="spellStart"/>
      <w:r>
        <w:t>textit</w:t>
      </w:r>
      <w:proofErr w:type="spellEnd"/>
      <w:r>
        <w:t>{Education} and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Performance}. The results indicate that \</w:t>
      </w:r>
      <w:proofErr w:type="spellStart"/>
      <w:r>
        <w:t>textit</w:t>
      </w:r>
      <w:proofErr w:type="spellEnd"/>
      <w:r>
        <w:t>{Virtual Rival} can be used to improve racing simulations. For the next step we suggest, developing special race tracks, with track layouts, that test specific driver skills additional to contacting a second study with more participants.</w:t>
      </w:r>
      <w:bookmarkEnd w:id="0"/>
    </w:p>
    <w:sectPr w:rsidR="002A2A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66985"/>
    <w:multiLevelType w:val="hybridMultilevel"/>
    <w:tmpl w:val="C62C3C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C75"/>
    <w:rsid w:val="002A2ABB"/>
    <w:rsid w:val="004011EC"/>
    <w:rsid w:val="00445962"/>
    <w:rsid w:val="004D0754"/>
    <w:rsid w:val="004E5880"/>
    <w:rsid w:val="00597C75"/>
    <w:rsid w:val="00677558"/>
    <w:rsid w:val="00A874A7"/>
    <w:rsid w:val="00A946C1"/>
    <w:rsid w:val="00B23464"/>
    <w:rsid w:val="00CD6BEE"/>
    <w:rsid w:val="00E7124C"/>
    <w:rsid w:val="00F809B3"/>
    <w:rsid w:val="00FF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2A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2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0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2</cp:revision>
  <dcterms:created xsi:type="dcterms:W3CDTF">2019-06-13T16:25:00Z</dcterms:created>
  <dcterms:modified xsi:type="dcterms:W3CDTF">2019-06-13T18:55:00Z</dcterms:modified>
</cp:coreProperties>
</file>