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00"/>
      </w:pPr>
      <w:r>
        <w:rPr>
          <w:rFonts w:ascii="Aptos" w:hAnsi="Aptos"/>
          <w:b/>
          <w:color w:val="9F5F39"/>
          <w:sz w:val="18"/>
        </w:rPr>
        <w:t>THE JEWISH MUTUAL  /  WORKPLACE RESOURCES</w:t>
      </w:r>
    </w:p>
    <w:p>
      <w:pPr>
        <w:pStyle w:val="DocTitle"/>
      </w:pPr>
      <w:r>
        <w:t>Workplace Religious Holiday Accommodation</w:t>
      </w:r>
    </w:p>
    <w:p>
      <w:pPr>
        <w:pStyle w:val="DocMinor"/>
      </w:pPr>
      <w:r>
        <w:t>CUSTOMIZABLE EMPLOYEE LETTER TEMPLATE</w:t>
      </w:r>
    </w:p>
    <w:p>
      <w:r>
        <w:t>Replace all bracketed text before sending. This template is a starting point for a respectful accommodation request, not an official religious certification or legal opinion.</w:t>
      </w:r>
    </w:p>
    <w:p>
      <w:r>
        <w:t>[Date]</w:t>
      </w:r>
    </w:p>
    <w:p>
      <w:r>
        <w:t>Dear [Supervisor / HR contact],</w:t>
      </w:r>
    </w:p>
    <w:p>
      <w:r>
        <w:t>I would like to discuss a scheduling accommodation related to my observance of [Jewish holiday / weekly Shabbos]. My religious practice will prevent me from working during [specific dates, times, or recurring period].</w:t>
      </w:r>
    </w:p>
    <w:p>
      <w:r>
        <w:t>I am giving advance notice so we can plan around my responsibilities. I would appreciate discussing an arrangement such as [approved leave / shift adjustment / alternate scheduling / another workable option], consistent with the requirements of my role.</w:t>
      </w:r>
    </w:p>
    <w:p>
      <w:r>
        <w:t>I am available to discuss how to maintain coverage and meet essential responsibilities. Please let me know whether there is a company process or form I should complete.</w:t>
      </w:r>
    </w:p>
    <w:p>
      <w:r>
        <w:t>Thank you for considering my request.</w:t>
      </w:r>
    </w:p>
    <w:p>
      <w:r>
        <w:t>Sincerely,</w:t>
      </w:r>
    </w:p>
    <w:p>
      <w:r>
        <w:t>[Your name]</w:t>
      </w:r>
    </w:p>
    <w:p>
      <w:r>
        <w:t>[Job title / department, if useful]</w:t>
      </w:r>
    </w:p>
    <w:p>
      <w:pPr>
        <w:pStyle w:val="DocHead"/>
      </w:pPr>
      <w:r>
        <w:t>Before you send</w:t>
      </w:r>
    </w:p>
    <w:p>
      <w:pPr>
        <w:pStyle w:val="ListBullet"/>
        <w:spacing w:after="80"/>
      </w:pPr>
      <w:r>
        <w:t>Verify the exact dates and local start/end times of your observance.</w:t>
      </w:r>
    </w:p>
    <w:p>
      <w:pPr>
        <w:pStyle w:val="ListBullet"/>
        <w:spacing w:after="80"/>
      </w:pPr>
      <w:r>
        <w:t>Review your employer’s accommodation and leave policies and submit requests as early as practical.</w:t>
      </w:r>
    </w:p>
    <w:p>
      <w:pPr>
        <w:pStyle w:val="ListBullet"/>
        <w:spacing w:after="80"/>
      </w:pPr>
      <w:r>
        <w:t>Choose only alternatives you can genuinely accommodate; you need not propose a solution that conflicts with your observance.</w:t>
      </w:r>
    </w:p>
    <w:p>
      <w:pPr>
        <w:spacing w:before="240"/>
      </w:pPr>
      <w:r>
        <w:rPr>
          <w:i/>
          <w:color w:val="5A6F77"/>
          <w:sz w:val="16"/>
        </w:rPr>
        <w:t>Educational template only. Individual circumstances and legal obligations vary. For individualized legal advice, consult an appropriately qualified professional.</w:t>
      </w:r>
    </w:p>
    <w:sectPr w:rsidR="00FC693F" w:rsidRPr="0006063C" w:rsidSect="00034616">
      <w:footerReference w:type="default" r:id="rId9"/>
      <w:pgSz w:w="12240" w:h="15840"/>
      <w:pgMar w:top="1181" w:right="1253" w:bottom="1109" w:left="125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A6F77"/>
        <w:sz w:val="14"/>
      </w:rPr>
      <w:t>THE JEWISH MUTUAL  ·  PRACTICAL RESOURCES  ·  OCTOBER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80" w:line="281" w:lineRule="auto"/>
    </w:pPr>
    <w:rPr>
      <w:rFonts w:ascii="Aptos" w:hAnsi="Aptos"/>
      <w:color w:val="1C30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ocTitle">
    <w:name w:val="DocTitle"/>
    <w:basedOn w:val="Normal"/>
    <w:pPr>
      <w:spacing w:before="60" w:after="160"/>
    </w:pPr>
    <w:rPr>
      <w:rFonts w:ascii="Georgia" w:hAnsi="Georgia"/>
      <w:b w:val="0"/>
      <w:color w:val="1C303A"/>
      <w:sz w:val="48"/>
    </w:rPr>
  </w:style>
  <w:style w:type="paragraph" w:customStyle="1" w:styleId="DocHead">
    <w:name w:val="DocHead"/>
    <w:basedOn w:val="Normal"/>
    <w:pPr>
      <w:spacing w:before="200" w:after="160"/>
    </w:pPr>
    <w:rPr>
      <w:rFonts w:ascii="Aptos" w:hAnsi="Aptos"/>
      <w:b/>
      <w:color w:val="1C303A"/>
      <w:sz w:val="26"/>
    </w:rPr>
  </w:style>
  <w:style w:type="paragraph" w:customStyle="1" w:styleId="DocMinor">
    <w:name w:val="DocMinor"/>
    <w:basedOn w:val="Normal"/>
    <w:pPr>
      <w:spacing w:before="200" w:after="160"/>
    </w:pPr>
    <w:rPr>
      <w:rFonts w:ascii="Aptos" w:hAnsi="Aptos"/>
      <w:b/>
      <w:color w:val="9F5F39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