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C046A" w14:textId="77777777" w:rsidR="00AB6C7B" w:rsidRDefault="00AB6C7B" w:rsidP="00822F1E">
      <w:pPr>
        <w:pStyle w:val="CorpsdeTexte"/>
        <w:jc w:val="right"/>
      </w:pPr>
    </w:p>
    <w:p w14:paraId="001C046B" w14:textId="77777777" w:rsidR="00AB6C7B" w:rsidRDefault="00AB6C7B" w:rsidP="00501F44">
      <w:pPr>
        <w:pStyle w:val="CorpsdeTexte"/>
        <w:jc w:val="both"/>
      </w:pPr>
    </w:p>
    <w:p w14:paraId="001C046C" w14:textId="59CB6FFC" w:rsidR="00AB6C7B" w:rsidRPr="00BB5642" w:rsidRDefault="00AB6C7B" w:rsidP="00501F44">
      <w:pPr>
        <w:ind w:left="4500"/>
        <w:jc w:val="both"/>
        <w:rPr>
          <w:sz w:val="22"/>
          <w:szCs w:val="22"/>
        </w:rPr>
      </w:pPr>
      <w:r w:rsidRPr="00CB07DC">
        <w:rPr>
          <w:sz w:val="22"/>
          <w:szCs w:val="22"/>
          <w:highlight w:val="yellow"/>
        </w:rPr>
        <w:t xml:space="preserve">Le {DATE}</w:t>
      </w:r>
      <w:r w:rsidR="009B6249" w:rsidRPr="00CB07DC">
        <w:rPr>
          <w:sz w:val="22"/>
          <w:szCs w:val="22"/>
          <w:highlight w:val="yellow"/>
        </w:rPr>
        <w:t xml:space="preserve"/>
      </w:r>
      <w:r w:rsidR="009A530D" w:rsidRPr="00CB07DC">
        <w:rPr>
          <w:sz w:val="22"/>
          <w:szCs w:val="22"/>
          <w:highlight w:val="yellow"/>
        </w:rPr>
        <w:t xml:space="preserve"/>
      </w:r>
      <w:r w:rsidR="001D2A90" w:rsidRPr="00CB07DC">
        <w:rPr>
          <w:sz w:val="22"/>
          <w:szCs w:val="22"/>
          <w:highlight w:val="yellow"/>
        </w:rPr>
        <w:t xml:space="preserve"/>
      </w:r>
    </w:p>
    <w:p w14:paraId="001C046D" w14:textId="77777777" w:rsidR="00AB6C7B" w:rsidRPr="00BB5642" w:rsidRDefault="00AB6C7B" w:rsidP="00501F44">
      <w:pPr>
        <w:jc w:val="both"/>
        <w:rPr>
          <w:sz w:val="22"/>
          <w:szCs w:val="22"/>
        </w:rPr>
      </w:pPr>
    </w:p>
    <w:p w14:paraId="001C046E" w14:textId="77777777" w:rsidR="00AB6C7B" w:rsidRPr="00BB5642" w:rsidRDefault="00AB6C7B" w:rsidP="00501F44">
      <w:pPr>
        <w:ind w:left="4500"/>
        <w:jc w:val="both"/>
        <w:rPr>
          <w:sz w:val="22"/>
          <w:szCs w:val="22"/>
        </w:rPr>
      </w:pPr>
    </w:p>
    <w:p w14:paraId="001C0470" w14:textId="77777777" w:rsidR="00AB6C7B" w:rsidRPr="00BB5642" w:rsidRDefault="00AB6C7B" w:rsidP="00501F44">
      <w:pPr>
        <w:ind w:left="4500"/>
        <w:jc w:val="both"/>
        <w:rPr>
          <w:sz w:val="22"/>
          <w:szCs w:val="22"/>
        </w:rPr>
      </w:pPr>
    </w:p>
    <w:p w14:paraId="001C0471" w14:textId="77777777" w:rsidR="00AB6C7B" w:rsidRPr="00BB5642" w:rsidRDefault="00AB6C7B" w:rsidP="00501F44">
      <w:pPr>
        <w:ind w:left="4500"/>
        <w:jc w:val="both"/>
        <w:rPr>
          <w:sz w:val="22"/>
          <w:szCs w:val="22"/>
        </w:rPr>
      </w:pPr>
    </w:p>
    <w:p w14:paraId="001C0472" w14:textId="77777777" w:rsidR="00AB6C7B" w:rsidRPr="00BB5642" w:rsidRDefault="00AB6C7B" w:rsidP="00501F44">
      <w:pPr>
        <w:keepNext/>
        <w:ind w:left="4536"/>
        <w:jc w:val="both"/>
        <w:outlineLvl w:val="5"/>
        <w:rPr>
          <w:b/>
          <w:sz w:val="22"/>
          <w:u w:val="double"/>
        </w:rPr>
      </w:pPr>
      <w:r w:rsidRPr="00BB5642">
        <w:rPr>
          <w:b/>
          <w:sz w:val="22"/>
          <w:u w:val="double"/>
        </w:rPr>
        <w:t xml:space="preserve">PERSONNEL CONFIDENTIEL </w:t>
      </w:r>
    </w:p>
    <w:p w14:paraId="001C0473" w14:textId="77777777" w:rsidR="00AB6C7B" w:rsidRPr="00BB5642" w:rsidRDefault="00AB6C7B" w:rsidP="00501F44">
      <w:pPr>
        <w:keepNext/>
        <w:ind w:left="4536"/>
        <w:jc w:val="both"/>
        <w:outlineLvl w:val="5"/>
      </w:pPr>
    </w:p>
    <w:p w14:paraId="001C0474" w14:textId="77777777" w:rsidR="00AB6C7B" w:rsidRPr="00BB5642" w:rsidRDefault="00AB6C7B" w:rsidP="00501F44">
      <w:pPr>
        <w:keepNext/>
        <w:ind w:left="4536"/>
        <w:jc w:val="both"/>
        <w:outlineLvl w:val="5"/>
      </w:pPr>
    </w:p>
    <w:p w14:paraId="70B17F0E" w14:textId="43167E24" w:rsidR="00570B0B" w:rsidRPr="00CB07DC" w:rsidRDefault="00204B6B" w:rsidP="00501F44">
      <w:pPr>
        <w:ind w:left="4536"/>
        <w:jc w:val="both"/>
        <w:rPr>
          <w:b/>
          <w:sz w:val="22"/>
          <w:highlight w:val="yellow"/>
        </w:rPr>
      </w:pPr>
      <w:r w:rsidRPr="00CB07DC">
        <w:rPr>
          <w:b/>
          <w:sz w:val="22"/>
          <w:highlight w:val="yellow"/>
        </w:rPr>
        <w:t xml:space="preserve">{CLIENT_NOM}</w:t>
      </w:r>
      <w:r w:rsidR="001D2A90" w:rsidRPr="00CB07DC">
        <w:rPr>
          <w:b/>
          <w:sz w:val="22"/>
          <w:highlight w:val="yellow"/>
        </w:rPr>
        <w:t xml:space="preserve"/>
      </w:r>
      <w:r w:rsidR="006F48B3">
        <w:rPr>
          <w:b/>
          <w:sz w:val="22"/>
          <w:highlight w:val="yellow"/>
        </w:rPr>
        <w:t xml:space="preserve"/>
      </w:r>
    </w:p>
    <w:p w14:paraId="001C0476" w14:textId="50690316" w:rsidR="00AB6C7B" w:rsidRPr="006F48B3" w:rsidRDefault="00977323" w:rsidP="00977323">
      <w:pPr>
        <w:rPr>
          <w:b/>
          <w:sz w:val="22"/>
          <w:highlight w:val="yellow"/>
        </w:rPr>
      </w:pPr>
      <w:r w:rsidRPr="00CB07DC">
        <w:rPr>
          <w:b/>
          <w:sz w:val="22"/>
          <w:highlight w:val="yellow"/>
        </w:rPr>
        <w:tab/>
      </w:r>
      <w:r w:rsidRPr="00CB07DC">
        <w:rPr>
          <w:b/>
          <w:sz w:val="22"/>
          <w:highlight w:val="yellow"/>
        </w:rPr>
        <w:tab/>
      </w:r>
      <w:r w:rsidR="00AB6C7B" w:rsidRPr="00CB07DC">
        <w:rPr>
          <w:b/>
          <w:sz w:val="22"/>
          <w:highlight w:val="yellow"/>
        </w:rPr>
        <w:tab/>
      </w:r>
      <w:r w:rsidR="00AB6C7B" w:rsidRPr="00CB07DC">
        <w:rPr>
          <w:b/>
          <w:sz w:val="22"/>
          <w:highlight w:val="yellow"/>
        </w:rPr>
        <w:tab/>
      </w:r>
      <w:r w:rsidR="00AB6C7B" w:rsidRPr="00CB07DC">
        <w:rPr>
          <w:b/>
          <w:sz w:val="22"/>
          <w:highlight w:val="yellow"/>
        </w:rPr>
        <w:tab/>
      </w:r>
      <w:r w:rsidR="00AB6C7B" w:rsidRPr="00CB07DC">
        <w:rPr>
          <w:b/>
          <w:sz w:val="22"/>
          <w:highlight w:val="yellow"/>
        </w:rPr>
        <w:tab/>
        <w:t xml:space="preserve">{CLIENT_ADRESSE}</w:t>
      </w:r>
      <w:r w:rsidR="009D6AA8" w:rsidRPr="00CB07DC">
        <w:rPr>
          <w:b/>
          <w:sz w:val="22"/>
          <w:highlight w:val="yellow"/>
        </w:rPr>
        <w:t xml:space="preserve"/>
      </w:r>
      <w:r w:rsidR="006F48B3">
        <w:rPr>
          <w:b/>
          <w:sz w:val="22"/>
          <w:highlight w:val="yellow"/>
        </w:rPr>
        <w:t xml:space="preserve"/>
      </w:r>
      <w:r w:rsidR="001D2A90" w:rsidRPr="00CB07DC">
        <w:rPr>
          <w:b/>
          <w:sz w:val="22"/>
          <w:highlight w:val="yellow"/>
        </w:rPr>
        <w:t xml:space="preserve"/>
      </w:r>
    </w:p>
    <w:p w14:paraId="001C0477" w14:textId="49CEA6CE" w:rsidR="00AB6C7B" w:rsidRPr="00BB5642" w:rsidRDefault="006F48B3" w:rsidP="00501F44">
      <w:pPr>
        <w:ind w:left="4536"/>
        <w:jc w:val="both"/>
        <w:rPr>
          <w:b/>
          <w:sz w:val="22"/>
          <w:u w:val="single"/>
        </w:rPr>
      </w:pPr>
      <w:r w:rsidRPr="006F48B3">
        <w:rPr>
          <w:b/>
          <w:sz w:val="22"/>
          <w:highlight w:val="yellow"/>
        </w:rPr>
        <w:t xml:space="preserve"/>
      </w:r>
    </w:p>
    <w:p w14:paraId="001C0478" w14:textId="77777777" w:rsidR="00AB6C7B" w:rsidRPr="00BB5642" w:rsidRDefault="00AB6C7B" w:rsidP="00501F44">
      <w:pPr>
        <w:jc w:val="both"/>
        <w:rPr>
          <w:b/>
          <w:sz w:val="28"/>
          <w:szCs w:val="28"/>
        </w:rPr>
      </w:pPr>
    </w:p>
    <w:p w14:paraId="001C047B" w14:textId="77777777" w:rsidR="00AB6C7B" w:rsidRPr="00345752" w:rsidRDefault="00AB6C7B" w:rsidP="00501F44">
      <w:pPr>
        <w:pStyle w:val="CorpsdeTexte"/>
        <w:jc w:val="both"/>
        <w:rPr>
          <w:rFonts w:ascii="Times New Roman" w:hAnsi="Times New Roman" w:cs="Times New Roman"/>
        </w:rPr>
      </w:pPr>
    </w:p>
    <w:p w14:paraId="001C047C" w14:textId="77777777" w:rsidR="00AB6C7B" w:rsidRPr="00345752" w:rsidRDefault="00AB6C7B" w:rsidP="00501F44">
      <w:pPr>
        <w:jc w:val="both"/>
      </w:pPr>
    </w:p>
    <w:p w14:paraId="001C047D" w14:textId="2AFD046E" w:rsidR="00AB6C7B" w:rsidRPr="00345752" w:rsidRDefault="00AB6C7B" w:rsidP="00501F44">
      <w:pPr>
        <w:jc w:val="center"/>
        <w:rPr>
          <w:b/>
          <w:sz w:val="28"/>
          <w:szCs w:val="28"/>
          <w:u w:val="single"/>
        </w:rPr>
      </w:pPr>
      <w:r w:rsidRPr="00345752">
        <w:rPr>
          <w:b/>
          <w:sz w:val="28"/>
          <w:szCs w:val="28"/>
          <w:u w:val="single"/>
        </w:rPr>
        <w:t>LETTRE DE MISSION</w:t>
      </w:r>
      <w:r w:rsidR="00373AAB">
        <w:rPr>
          <w:b/>
          <w:sz w:val="28"/>
          <w:szCs w:val="28"/>
          <w:u w:val="single"/>
        </w:rPr>
        <w:t xml:space="preserve"> </w:t>
      </w:r>
      <w:r w:rsidR="00373AAB" w:rsidRPr="00CB07DC">
        <w:rPr>
          <w:b/>
          <w:sz w:val="28"/>
          <w:szCs w:val="28"/>
          <w:highlight w:val="yellow"/>
          <w:u w:val="single"/>
        </w:rPr>
        <w:t>D’AUDIT PATRIMONIAL GLOBAL</w:t>
      </w:r>
    </w:p>
    <w:p w14:paraId="001C047E" w14:textId="77777777" w:rsidR="00AB6C7B" w:rsidRPr="00345752" w:rsidRDefault="00AB6C7B" w:rsidP="00501F44">
      <w:pPr>
        <w:jc w:val="both"/>
      </w:pPr>
    </w:p>
    <w:p w14:paraId="001C0480" w14:textId="77777777" w:rsidR="004D6204" w:rsidRPr="00345752" w:rsidRDefault="004D6204" w:rsidP="00501F44">
      <w:pPr>
        <w:jc w:val="both"/>
      </w:pPr>
    </w:p>
    <w:p w14:paraId="001C0481" w14:textId="77777777" w:rsidR="00AB6C7B" w:rsidRPr="00345752" w:rsidRDefault="00AB6C7B" w:rsidP="00501F44">
      <w:pPr>
        <w:jc w:val="both"/>
        <w:rPr>
          <w:b/>
          <w:sz w:val="22"/>
          <w:szCs w:val="22"/>
        </w:rPr>
      </w:pPr>
      <w:r w:rsidRPr="00345752">
        <w:rPr>
          <w:b/>
          <w:sz w:val="22"/>
          <w:szCs w:val="22"/>
        </w:rPr>
        <w:t>Entre les soussignés :</w:t>
      </w:r>
    </w:p>
    <w:p w14:paraId="001C0482" w14:textId="77777777" w:rsidR="00AB6C7B" w:rsidRDefault="00AB6C7B" w:rsidP="00501F44">
      <w:pPr>
        <w:jc w:val="both"/>
        <w:rPr>
          <w:sz w:val="22"/>
          <w:szCs w:val="22"/>
        </w:rPr>
      </w:pPr>
    </w:p>
    <w:p w14:paraId="001C0483" w14:textId="5AF7160A" w:rsidR="004D6204" w:rsidRPr="00345752" w:rsidRDefault="004D6204" w:rsidP="00501F44">
      <w:pPr>
        <w:jc w:val="both"/>
        <w:rPr>
          <w:sz w:val="22"/>
          <w:szCs w:val="22"/>
        </w:rPr>
      </w:pPr>
      <w:r w:rsidRPr="00345752">
        <w:rPr>
          <w:sz w:val="22"/>
          <w:szCs w:val="22"/>
        </w:rPr>
        <w:t xml:space="preserve">La Société </w:t>
      </w:r>
      <w:r>
        <w:rPr>
          <w:sz w:val="22"/>
          <w:szCs w:val="22"/>
        </w:rPr>
        <w:t xml:space="preserve">dénommée </w:t>
      </w:r>
      <w:r w:rsidR="0078483A">
        <w:rPr>
          <w:sz w:val="22"/>
          <w:szCs w:val="22"/>
        </w:rPr>
        <w:t>Conrad Conseil</w:t>
      </w:r>
      <w:r w:rsidRPr="00345752">
        <w:rPr>
          <w:sz w:val="22"/>
          <w:szCs w:val="22"/>
        </w:rPr>
        <w:t>,</w:t>
      </w:r>
      <w:r>
        <w:rPr>
          <w:sz w:val="22"/>
          <w:szCs w:val="22"/>
        </w:rPr>
        <w:t xml:space="preserve"> Société à responsabilité limitée</w:t>
      </w:r>
      <w:r w:rsidRPr="00345752">
        <w:rPr>
          <w:sz w:val="22"/>
          <w:szCs w:val="22"/>
        </w:rPr>
        <w:t xml:space="preserve"> </w:t>
      </w:r>
      <w:r>
        <w:rPr>
          <w:sz w:val="22"/>
          <w:szCs w:val="22"/>
        </w:rPr>
        <w:t xml:space="preserve">ayant son siège social à </w:t>
      </w:r>
      <w:r w:rsidR="00CB05A6">
        <w:rPr>
          <w:sz w:val="22"/>
          <w:szCs w:val="22"/>
        </w:rPr>
        <w:t>MULHOUSE</w:t>
      </w:r>
      <w:r>
        <w:rPr>
          <w:sz w:val="22"/>
          <w:szCs w:val="22"/>
        </w:rPr>
        <w:t xml:space="preserve"> (</w:t>
      </w:r>
      <w:r w:rsidR="0019025B">
        <w:rPr>
          <w:sz w:val="22"/>
          <w:szCs w:val="22"/>
        </w:rPr>
        <w:t>68</w:t>
      </w:r>
      <w:r w:rsidR="00CB05A6">
        <w:rPr>
          <w:sz w:val="22"/>
          <w:szCs w:val="22"/>
        </w:rPr>
        <w:t>20</w:t>
      </w:r>
      <w:r w:rsidR="0019025B">
        <w:rPr>
          <w:sz w:val="22"/>
          <w:szCs w:val="22"/>
        </w:rPr>
        <w:t>0</w:t>
      </w:r>
      <w:r>
        <w:rPr>
          <w:sz w:val="22"/>
          <w:szCs w:val="22"/>
        </w:rPr>
        <w:t xml:space="preserve">), </w:t>
      </w:r>
      <w:r w:rsidR="00CB05A6">
        <w:rPr>
          <w:sz w:val="22"/>
          <w:szCs w:val="22"/>
        </w:rPr>
        <w:t>36 rue Pa</w:t>
      </w:r>
      <w:r w:rsidR="00A65D8F">
        <w:rPr>
          <w:sz w:val="22"/>
          <w:szCs w:val="22"/>
        </w:rPr>
        <w:t>ul Cézanne.</w:t>
      </w:r>
    </w:p>
    <w:p w14:paraId="001C0484" w14:textId="77777777" w:rsidR="004D6204" w:rsidRPr="00345752" w:rsidRDefault="004D6204" w:rsidP="00501F44">
      <w:pPr>
        <w:jc w:val="both"/>
        <w:rPr>
          <w:sz w:val="22"/>
          <w:szCs w:val="22"/>
        </w:rPr>
      </w:pPr>
    </w:p>
    <w:p w14:paraId="001C0485" w14:textId="77777777" w:rsidR="004D6204" w:rsidRPr="00345752" w:rsidRDefault="004D6204" w:rsidP="00501F44">
      <w:pPr>
        <w:jc w:val="both"/>
        <w:rPr>
          <w:b/>
          <w:sz w:val="22"/>
          <w:szCs w:val="22"/>
        </w:rPr>
      </w:pPr>
      <w:r w:rsidRPr="00345752">
        <w:rPr>
          <w:b/>
          <w:sz w:val="22"/>
          <w:szCs w:val="22"/>
        </w:rPr>
        <w:t xml:space="preserve">Et </w:t>
      </w:r>
    </w:p>
    <w:p w14:paraId="001C0486" w14:textId="77777777" w:rsidR="004D6204" w:rsidRPr="00345752" w:rsidRDefault="004D6204" w:rsidP="00501F44">
      <w:pPr>
        <w:jc w:val="both"/>
        <w:rPr>
          <w:sz w:val="22"/>
          <w:szCs w:val="22"/>
        </w:rPr>
      </w:pPr>
    </w:p>
    <w:p w14:paraId="001C0487" w14:textId="57F6B0EB" w:rsidR="004D6204" w:rsidRDefault="009B5373" w:rsidP="00501F44">
      <w:pPr>
        <w:jc w:val="both"/>
        <w:rPr>
          <w:sz w:val="22"/>
          <w:szCs w:val="22"/>
        </w:rPr>
      </w:pPr>
      <w:r w:rsidRPr="2151F902">
        <w:rPr>
          <w:sz w:val="22"/>
          <w:szCs w:val="22"/>
        </w:rPr>
        <w:t xml:space="preserve">{CLIENT_NOM}, demeurant(s) à {CLIENT_ADRESSE}</w:t>
      </w:r>
      <w:r w:rsidR="00B5291D" w:rsidRPr="2151F902">
        <w:rPr>
          <w:sz w:val="22"/>
          <w:szCs w:val="22"/>
          <w:highlight w:val="yellow"/>
        </w:rPr>
        <w:t xml:space="preserve"/>
      </w:r>
      <w:r w:rsidRPr="2151F902">
        <w:rPr>
          <w:sz w:val="22"/>
          <w:szCs w:val="22"/>
        </w:rPr>
        <w:t xml:space="preserve"/>
      </w:r>
      <w:r w:rsidR="00B5291D" w:rsidRPr="2151F902">
        <w:rPr>
          <w:sz w:val="22"/>
          <w:szCs w:val="22"/>
          <w:highlight w:val="yellow"/>
        </w:rPr>
        <w:t xml:space="preserve"/>
      </w:r>
      <w:r w:rsidRPr="2151F902">
        <w:rPr>
          <w:sz w:val="22"/>
          <w:szCs w:val="22"/>
        </w:rPr>
        <w:t xml:space="preserve"/>
      </w:r>
      <w:r w:rsidR="009B6249" w:rsidRPr="2151F902">
        <w:rPr>
          <w:sz w:val="22"/>
          <w:szCs w:val="22"/>
        </w:rPr>
        <w:t xml:space="preserve"/>
      </w:r>
      <w:r w:rsidR="00BC1CD0" w:rsidRPr="2151F902">
        <w:rPr>
          <w:sz w:val="22"/>
          <w:szCs w:val="22"/>
          <w:highlight w:val="yellow"/>
        </w:rPr>
        <w:t xml:space="preserve"/>
      </w:r>
      <w:r w:rsidR="009B6249" w:rsidRPr="2151F902">
        <w:rPr>
          <w:sz w:val="22"/>
          <w:szCs w:val="22"/>
        </w:rPr>
        <w:t xml:space="preserve"/>
      </w:r>
      <w:r w:rsidR="00B5291D" w:rsidRPr="2151F902">
        <w:rPr>
          <w:sz w:val="22"/>
          <w:szCs w:val="22"/>
        </w:rPr>
        <w:t xml:space="preserve"/>
      </w:r>
      <w:r w:rsidR="00B5291D" w:rsidRPr="2151F902">
        <w:rPr>
          <w:sz w:val="22"/>
          <w:szCs w:val="22"/>
          <w:highlight w:val="yellow"/>
        </w:rPr>
        <w:t xml:space="preserve"/>
      </w:r>
      <w:r w:rsidR="0020749E" w:rsidRPr="2151F902">
        <w:rPr>
          <w:sz w:val="22"/>
          <w:szCs w:val="22"/>
          <w:highlight w:val="yellow"/>
        </w:rPr>
        <w:t xml:space="preserve"/>
      </w:r>
      <w:r w:rsidR="00B5291D" w:rsidRPr="2151F902">
        <w:rPr>
          <w:sz w:val="22"/>
          <w:szCs w:val="22"/>
          <w:highlight w:val="yellow"/>
        </w:rPr>
        <w:t xml:space="preserve"/>
      </w:r>
    </w:p>
    <w:p w14:paraId="001C0488" w14:textId="41268D16" w:rsidR="00AB6C7B" w:rsidRDefault="00AB6C7B" w:rsidP="00501F44">
      <w:pPr>
        <w:jc w:val="both"/>
        <w:rPr>
          <w:sz w:val="22"/>
          <w:szCs w:val="22"/>
        </w:rPr>
      </w:pPr>
    </w:p>
    <w:p w14:paraId="7EFF64D2" w14:textId="77777777" w:rsidR="00D213AB" w:rsidRPr="00345752" w:rsidRDefault="00D213AB" w:rsidP="00501F44">
      <w:pPr>
        <w:jc w:val="both"/>
        <w:rPr>
          <w:sz w:val="22"/>
          <w:szCs w:val="22"/>
        </w:rPr>
      </w:pPr>
    </w:p>
    <w:p w14:paraId="001C0489" w14:textId="77777777" w:rsidR="00AB6C7B" w:rsidRPr="00345752" w:rsidRDefault="00AB6C7B" w:rsidP="00501F44">
      <w:pPr>
        <w:jc w:val="both"/>
        <w:rPr>
          <w:b/>
          <w:sz w:val="22"/>
          <w:szCs w:val="22"/>
        </w:rPr>
      </w:pPr>
      <w:r w:rsidRPr="00345752">
        <w:rPr>
          <w:b/>
          <w:sz w:val="22"/>
          <w:szCs w:val="22"/>
        </w:rPr>
        <w:t>Il a été expressément convenu ce qui suit :</w:t>
      </w:r>
    </w:p>
    <w:p w14:paraId="001C048A" w14:textId="77777777" w:rsidR="00AB6C7B" w:rsidRPr="008F011D" w:rsidRDefault="00AB6C7B" w:rsidP="006106EF">
      <w:pPr>
        <w:pStyle w:val="TM1"/>
        <w:rPr>
          <w:rFonts w:ascii="Times New Roman" w:hAnsi="Times New Roman" w:cs="Times New Roman"/>
        </w:rPr>
      </w:pPr>
      <w:r w:rsidRPr="008F011D">
        <w:rPr>
          <w:rFonts w:ascii="Times New Roman" w:hAnsi="Times New Roman" w:cs="Times New Roman"/>
        </w:rPr>
        <w:t>Contexte</w:t>
      </w:r>
    </w:p>
    <w:p w14:paraId="001C048B" w14:textId="77777777" w:rsidR="00AB6C7B" w:rsidRPr="00345752" w:rsidRDefault="00AB6C7B" w:rsidP="00501F44">
      <w:pPr>
        <w:jc w:val="both"/>
        <w:rPr>
          <w:sz w:val="22"/>
          <w:szCs w:val="22"/>
        </w:rPr>
      </w:pPr>
    </w:p>
    <w:p w14:paraId="001C048C" w14:textId="77777777" w:rsidR="00AB6C7B" w:rsidRPr="00B933B4" w:rsidRDefault="00AB6C7B" w:rsidP="00501F44">
      <w:pPr>
        <w:jc w:val="both"/>
        <w:rPr>
          <w:sz w:val="22"/>
          <w:szCs w:val="22"/>
        </w:rPr>
      </w:pPr>
      <w:r w:rsidRPr="00BB5642">
        <w:rPr>
          <w:sz w:val="22"/>
          <w:szCs w:val="22"/>
        </w:rPr>
        <w:t>Vous souhaitez faire appel à notre cabinet</w:t>
      </w:r>
      <w:r w:rsidRPr="00B933B4">
        <w:rPr>
          <w:sz w:val="22"/>
          <w:szCs w:val="22"/>
        </w:rPr>
        <w:t>, en qualité de conseil en gestion de patrimoine indépendant et nous vous remercions de cette confiance.</w:t>
      </w:r>
    </w:p>
    <w:p w14:paraId="001C048D" w14:textId="77777777" w:rsidR="00AB6C7B" w:rsidRPr="00B933B4" w:rsidRDefault="00AB6C7B" w:rsidP="00501F44">
      <w:pPr>
        <w:jc w:val="both"/>
        <w:rPr>
          <w:sz w:val="22"/>
          <w:szCs w:val="22"/>
        </w:rPr>
      </w:pPr>
    </w:p>
    <w:p w14:paraId="001C048E" w14:textId="0F164497" w:rsidR="00AB6C7B" w:rsidRDefault="00AB6C7B" w:rsidP="00501F44">
      <w:pPr>
        <w:jc w:val="both"/>
        <w:rPr>
          <w:sz w:val="22"/>
          <w:szCs w:val="22"/>
        </w:rPr>
      </w:pPr>
      <w:r w:rsidRPr="00B933B4">
        <w:rPr>
          <w:sz w:val="22"/>
          <w:szCs w:val="22"/>
        </w:rPr>
        <w:t xml:space="preserve">Lors de notre premier entretien vous avez souhaité faire le point </w:t>
      </w:r>
      <w:r w:rsidRPr="00CB07DC">
        <w:rPr>
          <w:sz w:val="22"/>
          <w:szCs w:val="22"/>
          <w:highlight w:val="yellow"/>
        </w:rPr>
        <w:t>sur l'organisation globale de votre</w:t>
      </w:r>
      <w:r w:rsidR="00A46B84" w:rsidRPr="00CB07DC">
        <w:rPr>
          <w:sz w:val="22"/>
          <w:szCs w:val="22"/>
          <w:highlight w:val="yellow"/>
        </w:rPr>
        <w:t xml:space="preserve"> </w:t>
      </w:r>
      <w:r w:rsidRPr="00CB07DC">
        <w:rPr>
          <w:sz w:val="22"/>
          <w:szCs w:val="22"/>
          <w:highlight w:val="yellow"/>
        </w:rPr>
        <w:t>patrimoine.</w:t>
      </w:r>
    </w:p>
    <w:p w14:paraId="001C048F" w14:textId="77777777" w:rsidR="00AB6C7B" w:rsidRPr="00B933B4" w:rsidRDefault="00AB6C7B" w:rsidP="00501F44">
      <w:pPr>
        <w:jc w:val="both"/>
        <w:rPr>
          <w:sz w:val="22"/>
          <w:szCs w:val="22"/>
        </w:rPr>
      </w:pPr>
    </w:p>
    <w:p w14:paraId="001C0490" w14:textId="3461919D" w:rsidR="00AB6C7B" w:rsidRDefault="00AB6C7B" w:rsidP="00501F44">
      <w:pPr>
        <w:jc w:val="both"/>
        <w:rPr>
          <w:sz w:val="22"/>
          <w:szCs w:val="22"/>
        </w:rPr>
      </w:pPr>
      <w:r w:rsidRPr="00B933B4">
        <w:rPr>
          <w:sz w:val="22"/>
          <w:szCs w:val="22"/>
        </w:rPr>
        <w:t>La présente lettre de mission a pour o</w:t>
      </w:r>
      <w:r>
        <w:rPr>
          <w:sz w:val="22"/>
          <w:szCs w:val="22"/>
        </w:rPr>
        <w:t>bjet de confirmer les termes de</w:t>
      </w:r>
      <w:r w:rsidRPr="00B933B4">
        <w:rPr>
          <w:sz w:val="22"/>
          <w:szCs w:val="22"/>
        </w:rPr>
        <w:t xml:space="preserve"> ce dernier.</w:t>
      </w:r>
    </w:p>
    <w:p w14:paraId="001C0491" w14:textId="77777777" w:rsidR="00AB6C7B" w:rsidRPr="008F011D" w:rsidRDefault="00AB6C7B" w:rsidP="006106EF">
      <w:pPr>
        <w:pStyle w:val="TM1"/>
        <w:rPr>
          <w:rFonts w:ascii="Times New Roman" w:hAnsi="Times New Roman" w:cs="Times New Roman"/>
        </w:rPr>
      </w:pPr>
      <w:r w:rsidRPr="008F011D">
        <w:rPr>
          <w:rFonts w:ascii="Times New Roman" w:hAnsi="Times New Roman" w:cs="Times New Roman"/>
        </w:rPr>
        <w:t>Préambule</w:t>
      </w:r>
    </w:p>
    <w:p w14:paraId="001C0492" w14:textId="77777777" w:rsidR="00AB6C7B" w:rsidRPr="00B933B4" w:rsidRDefault="00AB6C7B" w:rsidP="00501F44">
      <w:pPr>
        <w:pStyle w:val="CorpsdeTexte"/>
        <w:jc w:val="both"/>
        <w:rPr>
          <w:rFonts w:ascii="Times New Roman" w:hAnsi="Times New Roman" w:cs="Times New Roman"/>
          <w:sz w:val="22"/>
          <w:szCs w:val="22"/>
        </w:rPr>
      </w:pPr>
    </w:p>
    <w:p w14:paraId="001C0493" w14:textId="77777777" w:rsidR="00AB6C7B" w:rsidRPr="00B933B4" w:rsidRDefault="00AB6C7B" w:rsidP="00501F44">
      <w:pPr>
        <w:pStyle w:val="CorpsdeTexte"/>
        <w:jc w:val="both"/>
        <w:rPr>
          <w:rFonts w:ascii="Times New Roman" w:hAnsi="Times New Roman" w:cs="Times New Roman"/>
          <w:sz w:val="22"/>
          <w:szCs w:val="22"/>
        </w:rPr>
      </w:pPr>
      <w:r w:rsidRPr="00B933B4">
        <w:rPr>
          <w:rFonts w:ascii="Times New Roman" w:hAnsi="Times New Roman" w:cs="Times New Roman"/>
          <w:sz w:val="22"/>
          <w:szCs w:val="22"/>
        </w:rPr>
        <w:t>Afin d'être à même de répondre à votre attente, nous vous proposons :</w:t>
      </w:r>
    </w:p>
    <w:p w14:paraId="001C0494" w14:textId="77777777" w:rsidR="00AB6C7B" w:rsidRPr="00B933B4" w:rsidRDefault="00AB6C7B" w:rsidP="00501F44">
      <w:pPr>
        <w:pStyle w:val="CorpsdeTexte"/>
        <w:jc w:val="both"/>
        <w:rPr>
          <w:rFonts w:ascii="Times New Roman" w:hAnsi="Times New Roman" w:cs="Times New Roman"/>
          <w:sz w:val="22"/>
          <w:szCs w:val="22"/>
        </w:rPr>
      </w:pPr>
    </w:p>
    <w:p w14:paraId="001C0495" w14:textId="77777777" w:rsidR="00AB6C7B" w:rsidRPr="00B933B4" w:rsidRDefault="00AB6C7B" w:rsidP="00501F44">
      <w:pPr>
        <w:pStyle w:val="ListePuce"/>
        <w:ind w:hanging="283"/>
        <w:jc w:val="both"/>
        <w:rPr>
          <w:rFonts w:ascii="Times New Roman" w:hAnsi="Times New Roman" w:cs="Times New Roman"/>
          <w:sz w:val="22"/>
          <w:szCs w:val="22"/>
        </w:rPr>
      </w:pPr>
      <w:r w:rsidRPr="00B933B4">
        <w:rPr>
          <w:rFonts w:ascii="Times New Roman" w:hAnsi="Times New Roman" w:cs="Times New Roman"/>
          <w:sz w:val="22"/>
          <w:szCs w:val="22"/>
        </w:rPr>
        <w:t>1° d'effectuer l'analyse globale de votre situation patrimoniale actuelle,</w:t>
      </w:r>
    </w:p>
    <w:p w14:paraId="001C0496" w14:textId="77777777" w:rsidR="00AB6C7B" w:rsidRPr="00B933B4" w:rsidRDefault="00AB6C7B" w:rsidP="00501F44">
      <w:pPr>
        <w:pStyle w:val="ListePuce"/>
        <w:ind w:hanging="283"/>
        <w:jc w:val="both"/>
        <w:rPr>
          <w:rFonts w:ascii="Times New Roman" w:hAnsi="Times New Roman" w:cs="Times New Roman"/>
          <w:sz w:val="22"/>
          <w:szCs w:val="22"/>
        </w:rPr>
      </w:pPr>
    </w:p>
    <w:p w14:paraId="001C0497" w14:textId="77777777" w:rsidR="00AB6C7B" w:rsidRPr="00B933B4" w:rsidRDefault="00AB6C7B" w:rsidP="00501F44">
      <w:pPr>
        <w:pStyle w:val="ListePuce"/>
        <w:ind w:hanging="283"/>
        <w:jc w:val="both"/>
        <w:rPr>
          <w:rFonts w:ascii="Times New Roman" w:hAnsi="Times New Roman" w:cs="Times New Roman"/>
          <w:sz w:val="22"/>
          <w:szCs w:val="22"/>
        </w:rPr>
      </w:pPr>
      <w:r w:rsidRPr="00B933B4">
        <w:rPr>
          <w:rFonts w:ascii="Times New Roman" w:hAnsi="Times New Roman" w:cs="Times New Roman"/>
          <w:sz w:val="22"/>
          <w:szCs w:val="22"/>
        </w:rPr>
        <w:lastRenderedPageBreak/>
        <w:t>2° de définir avec vous des objectifs patrimoniaux réalistes,</w:t>
      </w:r>
    </w:p>
    <w:p w14:paraId="001C0498" w14:textId="77777777" w:rsidR="00AB6C7B" w:rsidRPr="00B933B4" w:rsidRDefault="00AB6C7B" w:rsidP="00501F44">
      <w:pPr>
        <w:pStyle w:val="ListePuce"/>
        <w:ind w:hanging="283"/>
        <w:jc w:val="both"/>
        <w:rPr>
          <w:rFonts w:ascii="Times New Roman" w:hAnsi="Times New Roman" w:cs="Times New Roman"/>
          <w:sz w:val="22"/>
          <w:szCs w:val="22"/>
        </w:rPr>
      </w:pPr>
    </w:p>
    <w:p w14:paraId="001C0499" w14:textId="77777777" w:rsidR="00AB6C7B" w:rsidRPr="00B933B4" w:rsidRDefault="00AB6C7B" w:rsidP="00501F44">
      <w:pPr>
        <w:pStyle w:val="ListePuce"/>
        <w:ind w:hanging="283"/>
        <w:jc w:val="both"/>
        <w:rPr>
          <w:rFonts w:ascii="Times New Roman" w:hAnsi="Times New Roman" w:cs="Times New Roman"/>
          <w:sz w:val="22"/>
          <w:szCs w:val="22"/>
        </w:rPr>
      </w:pPr>
      <w:r w:rsidRPr="00B933B4">
        <w:rPr>
          <w:rFonts w:ascii="Times New Roman" w:hAnsi="Times New Roman" w:cs="Times New Roman"/>
          <w:sz w:val="22"/>
          <w:szCs w:val="22"/>
        </w:rPr>
        <w:t>3° d'élaborer une stratégie d'ensemble prenant en compte le facteur temps,</w:t>
      </w:r>
    </w:p>
    <w:p w14:paraId="001C049A" w14:textId="77777777" w:rsidR="00AB6C7B" w:rsidRPr="00B933B4" w:rsidRDefault="00AB6C7B" w:rsidP="00501F44">
      <w:pPr>
        <w:pStyle w:val="ListePuce"/>
        <w:ind w:hanging="283"/>
        <w:jc w:val="both"/>
        <w:rPr>
          <w:rFonts w:ascii="Times New Roman" w:hAnsi="Times New Roman" w:cs="Times New Roman"/>
          <w:sz w:val="22"/>
          <w:szCs w:val="22"/>
        </w:rPr>
      </w:pPr>
    </w:p>
    <w:p w14:paraId="001C049B" w14:textId="77777777" w:rsidR="00AB6C7B" w:rsidRPr="00B933B4" w:rsidRDefault="00AB6C7B" w:rsidP="00501F44">
      <w:pPr>
        <w:pStyle w:val="ListePuce"/>
        <w:ind w:hanging="283"/>
        <w:jc w:val="both"/>
        <w:rPr>
          <w:rFonts w:ascii="Times New Roman" w:hAnsi="Times New Roman" w:cs="Times New Roman"/>
          <w:sz w:val="22"/>
          <w:szCs w:val="22"/>
        </w:rPr>
      </w:pPr>
      <w:r w:rsidRPr="00B933B4">
        <w:rPr>
          <w:rFonts w:ascii="Times New Roman" w:hAnsi="Times New Roman" w:cs="Times New Roman"/>
          <w:sz w:val="22"/>
          <w:szCs w:val="22"/>
        </w:rPr>
        <w:t>4° de vous présenter des solutions génériques propres à atteindre ces objectifs.</w:t>
      </w:r>
    </w:p>
    <w:p w14:paraId="001C049C" w14:textId="77777777" w:rsidR="00AB6C7B" w:rsidRDefault="00AB6C7B" w:rsidP="00501F44">
      <w:pPr>
        <w:pStyle w:val="CorpsdeTexte"/>
        <w:jc w:val="both"/>
        <w:rPr>
          <w:rFonts w:ascii="Times New Roman" w:hAnsi="Times New Roman" w:cs="Times New Roman"/>
          <w:sz w:val="22"/>
          <w:szCs w:val="22"/>
        </w:rPr>
      </w:pPr>
    </w:p>
    <w:p w14:paraId="001C049D" w14:textId="77777777" w:rsidR="00AB6C7B" w:rsidRPr="00B933B4" w:rsidRDefault="00AB6C7B" w:rsidP="00501F44">
      <w:pPr>
        <w:pStyle w:val="CorpsdeTexte"/>
        <w:jc w:val="both"/>
        <w:rPr>
          <w:rFonts w:ascii="Times New Roman" w:hAnsi="Times New Roman" w:cs="Times New Roman"/>
          <w:sz w:val="22"/>
          <w:szCs w:val="22"/>
        </w:rPr>
      </w:pPr>
    </w:p>
    <w:p w14:paraId="001C049E" w14:textId="77777777" w:rsidR="00AB6C7B" w:rsidRPr="00B933B4" w:rsidRDefault="00AB6C7B" w:rsidP="00501F44">
      <w:pPr>
        <w:pStyle w:val="CorpsdeTexte"/>
        <w:jc w:val="both"/>
        <w:rPr>
          <w:rFonts w:ascii="Times New Roman" w:hAnsi="Times New Roman" w:cs="Times New Roman"/>
          <w:sz w:val="22"/>
          <w:szCs w:val="22"/>
        </w:rPr>
      </w:pPr>
      <w:r w:rsidRPr="00B933B4">
        <w:rPr>
          <w:rFonts w:ascii="Times New Roman" w:hAnsi="Times New Roman" w:cs="Times New Roman"/>
          <w:sz w:val="22"/>
          <w:szCs w:val="22"/>
        </w:rPr>
        <w:t>Notre mission se déroulera en plusieurs étapes :</w:t>
      </w:r>
    </w:p>
    <w:p w14:paraId="001C049F" w14:textId="77777777" w:rsidR="00AB6C7B" w:rsidRPr="00B933B4" w:rsidRDefault="00AB6C7B" w:rsidP="00501F44">
      <w:pPr>
        <w:pStyle w:val="CorpsdeTexte"/>
        <w:jc w:val="both"/>
        <w:rPr>
          <w:rFonts w:ascii="Times New Roman" w:hAnsi="Times New Roman" w:cs="Times New Roman"/>
          <w:sz w:val="22"/>
          <w:szCs w:val="22"/>
        </w:rPr>
      </w:pPr>
    </w:p>
    <w:p w14:paraId="001C04A0" w14:textId="77777777" w:rsidR="00AB6C7B" w:rsidRPr="00B933B4" w:rsidRDefault="00AB6C7B" w:rsidP="00501F44">
      <w:pPr>
        <w:pStyle w:val="CorpsdeTexte"/>
        <w:jc w:val="both"/>
        <w:rPr>
          <w:rFonts w:ascii="Times New Roman" w:hAnsi="Times New Roman" w:cs="Times New Roman"/>
          <w:b/>
          <w:sz w:val="22"/>
          <w:szCs w:val="22"/>
        </w:rPr>
      </w:pPr>
      <w:proofErr w:type="spellStart"/>
      <w:r w:rsidRPr="00B933B4">
        <w:rPr>
          <w:rFonts w:ascii="Times New Roman" w:hAnsi="Times New Roman" w:cs="Times New Roman"/>
          <w:b/>
          <w:sz w:val="22"/>
          <w:szCs w:val="22"/>
        </w:rPr>
        <w:t>Etape</w:t>
      </w:r>
      <w:proofErr w:type="spellEnd"/>
      <w:r w:rsidRPr="00B933B4">
        <w:rPr>
          <w:rFonts w:ascii="Times New Roman" w:hAnsi="Times New Roman" w:cs="Times New Roman"/>
          <w:b/>
          <w:sz w:val="22"/>
          <w:szCs w:val="22"/>
        </w:rPr>
        <w:t xml:space="preserve"> 1</w:t>
      </w:r>
    </w:p>
    <w:p w14:paraId="001C04A1" w14:textId="77777777" w:rsidR="00AB6C7B" w:rsidRPr="00B933B4" w:rsidRDefault="00AB6C7B" w:rsidP="00501F44">
      <w:pPr>
        <w:pStyle w:val="CorpsdeTexte"/>
        <w:jc w:val="both"/>
        <w:rPr>
          <w:rFonts w:ascii="Times New Roman" w:hAnsi="Times New Roman" w:cs="Times New Roman"/>
          <w:sz w:val="22"/>
          <w:szCs w:val="22"/>
        </w:rPr>
      </w:pPr>
    </w:p>
    <w:p w14:paraId="001C04A2" w14:textId="77777777" w:rsidR="00AB6C7B" w:rsidRPr="00B933B4" w:rsidRDefault="00AB6C7B" w:rsidP="00501F44">
      <w:pPr>
        <w:pStyle w:val="CorpsdeTexte"/>
        <w:numPr>
          <w:ilvl w:val="0"/>
          <w:numId w:val="2"/>
        </w:numPr>
        <w:jc w:val="both"/>
        <w:rPr>
          <w:rFonts w:ascii="Times New Roman" w:hAnsi="Times New Roman" w:cs="Times New Roman"/>
          <w:sz w:val="22"/>
          <w:szCs w:val="22"/>
        </w:rPr>
      </w:pPr>
      <w:r w:rsidRPr="00B933B4">
        <w:rPr>
          <w:rFonts w:ascii="Times New Roman" w:hAnsi="Times New Roman" w:cs="Times New Roman"/>
          <w:sz w:val="22"/>
          <w:szCs w:val="22"/>
        </w:rPr>
        <w:t>Analyse de votre situation patrimoniale et établissement d’</w:t>
      </w:r>
      <w:r>
        <w:rPr>
          <w:rFonts w:ascii="Times New Roman" w:hAnsi="Times New Roman" w:cs="Times New Roman"/>
          <w:sz w:val="22"/>
          <w:szCs w:val="22"/>
        </w:rPr>
        <w:t xml:space="preserve">un audit, </w:t>
      </w:r>
      <w:r w:rsidRPr="00B933B4">
        <w:rPr>
          <w:rFonts w:ascii="Times New Roman" w:hAnsi="Times New Roman" w:cs="Times New Roman"/>
          <w:sz w:val="22"/>
          <w:szCs w:val="22"/>
        </w:rPr>
        <w:t>de cette dernière,</w:t>
      </w:r>
    </w:p>
    <w:p w14:paraId="001C04A3" w14:textId="77777777" w:rsidR="00AB6C7B" w:rsidRPr="00B933B4" w:rsidRDefault="00AB6C7B" w:rsidP="00501F44">
      <w:pPr>
        <w:pStyle w:val="CorpsdeTexte"/>
        <w:jc w:val="both"/>
        <w:rPr>
          <w:rFonts w:ascii="Times New Roman" w:hAnsi="Times New Roman" w:cs="Times New Roman"/>
          <w:sz w:val="22"/>
          <w:szCs w:val="22"/>
        </w:rPr>
      </w:pPr>
    </w:p>
    <w:p w14:paraId="001C04A4" w14:textId="77777777" w:rsidR="00AB6C7B" w:rsidRPr="00147B58" w:rsidRDefault="00AB6C7B" w:rsidP="00501F44">
      <w:pPr>
        <w:pStyle w:val="CorpsdeTexte"/>
        <w:numPr>
          <w:ilvl w:val="0"/>
          <w:numId w:val="2"/>
        </w:numPr>
        <w:jc w:val="both"/>
        <w:rPr>
          <w:rFonts w:ascii="Times New Roman" w:hAnsi="Times New Roman" w:cs="Times New Roman"/>
          <w:sz w:val="22"/>
          <w:szCs w:val="22"/>
        </w:rPr>
      </w:pPr>
      <w:r w:rsidRPr="00B933B4">
        <w:rPr>
          <w:rFonts w:ascii="Times New Roman" w:hAnsi="Times New Roman" w:cs="Times New Roman"/>
          <w:sz w:val="22"/>
          <w:szCs w:val="22"/>
        </w:rPr>
        <w:t xml:space="preserve">Entretien de présentation de l’audit que nous aurons établi : </w:t>
      </w:r>
    </w:p>
    <w:p w14:paraId="001C04A5" w14:textId="77777777" w:rsidR="00AB6C7B" w:rsidRPr="00B933B4" w:rsidRDefault="00AB6C7B" w:rsidP="00501F44">
      <w:pPr>
        <w:pStyle w:val="CorpsdeTexte"/>
        <w:numPr>
          <w:ilvl w:val="1"/>
          <w:numId w:val="2"/>
        </w:numPr>
        <w:jc w:val="both"/>
        <w:rPr>
          <w:rFonts w:ascii="Times New Roman" w:hAnsi="Times New Roman" w:cs="Times New Roman"/>
          <w:sz w:val="22"/>
          <w:szCs w:val="22"/>
        </w:rPr>
      </w:pPr>
      <w:proofErr w:type="gramStart"/>
      <w:r w:rsidRPr="00B933B4">
        <w:rPr>
          <w:rFonts w:ascii="Times New Roman" w:hAnsi="Times New Roman" w:cs="Times New Roman"/>
          <w:sz w:val="22"/>
          <w:szCs w:val="22"/>
        </w:rPr>
        <w:t>lors</w:t>
      </w:r>
      <w:proofErr w:type="gramEnd"/>
      <w:r w:rsidRPr="00B933B4">
        <w:rPr>
          <w:rFonts w:ascii="Times New Roman" w:hAnsi="Times New Roman" w:cs="Times New Roman"/>
          <w:sz w:val="22"/>
          <w:szCs w:val="22"/>
        </w:rPr>
        <w:t xml:space="preserve"> de cet entretien nous envisagerons, le cas échéant</w:t>
      </w:r>
      <w:r>
        <w:rPr>
          <w:rFonts w:ascii="Times New Roman" w:hAnsi="Times New Roman" w:cs="Times New Roman"/>
          <w:sz w:val="22"/>
          <w:szCs w:val="22"/>
        </w:rPr>
        <w:t xml:space="preserve"> et en fonctions de vos souhaits</w:t>
      </w:r>
      <w:r w:rsidRPr="00B933B4">
        <w:rPr>
          <w:rFonts w:ascii="Times New Roman" w:hAnsi="Times New Roman" w:cs="Times New Roman"/>
          <w:sz w:val="22"/>
          <w:szCs w:val="22"/>
        </w:rPr>
        <w:t>, une stratégie dans le but de faire évoluer votre situation.</w:t>
      </w:r>
    </w:p>
    <w:p w14:paraId="001C04A6" w14:textId="77777777" w:rsidR="00AB6C7B" w:rsidRPr="00B933B4" w:rsidRDefault="00AB6C7B" w:rsidP="00501F44">
      <w:pPr>
        <w:pStyle w:val="CorpsdeTexte"/>
        <w:jc w:val="both"/>
        <w:rPr>
          <w:rFonts w:ascii="Times New Roman" w:hAnsi="Times New Roman" w:cs="Times New Roman"/>
          <w:sz w:val="22"/>
          <w:szCs w:val="22"/>
        </w:rPr>
      </w:pPr>
    </w:p>
    <w:p w14:paraId="001C04A7" w14:textId="77777777" w:rsidR="00AB6C7B" w:rsidRPr="00B933B4" w:rsidRDefault="00AB6C7B" w:rsidP="00501F44">
      <w:pPr>
        <w:pStyle w:val="CorpsdeTexte"/>
        <w:jc w:val="both"/>
        <w:rPr>
          <w:rFonts w:ascii="Times New Roman" w:hAnsi="Times New Roman" w:cs="Times New Roman"/>
          <w:b/>
          <w:sz w:val="22"/>
          <w:szCs w:val="22"/>
        </w:rPr>
      </w:pPr>
      <w:proofErr w:type="spellStart"/>
      <w:r w:rsidRPr="00B933B4">
        <w:rPr>
          <w:rFonts w:ascii="Times New Roman" w:hAnsi="Times New Roman" w:cs="Times New Roman"/>
          <w:b/>
          <w:sz w:val="22"/>
          <w:szCs w:val="22"/>
        </w:rPr>
        <w:t>Etape</w:t>
      </w:r>
      <w:proofErr w:type="spellEnd"/>
      <w:r w:rsidRPr="00B933B4">
        <w:rPr>
          <w:rFonts w:ascii="Times New Roman" w:hAnsi="Times New Roman" w:cs="Times New Roman"/>
          <w:b/>
          <w:sz w:val="22"/>
          <w:szCs w:val="22"/>
        </w:rPr>
        <w:t xml:space="preserve"> 2</w:t>
      </w:r>
    </w:p>
    <w:p w14:paraId="001C04A8" w14:textId="77777777" w:rsidR="00AB6C7B" w:rsidRPr="00B933B4" w:rsidRDefault="00AB6C7B" w:rsidP="00501F44">
      <w:pPr>
        <w:pStyle w:val="CorpsdeTexte"/>
        <w:jc w:val="both"/>
        <w:rPr>
          <w:rFonts w:ascii="Times New Roman" w:hAnsi="Times New Roman" w:cs="Times New Roman"/>
          <w:sz w:val="22"/>
          <w:szCs w:val="22"/>
        </w:rPr>
      </w:pPr>
    </w:p>
    <w:p w14:paraId="001C04A9" w14:textId="32FFD68F" w:rsidR="00AB6C7B" w:rsidRPr="00B933B4" w:rsidRDefault="00AB6C7B" w:rsidP="00501F44">
      <w:pPr>
        <w:pStyle w:val="CorpsdeTexte"/>
        <w:numPr>
          <w:ilvl w:val="0"/>
          <w:numId w:val="2"/>
        </w:numPr>
        <w:jc w:val="both"/>
        <w:rPr>
          <w:rFonts w:ascii="Times New Roman" w:hAnsi="Times New Roman" w:cs="Times New Roman"/>
          <w:sz w:val="22"/>
          <w:szCs w:val="22"/>
        </w:rPr>
      </w:pPr>
      <w:r w:rsidRPr="00B933B4">
        <w:rPr>
          <w:rFonts w:ascii="Times New Roman" w:hAnsi="Times New Roman" w:cs="Times New Roman"/>
          <w:sz w:val="22"/>
          <w:szCs w:val="22"/>
        </w:rPr>
        <w:t>Analyse des solutions permettant de faire évoluer votre situation en fonction de ce qui aura été décidé lors de l’entretien de présentation d</w:t>
      </w:r>
      <w:r>
        <w:rPr>
          <w:rFonts w:ascii="Times New Roman" w:hAnsi="Times New Roman" w:cs="Times New Roman"/>
          <w:sz w:val="22"/>
          <w:szCs w:val="22"/>
        </w:rPr>
        <w:t>u rapport d’</w:t>
      </w:r>
      <w:r w:rsidRPr="00B933B4">
        <w:rPr>
          <w:rFonts w:ascii="Times New Roman" w:hAnsi="Times New Roman" w:cs="Times New Roman"/>
          <w:sz w:val="22"/>
          <w:szCs w:val="22"/>
        </w:rPr>
        <w:t>audit, et établissement d’un rapport des recommandations envisagées afin d’atteindre vos objectifs,</w:t>
      </w:r>
    </w:p>
    <w:p w14:paraId="001C04AA" w14:textId="77777777" w:rsidR="00AB6C7B" w:rsidRPr="00B933B4" w:rsidRDefault="00AB6C7B" w:rsidP="00501F44">
      <w:pPr>
        <w:pStyle w:val="CorpsdeTexte"/>
        <w:jc w:val="both"/>
        <w:rPr>
          <w:rFonts w:ascii="Times New Roman" w:hAnsi="Times New Roman" w:cs="Times New Roman"/>
          <w:sz w:val="22"/>
          <w:szCs w:val="22"/>
        </w:rPr>
      </w:pPr>
    </w:p>
    <w:p w14:paraId="001C04AB" w14:textId="77777777" w:rsidR="00AB6C7B" w:rsidRPr="00147B58" w:rsidRDefault="00AB6C7B" w:rsidP="00501F44">
      <w:pPr>
        <w:pStyle w:val="CorpsdeTexte"/>
        <w:numPr>
          <w:ilvl w:val="0"/>
          <w:numId w:val="2"/>
        </w:numPr>
        <w:jc w:val="both"/>
        <w:rPr>
          <w:rFonts w:ascii="Times New Roman" w:hAnsi="Times New Roman" w:cs="Times New Roman"/>
          <w:sz w:val="22"/>
          <w:szCs w:val="22"/>
        </w:rPr>
      </w:pPr>
      <w:r w:rsidRPr="00B933B4">
        <w:rPr>
          <w:rFonts w:ascii="Times New Roman" w:hAnsi="Times New Roman" w:cs="Times New Roman"/>
          <w:sz w:val="22"/>
          <w:szCs w:val="22"/>
        </w:rPr>
        <w:t xml:space="preserve">Entretien de présentation du rapport des recommandations que nous aurons établi : </w:t>
      </w:r>
    </w:p>
    <w:p w14:paraId="001C04AC" w14:textId="77777777" w:rsidR="00AB6C7B" w:rsidRPr="00B933B4" w:rsidRDefault="00AB6C7B" w:rsidP="00501F44">
      <w:pPr>
        <w:pStyle w:val="CorpsdeTexte"/>
        <w:numPr>
          <w:ilvl w:val="1"/>
          <w:numId w:val="2"/>
        </w:numPr>
        <w:jc w:val="both"/>
        <w:rPr>
          <w:rFonts w:ascii="Times New Roman" w:hAnsi="Times New Roman" w:cs="Times New Roman"/>
          <w:sz w:val="22"/>
          <w:szCs w:val="22"/>
        </w:rPr>
      </w:pPr>
      <w:proofErr w:type="gramStart"/>
      <w:r w:rsidRPr="00B933B4">
        <w:rPr>
          <w:rFonts w:ascii="Times New Roman" w:hAnsi="Times New Roman" w:cs="Times New Roman"/>
          <w:sz w:val="22"/>
          <w:szCs w:val="22"/>
        </w:rPr>
        <w:t>lors</w:t>
      </w:r>
      <w:proofErr w:type="gramEnd"/>
      <w:r w:rsidRPr="00B933B4">
        <w:rPr>
          <w:rFonts w:ascii="Times New Roman" w:hAnsi="Times New Roman" w:cs="Times New Roman"/>
          <w:sz w:val="22"/>
          <w:szCs w:val="22"/>
        </w:rPr>
        <w:t xml:space="preserve"> de cet entretien nous vous présenterons les différentes recommandations envisagées, ainsi qu’</w:t>
      </w:r>
      <w:r>
        <w:rPr>
          <w:rFonts w:ascii="Times New Roman" w:hAnsi="Times New Roman" w:cs="Times New Roman"/>
          <w:sz w:val="22"/>
          <w:szCs w:val="22"/>
        </w:rPr>
        <w:t xml:space="preserve">une simulation de leurs effets, </w:t>
      </w:r>
      <w:r w:rsidRPr="00B933B4">
        <w:rPr>
          <w:rFonts w:ascii="Times New Roman" w:hAnsi="Times New Roman" w:cs="Times New Roman"/>
          <w:sz w:val="22"/>
          <w:szCs w:val="22"/>
        </w:rPr>
        <w:t xml:space="preserve">et nous envisagerons les actions à mettre en œuvre </w:t>
      </w:r>
      <w:proofErr w:type="gramStart"/>
      <w:r w:rsidRPr="00B933B4">
        <w:rPr>
          <w:rFonts w:ascii="Times New Roman" w:hAnsi="Times New Roman" w:cs="Times New Roman"/>
          <w:sz w:val="22"/>
          <w:szCs w:val="22"/>
        </w:rPr>
        <w:t>suite à</w:t>
      </w:r>
      <w:proofErr w:type="gramEnd"/>
      <w:r w:rsidRPr="00B933B4">
        <w:rPr>
          <w:rFonts w:ascii="Times New Roman" w:hAnsi="Times New Roman" w:cs="Times New Roman"/>
          <w:sz w:val="22"/>
          <w:szCs w:val="22"/>
        </w:rPr>
        <w:t xml:space="preserve"> ces préconisations.</w:t>
      </w:r>
    </w:p>
    <w:p w14:paraId="001C04AD" w14:textId="77777777" w:rsidR="00AB6C7B" w:rsidRPr="00B933B4" w:rsidRDefault="00AB6C7B" w:rsidP="00501F44">
      <w:pPr>
        <w:pStyle w:val="CorpsdeTexte"/>
        <w:jc w:val="both"/>
        <w:rPr>
          <w:rFonts w:ascii="Times New Roman" w:hAnsi="Times New Roman" w:cs="Times New Roman"/>
          <w:sz w:val="22"/>
          <w:szCs w:val="22"/>
        </w:rPr>
      </w:pPr>
    </w:p>
    <w:p w14:paraId="001C04AE" w14:textId="77777777" w:rsidR="00AB6C7B" w:rsidRPr="00B933B4" w:rsidRDefault="00AB6C7B" w:rsidP="00501F44">
      <w:pPr>
        <w:pStyle w:val="CorpsdeTexte"/>
        <w:jc w:val="both"/>
        <w:rPr>
          <w:rFonts w:ascii="Times New Roman" w:hAnsi="Times New Roman" w:cs="Times New Roman"/>
          <w:b/>
          <w:sz w:val="22"/>
          <w:szCs w:val="22"/>
        </w:rPr>
      </w:pPr>
      <w:proofErr w:type="spellStart"/>
      <w:r w:rsidRPr="00B933B4">
        <w:rPr>
          <w:rFonts w:ascii="Times New Roman" w:hAnsi="Times New Roman" w:cs="Times New Roman"/>
          <w:b/>
          <w:sz w:val="22"/>
          <w:szCs w:val="22"/>
        </w:rPr>
        <w:t>Etape</w:t>
      </w:r>
      <w:proofErr w:type="spellEnd"/>
      <w:r w:rsidRPr="00B933B4">
        <w:rPr>
          <w:rFonts w:ascii="Times New Roman" w:hAnsi="Times New Roman" w:cs="Times New Roman"/>
          <w:b/>
          <w:sz w:val="22"/>
          <w:szCs w:val="22"/>
        </w:rPr>
        <w:t xml:space="preserve"> 3</w:t>
      </w:r>
    </w:p>
    <w:p w14:paraId="001C04AF" w14:textId="77777777" w:rsidR="00AB6C7B" w:rsidRPr="00B933B4" w:rsidRDefault="00AB6C7B" w:rsidP="00501F44">
      <w:pPr>
        <w:pStyle w:val="CorpsdeTexte"/>
        <w:jc w:val="both"/>
        <w:rPr>
          <w:rFonts w:ascii="Times New Roman" w:hAnsi="Times New Roman" w:cs="Times New Roman"/>
          <w:sz w:val="22"/>
          <w:szCs w:val="22"/>
        </w:rPr>
      </w:pPr>
    </w:p>
    <w:p w14:paraId="001C04B0" w14:textId="77777777" w:rsidR="00AB6C7B" w:rsidRPr="00B933B4" w:rsidRDefault="00AB6C7B" w:rsidP="00501F44">
      <w:pPr>
        <w:pStyle w:val="CorpsdeTexte"/>
        <w:jc w:val="both"/>
        <w:rPr>
          <w:rFonts w:ascii="Times New Roman" w:hAnsi="Times New Roman" w:cs="Times New Roman"/>
          <w:sz w:val="22"/>
          <w:szCs w:val="22"/>
        </w:rPr>
      </w:pPr>
      <w:r w:rsidRPr="00B933B4">
        <w:rPr>
          <w:rFonts w:ascii="Times New Roman" w:hAnsi="Times New Roman" w:cs="Times New Roman"/>
          <w:sz w:val="22"/>
          <w:szCs w:val="22"/>
        </w:rPr>
        <w:t>Une fois le rapport de présentation des recommandations réalisé, vous pourrez alors choisir de mettre en œuvre la stratégie retenue avec le ou les professionnels de votre choix.</w:t>
      </w:r>
    </w:p>
    <w:p w14:paraId="001C04B1" w14:textId="77777777" w:rsidR="00AB6C7B" w:rsidRPr="00B933B4" w:rsidRDefault="00AB6C7B" w:rsidP="00501F44">
      <w:pPr>
        <w:pStyle w:val="CorpsdeTexte"/>
        <w:jc w:val="both"/>
        <w:rPr>
          <w:rFonts w:ascii="Times New Roman" w:hAnsi="Times New Roman" w:cs="Times New Roman"/>
          <w:sz w:val="22"/>
          <w:szCs w:val="22"/>
        </w:rPr>
      </w:pPr>
    </w:p>
    <w:p w14:paraId="001C04B2" w14:textId="77777777" w:rsidR="00AB6C7B" w:rsidRPr="00B933B4" w:rsidRDefault="00AB6C7B" w:rsidP="00501F44">
      <w:pPr>
        <w:pStyle w:val="CorpsdeTexte"/>
        <w:jc w:val="both"/>
        <w:rPr>
          <w:rFonts w:ascii="Times New Roman" w:hAnsi="Times New Roman" w:cs="Times New Roman"/>
          <w:sz w:val="22"/>
          <w:szCs w:val="22"/>
        </w:rPr>
      </w:pPr>
      <w:r w:rsidRPr="00B933B4">
        <w:rPr>
          <w:rFonts w:ascii="Times New Roman" w:hAnsi="Times New Roman" w:cs="Times New Roman"/>
          <w:sz w:val="22"/>
          <w:szCs w:val="22"/>
        </w:rPr>
        <w:t>Si vous nous accordez votre confiance pour réaliser la mise en œuvre de nos recommandations la suite de notre mission consistera à :</w:t>
      </w:r>
    </w:p>
    <w:p w14:paraId="001C04B3" w14:textId="008463CA" w:rsidR="00AB6C7B" w:rsidRPr="00B933B4" w:rsidRDefault="00AB6C7B" w:rsidP="00501F44">
      <w:pPr>
        <w:pStyle w:val="CorpsdeTexte"/>
        <w:numPr>
          <w:ilvl w:val="0"/>
          <w:numId w:val="1"/>
        </w:numPr>
        <w:jc w:val="both"/>
        <w:rPr>
          <w:rFonts w:ascii="Times New Roman" w:hAnsi="Times New Roman" w:cs="Times New Roman"/>
          <w:sz w:val="22"/>
          <w:szCs w:val="22"/>
        </w:rPr>
      </w:pPr>
      <w:r w:rsidRPr="00B933B4">
        <w:rPr>
          <w:rFonts w:ascii="Times New Roman" w:hAnsi="Times New Roman" w:cs="Times New Roman"/>
          <w:sz w:val="22"/>
          <w:szCs w:val="22"/>
        </w:rPr>
        <w:t xml:space="preserve">Vous </w:t>
      </w:r>
      <w:proofErr w:type="spellStart"/>
      <w:r w:rsidRPr="00B933B4">
        <w:rPr>
          <w:rFonts w:ascii="Times New Roman" w:hAnsi="Times New Roman" w:cs="Times New Roman"/>
          <w:sz w:val="22"/>
          <w:szCs w:val="22"/>
        </w:rPr>
        <w:t>accompagne</w:t>
      </w:r>
      <w:r w:rsidR="00B37C1D">
        <w:rPr>
          <w:rFonts w:ascii="Times New Roman" w:hAnsi="Times New Roman" w:cs="Times New Roman"/>
          <w:sz w:val="22"/>
          <w:szCs w:val="22"/>
        </w:rPr>
        <w:t>r</w:t>
      </w:r>
      <w:proofErr w:type="spellEnd"/>
      <w:r w:rsidRPr="00B933B4">
        <w:rPr>
          <w:rFonts w:ascii="Times New Roman" w:hAnsi="Times New Roman" w:cs="Times New Roman"/>
          <w:sz w:val="22"/>
          <w:szCs w:val="22"/>
        </w:rPr>
        <w:t xml:space="preserve"> dans la mise en œuvre des actions retenues auprès des divers professionnels,</w:t>
      </w:r>
    </w:p>
    <w:p w14:paraId="001C04B4" w14:textId="77777777" w:rsidR="00AB6C7B" w:rsidRPr="00B933B4" w:rsidRDefault="00AB6C7B" w:rsidP="00501F44">
      <w:pPr>
        <w:pStyle w:val="CorpsdeTexte"/>
        <w:numPr>
          <w:ilvl w:val="0"/>
          <w:numId w:val="1"/>
        </w:numPr>
        <w:jc w:val="both"/>
        <w:rPr>
          <w:rFonts w:ascii="Times New Roman" w:hAnsi="Times New Roman" w:cs="Times New Roman"/>
          <w:sz w:val="22"/>
          <w:szCs w:val="22"/>
        </w:rPr>
      </w:pPr>
      <w:r w:rsidRPr="00B933B4">
        <w:rPr>
          <w:rFonts w:ascii="Times New Roman" w:hAnsi="Times New Roman" w:cs="Times New Roman"/>
          <w:sz w:val="22"/>
          <w:szCs w:val="22"/>
        </w:rPr>
        <w:t>Réaliser les travaux prévus par la lettre de mission,</w:t>
      </w:r>
    </w:p>
    <w:p w14:paraId="001C04B5" w14:textId="77777777" w:rsidR="00AB6C7B" w:rsidRPr="00B933B4" w:rsidRDefault="00AB6C7B" w:rsidP="00501F44">
      <w:pPr>
        <w:pStyle w:val="CorpsdeTexte"/>
        <w:numPr>
          <w:ilvl w:val="0"/>
          <w:numId w:val="1"/>
        </w:numPr>
        <w:jc w:val="both"/>
        <w:rPr>
          <w:rFonts w:ascii="Times New Roman" w:hAnsi="Times New Roman" w:cs="Times New Roman"/>
          <w:sz w:val="22"/>
          <w:szCs w:val="22"/>
        </w:rPr>
      </w:pPr>
      <w:r w:rsidRPr="00B933B4">
        <w:rPr>
          <w:rFonts w:ascii="Times New Roman" w:hAnsi="Times New Roman" w:cs="Times New Roman"/>
          <w:sz w:val="22"/>
          <w:szCs w:val="22"/>
        </w:rPr>
        <w:t>De vous présenter un compte-rendu de fin de mission.</w:t>
      </w:r>
    </w:p>
    <w:p w14:paraId="001C04B8" w14:textId="77777777" w:rsidR="00AB6390" w:rsidRDefault="00AB6390" w:rsidP="00501F44">
      <w:pPr>
        <w:pStyle w:val="CorpsdeTexte"/>
        <w:jc w:val="both"/>
        <w:rPr>
          <w:rFonts w:ascii="Times New Roman" w:hAnsi="Times New Roman" w:cs="Times New Roman"/>
          <w:sz w:val="22"/>
          <w:szCs w:val="22"/>
        </w:rPr>
      </w:pPr>
    </w:p>
    <w:p w14:paraId="001C04B9" w14:textId="29DE211A" w:rsidR="00AB6C7B" w:rsidRPr="00B933B4" w:rsidRDefault="00AB6C7B" w:rsidP="00501F44">
      <w:pPr>
        <w:pStyle w:val="CorpsdeTexte"/>
        <w:jc w:val="both"/>
        <w:rPr>
          <w:rFonts w:ascii="Times New Roman" w:hAnsi="Times New Roman" w:cs="Times New Roman"/>
          <w:sz w:val="22"/>
          <w:szCs w:val="22"/>
        </w:rPr>
      </w:pPr>
      <w:r>
        <w:rPr>
          <w:rFonts w:ascii="Times New Roman" w:hAnsi="Times New Roman" w:cs="Times New Roman"/>
          <w:sz w:val="22"/>
          <w:szCs w:val="22"/>
        </w:rPr>
        <w:t>A l’issue de cette mission de conseil, nous pourrons conjointement envisager l’opportunité d’une mission de suivi patrimonial qui donnera lieu, le cas échéant à des lettres de missions complémentaires de notre part.</w:t>
      </w:r>
    </w:p>
    <w:p w14:paraId="001C04BA" w14:textId="77777777" w:rsidR="00AB6C7B" w:rsidRPr="008F011D" w:rsidRDefault="00AB6C7B" w:rsidP="006106EF">
      <w:pPr>
        <w:pStyle w:val="TM1"/>
        <w:rPr>
          <w:rFonts w:ascii="Times New Roman" w:hAnsi="Times New Roman" w:cs="Times New Roman"/>
        </w:rPr>
      </w:pPr>
      <w:r w:rsidRPr="008F011D">
        <w:rPr>
          <w:rFonts w:ascii="Times New Roman" w:hAnsi="Times New Roman" w:cs="Times New Roman"/>
        </w:rPr>
        <w:t>Notre intervention</w:t>
      </w:r>
    </w:p>
    <w:p w14:paraId="001C04BB" w14:textId="77777777" w:rsidR="00AB6C7B" w:rsidRPr="00345752" w:rsidRDefault="00AB6C7B" w:rsidP="00501F44">
      <w:pPr>
        <w:pStyle w:val="CorpsdeTexte"/>
        <w:jc w:val="both"/>
        <w:rPr>
          <w:rFonts w:ascii="Times New Roman" w:hAnsi="Times New Roman" w:cs="Times New Roman"/>
        </w:rPr>
      </w:pPr>
    </w:p>
    <w:p w14:paraId="001C04BC" w14:textId="58217A15" w:rsidR="00AB6C7B" w:rsidRPr="009A530D" w:rsidRDefault="00AB6C7B" w:rsidP="00501F44">
      <w:pPr>
        <w:pStyle w:val="CorpsdeTexte"/>
        <w:jc w:val="both"/>
        <w:rPr>
          <w:rFonts w:ascii="Times New Roman" w:hAnsi="Times New Roman" w:cs="Times New Roman"/>
          <w:b/>
          <w:bCs/>
          <w:sz w:val="22"/>
          <w:szCs w:val="22"/>
          <w:u w:val="single"/>
        </w:rPr>
      </w:pPr>
      <w:r w:rsidRPr="004F33A1">
        <w:rPr>
          <w:rFonts w:ascii="Times New Roman" w:hAnsi="Times New Roman" w:cs="Times New Roman"/>
          <w:sz w:val="22"/>
          <w:szCs w:val="22"/>
        </w:rPr>
        <w:t xml:space="preserve">La présente lettre de mission a pour objet de définir et de contractualiser les conditions et les modalités de notre </w:t>
      </w:r>
      <w:r w:rsidRPr="004F33A1">
        <w:rPr>
          <w:rFonts w:ascii="Times New Roman" w:hAnsi="Times New Roman" w:cs="Times New Roman"/>
          <w:sz w:val="22"/>
          <w:szCs w:val="22"/>
        </w:rPr>
        <w:lastRenderedPageBreak/>
        <w:t xml:space="preserve">intervention, mais uniquement </w:t>
      </w:r>
      <w:r w:rsidRPr="00CB07DC">
        <w:rPr>
          <w:rFonts w:ascii="Times New Roman" w:hAnsi="Times New Roman" w:cs="Times New Roman"/>
          <w:b/>
          <w:bCs/>
          <w:sz w:val="22"/>
          <w:szCs w:val="22"/>
          <w:highlight w:val="yellow"/>
          <w:u w:val="single"/>
        </w:rPr>
        <w:t>en ce qu’elle porte sur</w:t>
      </w:r>
      <w:r w:rsidR="0032333B" w:rsidRPr="00CB07DC">
        <w:rPr>
          <w:rFonts w:ascii="Times New Roman" w:hAnsi="Times New Roman" w:cs="Times New Roman"/>
          <w:b/>
          <w:bCs/>
          <w:sz w:val="22"/>
          <w:szCs w:val="22"/>
          <w:highlight w:val="yellow"/>
          <w:u w:val="single"/>
        </w:rPr>
        <w:t xml:space="preserve"> l’étape 1</w:t>
      </w:r>
      <w:r w:rsidR="00CA1339">
        <w:rPr>
          <w:rFonts w:ascii="Times New Roman" w:hAnsi="Times New Roman" w:cs="Times New Roman"/>
          <w:b/>
          <w:bCs/>
          <w:sz w:val="22"/>
          <w:szCs w:val="22"/>
          <w:highlight w:val="yellow"/>
          <w:u w:val="single"/>
        </w:rPr>
        <w:t>,</w:t>
      </w:r>
      <w:r w:rsidR="0032333B" w:rsidRPr="00CB07DC">
        <w:rPr>
          <w:rFonts w:ascii="Times New Roman" w:hAnsi="Times New Roman" w:cs="Times New Roman"/>
          <w:b/>
          <w:bCs/>
          <w:sz w:val="22"/>
          <w:szCs w:val="22"/>
          <w:highlight w:val="yellow"/>
          <w:u w:val="single"/>
        </w:rPr>
        <w:t xml:space="preserve"> soit</w:t>
      </w:r>
      <w:r w:rsidRPr="00CB07DC">
        <w:rPr>
          <w:rFonts w:ascii="Times New Roman" w:hAnsi="Times New Roman" w:cs="Times New Roman"/>
          <w:b/>
          <w:bCs/>
          <w:sz w:val="22"/>
          <w:szCs w:val="22"/>
          <w:highlight w:val="yellow"/>
          <w:u w:val="single"/>
        </w:rPr>
        <w:t xml:space="preserve"> l’audit d’analyse patrimoniale globale</w:t>
      </w:r>
      <w:r w:rsidR="00364354" w:rsidRPr="00CB07DC">
        <w:rPr>
          <w:rFonts w:ascii="Times New Roman" w:hAnsi="Times New Roman" w:cs="Times New Roman"/>
          <w:b/>
          <w:bCs/>
          <w:sz w:val="22"/>
          <w:szCs w:val="22"/>
          <w:highlight w:val="yellow"/>
          <w:u w:val="single"/>
        </w:rPr>
        <w:t>.</w:t>
      </w:r>
    </w:p>
    <w:p w14:paraId="001C04BD" w14:textId="77777777" w:rsidR="00AB6C7B" w:rsidRPr="004F33A1" w:rsidRDefault="00AB6C7B" w:rsidP="00501F44">
      <w:pPr>
        <w:pStyle w:val="CorpsdeTexte"/>
        <w:jc w:val="both"/>
        <w:rPr>
          <w:rFonts w:ascii="Times New Roman" w:hAnsi="Times New Roman" w:cs="Times New Roman"/>
          <w:sz w:val="22"/>
          <w:szCs w:val="22"/>
        </w:rPr>
      </w:pPr>
    </w:p>
    <w:p w14:paraId="3058898D" w14:textId="3EFDE01C" w:rsidR="00364354" w:rsidRPr="004F33A1" w:rsidRDefault="00364354" w:rsidP="00501F44">
      <w:pPr>
        <w:pStyle w:val="CorpsdeTexte"/>
        <w:jc w:val="both"/>
        <w:rPr>
          <w:rFonts w:ascii="Times New Roman" w:hAnsi="Times New Roman" w:cs="Times New Roman"/>
          <w:sz w:val="22"/>
          <w:szCs w:val="22"/>
        </w:rPr>
      </w:pPr>
      <w:r w:rsidRPr="004F33A1">
        <w:rPr>
          <w:rFonts w:ascii="Times New Roman" w:hAnsi="Times New Roman" w:cs="Times New Roman"/>
          <w:sz w:val="22"/>
          <w:szCs w:val="22"/>
        </w:rPr>
        <w:t>En effet, l’éventuel établissement d’un rapport de présentation des recommandations permettant de faire évoluer votre situation, ainsi que l’éventuelle assistance dans la mise en œuvre des recommandations, feront tous deux, l’objet d’une lettre de mission et d’une rémunération spécifique.</w:t>
      </w:r>
    </w:p>
    <w:p w14:paraId="001C04BF" w14:textId="77777777" w:rsidR="00AB6C7B" w:rsidRPr="004F33A1" w:rsidRDefault="00AB6C7B" w:rsidP="00501F44">
      <w:pPr>
        <w:pStyle w:val="CorpsdeTexte"/>
        <w:jc w:val="both"/>
        <w:rPr>
          <w:rFonts w:ascii="Times New Roman" w:hAnsi="Times New Roman" w:cs="Times New Roman"/>
          <w:sz w:val="22"/>
          <w:szCs w:val="22"/>
        </w:rPr>
      </w:pPr>
    </w:p>
    <w:p w14:paraId="001C04C0" w14:textId="77777777" w:rsidR="00AB6C7B" w:rsidRDefault="00AB6C7B" w:rsidP="00501F44">
      <w:pPr>
        <w:pStyle w:val="CorpsdeTexte"/>
        <w:jc w:val="both"/>
        <w:rPr>
          <w:rFonts w:ascii="Times New Roman" w:hAnsi="Times New Roman" w:cs="Times New Roman"/>
          <w:sz w:val="22"/>
          <w:szCs w:val="22"/>
        </w:rPr>
      </w:pPr>
      <w:r w:rsidRPr="004F33A1">
        <w:rPr>
          <w:rFonts w:ascii="Times New Roman" w:hAnsi="Times New Roman" w:cs="Times New Roman"/>
          <w:sz w:val="22"/>
          <w:szCs w:val="22"/>
        </w:rPr>
        <w:t xml:space="preserve">Ci-après, le développement de notre action </w:t>
      </w:r>
      <w:r w:rsidRPr="00CB07DC">
        <w:rPr>
          <w:rFonts w:ascii="Times New Roman" w:hAnsi="Times New Roman" w:cs="Times New Roman"/>
          <w:sz w:val="22"/>
          <w:szCs w:val="22"/>
          <w:highlight w:val="yellow"/>
        </w:rPr>
        <w:t>au cours de la première des étapes</w:t>
      </w:r>
      <w:r w:rsidRPr="004F33A1">
        <w:rPr>
          <w:rFonts w:ascii="Times New Roman" w:hAnsi="Times New Roman" w:cs="Times New Roman"/>
          <w:sz w:val="22"/>
          <w:szCs w:val="22"/>
        </w:rPr>
        <w:t xml:space="preserve"> ci-dessus énoncées.</w:t>
      </w:r>
    </w:p>
    <w:p w14:paraId="001C04C1" w14:textId="77777777" w:rsidR="00AB6C7B" w:rsidRPr="004F33A1" w:rsidRDefault="00AB6C7B" w:rsidP="00501F44">
      <w:pPr>
        <w:pStyle w:val="CorpsdeTexte"/>
        <w:jc w:val="both"/>
        <w:rPr>
          <w:rFonts w:ascii="Times New Roman" w:hAnsi="Times New Roman" w:cs="Times New Roman"/>
          <w:sz w:val="22"/>
          <w:szCs w:val="22"/>
        </w:rPr>
      </w:pPr>
    </w:p>
    <w:p w14:paraId="001C04C2" w14:textId="7EEC25A4" w:rsidR="00AB6C7B" w:rsidRPr="004B5DCA" w:rsidRDefault="00AB6C7B" w:rsidP="00501F44">
      <w:pPr>
        <w:jc w:val="both"/>
        <w:rPr>
          <w:sz w:val="22"/>
          <w:szCs w:val="22"/>
        </w:rPr>
      </w:pPr>
      <w:r w:rsidRPr="004B5DCA">
        <w:rPr>
          <w:sz w:val="22"/>
          <w:szCs w:val="22"/>
        </w:rPr>
        <w:t>Il est convenu que nos interventions porteront</w:t>
      </w:r>
      <w:r w:rsidR="00A91C61">
        <w:rPr>
          <w:sz w:val="22"/>
          <w:szCs w:val="22"/>
        </w:rPr>
        <w:t xml:space="preserve"> sur </w:t>
      </w:r>
      <w:r w:rsidRPr="004B5DCA">
        <w:rPr>
          <w:sz w:val="22"/>
          <w:szCs w:val="22"/>
        </w:rPr>
        <w:t>les travaux suivants :</w:t>
      </w:r>
    </w:p>
    <w:p w14:paraId="001C04C3" w14:textId="77777777" w:rsidR="00AB6C7B" w:rsidRPr="004F33A1" w:rsidRDefault="00AB6C7B" w:rsidP="00501F44">
      <w:pPr>
        <w:jc w:val="both"/>
        <w:rPr>
          <w:sz w:val="22"/>
          <w:szCs w:val="22"/>
        </w:rPr>
      </w:pPr>
    </w:p>
    <w:p w14:paraId="001C04C4" w14:textId="77777777" w:rsidR="00AB6C7B" w:rsidRPr="00CB07DC" w:rsidRDefault="00AB6C7B" w:rsidP="00501F44">
      <w:pPr>
        <w:pStyle w:val="CorpsdeTexte"/>
        <w:numPr>
          <w:ilvl w:val="0"/>
          <w:numId w:val="1"/>
        </w:numPr>
        <w:jc w:val="both"/>
        <w:rPr>
          <w:rFonts w:ascii="Times New Roman" w:hAnsi="Times New Roman" w:cs="Times New Roman"/>
          <w:sz w:val="22"/>
          <w:szCs w:val="22"/>
          <w:highlight w:val="yellow"/>
        </w:rPr>
      </w:pPr>
      <w:r w:rsidRPr="00CB07DC">
        <w:rPr>
          <w:rFonts w:ascii="Times New Roman" w:hAnsi="Times New Roman" w:cs="Times New Roman"/>
          <w:sz w:val="22"/>
          <w:szCs w:val="22"/>
          <w:highlight w:val="yellow"/>
        </w:rPr>
        <w:t>Analyse de votre situation patrimoniale et établissement d’un audit de cette dernière,</w:t>
      </w:r>
    </w:p>
    <w:p w14:paraId="2C89BFC2" w14:textId="1796ACA3" w:rsidR="001A61B1" w:rsidRPr="00CB07DC" w:rsidRDefault="00AB6C7B" w:rsidP="004F2860">
      <w:pPr>
        <w:pStyle w:val="CorpsdeTexte"/>
        <w:numPr>
          <w:ilvl w:val="0"/>
          <w:numId w:val="1"/>
        </w:numPr>
        <w:jc w:val="both"/>
        <w:rPr>
          <w:rFonts w:ascii="Times New Roman" w:hAnsi="Times New Roman" w:cs="Times New Roman"/>
          <w:sz w:val="22"/>
          <w:szCs w:val="22"/>
          <w:highlight w:val="yellow"/>
        </w:rPr>
      </w:pPr>
      <w:r w:rsidRPr="00CB07DC">
        <w:rPr>
          <w:rFonts w:ascii="Times New Roman" w:hAnsi="Times New Roman" w:cs="Times New Roman"/>
          <w:sz w:val="22"/>
          <w:szCs w:val="22"/>
          <w:highlight w:val="yellow"/>
        </w:rPr>
        <w:t>Entretien de présentation de l’audit que nous aurons établi : lors de cet entretien nous envisagerons, le cas échéant et en fonctions de vos souhaits, une stratégie dans le but de faire évoluer votre situation.</w:t>
      </w:r>
    </w:p>
    <w:p w14:paraId="001C04C6" w14:textId="09970084" w:rsidR="00AB6C7B" w:rsidRPr="008F011D" w:rsidRDefault="00AB6C7B" w:rsidP="006106EF">
      <w:pPr>
        <w:pStyle w:val="TM1"/>
        <w:rPr>
          <w:rFonts w:ascii="Times New Roman" w:hAnsi="Times New Roman" w:cs="Times New Roman"/>
        </w:rPr>
      </w:pPr>
      <w:r w:rsidRPr="008F011D">
        <w:rPr>
          <w:rFonts w:ascii="Times New Roman" w:hAnsi="Times New Roman" w:cs="Times New Roman"/>
        </w:rPr>
        <w:t>Audit d’analyse patrimoniale globale</w:t>
      </w:r>
    </w:p>
    <w:p w14:paraId="00FB7CB5" w14:textId="77777777" w:rsidR="00364354" w:rsidRPr="00364354" w:rsidRDefault="00364354" w:rsidP="00501F44">
      <w:pPr>
        <w:jc w:val="both"/>
        <w:rPr>
          <w:lang w:eastAsia="fr-FR"/>
        </w:rPr>
      </w:pPr>
    </w:p>
    <w:p w14:paraId="001C04C7" w14:textId="77777777" w:rsidR="00AB6C7B" w:rsidRPr="007015F3" w:rsidRDefault="00AB6C7B" w:rsidP="00501F44">
      <w:pPr>
        <w:spacing w:before="20" w:after="20"/>
        <w:jc w:val="both"/>
        <w:rPr>
          <w:sz w:val="22"/>
          <w:szCs w:val="22"/>
        </w:rPr>
      </w:pPr>
      <w:r w:rsidRPr="007015F3">
        <w:rPr>
          <w:sz w:val="22"/>
          <w:szCs w:val="22"/>
        </w:rPr>
        <w:t>Notre audit patrimonial traite des points suivants :</w:t>
      </w:r>
    </w:p>
    <w:p w14:paraId="001C04C8" w14:textId="77777777" w:rsidR="00AB6C7B" w:rsidRPr="007015F3" w:rsidRDefault="00AB6C7B" w:rsidP="00501F44">
      <w:pPr>
        <w:widowControl w:val="0"/>
        <w:numPr>
          <w:ilvl w:val="0"/>
          <w:numId w:val="1"/>
        </w:numPr>
        <w:autoSpaceDE w:val="0"/>
        <w:autoSpaceDN w:val="0"/>
        <w:adjustRightInd w:val="0"/>
        <w:spacing w:before="20" w:after="20"/>
        <w:jc w:val="both"/>
        <w:rPr>
          <w:sz w:val="22"/>
          <w:szCs w:val="22"/>
        </w:rPr>
      </w:pPr>
      <w:r w:rsidRPr="007015F3">
        <w:rPr>
          <w:sz w:val="22"/>
          <w:szCs w:val="22"/>
        </w:rPr>
        <w:t>Votre situation civile,</w:t>
      </w:r>
    </w:p>
    <w:p w14:paraId="001C04C9" w14:textId="0736E758" w:rsidR="00AB6C7B" w:rsidRPr="007015F3" w:rsidRDefault="00AB6C7B" w:rsidP="00501F44">
      <w:pPr>
        <w:widowControl w:val="0"/>
        <w:numPr>
          <w:ilvl w:val="0"/>
          <w:numId w:val="1"/>
        </w:numPr>
        <w:autoSpaceDE w:val="0"/>
        <w:autoSpaceDN w:val="0"/>
        <w:adjustRightInd w:val="0"/>
        <w:spacing w:before="20" w:after="20"/>
        <w:jc w:val="both"/>
        <w:rPr>
          <w:sz w:val="22"/>
          <w:szCs w:val="22"/>
        </w:rPr>
      </w:pPr>
      <w:r w:rsidRPr="007015F3">
        <w:rPr>
          <w:sz w:val="22"/>
          <w:szCs w:val="22"/>
        </w:rPr>
        <w:t>Composante immobilière du patrimoine,</w:t>
      </w:r>
      <w:r w:rsidR="00A7334F">
        <w:rPr>
          <w:sz w:val="22"/>
          <w:szCs w:val="22"/>
        </w:rPr>
        <w:t xml:space="preserve"> </w:t>
      </w:r>
    </w:p>
    <w:p w14:paraId="001C04CA" w14:textId="0A029C9C" w:rsidR="00AB6C7B" w:rsidRPr="007015F3" w:rsidRDefault="00AB6C7B" w:rsidP="00501F44">
      <w:pPr>
        <w:widowControl w:val="0"/>
        <w:numPr>
          <w:ilvl w:val="0"/>
          <w:numId w:val="1"/>
        </w:numPr>
        <w:autoSpaceDE w:val="0"/>
        <w:autoSpaceDN w:val="0"/>
        <w:adjustRightInd w:val="0"/>
        <w:spacing w:before="20" w:after="20"/>
        <w:jc w:val="both"/>
        <w:rPr>
          <w:sz w:val="22"/>
          <w:szCs w:val="22"/>
        </w:rPr>
      </w:pPr>
      <w:r w:rsidRPr="007015F3">
        <w:rPr>
          <w:sz w:val="22"/>
          <w:szCs w:val="22"/>
        </w:rPr>
        <w:t>Com</w:t>
      </w:r>
      <w:r w:rsidR="00EA6EAE">
        <w:rPr>
          <w:sz w:val="22"/>
          <w:szCs w:val="22"/>
        </w:rPr>
        <w:t>posante financière du patrimoine</w:t>
      </w:r>
      <w:r w:rsidRPr="007015F3">
        <w:rPr>
          <w:sz w:val="22"/>
          <w:szCs w:val="22"/>
        </w:rPr>
        <w:t>,</w:t>
      </w:r>
    </w:p>
    <w:p w14:paraId="001C04CB" w14:textId="77777777" w:rsidR="00AB6C7B" w:rsidRPr="007015F3" w:rsidRDefault="00AB6C7B" w:rsidP="00501F44">
      <w:pPr>
        <w:widowControl w:val="0"/>
        <w:numPr>
          <w:ilvl w:val="0"/>
          <w:numId w:val="1"/>
        </w:numPr>
        <w:autoSpaceDE w:val="0"/>
        <w:autoSpaceDN w:val="0"/>
        <w:adjustRightInd w:val="0"/>
        <w:spacing w:before="20" w:after="20"/>
        <w:jc w:val="both"/>
        <w:rPr>
          <w:sz w:val="22"/>
          <w:szCs w:val="22"/>
        </w:rPr>
      </w:pPr>
      <w:r w:rsidRPr="007015F3">
        <w:rPr>
          <w:sz w:val="22"/>
          <w:szCs w:val="22"/>
        </w:rPr>
        <w:t>Composante assurance et épargne salariale du patrimoine,</w:t>
      </w:r>
    </w:p>
    <w:p w14:paraId="001C04CC" w14:textId="77777777" w:rsidR="00AB6C7B" w:rsidRPr="007015F3" w:rsidRDefault="00AB6C7B" w:rsidP="00501F44">
      <w:pPr>
        <w:widowControl w:val="0"/>
        <w:numPr>
          <w:ilvl w:val="0"/>
          <w:numId w:val="1"/>
        </w:numPr>
        <w:autoSpaceDE w:val="0"/>
        <w:autoSpaceDN w:val="0"/>
        <w:adjustRightInd w:val="0"/>
        <w:spacing w:before="20" w:after="20"/>
        <w:jc w:val="both"/>
        <w:rPr>
          <w:sz w:val="22"/>
          <w:szCs w:val="22"/>
        </w:rPr>
      </w:pPr>
      <w:r w:rsidRPr="007015F3">
        <w:rPr>
          <w:sz w:val="22"/>
          <w:szCs w:val="22"/>
        </w:rPr>
        <w:t>Structure globale du patrimoine,</w:t>
      </w:r>
    </w:p>
    <w:p w14:paraId="1785CBE6" w14:textId="57A3FFC0" w:rsidR="00A91C61" w:rsidRPr="006D3DE3" w:rsidRDefault="00AB6C7B" w:rsidP="00501F44">
      <w:pPr>
        <w:widowControl w:val="0"/>
        <w:numPr>
          <w:ilvl w:val="0"/>
          <w:numId w:val="1"/>
        </w:numPr>
        <w:autoSpaceDE w:val="0"/>
        <w:autoSpaceDN w:val="0"/>
        <w:adjustRightInd w:val="0"/>
        <w:spacing w:before="20" w:after="20"/>
        <w:jc w:val="both"/>
        <w:rPr>
          <w:sz w:val="22"/>
          <w:szCs w:val="22"/>
        </w:rPr>
      </w:pPr>
      <w:r w:rsidRPr="007015F3">
        <w:rPr>
          <w:sz w:val="22"/>
          <w:szCs w:val="22"/>
        </w:rPr>
        <w:t>Votre fiscalité personnelle,</w:t>
      </w:r>
    </w:p>
    <w:p w14:paraId="001C04CE" w14:textId="77777777" w:rsidR="00AB6C7B" w:rsidRPr="007015F3" w:rsidRDefault="00AB6C7B" w:rsidP="00501F44">
      <w:pPr>
        <w:widowControl w:val="0"/>
        <w:numPr>
          <w:ilvl w:val="0"/>
          <w:numId w:val="1"/>
        </w:numPr>
        <w:autoSpaceDE w:val="0"/>
        <w:autoSpaceDN w:val="0"/>
        <w:adjustRightInd w:val="0"/>
        <w:spacing w:before="20" w:after="20"/>
        <w:jc w:val="both"/>
        <w:rPr>
          <w:sz w:val="22"/>
          <w:szCs w:val="22"/>
        </w:rPr>
      </w:pPr>
      <w:r w:rsidRPr="007015F3">
        <w:rPr>
          <w:sz w:val="22"/>
          <w:szCs w:val="22"/>
        </w:rPr>
        <w:t>Vos emprunts en cours,</w:t>
      </w:r>
    </w:p>
    <w:p w14:paraId="001C04CF" w14:textId="51157A13" w:rsidR="00AB6C7B" w:rsidRDefault="00AB6C7B" w:rsidP="00501F44">
      <w:pPr>
        <w:widowControl w:val="0"/>
        <w:numPr>
          <w:ilvl w:val="0"/>
          <w:numId w:val="1"/>
        </w:numPr>
        <w:autoSpaceDE w:val="0"/>
        <w:autoSpaceDN w:val="0"/>
        <w:adjustRightInd w:val="0"/>
        <w:spacing w:before="20" w:after="20"/>
        <w:jc w:val="both"/>
        <w:rPr>
          <w:sz w:val="22"/>
          <w:szCs w:val="22"/>
        </w:rPr>
      </w:pPr>
      <w:r w:rsidRPr="007015F3">
        <w:rPr>
          <w:sz w:val="22"/>
          <w:szCs w:val="22"/>
        </w:rPr>
        <w:t>Votre capacité d'épargne et d'endettement,</w:t>
      </w:r>
    </w:p>
    <w:p w14:paraId="3FF90B8F" w14:textId="141FD1AB" w:rsidR="003E3DF6" w:rsidRDefault="003E3DF6" w:rsidP="00501F44">
      <w:pPr>
        <w:widowControl w:val="0"/>
        <w:numPr>
          <w:ilvl w:val="0"/>
          <w:numId w:val="1"/>
        </w:numPr>
        <w:autoSpaceDE w:val="0"/>
        <w:autoSpaceDN w:val="0"/>
        <w:adjustRightInd w:val="0"/>
        <w:spacing w:before="20" w:after="20"/>
        <w:jc w:val="both"/>
        <w:rPr>
          <w:sz w:val="22"/>
          <w:szCs w:val="22"/>
        </w:rPr>
      </w:pPr>
      <w:r>
        <w:rPr>
          <w:sz w:val="22"/>
          <w:szCs w:val="22"/>
        </w:rPr>
        <w:t>Votre retraite,</w:t>
      </w:r>
    </w:p>
    <w:p w14:paraId="001C04D0" w14:textId="77777777" w:rsidR="00AB6C7B" w:rsidRPr="007015F3" w:rsidRDefault="00AB6C7B" w:rsidP="00501F44">
      <w:pPr>
        <w:widowControl w:val="0"/>
        <w:numPr>
          <w:ilvl w:val="0"/>
          <w:numId w:val="1"/>
        </w:numPr>
        <w:autoSpaceDE w:val="0"/>
        <w:autoSpaceDN w:val="0"/>
        <w:adjustRightInd w:val="0"/>
        <w:spacing w:before="20" w:after="20"/>
        <w:jc w:val="both"/>
        <w:rPr>
          <w:sz w:val="22"/>
          <w:szCs w:val="22"/>
        </w:rPr>
      </w:pPr>
      <w:r w:rsidRPr="007015F3">
        <w:rPr>
          <w:sz w:val="22"/>
          <w:szCs w:val="22"/>
        </w:rPr>
        <w:t>Votre succession,</w:t>
      </w:r>
    </w:p>
    <w:p w14:paraId="5F1B24C0" w14:textId="57AC8C46" w:rsidR="0049230B" w:rsidRDefault="00AB6C7B" w:rsidP="00501F44">
      <w:pPr>
        <w:widowControl w:val="0"/>
        <w:numPr>
          <w:ilvl w:val="0"/>
          <w:numId w:val="1"/>
        </w:numPr>
        <w:autoSpaceDE w:val="0"/>
        <w:autoSpaceDN w:val="0"/>
        <w:adjustRightInd w:val="0"/>
        <w:spacing w:before="20" w:after="20"/>
        <w:jc w:val="both"/>
        <w:rPr>
          <w:sz w:val="22"/>
          <w:szCs w:val="22"/>
        </w:rPr>
      </w:pPr>
      <w:r w:rsidRPr="007015F3">
        <w:rPr>
          <w:sz w:val="22"/>
          <w:szCs w:val="22"/>
        </w:rPr>
        <w:t>Synthèse globale et constats découlant des diverses analyses.</w:t>
      </w:r>
    </w:p>
    <w:p w14:paraId="001C04DA" w14:textId="2E326A0C" w:rsidR="00AB6C7B" w:rsidRPr="008F011D" w:rsidRDefault="00AB6C7B" w:rsidP="006106EF">
      <w:pPr>
        <w:pStyle w:val="TM1"/>
        <w:rPr>
          <w:rFonts w:ascii="Times New Roman" w:hAnsi="Times New Roman" w:cs="Times New Roman"/>
        </w:rPr>
      </w:pPr>
      <w:r w:rsidRPr="008F011D">
        <w:rPr>
          <w:rFonts w:ascii="Times New Roman" w:hAnsi="Times New Roman" w:cs="Times New Roman"/>
        </w:rPr>
        <w:t>Calendrier</w:t>
      </w:r>
    </w:p>
    <w:p w14:paraId="001C04DB" w14:textId="77777777" w:rsidR="00AB6C7B" w:rsidRPr="00BA6D91" w:rsidRDefault="00AB6C7B" w:rsidP="00501F44">
      <w:pPr>
        <w:pStyle w:val="CorpsdeTexte"/>
        <w:jc w:val="both"/>
        <w:rPr>
          <w:rFonts w:ascii="Times New Roman" w:hAnsi="Times New Roman" w:cs="Times New Roman"/>
          <w:sz w:val="22"/>
          <w:szCs w:val="22"/>
        </w:rPr>
      </w:pPr>
    </w:p>
    <w:p w14:paraId="001C04DD" w14:textId="25BEAD05" w:rsidR="00AB6C7B" w:rsidRDefault="00AB6C7B" w:rsidP="0049230B">
      <w:pPr>
        <w:jc w:val="both"/>
        <w:rPr>
          <w:sz w:val="22"/>
          <w:szCs w:val="22"/>
        </w:rPr>
      </w:pPr>
      <w:r w:rsidRPr="00902A86">
        <w:rPr>
          <w:sz w:val="22"/>
          <w:szCs w:val="22"/>
        </w:rPr>
        <w:t>Nos travaux pourront démarrer dès votre acceptation de la présente proposition.</w:t>
      </w:r>
    </w:p>
    <w:p w14:paraId="6D93C5EF" w14:textId="77777777" w:rsidR="0049230B" w:rsidRPr="00BA6D91" w:rsidRDefault="0049230B" w:rsidP="0049230B">
      <w:pPr>
        <w:jc w:val="both"/>
        <w:rPr>
          <w:sz w:val="22"/>
          <w:szCs w:val="22"/>
        </w:rPr>
      </w:pPr>
    </w:p>
    <w:p w14:paraId="001C04DE" w14:textId="41284809" w:rsidR="00AB6C7B" w:rsidRDefault="00AB6C7B" w:rsidP="00501F44">
      <w:pPr>
        <w:pStyle w:val="CorpsdeTexte"/>
        <w:jc w:val="both"/>
        <w:rPr>
          <w:rFonts w:ascii="Times New Roman" w:hAnsi="Times New Roman" w:cs="Times New Roman"/>
          <w:sz w:val="22"/>
          <w:szCs w:val="22"/>
        </w:rPr>
      </w:pPr>
      <w:r w:rsidRPr="00BA6D91">
        <w:rPr>
          <w:rFonts w:ascii="Times New Roman" w:hAnsi="Times New Roman" w:cs="Times New Roman"/>
          <w:sz w:val="22"/>
          <w:szCs w:val="22"/>
        </w:rPr>
        <w:t xml:space="preserve">A réception complète de l’ensemble des documents sus-énoncés, et des éventuels compléments d’information nécessaires, nous conviendrons dans </w:t>
      </w:r>
      <w:r w:rsidRPr="00CB07DC">
        <w:rPr>
          <w:rFonts w:ascii="Times New Roman" w:hAnsi="Times New Roman" w:cs="Times New Roman"/>
          <w:sz w:val="22"/>
          <w:szCs w:val="22"/>
          <w:highlight w:val="yellow"/>
        </w:rPr>
        <w:t xml:space="preserve">un délai de </w:t>
      </w:r>
      <w:r w:rsidR="00FD2EED" w:rsidRPr="00CB07DC">
        <w:rPr>
          <w:rFonts w:ascii="Times New Roman" w:hAnsi="Times New Roman" w:cs="Times New Roman"/>
          <w:sz w:val="22"/>
          <w:szCs w:val="22"/>
          <w:highlight w:val="yellow"/>
        </w:rPr>
        <w:t xml:space="preserve">huit </w:t>
      </w:r>
      <w:r w:rsidRPr="00CB07DC">
        <w:rPr>
          <w:rFonts w:ascii="Times New Roman" w:hAnsi="Times New Roman" w:cs="Times New Roman"/>
          <w:sz w:val="22"/>
          <w:szCs w:val="22"/>
          <w:highlight w:val="yellow"/>
        </w:rPr>
        <w:t>semaines</w:t>
      </w:r>
      <w:r w:rsidRPr="00BA6D91">
        <w:rPr>
          <w:rFonts w:ascii="Times New Roman" w:hAnsi="Times New Roman" w:cs="Times New Roman"/>
          <w:sz w:val="22"/>
          <w:szCs w:val="22"/>
        </w:rPr>
        <w:t xml:space="preserve">, d’un rendez-vous de </w:t>
      </w:r>
      <w:r w:rsidRPr="00CB07DC">
        <w:rPr>
          <w:rFonts w:ascii="Times New Roman" w:hAnsi="Times New Roman" w:cs="Times New Roman"/>
          <w:sz w:val="22"/>
          <w:szCs w:val="22"/>
          <w:highlight w:val="yellow"/>
        </w:rPr>
        <w:t>présentation de cet audit.</w:t>
      </w:r>
    </w:p>
    <w:p w14:paraId="6D0728A3" w14:textId="46AEE036" w:rsidR="0019025B" w:rsidRDefault="0019025B" w:rsidP="00501F44">
      <w:pPr>
        <w:pStyle w:val="CorpsdeTexte"/>
        <w:jc w:val="both"/>
        <w:rPr>
          <w:rFonts w:ascii="Times New Roman" w:hAnsi="Times New Roman" w:cs="Times New Roman"/>
          <w:sz w:val="22"/>
          <w:szCs w:val="22"/>
        </w:rPr>
      </w:pPr>
    </w:p>
    <w:p w14:paraId="001C04E0" w14:textId="77777777" w:rsidR="00AB6C7B" w:rsidRPr="008F011D" w:rsidRDefault="00AB6C7B" w:rsidP="00501F44">
      <w:pPr>
        <w:tabs>
          <w:tab w:val="left" w:pos="7740"/>
        </w:tabs>
        <w:ind w:right="-108"/>
        <w:jc w:val="both"/>
        <w:rPr>
          <w:b/>
          <w:u w:val="single"/>
        </w:rPr>
      </w:pPr>
      <w:r w:rsidRPr="008F011D">
        <w:rPr>
          <w:b/>
          <w:u w:val="single"/>
        </w:rPr>
        <w:t>Livraison</w:t>
      </w:r>
    </w:p>
    <w:p w14:paraId="001C04E1" w14:textId="77777777" w:rsidR="00AB6C7B" w:rsidRPr="00345752" w:rsidRDefault="00AB6C7B" w:rsidP="00501F44">
      <w:pPr>
        <w:tabs>
          <w:tab w:val="left" w:pos="7740"/>
        </w:tabs>
        <w:ind w:right="72"/>
        <w:jc w:val="both"/>
        <w:rPr>
          <w:sz w:val="22"/>
          <w:szCs w:val="22"/>
        </w:rPr>
      </w:pPr>
    </w:p>
    <w:p w14:paraId="001C04E2" w14:textId="4E2E075A" w:rsidR="00AB6C7B" w:rsidRPr="00345752" w:rsidRDefault="00AB6C7B" w:rsidP="00501F44">
      <w:pPr>
        <w:tabs>
          <w:tab w:val="left" w:pos="7740"/>
        </w:tabs>
        <w:ind w:right="72"/>
        <w:jc w:val="both"/>
        <w:rPr>
          <w:sz w:val="22"/>
          <w:szCs w:val="22"/>
        </w:rPr>
      </w:pPr>
      <w:r w:rsidRPr="00345752">
        <w:rPr>
          <w:sz w:val="22"/>
          <w:szCs w:val="22"/>
        </w:rPr>
        <w:t xml:space="preserve">L’entretien de présentation de </w:t>
      </w:r>
      <w:r w:rsidRPr="00CB07DC">
        <w:rPr>
          <w:sz w:val="22"/>
          <w:szCs w:val="22"/>
          <w:highlight w:val="yellow"/>
        </w:rPr>
        <w:t>l’audit ainsi que la remise de l’audit</w:t>
      </w:r>
      <w:r w:rsidRPr="00345752">
        <w:rPr>
          <w:sz w:val="22"/>
          <w:szCs w:val="22"/>
        </w:rPr>
        <w:t xml:space="preserve"> sous forme d’un document de synthèse, mettra fin à</w:t>
      </w:r>
      <w:r>
        <w:rPr>
          <w:sz w:val="22"/>
          <w:szCs w:val="22"/>
        </w:rPr>
        <w:t xml:space="preserve"> </w:t>
      </w:r>
      <w:r w:rsidRPr="00345752">
        <w:rPr>
          <w:sz w:val="22"/>
          <w:szCs w:val="22"/>
        </w:rPr>
        <w:t>la présente mission.</w:t>
      </w:r>
    </w:p>
    <w:p w14:paraId="001C04E3" w14:textId="77777777" w:rsidR="00AB6C7B" w:rsidRPr="00345752" w:rsidRDefault="00AB6C7B" w:rsidP="00501F44">
      <w:pPr>
        <w:tabs>
          <w:tab w:val="left" w:pos="7740"/>
        </w:tabs>
        <w:ind w:right="72"/>
        <w:jc w:val="both"/>
        <w:rPr>
          <w:sz w:val="22"/>
          <w:szCs w:val="22"/>
        </w:rPr>
      </w:pPr>
    </w:p>
    <w:p w14:paraId="001C04E4" w14:textId="59EF2041" w:rsidR="00AB6C7B" w:rsidRDefault="00AB6C7B" w:rsidP="00501F44">
      <w:pPr>
        <w:tabs>
          <w:tab w:val="left" w:pos="7740"/>
        </w:tabs>
        <w:ind w:right="72"/>
        <w:jc w:val="both"/>
        <w:rPr>
          <w:sz w:val="22"/>
          <w:szCs w:val="22"/>
        </w:rPr>
      </w:pPr>
      <w:r w:rsidRPr="00345752">
        <w:rPr>
          <w:sz w:val="22"/>
          <w:szCs w:val="22"/>
        </w:rPr>
        <w:t>Cette mission sera éventuellement suivie des missions présentées au paragraphe</w:t>
      </w:r>
      <w:r>
        <w:rPr>
          <w:sz w:val="22"/>
          <w:szCs w:val="22"/>
        </w:rPr>
        <w:t> « </w:t>
      </w:r>
      <w:r w:rsidRPr="00345752">
        <w:rPr>
          <w:sz w:val="22"/>
          <w:szCs w:val="22"/>
        </w:rPr>
        <w:t>préambule</w:t>
      </w:r>
      <w:r>
        <w:rPr>
          <w:sz w:val="22"/>
          <w:szCs w:val="22"/>
        </w:rPr>
        <w:t> »</w:t>
      </w:r>
      <w:r w:rsidRPr="00345752">
        <w:rPr>
          <w:sz w:val="22"/>
          <w:szCs w:val="22"/>
        </w:rPr>
        <w:t xml:space="preserve"> </w:t>
      </w:r>
      <w:r>
        <w:rPr>
          <w:sz w:val="22"/>
          <w:szCs w:val="22"/>
        </w:rPr>
        <w:t>sous les intitulés</w:t>
      </w:r>
      <w:r w:rsidRPr="00345752">
        <w:rPr>
          <w:sz w:val="22"/>
          <w:szCs w:val="22"/>
        </w:rPr>
        <w:t xml:space="preserve"> </w:t>
      </w:r>
      <w:r w:rsidR="00364354">
        <w:rPr>
          <w:sz w:val="22"/>
          <w:szCs w:val="22"/>
        </w:rPr>
        <w:t>« </w:t>
      </w:r>
      <w:r w:rsidR="00364354" w:rsidRPr="00345752">
        <w:rPr>
          <w:sz w:val="22"/>
          <w:szCs w:val="22"/>
        </w:rPr>
        <w:t>étape 2</w:t>
      </w:r>
      <w:r w:rsidR="00364354">
        <w:rPr>
          <w:sz w:val="22"/>
          <w:szCs w:val="22"/>
        </w:rPr>
        <w:t> »</w:t>
      </w:r>
      <w:r w:rsidR="00364354" w:rsidRPr="00345752">
        <w:rPr>
          <w:sz w:val="22"/>
          <w:szCs w:val="22"/>
        </w:rPr>
        <w:t xml:space="preserve"> et </w:t>
      </w:r>
      <w:r w:rsidR="00364354">
        <w:rPr>
          <w:sz w:val="22"/>
          <w:szCs w:val="22"/>
        </w:rPr>
        <w:t>« </w:t>
      </w:r>
      <w:r w:rsidR="00364354" w:rsidRPr="00345752">
        <w:rPr>
          <w:sz w:val="22"/>
          <w:szCs w:val="22"/>
        </w:rPr>
        <w:t>étape 3</w:t>
      </w:r>
      <w:r w:rsidR="00364354">
        <w:rPr>
          <w:sz w:val="22"/>
          <w:szCs w:val="22"/>
        </w:rPr>
        <w:t> »</w:t>
      </w:r>
      <w:r w:rsidR="00364354" w:rsidRPr="00345752">
        <w:rPr>
          <w:sz w:val="22"/>
          <w:szCs w:val="22"/>
        </w:rPr>
        <w:t>.</w:t>
      </w:r>
    </w:p>
    <w:p w14:paraId="001C04E5" w14:textId="77777777" w:rsidR="00AB6C7B" w:rsidRDefault="00AB6C7B" w:rsidP="00501F44">
      <w:pPr>
        <w:tabs>
          <w:tab w:val="left" w:pos="7740"/>
        </w:tabs>
        <w:ind w:right="72"/>
        <w:jc w:val="both"/>
        <w:rPr>
          <w:sz w:val="22"/>
          <w:szCs w:val="22"/>
        </w:rPr>
      </w:pPr>
    </w:p>
    <w:p w14:paraId="001C04E6" w14:textId="77777777" w:rsidR="00AB6C7B" w:rsidRPr="008F011D" w:rsidRDefault="00AB6C7B" w:rsidP="00501F44">
      <w:pPr>
        <w:tabs>
          <w:tab w:val="left" w:pos="7740"/>
        </w:tabs>
        <w:ind w:right="72"/>
        <w:jc w:val="both"/>
        <w:rPr>
          <w:b/>
          <w:u w:val="single"/>
        </w:rPr>
      </w:pPr>
      <w:r w:rsidRPr="008F011D">
        <w:rPr>
          <w:b/>
          <w:u w:val="single"/>
        </w:rPr>
        <w:t>Les intervenants sur votre dossier</w:t>
      </w:r>
    </w:p>
    <w:p w14:paraId="001C04E7" w14:textId="77777777" w:rsidR="00AB6C7B" w:rsidRPr="00D61EEE" w:rsidRDefault="00AB6C7B" w:rsidP="00501F44">
      <w:pPr>
        <w:pStyle w:val="CorpsdeTexte"/>
        <w:jc w:val="both"/>
        <w:rPr>
          <w:rFonts w:ascii="Times New Roman" w:hAnsi="Times New Roman" w:cs="Times New Roman"/>
          <w:sz w:val="22"/>
          <w:szCs w:val="22"/>
        </w:rPr>
      </w:pPr>
    </w:p>
    <w:p w14:paraId="53FF8A8B" w14:textId="04F0EF52" w:rsidR="00E65A41" w:rsidRDefault="00A91C61" w:rsidP="00501F44">
      <w:pPr>
        <w:pStyle w:val="CorpsdeTexte"/>
        <w:jc w:val="both"/>
        <w:rPr>
          <w:rFonts w:ascii="Times New Roman" w:hAnsi="Times New Roman" w:cs="Times New Roman"/>
          <w:sz w:val="22"/>
          <w:szCs w:val="22"/>
        </w:rPr>
      </w:pPr>
      <w:r w:rsidRPr="00D61EEE">
        <w:rPr>
          <w:rFonts w:ascii="Times New Roman" w:hAnsi="Times New Roman" w:cs="Times New Roman"/>
          <w:sz w:val="22"/>
          <w:szCs w:val="22"/>
        </w:rPr>
        <w:t>La mission sera conduite par Monsieur</w:t>
      </w:r>
      <w:r>
        <w:rPr>
          <w:rFonts w:ascii="Times New Roman" w:hAnsi="Times New Roman" w:cs="Times New Roman"/>
          <w:sz w:val="22"/>
          <w:szCs w:val="22"/>
        </w:rPr>
        <w:t xml:space="preserve"> Loïc SCHMITT, </w:t>
      </w:r>
      <w:r w:rsidR="009B515E">
        <w:rPr>
          <w:rFonts w:ascii="Times New Roman" w:hAnsi="Times New Roman" w:cs="Times New Roman"/>
          <w:sz w:val="22"/>
          <w:szCs w:val="22"/>
        </w:rPr>
        <w:t>titulaire</w:t>
      </w:r>
      <w:r>
        <w:rPr>
          <w:rFonts w:ascii="Times New Roman" w:hAnsi="Times New Roman" w:cs="Times New Roman"/>
          <w:sz w:val="22"/>
          <w:szCs w:val="22"/>
        </w:rPr>
        <w:t xml:space="preserve"> d’un </w:t>
      </w:r>
      <w:r w:rsidR="003B6C41">
        <w:rPr>
          <w:rFonts w:ascii="Times New Roman" w:hAnsi="Times New Roman" w:cs="Times New Roman"/>
          <w:sz w:val="22"/>
          <w:szCs w:val="22"/>
        </w:rPr>
        <w:t>Diplôme Universitaire</w:t>
      </w:r>
      <w:r w:rsidR="00501F44">
        <w:rPr>
          <w:rFonts w:ascii="Times New Roman" w:hAnsi="Times New Roman" w:cs="Times New Roman"/>
          <w:sz w:val="22"/>
          <w:szCs w:val="22"/>
        </w:rPr>
        <w:t xml:space="preserve"> </w:t>
      </w:r>
      <w:r w:rsidR="003B6C41">
        <w:rPr>
          <w:rFonts w:ascii="Times New Roman" w:hAnsi="Times New Roman" w:cs="Times New Roman"/>
          <w:sz w:val="22"/>
          <w:szCs w:val="22"/>
        </w:rPr>
        <w:t>d’</w:t>
      </w:r>
      <w:r w:rsidR="00501F44">
        <w:rPr>
          <w:rFonts w:ascii="Times New Roman" w:hAnsi="Times New Roman" w:cs="Times New Roman"/>
          <w:sz w:val="22"/>
          <w:szCs w:val="22"/>
        </w:rPr>
        <w:t>Expert en Gestion de Patrimoine</w:t>
      </w:r>
      <w:r w:rsidR="005A7123">
        <w:rPr>
          <w:rFonts w:ascii="Times New Roman" w:hAnsi="Times New Roman" w:cs="Times New Roman"/>
          <w:sz w:val="22"/>
          <w:szCs w:val="22"/>
        </w:rPr>
        <w:t xml:space="preserve"> </w:t>
      </w:r>
      <w:r w:rsidR="005A7123" w:rsidRPr="007F4129">
        <w:rPr>
          <w:rFonts w:ascii="Times New Roman" w:hAnsi="Times New Roman" w:cs="Times New Roman"/>
          <w:sz w:val="22"/>
          <w:szCs w:val="22"/>
        </w:rPr>
        <w:t>avec l’intervention de</w:t>
      </w:r>
      <w:r w:rsidR="00147F4C">
        <w:rPr>
          <w:rFonts w:ascii="Times New Roman" w:hAnsi="Times New Roman" w:cs="Times New Roman"/>
          <w:sz w:val="22"/>
          <w:szCs w:val="22"/>
        </w:rPr>
        <w:t> :</w:t>
      </w:r>
    </w:p>
    <w:p w14:paraId="49CF3DE6" w14:textId="77777777" w:rsidR="006401FE" w:rsidRDefault="006401FE" w:rsidP="006401FE">
      <w:r>
        <w:rPr>
          <w:sz w:val="22"/>
          <w:szCs w:val="22"/>
        </w:rPr>
        <w:t>Madame Lina LOUAHLA</w:t>
      </w:r>
      <w:r w:rsidRPr="00FB6BBF">
        <w:rPr>
          <w:sz w:val="22"/>
          <w:szCs w:val="22"/>
        </w:rPr>
        <w:t xml:space="preserve">, </w:t>
      </w:r>
      <w:r>
        <w:rPr>
          <w:sz w:val="22"/>
          <w:szCs w:val="22"/>
        </w:rPr>
        <w:t>I</w:t>
      </w:r>
      <w:r w:rsidRPr="00FB6BBF">
        <w:rPr>
          <w:sz w:val="22"/>
          <w:szCs w:val="22"/>
        </w:rPr>
        <w:t xml:space="preserve">ngénieur </w:t>
      </w:r>
      <w:r>
        <w:rPr>
          <w:sz w:val="22"/>
          <w:szCs w:val="22"/>
        </w:rPr>
        <w:t>P</w:t>
      </w:r>
      <w:r w:rsidRPr="00FB6BBF">
        <w:rPr>
          <w:sz w:val="22"/>
          <w:szCs w:val="22"/>
        </w:rPr>
        <w:t xml:space="preserve">atrimonial titulaire d’un Master II </w:t>
      </w:r>
      <w:r>
        <w:rPr>
          <w:sz w:val="22"/>
          <w:szCs w:val="22"/>
        </w:rPr>
        <w:t>Banque et Finance.</w:t>
      </w:r>
    </w:p>
    <w:p w14:paraId="6257B4AB" w14:textId="7F21E175" w:rsidR="00320EE6" w:rsidRDefault="00320EE6" w:rsidP="00501F44">
      <w:pPr>
        <w:pStyle w:val="CorpsdeTexte"/>
        <w:jc w:val="both"/>
        <w:rPr>
          <w:rFonts w:ascii="Times New Roman" w:hAnsi="Times New Roman" w:cs="Times New Roman"/>
          <w:sz w:val="22"/>
          <w:szCs w:val="22"/>
        </w:rPr>
      </w:pPr>
    </w:p>
    <w:p w14:paraId="51D340D6" w14:textId="465BC525" w:rsidR="00320EE6" w:rsidRPr="008F011D" w:rsidRDefault="00320EE6" w:rsidP="00BC1CD0">
      <w:pPr>
        <w:tabs>
          <w:tab w:val="left" w:pos="426"/>
        </w:tabs>
        <w:spacing w:line="276" w:lineRule="auto"/>
        <w:jc w:val="both"/>
        <w:rPr>
          <w:b/>
          <w:u w:val="single"/>
        </w:rPr>
      </w:pPr>
      <w:r w:rsidRPr="008F011D">
        <w:rPr>
          <w:b/>
          <w:u w:val="single"/>
        </w:rPr>
        <w:t>Informations sur les modes de communications</w:t>
      </w:r>
    </w:p>
    <w:p w14:paraId="1A5CC5D7" w14:textId="77777777" w:rsidR="00320EE6" w:rsidRDefault="00320EE6" w:rsidP="00501F44">
      <w:pPr>
        <w:pStyle w:val="CorpsdeTexte"/>
        <w:jc w:val="both"/>
        <w:rPr>
          <w:rFonts w:ascii="Times New Roman" w:hAnsi="Times New Roman" w:cs="Times New Roman"/>
          <w:sz w:val="22"/>
          <w:szCs w:val="22"/>
        </w:rPr>
      </w:pPr>
    </w:p>
    <w:p w14:paraId="2DAA1D37" w14:textId="77777777" w:rsidR="00320EE6" w:rsidRPr="00320EE6" w:rsidRDefault="00320EE6" w:rsidP="00501F44">
      <w:pPr>
        <w:tabs>
          <w:tab w:val="left" w:pos="252"/>
          <w:tab w:val="left" w:pos="8064"/>
        </w:tabs>
        <w:ind w:right="74"/>
        <w:jc w:val="both"/>
        <w:rPr>
          <w:sz w:val="22"/>
          <w:szCs w:val="22"/>
          <w:lang w:eastAsia="fr-FR"/>
        </w:rPr>
      </w:pPr>
      <w:r w:rsidRPr="00320EE6">
        <w:rPr>
          <w:sz w:val="22"/>
          <w:szCs w:val="22"/>
          <w:lang w:eastAsia="fr-FR"/>
        </w:rPr>
        <w:t xml:space="preserve">Dans le cadre de notre relation contractuelle, acceptez-vous que les informations vous soient communiquées par le   biais d’un support durable autre que le papier ? </w:t>
      </w:r>
    </w:p>
    <w:p w14:paraId="722F9760" w14:textId="77777777" w:rsidR="00320EE6" w:rsidRPr="00320EE6" w:rsidRDefault="00320EE6" w:rsidP="00501F44">
      <w:pPr>
        <w:tabs>
          <w:tab w:val="left" w:pos="252"/>
          <w:tab w:val="left" w:pos="8064"/>
        </w:tabs>
        <w:ind w:right="74"/>
        <w:jc w:val="both"/>
        <w:rPr>
          <w:sz w:val="22"/>
          <w:szCs w:val="22"/>
          <w:lang w:eastAsia="fr-FR"/>
        </w:rPr>
      </w:pPr>
    </w:p>
    <w:p w14:paraId="26CF3A42" w14:textId="77777777" w:rsidR="00320EE6" w:rsidRPr="00320EE6" w:rsidRDefault="00320EE6" w:rsidP="00501F44">
      <w:pPr>
        <w:tabs>
          <w:tab w:val="left" w:pos="252"/>
          <w:tab w:val="left" w:pos="8064"/>
        </w:tabs>
        <w:ind w:right="74"/>
        <w:jc w:val="both"/>
        <w:rPr>
          <w:sz w:val="22"/>
          <w:szCs w:val="22"/>
          <w:lang w:eastAsia="fr-FR"/>
        </w:rPr>
      </w:pPr>
      <w:r w:rsidRPr="00320EE6">
        <w:rPr>
          <w:sz w:val="22"/>
          <w:szCs w:val="22"/>
          <w:lang w:eastAsia="fr-FR"/>
        </w:rPr>
        <w:t xml:space="preserve">□ OUI  </w:t>
      </w:r>
    </w:p>
    <w:p w14:paraId="76FABD88" w14:textId="77777777" w:rsidR="00320EE6" w:rsidRPr="00320EE6" w:rsidRDefault="00320EE6" w:rsidP="00501F44">
      <w:pPr>
        <w:tabs>
          <w:tab w:val="left" w:pos="252"/>
          <w:tab w:val="left" w:pos="8064"/>
        </w:tabs>
        <w:ind w:right="74"/>
        <w:jc w:val="both"/>
        <w:rPr>
          <w:sz w:val="22"/>
          <w:szCs w:val="22"/>
          <w:lang w:eastAsia="fr-FR"/>
        </w:rPr>
      </w:pPr>
    </w:p>
    <w:p w14:paraId="0C45F628" w14:textId="77777777" w:rsidR="00320EE6" w:rsidRPr="00320EE6" w:rsidRDefault="00320EE6" w:rsidP="00501F44">
      <w:pPr>
        <w:tabs>
          <w:tab w:val="left" w:pos="252"/>
          <w:tab w:val="left" w:pos="8064"/>
        </w:tabs>
        <w:ind w:right="74"/>
        <w:jc w:val="both"/>
        <w:rPr>
          <w:sz w:val="22"/>
          <w:szCs w:val="22"/>
          <w:lang w:eastAsia="fr-FR"/>
        </w:rPr>
      </w:pPr>
      <w:r w:rsidRPr="00320EE6">
        <w:rPr>
          <w:sz w:val="22"/>
          <w:szCs w:val="22"/>
          <w:lang w:eastAsia="fr-FR"/>
        </w:rPr>
        <w:t xml:space="preserve">□ NON </w:t>
      </w:r>
    </w:p>
    <w:p w14:paraId="730117CC" w14:textId="77777777" w:rsidR="00320EE6" w:rsidRPr="00320EE6" w:rsidRDefault="00320EE6" w:rsidP="00501F44">
      <w:pPr>
        <w:tabs>
          <w:tab w:val="left" w:pos="252"/>
          <w:tab w:val="left" w:pos="8064"/>
        </w:tabs>
        <w:ind w:right="74"/>
        <w:jc w:val="both"/>
        <w:rPr>
          <w:sz w:val="22"/>
          <w:szCs w:val="22"/>
          <w:lang w:eastAsia="fr-FR"/>
        </w:rPr>
      </w:pPr>
    </w:p>
    <w:p w14:paraId="231832CA" w14:textId="4A01CAE8" w:rsidR="00BC1CD0" w:rsidRPr="00320EE6" w:rsidRDefault="00320EE6" w:rsidP="00501F44">
      <w:pPr>
        <w:tabs>
          <w:tab w:val="left" w:pos="252"/>
          <w:tab w:val="left" w:pos="8064"/>
        </w:tabs>
        <w:ind w:right="74"/>
        <w:jc w:val="both"/>
        <w:rPr>
          <w:sz w:val="22"/>
          <w:szCs w:val="22"/>
          <w:lang w:eastAsia="fr-FR"/>
        </w:rPr>
      </w:pPr>
      <w:r w:rsidRPr="00320EE6">
        <w:rPr>
          <w:sz w:val="22"/>
          <w:szCs w:val="22"/>
          <w:lang w:eastAsia="fr-FR"/>
        </w:rPr>
        <w:t>En cas de réponse positive, nous vous informons que nous pourrons vous communiquer ces informations :</w:t>
      </w:r>
    </w:p>
    <w:p w14:paraId="17A7D3E0" w14:textId="41D1FD20" w:rsidR="00BC1CD0" w:rsidRPr="00320EE6" w:rsidRDefault="00320EE6" w:rsidP="00501F44">
      <w:pPr>
        <w:tabs>
          <w:tab w:val="left" w:pos="252"/>
          <w:tab w:val="left" w:pos="8064"/>
        </w:tabs>
        <w:ind w:right="74"/>
        <w:jc w:val="both"/>
        <w:rPr>
          <w:sz w:val="22"/>
          <w:szCs w:val="22"/>
          <w:lang w:eastAsia="fr-FR"/>
        </w:rPr>
      </w:pPr>
      <w:r w:rsidRPr="00320EE6">
        <w:rPr>
          <w:sz w:val="22"/>
          <w:szCs w:val="22"/>
          <w:lang w:eastAsia="fr-FR"/>
        </w:rPr>
        <w:t>□ au moyen d’un site internet (les documents peuvent être téléchargés et consultés pendant un laps de temps)</w:t>
      </w:r>
    </w:p>
    <w:p w14:paraId="67F9AC79" w14:textId="2FE87C1C" w:rsidR="00A55517" w:rsidRDefault="00320EE6" w:rsidP="00C268F5">
      <w:pPr>
        <w:tabs>
          <w:tab w:val="left" w:pos="252"/>
          <w:tab w:val="left" w:pos="8064"/>
        </w:tabs>
        <w:ind w:right="74"/>
        <w:jc w:val="both"/>
        <w:rPr>
          <w:sz w:val="22"/>
          <w:szCs w:val="22"/>
          <w:lang w:eastAsia="fr-FR"/>
        </w:rPr>
      </w:pPr>
      <w:proofErr w:type="gramStart"/>
      <w:r w:rsidRPr="00320EE6">
        <w:rPr>
          <w:rFonts w:ascii="Wingdings" w:eastAsia="Wingdings" w:hAnsi="Wingdings" w:cs="Wingdings"/>
          <w:sz w:val="16"/>
          <w:szCs w:val="22"/>
          <w:lang w:eastAsia="fr-FR"/>
        </w:rPr>
        <w:t>þ</w:t>
      </w:r>
      <w:proofErr w:type="gramEnd"/>
      <w:r w:rsidRPr="00320EE6">
        <w:rPr>
          <w:sz w:val="16"/>
          <w:szCs w:val="22"/>
          <w:lang w:eastAsia="fr-FR"/>
        </w:rPr>
        <w:t xml:space="preserve"> </w:t>
      </w:r>
      <w:r>
        <w:rPr>
          <w:sz w:val="22"/>
          <w:szCs w:val="22"/>
          <w:lang w:eastAsia="fr-FR"/>
        </w:rPr>
        <w:t>par Mail</w:t>
      </w:r>
    </w:p>
    <w:p w14:paraId="001C04E9" w14:textId="77777777" w:rsidR="00AB6C7B" w:rsidRPr="008F011D" w:rsidRDefault="00AB6C7B" w:rsidP="006106EF">
      <w:pPr>
        <w:pStyle w:val="TM1"/>
        <w:rPr>
          <w:rFonts w:ascii="Times New Roman" w:hAnsi="Times New Roman" w:cs="Times New Roman"/>
        </w:rPr>
      </w:pPr>
      <w:r w:rsidRPr="008F011D">
        <w:rPr>
          <w:rFonts w:ascii="Times New Roman" w:hAnsi="Times New Roman" w:cs="Times New Roman"/>
        </w:rPr>
        <w:t>Confidentialité</w:t>
      </w:r>
    </w:p>
    <w:p w14:paraId="001C04EA" w14:textId="77777777" w:rsidR="00AB6C7B" w:rsidRPr="00485C5D" w:rsidRDefault="00AB6C7B" w:rsidP="00501F44">
      <w:pPr>
        <w:pStyle w:val="CorpsdeTexte"/>
        <w:jc w:val="both"/>
        <w:rPr>
          <w:rFonts w:ascii="Times New Roman" w:hAnsi="Times New Roman" w:cs="Times New Roman"/>
          <w:sz w:val="22"/>
          <w:szCs w:val="22"/>
        </w:rPr>
      </w:pPr>
    </w:p>
    <w:p w14:paraId="001C04EB" w14:textId="77777777" w:rsidR="00AB6C7B" w:rsidRPr="00485C5D" w:rsidRDefault="00AB6C7B" w:rsidP="00501F44">
      <w:pPr>
        <w:pStyle w:val="CorpsdeTexte"/>
        <w:jc w:val="both"/>
        <w:rPr>
          <w:rFonts w:ascii="Times New Roman" w:hAnsi="Times New Roman" w:cs="Times New Roman"/>
          <w:sz w:val="22"/>
          <w:szCs w:val="22"/>
        </w:rPr>
      </w:pPr>
      <w:r w:rsidRPr="00485C5D">
        <w:rPr>
          <w:rFonts w:ascii="Times New Roman" w:hAnsi="Times New Roman" w:cs="Times New Roman"/>
          <w:sz w:val="22"/>
          <w:szCs w:val="22"/>
        </w:rPr>
        <w:t>Tous les documents et éléments qui nous sont transmis sont traités avec la plus extrême confidentialité.</w:t>
      </w:r>
    </w:p>
    <w:p w14:paraId="001C04EC" w14:textId="77777777" w:rsidR="00AB6C7B" w:rsidRPr="00485C5D" w:rsidRDefault="00AB6C7B" w:rsidP="00501F44">
      <w:pPr>
        <w:pStyle w:val="CorpsdeTexte"/>
        <w:jc w:val="both"/>
        <w:rPr>
          <w:rFonts w:ascii="Times New Roman" w:hAnsi="Times New Roman" w:cs="Times New Roman"/>
          <w:sz w:val="22"/>
          <w:szCs w:val="22"/>
        </w:rPr>
      </w:pPr>
      <w:r w:rsidRPr="00485C5D">
        <w:rPr>
          <w:rFonts w:ascii="Times New Roman" w:hAnsi="Times New Roman" w:cs="Times New Roman"/>
          <w:sz w:val="22"/>
          <w:szCs w:val="22"/>
        </w:rPr>
        <w:t>Nous en avons pris l'engagement auprès de la CNIL (Commission Nationales de l'Informatique et des Libertés), selon les prescriptions de la loi n° 78-17 du 6 janvier 1978.</w:t>
      </w:r>
    </w:p>
    <w:p w14:paraId="001C04ED" w14:textId="77777777" w:rsidR="00AB6C7B" w:rsidRPr="00485C5D" w:rsidRDefault="00AB6C7B" w:rsidP="00501F44">
      <w:pPr>
        <w:pStyle w:val="CorpsdeTexte"/>
        <w:jc w:val="both"/>
        <w:rPr>
          <w:rFonts w:ascii="Times New Roman" w:hAnsi="Times New Roman" w:cs="Times New Roman"/>
          <w:sz w:val="22"/>
          <w:szCs w:val="22"/>
        </w:rPr>
      </w:pPr>
      <w:r w:rsidRPr="00485C5D">
        <w:rPr>
          <w:rFonts w:ascii="Times New Roman" w:hAnsi="Times New Roman" w:cs="Times New Roman"/>
          <w:sz w:val="22"/>
          <w:szCs w:val="22"/>
        </w:rPr>
        <w:t>Le droit d'accès et de rectific</w:t>
      </w:r>
      <w:r>
        <w:rPr>
          <w:rFonts w:ascii="Times New Roman" w:hAnsi="Times New Roman" w:cs="Times New Roman"/>
          <w:sz w:val="22"/>
          <w:szCs w:val="22"/>
        </w:rPr>
        <w:t>ation de ces informations peut être exercé,</w:t>
      </w:r>
      <w:r w:rsidRPr="00485C5D">
        <w:rPr>
          <w:rFonts w:ascii="Times New Roman" w:hAnsi="Times New Roman" w:cs="Times New Roman"/>
          <w:sz w:val="22"/>
          <w:szCs w:val="22"/>
        </w:rPr>
        <w:t xml:space="preserve"> </w:t>
      </w:r>
      <w:r>
        <w:rPr>
          <w:rFonts w:ascii="Times New Roman" w:hAnsi="Times New Roman" w:cs="Times New Roman"/>
          <w:sz w:val="22"/>
          <w:szCs w:val="22"/>
        </w:rPr>
        <w:t xml:space="preserve">au </w:t>
      </w:r>
      <w:r w:rsidRPr="00485C5D">
        <w:rPr>
          <w:rFonts w:ascii="Times New Roman" w:hAnsi="Times New Roman" w:cs="Times New Roman"/>
          <w:sz w:val="22"/>
          <w:szCs w:val="22"/>
        </w:rPr>
        <w:t>siège social du cabinet.</w:t>
      </w:r>
    </w:p>
    <w:p w14:paraId="001C04EE" w14:textId="77777777" w:rsidR="00AB6C7B" w:rsidRPr="00485C5D" w:rsidRDefault="00AB6C7B" w:rsidP="00501F44">
      <w:pPr>
        <w:pStyle w:val="CorpsdeTexte"/>
        <w:jc w:val="both"/>
        <w:rPr>
          <w:rFonts w:ascii="Times New Roman" w:hAnsi="Times New Roman" w:cs="Times New Roman"/>
          <w:sz w:val="22"/>
          <w:szCs w:val="22"/>
        </w:rPr>
      </w:pPr>
    </w:p>
    <w:p w14:paraId="001C04EF" w14:textId="77777777" w:rsidR="00AB6C7B" w:rsidRDefault="00AB6C7B" w:rsidP="00501F44">
      <w:pPr>
        <w:pStyle w:val="CorpsdeTexte"/>
        <w:jc w:val="both"/>
        <w:rPr>
          <w:rFonts w:ascii="Times New Roman" w:hAnsi="Times New Roman" w:cs="Times New Roman"/>
          <w:sz w:val="22"/>
          <w:szCs w:val="22"/>
        </w:rPr>
      </w:pPr>
      <w:r w:rsidRPr="00485C5D">
        <w:rPr>
          <w:rFonts w:ascii="Times New Roman" w:hAnsi="Times New Roman" w:cs="Times New Roman"/>
          <w:sz w:val="22"/>
          <w:szCs w:val="22"/>
        </w:rPr>
        <w:t>Suivant la complexité de votre dossier, notre mission fera apparaître le besoin d’échanger des information</w:t>
      </w:r>
      <w:r>
        <w:rPr>
          <w:rFonts w:ascii="Times New Roman" w:hAnsi="Times New Roman" w:cs="Times New Roman"/>
          <w:sz w:val="22"/>
          <w:szCs w:val="22"/>
        </w:rPr>
        <w:t>s</w:t>
      </w:r>
      <w:r w:rsidRPr="00485C5D">
        <w:rPr>
          <w:rFonts w:ascii="Times New Roman" w:hAnsi="Times New Roman" w:cs="Times New Roman"/>
          <w:sz w:val="22"/>
          <w:szCs w:val="22"/>
        </w:rPr>
        <w:t xml:space="preserve"> à votre sujet avec vos autres conseils ou partenaires financiers, qu’ils soient par exemple expert-comptable, no</w:t>
      </w:r>
      <w:r>
        <w:rPr>
          <w:rFonts w:ascii="Times New Roman" w:hAnsi="Times New Roman" w:cs="Times New Roman"/>
          <w:sz w:val="22"/>
          <w:szCs w:val="22"/>
        </w:rPr>
        <w:t>taire, avocat, banquier.</w:t>
      </w:r>
    </w:p>
    <w:p w14:paraId="001C04F0" w14:textId="77777777" w:rsidR="00AB6C7B" w:rsidRDefault="00AB6C7B" w:rsidP="00501F44">
      <w:pPr>
        <w:pStyle w:val="CorpsdeTexte"/>
        <w:jc w:val="both"/>
        <w:rPr>
          <w:rFonts w:ascii="Times New Roman" w:hAnsi="Times New Roman" w:cs="Times New Roman"/>
          <w:sz w:val="22"/>
          <w:szCs w:val="22"/>
        </w:rPr>
      </w:pPr>
    </w:p>
    <w:p w14:paraId="001C04F1" w14:textId="77777777" w:rsidR="00AB6C7B" w:rsidRPr="00485C5D" w:rsidRDefault="00AB6C7B" w:rsidP="00501F44">
      <w:pPr>
        <w:pStyle w:val="CorpsdeTexte"/>
        <w:jc w:val="both"/>
        <w:rPr>
          <w:rFonts w:ascii="Times New Roman" w:hAnsi="Times New Roman" w:cs="Times New Roman"/>
          <w:sz w:val="22"/>
          <w:szCs w:val="22"/>
        </w:rPr>
      </w:pPr>
      <w:r w:rsidRPr="00485C5D">
        <w:rPr>
          <w:rFonts w:ascii="Times New Roman" w:hAnsi="Times New Roman" w:cs="Times New Roman"/>
          <w:sz w:val="22"/>
          <w:szCs w:val="22"/>
        </w:rPr>
        <w:t>Par la production de cette lettre de mission signée par vous, et notamment pour les pr</w:t>
      </w:r>
      <w:r w:rsidR="004D6204">
        <w:rPr>
          <w:rFonts w:ascii="Times New Roman" w:hAnsi="Times New Roman" w:cs="Times New Roman"/>
          <w:sz w:val="22"/>
          <w:szCs w:val="22"/>
        </w:rPr>
        <w:t>ofessionnels mentionnés ci-dess</w:t>
      </w:r>
      <w:r w:rsidRPr="00485C5D">
        <w:rPr>
          <w:rFonts w:ascii="Times New Roman" w:hAnsi="Times New Roman" w:cs="Times New Roman"/>
          <w:sz w:val="22"/>
          <w:szCs w:val="22"/>
        </w:rPr>
        <w:t>us, vous nous autorisez et vous les autorisez également à échanger avec nous toutes informations à votre sujet qui seraient utiles dans le cadre de cette mission.</w:t>
      </w:r>
    </w:p>
    <w:p w14:paraId="001C04F2" w14:textId="77777777" w:rsidR="00AB6C7B" w:rsidRPr="008F011D" w:rsidRDefault="00AB6C7B" w:rsidP="006106EF">
      <w:pPr>
        <w:pStyle w:val="TM1"/>
        <w:rPr>
          <w:rFonts w:ascii="Times New Roman" w:hAnsi="Times New Roman" w:cs="Times New Roman"/>
        </w:rPr>
      </w:pPr>
      <w:r w:rsidRPr="008F011D">
        <w:rPr>
          <w:rFonts w:ascii="Times New Roman" w:hAnsi="Times New Roman" w:cs="Times New Roman"/>
        </w:rPr>
        <w:t>Honoraires</w:t>
      </w:r>
    </w:p>
    <w:p w14:paraId="001C04F3" w14:textId="77777777" w:rsidR="00AB6C7B" w:rsidRPr="00485C5D" w:rsidRDefault="00AB6C7B" w:rsidP="00501F44">
      <w:pPr>
        <w:pStyle w:val="CorpsdeTexte"/>
        <w:jc w:val="both"/>
        <w:rPr>
          <w:rFonts w:ascii="Times New Roman" w:hAnsi="Times New Roman" w:cs="Times New Roman"/>
          <w:sz w:val="22"/>
          <w:szCs w:val="22"/>
        </w:rPr>
      </w:pPr>
    </w:p>
    <w:p w14:paraId="001C04F4" w14:textId="65848858" w:rsidR="00AB6C7B" w:rsidRPr="00B117A2" w:rsidRDefault="00AB6C7B" w:rsidP="00501F44">
      <w:pPr>
        <w:pStyle w:val="CorpsdeTexte"/>
        <w:jc w:val="both"/>
        <w:rPr>
          <w:rFonts w:ascii="Times New Roman" w:hAnsi="Times New Roman" w:cs="Times New Roman"/>
          <w:b/>
          <w:sz w:val="22"/>
          <w:szCs w:val="22"/>
        </w:rPr>
      </w:pPr>
      <w:r w:rsidRPr="00B117A2">
        <w:rPr>
          <w:rFonts w:ascii="Times New Roman" w:hAnsi="Times New Roman" w:cs="Times New Roman"/>
          <w:sz w:val="22"/>
          <w:szCs w:val="22"/>
        </w:rPr>
        <w:t xml:space="preserve">Pour la mission précédemment définie au paragraphe « notre intervention », et compte tenu du degré de complexité de votre dossier que nous avons pu cerner dans ses grandes lignes lors de notre entretien, nos honoraires forfaitaires sont fixés à {MONTANT}, soit {MONTANT_TTC} via la plateforme HEXACOOP.</w:t>
      </w:r>
      <w:r w:rsidR="000B7EAD">
        <w:rPr>
          <w:rFonts w:ascii="Times New Roman" w:hAnsi="Times New Roman" w:cs="Times New Roman"/>
          <w:b/>
          <w:sz w:val="22"/>
          <w:szCs w:val="22"/>
        </w:rPr>
        <w:t xml:space="preserve"/>
      </w:r>
      <w:r w:rsidRPr="00B117A2">
        <w:rPr>
          <w:rFonts w:ascii="Times New Roman" w:hAnsi="Times New Roman" w:cs="Times New Roman"/>
          <w:b/>
          <w:sz w:val="22"/>
          <w:szCs w:val="22"/>
        </w:rPr>
        <w:t xml:space="preserve"/>
      </w:r>
      <w:r w:rsidR="00BC1CD0" w:rsidRPr="00CB07DC">
        <w:rPr>
          <w:rFonts w:ascii="Times New Roman" w:hAnsi="Times New Roman" w:cs="Times New Roman"/>
          <w:b/>
          <w:sz w:val="22"/>
          <w:szCs w:val="22"/>
          <w:highlight w:val="yellow"/>
        </w:rPr>
        <w:t xml:space="preserve"/>
      </w:r>
      <w:r w:rsidR="00E4458A" w:rsidRPr="00CB07DC">
        <w:rPr>
          <w:rFonts w:ascii="Times New Roman" w:hAnsi="Times New Roman" w:cs="Times New Roman"/>
          <w:b/>
          <w:sz w:val="22"/>
          <w:szCs w:val="22"/>
          <w:highlight w:val="yellow"/>
        </w:rPr>
        <w:t xml:space="preserve"/>
      </w:r>
      <w:r w:rsidRPr="00CB07DC">
        <w:rPr>
          <w:rFonts w:ascii="Times New Roman" w:hAnsi="Times New Roman" w:cs="Times New Roman"/>
          <w:b/>
          <w:sz w:val="22"/>
          <w:szCs w:val="22"/>
          <w:highlight w:val="yellow"/>
        </w:rPr>
        <w:t xml:space="preserve"/>
      </w:r>
      <w:r w:rsidR="003F66FD">
        <w:rPr>
          <w:rFonts w:ascii="Times New Roman" w:hAnsi="Times New Roman" w:cs="Times New Roman"/>
          <w:b/>
          <w:sz w:val="22"/>
          <w:szCs w:val="22"/>
          <w:highlight w:val="yellow"/>
        </w:rPr>
        <w:t xml:space="preserve"/>
      </w:r>
      <w:r w:rsidR="00EA2054">
        <w:rPr>
          <w:rFonts w:ascii="Times New Roman" w:hAnsi="Times New Roman" w:cs="Times New Roman"/>
          <w:b/>
          <w:sz w:val="22"/>
          <w:szCs w:val="22"/>
          <w:highlight w:val="yellow"/>
        </w:rPr>
        <w:t xml:space="preserve"/>
      </w:r>
      <w:r w:rsidR="005A6D72">
        <w:rPr>
          <w:rFonts w:ascii="Times New Roman" w:hAnsi="Times New Roman" w:cs="Times New Roman"/>
          <w:b/>
          <w:sz w:val="22"/>
          <w:szCs w:val="22"/>
          <w:highlight w:val="yellow"/>
        </w:rPr>
        <w:t xml:space="preserve"/>
      </w:r>
      <w:r w:rsidR="0099620A" w:rsidRPr="00CB07DC">
        <w:rPr>
          <w:rFonts w:ascii="Times New Roman" w:hAnsi="Times New Roman" w:cs="Times New Roman"/>
          <w:b/>
          <w:sz w:val="22"/>
          <w:szCs w:val="22"/>
          <w:highlight w:val="yellow"/>
        </w:rPr>
        <w:t xml:space="preserve"/>
      </w:r>
    </w:p>
    <w:p w14:paraId="001C04F5" w14:textId="3AC5786C" w:rsidR="00AB6C7B" w:rsidRDefault="00AB6C7B" w:rsidP="00501F44">
      <w:pPr>
        <w:pStyle w:val="CorpsdeTexte"/>
        <w:jc w:val="both"/>
        <w:rPr>
          <w:rFonts w:ascii="Times New Roman" w:hAnsi="Times New Roman" w:cs="Times New Roman"/>
          <w:sz w:val="22"/>
          <w:szCs w:val="22"/>
        </w:rPr>
      </w:pPr>
    </w:p>
    <w:p w14:paraId="4927856B" w14:textId="77777777" w:rsidR="001A4896" w:rsidRDefault="001A4896" w:rsidP="00501F44">
      <w:pPr>
        <w:pStyle w:val="CorpsdeTexte"/>
        <w:jc w:val="both"/>
        <w:rPr>
          <w:rFonts w:ascii="Times New Roman" w:hAnsi="Times New Roman" w:cs="Times New Roman"/>
          <w:sz w:val="22"/>
          <w:szCs w:val="22"/>
        </w:rPr>
      </w:pPr>
    </w:p>
    <w:p w14:paraId="153FAC3E" w14:textId="77777777" w:rsidR="001A4896" w:rsidRDefault="001A4896" w:rsidP="00501F44">
      <w:pPr>
        <w:pStyle w:val="CorpsdeTexte"/>
        <w:jc w:val="both"/>
        <w:rPr>
          <w:rFonts w:ascii="Times New Roman" w:hAnsi="Times New Roman" w:cs="Times New Roman"/>
          <w:sz w:val="22"/>
          <w:szCs w:val="22"/>
        </w:rPr>
      </w:pPr>
    </w:p>
    <w:p w14:paraId="392AF7DF" w14:textId="64A57F0A" w:rsidR="0099620A" w:rsidRPr="00485C5D" w:rsidRDefault="0099620A" w:rsidP="00501F44">
      <w:pPr>
        <w:pStyle w:val="CorpsdeTexte"/>
        <w:jc w:val="both"/>
        <w:rPr>
          <w:rFonts w:ascii="Times New Roman" w:hAnsi="Times New Roman" w:cs="Times New Roman"/>
          <w:sz w:val="22"/>
          <w:szCs w:val="22"/>
        </w:rPr>
      </w:pPr>
      <w:r w:rsidRPr="00CB07DC">
        <w:rPr>
          <w:rFonts w:ascii="Times New Roman" w:hAnsi="Times New Roman" w:cs="Times New Roman"/>
          <w:sz w:val="22"/>
          <w:szCs w:val="22"/>
        </w:rPr>
        <w:t xml:space="preserve">Le paiement sera effectué au profit de </w:t>
      </w:r>
      <w:r w:rsidR="00490ACC">
        <w:rPr>
          <w:rFonts w:ascii="Times New Roman" w:hAnsi="Times New Roman" w:cs="Times New Roman"/>
          <w:b/>
          <w:sz w:val="22"/>
          <w:szCs w:val="22"/>
        </w:rPr>
        <w:t>Conrad Conseil</w:t>
      </w:r>
      <w:r w:rsidRPr="00CB07DC">
        <w:rPr>
          <w:rFonts w:ascii="Times New Roman" w:hAnsi="Times New Roman" w:cs="Times New Roman"/>
          <w:sz w:val="22"/>
          <w:szCs w:val="22"/>
        </w:rPr>
        <w:t xml:space="preserve"> </w:t>
      </w:r>
      <w:r w:rsidR="006D5F91">
        <w:rPr>
          <w:rFonts w:ascii="Times New Roman" w:hAnsi="Times New Roman" w:cs="Times New Roman"/>
          <w:sz w:val="22"/>
          <w:szCs w:val="22"/>
        </w:rPr>
        <w:t>par l’intermédiaire de</w:t>
      </w:r>
      <w:r w:rsidR="005A6D72">
        <w:rPr>
          <w:rFonts w:ascii="Times New Roman" w:hAnsi="Times New Roman" w:cs="Times New Roman"/>
          <w:sz w:val="22"/>
          <w:szCs w:val="22"/>
        </w:rPr>
        <w:t xml:space="preserve"> son partenaire </w:t>
      </w:r>
      <w:r w:rsidR="005A6D72" w:rsidRPr="005A6D72">
        <w:rPr>
          <w:rFonts w:ascii="Times New Roman" w:hAnsi="Times New Roman" w:cs="Times New Roman"/>
          <w:b/>
          <w:bCs/>
          <w:sz w:val="22"/>
          <w:szCs w:val="22"/>
        </w:rPr>
        <w:t>HEXACOOP</w:t>
      </w:r>
      <w:r w:rsidR="005A6D72">
        <w:rPr>
          <w:rFonts w:ascii="Times New Roman" w:hAnsi="Times New Roman" w:cs="Times New Roman"/>
          <w:sz w:val="22"/>
          <w:szCs w:val="22"/>
        </w:rPr>
        <w:t xml:space="preserve"> </w:t>
      </w:r>
      <w:r w:rsidRPr="00CB07DC">
        <w:rPr>
          <w:rFonts w:ascii="Times New Roman" w:hAnsi="Times New Roman" w:cs="Times New Roman"/>
          <w:sz w:val="22"/>
          <w:szCs w:val="22"/>
        </w:rPr>
        <w:t>selon les modalités suivantes :</w:t>
      </w:r>
    </w:p>
    <w:p w14:paraId="67E6D2D2" w14:textId="5D17B67E" w:rsidR="00100272" w:rsidRPr="005A7123" w:rsidRDefault="005F0C92" w:rsidP="005A7123">
      <w:pPr>
        <w:pStyle w:val="CorpsdeTexte"/>
        <w:numPr>
          <w:ilvl w:val="0"/>
          <w:numId w:val="1"/>
        </w:numPr>
        <w:jc w:val="both"/>
        <w:rPr>
          <w:rFonts w:ascii="Times New Roman" w:hAnsi="Times New Roman" w:cs="Times New Roman"/>
          <w:sz w:val="22"/>
          <w:szCs w:val="22"/>
        </w:rPr>
      </w:pPr>
      <w:proofErr w:type="gramStart"/>
      <w:r w:rsidRPr="003406A1">
        <w:rPr>
          <w:rFonts w:ascii="Times New Roman" w:hAnsi="Times New Roman" w:cs="Times New Roman"/>
          <w:sz w:val="22"/>
          <w:szCs w:val="22"/>
        </w:rPr>
        <w:t>le</w:t>
      </w:r>
      <w:proofErr w:type="gramEnd"/>
      <w:r w:rsidRPr="003406A1">
        <w:rPr>
          <w:rFonts w:ascii="Times New Roman" w:hAnsi="Times New Roman" w:cs="Times New Roman"/>
          <w:sz w:val="22"/>
          <w:szCs w:val="22"/>
        </w:rPr>
        <w:t xml:space="preserve"> solde, </w:t>
      </w:r>
      <w:r>
        <w:rPr>
          <w:rFonts w:ascii="Times New Roman" w:hAnsi="Times New Roman" w:cs="Times New Roman"/>
          <w:sz w:val="22"/>
          <w:szCs w:val="22"/>
        </w:rPr>
        <w:t>lors de la présentation de l’audit patrimonial et de la remise du rapport</w:t>
      </w:r>
      <w:r w:rsidRPr="003406A1">
        <w:rPr>
          <w:rFonts w:ascii="Times New Roman" w:hAnsi="Times New Roman" w:cs="Times New Roman"/>
          <w:sz w:val="22"/>
          <w:szCs w:val="22"/>
        </w:rPr>
        <w:t>.</w:t>
      </w:r>
    </w:p>
    <w:p w14:paraId="001C04F8" w14:textId="77777777" w:rsidR="00AB6C7B" w:rsidRPr="008F011D" w:rsidRDefault="00AB6C7B" w:rsidP="006106EF">
      <w:pPr>
        <w:pStyle w:val="TM1"/>
        <w:rPr>
          <w:rFonts w:ascii="Times New Roman" w:hAnsi="Times New Roman" w:cs="Times New Roman"/>
        </w:rPr>
      </w:pPr>
      <w:r w:rsidRPr="008F011D">
        <w:rPr>
          <w:rFonts w:ascii="Times New Roman" w:hAnsi="Times New Roman" w:cs="Times New Roman"/>
        </w:rPr>
        <w:lastRenderedPageBreak/>
        <w:t>Suivi patrimonial</w:t>
      </w:r>
    </w:p>
    <w:p w14:paraId="001C04F9" w14:textId="77777777" w:rsidR="00AB6C7B" w:rsidRPr="00485C5D" w:rsidRDefault="00AB6C7B" w:rsidP="00501F44">
      <w:pPr>
        <w:pStyle w:val="CorpsdeTexte"/>
        <w:jc w:val="both"/>
        <w:rPr>
          <w:rFonts w:ascii="Times New Roman" w:hAnsi="Times New Roman" w:cs="Times New Roman"/>
          <w:sz w:val="22"/>
          <w:szCs w:val="22"/>
        </w:rPr>
      </w:pPr>
    </w:p>
    <w:p w14:paraId="001C04FA" w14:textId="77777777" w:rsidR="00AB6C7B" w:rsidRPr="00485C5D" w:rsidRDefault="00AB6C7B" w:rsidP="00501F44">
      <w:pPr>
        <w:pStyle w:val="CorpsdeTexte"/>
        <w:jc w:val="both"/>
        <w:rPr>
          <w:rFonts w:ascii="Times New Roman" w:hAnsi="Times New Roman" w:cs="Times New Roman"/>
          <w:sz w:val="22"/>
          <w:szCs w:val="22"/>
        </w:rPr>
      </w:pPr>
      <w:r w:rsidRPr="00485C5D">
        <w:rPr>
          <w:rFonts w:ascii="Times New Roman" w:hAnsi="Times New Roman" w:cs="Times New Roman"/>
          <w:sz w:val="22"/>
          <w:szCs w:val="22"/>
        </w:rPr>
        <w:t>Dans notre contexte d'évolution permanente des textes et des marchés,</w:t>
      </w:r>
      <w:r>
        <w:rPr>
          <w:rFonts w:ascii="Times New Roman" w:hAnsi="Times New Roman" w:cs="Times New Roman"/>
          <w:sz w:val="22"/>
          <w:szCs w:val="22"/>
        </w:rPr>
        <w:t xml:space="preserve"> le conseil si pertinent soit-il</w:t>
      </w:r>
      <w:r w:rsidRPr="00485C5D">
        <w:rPr>
          <w:rFonts w:ascii="Times New Roman" w:hAnsi="Times New Roman" w:cs="Times New Roman"/>
          <w:sz w:val="22"/>
          <w:szCs w:val="22"/>
        </w:rPr>
        <w:t>, a par nature, une validité limitée.</w:t>
      </w:r>
    </w:p>
    <w:p w14:paraId="001C04FB" w14:textId="77777777" w:rsidR="00AB6C7B" w:rsidRPr="00485C5D" w:rsidRDefault="00AB6C7B" w:rsidP="00501F44">
      <w:pPr>
        <w:pStyle w:val="CorpsdeTexte"/>
        <w:jc w:val="both"/>
        <w:rPr>
          <w:rFonts w:ascii="Times New Roman" w:hAnsi="Times New Roman" w:cs="Times New Roman"/>
          <w:sz w:val="22"/>
          <w:szCs w:val="22"/>
        </w:rPr>
      </w:pPr>
    </w:p>
    <w:p w14:paraId="001C04FC" w14:textId="77777777" w:rsidR="00AB6C7B" w:rsidRPr="00485C5D" w:rsidRDefault="00AB6C7B" w:rsidP="00501F44">
      <w:pPr>
        <w:pStyle w:val="CorpsdeTexte"/>
        <w:jc w:val="both"/>
        <w:rPr>
          <w:rFonts w:ascii="Times New Roman" w:hAnsi="Times New Roman" w:cs="Times New Roman"/>
          <w:sz w:val="22"/>
          <w:szCs w:val="22"/>
        </w:rPr>
      </w:pPr>
      <w:r w:rsidRPr="00485C5D">
        <w:rPr>
          <w:rFonts w:ascii="Times New Roman" w:hAnsi="Times New Roman" w:cs="Times New Roman"/>
          <w:sz w:val="22"/>
          <w:szCs w:val="22"/>
        </w:rPr>
        <w:t>En effet, la stratégie définie à un moment donné est susceptible de modifications, en fonction d'un changement d'ordre professionnel, familial ou législatif.</w:t>
      </w:r>
    </w:p>
    <w:p w14:paraId="001C04FD" w14:textId="77777777" w:rsidR="00AB6C7B" w:rsidRPr="00485C5D" w:rsidRDefault="00AB6C7B" w:rsidP="00501F44">
      <w:pPr>
        <w:pStyle w:val="CorpsdeTexte"/>
        <w:jc w:val="both"/>
        <w:rPr>
          <w:rFonts w:ascii="Times New Roman" w:hAnsi="Times New Roman" w:cs="Times New Roman"/>
          <w:sz w:val="22"/>
          <w:szCs w:val="22"/>
        </w:rPr>
      </w:pPr>
    </w:p>
    <w:p w14:paraId="001C04FE" w14:textId="69AFFAF4" w:rsidR="00AB6C7B" w:rsidRDefault="00AB6C7B" w:rsidP="00501F44">
      <w:pPr>
        <w:pStyle w:val="CorpsdeTexte"/>
        <w:jc w:val="both"/>
        <w:rPr>
          <w:rFonts w:ascii="Times New Roman" w:hAnsi="Times New Roman" w:cs="Times New Roman"/>
          <w:sz w:val="22"/>
          <w:szCs w:val="22"/>
        </w:rPr>
      </w:pPr>
      <w:r w:rsidRPr="00485C5D">
        <w:rPr>
          <w:rFonts w:ascii="Times New Roman" w:hAnsi="Times New Roman" w:cs="Times New Roman"/>
          <w:sz w:val="22"/>
          <w:szCs w:val="22"/>
        </w:rPr>
        <w:t>Seule une actualisation des préconisations permet les inévitables ajustements.</w:t>
      </w:r>
    </w:p>
    <w:p w14:paraId="1F3B5B94" w14:textId="4334F6AF" w:rsidR="0070377A" w:rsidRDefault="0070377A" w:rsidP="00501F44">
      <w:pPr>
        <w:pStyle w:val="CorpsdeTexte"/>
        <w:jc w:val="both"/>
        <w:rPr>
          <w:rFonts w:ascii="Times New Roman" w:hAnsi="Times New Roman" w:cs="Times New Roman"/>
          <w:sz w:val="22"/>
          <w:szCs w:val="22"/>
        </w:rPr>
      </w:pPr>
    </w:p>
    <w:p w14:paraId="61E88112" w14:textId="1503D14A" w:rsidR="0070377A" w:rsidRDefault="0070377A" w:rsidP="00501F44">
      <w:pPr>
        <w:pStyle w:val="CorpsdeTexte"/>
        <w:jc w:val="both"/>
        <w:rPr>
          <w:rFonts w:ascii="Times New Roman" w:hAnsi="Times New Roman" w:cs="Times New Roman"/>
          <w:sz w:val="22"/>
          <w:szCs w:val="22"/>
        </w:rPr>
      </w:pPr>
      <w:r>
        <w:rPr>
          <w:rFonts w:ascii="Times New Roman" w:hAnsi="Times New Roman" w:cs="Times New Roman"/>
          <w:sz w:val="22"/>
          <w:szCs w:val="22"/>
        </w:rPr>
        <w:t xml:space="preserve">C’est pourquoi, à la fin de notre mission, </w:t>
      </w:r>
      <w:r w:rsidRPr="00485C5D">
        <w:rPr>
          <w:rFonts w:ascii="Times New Roman" w:hAnsi="Times New Roman" w:cs="Times New Roman"/>
          <w:sz w:val="22"/>
          <w:szCs w:val="22"/>
        </w:rPr>
        <w:t>nous vous propos</w:t>
      </w:r>
      <w:r>
        <w:rPr>
          <w:rFonts w:ascii="Times New Roman" w:hAnsi="Times New Roman" w:cs="Times New Roman"/>
          <w:sz w:val="22"/>
          <w:szCs w:val="22"/>
        </w:rPr>
        <w:t>er</w:t>
      </w:r>
      <w:r w:rsidRPr="00485C5D">
        <w:rPr>
          <w:rFonts w:ascii="Times New Roman" w:hAnsi="Times New Roman" w:cs="Times New Roman"/>
          <w:sz w:val="22"/>
          <w:szCs w:val="22"/>
        </w:rPr>
        <w:t>ons une lettre de mission relative au suivi de notre action dans la durée.</w:t>
      </w:r>
    </w:p>
    <w:p w14:paraId="184EE669" w14:textId="705A7BC4" w:rsidR="0048443B" w:rsidRPr="008F011D" w:rsidRDefault="0048443B" w:rsidP="006106EF">
      <w:pPr>
        <w:pStyle w:val="TM1"/>
        <w:rPr>
          <w:rFonts w:ascii="Times New Roman" w:hAnsi="Times New Roman" w:cs="Times New Roman"/>
        </w:rPr>
      </w:pPr>
      <w:r w:rsidRPr="008F011D">
        <w:rPr>
          <w:rFonts w:ascii="Times New Roman" w:hAnsi="Times New Roman" w:cs="Times New Roman"/>
        </w:rPr>
        <w:t>Droits et obligations des parties</w:t>
      </w:r>
    </w:p>
    <w:p w14:paraId="25EA1B72" w14:textId="77777777" w:rsidR="0048443B" w:rsidRPr="001E4F8C" w:rsidRDefault="0048443B" w:rsidP="00501F44">
      <w:pPr>
        <w:tabs>
          <w:tab w:val="left" w:pos="252"/>
          <w:tab w:val="left" w:pos="8064"/>
        </w:tabs>
        <w:ind w:right="74"/>
        <w:jc w:val="both"/>
        <w:rPr>
          <w:rFonts w:ascii="Arial" w:hAnsi="Arial" w:cs="Arial"/>
          <w:sz w:val="20"/>
          <w:szCs w:val="20"/>
        </w:rPr>
      </w:pPr>
    </w:p>
    <w:p w14:paraId="212B9AF7" w14:textId="77777777" w:rsidR="0048443B" w:rsidRPr="00A91C61" w:rsidRDefault="0048443B" w:rsidP="00501F44">
      <w:pPr>
        <w:jc w:val="both"/>
        <w:rPr>
          <w:sz w:val="22"/>
          <w:szCs w:val="22"/>
          <w:lang w:eastAsia="fr-FR"/>
        </w:rPr>
      </w:pPr>
      <w:r w:rsidRPr="00A91C61">
        <w:rPr>
          <w:sz w:val="22"/>
          <w:szCs w:val="22"/>
          <w:lang w:eastAsia="fr-FR"/>
        </w:rPr>
        <w:t>Il est ici précisé que la présente mission implique une obligation de moyens et non une obligation de résultats.</w:t>
      </w:r>
    </w:p>
    <w:p w14:paraId="20E4B233" w14:textId="77777777" w:rsidR="0048443B" w:rsidRPr="00A91C61" w:rsidRDefault="0048443B" w:rsidP="00501F44">
      <w:pPr>
        <w:jc w:val="both"/>
        <w:rPr>
          <w:sz w:val="22"/>
          <w:szCs w:val="22"/>
          <w:lang w:eastAsia="fr-FR"/>
        </w:rPr>
      </w:pPr>
    </w:p>
    <w:p w14:paraId="00951869" w14:textId="77777777" w:rsidR="0048443B" w:rsidRPr="00A91C61" w:rsidRDefault="0048443B" w:rsidP="00501F44">
      <w:pPr>
        <w:jc w:val="both"/>
        <w:rPr>
          <w:sz w:val="22"/>
          <w:szCs w:val="22"/>
          <w:lang w:eastAsia="fr-FR"/>
        </w:rPr>
      </w:pPr>
      <w:r w:rsidRPr="00A91C61">
        <w:rPr>
          <w:sz w:val="22"/>
          <w:szCs w:val="22"/>
          <w:lang w:eastAsia="fr-FR"/>
        </w:rPr>
        <w:t xml:space="preserve">Lors de notre mission, nous pourrons être amenés à demander à vos conseils habituels, avec votre accord, de bien vouloir nous communiquer tous renseignements utiles. </w:t>
      </w:r>
    </w:p>
    <w:p w14:paraId="72D62B5D" w14:textId="77777777" w:rsidR="0048443B" w:rsidRPr="00A91C61" w:rsidRDefault="0048443B" w:rsidP="00501F44">
      <w:pPr>
        <w:jc w:val="both"/>
        <w:rPr>
          <w:sz w:val="22"/>
          <w:szCs w:val="22"/>
          <w:lang w:eastAsia="fr-FR"/>
        </w:rPr>
      </w:pPr>
    </w:p>
    <w:p w14:paraId="1D4A89F9" w14:textId="77777777" w:rsidR="0048443B" w:rsidRPr="00A91C61" w:rsidRDefault="0048443B" w:rsidP="00501F44">
      <w:pPr>
        <w:jc w:val="both"/>
        <w:rPr>
          <w:sz w:val="22"/>
          <w:szCs w:val="22"/>
          <w:lang w:eastAsia="fr-FR"/>
        </w:rPr>
      </w:pPr>
      <w:r w:rsidRPr="00A91C61">
        <w:rPr>
          <w:sz w:val="22"/>
          <w:szCs w:val="22"/>
          <w:lang w:eastAsia="fr-FR"/>
        </w:rPr>
        <w:t>En outre, vous vous engagez par la signature de ce document à un devoir d’information et de coopération sincère et exhaustive.</w:t>
      </w:r>
    </w:p>
    <w:p w14:paraId="4F9BC5C9" w14:textId="77777777" w:rsidR="0048443B" w:rsidRPr="00A91C61" w:rsidRDefault="0048443B" w:rsidP="00501F44">
      <w:pPr>
        <w:tabs>
          <w:tab w:val="left" w:pos="287"/>
        </w:tabs>
        <w:jc w:val="both"/>
        <w:rPr>
          <w:sz w:val="22"/>
          <w:szCs w:val="22"/>
          <w:lang w:eastAsia="fr-FR"/>
        </w:rPr>
      </w:pPr>
    </w:p>
    <w:p w14:paraId="25FF8FEE" w14:textId="77777777" w:rsidR="0048443B" w:rsidRPr="00A91C61" w:rsidRDefault="0048443B" w:rsidP="00501F44">
      <w:pPr>
        <w:tabs>
          <w:tab w:val="left" w:pos="287"/>
        </w:tabs>
        <w:jc w:val="both"/>
        <w:rPr>
          <w:sz w:val="22"/>
          <w:szCs w:val="22"/>
          <w:lang w:eastAsia="fr-FR"/>
        </w:rPr>
      </w:pPr>
      <w:r w:rsidRPr="00A91C61">
        <w:rPr>
          <w:sz w:val="22"/>
          <w:szCs w:val="22"/>
          <w:lang w:eastAsia="fr-FR"/>
        </w:rPr>
        <w:t xml:space="preserve">Dans le cadre du suivi patrimonial, vous vous engagez à nous faire part de toute opération, d’ores et déjà réalisée ou à venir, qui affecterait votre situation patrimoniale afin que nous puissions exercer notre devoir de conseil. </w:t>
      </w:r>
    </w:p>
    <w:p w14:paraId="5841641E" w14:textId="77777777" w:rsidR="0048443B" w:rsidRPr="00A91C61" w:rsidRDefault="0048443B" w:rsidP="00501F44">
      <w:pPr>
        <w:jc w:val="both"/>
        <w:rPr>
          <w:sz w:val="22"/>
          <w:szCs w:val="22"/>
          <w:lang w:eastAsia="fr-FR"/>
        </w:rPr>
      </w:pPr>
    </w:p>
    <w:p w14:paraId="5FAAB7C0" w14:textId="77777777" w:rsidR="0048443B" w:rsidRPr="00A91C61" w:rsidRDefault="0048443B" w:rsidP="00501F44">
      <w:pPr>
        <w:jc w:val="both"/>
        <w:rPr>
          <w:sz w:val="22"/>
          <w:szCs w:val="22"/>
          <w:lang w:eastAsia="fr-FR"/>
        </w:rPr>
      </w:pPr>
      <w:r w:rsidRPr="00A91C61">
        <w:rPr>
          <w:sz w:val="22"/>
          <w:szCs w:val="22"/>
          <w:lang w:eastAsia="fr-FR"/>
        </w:rPr>
        <w:t xml:space="preserve">Par la présente, vous autorisez les établissements financiers ou compagnies d’assurance à communiquer à notre cabinet, et le cas échéant, à nos prestataires de services informatiques, l’ensemble des informations concernant vos investissements et vos données personnelles d’ordre civil, patrimonial, financier ou autres. Cette communication facilite le respect de nos obligations en matière de suivi et d’archivage issues de la Directive relative aux marchés d’instruments financiers dite « MIF2 » et de la Directive Distribution d’assurances dite DDA. </w:t>
      </w:r>
    </w:p>
    <w:p w14:paraId="36F2CD69" w14:textId="03251540" w:rsidR="0048443B" w:rsidRPr="008F011D" w:rsidRDefault="0048443B" w:rsidP="006106EF">
      <w:pPr>
        <w:pStyle w:val="TM1"/>
        <w:rPr>
          <w:rFonts w:ascii="Times New Roman" w:hAnsi="Times New Roman" w:cs="Times New Roman"/>
        </w:rPr>
      </w:pPr>
      <w:r w:rsidRPr="008F011D">
        <w:rPr>
          <w:rFonts w:ascii="Times New Roman" w:hAnsi="Times New Roman" w:cs="Times New Roman"/>
        </w:rPr>
        <w:t>Protection des données personnelles </w:t>
      </w:r>
    </w:p>
    <w:p w14:paraId="1BBEF79C" w14:textId="77777777" w:rsidR="0048443B" w:rsidRPr="001E4F8C" w:rsidRDefault="0048443B" w:rsidP="00501F44">
      <w:pPr>
        <w:jc w:val="both"/>
        <w:rPr>
          <w:rFonts w:ascii="Arial" w:hAnsi="Arial" w:cs="Arial"/>
          <w:sz w:val="20"/>
          <w:szCs w:val="20"/>
        </w:rPr>
      </w:pPr>
    </w:p>
    <w:p w14:paraId="082DD392" w14:textId="77777777" w:rsidR="0048443B" w:rsidRPr="00A91C61" w:rsidRDefault="0048443B" w:rsidP="00501F44">
      <w:pPr>
        <w:jc w:val="both"/>
        <w:rPr>
          <w:sz w:val="22"/>
          <w:szCs w:val="22"/>
          <w:lang w:eastAsia="fr-FR"/>
        </w:rPr>
      </w:pPr>
      <w:r w:rsidRPr="00A91C61">
        <w:rPr>
          <w:sz w:val="22"/>
          <w:szCs w:val="22"/>
          <w:lang w:eastAsia="fr-FR"/>
        </w:rPr>
        <w:t>Dans le cadre de nos relations professionnelles, nous sommes amenés à collecter, traiter et détenir des informations vous concernant.</w:t>
      </w:r>
    </w:p>
    <w:p w14:paraId="611A4ED8" w14:textId="77777777" w:rsidR="0048443B" w:rsidRPr="00A91C61" w:rsidRDefault="0048443B" w:rsidP="00501F44">
      <w:pPr>
        <w:jc w:val="both"/>
        <w:rPr>
          <w:sz w:val="22"/>
          <w:szCs w:val="22"/>
          <w:lang w:eastAsia="fr-FR"/>
        </w:rPr>
      </w:pPr>
    </w:p>
    <w:p w14:paraId="494FA742" w14:textId="77777777" w:rsidR="0048443B" w:rsidRPr="00A91C61" w:rsidRDefault="0048443B" w:rsidP="00501F44">
      <w:pPr>
        <w:pStyle w:val="FooterText"/>
        <w:jc w:val="both"/>
        <w:rPr>
          <w:rFonts w:ascii="Times New Roman" w:hAnsi="Times New Roman"/>
          <w:noProof w:val="0"/>
          <w:sz w:val="22"/>
          <w:szCs w:val="22"/>
          <w:lang w:val="fr-FR" w:eastAsia="fr-FR"/>
        </w:rPr>
      </w:pPr>
      <w:r w:rsidRPr="00A91C61">
        <w:rPr>
          <w:rFonts w:ascii="Times New Roman" w:hAnsi="Times New Roman"/>
          <w:noProof w:val="0"/>
          <w:sz w:val="22"/>
          <w:szCs w:val="22"/>
          <w:lang w:val="fr-FR" w:eastAsia="fr-FR"/>
        </w:rPr>
        <w:t>Les données personnelles que vous nous transmettez dans le cadre de notre activité de Conseil en Gestion de Patrimoine et des services que nous vous proposons sont collectées et traitées par M. Loïc SCHMITT en qualité de responsable de traitement au sens des dispositions du Règlement Général sur la protection des données personnelles (RGPD).</w:t>
      </w:r>
    </w:p>
    <w:p w14:paraId="0FD0734F" w14:textId="77777777" w:rsidR="0048443B" w:rsidRPr="00A91C61" w:rsidRDefault="0048443B" w:rsidP="00501F44">
      <w:pPr>
        <w:pStyle w:val="FooterText"/>
        <w:jc w:val="both"/>
        <w:rPr>
          <w:rFonts w:ascii="Times New Roman" w:hAnsi="Times New Roman"/>
          <w:noProof w:val="0"/>
          <w:sz w:val="22"/>
          <w:szCs w:val="22"/>
          <w:lang w:val="fr-FR" w:eastAsia="fr-FR"/>
        </w:rPr>
      </w:pPr>
    </w:p>
    <w:p w14:paraId="4AE4597E" w14:textId="77777777" w:rsidR="0048443B" w:rsidRPr="00A91C61" w:rsidRDefault="0048443B" w:rsidP="00501F44">
      <w:pPr>
        <w:jc w:val="both"/>
        <w:rPr>
          <w:sz w:val="22"/>
          <w:szCs w:val="22"/>
          <w:lang w:eastAsia="fr-FR"/>
        </w:rPr>
      </w:pPr>
      <w:r w:rsidRPr="00A91C61">
        <w:rPr>
          <w:sz w:val="22"/>
          <w:szCs w:val="22"/>
          <w:lang w:eastAsia="fr-FR"/>
        </w:rPr>
        <w:t>Concernant vos proches, nous vous remercions de les tenir informés des modalités du présent traitement de leurs données personnelles.</w:t>
      </w:r>
    </w:p>
    <w:p w14:paraId="354A0EAA" w14:textId="77777777" w:rsidR="0048443B" w:rsidRPr="00A91C61" w:rsidRDefault="0048443B" w:rsidP="00501F44">
      <w:pPr>
        <w:pStyle w:val="Default"/>
        <w:ind w:left="-284"/>
        <w:jc w:val="both"/>
        <w:rPr>
          <w:rFonts w:ascii="Times New Roman" w:hAnsi="Times New Roman" w:cs="Times New Roman"/>
          <w:color w:val="auto"/>
          <w:sz w:val="22"/>
          <w:szCs w:val="22"/>
        </w:rPr>
      </w:pPr>
    </w:p>
    <w:p w14:paraId="75216C11" w14:textId="77777777" w:rsidR="0048443B" w:rsidRPr="00A91C61" w:rsidRDefault="0048443B" w:rsidP="00501F44">
      <w:pPr>
        <w:widowControl w:val="0"/>
        <w:autoSpaceDE w:val="0"/>
        <w:autoSpaceDN w:val="0"/>
        <w:adjustRightInd w:val="0"/>
        <w:contextualSpacing/>
        <w:jc w:val="both"/>
        <w:rPr>
          <w:sz w:val="22"/>
          <w:szCs w:val="22"/>
          <w:lang w:eastAsia="fr-FR"/>
        </w:rPr>
      </w:pPr>
      <w:r w:rsidRPr="00A91C61">
        <w:rPr>
          <w:sz w:val="22"/>
          <w:szCs w:val="22"/>
          <w:lang w:eastAsia="fr-FR"/>
        </w:rPr>
        <w:t xml:space="preserve">Les données collectées vous concernant vous et vos proches seront conservées pendant toute la durée de nos relations contractuelles et ensuite en archive pendant un délai de cinq (5) ans, à défaut des délais plus courts ou </w:t>
      </w:r>
      <w:r w:rsidRPr="00A91C61">
        <w:rPr>
          <w:sz w:val="22"/>
          <w:szCs w:val="22"/>
          <w:lang w:eastAsia="fr-FR"/>
        </w:rPr>
        <w:lastRenderedPageBreak/>
        <w:t>plus longs spécialement prévus notamment en cas de litige.</w:t>
      </w:r>
    </w:p>
    <w:p w14:paraId="1E3BBFFD" w14:textId="77777777" w:rsidR="0048443B" w:rsidRPr="00A91C61" w:rsidRDefault="0048443B" w:rsidP="00501F44">
      <w:pPr>
        <w:widowControl w:val="0"/>
        <w:autoSpaceDE w:val="0"/>
        <w:autoSpaceDN w:val="0"/>
        <w:adjustRightInd w:val="0"/>
        <w:contextualSpacing/>
        <w:jc w:val="both"/>
        <w:rPr>
          <w:sz w:val="22"/>
          <w:szCs w:val="22"/>
          <w:lang w:eastAsia="fr-FR"/>
        </w:rPr>
      </w:pPr>
    </w:p>
    <w:p w14:paraId="75411177" w14:textId="677F3009" w:rsidR="0048443B" w:rsidRPr="00A91C61" w:rsidRDefault="0048443B" w:rsidP="00501F44">
      <w:pPr>
        <w:widowControl w:val="0"/>
        <w:autoSpaceDE w:val="0"/>
        <w:autoSpaceDN w:val="0"/>
        <w:adjustRightInd w:val="0"/>
        <w:contextualSpacing/>
        <w:jc w:val="both"/>
        <w:rPr>
          <w:sz w:val="22"/>
          <w:szCs w:val="22"/>
          <w:lang w:eastAsia="fr-FR"/>
        </w:rPr>
      </w:pPr>
      <w:r w:rsidRPr="6E507C82">
        <w:rPr>
          <w:sz w:val="22"/>
          <w:szCs w:val="22"/>
          <w:lang w:eastAsia="fr-FR"/>
        </w:rPr>
        <w:t xml:space="preserve">Vous disposez sur ces données d’un droit d'accès, de rectification, et limitation, ainsi que d’un droit d’opposition et de portabilité conformément à la loi. Si vous souhaitez exercer ces droits, vous pouvez nous contacter en écrivant à l'adresse </w:t>
      </w:r>
      <w:hyperlink r:id="rId8">
        <w:r w:rsidR="0042318E" w:rsidRPr="6E507C82">
          <w:rPr>
            <w:rStyle w:val="Lienhypertexte"/>
            <w:sz w:val="22"/>
            <w:szCs w:val="22"/>
            <w:lang w:eastAsia="fr-FR"/>
          </w:rPr>
          <w:t>l</w:t>
        </w:r>
        <w:r w:rsidR="4F6B753D" w:rsidRPr="6E507C82">
          <w:rPr>
            <w:rStyle w:val="Lienhypertexte"/>
            <w:sz w:val="22"/>
            <w:szCs w:val="22"/>
            <w:lang w:eastAsia="fr-FR"/>
          </w:rPr>
          <w:t>.</w:t>
        </w:r>
        <w:r w:rsidR="0042318E" w:rsidRPr="6E507C82">
          <w:rPr>
            <w:rStyle w:val="Lienhypertexte"/>
            <w:sz w:val="22"/>
            <w:szCs w:val="22"/>
            <w:lang w:eastAsia="fr-FR"/>
          </w:rPr>
          <w:t>schmitt@</w:t>
        </w:r>
        <w:r w:rsidR="60186B9E" w:rsidRPr="6E507C82">
          <w:rPr>
            <w:rStyle w:val="Lienhypertexte"/>
            <w:sz w:val="22"/>
            <w:szCs w:val="22"/>
            <w:lang w:eastAsia="fr-FR"/>
          </w:rPr>
          <w:t>conrad-conseil</w:t>
        </w:r>
        <w:r w:rsidR="0042318E" w:rsidRPr="6E507C82">
          <w:rPr>
            <w:rStyle w:val="Lienhypertexte"/>
            <w:sz w:val="22"/>
            <w:szCs w:val="22"/>
            <w:lang w:eastAsia="fr-FR"/>
          </w:rPr>
          <w:t>.fr</w:t>
        </w:r>
      </w:hyperlink>
      <w:r w:rsidR="0042318E" w:rsidRPr="6E507C82">
        <w:rPr>
          <w:sz w:val="22"/>
          <w:szCs w:val="22"/>
          <w:lang w:eastAsia="fr-FR"/>
        </w:rPr>
        <w:t xml:space="preserve"> </w:t>
      </w:r>
    </w:p>
    <w:p w14:paraId="10458B3C" w14:textId="77777777" w:rsidR="00100272" w:rsidRPr="001E4F8C" w:rsidRDefault="00100272" w:rsidP="00501F44">
      <w:pPr>
        <w:tabs>
          <w:tab w:val="left" w:pos="287"/>
        </w:tabs>
        <w:jc w:val="both"/>
        <w:rPr>
          <w:rFonts w:ascii="Arial" w:hAnsi="Arial" w:cs="Arial"/>
          <w:sz w:val="20"/>
          <w:szCs w:val="20"/>
        </w:rPr>
      </w:pPr>
    </w:p>
    <w:p w14:paraId="4E55C381" w14:textId="09CBBE44" w:rsidR="0048443B" w:rsidRPr="008F011D" w:rsidRDefault="0048443B" w:rsidP="00501F44">
      <w:pPr>
        <w:tabs>
          <w:tab w:val="left" w:pos="360"/>
        </w:tabs>
        <w:jc w:val="both"/>
        <w:rPr>
          <w:b/>
          <w:bCs/>
          <w:u w:val="single"/>
          <w:lang w:eastAsia="fr-FR"/>
        </w:rPr>
      </w:pPr>
      <w:r w:rsidRPr="008F011D">
        <w:rPr>
          <w:b/>
          <w:bCs/>
          <w:u w:val="single"/>
          <w:lang w:eastAsia="fr-FR"/>
        </w:rPr>
        <w:t>R</w:t>
      </w:r>
      <w:r w:rsidR="00A91C61" w:rsidRPr="008F011D">
        <w:rPr>
          <w:b/>
          <w:bCs/>
          <w:u w:val="single"/>
          <w:lang w:eastAsia="fr-FR"/>
        </w:rPr>
        <w:t>é</w:t>
      </w:r>
      <w:r w:rsidRPr="008F011D">
        <w:rPr>
          <w:b/>
          <w:bCs/>
          <w:u w:val="single"/>
          <w:lang w:eastAsia="fr-FR"/>
        </w:rPr>
        <w:t>clamation/litige</w:t>
      </w:r>
    </w:p>
    <w:p w14:paraId="4B3A186F" w14:textId="77777777" w:rsidR="0048443B" w:rsidRPr="001E4F8C" w:rsidRDefault="0048443B" w:rsidP="00501F44">
      <w:pPr>
        <w:jc w:val="both"/>
        <w:rPr>
          <w:rFonts w:ascii="Arial" w:hAnsi="Arial" w:cs="Arial"/>
          <w:sz w:val="20"/>
          <w:szCs w:val="20"/>
        </w:rPr>
      </w:pPr>
    </w:p>
    <w:p w14:paraId="769FC016" w14:textId="77777777" w:rsidR="006106EF" w:rsidRPr="00A91C61" w:rsidRDefault="006106EF" w:rsidP="006106EF">
      <w:pPr>
        <w:tabs>
          <w:tab w:val="left" w:pos="287"/>
        </w:tabs>
        <w:jc w:val="both"/>
        <w:rPr>
          <w:sz w:val="22"/>
          <w:szCs w:val="22"/>
          <w:lang w:eastAsia="fr-FR"/>
        </w:rPr>
      </w:pPr>
      <w:r w:rsidRPr="00A91C61">
        <w:rPr>
          <w:sz w:val="22"/>
          <w:szCs w:val="22"/>
          <w:lang w:eastAsia="fr-FR"/>
        </w:rPr>
        <w:t>En cas de litige ou de réclamation du client, les parties contractantes s’engagent à rechercher en premier lieu un arrangement amiable.</w:t>
      </w:r>
    </w:p>
    <w:p w14:paraId="6998F111" w14:textId="77777777" w:rsidR="006106EF" w:rsidRPr="00A91C61" w:rsidRDefault="006106EF" w:rsidP="006106EF">
      <w:pPr>
        <w:tabs>
          <w:tab w:val="left" w:pos="287"/>
        </w:tabs>
        <w:jc w:val="both"/>
        <w:rPr>
          <w:sz w:val="22"/>
          <w:szCs w:val="22"/>
          <w:lang w:eastAsia="fr-FR"/>
        </w:rPr>
      </w:pPr>
    </w:p>
    <w:p w14:paraId="2B651ABA" w14:textId="5AD693C0" w:rsidR="006106EF" w:rsidRPr="00A91C61" w:rsidRDefault="006106EF" w:rsidP="006106EF">
      <w:pPr>
        <w:tabs>
          <w:tab w:val="left" w:pos="287"/>
        </w:tabs>
        <w:jc w:val="both"/>
        <w:rPr>
          <w:sz w:val="22"/>
          <w:szCs w:val="22"/>
          <w:lang w:eastAsia="fr-FR"/>
        </w:rPr>
      </w:pPr>
      <w:r w:rsidRPr="00A91C61">
        <w:rPr>
          <w:sz w:val="22"/>
          <w:szCs w:val="22"/>
          <w:lang w:eastAsia="fr-FR"/>
        </w:rPr>
        <w:t xml:space="preserve">Le client pourra présenter sa réclamation à l’adresse du cabinet </w:t>
      </w:r>
      <w:r>
        <w:rPr>
          <w:sz w:val="22"/>
          <w:szCs w:val="22"/>
          <w:lang w:eastAsia="fr-FR"/>
        </w:rPr>
        <w:t xml:space="preserve">sis à </w:t>
      </w:r>
      <w:r w:rsidR="00DE1E50">
        <w:rPr>
          <w:sz w:val="22"/>
          <w:szCs w:val="22"/>
          <w:lang w:eastAsia="fr-FR"/>
        </w:rPr>
        <w:t xml:space="preserve">Mulhouse (68200), 36 rue Paul Cézanne </w:t>
      </w:r>
      <w:r>
        <w:rPr>
          <w:sz w:val="22"/>
          <w:szCs w:val="22"/>
          <w:lang w:eastAsia="fr-FR"/>
        </w:rPr>
        <w:t xml:space="preserve">ou par mail à l’adresse : </w:t>
      </w:r>
      <w:hyperlink r:id="rId9" w:history="1">
        <w:r w:rsidRPr="0003698F">
          <w:rPr>
            <w:rStyle w:val="Lienhypertexte"/>
            <w:sz w:val="22"/>
            <w:szCs w:val="22"/>
            <w:lang w:eastAsia="fr-FR"/>
          </w:rPr>
          <w:t>reclamation@conrad-conseil.fr</w:t>
        </w:r>
      </w:hyperlink>
      <w:r>
        <w:rPr>
          <w:sz w:val="22"/>
          <w:szCs w:val="22"/>
          <w:lang w:eastAsia="fr-FR"/>
        </w:rPr>
        <w:t> ; nous disposerons</w:t>
      </w:r>
      <w:r w:rsidRPr="00A91C61">
        <w:rPr>
          <w:sz w:val="22"/>
          <w:szCs w:val="22"/>
          <w:lang w:eastAsia="fr-FR"/>
        </w:rPr>
        <w:t xml:space="preserve"> de 10 jours pour en accuser réception, puis de 2 mois, à compter de la réception de la réclamation, pour y répondre.</w:t>
      </w:r>
    </w:p>
    <w:p w14:paraId="60BF2D95" w14:textId="77777777" w:rsidR="006106EF" w:rsidRPr="00A91C61" w:rsidRDefault="006106EF" w:rsidP="006106EF">
      <w:pPr>
        <w:tabs>
          <w:tab w:val="left" w:pos="287"/>
        </w:tabs>
        <w:jc w:val="both"/>
        <w:rPr>
          <w:sz w:val="22"/>
          <w:szCs w:val="22"/>
          <w:lang w:eastAsia="fr-FR"/>
        </w:rPr>
      </w:pPr>
    </w:p>
    <w:p w14:paraId="21448911" w14:textId="77777777" w:rsidR="006106EF" w:rsidRPr="00A91C61" w:rsidRDefault="006106EF" w:rsidP="006106EF">
      <w:pPr>
        <w:jc w:val="both"/>
        <w:rPr>
          <w:sz w:val="22"/>
          <w:szCs w:val="22"/>
          <w:lang w:eastAsia="fr-FR"/>
        </w:rPr>
      </w:pPr>
      <w:r w:rsidRPr="00A91C61">
        <w:rPr>
          <w:sz w:val="22"/>
          <w:szCs w:val="22"/>
          <w:lang w:eastAsia="fr-FR"/>
        </w:rPr>
        <w:t>A défaut d’arrangement amiable, les parties pourront en second lieu informer le médiateur de la consommation :</w:t>
      </w:r>
    </w:p>
    <w:p w14:paraId="5D4B2625" w14:textId="77777777" w:rsidR="006106EF" w:rsidRPr="00A91C61" w:rsidRDefault="006106EF" w:rsidP="006106EF">
      <w:pPr>
        <w:jc w:val="both"/>
        <w:rPr>
          <w:sz w:val="22"/>
          <w:szCs w:val="22"/>
          <w:lang w:eastAsia="fr-FR"/>
        </w:rPr>
      </w:pPr>
    </w:p>
    <w:p w14:paraId="27033288" w14:textId="77777777" w:rsidR="006106EF" w:rsidRPr="00A91C61" w:rsidRDefault="006106EF" w:rsidP="006106EF">
      <w:pPr>
        <w:jc w:val="both"/>
        <w:rPr>
          <w:sz w:val="22"/>
          <w:szCs w:val="22"/>
          <w:lang w:eastAsia="fr-FR"/>
        </w:rPr>
      </w:pPr>
      <w:r w:rsidRPr="00A91C61">
        <w:rPr>
          <w:sz w:val="22"/>
          <w:szCs w:val="22"/>
          <w:lang w:eastAsia="fr-FR"/>
        </w:rPr>
        <w:t>- Pour l’activité CIF (médiateur public) : L’AMF – L’Autorité des Marchés Financiers, Madame Marielle COHEN-BRANCHE, 17 place de la Bourse 75082 Paris Cedex 02 (</w:t>
      </w:r>
      <w:hyperlink r:id="rId10" w:history="1">
        <w:r w:rsidRPr="00A91C61">
          <w:rPr>
            <w:sz w:val="22"/>
            <w:szCs w:val="22"/>
            <w:lang w:eastAsia="fr-FR"/>
          </w:rPr>
          <w:t>http://www.amf-france.org</w:t>
        </w:r>
      </w:hyperlink>
      <w:r w:rsidRPr="00A91C61">
        <w:rPr>
          <w:sz w:val="22"/>
          <w:szCs w:val="22"/>
          <w:lang w:eastAsia="fr-FR"/>
        </w:rPr>
        <w:t xml:space="preserve"> /le médiateur) </w:t>
      </w:r>
    </w:p>
    <w:p w14:paraId="40B6641F" w14:textId="77777777" w:rsidR="006106EF" w:rsidRPr="00A91C61" w:rsidRDefault="006106EF" w:rsidP="006106EF">
      <w:pPr>
        <w:jc w:val="both"/>
        <w:rPr>
          <w:sz w:val="22"/>
          <w:szCs w:val="22"/>
          <w:lang w:eastAsia="fr-FR"/>
        </w:rPr>
      </w:pPr>
    </w:p>
    <w:p w14:paraId="302BD580" w14:textId="77777777" w:rsidR="006106EF" w:rsidRPr="00A91C61" w:rsidRDefault="006106EF" w:rsidP="006106EF">
      <w:pPr>
        <w:jc w:val="both"/>
        <w:rPr>
          <w:sz w:val="22"/>
          <w:szCs w:val="22"/>
          <w:lang w:eastAsia="fr-FR"/>
        </w:rPr>
      </w:pPr>
      <w:r w:rsidRPr="00A91C61">
        <w:rPr>
          <w:sz w:val="22"/>
          <w:szCs w:val="22"/>
          <w:lang w:eastAsia="fr-FR"/>
        </w:rPr>
        <w:t>- Pour les autres activités (médiateur recommandé par la CNCGP) : Centre de Médiation et d’Arbitrage de Paris (CMAP), Service Médiation de la consommation, 39 avenue Franklin D. Roosevelt 75008 PARIS Médiateurs : Christophe AYELA, Jean-Marc BLAMOUTIER, Catherine BOINEAU, Gilles CHARLOT, Michel GUIGAL (</w:t>
      </w:r>
      <w:hyperlink r:id="rId11" w:history="1">
        <w:r w:rsidRPr="00A91C61">
          <w:rPr>
            <w:sz w:val="22"/>
            <w:szCs w:val="22"/>
            <w:lang w:eastAsia="fr-FR"/>
          </w:rPr>
          <w:t>http://www.mediateur-conso.cmap.fr</w:t>
        </w:r>
      </w:hyperlink>
      <w:r w:rsidRPr="00A91C61">
        <w:rPr>
          <w:sz w:val="22"/>
          <w:szCs w:val="22"/>
          <w:lang w:eastAsia="fr-FR"/>
        </w:rPr>
        <w:t xml:space="preserve"> – </w:t>
      </w:r>
      <w:hyperlink r:id="rId12" w:history="1">
        <w:r w:rsidRPr="00A91C61">
          <w:rPr>
            <w:sz w:val="22"/>
            <w:szCs w:val="22"/>
            <w:lang w:eastAsia="fr-FR"/>
          </w:rPr>
          <w:t>consommation@cmap.fr</w:t>
        </w:r>
      </w:hyperlink>
      <w:r w:rsidRPr="00A91C61">
        <w:rPr>
          <w:sz w:val="22"/>
          <w:szCs w:val="22"/>
          <w:lang w:eastAsia="fr-FR"/>
        </w:rPr>
        <w:t xml:space="preserve">) </w:t>
      </w:r>
    </w:p>
    <w:p w14:paraId="1CAA59FB" w14:textId="77777777" w:rsidR="006106EF" w:rsidRPr="00A91C61" w:rsidRDefault="006106EF" w:rsidP="006106EF">
      <w:pPr>
        <w:jc w:val="both"/>
        <w:rPr>
          <w:sz w:val="22"/>
          <w:szCs w:val="22"/>
          <w:lang w:eastAsia="fr-FR"/>
        </w:rPr>
      </w:pPr>
    </w:p>
    <w:p w14:paraId="4E4ABACA" w14:textId="77777777" w:rsidR="006106EF" w:rsidRDefault="006106EF" w:rsidP="006106EF">
      <w:pPr>
        <w:jc w:val="both"/>
        <w:rPr>
          <w:sz w:val="22"/>
          <w:szCs w:val="22"/>
          <w:lang w:eastAsia="fr-FR"/>
        </w:rPr>
      </w:pPr>
      <w:r w:rsidRPr="00A91C61">
        <w:rPr>
          <w:sz w:val="22"/>
          <w:szCs w:val="22"/>
          <w:lang w:eastAsia="fr-FR"/>
        </w:rPr>
        <w:t>En cas d’échec, le litige pourra être porté devant les tribunaux compétents. </w:t>
      </w:r>
    </w:p>
    <w:p w14:paraId="7BB1E158" w14:textId="77777777" w:rsidR="006106EF" w:rsidRDefault="006106EF" w:rsidP="006106EF">
      <w:pPr>
        <w:jc w:val="both"/>
        <w:rPr>
          <w:sz w:val="22"/>
          <w:szCs w:val="22"/>
          <w:lang w:eastAsia="fr-FR"/>
        </w:rPr>
      </w:pPr>
    </w:p>
    <w:p w14:paraId="001C0511" w14:textId="2A93D19F" w:rsidR="00AB6C7B" w:rsidRPr="008F011D" w:rsidRDefault="00100272" w:rsidP="006106EF">
      <w:pPr>
        <w:tabs>
          <w:tab w:val="left" w:pos="360"/>
        </w:tabs>
        <w:jc w:val="both"/>
        <w:rPr>
          <w:b/>
          <w:bCs/>
          <w:u w:val="single"/>
          <w:lang w:eastAsia="fr-FR"/>
        </w:rPr>
      </w:pPr>
      <w:r w:rsidRPr="008F011D">
        <w:rPr>
          <w:b/>
          <w:bCs/>
          <w:u w:val="single"/>
          <w:lang w:eastAsia="fr-FR"/>
        </w:rPr>
        <w:t>A</w:t>
      </w:r>
      <w:r w:rsidR="00AB6C7B" w:rsidRPr="008F011D">
        <w:rPr>
          <w:b/>
          <w:bCs/>
          <w:u w:val="single"/>
          <w:lang w:eastAsia="fr-FR"/>
        </w:rPr>
        <w:t>ccord des parties</w:t>
      </w:r>
    </w:p>
    <w:p w14:paraId="001C0512" w14:textId="77777777" w:rsidR="00AB6C7B" w:rsidRPr="008F011D" w:rsidRDefault="00AB6C7B" w:rsidP="00501F44">
      <w:pPr>
        <w:pStyle w:val="CorpsdeTexte"/>
        <w:jc w:val="both"/>
        <w:rPr>
          <w:rFonts w:ascii="Times New Roman" w:hAnsi="Times New Roman" w:cs="Times New Roman"/>
          <w:sz w:val="24"/>
          <w:szCs w:val="24"/>
        </w:rPr>
      </w:pPr>
    </w:p>
    <w:p w14:paraId="001C0513" w14:textId="42ED7C7E" w:rsidR="00AB6C7B" w:rsidRPr="002E46BC" w:rsidRDefault="00AB6C7B" w:rsidP="00501F44">
      <w:pPr>
        <w:tabs>
          <w:tab w:val="left" w:pos="2160"/>
        </w:tabs>
        <w:ind w:right="-108"/>
        <w:jc w:val="both"/>
        <w:rPr>
          <w:sz w:val="22"/>
          <w:szCs w:val="22"/>
        </w:rPr>
      </w:pPr>
      <w:r w:rsidRPr="002E46BC">
        <w:rPr>
          <w:sz w:val="22"/>
          <w:szCs w:val="22"/>
        </w:rPr>
        <w:t xml:space="preserve">Nous vous serions obligés de bien vouloir nous retourner les deux exemplaires de la présente </w:t>
      </w:r>
      <w:r w:rsidRPr="003A0925">
        <w:rPr>
          <w:b/>
          <w:sz w:val="22"/>
          <w:szCs w:val="22"/>
        </w:rPr>
        <w:t>revêtus d'un paraphe sur chacune des pages et de votre signature</w:t>
      </w:r>
      <w:r w:rsidRPr="002E46BC">
        <w:rPr>
          <w:sz w:val="22"/>
          <w:szCs w:val="22"/>
        </w:rPr>
        <w:t xml:space="preserve"> précédée de la mention manuscrite "Lu et approuvé, bon pour accord".</w:t>
      </w:r>
    </w:p>
    <w:p w14:paraId="001C0514" w14:textId="77777777" w:rsidR="00AB6C7B" w:rsidRPr="002E46BC" w:rsidRDefault="00AB6C7B" w:rsidP="00501F44">
      <w:pPr>
        <w:tabs>
          <w:tab w:val="left" w:pos="2160"/>
        </w:tabs>
        <w:ind w:right="-108"/>
        <w:jc w:val="both"/>
        <w:rPr>
          <w:sz w:val="22"/>
          <w:szCs w:val="22"/>
        </w:rPr>
      </w:pPr>
    </w:p>
    <w:p w14:paraId="001C0515" w14:textId="18189DFB" w:rsidR="00AB6C7B" w:rsidRPr="002E46BC" w:rsidRDefault="00AB6C7B" w:rsidP="00501F44">
      <w:pPr>
        <w:tabs>
          <w:tab w:val="left" w:pos="2160"/>
        </w:tabs>
        <w:ind w:right="-108"/>
        <w:jc w:val="both"/>
        <w:rPr>
          <w:sz w:val="22"/>
          <w:szCs w:val="22"/>
        </w:rPr>
      </w:pPr>
      <w:r w:rsidRPr="002E46BC">
        <w:rPr>
          <w:sz w:val="22"/>
          <w:szCs w:val="22"/>
        </w:rPr>
        <w:t xml:space="preserve">En vous remerciant de la confiance que vous voulez bien nous témoigner, nous vous prions d'agréer, </w:t>
      </w:r>
      <w:r w:rsidRPr="003F66FD">
        <w:rPr>
          <w:sz w:val="22"/>
          <w:szCs w:val="22"/>
          <w:highlight w:val="yellow"/>
        </w:rPr>
        <w:t>M</w:t>
      </w:r>
      <w:r w:rsidR="00611F65" w:rsidRPr="003F66FD">
        <w:rPr>
          <w:sz w:val="22"/>
          <w:szCs w:val="22"/>
          <w:highlight w:val="yellow"/>
        </w:rPr>
        <w:t>adame, Monsieur</w:t>
      </w:r>
      <w:r w:rsidRPr="003F66FD">
        <w:rPr>
          <w:sz w:val="22"/>
          <w:szCs w:val="22"/>
          <w:highlight w:val="yellow"/>
        </w:rPr>
        <w:t>,</w:t>
      </w:r>
      <w:r w:rsidRPr="002E46BC">
        <w:rPr>
          <w:sz w:val="22"/>
          <w:szCs w:val="22"/>
        </w:rPr>
        <w:t xml:space="preserve"> l'expression de nos sentiments distingués et dévoués.</w:t>
      </w:r>
    </w:p>
    <w:p w14:paraId="001C0516" w14:textId="77777777" w:rsidR="00AB6C7B" w:rsidRPr="00485C5D" w:rsidRDefault="00AB6C7B" w:rsidP="00501F44">
      <w:pPr>
        <w:pStyle w:val="CorpsdeTexte"/>
        <w:jc w:val="both"/>
        <w:rPr>
          <w:rFonts w:ascii="Times New Roman" w:hAnsi="Times New Roman" w:cs="Times New Roman"/>
          <w:sz w:val="22"/>
          <w:szCs w:val="22"/>
        </w:rPr>
      </w:pPr>
    </w:p>
    <w:p w14:paraId="001C0517" w14:textId="562A4E7B" w:rsidR="00AB6C7B" w:rsidRPr="00485C5D" w:rsidRDefault="00AB6C7B" w:rsidP="00501F44">
      <w:pPr>
        <w:pStyle w:val="CorpsdeTexte"/>
        <w:jc w:val="both"/>
        <w:rPr>
          <w:rFonts w:ascii="Times New Roman" w:hAnsi="Times New Roman" w:cs="Times New Roman"/>
          <w:sz w:val="22"/>
          <w:szCs w:val="22"/>
        </w:rPr>
      </w:pPr>
      <w:r w:rsidRPr="00485C5D">
        <w:rPr>
          <w:rFonts w:ascii="Times New Roman" w:hAnsi="Times New Roman" w:cs="Times New Roman"/>
          <w:sz w:val="22"/>
          <w:szCs w:val="22"/>
        </w:rPr>
        <w:t>Fait à</w:t>
      </w:r>
      <w:r w:rsidR="009B6249">
        <w:rPr>
          <w:rFonts w:ascii="Times New Roman" w:hAnsi="Times New Roman" w:cs="Times New Roman"/>
          <w:sz w:val="22"/>
          <w:szCs w:val="22"/>
        </w:rPr>
        <w:t xml:space="preserve"> </w:t>
      </w:r>
      <w:r w:rsidR="00DE1E50">
        <w:rPr>
          <w:rFonts w:ascii="Times New Roman" w:hAnsi="Times New Roman" w:cs="Times New Roman"/>
          <w:sz w:val="22"/>
          <w:szCs w:val="22"/>
        </w:rPr>
        <w:t>Mulhouse</w:t>
      </w:r>
    </w:p>
    <w:p w14:paraId="001C0518" w14:textId="77777777" w:rsidR="00AB6C7B" w:rsidRPr="00485C5D" w:rsidRDefault="009B6249" w:rsidP="00501F44">
      <w:pPr>
        <w:pStyle w:val="CorpsdeTexte"/>
        <w:jc w:val="both"/>
        <w:rPr>
          <w:rFonts w:ascii="Times New Roman" w:hAnsi="Times New Roman" w:cs="Times New Roman"/>
          <w:sz w:val="22"/>
          <w:szCs w:val="22"/>
        </w:rPr>
      </w:pPr>
      <w:r>
        <w:rPr>
          <w:rFonts w:ascii="Times New Roman" w:hAnsi="Times New Roman" w:cs="Times New Roman"/>
          <w:sz w:val="22"/>
          <w:szCs w:val="22"/>
        </w:rPr>
        <w:t xml:space="preserve">Le {DATE}</w:t>
      </w:r>
    </w:p>
    <w:p w14:paraId="001C051B" w14:textId="77777777" w:rsidR="00AB6C7B" w:rsidRPr="00485C5D" w:rsidRDefault="00AB6C7B" w:rsidP="00501F44">
      <w:pPr>
        <w:pStyle w:val="CorpsdeTexte"/>
        <w:jc w:val="both"/>
        <w:rPr>
          <w:rFonts w:ascii="Times New Roman" w:hAnsi="Times New Roman" w:cs="Times New Roman"/>
          <w:sz w:val="22"/>
          <w:szCs w:val="22"/>
        </w:rPr>
      </w:pPr>
    </w:p>
    <w:p w14:paraId="2220CFC0" w14:textId="7208677E" w:rsidR="00540AED" w:rsidRPr="003F66FD" w:rsidRDefault="00AB6C7B" w:rsidP="00501F44">
      <w:pPr>
        <w:pStyle w:val="CorpsdeTexte"/>
        <w:tabs>
          <w:tab w:val="left" w:pos="5670"/>
        </w:tabs>
        <w:jc w:val="both"/>
        <w:rPr>
          <w:rFonts w:ascii="Times New Roman" w:hAnsi="Times New Roman" w:cs="Times New Roman"/>
          <w:b/>
          <w:bCs/>
          <w:sz w:val="22"/>
          <w:szCs w:val="22"/>
          <w:highlight w:val="yellow"/>
        </w:rPr>
      </w:pPr>
      <w:r w:rsidRPr="005F0C92">
        <w:rPr>
          <w:rFonts w:ascii="Times New Roman" w:hAnsi="Times New Roman" w:cs="Times New Roman"/>
          <w:b/>
          <w:bCs/>
          <w:sz w:val="22"/>
          <w:szCs w:val="22"/>
        </w:rPr>
        <w:t xml:space="preserve">M. Loïc SCHMITT                         {CLIENT_NOM}</w:t>
      </w:r>
      <w:r w:rsidR="00570B0B" w:rsidRPr="005F0C92">
        <w:rPr>
          <w:rFonts w:ascii="Times New Roman" w:hAnsi="Times New Roman" w:cs="Times New Roman"/>
          <w:b/>
          <w:bCs/>
          <w:sz w:val="22"/>
          <w:szCs w:val="22"/>
        </w:rPr>
        <w:t xml:space="preserve"/>
      </w:r>
      <w:r w:rsidR="00D7536F">
        <w:rPr>
          <w:rFonts w:ascii="Times New Roman" w:hAnsi="Times New Roman" w:cs="Times New Roman"/>
          <w:b/>
          <w:bCs/>
          <w:sz w:val="22"/>
          <w:szCs w:val="22"/>
        </w:rPr>
        <w:tab/>
      </w:r>
      <w:r w:rsidRPr="005F0C92">
        <w:rPr>
          <w:rFonts w:ascii="Times New Roman" w:hAnsi="Times New Roman" w:cs="Times New Roman"/>
          <w:b/>
          <w:bCs/>
          <w:sz w:val="22"/>
          <w:szCs w:val="22"/>
        </w:rPr>
        <w:t xml:space="preserve"/>
      </w:r>
      <w:r w:rsidR="00D7536F" w:rsidRPr="003F66FD">
        <w:rPr>
          <w:rFonts w:ascii="Times New Roman" w:hAnsi="Times New Roman" w:cs="Times New Roman"/>
          <w:b/>
          <w:bCs/>
          <w:sz w:val="22"/>
          <w:szCs w:val="22"/>
          <w:highlight w:val="yellow"/>
        </w:rPr>
        <w:t xml:space="preserve"/>
      </w:r>
      <w:r w:rsidR="00B5291D">
        <w:rPr>
          <w:rFonts w:ascii="Times New Roman" w:hAnsi="Times New Roman" w:cs="Times New Roman"/>
          <w:b/>
          <w:bCs/>
          <w:sz w:val="22"/>
          <w:szCs w:val="22"/>
          <w:highlight w:val="yellow"/>
        </w:rPr>
        <w:t xml:space="preserve"/>
      </w:r>
    </w:p>
    <w:p w14:paraId="6A10E3F4" w14:textId="575A6B04" w:rsidR="00D7536F" w:rsidRPr="003F66FD" w:rsidRDefault="00D7536F" w:rsidP="00501F44">
      <w:pPr>
        <w:pStyle w:val="CorpsdeTexte"/>
        <w:tabs>
          <w:tab w:val="left" w:pos="5670"/>
        </w:tabs>
        <w:jc w:val="both"/>
        <w:rPr>
          <w:rFonts w:ascii="Times New Roman" w:hAnsi="Times New Roman" w:cs="Times New Roman"/>
          <w:b/>
          <w:bCs/>
          <w:sz w:val="22"/>
          <w:szCs w:val="22"/>
          <w:highlight w:val="yellow"/>
        </w:rPr>
      </w:pPr>
      <w:r w:rsidRPr="003F66FD">
        <w:rPr>
          <w:rFonts w:ascii="Times New Roman" w:hAnsi="Times New Roman" w:cs="Times New Roman"/>
          <w:b/>
          <w:bCs/>
          <w:sz w:val="22"/>
          <w:szCs w:val="22"/>
          <w:highlight w:val="yellow"/>
        </w:rPr>
        <w:tab/>
        <w:t xml:space="preserve"/>
      </w:r>
      <w:r w:rsidR="00B5291D">
        <w:rPr>
          <w:rFonts w:ascii="Times New Roman" w:hAnsi="Times New Roman" w:cs="Times New Roman"/>
          <w:b/>
          <w:bCs/>
          <w:sz w:val="22"/>
          <w:szCs w:val="22"/>
          <w:highlight w:val="yellow"/>
        </w:rPr>
        <w:t xml:space="preserve"/>
      </w:r>
    </w:p>
    <w:p w14:paraId="5FCEB55E" w14:textId="2F69AFFB" w:rsidR="00540AED" w:rsidRDefault="00540AED" w:rsidP="00501F44">
      <w:pPr>
        <w:pStyle w:val="CorpsdeTexte"/>
        <w:ind w:left="5760"/>
        <w:jc w:val="both"/>
        <w:rPr>
          <w:rFonts w:ascii="Times New Roman" w:hAnsi="Times New Roman" w:cs="Times New Roman"/>
          <w:i/>
          <w:sz w:val="18"/>
          <w:szCs w:val="18"/>
        </w:rPr>
      </w:pPr>
      <w:r w:rsidRPr="003F66FD">
        <w:rPr>
          <w:rFonts w:ascii="Times New Roman" w:hAnsi="Times New Roman" w:cs="Times New Roman"/>
          <w:i/>
          <w:sz w:val="18"/>
          <w:szCs w:val="18"/>
          <w:highlight w:val="yellow"/>
        </w:rPr>
        <w:t>Signature précédée de la mention manuscrite "Lu et approuvé, bon pour accord"</w:t>
      </w:r>
    </w:p>
    <w:sectPr w:rsidR="00540AED" w:rsidSect="00F714D9">
      <w:headerReference w:type="default" r:id="rId13"/>
      <w:footerReference w:type="even" r:id="rId14"/>
      <w:footerReference w:type="default" r:id="rId15"/>
      <w:pgSz w:w="11906" w:h="16838" w:code="9"/>
      <w:pgMar w:top="1985" w:right="849" w:bottom="1418"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8A802" w14:textId="77777777" w:rsidR="00874993" w:rsidRDefault="00874993" w:rsidP="008C5A41">
      <w:r>
        <w:separator/>
      </w:r>
    </w:p>
  </w:endnote>
  <w:endnote w:type="continuationSeparator" w:id="0">
    <w:p w14:paraId="1A5A8E1A" w14:textId="77777777" w:rsidR="00874993" w:rsidRDefault="00874993" w:rsidP="008C5A41">
      <w:r>
        <w:continuationSeparator/>
      </w:r>
    </w:p>
  </w:endnote>
  <w:endnote w:type="continuationNotice" w:id="1">
    <w:p w14:paraId="681AFE59" w14:textId="77777777" w:rsidR="00874993" w:rsidRDefault="008749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inion Pro">
    <w:panose1 w:val="020B0604020202020204"/>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GentiumAlt">
    <w:altName w:val="Times New Roman"/>
    <w:panose1 w:val="020B0604020202020204"/>
    <w:charset w:val="00"/>
    <w:family w:val="auto"/>
    <w:pitch w:val="variable"/>
    <w:sig w:usb0="00000001" w:usb1="00000003" w:usb2="00000000" w:usb3="00000000" w:csb0="0000001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205861633"/>
      <w:docPartObj>
        <w:docPartGallery w:val="Page Numbers (Bottom of Page)"/>
        <w:docPartUnique/>
      </w:docPartObj>
    </w:sdtPr>
    <w:sdtEndPr>
      <w:rPr>
        <w:rStyle w:val="Numrodepage"/>
      </w:rPr>
    </w:sdtEndPr>
    <w:sdtContent>
      <w:p w14:paraId="73B8E469" w14:textId="31927EA0" w:rsidR="00A7436C" w:rsidRDefault="00A7436C" w:rsidP="00F4095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29D32ACB" w14:textId="77777777" w:rsidR="00DC375C" w:rsidRDefault="00DC375C" w:rsidP="00A7436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821342469"/>
      <w:docPartObj>
        <w:docPartGallery w:val="Page Numbers (Bottom of Page)"/>
        <w:docPartUnique/>
      </w:docPartObj>
    </w:sdtPr>
    <w:sdtEndPr>
      <w:rPr>
        <w:rStyle w:val="Numrodepage"/>
      </w:rPr>
    </w:sdtEndPr>
    <w:sdtContent>
      <w:p w14:paraId="19220889" w14:textId="574F31AC" w:rsidR="00A7436C" w:rsidRDefault="00A7436C" w:rsidP="00F4095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1A459BB5" w14:textId="7EB02E41" w:rsidR="001A4896" w:rsidRPr="00DF60EB" w:rsidRDefault="001A4896" w:rsidP="001A4896">
    <w:pPr>
      <w:autoSpaceDE w:val="0"/>
      <w:autoSpaceDN w:val="0"/>
      <w:adjustRightInd w:val="0"/>
      <w:ind w:right="357" w:firstLine="357"/>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CONRAD CONSEIL SARL au capital de 80 000 euros, immatriculée au RCS de MULHOUSE sous le numéro 789 053 881 </w:t>
    </w:r>
  </w:p>
  <w:p w14:paraId="7B733A94" w14:textId="0CE19D10" w:rsidR="001A4896" w:rsidRPr="00DF60EB" w:rsidRDefault="001A4896" w:rsidP="001A4896">
    <w:pPr>
      <w:autoSpaceDE w:val="0"/>
      <w:autoSpaceDN w:val="0"/>
      <w:adjustRightInd w:val="0"/>
      <w:ind w:right="357" w:firstLine="357"/>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dont le siège social est situé au</w:t>
    </w:r>
    <w:r w:rsidR="00D425F3">
      <w:rPr>
        <w:rFonts w:eastAsiaTheme="minorEastAsia"/>
        <w:noProof/>
        <w:color w:val="000000" w:themeColor="text1"/>
        <w:sz w:val="13"/>
        <w:szCs w:val="13"/>
      </w:rPr>
      <w:t xml:space="preserve"> 36 rue Paul Cézanne à MULHOUSE</w:t>
    </w:r>
    <w:r w:rsidR="00D425F3" w:rsidRPr="00DF60EB">
      <w:rPr>
        <w:rFonts w:eastAsiaTheme="minorEastAsia"/>
        <w:noProof/>
        <w:color w:val="000000" w:themeColor="text1"/>
        <w:sz w:val="13"/>
        <w:szCs w:val="13"/>
      </w:rPr>
      <w:t xml:space="preserve"> (68</w:t>
    </w:r>
    <w:r w:rsidR="00D425F3">
      <w:rPr>
        <w:rFonts w:eastAsiaTheme="minorEastAsia"/>
        <w:noProof/>
        <w:color w:val="000000" w:themeColor="text1"/>
        <w:sz w:val="13"/>
        <w:szCs w:val="13"/>
      </w:rPr>
      <w:t>20</w:t>
    </w:r>
    <w:r w:rsidR="00D425F3" w:rsidRPr="00DF60EB">
      <w:rPr>
        <w:rFonts w:eastAsiaTheme="minorEastAsia"/>
        <w:noProof/>
        <w:color w:val="000000" w:themeColor="text1"/>
        <w:sz w:val="13"/>
        <w:szCs w:val="13"/>
      </w:rPr>
      <w:t xml:space="preserve">0) </w:t>
    </w:r>
    <w:r w:rsidRPr="00DF60EB">
      <w:rPr>
        <w:rFonts w:eastAsiaTheme="minorEastAsia"/>
        <w:noProof/>
        <w:color w:val="000000" w:themeColor="text1"/>
        <w:sz w:val="13"/>
        <w:szCs w:val="13"/>
      </w:rPr>
      <w:t>- CONRAD CONSEIL est immatriculé au registre unique des</w:t>
    </w:r>
  </w:p>
  <w:p w14:paraId="0E9B3914" w14:textId="689B4840" w:rsidR="001A4896" w:rsidRPr="00DF60EB" w:rsidRDefault="001A4896" w:rsidP="00C55AAA">
    <w:pPr>
      <w:autoSpaceDE w:val="0"/>
      <w:autoSpaceDN w:val="0"/>
      <w:adjustRightInd w:val="0"/>
      <w:ind w:right="-2"/>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 intermédiaires en assurance, banque et finance sous le numéro 13001625 (qui peut être consulté sur le site </w:t>
    </w:r>
    <w:hyperlink r:id="rId1" w:history="1">
      <w:r w:rsidRPr="00DF60EB">
        <w:rPr>
          <w:rStyle w:val="Lienhypertexte"/>
          <w:rFonts w:eastAsiaTheme="minorEastAsia"/>
          <w:noProof/>
          <w:sz w:val="13"/>
          <w:szCs w:val="13"/>
        </w:rPr>
        <w:t>www.orias.fr</w:t>
      </w:r>
    </w:hyperlink>
    <w:r w:rsidRPr="00DF60EB">
      <w:rPr>
        <w:rFonts w:eastAsiaTheme="minorEastAsia"/>
        <w:noProof/>
        <w:color w:val="000000" w:themeColor="text1"/>
        <w:sz w:val="13"/>
        <w:szCs w:val="13"/>
      </w:rPr>
      <w:t>) en qualité de :</w:t>
    </w:r>
  </w:p>
  <w:p w14:paraId="73E96ABC" w14:textId="47EB6CC6" w:rsidR="001A4896" w:rsidRDefault="00DE16C7" w:rsidP="00F714D9">
    <w:pPr>
      <w:autoSpaceDE w:val="0"/>
      <w:autoSpaceDN w:val="0"/>
      <w:adjustRightInd w:val="0"/>
      <w:jc w:val="center"/>
      <w:textAlignment w:val="center"/>
      <w:rPr>
        <w:rFonts w:eastAsiaTheme="minorEastAsia"/>
        <w:noProof/>
        <w:color w:val="000000" w:themeColor="text1"/>
        <w:sz w:val="13"/>
        <w:szCs w:val="13"/>
      </w:rPr>
    </w:pPr>
    <w:r w:rsidRPr="00DF60EB">
      <w:rPr>
        <w:rFonts w:eastAsiaTheme="minorHAnsi"/>
        <w:noProof/>
        <w:sz w:val="20"/>
        <w:szCs w:val="20"/>
      </w:rPr>
      <w:drawing>
        <wp:anchor distT="0" distB="0" distL="114300" distR="114300" simplePos="0" relativeHeight="251659264" behindDoc="1" locked="0" layoutInCell="1" allowOverlap="1" wp14:anchorId="0170D2D6" wp14:editId="51E1CA8A">
          <wp:simplePos x="0" y="0"/>
          <wp:positionH relativeFrom="page">
            <wp:posOffset>6558170</wp:posOffset>
          </wp:positionH>
          <wp:positionV relativeFrom="page">
            <wp:posOffset>10194097</wp:posOffset>
          </wp:positionV>
          <wp:extent cx="772795" cy="379730"/>
          <wp:effectExtent l="0" t="0" r="1905" b="1270"/>
          <wp:wrapNone/>
          <wp:docPr id="2"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Une image contenant texte&#10;&#10;Description générée automatiquemen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2795" cy="379730"/>
                  </a:xfrm>
                  <a:prstGeom prst="rect">
                    <a:avLst/>
                  </a:prstGeom>
                  <a:noFill/>
                </pic:spPr>
              </pic:pic>
            </a:graphicData>
          </a:graphic>
          <wp14:sizeRelH relativeFrom="page">
            <wp14:pctWidth>0</wp14:pctWidth>
          </wp14:sizeRelH>
          <wp14:sizeRelV relativeFrom="page">
            <wp14:pctHeight>0</wp14:pctHeight>
          </wp14:sizeRelV>
        </wp:anchor>
      </w:drawing>
    </w:r>
    <w:r w:rsidR="001A4896" w:rsidRPr="00DF60EB">
      <w:rPr>
        <w:rFonts w:eastAsiaTheme="minorEastAsia"/>
        <w:noProof/>
        <w:color w:val="000000" w:themeColor="text1"/>
        <w:sz w:val="13"/>
        <w:szCs w:val="13"/>
      </w:rPr>
      <w:t>Conseiller en investissement financier (CIF) adhérent de la Chambre Nationale des Conseils en Gestion de Patrimoine, association agréée par l’autorité des marchés financiers (AMF) et Courtier en assurance et Courtier en opérations de banque et en services de paiement et Titulaire de la Carte professionnelle n° CPI68022022000000003 délivrée par la CCI Alsace  Eurométropole et permettant l’exercice de l’activité de transaction sur immeubles et fonds de commerce. Non détention de fonds, effets ou valeurs pour compte de tiers.</w:t>
    </w:r>
  </w:p>
  <w:p w14:paraId="3525BBEA" w14:textId="152D4FE2" w:rsidR="00384B20" w:rsidRPr="00DF60EB" w:rsidRDefault="00384B20" w:rsidP="00384B20">
    <w:pPr>
      <w:autoSpaceDE w:val="0"/>
      <w:autoSpaceDN w:val="0"/>
      <w:spacing w:line="288" w:lineRule="auto"/>
      <w:jc w:val="center"/>
      <w:textAlignment w:val="center"/>
      <w:rPr>
        <w:rFonts w:eastAsiaTheme="minorEastAsia"/>
        <w:noProof/>
        <w:color w:val="000000" w:themeColor="text1"/>
        <w:sz w:val="13"/>
        <w:szCs w:val="13"/>
      </w:rPr>
    </w:pPr>
    <w:r w:rsidRPr="002529F7">
      <w:rPr>
        <w:rFonts w:eastAsiaTheme="minorEastAsia"/>
        <w:noProof/>
        <w:color w:val="000000" w:themeColor="text1"/>
        <w:sz w:val="13"/>
        <w:szCs w:val="13"/>
      </w:rPr>
      <w:t>Garantie financière de la compagnie MMA Iard 160 rue Henri Champion 72030 LE MANS Cedex 9 : Police N°112786342/232572</w:t>
    </w:r>
  </w:p>
  <w:p w14:paraId="5CB0B085" w14:textId="5C85774B" w:rsidR="001A4896" w:rsidRPr="00DF60EB" w:rsidRDefault="001A4896" w:rsidP="001A4896">
    <w:pPr>
      <w:autoSpaceDE w:val="0"/>
      <w:autoSpaceDN w:val="0"/>
      <w:adjustRightInd w:val="0"/>
      <w:ind w:right="-144"/>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Tel : 03 89 66 07 16 – mail : </w:t>
    </w:r>
    <w:hyperlink r:id="rId3" w:history="1">
      <w:r w:rsidRPr="00DF60EB">
        <w:rPr>
          <w:rStyle w:val="Lienhypertexte"/>
          <w:rFonts w:eastAsiaTheme="minorEastAsia"/>
          <w:noProof/>
          <w:color w:val="000000" w:themeColor="text1"/>
          <w:sz w:val="13"/>
          <w:szCs w:val="13"/>
        </w:rPr>
        <w:t>contact@conrad-conseil.fr</w:t>
      </w:r>
    </w:hyperlink>
    <w:r w:rsidRPr="00DF60EB">
      <w:rPr>
        <w:rFonts w:eastAsiaTheme="minorEastAsia"/>
        <w:noProof/>
        <w:color w:val="000000" w:themeColor="text1"/>
        <w:sz w:val="13"/>
        <w:szCs w:val="13"/>
      </w:rPr>
      <w:t xml:space="preserve"> – </w:t>
    </w:r>
    <w:hyperlink r:id="rId4" w:history="1">
      <w:r w:rsidR="00DE1E50" w:rsidRPr="00126BE0">
        <w:rPr>
          <w:rStyle w:val="Lienhypertexte"/>
          <w:rFonts w:eastAsiaTheme="minorEastAsia"/>
          <w:noProof/>
          <w:sz w:val="13"/>
          <w:szCs w:val="13"/>
        </w:rPr>
        <w:t>www.eligi-conseil.fr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10243" w14:textId="77777777" w:rsidR="00874993" w:rsidRDefault="00874993" w:rsidP="008C5A41">
      <w:r>
        <w:separator/>
      </w:r>
    </w:p>
  </w:footnote>
  <w:footnote w:type="continuationSeparator" w:id="0">
    <w:p w14:paraId="224E6806" w14:textId="77777777" w:rsidR="00874993" w:rsidRDefault="00874993" w:rsidP="008C5A41">
      <w:r>
        <w:continuationSeparator/>
      </w:r>
    </w:p>
  </w:footnote>
  <w:footnote w:type="continuationNotice" w:id="1">
    <w:p w14:paraId="61EA103F" w14:textId="77777777" w:rsidR="00874993" w:rsidRDefault="008749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0529" w14:textId="7CF61FD9" w:rsidR="0002107D" w:rsidRDefault="00DD4867" w:rsidP="00DD4867">
    <w:pPr>
      <w:pStyle w:val="En-tte"/>
      <w:jc w:val="center"/>
    </w:pPr>
    <w:r>
      <w:rPr>
        <w:noProof/>
      </w:rPr>
      <w:drawing>
        <wp:inline distT="0" distB="0" distL="0" distR="0" wp14:anchorId="0930C81D" wp14:editId="6AD26FF1">
          <wp:extent cx="2127564" cy="1295039"/>
          <wp:effectExtent l="0" t="0" r="0" b="635"/>
          <wp:docPr id="1995443400" name="Image 1" descr="Une image contenant Graphique, graphism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43400" name="Image 1" descr="Une image contenant Graphique, graphisme, Police, conception&#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2137098" cy="13008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64CED"/>
    <w:multiLevelType w:val="hybridMultilevel"/>
    <w:tmpl w:val="A37EB5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ED07982"/>
    <w:multiLevelType w:val="hybridMultilevel"/>
    <w:tmpl w:val="1246616E"/>
    <w:lvl w:ilvl="0" w:tplc="040C000F">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49A67F9"/>
    <w:multiLevelType w:val="hybridMultilevel"/>
    <w:tmpl w:val="9028E15C"/>
    <w:lvl w:ilvl="0" w:tplc="EE1AEBF0">
      <w:start w:val="1"/>
      <w:numFmt w:val="upperRoman"/>
      <w:lvlText w:val="%1."/>
      <w:lvlJc w:val="left"/>
      <w:pPr>
        <w:tabs>
          <w:tab w:val="num" w:pos="1080"/>
        </w:tabs>
        <w:ind w:left="1080" w:hanging="720"/>
      </w:pPr>
      <w:rPr>
        <w:rFonts w:hint="default"/>
      </w:rPr>
    </w:lvl>
    <w:lvl w:ilvl="1" w:tplc="786E8194">
      <w:start w:val="1"/>
      <w:numFmt w:val="decimal"/>
      <w:lvlText w:val="%2."/>
      <w:lvlJc w:val="left"/>
      <w:pPr>
        <w:tabs>
          <w:tab w:val="num" w:pos="1440"/>
        </w:tabs>
        <w:ind w:left="1440" w:hanging="360"/>
      </w:pPr>
      <w:rPr>
        <w:rFonts w:hint="default"/>
      </w:rPr>
    </w:lvl>
    <w:lvl w:ilvl="2" w:tplc="C0A039E0">
      <w:start w:val="2"/>
      <w:numFmt w:val="bullet"/>
      <w:lvlText w:val=""/>
      <w:lvlJc w:val="left"/>
      <w:pPr>
        <w:tabs>
          <w:tab w:val="num" w:pos="2340"/>
        </w:tabs>
        <w:ind w:left="2340" w:hanging="360"/>
      </w:pPr>
      <w:rPr>
        <w:rFonts w:ascii="Wingdings" w:eastAsia="Times New Roman" w:hAnsi="Wingdings" w:cs="Arial" w:hint="default"/>
      </w:rPr>
    </w:lvl>
    <w:lvl w:ilvl="3" w:tplc="040C000F">
      <w:start w:val="1"/>
      <w:numFmt w:val="decimal"/>
      <w:lvlText w:val="%4."/>
      <w:lvlJc w:val="left"/>
      <w:pPr>
        <w:tabs>
          <w:tab w:val="num" w:pos="2880"/>
        </w:tabs>
        <w:ind w:left="2880" w:hanging="360"/>
      </w:pPr>
      <w:rPr>
        <w:rFonts w:hint="default"/>
      </w:r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3BCB0AE3"/>
    <w:multiLevelType w:val="hybridMultilevel"/>
    <w:tmpl w:val="30E059DE"/>
    <w:lvl w:ilvl="0" w:tplc="4DDE993C">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8C30A77"/>
    <w:multiLevelType w:val="hybridMultilevel"/>
    <w:tmpl w:val="EE8AD8D0"/>
    <w:lvl w:ilvl="0" w:tplc="04AC7FCA">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06456128">
    <w:abstractNumId w:val="4"/>
  </w:num>
  <w:num w:numId="2" w16cid:durableId="695696564">
    <w:abstractNumId w:val="3"/>
  </w:num>
  <w:num w:numId="3" w16cid:durableId="2009167744">
    <w:abstractNumId w:val="0"/>
  </w:num>
  <w:num w:numId="4" w16cid:durableId="671488084">
    <w:abstractNumId w:val="1"/>
  </w:num>
  <w:num w:numId="5" w16cid:durableId="1256785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A41"/>
    <w:rsid w:val="00002BBB"/>
    <w:rsid w:val="00005CCE"/>
    <w:rsid w:val="0002107D"/>
    <w:rsid w:val="000374E4"/>
    <w:rsid w:val="00040B77"/>
    <w:rsid w:val="00041CF9"/>
    <w:rsid w:val="00044D1B"/>
    <w:rsid w:val="00054BB2"/>
    <w:rsid w:val="00060DB3"/>
    <w:rsid w:val="00062EAF"/>
    <w:rsid w:val="000671FC"/>
    <w:rsid w:val="000852F6"/>
    <w:rsid w:val="00097186"/>
    <w:rsid w:val="000A404B"/>
    <w:rsid w:val="000A7FC9"/>
    <w:rsid w:val="000B0F4C"/>
    <w:rsid w:val="000B7EAD"/>
    <w:rsid w:val="000C7EC3"/>
    <w:rsid w:val="000D0F9B"/>
    <w:rsid w:val="000E73DD"/>
    <w:rsid w:val="00100272"/>
    <w:rsid w:val="00100ACF"/>
    <w:rsid w:val="00102D81"/>
    <w:rsid w:val="001032D3"/>
    <w:rsid w:val="001119E3"/>
    <w:rsid w:val="0011209D"/>
    <w:rsid w:val="001175C9"/>
    <w:rsid w:val="00122982"/>
    <w:rsid w:val="0014433C"/>
    <w:rsid w:val="00145F71"/>
    <w:rsid w:val="0014732B"/>
    <w:rsid w:val="00147F4C"/>
    <w:rsid w:val="00157CDA"/>
    <w:rsid w:val="00170D5F"/>
    <w:rsid w:val="001721F2"/>
    <w:rsid w:val="00172648"/>
    <w:rsid w:val="0019025B"/>
    <w:rsid w:val="00195BEB"/>
    <w:rsid w:val="001A2B75"/>
    <w:rsid w:val="001A4896"/>
    <w:rsid w:val="001A60E0"/>
    <w:rsid w:val="001A61B1"/>
    <w:rsid w:val="001B330A"/>
    <w:rsid w:val="001B394A"/>
    <w:rsid w:val="001D2A90"/>
    <w:rsid w:val="001D2E69"/>
    <w:rsid w:val="001D37D4"/>
    <w:rsid w:val="001D3DD6"/>
    <w:rsid w:val="001E092A"/>
    <w:rsid w:val="001E18B2"/>
    <w:rsid w:val="001E7AE9"/>
    <w:rsid w:val="00204699"/>
    <w:rsid w:val="00204B6B"/>
    <w:rsid w:val="0020749E"/>
    <w:rsid w:val="00210AFD"/>
    <w:rsid w:val="002216EF"/>
    <w:rsid w:val="00245555"/>
    <w:rsid w:val="00247C1B"/>
    <w:rsid w:val="00252EAB"/>
    <w:rsid w:val="00270903"/>
    <w:rsid w:val="00286D0F"/>
    <w:rsid w:val="00294A79"/>
    <w:rsid w:val="002A559F"/>
    <w:rsid w:val="002B79EB"/>
    <w:rsid w:val="002C01B6"/>
    <w:rsid w:val="002D4071"/>
    <w:rsid w:val="002D5803"/>
    <w:rsid w:val="00302180"/>
    <w:rsid w:val="00307D35"/>
    <w:rsid w:val="0031053E"/>
    <w:rsid w:val="00320EE6"/>
    <w:rsid w:val="0032333B"/>
    <w:rsid w:val="0032369F"/>
    <w:rsid w:val="00327143"/>
    <w:rsid w:val="003403DB"/>
    <w:rsid w:val="0034161A"/>
    <w:rsid w:val="0035142C"/>
    <w:rsid w:val="00352DB1"/>
    <w:rsid w:val="00354EB4"/>
    <w:rsid w:val="0035678D"/>
    <w:rsid w:val="00357737"/>
    <w:rsid w:val="00362D65"/>
    <w:rsid w:val="00363529"/>
    <w:rsid w:val="00364354"/>
    <w:rsid w:val="00371919"/>
    <w:rsid w:val="00373AAB"/>
    <w:rsid w:val="00383C50"/>
    <w:rsid w:val="00384B20"/>
    <w:rsid w:val="003A1D42"/>
    <w:rsid w:val="003A506F"/>
    <w:rsid w:val="003B1348"/>
    <w:rsid w:val="003B6C41"/>
    <w:rsid w:val="003E00A7"/>
    <w:rsid w:val="003E3DF6"/>
    <w:rsid w:val="003E54CB"/>
    <w:rsid w:val="003F0417"/>
    <w:rsid w:val="003F664C"/>
    <w:rsid w:val="003F66FD"/>
    <w:rsid w:val="00400052"/>
    <w:rsid w:val="004202F4"/>
    <w:rsid w:val="00420EEA"/>
    <w:rsid w:val="0042318E"/>
    <w:rsid w:val="0043116A"/>
    <w:rsid w:val="00435675"/>
    <w:rsid w:val="00441239"/>
    <w:rsid w:val="00443895"/>
    <w:rsid w:val="00463DE0"/>
    <w:rsid w:val="004831CA"/>
    <w:rsid w:val="0048443B"/>
    <w:rsid w:val="00490ACC"/>
    <w:rsid w:val="00491041"/>
    <w:rsid w:val="0049230B"/>
    <w:rsid w:val="00494CE3"/>
    <w:rsid w:val="004B083A"/>
    <w:rsid w:val="004C2711"/>
    <w:rsid w:val="004D39A8"/>
    <w:rsid w:val="004D48B9"/>
    <w:rsid w:val="004D51F7"/>
    <w:rsid w:val="004D6204"/>
    <w:rsid w:val="004E3FA7"/>
    <w:rsid w:val="004F2860"/>
    <w:rsid w:val="00501F44"/>
    <w:rsid w:val="0050643D"/>
    <w:rsid w:val="00513D3F"/>
    <w:rsid w:val="00516883"/>
    <w:rsid w:val="005275E9"/>
    <w:rsid w:val="0053712F"/>
    <w:rsid w:val="00540AED"/>
    <w:rsid w:val="00560DCE"/>
    <w:rsid w:val="00561EDB"/>
    <w:rsid w:val="00570B0B"/>
    <w:rsid w:val="005817F3"/>
    <w:rsid w:val="005903C9"/>
    <w:rsid w:val="005A52A2"/>
    <w:rsid w:val="005A6D72"/>
    <w:rsid w:val="005A7123"/>
    <w:rsid w:val="005B32E4"/>
    <w:rsid w:val="005B5E04"/>
    <w:rsid w:val="005E1D0C"/>
    <w:rsid w:val="005E6394"/>
    <w:rsid w:val="005E68C4"/>
    <w:rsid w:val="005F0C92"/>
    <w:rsid w:val="006106EF"/>
    <w:rsid w:val="00611F65"/>
    <w:rsid w:val="0062262C"/>
    <w:rsid w:val="0062330F"/>
    <w:rsid w:val="0062516D"/>
    <w:rsid w:val="00632318"/>
    <w:rsid w:val="00636441"/>
    <w:rsid w:val="006401FE"/>
    <w:rsid w:val="00644D7C"/>
    <w:rsid w:val="00646A6C"/>
    <w:rsid w:val="00660C75"/>
    <w:rsid w:val="00663190"/>
    <w:rsid w:val="00684B6E"/>
    <w:rsid w:val="006873BE"/>
    <w:rsid w:val="006943FD"/>
    <w:rsid w:val="006A2E78"/>
    <w:rsid w:val="006A7F85"/>
    <w:rsid w:val="006B496A"/>
    <w:rsid w:val="006B4E1F"/>
    <w:rsid w:val="006B5802"/>
    <w:rsid w:val="006C0587"/>
    <w:rsid w:val="006C6E97"/>
    <w:rsid w:val="006D3DE3"/>
    <w:rsid w:val="006D5F91"/>
    <w:rsid w:val="006E60F1"/>
    <w:rsid w:val="006F1268"/>
    <w:rsid w:val="006F48B3"/>
    <w:rsid w:val="0070377A"/>
    <w:rsid w:val="00705BF7"/>
    <w:rsid w:val="0071614A"/>
    <w:rsid w:val="0072073E"/>
    <w:rsid w:val="00725DCC"/>
    <w:rsid w:val="007271FD"/>
    <w:rsid w:val="00736231"/>
    <w:rsid w:val="0073743C"/>
    <w:rsid w:val="007441DF"/>
    <w:rsid w:val="00745F2D"/>
    <w:rsid w:val="0075594A"/>
    <w:rsid w:val="007746C9"/>
    <w:rsid w:val="00775E52"/>
    <w:rsid w:val="00782A93"/>
    <w:rsid w:val="00782B5E"/>
    <w:rsid w:val="00783C0E"/>
    <w:rsid w:val="0078483A"/>
    <w:rsid w:val="007A402A"/>
    <w:rsid w:val="007B40BD"/>
    <w:rsid w:val="007B5EA3"/>
    <w:rsid w:val="007C5612"/>
    <w:rsid w:val="007C7B50"/>
    <w:rsid w:val="007D2B83"/>
    <w:rsid w:val="007D4EA2"/>
    <w:rsid w:val="007D514F"/>
    <w:rsid w:val="007F0F24"/>
    <w:rsid w:val="007F2B85"/>
    <w:rsid w:val="0081130B"/>
    <w:rsid w:val="008229E9"/>
    <w:rsid w:val="00822F1E"/>
    <w:rsid w:val="008238EC"/>
    <w:rsid w:val="00825C73"/>
    <w:rsid w:val="0083555D"/>
    <w:rsid w:val="00852D42"/>
    <w:rsid w:val="00853BE2"/>
    <w:rsid w:val="00855E1B"/>
    <w:rsid w:val="00861553"/>
    <w:rsid w:val="00864E96"/>
    <w:rsid w:val="00865419"/>
    <w:rsid w:val="00874993"/>
    <w:rsid w:val="00875E99"/>
    <w:rsid w:val="00884D0C"/>
    <w:rsid w:val="00884F2B"/>
    <w:rsid w:val="008864BD"/>
    <w:rsid w:val="00891D56"/>
    <w:rsid w:val="00896C22"/>
    <w:rsid w:val="008A6C70"/>
    <w:rsid w:val="008B6F5F"/>
    <w:rsid w:val="008C5A41"/>
    <w:rsid w:val="008E1E66"/>
    <w:rsid w:val="008E2A60"/>
    <w:rsid w:val="008F011D"/>
    <w:rsid w:val="00926D3D"/>
    <w:rsid w:val="00932A8D"/>
    <w:rsid w:val="00937140"/>
    <w:rsid w:val="009503D0"/>
    <w:rsid w:val="00954A64"/>
    <w:rsid w:val="00956C0F"/>
    <w:rsid w:val="00974828"/>
    <w:rsid w:val="009758AE"/>
    <w:rsid w:val="00977323"/>
    <w:rsid w:val="0099283A"/>
    <w:rsid w:val="0099620A"/>
    <w:rsid w:val="009A34BC"/>
    <w:rsid w:val="009A460C"/>
    <w:rsid w:val="009A530D"/>
    <w:rsid w:val="009B0020"/>
    <w:rsid w:val="009B515E"/>
    <w:rsid w:val="009B5373"/>
    <w:rsid w:val="009B6249"/>
    <w:rsid w:val="009C35B6"/>
    <w:rsid w:val="009D2917"/>
    <w:rsid w:val="009D6AA8"/>
    <w:rsid w:val="009E4AF6"/>
    <w:rsid w:val="009E5021"/>
    <w:rsid w:val="009F115F"/>
    <w:rsid w:val="009F74E1"/>
    <w:rsid w:val="00A2727E"/>
    <w:rsid w:val="00A32B7B"/>
    <w:rsid w:val="00A357C6"/>
    <w:rsid w:val="00A4625B"/>
    <w:rsid w:val="00A465C3"/>
    <w:rsid w:val="00A46B84"/>
    <w:rsid w:val="00A51568"/>
    <w:rsid w:val="00A55517"/>
    <w:rsid w:val="00A65D8F"/>
    <w:rsid w:val="00A7334F"/>
    <w:rsid w:val="00A7436C"/>
    <w:rsid w:val="00A8304A"/>
    <w:rsid w:val="00A83458"/>
    <w:rsid w:val="00A83EDF"/>
    <w:rsid w:val="00A90FE1"/>
    <w:rsid w:val="00A91C61"/>
    <w:rsid w:val="00AB6390"/>
    <w:rsid w:val="00AB6C7B"/>
    <w:rsid w:val="00AB7885"/>
    <w:rsid w:val="00AC5D47"/>
    <w:rsid w:val="00AE0E69"/>
    <w:rsid w:val="00AE45E5"/>
    <w:rsid w:val="00AF63AB"/>
    <w:rsid w:val="00B15029"/>
    <w:rsid w:val="00B37C1D"/>
    <w:rsid w:val="00B46C55"/>
    <w:rsid w:val="00B5291D"/>
    <w:rsid w:val="00B6330B"/>
    <w:rsid w:val="00B7212C"/>
    <w:rsid w:val="00B8073A"/>
    <w:rsid w:val="00B90C6E"/>
    <w:rsid w:val="00BB0611"/>
    <w:rsid w:val="00BB4639"/>
    <w:rsid w:val="00BC1CD0"/>
    <w:rsid w:val="00BC43E4"/>
    <w:rsid w:val="00C12C57"/>
    <w:rsid w:val="00C21038"/>
    <w:rsid w:val="00C268F5"/>
    <w:rsid w:val="00C412E1"/>
    <w:rsid w:val="00C4179B"/>
    <w:rsid w:val="00C54A6C"/>
    <w:rsid w:val="00C55AAA"/>
    <w:rsid w:val="00C60E11"/>
    <w:rsid w:val="00C61F7C"/>
    <w:rsid w:val="00C7066E"/>
    <w:rsid w:val="00C7498B"/>
    <w:rsid w:val="00C83449"/>
    <w:rsid w:val="00C84764"/>
    <w:rsid w:val="00C84F30"/>
    <w:rsid w:val="00C87DAA"/>
    <w:rsid w:val="00C91414"/>
    <w:rsid w:val="00CA1339"/>
    <w:rsid w:val="00CB05A6"/>
    <w:rsid w:val="00CB07DC"/>
    <w:rsid w:val="00CC135A"/>
    <w:rsid w:val="00CC4B27"/>
    <w:rsid w:val="00CD270B"/>
    <w:rsid w:val="00CF54DC"/>
    <w:rsid w:val="00D06F18"/>
    <w:rsid w:val="00D13B67"/>
    <w:rsid w:val="00D213AB"/>
    <w:rsid w:val="00D21D99"/>
    <w:rsid w:val="00D22FE1"/>
    <w:rsid w:val="00D30D05"/>
    <w:rsid w:val="00D425F3"/>
    <w:rsid w:val="00D53B92"/>
    <w:rsid w:val="00D66095"/>
    <w:rsid w:val="00D71B25"/>
    <w:rsid w:val="00D7536F"/>
    <w:rsid w:val="00D779B3"/>
    <w:rsid w:val="00D8590C"/>
    <w:rsid w:val="00D868EC"/>
    <w:rsid w:val="00D9101B"/>
    <w:rsid w:val="00D939EA"/>
    <w:rsid w:val="00DA19A3"/>
    <w:rsid w:val="00DA6DB1"/>
    <w:rsid w:val="00DC375C"/>
    <w:rsid w:val="00DC414F"/>
    <w:rsid w:val="00DC6C4F"/>
    <w:rsid w:val="00DD1AF2"/>
    <w:rsid w:val="00DD4867"/>
    <w:rsid w:val="00DD635B"/>
    <w:rsid w:val="00DE16C7"/>
    <w:rsid w:val="00DE1E50"/>
    <w:rsid w:val="00DE3EF9"/>
    <w:rsid w:val="00E04EE9"/>
    <w:rsid w:val="00E17B91"/>
    <w:rsid w:val="00E17C3D"/>
    <w:rsid w:val="00E20F22"/>
    <w:rsid w:val="00E22B33"/>
    <w:rsid w:val="00E4458A"/>
    <w:rsid w:val="00E4494D"/>
    <w:rsid w:val="00E52D18"/>
    <w:rsid w:val="00E6502E"/>
    <w:rsid w:val="00E65A41"/>
    <w:rsid w:val="00E65B87"/>
    <w:rsid w:val="00E72AAE"/>
    <w:rsid w:val="00E863B7"/>
    <w:rsid w:val="00E91CDD"/>
    <w:rsid w:val="00E93B9D"/>
    <w:rsid w:val="00E947EB"/>
    <w:rsid w:val="00EA2054"/>
    <w:rsid w:val="00EA2959"/>
    <w:rsid w:val="00EA330D"/>
    <w:rsid w:val="00EA6EAE"/>
    <w:rsid w:val="00EB7EFB"/>
    <w:rsid w:val="00ED22B0"/>
    <w:rsid w:val="00F0282C"/>
    <w:rsid w:val="00F062FB"/>
    <w:rsid w:val="00F17A0F"/>
    <w:rsid w:val="00F17E63"/>
    <w:rsid w:val="00F23557"/>
    <w:rsid w:val="00F26107"/>
    <w:rsid w:val="00F26296"/>
    <w:rsid w:val="00F4062F"/>
    <w:rsid w:val="00F645B1"/>
    <w:rsid w:val="00F66908"/>
    <w:rsid w:val="00F714D9"/>
    <w:rsid w:val="00F75907"/>
    <w:rsid w:val="00F92792"/>
    <w:rsid w:val="00FB583E"/>
    <w:rsid w:val="00FC513F"/>
    <w:rsid w:val="00FD2EED"/>
    <w:rsid w:val="00FF3F97"/>
    <w:rsid w:val="2151F902"/>
    <w:rsid w:val="4F6B753D"/>
    <w:rsid w:val="53168AB3"/>
    <w:rsid w:val="60186B9E"/>
    <w:rsid w:val="6E507C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C046A"/>
  <w15:docId w15:val="{A277579F-62F2-48FB-81BC-CC215CF8B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DE0"/>
    <w:rPr>
      <w:sz w:val="24"/>
      <w:szCs w:val="24"/>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C5A41"/>
    <w:pPr>
      <w:tabs>
        <w:tab w:val="center" w:pos="4536"/>
        <w:tab w:val="right" w:pos="9072"/>
      </w:tabs>
    </w:pPr>
  </w:style>
  <w:style w:type="character" w:customStyle="1" w:styleId="En-tteCar">
    <w:name w:val="En-tête Car"/>
    <w:basedOn w:val="Policepardfaut"/>
    <w:link w:val="En-tte"/>
    <w:uiPriority w:val="99"/>
    <w:rsid w:val="008C5A41"/>
    <w:rPr>
      <w:sz w:val="24"/>
      <w:szCs w:val="24"/>
      <w:lang w:eastAsia="en-US"/>
    </w:rPr>
  </w:style>
  <w:style w:type="paragraph" w:styleId="Pieddepage">
    <w:name w:val="footer"/>
    <w:basedOn w:val="Normal"/>
    <w:link w:val="PieddepageCar"/>
    <w:uiPriority w:val="99"/>
    <w:unhideWhenUsed/>
    <w:rsid w:val="008C5A41"/>
    <w:pPr>
      <w:tabs>
        <w:tab w:val="center" w:pos="4536"/>
        <w:tab w:val="right" w:pos="9072"/>
      </w:tabs>
    </w:pPr>
  </w:style>
  <w:style w:type="character" w:customStyle="1" w:styleId="PieddepageCar">
    <w:name w:val="Pied de page Car"/>
    <w:basedOn w:val="Policepardfaut"/>
    <w:link w:val="Pieddepage"/>
    <w:uiPriority w:val="99"/>
    <w:rsid w:val="008C5A41"/>
    <w:rPr>
      <w:sz w:val="24"/>
      <w:szCs w:val="24"/>
      <w:lang w:eastAsia="en-US"/>
    </w:rPr>
  </w:style>
  <w:style w:type="paragraph" w:styleId="Textedebulles">
    <w:name w:val="Balloon Text"/>
    <w:basedOn w:val="Normal"/>
    <w:link w:val="TextedebullesCar"/>
    <w:uiPriority w:val="99"/>
    <w:semiHidden/>
    <w:unhideWhenUsed/>
    <w:rsid w:val="008C5A41"/>
    <w:rPr>
      <w:rFonts w:ascii="Tahoma" w:hAnsi="Tahoma" w:cs="Tahoma"/>
      <w:sz w:val="16"/>
      <w:szCs w:val="16"/>
    </w:rPr>
  </w:style>
  <w:style w:type="character" w:customStyle="1" w:styleId="TextedebullesCar">
    <w:name w:val="Texte de bulles Car"/>
    <w:basedOn w:val="Policepardfaut"/>
    <w:link w:val="Textedebulles"/>
    <w:uiPriority w:val="99"/>
    <w:semiHidden/>
    <w:rsid w:val="008C5A41"/>
    <w:rPr>
      <w:rFonts w:ascii="Tahoma" w:hAnsi="Tahoma" w:cs="Tahoma"/>
      <w:sz w:val="16"/>
      <w:szCs w:val="16"/>
      <w:lang w:eastAsia="en-US"/>
    </w:rPr>
  </w:style>
  <w:style w:type="character" w:styleId="Lienhypertexte">
    <w:name w:val="Hyperlink"/>
    <w:basedOn w:val="Policepardfaut"/>
    <w:uiPriority w:val="99"/>
    <w:unhideWhenUsed/>
    <w:rsid w:val="008C5A41"/>
    <w:rPr>
      <w:color w:val="0000FF"/>
      <w:u w:val="single"/>
    </w:rPr>
  </w:style>
  <w:style w:type="paragraph" w:customStyle="1" w:styleId="Paragraphestandard">
    <w:name w:val="[Paragraphe standard]"/>
    <w:basedOn w:val="Normal"/>
    <w:uiPriority w:val="99"/>
    <w:rsid w:val="008C5A41"/>
    <w:pPr>
      <w:autoSpaceDE w:val="0"/>
      <w:autoSpaceDN w:val="0"/>
      <w:spacing w:line="288" w:lineRule="auto"/>
    </w:pPr>
    <w:rPr>
      <w:rFonts w:ascii="Minion Pro" w:eastAsiaTheme="minorHAnsi" w:hAnsi="Minion Pro"/>
      <w:color w:val="000000"/>
      <w:lang w:eastAsia="fr-FR"/>
    </w:rPr>
  </w:style>
  <w:style w:type="paragraph" w:customStyle="1" w:styleId="Default">
    <w:name w:val="Default"/>
    <w:rsid w:val="0075594A"/>
    <w:pPr>
      <w:autoSpaceDE w:val="0"/>
      <w:autoSpaceDN w:val="0"/>
      <w:adjustRightInd w:val="0"/>
    </w:pPr>
    <w:rPr>
      <w:rFonts w:ascii="GentiumAlt" w:hAnsi="GentiumAlt" w:cs="GentiumAlt"/>
      <w:color w:val="000000"/>
      <w:sz w:val="24"/>
      <w:szCs w:val="24"/>
    </w:rPr>
  </w:style>
  <w:style w:type="paragraph" w:customStyle="1" w:styleId="Pa0">
    <w:name w:val="Pa0"/>
    <w:basedOn w:val="Default"/>
    <w:next w:val="Default"/>
    <w:uiPriority w:val="99"/>
    <w:rsid w:val="0075594A"/>
    <w:pPr>
      <w:spacing w:line="241" w:lineRule="atLeast"/>
    </w:pPr>
    <w:rPr>
      <w:rFonts w:cs="Times New Roman"/>
      <w:color w:val="auto"/>
    </w:rPr>
  </w:style>
  <w:style w:type="character" w:customStyle="1" w:styleId="A0">
    <w:name w:val="A0"/>
    <w:uiPriority w:val="99"/>
    <w:rsid w:val="0075594A"/>
    <w:rPr>
      <w:rFonts w:cs="GentiumAlt"/>
      <w:color w:val="373C3B"/>
      <w:sz w:val="14"/>
      <w:szCs w:val="14"/>
    </w:rPr>
  </w:style>
  <w:style w:type="paragraph" w:customStyle="1" w:styleId="CorpsdeTexte">
    <w:name w:val="Corps de Texte"/>
    <w:basedOn w:val="Normal"/>
    <w:uiPriority w:val="99"/>
    <w:rsid w:val="00AB6C7B"/>
    <w:pPr>
      <w:widowControl w:val="0"/>
      <w:autoSpaceDE w:val="0"/>
      <w:autoSpaceDN w:val="0"/>
      <w:adjustRightInd w:val="0"/>
      <w:spacing w:before="20" w:after="20"/>
    </w:pPr>
    <w:rPr>
      <w:rFonts w:ascii="Arial" w:hAnsi="Arial" w:cs="Arial"/>
      <w:sz w:val="20"/>
      <w:szCs w:val="20"/>
      <w:lang w:eastAsia="fr-FR"/>
    </w:rPr>
  </w:style>
  <w:style w:type="paragraph" w:customStyle="1" w:styleId="ListePuce">
    <w:name w:val="Liste à Puce"/>
    <w:basedOn w:val="CorpsdeTexte"/>
    <w:uiPriority w:val="99"/>
    <w:rsid w:val="00AB6C7B"/>
    <w:pPr>
      <w:ind w:left="283" w:hanging="284"/>
    </w:pPr>
  </w:style>
  <w:style w:type="paragraph" w:styleId="TM1">
    <w:name w:val="toc 1"/>
    <w:basedOn w:val="Normal"/>
    <w:next w:val="Normal"/>
    <w:autoRedefine/>
    <w:uiPriority w:val="99"/>
    <w:rsid w:val="006106EF"/>
    <w:pPr>
      <w:widowControl w:val="0"/>
      <w:autoSpaceDE w:val="0"/>
      <w:autoSpaceDN w:val="0"/>
      <w:spacing w:before="300" w:after="40"/>
      <w:jc w:val="both"/>
    </w:pPr>
    <w:rPr>
      <w:rFonts w:ascii="Arial" w:hAnsi="Arial" w:cs="Arial"/>
      <w:b/>
      <w:bCs/>
      <w:u w:val="single"/>
      <w:lang w:eastAsia="fr-FR"/>
    </w:rPr>
  </w:style>
  <w:style w:type="paragraph" w:styleId="Corpsdetexte0">
    <w:name w:val="Body Text"/>
    <w:basedOn w:val="Normal"/>
    <w:link w:val="CorpsdetexteCar"/>
    <w:uiPriority w:val="1"/>
    <w:qFormat/>
    <w:rsid w:val="00AB6C7B"/>
    <w:pPr>
      <w:widowControl w:val="0"/>
      <w:ind w:left="812"/>
    </w:pPr>
    <w:rPr>
      <w:rFonts w:ascii="Calibri" w:eastAsia="Calibri" w:hAnsi="Calibri"/>
      <w:sz w:val="22"/>
      <w:szCs w:val="22"/>
      <w:lang w:val="en-US"/>
    </w:rPr>
  </w:style>
  <w:style w:type="character" w:customStyle="1" w:styleId="CorpsdetexteCar">
    <w:name w:val="Corps de texte Car"/>
    <w:basedOn w:val="Policepardfaut"/>
    <w:link w:val="Corpsdetexte0"/>
    <w:uiPriority w:val="1"/>
    <w:rsid w:val="00AB6C7B"/>
    <w:rPr>
      <w:rFonts w:ascii="Calibri" w:eastAsia="Calibri" w:hAnsi="Calibri"/>
      <w:sz w:val="22"/>
      <w:szCs w:val="22"/>
      <w:lang w:val="en-US" w:eastAsia="en-US"/>
    </w:rPr>
  </w:style>
  <w:style w:type="paragraph" w:customStyle="1" w:styleId="FooterText">
    <w:name w:val="FooterText"/>
    <w:basedOn w:val="Normal"/>
    <w:rsid w:val="0048443B"/>
    <w:pPr>
      <w:spacing w:line="150" w:lineRule="atLeast"/>
    </w:pPr>
    <w:rPr>
      <w:rFonts w:ascii="Arial" w:hAnsi="Arial"/>
      <w:noProof/>
      <w:sz w:val="13"/>
      <w:szCs w:val="20"/>
      <w:lang w:val="en-GB"/>
    </w:rPr>
  </w:style>
  <w:style w:type="paragraph" w:styleId="Paragraphedeliste">
    <w:name w:val="List Paragraph"/>
    <w:basedOn w:val="Normal"/>
    <w:uiPriority w:val="34"/>
    <w:qFormat/>
    <w:rsid w:val="001A61B1"/>
    <w:pPr>
      <w:ind w:left="720"/>
      <w:contextualSpacing/>
    </w:pPr>
  </w:style>
  <w:style w:type="character" w:styleId="Mentionnonrsolue">
    <w:name w:val="Unresolved Mention"/>
    <w:basedOn w:val="Policepardfaut"/>
    <w:uiPriority w:val="99"/>
    <w:semiHidden/>
    <w:unhideWhenUsed/>
    <w:rsid w:val="0042318E"/>
    <w:rPr>
      <w:color w:val="605E5C"/>
      <w:shd w:val="clear" w:color="auto" w:fill="E1DFDD"/>
    </w:rPr>
  </w:style>
  <w:style w:type="paragraph" w:styleId="NormalWeb">
    <w:name w:val="Normal (Web)"/>
    <w:basedOn w:val="Normal"/>
    <w:uiPriority w:val="99"/>
    <w:semiHidden/>
    <w:unhideWhenUsed/>
    <w:rsid w:val="00D53B92"/>
    <w:pPr>
      <w:spacing w:before="100" w:beforeAutospacing="1" w:after="100" w:afterAutospacing="1"/>
    </w:pPr>
    <w:rPr>
      <w:lang w:eastAsia="fr-FR"/>
    </w:rPr>
  </w:style>
  <w:style w:type="character" w:styleId="Numrodepage">
    <w:name w:val="page number"/>
    <w:basedOn w:val="Policepardfaut"/>
    <w:uiPriority w:val="99"/>
    <w:semiHidden/>
    <w:unhideWhenUsed/>
    <w:rsid w:val="00A7436C"/>
  </w:style>
  <w:style w:type="character" w:styleId="Lienhypertextesuivivisit">
    <w:name w:val="FollowedHyperlink"/>
    <w:basedOn w:val="Policepardfaut"/>
    <w:uiPriority w:val="99"/>
    <w:semiHidden/>
    <w:unhideWhenUsed/>
    <w:rsid w:val="00494CE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0559661">
      <w:bodyDiv w:val="1"/>
      <w:marLeft w:val="0"/>
      <w:marRight w:val="0"/>
      <w:marTop w:val="0"/>
      <w:marBottom w:val="0"/>
      <w:divBdr>
        <w:top w:val="none" w:sz="0" w:space="0" w:color="auto"/>
        <w:left w:val="none" w:sz="0" w:space="0" w:color="auto"/>
        <w:bottom w:val="none" w:sz="0" w:space="0" w:color="auto"/>
        <w:right w:val="none" w:sz="0" w:space="0" w:color="auto"/>
      </w:divBdr>
    </w:div>
    <w:div w:id="196912515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schmitt@eligi-patrimoine.f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onsommation@cmap.f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ediateur-conso.cmap.fr"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amf-france.org" TargetMode="External"/><Relationship Id="rId4" Type="http://schemas.openxmlformats.org/officeDocument/2006/relationships/settings" Target="settings.xml"/><Relationship Id="rId9" Type="http://schemas.openxmlformats.org/officeDocument/2006/relationships/hyperlink" Target="mailto:reclamation@conrad-conseil.fr"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hyperlink" Target="mailto:contact@conrad-conseil.fr" TargetMode="External"/><Relationship Id="rId2" Type="http://schemas.openxmlformats.org/officeDocument/2006/relationships/image" Target="media/image2.jpeg"/><Relationship Id="rId1" Type="http://schemas.openxmlformats.org/officeDocument/2006/relationships/hyperlink" Target="http://www.orias.fr" TargetMode="External"/><Relationship Id="rId4" Type="http://schemas.openxmlformats.org/officeDocument/2006/relationships/hyperlink" Target="http://www.eligi-conseil.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9432CC-0C1B-4C60-AACC-4DE0E7DF1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1853</Words>
  <Characters>10196</Characters>
  <Application>Microsoft Office Word</Application>
  <DocSecurity>0</DocSecurity>
  <Lines>84</Lines>
  <Paragraphs>24</Paragraphs>
  <ScaleCrop>false</ScaleCrop>
  <Company>GroupeSecob</Company>
  <LinksUpToDate>false</LinksUpToDate>
  <CharactersWithSpaces>12025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ADMINISTRATEUR</dc:creator>
  <cp:lastModifiedBy>Tatiana SCHMITT</cp:lastModifiedBy>
  <cp:revision>50</cp:revision>
  <cp:lastPrinted>2017-11-14T09:49:00Z</cp:lastPrinted>
  <dcterms:created xsi:type="dcterms:W3CDTF">2021-06-22T08:33:00Z</dcterms:created>
  <dcterms:modified xsi:type="dcterms:W3CDTF">2026-03-19T09:55:00Z</dcterms:modified>
</cp:coreProperties>
</file>