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Plots</w:t>
      </w:r>
      <w:r>
        <w:t xml:space="preserve"> </w:t>
      </w:r>
      <w:r>
        <w:t xml:space="preserve">-</w:t>
      </w:r>
      <w:r>
        <w:t xml:space="preserve"> </w:t>
      </w:r>
      <w:r>
        <w:t xml:space="preserve">use-wear</w:t>
      </w:r>
      <w:r>
        <w:t xml:space="preserve"> </w:t>
      </w:r>
      <w:r>
        <w:t xml:space="preserve">archaeology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Schunk</w:t>
      </w:r>
    </w:p>
    <w:p>
      <w:pPr>
        <w:pStyle w:val="Date"/>
      </w:pPr>
      <w:r>
        <w:t xml:space="preserve">2021-02-14</w:t>
      </w:r>
      <w:r>
        <w:t xml:space="preserve"> </w:t>
      </w:r>
      <w:r>
        <w:t xml:space="preserve">16:37:01</w:t>
      </w:r>
    </w:p>
    <w:p>
      <w:pPr>
        <w:pStyle w:val="Heading1"/>
      </w:pPr>
      <w:bookmarkStart w:id="20" w:name="goal-of-the-script"/>
      <w:r>
        <w:t xml:space="preserve">Goal of the script</w:t>
      </w:r>
      <w:bookmarkEnd w:id="20"/>
    </w:p>
    <w:p>
      <w:pPr>
        <w:pStyle w:val="FirstParagraph"/>
      </w:pPr>
      <w:r>
        <w:t xml:space="preserve">This script plots all variables to see which ones should be used for further analysis.</w:t>
      </w:r>
      <w:r>
        <w:br/>
      </w:r>
      <w:r>
        <w:t xml:space="preserve">Scatterplot of each variable will be plotted.</w:t>
      </w:r>
    </w:p>
    <w:p>
      <w:pPr>
        <w:pStyle w:val="SourceCode"/>
      </w:pPr>
      <w:r>
        <w:rPr>
          <w:rStyle w:val="NormalTok"/>
        </w:rPr>
        <w:t xml:space="preserve">dir_in &lt;-</w:t>
      </w:r>
      <w:r>
        <w:rPr>
          <w:rStyle w:val="StringTok"/>
        </w:rPr>
        <w:t xml:space="preserve"> "analysis/derived_data/"</w:t>
      </w:r>
      <w:r>
        <w:br/>
      </w:r>
      <w:r>
        <w:rPr>
          <w:rStyle w:val="NormalTok"/>
        </w:rPr>
        <w:t xml:space="preserve">dir_out &lt;-</w:t>
      </w:r>
      <w:r>
        <w:rPr>
          <w:rStyle w:val="StringTok"/>
        </w:rPr>
        <w:t xml:space="preserve"> "analysis/plots"</w:t>
      </w:r>
    </w:p>
    <w:p>
      <w:pPr>
        <w:pStyle w:val="FirstParagraph"/>
      </w:pPr>
      <w:r>
        <w:t xml:space="preserve">Raw data must be located in ~/analysis/derived_data/.</w:t>
      </w:r>
      <w:r>
        <w:br/>
      </w:r>
      <w:r>
        <w:t xml:space="preserve">Formatted data will be saved in ~/analysis/plots.</w:t>
      </w:r>
      <w:r>
        <w:t xml:space="preserve"> </w:t>
      </w:r>
      <w:r>
        <w:t xml:space="preserve">The knit directory for this script is the project directory.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load-packages"/>
      <w:r>
        <w:t xml:space="preserve">Load packages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(R.utils)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Warning: package 'tidyverse' was built under R version 4.0.3</w:t>
      </w:r>
    </w:p>
    <w:p>
      <w:pPr>
        <w:pStyle w:val="SourceCode"/>
      </w:pPr>
      <w:r>
        <w:rPr>
          <w:rStyle w:val="VerbatimChar"/>
        </w:rPr>
        <w:t xml:space="preserve">Warning: package 'tibble' was built under R version 4.0.3</w:t>
      </w:r>
    </w:p>
    <w:p>
      <w:pPr>
        <w:pStyle w:val="SourceCode"/>
      </w:pPr>
      <w:r>
        <w:rPr>
          <w:rStyle w:val="VerbatimChar"/>
        </w:rPr>
        <w:t xml:space="preserve">Warning: package 'readr' was built under R version 4.0.3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(patchwork)</w:t>
      </w:r>
    </w:p>
    <w:p>
      <w:pPr>
        <w:pStyle w:val="SourceCode"/>
      </w:pPr>
      <w:r>
        <w:rPr>
          <w:rStyle w:val="VerbatimChar"/>
        </w:rPr>
        <w:t xml:space="preserve">Warning: package 'patchwork'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(doBy)</w:t>
      </w:r>
    </w:p>
    <w:p>
      <w:pPr>
        <w:pStyle w:val="SourceCode"/>
      </w:pPr>
      <w:r>
        <w:rPr>
          <w:rStyle w:val="VerbatimChar"/>
        </w:rPr>
        <w:t xml:space="preserve">Warning: package 'doBy'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(ggrepel)</w:t>
      </w:r>
    </w:p>
    <w:p>
      <w:pPr>
        <w:pStyle w:val="SourceCode"/>
      </w:pPr>
      <w:r>
        <w:rPr>
          <w:rStyle w:val="VerbatimChar"/>
        </w:rPr>
        <w:t xml:space="preserve">Warning: package 'ggrepel'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Warning: package 'openxlsx'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(wesanderson)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(ggfortify)</w:t>
      </w:r>
    </w:p>
    <w:p>
      <w:pPr>
        <w:pStyle w:val="SourceCode"/>
      </w:pPr>
      <w:r>
        <w:rPr>
          <w:rStyle w:val="VerbatimChar"/>
        </w:rPr>
        <w:t xml:space="preserve">Warning: package 'ggfortify' was built under R version 4.0.3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X6d3e7514d7b3ff8ca471d0cbbbc75eb5ae63aab"/>
      <w:r>
        <w:t xml:space="preserve">Get name, path and information of the file</w:t>
      </w:r>
      <w:bookmarkEnd w:id="22"/>
    </w:p>
    <w:p>
      <w:pPr>
        <w:pStyle w:val="SourceCode"/>
      </w:pPr>
      <w:r>
        <w:rPr>
          <w:rStyle w:val="NormalTok"/>
        </w:rPr>
        <w:t xml:space="preserve">data_file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(dir_in,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.Rbin$"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md5_in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md5sum</w:t>
      </w:r>
      <w:r>
        <w:rPr>
          <w:rStyle w:val="NormalTok"/>
        </w:rPr>
        <w:t xml:space="preserve">(data_file)</w:t>
      </w:r>
      <w:r>
        <w:br/>
      </w:r>
      <w:r>
        <w:rPr>
          <w:rStyle w:val="NormalTok"/>
        </w:rPr>
        <w:t xml:space="preserve">info_in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(md5_in)), </w:t>
      </w:r>
      <w:r>
        <w:rPr>
          <w:rStyle w:val="DataTypeTok"/>
        </w:rPr>
        <w:t xml:space="preserve">checksum =</w:t>
      </w:r>
      <w:r>
        <w:rPr>
          <w:rStyle w:val="NormalTok"/>
        </w:rPr>
        <w:t xml:space="preserve"> md5_in,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checksum (MD5 hashes) of the imported file is:</w:t>
      </w:r>
    </w:p>
    <w:p>
      <w:pPr>
        <w:pStyle w:val="SourceCode"/>
      </w:pPr>
      <w:r>
        <w:rPr>
          <w:rStyle w:val="VerbatimChar"/>
        </w:rPr>
        <w:t xml:space="preserve">           file                         checksum</w:t>
      </w:r>
      <w:r>
        <w:br/>
      </w:r>
      <w:r>
        <w:rPr>
          <w:rStyle w:val="VerbatimChar"/>
        </w:rPr>
        <w:t xml:space="preserve">1 Use-wear.Rbin 558d5b8d978e0d27f0cf6d308b0734de</w:t>
      </w:r>
    </w:p>
    <w:p>
      <w:pPr>
        <w:pStyle w:val="Heading1"/>
      </w:pPr>
      <w:bookmarkStart w:id="23" w:name="load-data-into-r-object"/>
      <w:r>
        <w:t xml:space="preserve">Load data into R object</w:t>
      </w:r>
      <w:bookmarkEnd w:id="23"/>
    </w:p>
    <w:p>
      <w:pPr>
        <w:pStyle w:val="SourceCode"/>
      </w:pPr>
      <w:r>
        <w:rPr>
          <w:rStyle w:val="NormalTok"/>
        </w:rPr>
        <w:t xml:space="preserve">imp_data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loadObject</w:t>
      </w:r>
      <w:r>
        <w:rPr>
          <w:rStyle w:val="NormalTok"/>
        </w:rPr>
        <w:t xml:space="preserve">(data_file)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(imp_data)</w:t>
      </w:r>
    </w:p>
    <w:p>
      <w:pPr>
        <w:pStyle w:val="SourceCode"/>
      </w:pPr>
      <w:r>
        <w:rPr>
          <w:rStyle w:val="VerbatimChar"/>
        </w:rPr>
        <w:t xml:space="preserve">'data.frame':   150 obs. of  57 variables:</w:t>
      </w:r>
      <w:r>
        <w:br/>
      </w:r>
      <w:r>
        <w:rPr>
          <w:rStyle w:val="VerbatimChar"/>
        </w:rPr>
        <w:t xml:space="preserve"> $ Sample                  : chr  "MU-232" "MU-232" "MU-232" "MU-003" ...</w:t>
      </w:r>
      <w:r>
        <w:br/>
      </w:r>
      <w:r>
        <w:rPr>
          <w:rStyle w:val="VerbatimChar"/>
        </w:rPr>
        <w:t xml:space="preserve"> $ Site                    : Factor w/ 3 levels "Balve","Buhlen",..: 1 1 1 1 1 1 1 1 1 1 ...</w:t>
      </w:r>
      <w:r>
        <w:br/>
      </w:r>
      <w:r>
        <w:rPr>
          <w:rStyle w:val="VerbatimChar"/>
        </w:rPr>
        <w:t xml:space="preserve"> $ Tool.type               : Factor w/ 4 levels "Keilmesser","Pradnik scraper",..: 1 1 1 1 1 1 1 1 1 4 ...</w:t>
      </w:r>
      <w:r>
        <w:br/>
      </w:r>
      <w:r>
        <w:rPr>
          <w:rStyle w:val="VerbatimChar"/>
        </w:rPr>
        <w:t xml:space="preserve"> $ Raw.material            : Factor w/ 2 levels "flint","lydite": 2 2 2 2 2 2 2 2 2 2 ...</w:t>
      </w:r>
      <w:r>
        <w:br/>
      </w:r>
      <w:r>
        <w:rPr>
          <w:rStyle w:val="VerbatimChar"/>
        </w:rPr>
        <w:t xml:space="preserve"> $ Location                : chr  "B" "B" "B" "D" ...</w:t>
      </w:r>
      <w:r>
        <w:br/>
      </w:r>
      <w:r>
        <w:rPr>
          <w:rStyle w:val="VerbatimChar"/>
        </w:rPr>
        <w:t xml:space="preserve"> $ Sublocation             : chr  "2" "2" "2" "1" ...</w:t>
      </w:r>
      <w:r>
        <w:br/>
      </w:r>
      <w:r>
        <w:rPr>
          <w:rStyle w:val="VerbatimChar"/>
        </w:rPr>
        <w:t xml:space="preserve"> $ Area                    : chr  "01" "01" "01" "01" ...</w:t>
      </w:r>
      <w:r>
        <w:br/>
      </w:r>
      <w:r>
        <w:rPr>
          <w:rStyle w:val="VerbatimChar"/>
        </w:rPr>
        <w:t xml:space="preserve"> $ Spot                    : chr  "a" "b" "c" "a" ...</w:t>
      </w:r>
      <w:r>
        <w:br/>
      </w:r>
      <w:r>
        <w:rPr>
          <w:rStyle w:val="VerbatimChar"/>
        </w:rPr>
        <w:t xml:space="preserve"> $ Usewear.type            : Factor w/ 11 levels "A","B","B2","C",..: 9 9 9 2 2 2 4 4 4 3 ...</w:t>
      </w:r>
      <w:r>
        <w:br/>
      </w:r>
      <w:r>
        <w:rPr>
          <w:rStyle w:val="VerbatimChar"/>
        </w:rPr>
        <w:t xml:space="preserve"> $ Objective               : Factor w/ 3 levels "20x07","50x075",..: 1 1 1 3 3 3 2 2 2 3 ...</w:t>
      </w:r>
      <w:r>
        <w:br/>
      </w:r>
      <w:r>
        <w:rPr>
          <w:rStyle w:val="VerbatimChar"/>
        </w:rPr>
        <w:t xml:space="preserve"> $ Analysis.date           : Date, format: "2020-09-07" "2020-09-07" ...</w:t>
      </w:r>
      <w:r>
        <w:br/>
      </w:r>
      <w:r>
        <w:rPr>
          <w:rStyle w:val="VerbatimChar"/>
        </w:rPr>
        <w:t xml:space="preserve"> $ Analysis.time           : 'times' num  0.631 0.631 0.631 0.631 0.632 ...</w:t>
      </w:r>
      <w:r>
        <w:br/>
      </w:r>
      <w:r>
        <w:rPr>
          <w:rStyle w:val="VerbatimChar"/>
        </w:rPr>
        <w:t xml:space="preserve">  ..- attr(*, "format")= chr "h:m:s"</w:t>
      </w:r>
      <w:r>
        <w:br/>
      </w:r>
      <w:r>
        <w:rPr>
          <w:rStyle w:val="VerbatimChar"/>
        </w:rPr>
        <w:t xml:space="preserve"> $ Acquisition.date.time   : chr  "07.07.2020 16:58" "07.08.2020 10:35" "07.08.2020 12:10" "07.03.2020 10:44" ...</w:t>
      </w:r>
      <w:r>
        <w:br/>
      </w:r>
      <w:r>
        <w:rPr>
          <w:rStyle w:val="VerbatimChar"/>
        </w:rPr>
        <w:t xml:space="preserve"> $ Axis.length.X           : num  255 255 255 255 255 ...</w:t>
      </w:r>
      <w:r>
        <w:br/>
      </w:r>
      <w:r>
        <w:rPr>
          <w:rStyle w:val="VerbatimChar"/>
        </w:rPr>
        <w:t xml:space="preserve"> $ Axis.size.X             : num  1198 1198 1198 1198 1198 ...</w:t>
      </w:r>
      <w:r>
        <w:br/>
      </w:r>
      <w:r>
        <w:rPr>
          <w:rStyle w:val="VerbatimChar"/>
        </w:rPr>
        <w:t xml:space="preserve"> $ Axis.spacing.X          : num  0.213 0.213 0.213 0.213 0.213 ...</w:t>
      </w:r>
      <w:r>
        <w:br/>
      </w:r>
      <w:r>
        <w:rPr>
          <w:rStyle w:val="VerbatimChar"/>
        </w:rPr>
        <w:t xml:space="preserve"> $ Axis.length.Y           : num  255 255 255 255 255 ...</w:t>
      </w:r>
      <w:r>
        <w:br/>
      </w:r>
      <w:r>
        <w:rPr>
          <w:rStyle w:val="VerbatimChar"/>
        </w:rPr>
        <w:t xml:space="preserve"> $ Axis.size.Y             : num  1198 1198 1198 1198 1198 ...</w:t>
      </w:r>
      <w:r>
        <w:br/>
      </w:r>
      <w:r>
        <w:rPr>
          <w:rStyle w:val="VerbatimChar"/>
        </w:rPr>
        <w:t xml:space="preserve"> $ Axis.spacing.Y          : num  0.213 0.213 0.213 0.213 0.213 ...</w:t>
      </w:r>
      <w:r>
        <w:br/>
      </w:r>
      <w:r>
        <w:rPr>
          <w:rStyle w:val="VerbatimChar"/>
        </w:rPr>
        <w:t xml:space="preserve"> $ Axis.length.Z           : num  249564 99661 162726 38576 39610 ...</w:t>
      </w:r>
      <w:r>
        <w:br/>
      </w:r>
      <w:r>
        <w:rPr>
          <w:rStyle w:val="VerbatimChar"/>
        </w:rPr>
        <w:t xml:space="preserve"> $ Axis.size.Z             : num  65505 35461 32419 65340 66654 ...</w:t>
      </w:r>
      <w:r>
        <w:br/>
      </w:r>
      <w:r>
        <w:rPr>
          <w:rStyle w:val="VerbatimChar"/>
        </w:rPr>
        <w:t xml:space="preserve"> $ Axis.spacing.Z          : num  3.81 2.81 5.019 0.59 0.594 ...</w:t>
      </w:r>
      <w:r>
        <w:br/>
      </w:r>
      <w:r>
        <w:rPr>
          <w:rStyle w:val="VerbatimChar"/>
        </w:rPr>
        <w:t xml:space="preserve"> $ NM.points.ratio.Z       : num  0 0 0 0 0 0 0 0 0 0 ...</w:t>
      </w:r>
      <w:r>
        <w:br/>
      </w:r>
      <w:r>
        <w:rPr>
          <w:rStyle w:val="VerbatimChar"/>
        </w:rPr>
        <w:t xml:space="preserve"> $ Sq                      : num  3243 2493 4332 1912 1936 ...</w:t>
      </w:r>
      <w:r>
        <w:br/>
      </w:r>
      <w:r>
        <w:rPr>
          <w:rStyle w:val="VerbatimChar"/>
        </w:rPr>
        <w:t xml:space="preserve"> $ Ssk                     : num  0.0634 -0.9445 0.1816 -0.058 -0.2928 ...</w:t>
      </w:r>
      <w:r>
        <w:br/>
      </w:r>
      <w:r>
        <w:rPr>
          <w:rStyle w:val="VerbatimChar"/>
        </w:rPr>
        <w:t xml:space="preserve"> $ Sku                     : num  3.46 7.36 3.08 3.75 3.47 ...</w:t>
      </w:r>
      <w:r>
        <w:br/>
      </w:r>
      <w:r>
        <w:rPr>
          <w:rStyle w:val="VerbatimChar"/>
        </w:rPr>
        <w:t xml:space="preserve"> $ Sp                      : num  10477 7460 12748 6231 5796 ...</w:t>
      </w:r>
      <w:r>
        <w:br/>
      </w:r>
      <w:r>
        <w:rPr>
          <w:rStyle w:val="VerbatimChar"/>
        </w:rPr>
        <w:t xml:space="preserve"> $ Sv                      : num  10005 12962 16115 6843 6575 ...</w:t>
      </w:r>
      <w:r>
        <w:br/>
      </w:r>
      <w:r>
        <w:rPr>
          <w:rStyle w:val="VerbatimChar"/>
        </w:rPr>
        <w:t xml:space="preserve"> $ Sz                      : num  20482 20422 28864 13075 12371 ...</w:t>
      </w:r>
      <w:r>
        <w:br/>
      </w:r>
      <w:r>
        <w:rPr>
          <w:rStyle w:val="VerbatimChar"/>
        </w:rPr>
        <w:t xml:space="preserve"> $ Sa                      : num  2506 1813 3409 1464 1495 ...</w:t>
      </w:r>
      <w:r>
        <w:br/>
      </w:r>
      <w:r>
        <w:rPr>
          <w:rStyle w:val="VerbatimChar"/>
        </w:rPr>
        <w:t xml:space="preserve"> $ Smr                     : num  0.551 0.697 0.388 0.784 0.586 ...</w:t>
      </w:r>
      <w:r>
        <w:br/>
      </w:r>
      <w:r>
        <w:rPr>
          <w:rStyle w:val="VerbatimChar"/>
        </w:rPr>
        <w:t xml:space="preserve"> $ Smc                     : num  3754 2956 5778 2454 2429 ...</w:t>
      </w:r>
      <w:r>
        <w:br/>
      </w:r>
      <w:r>
        <w:rPr>
          <w:rStyle w:val="VerbatimChar"/>
        </w:rPr>
        <w:t xml:space="preserve"> $ Sxp                     : num  6582 4878 7854 3949 4400 ...</w:t>
      </w:r>
      <w:r>
        <w:br/>
      </w:r>
      <w:r>
        <w:rPr>
          <w:rStyle w:val="VerbatimChar"/>
        </w:rPr>
        <w:t xml:space="preserve"> $ Sal                     : num  25.9 20.5 23.4 24.4 24.9 ...</w:t>
      </w:r>
      <w:r>
        <w:br/>
      </w:r>
      <w:r>
        <w:rPr>
          <w:rStyle w:val="VerbatimChar"/>
        </w:rPr>
        <w:t xml:space="preserve"> $ Str                     : num  0.321 0.215 0.241 0.784 0.767 ...</w:t>
      </w:r>
      <w:r>
        <w:br/>
      </w:r>
      <w:r>
        <w:rPr>
          <w:rStyle w:val="VerbatimChar"/>
        </w:rPr>
        <w:t xml:space="preserve"> $ Std                     : num  42.5 93 51 103.7 106.7 ...</w:t>
      </w:r>
      <w:r>
        <w:br/>
      </w:r>
      <w:r>
        <w:rPr>
          <w:rStyle w:val="VerbatimChar"/>
        </w:rPr>
        <w:t xml:space="preserve"> $ Sdq                     : num  0.603 0.376 0.557 0.301 0.298 ...</w:t>
      </w:r>
      <w:r>
        <w:br/>
      </w:r>
      <w:r>
        <w:rPr>
          <w:rStyle w:val="VerbatimChar"/>
        </w:rPr>
        <w:t xml:space="preserve"> $ Sdr                     : num  9.99 5.11 10.54 4.13 4.09 ...</w:t>
      </w:r>
      <w:r>
        <w:br/>
      </w:r>
      <w:r>
        <w:rPr>
          <w:rStyle w:val="VerbatimChar"/>
        </w:rPr>
        <w:t xml:space="preserve"> $ Vm                      : num  0.2094 0.1157 0.2311 0.0944 0.0828 ...</w:t>
      </w:r>
      <w:r>
        <w:br/>
      </w:r>
      <w:r>
        <w:rPr>
          <w:rStyle w:val="VerbatimChar"/>
        </w:rPr>
        <w:t xml:space="preserve"> $ Vv                      : num  3.96 3.07 6.01 2.55 2.51 ...</w:t>
      </w:r>
      <w:r>
        <w:br/>
      </w:r>
      <w:r>
        <w:rPr>
          <w:rStyle w:val="VerbatimChar"/>
        </w:rPr>
        <w:t xml:space="preserve"> $ Vmp                     : num  0.2094 0.1157 0.2311 0.0944 0.0828 ...</w:t>
      </w:r>
      <w:r>
        <w:br/>
      </w:r>
      <w:r>
        <w:rPr>
          <w:rStyle w:val="VerbatimChar"/>
        </w:rPr>
        <w:t xml:space="preserve"> $ Vmc                     : num  2.78 1.82 3.63 1.59 1.6 ...</w:t>
      </w:r>
      <w:r>
        <w:br/>
      </w:r>
      <w:r>
        <w:rPr>
          <w:rStyle w:val="VerbatimChar"/>
        </w:rPr>
        <w:t xml:space="preserve"> $ Vvc                     : num  3.56 2.73 5.53 2.31 2.24 ...</w:t>
      </w:r>
      <w:r>
        <w:br/>
      </w:r>
      <w:r>
        <w:rPr>
          <w:rStyle w:val="VerbatimChar"/>
        </w:rPr>
        <w:t xml:space="preserve"> $ Vvv                     : num  0.403 0.342 0.48 0.238 0.275 ...</w:t>
      </w:r>
      <w:r>
        <w:br/>
      </w:r>
      <w:r>
        <w:rPr>
          <w:rStyle w:val="VerbatimChar"/>
        </w:rPr>
        <w:t xml:space="preserve"> $ Maximum.depth.of.furrows: num  12698 14381 16377 7155 7130 ...</w:t>
      </w:r>
      <w:r>
        <w:br/>
      </w:r>
      <w:r>
        <w:rPr>
          <w:rStyle w:val="VerbatimChar"/>
        </w:rPr>
        <w:t xml:space="preserve"> $ Mean.depth.of.furrows   : num  2586 2471 3670 2350 2229 ...</w:t>
      </w:r>
      <w:r>
        <w:br/>
      </w:r>
      <w:r>
        <w:rPr>
          <w:rStyle w:val="VerbatimChar"/>
        </w:rPr>
        <w:t xml:space="preserve"> $ Mean.density.of.furrows : num  2987 1790 1901 2032 2098 ...</w:t>
      </w:r>
      <w:r>
        <w:br/>
      </w:r>
      <w:r>
        <w:rPr>
          <w:rStyle w:val="VerbatimChar"/>
        </w:rPr>
        <w:t xml:space="preserve"> $ First.direction         : num  44.9809 90.00638 89.98321 0.01527 0.00574 ...</w:t>
      </w:r>
      <w:r>
        <w:br/>
      </w:r>
      <w:r>
        <w:rPr>
          <w:rStyle w:val="VerbatimChar"/>
        </w:rPr>
        <w:t xml:space="preserve"> $ Second.direction        : num  26.5 135 63.5 116.5 135 ...</w:t>
      </w:r>
      <w:r>
        <w:br/>
      </w:r>
      <w:r>
        <w:rPr>
          <w:rStyle w:val="VerbatimChar"/>
        </w:rPr>
        <w:t xml:space="preserve"> $ Third.direction         : num  63.5 116.4 45 135 90 ...</w:t>
      </w:r>
      <w:r>
        <w:br/>
      </w:r>
      <w:r>
        <w:rPr>
          <w:rStyle w:val="VerbatimChar"/>
        </w:rPr>
        <w:t xml:space="preserve"> $ Isotropy                : num  13.5 64.5 14.9 87 86.3 ...</w:t>
      </w:r>
      <w:r>
        <w:br/>
      </w:r>
      <w:r>
        <w:rPr>
          <w:rStyle w:val="VerbatimChar"/>
        </w:rPr>
        <w:t xml:space="preserve"> $ epLsar                  : num  0.00368 0.0024 0.00301 0.00161 0.00236 ...</w:t>
      </w:r>
      <w:r>
        <w:br/>
      </w:r>
      <w:r>
        <w:rPr>
          <w:rStyle w:val="VerbatimChar"/>
        </w:rPr>
        <w:t xml:space="preserve"> $ NewEplsar               : num  0.0181 0.0177 0.0179 0.0171 0.0171 ...</w:t>
      </w:r>
      <w:r>
        <w:br/>
      </w:r>
      <w:r>
        <w:rPr>
          <w:rStyle w:val="VerbatimChar"/>
        </w:rPr>
        <w:t xml:space="preserve"> $ Asfc                    : num  12.8 6.85 12.12 5.51 5.36 ...</w:t>
      </w:r>
      <w:r>
        <w:br/>
      </w:r>
      <w:r>
        <w:rPr>
          <w:rStyle w:val="VerbatimChar"/>
        </w:rPr>
        <w:t xml:space="preserve"> $ Smfc                    : num  2.51 67.38 48.16 94.68 55.32 ...</w:t>
      </w:r>
      <w:r>
        <w:br/>
      </w:r>
      <w:r>
        <w:rPr>
          <w:rStyle w:val="VerbatimChar"/>
        </w:rPr>
        <w:t xml:space="preserve"> $ HAsfc9                  : num  0.629 0.444 0.496 0.666 0.75 ...</w:t>
      </w:r>
      <w:r>
        <w:br/>
      </w:r>
      <w:r>
        <w:rPr>
          <w:rStyle w:val="VerbatimChar"/>
        </w:rPr>
        <w:t xml:space="preserve"> $ HAsfc81                 : num  0.81 2.106 1.515 0.845 0.704 ...</w:t>
      </w:r>
      <w:r>
        <w:br/>
      </w:r>
      <w:r>
        <w:rPr>
          <w:rStyle w:val="VerbatimChar"/>
        </w:rPr>
        <w:t xml:space="preserve"> - attr(*, "comment")= Named chr [1:44] "µm" "points" "µm" "µm" ...</w:t>
      </w:r>
      <w:r>
        <w:br/>
      </w:r>
      <w:r>
        <w:rPr>
          <w:rStyle w:val="VerbatimChar"/>
        </w:rPr>
        <w:t xml:space="preserve">  ..- attr(*, "names")= chr [1:44] "Axis length - X" "Axis size - X" "Axis spacing - X" "Axis length - Y" ...</w:t>
      </w:r>
    </w:p>
    <w:p>
      <w:pPr>
        <w:pStyle w:val="FirstParagraph"/>
      </w:pPr>
      <w:r>
        <w:t xml:space="preserve">The imported file is:</w:t>
      </w:r>
      <w:r>
        <w:t xml:space="preserve"> </w:t>
      </w:r>
      <w:r>
        <w:t xml:space="preserve">“</w:t>
      </w:r>
      <w:r>
        <w:t xml:space="preserve">~/analysis/derived_data/Use-wear.Rbin</w:t>
      </w:r>
      <w:r>
        <w:t xml:space="preserve">”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prepare-variables"/>
      <w:r>
        <w:t xml:space="preserve">Prepare variables</w:t>
      </w:r>
      <w:bookmarkEnd w:id="24"/>
    </w:p>
    <w:p>
      <w:pPr>
        <w:pStyle w:val="Heading2"/>
      </w:pPr>
      <w:bookmarkStart w:id="25" w:name="define-numeric-variables"/>
      <w:r>
        <w:t xml:space="preserve">Define numeric variables</w:t>
      </w:r>
      <w:bookmarkEnd w:id="25"/>
    </w:p>
    <w:p>
      <w:pPr>
        <w:pStyle w:val="SourceCode"/>
      </w:pPr>
      <w:r>
        <w:rPr>
          <w:rStyle w:val="NormalTok"/>
        </w:rPr>
        <w:t xml:space="preserve">num.var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(imp_data)</w:t>
      </w:r>
    </w:p>
    <w:p>
      <w:pPr>
        <w:pStyle w:val="FirstParagraph"/>
      </w:pPr>
      <w:r>
        <w:t xml:space="preserve">The following variables will be used:</w:t>
      </w:r>
    </w:p>
    <w:p>
      <w:pPr>
        <w:pStyle w:val="SourceCode"/>
      </w:pPr>
      <w:r>
        <w:rPr>
          <w:rStyle w:val="VerbatimChar"/>
        </w:rPr>
        <w:t xml:space="preserve">[24] Sq</w:t>
      </w:r>
      <w:r>
        <w:br/>
      </w:r>
      <w:r>
        <w:rPr>
          <w:rStyle w:val="VerbatimChar"/>
        </w:rPr>
        <w:t xml:space="preserve">[25] Ssk</w:t>
      </w:r>
      <w:r>
        <w:br/>
      </w:r>
      <w:r>
        <w:rPr>
          <w:rStyle w:val="VerbatimChar"/>
        </w:rPr>
        <w:t xml:space="preserve">[26] Sku</w:t>
      </w:r>
      <w:r>
        <w:br/>
      </w:r>
      <w:r>
        <w:rPr>
          <w:rStyle w:val="VerbatimChar"/>
        </w:rPr>
        <w:t xml:space="preserve">[27] Sp</w:t>
      </w:r>
      <w:r>
        <w:br/>
      </w:r>
      <w:r>
        <w:rPr>
          <w:rStyle w:val="VerbatimChar"/>
        </w:rPr>
        <w:t xml:space="preserve">[28] Sv</w:t>
      </w:r>
      <w:r>
        <w:br/>
      </w:r>
      <w:r>
        <w:rPr>
          <w:rStyle w:val="VerbatimChar"/>
        </w:rPr>
        <w:t xml:space="preserve">[29] Sz</w:t>
      </w:r>
      <w:r>
        <w:br/>
      </w:r>
      <w:r>
        <w:rPr>
          <w:rStyle w:val="VerbatimChar"/>
        </w:rPr>
        <w:t xml:space="preserve">[30] Sa</w:t>
      </w:r>
      <w:r>
        <w:br/>
      </w:r>
      <w:r>
        <w:rPr>
          <w:rStyle w:val="VerbatimChar"/>
        </w:rPr>
        <w:t xml:space="preserve">[31] Smr</w:t>
      </w:r>
      <w:r>
        <w:br/>
      </w:r>
      <w:r>
        <w:rPr>
          <w:rStyle w:val="VerbatimChar"/>
        </w:rPr>
        <w:t xml:space="preserve">[32] Smc</w:t>
      </w:r>
      <w:r>
        <w:br/>
      </w:r>
      <w:r>
        <w:rPr>
          <w:rStyle w:val="VerbatimChar"/>
        </w:rPr>
        <w:t xml:space="preserve">[33] Sxp</w:t>
      </w:r>
      <w:r>
        <w:br/>
      </w:r>
      <w:r>
        <w:rPr>
          <w:rStyle w:val="VerbatimChar"/>
        </w:rPr>
        <w:t xml:space="preserve">[34] Sal</w:t>
      </w:r>
      <w:r>
        <w:br/>
      </w:r>
      <w:r>
        <w:rPr>
          <w:rStyle w:val="VerbatimChar"/>
        </w:rPr>
        <w:t xml:space="preserve">[35] Str</w:t>
      </w:r>
      <w:r>
        <w:br/>
      </w:r>
      <w:r>
        <w:rPr>
          <w:rStyle w:val="VerbatimChar"/>
        </w:rPr>
        <w:t xml:space="preserve">[36] Std</w:t>
      </w:r>
      <w:r>
        <w:br/>
      </w:r>
      <w:r>
        <w:rPr>
          <w:rStyle w:val="VerbatimChar"/>
        </w:rPr>
        <w:t xml:space="preserve">[37] Sdq</w:t>
      </w:r>
      <w:r>
        <w:br/>
      </w:r>
      <w:r>
        <w:rPr>
          <w:rStyle w:val="VerbatimChar"/>
        </w:rPr>
        <w:t xml:space="preserve">[38] Sdr</w:t>
      </w:r>
      <w:r>
        <w:br/>
      </w:r>
      <w:r>
        <w:rPr>
          <w:rStyle w:val="VerbatimChar"/>
        </w:rPr>
        <w:t xml:space="preserve">[39] Vm</w:t>
      </w:r>
      <w:r>
        <w:br/>
      </w:r>
      <w:r>
        <w:rPr>
          <w:rStyle w:val="VerbatimChar"/>
        </w:rPr>
        <w:t xml:space="preserve">[40] Vv</w:t>
      </w:r>
      <w:r>
        <w:br/>
      </w:r>
      <w:r>
        <w:rPr>
          <w:rStyle w:val="VerbatimChar"/>
        </w:rPr>
        <w:t xml:space="preserve">[41] Vmp</w:t>
      </w:r>
      <w:r>
        <w:br/>
      </w:r>
      <w:r>
        <w:rPr>
          <w:rStyle w:val="VerbatimChar"/>
        </w:rPr>
        <w:t xml:space="preserve">[42] Vmc</w:t>
      </w:r>
      <w:r>
        <w:br/>
      </w:r>
      <w:r>
        <w:rPr>
          <w:rStyle w:val="VerbatimChar"/>
        </w:rPr>
        <w:t xml:space="preserve">[43] Vvc</w:t>
      </w:r>
      <w:r>
        <w:br/>
      </w:r>
      <w:r>
        <w:rPr>
          <w:rStyle w:val="VerbatimChar"/>
        </w:rPr>
        <w:t xml:space="preserve">[44] Vvv</w:t>
      </w:r>
      <w:r>
        <w:br/>
      </w:r>
      <w:r>
        <w:rPr>
          <w:rStyle w:val="VerbatimChar"/>
        </w:rPr>
        <w:t xml:space="preserve">[45] Maximum.depth.of.furrows</w:t>
      </w:r>
      <w:r>
        <w:br/>
      </w:r>
      <w:r>
        <w:rPr>
          <w:rStyle w:val="VerbatimChar"/>
        </w:rPr>
        <w:t xml:space="preserve">[46] Mean.depth.of.furrows</w:t>
      </w:r>
      <w:r>
        <w:br/>
      </w:r>
      <w:r>
        <w:rPr>
          <w:rStyle w:val="VerbatimChar"/>
        </w:rPr>
        <w:t xml:space="preserve">[47] Mean.density.of.furrows</w:t>
      </w:r>
      <w:r>
        <w:br/>
      </w:r>
      <w:r>
        <w:rPr>
          <w:rStyle w:val="VerbatimChar"/>
        </w:rPr>
        <w:t xml:space="preserve">[48] First.direction</w:t>
      </w:r>
      <w:r>
        <w:br/>
      </w:r>
      <w:r>
        <w:rPr>
          <w:rStyle w:val="VerbatimChar"/>
        </w:rPr>
        <w:t xml:space="preserve">[49] Second.direction</w:t>
      </w:r>
      <w:r>
        <w:br/>
      </w:r>
      <w:r>
        <w:rPr>
          <w:rStyle w:val="VerbatimChar"/>
        </w:rPr>
        <w:t xml:space="preserve">[50] Third.direction</w:t>
      </w:r>
      <w:r>
        <w:br/>
      </w:r>
      <w:r>
        <w:rPr>
          <w:rStyle w:val="VerbatimChar"/>
        </w:rPr>
        <w:t xml:space="preserve">[51] Isotropy</w:t>
      </w:r>
      <w:r>
        <w:br/>
      </w:r>
      <w:r>
        <w:rPr>
          <w:rStyle w:val="VerbatimChar"/>
        </w:rPr>
        <w:t xml:space="preserve">[52] epLsar</w:t>
      </w:r>
      <w:r>
        <w:br/>
      </w:r>
      <w:r>
        <w:rPr>
          <w:rStyle w:val="VerbatimChar"/>
        </w:rPr>
        <w:t xml:space="preserve">[53] NewEplsar</w:t>
      </w:r>
      <w:r>
        <w:br/>
      </w:r>
      <w:r>
        <w:rPr>
          <w:rStyle w:val="VerbatimChar"/>
        </w:rPr>
        <w:t xml:space="preserve">[54] Asfc</w:t>
      </w:r>
      <w:r>
        <w:br/>
      </w:r>
      <w:r>
        <w:rPr>
          <w:rStyle w:val="VerbatimChar"/>
        </w:rPr>
        <w:t xml:space="preserve">[55] Smfc</w:t>
      </w:r>
      <w:r>
        <w:br/>
      </w:r>
      <w:r>
        <w:rPr>
          <w:rStyle w:val="VerbatimChar"/>
        </w:rPr>
        <w:t xml:space="preserve">[56] HAsfc9</w:t>
      </w:r>
      <w:r>
        <w:br/>
      </w:r>
      <w:r>
        <w:rPr>
          <w:rStyle w:val="VerbatimChar"/>
        </w:rPr>
        <w:t xml:space="preserve">[57] HAsfc81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6" w:name="Xad05d1629d0bca8ba6adffd95a01fecc59bcde7"/>
      <w:r>
        <w:t xml:space="preserve">Plot each of the selected numeric variables</w:t>
      </w:r>
      <w:bookmarkEnd w:id="26"/>
    </w:p>
    <w:p>
      <w:pPr>
        <w:pStyle w:val="Heading2"/>
      </w:pPr>
      <w:bookmarkStart w:id="27" w:name="colour-definitions-for-use-wear-types"/>
      <w:r>
        <w:t xml:space="preserve">Colour definitions for use-wear types</w:t>
      </w:r>
      <w:bookmarkEnd w:id="27"/>
    </w:p>
    <w:p>
      <w:pPr>
        <w:pStyle w:val="SourceCode"/>
      </w:pPr>
      <w:r>
        <w:rPr>
          <w:rStyle w:val="CommentTok"/>
        </w:rPr>
        <w:t xml:space="preserve">#05100c black </w:t>
      </w:r>
      <w:r>
        <w:br/>
      </w:r>
      <w:r>
        <w:rPr>
          <w:rStyle w:val="CommentTok"/>
        </w:rPr>
        <w:t xml:space="preserve">#999999 grey </w:t>
      </w:r>
      <w:r>
        <w:br/>
      </w:r>
      <w:r>
        <w:rPr>
          <w:rStyle w:val="CommentTok"/>
        </w:rPr>
        <w:t xml:space="preserve">#52854c green </w:t>
      </w:r>
      <w:r>
        <w:br/>
      </w:r>
      <w:r>
        <w:rPr>
          <w:rStyle w:val="CommentTok"/>
        </w:rPr>
        <w:t xml:space="preserve">#c3d7a4 light green </w:t>
      </w:r>
      <w:r>
        <w:br/>
      </w:r>
      <w:r>
        <w:rPr>
          <w:rStyle w:val="CommentTok"/>
        </w:rPr>
        <w:t xml:space="preserve">#487bb6 blue </w:t>
      </w:r>
      <w:r>
        <w:br/>
      </w:r>
      <w:r>
        <w:rPr>
          <w:rStyle w:val="CommentTok"/>
        </w:rPr>
        <w:t xml:space="preserve">#a6cee3 light blue </w:t>
      </w:r>
      <w:r>
        <w:br/>
      </w:r>
      <w:r>
        <w:rPr>
          <w:rStyle w:val="CommentTok"/>
        </w:rPr>
        <w:t xml:space="preserve">#9a0f0f red</w:t>
      </w:r>
      <w:r>
        <w:br/>
      </w:r>
      <w:r>
        <w:rPr>
          <w:rStyle w:val="CommentTok"/>
        </w:rPr>
        <w:t xml:space="preserve">#d16103 orange</w:t>
      </w:r>
      <w:r>
        <w:br/>
      </w:r>
      <w:r>
        <w:rPr>
          <w:rStyle w:val="CommentTok"/>
        </w:rPr>
        <w:t xml:space="preserve">#fdbf6f apricot</w:t>
      </w:r>
      <w:r>
        <w:br/>
      </w:r>
      <w:r>
        <w:rPr>
          <w:rStyle w:val="CommentTok"/>
        </w:rPr>
        <w:t xml:space="preserve">#ffdb6d yellow</w:t>
      </w:r>
      <w:r>
        <w:br/>
      </w:r>
      <w:r>
        <w:rPr>
          <w:rStyle w:val="CommentTok"/>
        </w:rPr>
        <w:t xml:space="preserve">#985633 brown </w:t>
      </w:r>
      <w:r>
        <w:br/>
      </w:r>
      <w:r>
        <w:rPr>
          <w:rStyle w:val="CommentTok"/>
        </w:rPr>
        <w:t xml:space="preserve">#134680 dark blue</w:t>
      </w:r>
      <w:r>
        <w:br/>
      </w:r>
      <w:r>
        <w:br/>
      </w:r>
      <w:r>
        <w:br/>
      </w:r>
      <w:r>
        <w:rPr>
          <w:rStyle w:val="NormalTok"/>
        </w:rPr>
        <w:t xml:space="preserve">custom.col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(imp_data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Usewear.typ),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"#52854c"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"#c3d7a4"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"#487bb6"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"#9a0f0f"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"#fdbf6f"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"#d16103"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"#ffdb6d"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"#985633"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"#134680"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"#05100c"</w:t>
      </w:r>
      <w:r>
        <w:rPr>
          <w:rStyle w:val="NormalTok"/>
        </w:rPr>
        <w:t xml:space="preserve">)) </w:t>
      </w:r>
    </w:p>
    <w:p>
      <w:pPr>
        <w:pStyle w:val="Heading2"/>
      </w:pPr>
      <w:bookmarkStart w:id="28" w:name="X666d60b410539438cef8dce03a5da41d3f3a31e"/>
      <w:r>
        <w:t xml:space="preserve">Plot of all samples with raw material, variables and use-wear type as information</w:t>
      </w:r>
      <w:bookmarkEnd w:id="28"/>
    </w:p>
    <w:p>
      <w:pPr>
        <w:pStyle w:val="SourceCode"/>
      </w:pPr>
      <w:r>
        <w:rPr>
          <w:rStyle w:val="CommentTok"/>
        </w:rPr>
        <w:t xml:space="preserve"># splits the data in the individual 35 samples</w:t>
      </w:r>
      <w:r>
        <w:br/>
      </w:r>
      <w:r>
        <w:rPr>
          <w:rStyle w:val="NormalTok"/>
        </w:rPr>
        <w:t xml:space="preserve">imp_data[[</w:t>
      </w:r>
      <w:r>
        <w:rPr>
          <w:rStyle w:val="StringTok"/>
        </w:rPr>
        <w:t xml:space="preserve">"Sample_material"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(imp_data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Raw.material, imp_data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(imp_data, imp_data[[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usewear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(imp_data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Usewear.type)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num.var){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gets the min/max range of the data set </w:t>
      </w:r>
      <w:r>
        <w:br/>
      </w:r>
      <w:r>
        <w:rPr>
          <w:rStyle w:val="NormalTok"/>
        </w:rPr>
        <w:t xml:space="preserve">  range_var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(imp_data[[i]])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plot</w:t>
      </w:r>
      <w:r>
        <w:br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(sp))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(sp)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(sp)) {</w:t>
      </w:r>
      <w:r>
        <w:br/>
      </w:r>
      <w:r>
        <w:rPr>
          <w:rStyle w:val="NormalTok"/>
        </w:rPr>
        <w:t xml:space="preserve">    col_j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custom.col[custom.col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(sp[[j]][[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]])),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p[[j]]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sp[[j]], </w:t>
      </w:r>
      <w:r>
        <w:rPr>
          <w:rStyle w:val="Keyword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(imp_data)[i],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"Sublocation"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CommentTok"/>
        </w:rPr>
        <w:t xml:space="preserve"># avoids overplotting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range_var)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"Use-wear type"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Sample_material,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(imp_data)[i]))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col_j)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(j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p_all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wrap_plots</w:t>
      </w:r>
      <w:r>
        <w:rPr>
          <w:rStyle w:val="NormalTok"/>
        </w:rPr>
        <w:t xml:space="preserve">(p)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guides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"collect"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saves the plots </w:t>
      </w:r>
      <w:r>
        <w:br/>
      </w:r>
      <w:r>
        <w:rPr>
          <w:rStyle w:val="NormalTok"/>
        </w:rPr>
        <w:t xml:space="preserve">  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"_plot_"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(imp_data)[i],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p_all,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Warning: Removed 5 rows containing missing values (geom_point).</w:t>
      </w:r>
    </w:p>
    <w:p>
      <w:pPr>
        <w:pStyle w:val="SourceCode"/>
      </w:pPr>
      <w:r>
        <w:rPr>
          <w:rStyle w:val="VerbatimChar"/>
        </w:rPr>
        <w:t xml:space="preserve">Warning: Removed 4 rows containing missing values (geom_point).</w:t>
      </w:r>
    </w:p>
    <w:p>
      <w:pPr>
        <w:pStyle w:val="Heading2"/>
      </w:pPr>
      <w:bookmarkStart w:id="29" w:name="Xeacc9b3df360d139fb17e62754db8374f53db30"/>
      <w:r>
        <w:t xml:space="preserve">Boxplot of all the variables combined with the use-wear type (without outliers)</w:t>
      </w:r>
      <w:bookmarkEnd w:id="29"/>
    </w:p>
    <w:p>
      <w:pPr>
        <w:pStyle w:val="SourceCode"/>
      </w:pPr>
      <w:r>
        <w:rPr>
          <w:rStyle w:val="CommentTok"/>
        </w:rPr>
        <w:t xml:space="preserve"># Wes Anderson color palettes Rushmore = c("#E1BD6D", "#EABE94", "#0B775E", "#35274A" ,"#F2300F")</w:t>
      </w:r>
      <w:r>
        <w:br/>
      </w:r>
      <w:r>
        <w:rPr>
          <w:rStyle w:val="NormalTok"/>
        </w:rPr>
        <w:t xml:space="preserve">custom.col2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(imp_data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Tool.typ),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"#0B775E"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"#E1BD6D"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"#F2300F"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"#35274A"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imp_data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custom.col2[imp_data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Tool.typ,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CommentTok"/>
        </w:rPr>
        <w:t xml:space="preserve"># excludes the outliers </w:t>
      </w:r>
      <w:r>
        <w:br/>
      </w:r>
      <w:r>
        <w:rPr>
          <w:rStyle w:val="CommentTok"/>
        </w:rPr>
        <w:t xml:space="preserve"># adds the indices as row numbers </w:t>
      </w:r>
      <w:r>
        <w:br/>
      </w:r>
      <w:r>
        <w:rPr>
          <w:rStyle w:val="NormalTok"/>
        </w:rPr>
        <w:t xml:space="preserve">imp_data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imp_data2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imp_data[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116</w:t>
      </w:r>
      <w:r>
        <w:rPr>
          <w:rStyle w:val="NormalTok"/>
        </w:rPr>
        <w:t xml:space="preserve">), ]</w:t>
      </w:r>
      <w:r>
        <w:br/>
      </w:r>
      <w:r>
        <w:br/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num.var){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imp_data2, </w:t>
      </w:r>
      <w:r>
        <w:rPr>
          <w:rStyle w:val="Keyword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(imp_data)[i],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custom.col2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"use-wear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(imp_data)[i]))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category"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saves the plots </w:t>
      </w:r>
      <w:r>
        <w:br/>
      </w:r>
      <w:r>
        <w:rPr>
          <w:rStyle w:val="NormalTok"/>
        </w:rPr>
        <w:t xml:space="preserve">  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"_boxplot_"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(imp_data)[i],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p2,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}  </w:t>
      </w:r>
    </w:p>
    <w:p>
      <w:pPr>
        <w:pStyle w:val="SourceCode"/>
      </w:pPr>
      <w:r>
        <w:rPr>
          <w:rStyle w:val="VerbatimChar"/>
        </w:rPr>
        <w:t xml:space="preserve">Warning: Removed 9 rows containing non-finite values (stat_boxplot).</w:t>
      </w:r>
    </w:p>
    <w:p>
      <w:pPr>
        <w:pStyle w:val="Heading2"/>
      </w:pPr>
      <w:bookmarkStart w:id="30" w:name="X6febc40a3884a5f3ae952d5f587a0c9fb8e666d"/>
      <w:r>
        <w:t xml:space="preserve">Boxplot of all the variables combined with the use-wear type - tool types separated (without outliers)</w:t>
      </w:r>
      <w:bookmarkEnd w:id="30"/>
    </w:p>
    <w:p>
      <w:pPr>
        <w:pStyle w:val="SourceCode"/>
      </w:pPr>
      <w:r>
        <w:rPr>
          <w:rStyle w:val="CommentTok"/>
        </w:rPr>
        <w:t xml:space="preserve"># Keilmesser</w:t>
      </w:r>
      <w:r>
        <w:br/>
      </w:r>
      <w:r>
        <w:rPr>
          <w:rStyle w:val="CommentTok"/>
        </w:rPr>
        <w:t xml:space="preserve"># sorts the data according to the technological class </w:t>
      </w:r>
      <w:r>
        <w:br/>
      </w:r>
      <w:r>
        <w:rPr>
          <w:rStyle w:val="NormalTok"/>
        </w:rPr>
        <w:t xml:space="preserve">sort_data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imp_data2[ 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(Tool.type)</w:t>
      </w:r>
      <w:r>
        <w:br/>
      </w:r>
      <w:r>
        <w:rPr>
          <w:rStyle w:val="CommentTok"/>
        </w:rPr>
        <w:t xml:space="preserve"># adds indices as row names </w:t>
      </w:r>
      <w:r>
        <w:br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(sort_data)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(sort_data)</w:t>
      </w:r>
      <w:r>
        <w:br/>
      </w:r>
      <w:r>
        <w:rPr>
          <w:rStyle w:val="CommentTok"/>
        </w:rPr>
        <w:t xml:space="preserve"># excludes all other tool types  </w:t>
      </w:r>
      <w:r>
        <w:br/>
      </w:r>
      <w:r>
        <w:rPr>
          <w:rStyle w:val="NormalTok"/>
        </w:rPr>
        <w:t xml:space="preserve">KM_data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sort_data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num.var){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KM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KM_data, </w:t>
      </w:r>
      <w:r>
        <w:rPr>
          <w:rStyle w:val="Keyword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(KM_data)[i],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"use-wear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(KM_data)[i]))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category"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"#0B775E"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saves the plots </w:t>
      </w:r>
      <w:r>
        <w:br/>
      </w:r>
      <w:r>
        <w:rPr>
          <w:rStyle w:val="NormalTok"/>
        </w:rPr>
        <w:t xml:space="preserve">  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"_KM_boxplot"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(KM_data)[i],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}  </w:t>
      </w:r>
    </w:p>
    <w:p>
      <w:pPr>
        <w:pStyle w:val="SourceCode"/>
      </w:pPr>
      <w:r>
        <w:rPr>
          <w:rStyle w:val="VerbatimChar"/>
        </w:rPr>
        <w:t xml:space="preserve">Warning: Removed 6 rows containing non-finite values (stat_boxplot).</w:t>
      </w:r>
    </w:p>
    <w:p>
      <w:pPr>
        <w:pStyle w:val="SourceCode"/>
      </w:pPr>
      <w:r>
        <w:rPr>
          <w:rStyle w:val="CommentTok"/>
        </w:rPr>
        <w:t xml:space="preserve"># Pradnik scraper </w:t>
      </w:r>
      <w:r>
        <w:br/>
      </w:r>
      <w:r>
        <w:rPr>
          <w:rStyle w:val="CommentTok"/>
        </w:rPr>
        <w:t xml:space="preserve"># excludes all other tool types  </w:t>
      </w:r>
      <w:r>
        <w:br/>
      </w:r>
      <w:r>
        <w:rPr>
          <w:rStyle w:val="NormalTok"/>
        </w:rPr>
        <w:t xml:space="preserve">PS_data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sort_data [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116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num.var){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PS_data, </w:t>
      </w:r>
      <w:r>
        <w:rPr>
          <w:rStyle w:val="Keyword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(PS_data)[i],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"use-wear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(PS_data)[i]))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category"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"#E1BD6D"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saves the plots </w:t>
      </w:r>
      <w:r>
        <w:br/>
      </w:r>
      <w:r>
        <w:rPr>
          <w:rStyle w:val="NormalTok"/>
        </w:rPr>
        <w:t xml:space="preserve">  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"_PS_boxplot"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(PS_data)[i],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}  </w:t>
      </w:r>
      <w:r>
        <w:br/>
      </w:r>
      <w:r>
        <w:br/>
      </w:r>
      <w:r>
        <w:br/>
      </w:r>
      <w:r>
        <w:rPr>
          <w:rStyle w:val="CommentTok"/>
        </w:rPr>
        <w:t xml:space="preserve"># Scraper </w:t>
      </w:r>
      <w:r>
        <w:br/>
      </w:r>
      <w:r>
        <w:rPr>
          <w:rStyle w:val="CommentTok"/>
        </w:rPr>
        <w:t xml:space="preserve"># excludes all other tool types  </w:t>
      </w:r>
      <w:r>
        <w:br/>
      </w:r>
      <w:r>
        <w:rPr>
          <w:rStyle w:val="NormalTok"/>
        </w:rPr>
        <w:t xml:space="preserve">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sort_data [</w:t>
      </w:r>
      <w:r>
        <w:rPr>
          <w:rStyle w:val="DecValTok"/>
        </w:rPr>
        <w:t xml:space="preserve">129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146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num.var){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S_data, </w:t>
      </w:r>
      <w:r>
        <w:rPr>
          <w:rStyle w:val="Keyword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(S_data)[i],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"use-wear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(S_data)[i]))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category"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"#35274A"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saves the plots </w:t>
      </w:r>
      <w:r>
        <w:br/>
      </w:r>
      <w:r>
        <w:rPr>
          <w:rStyle w:val="NormalTok"/>
        </w:rPr>
        <w:t xml:space="preserve">  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"_S_boxplot"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(S_data)[i],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}  </w:t>
      </w:r>
    </w:p>
    <w:p>
      <w:pPr>
        <w:pStyle w:val="SourceCode"/>
      </w:pPr>
      <w:r>
        <w:rPr>
          <w:rStyle w:val="VerbatimChar"/>
        </w:rPr>
        <w:t xml:space="preserve">Warning: Removed 3 rows containing non-finite values (stat_boxplot).</w:t>
      </w:r>
    </w:p>
    <w:p>
      <w:pPr>
        <w:pStyle w:val="SourceCode"/>
      </w:pPr>
      <w:r>
        <w:rPr>
          <w:rStyle w:val="CommentTok"/>
        </w:rPr>
        <w:t xml:space="preserve"># Pradnik spall </w:t>
      </w:r>
      <w:r>
        <w:br/>
      </w:r>
      <w:r>
        <w:rPr>
          <w:rStyle w:val="CommentTok"/>
        </w:rPr>
        <w:t xml:space="preserve"># excludes all other tool types  </w:t>
      </w:r>
      <w:r>
        <w:br/>
      </w:r>
      <w:r>
        <w:rPr>
          <w:rStyle w:val="NormalTok"/>
        </w:rPr>
        <w:t xml:space="preserve">LSS_data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sort_data [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num.var){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LSS_data, </w:t>
      </w:r>
      <w:r>
        <w:rPr>
          <w:rStyle w:val="Keyword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(LSS_data)[i],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"use-wear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(LSS_data)[i]))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category"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"#F2300F"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saves the plots </w:t>
      </w:r>
      <w:r>
        <w:br/>
      </w:r>
      <w:r>
        <w:rPr>
          <w:rStyle w:val="NormalTok"/>
        </w:rPr>
        <w:t xml:space="preserve">  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"_LSS_boxplot"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(LSS_data)[i],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}  </w:t>
      </w:r>
    </w:p>
    <w:p>
      <w:pPr>
        <w:pStyle w:val="Heading2"/>
      </w:pPr>
      <w:bookmarkStart w:id="31" w:name="X3167d68e9304d97b99a674c869c6bcef9291b5a"/>
      <w:r>
        <w:t xml:space="preserve">Histogram of the use-wear types (without outliers)</w:t>
      </w:r>
      <w:bookmarkEnd w:id="31"/>
    </w:p>
    <w:p>
      <w:pPr>
        <w:pStyle w:val="SourceCode"/>
      </w:pPr>
      <w:r>
        <w:rPr>
          <w:rStyle w:val="NormalTok"/>
        </w:rPr>
        <w:t xml:space="preserve">custom.col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(imp_data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Usewear.typ),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"#52854c"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"#c3d7a4"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"#487bb6"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"#9a0f0f"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"#fdbf6f"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"#d16103"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"#ffdb6d"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"#985633"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"#134680"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"#05100c"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custom.col[custom.col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(imp_data[[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num.var){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p_use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imp_data2, </w:t>
      </w:r>
      <w:r>
        <w:rPr>
          <w:rStyle w:val="Keyword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(imp_data)[i]))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Usewear.type))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(imp_data)[i]))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"use-wear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Usewear.type)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 col)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saves the plots </w:t>
      </w:r>
      <w:r>
        <w:br/>
      </w:r>
      <w:r>
        <w:rPr>
          <w:rStyle w:val="NormalTok"/>
        </w:rPr>
        <w:t xml:space="preserve">  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"_histogram_UW_Type_"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(imp_data)[i],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p_use,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}  </w:t>
      </w:r>
    </w:p>
    <w:p>
      <w:pPr>
        <w:pStyle w:val="SourceCode"/>
      </w:pPr>
      <w:r>
        <w:rPr>
          <w:rStyle w:val="VerbatimChar"/>
        </w:rPr>
        <w:t xml:space="preserve">Warning: Removed 9 rows containing non-finite values (stat_bin).</w:t>
      </w:r>
    </w:p>
    <w:p>
      <w:pPr>
        <w:pStyle w:val="Heading2"/>
      </w:pPr>
      <w:bookmarkStart w:id="32" w:name="Xf8a8ed35020d7f86453123c91d75478c90a4c06"/>
      <w:r>
        <w:t xml:space="preserve">Scatterplots of selected variables combined with the use-wear type (without outliers)</w:t>
      </w:r>
      <w:bookmarkEnd w:id="32"/>
    </w:p>
    <w:p>
      <w:pPr>
        <w:pStyle w:val="SourceCode"/>
      </w:pPr>
      <w:r>
        <w:rPr>
          <w:rStyle w:val="NormalTok"/>
        </w:rPr>
        <w:t xml:space="preserve">custom.col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(imp_data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Usewear.typ),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"#52854c"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"#c3d7a4"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"#487bb6"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"#9a0f0f"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"#fdbf6f"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"#d16103"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"#ffdb6d"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"#985633"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"#134680"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"#05100c"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custom.col[custom.col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(imp_data[[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plot </w:t>
      </w:r>
      <w:r>
        <w:br/>
      </w:r>
      <w:r>
        <w:rPr>
          <w:rStyle w:val="CommentTok"/>
        </w:rPr>
        <w:t xml:space="preserve"># plots Sa against Sq</w:t>
      </w:r>
      <w:r>
        <w:br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imp_data2)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Sq,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Usewear.type))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"use-wear type"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 col)</w:t>
      </w:r>
      <w:r>
        <w:br/>
      </w:r>
      <w:r>
        <w:rPr>
          <w:rStyle w:val="NormalTok"/>
        </w:rPr>
        <w:t xml:space="preserve">        </w:t>
      </w:r>
      <w:r>
        <w:br/>
      </w:r>
      <w:r>
        <w:br/>
      </w:r>
      <w:r>
        <w:rPr>
          <w:rStyle w:val="CommentTok"/>
        </w:rPr>
        <w:t xml:space="preserve"># saves the plot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"_SA_scatterplot_"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p3,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plots epLsar against Asfc </w:t>
      </w:r>
      <w:r>
        <w:br/>
      </w:r>
      <w:r>
        <w:rPr>
          <w:rStyle w:val="NormalTok"/>
        </w:rPr>
        <w:t xml:space="preserve">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imp_data2)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Asfc,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epLsar,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Usewear.type))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"use-wear type"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 col)</w:t>
      </w:r>
      <w:r>
        <w:br/>
      </w:r>
      <w:r>
        <w:rPr>
          <w:rStyle w:val="NormalTok"/>
        </w:rPr>
        <w:t xml:space="preserve">        </w:t>
      </w:r>
      <w:r>
        <w:br/>
      </w:r>
      <w:r>
        <w:br/>
      </w:r>
      <w:r>
        <w:rPr>
          <w:rStyle w:val="CommentTok"/>
        </w:rPr>
        <w:t xml:space="preserve"># saves the plot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"_Asfc_scatterplot_"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p4,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plots Sq against Vmc </w:t>
      </w:r>
      <w:r>
        <w:br/>
      </w:r>
      <w:r>
        <w:rPr>
          <w:rStyle w:val="NormalTok"/>
        </w:rPr>
        <w:t xml:space="preserve">p5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imp_data2)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Sq,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Vmc,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Usewear.type))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"use-wear type"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 col)</w:t>
      </w:r>
      <w:r>
        <w:br/>
      </w:r>
      <w:r>
        <w:rPr>
          <w:rStyle w:val="NormalTok"/>
        </w:rPr>
        <w:t xml:space="preserve">       </w:t>
      </w:r>
      <w:r>
        <w:br/>
      </w:r>
      <w:r>
        <w:br/>
      </w:r>
      <w:r>
        <w:rPr>
          <w:rStyle w:val="CommentTok"/>
        </w:rPr>
        <w:t xml:space="preserve"># saves the plot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"_Sq_scatterplot_"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p5,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plots Mean depth of furrows against mean density of furrows  </w:t>
      </w:r>
      <w:r>
        <w:br/>
      </w:r>
      <w:r>
        <w:rPr>
          <w:rStyle w:val="NormalTok"/>
        </w:rPr>
        <w:t xml:space="preserve">p6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imp_data2)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Mean.depth.of.furrows,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Mean.density.of.furrows,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Usewear.type))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"use-wear type"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 col)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depth of furrows"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density of furrows"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saves the plot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"_furrows_scatterplot_"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p6,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Heading2"/>
      </w:pPr>
      <w:bookmarkStart w:id="33" w:name="Xa62d9a16164274eca2ba911eb44afb746f6847d"/>
      <w:r>
        <w:t xml:space="preserve">Scatterplots of selected variables combined with the two tool types: Keilmesser and Pradnik scraper (without outliers)</w:t>
      </w:r>
      <w:bookmarkEnd w:id="33"/>
    </w:p>
    <w:p>
      <w:pPr>
        <w:pStyle w:val="SourceCode"/>
      </w:pPr>
      <w:r>
        <w:rPr>
          <w:rStyle w:val="CommentTok"/>
        </w:rPr>
        <w:t xml:space="preserve"># selects only Keilmesser and Pradnik scraper</w:t>
      </w:r>
      <w:r>
        <w:br/>
      </w:r>
      <w:r>
        <w:rPr>
          <w:rStyle w:val="NormalTok"/>
        </w:rPr>
        <w:t xml:space="preserve">KM_PS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(imp_data2, Tool.type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"Keilmesser"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Tool.type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"Pradnik scraper"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 xml:space="preserve">custom.col2b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(KM_PS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Tool.type),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"#0B775E"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"#E1BD6D"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col2b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custom.col2b[custom.col2b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(KM_PS[[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plot </w:t>
      </w:r>
      <w:r>
        <w:br/>
      </w:r>
      <w:r>
        <w:rPr>
          <w:rStyle w:val="CommentTok"/>
        </w:rPr>
        <w:t xml:space="preserve"># plots Sa against Sq</w:t>
      </w:r>
      <w:r>
        <w:br/>
      </w:r>
      <w:r>
        <w:rPr>
          <w:rStyle w:val="NormalTok"/>
        </w:rPr>
        <w:t xml:space="preserve">p7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KM_PS)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Sq,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Tool.type))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category"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 col2b)</w:t>
      </w:r>
      <w:r>
        <w:br/>
      </w:r>
      <w:r>
        <w:rPr>
          <w:rStyle w:val="NormalTok"/>
        </w:rPr>
        <w:t xml:space="preserve">        </w:t>
      </w:r>
      <w:r>
        <w:br/>
      </w:r>
      <w:r>
        <w:br/>
      </w:r>
      <w:r>
        <w:rPr>
          <w:rStyle w:val="CommentTok"/>
        </w:rPr>
        <w:t xml:space="preserve"># saves the plot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"_SA_KM.PS_scatterplot_"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p7,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plots epLsar against Asfc </w:t>
      </w:r>
      <w:r>
        <w:br/>
      </w:r>
      <w:r>
        <w:rPr>
          <w:rStyle w:val="NormalTok"/>
        </w:rPr>
        <w:t xml:space="preserve">p8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KM_PS)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Asfc,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epLsar,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Tool.type))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category"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 col2b)</w:t>
      </w:r>
      <w:r>
        <w:br/>
      </w:r>
      <w:r>
        <w:rPr>
          <w:rStyle w:val="NormalTok"/>
        </w:rPr>
        <w:t xml:space="preserve">        </w:t>
      </w:r>
      <w:r>
        <w:br/>
      </w:r>
      <w:r>
        <w:br/>
      </w:r>
      <w:r>
        <w:rPr>
          <w:rStyle w:val="CommentTok"/>
        </w:rPr>
        <w:t xml:space="preserve"># saves the plot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"_Asfc_KM.PS_scatterplot_"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p8,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plots Sq against Vmc </w:t>
      </w:r>
      <w:r>
        <w:br/>
      </w:r>
      <w:r>
        <w:rPr>
          <w:rStyle w:val="NormalTok"/>
        </w:rPr>
        <w:t xml:space="preserve">p9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KM_PS)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Sq,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Vmc,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Tool.type))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category"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 col2b)</w:t>
      </w:r>
      <w:r>
        <w:br/>
      </w:r>
      <w:r>
        <w:rPr>
          <w:rStyle w:val="NormalTok"/>
        </w:rPr>
        <w:t xml:space="preserve">       </w:t>
      </w:r>
      <w:r>
        <w:br/>
      </w:r>
      <w:r>
        <w:br/>
      </w:r>
      <w:r>
        <w:rPr>
          <w:rStyle w:val="CommentTok"/>
        </w:rPr>
        <w:t xml:space="preserve"># saves the plot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"_Sq_KM.PS_scatterplot_"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p9,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plots Mean depth of furrows against mean density of furrows  </w:t>
      </w:r>
      <w:r>
        <w:br/>
      </w:r>
      <w:r>
        <w:rPr>
          <w:rStyle w:val="NormalTok"/>
        </w:rPr>
        <w:t xml:space="preserve">p10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KM_PS)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Mean.depth.of.furrows,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Mean.density.of.furrows,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Tool.type))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category"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 col2b)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depth of furrows"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density of furrows"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 saves the plot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"_furrows_KM.PS_scatterplot_"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p10,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Heading2"/>
      </w:pPr>
      <w:bookmarkStart w:id="34" w:name="principal-component-analysis"/>
      <w:r>
        <w:t xml:space="preserve">Principal component analysis</w:t>
      </w:r>
      <w:bookmarkEnd w:id="34"/>
    </w:p>
    <w:p>
      <w:pPr>
        <w:pStyle w:val="Heading3"/>
      </w:pPr>
      <w:bookmarkStart w:id="35" w:name="pca-use-wear-type-without-outliers"/>
      <w:r>
        <w:t xml:space="preserve">PCA Use-wear type (without outliers)</w:t>
      </w:r>
      <w:bookmarkEnd w:id="35"/>
    </w:p>
    <w:p>
      <w:pPr>
        <w:pStyle w:val="SourceCode"/>
      </w:pPr>
      <w:r>
        <w:rPr>
          <w:rStyle w:val="CommentTok"/>
        </w:rPr>
        <w:t xml:space="preserve"># uses for the PCA only selected variables: Sq, SSK, Vmc, Isotropy, Mean, density of furrows, Asfc, HAsfc9 </w:t>
      </w:r>
      <w:r>
        <w:br/>
      </w:r>
      <w:r>
        <w:rPr>
          <w:rStyle w:val="NormalTok"/>
        </w:rPr>
        <w:t xml:space="preserve">imp_data.pca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(imp_data2[,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 xml:space="preserve">custom.col1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(imp_data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Usewear.typ),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"#52854c"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"#c3d7a4"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"#487bb6"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"#9a0f0f"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"#fdbf6f"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"#d16103"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"#ffdb6d"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"#985633"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"#134680"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"#05100c"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imp_data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custom.col1[imp_data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Usewear.typ,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Using ggfortify</w:t>
      </w:r>
      <w:r>
        <w:br/>
      </w:r>
      <w:r>
        <w:rPr>
          <w:rStyle w:val="NormalTok"/>
        </w:rPr>
        <w:t xml:space="preserve">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(imp_data.pca,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imp_data2,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loadings.label.colour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loadings.label.size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loadings.label.hjust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loadings.label.vjust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frame.type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frame.colour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"Usewear.type"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frame.alpha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custom.col1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col)</w:t>
      </w:r>
    </w:p>
    <w:p>
      <w:pPr>
        <w:pStyle w:val="SourceCode"/>
      </w:pPr>
      <w:r>
        <w:rPr>
          <w:rStyle w:val="VerbatimChar"/>
        </w:rPr>
        <w:t xml:space="preserve">Warning: `select_()` is deprecated as of dplyr 0.7.0.</w:t>
      </w:r>
      <w:r>
        <w:br/>
      </w:r>
      <w:r>
        <w:rPr>
          <w:rStyle w:val="VerbatimChar"/>
        </w:rPr>
        <w:t xml:space="preserve">Please use `select()` instead.</w:t>
      </w:r>
      <w:r>
        <w:br/>
      </w:r>
      <w:r>
        <w:rPr>
          <w:rStyle w:val="VerbatimChar"/>
        </w:rPr>
        <w:t xml:space="preserve">This warning is displayed once every 8 hours.</w:t>
      </w:r>
      <w:r>
        <w:br/>
      </w:r>
      <w:r>
        <w:rPr>
          <w:rStyle w:val="VerbatimChar"/>
        </w:rPr>
        <w:t xml:space="preserve">Call `lifecycle::last_warnings()` to see where this warning was generated.</w:t>
      </w:r>
    </w:p>
    <w:p>
      <w:pPr>
        <w:pStyle w:val="SourceCode"/>
      </w:pPr>
      <w:r>
        <w:rPr>
          <w:rStyle w:val="VerbatimChar"/>
        </w:rPr>
        <w:t xml:space="preserve">Warning: `group_by_()` is deprecated as of dplyr 0.7.0.</w:t>
      </w:r>
      <w:r>
        <w:br/>
      </w:r>
      <w:r>
        <w:rPr>
          <w:rStyle w:val="VerbatimChar"/>
        </w:rPr>
        <w:t xml:space="preserve">Please use `group_by()` instead.</w:t>
      </w:r>
      <w:r>
        <w:br/>
      </w:r>
      <w:r>
        <w:rPr>
          <w:rStyle w:val="VerbatimChar"/>
        </w:rPr>
        <w:t xml:space="preserve">See vignette('programming') for more help</w:t>
      </w:r>
      <w:r>
        <w:br/>
      </w:r>
      <w:r>
        <w:rPr>
          <w:rStyle w:val="VerbatimChar"/>
        </w:rPr>
        <w:t xml:space="preserve">This warning is displayed once every 8 hours.</w:t>
      </w:r>
      <w:r>
        <w:br/>
      </w:r>
      <w:r>
        <w:rPr>
          <w:rStyle w:val="VerbatimChar"/>
        </w:rPr>
        <w:t xml:space="preserve">Call `lifecycle::last_warnings()` to see where this warning was generated.</w:t>
      </w:r>
    </w:p>
    <w:p>
      <w:pPr>
        <w:pStyle w:val="SourceCode"/>
      </w:pPr>
      <w:r>
        <w:rPr>
          <w:rStyle w:val="CommentTok"/>
        </w:rPr>
        <w:t xml:space="preserve"># saves the plot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"_PCA_usewear_type"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Heading3"/>
      </w:pPr>
      <w:bookmarkStart w:id="36" w:name="pca-tool-type-without-outliers"/>
      <w:r>
        <w:t xml:space="preserve">PCA Tool type (without outliers)</w:t>
      </w:r>
      <w:bookmarkEnd w:id="36"/>
    </w:p>
    <w:p>
      <w:pPr>
        <w:pStyle w:val="SourceCode"/>
      </w:pPr>
      <w:r>
        <w:rPr>
          <w:rStyle w:val="CommentTok"/>
        </w:rPr>
        <w:t xml:space="preserve"># uses for the PCA only selected variables: Sq, SSK, Vmc, Isotropy, Mean density of furrows,</w:t>
      </w:r>
      <w:r>
        <w:br/>
      </w:r>
      <w:r>
        <w:rPr>
          <w:rStyle w:val="CommentTok"/>
        </w:rPr>
        <w:t xml:space="preserve"># Asfc, HAsfc9 </w:t>
      </w:r>
      <w:r>
        <w:br/>
      </w:r>
      <w:r>
        <w:rPr>
          <w:rStyle w:val="NormalTok"/>
        </w:rPr>
        <w:t xml:space="preserve">imp_data.pca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(imp_data2[,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Wes Anderson color palettes Rushmore = c("#E1BD6D", "#EABE94", "#0B775E", "#35274A",</w:t>
      </w:r>
      <w:r>
        <w:br/>
      </w:r>
      <w:r>
        <w:rPr>
          <w:rStyle w:val="CommentTok"/>
        </w:rPr>
        <w:t xml:space="preserve">#"#F2300F")</w:t>
      </w:r>
      <w:r>
        <w:br/>
      </w:r>
      <w:r>
        <w:rPr>
          <w:rStyle w:val="NormalTok"/>
        </w:rPr>
        <w:t xml:space="preserve">custom.col2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(imp_data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Tool.typ),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"#0B775E"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"#E1BD6D"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"#F2300F"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"#35274A"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imp_data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custom.col2[imp_data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Tool.typ,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(imp_data.pca,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imp_data2,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loadings.label.colour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              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loadings.label.size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loadings.label.hjust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loadings.label.vjust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frame.type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frame.colour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frame.alpha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custom.col2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col)</w:t>
      </w:r>
      <w:r>
        <w:br/>
      </w:r>
      <w:r>
        <w:br/>
      </w:r>
      <w:r>
        <w:br/>
      </w:r>
      <w:r>
        <w:rPr>
          <w:rStyle w:val="CommentTok"/>
        </w:rPr>
        <w:t xml:space="preserve"># saves the plot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"_PCA_tool_tpye"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b,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files will be saved as</w:t>
      </w:r>
      <w:r>
        <w:t xml:space="preserve"> </w:t>
      </w:r>
      <w:r>
        <w:t xml:space="preserve">“</w:t>
      </w:r>
      <w:r>
        <w:t xml:space="preserve">~/analysis/plots.[ext]</w:t>
      </w:r>
      <w:r>
        <w:t xml:space="preserve">”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7" w:name="sessioninfo-and-rstudio-version"/>
      <w:r>
        <w:t xml:space="preserve">sessionInfo() and RStudio version</w:t>
      </w:r>
      <w:bookmarkEnd w:id="37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4.0.2 (2020-06-22)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10 x64 (build 19041)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LC_COLLATE=German_Germany.1252  LC_CTYPE=German_Germany.1252   </w:t>
      </w:r>
      <w:r>
        <w:br/>
      </w:r>
      <w:r>
        <w:rPr>
          <w:rStyle w:val="VerbatimChar"/>
        </w:rPr>
        <w:t xml:space="preserve">[3] LC_MONETARY=German_Germany.1252 LC_NUMERIC=C                   </w:t>
      </w:r>
      <w:r>
        <w:br/>
      </w:r>
      <w:r>
        <w:rPr>
          <w:rStyle w:val="VerbatimChar"/>
        </w:rPr>
        <w:t xml:space="preserve">[5] LC_TIME=German_Germany.1252    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tools     stats     graphics  grDevices utils     datasets  methods  </w:t>
      </w:r>
      <w:r>
        <w:br/>
      </w:r>
      <w:r>
        <w:rPr>
          <w:rStyle w:val="VerbatimChar"/>
        </w:rPr>
        <w:t xml:space="preserve">[8]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 [1] ggfortify_0.4.11  wesanderson_0.3.6 openxlsx_4.2.3    ggrepel_0.9.1    </w:t>
      </w:r>
      <w:r>
        <w:br/>
      </w:r>
      <w:r>
        <w:rPr>
          <w:rStyle w:val="VerbatimChar"/>
        </w:rPr>
        <w:t xml:space="preserve"> [5] doBy_4.6.8        patchwork_1.1.1   forcats_0.5.1     stringr_1.4.0    </w:t>
      </w:r>
      <w:r>
        <w:br/>
      </w:r>
      <w:r>
        <w:rPr>
          <w:rStyle w:val="VerbatimChar"/>
        </w:rPr>
        <w:t xml:space="preserve"> [9] dplyr_1.0.3       purrr_0.3.4       readr_1.4.0       tidyr_1.1.2      </w:t>
      </w:r>
      <w:r>
        <w:br/>
      </w:r>
      <w:r>
        <w:rPr>
          <w:rStyle w:val="VerbatimChar"/>
        </w:rPr>
        <w:t xml:space="preserve">[13] tibble_3.0.5      tidyverse_1.3.0   ggplot2_3.3.3     R.utils_2.10.1   </w:t>
      </w:r>
      <w:r>
        <w:br/>
      </w:r>
      <w:r>
        <w:rPr>
          <w:rStyle w:val="VerbatimChar"/>
        </w:rPr>
        <w:t xml:space="preserve">[17] R.oo_1.24.0       R.methodsS3_1.8.1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Rcpp_1.0.6        lubridate_1.7.9.2 lattice_0.20-41   assertthat_0.2.1 </w:t>
      </w:r>
      <w:r>
        <w:br/>
      </w:r>
      <w:r>
        <w:rPr>
          <w:rStyle w:val="VerbatimChar"/>
        </w:rPr>
        <w:t xml:space="preserve"> [5] digest_0.6.27     R6_2.5.0          cellranger_1.1.0  backports_1.2.0  </w:t>
      </w:r>
      <w:r>
        <w:br/>
      </w:r>
      <w:r>
        <w:rPr>
          <w:rStyle w:val="VerbatimChar"/>
        </w:rPr>
        <w:t xml:space="preserve"> [9] reprex_1.0.0      evaluate_0.14     httr_1.4.2        pillar_1.4.7     </w:t>
      </w:r>
      <w:r>
        <w:br/>
      </w:r>
      <w:r>
        <w:rPr>
          <w:rStyle w:val="VerbatimChar"/>
        </w:rPr>
        <w:t xml:space="preserve">[13] rlang_0.4.10      readxl_1.3.1      rstudioapi_0.13   Matrix_1.2-18    </w:t>
      </w:r>
      <w:r>
        <w:br/>
      </w:r>
      <w:r>
        <w:rPr>
          <w:rStyle w:val="VerbatimChar"/>
        </w:rPr>
        <w:t xml:space="preserve">[17] rmarkdown_2.6     labeling_0.4.2    munsell_0.5.0     broom_0.7.4      </w:t>
      </w:r>
      <w:r>
        <w:br/>
      </w:r>
      <w:r>
        <w:rPr>
          <w:rStyle w:val="VerbatimChar"/>
        </w:rPr>
        <w:t xml:space="preserve">[21] compiler_4.0.2    Deriv_4.1.2       modelr_0.1.8      xfun_0.20        </w:t>
      </w:r>
      <w:r>
        <w:br/>
      </w:r>
      <w:r>
        <w:rPr>
          <w:rStyle w:val="VerbatimChar"/>
        </w:rPr>
        <w:t xml:space="preserve">[25] pkgconfig_2.0.3   htmltools_0.5.1.1 tidyselect_1.1.0  gridExtra_2.3    </w:t>
      </w:r>
      <w:r>
        <w:br/>
      </w:r>
      <w:r>
        <w:rPr>
          <w:rStyle w:val="VerbatimChar"/>
        </w:rPr>
        <w:t xml:space="preserve">[29] crayon_1.4.0      dbplyr_2.0.0      withr_2.4.1       MASS_7.3-53      </w:t>
      </w:r>
      <w:r>
        <w:br/>
      </w:r>
      <w:r>
        <w:rPr>
          <w:rStyle w:val="VerbatimChar"/>
        </w:rPr>
        <w:t xml:space="preserve">[33] grid_4.0.2        jsonlite_1.7.2    gtable_0.3.0      lifecycle_0.2.0  </w:t>
      </w:r>
      <w:r>
        <w:br/>
      </w:r>
      <w:r>
        <w:rPr>
          <w:rStyle w:val="VerbatimChar"/>
        </w:rPr>
        <w:t xml:space="preserve">[37] DBI_1.1.1         magrittr_2.0.1    scales_1.1.1      zip_2.1.1        </w:t>
      </w:r>
      <w:r>
        <w:br/>
      </w:r>
      <w:r>
        <w:rPr>
          <w:rStyle w:val="VerbatimChar"/>
        </w:rPr>
        <w:t xml:space="preserve">[41] cli_2.3.0         stringi_1.5.3     farver_2.0.3      fs_1.5.0         </w:t>
      </w:r>
      <w:r>
        <w:br/>
      </w:r>
      <w:r>
        <w:rPr>
          <w:rStyle w:val="VerbatimChar"/>
        </w:rPr>
        <w:t xml:space="preserve">[45] xml2_1.3.2        ellipsis_0.3.1    generics_0.1.0    vctrs_0.3.6      </w:t>
      </w:r>
      <w:r>
        <w:br/>
      </w:r>
      <w:r>
        <w:rPr>
          <w:rStyle w:val="VerbatimChar"/>
        </w:rPr>
        <w:t xml:space="preserve">[49] glue_1.4.2        hms_1.0.0         yaml_2.2.1        colorspace_2.0-0 </w:t>
      </w:r>
      <w:r>
        <w:br/>
      </w:r>
      <w:r>
        <w:rPr>
          <w:rStyle w:val="VerbatimChar"/>
        </w:rPr>
        <w:t xml:space="preserve">[53] rvest_0.3.6       knitr_1.31        haven_2.3.1      </w:t>
      </w:r>
    </w:p>
    <w:p>
      <w:pPr>
        <w:pStyle w:val="FirstParagraph"/>
      </w:pPr>
      <w:r>
        <w:t xml:space="preserve">RStudio version 1.3.1073.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SCRIPT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Plots - use-wear archaeology</dc:title>
  <dc:creator>Lisa Schunk</dc:creator>
  <cp:keywords/>
  <dcterms:created xsi:type="dcterms:W3CDTF">2021-02-14T15:39:12Z</dcterms:created>
  <dcterms:modified xsi:type="dcterms:W3CDTF">2021-02-14T15:39:12Z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2021-02-14 16:37:01</vt:lpwstr>
  </property>
  <property fmtid="{D5CDD505-2E9C-101B-9397-08002B2CF9AE}" pid="3" name="output">
    <vt:lpwstr>word_document</vt:lpwstr>
  </property>
</Properties>
</file>