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Qualitative</w:t>
      </w:r>
      <w:r>
        <w:t xml:space="preserve"> </w:t>
      </w:r>
      <w:r>
        <w:t xml:space="preserve">use-wear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Lisa</w:t>
      </w:r>
      <w:r>
        <w:t xml:space="preserve"> </w:t>
      </w:r>
      <w:r>
        <w:t xml:space="preserve">Schunk</w:t>
      </w:r>
    </w:p>
    <w:p>
      <w:pPr>
        <w:pStyle w:val="Date"/>
      </w:pPr>
      <w:r>
        <w:t xml:space="preserve">2021-02-04</w:t>
      </w:r>
      <w:r>
        <w:t xml:space="preserve"> </w:t>
      </w:r>
      <w:r>
        <w:t xml:space="preserve">16:01:17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goal-of-the-script"/>
      <w:r>
        <w:t xml:space="preserve">Goal of the script</w:t>
      </w:r>
      <w:bookmarkEnd w:id="20"/>
    </w:p>
    <w:p>
      <w:pPr>
        <w:pStyle w:val="FirstParagraph"/>
      </w:pPr>
      <w:r>
        <w:t xml:space="preserve">This script formats the output of the resulting CSV-file from digitalising the location of use-wear traces in QGIS.</w:t>
      </w:r>
      <w:r>
        <w:t xml:space="preserve"> </w:t>
      </w:r>
      <w:r>
        <w:t xml:space="preserve">The script will:</w:t>
      </w:r>
    </w:p>
    <w:p>
      <w:pPr>
        <w:pStyle w:val="Compact"/>
        <w:numPr>
          <w:numId w:val="1001"/>
          <w:ilvl w:val="0"/>
        </w:numPr>
      </w:pPr>
      <w:r>
        <w:t xml:space="preserve">Read in the original CSV-file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Format the data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Calculate the percentages</w:t>
      </w:r>
    </w:p>
    <w:p>
      <w:pPr>
        <w:pStyle w:val="Compact"/>
        <w:numPr>
          <w:numId w:val="1001"/>
          <w:ilvl w:val="0"/>
        </w:numPr>
      </w:pPr>
      <w:r>
        <w:t xml:space="preserve">Plot the data as pie charts</w:t>
      </w:r>
    </w:p>
    <w:p>
      <w:pPr>
        <w:pStyle w:val="SourceCode"/>
      </w:pPr>
      <w:r>
        <w:rPr>
          <w:rStyle w:val="NormalTok"/>
        </w:rPr>
        <w:t xml:space="preserve">dir_in &lt;-</w:t>
      </w:r>
      <w:r>
        <w:rPr>
          <w:rStyle w:val="StringTok"/>
        </w:rPr>
        <w:t xml:space="preserve"> "analysis/raw_data"</w:t>
      </w:r>
      <w:r>
        <w:br/>
      </w:r>
      <w:r>
        <w:rPr>
          <w:rStyle w:val="NormalTok"/>
        </w:rPr>
        <w:t xml:space="preserve">dir_out &lt;-</w:t>
      </w:r>
      <w:r>
        <w:rPr>
          <w:rStyle w:val="StringTok"/>
        </w:rPr>
        <w:t xml:space="preserve"> "analysis/plots/"</w:t>
      </w:r>
    </w:p>
    <w:p>
      <w:pPr>
        <w:pStyle w:val="FirstParagraph"/>
      </w:pPr>
      <w:r>
        <w:t xml:space="preserve">Raw data must be located in ~/analysis/raw_data.</w:t>
      </w:r>
      <w:r>
        <w:br/>
      </w:r>
      <w:r>
        <w:t xml:space="preserve">Formatted data will be saved in ~/analysis/plots/.</w:t>
      </w:r>
    </w:p>
    <w:p>
      <w:pPr>
        <w:pStyle w:val="BodyText"/>
      </w:pPr>
      <w:r>
        <w:t xml:space="preserve">The knit directory for this script is the project directory.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load-packages"/>
      <w:r>
        <w:t xml:space="preserve">Load packages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(openxlsx)</w:t>
      </w:r>
    </w:p>
    <w:p>
      <w:pPr>
        <w:pStyle w:val="SourceCode"/>
      </w:pPr>
      <w:r>
        <w:rPr>
          <w:rStyle w:val="VerbatimChar"/>
        </w:rPr>
        <w:t xml:space="preserve">Warning: package 'openxlsx'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(R.utils)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(chron)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(wesanderson)</w:t>
      </w:r>
    </w:p>
    <w:p>
      <w:pPr>
        <w:pStyle w:val="SourceCode"/>
      </w:pPr>
      <w:r>
        <w:rPr>
          <w:rStyle w:val="VerbatimChar"/>
        </w:rPr>
        <w:t xml:space="preserve">Warning: package 'wesanderson'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(doBy)</w:t>
      </w:r>
    </w:p>
    <w:p>
      <w:pPr>
        <w:pStyle w:val="SourceCode"/>
      </w:pPr>
      <w:r>
        <w:rPr>
          <w:rStyle w:val="VerbatimChar"/>
        </w:rPr>
        <w:t xml:space="preserve">Warning: package 'doBy' was built under R version 4.0.3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X2dbf0066ac2b10f30ba157ab9499d23b060ba00"/>
      <w:r>
        <w:t xml:space="preserve">Get names, path and information of the file</w:t>
      </w:r>
      <w:bookmarkEnd w:id="22"/>
    </w:p>
    <w:p>
      <w:pPr>
        <w:pStyle w:val="SourceCode"/>
      </w:pPr>
      <w:r>
        <w:rPr>
          <w:rStyle w:val="NormalTok"/>
        </w:rPr>
        <w:t xml:space="preserve">data_file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(dir_in,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.csv$"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md5_in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md5sum</w:t>
      </w:r>
      <w:r>
        <w:rPr>
          <w:rStyle w:val="NormalTok"/>
        </w:rPr>
        <w:t xml:space="preserve">(data_file)</w:t>
      </w:r>
      <w:r>
        <w:br/>
      </w:r>
      <w:r>
        <w:rPr>
          <w:rStyle w:val="NormalTok"/>
        </w:rPr>
        <w:t xml:space="preserve">info_in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(md5_in)), </w:t>
      </w:r>
      <w:r>
        <w:rPr>
          <w:rStyle w:val="DataTypeTok"/>
        </w:rPr>
        <w:t xml:space="preserve">checksum =</w:t>
      </w:r>
      <w:r>
        <w:rPr>
          <w:rStyle w:val="NormalTok"/>
        </w:rPr>
        <w:t xml:space="preserve"> md5_in,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checksum (MD5 hashes) of the imported file are:</w:t>
      </w:r>
    </w:p>
    <w:p>
      <w:pPr>
        <w:pStyle w:val="SourceCode"/>
      </w:pPr>
      <w:r>
        <w:rPr>
          <w:rStyle w:val="VerbatimChar"/>
        </w:rPr>
        <w:t xml:space="preserve">     file                         checksum</w:t>
      </w:r>
      <w:r>
        <w:br/>
      </w:r>
      <w:r>
        <w:rPr>
          <w:rStyle w:val="VerbatimChar"/>
        </w:rPr>
        <w:t xml:space="preserve">1 all.csv 963cf31444f489d15dd903c0bc9fe7b6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read-in-original-csv-file"/>
      <w:r>
        <w:t xml:space="preserve">Read in original CSV-file</w:t>
      </w:r>
      <w:bookmarkEnd w:id="23"/>
    </w:p>
    <w:p>
      <w:pPr>
        <w:pStyle w:val="SourceCode"/>
      </w:pPr>
      <w:r>
        <w:rPr>
          <w:rStyle w:val="NormalTok"/>
        </w:rPr>
        <w:t xml:space="preserve">imp_data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(data_file,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"*****"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(imp_data)</w:t>
      </w:r>
    </w:p>
    <w:p>
      <w:pPr>
        <w:pStyle w:val="SourceCode"/>
      </w:pPr>
      <w:r>
        <w:rPr>
          <w:rStyle w:val="VerbatimChar"/>
        </w:rPr>
        <w:t xml:space="preserve">'data.frame':   321 obs. of  6 variables:</w:t>
      </w:r>
      <w:r>
        <w:br/>
      </w:r>
      <w:r>
        <w:rPr>
          <w:rStyle w:val="VerbatimChar"/>
        </w:rPr>
        <w:t xml:space="preserve"> $ tool.type    : chr  "Keilmesser" "Keilmesser" "Keilmesser" "Keilmesser" ...</w:t>
      </w:r>
      <w:r>
        <w:br/>
      </w:r>
      <w:r>
        <w:rPr>
          <w:rStyle w:val="VerbatimChar"/>
        </w:rPr>
        <w:t xml:space="preserve"> $ id           : int  1 1 1 1 1 1 1 1 1 1 ...</w:t>
      </w:r>
      <w:r>
        <w:br/>
      </w:r>
      <w:r>
        <w:rPr>
          <w:rStyle w:val="VerbatimChar"/>
        </w:rPr>
        <w:t xml:space="preserve"> $ site         : chr  "Buhlen" "Buhlen" "Buhlen" "Buhlen" ...</w:t>
      </w:r>
      <w:r>
        <w:br/>
      </w:r>
      <w:r>
        <w:rPr>
          <w:rStyle w:val="VerbatimChar"/>
        </w:rPr>
        <w:t xml:space="preserve"> $ specimen     : chr  "BU-090" "BU-093" "BU-097" "BU-004" ...</w:t>
      </w:r>
      <w:r>
        <w:br/>
      </w:r>
      <w:r>
        <w:rPr>
          <w:rStyle w:val="VerbatimChar"/>
        </w:rPr>
        <w:t xml:space="preserve"> $ area         : chr  "A1" "B1" "B1" "A2" ...</w:t>
      </w:r>
      <w:r>
        <w:br/>
      </w:r>
      <w:r>
        <w:rPr>
          <w:rStyle w:val="VerbatimChar"/>
        </w:rPr>
        <w:t xml:space="preserve"> $ use.wear.type: chr  "A" "A" "A" "A" ...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percentages"/>
      <w:r>
        <w:t xml:space="preserve">Percentages</w:t>
      </w:r>
      <w:bookmarkEnd w:id="24"/>
    </w:p>
    <w:p>
      <w:pPr>
        <w:pStyle w:val="Heading2"/>
      </w:pPr>
      <w:bookmarkStart w:id="25" w:name="X317b94221af9d428dc67761b44a5e51e6db3d3f"/>
      <w:r>
        <w:t xml:space="preserve">Percentages of use-wear types for all tool types together</w:t>
      </w:r>
      <w:bookmarkEnd w:id="25"/>
    </w:p>
    <w:p>
      <w:pPr>
        <w:pStyle w:val="SourceCode"/>
      </w:pPr>
      <w:r>
        <w:rPr>
          <w:rStyle w:val="CommentTok"/>
        </w:rPr>
        <w:t xml:space="preserve"># splits the data into single areas </w:t>
      </w:r>
      <w:r>
        <w:br/>
      </w:r>
      <w:r>
        <w:rPr>
          <w:rStyle w:val="NormalTok"/>
        </w:rPr>
        <w:t xml:space="preserve">sp_all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(imp_data, imp_data[[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pct_all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(sp_all))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(sp_all)) {</w:t>
      </w:r>
      <w:r>
        <w:br/>
      </w:r>
      <w:r>
        <w:rPr>
          <w:rStyle w:val="NormalTok"/>
        </w:rPr>
        <w:t xml:space="preserve">  pct_all[[i]]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sp_all[[i]]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(use.wear.type)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(sp_all)[i])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PCT_all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pct_all)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(area, use.wear.type, perc)</w:t>
      </w:r>
    </w:p>
    <w:p>
      <w:pPr>
        <w:pStyle w:val="Heading2"/>
      </w:pPr>
      <w:bookmarkStart w:id="26" w:name="Xb5b0f435af64786c70d9cf44407f7bb96f2b5df"/>
      <w:r>
        <w:t xml:space="preserve">Percentages of use-wear types for all Keilmesser</w:t>
      </w:r>
      <w:bookmarkEnd w:id="26"/>
    </w:p>
    <w:p>
      <w:pPr>
        <w:pStyle w:val="SourceCode"/>
      </w:pPr>
      <w:r>
        <w:rPr>
          <w:rStyle w:val="CommentTok"/>
        </w:rPr>
        <w:t xml:space="preserve"># defines which part of the data belongs to Keilmesser </w:t>
      </w:r>
      <w:r>
        <w:br/>
      </w:r>
      <w:r>
        <w:rPr>
          <w:rStyle w:val="NormalTok"/>
        </w:rPr>
        <w:t xml:space="preserve">KM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imp_data[imp_data[[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"Keilmesser"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 splits the data into single areas </w:t>
      </w:r>
      <w:r>
        <w:br/>
      </w:r>
      <w:r>
        <w:rPr>
          <w:rStyle w:val="NormalTok"/>
        </w:rPr>
        <w:t xml:space="preserve">sp_KM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(KM, KM[[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pct_KM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(sp_KM))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(sp_KM)) {</w:t>
      </w:r>
      <w:r>
        <w:br/>
      </w:r>
      <w:r>
        <w:rPr>
          <w:rStyle w:val="NormalTok"/>
        </w:rPr>
        <w:t xml:space="preserve">  pct_KM[[i]]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sp_KM[[i]]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(use.wear.type)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(sp_KM)[i])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PCT_KM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pct_KM)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(area, use.wear.type, perc)</w:t>
      </w:r>
    </w:p>
    <w:p>
      <w:pPr>
        <w:pStyle w:val="Heading2"/>
      </w:pPr>
      <w:bookmarkStart w:id="27" w:name="Xa37faf6e5653029479af78f78bab07660ebb374"/>
      <w:r>
        <w:t xml:space="preserve">Percentages of use-wear types for all Keilmesser from Buhlen</w:t>
      </w:r>
      <w:bookmarkEnd w:id="27"/>
    </w:p>
    <w:p>
      <w:pPr>
        <w:pStyle w:val="SourceCode"/>
      </w:pPr>
      <w:r>
        <w:rPr>
          <w:rStyle w:val="CommentTok"/>
        </w:rPr>
        <w:t xml:space="preserve"># defines which part of the data belongs to Keilmesser </w:t>
      </w:r>
      <w:r>
        <w:br/>
      </w:r>
      <w:r>
        <w:rPr>
          <w:rStyle w:val="NormalTok"/>
        </w:rPr>
        <w:t xml:space="preserve">KM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imp_data[imp_data[[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"Keilmesser"</w:t>
      </w:r>
      <w:r>
        <w:rPr>
          <w:rStyle w:val="NormalTok"/>
        </w:rPr>
        <w:t xml:space="preserve">, ]</w:t>
      </w:r>
      <w:r>
        <w:br/>
      </w:r>
      <w:r>
        <w:rPr>
          <w:rStyle w:val="CommentTok"/>
        </w:rPr>
        <w:t xml:space="preserve"># selects only the data from Buhlen</w:t>
      </w:r>
      <w:r>
        <w:br/>
      </w:r>
      <w:r>
        <w:rPr>
          <w:rStyle w:val="NormalTok"/>
        </w:rPr>
        <w:t xml:space="preserve">KM_Buhlen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 [ 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(site) </w:t>
      </w:r>
      <w:r>
        <w:br/>
      </w:r>
      <w:r>
        <w:rPr>
          <w:rStyle w:val="NormalTok"/>
        </w:rPr>
        <w:t xml:space="preserve">KM_Buhlen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KM_Buhlen[</w:t>
      </w:r>
      <w:r>
        <w:rPr>
          <w:rStyle w:val="DecValTok"/>
        </w:rPr>
        <w:t xml:space="preserve">105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177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 splits the data into single areas </w:t>
      </w:r>
      <w:r>
        <w:br/>
      </w:r>
      <w:r>
        <w:rPr>
          <w:rStyle w:val="NormalTok"/>
        </w:rPr>
        <w:t xml:space="preserve">sp_KM_Buhlen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(KM_Buhlen, KM_Buhlen[[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pct_KM_Buhlen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(sp_KM_Buhlen))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(sp_KM_Buhlen)) {</w:t>
      </w:r>
      <w:r>
        <w:br/>
      </w:r>
      <w:r>
        <w:rPr>
          <w:rStyle w:val="NormalTok"/>
        </w:rPr>
        <w:t xml:space="preserve">  pct_KM_Buhlen[[i]]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sp_KM_Buhlen[[i]]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(use.wear.type)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(sp_KM_Buhlen)[i])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PCT_KM_Buhlen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pct_KM_Buhlen)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(area, use.wear.type, perc)</w:t>
      </w:r>
    </w:p>
    <w:p>
      <w:pPr>
        <w:pStyle w:val="Heading2"/>
      </w:pPr>
      <w:bookmarkStart w:id="28" w:name="Xf73d6c43ee9311017ab9d7a3ba5d5d74b3e4175"/>
      <w:r>
        <w:t xml:space="preserve">Percentages of use-wear types for all Keilmesser from Balve</w:t>
      </w:r>
      <w:bookmarkEnd w:id="28"/>
    </w:p>
    <w:p>
      <w:pPr>
        <w:pStyle w:val="SourceCode"/>
      </w:pPr>
      <w:r>
        <w:rPr>
          <w:rStyle w:val="CommentTok"/>
        </w:rPr>
        <w:t xml:space="preserve"># defines which part of the data belongs to Keilmesser </w:t>
      </w:r>
      <w:r>
        <w:br/>
      </w:r>
      <w:r>
        <w:rPr>
          <w:rStyle w:val="NormalTok"/>
        </w:rPr>
        <w:t xml:space="preserve">KM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imp_data[imp_data[[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"Keilmesser"</w:t>
      </w:r>
      <w:r>
        <w:rPr>
          <w:rStyle w:val="NormalTok"/>
        </w:rPr>
        <w:t xml:space="preserve">, ]</w:t>
      </w:r>
      <w:r>
        <w:br/>
      </w:r>
      <w:r>
        <w:rPr>
          <w:rStyle w:val="CommentTok"/>
        </w:rPr>
        <w:t xml:space="preserve"># selects only the data from Balve</w:t>
      </w:r>
      <w:r>
        <w:br/>
      </w:r>
      <w:r>
        <w:rPr>
          <w:rStyle w:val="NormalTok"/>
        </w:rPr>
        <w:t xml:space="preserve">KM_Balve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 [ 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(site) </w:t>
      </w:r>
      <w:r>
        <w:br/>
      </w:r>
      <w:r>
        <w:rPr>
          <w:rStyle w:val="NormalTok"/>
        </w:rPr>
        <w:t xml:space="preserve">KM_Balve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KM_Balve[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 splits the data into single areas </w:t>
      </w:r>
      <w:r>
        <w:br/>
      </w:r>
      <w:r>
        <w:rPr>
          <w:rStyle w:val="NormalTok"/>
        </w:rPr>
        <w:t xml:space="preserve">sp_KM_Balve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(KM_Balve, KM_Balve[[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pct_KM_Balve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(sp_KM_Balve))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(sp_KM_Balve)) {</w:t>
      </w:r>
      <w:r>
        <w:br/>
      </w:r>
      <w:r>
        <w:rPr>
          <w:rStyle w:val="NormalTok"/>
        </w:rPr>
        <w:t xml:space="preserve">  pct_KM_Balve[[i]]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sp_KM_Balve[[i]]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(use.wear.type)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(sp_KM_Balve)[i])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PCT_KM_Balve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pct_KM_Balve)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(area, use.wear.type, perc)</w:t>
      </w:r>
    </w:p>
    <w:p>
      <w:pPr>
        <w:pStyle w:val="Heading2"/>
      </w:pPr>
      <w:bookmarkStart w:id="29" w:name="X0468a47ff78531d923063f58f5faefe2f382b40"/>
      <w:r>
        <w:t xml:space="preserve">Percentages of use-wear types for all Keilmesser from Ramioul</w:t>
      </w:r>
      <w:bookmarkEnd w:id="29"/>
    </w:p>
    <w:p>
      <w:pPr>
        <w:pStyle w:val="SourceCode"/>
      </w:pPr>
      <w:r>
        <w:rPr>
          <w:rStyle w:val="CommentTok"/>
        </w:rPr>
        <w:t xml:space="preserve"># defines which part of the data belongs to Keilmesser </w:t>
      </w:r>
      <w:r>
        <w:br/>
      </w:r>
      <w:r>
        <w:rPr>
          <w:rStyle w:val="NormalTok"/>
        </w:rPr>
        <w:t xml:space="preserve">KM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imp_data[imp_data[[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"Keilmesser"</w:t>
      </w:r>
      <w:r>
        <w:rPr>
          <w:rStyle w:val="NormalTok"/>
        </w:rPr>
        <w:t xml:space="preserve">, ]</w:t>
      </w:r>
      <w:r>
        <w:br/>
      </w:r>
      <w:r>
        <w:rPr>
          <w:rStyle w:val="CommentTok"/>
        </w:rPr>
        <w:t xml:space="preserve"># selects only the data from Ramioul</w:t>
      </w:r>
      <w:r>
        <w:br/>
      </w:r>
      <w:r>
        <w:rPr>
          <w:rStyle w:val="NormalTok"/>
        </w:rPr>
        <w:t xml:space="preserve">KM_Ramioul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 [ 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(site) </w:t>
      </w:r>
      <w:r>
        <w:br/>
      </w:r>
      <w:r>
        <w:rPr>
          <w:rStyle w:val="NormalTok"/>
        </w:rPr>
        <w:t xml:space="preserve">KM_Ramioul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KM_Ramioul[</w:t>
      </w:r>
      <w:r>
        <w:rPr>
          <w:rStyle w:val="DecValTok"/>
        </w:rPr>
        <w:t xml:space="preserve">178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 splits the data into single areas </w:t>
      </w:r>
      <w:r>
        <w:br/>
      </w:r>
      <w:r>
        <w:rPr>
          <w:rStyle w:val="NormalTok"/>
        </w:rPr>
        <w:t xml:space="preserve">sp_KM_Ramioul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(KM_Ramioul, KM_Ramioul[[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pct_KM_Ramioul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(sp_KM_Ramioul))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(sp_KM_Ramioul)) {</w:t>
      </w:r>
      <w:r>
        <w:br/>
      </w:r>
      <w:r>
        <w:rPr>
          <w:rStyle w:val="NormalTok"/>
        </w:rPr>
        <w:t xml:space="preserve">  pct_KM_Ramioul[[i]]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sp_KM_Ramioul[[i]]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(use.wear.type)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(sp_KM_Ramioul)[i])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PCT_KM_Ramioul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pct_KM_Ramioul)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(area, use.wear.type, perc)</w:t>
      </w:r>
    </w:p>
    <w:p>
      <w:pPr>
        <w:pStyle w:val="Heading2"/>
      </w:pPr>
      <w:bookmarkStart w:id="30" w:name="X5642e330a35fe520dc2eaea3a69876973ec4821"/>
      <w:r>
        <w:t xml:space="preserve">Percentages of use-wear types for all Pradnik scraper</w:t>
      </w:r>
      <w:bookmarkEnd w:id="30"/>
    </w:p>
    <w:p>
      <w:pPr>
        <w:pStyle w:val="SourceCode"/>
      </w:pPr>
      <w:r>
        <w:rPr>
          <w:rStyle w:val="CommentTok"/>
        </w:rPr>
        <w:t xml:space="preserve"># defines which part of the data belongs to Pradnick scraper </w:t>
      </w:r>
      <w:r>
        <w:br/>
      </w:r>
      <w:r>
        <w:rPr>
          <w:rStyle w:val="NormalTok"/>
        </w:rPr>
        <w:t xml:space="preserve">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imp_data[imp_data[[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"Pradnick scraper"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 splits the data into single areas </w:t>
      </w:r>
      <w:r>
        <w:br/>
      </w:r>
      <w:r>
        <w:rPr>
          <w:rStyle w:val="NormalTok"/>
        </w:rPr>
        <w:t xml:space="preserve">sp_PS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(PS, PS[[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pct_PS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(sp_PS))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(sp_PS)) {</w:t>
      </w:r>
      <w:r>
        <w:br/>
      </w:r>
      <w:r>
        <w:rPr>
          <w:rStyle w:val="NormalTok"/>
        </w:rPr>
        <w:t xml:space="preserve">  pct_PS[[i]]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sp_PS[[i]]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(use.wear.type)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(sp_PS)[i])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PCT_PS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pct_PS)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(area, use.wear.type, perc)</w:t>
      </w:r>
    </w:p>
    <w:p>
      <w:pPr>
        <w:pStyle w:val="SourceCode"/>
      </w:pPr>
      <w:r>
        <w:rPr>
          <w:rStyle w:val="VerbatimChar"/>
        </w:rPr>
        <w:t xml:space="preserve">Error in UseMethod("select"): no applicable method for 'select' applied to an object of class "NULL"</w:t>
      </w:r>
    </w:p>
    <w:p>
      <w:pPr>
        <w:pStyle w:val="Heading2"/>
      </w:pPr>
      <w:bookmarkStart w:id="31" w:name="Xb60d62c0e774594d4ed18c44722a063ad9fe63d"/>
      <w:r>
        <w:t xml:space="preserve">Percentages of use-wear types for all Pradnik spalls</w:t>
      </w:r>
      <w:bookmarkEnd w:id="31"/>
    </w:p>
    <w:p>
      <w:pPr>
        <w:pStyle w:val="SourceCode"/>
      </w:pPr>
      <w:r>
        <w:rPr>
          <w:rStyle w:val="CommentTok"/>
        </w:rPr>
        <w:t xml:space="preserve"># defines which part of the data belongs to Pradnick spall </w:t>
      </w:r>
      <w:r>
        <w:br/>
      </w:r>
      <w:r>
        <w:rPr>
          <w:rStyle w:val="NormalTok"/>
        </w:rPr>
        <w:t xml:space="preserve">LSS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imp_data[imp_data[[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"Pradnick spall"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 splits the data into single areas </w:t>
      </w:r>
      <w:r>
        <w:br/>
      </w:r>
      <w:r>
        <w:rPr>
          <w:rStyle w:val="NormalTok"/>
        </w:rPr>
        <w:t xml:space="preserve">sp_LSS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(LSS, LSS[[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pct_LSS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(sp_LSS))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(sp_LSS)) {</w:t>
      </w:r>
      <w:r>
        <w:br/>
      </w:r>
      <w:r>
        <w:rPr>
          <w:rStyle w:val="NormalTok"/>
        </w:rPr>
        <w:t xml:space="preserve">  pct_LSS[[i]]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sp_LSS[[i]]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(use.wear.type)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(sp_LSS)[i])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PCT_LSS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pct_LSS)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(area, use.wear.type, perc)</w:t>
      </w:r>
    </w:p>
    <w:p>
      <w:pPr>
        <w:pStyle w:val="SourceCode"/>
      </w:pPr>
      <w:r>
        <w:rPr>
          <w:rStyle w:val="VerbatimChar"/>
        </w:rPr>
        <w:t xml:space="preserve">Error in UseMethod("select"): no applicable method for 'select' applied to an object of class "NULL"</w:t>
      </w:r>
    </w:p>
    <w:p>
      <w:pPr>
        <w:pStyle w:val="Heading2"/>
      </w:pPr>
      <w:bookmarkStart w:id="32" w:name="Xa0081c852ffa36ef352c020439eebb844c79992"/>
      <w:r>
        <w:t xml:space="preserve">Percentages of use-wear types for all scraper</w:t>
      </w:r>
      <w:bookmarkEnd w:id="32"/>
    </w:p>
    <w:p>
      <w:pPr>
        <w:pStyle w:val="SourceCode"/>
      </w:pPr>
      <w:r>
        <w:rPr>
          <w:rStyle w:val="CommentTok"/>
        </w:rPr>
        <w:t xml:space="preserve"># defines which part of the data belongs to Pradnick spall </w:t>
      </w:r>
      <w:r>
        <w:br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imp_data[imp_data[[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"scraper"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 splits the data into single areas </w:t>
      </w:r>
      <w:r>
        <w:br/>
      </w:r>
      <w:r>
        <w:rPr>
          <w:rStyle w:val="NormalTok"/>
        </w:rPr>
        <w:t xml:space="preserve">sp_S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(S, S[[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pct_S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(sp_S))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(sp_S)) {</w:t>
      </w:r>
      <w:r>
        <w:br/>
      </w:r>
      <w:r>
        <w:rPr>
          <w:rStyle w:val="NormalTok"/>
        </w:rPr>
        <w:t xml:space="preserve">  pct_S[[i]]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sp_S[[i]]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(use.wear.type)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(sp_S)[i])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PCT_S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pct_S)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(area, use.wear.type, perc)</w:t>
      </w:r>
    </w:p>
    <w:p>
      <w:pPr>
        <w:pStyle w:val="Heading1"/>
      </w:pPr>
      <w:bookmarkStart w:id="33" w:name="pie-charts"/>
      <w:r>
        <w:t xml:space="preserve">Pie charts</w:t>
      </w:r>
      <w:bookmarkEnd w:id="33"/>
    </w:p>
    <w:p>
      <w:pPr>
        <w:pStyle w:val="Heading2"/>
      </w:pPr>
      <w:bookmarkStart w:id="34" w:name="colour-definitions"/>
      <w:r>
        <w:t xml:space="preserve">Colour definitions</w:t>
      </w:r>
      <w:bookmarkEnd w:id="34"/>
    </w:p>
    <w:p>
      <w:pPr>
        <w:pStyle w:val="SourceCode"/>
      </w:pPr>
      <w:r>
        <w:rPr>
          <w:rStyle w:val="CommentTok"/>
        </w:rPr>
        <w:t xml:space="preserve">#05100c black </w:t>
      </w:r>
      <w:r>
        <w:br/>
      </w:r>
      <w:r>
        <w:rPr>
          <w:rStyle w:val="CommentTok"/>
        </w:rPr>
        <w:t xml:space="preserve">#999999 gray </w:t>
      </w:r>
      <w:r>
        <w:br/>
      </w:r>
      <w:r>
        <w:rPr>
          <w:rStyle w:val="CommentTok"/>
        </w:rPr>
        <w:t xml:space="preserve">#52854c green </w:t>
      </w:r>
      <w:r>
        <w:br/>
      </w:r>
      <w:r>
        <w:rPr>
          <w:rStyle w:val="CommentTok"/>
        </w:rPr>
        <w:t xml:space="preserve">#c3d7a4 light green </w:t>
      </w:r>
      <w:r>
        <w:br/>
      </w:r>
      <w:r>
        <w:rPr>
          <w:rStyle w:val="CommentTok"/>
        </w:rPr>
        <w:t xml:space="preserve">#487bb6 blue </w:t>
      </w:r>
      <w:r>
        <w:br/>
      </w:r>
      <w:r>
        <w:rPr>
          <w:rStyle w:val="CommentTok"/>
        </w:rPr>
        <w:t xml:space="preserve">#a6cee3 light blue </w:t>
      </w:r>
      <w:r>
        <w:br/>
      </w:r>
      <w:r>
        <w:rPr>
          <w:rStyle w:val="CommentTok"/>
        </w:rPr>
        <w:t xml:space="preserve">#9a0f0f red</w:t>
      </w:r>
      <w:r>
        <w:br/>
      </w:r>
      <w:r>
        <w:rPr>
          <w:rStyle w:val="CommentTok"/>
        </w:rPr>
        <w:t xml:space="preserve">#d16103 orange</w:t>
      </w:r>
      <w:r>
        <w:br/>
      </w:r>
      <w:r>
        <w:rPr>
          <w:rStyle w:val="CommentTok"/>
        </w:rPr>
        <w:t xml:space="preserve">#fdbf6f apricot</w:t>
      </w:r>
      <w:r>
        <w:br/>
      </w:r>
      <w:r>
        <w:rPr>
          <w:rStyle w:val="CommentTok"/>
        </w:rPr>
        <w:t xml:space="preserve">#ffdb6d yellow</w:t>
      </w:r>
      <w:r>
        <w:br/>
      </w:r>
      <w:r>
        <w:rPr>
          <w:rStyle w:val="CommentTok"/>
        </w:rPr>
        <w:t xml:space="preserve">#985633 brown </w:t>
      </w:r>
      <w:r>
        <w:br/>
      </w:r>
      <w:r>
        <w:rPr>
          <w:rStyle w:val="CommentTok"/>
        </w:rPr>
        <w:t xml:space="preserve">#134680 dark blue</w:t>
      </w:r>
      <w:r>
        <w:br/>
      </w:r>
      <w:r>
        <w:br/>
      </w:r>
      <w:r>
        <w:rPr>
          <w:rStyle w:val="NormalTok"/>
        </w:rPr>
        <w:t xml:space="preserve">custom.col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(imp_data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use.wear.type),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"#52854c"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"#c3d7a4"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"#487bb6"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"#a6cee3"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"#9a0f0f"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"#d16103"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"#ffdb6d"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"#985633"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"#134680"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"#05100c"</w:t>
      </w:r>
      <w:r>
        <w:rPr>
          <w:rStyle w:val="NormalTok"/>
        </w:rPr>
        <w:t xml:space="preserve">)) </w:t>
      </w:r>
    </w:p>
    <w:p>
      <w:pPr>
        <w:pStyle w:val="Heading2"/>
      </w:pPr>
      <w:bookmarkStart w:id="35" w:name="plots-per-tool-type"/>
      <w:r>
        <w:t xml:space="preserve">Plots per tool type</w:t>
      </w:r>
      <w:bookmarkEnd w:id="35"/>
    </w:p>
    <w:p>
      <w:pPr>
        <w:pStyle w:val="Heading3"/>
      </w:pPr>
      <w:bookmarkStart w:id="36" w:name="keilmesser"/>
      <w:r>
        <w:t xml:space="preserve">Keilmesser</w:t>
      </w:r>
      <w:bookmarkEnd w:id="36"/>
    </w:p>
    <w:p>
      <w:pPr>
        <w:pStyle w:val="SourceCode"/>
      </w:pPr>
      <w:r>
        <w:rPr>
          <w:rStyle w:val="CommentTok"/>
        </w:rPr>
        <w:t xml:space="preserve"># plots first as a bar plot and then converts into a pie chart 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(sp_KM)){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col_i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custom.col[custom.col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(sp_KM[[i]][[</w:t>
      </w:r>
      <w:r>
        <w:rPr>
          <w:rStyle w:val="StringTok"/>
        </w:rPr>
        <w:t xml:space="preserve">"use.wear.type"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KM_pie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sp_KM[[i]],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area,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use.wear.type 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col_i)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"use-wear type"</w:t>
      </w:r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          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saves the plots </w:t>
      </w:r>
      <w:r>
        <w:br/>
      </w:r>
      <w:r>
        <w:rPr>
          <w:rStyle w:val="NormalTok"/>
        </w:rPr>
        <w:t xml:space="preserve">  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"_KM_pie_"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(sp_KM)[i],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KM_pie,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}</w:t>
      </w:r>
    </w:p>
    <w:p>
      <w:pPr>
        <w:pStyle w:val="Heading3"/>
      </w:pPr>
      <w:bookmarkStart w:id="37" w:name="keilmesser-from-buhlen"/>
      <w:r>
        <w:t xml:space="preserve">Keilmesser from Buhlen</w:t>
      </w:r>
      <w:bookmarkEnd w:id="37"/>
    </w:p>
    <w:p>
      <w:pPr>
        <w:pStyle w:val="SourceCode"/>
      </w:pPr>
      <w:r>
        <w:rPr>
          <w:rStyle w:val="CommentTok"/>
        </w:rPr>
        <w:t xml:space="preserve"># plots first as a bar plot and then converts into a pie chart 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(sp_KM_Buhlen)){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col_i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custom.col[custom.col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(sp_KM_Buhlen[[i]][[</w:t>
      </w:r>
      <w:r>
        <w:rPr>
          <w:rStyle w:val="StringTok"/>
        </w:rPr>
        <w:t xml:space="preserve">"use.wear.type"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KM_Buhlen_pie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sp_KM_Buhlen[[i]],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area,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use.wear.type 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col_i)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"use-wear type"</w:t>
      </w:r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          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saves the plots </w:t>
      </w:r>
      <w:r>
        <w:br/>
      </w:r>
      <w:r>
        <w:rPr>
          <w:rStyle w:val="NormalTok"/>
        </w:rPr>
        <w:t xml:space="preserve">  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"_KM_Buhlen_pie_"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(sp_KM_Buhlen)[i],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KM_Buhlen_pie,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}</w:t>
      </w:r>
    </w:p>
    <w:p>
      <w:pPr>
        <w:pStyle w:val="Heading3"/>
      </w:pPr>
      <w:bookmarkStart w:id="38" w:name="keilmesser-from-balve"/>
      <w:r>
        <w:t xml:space="preserve">Keilmesser from Balve</w:t>
      </w:r>
      <w:bookmarkEnd w:id="38"/>
    </w:p>
    <w:p>
      <w:pPr>
        <w:pStyle w:val="SourceCode"/>
      </w:pPr>
      <w:r>
        <w:rPr>
          <w:rStyle w:val="CommentTok"/>
        </w:rPr>
        <w:t xml:space="preserve"># plots first as a bar plot and then converts into a pie chart 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(sp_KM_Balve)){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col_i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custom.col[custom.col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(sp_KM_Balve[[i]][[</w:t>
      </w:r>
      <w:r>
        <w:rPr>
          <w:rStyle w:val="StringTok"/>
        </w:rPr>
        <w:t xml:space="preserve">"use.wear.type"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KM_Balve_pie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sp_KM_Balve[[i]],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area,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use.wear.type 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col_i)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"use-wear type"</w:t>
      </w:r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          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saves the plots </w:t>
      </w:r>
      <w:r>
        <w:br/>
      </w:r>
      <w:r>
        <w:rPr>
          <w:rStyle w:val="NormalTok"/>
        </w:rPr>
        <w:t xml:space="preserve">  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"_KM_Balve_pie_"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(sp_KM_Balve)[i],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KM_Balve_pie,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}</w:t>
      </w:r>
    </w:p>
    <w:p>
      <w:pPr>
        <w:pStyle w:val="Heading3"/>
      </w:pPr>
      <w:bookmarkStart w:id="39" w:name="keilmesser-from-ramioul"/>
      <w:r>
        <w:t xml:space="preserve">Keilmesser from Ramioul</w:t>
      </w:r>
      <w:bookmarkEnd w:id="39"/>
    </w:p>
    <w:p>
      <w:pPr>
        <w:pStyle w:val="SourceCode"/>
      </w:pPr>
      <w:r>
        <w:rPr>
          <w:rStyle w:val="CommentTok"/>
        </w:rPr>
        <w:t xml:space="preserve"># plots first as a bar plot and then converts into a pie chart 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(sp_KM_Ramioul)){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col_i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custom.col[custom.col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(sp_KM_Ramioul[[i]][[</w:t>
      </w:r>
      <w:r>
        <w:rPr>
          <w:rStyle w:val="StringTok"/>
        </w:rPr>
        <w:t xml:space="preserve">"use.wear.type"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KM_Ramioul_pie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sp_KM_Ramioul[[i]],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area, 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use.wear.type 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col_i)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"use-wear type"</w:t>
      </w:r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          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saves the plots </w:t>
      </w:r>
      <w:r>
        <w:br/>
      </w:r>
      <w:r>
        <w:rPr>
          <w:rStyle w:val="NormalTok"/>
        </w:rPr>
        <w:t xml:space="preserve">  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"_KM_Ramioul_pie_"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(sp_KM_Ramioul)[i],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KM_Ramioul_pie,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}</w:t>
      </w:r>
    </w:p>
    <w:p>
      <w:pPr>
        <w:pStyle w:val="Heading3"/>
      </w:pPr>
      <w:bookmarkStart w:id="40" w:name="pradnick-scraper"/>
      <w:r>
        <w:t xml:space="preserve">Pradnick scraper</w:t>
      </w:r>
      <w:bookmarkEnd w:id="40"/>
    </w:p>
    <w:p>
      <w:pPr>
        <w:pStyle w:val="SourceCode"/>
      </w:pPr>
      <w:r>
        <w:rPr>
          <w:rStyle w:val="CommentTok"/>
        </w:rPr>
        <w:t xml:space="preserve"># plots first as a bar plot and then converts into a pie chart 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(sp_PS)){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col_i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custom.col[custom.col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(sp_PS[[i]][[</w:t>
      </w:r>
      <w:r>
        <w:rPr>
          <w:rStyle w:val="StringTok"/>
        </w:rPr>
        <w:t xml:space="preserve">"use.wear.type"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PS_pie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sp_PS[[i]],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area,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use.wear.type 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col_i)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"use-wear type"</w:t>
      </w:r>
      <w:r>
        <w:rPr>
          <w:rStyle w:val="NormalTok"/>
        </w:rPr>
        <w:t xml:space="preserve">))  </w:t>
      </w:r>
      <w:r>
        <w:br/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saves the plots </w:t>
      </w:r>
      <w:r>
        <w:br/>
      </w:r>
      <w:r>
        <w:rPr>
          <w:rStyle w:val="NormalTok"/>
        </w:rPr>
        <w:t xml:space="preserve">  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"_PS_pie_"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(sp_PS)[i],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PS_pie,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}</w:t>
      </w:r>
    </w:p>
    <w:p>
      <w:pPr>
        <w:pStyle w:val="Heading3"/>
      </w:pPr>
      <w:bookmarkStart w:id="41" w:name="pradnick-spall"/>
      <w:r>
        <w:t xml:space="preserve">Pradnick spall</w:t>
      </w:r>
      <w:bookmarkEnd w:id="41"/>
    </w:p>
    <w:p>
      <w:pPr>
        <w:pStyle w:val="SourceCode"/>
      </w:pPr>
      <w:r>
        <w:rPr>
          <w:rStyle w:val="CommentTok"/>
        </w:rPr>
        <w:t xml:space="preserve"># plots first as a bar plot and then converts into a pie chart 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(sp_LSS)){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col_i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custom.col[custom.col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(sp_LSS[[i]][[</w:t>
      </w:r>
      <w:r>
        <w:rPr>
          <w:rStyle w:val="StringTok"/>
        </w:rPr>
        <w:t xml:space="preserve">"use.wear.type"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LSS_pie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sp_LSS[[i]],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area,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use.wear.type 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col_i)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"use-wear type"</w:t>
      </w:r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saves the plots </w:t>
      </w:r>
      <w:r>
        <w:br/>
      </w:r>
      <w:r>
        <w:rPr>
          <w:rStyle w:val="NormalTok"/>
        </w:rPr>
        <w:t xml:space="preserve">  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"_LSS_pie_"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(sp_LSS)[i],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LSS_pie,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}</w:t>
      </w:r>
    </w:p>
    <w:p>
      <w:pPr>
        <w:pStyle w:val="Heading3"/>
      </w:pPr>
      <w:bookmarkStart w:id="42" w:name="scraper"/>
      <w:r>
        <w:t xml:space="preserve">Scraper</w:t>
      </w:r>
      <w:bookmarkEnd w:id="42"/>
    </w:p>
    <w:p>
      <w:pPr>
        <w:pStyle w:val="SourceCode"/>
      </w:pPr>
      <w:r>
        <w:rPr>
          <w:rStyle w:val="CommentTok"/>
        </w:rPr>
        <w:t xml:space="preserve"># plots first as a bar plot and then converts into a pie chart 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(sp_S)){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col_i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custom.col[custom.col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(sp_S[[i]][[</w:t>
      </w:r>
      <w:r>
        <w:rPr>
          <w:rStyle w:val="StringTok"/>
        </w:rPr>
        <w:t xml:space="preserve">"use.wear.type"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S_pie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sp_S[[i]],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area,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use.wear.type 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col_i)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"use-wear type"</w:t>
      </w:r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saves the plots </w:t>
      </w:r>
      <w:r>
        <w:br/>
      </w:r>
      <w:r>
        <w:rPr>
          <w:rStyle w:val="NormalTok"/>
        </w:rPr>
        <w:t xml:space="preserve">  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"_S_pie_"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(sp_S)[i],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S_pie,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3" w:name="save-data"/>
      <w:r>
        <w:t xml:space="preserve">Save data</w:t>
      </w:r>
      <w:bookmarkEnd w:id="43"/>
    </w:p>
    <w:p>
      <w:pPr>
        <w:pStyle w:val="Heading2"/>
      </w:pPr>
      <w:bookmarkStart w:id="44" w:name="format-name-of-output-file"/>
      <w:r>
        <w:t xml:space="preserve">Format name of output file</w:t>
      </w:r>
      <w:bookmarkEnd w:id="44"/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"Use-wear_qualitative_stats"</w:t>
      </w:r>
    </w:p>
    <w:p>
      <w:pPr>
        <w:pStyle w:val="FirstParagraph"/>
      </w:pPr>
      <w:r>
        <w:t xml:space="preserve">The file will be saved as</w:t>
      </w:r>
      <w:r>
        <w:t xml:space="preserve"> </w:t>
      </w:r>
      <w:r>
        <w:t xml:space="preserve">“</w:t>
      </w:r>
      <w:r>
        <w:t xml:space="preserve">~/analysis/summary_stats/.[ext]</w:t>
      </w:r>
      <w:r>
        <w:t xml:space="preserve">”</w:t>
      </w:r>
      <w:r>
        <w:t xml:space="preserve">.</w:t>
      </w:r>
    </w:p>
    <w:p>
      <w:pPr>
        <w:pStyle w:val="Heading2"/>
      </w:pPr>
      <w:bookmarkStart w:id="45" w:name="write-to-xlsx"/>
      <w:r>
        <w:t xml:space="preserve">Write to XLSX</w:t>
      </w:r>
      <w:bookmarkEnd w:id="45"/>
    </w:p>
    <w:p>
      <w:pPr>
        <w:pStyle w:val="SourceCode"/>
      </w:pPr>
      <w:r>
        <w:rPr>
          <w:rStyle w:val="KeywordTok"/>
        </w:rPr>
        <w:t xml:space="preserve">write.xlsx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all =</w:t>
      </w:r>
      <w:r>
        <w:rPr>
          <w:rStyle w:val="NormalTok"/>
        </w:rPr>
        <w:t xml:space="preserve"> PCT_all, </w:t>
      </w:r>
      <w:r>
        <w:rPr>
          <w:rStyle w:val="DataTypeTok"/>
        </w:rPr>
        <w:t xml:space="preserve">KM =</w:t>
      </w:r>
      <w:r>
        <w:rPr>
          <w:rStyle w:val="NormalTok"/>
        </w:rPr>
        <w:t xml:space="preserve"> PCT_KM, </w:t>
      </w:r>
      <w:r>
        <w:rPr>
          <w:rStyle w:val="DataTypeTok"/>
        </w:rPr>
        <w:t xml:space="preserve">PCT_PS =</w:t>
      </w:r>
      <w:r>
        <w:rPr>
          <w:rStyle w:val="NormalTok"/>
        </w:rPr>
        <w:t xml:space="preserve"> PS, </w:t>
      </w:r>
      <w:r>
        <w:rPr>
          <w:rStyle w:val="DataTypeTok"/>
        </w:rPr>
        <w:t xml:space="preserve">PCT_LSS =</w:t>
      </w:r>
      <w:r>
        <w:rPr>
          <w:rStyle w:val="NormalTok"/>
        </w:rPr>
        <w:t xml:space="preserve"> LSS, </w:t>
      </w:r>
      <w:r>
        <w:rPr>
          <w:rStyle w:val="DataTypeTok"/>
        </w:rPr>
        <w:t xml:space="preserve">PCT_S =</w:t>
      </w:r>
      <w:r>
        <w:rPr>
          <w:rStyle w:val="NormalTok"/>
        </w:rPr>
        <w:t xml:space="preserve"> S),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(dir_out, file_out, </w:t>
      </w:r>
      <w:r>
        <w:rPr>
          <w:rStyle w:val="StringTok"/>
        </w:rPr>
        <w:t xml:space="preserve">".xlsx"</w:t>
      </w:r>
      <w:r>
        <w:rPr>
          <w:rStyle w:val="NormalTok"/>
        </w:rPr>
        <w:t xml:space="preserve">))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6" w:name="sessioninfo-and-rstudio-version"/>
      <w:r>
        <w:t xml:space="preserve">sessionInfo() and RStudio version</w:t>
      </w:r>
      <w:bookmarkEnd w:id="46"/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4.0.2 (2020-06-22)</w:t>
      </w:r>
      <w:r>
        <w:br/>
      </w:r>
      <w:r>
        <w:rPr>
          <w:rStyle w:val="VerbatimChar"/>
        </w:rPr>
        <w:t xml:space="preserve">Platform: x86_64-w64-mingw32/x64 (64-bit)</w:t>
      </w:r>
      <w:r>
        <w:br/>
      </w:r>
      <w:r>
        <w:rPr>
          <w:rStyle w:val="VerbatimChar"/>
        </w:rPr>
        <w:t xml:space="preserve">Running under: Windows 10 x64 (build 19041)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[1] LC_COLLATE=German_Germany.1252  LC_CTYPE=German_Germany.1252   </w:t>
      </w:r>
      <w:r>
        <w:br/>
      </w:r>
      <w:r>
        <w:rPr>
          <w:rStyle w:val="VerbatimChar"/>
        </w:rPr>
        <w:t xml:space="preserve">[3] LC_MONETARY=German_Germany.1252 LC_NUMERIC=C                   </w:t>
      </w:r>
      <w:r>
        <w:br/>
      </w:r>
      <w:r>
        <w:rPr>
          <w:rStyle w:val="VerbatimChar"/>
        </w:rPr>
        <w:t xml:space="preserve">[5] LC_TIME=German_Germany.1252    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tools     stats     graphics  grDevices utils     datasets  methods  </w:t>
      </w:r>
      <w:r>
        <w:br/>
      </w:r>
      <w:r>
        <w:rPr>
          <w:rStyle w:val="VerbatimChar"/>
        </w:rPr>
        <w:t xml:space="preserve">[8] base     </w:t>
      </w:r>
      <w:r>
        <w:br/>
      </w:r>
      <w:r>
        <w:br/>
      </w:r>
      <w:r>
        <w:rPr>
          <w:rStyle w:val="VerbatimChar"/>
        </w:rPr>
        <w:t xml:space="preserve">other attached packages:</w:t>
      </w:r>
      <w:r>
        <w:br/>
      </w:r>
      <w:r>
        <w:rPr>
          <w:rStyle w:val="VerbatimChar"/>
        </w:rPr>
        <w:t xml:space="preserve">[1] doBy_4.6.8        dplyr_1.0.3       wesanderson_0.3.6 ggplot2_3.3.3    </w:t>
      </w:r>
      <w:r>
        <w:br/>
      </w:r>
      <w:r>
        <w:rPr>
          <w:rStyle w:val="VerbatimChar"/>
        </w:rPr>
        <w:t xml:space="preserve">[5] chron_2.3-56      R.utils_2.10.1    R.oo_1.24.0       R.methodsS3_1.8.1</w:t>
      </w:r>
      <w:r>
        <w:br/>
      </w:r>
      <w:r>
        <w:rPr>
          <w:rStyle w:val="VerbatimChar"/>
        </w:rPr>
        <w:t xml:space="preserve">[9] openxlsx_4.2.3   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zip_2.1.1         Rcpp_1.0.6        compiler_4.0.2    pillar_1.4.7     </w:t>
      </w:r>
      <w:r>
        <w:br/>
      </w:r>
      <w:r>
        <w:rPr>
          <w:rStyle w:val="VerbatimChar"/>
        </w:rPr>
        <w:t xml:space="preserve"> [5] digest_0.6.27     lattice_0.20-41   evaluate_0.14     lifecycle_0.2.0  </w:t>
      </w:r>
      <w:r>
        <w:br/>
      </w:r>
      <w:r>
        <w:rPr>
          <w:rStyle w:val="VerbatimChar"/>
        </w:rPr>
        <w:t xml:space="preserve"> [9] tibble_3.0.6      gtable_0.3.0      pkgconfig_2.0.3   rlang_0.4.10     </w:t>
      </w:r>
      <w:r>
        <w:br/>
      </w:r>
      <w:r>
        <w:rPr>
          <w:rStyle w:val="VerbatimChar"/>
        </w:rPr>
        <w:t xml:space="preserve">[13] Matrix_1.2-18     DBI_1.1.1         yaml_2.2.1        xfun_0.20        </w:t>
      </w:r>
      <w:r>
        <w:br/>
      </w:r>
      <w:r>
        <w:rPr>
          <w:rStyle w:val="VerbatimChar"/>
        </w:rPr>
        <w:t xml:space="preserve">[17] withr_2.4.1       stringr_1.4.0     knitr_1.31        generics_0.1.0   </w:t>
      </w:r>
      <w:r>
        <w:br/>
      </w:r>
      <w:r>
        <w:rPr>
          <w:rStyle w:val="VerbatimChar"/>
        </w:rPr>
        <w:t xml:space="preserve">[21] vctrs_0.3.6       tidyselect_1.1.0  grid_4.0.2        glue_1.4.2       </w:t>
      </w:r>
      <w:r>
        <w:br/>
      </w:r>
      <w:r>
        <w:rPr>
          <w:rStyle w:val="VerbatimChar"/>
        </w:rPr>
        <w:t xml:space="preserve">[25] R6_2.5.0          rmarkdown_2.6     farver_2.0.3      tidyr_1.1.2      </w:t>
      </w:r>
      <w:r>
        <w:br/>
      </w:r>
      <w:r>
        <w:rPr>
          <w:rStyle w:val="VerbatimChar"/>
        </w:rPr>
        <w:t xml:space="preserve">[29] purrr_0.3.4       magrittr_2.0.1    backports_1.2.1   MASS_7.3-51.6    </w:t>
      </w:r>
      <w:r>
        <w:br/>
      </w:r>
      <w:r>
        <w:rPr>
          <w:rStyle w:val="VerbatimChar"/>
        </w:rPr>
        <w:t xml:space="preserve">[33] scales_1.1.1      htmltools_0.5.1.1 ellipsis_0.3.1    assertthat_0.2.1 </w:t>
      </w:r>
      <w:r>
        <w:br/>
      </w:r>
      <w:r>
        <w:rPr>
          <w:rStyle w:val="VerbatimChar"/>
        </w:rPr>
        <w:t xml:space="preserve">[37] colorspace_2.0-0  Deriv_4.1.2       labeling_0.4.2    stringi_1.5.3    </w:t>
      </w:r>
      <w:r>
        <w:br/>
      </w:r>
      <w:r>
        <w:rPr>
          <w:rStyle w:val="VerbatimChar"/>
        </w:rPr>
        <w:t xml:space="preserve">[41] munsell_0.5.0     broom_0.7.4       crayon_1.4.0     </w:t>
      </w:r>
    </w:p>
    <w:p>
      <w:pPr>
        <w:pStyle w:val="FirstParagraph"/>
      </w:pPr>
      <w:r>
        <w:t xml:space="preserve">RStudio version 1.3.1073.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END OF SCRIPT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Qualitative use-wear analysis</dc:title>
  <dc:creator>Lisa Schunk</dc:creator>
  <cp:keywords/>
  <dcterms:created xsi:type="dcterms:W3CDTF">2021-02-04T15:01:25Z</dcterms:created>
  <dcterms:modified xsi:type="dcterms:W3CDTF">2021-02-04T15:01:25Z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2021-02-04 16:01:17</vt:lpwstr>
  </property>
  <property fmtid="{D5CDD505-2E9C-101B-9397-08002B2CF9AE}" pid="3" name="output">
    <vt:lpwstr>word_document</vt:lpwstr>
  </property>
</Properties>
</file>