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rsidR="007F6E90" w:rsidRPr="00594AD8" w:rsidRDefault="00594AD8" w:rsidP="007F6E90">
      <w:pPr>
        <w:spacing w:line="360" w:lineRule="auto"/>
        <w:jc w:val="center"/>
        <w:rPr>
          <w:b/>
          <w:sz w:val="28"/>
          <w:szCs w:val="28"/>
        </w:rPr>
      </w:pPr>
      <w:r>
        <w:rPr>
          <w:b/>
          <w:sz w:val="28"/>
          <w:szCs w:val="28"/>
        </w:rPr>
        <w:t xml:space="preserve">Кафедра </w:t>
      </w:r>
      <w:r w:rsidR="0066617E" w:rsidRPr="0066617E">
        <w:rPr>
          <w:b/>
          <w:sz w:val="28"/>
          <w:szCs w:val="28"/>
        </w:rPr>
        <w:t>Систем автоматического управления</w:t>
      </w:r>
    </w:p>
    <w:p w:rsidR="007F6E90" w:rsidRDefault="007F6E90"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Default="00594AD8" w:rsidP="007F6E90">
      <w:pPr>
        <w:spacing w:line="360" w:lineRule="auto"/>
        <w:jc w:val="center"/>
        <w:rPr>
          <w:sz w:val="28"/>
          <w:szCs w:val="28"/>
        </w:rPr>
      </w:pPr>
    </w:p>
    <w:p w:rsidR="00A04FB9" w:rsidRPr="00BE4534" w:rsidRDefault="00A04FB9" w:rsidP="007F6E90">
      <w:pPr>
        <w:spacing w:line="360" w:lineRule="auto"/>
        <w:jc w:val="center"/>
        <w:rPr>
          <w:sz w:val="28"/>
          <w:szCs w:val="28"/>
        </w:rPr>
      </w:pPr>
    </w:p>
    <w:p w:rsidR="007F6E90" w:rsidRPr="00BE4534" w:rsidRDefault="007F6E90" w:rsidP="007F6E90">
      <w:pPr>
        <w:spacing w:line="360" w:lineRule="auto"/>
        <w:jc w:val="center"/>
        <w:rPr>
          <w:sz w:val="28"/>
          <w:szCs w:val="28"/>
        </w:rPr>
      </w:pPr>
    </w:p>
    <w:p w:rsidR="007F6E90" w:rsidRDefault="00A76C7A" w:rsidP="007F6E90">
      <w:pPr>
        <w:pStyle w:val="Times142"/>
        <w:ind w:firstLine="0"/>
        <w:jc w:val="center"/>
        <w:rPr>
          <w:rStyle w:val="aff"/>
          <w:caps/>
          <w:smallCaps w:val="0"/>
          <w:szCs w:val="28"/>
        </w:rPr>
      </w:pPr>
      <w:r>
        <w:rPr>
          <w:rStyle w:val="aff"/>
          <w:caps/>
          <w:smallCaps w:val="0"/>
          <w:szCs w:val="28"/>
        </w:rPr>
        <w:t>отчет</w:t>
      </w:r>
    </w:p>
    <w:p w:rsidR="00905D49" w:rsidRPr="00594AD8" w:rsidRDefault="0066617E" w:rsidP="00905D49">
      <w:pPr>
        <w:spacing w:line="360" w:lineRule="auto"/>
        <w:jc w:val="center"/>
        <w:rPr>
          <w:b/>
          <w:sz w:val="28"/>
          <w:szCs w:val="28"/>
        </w:rPr>
      </w:pPr>
      <w:r>
        <w:rPr>
          <w:b/>
          <w:sz w:val="28"/>
          <w:szCs w:val="28"/>
        </w:rPr>
        <w:t>по производственной</w:t>
      </w:r>
      <w:r w:rsidR="00A76C7A">
        <w:rPr>
          <w:b/>
          <w:sz w:val="28"/>
          <w:szCs w:val="28"/>
        </w:rPr>
        <w:t xml:space="preserve"> практике</w:t>
      </w:r>
    </w:p>
    <w:p w:rsidR="00A34642" w:rsidRDefault="00905D49" w:rsidP="00905D49">
      <w:pPr>
        <w:spacing w:line="360" w:lineRule="auto"/>
        <w:jc w:val="center"/>
        <w:rPr>
          <w:sz w:val="28"/>
          <w:szCs w:val="28"/>
        </w:rPr>
      </w:pPr>
      <w:r w:rsidRPr="00594AD8">
        <w:rPr>
          <w:rStyle w:val="aff"/>
          <w:smallCaps w:val="0"/>
          <w:sz w:val="28"/>
          <w:szCs w:val="28"/>
        </w:rPr>
        <w:t xml:space="preserve">Тема: </w:t>
      </w:r>
      <w:r>
        <w:rPr>
          <w:rStyle w:val="aff"/>
          <w:smallCaps w:val="0"/>
          <w:color w:val="FF0000"/>
          <w:sz w:val="28"/>
          <w:szCs w:val="28"/>
        </w:rPr>
        <w:t>Н</w:t>
      </w:r>
      <w:r w:rsidRPr="00594AD8">
        <w:rPr>
          <w:rStyle w:val="aff"/>
          <w:smallCaps w:val="0"/>
          <w:color w:val="FF0000"/>
          <w:sz w:val="28"/>
          <w:szCs w:val="28"/>
        </w:rPr>
        <w:t>аименование темы</w:t>
      </w:r>
    </w:p>
    <w:p w:rsidR="00594AD8" w:rsidRDefault="00594AD8" w:rsidP="007F6E90">
      <w:pPr>
        <w:spacing w:line="360" w:lineRule="auto"/>
        <w:jc w:val="center"/>
        <w:rPr>
          <w:sz w:val="28"/>
          <w:szCs w:val="28"/>
        </w:rPr>
      </w:pPr>
    </w:p>
    <w:p w:rsidR="00594AD8" w:rsidRDefault="00594AD8" w:rsidP="007F6E90">
      <w:pPr>
        <w:spacing w:line="360" w:lineRule="auto"/>
        <w:jc w:val="center"/>
        <w:rPr>
          <w:sz w:val="28"/>
          <w:szCs w:val="28"/>
        </w:rPr>
      </w:pPr>
    </w:p>
    <w:p w:rsidR="00BD19CA" w:rsidRDefault="00BD19CA" w:rsidP="007F6E90">
      <w:pPr>
        <w:spacing w:line="360" w:lineRule="auto"/>
        <w:jc w:val="center"/>
        <w:rPr>
          <w:sz w:val="28"/>
          <w:szCs w:val="28"/>
        </w:rPr>
      </w:pPr>
    </w:p>
    <w:p w:rsidR="00BD19CA" w:rsidRDefault="00BD19CA" w:rsidP="007F6E90">
      <w:pPr>
        <w:spacing w:line="360" w:lineRule="auto"/>
        <w:jc w:val="center"/>
        <w:rPr>
          <w:sz w:val="28"/>
          <w:szCs w:val="28"/>
        </w:rPr>
      </w:pPr>
    </w:p>
    <w:p w:rsidR="00BD19CA" w:rsidRDefault="00BD19CA" w:rsidP="007F6E90">
      <w:pPr>
        <w:spacing w:line="360" w:lineRule="auto"/>
        <w:jc w:val="center"/>
        <w:rPr>
          <w:sz w:val="28"/>
          <w:szCs w:val="28"/>
        </w:rPr>
      </w:pPr>
    </w:p>
    <w:p w:rsidR="00594AD8" w:rsidRPr="00BE4534" w:rsidRDefault="00594AD8" w:rsidP="007F6E90">
      <w:pPr>
        <w:spacing w:line="360" w:lineRule="auto"/>
        <w:jc w:val="center"/>
        <w:rPr>
          <w:sz w:val="28"/>
          <w:szCs w:val="28"/>
        </w:rPr>
      </w:pPr>
    </w:p>
    <w:p w:rsidR="00DB1E5E" w:rsidRPr="00BE4534" w:rsidRDefault="00DB1E5E" w:rsidP="007F6E90">
      <w:pPr>
        <w:spacing w:line="360" w:lineRule="auto"/>
        <w:jc w:val="center"/>
        <w:rPr>
          <w:sz w:val="28"/>
          <w:szCs w:val="28"/>
        </w:rPr>
      </w:pPr>
    </w:p>
    <w:p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BE4534" w:rsidTr="00EC30B1">
        <w:trPr>
          <w:trHeight w:val="614"/>
        </w:trPr>
        <w:tc>
          <w:tcPr>
            <w:tcW w:w="2114" w:type="pct"/>
            <w:vAlign w:val="bottom"/>
          </w:tcPr>
          <w:p w:rsidR="007F6E90" w:rsidRPr="00EC30B1" w:rsidRDefault="007F6E90" w:rsidP="007F6E90">
            <w:pPr>
              <w:rPr>
                <w:sz w:val="28"/>
                <w:szCs w:val="28"/>
              </w:rPr>
            </w:pPr>
            <w:r w:rsidRPr="00EC30B1">
              <w:rPr>
                <w:sz w:val="28"/>
                <w:szCs w:val="28"/>
              </w:rPr>
              <w:t>Студент</w:t>
            </w:r>
            <w:r w:rsidR="00594AD8" w:rsidRPr="00EC30B1">
              <w:rPr>
                <w:sz w:val="28"/>
                <w:szCs w:val="28"/>
              </w:rPr>
              <w:t xml:space="preserve"> гр. </w:t>
            </w:r>
            <w:r w:rsidR="00574423">
              <w:rPr>
                <w:sz w:val="28"/>
                <w:szCs w:val="28"/>
              </w:rPr>
              <w:t>8491</w:t>
            </w:r>
          </w:p>
        </w:tc>
        <w:tc>
          <w:tcPr>
            <w:tcW w:w="1237" w:type="pct"/>
            <w:tcBorders>
              <w:bottom w:val="single" w:sz="4" w:space="0" w:color="auto"/>
            </w:tcBorders>
            <w:vAlign w:val="bottom"/>
          </w:tcPr>
          <w:p w:rsidR="007F6E90" w:rsidRPr="00EC30B1" w:rsidRDefault="007F6E90" w:rsidP="007F6E90">
            <w:pPr>
              <w:rPr>
                <w:sz w:val="28"/>
                <w:szCs w:val="28"/>
              </w:rPr>
            </w:pPr>
          </w:p>
        </w:tc>
        <w:tc>
          <w:tcPr>
            <w:tcW w:w="1649" w:type="pct"/>
            <w:vAlign w:val="bottom"/>
          </w:tcPr>
          <w:p w:rsidR="007F6E90" w:rsidRPr="00AC21DE" w:rsidRDefault="00574423" w:rsidP="00EC30B1">
            <w:pPr>
              <w:jc w:val="center"/>
              <w:rPr>
                <w:sz w:val="28"/>
                <w:szCs w:val="28"/>
              </w:rPr>
            </w:pPr>
            <w:r w:rsidRPr="00AC21DE">
              <w:rPr>
                <w:sz w:val="28"/>
                <w:szCs w:val="28"/>
              </w:rPr>
              <w:t>Саламахин</w:t>
            </w:r>
            <w:r w:rsidR="007F6E90" w:rsidRPr="00AC21DE">
              <w:rPr>
                <w:sz w:val="28"/>
                <w:szCs w:val="28"/>
              </w:rPr>
              <w:t xml:space="preserve"> </w:t>
            </w:r>
            <w:r w:rsidRPr="00AC21DE">
              <w:rPr>
                <w:sz w:val="28"/>
                <w:szCs w:val="28"/>
              </w:rPr>
              <w:t>А</w:t>
            </w:r>
            <w:r w:rsidR="007F6E90" w:rsidRPr="00AC21DE">
              <w:rPr>
                <w:sz w:val="28"/>
                <w:szCs w:val="28"/>
              </w:rPr>
              <w:t>.</w:t>
            </w:r>
          </w:p>
        </w:tc>
      </w:tr>
      <w:tr w:rsidR="007F6E90" w:rsidRPr="00BE4534" w:rsidTr="00EC30B1">
        <w:trPr>
          <w:trHeight w:val="614"/>
        </w:trPr>
        <w:tc>
          <w:tcPr>
            <w:tcW w:w="2114" w:type="pct"/>
            <w:vAlign w:val="bottom"/>
          </w:tcPr>
          <w:p w:rsidR="007F6E90" w:rsidRPr="00EC30B1" w:rsidRDefault="00DE1FD6" w:rsidP="007F6E90">
            <w:pPr>
              <w:rPr>
                <w:sz w:val="28"/>
                <w:szCs w:val="28"/>
              </w:rPr>
            </w:pPr>
            <w:r w:rsidRPr="00EC30B1">
              <w:rPr>
                <w:sz w:val="28"/>
                <w:szCs w:val="28"/>
              </w:rPr>
              <w:t>Руководитель</w:t>
            </w:r>
          </w:p>
        </w:tc>
        <w:tc>
          <w:tcPr>
            <w:tcW w:w="1237" w:type="pct"/>
            <w:tcBorders>
              <w:top w:val="single" w:sz="4" w:space="0" w:color="auto"/>
              <w:bottom w:val="single" w:sz="4" w:space="0" w:color="auto"/>
            </w:tcBorders>
            <w:vAlign w:val="bottom"/>
          </w:tcPr>
          <w:p w:rsidR="007F6E90" w:rsidRPr="00EC30B1" w:rsidRDefault="007F6E90" w:rsidP="007F6E90">
            <w:pPr>
              <w:rPr>
                <w:sz w:val="28"/>
                <w:szCs w:val="28"/>
              </w:rPr>
            </w:pPr>
          </w:p>
        </w:tc>
        <w:tc>
          <w:tcPr>
            <w:tcW w:w="1649" w:type="pct"/>
            <w:vAlign w:val="bottom"/>
          </w:tcPr>
          <w:p w:rsidR="007F6E90" w:rsidRPr="0066617E" w:rsidRDefault="006C7B75" w:rsidP="00EC30B1">
            <w:pPr>
              <w:jc w:val="center"/>
              <w:rPr>
                <w:sz w:val="28"/>
                <w:szCs w:val="28"/>
              </w:rPr>
            </w:pPr>
            <w:proofErr w:type="spellStart"/>
            <w:r>
              <w:rPr>
                <w:sz w:val="28"/>
                <w:szCs w:val="28"/>
              </w:rPr>
              <w:t>Русяева</w:t>
            </w:r>
            <w:proofErr w:type="spellEnd"/>
            <w:r>
              <w:rPr>
                <w:sz w:val="28"/>
                <w:szCs w:val="28"/>
              </w:rPr>
              <w:t xml:space="preserve"> Т.Л.</w:t>
            </w:r>
          </w:p>
        </w:tc>
      </w:tr>
    </w:tbl>
    <w:p w:rsidR="0011346B" w:rsidRPr="00BE4534" w:rsidRDefault="0011346B" w:rsidP="00447048">
      <w:pPr>
        <w:spacing w:line="360" w:lineRule="auto"/>
        <w:jc w:val="center"/>
        <w:rPr>
          <w:bCs/>
          <w:sz w:val="28"/>
          <w:szCs w:val="28"/>
        </w:rPr>
      </w:pPr>
    </w:p>
    <w:p w:rsidR="00706E41" w:rsidRPr="00BE4534" w:rsidRDefault="00706E41" w:rsidP="00447048">
      <w:pPr>
        <w:spacing w:line="360" w:lineRule="auto"/>
        <w:jc w:val="center"/>
        <w:rPr>
          <w:bCs/>
          <w:sz w:val="28"/>
          <w:szCs w:val="28"/>
        </w:rPr>
      </w:pPr>
    </w:p>
    <w:p w:rsidR="00706E41" w:rsidRPr="00BE4534" w:rsidRDefault="00706E41" w:rsidP="00447048">
      <w:pPr>
        <w:spacing w:line="360" w:lineRule="auto"/>
        <w:jc w:val="center"/>
        <w:rPr>
          <w:bCs/>
          <w:sz w:val="28"/>
          <w:szCs w:val="28"/>
        </w:rPr>
      </w:pPr>
      <w:r w:rsidRPr="00BE4534">
        <w:rPr>
          <w:bCs/>
          <w:sz w:val="28"/>
          <w:szCs w:val="28"/>
        </w:rPr>
        <w:t>Санкт-Петербург</w:t>
      </w:r>
    </w:p>
    <w:p w:rsidR="00E51513" w:rsidRPr="00400D45" w:rsidRDefault="006B3A13" w:rsidP="00CA3E6E">
      <w:pPr>
        <w:spacing w:line="360" w:lineRule="auto"/>
        <w:jc w:val="center"/>
        <w:rPr>
          <w:bCs/>
          <w:sz w:val="28"/>
          <w:szCs w:val="28"/>
          <w:lang w:val="en-US"/>
        </w:rPr>
      </w:pPr>
      <w:r w:rsidRPr="0066617E">
        <w:rPr>
          <w:bCs/>
          <w:sz w:val="28"/>
          <w:szCs w:val="28"/>
        </w:rPr>
        <w:t>20</w:t>
      </w:r>
      <w:r w:rsidR="00400D45">
        <w:rPr>
          <w:bCs/>
          <w:sz w:val="28"/>
          <w:szCs w:val="28"/>
          <w:lang w:val="en-US"/>
        </w:rPr>
        <w:t>2</w:t>
      </w:r>
      <w:r w:rsidR="00361666">
        <w:rPr>
          <w:bCs/>
          <w:sz w:val="28"/>
          <w:szCs w:val="28"/>
          <w:lang w:val="en-US"/>
        </w:rPr>
        <w:t>2</w:t>
      </w:r>
    </w:p>
    <w:p w:rsidR="00C604E7" w:rsidRPr="00BE4534" w:rsidRDefault="00E51513" w:rsidP="00CA3E6E">
      <w:pPr>
        <w:spacing w:line="360" w:lineRule="auto"/>
        <w:jc w:val="center"/>
        <w:rPr>
          <w:b/>
          <w:caps/>
          <w:sz w:val="28"/>
          <w:szCs w:val="28"/>
        </w:rPr>
      </w:pPr>
      <w:r>
        <w:rPr>
          <w:bCs/>
          <w:color w:val="FF0000"/>
          <w:sz w:val="28"/>
          <w:szCs w:val="28"/>
        </w:rPr>
        <w:br w:type="page"/>
      </w:r>
      <w:r w:rsidR="00CA3E6E" w:rsidRPr="00BE4534">
        <w:rPr>
          <w:b/>
          <w:caps/>
          <w:sz w:val="28"/>
          <w:szCs w:val="28"/>
        </w:rPr>
        <w:lastRenderedPageBreak/>
        <w:t>ЗАДАНИЕ</w:t>
      </w:r>
    </w:p>
    <w:p w:rsidR="00CA3E6E" w:rsidRPr="0066617E" w:rsidRDefault="00CA3E6E" w:rsidP="00CA3E6E">
      <w:pPr>
        <w:spacing w:line="360" w:lineRule="auto"/>
        <w:jc w:val="center"/>
        <w:rPr>
          <w:b/>
          <w:caps/>
          <w:sz w:val="28"/>
          <w:szCs w:val="28"/>
        </w:rPr>
      </w:pPr>
      <w:r w:rsidRPr="0066617E">
        <w:rPr>
          <w:b/>
          <w:caps/>
          <w:sz w:val="28"/>
          <w:szCs w:val="28"/>
        </w:rPr>
        <w:t xml:space="preserve">на </w:t>
      </w:r>
      <w:r w:rsidR="0066617E" w:rsidRPr="0066617E">
        <w:rPr>
          <w:b/>
          <w:caps/>
          <w:sz w:val="28"/>
          <w:szCs w:val="28"/>
        </w:rPr>
        <w:t>ПРОИЗВОДСТВЕННУЮ</w:t>
      </w:r>
      <w:r w:rsidR="00A76C7A" w:rsidRPr="0066617E">
        <w:rPr>
          <w:b/>
          <w:caps/>
          <w:sz w:val="28"/>
          <w:szCs w:val="28"/>
        </w:rPr>
        <w:t xml:space="preserve"> практику</w:t>
      </w:r>
    </w:p>
    <w:p w:rsidR="00CA3E6E" w:rsidRPr="00BE4534" w:rsidRDefault="00CA3E6E" w:rsidP="00CA3E6E">
      <w:pPr>
        <w:spacing w:line="360" w:lineRule="auto"/>
        <w:jc w:val="center"/>
        <w:rPr>
          <w:b/>
          <w:caps/>
          <w:sz w:val="28"/>
          <w:szCs w:val="28"/>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9"/>
        <w:gridCol w:w="2410"/>
        <w:gridCol w:w="3118"/>
      </w:tblGrid>
      <w:tr w:rsidR="007226F1" w:rsidRPr="00BE4534" w:rsidTr="00EC30B1">
        <w:tc>
          <w:tcPr>
            <w:tcW w:w="9747" w:type="dxa"/>
            <w:gridSpan w:val="3"/>
            <w:tcBorders>
              <w:top w:val="nil"/>
              <w:left w:val="nil"/>
              <w:bottom w:val="nil"/>
              <w:right w:val="nil"/>
            </w:tcBorders>
          </w:tcPr>
          <w:p w:rsidR="007226F1" w:rsidRPr="00AC21DE" w:rsidRDefault="007226F1" w:rsidP="00EC30B1">
            <w:pPr>
              <w:spacing w:line="360" w:lineRule="auto"/>
              <w:rPr>
                <w:sz w:val="28"/>
                <w:szCs w:val="28"/>
              </w:rPr>
            </w:pPr>
            <w:r w:rsidRPr="00AC21DE">
              <w:rPr>
                <w:sz w:val="28"/>
                <w:szCs w:val="28"/>
              </w:rPr>
              <w:t xml:space="preserve">Студент </w:t>
            </w:r>
            <w:r w:rsidR="00574423" w:rsidRPr="00AC21DE">
              <w:rPr>
                <w:sz w:val="28"/>
                <w:szCs w:val="28"/>
              </w:rPr>
              <w:t>Саламахин А</w:t>
            </w:r>
            <w:r w:rsidRPr="00AC21DE">
              <w:rPr>
                <w:sz w:val="28"/>
                <w:szCs w:val="28"/>
              </w:rPr>
              <w:t>.</w:t>
            </w:r>
          </w:p>
        </w:tc>
      </w:tr>
      <w:tr w:rsidR="00A10A67" w:rsidRPr="00BE4534" w:rsidTr="00EC30B1">
        <w:tc>
          <w:tcPr>
            <w:tcW w:w="9747" w:type="dxa"/>
            <w:gridSpan w:val="3"/>
            <w:tcBorders>
              <w:top w:val="nil"/>
              <w:left w:val="nil"/>
              <w:bottom w:val="nil"/>
              <w:right w:val="nil"/>
            </w:tcBorders>
          </w:tcPr>
          <w:p w:rsidR="00A10A67" w:rsidRPr="00EC30B1" w:rsidRDefault="00A10A67" w:rsidP="00EC30B1">
            <w:pPr>
              <w:spacing w:line="360" w:lineRule="auto"/>
              <w:rPr>
                <w:sz w:val="28"/>
                <w:szCs w:val="28"/>
              </w:rPr>
            </w:pPr>
            <w:r w:rsidRPr="00EC30B1">
              <w:rPr>
                <w:sz w:val="28"/>
                <w:szCs w:val="28"/>
              </w:rPr>
              <w:t xml:space="preserve">Группа </w:t>
            </w:r>
            <w:r w:rsidR="00574423">
              <w:rPr>
                <w:sz w:val="28"/>
                <w:szCs w:val="28"/>
              </w:rPr>
              <w:t>8491</w:t>
            </w:r>
          </w:p>
        </w:tc>
      </w:tr>
      <w:tr w:rsidR="007226F1" w:rsidRPr="00BE4534" w:rsidTr="00EC30B1">
        <w:trPr>
          <w:trHeight w:val="1000"/>
        </w:trPr>
        <w:tc>
          <w:tcPr>
            <w:tcW w:w="9747" w:type="dxa"/>
            <w:gridSpan w:val="3"/>
            <w:tcBorders>
              <w:top w:val="nil"/>
              <w:left w:val="nil"/>
              <w:bottom w:val="nil"/>
              <w:right w:val="nil"/>
            </w:tcBorders>
          </w:tcPr>
          <w:p w:rsidR="001621E4" w:rsidRPr="00EC30B1" w:rsidRDefault="007226F1" w:rsidP="00EC30B1">
            <w:pPr>
              <w:spacing w:line="360" w:lineRule="auto"/>
              <w:rPr>
                <w:color w:val="FF0000"/>
                <w:sz w:val="28"/>
                <w:szCs w:val="28"/>
              </w:rPr>
            </w:pPr>
            <w:r w:rsidRPr="00EC30B1">
              <w:rPr>
                <w:sz w:val="28"/>
                <w:szCs w:val="28"/>
              </w:rPr>
              <w:t xml:space="preserve">Тема </w:t>
            </w:r>
            <w:r w:rsidR="00A76C7A" w:rsidRPr="00EC30B1">
              <w:rPr>
                <w:sz w:val="28"/>
                <w:szCs w:val="28"/>
              </w:rPr>
              <w:t>практики</w:t>
            </w:r>
            <w:r w:rsidRPr="00EC30B1">
              <w:rPr>
                <w:sz w:val="28"/>
                <w:szCs w:val="28"/>
              </w:rPr>
              <w:t xml:space="preserve">: </w:t>
            </w:r>
            <w:r w:rsidRPr="00EC30B1">
              <w:rPr>
                <w:color w:val="FF0000"/>
                <w:sz w:val="28"/>
                <w:szCs w:val="28"/>
              </w:rPr>
              <w:t>наименование темы</w:t>
            </w:r>
          </w:p>
          <w:p w:rsidR="001621E4" w:rsidRPr="00EC30B1" w:rsidRDefault="001621E4" w:rsidP="00EC30B1">
            <w:pPr>
              <w:spacing w:line="360" w:lineRule="auto"/>
              <w:rPr>
                <w:color w:val="FF0000"/>
                <w:sz w:val="28"/>
                <w:szCs w:val="28"/>
                <w:lang w:val="en-US"/>
              </w:rPr>
            </w:pPr>
          </w:p>
        </w:tc>
      </w:tr>
      <w:tr w:rsidR="007226F1" w:rsidRPr="00BE4534" w:rsidTr="00EC30B1">
        <w:trPr>
          <w:trHeight w:val="4796"/>
        </w:trPr>
        <w:tc>
          <w:tcPr>
            <w:tcW w:w="9747" w:type="dxa"/>
            <w:gridSpan w:val="3"/>
            <w:tcBorders>
              <w:top w:val="nil"/>
              <w:left w:val="nil"/>
              <w:bottom w:val="nil"/>
              <w:right w:val="nil"/>
            </w:tcBorders>
          </w:tcPr>
          <w:p w:rsidR="00AD4358" w:rsidRPr="00EC30B1" w:rsidRDefault="00A76C7A" w:rsidP="00EC30B1">
            <w:pPr>
              <w:spacing w:line="360" w:lineRule="auto"/>
              <w:rPr>
                <w:sz w:val="28"/>
                <w:szCs w:val="28"/>
              </w:rPr>
            </w:pPr>
            <w:r w:rsidRPr="00EC30B1">
              <w:rPr>
                <w:sz w:val="28"/>
                <w:szCs w:val="28"/>
              </w:rPr>
              <w:t>Задание на практику</w:t>
            </w:r>
            <w:r w:rsidR="007226F1" w:rsidRPr="00EC30B1">
              <w:rPr>
                <w:sz w:val="28"/>
                <w:szCs w:val="28"/>
              </w:rPr>
              <w:t>:</w:t>
            </w:r>
            <w:r w:rsidR="001621E4" w:rsidRPr="00EC30B1">
              <w:rPr>
                <w:sz w:val="28"/>
                <w:szCs w:val="28"/>
              </w:rPr>
              <w:t xml:space="preserve"> </w:t>
            </w:r>
          </w:p>
          <w:p w:rsidR="00AD4358" w:rsidRPr="00EC30B1" w:rsidRDefault="001621E4" w:rsidP="00EC30B1">
            <w:pPr>
              <w:spacing w:line="360" w:lineRule="auto"/>
              <w:rPr>
                <w:color w:val="FF0000"/>
                <w:sz w:val="28"/>
                <w:szCs w:val="28"/>
              </w:rPr>
            </w:pPr>
            <w:r w:rsidRPr="00EC30B1">
              <w:rPr>
                <w:color w:val="FF0000"/>
                <w:sz w:val="28"/>
                <w:szCs w:val="28"/>
              </w:rPr>
              <w:t>кратко указываются</w:t>
            </w:r>
            <w:r w:rsidR="00594AD8" w:rsidRPr="00EC30B1">
              <w:rPr>
                <w:color w:val="FF0000"/>
                <w:sz w:val="28"/>
                <w:szCs w:val="28"/>
              </w:rPr>
              <w:t xml:space="preserve"> исходные данные</w:t>
            </w:r>
            <w:r w:rsidR="00A76C7A" w:rsidRPr="00EC30B1">
              <w:rPr>
                <w:color w:val="FF0000"/>
                <w:sz w:val="28"/>
                <w:szCs w:val="28"/>
              </w:rPr>
              <w:t xml:space="preserve"> (</w:t>
            </w:r>
            <w:proofErr w:type="gramStart"/>
            <w:r w:rsidR="00A76C7A" w:rsidRPr="00EC30B1">
              <w:rPr>
                <w:color w:val="FF0000"/>
                <w:sz w:val="28"/>
                <w:szCs w:val="28"/>
              </w:rPr>
              <w:t xml:space="preserve">задание </w:t>
            </w:r>
            <w:r w:rsidR="007F56EC" w:rsidRPr="00EC30B1">
              <w:rPr>
                <w:color w:val="FF0000"/>
                <w:sz w:val="28"/>
                <w:szCs w:val="28"/>
              </w:rPr>
              <w:t xml:space="preserve"> на</w:t>
            </w:r>
            <w:proofErr w:type="gramEnd"/>
            <w:r w:rsidR="007F56EC" w:rsidRPr="00EC30B1">
              <w:rPr>
                <w:color w:val="FF0000"/>
                <w:sz w:val="28"/>
                <w:szCs w:val="28"/>
              </w:rPr>
              <w:t xml:space="preserve"> практику)</w:t>
            </w:r>
          </w:p>
        </w:tc>
      </w:tr>
      <w:tr w:rsidR="00AD4358" w:rsidRPr="00BE4534" w:rsidTr="00EC30B1">
        <w:trPr>
          <w:trHeight w:val="549"/>
        </w:trPr>
        <w:tc>
          <w:tcPr>
            <w:tcW w:w="9747" w:type="dxa"/>
            <w:gridSpan w:val="3"/>
            <w:tcBorders>
              <w:top w:val="nil"/>
              <w:left w:val="nil"/>
              <w:bottom w:val="nil"/>
              <w:right w:val="nil"/>
            </w:tcBorders>
          </w:tcPr>
          <w:p w:rsidR="00AD4358" w:rsidRPr="006C7B75" w:rsidRDefault="00D6110C" w:rsidP="006C7B75">
            <w:pPr>
              <w:spacing w:line="360" w:lineRule="auto"/>
              <w:rPr>
                <w:sz w:val="28"/>
                <w:szCs w:val="28"/>
              </w:rPr>
            </w:pPr>
            <w:r w:rsidRPr="00EC30B1">
              <w:rPr>
                <w:sz w:val="28"/>
                <w:szCs w:val="28"/>
              </w:rPr>
              <w:t>Сроки</w:t>
            </w:r>
            <w:r w:rsidR="007F56EC" w:rsidRPr="00EC30B1">
              <w:rPr>
                <w:sz w:val="28"/>
                <w:szCs w:val="28"/>
              </w:rPr>
              <w:t xml:space="preserve"> прохождения практики</w:t>
            </w:r>
            <w:r w:rsidR="00AD4358" w:rsidRPr="00EC30B1">
              <w:rPr>
                <w:sz w:val="28"/>
                <w:szCs w:val="28"/>
              </w:rPr>
              <w:t xml:space="preserve">: </w:t>
            </w:r>
            <w:r w:rsidR="006C7B75">
              <w:rPr>
                <w:sz w:val="28"/>
                <w:szCs w:val="28"/>
              </w:rPr>
              <w:t>10</w:t>
            </w:r>
            <w:r w:rsidR="007F56EC" w:rsidRPr="0066617E">
              <w:rPr>
                <w:sz w:val="28"/>
                <w:szCs w:val="28"/>
              </w:rPr>
              <w:t>.0</w:t>
            </w:r>
            <w:r w:rsidR="0066617E" w:rsidRPr="0066617E">
              <w:rPr>
                <w:sz w:val="28"/>
                <w:szCs w:val="28"/>
              </w:rPr>
              <w:t>1</w:t>
            </w:r>
            <w:r w:rsidR="007F56EC" w:rsidRPr="0066617E">
              <w:rPr>
                <w:sz w:val="28"/>
                <w:szCs w:val="28"/>
              </w:rPr>
              <w:t>.20</w:t>
            </w:r>
            <w:r w:rsidR="00400D45">
              <w:rPr>
                <w:sz w:val="28"/>
                <w:szCs w:val="28"/>
                <w:lang w:val="en-US"/>
              </w:rPr>
              <w:t>2</w:t>
            </w:r>
            <w:r w:rsidR="006C7B75">
              <w:rPr>
                <w:sz w:val="28"/>
                <w:szCs w:val="28"/>
              </w:rPr>
              <w:t>2</w:t>
            </w:r>
            <w:r w:rsidR="007F56EC" w:rsidRPr="0066617E">
              <w:rPr>
                <w:sz w:val="28"/>
                <w:szCs w:val="28"/>
              </w:rPr>
              <w:t xml:space="preserve"> –</w:t>
            </w:r>
            <w:r w:rsidR="0066617E" w:rsidRPr="0066617E">
              <w:rPr>
                <w:sz w:val="28"/>
                <w:szCs w:val="28"/>
              </w:rPr>
              <w:t>0</w:t>
            </w:r>
            <w:r w:rsidR="006C7B75">
              <w:rPr>
                <w:sz w:val="28"/>
                <w:szCs w:val="28"/>
              </w:rPr>
              <w:t>5</w:t>
            </w:r>
            <w:r w:rsidR="007F56EC" w:rsidRPr="0066617E">
              <w:rPr>
                <w:sz w:val="28"/>
                <w:szCs w:val="28"/>
              </w:rPr>
              <w:t>.0</w:t>
            </w:r>
            <w:r w:rsidR="0066617E" w:rsidRPr="0066617E">
              <w:rPr>
                <w:sz w:val="28"/>
                <w:szCs w:val="28"/>
              </w:rPr>
              <w:t>2</w:t>
            </w:r>
            <w:r w:rsidR="007F56EC" w:rsidRPr="0066617E">
              <w:rPr>
                <w:sz w:val="28"/>
                <w:szCs w:val="28"/>
              </w:rPr>
              <w:t>.20</w:t>
            </w:r>
            <w:r w:rsidR="00400D45">
              <w:rPr>
                <w:sz w:val="28"/>
                <w:szCs w:val="28"/>
                <w:lang w:val="en-US"/>
              </w:rPr>
              <w:t>2</w:t>
            </w:r>
            <w:r w:rsidR="006C7B75">
              <w:rPr>
                <w:sz w:val="28"/>
                <w:szCs w:val="28"/>
              </w:rPr>
              <w:t>2</w:t>
            </w:r>
          </w:p>
        </w:tc>
      </w:tr>
      <w:tr w:rsidR="00594AD8" w:rsidRPr="00BE4534" w:rsidTr="00EC30B1">
        <w:trPr>
          <w:trHeight w:val="549"/>
        </w:trPr>
        <w:tc>
          <w:tcPr>
            <w:tcW w:w="9747" w:type="dxa"/>
            <w:gridSpan w:val="3"/>
            <w:tcBorders>
              <w:top w:val="nil"/>
              <w:left w:val="nil"/>
              <w:bottom w:val="nil"/>
              <w:right w:val="nil"/>
            </w:tcBorders>
          </w:tcPr>
          <w:p w:rsidR="00594AD8" w:rsidRPr="0031160B" w:rsidRDefault="00594AD8" w:rsidP="0031160B">
            <w:pPr>
              <w:spacing w:line="360" w:lineRule="auto"/>
              <w:rPr>
                <w:sz w:val="28"/>
                <w:szCs w:val="28"/>
              </w:rPr>
            </w:pPr>
            <w:r w:rsidRPr="00EC30B1">
              <w:rPr>
                <w:sz w:val="28"/>
                <w:szCs w:val="28"/>
              </w:rPr>
              <w:t xml:space="preserve">Дата сдачи </w:t>
            </w:r>
            <w:r w:rsidR="007F56EC" w:rsidRPr="00EC30B1">
              <w:rPr>
                <w:sz w:val="28"/>
                <w:szCs w:val="28"/>
              </w:rPr>
              <w:t>отчета</w:t>
            </w:r>
            <w:r w:rsidR="004672CF" w:rsidRPr="00EC30B1">
              <w:rPr>
                <w:sz w:val="28"/>
                <w:szCs w:val="28"/>
              </w:rPr>
              <w:t>:</w:t>
            </w:r>
            <w:r w:rsidRPr="00EC30B1">
              <w:rPr>
                <w:sz w:val="28"/>
                <w:szCs w:val="28"/>
              </w:rPr>
              <w:t xml:space="preserve"> </w:t>
            </w:r>
            <w:r w:rsidRPr="00EC30B1">
              <w:rPr>
                <w:color w:val="FF0000"/>
                <w:sz w:val="28"/>
                <w:szCs w:val="28"/>
              </w:rPr>
              <w:t>0</w:t>
            </w:r>
            <w:r w:rsidR="0066617E">
              <w:rPr>
                <w:color w:val="FF0000"/>
                <w:sz w:val="28"/>
                <w:szCs w:val="28"/>
              </w:rPr>
              <w:t>4</w:t>
            </w:r>
            <w:r w:rsidRPr="00EC30B1">
              <w:rPr>
                <w:color w:val="FF0000"/>
                <w:sz w:val="28"/>
                <w:szCs w:val="28"/>
              </w:rPr>
              <w:t>.0</w:t>
            </w:r>
            <w:r w:rsidR="0066617E">
              <w:rPr>
                <w:color w:val="FF0000"/>
                <w:sz w:val="28"/>
                <w:szCs w:val="28"/>
              </w:rPr>
              <w:t>2</w:t>
            </w:r>
            <w:r w:rsidRPr="00EC30B1">
              <w:rPr>
                <w:color w:val="FF0000"/>
                <w:sz w:val="28"/>
                <w:szCs w:val="28"/>
              </w:rPr>
              <w:t>.20</w:t>
            </w:r>
            <w:r w:rsidR="00400D45">
              <w:rPr>
                <w:color w:val="FF0000"/>
                <w:sz w:val="28"/>
                <w:szCs w:val="28"/>
                <w:lang w:val="en-US"/>
              </w:rPr>
              <w:t>2</w:t>
            </w:r>
            <w:r w:rsidR="0031160B">
              <w:rPr>
                <w:color w:val="FF0000"/>
                <w:sz w:val="28"/>
                <w:szCs w:val="28"/>
              </w:rPr>
              <w:t>2</w:t>
            </w:r>
          </w:p>
        </w:tc>
      </w:tr>
      <w:tr w:rsidR="004672CF" w:rsidRPr="00BE4534" w:rsidTr="00EC30B1">
        <w:trPr>
          <w:trHeight w:val="549"/>
        </w:trPr>
        <w:tc>
          <w:tcPr>
            <w:tcW w:w="9747" w:type="dxa"/>
            <w:gridSpan w:val="3"/>
            <w:tcBorders>
              <w:top w:val="nil"/>
              <w:left w:val="nil"/>
              <w:bottom w:val="nil"/>
              <w:right w:val="nil"/>
            </w:tcBorders>
          </w:tcPr>
          <w:p w:rsidR="004672CF" w:rsidRPr="0031160B" w:rsidRDefault="004672CF" w:rsidP="0031160B">
            <w:pPr>
              <w:spacing w:line="360" w:lineRule="auto"/>
              <w:rPr>
                <w:sz w:val="28"/>
                <w:szCs w:val="28"/>
              </w:rPr>
            </w:pPr>
            <w:r w:rsidRPr="00EC30B1">
              <w:rPr>
                <w:sz w:val="28"/>
                <w:szCs w:val="28"/>
              </w:rPr>
              <w:t xml:space="preserve">Дата защиты </w:t>
            </w:r>
            <w:r w:rsidR="007F56EC" w:rsidRPr="00EC30B1">
              <w:rPr>
                <w:sz w:val="28"/>
                <w:szCs w:val="28"/>
              </w:rPr>
              <w:t>отчета</w:t>
            </w:r>
            <w:r w:rsidRPr="00EC30B1">
              <w:rPr>
                <w:sz w:val="28"/>
                <w:szCs w:val="28"/>
              </w:rPr>
              <w:t xml:space="preserve">: </w:t>
            </w:r>
            <w:r w:rsidRPr="00EC30B1">
              <w:rPr>
                <w:color w:val="FF0000"/>
                <w:sz w:val="28"/>
                <w:szCs w:val="28"/>
              </w:rPr>
              <w:t>0</w:t>
            </w:r>
            <w:r w:rsidR="0066617E">
              <w:rPr>
                <w:color w:val="FF0000"/>
                <w:sz w:val="28"/>
                <w:szCs w:val="28"/>
              </w:rPr>
              <w:t>4</w:t>
            </w:r>
            <w:r w:rsidRPr="00EC30B1">
              <w:rPr>
                <w:color w:val="FF0000"/>
                <w:sz w:val="28"/>
                <w:szCs w:val="28"/>
              </w:rPr>
              <w:t>.0</w:t>
            </w:r>
            <w:r w:rsidR="0066617E">
              <w:rPr>
                <w:color w:val="FF0000"/>
                <w:sz w:val="28"/>
                <w:szCs w:val="28"/>
              </w:rPr>
              <w:t>2</w:t>
            </w:r>
            <w:r w:rsidRPr="00EC30B1">
              <w:rPr>
                <w:color w:val="FF0000"/>
                <w:sz w:val="28"/>
                <w:szCs w:val="28"/>
              </w:rPr>
              <w:t>.20</w:t>
            </w:r>
            <w:r w:rsidR="00400D45">
              <w:rPr>
                <w:color w:val="FF0000"/>
                <w:sz w:val="28"/>
                <w:szCs w:val="28"/>
                <w:lang w:val="en-US"/>
              </w:rPr>
              <w:t>2</w:t>
            </w:r>
            <w:r w:rsidR="0031160B">
              <w:rPr>
                <w:color w:val="FF0000"/>
                <w:sz w:val="28"/>
                <w:szCs w:val="28"/>
              </w:rPr>
              <w:t>2</w:t>
            </w:r>
          </w:p>
        </w:tc>
      </w:tr>
      <w:tr w:rsidR="007F56EC" w:rsidRPr="00BE4534" w:rsidTr="00EC30B1">
        <w:trPr>
          <w:trHeight w:val="483"/>
        </w:trPr>
        <w:tc>
          <w:tcPr>
            <w:tcW w:w="9747" w:type="dxa"/>
            <w:gridSpan w:val="3"/>
            <w:tcBorders>
              <w:top w:val="nil"/>
              <w:left w:val="nil"/>
              <w:bottom w:val="nil"/>
              <w:right w:val="nil"/>
            </w:tcBorders>
          </w:tcPr>
          <w:p w:rsidR="007F56EC" w:rsidRPr="00EC30B1" w:rsidRDefault="007F56EC" w:rsidP="00EC30B1">
            <w:pPr>
              <w:spacing w:line="360" w:lineRule="auto"/>
              <w:rPr>
                <w:sz w:val="28"/>
                <w:szCs w:val="28"/>
              </w:rPr>
            </w:pPr>
          </w:p>
        </w:tc>
      </w:tr>
      <w:tr w:rsidR="00AD4358" w:rsidRPr="00BE4534"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rsidR="00AD4358" w:rsidRPr="00EC30B1" w:rsidRDefault="001F4892" w:rsidP="007F56EC">
            <w:pPr>
              <w:rPr>
                <w:sz w:val="28"/>
                <w:szCs w:val="28"/>
                <w:lang w:val="en-US"/>
              </w:rPr>
            </w:pPr>
            <w:r w:rsidRPr="00EC30B1">
              <w:rPr>
                <w:sz w:val="28"/>
                <w:szCs w:val="28"/>
              </w:rPr>
              <w:t>Студент</w:t>
            </w:r>
          </w:p>
        </w:tc>
        <w:tc>
          <w:tcPr>
            <w:tcW w:w="2410" w:type="dxa"/>
            <w:tcBorders>
              <w:bottom w:val="single" w:sz="4" w:space="0" w:color="auto"/>
            </w:tcBorders>
            <w:vAlign w:val="bottom"/>
          </w:tcPr>
          <w:p w:rsidR="00AD4358" w:rsidRPr="00EC30B1" w:rsidRDefault="00AD4358" w:rsidP="00433A0D">
            <w:pPr>
              <w:rPr>
                <w:sz w:val="28"/>
                <w:szCs w:val="28"/>
              </w:rPr>
            </w:pPr>
          </w:p>
        </w:tc>
        <w:tc>
          <w:tcPr>
            <w:tcW w:w="3118" w:type="dxa"/>
            <w:vAlign w:val="bottom"/>
          </w:tcPr>
          <w:p w:rsidR="00AD4358" w:rsidRPr="00AC21DE" w:rsidRDefault="00574423" w:rsidP="00EC30B1">
            <w:pPr>
              <w:jc w:val="center"/>
              <w:rPr>
                <w:sz w:val="28"/>
                <w:szCs w:val="28"/>
              </w:rPr>
            </w:pPr>
            <w:r w:rsidRPr="00AC21DE">
              <w:rPr>
                <w:sz w:val="28"/>
                <w:szCs w:val="28"/>
              </w:rPr>
              <w:t>Саламахин А.</w:t>
            </w:r>
          </w:p>
        </w:tc>
      </w:tr>
      <w:tr w:rsidR="00AD4358" w:rsidRPr="00BE4534"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rsidR="00AD4358" w:rsidRPr="00EC30B1" w:rsidRDefault="001F4892" w:rsidP="00433A0D">
            <w:pPr>
              <w:rPr>
                <w:sz w:val="28"/>
                <w:szCs w:val="28"/>
              </w:rPr>
            </w:pPr>
            <w:r w:rsidRPr="00EC30B1">
              <w:rPr>
                <w:sz w:val="28"/>
                <w:szCs w:val="28"/>
              </w:rPr>
              <w:t>Руководитель</w:t>
            </w:r>
          </w:p>
        </w:tc>
        <w:tc>
          <w:tcPr>
            <w:tcW w:w="2410" w:type="dxa"/>
            <w:tcBorders>
              <w:top w:val="single" w:sz="4" w:space="0" w:color="auto"/>
              <w:bottom w:val="single" w:sz="4" w:space="0" w:color="auto"/>
            </w:tcBorders>
            <w:vAlign w:val="bottom"/>
          </w:tcPr>
          <w:p w:rsidR="00AD4358" w:rsidRPr="00EC30B1" w:rsidRDefault="00AD4358" w:rsidP="00433A0D">
            <w:pPr>
              <w:rPr>
                <w:sz w:val="28"/>
                <w:szCs w:val="28"/>
              </w:rPr>
            </w:pPr>
          </w:p>
        </w:tc>
        <w:tc>
          <w:tcPr>
            <w:tcW w:w="3118" w:type="dxa"/>
            <w:vAlign w:val="bottom"/>
          </w:tcPr>
          <w:p w:rsidR="00A10A67" w:rsidRPr="00EC30B1" w:rsidRDefault="00574423" w:rsidP="00EC30B1">
            <w:pPr>
              <w:jc w:val="center"/>
              <w:rPr>
                <w:sz w:val="28"/>
                <w:szCs w:val="28"/>
              </w:rPr>
            </w:pPr>
            <w:r>
              <w:rPr>
                <w:sz w:val="28"/>
                <w:szCs w:val="28"/>
              </w:rPr>
              <w:t>Девяткин А. В.</w:t>
            </w:r>
          </w:p>
        </w:tc>
      </w:tr>
      <w:tr w:rsidR="00476FBD" w:rsidRPr="00BE4534"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rsidR="00476FBD" w:rsidRPr="00EC30B1" w:rsidRDefault="00476FBD" w:rsidP="00433A0D">
            <w:pPr>
              <w:rPr>
                <w:sz w:val="28"/>
                <w:szCs w:val="28"/>
              </w:rPr>
            </w:pPr>
            <w:r w:rsidRPr="00EC30B1">
              <w:rPr>
                <w:sz w:val="28"/>
                <w:szCs w:val="28"/>
              </w:rPr>
              <w:t>Руководитель</w:t>
            </w:r>
            <w:r>
              <w:rPr>
                <w:sz w:val="28"/>
                <w:szCs w:val="28"/>
              </w:rPr>
              <w:t xml:space="preserve"> от кафедры </w:t>
            </w:r>
          </w:p>
        </w:tc>
        <w:tc>
          <w:tcPr>
            <w:tcW w:w="2410" w:type="dxa"/>
            <w:tcBorders>
              <w:top w:val="single" w:sz="4" w:space="0" w:color="auto"/>
              <w:bottom w:val="single" w:sz="4" w:space="0" w:color="auto"/>
            </w:tcBorders>
            <w:vAlign w:val="bottom"/>
          </w:tcPr>
          <w:p w:rsidR="00476FBD" w:rsidRPr="00EC30B1" w:rsidRDefault="00476FBD" w:rsidP="00433A0D">
            <w:pPr>
              <w:rPr>
                <w:sz w:val="28"/>
                <w:szCs w:val="28"/>
              </w:rPr>
            </w:pPr>
          </w:p>
        </w:tc>
        <w:tc>
          <w:tcPr>
            <w:tcW w:w="3118" w:type="dxa"/>
            <w:vAlign w:val="bottom"/>
          </w:tcPr>
          <w:p w:rsidR="00476FBD" w:rsidRPr="0066617E" w:rsidRDefault="006C7B75" w:rsidP="00EC30B1">
            <w:pPr>
              <w:jc w:val="center"/>
              <w:rPr>
                <w:sz w:val="28"/>
                <w:szCs w:val="28"/>
              </w:rPr>
            </w:pPr>
            <w:proofErr w:type="spellStart"/>
            <w:r>
              <w:rPr>
                <w:sz w:val="28"/>
                <w:szCs w:val="28"/>
              </w:rPr>
              <w:t>Русяева</w:t>
            </w:r>
            <w:proofErr w:type="spellEnd"/>
            <w:r>
              <w:rPr>
                <w:sz w:val="28"/>
                <w:szCs w:val="28"/>
              </w:rPr>
              <w:t xml:space="preserve"> Т.Л.</w:t>
            </w:r>
          </w:p>
        </w:tc>
      </w:tr>
    </w:tbl>
    <w:p w:rsidR="00DE72F0" w:rsidRDefault="00DE72F0">
      <w:pPr>
        <w:rPr>
          <w:b/>
          <w:caps/>
          <w:sz w:val="28"/>
          <w:szCs w:val="28"/>
          <w:lang w:val="en-US"/>
        </w:rPr>
      </w:pPr>
    </w:p>
    <w:p w:rsidR="00C604E7" w:rsidRPr="00BE4534" w:rsidRDefault="00E51513" w:rsidP="00C604E7">
      <w:pPr>
        <w:spacing w:line="360" w:lineRule="auto"/>
        <w:jc w:val="center"/>
        <w:rPr>
          <w:b/>
          <w:caps/>
          <w:sz w:val="28"/>
          <w:szCs w:val="28"/>
        </w:rPr>
      </w:pPr>
      <w:r>
        <w:rPr>
          <w:b/>
          <w:caps/>
          <w:sz w:val="28"/>
          <w:szCs w:val="28"/>
        </w:rPr>
        <w:br w:type="page"/>
      </w:r>
      <w:r w:rsidR="004672CF">
        <w:rPr>
          <w:b/>
          <w:caps/>
          <w:sz w:val="28"/>
          <w:szCs w:val="28"/>
        </w:rPr>
        <w:lastRenderedPageBreak/>
        <w:t>Аннотация</w:t>
      </w:r>
    </w:p>
    <w:p w:rsidR="00C604E7" w:rsidRPr="00BE4534" w:rsidRDefault="00C604E7" w:rsidP="00C604E7">
      <w:pPr>
        <w:spacing w:line="360" w:lineRule="auto"/>
        <w:ind w:firstLine="709"/>
        <w:jc w:val="both"/>
        <w:rPr>
          <w:b/>
          <w:caps/>
          <w:sz w:val="28"/>
          <w:szCs w:val="28"/>
        </w:rPr>
      </w:pPr>
    </w:p>
    <w:p w:rsidR="00CF4274" w:rsidRDefault="00914A69" w:rsidP="00CF4274">
      <w:pPr>
        <w:rPr>
          <w:b/>
          <w:sz w:val="28"/>
          <w:szCs w:val="28"/>
        </w:rPr>
      </w:pPr>
      <w:r w:rsidRPr="00BE4534">
        <w:rPr>
          <w:color w:val="FF0000"/>
          <w:sz w:val="28"/>
          <w:szCs w:val="28"/>
        </w:rPr>
        <w:t xml:space="preserve">Кратко (в </w:t>
      </w:r>
      <w:r w:rsidR="004672CF">
        <w:rPr>
          <w:color w:val="FF0000"/>
          <w:sz w:val="28"/>
          <w:szCs w:val="28"/>
        </w:rPr>
        <w:t>8</w:t>
      </w:r>
      <w:r w:rsidRPr="00BE4534">
        <w:rPr>
          <w:color w:val="FF0000"/>
          <w:sz w:val="28"/>
          <w:szCs w:val="28"/>
        </w:rPr>
        <w:t>-1</w:t>
      </w:r>
      <w:r w:rsidR="004672CF">
        <w:rPr>
          <w:color w:val="FF0000"/>
          <w:sz w:val="28"/>
          <w:szCs w:val="28"/>
        </w:rPr>
        <w:t>0</w:t>
      </w:r>
      <w:r w:rsidRPr="00BE4534">
        <w:rPr>
          <w:color w:val="FF0000"/>
          <w:sz w:val="28"/>
          <w:szCs w:val="28"/>
        </w:rPr>
        <w:t xml:space="preserve"> строк</w:t>
      </w:r>
      <w:r w:rsidR="004672CF">
        <w:rPr>
          <w:color w:val="FF0000"/>
          <w:sz w:val="28"/>
          <w:szCs w:val="28"/>
        </w:rPr>
        <w:t>) указать</w:t>
      </w:r>
      <w:r w:rsidRPr="00BE4534">
        <w:rPr>
          <w:color w:val="FF0000"/>
          <w:sz w:val="28"/>
          <w:szCs w:val="28"/>
        </w:rPr>
        <w:t xml:space="preserve"> </w:t>
      </w:r>
      <w:r w:rsidR="00905D49">
        <w:rPr>
          <w:color w:val="FF0000"/>
          <w:sz w:val="28"/>
          <w:szCs w:val="28"/>
        </w:rPr>
        <w:t xml:space="preserve">цель и </w:t>
      </w:r>
      <w:r w:rsidR="00905D49" w:rsidRPr="00BE4534">
        <w:rPr>
          <w:color w:val="FF0000"/>
          <w:sz w:val="28"/>
          <w:szCs w:val="28"/>
        </w:rPr>
        <w:t xml:space="preserve">основное </w:t>
      </w:r>
      <w:r w:rsidRPr="00BE4534">
        <w:rPr>
          <w:color w:val="FF0000"/>
          <w:sz w:val="28"/>
          <w:szCs w:val="28"/>
        </w:rPr>
        <w:t xml:space="preserve">содержание </w:t>
      </w:r>
      <w:r w:rsidR="009A6656">
        <w:rPr>
          <w:color w:val="FF0000"/>
          <w:sz w:val="28"/>
          <w:szCs w:val="28"/>
        </w:rPr>
        <w:t>пра</w:t>
      </w:r>
      <w:r w:rsidR="007F56EC">
        <w:rPr>
          <w:color w:val="FF0000"/>
          <w:sz w:val="28"/>
          <w:szCs w:val="28"/>
        </w:rPr>
        <w:t>ктики</w:t>
      </w:r>
      <w:r w:rsidR="00905D49">
        <w:rPr>
          <w:color w:val="FF0000"/>
          <w:sz w:val="28"/>
          <w:szCs w:val="28"/>
        </w:rPr>
        <w:t>.</w:t>
      </w:r>
      <w:r w:rsidR="00CF4274" w:rsidRPr="00CF4274">
        <w:rPr>
          <w:b/>
          <w:sz w:val="28"/>
          <w:szCs w:val="28"/>
        </w:rPr>
        <w:t xml:space="preserve"> </w:t>
      </w:r>
    </w:p>
    <w:p w:rsidR="00B75DAB" w:rsidRPr="00B75DAB" w:rsidRDefault="00B75DAB" w:rsidP="00B75DAB">
      <w:pPr>
        <w:rPr>
          <w:b/>
          <w:sz w:val="28"/>
          <w:szCs w:val="28"/>
        </w:rPr>
      </w:pPr>
    </w:p>
    <w:p w:rsidR="00B75DAB" w:rsidRPr="00B75DAB" w:rsidRDefault="00B75DAB" w:rsidP="00B75DAB">
      <w:pPr>
        <w:pStyle w:val="Times142"/>
      </w:pPr>
      <w:r w:rsidRPr="00B75DAB">
        <w:t>В это</w:t>
      </w:r>
      <w:r w:rsidR="00CC1499">
        <w:t xml:space="preserve">й работе </w:t>
      </w:r>
      <w:r w:rsidRPr="00B75DAB">
        <w:t>описываются задачи систем визуальной одометрии и SLAM и их основные применени</w:t>
      </w:r>
      <w:r>
        <w:t xml:space="preserve">я. Далее описан механизм работы метода </w:t>
      </w:r>
      <w:r>
        <w:rPr>
          <w:lang w:val="en-US"/>
        </w:rPr>
        <w:t>RTAB</w:t>
      </w:r>
      <w:r w:rsidRPr="00B75DAB">
        <w:t xml:space="preserve"> – </w:t>
      </w:r>
      <w:r>
        <w:rPr>
          <w:lang w:val="en-US"/>
        </w:rPr>
        <w:t>MAP</w:t>
      </w:r>
      <w:r w:rsidRPr="00B75DAB">
        <w:t xml:space="preserve"> </w:t>
      </w:r>
      <w:r>
        <w:t xml:space="preserve">на основе данных, получаемых с камеры глубины. Также был проведен запуск и тестирование данного метода в </w:t>
      </w:r>
      <w:r>
        <w:rPr>
          <w:lang w:val="en-US"/>
        </w:rPr>
        <w:t>ROS</w:t>
      </w:r>
      <w:r>
        <w:t>.</w:t>
      </w:r>
    </w:p>
    <w:p w:rsidR="00C604E7" w:rsidRPr="00F9593C" w:rsidRDefault="00C604E7" w:rsidP="00C604E7">
      <w:pPr>
        <w:spacing w:line="360" w:lineRule="auto"/>
        <w:ind w:firstLine="709"/>
        <w:jc w:val="both"/>
        <w:rPr>
          <w:color w:val="FF0000"/>
          <w:sz w:val="28"/>
          <w:szCs w:val="28"/>
        </w:rPr>
      </w:pPr>
    </w:p>
    <w:p w:rsidR="004672CF" w:rsidRPr="00A04FB9" w:rsidRDefault="004672CF" w:rsidP="00C604E7">
      <w:pPr>
        <w:spacing w:line="360" w:lineRule="auto"/>
        <w:ind w:firstLine="709"/>
        <w:jc w:val="both"/>
        <w:rPr>
          <w:color w:val="FF0000"/>
          <w:sz w:val="28"/>
          <w:szCs w:val="28"/>
        </w:rPr>
      </w:pPr>
    </w:p>
    <w:p w:rsidR="004672CF" w:rsidRPr="00A04FB9" w:rsidRDefault="004672CF" w:rsidP="00C604E7">
      <w:pPr>
        <w:spacing w:line="360" w:lineRule="auto"/>
        <w:ind w:firstLine="709"/>
        <w:jc w:val="both"/>
        <w:rPr>
          <w:color w:val="FF0000"/>
          <w:sz w:val="28"/>
          <w:szCs w:val="28"/>
        </w:rPr>
      </w:pPr>
    </w:p>
    <w:p w:rsidR="004672CF" w:rsidRPr="00A04FB9" w:rsidRDefault="004672CF" w:rsidP="00C604E7">
      <w:pPr>
        <w:spacing w:line="360" w:lineRule="auto"/>
        <w:ind w:firstLine="709"/>
        <w:jc w:val="both"/>
        <w:rPr>
          <w:color w:val="FF0000"/>
          <w:sz w:val="28"/>
          <w:szCs w:val="28"/>
        </w:rPr>
      </w:pPr>
    </w:p>
    <w:p w:rsidR="004672CF" w:rsidRPr="00A04FB9" w:rsidRDefault="004672CF" w:rsidP="00C604E7">
      <w:pPr>
        <w:spacing w:line="360" w:lineRule="auto"/>
        <w:ind w:firstLine="709"/>
        <w:jc w:val="both"/>
        <w:rPr>
          <w:color w:val="FF0000"/>
          <w:sz w:val="28"/>
          <w:szCs w:val="28"/>
        </w:rPr>
      </w:pPr>
    </w:p>
    <w:p w:rsidR="004672CF" w:rsidRPr="00A04FB9" w:rsidRDefault="004672CF" w:rsidP="00C604E7">
      <w:pPr>
        <w:spacing w:line="360" w:lineRule="auto"/>
        <w:ind w:firstLine="709"/>
        <w:jc w:val="both"/>
        <w:rPr>
          <w:color w:val="FF0000"/>
          <w:sz w:val="28"/>
          <w:szCs w:val="28"/>
        </w:rPr>
      </w:pPr>
    </w:p>
    <w:p w:rsidR="004672CF" w:rsidRPr="00A04FB9" w:rsidRDefault="004672CF" w:rsidP="00C604E7">
      <w:pPr>
        <w:spacing w:line="360" w:lineRule="auto"/>
        <w:ind w:firstLine="709"/>
        <w:jc w:val="both"/>
        <w:rPr>
          <w:color w:val="FF0000"/>
          <w:sz w:val="28"/>
          <w:szCs w:val="28"/>
        </w:rPr>
      </w:pPr>
    </w:p>
    <w:p w:rsidR="004672CF" w:rsidRPr="00A04FB9" w:rsidRDefault="004672CF" w:rsidP="00C604E7">
      <w:pPr>
        <w:spacing w:line="360" w:lineRule="auto"/>
        <w:ind w:firstLine="709"/>
        <w:jc w:val="both"/>
        <w:rPr>
          <w:color w:val="FF0000"/>
          <w:sz w:val="28"/>
          <w:szCs w:val="28"/>
        </w:rPr>
      </w:pPr>
    </w:p>
    <w:p w:rsidR="004672CF" w:rsidRPr="00A04FB9" w:rsidRDefault="004672CF" w:rsidP="00C604E7">
      <w:pPr>
        <w:spacing w:line="360" w:lineRule="auto"/>
        <w:ind w:firstLine="709"/>
        <w:jc w:val="both"/>
        <w:rPr>
          <w:color w:val="FF0000"/>
          <w:sz w:val="28"/>
          <w:szCs w:val="28"/>
        </w:rPr>
      </w:pPr>
    </w:p>
    <w:p w:rsidR="00914A69" w:rsidRPr="00A04FB9" w:rsidRDefault="00914A69" w:rsidP="00914A69">
      <w:pPr>
        <w:spacing w:line="360" w:lineRule="auto"/>
        <w:jc w:val="center"/>
        <w:rPr>
          <w:b/>
          <w:caps/>
          <w:sz w:val="28"/>
          <w:szCs w:val="28"/>
          <w:lang w:val="en-US"/>
        </w:rPr>
      </w:pPr>
      <w:r w:rsidRPr="00BE4534">
        <w:rPr>
          <w:b/>
          <w:caps/>
          <w:sz w:val="28"/>
          <w:szCs w:val="28"/>
          <w:lang w:val="en-US"/>
        </w:rPr>
        <w:t>Summary</w:t>
      </w:r>
    </w:p>
    <w:p w:rsidR="00914A69" w:rsidRPr="00A04FB9" w:rsidRDefault="00914A69" w:rsidP="00914A69">
      <w:pPr>
        <w:spacing w:line="360" w:lineRule="auto"/>
        <w:jc w:val="center"/>
        <w:rPr>
          <w:b/>
          <w:caps/>
          <w:sz w:val="28"/>
          <w:szCs w:val="28"/>
          <w:lang w:val="en-US"/>
        </w:rPr>
      </w:pPr>
    </w:p>
    <w:p w:rsidR="00914A69" w:rsidRPr="007F56EC" w:rsidRDefault="004672CF" w:rsidP="00905D49">
      <w:pPr>
        <w:spacing w:line="360" w:lineRule="auto"/>
        <w:ind w:firstLine="709"/>
        <w:jc w:val="both"/>
        <w:rPr>
          <w:color w:val="FF0000"/>
          <w:sz w:val="28"/>
          <w:szCs w:val="28"/>
          <w:lang w:val="en-US"/>
        </w:rPr>
      </w:pPr>
      <w:r>
        <w:rPr>
          <w:color w:val="FF0000"/>
          <w:sz w:val="28"/>
          <w:szCs w:val="28"/>
          <w:lang w:val="en-US"/>
        </w:rPr>
        <w:t>Briefly</w:t>
      </w:r>
      <w:r w:rsidRPr="004672CF">
        <w:rPr>
          <w:color w:val="FF0000"/>
          <w:sz w:val="28"/>
          <w:szCs w:val="28"/>
          <w:lang w:val="en-US"/>
        </w:rPr>
        <w:t xml:space="preserve"> (8-10 lines) to describe the </w:t>
      </w:r>
      <w:proofErr w:type="spellStart"/>
      <w:r w:rsidR="00905D49" w:rsidRPr="00905D49">
        <w:rPr>
          <w:color w:val="FF0000"/>
          <w:sz w:val="28"/>
          <w:szCs w:val="28"/>
          <w:lang w:val="en-US"/>
        </w:rPr>
        <w:t>the</w:t>
      </w:r>
      <w:proofErr w:type="spellEnd"/>
      <w:r w:rsidR="00905D49" w:rsidRPr="00905D49">
        <w:rPr>
          <w:color w:val="FF0000"/>
          <w:sz w:val="28"/>
          <w:szCs w:val="28"/>
          <w:lang w:val="en-US"/>
        </w:rPr>
        <w:t xml:space="preserve"> purpose and main contents of the</w:t>
      </w:r>
      <w:r w:rsidR="007F56EC" w:rsidRPr="007F56EC">
        <w:rPr>
          <w:color w:val="FF0000"/>
          <w:sz w:val="28"/>
          <w:szCs w:val="28"/>
          <w:lang w:val="en-US"/>
        </w:rPr>
        <w:t xml:space="preserve"> </w:t>
      </w:r>
      <w:r w:rsidR="007F56EC">
        <w:rPr>
          <w:color w:val="FF0000"/>
          <w:sz w:val="28"/>
          <w:szCs w:val="28"/>
          <w:lang w:val="en-US"/>
        </w:rPr>
        <w:t>practice work.</w:t>
      </w:r>
    </w:p>
    <w:p w:rsidR="00914A69" w:rsidRPr="004672CF" w:rsidRDefault="00914A69">
      <w:pPr>
        <w:rPr>
          <w:spacing w:val="-2"/>
          <w:sz w:val="28"/>
          <w:szCs w:val="28"/>
          <w:lang w:val="en-US"/>
        </w:rPr>
      </w:pPr>
    </w:p>
    <w:p w:rsidR="00DE1FD6" w:rsidRPr="00BE4534" w:rsidRDefault="00E51513" w:rsidP="00DE1FD6">
      <w:pPr>
        <w:spacing w:line="360" w:lineRule="auto"/>
        <w:jc w:val="center"/>
        <w:rPr>
          <w:b/>
          <w:caps/>
          <w:sz w:val="28"/>
          <w:szCs w:val="28"/>
        </w:rPr>
      </w:pPr>
      <w:r>
        <w:rPr>
          <w:b/>
          <w:caps/>
          <w:sz w:val="28"/>
          <w:szCs w:val="28"/>
        </w:rPr>
        <w:br w:type="page"/>
      </w:r>
      <w:r w:rsidR="00DE1FD6" w:rsidRPr="00BE4534">
        <w:rPr>
          <w:b/>
          <w:caps/>
          <w:sz w:val="28"/>
          <w:szCs w:val="28"/>
        </w:rPr>
        <w:lastRenderedPageBreak/>
        <w:t>содержание</w:t>
      </w:r>
    </w:p>
    <w:p w:rsidR="00DE1FD6" w:rsidRPr="00BE4534" w:rsidRDefault="00DE1FD6" w:rsidP="00DE1FD6">
      <w:pPr>
        <w:spacing w:line="360" w:lineRule="auto"/>
        <w:jc w:val="center"/>
        <w:rPr>
          <w:bCs/>
          <w:sz w:val="28"/>
          <w:szCs w:val="28"/>
        </w:rPr>
      </w:pPr>
    </w:p>
    <w:tbl>
      <w:tblPr>
        <w:tblW w:w="5000" w:type="pct"/>
        <w:tblLook w:val="04A0" w:firstRow="1" w:lastRow="0" w:firstColumn="1" w:lastColumn="0" w:noHBand="0" w:noVBand="1"/>
      </w:tblPr>
      <w:tblGrid>
        <w:gridCol w:w="848"/>
        <w:gridCol w:w="7797"/>
        <w:gridCol w:w="993"/>
      </w:tblGrid>
      <w:tr w:rsidR="00DE1FD6" w:rsidRPr="00BE4534" w:rsidTr="00EC30B1">
        <w:tc>
          <w:tcPr>
            <w:tcW w:w="440" w:type="pct"/>
          </w:tcPr>
          <w:p w:rsidR="00DE1FD6" w:rsidRPr="00EC30B1" w:rsidRDefault="00DE1FD6" w:rsidP="00EC30B1">
            <w:pPr>
              <w:spacing w:line="360" w:lineRule="auto"/>
              <w:jc w:val="center"/>
              <w:rPr>
                <w:bCs/>
                <w:sz w:val="28"/>
                <w:szCs w:val="28"/>
              </w:rPr>
            </w:pPr>
          </w:p>
        </w:tc>
        <w:tc>
          <w:tcPr>
            <w:tcW w:w="4045" w:type="pct"/>
          </w:tcPr>
          <w:p w:rsidR="00DE1FD6" w:rsidRPr="00EC30B1" w:rsidRDefault="00DE1FD6" w:rsidP="00EC30B1">
            <w:pPr>
              <w:spacing w:line="360" w:lineRule="auto"/>
              <w:rPr>
                <w:bCs/>
                <w:sz w:val="28"/>
                <w:szCs w:val="28"/>
              </w:rPr>
            </w:pPr>
            <w:r w:rsidRPr="00EC30B1">
              <w:rPr>
                <w:bCs/>
                <w:sz w:val="28"/>
                <w:szCs w:val="28"/>
              </w:rPr>
              <w:t>Введение</w:t>
            </w:r>
          </w:p>
        </w:tc>
        <w:tc>
          <w:tcPr>
            <w:tcW w:w="515" w:type="pct"/>
          </w:tcPr>
          <w:p w:rsidR="00DE1FD6" w:rsidRPr="00EC30B1" w:rsidRDefault="00DE1FD6" w:rsidP="00EC30B1">
            <w:pPr>
              <w:spacing w:line="360" w:lineRule="auto"/>
              <w:jc w:val="center"/>
              <w:rPr>
                <w:bCs/>
                <w:sz w:val="28"/>
                <w:szCs w:val="28"/>
              </w:rPr>
            </w:pPr>
            <w:r w:rsidRPr="00EC30B1">
              <w:rPr>
                <w:bCs/>
                <w:sz w:val="28"/>
                <w:szCs w:val="28"/>
              </w:rPr>
              <w:t>4</w:t>
            </w:r>
          </w:p>
        </w:tc>
      </w:tr>
      <w:tr w:rsidR="00DE1FD6" w:rsidRPr="00BE4534" w:rsidTr="00EC30B1">
        <w:tc>
          <w:tcPr>
            <w:tcW w:w="440" w:type="pct"/>
          </w:tcPr>
          <w:p w:rsidR="00DE1FD6" w:rsidRPr="00EC30B1" w:rsidRDefault="00DE1FD6" w:rsidP="00EC30B1">
            <w:pPr>
              <w:spacing w:line="360" w:lineRule="auto"/>
              <w:rPr>
                <w:bCs/>
                <w:sz w:val="28"/>
                <w:szCs w:val="28"/>
              </w:rPr>
            </w:pPr>
            <w:r w:rsidRPr="00EC30B1">
              <w:rPr>
                <w:bCs/>
                <w:sz w:val="28"/>
                <w:szCs w:val="28"/>
              </w:rPr>
              <w:t>1</w:t>
            </w:r>
            <w:r w:rsidR="00D6110C" w:rsidRPr="00EC30B1">
              <w:rPr>
                <w:bCs/>
                <w:sz w:val="28"/>
                <w:szCs w:val="28"/>
              </w:rPr>
              <w:t>.</w:t>
            </w:r>
          </w:p>
        </w:tc>
        <w:tc>
          <w:tcPr>
            <w:tcW w:w="4045" w:type="pct"/>
          </w:tcPr>
          <w:p w:rsidR="00DE1FD6" w:rsidRPr="00EC30B1" w:rsidRDefault="00DE1FD6" w:rsidP="00EC30B1">
            <w:pPr>
              <w:spacing w:line="360" w:lineRule="auto"/>
              <w:rPr>
                <w:bCs/>
                <w:color w:val="FF0000"/>
                <w:sz w:val="28"/>
                <w:szCs w:val="28"/>
              </w:rPr>
            </w:pPr>
            <w:r w:rsidRPr="00EC30B1">
              <w:rPr>
                <w:bCs/>
                <w:color w:val="FF0000"/>
                <w:sz w:val="28"/>
                <w:szCs w:val="28"/>
              </w:rPr>
              <w:t>Наименования разделов</w:t>
            </w:r>
          </w:p>
        </w:tc>
        <w:tc>
          <w:tcPr>
            <w:tcW w:w="515" w:type="pct"/>
          </w:tcPr>
          <w:p w:rsidR="00DE1FD6" w:rsidRPr="00EC30B1" w:rsidRDefault="00DE1FD6" w:rsidP="00EC30B1">
            <w:pPr>
              <w:spacing w:line="360" w:lineRule="auto"/>
              <w:jc w:val="center"/>
              <w:rPr>
                <w:bCs/>
                <w:sz w:val="28"/>
                <w:szCs w:val="28"/>
              </w:rPr>
            </w:pPr>
            <w:r w:rsidRPr="00EC30B1">
              <w:rPr>
                <w:bCs/>
                <w:sz w:val="28"/>
                <w:szCs w:val="28"/>
              </w:rPr>
              <w:t>5</w:t>
            </w:r>
          </w:p>
        </w:tc>
      </w:tr>
      <w:tr w:rsidR="00DE1FD6" w:rsidRPr="00BE4534" w:rsidTr="00EC30B1">
        <w:tc>
          <w:tcPr>
            <w:tcW w:w="440" w:type="pct"/>
          </w:tcPr>
          <w:p w:rsidR="00DE1FD6" w:rsidRPr="00EC30B1" w:rsidRDefault="00DE1FD6" w:rsidP="00EC30B1">
            <w:pPr>
              <w:spacing w:line="360" w:lineRule="auto"/>
              <w:ind w:firstLine="142"/>
              <w:rPr>
                <w:bCs/>
                <w:sz w:val="28"/>
                <w:szCs w:val="28"/>
              </w:rPr>
            </w:pPr>
            <w:r w:rsidRPr="00EC30B1">
              <w:rPr>
                <w:bCs/>
                <w:sz w:val="28"/>
                <w:szCs w:val="28"/>
              </w:rPr>
              <w:t>1.1.</w:t>
            </w:r>
          </w:p>
        </w:tc>
        <w:tc>
          <w:tcPr>
            <w:tcW w:w="4045" w:type="pct"/>
          </w:tcPr>
          <w:p w:rsidR="00DE1FD6" w:rsidRPr="00EC30B1" w:rsidRDefault="00DE1FD6" w:rsidP="00EC30B1">
            <w:pPr>
              <w:spacing w:line="360" w:lineRule="auto"/>
              <w:rPr>
                <w:bCs/>
                <w:color w:val="FF0000"/>
                <w:sz w:val="28"/>
                <w:szCs w:val="28"/>
              </w:rPr>
            </w:pPr>
          </w:p>
        </w:tc>
        <w:tc>
          <w:tcPr>
            <w:tcW w:w="515" w:type="pct"/>
          </w:tcPr>
          <w:p w:rsidR="00DE1FD6" w:rsidRPr="00EC30B1" w:rsidRDefault="00DE72F0" w:rsidP="00EC30B1">
            <w:pPr>
              <w:spacing w:line="360" w:lineRule="auto"/>
              <w:jc w:val="center"/>
              <w:rPr>
                <w:bCs/>
                <w:color w:val="FF0000"/>
                <w:sz w:val="28"/>
                <w:szCs w:val="28"/>
                <w:lang w:val="en-US"/>
              </w:rPr>
            </w:pPr>
            <w:r w:rsidRPr="00EC30B1">
              <w:rPr>
                <w:bCs/>
                <w:color w:val="FF0000"/>
                <w:sz w:val="28"/>
                <w:szCs w:val="28"/>
                <w:lang w:val="en-US"/>
              </w:rPr>
              <w:t>0</w:t>
            </w:r>
          </w:p>
        </w:tc>
      </w:tr>
      <w:tr w:rsidR="00DE1FD6" w:rsidRPr="00BE4534" w:rsidTr="00EC30B1">
        <w:tc>
          <w:tcPr>
            <w:tcW w:w="440" w:type="pct"/>
          </w:tcPr>
          <w:p w:rsidR="00DE1FD6" w:rsidRPr="00EC30B1" w:rsidRDefault="00DE1FD6" w:rsidP="00EC30B1">
            <w:pPr>
              <w:spacing w:line="360" w:lineRule="auto"/>
              <w:ind w:firstLine="142"/>
              <w:rPr>
                <w:bCs/>
                <w:sz w:val="28"/>
                <w:szCs w:val="28"/>
              </w:rPr>
            </w:pPr>
            <w:r w:rsidRPr="00EC30B1">
              <w:rPr>
                <w:bCs/>
                <w:sz w:val="28"/>
                <w:szCs w:val="28"/>
              </w:rPr>
              <w:t>1.2.</w:t>
            </w:r>
          </w:p>
        </w:tc>
        <w:tc>
          <w:tcPr>
            <w:tcW w:w="4045" w:type="pct"/>
          </w:tcPr>
          <w:p w:rsidR="00DE1FD6" w:rsidRPr="00EC30B1" w:rsidRDefault="00DE1FD6" w:rsidP="00EC30B1">
            <w:pPr>
              <w:spacing w:line="360" w:lineRule="auto"/>
              <w:rPr>
                <w:bCs/>
                <w:color w:val="FF0000"/>
                <w:sz w:val="28"/>
                <w:szCs w:val="28"/>
              </w:rPr>
            </w:pPr>
          </w:p>
        </w:tc>
        <w:tc>
          <w:tcPr>
            <w:tcW w:w="515" w:type="pct"/>
          </w:tcPr>
          <w:p w:rsidR="00DE1FD6" w:rsidRPr="00EC30B1" w:rsidRDefault="00DE1FD6" w:rsidP="00EC30B1">
            <w:pPr>
              <w:spacing w:line="360" w:lineRule="auto"/>
              <w:jc w:val="center"/>
              <w:rPr>
                <w:bCs/>
                <w:color w:val="FF0000"/>
                <w:sz w:val="28"/>
                <w:szCs w:val="28"/>
              </w:rPr>
            </w:pPr>
            <w:r w:rsidRPr="00EC30B1">
              <w:rPr>
                <w:bCs/>
                <w:color w:val="FF0000"/>
                <w:sz w:val="28"/>
                <w:szCs w:val="28"/>
              </w:rPr>
              <w:t>0</w:t>
            </w:r>
          </w:p>
        </w:tc>
      </w:tr>
      <w:tr w:rsidR="00DE1FD6" w:rsidRPr="00BE4534" w:rsidTr="00EC30B1">
        <w:tc>
          <w:tcPr>
            <w:tcW w:w="440" w:type="pct"/>
          </w:tcPr>
          <w:p w:rsidR="00DE1FD6" w:rsidRPr="00EC30B1" w:rsidRDefault="00DE1FD6" w:rsidP="00EC30B1">
            <w:pPr>
              <w:spacing w:line="360" w:lineRule="auto"/>
              <w:rPr>
                <w:bCs/>
                <w:sz w:val="28"/>
                <w:szCs w:val="28"/>
              </w:rPr>
            </w:pPr>
            <w:r w:rsidRPr="00EC30B1">
              <w:rPr>
                <w:bCs/>
                <w:sz w:val="28"/>
                <w:szCs w:val="28"/>
              </w:rPr>
              <w:t>2</w:t>
            </w:r>
            <w:r w:rsidR="00D6110C" w:rsidRPr="00EC30B1">
              <w:rPr>
                <w:bCs/>
                <w:sz w:val="28"/>
                <w:szCs w:val="28"/>
              </w:rPr>
              <w:t>.</w:t>
            </w:r>
          </w:p>
        </w:tc>
        <w:tc>
          <w:tcPr>
            <w:tcW w:w="4045" w:type="pct"/>
          </w:tcPr>
          <w:p w:rsidR="00DE1FD6" w:rsidRPr="00EC30B1" w:rsidRDefault="00DE1FD6" w:rsidP="00EC30B1">
            <w:pPr>
              <w:spacing w:line="360" w:lineRule="auto"/>
              <w:rPr>
                <w:bCs/>
                <w:color w:val="FF0000"/>
                <w:sz w:val="28"/>
                <w:szCs w:val="28"/>
              </w:rPr>
            </w:pPr>
          </w:p>
        </w:tc>
        <w:tc>
          <w:tcPr>
            <w:tcW w:w="515" w:type="pct"/>
          </w:tcPr>
          <w:p w:rsidR="00DE1FD6" w:rsidRPr="00EC30B1" w:rsidRDefault="00DE72F0" w:rsidP="00EC30B1">
            <w:pPr>
              <w:spacing w:line="360" w:lineRule="auto"/>
              <w:jc w:val="center"/>
              <w:rPr>
                <w:bCs/>
                <w:color w:val="FF0000"/>
                <w:sz w:val="28"/>
                <w:szCs w:val="28"/>
                <w:lang w:val="en-US"/>
              </w:rPr>
            </w:pPr>
            <w:r w:rsidRPr="00EC30B1">
              <w:rPr>
                <w:bCs/>
                <w:color w:val="FF0000"/>
                <w:sz w:val="28"/>
                <w:szCs w:val="28"/>
                <w:lang w:val="en-US"/>
              </w:rPr>
              <w:t>0</w:t>
            </w:r>
          </w:p>
        </w:tc>
      </w:tr>
      <w:tr w:rsidR="00DE1FD6" w:rsidRPr="00BE4534" w:rsidTr="00EC30B1">
        <w:tc>
          <w:tcPr>
            <w:tcW w:w="440" w:type="pct"/>
          </w:tcPr>
          <w:p w:rsidR="00DE1FD6" w:rsidRPr="00EC30B1" w:rsidRDefault="00DE1FD6" w:rsidP="00EC30B1">
            <w:pPr>
              <w:spacing w:line="360" w:lineRule="auto"/>
              <w:ind w:firstLine="142"/>
              <w:rPr>
                <w:bCs/>
                <w:sz w:val="28"/>
                <w:szCs w:val="28"/>
              </w:rPr>
            </w:pPr>
            <w:r w:rsidRPr="00EC30B1">
              <w:rPr>
                <w:bCs/>
                <w:sz w:val="28"/>
                <w:szCs w:val="28"/>
              </w:rPr>
              <w:t>2.1.</w:t>
            </w:r>
          </w:p>
        </w:tc>
        <w:tc>
          <w:tcPr>
            <w:tcW w:w="4045" w:type="pct"/>
          </w:tcPr>
          <w:p w:rsidR="00DE1FD6" w:rsidRPr="00EC30B1" w:rsidRDefault="00DE1FD6" w:rsidP="00EC30B1">
            <w:pPr>
              <w:spacing w:line="360" w:lineRule="auto"/>
              <w:rPr>
                <w:bCs/>
                <w:color w:val="FF0000"/>
                <w:sz w:val="28"/>
                <w:szCs w:val="28"/>
              </w:rPr>
            </w:pPr>
          </w:p>
        </w:tc>
        <w:tc>
          <w:tcPr>
            <w:tcW w:w="515" w:type="pct"/>
          </w:tcPr>
          <w:p w:rsidR="00DE1FD6" w:rsidRPr="00EC30B1" w:rsidRDefault="00DE72F0" w:rsidP="00EC30B1">
            <w:pPr>
              <w:spacing w:line="360" w:lineRule="auto"/>
              <w:jc w:val="center"/>
              <w:rPr>
                <w:bCs/>
                <w:color w:val="FF0000"/>
                <w:sz w:val="28"/>
                <w:szCs w:val="28"/>
                <w:lang w:val="en-US"/>
              </w:rPr>
            </w:pPr>
            <w:r w:rsidRPr="00EC30B1">
              <w:rPr>
                <w:bCs/>
                <w:color w:val="FF0000"/>
                <w:sz w:val="28"/>
                <w:szCs w:val="28"/>
                <w:lang w:val="en-US"/>
              </w:rPr>
              <w:t>0</w:t>
            </w:r>
          </w:p>
        </w:tc>
      </w:tr>
      <w:tr w:rsidR="00DE1FD6" w:rsidRPr="00BE4534" w:rsidTr="00EC30B1">
        <w:tc>
          <w:tcPr>
            <w:tcW w:w="440" w:type="pct"/>
          </w:tcPr>
          <w:p w:rsidR="00DE1FD6" w:rsidRPr="00EC30B1" w:rsidRDefault="00DE1FD6" w:rsidP="00EC30B1">
            <w:pPr>
              <w:spacing w:line="360" w:lineRule="auto"/>
              <w:ind w:firstLine="142"/>
              <w:rPr>
                <w:bCs/>
                <w:sz w:val="28"/>
                <w:szCs w:val="28"/>
              </w:rPr>
            </w:pPr>
            <w:r w:rsidRPr="00EC30B1">
              <w:rPr>
                <w:bCs/>
                <w:sz w:val="28"/>
                <w:szCs w:val="28"/>
              </w:rPr>
              <w:t>2.2.</w:t>
            </w:r>
          </w:p>
        </w:tc>
        <w:tc>
          <w:tcPr>
            <w:tcW w:w="4045" w:type="pct"/>
          </w:tcPr>
          <w:p w:rsidR="00DE1FD6" w:rsidRPr="00EC30B1" w:rsidRDefault="00DE1FD6" w:rsidP="00EC30B1">
            <w:pPr>
              <w:spacing w:line="360" w:lineRule="auto"/>
              <w:rPr>
                <w:bCs/>
                <w:color w:val="FF0000"/>
                <w:sz w:val="28"/>
                <w:szCs w:val="28"/>
              </w:rPr>
            </w:pPr>
          </w:p>
        </w:tc>
        <w:tc>
          <w:tcPr>
            <w:tcW w:w="515" w:type="pct"/>
          </w:tcPr>
          <w:p w:rsidR="00DE1FD6" w:rsidRPr="00EC30B1" w:rsidRDefault="00DE1FD6" w:rsidP="00EC30B1">
            <w:pPr>
              <w:spacing w:line="360" w:lineRule="auto"/>
              <w:jc w:val="center"/>
              <w:rPr>
                <w:bCs/>
                <w:color w:val="FF0000"/>
                <w:sz w:val="28"/>
                <w:szCs w:val="28"/>
              </w:rPr>
            </w:pPr>
            <w:r w:rsidRPr="00EC30B1">
              <w:rPr>
                <w:bCs/>
                <w:color w:val="FF0000"/>
                <w:sz w:val="28"/>
                <w:szCs w:val="28"/>
              </w:rPr>
              <w:t>0</w:t>
            </w:r>
          </w:p>
        </w:tc>
      </w:tr>
      <w:tr w:rsidR="00DE1FD6" w:rsidRPr="00BE4534" w:rsidTr="00EC30B1">
        <w:tc>
          <w:tcPr>
            <w:tcW w:w="440" w:type="pct"/>
          </w:tcPr>
          <w:p w:rsidR="00DE1FD6" w:rsidRPr="00EC30B1" w:rsidRDefault="00DE1FD6" w:rsidP="00EC30B1">
            <w:pPr>
              <w:spacing w:line="360" w:lineRule="auto"/>
              <w:rPr>
                <w:bCs/>
                <w:sz w:val="28"/>
                <w:szCs w:val="28"/>
              </w:rPr>
            </w:pPr>
            <w:r w:rsidRPr="00EC30B1">
              <w:rPr>
                <w:bCs/>
                <w:sz w:val="28"/>
                <w:szCs w:val="28"/>
              </w:rPr>
              <w:t>3</w:t>
            </w:r>
            <w:r w:rsidR="00D6110C" w:rsidRPr="00EC30B1">
              <w:rPr>
                <w:bCs/>
                <w:sz w:val="28"/>
                <w:szCs w:val="28"/>
              </w:rPr>
              <w:t>.</w:t>
            </w:r>
          </w:p>
        </w:tc>
        <w:tc>
          <w:tcPr>
            <w:tcW w:w="4045" w:type="pct"/>
          </w:tcPr>
          <w:p w:rsidR="00DE1FD6" w:rsidRPr="00EC30B1" w:rsidRDefault="00DE1FD6" w:rsidP="00EC30B1">
            <w:pPr>
              <w:spacing w:line="360" w:lineRule="auto"/>
              <w:rPr>
                <w:bCs/>
                <w:color w:val="FF0000"/>
                <w:sz w:val="28"/>
                <w:szCs w:val="28"/>
              </w:rPr>
            </w:pPr>
          </w:p>
        </w:tc>
        <w:tc>
          <w:tcPr>
            <w:tcW w:w="515" w:type="pct"/>
          </w:tcPr>
          <w:p w:rsidR="00DE1FD6" w:rsidRPr="00EC30B1" w:rsidRDefault="00DE72F0" w:rsidP="00EC30B1">
            <w:pPr>
              <w:spacing w:line="360" w:lineRule="auto"/>
              <w:jc w:val="center"/>
              <w:rPr>
                <w:bCs/>
                <w:color w:val="FF0000"/>
                <w:sz w:val="28"/>
                <w:szCs w:val="28"/>
                <w:lang w:val="en-US"/>
              </w:rPr>
            </w:pPr>
            <w:r w:rsidRPr="00EC30B1">
              <w:rPr>
                <w:bCs/>
                <w:color w:val="FF0000"/>
                <w:sz w:val="28"/>
                <w:szCs w:val="28"/>
                <w:lang w:val="en-US"/>
              </w:rPr>
              <w:t>0</w:t>
            </w:r>
          </w:p>
        </w:tc>
      </w:tr>
      <w:tr w:rsidR="00DE1FD6" w:rsidRPr="00BE4534" w:rsidTr="00EC30B1">
        <w:tc>
          <w:tcPr>
            <w:tcW w:w="440" w:type="pct"/>
          </w:tcPr>
          <w:p w:rsidR="00DE1FD6" w:rsidRPr="00EC30B1" w:rsidRDefault="00DE1FD6" w:rsidP="00EC30B1">
            <w:pPr>
              <w:spacing w:line="360" w:lineRule="auto"/>
              <w:ind w:firstLine="142"/>
              <w:rPr>
                <w:bCs/>
                <w:sz w:val="28"/>
                <w:szCs w:val="28"/>
              </w:rPr>
            </w:pPr>
            <w:r w:rsidRPr="00EC30B1">
              <w:rPr>
                <w:bCs/>
                <w:sz w:val="28"/>
                <w:szCs w:val="28"/>
              </w:rPr>
              <w:t>3.1.</w:t>
            </w:r>
          </w:p>
        </w:tc>
        <w:tc>
          <w:tcPr>
            <w:tcW w:w="4045" w:type="pct"/>
          </w:tcPr>
          <w:p w:rsidR="00DE1FD6" w:rsidRPr="00EC30B1" w:rsidRDefault="00DE1FD6" w:rsidP="00EC30B1">
            <w:pPr>
              <w:spacing w:line="360" w:lineRule="auto"/>
              <w:rPr>
                <w:bCs/>
                <w:color w:val="FF0000"/>
                <w:sz w:val="28"/>
                <w:szCs w:val="28"/>
              </w:rPr>
            </w:pPr>
          </w:p>
        </w:tc>
        <w:tc>
          <w:tcPr>
            <w:tcW w:w="515" w:type="pct"/>
          </w:tcPr>
          <w:p w:rsidR="00DE1FD6" w:rsidRPr="00EC30B1" w:rsidRDefault="00DE72F0" w:rsidP="00EC30B1">
            <w:pPr>
              <w:spacing w:line="360" w:lineRule="auto"/>
              <w:jc w:val="center"/>
              <w:rPr>
                <w:bCs/>
                <w:color w:val="FF0000"/>
                <w:sz w:val="28"/>
                <w:szCs w:val="28"/>
                <w:lang w:val="en-US"/>
              </w:rPr>
            </w:pPr>
            <w:r w:rsidRPr="00EC30B1">
              <w:rPr>
                <w:bCs/>
                <w:color w:val="FF0000"/>
                <w:sz w:val="28"/>
                <w:szCs w:val="28"/>
                <w:lang w:val="en-US"/>
              </w:rPr>
              <w:t>0</w:t>
            </w:r>
          </w:p>
        </w:tc>
      </w:tr>
      <w:tr w:rsidR="00DE1FD6" w:rsidRPr="00BE4534" w:rsidTr="00EC30B1">
        <w:tc>
          <w:tcPr>
            <w:tcW w:w="440" w:type="pct"/>
          </w:tcPr>
          <w:p w:rsidR="00DE1FD6" w:rsidRPr="00EC30B1" w:rsidRDefault="00DE1FD6" w:rsidP="00EC30B1">
            <w:pPr>
              <w:spacing w:line="360" w:lineRule="auto"/>
              <w:ind w:firstLine="142"/>
              <w:rPr>
                <w:bCs/>
                <w:sz w:val="28"/>
                <w:szCs w:val="28"/>
              </w:rPr>
            </w:pPr>
            <w:r w:rsidRPr="00EC30B1">
              <w:rPr>
                <w:bCs/>
                <w:sz w:val="28"/>
                <w:szCs w:val="28"/>
              </w:rPr>
              <w:t>3.2.</w:t>
            </w:r>
          </w:p>
        </w:tc>
        <w:tc>
          <w:tcPr>
            <w:tcW w:w="4045" w:type="pct"/>
          </w:tcPr>
          <w:p w:rsidR="00DE1FD6" w:rsidRPr="00EC30B1" w:rsidRDefault="00DE1FD6" w:rsidP="00EC30B1">
            <w:pPr>
              <w:spacing w:line="360" w:lineRule="auto"/>
              <w:rPr>
                <w:bCs/>
                <w:color w:val="FF0000"/>
                <w:sz w:val="28"/>
                <w:szCs w:val="28"/>
              </w:rPr>
            </w:pPr>
          </w:p>
        </w:tc>
        <w:tc>
          <w:tcPr>
            <w:tcW w:w="515" w:type="pct"/>
          </w:tcPr>
          <w:p w:rsidR="00DE1FD6" w:rsidRPr="00EC30B1" w:rsidRDefault="00DE1FD6" w:rsidP="00EC30B1">
            <w:pPr>
              <w:spacing w:line="360" w:lineRule="auto"/>
              <w:jc w:val="center"/>
              <w:rPr>
                <w:bCs/>
                <w:color w:val="FF0000"/>
                <w:sz w:val="28"/>
                <w:szCs w:val="28"/>
              </w:rPr>
            </w:pPr>
            <w:r w:rsidRPr="00EC30B1">
              <w:rPr>
                <w:bCs/>
                <w:color w:val="FF0000"/>
                <w:sz w:val="28"/>
                <w:szCs w:val="28"/>
              </w:rPr>
              <w:t>0</w:t>
            </w:r>
          </w:p>
        </w:tc>
      </w:tr>
      <w:tr w:rsidR="00DE1FD6" w:rsidRPr="00BE4534" w:rsidTr="00EC30B1">
        <w:tc>
          <w:tcPr>
            <w:tcW w:w="440" w:type="pct"/>
          </w:tcPr>
          <w:p w:rsidR="00DE1FD6" w:rsidRPr="00EC30B1" w:rsidRDefault="00DE1FD6" w:rsidP="00EC30B1">
            <w:pPr>
              <w:spacing w:line="360" w:lineRule="auto"/>
              <w:jc w:val="center"/>
              <w:rPr>
                <w:bCs/>
                <w:sz w:val="28"/>
                <w:szCs w:val="28"/>
              </w:rPr>
            </w:pPr>
          </w:p>
        </w:tc>
        <w:tc>
          <w:tcPr>
            <w:tcW w:w="4045" w:type="pct"/>
          </w:tcPr>
          <w:p w:rsidR="00DE1FD6" w:rsidRPr="00EC30B1" w:rsidRDefault="00DE1FD6" w:rsidP="00EC30B1">
            <w:pPr>
              <w:spacing w:line="360" w:lineRule="auto"/>
              <w:rPr>
                <w:bCs/>
                <w:sz w:val="28"/>
                <w:szCs w:val="28"/>
              </w:rPr>
            </w:pPr>
            <w:r w:rsidRPr="00EC30B1">
              <w:rPr>
                <w:bCs/>
                <w:sz w:val="28"/>
                <w:szCs w:val="28"/>
              </w:rPr>
              <w:t>Заключение</w:t>
            </w:r>
          </w:p>
        </w:tc>
        <w:tc>
          <w:tcPr>
            <w:tcW w:w="515" w:type="pct"/>
          </w:tcPr>
          <w:p w:rsidR="00DE1FD6" w:rsidRPr="00EC30B1" w:rsidRDefault="00DE72F0" w:rsidP="00EC30B1">
            <w:pPr>
              <w:spacing w:line="360" w:lineRule="auto"/>
              <w:jc w:val="center"/>
              <w:rPr>
                <w:bCs/>
                <w:color w:val="FF0000"/>
                <w:sz w:val="28"/>
                <w:szCs w:val="28"/>
                <w:lang w:val="en-US"/>
              </w:rPr>
            </w:pPr>
            <w:r w:rsidRPr="00EC30B1">
              <w:rPr>
                <w:bCs/>
                <w:color w:val="FF0000"/>
                <w:sz w:val="28"/>
                <w:szCs w:val="28"/>
                <w:lang w:val="en-US"/>
              </w:rPr>
              <w:t>0</w:t>
            </w:r>
          </w:p>
        </w:tc>
      </w:tr>
      <w:tr w:rsidR="00DE1FD6" w:rsidRPr="00BE4534" w:rsidTr="00EC30B1">
        <w:tc>
          <w:tcPr>
            <w:tcW w:w="440" w:type="pct"/>
          </w:tcPr>
          <w:p w:rsidR="00DE1FD6" w:rsidRPr="00EC30B1" w:rsidRDefault="00DE1FD6" w:rsidP="00EC30B1">
            <w:pPr>
              <w:spacing w:line="360" w:lineRule="auto"/>
              <w:jc w:val="center"/>
              <w:rPr>
                <w:bCs/>
                <w:sz w:val="28"/>
                <w:szCs w:val="28"/>
              </w:rPr>
            </w:pPr>
          </w:p>
        </w:tc>
        <w:tc>
          <w:tcPr>
            <w:tcW w:w="4045" w:type="pct"/>
          </w:tcPr>
          <w:p w:rsidR="00DE1FD6" w:rsidRPr="00EC30B1" w:rsidRDefault="00DE1FD6" w:rsidP="00EC30B1">
            <w:pPr>
              <w:spacing w:line="360" w:lineRule="auto"/>
              <w:rPr>
                <w:bCs/>
                <w:sz w:val="28"/>
                <w:szCs w:val="28"/>
              </w:rPr>
            </w:pPr>
            <w:r w:rsidRPr="00EC30B1">
              <w:rPr>
                <w:bCs/>
                <w:sz w:val="28"/>
                <w:szCs w:val="28"/>
              </w:rPr>
              <w:t>Список использованных источников</w:t>
            </w:r>
          </w:p>
        </w:tc>
        <w:tc>
          <w:tcPr>
            <w:tcW w:w="515" w:type="pct"/>
          </w:tcPr>
          <w:p w:rsidR="00DE1FD6" w:rsidRPr="00EC30B1" w:rsidRDefault="00DE72F0" w:rsidP="00EC30B1">
            <w:pPr>
              <w:spacing w:line="360" w:lineRule="auto"/>
              <w:jc w:val="center"/>
              <w:rPr>
                <w:bCs/>
                <w:color w:val="FF0000"/>
                <w:sz w:val="28"/>
                <w:szCs w:val="28"/>
                <w:lang w:val="en-US"/>
              </w:rPr>
            </w:pPr>
            <w:r w:rsidRPr="00EC30B1">
              <w:rPr>
                <w:bCs/>
                <w:color w:val="FF0000"/>
                <w:sz w:val="28"/>
                <w:szCs w:val="28"/>
                <w:lang w:val="en-US"/>
              </w:rPr>
              <w:t>0</w:t>
            </w:r>
          </w:p>
        </w:tc>
      </w:tr>
      <w:tr w:rsidR="00DE1FD6" w:rsidRPr="00BE4534" w:rsidTr="00EC30B1">
        <w:tc>
          <w:tcPr>
            <w:tcW w:w="440" w:type="pct"/>
          </w:tcPr>
          <w:p w:rsidR="00DE1FD6" w:rsidRPr="00EC30B1" w:rsidRDefault="00DE1FD6" w:rsidP="00EC30B1">
            <w:pPr>
              <w:spacing w:line="360" w:lineRule="auto"/>
              <w:jc w:val="center"/>
              <w:rPr>
                <w:bCs/>
                <w:sz w:val="28"/>
                <w:szCs w:val="28"/>
              </w:rPr>
            </w:pPr>
          </w:p>
        </w:tc>
        <w:tc>
          <w:tcPr>
            <w:tcW w:w="4045" w:type="pct"/>
          </w:tcPr>
          <w:p w:rsidR="00DE1FD6" w:rsidRPr="00EC30B1" w:rsidRDefault="00DE1FD6" w:rsidP="00EC30B1">
            <w:pPr>
              <w:spacing w:line="360" w:lineRule="auto"/>
              <w:rPr>
                <w:bCs/>
                <w:color w:val="FF0000"/>
                <w:sz w:val="28"/>
                <w:szCs w:val="28"/>
              </w:rPr>
            </w:pPr>
            <w:r w:rsidRPr="00EC30B1">
              <w:rPr>
                <w:bCs/>
                <w:color w:val="FF0000"/>
                <w:sz w:val="28"/>
                <w:szCs w:val="28"/>
              </w:rPr>
              <w:t>Приложение А</w:t>
            </w:r>
            <w:r w:rsidR="000A6D7F" w:rsidRPr="00EC30B1">
              <w:rPr>
                <w:bCs/>
                <w:color w:val="FF0000"/>
                <w:sz w:val="28"/>
                <w:szCs w:val="28"/>
              </w:rPr>
              <w:t>. Название приложения</w:t>
            </w:r>
          </w:p>
        </w:tc>
        <w:tc>
          <w:tcPr>
            <w:tcW w:w="515" w:type="pct"/>
          </w:tcPr>
          <w:p w:rsidR="00DE1FD6" w:rsidRPr="00EC30B1" w:rsidRDefault="00DE72F0" w:rsidP="00EC30B1">
            <w:pPr>
              <w:spacing w:line="360" w:lineRule="auto"/>
              <w:jc w:val="center"/>
              <w:rPr>
                <w:bCs/>
                <w:color w:val="FF0000"/>
                <w:sz w:val="28"/>
                <w:szCs w:val="28"/>
                <w:lang w:val="en-US"/>
              </w:rPr>
            </w:pPr>
            <w:r w:rsidRPr="00EC30B1">
              <w:rPr>
                <w:bCs/>
                <w:color w:val="FF0000"/>
                <w:sz w:val="28"/>
                <w:szCs w:val="28"/>
                <w:lang w:val="en-US"/>
              </w:rPr>
              <w:t>0</w:t>
            </w:r>
          </w:p>
        </w:tc>
      </w:tr>
    </w:tbl>
    <w:p w:rsidR="00DE1FD6" w:rsidRDefault="00DE1FD6" w:rsidP="00DE1FD6">
      <w:pPr>
        <w:rPr>
          <w:sz w:val="28"/>
          <w:szCs w:val="28"/>
        </w:rPr>
      </w:pPr>
    </w:p>
    <w:p w:rsidR="00914A69" w:rsidRPr="00BE4534" w:rsidRDefault="00E51513" w:rsidP="00E6350D">
      <w:pPr>
        <w:pStyle w:val="18"/>
      </w:pPr>
      <w:r>
        <w:br w:type="page"/>
      </w:r>
      <w:r w:rsidR="00E6350D" w:rsidRPr="00BE4534">
        <w:lastRenderedPageBreak/>
        <w:t>Введение</w:t>
      </w:r>
    </w:p>
    <w:p w:rsidR="00607CCF" w:rsidRPr="00BE4534" w:rsidRDefault="00607CCF" w:rsidP="00607CCF">
      <w:pPr>
        <w:spacing w:line="360" w:lineRule="auto"/>
        <w:ind w:firstLine="709"/>
        <w:jc w:val="both"/>
        <w:rPr>
          <w:b/>
          <w:caps/>
          <w:sz w:val="28"/>
          <w:szCs w:val="28"/>
        </w:rPr>
      </w:pPr>
    </w:p>
    <w:p w:rsidR="00B3305D" w:rsidRPr="00EA5532" w:rsidRDefault="00B3305D" w:rsidP="00AE621B">
      <w:pPr>
        <w:pStyle w:val="Times142"/>
      </w:pPr>
      <w:r w:rsidRPr="00EA5532">
        <w:t>В настоящее время существует множество алгоритмов оценивания расстояния до объекта и дальнейшей обработки визуальной информации. Существуют довольно точные методы, которые позволяют по последовательности фотографии создать 3D модель объекта. На мобильных роботах данный метод вряд ли применим, так как требует много времени на обработку.</w:t>
      </w:r>
    </w:p>
    <w:p w:rsidR="00B3305D" w:rsidRPr="008078E9" w:rsidRDefault="00B3305D" w:rsidP="00AE621B">
      <w:pPr>
        <w:pStyle w:val="Times142"/>
        <w:rPr>
          <w:b/>
          <w:szCs w:val="28"/>
        </w:rPr>
      </w:pPr>
      <w:r w:rsidRPr="00EA5532">
        <w:t>Основной задачей визуальной одометрии является определение положения камеры и вида окружающего</w:t>
      </w:r>
      <w:r>
        <w:t xml:space="preserve"> пространства по последовательности кадров. Несомненно, обработка кадров должна происходить в реальном времени. Оценка местоположения происходит во время движения робота, а данное движение может происходить с довольно высокой скоростью. Исходя из этих соображений накладываются дополнительные ограничения на быстродействие, вследствие чего страдает точность. Важно обеспечить достаточную точность, но при этом нужно учитывать возможность реализации</w:t>
      </w:r>
    </w:p>
    <w:p w:rsidR="00905D49" w:rsidRDefault="00905D49" w:rsidP="00AE621B">
      <w:pPr>
        <w:pStyle w:val="Times142"/>
        <w:rPr>
          <w:color w:val="FF0000"/>
          <w:szCs w:val="28"/>
        </w:rPr>
      </w:pPr>
    </w:p>
    <w:p w:rsidR="00B3305D" w:rsidRPr="0007763F" w:rsidRDefault="00B3305D" w:rsidP="00AE621B">
      <w:pPr>
        <w:pStyle w:val="Times142"/>
      </w:pPr>
      <w:r w:rsidRPr="0007763F">
        <w:t xml:space="preserve">Цель работы – </w:t>
      </w:r>
      <w:r w:rsidR="00A369F5">
        <w:t>изучить</w:t>
      </w:r>
      <w:r w:rsidR="00A369F5" w:rsidRPr="003A1FA3">
        <w:t xml:space="preserve"> технические средства, необходимые для построения системы </w:t>
      </w:r>
      <w:r w:rsidR="00A369F5">
        <w:t>визуальной одометрии беспилотного транспортного средства</w:t>
      </w:r>
      <w:r w:rsidR="00A369F5" w:rsidRPr="003A1FA3">
        <w:t>.</w:t>
      </w:r>
    </w:p>
    <w:p w:rsidR="00B3305D" w:rsidRPr="0007763F" w:rsidRDefault="00B3305D" w:rsidP="00AE621B">
      <w:pPr>
        <w:pStyle w:val="Times142"/>
      </w:pPr>
      <w:r w:rsidRPr="0007763F">
        <w:t>Задачи:</w:t>
      </w:r>
    </w:p>
    <w:p w:rsidR="00B3305D" w:rsidRPr="0007763F" w:rsidRDefault="00B3305D" w:rsidP="00AE621B">
      <w:pPr>
        <w:pStyle w:val="Times142"/>
        <w:numPr>
          <w:ilvl w:val="0"/>
          <w:numId w:val="10"/>
        </w:numPr>
      </w:pPr>
      <w:r w:rsidRPr="0007763F">
        <w:t xml:space="preserve">Сравнить методы </w:t>
      </w:r>
      <w:r w:rsidR="00DF3347">
        <w:t>получения визуальной информации.</w:t>
      </w:r>
    </w:p>
    <w:p w:rsidR="00AE621B" w:rsidRDefault="00DF3347" w:rsidP="00AE621B">
      <w:pPr>
        <w:pStyle w:val="Times142"/>
        <w:numPr>
          <w:ilvl w:val="0"/>
          <w:numId w:val="10"/>
        </w:numPr>
      </w:pPr>
      <w:r>
        <w:t xml:space="preserve">Изучить механизм метода </w:t>
      </w:r>
      <w:r>
        <w:rPr>
          <w:lang w:val="en-US"/>
        </w:rPr>
        <w:t>SLAM</w:t>
      </w:r>
      <w:r>
        <w:t xml:space="preserve"> и его реализаци</w:t>
      </w:r>
      <w:r w:rsidR="00282E67">
        <w:t xml:space="preserve">ю в </w:t>
      </w:r>
      <w:r w:rsidR="00282E67">
        <w:rPr>
          <w:lang w:val="en-US"/>
        </w:rPr>
        <w:t>ROS</w:t>
      </w:r>
      <w:r>
        <w:t xml:space="preserve">. </w:t>
      </w:r>
    </w:p>
    <w:p w:rsidR="00B3305D" w:rsidRPr="0007763F" w:rsidRDefault="00282E67" w:rsidP="00AE621B">
      <w:pPr>
        <w:pStyle w:val="Times142"/>
        <w:numPr>
          <w:ilvl w:val="0"/>
          <w:numId w:val="10"/>
        </w:numPr>
      </w:pPr>
      <w:r>
        <w:t>Применить метод визуальной одометрии на роботе для построения карты помещения и локализации.</w:t>
      </w:r>
      <w:bookmarkStart w:id="0" w:name="_GoBack"/>
      <w:bookmarkEnd w:id="0"/>
    </w:p>
    <w:p w:rsidR="00DE1FD6" w:rsidRDefault="00B3305D" w:rsidP="0090479D">
      <w:pPr>
        <w:pStyle w:val="18"/>
      </w:pPr>
      <w:r w:rsidRPr="0007763F">
        <w:br w:type="page"/>
      </w:r>
      <w:r w:rsidR="00DE1FD6" w:rsidRPr="00BE4534">
        <w:lastRenderedPageBreak/>
        <w:t xml:space="preserve">1. </w:t>
      </w:r>
      <w:r w:rsidR="00205485">
        <w:t>Камеры глубины</w:t>
      </w:r>
    </w:p>
    <w:p w:rsidR="00EA5532" w:rsidRDefault="00EA5532" w:rsidP="00EA5532">
      <w:pPr>
        <w:spacing w:line="360" w:lineRule="auto"/>
        <w:rPr>
          <w:b/>
          <w:bCs/>
          <w:color w:val="FF0000"/>
          <w:sz w:val="28"/>
          <w:szCs w:val="28"/>
        </w:rPr>
      </w:pPr>
    </w:p>
    <w:p w:rsidR="00EA5532" w:rsidRDefault="00EA5532" w:rsidP="00D874B2">
      <w:pPr>
        <w:pStyle w:val="Times142"/>
      </w:pPr>
      <w:r>
        <w:t xml:space="preserve">Существует несколько вариантов получения информации для работы визуальной одометрии. В самом простом случае можно использовать обычную </w:t>
      </w:r>
      <w:r>
        <w:rPr>
          <w:lang w:val="en-US"/>
        </w:rPr>
        <w:t>RGB</w:t>
      </w:r>
      <w:r w:rsidRPr="00EA5532">
        <w:t xml:space="preserve"> </w:t>
      </w:r>
      <w:r>
        <w:t xml:space="preserve">камеру – такой вариант обычно называют монокулярной </w:t>
      </w:r>
      <w:proofErr w:type="spellStart"/>
      <w:r>
        <w:t>одометрией</w:t>
      </w:r>
      <w:proofErr w:type="spellEnd"/>
      <w:r>
        <w:t xml:space="preserve">. </w:t>
      </w:r>
      <w:r w:rsidR="0034247F">
        <w:t>В таком варианте п</w:t>
      </w:r>
      <w:r>
        <w:t>олучаемых данных довольно мало</w:t>
      </w:r>
      <w:r w:rsidR="0034247F">
        <w:t>, поэтому есть трудности в реализации качественной системы визуальной одометрии.</w:t>
      </w:r>
      <w:r>
        <w:t xml:space="preserve"> При установке двух камер</w:t>
      </w:r>
      <w:r w:rsidR="0034247F">
        <w:t xml:space="preserve"> </w:t>
      </w:r>
      <w:r>
        <w:t>уже можно говорить о полноценной стерео одометрии. Две камеры, подобно человеческим глазам, уже позволяют оценивать расстояние до объекта</w:t>
      </w:r>
      <w:r w:rsidR="00EC35CA">
        <w:t>.</w:t>
      </w:r>
      <w:r w:rsidR="0034247F">
        <w:t xml:space="preserve"> Изображение со стереопар</w:t>
      </w:r>
      <w:r w:rsidR="00FB11FE">
        <w:t>ы</w:t>
      </w:r>
      <w:r w:rsidR="0034247F">
        <w:t xml:space="preserve"> приведено на рисунке 1.</w:t>
      </w:r>
    </w:p>
    <w:p w:rsidR="00FB11FE" w:rsidRDefault="00FB11FE" w:rsidP="00D874B2">
      <w:pPr>
        <w:pStyle w:val="Times142"/>
      </w:pPr>
    </w:p>
    <w:p w:rsidR="008F22DA" w:rsidRPr="0007763F" w:rsidRDefault="003F51B7" w:rsidP="00FB11FE">
      <w:pPr>
        <w:pStyle w:val="Times142"/>
        <w:jc w:val="center"/>
      </w:pPr>
      <w:r w:rsidRPr="00393F85">
        <w:rPr>
          <w:noProof/>
        </w:rPr>
        <w:drawing>
          <wp:inline distT="0" distB="0" distL="0" distR="0">
            <wp:extent cx="5705475" cy="2190750"/>
            <wp:effectExtent l="0" t="0" r="0" b="0"/>
            <wp:docPr id="1" name="Рисунок 25" descr="Стереопара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Стереопара — Википедия"/>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5475" cy="2190750"/>
                    </a:xfrm>
                    <a:prstGeom prst="rect">
                      <a:avLst/>
                    </a:prstGeom>
                    <a:noFill/>
                    <a:ln>
                      <a:noFill/>
                    </a:ln>
                  </pic:spPr>
                </pic:pic>
              </a:graphicData>
            </a:graphic>
          </wp:inline>
        </w:drawing>
      </w:r>
    </w:p>
    <w:p w:rsidR="008F22DA" w:rsidRPr="0007763F" w:rsidRDefault="008F22DA" w:rsidP="00FB11FE">
      <w:pPr>
        <w:pStyle w:val="Times142"/>
        <w:jc w:val="center"/>
      </w:pPr>
      <w:r w:rsidRPr="0007763F">
        <w:t xml:space="preserve">Рисунок </w:t>
      </w:r>
      <w:r w:rsidR="00A06F0D">
        <w:t>1.</w:t>
      </w:r>
      <w:r w:rsidRPr="0007763F">
        <w:t xml:space="preserve"> Изображение стереопары</w:t>
      </w:r>
    </w:p>
    <w:p w:rsidR="008F22DA" w:rsidRDefault="008F22DA" w:rsidP="00D874B2">
      <w:pPr>
        <w:pStyle w:val="Times142"/>
      </w:pPr>
    </w:p>
    <w:p w:rsidR="00EC35CA" w:rsidRPr="002F3D80" w:rsidRDefault="00EC35CA" w:rsidP="00D874B2">
      <w:pPr>
        <w:pStyle w:val="Times142"/>
      </w:pPr>
      <w:r>
        <w:t xml:space="preserve">Наилучшем вариантом является </w:t>
      </w:r>
      <w:proofErr w:type="spellStart"/>
      <w:r>
        <w:t>использвание</w:t>
      </w:r>
      <w:proofErr w:type="spellEnd"/>
      <w:r>
        <w:t xml:space="preserve"> </w:t>
      </w:r>
      <w:r>
        <w:rPr>
          <w:lang w:val="en-US"/>
        </w:rPr>
        <w:t>RGBD</w:t>
      </w:r>
      <w:r w:rsidRPr="00EC35CA">
        <w:t xml:space="preserve"> </w:t>
      </w:r>
      <w:r>
        <w:t>камер</w:t>
      </w:r>
      <w:r w:rsidR="002F3D80">
        <w:t>,</w:t>
      </w:r>
      <w:r>
        <w:t xml:space="preserve"> таких как </w:t>
      </w:r>
      <w:r>
        <w:rPr>
          <w:lang w:val="en-US"/>
        </w:rPr>
        <w:t>Microsoft</w:t>
      </w:r>
      <w:r w:rsidRPr="00EC35CA">
        <w:t xml:space="preserve"> </w:t>
      </w:r>
      <w:r>
        <w:rPr>
          <w:lang w:val="en-US"/>
        </w:rPr>
        <w:t>Kinect</w:t>
      </w:r>
      <w:r w:rsidRPr="00EC35CA">
        <w:t xml:space="preserve"> </w:t>
      </w:r>
      <w:r>
        <w:t xml:space="preserve">или </w:t>
      </w:r>
      <w:r>
        <w:rPr>
          <w:lang w:val="en-US"/>
        </w:rPr>
        <w:t>Intel</w:t>
      </w:r>
      <w:r w:rsidRPr="00EC35CA">
        <w:t xml:space="preserve"> </w:t>
      </w:r>
      <w:r>
        <w:rPr>
          <w:lang w:val="en-US"/>
        </w:rPr>
        <w:t>RealSense</w:t>
      </w:r>
      <w:r w:rsidRPr="00EC35CA">
        <w:t xml:space="preserve"> </w:t>
      </w:r>
      <w:r>
        <w:rPr>
          <w:lang w:val="en-US"/>
        </w:rPr>
        <w:t>D</w:t>
      </w:r>
      <w:r w:rsidRPr="00EC35CA">
        <w:t>435</w:t>
      </w:r>
      <w:proofErr w:type="spellStart"/>
      <w:r>
        <w:rPr>
          <w:lang w:val="en-US"/>
        </w:rPr>
        <w:t>i</w:t>
      </w:r>
      <w:proofErr w:type="spellEnd"/>
      <w:r w:rsidR="002F3D80">
        <w:t>. Внешний вид последней приведен на рисунке 2.</w:t>
      </w:r>
    </w:p>
    <w:p w:rsidR="00EC35CA" w:rsidRDefault="00EC35CA" w:rsidP="003F7742">
      <w:pPr>
        <w:pStyle w:val="Times142"/>
        <w:jc w:val="center"/>
      </w:pPr>
      <w:r>
        <w:fldChar w:fldCharType="begin"/>
      </w:r>
      <w:r>
        <w:instrText xml:space="preserve"> INCLUDEPICTURE "https://res.cloudinary.com/rsc/image/upload/b_rgb:FFFFFF,c_pad,dpr_1.0,f_auto,q_auto,w_700/c_pad,w_700/F1720981-01" \* MERGEFORMATINET </w:instrText>
      </w:r>
      <w:r>
        <w:fldChar w:fldCharType="separate"/>
      </w:r>
      <w:r w:rsidR="005B1BA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82635AWGDVKPRQ Intel | Intel® RealSense Depth Camera D435 | 172-0981 | RS  Components" style="width:384.75pt;height:129pt">
            <v:imagedata r:id="rId9" r:href="rId10" croptop="7102f" cropbottom="7102f"/>
          </v:shape>
        </w:pict>
      </w:r>
      <w:r>
        <w:fldChar w:fldCharType="end"/>
      </w:r>
    </w:p>
    <w:p w:rsidR="00EC35CA" w:rsidRPr="00A06F0D" w:rsidRDefault="00EC35CA" w:rsidP="003F7742">
      <w:pPr>
        <w:pStyle w:val="Times142"/>
        <w:jc w:val="center"/>
      </w:pPr>
      <w:r>
        <w:t xml:space="preserve">Рисунок </w:t>
      </w:r>
      <w:r w:rsidR="00A06F0D">
        <w:t>2</w:t>
      </w:r>
      <w:r>
        <w:t>. Камера глубины</w:t>
      </w:r>
      <w:r w:rsidRPr="00A06F0D">
        <w:t xml:space="preserve"> </w:t>
      </w:r>
      <w:r w:rsidRPr="00EC35CA">
        <w:rPr>
          <w:lang w:val="en-US"/>
        </w:rPr>
        <w:t>Intel</w:t>
      </w:r>
      <w:r w:rsidRPr="00A06F0D">
        <w:t xml:space="preserve"> </w:t>
      </w:r>
      <w:r w:rsidRPr="00EC35CA">
        <w:rPr>
          <w:lang w:val="en-US"/>
        </w:rPr>
        <w:t>RealSense</w:t>
      </w:r>
      <w:r w:rsidRPr="00A06F0D">
        <w:t xml:space="preserve"> </w:t>
      </w:r>
      <w:r w:rsidRPr="00EC35CA">
        <w:rPr>
          <w:lang w:val="en-US"/>
        </w:rPr>
        <w:t>D</w:t>
      </w:r>
      <w:r w:rsidRPr="00A06F0D">
        <w:t>435</w:t>
      </w:r>
      <w:proofErr w:type="spellStart"/>
      <w:r w:rsidRPr="00EC35CA">
        <w:rPr>
          <w:lang w:val="en-US"/>
        </w:rPr>
        <w:t>i</w:t>
      </w:r>
      <w:proofErr w:type="spellEnd"/>
      <w:r w:rsidRPr="00A06F0D">
        <w:t>.</w:t>
      </w:r>
    </w:p>
    <w:p w:rsidR="00EC35CA" w:rsidRPr="002D4BEA" w:rsidRDefault="00EC35CA" w:rsidP="00D874B2">
      <w:pPr>
        <w:pStyle w:val="Times142"/>
      </w:pPr>
      <w:r>
        <w:lastRenderedPageBreak/>
        <w:t xml:space="preserve">Такие камеры помимо стереопары содержат инфракрасные излучатели и датчики. Принцип работы состоит в одновременном формировании двух видов изображений: </w:t>
      </w:r>
      <w:r>
        <w:rPr>
          <w:lang w:val="en-US"/>
        </w:rPr>
        <w:t>RGB</w:t>
      </w:r>
      <w:r w:rsidRPr="00EC35CA">
        <w:t xml:space="preserve"> </w:t>
      </w:r>
      <w:r>
        <w:t>кадра и карты глубин. Такое разнообразие данных позволяет проводить более сложный и точный анализ изображения</w:t>
      </w:r>
      <w:r w:rsidR="00DF51E0">
        <w:t>, например деление фона на сегменты или перенос точки фокусировки</w:t>
      </w:r>
      <w:r w:rsidR="002D4BEA" w:rsidRPr="002D4BEA">
        <w:t xml:space="preserve"> [1]</w:t>
      </w:r>
    </w:p>
    <w:p w:rsidR="00DF51E0" w:rsidRDefault="00DF51E0" w:rsidP="00D874B2">
      <w:pPr>
        <w:pStyle w:val="Times142"/>
      </w:pPr>
    </w:p>
    <w:p w:rsidR="00DF51E0" w:rsidRDefault="003F51B7" w:rsidP="0034247F">
      <w:pPr>
        <w:pStyle w:val="Times142"/>
        <w:jc w:val="center"/>
        <w:rPr>
          <w:noProof/>
        </w:rPr>
      </w:pPr>
      <w:r w:rsidRPr="00E33C62">
        <w:rPr>
          <w:noProof/>
        </w:rPr>
        <w:drawing>
          <wp:inline distT="0" distB="0" distL="0" distR="0">
            <wp:extent cx="5803656" cy="1695450"/>
            <wp:effectExtent l="0" t="0" r="698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9670" cy="1697207"/>
                    </a:xfrm>
                    <a:prstGeom prst="rect">
                      <a:avLst/>
                    </a:prstGeom>
                    <a:noFill/>
                    <a:ln>
                      <a:noFill/>
                    </a:ln>
                  </pic:spPr>
                </pic:pic>
              </a:graphicData>
            </a:graphic>
          </wp:inline>
        </w:drawing>
      </w:r>
    </w:p>
    <w:p w:rsidR="00DF51E0" w:rsidRDefault="00DF51E0" w:rsidP="0034247F">
      <w:pPr>
        <w:pStyle w:val="Times142"/>
        <w:jc w:val="center"/>
        <w:rPr>
          <w:noProof/>
        </w:rPr>
      </w:pPr>
      <w:r>
        <w:rPr>
          <w:noProof/>
        </w:rPr>
        <w:t xml:space="preserve">Рисунок </w:t>
      </w:r>
      <w:r w:rsidR="00A06F0D">
        <w:rPr>
          <w:noProof/>
        </w:rPr>
        <w:t>3.</w:t>
      </w:r>
      <w:r>
        <w:rPr>
          <w:noProof/>
        </w:rPr>
        <w:t xml:space="preserve"> </w:t>
      </w:r>
      <w:r w:rsidRPr="00DF51E0">
        <w:rPr>
          <w:noProof/>
        </w:rPr>
        <w:t>RGB-фото и карта глубины для него</w:t>
      </w:r>
    </w:p>
    <w:p w:rsidR="000F5700" w:rsidRDefault="000F5700" w:rsidP="00D874B2">
      <w:pPr>
        <w:pStyle w:val="Times142"/>
        <w:rPr>
          <w:noProof/>
        </w:rPr>
      </w:pPr>
    </w:p>
    <w:p w:rsidR="000F5700" w:rsidRPr="0090479D" w:rsidRDefault="00D874B2" w:rsidP="0090479D">
      <w:pPr>
        <w:pStyle w:val="18"/>
        <w:rPr>
          <w:noProof/>
        </w:rPr>
      </w:pPr>
      <w:r>
        <w:rPr>
          <w:noProof/>
        </w:rPr>
        <w:t>2</w:t>
      </w:r>
      <w:r w:rsidR="000F5700">
        <w:rPr>
          <w:noProof/>
        </w:rPr>
        <w:t xml:space="preserve">. </w:t>
      </w:r>
      <w:r>
        <w:rPr>
          <w:noProof/>
        </w:rPr>
        <w:t>И</w:t>
      </w:r>
      <w:r w:rsidRPr="00D874B2">
        <w:rPr>
          <w:noProof/>
        </w:rPr>
        <w:t>спользование камер глубины</w:t>
      </w:r>
      <w:r>
        <w:rPr>
          <w:noProof/>
        </w:rPr>
        <w:t xml:space="preserve"> и алгоритм </w:t>
      </w:r>
      <w:r w:rsidR="000F5700">
        <w:rPr>
          <w:noProof/>
          <w:lang w:val="en-US"/>
        </w:rPr>
        <w:t>RTAB</w:t>
      </w:r>
      <w:r w:rsidR="0090479D">
        <w:rPr>
          <w:noProof/>
        </w:rPr>
        <w:t xml:space="preserve"> – </w:t>
      </w:r>
      <w:r w:rsidR="0090479D">
        <w:rPr>
          <w:noProof/>
          <w:lang w:val="en-US"/>
        </w:rPr>
        <w:t>M</w:t>
      </w:r>
      <w:r w:rsidR="00C345AA">
        <w:rPr>
          <w:noProof/>
          <w:lang w:val="en-US"/>
        </w:rPr>
        <w:t>ap</w:t>
      </w:r>
    </w:p>
    <w:p w:rsidR="00D874B2" w:rsidRPr="000F5700" w:rsidRDefault="00D874B2" w:rsidP="00D874B2">
      <w:pPr>
        <w:pStyle w:val="Times142"/>
        <w:rPr>
          <w:noProof/>
        </w:rPr>
      </w:pPr>
    </w:p>
    <w:p w:rsidR="00DF51E0" w:rsidRDefault="000F5700" w:rsidP="00D874B2">
      <w:pPr>
        <w:pStyle w:val="Times142"/>
        <w:rPr>
          <w:noProof/>
        </w:rPr>
      </w:pPr>
      <w:r>
        <w:rPr>
          <w:noProof/>
        </w:rPr>
        <w:t>При помощи 3</w:t>
      </w:r>
      <w:r>
        <w:rPr>
          <w:noProof/>
          <w:lang w:val="en-US"/>
        </w:rPr>
        <w:t>D</w:t>
      </w:r>
      <w:r w:rsidRPr="000F5700">
        <w:rPr>
          <w:noProof/>
        </w:rPr>
        <w:t xml:space="preserve"> </w:t>
      </w:r>
      <w:r>
        <w:rPr>
          <w:noProof/>
        </w:rPr>
        <w:t xml:space="preserve">данных с камеры глубины и используя современные алгоритмы можно получить довольно точную и </w:t>
      </w:r>
      <w:r w:rsidR="00C345AA">
        <w:rPr>
          <w:noProof/>
        </w:rPr>
        <w:t>плавную</w:t>
      </w:r>
      <w:r>
        <w:rPr>
          <w:noProof/>
        </w:rPr>
        <w:t xml:space="preserve"> визуальную одометрию.</w:t>
      </w:r>
    </w:p>
    <w:p w:rsidR="000F5700" w:rsidRPr="00C345AA" w:rsidRDefault="000F5700" w:rsidP="00D874B2">
      <w:pPr>
        <w:pStyle w:val="Times142"/>
        <w:rPr>
          <w:noProof/>
        </w:rPr>
      </w:pPr>
      <w:r>
        <w:rPr>
          <w:noProof/>
        </w:rPr>
        <w:t xml:space="preserve">Широкое распространение имеет алгоритм </w:t>
      </w:r>
      <w:r>
        <w:rPr>
          <w:noProof/>
          <w:lang w:val="en-US"/>
        </w:rPr>
        <w:t>SLAM</w:t>
      </w:r>
      <w:r>
        <w:rPr>
          <w:noProof/>
        </w:rPr>
        <w:t xml:space="preserve">, который позволяет проводить одновременное построение карты и локализацию. Данный алгоритм используется во многих решениях, например в </w:t>
      </w:r>
      <w:r w:rsidR="00C345AA">
        <w:rPr>
          <w:noProof/>
          <w:lang w:val="en-US"/>
        </w:rPr>
        <w:t>RTAB</w:t>
      </w:r>
      <w:r w:rsidR="00C345AA">
        <w:rPr>
          <w:noProof/>
        </w:rPr>
        <w:t xml:space="preserve"> – </w:t>
      </w:r>
      <w:r w:rsidR="00C345AA">
        <w:rPr>
          <w:noProof/>
          <w:lang w:val="en-US"/>
        </w:rPr>
        <w:t>Map</w:t>
      </w:r>
      <w:r w:rsidRPr="00C345AA">
        <w:rPr>
          <w:noProof/>
        </w:rPr>
        <w:t xml:space="preserve">. </w:t>
      </w:r>
    </w:p>
    <w:p w:rsidR="000F5700" w:rsidRPr="0034247F" w:rsidRDefault="00C345AA" w:rsidP="00D874B2">
      <w:pPr>
        <w:pStyle w:val="Times142"/>
        <w:rPr>
          <w:noProof/>
        </w:rPr>
      </w:pPr>
      <w:r w:rsidRPr="0034247F">
        <w:rPr>
          <w:noProof/>
          <w:lang w:val="en-US"/>
        </w:rPr>
        <w:t>RTAB</w:t>
      </w:r>
      <w:r w:rsidRPr="0034247F">
        <w:rPr>
          <w:noProof/>
        </w:rPr>
        <w:t xml:space="preserve"> – </w:t>
      </w:r>
      <w:r w:rsidRPr="0034247F">
        <w:rPr>
          <w:noProof/>
          <w:lang w:val="en-US"/>
        </w:rPr>
        <w:t>Map</w:t>
      </w:r>
      <w:r w:rsidRPr="0034247F">
        <w:rPr>
          <w:szCs w:val="28"/>
        </w:rPr>
        <w:t xml:space="preserve"> </w:t>
      </w:r>
      <w:r w:rsidR="000F5700" w:rsidRPr="0034247F">
        <w:rPr>
          <w:noProof/>
        </w:rPr>
        <w:t>– это метод SLAM, основанный на поиске и сопоставлении соответствий визуальных данных сенсоров с использованием механизма памяти, где хранится база данных визуальных образов в соответствии с данными о местоположении робота</w:t>
      </w:r>
      <w:r w:rsidR="002D4BEA" w:rsidRPr="0034247F">
        <w:rPr>
          <w:noProof/>
        </w:rPr>
        <w:t xml:space="preserve"> [2]</w:t>
      </w:r>
    </w:p>
    <w:p w:rsidR="00EC35CA" w:rsidRDefault="002D4BEA" w:rsidP="00D874B2">
      <w:pPr>
        <w:pStyle w:val="Times142"/>
        <w:rPr>
          <w:szCs w:val="28"/>
        </w:rPr>
      </w:pPr>
      <w:r>
        <w:rPr>
          <w:szCs w:val="28"/>
        </w:rPr>
        <w:t xml:space="preserve">Данный метод работает следующим образом. </w:t>
      </w:r>
      <w:r w:rsidR="00C345AA">
        <w:rPr>
          <w:noProof/>
          <w:lang w:val="en-US"/>
        </w:rPr>
        <w:t>RTAB</w:t>
      </w:r>
      <w:r w:rsidR="00C345AA">
        <w:rPr>
          <w:noProof/>
        </w:rPr>
        <w:t xml:space="preserve"> – </w:t>
      </w:r>
      <w:r w:rsidR="00C345AA">
        <w:rPr>
          <w:noProof/>
          <w:lang w:val="en-US"/>
        </w:rPr>
        <w:t>M</w:t>
      </w:r>
      <w:r w:rsidR="00C345AA">
        <w:rPr>
          <w:noProof/>
          <w:lang w:val="en-US"/>
        </w:rPr>
        <w:t>ap</w:t>
      </w:r>
      <w:r w:rsidR="00C345AA">
        <w:rPr>
          <w:szCs w:val="28"/>
        </w:rPr>
        <w:t xml:space="preserve"> </w:t>
      </w:r>
      <w:r>
        <w:rPr>
          <w:szCs w:val="28"/>
        </w:rPr>
        <w:t xml:space="preserve">получает на вход </w:t>
      </w:r>
      <w:r w:rsidR="00C345AA">
        <w:rPr>
          <w:szCs w:val="28"/>
        </w:rPr>
        <w:t>изображения</w:t>
      </w:r>
      <w:r>
        <w:rPr>
          <w:szCs w:val="28"/>
        </w:rPr>
        <w:t xml:space="preserve"> и выделя</w:t>
      </w:r>
      <w:r w:rsidR="0034778C">
        <w:rPr>
          <w:szCs w:val="28"/>
        </w:rPr>
        <w:t>ет</w:t>
      </w:r>
      <w:r>
        <w:rPr>
          <w:szCs w:val="28"/>
        </w:rPr>
        <w:t xml:space="preserve"> на них ключевые точки. Каждому такому изображению </w:t>
      </w:r>
      <w:r w:rsidR="00C345AA">
        <w:rPr>
          <w:szCs w:val="28"/>
        </w:rPr>
        <w:t>соответствуют</w:t>
      </w:r>
      <w:r>
        <w:rPr>
          <w:szCs w:val="28"/>
        </w:rPr>
        <w:t xml:space="preserve"> данные о положение в пространстве и ориентации камеры. Такие наборы данных </w:t>
      </w:r>
      <w:r w:rsidR="0034778C">
        <w:rPr>
          <w:szCs w:val="28"/>
        </w:rPr>
        <w:t>«</w:t>
      </w:r>
      <w:r>
        <w:rPr>
          <w:szCs w:val="28"/>
        </w:rPr>
        <w:t xml:space="preserve">изображение </w:t>
      </w:r>
      <w:r w:rsidR="0034778C">
        <w:rPr>
          <w:szCs w:val="28"/>
        </w:rPr>
        <w:t xml:space="preserve">– </w:t>
      </w:r>
      <w:r>
        <w:rPr>
          <w:szCs w:val="28"/>
        </w:rPr>
        <w:t>координаты</w:t>
      </w:r>
      <w:r w:rsidR="0034778C">
        <w:rPr>
          <w:szCs w:val="28"/>
        </w:rPr>
        <w:t>»</w:t>
      </w:r>
      <w:r>
        <w:rPr>
          <w:szCs w:val="28"/>
        </w:rPr>
        <w:t xml:space="preserve"> попадают в базу </w:t>
      </w:r>
      <w:r>
        <w:rPr>
          <w:szCs w:val="28"/>
        </w:rPr>
        <w:lastRenderedPageBreak/>
        <w:t>данных для дальнейшего сопоставления с другими кадрами. При дальнейшем получении новых изображений, метод проверяет знакомо ли ему это место. Если да, то можно определить положение камеры в пространстве либо же скорректировать имеющиеся данные.</w:t>
      </w:r>
    </w:p>
    <w:p w:rsidR="002D4BEA" w:rsidRDefault="00D16DD0" w:rsidP="00D874B2">
      <w:pPr>
        <w:pStyle w:val="Times142"/>
        <w:rPr>
          <w:szCs w:val="28"/>
        </w:rPr>
      </w:pPr>
      <w:r>
        <w:rPr>
          <w:szCs w:val="28"/>
        </w:rPr>
        <w:t>Правильность работы целиком зависит от качества получаемых изображений и участка местности на котором находится робот. Если случится так, что все стены в помещении однотонные, без узоров и в целом в помещении нет</w:t>
      </w:r>
      <w:r w:rsidR="0031607C">
        <w:rPr>
          <w:szCs w:val="28"/>
        </w:rPr>
        <w:t xml:space="preserve"> никаких объектов, то метод не сможет функционировать. Большинство кадров будут похожими друг на друга, и будут происходить сбои в работе, так как алгоритм будет считать, что он находится в ранее исследованном месте. </w:t>
      </w:r>
      <w:r w:rsidR="005B1BA5">
        <w:rPr>
          <w:szCs w:val="28"/>
        </w:rPr>
        <w:t>Демонстрация этого эффекта приведена на рисунке 4.</w:t>
      </w:r>
    </w:p>
    <w:p w:rsidR="0034778C" w:rsidRDefault="0034778C" w:rsidP="00D874B2">
      <w:pPr>
        <w:pStyle w:val="Times142"/>
        <w:rPr>
          <w:szCs w:val="28"/>
        </w:rPr>
      </w:pPr>
    </w:p>
    <w:p w:rsidR="0034247F" w:rsidRDefault="0034247F" w:rsidP="00D874B2">
      <w:pPr>
        <w:pStyle w:val="Times142"/>
        <w:rPr>
          <w:szCs w:val="28"/>
        </w:rPr>
      </w:pPr>
    </w:p>
    <w:p w:rsidR="0034247F" w:rsidRDefault="0034247F" w:rsidP="00D874B2">
      <w:pPr>
        <w:pStyle w:val="Times142"/>
        <w:rPr>
          <w:szCs w:val="28"/>
        </w:rPr>
      </w:pPr>
    </w:p>
    <w:p w:rsidR="002F3D80" w:rsidRDefault="002F3D80" w:rsidP="00D874B2">
      <w:pPr>
        <w:pStyle w:val="Times142"/>
        <w:rPr>
          <w:szCs w:val="28"/>
        </w:rPr>
      </w:pPr>
    </w:p>
    <w:p w:rsidR="002F3D80" w:rsidRDefault="002F3D80" w:rsidP="00D874B2">
      <w:pPr>
        <w:pStyle w:val="Times142"/>
        <w:rPr>
          <w:szCs w:val="28"/>
        </w:rPr>
      </w:pPr>
    </w:p>
    <w:p w:rsidR="0034247F" w:rsidRDefault="0034247F" w:rsidP="00D874B2">
      <w:pPr>
        <w:pStyle w:val="Times142"/>
        <w:rPr>
          <w:szCs w:val="28"/>
        </w:rPr>
      </w:pPr>
    </w:p>
    <w:p w:rsidR="0034247F" w:rsidRDefault="0034247F" w:rsidP="00D874B2">
      <w:pPr>
        <w:pStyle w:val="Times142"/>
        <w:rPr>
          <w:szCs w:val="28"/>
        </w:rPr>
      </w:pPr>
    </w:p>
    <w:p w:rsidR="0034247F" w:rsidRDefault="0034247F" w:rsidP="00D874B2">
      <w:pPr>
        <w:pStyle w:val="Times142"/>
        <w:rPr>
          <w:szCs w:val="28"/>
        </w:rPr>
      </w:pPr>
    </w:p>
    <w:p w:rsidR="0034247F" w:rsidRDefault="0034247F" w:rsidP="00D874B2">
      <w:pPr>
        <w:pStyle w:val="Times142"/>
        <w:rPr>
          <w:szCs w:val="28"/>
        </w:rPr>
      </w:pPr>
    </w:p>
    <w:p w:rsidR="0034247F" w:rsidRDefault="0034247F" w:rsidP="00D874B2">
      <w:pPr>
        <w:pStyle w:val="Times142"/>
        <w:rPr>
          <w:szCs w:val="28"/>
        </w:rPr>
      </w:pPr>
    </w:p>
    <w:p w:rsidR="0034778C" w:rsidRDefault="0034247F" w:rsidP="00D874B2">
      <w:pPr>
        <w:pStyle w:val="Times142"/>
        <w:rPr>
          <w:szCs w:val="28"/>
        </w:rPr>
      </w:pPr>
      <w:r>
        <w:rPr>
          <w:szCs w:val="28"/>
        </w:rPr>
        <w:t>Рисунок 4.</w:t>
      </w:r>
      <w:r w:rsidR="002F3D80">
        <w:rPr>
          <w:szCs w:val="28"/>
        </w:rPr>
        <w:t xml:space="preserve"> Отказ работы при недостатке данных.</w:t>
      </w:r>
    </w:p>
    <w:p w:rsidR="0034778C" w:rsidRDefault="0034778C" w:rsidP="00D874B2">
      <w:pPr>
        <w:pStyle w:val="Times142"/>
        <w:rPr>
          <w:szCs w:val="28"/>
        </w:rPr>
      </w:pPr>
    </w:p>
    <w:p w:rsidR="0031607C" w:rsidRPr="00B76726" w:rsidRDefault="00691FEA" w:rsidP="00D874B2">
      <w:pPr>
        <w:pStyle w:val="Times142"/>
        <w:rPr>
          <w:szCs w:val="28"/>
        </w:rPr>
      </w:pPr>
      <w:r>
        <w:rPr>
          <w:szCs w:val="28"/>
        </w:rPr>
        <w:t>По мере работы алгоритма параллельно строится</w:t>
      </w:r>
      <w:r w:rsidR="0031607C">
        <w:rPr>
          <w:szCs w:val="28"/>
        </w:rPr>
        <w:t xml:space="preserve"> 2</w:t>
      </w:r>
      <w:r w:rsidR="0031607C">
        <w:rPr>
          <w:szCs w:val="28"/>
          <w:lang w:val="en-US"/>
        </w:rPr>
        <w:t>D</w:t>
      </w:r>
      <w:r w:rsidR="0031607C" w:rsidRPr="0031607C">
        <w:rPr>
          <w:szCs w:val="28"/>
        </w:rPr>
        <w:t xml:space="preserve"> </w:t>
      </w:r>
      <w:r w:rsidR="0031607C">
        <w:rPr>
          <w:szCs w:val="28"/>
        </w:rPr>
        <w:t xml:space="preserve">карта. </w:t>
      </w:r>
      <w:r w:rsidR="0031607C">
        <w:rPr>
          <w:szCs w:val="28"/>
          <w:lang w:val="en-US"/>
        </w:rPr>
        <w:t>RTAB</w:t>
      </w:r>
      <w:r w:rsidR="0031607C" w:rsidRPr="0031607C">
        <w:rPr>
          <w:szCs w:val="28"/>
        </w:rPr>
        <w:t xml:space="preserve"> – </w:t>
      </w:r>
      <w:r w:rsidR="0031607C">
        <w:rPr>
          <w:szCs w:val="28"/>
          <w:lang w:val="en-US"/>
        </w:rPr>
        <w:t>M</w:t>
      </w:r>
      <w:r w:rsidR="00C345AA">
        <w:rPr>
          <w:szCs w:val="28"/>
          <w:lang w:val="en-US"/>
        </w:rPr>
        <w:t>ap</w:t>
      </w:r>
      <w:r w:rsidR="0031607C" w:rsidRPr="0031607C">
        <w:rPr>
          <w:szCs w:val="28"/>
        </w:rPr>
        <w:t xml:space="preserve"> </w:t>
      </w:r>
      <w:r w:rsidR="0031607C">
        <w:rPr>
          <w:szCs w:val="28"/>
        </w:rPr>
        <w:t xml:space="preserve">поддерживает работу с множеством типов датчиков: </w:t>
      </w:r>
      <w:proofErr w:type="spellStart"/>
      <w:r w:rsidR="0031607C">
        <w:rPr>
          <w:szCs w:val="28"/>
        </w:rPr>
        <w:t>лидары</w:t>
      </w:r>
      <w:proofErr w:type="spellEnd"/>
      <w:r w:rsidR="0031607C">
        <w:rPr>
          <w:szCs w:val="28"/>
        </w:rPr>
        <w:t xml:space="preserve">, </w:t>
      </w:r>
      <w:r w:rsidR="0031607C">
        <w:rPr>
          <w:szCs w:val="28"/>
          <w:lang w:val="en-US"/>
        </w:rPr>
        <w:t>RGBD</w:t>
      </w:r>
      <w:r w:rsidR="0031607C" w:rsidRPr="0031607C">
        <w:rPr>
          <w:szCs w:val="28"/>
        </w:rPr>
        <w:t xml:space="preserve"> </w:t>
      </w:r>
      <w:r w:rsidR="0031607C">
        <w:rPr>
          <w:szCs w:val="28"/>
        </w:rPr>
        <w:t xml:space="preserve">камеры, одометрия, </w:t>
      </w:r>
      <w:r w:rsidR="0031607C">
        <w:rPr>
          <w:szCs w:val="28"/>
          <w:lang w:val="en-US"/>
        </w:rPr>
        <w:t>IMU</w:t>
      </w:r>
      <w:r w:rsidR="0031607C">
        <w:rPr>
          <w:szCs w:val="28"/>
        </w:rPr>
        <w:t xml:space="preserve">, а также их комбинация. </w:t>
      </w:r>
      <w:r w:rsidR="0031607C" w:rsidRPr="0031607C">
        <w:rPr>
          <w:szCs w:val="28"/>
        </w:rPr>
        <w:t xml:space="preserve">В качестве источника данных для карты могут выступать как </w:t>
      </w:r>
      <w:proofErr w:type="spellStart"/>
      <w:r w:rsidR="0031607C" w:rsidRPr="0031607C">
        <w:rPr>
          <w:szCs w:val="28"/>
        </w:rPr>
        <w:t>лидар</w:t>
      </w:r>
      <w:proofErr w:type="spellEnd"/>
      <w:r w:rsidR="0031607C" w:rsidRPr="0031607C">
        <w:rPr>
          <w:szCs w:val="28"/>
        </w:rPr>
        <w:t xml:space="preserve">, так и RGBD камеры или </w:t>
      </w:r>
      <w:proofErr w:type="gramStart"/>
      <w:r w:rsidR="0031607C" w:rsidRPr="0031607C">
        <w:rPr>
          <w:szCs w:val="28"/>
        </w:rPr>
        <w:t>стерео-камеры</w:t>
      </w:r>
      <w:proofErr w:type="gramEnd"/>
      <w:r>
        <w:rPr>
          <w:szCs w:val="28"/>
        </w:rPr>
        <w:t>,</w:t>
      </w:r>
      <w:r w:rsidR="0031607C">
        <w:rPr>
          <w:szCs w:val="28"/>
        </w:rPr>
        <w:t xml:space="preserve"> </w:t>
      </w:r>
      <w:r>
        <w:rPr>
          <w:szCs w:val="28"/>
        </w:rPr>
        <w:t>н</w:t>
      </w:r>
      <w:r w:rsidR="0031607C">
        <w:rPr>
          <w:szCs w:val="28"/>
        </w:rPr>
        <w:t>о нужно</w:t>
      </w:r>
      <w:r>
        <w:rPr>
          <w:szCs w:val="28"/>
        </w:rPr>
        <w:t xml:space="preserve"> сделать выбор между </w:t>
      </w:r>
      <w:proofErr w:type="spellStart"/>
      <w:r>
        <w:rPr>
          <w:szCs w:val="28"/>
        </w:rPr>
        <w:t>лидаром</w:t>
      </w:r>
      <w:proofErr w:type="spellEnd"/>
      <w:r>
        <w:rPr>
          <w:szCs w:val="28"/>
        </w:rPr>
        <w:t xml:space="preserve"> и камерой, так как при этом работают разные конфигурации.</w:t>
      </w:r>
      <w:r w:rsidR="0031607C">
        <w:rPr>
          <w:szCs w:val="28"/>
        </w:rPr>
        <w:t xml:space="preserve"> В случае с </w:t>
      </w:r>
      <w:proofErr w:type="spellStart"/>
      <w:r w:rsidR="0031607C">
        <w:rPr>
          <w:szCs w:val="28"/>
        </w:rPr>
        <w:t>лидаром</w:t>
      </w:r>
      <w:proofErr w:type="spellEnd"/>
      <w:r w:rsidR="0031607C">
        <w:rPr>
          <w:szCs w:val="28"/>
        </w:rPr>
        <w:t xml:space="preserve"> происходит </w:t>
      </w:r>
      <w:r>
        <w:rPr>
          <w:szCs w:val="28"/>
        </w:rPr>
        <w:t>прямое</w:t>
      </w:r>
      <w:r w:rsidR="0031607C">
        <w:rPr>
          <w:szCs w:val="28"/>
        </w:rPr>
        <w:t xml:space="preserve"> сканирование 2</w:t>
      </w:r>
      <w:r w:rsidR="0031607C">
        <w:rPr>
          <w:szCs w:val="28"/>
          <w:lang w:val="en-US"/>
        </w:rPr>
        <w:t>D</w:t>
      </w:r>
      <w:r w:rsidR="0031607C">
        <w:rPr>
          <w:szCs w:val="28"/>
        </w:rPr>
        <w:t xml:space="preserve"> </w:t>
      </w:r>
      <w:r w:rsidR="0031607C">
        <w:rPr>
          <w:szCs w:val="28"/>
        </w:rPr>
        <w:lastRenderedPageBreak/>
        <w:t>плоскости, а камеры</w:t>
      </w:r>
      <w:r w:rsidR="00B32FDA">
        <w:rPr>
          <w:szCs w:val="28"/>
        </w:rPr>
        <w:t xml:space="preserve"> лишь</w:t>
      </w:r>
      <w:r w:rsidR="0031607C">
        <w:rPr>
          <w:szCs w:val="28"/>
        </w:rPr>
        <w:t xml:space="preserve"> проецируют</w:t>
      </w:r>
      <w:r w:rsidR="00B32FDA">
        <w:rPr>
          <w:szCs w:val="28"/>
        </w:rPr>
        <w:t xml:space="preserve"> полученные</w:t>
      </w:r>
      <w:r w:rsidR="0031607C">
        <w:rPr>
          <w:szCs w:val="28"/>
        </w:rPr>
        <w:t xml:space="preserve"> данные на 2</w:t>
      </w:r>
      <w:r w:rsidR="0031607C">
        <w:rPr>
          <w:szCs w:val="28"/>
          <w:lang w:val="en-US"/>
        </w:rPr>
        <w:t>D</w:t>
      </w:r>
      <w:r w:rsidR="00CA6BED" w:rsidRPr="00CA6BED">
        <w:rPr>
          <w:szCs w:val="28"/>
        </w:rPr>
        <w:t xml:space="preserve"> </w:t>
      </w:r>
      <w:r w:rsidR="00CA6BED">
        <w:rPr>
          <w:szCs w:val="28"/>
        </w:rPr>
        <w:t>плоскость.</w:t>
      </w:r>
      <w:r w:rsidR="00B32FDA">
        <w:rPr>
          <w:szCs w:val="28"/>
        </w:rPr>
        <w:t xml:space="preserve"> В результате получается карта препятствий и свободных областей</w:t>
      </w:r>
      <w:r w:rsidR="008078E9">
        <w:rPr>
          <w:szCs w:val="28"/>
        </w:rPr>
        <w:t>.</w:t>
      </w:r>
      <w:r w:rsidR="00B32FDA">
        <w:rPr>
          <w:szCs w:val="28"/>
        </w:rPr>
        <w:t xml:space="preserve"> </w:t>
      </w:r>
    </w:p>
    <w:p w:rsidR="004A2E6A" w:rsidRDefault="007D5533" w:rsidP="00D874B2">
      <w:pPr>
        <w:pStyle w:val="Times142"/>
        <w:rPr>
          <w:szCs w:val="28"/>
        </w:rPr>
      </w:pPr>
      <w:r>
        <w:rPr>
          <w:szCs w:val="28"/>
        </w:rPr>
        <w:t xml:space="preserve">С течением времени база визуальных образов растет, и можно уже переходить к режиму локализации. Если вернуться в ранее изведанное место, то алгоритм найдет соответствующее данные в базе и определит местоположение и ориентацию в пространстве. </w:t>
      </w:r>
    </w:p>
    <w:p w:rsidR="00E6350D" w:rsidRPr="007D5533" w:rsidRDefault="00E6350D" w:rsidP="00D874B2">
      <w:pPr>
        <w:pStyle w:val="Times142"/>
        <w:rPr>
          <w:szCs w:val="28"/>
        </w:rPr>
      </w:pPr>
    </w:p>
    <w:p w:rsidR="00497B6A" w:rsidRDefault="003F51B7" w:rsidP="00D874B2">
      <w:pPr>
        <w:pStyle w:val="Times142"/>
        <w:rPr>
          <w:noProof/>
          <w:szCs w:val="28"/>
        </w:rPr>
      </w:pPr>
      <w:r w:rsidRPr="00497B6A">
        <w:rPr>
          <w:noProof/>
          <w:szCs w:val="28"/>
        </w:rPr>
        <w:drawing>
          <wp:inline distT="0" distB="0" distL="0" distR="0">
            <wp:extent cx="4333875" cy="4867275"/>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875" cy="4867275"/>
                    </a:xfrm>
                    <a:prstGeom prst="rect">
                      <a:avLst/>
                    </a:prstGeom>
                    <a:noFill/>
                    <a:ln>
                      <a:noFill/>
                    </a:ln>
                  </pic:spPr>
                </pic:pic>
              </a:graphicData>
            </a:graphic>
          </wp:inline>
        </w:drawing>
      </w:r>
    </w:p>
    <w:p w:rsidR="00497B6A" w:rsidRDefault="00497B6A" w:rsidP="00D874B2">
      <w:pPr>
        <w:pStyle w:val="Times142"/>
        <w:rPr>
          <w:szCs w:val="28"/>
        </w:rPr>
      </w:pPr>
      <w:r>
        <w:rPr>
          <w:szCs w:val="28"/>
        </w:rPr>
        <w:t xml:space="preserve">Рисунок </w:t>
      </w:r>
      <w:r w:rsidR="00A06F0D">
        <w:rPr>
          <w:szCs w:val="28"/>
        </w:rPr>
        <w:t>4.</w:t>
      </w:r>
      <w:r>
        <w:rPr>
          <w:szCs w:val="28"/>
        </w:rPr>
        <w:t xml:space="preserve"> Замыкание цикла и завершение построения карты.</w:t>
      </w:r>
    </w:p>
    <w:p w:rsidR="008F22DA" w:rsidRDefault="008F22DA" w:rsidP="00D874B2">
      <w:pPr>
        <w:pStyle w:val="Times142"/>
        <w:rPr>
          <w:szCs w:val="28"/>
        </w:rPr>
      </w:pPr>
    </w:p>
    <w:p w:rsidR="008F22DA" w:rsidRDefault="008F22DA" w:rsidP="00D874B2">
      <w:pPr>
        <w:pStyle w:val="Times142"/>
        <w:rPr>
          <w:szCs w:val="28"/>
        </w:rPr>
      </w:pPr>
      <w:r>
        <w:rPr>
          <w:szCs w:val="28"/>
        </w:rPr>
        <w:t>Таким способом можно устранять накопившуюся ошибку. Такую коррекцию можно проследить на примере построение карты, при повороте камеры на 360</w:t>
      </w:r>
      <w:r w:rsidRPr="007D5533">
        <w:rPr>
          <w:szCs w:val="28"/>
        </w:rPr>
        <w:t>°</w:t>
      </w:r>
      <w:r>
        <w:rPr>
          <w:szCs w:val="28"/>
        </w:rPr>
        <w:t xml:space="preserve"> алгоритм распознает знакомые места и склеивает части карты, тем самым её завершая (рис. 1.5.).</w:t>
      </w:r>
    </w:p>
    <w:p w:rsidR="008078E9" w:rsidRDefault="008078E9" w:rsidP="00D874B2">
      <w:pPr>
        <w:pStyle w:val="Times142"/>
        <w:rPr>
          <w:szCs w:val="28"/>
        </w:rPr>
      </w:pPr>
    </w:p>
    <w:p w:rsidR="00E9617C" w:rsidRDefault="00D874B2" w:rsidP="0034778C">
      <w:pPr>
        <w:pStyle w:val="18"/>
      </w:pPr>
      <w:r>
        <w:lastRenderedPageBreak/>
        <w:t>1.3</w:t>
      </w:r>
      <w:r w:rsidR="00E9617C">
        <w:t>. Применение</w:t>
      </w:r>
      <w:r w:rsidR="008E09A5">
        <w:t xml:space="preserve"> </w:t>
      </w:r>
      <w:r w:rsidR="008E09A5">
        <w:rPr>
          <w:lang w:val="en-US"/>
        </w:rPr>
        <w:t>RTAB</w:t>
      </w:r>
      <w:r w:rsidR="008E09A5" w:rsidRPr="00D35113">
        <w:t>-</w:t>
      </w:r>
      <w:r w:rsidR="008E09A5">
        <w:rPr>
          <w:lang w:val="en-US"/>
        </w:rPr>
        <w:t>M</w:t>
      </w:r>
      <w:r w:rsidR="00C345AA">
        <w:rPr>
          <w:lang w:val="en-US"/>
        </w:rPr>
        <w:t>ap</w:t>
      </w:r>
      <w:r w:rsidR="00E9617C">
        <w:t xml:space="preserve"> в </w:t>
      </w:r>
      <w:r w:rsidR="00E9617C">
        <w:rPr>
          <w:lang w:val="en-US"/>
        </w:rPr>
        <w:t>ROS</w:t>
      </w:r>
      <w:r w:rsidR="00E9617C" w:rsidRPr="00F9593C">
        <w:t>.</w:t>
      </w:r>
    </w:p>
    <w:p w:rsidR="00D874B2" w:rsidRDefault="00D874B2" w:rsidP="00D874B2">
      <w:pPr>
        <w:pStyle w:val="Times142"/>
        <w:rPr>
          <w:szCs w:val="28"/>
        </w:rPr>
      </w:pPr>
    </w:p>
    <w:p w:rsidR="008078E9" w:rsidRDefault="00C83E80" w:rsidP="00D874B2">
      <w:pPr>
        <w:pStyle w:val="Times142"/>
        <w:ind w:firstLine="0"/>
      </w:pPr>
      <w:r>
        <w:rPr>
          <w:szCs w:val="28"/>
        </w:rPr>
        <w:tab/>
      </w:r>
      <w:r w:rsidR="008B5872">
        <w:rPr>
          <w:szCs w:val="28"/>
        </w:rPr>
        <w:t>Изучение</w:t>
      </w:r>
      <w:r w:rsidR="008B5872" w:rsidRPr="008B5872">
        <w:rPr>
          <w:szCs w:val="28"/>
        </w:rPr>
        <w:t xml:space="preserve"> </w:t>
      </w:r>
      <w:r w:rsidR="008B5872">
        <w:rPr>
          <w:szCs w:val="28"/>
        </w:rPr>
        <w:t xml:space="preserve">метода </w:t>
      </w:r>
      <w:r w:rsidR="008B5872">
        <w:rPr>
          <w:szCs w:val="28"/>
          <w:lang w:val="en-US"/>
        </w:rPr>
        <w:t>RTAB</w:t>
      </w:r>
      <w:r w:rsidR="008B5872" w:rsidRPr="008B5872">
        <w:rPr>
          <w:szCs w:val="28"/>
        </w:rPr>
        <w:t>-</w:t>
      </w:r>
      <w:r w:rsidR="008B5872">
        <w:rPr>
          <w:szCs w:val="28"/>
          <w:lang w:val="en-US"/>
        </w:rPr>
        <w:t>M</w:t>
      </w:r>
      <w:r w:rsidR="00C345AA">
        <w:rPr>
          <w:szCs w:val="28"/>
          <w:lang w:val="en-US"/>
        </w:rPr>
        <w:t>ap</w:t>
      </w:r>
      <w:r w:rsidR="008B5872" w:rsidRPr="008B5872">
        <w:rPr>
          <w:szCs w:val="28"/>
        </w:rPr>
        <w:t xml:space="preserve"> </w:t>
      </w:r>
      <w:r w:rsidR="00F9593C">
        <w:rPr>
          <w:szCs w:val="28"/>
        </w:rPr>
        <w:t>проводил</w:t>
      </w:r>
      <w:r w:rsidR="008B5872">
        <w:rPr>
          <w:szCs w:val="28"/>
        </w:rPr>
        <w:t>ось с использованием</w:t>
      </w:r>
      <w:r w:rsidR="00F9593C">
        <w:rPr>
          <w:szCs w:val="28"/>
        </w:rPr>
        <w:t xml:space="preserve"> вышеупомянутой камер</w:t>
      </w:r>
      <w:r w:rsidR="008B5872">
        <w:rPr>
          <w:szCs w:val="28"/>
        </w:rPr>
        <w:t>ы</w:t>
      </w:r>
      <w:r w:rsidR="00F9593C">
        <w:rPr>
          <w:szCs w:val="28"/>
        </w:rPr>
        <w:t xml:space="preserve"> глубины </w:t>
      </w:r>
      <w:r w:rsidR="00F9593C">
        <w:rPr>
          <w:lang w:val="en-US"/>
        </w:rPr>
        <w:t>Intel</w:t>
      </w:r>
      <w:r w:rsidR="00F9593C" w:rsidRPr="00EC35CA">
        <w:t xml:space="preserve"> </w:t>
      </w:r>
      <w:r w:rsidR="00F9593C">
        <w:rPr>
          <w:lang w:val="en-US"/>
        </w:rPr>
        <w:t>RealSense</w:t>
      </w:r>
      <w:r w:rsidR="00F9593C" w:rsidRPr="00EC35CA">
        <w:t xml:space="preserve"> </w:t>
      </w:r>
      <w:r w:rsidR="00F9593C">
        <w:rPr>
          <w:lang w:val="en-US"/>
        </w:rPr>
        <w:t>D</w:t>
      </w:r>
      <w:r w:rsidR="00F9593C" w:rsidRPr="00EC35CA">
        <w:t>435</w:t>
      </w:r>
      <w:proofErr w:type="spellStart"/>
      <w:r w:rsidR="00F9593C">
        <w:rPr>
          <w:lang w:val="en-US"/>
        </w:rPr>
        <w:t>i</w:t>
      </w:r>
      <w:proofErr w:type="spellEnd"/>
      <w:r w:rsidR="00F9593C" w:rsidRPr="00F9593C">
        <w:t xml:space="preserve">. </w:t>
      </w:r>
      <w:r w:rsidR="005D4D3F">
        <w:t>В рамках</w:t>
      </w:r>
      <w:r w:rsidR="003209B2">
        <w:t xml:space="preserve"> изучения возможностей </w:t>
      </w:r>
      <w:r w:rsidR="003209B2">
        <w:rPr>
          <w:lang w:val="en-US"/>
        </w:rPr>
        <w:t>RTAB</w:t>
      </w:r>
      <w:r w:rsidR="003209B2" w:rsidRPr="003209B2">
        <w:t>-</w:t>
      </w:r>
      <w:r w:rsidR="003209B2">
        <w:rPr>
          <w:lang w:val="en-US"/>
        </w:rPr>
        <w:t>M</w:t>
      </w:r>
      <w:r w:rsidR="00C345AA">
        <w:rPr>
          <w:lang w:val="en-US"/>
        </w:rPr>
        <w:t>ap</w:t>
      </w:r>
      <w:r w:rsidR="003209B2" w:rsidRPr="003209B2">
        <w:t xml:space="preserve"> </w:t>
      </w:r>
      <w:r w:rsidR="003209B2">
        <w:t>было</w:t>
      </w:r>
      <w:r w:rsidR="005D4D3F">
        <w:t xml:space="preserve"> </w:t>
      </w:r>
      <w:r w:rsidR="003209B2">
        <w:t>п</w:t>
      </w:r>
      <w:r w:rsidR="00DD46D0">
        <w:t>роведено построение карты квартиры</w:t>
      </w:r>
      <w:r w:rsidR="003209B2" w:rsidRPr="003209B2">
        <w:t xml:space="preserve"> (</w:t>
      </w:r>
      <w:r w:rsidR="003209B2">
        <w:t>рис</w:t>
      </w:r>
      <w:r>
        <w:t>. 1</w:t>
      </w:r>
      <w:r w:rsidR="003209B2">
        <w:t>.</w:t>
      </w:r>
      <w:r>
        <w:t>6</w:t>
      </w:r>
      <w:r w:rsidR="003209B2">
        <w:t>.).</w:t>
      </w:r>
    </w:p>
    <w:p w:rsidR="003209B2" w:rsidRDefault="003209B2" w:rsidP="00D874B2">
      <w:pPr>
        <w:pStyle w:val="Times142"/>
      </w:pPr>
    </w:p>
    <w:p w:rsidR="003209B2" w:rsidRDefault="003F51B7" w:rsidP="00D874B2">
      <w:pPr>
        <w:pStyle w:val="Times142"/>
        <w:rPr>
          <w:noProof/>
          <w:szCs w:val="28"/>
        </w:rPr>
      </w:pPr>
      <w:r w:rsidRPr="003209B2">
        <w:rPr>
          <w:noProof/>
          <w:szCs w:val="28"/>
        </w:rPr>
        <w:drawing>
          <wp:inline distT="0" distB="0" distL="0" distR="0">
            <wp:extent cx="6400800" cy="320992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209925"/>
                    </a:xfrm>
                    <a:prstGeom prst="rect">
                      <a:avLst/>
                    </a:prstGeom>
                    <a:noFill/>
                    <a:ln>
                      <a:noFill/>
                    </a:ln>
                  </pic:spPr>
                </pic:pic>
              </a:graphicData>
            </a:graphic>
          </wp:inline>
        </w:drawing>
      </w:r>
    </w:p>
    <w:p w:rsidR="003209B2" w:rsidRPr="003209B2" w:rsidRDefault="003209B2" w:rsidP="00C345AA">
      <w:pPr>
        <w:pStyle w:val="Times142"/>
        <w:rPr>
          <w:szCs w:val="28"/>
        </w:rPr>
      </w:pPr>
      <w:r>
        <w:rPr>
          <w:szCs w:val="28"/>
        </w:rPr>
        <w:t xml:space="preserve">Рисунок </w:t>
      </w:r>
      <w:r w:rsidR="00A06F0D">
        <w:rPr>
          <w:szCs w:val="28"/>
        </w:rPr>
        <w:t>5</w:t>
      </w:r>
      <w:r>
        <w:rPr>
          <w:szCs w:val="28"/>
        </w:rPr>
        <w:t xml:space="preserve">. </w:t>
      </w:r>
      <w:r w:rsidR="00B75DAB">
        <w:rPr>
          <w:szCs w:val="28"/>
        </w:rPr>
        <w:t>Карта комнаты,</w:t>
      </w:r>
      <w:r>
        <w:rPr>
          <w:szCs w:val="28"/>
        </w:rPr>
        <w:t xml:space="preserve"> построенная при помощи </w:t>
      </w:r>
      <w:r>
        <w:rPr>
          <w:szCs w:val="28"/>
          <w:lang w:val="en-US"/>
        </w:rPr>
        <w:t>RTAB</w:t>
      </w:r>
      <w:r w:rsidRPr="003209B2">
        <w:rPr>
          <w:szCs w:val="28"/>
        </w:rPr>
        <w:t>-</w:t>
      </w:r>
      <w:r>
        <w:rPr>
          <w:szCs w:val="28"/>
          <w:lang w:val="en-US"/>
        </w:rPr>
        <w:t>M</w:t>
      </w:r>
      <w:r w:rsidR="00C345AA">
        <w:rPr>
          <w:szCs w:val="28"/>
          <w:lang w:val="en-US"/>
        </w:rPr>
        <w:t>ap</w:t>
      </w:r>
      <w:r w:rsidRPr="003209B2">
        <w:rPr>
          <w:szCs w:val="28"/>
        </w:rPr>
        <w:t>.</w:t>
      </w:r>
    </w:p>
    <w:p w:rsidR="008078E9" w:rsidRDefault="008078E9" w:rsidP="00D874B2">
      <w:pPr>
        <w:pStyle w:val="Times142"/>
        <w:rPr>
          <w:szCs w:val="28"/>
        </w:rPr>
      </w:pPr>
    </w:p>
    <w:p w:rsidR="00DE1FD6" w:rsidRPr="00BE4534" w:rsidRDefault="001E55A4" w:rsidP="000D43F3">
      <w:pPr>
        <w:pStyle w:val="Times142"/>
        <w:rPr>
          <w:szCs w:val="28"/>
        </w:rPr>
      </w:pPr>
      <w:r>
        <w:rPr>
          <w:szCs w:val="28"/>
        </w:rPr>
        <w:t>Переключая режим работы метод</w:t>
      </w:r>
      <w:r w:rsidR="00C83E80">
        <w:rPr>
          <w:szCs w:val="28"/>
        </w:rPr>
        <w:t>а</w:t>
      </w:r>
      <w:r>
        <w:rPr>
          <w:szCs w:val="28"/>
        </w:rPr>
        <w:t xml:space="preserve">, можно выбирать между картографированием и локализацией. База визуальных образов сохраняется в отдельный файл, который можно использовать в дальнейшем. </w:t>
      </w:r>
    </w:p>
    <w:p w:rsidR="00DE1FD6" w:rsidRDefault="00DE1FD6" w:rsidP="001E55A4">
      <w:pPr>
        <w:spacing w:line="360" w:lineRule="auto"/>
        <w:rPr>
          <w:b/>
          <w:caps/>
          <w:sz w:val="28"/>
          <w:szCs w:val="28"/>
        </w:rPr>
      </w:pPr>
    </w:p>
    <w:p w:rsidR="00DE1FD6" w:rsidRPr="00BE4534" w:rsidRDefault="00E51513" w:rsidP="00E6350D">
      <w:pPr>
        <w:pStyle w:val="18"/>
      </w:pPr>
      <w:r>
        <w:br w:type="page"/>
      </w:r>
      <w:r w:rsidR="00E6350D" w:rsidRPr="00BE4534">
        <w:lastRenderedPageBreak/>
        <w:t>ЗАКЛЮЧЕНИЕ</w:t>
      </w:r>
    </w:p>
    <w:p w:rsidR="00DE1FD6" w:rsidRPr="00BE4534" w:rsidRDefault="00DE1FD6" w:rsidP="00DE1FD6">
      <w:pPr>
        <w:spacing w:line="360" w:lineRule="auto"/>
        <w:ind w:firstLine="709"/>
        <w:jc w:val="both"/>
        <w:rPr>
          <w:b/>
          <w:caps/>
          <w:sz w:val="28"/>
          <w:szCs w:val="28"/>
        </w:rPr>
      </w:pPr>
    </w:p>
    <w:p w:rsidR="00DE1FD6" w:rsidRDefault="00DE1FD6" w:rsidP="00DE1FD6">
      <w:pPr>
        <w:spacing w:line="360" w:lineRule="auto"/>
        <w:ind w:firstLine="709"/>
        <w:jc w:val="both"/>
        <w:rPr>
          <w:color w:val="FF0000"/>
          <w:sz w:val="28"/>
          <w:szCs w:val="28"/>
        </w:rPr>
      </w:pPr>
      <w:r>
        <w:rPr>
          <w:color w:val="FF0000"/>
          <w:sz w:val="28"/>
          <w:szCs w:val="28"/>
        </w:rPr>
        <w:t>Кратко подвести итоги</w:t>
      </w:r>
      <w:r w:rsidRPr="008122DA">
        <w:rPr>
          <w:color w:val="FF0000"/>
          <w:sz w:val="28"/>
          <w:szCs w:val="28"/>
        </w:rPr>
        <w:t>, проанализировать соответствие поставленной цели</w:t>
      </w:r>
      <w:r>
        <w:rPr>
          <w:color w:val="FF0000"/>
          <w:sz w:val="28"/>
          <w:szCs w:val="28"/>
        </w:rPr>
        <w:t xml:space="preserve"> и полученного результата</w:t>
      </w:r>
      <w:r w:rsidR="00DE72F0" w:rsidRPr="00DE72F0">
        <w:rPr>
          <w:color w:val="FF0000"/>
          <w:sz w:val="28"/>
          <w:szCs w:val="28"/>
        </w:rPr>
        <w:t>.</w:t>
      </w:r>
    </w:p>
    <w:p w:rsidR="00F9593C" w:rsidRDefault="00F9593C" w:rsidP="00DE1FD6">
      <w:pPr>
        <w:spacing w:line="360" w:lineRule="auto"/>
        <w:ind w:firstLine="709"/>
        <w:jc w:val="both"/>
        <w:rPr>
          <w:color w:val="FF0000"/>
          <w:sz w:val="28"/>
          <w:szCs w:val="28"/>
        </w:rPr>
      </w:pPr>
    </w:p>
    <w:p w:rsidR="00F9593C" w:rsidRPr="002D4BEA" w:rsidRDefault="00F9593C" w:rsidP="00F9593C">
      <w:pPr>
        <w:pStyle w:val="Times142"/>
        <w:ind w:firstLine="0"/>
        <w:rPr>
          <w:szCs w:val="28"/>
        </w:rPr>
      </w:pPr>
      <w:r>
        <w:rPr>
          <w:rFonts w:ascii="Arial" w:hAnsi="Arial" w:cs="Arial"/>
          <w:color w:val="111111"/>
          <w:shd w:val="clear" w:color="auto" w:fill="FFFFFF"/>
        </w:rPr>
        <w:t xml:space="preserve">В целом эксперименты с визуальной </w:t>
      </w:r>
      <w:proofErr w:type="spellStart"/>
      <w:r>
        <w:rPr>
          <w:rFonts w:ascii="Arial" w:hAnsi="Arial" w:cs="Arial"/>
          <w:color w:val="111111"/>
          <w:shd w:val="clear" w:color="auto" w:fill="FFFFFF"/>
        </w:rPr>
        <w:t>одометрией</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rtabmap</w:t>
      </w:r>
      <w:proofErr w:type="spellEnd"/>
      <w:r>
        <w:rPr>
          <w:rFonts w:ascii="Arial" w:hAnsi="Arial" w:cs="Arial"/>
          <w:color w:val="111111"/>
          <w:shd w:val="clear" w:color="auto" w:fill="FFFFFF"/>
        </w:rPr>
        <w:t xml:space="preserve"> показали, что алгоритм работает быстро, без задержек и точно определяет позицию камеры относительно сцены. Единственный минус алгоритма из пакета </w:t>
      </w:r>
      <w:proofErr w:type="spellStart"/>
      <w:r>
        <w:rPr>
          <w:rFonts w:ascii="Arial" w:hAnsi="Arial" w:cs="Arial"/>
          <w:color w:val="111111"/>
          <w:shd w:val="clear" w:color="auto" w:fill="FFFFFF"/>
        </w:rPr>
        <w:t>rtabmap</w:t>
      </w:r>
      <w:proofErr w:type="spellEnd"/>
      <w:r>
        <w:rPr>
          <w:rFonts w:ascii="Arial" w:hAnsi="Arial" w:cs="Arial"/>
          <w:color w:val="111111"/>
          <w:shd w:val="clear" w:color="auto" w:fill="FFFFFF"/>
        </w:rPr>
        <w:t xml:space="preserve"> в том, при его использовании не удалось отобразить данные одометрии в </w:t>
      </w:r>
      <w:proofErr w:type="spellStart"/>
      <w:r>
        <w:rPr>
          <w:rFonts w:ascii="Arial" w:hAnsi="Arial" w:cs="Arial"/>
          <w:color w:val="111111"/>
          <w:shd w:val="clear" w:color="auto" w:fill="FFFFFF"/>
        </w:rPr>
        <w:t>rviz</w:t>
      </w:r>
      <w:proofErr w:type="spellEnd"/>
      <w:r>
        <w:rPr>
          <w:rFonts w:ascii="Arial" w:hAnsi="Arial" w:cs="Arial"/>
          <w:color w:val="111111"/>
          <w:shd w:val="clear" w:color="auto" w:fill="FFFFFF"/>
        </w:rPr>
        <w:t>. Здесь необходимо глубже изучить интеграцию с ROS.</w:t>
      </w:r>
    </w:p>
    <w:p w:rsidR="00F9593C" w:rsidRPr="00DE72F0" w:rsidRDefault="00F9593C" w:rsidP="00DE1FD6">
      <w:pPr>
        <w:spacing w:line="360" w:lineRule="auto"/>
        <w:ind w:firstLine="709"/>
        <w:jc w:val="both"/>
        <w:rPr>
          <w:color w:val="FF0000"/>
          <w:sz w:val="28"/>
          <w:szCs w:val="28"/>
        </w:rPr>
      </w:pPr>
    </w:p>
    <w:p w:rsidR="00DE1FD6" w:rsidRPr="00BE4534" w:rsidRDefault="00DE1FD6" w:rsidP="00DE1FD6">
      <w:pPr>
        <w:rPr>
          <w:spacing w:val="-2"/>
          <w:sz w:val="28"/>
          <w:szCs w:val="28"/>
        </w:rPr>
      </w:pPr>
    </w:p>
    <w:p w:rsidR="00DE1FD6" w:rsidRDefault="00E51513" w:rsidP="00E6350D">
      <w:pPr>
        <w:pStyle w:val="18"/>
      </w:pPr>
      <w:r>
        <w:br w:type="page"/>
      </w:r>
      <w:r w:rsidR="00E6350D" w:rsidRPr="00BE4534">
        <w:lastRenderedPageBreak/>
        <w:t>СПИСОК ИСПОЛЬЗОВАННЫХ ИСТОЧНИКОВ</w:t>
      </w:r>
    </w:p>
    <w:p w:rsidR="002D4BEA" w:rsidRPr="00A2749E" w:rsidRDefault="002D4BEA" w:rsidP="00DE1FD6">
      <w:pPr>
        <w:spacing w:line="360" w:lineRule="auto"/>
        <w:jc w:val="center"/>
        <w:rPr>
          <w:b/>
          <w:caps/>
          <w:sz w:val="28"/>
          <w:szCs w:val="28"/>
        </w:rPr>
      </w:pPr>
    </w:p>
    <w:p w:rsidR="00A2749E" w:rsidRPr="00A2749E" w:rsidRDefault="002D4BEA" w:rsidP="00A2749E">
      <w:pPr>
        <w:pStyle w:val="Times142"/>
        <w:numPr>
          <w:ilvl w:val="0"/>
          <w:numId w:val="11"/>
        </w:numPr>
        <w:ind w:left="720"/>
        <w:rPr>
          <w:lang w:val="en-US"/>
        </w:rPr>
      </w:pPr>
      <w:r w:rsidRPr="00A2749E">
        <w:rPr>
          <w:lang w:val="en-US"/>
        </w:rPr>
        <w:t>RTAB-Map, Real-Time Appearance-Based Mapping [</w:t>
      </w:r>
      <w:r w:rsidRPr="00A2749E">
        <w:t>Электронный</w:t>
      </w:r>
      <w:r w:rsidRPr="00A2749E">
        <w:rPr>
          <w:lang w:val="en-US"/>
        </w:rPr>
        <w:t xml:space="preserve"> </w:t>
      </w:r>
      <w:r w:rsidRPr="00A2749E">
        <w:t>ресурс</w:t>
      </w:r>
      <w:r w:rsidRPr="00A2749E">
        <w:rPr>
          <w:lang w:val="en-US"/>
        </w:rPr>
        <w:t>] URL: </w:t>
      </w:r>
      <w:hyperlink r:id="rId14" w:history="1">
        <w:r w:rsidRPr="00A2749E">
          <w:rPr>
            <w:rStyle w:val="af7"/>
            <w:color w:val="auto"/>
            <w:lang w:val="en-US"/>
          </w:rPr>
          <w:t>http://introlab.github.io/rtabmap/</w:t>
        </w:r>
      </w:hyperlink>
      <w:r w:rsidR="00A2749E" w:rsidRPr="00A2749E">
        <w:rPr>
          <w:lang w:val="en-US"/>
        </w:rPr>
        <w:t xml:space="preserve"> </w:t>
      </w:r>
      <w:r w:rsidR="00A2749E">
        <w:rPr>
          <w:lang w:val="en-US"/>
        </w:rPr>
        <w:t>(</w:t>
      </w:r>
      <w:r w:rsidR="00A2749E">
        <w:t>д</w:t>
      </w:r>
      <w:r w:rsidRPr="00A2749E">
        <w:t>ата</w:t>
      </w:r>
      <w:r w:rsidRPr="00A2749E">
        <w:rPr>
          <w:lang w:val="en-US"/>
        </w:rPr>
        <w:t xml:space="preserve"> </w:t>
      </w:r>
      <w:r w:rsidRPr="00A2749E">
        <w:t>обращения</w:t>
      </w:r>
      <w:r w:rsidRPr="00A2749E">
        <w:rPr>
          <w:lang w:val="en-US"/>
        </w:rPr>
        <w:t xml:space="preserve">: </w:t>
      </w:r>
      <w:r w:rsidR="00A2749E" w:rsidRPr="00A2749E">
        <w:rPr>
          <w:lang w:val="en-US"/>
        </w:rPr>
        <w:t>25</w:t>
      </w:r>
      <w:r w:rsidRPr="00A2749E">
        <w:rPr>
          <w:lang w:val="en-US"/>
        </w:rPr>
        <w:t>.0</w:t>
      </w:r>
      <w:r w:rsidR="00A2749E" w:rsidRPr="00A2749E">
        <w:rPr>
          <w:lang w:val="en-US"/>
        </w:rPr>
        <w:t>1</w:t>
      </w:r>
      <w:r w:rsidRPr="00A2749E">
        <w:rPr>
          <w:lang w:val="en-US"/>
        </w:rPr>
        <w:t>.202</w:t>
      </w:r>
      <w:r w:rsidR="00A2749E" w:rsidRPr="00A2749E">
        <w:rPr>
          <w:lang w:val="en-US"/>
        </w:rPr>
        <w:t>1</w:t>
      </w:r>
      <w:r w:rsidRPr="00A2749E">
        <w:rPr>
          <w:lang w:val="en-US"/>
        </w:rPr>
        <w:t xml:space="preserve"> </w:t>
      </w:r>
      <w:r w:rsidRPr="00A2749E">
        <w:t>г</w:t>
      </w:r>
      <w:r w:rsidRPr="00A2749E">
        <w:rPr>
          <w:lang w:val="en-US"/>
        </w:rPr>
        <w:t>.</w:t>
      </w:r>
      <w:r w:rsidR="00A2749E" w:rsidRPr="00A2749E">
        <w:rPr>
          <w:lang w:val="en-US"/>
        </w:rPr>
        <w:t>)</w:t>
      </w:r>
    </w:p>
    <w:p w:rsidR="00A2749E" w:rsidRPr="00A2749E" w:rsidRDefault="00A2749E" w:rsidP="00A2749E">
      <w:pPr>
        <w:pStyle w:val="Times142"/>
        <w:numPr>
          <w:ilvl w:val="0"/>
          <w:numId w:val="11"/>
        </w:numPr>
        <w:ind w:left="720"/>
      </w:pPr>
      <w:r w:rsidRPr="00A2749E">
        <w:rPr>
          <w:lang w:val="en-US"/>
        </w:rPr>
        <w:t>Intel</w:t>
      </w:r>
      <w:r w:rsidRPr="00A2749E">
        <w:t xml:space="preserve"> </w:t>
      </w:r>
      <w:r w:rsidRPr="00A2749E">
        <w:rPr>
          <w:lang w:val="en-US"/>
        </w:rPr>
        <w:t>RealSense</w:t>
      </w:r>
      <w:r w:rsidRPr="00A2749E">
        <w:t xml:space="preserve"> </w:t>
      </w:r>
      <w:r w:rsidRPr="00A2749E">
        <w:rPr>
          <w:lang w:val="en-US"/>
        </w:rPr>
        <w:t>D</w:t>
      </w:r>
      <w:r w:rsidRPr="00A2749E">
        <w:t>435</w:t>
      </w:r>
      <w:proofErr w:type="spellStart"/>
      <w:r w:rsidRPr="00A2749E">
        <w:rPr>
          <w:lang w:val="en-US"/>
        </w:rPr>
        <w:t>i</w:t>
      </w:r>
      <w:proofErr w:type="spellEnd"/>
      <w:r w:rsidRPr="00A2749E">
        <w:t>: небольшое обновление и небольшой исторический экскурс.</w:t>
      </w:r>
      <w:r w:rsidRPr="00A2749E">
        <w:t xml:space="preserve"> </w:t>
      </w:r>
      <w:r w:rsidRPr="00A2749E">
        <w:t>[Электронный</w:t>
      </w:r>
      <w:r w:rsidRPr="00A2749E">
        <w:t xml:space="preserve"> </w:t>
      </w:r>
      <w:r w:rsidRPr="00A2749E">
        <w:t>ресурс]</w:t>
      </w:r>
      <w:r w:rsidRPr="00A2749E">
        <w:t xml:space="preserve"> </w:t>
      </w:r>
      <w:r w:rsidRPr="00A2749E">
        <w:rPr>
          <w:lang w:val="en-US"/>
        </w:rPr>
        <w:t>URL</w:t>
      </w:r>
      <w:r w:rsidRPr="00A2749E">
        <w:t xml:space="preserve">: </w:t>
      </w:r>
      <w:r w:rsidRPr="00A2749E">
        <w:rPr>
          <w:lang w:val="en-US"/>
        </w:rPr>
        <w:t>https</w:t>
      </w:r>
      <w:r w:rsidRPr="00A2749E">
        <w:t>://</w:t>
      </w:r>
      <w:proofErr w:type="spellStart"/>
      <w:r w:rsidRPr="00A2749E">
        <w:rPr>
          <w:lang w:val="en-US"/>
        </w:rPr>
        <w:t>habr</w:t>
      </w:r>
      <w:proofErr w:type="spellEnd"/>
      <w:r w:rsidRPr="00A2749E">
        <w:t>.</w:t>
      </w:r>
      <w:r w:rsidRPr="00A2749E">
        <w:rPr>
          <w:lang w:val="en-US"/>
        </w:rPr>
        <w:t>com</w:t>
      </w:r>
      <w:r w:rsidRPr="00A2749E">
        <w:t>/</w:t>
      </w:r>
      <w:proofErr w:type="spellStart"/>
      <w:r w:rsidRPr="00A2749E">
        <w:rPr>
          <w:lang w:val="en-US"/>
        </w:rPr>
        <w:t>ru</w:t>
      </w:r>
      <w:proofErr w:type="spellEnd"/>
      <w:r w:rsidRPr="00A2749E">
        <w:t>/</w:t>
      </w:r>
      <w:r w:rsidRPr="00A2749E">
        <w:rPr>
          <w:lang w:val="en-US"/>
        </w:rPr>
        <w:t>company</w:t>
      </w:r>
      <w:r w:rsidRPr="00A2749E">
        <w:t>/</w:t>
      </w:r>
      <w:r w:rsidRPr="00A2749E">
        <w:rPr>
          <w:lang w:val="en-US"/>
        </w:rPr>
        <w:t>intel</w:t>
      </w:r>
      <w:r w:rsidRPr="00A2749E">
        <w:t>/</w:t>
      </w:r>
      <w:r w:rsidRPr="00A2749E">
        <w:rPr>
          <w:lang w:val="en-US"/>
        </w:rPr>
        <w:t>blog</w:t>
      </w:r>
      <w:r w:rsidRPr="00A2749E">
        <w:t xml:space="preserve">/430720/ </w:t>
      </w:r>
      <w:r>
        <w:t>(д</w:t>
      </w:r>
      <w:r w:rsidRPr="00A2749E">
        <w:t>ата обращения: 25.01.2021 г.</w:t>
      </w:r>
      <w:r>
        <w:t>)</w:t>
      </w:r>
    </w:p>
    <w:p w:rsidR="002D4BEA" w:rsidRPr="00A2749E" w:rsidRDefault="002D4BEA" w:rsidP="00A2749E">
      <w:pPr>
        <w:pStyle w:val="Times142"/>
        <w:numPr>
          <w:ilvl w:val="0"/>
          <w:numId w:val="11"/>
        </w:numPr>
        <w:ind w:left="720"/>
      </w:pPr>
      <w:r w:rsidRPr="00A2749E">
        <w:t xml:space="preserve">Исследование методов SLAM для навигации мобильного робота внутри помещений. Опыт исследования R2 </w:t>
      </w:r>
      <w:proofErr w:type="spellStart"/>
      <w:r w:rsidRPr="00A2749E">
        <w:t>Robotics</w:t>
      </w:r>
      <w:proofErr w:type="spellEnd"/>
      <w:r w:rsidR="00A2749E" w:rsidRPr="00A2749E">
        <w:t xml:space="preserve">. </w:t>
      </w:r>
      <w:r w:rsidR="00A2749E">
        <w:rPr>
          <w:lang w:val="en-US"/>
        </w:rPr>
        <w:t>URL:</w:t>
      </w:r>
      <w:r w:rsidRPr="00A2749E">
        <w:t xml:space="preserve"> </w:t>
      </w:r>
      <w:hyperlink r:id="rId15" w:history="1">
        <w:r w:rsidR="00A2749E" w:rsidRPr="00A2749E">
          <w:rPr>
            <w:rStyle w:val="af7"/>
            <w:color w:val="auto"/>
          </w:rPr>
          <w:t>https://habr.com/ru/post/560856//</w:t>
        </w:r>
      </w:hyperlink>
      <w:r w:rsidR="00A2749E">
        <w:t xml:space="preserve"> (д</w:t>
      </w:r>
      <w:r w:rsidR="00A2749E" w:rsidRPr="00A2749E">
        <w:t>ата обращения: 25.01.2021 г.</w:t>
      </w:r>
      <w:r w:rsidR="00A2749E">
        <w:t>)</w:t>
      </w:r>
    </w:p>
    <w:p w:rsidR="002D4BEA" w:rsidRDefault="002D4BEA" w:rsidP="002D4BEA">
      <w:pPr>
        <w:pStyle w:val="Times142"/>
      </w:pPr>
    </w:p>
    <w:p w:rsidR="00A2749E" w:rsidRPr="002D4BEA" w:rsidRDefault="00A2749E" w:rsidP="002D4BEA">
      <w:pPr>
        <w:pStyle w:val="Times142"/>
      </w:pPr>
      <w:r w:rsidRPr="00D70BB0">
        <w:rPr>
          <w:color w:val="FF0000"/>
          <w:szCs w:val="28"/>
        </w:rPr>
        <w:t>Описание электронного ресурса // Наименование сайта. URL: http://east-front.narod.ru/memo/latchford.ht</w:t>
      </w:r>
      <w:r>
        <w:rPr>
          <w:color w:val="FF0000"/>
          <w:szCs w:val="28"/>
        </w:rPr>
        <w:t>m (дата обращения: 00.00.2010).</w:t>
      </w:r>
    </w:p>
    <w:p w:rsidR="00DE1FD6" w:rsidRPr="002D4BEA" w:rsidRDefault="00DE1FD6" w:rsidP="00DE1FD6">
      <w:pPr>
        <w:rPr>
          <w:sz w:val="28"/>
          <w:szCs w:val="28"/>
        </w:rPr>
      </w:pPr>
    </w:p>
    <w:p w:rsidR="00DE1FD6" w:rsidRPr="00B11F9B" w:rsidRDefault="00DE1FD6" w:rsidP="00DE1FD6">
      <w:pPr>
        <w:spacing w:line="360" w:lineRule="auto"/>
        <w:ind w:firstLine="709"/>
        <w:jc w:val="both"/>
        <w:rPr>
          <w:b/>
          <w:i/>
          <w:color w:val="FF0000"/>
          <w:sz w:val="28"/>
          <w:szCs w:val="28"/>
        </w:rPr>
      </w:pPr>
      <w:r w:rsidRPr="00B11F9B">
        <w:rPr>
          <w:b/>
          <w:i/>
          <w:color w:val="FF0000"/>
          <w:sz w:val="28"/>
          <w:szCs w:val="28"/>
        </w:rPr>
        <w:t>Ниже представлены примеры библиографического описания</w:t>
      </w:r>
      <w:r>
        <w:rPr>
          <w:b/>
          <w:i/>
          <w:color w:val="FF0000"/>
          <w:sz w:val="28"/>
          <w:szCs w:val="28"/>
        </w:rPr>
        <w:t>,</w:t>
      </w:r>
      <w:r w:rsidRPr="00B11F9B">
        <w:rPr>
          <w:b/>
          <w:i/>
          <w:color w:val="FF0000"/>
          <w:sz w:val="28"/>
          <w:szCs w:val="28"/>
        </w:rPr>
        <w:t xml:space="preserve"> </w:t>
      </w:r>
      <w:r w:rsidRPr="00B11F9B">
        <w:rPr>
          <w:b/>
          <w:i/>
          <w:caps/>
          <w:color w:val="FF0000"/>
          <w:sz w:val="28"/>
          <w:szCs w:val="28"/>
        </w:rPr>
        <w:t>В качестве названия источника</w:t>
      </w:r>
      <w:r w:rsidRPr="00B11F9B">
        <w:rPr>
          <w:b/>
          <w:i/>
          <w:color w:val="FF0000"/>
          <w:sz w:val="28"/>
          <w:szCs w:val="28"/>
        </w:rPr>
        <w:t xml:space="preserve"> в примерах приводится вариант, в котором применяется то или иное библиографическое описание.</w:t>
      </w:r>
    </w:p>
    <w:p w:rsidR="00DE1FD6" w:rsidRPr="00DE72F0" w:rsidRDefault="00DE1FD6" w:rsidP="00DE1FD6">
      <w:pPr>
        <w:spacing w:line="360" w:lineRule="auto"/>
        <w:ind w:firstLine="709"/>
        <w:jc w:val="both"/>
        <w:rPr>
          <w:color w:val="FF0000"/>
          <w:sz w:val="28"/>
          <w:szCs w:val="28"/>
          <w:lang w:val="en-US"/>
        </w:rPr>
      </w:pPr>
      <w:r w:rsidRPr="00D70BB0">
        <w:rPr>
          <w:color w:val="FF0000"/>
          <w:sz w:val="28"/>
          <w:szCs w:val="28"/>
        </w:rPr>
        <w:t>1. Иванов И. И. Книга одного-трех авторов.</w:t>
      </w:r>
      <w:r w:rsidR="00DE72F0">
        <w:rPr>
          <w:color w:val="FF0000"/>
          <w:sz w:val="28"/>
          <w:szCs w:val="28"/>
        </w:rPr>
        <w:t xml:space="preserve"> М.: Издательство, 2010. 000 с.</w:t>
      </w:r>
    </w:p>
    <w:p w:rsidR="00DE1FD6" w:rsidRPr="00D70BB0" w:rsidRDefault="009E3EFC" w:rsidP="00DE1FD6">
      <w:pPr>
        <w:spacing w:line="360" w:lineRule="auto"/>
        <w:ind w:firstLine="709"/>
        <w:jc w:val="both"/>
        <w:rPr>
          <w:color w:val="FF0000"/>
          <w:sz w:val="28"/>
          <w:szCs w:val="28"/>
        </w:rPr>
      </w:pPr>
      <w:r>
        <w:rPr>
          <w:color w:val="FF0000"/>
          <w:sz w:val="28"/>
          <w:szCs w:val="28"/>
        </w:rPr>
        <w:t xml:space="preserve">2. Книга четырех авторов / И. </w:t>
      </w:r>
      <w:r w:rsidR="00DE1FD6" w:rsidRPr="00D70BB0">
        <w:rPr>
          <w:color w:val="FF0000"/>
          <w:sz w:val="28"/>
          <w:szCs w:val="28"/>
        </w:rPr>
        <w:t>И</w:t>
      </w:r>
      <w:r>
        <w:rPr>
          <w:color w:val="FF0000"/>
          <w:sz w:val="28"/>
          <w:szCs w:val="28"/>
        </w:rPr>
        <w:t>.</w:t>
      </w:r>
      <w:r w:rsidR="00DE1FD6" w:rsidRPr="00D70BB0">
        <w:rPr>
          <w:color w:val="FF0000"/>
          <w:sz w:val="28"/>
          <w:szCs w:val="28"/>
        </w:rPr>
        <w:t xml:space="preserve"> Иванов, П. П. Петров, С. С. Сидоров, В. В. Васильев. СПб.: Издательство, 2010. 000 с.</w:t>
      </w:r>
    </w:p>
    <w:p w:rsidR="00DE1FD6" w:rsidRPr="00D70BB0" w:rsidRDefault="00DE1FD6" w:rsidP="00DE1FD6">
      <w:pPr>
        <w:spacing w:line="360" w:lineRule="auto"/>
        <w:ind w:firstLine="709"/>
        <w:jc w:val="both"/>
        <w:rPr>
          <w:color w:val="FF0000"/>
          <w:sz w:val="28"/>
          <w:szCs w:val="28"/>
        </w:rPr>
      </w:pPr>
      <w:r w:rsidRPr="00D70BB0">
        <w:rPr>
          <w:color w:val="FF0000"/>
          <w:sz w:val="28"/>
          <w:szCs w:val="28"/>
        </w:rPr>
        <w:t xml:space="preserve">3. Книга пяти и более авторов / И. И. Иванов, П. П. Петров, С. С. Сидоров и </w:t>
      </w:r>
      <w:proofErr w:type="gramStart"/>
      <w:r w:rsidRPr="00D70BB0">
        <w:rPr>
          <w:color w:val="FF0000"/>
          <w:sz w:val="28"/>
          <w:szCs w:val="28"/>
        </w:rPr>
        <w:t>др</w:t>
      </w:r>
      <w:r w:rsidR="00AA4415">
        <w:rPr>
          <w:color w:val="FF0000"/>
          <w:sz w:val="28"/>
          <w:szCs w:val="28"/>
        </w:rPr>
        <w:t>.</w:t>
      </w:r>
      <w:r w:rsidRPr="00D70BB0">
        <w:rPr>
          <w:color w:val="FF0000"/>
          <w:sz w:val="28"/>
          <w:szCs w:val="28"/>
        </w:rPr>
        <w:t>.</w:t>
      </w:r>
      <w:proofErr w:type="gramEnd"/>
      <w:r w:rsidRPr="00D70BB0">
        <w:rPr>
          <w:color w:val="FF0000"/>
          <w:sz w:val="28"/>
          <w:szCs w:val="28"/>
        </w:rPr>
        <w:t xml:space="preserve"> СПб.: Издательство, 2010. 000 с.</w:t>
      </w:r>
    </w:p>
    <w:p w:rsidR="00DE1FD6" w:rsidRPr="00D70BB0" w:rsidRDefault="00DE1FD6" w:rsidP="00DE1FD6">
      <w:pPr>
        <w:spacing w:line="360" w:lineRule="auto"/>
        <w:ind w:firstLine="709"/>
        <w:jc w:val="both"/>
        <w:rPr>
          <w:color w:val="FF0000"/>
          <w:sz w:val="28"/>
          <w:szCs w:val="28"/>
        </w:rPr>
      </w:pPr>
      <w:r w:rsidRPr="00D70BB0">
        <w:rPr>
          <w:color w:val="FF0000"/>
          <w:sz w:val="28"/>
          <w:szCs w:val="28"/>
        </w:rPr>
        <w:t>4. Описание книги под редакцией / под ред. И.И. Иванова СПб., Издательство, 2010. 000 с.</w:t>
      </w:r>
    </w:p>
    <w:p w:rsidR="00DE1FD6" w:rsidRPr="00D70BB0" w:rsidRDefault="00DE1FD6" w:rsidP="00DE1FD6">
      <w:pPr>
        <w:spacing w:line="360" w:lineRule="auto"/>
        <w:ind w:firstLine="709"/>
        <w:jc w:val="both"/>
        <w:rPr>
          <w:color w:val="FF0000"/>
          <w:sz w:val="28"/>
          <w:szCs w:val="28"/>
        </w:rPr>
      </w:pPr>
      <w:r w:rsidRPr="00D70BB0">
        <w:rPr>
          <w:color w:val="FF0000"/>
          <w:sz w:val="28"/>
          <w:szCs w:val="28"/>
        </w:rPr>
        <w:t>5. Иванов И.И. Описание учебного пособия и текста лекций: учеб. пособие. СПб.: Изд-во СПбГЭТУ «ЛЭТИ», 2010. 000 с.</w:t>
      </w:r>
    </w:p>
    <w:p w:rsidR="00DE1FD6" w:rsidRPr="00D70BB0" w:rsidRDefault="00DE1FD6" w:rsidP="00DE1FD6">
      <w:pPr>
        <w:spacing w:line="360" w:lineRule="auto"/>
        <w:ind w:firstLine="709"/>
        <w:jc w:val="both"/>
        <w:rPr>
          <w:color w:val="FF0000"/>
          <w:sz w:val="28"/>
          <w:szCs w:val="28"/>
        </w:rPr>
      </w:pPr>
      <w:r w:rsidRPr="00D70BB0">
        <w:rPr>
          <w:color w:val="FF0000"/>
          <w:sz w:val="28"/>
          <w:szCs w:val="28"/>
        </w:rPr>
        <w:t>6. Описание методических указаний / сост.: И.И. Иванов, П.П. Петров. СПб.: Изд-во СПбГЭТУ «ЛЭТИ», 2010. 000 с.</w:t>
      </w:r>
    </w:p>
    <w:p w:rsidR="00DE1FD6" w:rsidRPr="00D70BB0" w:rsidRDefault="00DE1FD6" w:rsidP="00DE1FD6">
      <w:pPr>
        <w:spacing w:line="360" w:lineRule="auto"/>
        <w:ind w:firstLine="709"/>
        <w:jc w:val="both"/>
        <w:rPr>
          <w:color w:val="FF0000"/>
          <w:sz w:val="28"/>
          <w:szCs w:val="28"/>
        </w:rPr>
      </w:pPr>
      <w:r w:rsidRPr="00D70BB0">
        <w:rPr>
          <w:color w:val="FF0000"/>
          <w:sz w:val="28"/>
          <w:szCs w:val="28"/>
        </w:rPr>
        <w:lastRenderedPageBreak/>
        <w:t xml:space="preserve">7. Иванов И.И. Описание статьи с одним-тремя авторами из журнала // Название журнала. 2010, </w:t>
      </w:r>
      <w:proofErr w:type="spellStart"/>
      <w:r w:rsidRPr="00D70BB0">
        <w:rPr>
          <w:color w:val="FF0000"/>
          <w:sz w:val="28"/>
          <w:szCs w:val="28"/>
        </w:rPr>
        <w:t>вып</w:t>
      </w:r>
      <w:proofErr w:type="spellEnd"/>
      <w:r w:rsidRPr="00D70BB0">
        <w:rPr>
          <w:color w:val="FF0000"/>
          <w:sz w:val="28"/>
          <w:szCs w:val="28"/>
        </w:rPr>
        <w:t>. (№) 00. С. 000–000.</w:t>
      </w:r>
    </w:p>
    <w:p w:rsidR="00DE1FD6" w:rsidRPr="00D70BB0" w:rsidRDefault="00DE1FD6" w:rsidP="00DE1FD6">
      <w:pPr>
        <w:spacing w:line="360" w:lineRule="auto"/>
        <w:ind w:firstLine="709"/>
        <w:jc w:val="both"/>
        <w:rPr>
          <w:color w:val="FF0000"/>
          <w:sz w:val="28"/>
          <w:szCs w:val="28"/>
        </w:rPr>
      </w:pPr>
      <w:r w:rsidRPr="00D70BB0">
        <w:rPr>
          <w:color w:val="FF0000"/>
          <w:sz w:val="28"/>
          <w:szCs w:val="28"/>
        </w:rPr>
        <w:t xml:space="preserve">8. Описание статьи с четырьмя и более авторами из журнала / И. И. Иванов, П. П. Петров, С. С. Сидоров и др. // Название журнала. 2010, </w:t>
      </w:r>
      <w:proofErr w:type="spellStart"/>
      <w:r w:rsidRPr="00D70BB0">
        <w:rPr>
          <w:color w:val="FF0000"/>
          <w:sz w:val="28"/>
          <w:szCs w:val="28"/>
        </w:rPr>
        <w:t>вып</w:t>
      </w:r>
      <w:proofErr w:type="spellEnd"/>
      <w:r w:rsidRPr="00D70BB0">
        <w:rPr>
          <w:color w:val="FF0000"/>
          <w:sz w:val="28"/>
          <w:szCs w:val="28"/>
        </w:rPr>
        <w:t>. (№) 00. С. 000–000.</w:t>
      </w:r>
    </w:p>
    <w:p w:rsidR="00DE1FD6" w:rsidRPr="00D70BB0" w:rsidRDefault="00DE1FD6" w:rsidP="00DE1FD6">
      <w:pPr>
        <w:spacing w:line="360" w:lineRule="auto"/>
        <w:ind w:firstLine="709"/>
        <w:jc w:val="both"/>
        <w:rPr>
          <w:color w:val="FF0000"/>
          <w:sz w:val="28"/>
          <w:szCs w:val="28"/>
        </w:rPr>
      </w:pPr>
      <w:r w:rsidRPr="00D70BB0">
        <w:rPr>
          <w:color w:val="FF0000"/>
          <w:sz w:val="28"/>
          <w:szCs w:val="28"/>
        </w:rPr>
        <w:t xml:space="preserve">9. Иванов И.И. Описание тезисов доклада с одним-тремя авторами / Название конференции: тез. </w:t>
      </w:r>
      <w:proofErr w:type="spellStart"/>
      <w:r w:rsidRPr="00D70BB0">
        <w:rPr>
          <w:color w:val="FF0000"/>
          <w:sz w:val="28"/>
          <w:szCs w:val="28"/>
        </w:rPr>
        <w:t>докл</w:t>
      </w:r>
      <w:proofErr w:type="spellEnd"/>
      <w:r w:rsidRPr="00D70BB0">
        <w:rPr>
          <w:color w:val="FF0000"/>
          <w:sz w:val="28"/>
          <w:szCs w:val="28"/>
        </w:rPr>
        <w:t xml:space="preserve">. III международной науч.-техн. </w:t>
      </w:r>
      <w:proofErr w:type="spellStart"/>
      <w:r w:rsidRPr="00D70BB0">
        <w:rPr>
          <w:color w:val="FF0000"/>
          <w:sz w:val="28"/>
          <w:szCs w:val="28"/>
        </w:rPr>
        <w:t>конф</w:t>
      </w:r>
      <w:proofErr w:type="spellEnd"/>
      <w:r w:rsidRPr="00D70BB0">
        <w:rPr>
          <w:color w:val="FF0000"/>
          <w:sz w:val="28"/>
          <w:szCs w:val="28"/>
        </w:rPr>
        <w:t xml:space="preserve">., </w:t>
      </w:r>
      <w:proofErr w:type="gramStart"/>
      <w:r w:rsidRPr="00D70BB0">
        <w:rPr>
          <w:color w:val="FF0000"/>
          <w:sz w:val="28"/>
          <w:szCs w:val="28"/>
        </w:rPr>
        <w:t>СПб,  00</w:t>
      </w:r>
      <w:proofErr w:type="gramEnd"/>
      <w:r w:rsidRPr="00D70BB0">
        <w:rPr>
          <w:color w:val="FF0000"/>
          <w:sz w:val="28"/>
          <w:szCs w:val="28"/>
        </w:rPr>
        <w:t>–00 янв. 2000 г. / СПбГЭТУ «ЛЭТИ», СПБ, 2010, С. 000–000.</w:t>
      </w:r>
    </w:p>
    <w:p w:rsidR="00DE1FD6" w:rsidRPr="00D70BB0" w:rsidRDefault="00DE1FD6" w:rsidP="00DE1FD6">
      <w:pPr>
        <w:spacing w:line="360" w:lineRule="auto"/>
        <w:ind w:firstLine="709"/>
        <w:jc w:val="both"/>
        <w:rPr>
          <w:color w:val="FF0000"/>
          <w:sz w:val="28"/>
          <w:szCs w:val="28"/>
        </w:rPr>
      </w:pPr>
      <w:r w:rsidRPr="00D70BB0">
        <w:rPr>
          <w:color w:val="FF0000"/>
          <w:sz w:val="28"/>
          <w:szCs w:val="28"/>
        </w:rPr>
        <w:t xml:space="preserve">10. Описание тезисов доклада с четырьмя и более авторами / И. И. Иванов, П. П. Петров, С. С. Сидоров и др. // Название конференции: тез. </w:t>
      </w:r>
      <w:proofErr w:type="spellStart"/>
      <w:r w:rsidRPr="00D70BB0">
        <w:rPr>
          <w:color w:val="FF0000"/>
          <w:sz w:val="28"/>
          <w:szCs w:val="28"/>
        </w:rPr>
        <w:t>докл</w:t>
      </w:r>
      <w:proofErr w:type="spellEnd"/>
      <w:r w:rsidRPr="00D70BB0">
        <w:rPr>
          <w:color w:val="FF0000"/>
          <w:sz w:val="28"/>
          <w:szCs w:val="28"/>
        </w:rPr>
        <w:t xml:space="preserve">. III международной науч.-техн. </w:t>
      </w:r>
      <w:proofErr w:type="spellStart"/>
      <w:r w:rsidRPr="00D70BB0">
        <w:rPr>
          <w:color w:val="FF0000"/>
          <w:sz w:val="28"/>
          <w:szCs w:val="28"/>
        </w:rPr>
        <w:t>конф</w:t>
      </w:r>
      <w:proofErr w:type="spellEnd"/>
      <w:r w:rsidRPr="00D70BB0">
        <w:rPr>
          <w:color w:val="FF0000"/>
          <w:sz w:val="28"/>
          <w:szCs w:val="28"/>
        </w:rPr>
        <w:t xml:space="preserve">., </w:t>
      </w:r>
      <w:proofErr w:type="gramStart"/>
      <w:r w:rsidRPr="00D70BB0">
        <w:rPr>
          <w:color w:val="FF0000"/>
          <w:sz w:val="28"/>
          <w:szCs w:val="28"/>
        </w:rPr>
        <w:t>СПб,  00</w:t>
      </w:r>
      <w:proofErr w:type="gramEnd"/>
      <w:r w:rsidRPr="00D70BB0">
        <w:rPr>
          <w:color w:val="FF0000"/>
          <w:sz w:val="28"/>
          <w:szCs w:val="28"/>
        </w:rPr>
        <w:t>–00 янв. 2000 г. / СПбГЭТУ «ЛЭТИ», СПБ, 2010, С. 000–000.</w:t>
      </w:r>
    </w:p>
    <w:p w:rsidR="00DE1FD6" w:rsidRPr="001F4892" w:rsidRDefault="00DE1FD6" w:rsidP="00DE1FD6">
      <w:pPr>
        <w:spacing w:line="360" w:lineRule="auto"/>
        <w:ind w:firstLine="709"/>
        <w:jc w:val="both"/>
        <w:rPr>
          <w:color w:val="FF0000"/>
          <w:sz w:val="28"/>
          <w:szCs w:val="28"/>
        </w:rPr>
      </w:pPr>
      <w:r w:rsidRPr="00D70BB0">
        <w:rPr>
          <w:color w:val="FF0000"/>
          <w:sz w:val="28"/>
          <w:szCs w:val="28"/>
        </w:rPr>
        <w:t>11. Описание электронного ресурса // Наименование сайта. URL: http://east-front.narod.ru/memo/latchford.ht</w:t>
      </w:r>
      <w:r w:rsidR="00DE72F0">
        <w:rPr>
          <w:color w:val="FF0000"/>
          <w:sz w:val="28"/>
          <w:szCs w:val="28"/>
        </w:rPr>
        <w:t>m (дата обращения: 00.00.2010).</w:t>
      </w:r>
    </w:p>
    <w:p w:rsidR="00DE1FD6" w:rsidRPr="00D70BB0" w:rsidRDefault="00DE1FD6" w:rsidP="00DE1FD6">
      <w:pPr>
        <w:spacing w:line="360" w:lineRule="auto"/>
        <w:ind w:firstLine="709"/>
        <w:jc w:val="both"/>
        <w:rPr>
          <w:color w:val="FF0000"/>
          <w:sz w:val="28"/>
          <w:szCs w:val="28"/>
        </w:rPr>
      </w:pPr>
      <w:r w:rsidRPr="00D70BB0">
        <w:rPr>
          <w:color w:val="FF0000"/>
          <w:sz w:val="28"/>
          <w:szCs w:val="28"/>
        </w:rPr>
        <w:t>12. ГОСТ 0.0–00. Описание стандартов. М.: Изд-во стандартов, 2010.</w:t>
      </w:r>
    </w:p>
    <w:p w:rsidR="00DE1FD6" w:rsidRPr="00D70BB0" w:rsidRDefault="00DE1FD6" w:rsidP="00DE1FD6">
      <w:pPr>
        <w:spacing w:line="360" w:lineRule="auto"/>
        <w:ind w:firstLine="709"/>
        <w:jc w:val="both"/>
        <w:rPr>
          <w:color w:val="FF0000"/>
          <w:sz w:val="28"/>
          <w:szCs w:val="28"/>
        </w:rPr>
      </w:pPr>
      <w:r w:rsidRPr="00D70BB0">
        <w:rPr>
          <w:color w:val="FF0000"/>
          <w:sz w:val="28"/>
          <w:szCs w:val="28"/>
        </w:rPr>
        <w:t xml:space="preserve">13. Пат. RU 00000000. Описание патентных документов / И. И. Иванов, П. П. Петров, С. С. Сидоров. </w:t>
      </w:r>
      <w:proofErr w:type="spellStart"/>
      <w:r w:rsidRPr="00D70BB0">
        <w:rPr>
          <w:color w:val="FF0000"/>
          <w:sz w:val="28"/>
          <w:szCs w:val="28"/>
        </w:rPr>
        <w:t>Опубл</w:t>
      </w:r>
      <w:proofErr w:type="spellEnd"/>
      <w:r w:rsidRPr="00D70BB0">
        <w:rPr>
          <w:color w:val="FF0000"/>
          <w:sz w:val="28"/>
          <w:szCs w:val="28"/>
        </w:rPr>
        <w:t xml:space="preserve">. 00.00.2010. </w:t>
      </w:r>
      <w:proofErr w:type="spellStart"/>
      <w:r w:rsidRPr="00D70BB0">
        <w:rPr>
          <w:color w:val="FF0000"/>
          <w:sz w:val="28"/>
          <w:szCs w:val="28"/>
        </w:rPr>
        <w:t>Бюл</w:t>
      </w:r>
      <w:proofErr w:type="spellEnd"/>
      <w:r w:rsidRPr="00D70BB0">
        <w:rPr>
          <w:color w:val="FF0000"/>
          <w:sz w:val="28"/>
          <w:szCs w:val="28"/>
        </w:rPr>
        <w:t>. № 00.</w:t>
      </w:r>
    </w:p>
    <w:p w:rsidR="00DE1FD6" w:rsidRPr="00D70BB0" w:rsidRDefault="00DE1FD6" w:rsidP="00DE1FD6">
      <w:pPr>
        <w:spacing w:line="360" w:lineRule="auto"/>
        <w:ind w:firstLine="709"/>
        <w:jc w:val="both"/>
        <w:rPr>
          <w:color w:val="FF0000"/>
          <w:sz w:val="28"/>
          <w:szCs w:val="28"/>
        </w:rPr>
      </w:pPr>
      <w:r w:rsidRPr="00D70BB0">
        <w:rPr>
          <w:color w:val="FF0000"/>
          <w:sz w:val="28"/>
          <w:szCs w:val="28"/>
        </w:rPr>
        <w:t xml:space="preserve">14. Иванов И.И. Описание авторефератов диссертаций: </w:t>
      </w:r>
      <w:proofErr w:type="spellStart"/>
      <w:r w:rsidRPr="00D70BB0">
        <w:rPr>
          <w:color w:val="FF0000"/>
          <w:sz w:val="28"/>
          <w:szCs w:val="28"/>
        </w:rPr>
        <w:t>автореф</w:t>
      </w:r>
      <w:proofErr w:type="spellEnd"/>
      <w:r w:rsidRPr="00D70BB0">
        <w:rPr>
          <w:color w:val="FF0000"/>
          <w:sz w:val="28"/>
          <w:szCs w:val="28"/>
        </w:rPr>
        <w:t xml:space="preserve">. </w:t>
      </w:r>
      <w:proofErr w:type="spellStart"/>
      <w:r w:rsidRPr="00D70BB0">
        <w:rPr>
          <w:color w:val="FF0000"/>
          <w:sz w:val="28"/>
          <w:szCs w:val="28"/>
        </w:rPr>
        <w:t>дисс</w:t>
      </w:r>
      <w:proofErr w:type="spellEnd"/>
      <w:r w:rsidRPr="00D70BB0">
        <w:rPr>
          <w:color w:val="FF0000"/>
          <w:sz w:val="28"/>
          <w:szCs w:val="28"/>
        </w:rPr>
        <w:t xml:space="preserve">. канд. </w:t>
      </w:r>
      <w:proofErr w:type="spellStart"/>
      <w:r w:rsidRPr="00D70BB0">
        <w:rPr>
          <w:color w:val="FF0000"/>
          <w:sz w:val="28"/>
          <w:szCs w:val="28"/>
        </w:rPr>
        <w:t>техн</w:t>
      </w:r>
      <w:proofErr w:type="spellEnd"/>
      <w:r w:rsidRPr="00D70BB0">
        <w:rPr>
          <w:color w:val="FF0000"/>
          <w:sz w:val="28"/>
          <w:szCs w:val="28"/>
        </w:rPr>
        <w:t>. наук / СПбГЭТУ «ЛЭТИ», СПБ, 2010.</w:t>
      </w:r>
    </w:p>
    <w:p w:rsidR="00DE1FD6" w:rsidRPr="00D70BB0" w:rsidRDefault="00DE1FD6" w:rsidP="00DE1FD6">
      <w:pPr>
        <w:spacing w:line="360" w:lineRule="auto"/>
        <w:ind w:firstLine="709"/>
        <w:jc w:val="both"/>
        <w:rPr>
          <w:color w:val="FF0000"/>
          <w:sz w:val="28"/>
          <w:szCs w:val="28"/>
        </w:rPr>
      </w:pPr>
      <w:r w:rsidRPr="00D70BB0">
        <w:rPr>
          <w:color w:val="FF0000"/>
          <w:sz w:val="28"/>
          <w:szCs w:val="28"/>
        </w:rPr>
        <w:t xml:space="preserve">15. Описание федерального закона: </w:t>
      </w:r>
      <w:proofErr w:type="spellStart"/>
      <w:r w:rsidRPr="00D70BB0">
        <w:rPr>
          <w:color w:val="FF0000"/>
          <w:sz w:val="28"/>
          <w:szCs w:val="28"/>
        </w:rPr>
        <w:t>Федер</w:t>
      </w:r>
      <w:proofErr w:type="spellEnd"/>
      <w:r w:rsidRPr="00D70BB0">
        <w:rPr>
          <w:color w:val="FF0000"/>
          <w:sz w:val="28"/>
          <w:szCs w:val="28"/>
        </w:rPr>
        <w:t>. закон [принят Гос. Думой 00.00.2010] // Собрание законодательств РФ. 2010. № 00. Ст. 00. С. 000–000.</w:t>
      </w:r>
    </w:p>
    <w:p w:rsidR="00DE1FD6" w:rsidRPr="00D70BB0" w:rsidRDefault="00DE1FD6" w:rsidP="00DE1FD6">
      <w:pPr>
        <w:spacing w:line="360" w:lineRule="auto"/>
        <w:ind w:firstLine="709"/>
        <w:jc w:val="both"/>
        <w:rPr>
          <w:color w:val="FF0000"/>
          <w:sz w:val="28"/>
          <w:szCs w:val="28"/>
        </w:rPr>
      </w:pPr>
      <w:r w:rsidRPr="00D70BB0">
        <w:rPr>
          <w:color w:val="FF0000"/>
          <w:sz w:val="28"/>
          <w:szCs w:val="28"/>
        </w:rPr>
        <w:t>16. Описание федерального постановления: постановление Правительства Рос. Федерации от 00.00.2010 № 00000 // Опубликовавшее издание. 2010. № 0. С. 000–000.</w:t>
      </w:r>
    </w:p>
    <w:p w:rsidR="00DE1FD6" w:rsidRPr="00D70BB0" w:rsidRDefault="00DE1FD6" w:rsidP="00DE1FD6">
      <w:pPr>
        <w:spacing w:line="360" w:lineRule="auto"/>
        <w:ind w:firstLine="709"/>
        <w:jc w:val="both"/>
        <w:rPr>
          <w:color w:val="FF0000"/>
          <w:sz w:val="28"/>
          <w:szCs w:val="28"/>
        </w:rPr>
      </w:pPr>
      <w:r w:rsidRPr="00D70BB0">
        <w:rPr>
          <w:color w:val="FF0000"/>
          <w:sz w:val="28"/>
          <w:szCs w:val="28"/>
        </w:rPr>
        <w:t>17. Описание указа: указ Президента РФ от 00.00.2010 № 00 // Опубликовавшее издание. 2010. № 0. С. 000–000.</w:t>
      </w:r>
    </w:p>
    <w:p w:rsidR="00DE1FD6" w:rsidRPr="00BE4534" w:rsidRDefault="00DE1FD6" w:rsidP="00DE1FD6">
      <w:pPr>
        <w:rPr>
          <w:spacing w:val="-2"/>
          <w:sz w:val="28"/>
          <w:szCs w:val="28"/>
        </w:rPr>
      </w:pPr>
    </w:p>
    <w:p w:rsidR="001E55A4" w:rsidRDefault="001E55A4" w:rsidP="001E55A4">
      <w:pPr>
        <w:spacing w:line="360" w:lineRule="auto"/>
        <w:rPr>
          <w:b/>
          <w:caps/>
          <w:sz w:val="28"/>
          <w:szCs w:val="28"/>
        </w:rPr>
      </w:pPr>
    </w:p>
    <w:p w:rsidR="000A6D7F" w:rsidRDefault="000A6D7F" w:rsidP="00DE1FD6">
      <w:pPr>
        <w:spacing w:line="360" w:lineRule="auto"/>
        <w:jc w:val="center"/>
        <w:rPr>
          <w:b/>
          <w:caps/>
          <w:sz w:val="28"/>
          <w:szCs w:val="28"/>
        </w:rPr>
      </w:pPr>
    </w:p>
    <w:sectPr w:rsidR="000A6D7F" w:rsidSect="009E3EFC">
      <w:footerReference w:type="default" r:id="rId16"/>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6D63" w:rsidRDefault="000E6D63" w:rsidP="0098338E">
      <w:r>
        <w:separator/>
      </w:r>
    </w:p>
  </w:endnote>
  <w:endnote w:type="continuationSeparator" w:id="0">
    <w:p w:rsidR="000E6D63" w:rsidRDefault="000E6D63"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EFC" w:rsidRDefault="00ED6E01">
    <w:pPr>
      <w:pStyle w:val="af0"/>
      <w:jc w:val="center"/>
    </w:pPr>
    <w:r>
      <w:fldChar w:fldCharType="begin"/>
    </w:r>
    <w:r w:rsidR="009E3EFC">
      <w:instrText>PAGE   \* MERGEFORMAT</w:instrText>
    </w:r>
    <w:r>
      <w:fldChar w:fldCharType="separate"/>
    </w:r>
    <w:r w:rsidR="00361666">
      <w:rPr>
        <w:noProof/>
      </w:rPr>
      <w:t>2</w:t>
    </w:r>
    <w:r>
      <w:fldChar w:fldCharType="end"/>
    </w:r>
  </w:p>
  <w:p w:rsidR="009E3EFC" w:rsidRDefault="009E3EF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6D63" w:rsidRDefault="000E6D63" w:rsidP="0098338E">
      <w:r>
        <w:separator/>
      </w:r>
    </w:p>
  </w:footnote>
  <w:footnote w:type="continuationSeparator" w:id="0">
    <w:p w:rsidR="000E6D63" w:rsidRDefault="000E6D63" w:rsidP="009833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4FB4B8B"/>
    <w:multiLevelType w:val="hybridMultilevel"/>
    <w:tmpl w:val="822AE690"/>
    <w:lvl w:ilvl="0" w:tplc="048E0A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5"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EED185A"/>
    <w:multiLevelType w:val="multilevel"/>
    <w:tmpl w:val="EEEC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6904051C"/>
    <w:multiLevelType w:val="hybridMultilevel"/>
    <w:tmpl w:val="4FF4BDE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6CCD3347"/>
    <w:multiLevelType w:val="hybridMultilevel"/>
    <w:tmpl w:val="CD7EF2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FAE12C8"/>
    <w:multiLevelType w:val="hybridMultilevel"/>
    <w:tmpl w:val="7AB056E4"/>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num w:numId="1">
    <w:abstractNumId w:val="5"/>
  </w:num>
  <w:num w:numId="2">
    <w:abstractNumId w:val="0"/>
  </w:num>
  <w:num w:numId="3">
    <w:abstractNumId w:val="4"/>
  </w:num>
  <w:num w:numId="4">
    <w:abstractNumId w:val="7"/>
  </w:num>
  <w:num w:numId="5">
    <w:abstractNumId w:val="2"/>
  </w:num>
  <w:num w:numId="6">
    <w:abstractNumId w:val="1"/>
  </w:num>
  <w:num w:numId="7">
    <w:abstractNumId w:val="6"/>
  </w:num>
  <w:num w:numId="8">
    <w:abstractNumId w:val="3"/>
  </w:num>
  <w:num w:numId="9">
    <w:abstractNumId w:val="8"/>
  </w:num>
  <w:num w:numId="10">
    <w:abstractNumId w:val="9"/>
  </w:num>
  <w:num w:numId="11">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5272"/>
    <w:rsid w:val="00025528"/>
    <w:rsid w:val="000256D0"/>
    <w:rsid w:val="00027EC6"/>
    <w:rsid w:val="000328BD"/>
    <w:rsid w:val="00034999"/>
    <w:rsid w:val="00035B4C"/>
    <w:rsid w:val="00035FEC"/>
    <w:rsid w:val="0003672D"/>
    <w:rsid w:val="0004161C"/>
    <w:rsid w:val="00043196"/>
    <w:rsid w:val="0004371F"/>
    <w:rsid w:val="00043AFB"/>
    <w:rsid w:val="00043F95"/>
    <w:rsid w:val="000459A4"/>
    <w:rsid w:val="000459F2"/>
    <w:rsid w:val="000503E0"/>
    <w:rsid w:val="00053BCB"/>
    <w:rsid w:val="00055334"/>
    <w:rsid w:val="0005551F"/>
    <w:rsid w:val="00057213"/>
    <w:rsid w:val="000603A9"/>
    <w:rsid w:val="000603AB"/>
    <w:rsid w:val="000663B0"/>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50DF"/>
    <w:rsid w:val="000A646F"/>
    <w:rsid w:val="000A6D7F"/>
    <w:rsid w:val="000A7762"/>
    <w:rsid w:val="000A7F9B"/>
    <w:rsid w:val="000B1DE4"/>
    <w:rsid w:val="000B2352"/>
    <w:rsid w:val="000B29F8"/>
    <w:rsid w:val="000B45DE"/>
    <w:rsid w:val="000B4866"/>
    <w:rsid w:val="000B5964"/>
    <w:rsid w:val="000B7B3F"/>
    <w:rsid w:val="000C0E90"/>
    <w:rsid w:val="000C3834"/>
    <w:rsid w:val="000C50D4"/>
    <w:rsid w:val="000C567A"/>
    <w:rsid w:val="000C5A2C"/>
    <w:rsid w:val="000C666E"/>
    <w:rsid w:val="000D15A7"/>
    <w:rsid w:val="000D43F3"/>
    <w:rsid w:val="000D536A"/>
    <w:rsid w:val="000D5CBE"/>
    <w:rsid w:val="000D6FC1"/>
    <w:rsid w:val="000D6FC3"/>
    <w:rsid w:val="000E0921"/>
    <w:rsid w:val="000E1E35"/>
    <w:rsid w:val="000E55F6"/>
    <w:rsid w:val="000E6D63"/>
    <w:rsid w:val="000F13C1"/>
    <w:rsid w:val="000F289D"/>
    <w:rsid w:val="000F3810"/>
    <w:rsid w:val="000F52D3"/>
    <w:rsid w:val="000F5520"/>
    <w:rsid w:val="000F5700"/>
    <w:rsid w:val="000F5E31"/>
    <w:rsid w:val="000F5F59"/>
    <w:rsid w:val="000F6514"/>
    <w:rsid w:val="000F6CD9"/>
    <w:rsid w:val="000F79AD"/>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5D79"/>
    <w:rsid w:val="00146B72"/>
    <w:rsid w:val="00146FB2"/>
    <w:rsid w:val="00150293"/>
    <w:rsid w:val="00151D3F"/>
    <w:rsid w:val="00152014"/>
    <w:rsid w:val="00152F8A"/>
    <w:rsid w:val="001551E3"/>
    <w:rsid w:val="001564C2"/>
    <w:rsid w:val="0015685E"/>
    <w:rsid w:val="00157DC6"/>
    <w:rsid w:val="00160641"/>
    <w:rsid w:val="001621E4"/>
    <w:rsid w:val="00162770"/>
    <w:rsid w:val="00162E6A"/>
    <w:rsid w:val="00163971"/>
    <w:rsid w:val="00165A41"/>
    <w:rsid w:val="00167094"/>
    <w:rsid w:val="00171683"/>
    <w:rsid w:val="001722CB"/>
    <w:rsid w:val="001726B4"/>
    <w:rsid w:val="00174BE2"/>
    <w:rsid w:val="001750C7"/>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76DE"/>
    <w:rsid w:val="001A1285"/>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F97"/>
    <w:rsid w:val="001E55A4"/>
    <w:rsid w:val="001E570D"/>
    <w:rsid w:val="001E6365"/>
    <w:rsid w:val="001E66C9"/>
    <w:rsid w:val="001F1A72"/>
    <w:rsid w:val="001F207E"/>
    <w:rsid w:val="001F2933"/>
    <w:rsid w:val="001F2B88"/>
    <w:rsid w:val="001F3DEC"/>
    <w:rsid w:val="001F3F52"/>
    <w:rsid w:val="001F4892"/>
    <w:rsid w:val="001F4917"/>
    <w:rsid w:val="001F6539"/>
    <w:rsid w:val="002017FD"/>
    <w:rsid w:val="00201C51"/>
    <w:rsid w:val="00202FA1"/>
    <w:rsid w:val="002030B2"/>
    <w:rsid w:val="002048AC"/>
    <w:rsid w:val="00205485"/>
    <w:rsid w:val="00212ACE"/>
    <w:rsid w:val="00213CBB"/>
    <w:rsid w:val="00216740"/>
    <w:rsid w:val="00216FCB"/>
    <w:rsid w:val="00217BE8"/>
    <w:rsid w:val="00221FB6"/>
    <w:rsid w:val="00222895"/>
    <w:rsid w:val="0022365A"/>
    <w:rsid w:val="002266D7"/>
    <w:rsid w:val="00227399"/>
    <w:rsid w:val="0023383B"/>
    <w:rsid w:val="0023628A"/>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5596"/>
    <w:rsid w:val="00272534"/>
    <w:rsid w:val="00272865"/>
    <w:rsid w:val="002743B2"/>
    <w:rsid w:val="00274DEB"/>
    <w:rsid w:val="00276A89"/>
    <w:rsid w:val="00282E67"/>
    <w:rsid w:val="0028346F"/>
    <w:rsid w:val="002843D6"/>
    <w:rsid w:val="00284BC8"/>
    <w:rsid w:val="0029030C"/>
    <w:rsid w:val="00290BAC"/>
    <w:rsid w:val="0029106B"/>
    <w:rsid w:val="00294381"/>
    <w:rsid w:val="00294CCA"/>
    <w:rsid w:val="0029597C"/>
    <w:rsid w:val="00296CAD"/>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4BEA"/>
    <w:rsid w:val="002D5D9F"/>
    <w:rsid w:val="002D6095"/>
    <w:rsid w:val="002D6336"/>
    <w:rsid w:val="002D72A8"/>
    <w:rsid w:val="002E2E79"/>
    <w:rsid w:val="002E42D2"/>
    <w:rsid w:val="002F0969"/>
    <w:rsid w:val="002F0C0B"/>
    <w:rsid w:val="002F3463"/>
    <w:rsid w:val="002F3D80"/>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60B"/>
    <w:rsid w:val="00311D2D"/>
    <w:rsid w:val="00314408"/>
    <w:rsid w:val="00315AC5"/>
    <w:rsid w:val="0031607C"/>
    <w:rsid w:val="00320161"/>
    <w:rsid w:val="00320403"/>
    <w:rsid w:val="003209B2"/>
    <w:rsid w:val="003211BF"/>
    <w:rsid w:val="00324B5A"/>
    <w:rsid w:val="00324E46"/>
    <w:rsid w:val="00327722"/>
    <w:rsid w:val="00330D53"/>
    <w:rsid w:val="00334679"/>
    <w:rsid w:val="003357FD"/>
    <w:rsid w:val="003374EC"/>
    <w:rsid w:val="00337ADF"/>
    <w:rsid w:val="00337BEB"/>
    <w:rsid w:val="00340D92"/>
    <w:rsid w:val="0034181D"/>
    <w:rsid w:val="00342020"/>
    <w:rsid w:val="0034247F"/>
    <w:rsid w:val="0034617F"/>
    <w:rsid w:val="0034778C"/>
    <w:rsid w:val="00347C6B"/>
    <w:rsid w:val="00347DEC"/>
    <w:rsid w:val="00350C01"/>
    <w:rsid w:val="00351B6E"/>
    <w:rsid w:val="0035301E"/>
    <w:rsid w:val="00356C31"/>
    <w:rsid w:val="00360776"/>
    <w:rsid w:val="00361666"/>
    <w:rsid w:val="00361ABA"/>
    <w:rsid w:val="00361BD5"/>
    <w:rsid w:val="00364BF9"/>
    <w:rsid w:val="003704D2"/>
    <w:rsid w:val="00370C62"/>
    <w:rsid w:val="00371AC3"/>
    <w:rsid w:val="003727E2"/>
    <w:rsid w:val="00374B6F"/>
    <w:rsid w:val="00377DCC"/>
    <w:rsid w:val="0038038D"/>
    <w:rsid w:val="00380B9F"/>
    <w:rsid w:val="00380D8C"/>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457D"/>
    <w:rsid w:val="003D738B"/>
    <w:rsid w:val="003E0D63"/>
    <w:rsid w:val="003E10D1"/>
    <w:rsid w:val="003E1645"/>
    <w:rsid w:val="003E3AC7"/>
    <w:rsid w:val="003E5B7A"/>
    <w:rsid w:val="003E64BD"/>
    <w:rsid w:val="003E6FFB"/>
    <w:rsid w:val="003F0D1A"/>
    <w:rsid w:val="003F4162"/>
    <w:rsid w:val="003F4716"/>
    <w:rsid w:val="003F51B7"/>
    <w:rsid w:val="003F6810"/>
    <w:rsid w:val="003F723A"/>
    <w:rsid w:val="003F7742"/>
    <w:rsid w:val="00400D45"/>
    <w:rsid w:val="004017F2"/>
    <w:rsid w:val="0040243B"/>
    <w:rsid w:val="0040305F"/>
    <w:rsid w:val="00403697"/>
    <w:rsid w:val="00403E38"/>
    <w:rsid w:val="00403FA2"/>
    <w:rsid w:val="00404969"/>
    <w:rsid w:val="00410A74"/>
    <w:rsid w:val="00410EE9"/>
    <w:rsid w:val="00411805"/>
    <w:rsid w:val="00413784"/>
    <w:rsid w:val="00413D28"/>
    <w:rsid w:val="004203AF"/>
    <w:rsid w:val="00422FA9"/>
    <w:rsid w:val="00424651"/>
    <w:rsid w:val="004256B6"/>
    <w:rsid w:val="00426E99"/>
    <w:rsid w:val="00427664"/>
    <w:rsid w:val="00427E5B"/>
    <w:rsid w:val="00427FEB"/>
    <w:rsid w:val="0043082A"/>
    <w:rsid w:val="004331AE"/>
    <w:rsid w:val="00433A0D"/>
    <w:rsid w:val="00434906"/>
    <w:rsid w:val="00434FE7"/>
    <w:rsid w:val="00435819"/>
    <w:rsid w:val="004419A5"/>
    <w:rsid w:val="004430D4"/>
    <w:rsid w:val="00444F6C"/>
    <w:rsid w:val="00445EC6"/>
    <w:rsid w:val="00447048"/>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0E0A"/>
    <w:rsid w:val="00471F15"/>
    <w:rsid w:val="004742EC"/>
    <w:rsid w:val="004758D8"/>
    <w:rsid w:val="00475E4A"/>
    <w:rsid w:val="00475EB2"/>
    <w:rsid w:val="00476F56"/>
    <w:rsid w:val="00476FBD"/>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97B6A"/>
    <w:rsid w:val="004A2551"/>
    <w:rsid w:val="004A2E5E"/>
    <w:rsid w:val="004A2E6A"/>
    <w:rsid w:val="004A3B73"/>
    <w:rsid w:val="004A430E"/>
    <w:rsid w:val="004A4C68"/>
    <w:rsid w:val="004A52DE"/>
    <w:rsid w:val="004A540C"/>
    <w:rsid w:val="004A5932"/>
    <w:rsid w:val="004A5A98"/>
    <w:rsid w:val="004B3122"/>
    <w:rsid w:val="004B51A6"/>
    <w:rsid w:val="004B64A3"/>
    <w:rsid w:val="004C04CA"/>
    <w:rsid w:val="004C42CB"/>
    <w:rsid w:val="004C726E"/>
    <w:rsid w:val="004D19D1"/>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2166F"/>
    <w:rsid w:val="00523441"/>
    <w:rsid w:val="005244F9"/>
    <w:rsid w:val="005259CB"/>
    <w:rsid w:val="00526AB7"/>
    <w:rsid w:val="00527B30"/>
    <w:rsid w:val="00527DE4"/>
    <w:rsid w:val="00530C4D"/>
    <w:rsid w:val="00530F23"/>
    <w:rsid w:val="00533CC6"/>
    <w:rsid w:val="00534FBB"/>
    <w:rsid w:val="00537ECF"/>
    <w:rsid w:val="00537F3A"/>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4AED"/>
    <w:rsid w:val="00565054"/>
    <w:rsid w:val="00565F54"/>
    <w:rsid w:val="0056616A"/>
    <w:rsid w:val="00567E80"/>
    <w:rsid w:val="00572A72"/>
    <w:rsid w:val="00572F17"/>
    <w:rsid w:val="00573A74"/>
    <w:rsid w:val="00574423"/>
    <w:rsid w:val="00575236"/>
    <w:rsid w:val="00577AAB"/>
    <w:rsid w:val="00580767"/>
    <w:rsid w:val="00581BB2"/>
    <w:rsid w:val="00582C57"/>
    <w:rsid w:val="005865FB"/>
    <w:rsid w:val="00587ED8"/>
    <w:rsid w:val="00592088"/>
    <w:rsid w:val="00592FFA"/>
    <w:rsid w:val="00594AD8"/>
    <w:rsid w:val="0059571D"/>
    <w:rsid w:val="005A1039"/>
    <w:rsid w:val="005A18E4"/>
    <w:rsid w:val="005A23DF"/>
    <w:rsid w:val="005A2FA0"/>
    <w:rsid w:val="005A4E20"/>
    <w:rsid w:val="005A7665"/>
    <w:rsid w:val="005A76B8"/>
    <w:rsid w:val="005B1325"/>
    <w:rsid w:val="005B141C"/>
    <w:rsid w:val="005B1776"/>
    <w:rsid w:val="005B1930"/>
    <w:rsid w:val="005B1BA5"/>
    <w:rsid w:val="005B3021"/>
    <w:rsid w:val="005B44F0"/>
    <w:rsid w:val="005B4761"/>
    <w:rsid w:val="005B4E1C"/>
    <w:rsid w:val="005B735F"/>
    <w:rsid w:val="005B73B1"/>
    <w:rsid w:val="005B7A03"/>
    <w:rsid w:val="005B7FAC"/>
    <w:rsid w:val="005C3719"/>
    <w:rsid w:val="005C5B34"/>
    <w:rsid w:val="005C63AA"/>
    <w:rsid w:val="005C7E60"/>
    <w:rsid w:val="005D2E59"/>
    <w:rsid w:val="005D4CC0"/>
    <w:rsid w:val="005D4D3F"/>
    <w:rsid w:val="005D75E6"/>
    <w:rsid w:val="005E3BFE"/>
    <w:rsid w:val="005E45B9"/>
    <w:rsid w:val="005E4DAF"/>
    <w:rsid w:val="005E54F3"/>
    <w:rsid w:val="005E586E"/>
    <w:rsid w:val="005E6758"/>
    <w:rsid w:val="005E6F5A"/>
    <w:rsid w:val="005E73AC"/>
    <w:rsid w:val="005E79F7"/>
    <w:rsid w:val="005E7EAB"/>
    <w:rsid w:val="005F0E29"/>
    <w:rsid w:val="005F0EA8"/>
    <w:rsid w:val="005F1A1B"/>
    <w:rsid w:val="005F5503"/>
    <w:rsid w:val="006008E2"/>
    <w:rsid w:val="0060123C"/>
    <w:rsid w:val="0060132C"/>
    <w:rsid w:val="0060186A"/>
    <w:rsid w:val="00601877"/>
    <w:rsid w:val="00603669"/>
    <w:rsid w:val="0060373C"/>
    <w:rsid w:val="006049AC"/>
    <w:rsid w:val="00605B51"/>
    <w:rsid w:val="006064A7"/>
    <w:rsid w:val="00607CCF"/>
    <w:rsid w:val="00611249"/>
    <w:rsid w:val="00612640"/>
    <w:rsid w:val="006148EE"/>
    <w:rsid w:val="00614BED"/>
    <w:rsid w:val="00615773"/>
    <w:rsid w:val="00620012"/>
    <w:rsid w:val="00620A0C"/>
    <w:rsid w:val="006232B2"/>
    <w:rsid w:val="00623C8E"/>
    <w:rsid w:val="00623F80"/>
    <w:rsid w:val="00625995"/>
    <w:rsid w:val="00625D9E"/>
    <w:rsid w:val="006274B8"/>
    <w:rsid w:val="006311A1"/>
    <w:rsid w:val="006330E1"/>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617E"/>
    <w:rsid w:val="00666DA7"/>
    <w:rsid w:val="00667476"/>
    <w:rsid w:val="00675C05"/>
    <w:rsid w:val="00676989"/>
    <w:rsid w:val="00676E1A"/>
    <w:rsid w:val="0068038E"/>
    <w:rsid w:val="00682439"/>
    <w:rsid w:val="00682E93"/>
    <w:rsid w:val="00683587"/>
    <w:rsid w:val="00684872"/>
    <w:rsid w:val="0068656E"/>
    <w:rsid w:val="006869C4"/>
    <w:rsid w:val="006905A9"/>
    <w:rsid w:val="00690ECF"/>
    <w:rsid w:val="006918CB"/>
    <w:rsid w:val="00691FEA"/>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68DA"/>
    <w:rsid w:val="006B7E14"/>
    <w:rsid w:val="006C2D17"/>
    <w:rsid w:val="006C3406"/>
    <w:rsid w:val="006C3691"/>
    <w:rsid w:val="006C39A9"/>
    <w:rsid w:val="006C5BBC"/>
    <w:rsid w:val="006C7A94"/>
    <w:rsid w:val="006C7B75"/>
    <w:rsid w:val="006D06CD"/>
    <w:rsid w:val="006D0FDE"/>
    <w:rsid w:val="006D10BB"/>
    <w:rsid w:val="006D3C13"/>
    <w:rsid w:val="006D485A"/>
    <w:rsid w:val="006D4C0F"/>
    <w:rsid w:val="006D79AB"/>
    <w:rsid w:val="006D7F6E"/>
    <w:rsid w:val="006E0B6F"/>
    <w:rsid w:val="006E0DA9"/>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44BE"/>
    <w:rsid w:val="00705064"/>
    <w:rsid w:val="007053D3"/>
    <w:rsid w:val="00705436"/>
    <w:rsid w:val="00705601"/>
    <w:rsid w:val="00706E41"/>
    <w:rsid w:val="007107E7"/>
    <w:rsid w:val="00712B39"/>
    <w:rsid w:val="00720137"/>
    <w:rsid w:val="00720214"/>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5446"/>
    <w:rsid w:val="00745E19"/>
    <w:rsid w:val="0074632B"/>
    <w:rsid w:val="00746A43"/>
    <w:rsid w:val="00746FB1"/>
    <w:rsid w:val="0074734A"/>
    <w:rsid w:val="00751563"/>
    <w:rsid w:val="007522FC"/>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769B"/>
    <w:rsid w:val="00780911"/>
    <w:rsid w:val="00783E4F"/>
    <w:rsid w:val="00784AAB"/>
    <w:rsid w:val="007863DF"/>
    <w:rsid w:val="0078716D"/>
    <w:rsid w:val="007905F7"/>
    <w:rsid w:val="0079139D"/>
    <w:rsid w:val="007917C1"/>
    <w:rsid w:val="00792783"/>
    <w:rsid w:val="007A0A07"/>
    <w:rsid w:val="007A3092"/>
    <w:rsid w:val="007A3BE0"/>
    <w:rsid w:val="007A57AC"/>
    <w:rsid w:val="007B3E5B"/>
    <w:rsid w:val="007B4772"/>
    <w:rsid w:val="007B5B56"/>
    <w:rsid w:val="007B6007"/>
    <w:rsid w:val="007B7356"/>
    <w:rsid w:val="007C0F19"/>
    <w:rsid w:val="007C2EBA"/>
    <w:rsid w:val="007C487B"/>
    <w:rsid w:val="007C57C1"/>
    <w:rsid w:val="007C63A8"/>
    <w:rsid w:val="007D09E0"/>
    <w:rsid w:val="007D0DD6"/>
    <w:rsid w:val="007D2FC0"/>
    <w:rsid w:val="007D5533"/>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2D0D"/>
    <w:rsid w:val="007F3B5A"/>
    <w:rsid w:val="007F4905"/>
    <w:rsid w:val="007F55B6"/>
    <w:rsid w:val="007F56EC"/>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078E9"/>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DDF"/>
    <w:rsid w:val="008304B9"/>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64FB"/>
    <w:rsid w:val="00857003"/>
    <w:rsid w:val="00860B28"/>
    <w:rsid w:val="008614B3"/>
    <w:rsid w:val="00861A5D"/>
    <w:rsid w:val="0086209C"/>
    <w:rsid w:val="00863A17"/>
    <w:rsid w:val="00864BA5"/>
    <w:rsid w:val="00870BE5"/>
    <w:rsid w:val="00875259"/>
    <w:rsid w:val="008754BC"/>
    <w:rsid w:val="00875C95"/>
    <w:rsid w:val="0087717D"/>
    <w:rsid w:val="00877776"/>
    <w:rsid w:val="00877B52"/>
    <w:rsid w:val="00877BA4"/>
    <w:rsid w:val="008803C1"/>
    <w:rsid w:val="00880AC6"/>
    <w:rsid w:val="00882563"/>
    <w:rsid w:val="00884691"/>
    <w:rsid w:val="00891BCE"/>
    <w:rsid w:val="008924C3"/>
    <w:rsid w:val="00894052"/>
    <w:rsid w:val="008965BD"/>
    <w:rsid w:val="008A051E"/>
    <w:rsid w:val="008A38B5"/>
    <w:rsid w:val="008A3B97"/>
    <w:rsid w:val="008A43AC"/>
    <w:rsid w:val="008B0FA0"/>
    <w:rsid w:val="008B39B6"/>
    <w:rsid w:val="008B5098"/>
    <w:rsid w:val="008B5872"/>
    <w:rsid w:val="008B5A83"/>
    <w:rsid w:val="008B699C"/>
    <w:rsid w:val="008B759F"/>
    <w:rsid w:val="008C0AC1"/>
    <w:rsid w:val="008C1616"/>
    <w:rsid w:val="008C1BA0"/>
    <w:rsid w:val="008C2A84"/>
    <w:rsid w:val="008C498E"/>
    <w:rsid w:val="008C5DC4"/>
    <w:rsid w:val="008C6E70"/>
    <w:rsid w:val="008C758A"/>
    <w:rsid w:val="008D00FB"/>
    <w:rsid w:val="008D0602"/>
    <w:rsid w:val="008D1DFC"/>
    <w:rsid w:val="008D27B1"/>
    <w:rsid w:val="008D27C8"/>
    <w:rsid w:val="008D653F"/>
    <w:rsid w:val="008D7CF8"/>
    <w:rsid w:val="008D7E58"/>
    <w:rsid w:val="008E09A5"/>
    <w:rsid w:val="008E0C6D"/>
    <w:rsid w:val="008E1D47"/>
    <w:rsid w:val="008F1AE6"/>
    <w:rsid w:val="008F22DA"/>
    <w:rsid w:val="008F3C2C"/>
    <w:rsid w:val="008F44AD"/>
    <w:rsid w:val="008F4A2D"/>
    <w:rsid w:val="00901051"/>
    <w:rsid w:val="0090155E"/>
    <w:rsid w:val="0090179C"/>
    <w:rsid w:val="009024C1"/>
    <w:rsid w:val="00902D83"/>
    <w:rsid w:val="00903F9D"/>
    <w:rsid w:val="00903FCB"/>
    <w:rsid w:val="0090479D"/>
    <w:rsid w:val="00905D49"/>
    <w:rsid w:val="00907198"/>
    <w:rsid w:val="0091169B"/>
    <w:rsid w:val="00911B69"/>
    <w:rsid w:val="009145D2"/>
    <w:rsid w:val="00914933"/>
    <w:rsid w:val="00914A69"/>
    <w:rsid w:val="0091589F"/>
    <w:rsid w:val="00920E83"/>
    <w:rsid w:val="00920F39"/>
    <w:rsid w:val="00921219"/>
    <w:rsid w:val="0092270A"/>
    <w:rsid w:val="009241BA"/>
    <w:rsid w:val="009246ED"/>
    <w:rsid w:val="00924828"/>
    <w:rsid w:val="0092760C"/>
    <w:rsid w:val="00933339"/>
    <w:rsid w:val="00933CB4"/>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3A9B"/>
    <w:rsid w:val="00966824"/>
    <w:rsid w:val="009778C6"/>
    <w:rsid w:val="00980FCB"/>
    <w:rsid w:val="0098338E"/>
    <w:rsid w:val="009872E4"/>
    <w:rsid w:val="009904E0"/>
    <w:rsid w:val="00990A57"/>
    <w:rsid w:val="0099170B"/>
    <w:rsid w:val="00994303"/>
    <w:rsid w:val="009A0C44"/>
    <w:rsid w:val="009A30BA"/>
    <w:rsid w:val="009A34B3"/>
    <w:rsid w:val="009A3A4D"/>
    <w:rsid w:val="009A45CB"/>
    <w:rsid w:val="009A5A62"/>
    <w:rsid w:val="009A6656"/>
    <w:rsid w:val="009A725D"/>
    <w:rsid w:val="009A79FD"/>
    <w:rsid w:val="009B3E62"/>
    <w:rsid w:val="009B503D"/>
    <w:rsid w:val="009B5A74"/>
    <w:rsid w:val="009B5F98"/>
    <w:rsid w:val="009C2E16"/>
    <w:rsid w:val="009C7F7F"/>
    <w:rsid w:val="009D024E"/>
    <w:rsid w:val="009D1575"/>
    <w:rsid w:val="009D186A"/>
    <w:rsid w:val="009D2578"/>
    <w:rsid w:val="009D31E9"/>
    <w:rsid w:val="009D4428"/>
    <w:rsid w:val="009D5D4A"/>
    <w:rsid w:val="009E0563"/>
    <w:rsid w:val="009E1819"/>
    <w:rsid w:val="009E313B"/>
    <w:rsid w:val="009E353D"/>
    <w:rsid w:val="009E3EFC"/>
    <w:rsid w:val="009E3FB9"/>
    <w:rsid w:val="009E7AD7"/>
    <w:rsid w:val="009F0B7F"/>
    <w:rsid w:val="009F1B49"/>
    <w:rsid w:val="009F27A1"/>
    <w:rsid w:val="009F31BC"/>
    <w:rsid w:val="009F4422"/>
    <w:rsid w:val="009F4CFC"/>
    <w:rsid w:val="009F62BB"/>
    <w:rsid w:val="009F69D5"/>
    <w:rsid w:val="009F6B05"/>
    <w:rsid w:val="00A0112F"/>
    <w:rsid w:val="00A02699"/>
    <w:rsid w:val="00A02F34"/>
    <w:rsid w:val="00A04FB9"/>
    <w:rsid w:val="00A06974"/>
    <w:rsid w:val="00A06F0D"/>
    <w:rsid w:val="00A10484"/>
    <w:rsid w:val="00A10A67"/>
    <w:rsid w:val="00A12B62"/>
    <w:rsid w:val="00A12F85"/>
    <w:rsid w:val="00A14A14"/>
    <w:rsid w:val="00A17D45"/>
    <w:rsid w:val="00A22AF6"/>
    <w:rsid w:val="00A22C3A"/>
    <w:rsid w:val="00A23FA9"/>
    <w:rsid w:val="00A244ED"/>
    <w:rsid w:val="00A24973"/>
    <w:rsid w:val="00A2514B"/>
    <w:rsid w:val="00A26323"/>
    <w:rsid w:val="00A2749E"/>
    <w:rsid w:val="00A3196F"/>
    <w:rsid w:val="00A323D6"/>
    <w:rsid w:val="00A33375"/>
    <w:rsid w:val="00A3390E"/>
    <w:rsid w:val="00A34642"/>
    <w:rsid w:val="00A3651F"/>
    <w:rsid w:val="00A369F5"/>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7156B"/>
    <w:rsid w:val="00A718C3"/>
    <w:rsid w:val="00A72204"/>
    <w:rsid w:val="00A75235"/>
    <w:rsid w:val="00A76C7A"/>
    <w:rsid w:val="00A81588"/>
    <w:rsid w:val="00A82E93"/>
    <w:rsid w:val="00A866A4"/>
    <w:rsid w:val="00A86C4C"/>
    <w:rsid w:val="00A877DD"/>
    <w:rsid w:val="00A87D9A"/>
    <w:rsid w:val="00A93500"/>
    <w:rsid w:val="00A94177"/>
    <w:rsid w:val="00A94902"/>
    <w:rsid w:val="00A97790"/>
    <w:rsid w:val="00AA0DD0"/>
    <w:rsid w:val="00AA1FB7"/>
    <w:rsid w:val="00AA2F8A"/>
    <w:rsid w:val="00AA4415"/>
    <w:rsid w:val="00AA5E55"/>
    <w:rsid w:val="00AA61CA"/>
    <w:rsid w:val="00AB0078"/>
    <w:rsid w:val="00AB0AD7"/>
    <w:rsid w:val="00AB1362"/>
    <w:rsid w:val="00AB1FFE"/>
    <w:rsid w:val="00AB4DEB"/>
    <w:rsid w:val="00AB74CC"/>
    <w:rsid w:val="00AC12F0"/>
    <w:rsid w:val="00AC178E"/>
    <w:rsid w:val="00AC1EB4"/>
    <w:rsid w:val="00AC21DE"/>
    <w:rsid w:val="00AC31A6"/>
    <w:rsid w:val="00AC542D"/>
    <w:rsid w:val="00AC62B7"/>
    <w:rsid w:val="00AC6D65"/>
    <w:rsid w:val="00AC758E"/>
    <w:rsid w:val="00AC7CEA"/>
    <w:rsid w:val="00AD4358"/>
    <w:rsid w:val="00AD4DE3"/>
    <w:rsid w:val="00AD7CF0"/>
    <w:rsid w:val="00AE0EEB"/>
    <w:rsid w:val="00AE1C2E"/>
    <w:rsid w:val="00AE2399"/>
    <w:rsid w:val="00AE5C1B"/>
    <w:rsid w:val="00AE62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35D5"/>
    <w:rsid w:val="00B23A07"/>
    <w:rsid w:val="00B26789"/>
    <w:rsid w:val="00B2799B"/>
    <w:rsid w:val="00B31405"/>
    <w:rsid w:val="00B3277C"/>
    <w:rsid w:val="00B328BF"/>
    <w:rsid w:val="00B32BBE"/>
    <w:rsid w:val="00B32FDA"/>
    <w:rsid w:val="00B3305D"/>
    <w:rsid w:val="00B33E05"/>
    <w:rsid w:val="00B34E17"/>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EC5"/>
    <w:rsid w:val="00B705C5"/>
    <w:rsid w:val="00B7186B"/>
    <w:rsid w:val="00B71BBD"/>
    <w:rsid w:val="00B74709"/>
    <w:rsid w:val="00B75DAB"/>
    <w:rsid w:val="00B76726"/>
    <w:rsid w:val="00B76F65"/>
    <w:rsid w:val="00B80F42"/>
    <w:rsid w:val="00B80F8F"/>
    <w:rsid w:val="00B82553"/>
    <w:rsid w:val="00B83ED5"/>
    <w:rsid w:val="00B846CC"/>
    <w:rsid w:val="00B861FC"/>
    <w:rsid w:val="00B86B96"/>
    <w:rsid w:val="00B87371"/>
    <w:rsid w:val="00B9098E"/>
    <w:rsid w:val="00B91C87"/>
    <w:rsid w:val="00B934EA"/>
    <w:rsid w:val="00B9352D"/>
    <w:rsid w:val="00B94D6C"/>
    <w:rsid w:val="00B963D2"/>
    <w:rsid w:val="00BA2FE7"/>
    <w:rsid w:val="00BA31C1"/>
    <w:rsid w:val="00BA3E07"/>
    <w:rsid w:val="00BA47AF"/>
    <w:rsid w:val="00BA57B3"/>
    <w:rsid w:val="00BA689E"/>
    <w:rsid w:val="00BA765B"/>
    <w:rsid w:val="00BB1DF2"/>
    <w:rsid w:val="00BB2E05"/>
    <w:rsid w:val="00BB37EA"/>
    <w:rsid w:val="00BB4296"/>
    <w:rsid w:val="00BB52EC"/>
    <w:rsid w:val="00BB609B"/>
    <w:rsid w:val="00BB6622"/>
    <w:rsid w:val="00BC0A4D"/>
    <w:rsid w:val="00BC4DB3"/>
    <w:rsid w:val="00BD0C07"/>
    <w:rsid w:val="00BD16EA"/>
    <w:rsid w:val="00BD19CA"/>
    <w:rsid w:val="00BD2240"/>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117C"/>
    <w:rsid w:val="00C1268C"/>
    <w:rsid w:val="00C1745B"/>
    <w:rsid w:val="00C21340"/>
    <w:rsid w:val="00C22960"/>
    <w:rsid w:val="00C2425E"/>
    <w:rsid w:val="00C24FBE"/>
    <w:rsid w:val="00C26A56"/>
    <w:rsid w:val="00C3227A"/>
    <w:rsid w:val="00C325FD"/>
    <w:rsid w:val="00C3364B"/>
    <w:rsid w:val="00C33BD4"/>
    <w:rsid w:val="00C345AA"/>
    <w:rsid w:val="00C34D50"/>
    <w:rsid w:val="00C36BBF"/>
    <w:rsid w:val="00C40F05"/>
    <w:rsid w:val="00C40F5D"/>
    <w:rsid w:val="00C4577B"/>
    <w:rsid w:val="00C460D9"/>
    <w:rsid w:val="00C5068D"/>
    <w:rsid w:val="00C52C79"/>
    <w:rsid w:val="00C56326"/>
    <w:rsid w:val="00C56673"/>
    <w:rsid w:val="00C604E7"/>
    <w:rsid w:val="00C60B05"/>
    <w:rsid w:val="00C6493C"/>
    <w:rsid w:val="00C666A4"/>
    <w:rsid w:val="00C66A6D"/>
    <w:rsid w:val="00C674E9"/>
    <w:rsid w:val="00C70335"/>
    <w:rsid w:val="00C7107E"/>
    <w:rsid w:val="00C712A6"/>
    <w:rsid w:val="00C71940"/>
    <w:rsid w:val="00C72D41"/>
    <w:rsid w:val="00C743E4"/>
    <w:rsid w:val="00C774F8"/>
    <w:rsid w:val="00C77646"/>
    <w:rsid w:val="00C80107"/>
    <w:rsid w:val="00C82CA0"/>
    <w:rsid w:val="00C83E80"/>
    <w:rsid w:val="00C85DED"/>
    <w:rsid w:val="00C86885"/>
    <w:rsid w:val="00C8745A"/>
    <w:rsid w:val="00C87907"/>
    <w:rsid w:val="00C90554"/>
    <w:rsid w:val="00C93752"/>
    <w:rsid w:val="00C93AE6"/>
    <w:rsid w:val="00C97357"/>
    <w:rsid w:val="00C9778B"/>
    <w:rsid w:val="00CA144C"/>
    <w:rsid w:val="00CA3E6E"/>
    <w:rsid w:val="00CA4C1A"/>
    <w:rsid w:val="00CA5167"/>
    <w:rsid w:val="00CA653E"/>
    <w:rsid w:val="00CA6BED"/>
    <w:rsid w:val="00CA73C6"/>
    <w:rsid w:val="00CB05A6"/>
    <w:rsid w:val="00CB1C8E"/>
    <w:rsid w:val="00CB3145"/>
    <w:rsid w:val="00CB3A10"/>
    <w:rsid w:val="00CB4F11"/>
    <w:rsid w:val="00CB62DB"/>
    <w:rsid w:val="00CB6443"/>
    <w:rsid w:val="00CB6C11"/>
    <w:rsid w:val="00CB7364"/>
    <w:rsid w:val="00CC0F55"/>
    <w:rsid w:val="00CC1499"/>
    <w:rsid w:val="00CC3557"/>
    <w:rsid w:val="00CC4BD0"/>
    <w:rsid w:val="00CC5C07"/>
    <w:rsid w:val="00CC5D05"/>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4"/>
    <w:rsid w:val="00CF4275"/>
    <w:rsid w:val="00CF495D"/>
    <w:rsid w:val="00CF5F55"/>
    <w:rsid w:val="00CF6D67"/>
    <w:rsid w:val="00D01A62"/>
    <w:rsid w:val="00D047EF"/>
    <w:rsid w:val="00D0692A"/>
    <w:rsid w:val="00D107B7"/>
    <w:rsid w:val="00D135EE"/>
    <w:rsid w:val="00D142A6"/>
    <w:rsid w:val="00D146E3"/>
    <w:rsid w:val="00D16151"/>
    <w:rsid w:val="00D16DD0"/>
    <w:rsid w:val="00D232E0"/>
    <w:rsid w:val="00D2340C"/>
    <w:rsid w:val="00D2491F"/>
    <w:rsid w:val="00D27CE8"/>
    <w:rsid w:val="00D30501"/>
    <w:rsid w:val="00D30739"/>
    <w:rsid w:val="00D3151E"/>
    <w:rsid w:val="00D321E8"/>
    <w:rsid w:val="00D3268C"/>
    <w:rsid w:val="00D32CE5"/>
    <w:rsid w:val="00D343C0"/>
    <w:rsid w:val="00D34FD6"/>
    <w:rsid w:val="00D35113"/>
    <w:rsid w:val="00D3632F"/>
    <w:rsid w:val="00D409FF"/>
    <w:rsid w:val="00D41591"/>
    <w:rsid w:val="00D421A0"/>
    <w:rsid w:val="00D42B4A"/>
    <w:rsid w:val="00D4351D"/>
    <w:rsid w:val="00D4569C"/>
    <w:rsid w:val="00D4594C"/>
    <w:rsid w:val="00D45E91"/>
    <w:rsid w:val="00D46E26"/>
    <w:rsid w:val="00D5026B"/>
    <w:rsid w:val="00D527FD"/>
    <w:rsid w:val="00D541D5"/>
    <w:rsid w:val="00D55495"/>
    <w:rsid w:val="00D560F0"/>
    <w:rsid w:val="00D56DFF"/>
    <w:rsid w:val="00D56E9E"/>
    <w:rsid w:val="00D5703B"/>
    <w:rsid w:val="00D57ED6"/>
    <w:rsid w:val="00D6110C"/>
    <w:rsid w:val="00D650FF"/>
    <w:rsid w:val="00D67768"/>
    <w:rsid w:val="00D70484"/>
    <w:rsid w:val="00D745DD"/>
    <w:rsid w:val="00D778C3"/>
    <w:rsid w:val="00D8090D"/>
    <w:rsid w:val="00D8381D"/>
    <w:rsid w:val="00D85CB9"/>
    <w:rsid w:val="00D87223"/>
    <w:rsid w:val="00D874B2"/>
    <w:rsid w:val="00D87670"/>
    <w:rsid w:val="00D90AA1"/>
    <w:rsid w:val="00D90F13"/>
    <w:rsid w:val="00D919D8"/>
    <w:rsid w:val="00D9522A"/>
    <w:rsid w:val="00D95390"/>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D0097"/>
    <w:rsid w:val="00DD04FD"/>
    <w:rsid w:val="00DD06DB"/>
    <w:rsid w:val="00DD10A4"/>
    <w:rsid w:val="00DD175D"/>
    <w:rsid w:val="00DD261E"/>
    <w:rsid w:val="00DD2C99"/>
    <w:rsid w:val="00DD38F6"/>
    <w:rsid w:val="00DD46D0"/>
    <w:rsid w:val="00DE0B1E"/>
    <w:rsid w:val="00DE1FD6"/>
    <w:rsid w:val="00DE318D"/>
    <w:rsid w:val="00DE7140"/>
    <w:rsid w:val="00DE72F0"/>
    <w:rsid w:val="00DE7A5F"/>
    <w:rsid w:val="00DF3347"/>
    <w:rsid w:val="00DF338B"/>
    <w:rsid w:val="00DF390A"/>
    <w:rsid w:val="00DF46FE"/>
    <w:rsid w:val="00DF51E0"/>
    <w:rsid w:val="00DF52CF"/>
    <w:rsid w:val="00DF62EA"/>
    <w:rsid w:val="00DF6E54"/>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FF4"/>
    <w:rsid w:val="00E34535"/>
    <w:rsid w:val="00E35A87"/>
    <w:rsid w:val="00E37B39"/>
    <w:rsid w:val="00E41C54"/>
    <w:rsid w:val="00E4375A"/>
    <w:rsid w:val="00E43B29"/>
    <w:rsid w:val="00E43D31"/>
    <w:rsid w:val="00E44741"/>
    <w:rsid w:val="00E45FD6"/>
    <w:rsid w:val="00E46655"/>
    <w:rsid w:val="00E46B7D"/>
    <w:rsid w:val="00E47F07"/>
    <w:rsid w:val="00E51513"/>
    <w:rsid w:val="00E52BEF"/>
    <w:rsid w:val="00E52CDA"/>
    <w:rsid w:val="00E533C9"/>
    <w:rsid w:val="00E55FAF"/>
    <w:rsid w:val="00E56EE2"/>
    <w:rsid w:val="00E60E9D"/>
    <w:rsid w:val="00E6254E"/>
    <w:rsid w:val="00E62D3D"/>
    <w:rsid w:val="00E62F91"/>
    <w:rsid w:val="00E6350D"/>
    <w:rsid w:val="00E65BD7"/>
    <w:rsid w:val="00E71933"/>
    <w:rsid w:val="00E721B0"/>
    <w:rsid w:val="00E72313"/>
    <w:rsid w:val="00E739A0"/>
    <w:rsid w:val="00E73E19"/>
    <w:rsid w:val="00E74F54"/>
    <w:rsid w:val="00E769A8"/>
    <w:rsid w:val="00E80F01"/>
    <w:rsid w:val="00E837E1"/>
    <w:rsid w:val="00E83FA9"/>
    <w:rsid w:val="00E85294"/>
    <w:rsid w:val="00E870C4"/>
    <w:rsid w:val="00E906D6"/>
    <w:rsid w:val="00E90AAA"/>
    <w:rsid w:val="00E90CD0"/>
    <w:rsid w:val="00E94472"/>
    <w:rsid w:val="00E9448C"/>
    <w:rsid w:val="00E959C1"/>
    <w:rsid w:val="00E95B29"/>
    <w:rsid w:val="00E9617C"/>
    <w:rsid w:val="00EA080D"/>
    <w:rsid w:val="00EA3E6F"/>
    <w:rsid w:val="00EA5532"/>
    <w:rsid w:val="00EA7998"/>
    <w:rsid w:val="00EB211E"/>
    <w:rsid w:val="00EB246D"/>
    <w:rsid w:val="00EB3086"/>
    <w:rsid w:val="00EB3A5F"/>
    <w:rsid w:val="00EB686A"/>
    <w:rsid w:val="00EB6CF1"/>
    <w:rsid w:val="00EB729A"/>
    <w:rsid w:val="00EC094E"/>
    <w:rsid w:val="00EC14FE"/>
    <w:rsid w:val="00EC2753"/>
    <w:rsid w:val="00EC30B1"/>
    <w:rsid w:val="00EC3531"/>
    <w:rsid w:val="00EC35CA"/>
    <w:rsid w:val="00EC3FC4"/>
    <w:rsid w:val="00EC5E5A"/>
    <w:rsid w:val="00EC6564"/>
    <w:rsid w:val="00ED01B8"/>
    <w:rsid w:val="00ED0FDA"/>
    <w:rsid w:val="00ED1431"/>
    <w:rsid w:val="00ED16D2"/>
    <w:rsid w:val="00ED4547"/>
    <w:rsid w:val="00ED6560"/>
    <w:rsid w:val="00ED6E01"/>
    <w:rsid w:val="00ED75D0"/>
    <w:rsid w:val="00ED7CB6"/>
    <w:rsid w:val="00EE4C61"/>
    <w:rsid w:val="00EF4119"/>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BB5"/>
    <w:rsid w:val="00F23311"/>
    <w:rsid w:val="00F236E2"/>
    <w:rsid w:val="00F25C70"/>
    <w:rsid w:val="00F318EC"/>
    <w:rsid w:val="00F31AB2"/>
    <w:rsid w:val="00F32BE6"/>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7AF"/>
    <w:rsid w:val="00F84811"/>
    <w:rsid w:val="00F85E5A"/>
    <w:rsid w:val="00F876D6"/>
    <w:rsid w:val="00F9060B"/>
    <w:rsid w:val="00F9062B"/>
    <w:rsid w:val="00F9067D"/>
    <w:rsid w:val="00F91D07"/>
    <w:rsid w:val="00F92CDB"/>
    <w:rsid w:val="00F93648"/>
    <w:rsid w:val="00F93888"/>
    <w:rsid w:val="00F9593C"/>
    <w:rsid w:val="00F96D77"/>
    <w:rsid w:val="00F971B7"/>
    <w:rsid w:val="00FA3AC4"/>
    <w:rsid w:val="00FA46A5"/>
    <w:rsid w:val="00FA601E"/>
    <w:rsid w:val="00FB0DAB"/>
    <w:rsid w:val="00FB11FE"/>
    <w:rsid w:val="00FB2492"/>
    <w:rsid w:val="00FB38B3"/>
    <w:rsid w:val="00FB39A3"/>
    <w:rsid w:val="00FB4D19"/>
    <w:rsid w:val="00FB4FA6"/>
    <w:rsid w:val="00FC0417"/>
    <w:rsid w:val="00FC0695"/>
    <w:rsid w:val="00FC48F5"/>
    <w:rsid w:val="00FC691F"/>
    <w:rsid w:val="00FC7673"/>
    <w:rsid w:val="00FC7BFC"/>
    <w:rsid w:val="00FD06E4"/>
    <w:rsid w:val="00FD287F"/>
    <w:rsid w:val="00FD2F3C"/>
    <w:rsid w:val="00FD2FB0"/>
    <w:rsid w:val="00FD30A4"/>
    <w:rsid w:val="00FD3A88"/>
    <w:rsid w:val="00FD4767"/>
    <w:rsid w:val="00FD55AB"/>
    <w:rsid w:val="00FD5ED4"/>
    <w:rsid w:val="00FD600A"/>
    <w:rsid w:val="00FE0AF3"/>
    <w:rsid w:val="00FE152C"/>
    <w:rsid w:val="00FE2D0A"/>
    <w:rsid w:val="00FE3332"/>
    <w:rsid w:val="00FE356D"/>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FCA8BA"/>
  <w15:chartTrackingRefBased/>
  <w15:docId w15:val="{7725E21F-BFB7-4AEC-8452-8719E6FE0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F4274"/>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paragraph" w:styleId="a4">
    <w:name w:val="Название"/>
    <w:basedOn w:val="a0"/>
    <w:link w:val="a5"/>
    <w:uiPriority w:val="99"/>
    <w:qFormat/>
    <w:rsid w:val="00467347"/>
    <w:pPr>
      <w:jc w:val="center"/>
    </w:pPr>
    <w:rPr>
      <w:b/>
      <w:sz w:val="22"/>
    </w:rPr>
  </w:style>
  <w:style w:type="character" w:customStyle="1" w:styleId="a5">
    <w:name w:val="Название Знак"/>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uiPriority w:val="99"/>
    <w:rsid w:val="00BD16EA"/>
    <w:rPr>
      <w:rFonts w:ascii="Times New Roman" w:hAnsi="Times New Roman" w:cs="Times New Roman"/>
      <w:u w:val="none"/>
    </w:rPr>
  </w:style>
  <w:style w:type="character" w:customStyle="1" w:styleId="25">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semiHidden/>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EA5532"/>
    <w:pPr>
      <w:tabs>
        <w:tab w:val="left" w:pos="709"/>
      </w:tabs>
      <w:spacing w:line="360" w:lineRule="auto"/>
      <w:ind w:firstLine="709"/>
      <w:jc w:val="both"/>
    </w:pPr>
    <w:rPr>
      <w:sz w:val="28"/>
    </w:rPr>
  </w:style>
  <w:style w:type="character" w:customStyle="1" w:styleId="Times1420">
    <w:name w:val="Times14_РИО2 Знак"/>
    <w:link w:val="Times142"/>
    <w:rsid w:val="00EA5532"/>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link w:val="3"/>
    <w:rsid w:val="0040305F"/>
    <w:rPr>
      <w:rFonts w:ascii="Cambria" w:eastAsia="Times New Roman" w:hAnsi="Cambria" w:cs="Times New Roman"/>
      <w:b/>
      <w:bCs/>
      <w:color w:val="4F81BD"/>
      <w:sz w:val="24"/>
      <w:szCs w:val="24"/>
    </w:rPr>
  </w:style>
  <w:style w:type="character" w:styleId="aff">
    <w:name w:val="Book Title"/>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paragraph" w:styleId="aff1">
    <w:name w:val="endnote text"/>
    <w:basedOn w:val="a0"/>
    <w:link w:val="aff2"/>
    <w:uiPriority w:val="99"/>
    <w:semiHidden/>
    <w:unhideWhenUsed/>
    <w:locked/>
    <w:rsid w:val="00EC35CA"/>
    <w:rPr>
      <w:sz w:val="20"/>
      <w:szCs w:val="20"/>
    </w:rPr>
  </w:style>
  <w:style w:type="character" w:customStyle="1" w:styleId="aff2">
    <w:name w:val="Текст концевой сноски Знак"/>
    <w:link w:val="aff1"/>
    <w:uiPriority w:val="99"/>
    <w:semiHidden/>
    <w:rsid w:val="00EC35CA"/>
    <w:rPr>
      <w:rFonts w:ascii="Times New Roman" w:eastAsia="Times New Roman" w:hAnsi="Times New Roman"/>
    </w:rPr>
  </w:style>
  <w:style w:type="character" w:styleId="aff3">
    <w:name w:val="endnote reference"/>
    <w:uiPriority w:val="99"/>
    <w:semiHidden/>
    <w:unhideWhenUsed/>
    <w:locked/>
    <w:rsid w:val="00EC35CA"/>
    <w:rPr>
      <w:vertAlign w:val="superscript"/>
    </w:rPr>
  </w:style>
  <w:style w:type="character" w:styleId="aff4">
    <w:name w:val="Unresolved Mention"/>
    <w:uiPriority w:val="99"/>
    <w:semiHidden/>
    <w:unhideWhenUsed/>
    <w:rsid w:val="002D4BEA"/>
    <w:rPr>
      <w:color w:val="605E5C"/>
      <w:shd w:val="clear" w:color="auto" w:fill="E1DFDD"/>
    </w:rPr>
  </w:style>
  <w:style w:type="paragraph" w:customStyle="1" w:styleId="aff5">
    <w:name w:val="Основной дипломный"/>
    <w:basedOn w:val="a0"/>
    <w:link w:val="aff6"/>
    <w:qFormat/>
    <w:rsid w:val="008F22DA"/>
    <w:pPr>
      <w:spacing w:line="360" w:lineRule="auto"/>
      <w:ind w:firstLine="709"/>
      <w:jc w:val="both"/>
    </w:pPr>
    <w:rPr>
      <w:rFonts w:eastAsia="Calibri"/>
      <w:sz w:val="28"/>
      <w:szCs w:val="28"/>
      <w:lang w:eastAsia="en-US"/>
    </w:rPr>
  </w:style>
  <w:style w:type="character" w:customStyle="1" w:styleId="aff6">
    <w:name w:val="Основной дипломный Знак"/>
    <w:link w:val="aff5"/>
    <w:rsid w:val="008F22DA"/>
    <w:rPr>
      <w:rFonts w:ascii="Times New Roman" w:hAnsi="Times New Roman"/>
      <w:sz w:val="28"/>
      <w:szCs w:val="28"/>
      <w:lang w:eastAsia="en-US"/>
    </w:rPr>
  </w:style>
  <w:style w:type="paragraph" w:customStyle="1" w:styleId="16">
    <w:name w:val="Стиль1"/>
    <w:basedOn w:val="Times142"/>
    <w:link w:val="17"/>
    <w:rsid w:val="0090479D"/>
    <w:rPr>
      <w:noProof/>
    </w:rPr>
  </w:style>
  <w:style w:type="paragraph" w:customStyle="1" w:styleId="18">
    <w:name w:val="Глав1"/>
    <w:basedOn w:val="1"/>
    <w:link w:val="19"/>
    <w:qFormat/>
    <w:rsid w:val="0090479D"/>
    <w:pPr>
      <w:spacing w:line="360" w:lineRule="auto"/>
      <w:jc w:val="center"/>
    </w:pPr>
    <w:rPr>
      <w:b/>
      <w:i w:val="0"/>
      <w:sz w:val="28"/>
    </w:rPr>
  </w:style>
  <w:style w:type="character" w:customStyle="1" w:styleId="17">
    <w:name w:val="Стиль1 Знак"/>
    <w:basedOn w:val="Times1420"/>
    <w:link w:val="16"/>
    <w:rsid w:val="0090479D"/>
    <w:rPr>
      <w:rFonts w:ascii="Times New Roman" w:eastAsia="Times New Roman" w:hAnsi="Times New Roman"/>
      <w:noProof/>
      <w:sz w:val="28"/>
      <w:szCs w:val="24"/>
    </w:rPr>
  </w:style>
  <w:style w:type="character" w:customStyle="1" w:styleId="19">
    <w:name w:val="Глав1 Знак"/>
    <w:basedOn w:val="10"/>
    <w:link w:val="18"/>
    <w:rsid w:val="0090479D"/>
    <w:rPr>
      <w:rFonts w:ascii="Times New Roman" w:eastAsia="Times New Roman" w:hAnsi="Times New Roman" w:cs="Times New Roman"/>
      <w:b/>
      <w:i w:val="0"/>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7557319">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45218632">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16585961">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872718063">
      <w:bodyDiv w:val="1"/>
      <w:marLeft w:val="0"/>
      <w:marRight w:val="0"/>
      <w:marTop w:val="0"/>
      <w:marBottom w:val="0"/>
      <w:divBdr>
        <w:top w:val="none" w:sz="0" w:space="0" w:color="auto"/>
        <w:left w:val="none" w:sz="0" w:space="0" w:color="auto"/>
        <w:bottom w:val="none" w:sz="0" w:space="0" w:color="auto"/>
        <w:right w:val="none" w:sz="0" w:space="0" w:color="auto"/>
      </w:divBdr>
    </w:div>
    <w:div w:id="1989824378">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habr.com/ru/post/560856//" TargetMode="External"/><Relationship Id="rId10" Type="http://schemas.openxmlformats.org/officeDocument/2006/relationships/image" Target="https://res.cloudinary.com/rsc/image/upload/b_rgb:FFFFFF,c_pad,dpr_1.0,f_auto,q_auto,w_700/c_pad,w_700/F1720981-0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introlab.github.io/rtabma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061D85-BCA7-4D06-A565-D9A6521FC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1613</Words>
  <Characters>9200</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10792</CharactersWithSpaces>
  <SharedDoc>false</SharedDoc>
  <HLinks>
    <vt:vector size="12" baseType="variant">
      <vt:variant>
        <vt:i4>5570629</vt:i4>
      </vt:variant>
      <vt:variant>
        <vt:i4>6</vt:i4>
      </vt:variant>
      <vt:variant>
        <vt:i4>0</vt:i4>
      </vt:variant>
      <vt:variant>
        <vt:i4>5</vt:i4>
      </vt:variant>
      <vt:variant>
        <vt:lpwstr>https://habr.com/ru/post/560856//</vt:lpwstr>
      </vt:variant>
      <vt:variant>
        <vt:lpwstr/>
      </vt:variant>
      <vt:variant>
        <vt:i4>7012402</vt:i4>
      </vt:variant>
      <vt:variant>
        <vt:i4>3</vt:i4>
      </vt:variant>
      <vt:variant>
        <vt:i4>0</vt:i4>
      </vt:variant>
      <vt:variant>
        <vt:i4>5</vt:i4>
      </vt:variant>
      <vt:variant>
        <vt:lpwstr>http://introlab.github.io/rtabmap/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Антон Саламахин</cp:lastModifiedBy>
  <cp:revision>5</cp:revision>
  <cp:lastPrinted>2015-07-17T09:06:00Z</cp:lastPrinted>
  <dcterms:created xsi:type="dcterms:W3CDTF">2022-01-28T20:52:00Z</dcterms:created>
  <dcterms:modified xsi:type="dcterms:W3CDTF">2022-01-28T22:20:00Z</dcterms:modified>
</cp:coreProperties>
</file>