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6F86AB" w14:textId="77777777" w:rsidR="004B302B" w:rsidRDefault="005F4533">
      <w:pPr>
        <w:pStyle w:val="aa"/>
        <w:spacing w:before="840"/>
      </w:pPr>
      <w:r>
        <w:t xml:space="preserve">Transport Unit </w:t>
      </w:r>
      <w:r>
        <w:t>设计文档</w:t>
      </w:r>
    </w:p>
    <w:p w14:paraId="6D8E2C3B" w14:textId="77777777" w:rsidR="004B302B" w:rsidRDefault="005F4533">
      <w:pPr>
        <w:pStyle w:val="ac"/>
      </w:pPr>
      <w:r>
        <w:t>跟着一块产品走过点胶和固晶工位，看懂软件怎样记住产品、找到焊点、保存加工进度。</w:t>
      </w:r>
    </w:p>
    <w:p w14:paraId="0243B2AC" w14:textId="77777777" w:rsidR="004B302B" w:rsidRDefault="004B302B">
      <w:pPr>
        <w:spacing w:after="360"/>
      </w:pPr>
    </w:p>
    <w:p w14:paraId="7A2A1EDD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E063592" wp14:editId="1F41EA46">
            <wp:extent cx="6156000" cy="2667600"/>
            <wp:effectExtent l="0" t="0" r="0" b="0"/>
            <wp:docPr id="1" name="Picture 1" descr="阅读路线 从左向右看产品路线 再看下方的软件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EED6" w14:textId="77777777" w:rsidR="004B302B" w:rsidRDefault="005F4533">
      <w:r>
        <w:t>从第一页开始顺着看，每一页只讲一件事。先看设备在做什么，再看图中的记录或位置怎样改变。</w:t>
      </w:r>
    </w:p>
    <w:p w14:paraId="354D5D89" w14:textId="77777777" w:rsidR="004B302B" w:rsidRDefault="005F4533">
      <w:r>
        <w:t>TU</w:t>
      </w:r>
      <w:r>
        <w:t>册一直跟踪</w:t>
      </w:r>
      <w:r>
        <w:t>“</w:t>
      </w:r>
      <w:r>
        <w:t>基板</w:t>
      </w:r>
      <w:r>
        <w:t>1</w:t>
      </w:r>
      <w:r>
        <w:t>、基岛</w:t>
      </w:r>
      <w:r>
        <w:t>2</w:t>
      </w:r>
      <w:r>
        <w:t>、</w:t>
      </w:r>
      <w:r>
        <w:t>A</w:t>
      </w:r>
      <w:r>
        <w:t>点</w:t>
      </w:r>
      <w:r>
        <w:t>”</w:t>
      </w:r>
      <w:r>
        <w:t>；纠偏册用独立数字例子逐步算。图中布局为示意，例子数值用于理解，不是本机参数。</w:t>
      </w:r>
    </w:p>
    <w:p w14:paraId="740A29C8" w14:textId="77777777" w:rsidR="004B302B" w:rsidRDefault="005F4533">
      <w:r>
        <w:br w:type="page"/>
      </w:r>
    </w:p>
    <w:p w14:paraId="44F1D5C4" w14:textId="77777777" w:rsidR="004B302B" w:rsidRDefault="005F4533">
      <w:pPr>
        <w:pStyle w:val="aa"/>
      </w:pPr>
      <w:r>
        <w:lastRenderedPageBreak/>
        <w:t>按设备流程阅读</w:t>
      </w:r>
    </w:p>
    <w:p w14:paraId="0CA2A0A4" w14:textId="77777777" w:rsidR="004B302B" w:rsidRDefault="005F4533">
      <w:r>
        <w:t>先读完整流程，再按遇到的问题回看对应页。</w:t>
      </w:r>
    </w:p>
    <w:p w14:paraId="1E5FF52D" w14:textId="45A0BEE1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r w:rsidRPr="005F4533">
        <w:fldChar w:fldCharType="begin"/>
      </w:r>
      <w:r w:rsidRPr="005F4533">
        <w:instrText xml:space="preserve"> TOC \o "1-1" \h \z \u </w:instrText>
      </w:r>
      <w:r w:rsidRPr="005F4533">
        <w:fldChar w:fldCharType="separate"/>
      </w:r>
      <w:hyperlink w:anchor="_Toc243918881" w:history="1">
        <w:r w:rsidRPr="005F4533">
          <w:rPr>
            <w:rStyle w:val="aff9"/>
            <w:rFonts w:hint="eastAsia"/>
            <w:noProof/>
          </w:rPr>
          <w:t>01 先跟着产品走一遍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_Toc243918881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3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24D8D6C" w14:textId="7C29104A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2" w:history="1">
        <w:r w:rsidRPr="005F4533">
          <w:rPr>
            <w:rStyle w:val="aff9"/>
            <w:rFonts w:hint="eastAsia"/>
            <w:noProof/>
          </w:rPr>
          <w:t>02 先认准这一块产品上的A点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_Toc243918882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4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54374C6A" w14:textId="4419DF39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3" w:history="1">
        <w:r w:rsidRPr="005F4533">
          <w:rPr>
            <w:rStyle w:val="aff9"/>
            <w:rFonts w:hint="eastAsia"/>
            <w:noProof/>
          </w:rPr>
          <w:t>03 配方和当前产品各管什么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_Toc243918883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5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87B52BA" w14:textId="1289CDD6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4" w:history="1">
        <w:r w:rsidRPr="005F4533">
          <w:rPr>
            <w:rStyle w:val="aff9"/>
            <w:rFonts w:hint="eastAsia"/>
            <w:noProof/>
          </w:rPr>
          <w:t>04 为什么第四个点不一定第四个加工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_Toc243918884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6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5E2189B4" w14:textId="5CBD208A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5" w:history="1">
        <w:r w:rsidRPr="005F4533">
          <w:rPr>
            <w:rStyle w:val="aff9"/>
            <w:rFonts w:hint="eastAsia"/>
            <w:noProof/>
          </w:rPr>
          <w:t>05 来料后软件怎样建立加工记录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_Toc243918885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7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47AC99F4" w14:textId="45D53B99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6" w:history="1">
        <w:r w:rsidRPr="005F4533">
          <w:rPr>
            <w:rStyle w:val="aff9"/>
            <w:rFonts w:hint="eastAsia"/>
            <w:noProof/>
          </w:rPr>
          <w:t>06 设备怎么知道A点在哪里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_Toc243918886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8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439AFE22" w14:textId="0BBD8920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7" w:history="1">
        <w:r w:rsidRPr="005F4533">
          <w:rPr>
            <w:rStyle w:val="aff9"/>
            <w:rFonts w:hint="eastAsia"/>
            <w:noProof/>
          </w:rPr>
          <w:t>07 产品转了方向A点会到哪里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_Toc243918887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9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2C1425AF" w14:textId="68F5EBB0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8" w:history="1">
        <w:r w:rsidRPr="005F4533">
          <w:rPr>
            <w:rStyle w:val="aff9"/>
            <w:rFonts w:hint="eastAsia"/>
            <w:noProof/>
          </w:rPr>
          <w:t>08 点胶工位还有一份整体偏移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_Toc243918888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10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1BF6816B" w14:textId="1C8B0CD9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89" w:history="1">
        <w:r w:rsidRPr="005F4533">
          <w:rPr>
            <w:rStyle w:val="aff9"/>
            <w:rFonts w:hint="eastAsia"/>
            <w:noProof/>
          </w:rPr>
          <w:t>09 拍照定位和测高改了什么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_Toc243918889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11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5ACFAD5A" w14:textId="368AE49D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0" w:history="1">
        <w:r w:rsidRPr="005F4533">
          <w:rPr>
            <w:rStyle w:val="aff9"/>
            <w:rFonts w:hint="eastAsia"/>
            <w:noProof/>
          </w:rPr>
          <w:t>10 A点点完胶后记录写到哪里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_Toc243918890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12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C3A3A79" w14:textId="5465A54F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1" w:history="1">
        <w:r w:rsidRPr="005F4533">
          <w:rPr>
            <w:rStyle w:val="aff9"/>
            <w:rFonts w:hint="eastAsia"/>
            <w:noProof/>
          </w:rPr>
          <w:t>11 点胶完成后怎样交给固晶工位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_Toc243918891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13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10E21990" w14:textId="0790F488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2" w:history="1">
        <w:r w:rsidRPr="005F4533">
          <w:rPr>
            <w:rStyle w:val="aff9"/>
            <w:rFonts w:hint="eastAsia"/>
            <w:noProof/>
          </w:rPr>
          <w:t>12 为什么点过胶却还需要重新定位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_Toc243918892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14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4CFB687A" w14:textId="60C54045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3" w:history="1">
        <w:r w:rsidRPr="005F4533">
          <w:rPr>
            <w:rStyle w:val="aff9"/>
            <w:rFonts w:hint="eastAsia"/>
            <w:noProof/>
          </w:rPr>
          <w:t>13 到固晶工位一定会新建TU吗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_Toc243918893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15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3E3EEE1" w14:textId="433693C6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4" w:history="1">
        <w:r w:rsidRPr="005F4533">
          <w:rPr>
            <w:rStyle w:val="aff9"/>
            <w:rFonts w:hint="eastAsia"/>
            <w:noProof/>
          </w:rPr>
          <w:t>14 固晶完成后为什么有两套完成记录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_Toc243918894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16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3A50106B" w14:textId="08813ECF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5" w:history="1">
        <w:r w:rsidRPr="005F4533">
          <w:rPr>
            <w:rStyle w:val="aff9"/>
            <w:rFonts w:hint="eastAsia"/>
            <w:noProof/>
          </w:rPr>
          <w:t>15 产品做完以后怎样离开设备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_Toc243918895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17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2C92BB2E" w14:textId="51AF437C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6" w:history="1">
        <w:r w:rsidRPr="005F4533">
          <w:rPr>
            <w:rStyle w:val="aff9"/>
            <w:rFonts w:hint="eastAsia"/>
            <w:noProof/>
          </w:rPr>
          <w:t>16 分两段点胶时产品记录怎么跟着走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_Toc243918896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18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1423932E" w14:textId="24BE1E9A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7" w:history="1">
        <w:r w:rsidRPr="005F4533">
          <w:rPr>
            <w:rStyle w:val="aff9"/>
            <w:rFonts w:hint="eastAsia"/>
            <w:noProof/>
          </w:rPr>
          <w:t>17 停用一个点和加工完成有什么区别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_Toc243918897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19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33D1F96B" w14:textId="633C1E6A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8" w:history="1">
        <w:r w:rsidRPr="005F4533">
          <w:rPr>
            <w:rStyle w:val="aff9"/>
            <w:rFonts w:hint="eastAsia"/>
            <w:noProof/>
          </w:rPr>
          <w:t>18 在生产Mapping里点正常或成功会怎样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_Toc243918898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20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195A5012" w14:textId="6A191BFB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899" w:history="1">
        <w:r w:rsidRPr="005F4533">
          <w:rPr>
            <w:rStyle w:val="aff9"/>
            <w:rFonts w:hint="eastAsia"/>
            <w:noProof/>
          </w:rPr>
          <w:t>19 配方Mapping改的是后续产品的规则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_Toc243918899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21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38BE7FFB" w14:textId="78080AF3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0" w:history="1">
        <w:r w:rsidRPr="005F4533">
          <w:rPr>
            <w:rStyle w:val="aff9"/>
            <w:rFonts w:hint="eastAsia"/>
            <w:noProof/>
          </w:rPr>
          <w:t>20 搜索物料会不会找回原来的进度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_Toc243918900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22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7F4097EC" w14:textId="737573F7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1" w:history="1">
        <w:r w:rsidRPr="005F4533">
          <w:rPr>
            <w:rStyle w:val="aff9"/>
            <w:rFonts w:hint="eastAsia"/>
            <w:noProof/>
          </w:rPr>
          <w:t>21 清空载具到底清了哪些东西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_Toc243918901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23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C112D78" w14:textId="1150F6FE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2" w:history="1">
        <w:r w:rsidRPr="005F4533">
          <w:rPr>
            <w:rStyle w:val="aff9"/>
            <w:rFonts w:hint="eastAsia"/>
            <w:noProof/>
          </w:rPr>
          <w:t>22 换了数量或产品形状为什么要重建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_Toc243918902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24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6A0A54CB" w14:textId="6FC0FD24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3" w:history="1">
        <w:r w:rsidRPr="005F4533">
          <w:rPr>
            <w:rStyle w:val="aff9"/>
            <w:rFonts w:hint="eastAsia"/>
            <w:noProof/>
          </w:rPr>
          <w:t>23 异形编辑中的名字相同为什么还找不到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_Toc243918903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25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2963E7DC" w14:textId="261448ED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4" w:history="1">
        <w:r w:rsidRPr="005F4533">
          <w:rPr>
            <w:rStyle w:val="aff9"/>
            <w:rFonts w:hint="eastAsia"/>
            <w:noProof/>
          </w:rPr>
          <w:t>24 导入Mapping为什么不能等于原样续作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_Toc243918904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26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78C29CEA" w14:textId="3C91A8CE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5" w:history="1">
        <w:r w:rsidRPr="005F4533">
          <w:rPr>
            <w:rStyle w:val="aff9"/>
            <w:rFonts w:hint="eastAsia"/>
            <w:noProof/>
          </w:rPr>
          <w:t>25 保存过配置重启就能继续吗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_Toc243918905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27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5D0AAD79" w14:textId="66A67F8D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6" w:history="1">
        <w:r w:rsidRPr="005F4533">
          <w:rPr>
            <w:rStyle w:val="aff9"/>
            <w:rFonts w:hint="eastAsia"/>
            <w:noProof/>
          </w:rPr>
          <w:t>26 交接报错时产品可能已经走了一半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_Toc243918906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28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7DADED85" w14:textId="4C05A55B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7" w:history="1">
        <w:r w:rsidRPr="005F4533">
          <w:rPr>
            <w:rStyle w:val="aff9"/>
            <w:rFonts w:hint="eastAsia"/>
            <w:noProof/>
          </w:rPr>
          <w:t>27 示教和测试用的TU是哪一份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_Toc243918907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29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147DFD1B" w14:textId="5A9249E9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8" w:history="1">
        <w:r w:rsidRPr="005F4533">
          <w:rPr>
            <w:rStyle w:val="aff9"/>
            <w:rFonts w:hint="eastAsia"/>
            <w:noProof/>
          </w:rPr>
          <w:t>28 开发时按这个顺序查到真正的A点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_Toc243918908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30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4063BCF7" w14:textId="2AE0F737" w:rsidR="005F4533" w:rsidRPr="005F4533" w:rsidRDefault="005F4533" w:rsidP="005F4533">
      <w:pPr>
        <w:pStyle w:val="TOC1"/>
        <w:tabs>
          <w:tab w:val="right" w:leader="dot" w:pos="9742"/>
        </w:tabs>
        <w:rPr>
          <w:rFonts w:cstheme="minorBid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3918909" w:history="1">
        <w:r w:rsidRPr="005F4533">
          <w:rPr>
            <w:rStyle w:val="aff9"/>
            <w:rFonts w:hint="eastAsia"/>
            <w:noProof/>
          </w:rPr>
          <w:t>29 把同一个A点从来料追到完成</w:t>
        </w:r>
        <w:r w:rsidRPr="005F4533">
          <w:rPr>
            <w:rFonts w:hint="eastAsia"/>
            <w:noProof/>
            <w:webHidden/>
          </w:rPr>
          <w:tab/>
        </w:r>
        <w:r w:rsidRPr="005F4533">
          <w:rPr>
            <w:rFonts w:hint="eastAsia"/>
            <w:noProof/>
            <w:webHidden/>
          </w:rPr>
          <w:fldChar w:fldCharType="begin"/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noProof/>
            <w:webHidden/>
          </w:rPr>
          <w:instrText>PAGEREF _Toc243918909 \h</w:instrText>
        </w:r>
        <w:r w:rsidRPr="005F4533">
          <w:rPr>
            <w:rFonts w:hint="eastAsia"/>
            <w:noProof/>
            <w:webHidden/>
          </w:rPr>
          <w:instrText xml:space="preserve"> </w:instrText>
        </w:r>
        <w:r w:rsidRPr="005F4533">
          <w:rPr>
            <w:rFonts w:hint="eastAsia"/>
            <w:noProof/>
            <w:webHidden/>
          </w:rPr>
        </w:r>
        <w:r w:rsidRPr="005F4533">
          <w:rPr>
            <w:rFonts w:hint="eastAsia"/>
            <w:noProof/>
            <w:webHidden/>
          </w:rPr>
          <w:fldChar w:fldCharType="separate"/>
        </w:r>
        <w:r w:rsidRPr="005F4533">
          <w:rPr>
            <w:rFonts w:hint="eastAsia"/>
            <w:noProof/>
            <w:webHidden/>
          </w:rPr>
          <w:t>31</w:t>
        </w:r>
        <w:r w:rsidRPr="005F4533">
          <w:rPr>
            <w:rFonts w:hint="eastAsia"/>
            <w:noProof/>
            <w:webHidden/>
          </w:rPr>
          <w:fldChar w:fldCharType="end"/>
        </w:r>
      </w:hyperlink>
    </w:p>
    <w:p w14:paraId="55F95E49" w14:textId="4D55267F" w:rsidR="004B302B" w:rsidRDefault="005F4533" w:rsidP="005F4533">
      <w:pPr>
        <w:spacing w:line="340" w:lineRule="exact"/>
      </w:pPr>
      <w:r w:rsidRPr="005F4533">
        <w:rPr>
          <w:sz w:val="21"/>
        </w:rPr>
        <w:fldChar w:fldCharType="end"/>
      </w:r>
    </w:p>
    <w:p w14:paraId="5AA304E3" w14:textId="77777777" w:rsidR="004B302B" w:rsidRDefault="005F4533">
      <w:r>
        <w:br w:type="page"/>
      </w:r>
    </w:p>
    <w:p w14:paraId="3AFF67A9" w14:textId="77777777" w:rsidR="004B302B" w:rsidRDefault="005F4533">
      <w:pPr>
        <w:pStyle w:val="1"/>
      </w:pPr>
      <w:bookmarkStart w:id="0" w:name="_Toc243918881"/>
      <w:r>
        <w:lastRenderedPageBreak/>
        <w:t xml:space="preserve">01 </w:t>
      </w:r>
      <w:r>
        <w:t>先跟着产品走一遍</w:t>
      </w:r>
      <w:bookmarkEnd w:id="0"/>
    </w:p>
    <w:p w14:paraId="73388726" w14:textId="77777777" w:rsidR="004B302B" w:rsidRDefault="005F4533">
      <w:r>
        <w:t>先把设备想成几个接力工作的工位。一块产品送进来，点胶侧在指定位置点胶，固晶侧再把芯片贴到对应位置，最后送往下料。两侧可以各忙各的产品，靠来料和放行信号配合。</w:t>
      </w:r>
    </w:p>
    <w:p w14:paraId="5AA5A4F4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EC536CD" wp14:editId="2ED4393B">
            <wp:extent cx="6156000" cy="2667600"/>
            <wp:effectExtent l="0" t="0" r="0" b="0"/>
            <wp:docPr id="2" name="Picture 2" descr="图1 从左向右看产品路线 再看下方的软件记录。本文把点胶侧叫S1，固晶侧叫S2。上料、点胶、固晶、待下料和下料是输送区段。图里只画理解TU所需的动作，具体设备可按配方启用、跳过或细分工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u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1110" w14:textId="77777777" w:rsidR="004B302B" w:rsidRDefault="005F4533">
      <w:pPr>
        <w:pStyle w:val="af7"/>
      </w:pPr>
      <w:r>
        <w:t>图</w:t>
      </w:r>
      <w:r>
        <w:t xml:space="preserve">1 </w:t>
      </w:r>
      <w:r>
        <w:t>从左向右看产品路线</w:t>
      </w:r>
      <w:r>
        <w:t xml:space="preserve"> </w:t>
      </w:r>
      <w:r>
        <w:t>再看下方的软件记录</w:t>
      </w:r>
    </w:p>
    <w:p w14:paraId="26B96649" w14:textId="77777777" w:rsidR="004B302B" w:rsidRDefault="005F4533">
      <w:r>
        <w:t>本文把点胶侧叫</w:t>
      </w:r>
      <w:r>
        <w:t>S1</w:t>
      </w:r>
      <w:r>
        <w:t>，固晶侧叫</w:t>
      </w:r>
      <w:r>
        <w:t>S2</w:t>
      </w:r>
      <w:r>
        <w:t>。上料、点胶、固晶、待下料和下料是输送区段。图里只画理解</w:t>
      </w:r>
      <w:r>
        <w:t>TU</w:t>
      </w:r>
      <w:r>
        <w:t>所需的动作，具体设备可按配方启用、跳过或细分工序。</w:t>
      </w:r>
    </w:p>
    <w:p w14:paraId="3195BF55" w14:textId="77777777" w:rsidR="004B302B" w:rsidRDefault="005F4533">
      <w:r>
        <w:t>产品换了工位，软件还得认得它：有哪些加工位置，哪个点点过胶，哪个点还没有贴芯片。这份跟着产品走的数据，叫</w:t>
      </w:r>
      <w:r>
        <w:t>Transport Unit</w:t>
      </w:r>
      <w:r>
        <w:t>，后面简称</w:t>
      </w:r>
      <w:r>
        <w:t>TU</w:t>
      </w:r>
      <w:r>
        <w:t>。可以先把它理解成这块产品的电子加工记录。</w:t>
      </w:r>
    </w:p>
    <w:p w14:paraId="58D9FE4A" w14:textId="77777777" w:rsidR="004B302B" w:rsidRDefault="005F4533">
      <w:r>
        <w:rPr>
          <w:b/>
        </w:rPr>
        <w:t>TU</w:t>
      </w:r>
      <w:r>
        <w:rPr>
          <w:b/>
        </w:rPr>
        <w:t>提供产品数据；皮带、气缸和焊头的实际运动由各自控制模块执行。</w:t>
      </w:r>
    </w:p>
    <w:p w14:paraId="3DFD31A1" w14:textId="77777777" w:rsidR="004B302B" w:rsidRDefault="005F4533">
      <w:r>
        <w:br w:type="page"/>
      </w:r>
    </w:p>
    <w:p w14:paraId="3565B1AD" w14:textId="77777777" w:rsidR="004B302B" w:rsidRDefault="005F4533">
      <w:pPr>
        <w:pStyle w:val="1"/>
      </w:pPr>
      <w:bookmarkStart w:id="1" w:name="_Toc243918882"/>
      <w:r>
        <w:lastRenderedPageBreak/>
        <w:t xml:space="preserve">02 </w:t>
      </w:r>
      <w:r>
        <w:t>先认准这一块产品上的</w:t>
      </w:r>
      <w:r>
        <w:t>A</w:t>
      </w:r>
      <w:r>
        <w:t>点</w:t>
      </w:r>
      <w:bookmarkEnd w:id="1"/>
    </w:p>
    <w:p w14:paraId="195DF891" w14:textId="77777777" w:rsidR="004B302B" w:rsidRDefault="005F4533">
      <w:r>
        <w:t>本册一直用同一组小产品举例：一份</w:t>
      </w:r>
      <w:r>
        <w:t>TU</w:t>
      </w:r>
      <w:r>
        <w:t>里有</w:t>
      </w:r>
      <w:r>
        <w:t>2</w:t>
      </w:r>
      <w:r>
        <w:t>块基板，每块基板有</w:t>
      </w:r>
      <w:r>
        <w:t>3</w:t>
      </w:r>
      <w:r>
        <w:t>个基岛，每个基岛有</w:t>
      </w:r>
      <w:r>
        <w:t>A</w:t>
      </w:r>
      <w:r>
        <w:t>、</w:t>
      </w:r>
      <w:r>
        <w:t>B</w:t>
      </w:r>
      <w:r>
        <w:t>两个加工位置。这里的</w:t>
      </w:r>
      <w:r>
        <w:t>“</w:t>
      </w:r>
      <w:r>
        <w:t>焊点</w:t>
      </w:r>
      <w:r>
        <w:t>”</w:t>
      </w:r>
      <w:r>
        <w:t>就是软件给加工位置起的名字，不一定表示要焊接。</w:t>
      </w:r>
    </w:p>
    <w:p w14:paraId="4515876D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EA44F59" wp14:editId="2084C4AD">
            <wp:extent cx="6156000" cy="2667600"/>
            <wp:effectExtent l="0" t="0" r="0" b="0"/>
            <wp:docPr id="3" name="Picture 3" descr="图2 圈出的A点属于基板1的基岛2。整份产品共有2×3×2＝12个焊点。每个岛都有A点，所以只说“去A点”不够；完整说法是“当前产品，基板1，基岛2，A点”。后面看到蓝圈时，跟踪的都是这个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35A4" w14:textId="77777777" w:rsidR="004B302B" w:rsidRDefault="005F4533">
      <w:pPr>
        <w:pStyle w:val="af7"/>
      </w:pPr>
      <w:r>
        <w:t>图</w:t>
      </w:r>
      <w:r>
        <w:t xml:space="preserve">2 </w:t>
      </w:r>
      <w:r>
        <w:t>圈出的</w:t>
      </w:r>
      <w:r>
        <w:t>A</w:t>
      </w:r>
      <w:r>
        <w:t>点属于基板</w:t>
      </w:r>
      <w:r>
        <w:t>1</w:t>
      </w:r>
      <w:r>
        <w:t>的基岛</w:t>
      </w:r>
      <w:r>
        <w:t>2</w:t>
      </w:r>
    </w:p>
    <w:p w14:paraId="248BB4A3" w14:textId="77777777" w:rsidR="004B302B" w:rsidRDefault="005F4533">
      <w:r>
        <w:t>整份产品共有</w:t>
      </w:r>
      <w:r>
        <w:t>2×3×2</w:t>
      </w:r>
      <w:r>
        <w:t>＝</w:t>
      </w:r>
      <w:r>
        <w:t>12</w:t>
      </w:r>
      <w:r>
        <w:t>个焊点。每个岛都有</w:t>
      </w:r>
      <w:r>
        <w:t>A</w:t>
      </w:r>
      <w:r>
        <w:t>点，所以只说</w:t>
      </w:r>
      <w:r>
        <w:t>“</w:t>
      </w:r>
      <w:r>
        <w:t>去</w:t>
      </w:r>
      <w:r>
        <w:t>A</w:t>
      </w:r>
      <w:r>
        <w:t>点</w:t>
      </w:r>
      <w:r>
        <w:t>”</w:t>
      </w:r>
      <w:r>
        <w:t>不够；完整说法是</w:t>
      </w:r>
      <w:r>
        <w:t>“</w:t>
      </w:r>
      <w:r>
        <w:t>当前产品，基板</w:t>
      </w:r>
      <w:r>
        <w:t>1</w:t>
      </w:r>
      <w:r>
        <w:t>，基岛</w:t>
      </w:r>
      <w:r>
        <w:t>2</w:t>
      </w:r>
      <w:r>
        <w:t>，</w:t>
      </w:r>
      <w:r>
        <w:t>A</w:t>
      </w:r>
      <w:r>
        <w:t>点</w:t>
      </w:r>
      <w:r>
        <w:t>”</w:t>
      </w:r>
      <w:r>
        <w:t>。后面看到蓝圈时，跟踪的都是这个点。</w:t>
      </w:r>
    </w:p>
    <w:p w14:paraId="1E9DA5D0" w14:textId="77777777" w:rsidR="004B302B" w:rsidRDefault="005F4533">
      <w:r>
        <w:t>软件按</w:t>
      </w:r>
      <w:r>
        <w:t>TU</w:t>
      </w:r>
      <w:r>
        <w:t>、基板、基岛、焊点四层保存对象。基板和基岛帮忙组织位置；具体点胶、固晶是否完成，记在各个焊点自己的记录里。产品实物怎样分区要看配方，图形只表达本例层级。</w:t>
      </w:r>
    </w:p>
    <w:p w14:paraId="20EED2D0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2079F54B" wp14:editId="01C40CED">
            <wp:extent cx="6156000" cy="923400"/>
            <wp:effectExtent l="0" t="0" r="0" b="0"/>
            <wp:docPr id="4" name="Picture 4" descr="先确定是哪块产品、哪块基板、哪个岛，再看焊点名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A3C86" w14:textId="77777777" w:rsidR="004B302B" w:rsidRDefault="005F4533">
      <w:r>
        <w:rPr>
          <w:b/>
        </w:rPr>
        <w:t>先确定是哪块产品、哪块基板、哪个岛，再看焊点名。</w:t>
      </w:r>
    </w:p>
    <w:p w14:paraId="5A9094AE" w14:textId="77777777" w:rsidR="004B302B" w:rsidRDefault="005F4533">
      <w:r>
        <w:br w:type="page"/>
      </w:r>
    </w:p>
    <w:p w14:paraId="77A4B34B" w14:textId="77777777" w:rsidR="004B302B" w:rsidRDefault="005F4533">
      <w:pPr>
        <w:pStyle w:val="1"/>
      </w:pPr>
      <w:bookmarkStart w:id="2" w:name="_Toc243918883"/>
      <w:r>
        <w:lastRenderedPageBreak/>
        <w:t xml:space="preserve">03 </w:t>
      </w:r>
      <w:r>
        <w:t>配方和当前产品各管什么</w:t>
      </w:r>
      <w:bookmarkEnd w:id="2"/>
    </w:p>
    <w:p w14:paraId="047F4D85" w14:textId="77777777" w:rsidR="004B302B" w:rsidRDefault="005F4533">
      <w:r>
        <w:t>配方像同一款产品的加工说明：有多少块基板、</w:t>
      </w:r>
      <w:r>
        <w:t>A</w:t>
      </w:r>
      <w:r>
        <w:t>点在哪、要做哪些工序。</w:t>
      </w:r>
      <w:r>
        <w:t>TU</w:t>
      </w:r>
      <w:r>
        <w:t>记的是眼前这一份产品：当前坐标是什么、</w:t>
      </w:r>
      <w:r>
        <w:t>A</w:t>
      </w:r>
      <w:r>
        <w:t>点有没有完成点胶。动作控制器另存本轮接下来要执行的动作。</w:t>
      </w:r>
    </w:p>
    <w:p w14:paraId="22CD91CE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93088EF" wp14:editId="36021271">
            <wp:extent cx="6156000" cy="2667600"/>
            <wp:effectExtent l="0" t="0" r="0" b="0"/>
            <wp:docPr id="5" name="Picture 5" descr="图3 一份配方可以供多个A点读取 进度分别保管。基岛2的A点和基岛3的A点，可以读取同一个A点配置，但有各自的运行记录。基岛2点完胶，只把自己的点胶工序改成已完成，基岛3仍待加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ow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3EF0" w14:textId="77777777" w:rsidR="004B302B" w:rsidRDefault="005F4533">
      <w:pPr>
        <w:pStyle w:val="af7"/>
      </w:pPr>
      <w:r>
        <w:t>图</w:t>
      </w:r>
      <w:r>
        <w:t xml:space="preserve">3 </w:t>
      </w:r>
      <w:r>
        <w:t>一份配方可以供多个</w:t>
      </w:r>
      <w:r>
        <w:t>A</w:t>
      </w:r>
      <w:r>
        <w:t>点读取</w:t>
      </w:r>
      <w:r>
        <w:t xml:space="preserve"> </w:t>
      </w:r>
      <w:r>
        <w:t>进度分别保管</w:t>
      </w:r>
    </w:p>
    <w:p w14:paraId="37FE5262" w14:textId="77777777" w:rsidR="004B302B" w:rsidRDefault="005F4533">
      <w:r>
        <w:t>基岛</w:t>
      </w:r>
      <w:r>
        <w:t>2</w:t>
      </w:r>
      <w:r>
        <w:t>的</w:t>
      </w:r>
      <w:r>
        <w:t>A</w:t>
      </w:r>
      <w:r>
        <w:t>点和基岛</w:t>
      </w:r>
      <w:r>
        <w:t>3</w:t>
      </w:r>
      <w:r>
        <w:t>的</w:t>
      </w:r>
      <w:r>
        <w:t>A</w:t>
      </w:r>
      <w:r>
        <w:t>点，可以读取同一个</w:t>
      </w:r>
      <w:r>
        <w:t>A</w:t>
      </w:r>
      <w:r>
        <w:t>点配置，但有各自的运行记录。基岛</w:t>
      </w:r>
      <w:r>
        <w:t>2</w:t>
      </w:r>
      <w:r>
        <w:t>点完胶，只把自己的点胶工序改成已完成，基岛</w:t>
      </w:r>
      <w:r>
        <w:t>3</w:t>
      </w:r>
      <w:r>
        <w:t>仍待加工。</w:t>
      </w:r>
    </w:p>
    <w:p w14:paraId="32AB413C" w14:textId="77777777" w:rsidR="004B302B" w:rsidRDefault="005F4533">
      <w:r>
        <w:t>常规</w:t>
      </w:r>
      <w:r>
        <w:t>TU</w:t>
      </w:r>
      <w:r>
        <w:t>读取配置时，会到当前生效的配方里取。它没有把整份创建时配方都锁在自己内部。因此换了配方，旧</w:t>
      </w:r>
      <w:r>
        <w:t>TU</w:t>
      </w:r>
      <w:r>
        <w:t>仍存在，也不表示它已经和新配方匹配。</w:t>
      </w:r>
    </w:p>
    <w:p w14:paraId="6EF26725" w14:textId="77777777" w:rsidR="004B302B" w:rsidRDefault="005F4533">
      <w:r>
        <w:rPr>
          <w:b/>
        </w:rPr>
        <w:t>配方说应该怎么做；</w:t>
      </w:r>
      <w:r>
        <w:rPr>
          <w:b/>
        </w:rPr>
        <w:t>TU</w:t>
      </w:r>
      <w:r>
        <w:rPr>
          <w:b/>
        </w:rPr>
        <w:t>说这份产品做到哪；动作控制器说本轮走到哪一步。</w:t>
      </w:r>
    </w:p>
    <w:p w14:paraId="646BFA2A" w14:textId="77777777" w:rsidR="004B302B" w:rsidRDefault="005F4533">
      <w:r>
        <w:br w:type="page"/>
      </w:r>
    </w:p>
    <w:p w14:paraId="1D6903B0" w14:textId="77777777" w:rsidR="004B302B" w:rsidRDefault="005F4533">
      <w:pPr>
        <w:pStyle w:val="1"/>
      </w:pPr>
      <w:bookmarkStart w:id="3" w:name="_Toc243918884"/>
      <w:r>
        <w:lastRenderedPageBreak/>
        <w:t xml:space="preserve">04 </w:t>
      </w:r>
      <w:r>
        <w:t>为什么第四个点不一定第四个加工</w:t>
      </w:r>
      <w:bookmarkEnd w:id="3"/>
    </w:p>
    <w:p w14:paraId="60BF3607" w14:textId="77777777" w:rsidR="004B302B" w:rsidRDefault="005F4533">
      <w:r>
        <w:t>规则阵列里有两种编号：结构序号</w:t>
      </w:r>
      <w:r>
        <w:t>Index</w:t>
      </w:r>
      <w:r>
        <w:t>方便找到对象，工作序号</w:t>
      </w:r>
      <w:r>
        <w:t>WorkIndex</w:t>
      </w:r>
      <w:r>
        <w:t>决定加工先后。平时顺着加工，两者常常一样；改成蛇形顺序，就容易看错。</w:t>
      </w:r>
    </w:p>
    <w:p w14:paraId="22888223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88A4CD3" wp14:editId="3CB1F0FA">
            <wp:extent cx="6156000" cy="2667600"/>
            <wp:effectExtent l="0" t="0" r="0" b="0"/>
            <wp:docPr id="6" name="Picture 6" descr="图4 沿箭头走的是工作顺序 格内固定的是结构编号。另取一个2行3列的岛阵列。结构编号上排1、2、3，下排4、5、6。蛇形加工走1→2→3→6→5→4，所以第4个加工的是结构编号6。这个小例子只用于讲编号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nak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3927" w14:textId="77777777" w:rsidR="004B302B" w:rsidRDefault="005F4533">
      <w:pPr>
        <w:pStyle w:val="af7"/>
      </w:pPr>
      <w:r>
        <w:t>图</w:t>
      </w:r>
      <w:r>
        <w:t xml:space="preserve">4 </w:t>
      </w:r>
      <w:r>
        <w:t>沿箭头走的是工作顺序</w:t>
      </w:r>
      <w:r>
        <w:t xml:space="preserve"> </w:t>
      </w:r>
      <w:r>
        <w:t>格内固定的是结构编号</w:t>
      </w:r>
    </w:p>
    <w:p w14:paraId="7F9E6F18" w14:textId="77777777" w:rsidR="004B302B" w:rsidRDefault="005F4533">
      <w:r>
        <w:t>另取一个</w:t>
      </w:r>
      <w:r>
        <w:t>2</w:t>
      </w:r>
      <w:r>
        <w:t>行</w:t>
      </w:r>
      <w:r>
        <w:t>3</w:t>
      </w:r>
      <w:r>
        <w:t>列的岛阵列。结构编号上排</w:t>
      </w:r>
      <w:r>
        <w:t>1</w:t>
      </w:r>
      <w:r>
        <w:t>、</w:t>
      </w:r>
      <w:r>
        <w:t>2</w:t>
      </w:r>
      <w:r>
        <w:t>、</w:t>
      </w:r>
      <w:r>
        <w:t>3</w:t>
      </w:r>
      <w:r>
        <w:t>，下排</w:t>
      </w:r>
      <w:r>
        <w:t>4</w:t>
      </w:r>
      <w:r>
        <w:t>、</w:t>
      </w:r>
      <w:r>
        <w:t>5</w:t>
      </w:r>
      <w:r>
        <w:t>、</w:t>
      </w:r>
      <w:r>
        <w:t>6</w:t>
      </w:r>
      <w:r>
        <w:t>。蛇形加工走</w:t>
      </w:r>
      <w:r>
        <w:t>1→2→3→6→5→4</w:t>
      </w:r>
      <w:r>
        <w:t>，所以第</w:t>
      </w:r>
      <w:r>
        <w:t>4</w:t>
      </w:r>
      <w:r>
        <w:t>个加工的是结构编号</w:t>
      </w:r>
      <w:r>
        <w:t>6</w:t>
      </w:r>
      <w:r>
        <w:t>。这个小例子只用于讲编号。</w:t>
      </w:r>
    </w:p>
    <w:p w14:paraId="7C18FB6E" w14:textId="77777777" w:rsidR="004B302B" w:rsidRDefault="005F4533">
      <w:r>
        <w:t>TU</w:t>
      </w:r>
      <w:r>
        <w:t>的按序号查询使用</w:t>
      </w:r>
      <w:r>
        <w:t>Index</w:t>
      </w:r>
      <w:r>
        <w:t>；生产消息找基板和基岛时使用</w:t>
      </w:r>
      <w:r>
        <w:t>WorkIndex</w:t>
      </w:r>
      <w:r>
        <w:t>。固晶侧还可能重排列表，</w:t>
      </w:r>
      <w:r>
        <w:t>Refresh</w:t>
      </w:r>
      <w:r>
        <w:t>又沿现有列表赋序号，所以列表第</w:t>
      </w:r>
      <w:r>
        <w:t>4</w:t>
      </w:r>
      <w:r>
        <w:t>项也不能长期当成同一个物理位置的身份。</w:t>
      </w:r>
    </w:p>
    <w:p w14:paraId="657293C9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17674C0" wp14:editId="086999A2">
            <wp:extent cx="6156000" cy="923400"/>
            <wp:effectExtent l="0" t="0" r="0" b="0"/>
            <wp:docPr id="7" name="Picture 7" descr="读到数字4，先看它表示结构编号还是加工顺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addr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645A" w14:textId="77777777" w:rsidR="004B302B" w:rsidRDefault="005F4533">
      <w:r>
        <w:rPr>
          <w:b/>
        </w:rPr>
        <w:t>读到数字</w:t>
      </w:r>
      <w:r>
        <w:rPr>
          <w:b/>
        </w:rPr>
        <w:t>4</w:t>
      </w:r>
      <w:r>
        <w:rPr>
          <w:b/>
        </w:rPr>
        <w:t>，先看它表示结构编号还是加工顺序。</w:t>
      </w:r>
    </w:p>
    <w:p w14:paraId="45C2C4D6" w14:textId="77777777" w:rsidR="004B302B" w:rsidRDefault="005F4533">
      <w:r>
        <w:br w:type="page"/>
      </w:r>
    </w:p>
    <w:p w14:paraId="5C060E32" w14:textId="77777777" w:rsidR="004B302B" w:rsidRDefault="005F4533">
      <w:pPr>
        <w:pStyle w:val="1"/>
      </w:pPr>
      <w:bookmarkStart w:id="4" w:name="_Toc243918885"/>
      <w:r>
        <w:lastRenderedPageBreak/>
        <w:t xml:space="preserve">05 </w:t>
      </w:r>
      <w:r>
        <w:t>来料后软件怎样建立加工记录</w:t>
      </w:r>
      <w:bookmarkEnd w:id="4"/>
    </w:p>
    <w:p w14:paraId="6F5B86CD" w14:textId="77777777" w:rsidR="004B302B" w:rsidRDefault="005F4533">
      <w:r>
        <w:t>上料或物料搜索可能先建一份临时</w:t>
      </w:r>
      <w:r>
        <w:t>TU</w:t>
      </w:r>
      <w:r>
        <w:t>。正常启用点胶的入口看到</w:t>
      </w:r>
      <w:r>
        <w:t>IsProduct</w:t>
      </w:r>
      <w:r>
        <w:t>为</w:t>
      </w:r>
      <w:r>
        <w:t>false</w:t>
      </w:r>
      <w:r>
        <w:t>，会按</w:t>
      </w:r>
      <w:r>
        <w:t>S1</w:t>
      </w:r>
      <w:r>
        <w:t>参数新建生产用</w:t>
      </w:r>
      <w:r>
        <w:t>TU</w:t>
      </w:r>
      <w:r>
        <w:t>，并把这个标记设成</w:t>
      </w:r>
      <w:r>
        <w:t>true</w:t>
      </w:r>
      <w:r>
        <w:t>。把新对象叫</w:t>
      </w:r>
      <w:r>
        <w:t>N1</w:t>
      </w:r>
      <w:r>
        <w:t>，后面就一直追踪它。</w:t>
      </w:r>
    </w:p>
    <w:p w14:paraId="254F633B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63791F3" wp14:editId="2CE6F6AA">
            <wp:extent cx="6156000" cy="2667600"/>
            <wp:effectExtent l="0" t="0" r="0" b="0"/>
            <wp:docPr id="8" name="Picture 8" descr="图5 从配方展开12个焊点 再给每个点准备工序记录。创建时先建层级和坐标，再按配方设置参与范围，并给焊点补上工序键。例子里A点有D_A表示点胶、T_A表示固晶，初始都为未完成；B点使用D_B和T_B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re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928A" w14:textId="77777777" w:rsidR="004B302B" w:rsidRDefault="005F4533">
      <w:pPr>
        <w:pStyle w:val="af7"/>
      </w:pPr>
      <w:r>
        <w:t>图</w:t>
      </w:r>
      <w:r>
        <w:t xml:space="preserve">5 </w:t>
      </w:r>
      <w:r>
        <w:t>从配方展开</w:t>
      </w:r>
      <w:r>
        <w:t>12</w:t>
      </w:r>
      <w:r>
        <w:t>个焊点</w:t>
      </w:r>
      <w:r>
        <w:t xml:space="preserve"> </w:t>
      </w:r>
      <w:r>
        <w:t>再给每个点准备工序记录</w:t>
      </w:r>
    </w:p>
    <w:p w14:paraId="6B68BC9B" w14:textId="77777777" w:rsidR="004B302B" w:rsidRDefault="005F4533">
      <w:r>
        <w:t>创建时先建层级和坐标，再按配方设置参与范围，并给焊点补上工序键。例子里</w:t>
      </w:r>
      <w:r>
        <w:t>A</w:t>
      </w:r>
      <w:r>
        <w:t>点有</w:t>
      </w:r>
      <w:r>
        <w:t>D_A</w:t>
      </w:r>
      <w:r>
        <w:t>表示点胶、</w:t>
      </w:r>
      <w:r>
        <w:t>T_A</w:t>
      </w:r>
      <w:r>
        <w:t>表示固晶，初始都为未完成；</w:t>
      </w:r>
      <w:r>
        <w:t>B</w:t>
      </w:r>
      <w:r>
        <w:t>点使用</w:t>
      </w:r>
      <w:r>
        <w:t>D_B</w:t>
      </w:r>
      <w:r>
        <w:t>和</w:t>
      </w:r>
      <w:r>
        <w:t>T_B</w:t>
      </w:r>
      <w:r>
        <w:t>。</w:t>
      </w:r>
    </w:p>
    <w:p w14:paraId="2C18658B" w14:textId="77777777" w:rsidR="004B302B" w:rsidRDefault="005F4533">
      <w:r>
        <w:t>有参构造会准备这些数据，还可能整理数量和坐标配置，例如非多件模式会改成</w:t>
      </w:r>
      <w:r>
        <w:t>1</w:t>
      </w:r>
      <w:r>
        <w:t>件。初始化先注入</w:t>
      </w:r>
      <w:r>
        <w:t>S2</w:t>
      </w:r>
      <w:r>
        <w:t>再注入</w:t>
      </w:r>
      <w:r>
        <w:t>S1</w:t>
      </w:r>
      <w:r>
        <w:t>只是程序准备顺序，设备仍按实际生产流程加工。</w:t>
      </w:r>
    </w:p>
    <w:p w14:paraId="3EFC5A3E" w14:textId="77777777" w:rsidR="004B302B" w:rsidRDefault="005F4533">
      <w:r>
        <w:rPr>
          <w:b/>
        </w:rPr>
        <w:t>IsProduct</w:t>
      </w:r>
      <w:r>
        <w:rPr>
          <w:b/>
        </w:rPr>
        <w:t>只参与生产入口是否重建的判断；它为</w:t>
      </w:r>
      <w:r>
        <w:rPr>
          <w:b/>
        </w:rPr>
        <w:t>true</w:t>
      </w:r>
      <w:r>
        <w:rPr>
          <w:b/>
        </w:rPr>
        <w:t>不等于产品已加工完成。</w:t>
      </w:r>
    </w:p>
    <w:p w14:paraId="721EC0B5" w14:textId="77777777" w:rsidR="004B302B" w:rsidRDefault="005F4533">
      <w:r>
        <w:br w:type="page"/>
      </w:r>
    </w:p>
    <w:p w14:paraId="20D3C4D6" w14:textId="77777777" w:rsidR="004B302B" w:rsidRDefault="005F4533">
      <w:pPr>
        <w:pStyle w:val="1"/>
      </w:pPr>
      <w:bookmarkStart w:id="5" w:name="_Toc243918886"/>
      <w:r>
        <w:lastRenderedPageBreak/>
        <w:t xml:space="preserve">06 </w:t>
      </w:r>
      <w:r>
        <w:t>设备怎么知道</w:t>
      </w:r>
      <w:r>
        <w:t>A</w:t>
      </w:r>
      <w:r>
        <w:t>点在哪里</w:t>
      </w:r>
      <w:bookmarkEnd w:id="5"/>
    </w:p>
    <w:p w14:paraId="7732FA90" w14:textId="77777777" w:rsidR="004B302B" w:rsidRDefault="005F4533">
      <w:r>
        <w:t>先用没有旋转的小例子看位置。</w:t>
      </w:r>
      <w:r>
        <w:t>TU</w:t>
      </w:r>
      <w:r>
        <w:t>在机器参考位置</w:t>
      </w:r>
      <w:r>
        <w:t>(100,200)</w:t>
      </w:r>
      <w:r>
        <w:t>，基板</w:t>
      </w:r>
      <w:r>
        <w:t>1</w:t>
      </w:r>
      <w:r>
        <w:t>在</w:t>
      </w:r>
      <w:r>
        <w:t>TU</w:t>
      </w:r>
      <w:r>
        <w:t>内偏</w:t>
      </w:r>
      <w:r>
        <w:t>(20,0)</w:t>
      </w:r>
      <w:r>
        <w:t>，基岛</w:t>
      </w:r>
      <w:r>
        <w:t>2</w:t>
      </w:r>
      <w:r>
        <w:t>在基板内偏</w:t>
      </w:r>
      <w:r>
        <w:t>(10,5)</w:t>
      </w:r>
      <w:r>
        <w:t>，</w:t>
      </w:r>
      <w:r>
        <w:t>A</w:t>
      </w:r>
      <w:r>
        <w:t>点在岛内偏</w:t>
      </w:r>
      <w:r>
        <w:t>(10,5)</w:t>
      </w:r>
      <w:r>
        <w:t>，单位都为</w:t>
      </w:r>
      <w:r>
        <w:t>mm</w:t>
      </w:r>
      <w:r>
        <w:t>。</w:t>
      </w:r>
    </w:p>
    <w:p w14:paraId="79C368AF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3919400" wp14:editId="72E79F56">
            <wp:extent cx="6156000" cy="2667600"/>
            <wp:effectExtent l="0" t="0" r="0" b="0"/>
            <wp:docPr id="9" name="Picture 9" descr="图6 本页没有旋转 逐层把偏移加起来。A点先在TU内得到(40,10)，再加TU位置，得到机器全局参考G0中的(140,210)。“在岛内”和“在机器里”是两种说法；软件保存前者，再沿上层关系算后者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oordina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03E0" w14:textId="77777777" w:rsidR="004B302B" w:rsidRDefault="005F4533">
      <w:pPr>
        <w:pStyle w:val="af7"/>
      </w:pPr>
      <w:r>
        <w:t>图</w:t>
      </w:r>
      <w:r>
        <w:t xml:space="preserve">6 </w:t>
      </w:r>
      <w:r>
        <w:t>本页没有旋转</w:t>
      </w:r>
      <w:r>
        <w:t xml:space="preserve"> </w:t>
      </w:r>
      <w:r>
        <w:t>逐层把偏移加起来</w:t>
      </w:r>
    </w:p>
    <w:p w14:paraId="41657D6B" w14:textId="77777777" w:rsidR="004B302B" w:rsidRDefault="005F4533">
      <w:r>
        <w:t>A</w:t>
      </w:r>
      <w:r>
        <w:t>点先在</w:t>
      </w:r>
      <w:r>
        <w:t>TU</w:t>
      </w:r>
      <w:r>
        <w:t>内得到</w:t>
      </w:r>
      <w:r>
        <w:t>(40,10)</w:t>
      </w:r>
      <w:r>
        <w:t>，再加</w:t>
      </w:r>
      <w:r>
        <w:t>TU</w:t>
      </w:r>
      <w:r>
        <w:t>位置，得到机器全局参考</w:t>
      </w:r>
      <w:r>
        <w:t>G0</w:t>
      </w:r>
      <w:r>
        <w:t>中的</w:t>
      </w:r>
      <w:r>
        <w:t>(140,210)</w:t>
      </w:r>
      <w:r>
        <w:t>。</w:t>
      </w:r>
      <w:r>
        <w:t>“</w:t>
      </w:r>
      <w:r>
        <w:t>在岛内</w:t>
      </w:r>
      <w:r>
        <w:t>”</w:t>
      </w:r>
      <w:r>
        <w:t>和</w:t>
      </w:r>
      <w:r>
        <w:t>“</w:t>
      </w:r>
      <w:r>
        <w:t>在机器里</w:t>
      </w:r>
      <w:r>
        <w:t>”</w:t>
      </w:r>
      <w:r>
        <w:t>是两种说法；软件保存前者，再沿上层关系算后者。</w:t>
      </w:r>
    </w:p>
    <w:p w14:paraId="6D8951ED" w14:textId="77777777" w:rsidR="004B302B" w:rsidRDefault="005F4533">
      <w:r>
        <w:t>G0</w:t>
      </w:r>
      <w:r>
        <w:t>是机器使用的一套全局参考名字。真正发给运动轴之前还要经过设备的坐标转换，所以</w:t>
      </w:r>
      <w:r>
        <w:t>G0</w:t>
      </w:r>
      <w:r>
        <w:t>数值也不能直接等同于轴显示值。取焊点自身原点时，转换输入是</w:t>
      </w:r>
      <w:r>
        <w:t>(0,0,0)</w:t>
      </w:r>
      <w:r>
        <w:t>，不能把配置偏移再加一遍。</w:t>
      </w:r>
    </w:p>
    <w:p w14:paraId="4818EC0E" w14:textId="77777777" w:rsidR="004B302B" w:rsidRDefault="005F4533">
      <w:r>
        <w:rPr>
          <w:b/>
        </w:rPr>
        <w:t>位置后面补一句</w:t>
      </w:r>
      <w:r>
        <w:rPr>
          <w:b/>
        </w:rPr>
        <w:t>“</w:t>
      </w:r>
      <w:r>
        <w:rPr>
          <w:b/>
        </w:rPr>
        <w:t>相对谁</w:t>
      </w:r>
      <w:r>
        <w:rPr>
          <w:b/>
        </w:rPr>
        <w:t>”</w:t>
      </w:r>
      <w:r>
        <w:rPr>
          <w:b/>
        </w:rPr>
        <w:t>，通常就容易看懂。</w:t>
      </w:r>
    </w:p>
    <w:p w14:paraId="7F24B1C5" w14:textId="77777777" w:rsidR="004B302B" w:rsidRDefault="005F4533">
      <w:r>
        <w:br w:type="page"/>
      </w:r>
    </w:p>
    <w:p w14:paraId="3DC4C6DB" w14:textId="77777777" w:rsidR="004B302B" w:rsidRDefault="005F4533">
      <w:pPr>
        <w:pStyle w:val="1"/>
      </w:pPr>
      <w:bookmarkStart w:id="6" w:name="_Toc243918887"/>
      <w:r>
        <w:lastRenderedPageBreak/>
        <w:t xml:space="preserve">07 </w:t>
      </w:r>
      <w:r>
        <w:t>产品转了方向</w:t>
      </w:r>
      <w:r>
        <w:t>A</w:t>
      </w:r>
      <w:r>
        <w:t>点会到哪里</w:t>
      </w:r>
      <w:bookmarkEnd w:id="6"/>
    </w:p>
    <w:p w14:paraId="410D95CD" w14:textId="77777777" w:rsidR="004B302B" w:rsidRDefault="005F4533">
      <w:r>
        <w:t>沿用上一页的所有长度，只把</w:t>
      </w:r>
      <w:r>
        <w:t>TU</w:t>
      </w:r>
      <w:r>
        <w:t>转</w:t>
      </w:r>
      <w:r>
        <w:t>90°</w:t>
      </w:r>
      <w:r>
        <w:t>。</w:t>
      </w:r>
      <w:r>
        <w:t>A</w:t>
      </w:r>
      <w:r>
        <w:t>点仍在</w:t>
      </w:r>
      <w:r>
        <w:t>TU</w:t>
      </w:r>
      <w:r>
        <w:t>内的</w:t>
      </w:r>
      <w:r>
        <w:t>(40,10)</w:t>
      </w:r>
      <w:r>
        <w:t>，但</w:t>
      </w:r>
      <w:r>
        <w:t>TU</w:t>
      </w:r>
      <w:r>
        <w:t>自己的</w:t>
      </w:r>
      <w:r>
        <w:t>X</w:t>
      </w:r>
      <w:r>
        <w:t>方向已经朝机器的</w:t>
      </w:r>
      <w:r>
        <w:t>Y</w:t>
      </w:r>
      <w:r>
        <w:t>方向，原来的</w:t>
      </w:r>
      <w:r>
        <w:t>Y</w:t>
      </w:r>
      <w:r>
        <w:t>方向朝机器的负</w:t>
      </w:r>
      <w:r>
        <w:t>X</w:t>
      </w:r>
      <w:r>
        <w:t>方向。</w:t>
      </w:r>
    </w:p>
    <w:p w14:paraId="4138B5EF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AD89031" wp14:editId="21207BA6">
            <wp:extent cx="6156000" cy="2667600"/>
            <wp:effectExtent l="0" t="0" r="0" b="0"/>
            <wp:docPr id="10" name="Picture 10" descr="图7 同一个局部点 随整份产品转到新的机器位置。先转方向：(40,10)变成(−10,40)。再加TU位置(100,200)，A点就在G0的(90,240)。后面的贯穿例都使用这组转90°的输入，下层角度均为0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ot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87135" w14:textId="77777777" w:rsidR="004B302B" w:rsidRDefault="005F4533">
      <w:pPr>
        <w:pStyle w:val="af7"/>
      </w:pPr>
      <w:r>
        <w:t>图</w:t>
      </w:r>
      <w:r>
        <w:t xml:space="preserve">7 </w:t>
      </w:r>
      <w:r>
        <w:t>同一个局部点</w:t>
      </w:r>
      <w:r>
        <w:t xml:space="preserve"> </w:t>
      </w:r>
      <w:r>
        <w:t>随整份产品转到新的机器位置</w:t>
      </w:r>
    </w:p>
    <w:p w14:paraId="540BE0DC" w14:textId="77777777" w:rsidR="004B302B" w:rsidRDefault="005F4533">
      <w:r>
        <w:t>先转方向：</w:t>
      </w:r>
      <w:r>
        <w:t>(40,10)</w:t>
      </w:r>
      <w:r>
        <w:t>变成</w:t>
      </w:r>
      <w:r>
        <w:t>(−10,40)</w:t>
      </w:r>
      <w:r>
        <w:t>。再加</w:t>
      </w:r>
      <w:r>
        <w:t>TU</w:t>
      </w:r>
      <w:r>
        <w:t>位置</w:t>
      </w:r>
      <w:r>
        <w:t>(100,200)</w:t>
      </w:r>
      <w:r>
        <w:t>，</w:t>
      </w:r>
      <w:r>
        <w:t>A</w:t>
      </w:r>
      <w:r>
        <w:t>点就在</w:t>
      </w:r>
      <w:r>
        <w:t>G0</w:t>
      </w:r>
      <w:r>
        <w:t>的</w:t>
      </w:r>
      <w:r>
        <w:t>(90,240)</w:t>
      </w:r>
      <w:r>
        <w:t>。后面的贯穿例都使用这组转</w:t>
      </w:r>
      <w:r>
        <w:t>90°</w:t>
      </w:r>
      <w:r>
        <w:t>的输入，下层角度均为</w:t>
      </w:r>
      <w:r>
        <w:t>0</w:t>
      </w:r>
      <w:r>
        <w:t>。</w:t>
      </w:r>
    </w:p>
    <w:p w14:paraId="66BE3342" w14:textId="77777777" w:rsidR="004B302B" w:rsidRDefault="005F4533">
      <w:r>
        <w:t>如果基板整体定位后挪了位置，它下面各岛、各焊点在下一次换算时都会跟着变。软件不必逐点改写</w:t>
      </w:r>
      <w:r>
        <w:t>12</w:t>
      </w:r>
      <w:r>
        <w:t>个焊点的局部配置。程序里的</w:t>
      </w:r>
      <w:r>
        <w:t>Degree</w:t>
      </w:r>
      <w:r>
        <w:t>使用弧度，</w:t>
      </w:r>
      <w:r>
        <w:t>90°</w:t>
      </w:r>
      <w:r>
        <w:t>对应</w:t>
      </w:r>
      <w:r>
        <w:t>π/2</w:t>
      </w:r>
      <w:r>
        <w:t>；界面或转轴使用度时需要转换。</w:t>
      </w:r>
    </w:p>
    <w:p w14:paraId="29C154ED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6344C98" wp14:editId="4F6B5363">
            <wp:extent cx="6156000" cy="923400"/>
            <wp:effectExtent l="0" t="0" r="0" b="0"/>
            <wp:docPr id="11" name="Picture 11" descr="上层的位置和方向变了，下层的机器位置会一起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inve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DBCA" w14:textId="77777777" w:rsidR="004B302B" w:rsidRDefault="005F4533">
      <w:r>
        <w:rPr>
          <w:b/>
        </w:rPr>
        <w:t>上层的位置和方向变了，下层的机器位置会一起变。</w:t>
      </w:r>
    </w:p>
    <w:p w14:paraId="5873D077" w14:textId="77777777" w:rsidR="004B302B" w:rsidRDefault="005F4533">
      <w:r>
        <w:br w:type="page"/>
      </w:r>
    </w:p>
    <w:p w14:paraId="6E113746" w14:textId="77777777" w:rsidR="004B302B" w:rsidRDefault="005F4533">
      <w:pPr>
        <w:pStyle w:val="1"/>
      </w:pPr>
      <w:bookmarkStart w:id="7" w:name="_Toc243918888"/>
      <w:r>
        <w:lastRenderedPageBreak/>
        <w:t xml:space="preserve">08 </w:t>
      </w:r>
      <w:r>
        <w:t>点胶工位还有一份整体偏移</w:t>
      </w:r>
      <w:bookmarkEnd w:id="7"/>
    </w:p>
    <w:p w14:paraId="258274AA" w14:textId="77777777" w:rsidR="004B302B" w:rsidRDefault="005F4533">
      <w:r>
        <w:t>同一款产品到了不同工位，可能还要使用本工位的偏移。本例把</w:t>
      </w:r>
      <w:r>
        <w:t>S1</w:t>
      </w:r>
      <w:r>
        <w:t>偏移设成</w:t>
      </w:r>
      <w:r>
        <w:t>(2,−1,0)mm</w:t>
      </w:r>
      <w:r>
        <w:t>。它直接加到</w:t>
      </w:r>
      <w:r>
        <w:t>TU</w:t>
      </w:r>
      <w:r>
        <w:t>的平移上，整份产品的位置都受到影响。</w:t>
      </w:r>
    </w:p>
    <w:p w14:paraId="18C25788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36AD3A8" wp14:editId="1446B3F1">
            <wp:extent cx="6156000" cy="2667600"/>
            <wp:effectExtent l="0" t="0" r="0" b="0"/>
            <wp:docPr id="12" name="Picture 12" descr="图8 A点从G0的90 240变到92 239。TU原来在(100,200)，加S1偏移后是(102,199)，所以A点从(90,240)变成(92,239)。再调用一次S1偏移方法，标记已置位，数值保持不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tation_offs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B19A" w14:textId="77777777" w:rsidR="004B302B" w:rsidRDefault="005F4533">
      <w:pPr>
        <w:pStyle w:val="af7"/>
      </w:pPr>
      <w:r>
        <w:t>图</w:t>
      </w:r>
      <w:r>
        <w:t>8 A</w:t>
      </w:r>
      <w:r>
        <w:t>点从</w:t>
      </w:r>
      <w:r>
        <w:t>G0</w:t>
      </w:r>
      <w:r>
        <w:t>的</w:t>
      </w:r>
      <w:r>
        <w:t>90 240</w:t>
      </w:r>
      <w:r>
        <w:t>变到</w:t>
      </w:r>
      <w:r>
        <w:t>92 239</w:t>
      </w:r>
    </w:p>
    <w:p w14:paraId="333E5FCD" w14:textId="77777777" w:rsidR="004B302B" w:rsidRDefault="005F4533">
      <w:r>
        <w:t>TU</w:t>
      </w:r>
      <w:r>
        <w:t>原来在</w:t>
      </w:r>
      <w:r>
        <w:t>(100,200)</w:t>
      </w:r>
      <w:r>
        <w:t>，加</w:t>
      </w:r>
      <w:r>
        <w:t>S1</w:t>
      </w:r>
      <w:r>
        <w:t>偏移后是</w:t>
      </w:r>
      <w:r>
        <w:t>(102,199)</w:t>
      </w:r>
      <w:r>
        <w:t>，所以</w:t>
      </w:r>
      <w:r>
        <w:t>A</w:t>
      </w:r>
      <w:r>
        <w:t>点从</w:t>
      </w:r>
      <w:r>
        <w:t>(90,240)</w:t>
      </w:r>
      <w:r>
        <w:t>变成</w:t>
      </w:r>
      <w:r>
        <w:t>(92,239)</w:t>
      </w:r>
      <w:r>
        <w:t>。再调用一次</w:t>
      </w:r>
      <w:r>
        <w:t>S1</w:t>
      </w:r>
      <w:r>
        <w:t>偏移方法，标记已置位，数值保持不变。</w:t>
      </w:r>
    </w:p>
    <w:p w14:paraId="7AEE02E0" w14:textId="77777777" w:rsidR="004B302B" w:rsidRDefault="005F4533">
      <w:r>
        <w:t>S1</w:t>
      </w:r>
      <w:r>
        <w:t>和</w:t>
      </w:r>
      <w:r>
        <w:t>S2</w:t>
      </w:r>
      <w:r>
        <w:t>各有独立的防重复标记；它们不能互相替代。</w:t>
      </w:r>
      <w:r>
        <w:t>Refresh</w:t>
      </w:r>
      <w:r>
        <w:t>会重新从配置建坐标并清掉这两项标记，却不会自动再加本侧偏移。字符串方式创建</w:t>
      </w:r>
      <w:r>
        <w:t>TU</w:t>
      </w:r>
      <w:r>
        <w:t>，也不会自动选</w:t>
      </w:r>
      <w:r>
        <w:t>S1</w:t>
      </w:r>
      <w:r>
        <w:t>或</w:t>
      </w:r>
      <w:r>
        <w:t>S2</w:t>
      </w:r>
      <w:r>
        <w:t>偏移。</w:t>
      </w:r>
    </w:p>
    <w:p w14:paraId="17F14F8D" w14:textId="77777777" w:rsidR="004B302B" w:rsidRDefault="005F4533">
      <w:r>
        <w:rPr>
          <w:b/>
        </w:rPr>
        <w:t>是否带工位偏移，要看最后一次创建、偏移或刷新发生在什么时候。</w:t>
      </w:r>
    </w:p>
    <w:p w14:paraId="1F859796" w14:textId="77777777" w:rsidR="004B302B" w:rsidRDefault="005F4533">
      <w:r>
        <w:br w:type="page"/>
      </w:r>
    </w:p>
    <w:p w14:paraId="63151448" w14:textId="77777777" w:rsidR="004B302B" w:rsidRDefault="005F4533">
      <w:pPr>
        <w:pStyle w:val="1"/>
      </w:pPr>
      <w:bookmarkStart w:id="8" w:name="_Toc243918889"/>
      <w:r>
        <w:lastRenderedPageBreak/>
        <w:t xml:space="preserve">09 </w:t>
      </w:r>
      <w:r>
        <w:t>拍照定位和测高改了什么</w:t>
      </w:r>
      <w:bookmarkEnd w:id="8"/>
    </w:p>
    <w:p w14:paraId="3AB7F03D" w14:textId="77777777" w:rsidR="004B302B" w:rsidRDefault="005F4533">
      <w:r>
        <w:t>点胶前，可以先通过相机找产品特征，再测实际高度。定位改变的是被定位那一层的当前位置和方向；测高把</w:t>
      </w:r>
      <w:r>
        <w:t>“</w:t>
      </w:r>
      <w:r>
        <w:t>实测平均高度减示教平均高度</w:t>
      </w:r>
      <w:r>
        <w:t>”</w:t>
      </w:r>
      <w:r>
        <w:t>的差，加到这一层的</w:t>
      </w:r>
      <w:r>
        <w:t>Z</w:t>
      </w:r>
      <w:r>
        <w:t>上。</w:t>
      </w:r>
    </w:p>
    <w:p w14:paraId="3D882515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771EB35" wp14:editId="6859351B">
            <wp:extent cx="6156000" cy="2667600"/>
            <wp:effectExtent l="0" t="0" r="0" b="0"/>
            <wp:docPr id="13" name="Picture 13" descr="图9 先看XY定位 再看基板抬高对下层A点的影响。本例先假定XY没有额外定位修正，只给基板1测到+0.12mm。A点的G0位置从(92,239,0)变成(92,239,0.12)。同一基板下面的其他点也会带上这个高度变化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vision_heigh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37710" w14:textId="77777777" w:rsidR="004B302B" w:rsidRDefault="005F4533">
      <w:pPr>
        <w:pStyle w:val="af7"/>
      </w:pPr>
      <w:r>
        <w:t>图</w:t>
      </w:r>
      <w:r>
        <w:t xml:space="preserve">9 </w:t>
      </w:r>
      <w:r>
        <w:t>先看</w:t>
      </w:r>
      <w:r>
        <w:t>XY</w:t>
      </w:r>
      <w:r>
        <w:t>定位</w:t>
      </w:r>
      <w:r>
        <w:t xml:space="preserve"> </w:t>
      </w:r>
      <w:r>
        <w:t>再看基板抬高对下层</w:t>
      </w:r>
      <w:r>
        <w:t>A</w:t>
      </w:r>
      <w:r>
        <w:t>点的影响</w:t>
      </w:r>
    </w:p>
    <w:p w14:paraId="3EFB71E3" w14:textId="77777777" w:rsidR="004B302B" w:rsidRDefault="005F4533">
      <w:r>
        <w:t>本例先假定</w:t>
      </w:r>
      <w:r>
        <w:t>XY</w:t>
      </w:r>
      <w:r>
        <w:t>没有额外定位修正，只给基板</w:t>
      </w:r>
      <w:r>
        <w:t>1</w:t>
      </w:r>
      <w:r>
        <w:t>测到</w:t>
      </w:r>
      <w:r>
        <w:t>+0.12mm</w:t>
      </w:r>
      <w:r>
        <w:t>。</w:t>
      </w:r>
      <w:r>
        <w:t>A</w:t>
      </w:r>
      <w:r>
        <w:t>点的</w:t>
      </w:r>
      <w:r>
        <w:t>G0</w:t>
      </w:r>
      <w:r>
        <w:t>位置从</w:t>
      </w:r>
      <w:r>
        <w:t>(92,239,0)</w:t>
      </w:r>
      <w:r>
        <w:t>变成</w:t>
      </w:r>
      <w:r>
        <w:t>(92,239,0.12)</w:t>
      </w:r>
      <w:r>
        <w:t>。同一基板下面的其他点也会带上这个高度变化。</w:t>
      </w:r>
    </w:p>
    <w:p w14:paraId="4F4CD978" w14:textId="77777777" w:rsidR="004B302B" w:rsidRDefault="005F4533">
      <w:r>
        <w:t>结果数值保存在</w:t>
      </w:r>
      <w:r>
        <w:t>Info</w:t>
      </w:r>
      <w:r>
        <w:t>里，坐标另外更新；</w:t>
      </w:r>
      <w:r>
        <w:t>IsVisioned</w:t>
      </w:r>
      <w:r>
        <w:t>、</w:t>
      </w:r>
      <w:r>
        <w:t>IsMeasureHeight</w:t>
      </w:r>
      <w:r>
        <w:t>是处理标记。定位关闭的分支也能把定位标记置</w:t>
      </w:r>
      <w:r>
        <w:t>true</w:t>
      </w:r>
      <w:r>
        <w:t>，所以只看一个</w:t>
      </w:r>
      <w:r>
        <w:t>true</w:t>
      </w:r>
      <w:r>
        <w:t>，不能认定真的拍过照片。纠偏册会继续讲拍照结果怎样变成位置。</w:t>
      </w:r>
    </w:p>
    <w:p w14:paraId="523FBFC9" w14:textId="77777777" w:rsidR="004B302B" w:rsidRDefault="005F4533">
      <w:r>
        <w:rPr>
          <w:b/>
        </w:rPr>
        <w:t>看本次结果时，把数值、处理标记和当前坐标放在一起。</w:t>
      </w:r>
    </w:p>
    <w:p w14:paraId="72AD7123" w14:textId="77777777" w:rsidR="004B302B" w:rsidRDefault="005F4533">
      <w:r>
        <w:br w:type="page"/>
      </w:r>
    </w:p>
    <w:p w14:paraId="02DA33DF" w14:textId="77777777" w:rsidR="004B302B" w:rsidRDefault="005F4533">
      <w:pPr>
        <w:pStyle w:val="1"/>
      </w:pPr>
      <w:bookmarkStart w:id="9" w:name="_Toc243918890"/>
      <w:r>
        <w:lastRenderedPageBreak/>
        <w:t>10 A</w:t>
      </w:r>
      <w:r>
        <w:t>点点完胶后记录写到哪里</w:t>
      </w:r>
      <w:bookmarkEnd w:id="9"/>
    </w:p>
    <w:p w14:paraId="080491B6" w14:textId="77777777" w:rsidR="004B302B" w:rsidRDefault="005F4533">
      <w:r>
        <w:t>动作控制器拿到一条</w:t>
      </w:r>
      <w:r>
        <w:t>“</w:t>
      </w:r>
      <w:r>
        <w:t>给这个</w:t>
      </w:r>
      <w:r>
        <w:t>A</w:t>
      </w:r>
      <w:r>
        <w:t>点执行</w:t>
      </w:r>
      <w:r>
        <w:t>D_A”</w:t>
      </w:r>
      <w:r>
        <w:t>的工作消息，按工作序号找基板和基岛，再按焊点名找</w:t>
      </w:r>
      <w:r>
        <w:t>A</w:t>
      </w:r>
      <w:r>
        <w:t>点。动作先检查参与范围和当前工序，再读取位置并执行点胶。</w:t>
      </w:r>
    </w:p>
    <w:p w14:paraId="3256A03A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1573988" wp14:editId="4A46DF63">
            <wp:extent cx="6156000" cy="2667600"/>
            <wp:effectExtent l="0" t="0" r="0" b="0"/>
            <wp:docPr id="14" name="Picture 14" descr="图10 点胶完成后只改变当前A点的D_A记录。点胶动作成功后，把基板1、基岛2、A点自己的D_A改成true。T_A仍为false，其他11个焊点各自保留原来的进度。一个岛有A、B两个点，也能有不同工序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dispens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DA8E1" w14:textId="77777777" w:rsidR="004B302B" w:rsidRDefault="005F4533">
      <w:pPr>
        <w:pStyle w:val="af7"/>
      </w:pPr>
      <w:r>
        <w:t>图</w:t>
      </w:r>
      <w:r>
        <w:t xml:space="preserve">10 </w:t>
      </w:r>
      <w:r>
        <w:t>点胶完成后只改变当前</w:t>
      </w:r>
      <w:r>
        <w:t>A</w:t>
      </w:r>
      <w:r>
        <w:t>点的</w:t>
      </w:r>
      <w:r>
        <w:t>D_A</w:t>
      </w:r>
      <w:r>
        <w:t>记录</w:t>
      </w:r>
    </w:p>
    <w:p w14:paraId="7E5485D5" w14:textId="77777777" w:rsidR="004B302B" w:rsidRDefault="005F4533">
      <w:r>
        <w:t>点胶动作成功后，把基板</w:t>
      </w:r>
      <w:r>
        <w:t>1</w:t>
      </w:r>
      <w:r>
        <w:t>、基岛</w:t>
      </w:r>
      <w:r>
        <w:t>2</w:t>
      </w:r>
      <w:r>
        <w:t>、</w:t>
      </w:r>
      <w:r>
        <w:t>A</w:t>
      </w:r>
      <w:r>
        <w:t>点自己的</w:t>
      </w:r>
      <w:r>
        <w:t>D_A</w:t>
      </w:r>
      <w:r>
        <w:t>改成</w:t>
      </w:r>
      <w:r>
        <w:t>true</w:t>
      </w:r>
      <w:r>
        <w:t>。</w:t>
      </w:r>
      <w:r>
        <w:t>T_A</w:t>
      </w:r>
      <w:r>
        <w:t>仍为</w:t>
      </w:r>
      <w:r>
        <w:t>false</w:t>
      </w:r>
      <w:r>
        <w:t>，其他</w:t>
      </w:r>
      <w:r>
        <w:t>11</w:t>
      </w:r>
      <w:r>
        <w:t>个焊点各自保留原来的进度。一个岛有</w:t>
      </w:r>
      <w:r>
        <w:t>A</w:t>
      </w:r>
      <w:r>
        <w:t>、</w:t>
      </w:r>
      <w:r>
        <w:t>B</w:t>
      </w:r>
      <w:r>
        <w:t>两个点，也能有不同工序配置。</w:t>
      </w:r>
    </w:p>
    <w:p w14:paraId="0B9F267B" w14:textId="77777777" w:rsidR="004B302B" w:rsidRDefault="005F4533">
      <w:r>
        <w:t>工作消息的</w:t>
      </w:r>
      <w:r>
        <w:t>Finished</w:t>
      </w:r>
      <w:r>
        <w:t>由控制器另外标记。后面取下一条消息继续执行；返回</w:t>
      </w:r>
      <w:r>
        <w:t>Retry</w:t>
      </w:r>
      <w:r>
        <w:t>会按任务逻辑重试，其他非成功结果进入相应停止处理。工序注入只补缺少的键，不会自动把已有</w:t>
      </w:r>
      <w:r>
        <w:t>true</w:t>
      </w:r>
      <w:r>
        <w:t>改回</w:t>
      </w:r>
      <w:r>
        <w:t>false</w:t>
      </w:r>
      <w:r>
        <w:t>。</w:t>
      </w:r>
    </w:p>
    <w:p w14:paraId="7393F7F3" w14:textId="77777777" w:rsidR="004B302B" w:rsidRDefault="005F4533">
      <w:r>
        <w:rPr>
          <w:b/>
        </w:rPr>
        <w:t>“</w:t>
      </w:r>
      <w:r>
        <w:rPr>
          <w:b/>
        </w:rPr>
        <w:t>当前动作走完</w:t>
      </w:r>
      <w:r>
        <w:rPr>
          <w:b/>
        </w:rPr>
        <w:t>”</w:t>
      </w:r>
      <w:r>
        <w:rPr>
          <w:b/>
        </w:rPr>
        <w:t>和</w:t>
      </w:r>
      <w:r>
        <w:rPr>
          <w:b/>
        </w:rPr>
        <w:t>“</w:t>
      </w:r>
      <w:r>
        <w:rPr>
          <w:b/>
        </w:rPr>
        <w:t>当前焊点这一项工序完成</w:t>
      </w:r>
      <w:r>
        <w:rPr>
          <w:b/>
        </w:rPr>
        <w:t>”</w:t>
      </w:r>
      <w:r>
        <w:rPr>
          <w:b/>
        </w:rPr>
        <w:t>，由两处记录分别表达。</w:t>
      </w:r>
    </w:p>
    <w:p w14:paraId="0E9C191F" w14:textId="77777777" w:rsidR="004B302B" w:rsidRDefault="005F4533">
      <w:r>
        <w:br w:type="page"/>
      </w:r>
    </w:p>
    <w:p w14:paraId="157C66D9" w14:textId="77777777" w:rsidR="004B302B" w:rsidRDefault="005F4533">
      <w:pPr>
        <w:pStyle w:val="1"/>
      </w:pPr>
      <w:bookmarkStart w:id="10" w:name="_Toc243918891"/>
      <w:r>
        <w:lastRenderedPageBreak/>
        <w:t xml:space="preserve">11 </w:t>
      </w:r>
      <w:r>
        <w:t>点胶完成后怎样交给固晶工位</w:t>
      </w:r>
      <w:bookmarkEnd w:id="10"/>
    </w:p>
    <w:p w14:paraId="6082493A" w14:textId="77777777" w:rsidR="004B302B" w:rsidRDefault="005F4533">
      <w:r>
        <w:t>点胶侧允许放行后，输送任务还要确认源段有料、目标段无料。机械移送和检测完成，才进入下面的软件交接；输送任务取得成功结果后，再通知固晶侧来料完成。</w:t>
      </w:r>
    </w:p>
    <w:p w14:paraId="01403155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BF4AFA9" wp14:editId="15039FF1">
            <wp:extent cx="6156000" cy="2667600"/>
            <wp:effectExtent l="0" t="0" r="0" b="0"/>
            <wp:docPr id="15" name="Picture 15" descr="图11 按1到4看软件交接 N1仍是原来那份产品。先把点胶段的N1引用交给固晶段，再对N1执行Refresh。刷新正常返回以后，才清掉点胶段引用，更新区段状态并保存。正常成功出口是点胶段无料、固晶段有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ando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35A4" w14:textId="77777777" w:rsidR="004B302B" w:rsidRDefault="005F4533">
      <w:pPr>
        <w:pStyle w:val="af7"/>
      </w:pPr>
      <w:r>
        <w:t>图</w:t>
      </w:r>
      <w:r>
        <w:t xml:space="preserve">11 </w:t>
      </w:r>
      <w:r>
        <w:t>按</w:t>
      </w:r>
      <w:r>
        <w:t>1</w:t>
      </w:r>
      <w:r>
        <w:t>到</w:t>
      </w:r>
      <w:r>
        <w:t>4</w:t>
      </w:r>
      <w:r>
        <w:t>看软件交接</w:t>
      </w:r>
      <w:r>
        <w:t xml:space="preserve"> N1</w:t>
      </w:r>
      <w:r>
        <w:t>仍是原来那份产品</w:t>
      </w:r>
    </w:p>
    <w:p w14:paraId="27638B0E" w14:textId="77777777" w:rsidR="004B302B" w:rsidRDefault="005F4533">
      <w:r>
        <w:t>先把点胶段的</w:t>
      </w:r>
      <w:r>
        <w:t>N1</w:t>
      </w:r>
      <w:r>
        <w:t>引用交给固晶段，再对</w:t>
      </w:r>
      <w:r>
        <w:t>N1</w:t>
      </w:r>
      <w:r>
        <w:t>执行</w:t>
      </w:r>
      <w:r>
        <w:t>Refresh</w:t>
      </w:r>
      <w:r>
        <w:t>。刷新正常返回以后，才清掉点胶段引用，更新区段状态并保存。正常成功出口是点胶段无料、固晶段有料。</w:t>
      </w:r>
    </w:p>
    <w:p w14:paraId="30DA5916" w14:textId="77777777" w:rsidR="004B302B" w:rsidRDefault="005F4533">
      <w:r>
        <w:t>N1</w:t>
      </w:r>
      <w:r>
        <w:t>连同原来的基板、岛和焊点继续被使用。交接传的是同一份对象入口，并没有把进度复制进另一棵新树。源、目标还分别记录移送阶段，如</w:t>
      </w:r>
      <w:r>
        <w:t>Ready</w:t>
      </w:r>
      <w:r>
        <w:t>、</w:t>
      </w:r>
      <w:r>
        <w:t>Transfering</w:t>
      </w:r>
      <w:r>
        <w:t>、</w:t>
      </w:r>
      <w:r>
        <w:t>Alarm</w:t>
      </w:r>
      <w:r>
        <w:t>，不能和有料状态混在一起看。</w:t>
      </w:r>
    </w:p>
    <w:p w14:paraId="43987DA4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71BA735" wp14:editId="0AEA811C">
            <wp:extent cx="6156000" cy="923400"/>
            <wp:effectExtent l="0" t="0" r="0" b="0"/>
            <wp:docPr id="16" name="Picture 16" descr="放行、实物移动、软件交接、来料通知是不同节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igna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DA33" w14:textId="77777777" w:rsidR="004B302B" w:rsidRDefault="005F4533">
      <w:r>
        <w:rPr>
          <w:b/>
        </w:rPr>
        <w:t>放行、实物移动、软件交接、来料通知是不同节点。</w:t>
      </w:r>
    </w:p>
    <w:p w14:paraId="7077C1F9" w14:textId="77777777" w:rsidR="004B302B" w:rsidRDefault="005F4533">
      <w:r>
        <w:br w:type="page"/>
      </w:r>
    </w:p>
    <w:p w14:paraId="3D59596E" w14:textId="77777777" w:rsidR="004B302B" w:rsidRDefault="005F4533">
      <w:pPr>
        <w:pStyle w:val="1"/>
      </w:pPr>
      <w:bookmarkStart w:id="11" w:name="_Toc243918892"/>
      <w:r>
        <w:lastRenderedPageBreak/>
        <w:t xml:space="preserve">12 </w:t>
      </w:r>
      <w:r>
        <w:t>为什么点过胶却还需要重新定位</w:t>
      </w:r>
      <w:bookmarkEnd w:id="11"/>
    </w:p>
    <w:p w14:paraId="27C8A110" w14:textId="77777777" w:rsidR="004B302B" w:rsidRDefault="005F4533">
      <w:r>
        <w:t>答案在</w:t>
      </w:r>
      <w:r>
        <w:t>Refresh</w:t>
      </w:r>
      <w:r>
        <w:t>这一步。可以把它读成</w:t>
      </w:r>
      <w:r>
        <w:t>“</w:t>
      </w:r>
      <w:r>
        <w:t>按当前配置重新准备这份产品的坐标</w:t>
      </w:r>
      <w:r>
        <w:t>”</w:t>
      </w:r>
      <w:r>
        <w:t>。它保留</w:t>
      </w:r>
      <w:r>
        <w:t>N1</w:t>
      </w:r>
      <w:r>
        <w:t>和焊点对象，但把各层坐标对象重新建立，清除定位、测高和工位偏移标记。</w:t>
      </w:r>
    </w:p>
    <w:p w14:paraId="56D79CF5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167D561" wp14:editId="6771CBA5">
            <wp:extent cx="6156000" cy="2667600"/>
            <wp:effectExtent l="0" t="0" r="0" b="0"/>
            <wp:docPr id="17" name="Picture 17" descr="图12 左侧交接前 右侧交接后 工序保留而位置重建。本例A点在S1测高后是(92,239,0.12)。交接刷新后回到配方链给出的(90,240,0)。D_A仍为true，T_A仍为false；旧测高差0.12还可能读得到，但当前坐标已经不包含那次增量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fresh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3B0C" w14:textId="77777777" w:rsidR="004B302B" w:rsidRDefault="005F4533">
      <w:pPr>
        <w:pStyle w:val="af7"/>
      </w:pPr>
      <w:r>
        <w:t>图</w:t>
      </w:r>
      <w:r>
        <w:t xml:space="preserve">12 </w:t>
      </w:r>
      <w:r>
        <w:t>左侧交接前</w:t>
      </w:r>
      <w:r>
        <w:t xml:space="preserve"> </w:t>
      </w:r>
      <w:r>
        <w:t>右侧交接后</w:t>
      </w:r>
      <w:r>
        <w:t xml:space="preserve"> </w:t>
      </w:r>
      <w:r>
        <w:t>工序保留而位置重建</w:t>
      </w:r>
    </w:p>
    <w:p w14:paraId="18BEFF3F" w14:textId="77777777" w:rsidR="004B302B" w:rsidRDefault="005F4533">
      <w:r>
        <w:t>本例</w:t>
      </w:r>
      <w:r>
        <w:t>A</w:t>
      </w:r>
      <w:r>
        <w:t>点在</w:t>
      </w:r>
      <w:r>
        <w:t>S1</w:t>
      </w:r>
      <w:r>
        <w:t>测高后是</w:t>
      </w:r>
      <w:r>
        <w:t>(92,239,0.12)</w:t>
      </w:r>
      <w:r>
        <w:t>。交接刷新后回到配方链给出的</w:t>
      </w:r>
      <w:r>
        <w:t>(90,240,0)</w:t>
      </w:r>
      <w:r>
        <w:t>。</w:t>
      </w:r>
      <w:r>
        <w:t>D_A</w:t>
      </w:r>
      <w:r>
        <w:t>仍为</w:t>
      </w:r>
      <w:r>
        <w:t>true</w:t>
      </w:r>
      <w:r>
        <w:t>，</w:t>
      </w:r>
      <w:r>
        <w:t>T_A</w:t>
      </w:r>
      <w:r>
        <w:t>仍为</w:t>
      </w:r>
      <w:r>
        <w:t>false</w:t>
      </w:r>
      <w:r>
        <w:t>；旧测高差</w:t>
      </w:r>
      <w:r>
        <w:t>0.12</w:t>
      </w:r>
      <w:r>
        <w:t>还可能读得到，但当前坐标已经不包含那次增量。</w:t>
      </w:r>
    </w:p>
    <w:p w14:paraId="7252DD17" w14:textId="77777777" w:rsidR="004B302B" w:rsidRDefault="005F4533">
      <w:r>
        <w:t>身份识别标记、识别代码和</w:t>
      </w:r>
      <w:r>
        <w:t>IsProduct</w:t>
      </w:r>
      <w:r>
        <w:t>也保留。</w:t>
      </w:r>
      <w:r>
        <w:t>Refresh</w:t>
      </w:r>
      <w:r>
        <w:t>不按新数量重建结构，不重新应用参与配置，也不重新注入工序。若代码提前保存过旧坐标引用，刷新后应从当前产品对象重新取得坐标。</w:t>
      </w:r>
    </w:p>
    <w:p w14:paraId="6FF8A6F3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139E57E1" wp14:editId="3C9E0B89">
            <wp:extent cx="6156000" cy="923400"/>
            <wp:effectExtent l="0" t="0" r="0" b="0"/>
            <wp:docPr id="18" name="Picture 18" descr="进度保留，位置重建；两件事可以同时发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fresh_valu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9B230" w14:textId="77777777" w:rsidR="004B302B" w:rsidRDefault="005F4533">
      <w:r>
        <w:rPr>
          <w:b/>
        </w:rPr>
        <w:t>进度保留，位置重建；两件事可以同时发生。</w:t>
      </w:r>
    </w:p>
    <w:p w14:paraId="27A5A34C" w14:textId="77777777" w:rsidR="004B302B" w:rsidRDefault="005F4533">
      <w:r>
        <w:br w:type="page"/>
      </w:r>
    </w:p>
    <w:p w14:paraId="18765581" w14:textId="77777777" w:rsidR="004B302B" w:rsidRDefault="005F4533">
      <w:pPr>
        <w:pStyle w:val="1"/>
      </w:pPr>
      <w:bookmarkStart w:id="12" w:name="_Toc243918893"/>
      <w:r>
        <w:lastRenderedPageBreak/>
        <w:t xml:space="preserve">13 </w:t>
      </w:r>
      <w:r>
        <w:t>到固晶工位一定会新建</w:t>
      </w:r>
      <w:r>
        <w:t>TU</w:t>
      </w:r>
      <w:r>
        <w:t>吗</w:t>
      </w:r>
      <w:bookmarkEnd w:id="12"/>
    </w:p>
    <w:p w14:paraId="0EBB06DD" w14:textId="77777777" w:rsidR="004B302B" w:rsidRDefault="005F4533">
      <w:r>
        <w:t>正常</w:t>
      </w:r>
      <w:r>
        <w:t>S1</w:t>
      </w:r>
      <w:r>
        <w:t>已经把</w:t>
      </w:r>
      <w:r>
        <w:t>N1</w:t>
      </w:r>
      <w:r>
        <w:t>的</w:t>
      </w:r>
      <w:r>
        <w:t>IsProduct</w:t>
      </w:r>
      <w:r>
        <w:t>设成</w:t>
      </w:r>
      <w:r>
        <w:t>true</w:t>
      </w:r>
      <w:r>
        <w:t>，</w:t>
      </w:r>
      <w:r>
        <w:t>Refresh</w:t>
      </w:r>
      <w:r>
        <w:t>又保留了它。启用固晶、已配置输送时，</w:t>
      </w:r>
      <w:r>
        <w:t>S2</w:t>
      </w:r>
      <w:r>
        <w:t>只在这个标记为</w:t>
      </w:r>
      <w:r>
        <w:t>false</w:t>
      </w:r>
      <w:r>
        <w:t>时按</w:t>
      </w:r>
      <w:r>
        <w:t>S2</w:t>
      </w:r>
      <w:r>
        <w:t>参数重建，所以正常双工位路径通常继续使用</w:t>
      </w:r>
      <w:r>
        <w:t>N1</w:t>
      </w:r>
      <w:r>
        <w:t>。</w:t>
      </w:r>
    </w:p>
    <w:p w14:paraId="38030D53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62D5479" wp14:editId="640E674B">
            <wp:extent cx="6156000" cy="2667600"/>
            <wp:effectExtent l="0" t="0" r="0" b="0"/>
            <wp:docPr id="19" name="Picture 19" descr="图13 先看IsProduct 再看是否满足S2创建条件。若点胶任务的Enable为false，它可能跳过设置标记的生产分支再放行。S2取得的TU仍为false，满足上述条件时就会重新创建，新Info不会继承旧加工记录。两种情况要分开看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2_ent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F61A" w14:textId="77777777" w:rsidR="004B302B" w:rsidRDefault="005F4533">
      <w:pPr>
        <w:pStyle w:val="af7"/>
      </w:pPr>
      <w:r>
        <w:t>图</w:t>
      </w:r>
      <w:r>
        <w:t xml:space="preserve">13 </w:t>
      </w:r>
      <w:r>
        <w:t>先看</w:t>
      </w:r>
      <w:r>
        <w:t xml:space="preserve">IsProduct </w:t>
      </w:r>
      <w:r>
        <w:t>再看是否满足</w:t>
      </w:r>
      <w:r>
        <w:t>S2</w:t>
      </w:r>
      <w:r>
        <w:t>创建条件</w:t>
      </w:r>
    </w:p>
    <w:p w14:paraId="20483231" w14:textId="77777777" w:rsidR="004B302B" w:rsidRDefault="005F4533">
      <w:r>
        <w:t>若点胶任务的</w:t>
      </w:r>
      <w:r>
        <w:t>Enable</w:t>
      </w:r>
      <w:r>
        <w:t>为</w:t>
      </w:r>
      <w:r>
        <w:t>false</w:t>
      </w:r>
      <w:r>
        <w:t>，它可能跳过设置标记的生产分支再放行。</w:t>
      </w:r>
      <w:r>
        <w:t>S2</w:t>
      </w:r>
      <w:r>
        <w:t>取得的</w:t>
      </w:r>
      <w:r>
        <w:t>TU</w:t>
      </w:r>
      <w:r>
        <w:t>仍为</w:t>
      </w:r>
      <w:r>
        <w:t>false</w:t>
      </w:r>
      <w:r>
        <w:t>，满足上述条件时就会重新创建，新</w:t>
      </w:r>
      <w:r>
        <w:t>Info</w:t>
      </w:r>
      <w:r>
        <w:t>不会继承旧加工记录。两种情况要分开看。</w:t>
      </w:r>
    </w:p>
    <w:p w14:paraId="0CBA471D" w14:textId="77777777" w:rsidR="004B302B" w:rsidRDefault="005F4533">
      <w:r>
        <w:t>本册贯穿例把</w:t>
      </w:r>
      <w:r>
        <w:t>S2</w:t>
      </w:r>
      <w:r>
        <w:t>工位偏移设为</w:t>
      </w:r>
      <w:r>
        <w:t>0</w:t>
      </w:r>
      <w:r>
        <w:t>，并假定后续没有额外定位和补偿。因此保留</w:t>
      </w:r>
      <w:r>
        <w:t>N1</w:t>
      </w:r>
      <w:r>
        <w:t>进入</w:t>
      </w:r>
      <w:r>
        <w:t>S2</w:t>
      </w:r>
      <w:r>
        <w:t>后，</w:t>
      </w:r>
      <w:r>
        <w:t>A</w:t>
      </w:r>
      <w:r>
        <w:t>点暂时仍是</w:t>
      </w:r>
      <w:r>
        <w:t>(90,240,0)</w:t>
      </w:r>
      <w:r>
        <w:t>。保留路径没有执行</w:t>
      </w:r>
      <w:r>
        <w:t>S2</w:t>
      </w:r>
      <w:r>
        <w:t>新建，也就不能凭想当然再加一次</w:t>
      </w:r>
      <w:r>
        <w:t>S2</w:t>
      </w:r>
      <w:r>
        <w:t>构造偏移。</w:t>
      </w:r>
    </w:p>
    <w:p w14:paraId="6146D7AF" w14:textId="77777777" w:rsidR="004B302B" w:rsidRDefault="005F4533">
      <w:r>
        <w:rPr>
          <w:b/>
        </w:rPr>
        <w:t>追踪同一块产品时，既看产品名称，也看实际对象是否被替换。</w:t>
      </w:r>
    </w:p>
    <w:p w14:paraId="75CD3E98" w14:textId="77777777" w:rsidR="004B302B" w:rsidRDefault="005F4533">
      <w:r>
        <w:br w:type="page"/>
      </w:r>
    </w:p>
    <w:p w14:paraId="5DE74E3E" w14:textId="77777777" w:rsidR="004B302B" w:rsidRDefault="005F4533">
      <w:pPr>
        <w:pStyle w:val="1"/>
      </w:pPr>
      <w:bookmarkStart w:id="13" w:name="_Toc243918894"/>
      <w:r>
        <w:lastRenderedPageBreak/>
        <w:t xml:space="preserve">14 </w:t>
      </w:r>
      <w:r>
        <w:t>固晶完成后为什么有两套完成记录</w:t>
      </w:r>
      <w:bookmarkEnd w:id="13"/>
    </w:p>
    <w:p w14:paraId="0DB198A3" w14:textId="77777777" w:rsidR="004B302B" w:rsidRDefault="005F4533">
      <w:r>
        <w:t>固晶动作成功，会把</w:t>
      </w:r>
      <w:r>
        <w:t>A</w:t>
      </w:r>
      <w:r>
        <w:t>点的</w:t>
      </w:r>
      <w:r>
        <w:t>T_A</w:t>
      </w:r>
      <w:r>
        <w:t>改成</w:t>
      </w:r>
      <w:r>
        <w:t>true</w:t>
      </w:r>
      <w:r>
        <w:t>。此时同一个</w:t>
      </w:r>
      <w:r>
        <w:t>A</w:t>
      </w:r>
      <w:r>
        <w:t>点是</w:t>
      </w:r>
      <w:r>
        <w:t>D_A=true</w:t>
      </w:r>
      <w:r>
        <w:t>、</w:t>
      </w:r>
      <w:r>
        <w:t>T_A=true</w:t>
      </w:r>
      <w:r>
        <w:t>。控制器还有本轮拍照、取片、纠偏、贴装等消息，各自记录是否走完。</w:t>
      </w:r>
    </w:p>
    <w:p w14:paraId="71395F35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79D9113" wp14:editId="12D33DCD">
            <wp:extent cx="6156000" cy="2667600"/>
            <wp:effectExtent l="0" t="0" r="0" b="0"/>
            <wp:docPr id="20" name="Picture 20" descr="图14 产品的工序记录和控制器的动作消息分别更新。控制器Finish把工作消息准备成下一轮可用的状态，不清掉TU上的D_A、T_A。只重置某条消息，也不会自动清掉焊点Info里保存的旧偏移或识别结果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edg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664B9" w14:textId="77777777" w:rsidR="004B302B" w:rsidRDefault="005F4533">
      <w:pPr>
        <w:pStyle w:val="af7"/>
      </w:pPr>
      <w:r>
        <w:t>图</w:t>
      </w:r>
      <w:r>
        <w:t xml:space="preserve">14 </w:t>
      </w:r>
      <w:r>
        <w:t>产品的工序记录和控制器的动作消息分别更新</w:t>
      </w:r>
    </w:p>
    <w:p w14:paraId="2D52D969" w14:textId="77777777" w:rsidR="004B302B" w:rsidRDefault="005F4533">
      <w:r>
        <w:t>控制器</w:t>
      </w:r>
      <w:r>
        <w:t>Finish</w:t>
      </w:r>
      <w:r>
        <w:t>把工作消息准备成下一轮可用的状态，不清掉</w:t>
      </w:r>
      <w:r>
        <w:t>TU</w:t>
      </w:r>
      <w:r>
        <w:t>上的</w:t>
      </w:r>
      <w:r>
        <w:t>D_A</w:t>
      </w:r>
      <w:r>
        <w:t>、</w:t>
      </w:r>
      <w:r>
        <w:t>T_A</w:t>
      </w:r>
      <w:r>
        <w:t>。只重置某条消息，也不会自动清掉焊点</w:t>
      </w:r>
      <w:r>
        <w:t>Info</w:t>
      </w:r>
      <w:r>
        <w:t>里保存的旧偏移或识别结果。</w:t>
      </w:r>
    </w:p>
    <w:p w14:paraId="5E6B6091" w14:textId="77777777" w:rsidR="004B302B" w:rsidRDefault="005F4533">
      <w:r>
        <w:t>一个工序是否需要执行，还要结合参与范围、</w:t>
      </w:r>
      <w:r>
        <w:t>EntityState</w:t>
      </w:r>
      <w:r>
        <w:t>及对应字典值。</w:t>
      </w:r>
      <w:r>
        <w:t>EntityState</w:t>
      </w:r>
      <w:r>
        <w:t>的</w:t>
      </w:r>
      <w:r>
        <w:t>Process</w:t>
      </w:r>
      <w:r>
        <w:t>、</w:t>
      </w:r>
      <w:r>
        <w:t>Success</w:t>
      </w:r>
      <w:r>
        <w:t>、</w:t>
      </w:r>
      <w:r>
        <w:t>Fail</w:t>
      </w:r>
      <w:r>
        <w:t>是另一项状态；把</w:t>
      </w:r>
      <w:r>
        <w:t>T_A</w:t>
      </w:r>
      <w:r>
        <w:t>写成</w:t>
      </w:r>
      <w:r>
        <w:t>true</w:t>
      </w:r>
      <w:r>
        <w:t>不会同步把它改成</w:t>
      </w:r>
      <w:r>
        <w:t>Success</w:t>
      </w:r>
      <w:r>
        <w:t>，也不能单凭这项记录证明实物质量合格。</w:t>
      </w:r>
    </w:p>
    <w:p w14:paraId="58648932" w14:textId="77777777" w:rsidR="004B302B" w:rsidRDefault="005F4533">
      <w:r>
        <w:rPr>
          <w:b/>
        </w:rPr>
        <w:t>查</w:t>
      </w:r>
      <w:r>
        <w:rPr>
          <w:b/>
        </w:rPr>
        <w:t>“</w:t>
      </w:r>
      <w:r>
        <w:rPr>
          <w:b/>
        </w:rPr>
        <w:t>为什么又做了</w:t>
      </w:r>
      <w:r>
        <w:rPr>
          <w:b/>
        </w:rPr>
        <w:t>”</w:t>
      </w:r>
      <w:r>
        <w:rPr>
          <w:b/>
        </w:rPr>
        <w:t>或</w:t>
      </w:r>
      <w:r>
        <w:rPr>
          <w:b/>
        </w:rPr>
        <w:t>“</w:t>
      </w:r>
      <w:r>
        <w:rPr>
          <w:b/>
        </w:rPr>
        <w:t>为什么没做</w:t>
      </w:r>
      <w:r>
        <w:rPr>
          <w:b/>
        </w:rPr>
        <w:t>”</w:t>
      </w:r>
      <w:r>
        <w:rPr>
          <w:b/>
        </w:rPr>
        <w:t>，要明确查的是动作消息还是产品工序。</w:t>
      </w:r>
    </w:p>
    <w:p w14:paraId="23F019EF" w14:textId="77777777" w:rsidR="004B302B" w:rsidRDefault="005F4533">
      <w:r>
        <w:br w:type="page"/>
      </w:r>
    </w:p>
    <w:p w14:paraId="4D1FA656" w14:textId="77777777" w:rsidR="004B302B" w:rsidRDefault="005F4533">
      <w:pPr>
        <w:pStyle w:val="1"/>
      </w:pPr>
      <w:bookmarkStart w:id="14" w:name="_Toc243918895"/>
      <w:r>
        <w:lastRenderedPageBreak/>
        <w:t xml:space="preserve">15 </w:t>
      </w:r>
      <w:r>
        <w:t>产品做完以后怎样离开设备</w:t>
      </w:r>
      <w:bookmarkEnd w:id="14"/>
    </w:p>
    <w:p w14:paraId="523D1A24" w14:textId="77777777" w:rsidR="004B302B" w:rsidRDefault="005F4533">
      <w:r>
        <w:t>配置输送时，固晶侧正常发送会发出允许移向待下料段的信号。后续区段按自己的机械条件接力，直到产品离开。软件的当前</w:t>
      </w:r>
      <w:r>
        <w:t>TU</w:t>
      </w:r>
      <w:r>
        <w:t>入口也随这些成功路径交接或清除。</w:t>
      </w:r>
    </w:p>
    <w:p w14:paraId="0D20BC4F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CF6A848" wp14:editId="2DA29E96">
            <wp:extent cx="6156000" cy="2667600"/>
            <wp:effectExtent l="0" t="0" r="0" b="0"/>
            <wp:docPr id="21" name="Picture 21" descr="图15 不同下料方式 对TU的处理并不完全一样。固晶到待下料，先给目标引用并置有料，再按条件刷新，最后清源。待下料到皮带会交接引用并刷新；到料仓的路径清掉等待段TU，没有把旧树赋给下料段的同样代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exi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E563" w14:textId="77777777" w:rsidR="004B302B" w:rsidRDefault="005F4533">
      <w:pPr>
        <w:pStyle w:val="af7"/>
      </w:pPr>
      <w:r>
        <w:t>图</w:t>
      </w:r>
      <w:r>
        <w:t xml:space="preserve">15 </w:t>
      </w:r>
      <w:r>
        <w:t>不同下料方式</w:t>
      </w:r>
      <w:r>
        <w:t xml:space="preserve"> </w:t>
      </w:r>
      <w:r>
        <w:t>对</w:t>
      </w:r>
      <w:r>
        <w:t>TU</w:t>
      </w:r>
      <w:r>
        <w:t>的处理并不完全一样</w:t>
      </w:r>
    </w:p>
    <w:p w14:paraId="5740D3C4" w14:textId="77777777" w:rsidR="004B302B" w:rsidRDefault="005F4533">
      <w:r>
        <w:t>固晶到待下料，先给目标引用并置有料，再按条件刷新，最后清源。待下料到皮带会交接引用并刷新；到料仓的路径清掉等待段</w:t>
      </w:r>
      <w:r>
        <w:t>TU</w:t>
      </w:r>
      <w:r>
        <w:t>，没有把旧树赋给下料段的同样代码。</w:t>
      </w:r>
    </w:p>
    <w:p w14:paraId="6D08E702" w14:textId="77777777" w:rsidR="004B302B" w:rsidRDefault="005F4533">
      <w:r>
        <w:t>未配置输送的固晶路径，可按配置导出</w:t>
      </w:r>
      <w:r>
        <w:t>Mapping</w:t>
      </w:r>
      <w:r>
        <w:t>，再清固晶段</w:t>
      </w:r>
      <w:r>
        <w:t>TU</w:t>
      </w:r>
      <w:r>
        <w:t>、置无料，提示人工取走并停止。所以下料看到哪个区段还持有</w:t>
      </w:r>
      <w:r>
        <w:t>TU</w:t>
      </w:r>
      <w:r>
        <w:t>，要对照实际走的入口。</w:t>
      </w:r>
    </w:p>
    <w:p w14:paraId="09932BA5" w14:textId="77777777" w:rsidR="004B302B" w:rsidRDefault="005F4533">
      <w:r>
        <w:rPr>
          <w:b/>
        </w:rPr>
        <w:t>软件清了当前引用，不等于实物一定已被人工拿走。</w:t>
      </w:r>
    </w:p>
    <w:p w14:paraId="6DFE0C6A" w14:textId="77777777" w:rsidR="004B302B" w:rsidRDefault="005F4533">
      <w:r>
        <w:br w:type="page"/>
      </w:r>
    </w:p>
    <w:p w14:paraId="462F368B" w14:textId="77777777" w:rsidR="004B302B" w:rsidRDefault="005F4533">
      <w:pPr>
        <w:pStyle w:val="1"/>
      </w:pPr>
      <w:bookmarkStart w:id="15" w:name="_Toc243918896"/>
      <w:r>
        <w:lastRenderedPageBreak/>
        <w:t xml:space="preserve">16 </w:t>
      </w:r>
      <w:r>
        <w:t>分两段点胶时产品记录怎么跟着走</w:t>
      </w:r>
      <w:bookmarkEnd w:id="15"/>
    </w:p>
    <w:p w14:paraId="1C4C4C0A" w14:textId="77777777" w:rsidR="004B302B" w:rsidRDefault="005F4533">
      <w:r>
        <w:t>长产品可能一次够不到全部位置，需要移到第二段继续点胶。</w:t>
      </w:r>
      <w:r>
        <w:t>Divide</w:t>
      </w:r>
      <w:r>
        <w:t>模式把消息分成两组，中间插入一个等待移段的动作。两组由配置索引集合划分，数量不一定相等。</w:t>
      </w:r>
    </w:p>
    <w:p w14:paraId="360DD16F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2AA9E75" wp14:editId="768DD0A8">
            <wp:extent cx="6156000" cy="2667600"/>
            <wp:effectExtent l="0" t="0" r="0" b="0"/>
            <wp:docPr id="22" name="Picture 22" descr="图16 同一N1从第一段移到第二段 只给TU的X加距离。假设配方TU的X为100mm，S1偏移+2mm，移段距离40mm。S1创建后是102，移段后是142；若搜索走回移分支，减40后回到102。若走Refresh，结果是配置值100，含义完全不同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divi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52D6" w14:textId="77777777" w:rsidR="004B302B" w:rsidRDefault="005F4533">
      <w:pPr>
        <w:pStyle w:val="af7"/>
      </w:pPr>
      <w:r>
        <w:t>图</w:t>
      </w:r>
      <w:r>
        <w:t xml:space="preserve">16 </w:t>
      </w:r>
      <w:r>
        <w:t>同一</w:t>
      </w:r>
      <w:r>
        <w:t>N1</w:t>
      </w:r>
      <w:r>
        <w:t>从第一段移到第二段</w:t>
      </w:r>
      <w:r>
        <w:t xml:space="preserve"> </w:t>
      </w:r>
      <w:r>
        <w:t>只给</w:t>
      </w:r>
      <w:r>
        <w:t>TU</w:t>
      </w:r>
      <w:r>
        <w:t>的</w:t>
      </w:r>
      <w:r>
        <w:t>X</w:t>
      </w:r>
      <w:r>
        <w:t>加距离</w:t>
      </w:r>
    </w:p>
    <w:p w14:paraId="64FEA878" w14:textId="77777777" w:rsidR="004B302B" w:rsidRDefault="005F4533">
      <w:r>
        <w:t>假设配方</w:t>
      </w:r>
      <w:r>
        <w:t>TU</w:t>
      </w:r>
      <w:r>
        <w:t>的</w:t>
      </w:r>
      <w:r>
        <w:t>X</w:t>
      </w:r>
      <w:r>
        <w:t>为</w:t>
      </w:r>
      <w:r>
        <w:t>100mm</w:t>
      </w:r>
      <w:r>
        <w:t>，</w:t>
      </w:r>
      <w:r>
        <w:t>S1</w:t>
      </w:r>
      <w:r>
        <w:t>偏移</w:t>
      </w:r>
      <w:r>
        <w:t>+2mm</w:t>
      </w:r>
      <w:r>
        <w:t>，移段距离</w:t>
      </w:r>
      <w:r>
        <w:t>40mm</w:t>
      </w:r>
      <w:r>
        <w:t>。</w:t>
      </w:r>
      <w:r>
        <w:t>S1</w:t>
      </w:r>
      <w:r>
        <w:t>创建后是</w:t>
      </w:r>
      <w:r>
        <w:t>102</w:t>
      </w:r>
      <w:r>
        <w:t>，移段后是</w:t>
      </w:r>
      <w:r>
        <w:t>142</w:t>
      </w:r>
      <w:r>
        <w:t>；若搜索走回移分支，减</w:t>
      </w:r>
      <w:r>
        <w:t>40</w:t>
      </w:r>
      <w:r>
        <w:t>后回到</w:t>
      </w:r>
      <w:r>
        <w:t>102</w:t>
      </w:r>
      <w:r>
        <w:t>。若走</w:t>
      </w:r>
      <w:r>
        <w:t>Refresh</w:t>
      </w:r>
      <w:r>
        <w:t>，结果是配置值</w:t>
      </w:r>
      <w:r>
        <w:t>100</w:t>
      </w:r>
      <w:r>
        <w:t>，含义完全不同。</w:t>
      </w:r>
    </w:p>
    <w:p w14:paraId="1891DD6F" w14:textId="77777777" w:rsidR="004B302B" w:rsidRDefault="005F4533">
      <w:r>
        <w:t>正常移段保留对象和工序，不统一清定位、测高标记。第二组是否再拍照，看各层自己的条件；</w:t>
      </w:r>
      <w:r>
        <w:t>TU</w:t>
      </w:r>
      <w:r>
        <w:t>级定位在</w:t>
      </w:r>
      <w:r>
        <w:t>Divide</w:t>
      </w:r>
      <w:r>
        <w:t>分支直接跳过。</w:t>
      </w:r>
      <w:r>
        <w:t>InteractiveAction</w:t>
      </w:r>
      <w:r>
        <w:t>还要等完成信号后才能继续第二组。</w:t>
      </w:r>
    </w:p>
    <w:p w14:paraId="2EE8BCFF" w14:textId="77777777" w:rsidR="004B302B" w:rsidRDefault="005F4533">
      <w:r>
        <w:rPr>
          <w:b/>
        </w:rPr>
        <w:t>移段是改当前位置；刷新是重建坐标，不能互相代替。</w:t>
      </w:r>
    </w:p>
    <w:p w14:paraId="31A75C07" w14:textId="77777777" w:rsidR="004B302B" w:rsidRDefault="005F4533">
      <w:r>
        <w:br w:type="page"/>
      </w:r>
    </w:p>
    <w:p w14:paraId="7C8246C4" w14:textId="77777777" w:rsidR="004B302B" w:rsidRDefault="005F4533">
      <w:pPr>
        <w:pStyle w:val="1"/>
      </w:pPr>
      <w:bookmarkStart w:id="16" w:name="_Toc243918897"/>
      <w:r>
        <w:lastRenderedPageBreak/>
        <w:t xml:space="preserve">17 </w:t>
      </w:r>
      <w:r>
        <w:t>停用一个点和加工完成有什么区别</w:t>
      </w:r>
      <w:bookmarkEnd w:id="16"/>
    </w:p>
    <w:p w14:paraId="2CE1BF52" w14:textId="77777777" w:rsidR="004B302B" w:rsidRDefault="005F4533">
      <w:r>
        <w:t>参与范围回答</w:t>
      </w:r>
      <w:r>
        <w:t>“</w:t>
      </w:r>
      <w:r>
        <w:t>这个点要不要经过这一侧</w:t>
      </w:r>
      <w:r>
        <w:t>”</w:t>
      </w:r>
      <w:r>
        <w:t>。</w:t>
      </w:r>
      <w:r>
        <w:t>Enable</w:t>
      </w:r>
      <w:r>
        <w:t>两侧都参加，只点胶和只固晶各有选项，</w:t>
      </w:r>
      <w:r>
        <w:t>Disable</w:t>
      </w:r>
      <w:r>
        <w:t>两侧都跳过。完成记录则回答</w:t>
      </w:r>
      <w:r>
        <w:t>“</w:t>
      </w:r>
      <w:r>
        <w:t>这个点的这道工序做过没有</w:t>
      </w:r>
      <w:r>
        <w:t>”</w:t>
      </w:r>
      <w:r>
        <w:t>。</w:t>
      </w:r>
    </w:p>
    <w:p w14:paraId="6B7578D7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398ABB49" wp14:editId="1A3FBBE9">
            <wp:extent cx="6156000" cy="2667600"/>
            <wp:effectExtent l="0" t="0" r="0" b="0"/>
            <wp:docPr id="23" name="Picture 23" descr="图17 同样是无需再做 可能因为完成也可能因为不参与。基板和基岛会汇总下面焊点的参与范围；TU根的参与属性没有采用同样的汇总方式。工序完成则逐层看下层是否完成，空集合也可能返回true，所以“已完成”不能证明结构齐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articipati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B7F6" w14:textId="77777777" w:rsidR="004B302B" w:rsidRDefault="005F4533">
      <w:pPr>
        <w:pStyle w:val="af7"/>
      </w:pPr>
      <w:r>
        <w:t>图</w:t>
      </w:r>
      <w:r>
        <w:t xml:space="preserve">17 </w:t>
      </w:r>
      <w:r>
        <w:t>同样是无需再做</w:t>
      </w:r>
      <w:r>
        <w:t xml:space="preserve"> </w:t>
      </w:r>
      <w:r>
        <w:t>可能因为完成也可能因为不参与</w:t>
      </w:r>
    </w:p>
    <w:p w14:paraId="4E03028D" w14:textId="77777777" w:rsidR="004B302B" w:rsidRDefault="005F4533">
      <w:r>
        <w:t>基板和基岛会汇总下面焊点的参与范围；</w:t>
      </w:r>
      <w:r>
        <w:t>TU</w:t>
      </w:r>
      <w:r>
        <w:t>根的参与属性没有采用同样的汇总方式。工序完成则逐层看下层是否完成，空集合也可能返回</w:t>
      </w:r>
      <w:r>
        <w:t>true</w:t>
      </w:r>
      <w:r>
        <w:t>，所以</w:t>
      </w:r>
      <w:r>
        <w:t>“</w:t>
      </w:r>
      <w:r>
        <w:t>已完成</w:t>
      </w:r>
      <w:r>
        <w:t>”</w:t>
      </w:r>
      <w:r>
        <w:t>不能证明结构齐全。</w:t>
      </w:r>
    </w:p>
    <w:p w14:paraId="6485BF2D" w14:textId="77777777" w:rsidR="004B302B" w:rsidRDefault="005F4533">
      <w:r>
        <w:t>当前</w:t>
      </w:r>
      <w:r>
        <w:t>S1</w:t>
      </w:r>
      <w:r>
        <w:t>完成函数有个特别条件：</w:t>
      </w:r>
      <w:r>
        <w:t>S1</w:t>
      </w:r>
      <w:r>
        <w:t>非空、</w:t>
      </w:r>
      <w:r>
        <w:t>S2</w:t>
      </w:r>
      <w:r>
        <w:t>为空时，即使所有</w:t>
      </w:r>
      <w:r>
        <w:t>S1</w:t>
      </w:r>
      <w:r>
        <w:t>项已完成，它仍返回</w:t>
      </w:r>
      <w:r>
        <w:t>false</w:t>
      </w:r>
      <w:r>
        <w:t>。</w:t>
      </w:r>
      <w:r>
        <w:t>S2</w:t>
      </w:r>
      <w:r>
        <w:t>字典为空时则返回</w:t>
      </w:r>
      <w:r>
        <w:t>true</w:t>
      </w:r>
      <w:r>
        <w:t>。排查</w:t>
      </w:r>
      <w:r>
        <w:t>“</w:t>
      </w:r>
      <w:r>
        <w:t>明明点完了却未完成</w:t>
      </w:r>
      <w:r>
        <w:t>”</w:t>
      </w:r>
      <w:r>
        <w:t>时，需要同时看两侧工序配置。</w:t>
      </w:r>
    </w:p>
    <w:p w14:paraId="7A040706" w14:textId="77777777" w:rsidR="004B302B" w:rsidRDefault="005F4533">
      <w:r>
        <w:rPr>
          <w:b/>
        </w:rPr>
        <w:t>停用、工序完成、处理成功和质量合格是不同信息。</w:t>
      </w:r>
    </w:p>
    <w:p w14:paraId="078E5DAE" w14:textId="77777777" w:rsidR="004B302B" w:rsidRDefault="005F4533">
      <w:r>
        <w:br w:type="page"/>
      </w:r>
    </w:p>
    <w:p w14:paraId="7BAC9048" w14:textId="77777777" w:rsidR="004B302B" w:rsidRDefault="005F4533">
      <w:pPr>
        <w:pStyle w:val="1"/>
      </w:pPr>
      <w:bookmarkStart w:id="17" w:name="_Toc243918898"/>
      <w:r>
        <w:lastRenderedPageBreak/>
        <w:t xml:space="preserve">18 </w:t>
      </w:r>
      <w:r>
        <w:t>在生产</w:t>
      </w:r>
      <w:r>
        <w:t>Mapping</w:t>
      </w:r>
      <w:r>
        <w:t>里点正常或成功会怎样</w:t>
      </w:r>
      <w:bookmarkEnd w:id="17"/>
    </w:p>
    <w:p w14:paraId="26282394" w14:textId="77777777" w:rsidR="004B302B" w:rsidRDefault="005F4533">
      <w:r>
        <w:t>生产</w:t>
      </w:r>
      <w:r>
        <w:t>Mapping</w:t>
      </w:r>
      <w:r>
        <w:t>显示的是区段当前产品。允许修改时，选择一个焊点再点</w:t>
      </w:r>
      <w:r>
        <w:t>“</w:t>
      </w:r>
      <w:r>
        <w:t>正常</w:t>
      </w:r>
      <w:r>
        <w:t>”</w:t>
      </w:r>
      <w:r>
        <w:t>，会把这个点的两侧工序恢复成未完成；点</w:t>
      </w:r>
      <w:r>
        <w:t>“</w:t>
      </w:r>
      <w:r>
        <w:t>成功</w:t>
      </w:r>
      <w:r>
        <w:t>”</w:t>
      </w:r>
      <w:r>
        <w:t>会把两侧工序都置成完成。</w:t>
      </w:r>
    </w:p>
    <w:p w14:paraId="6CE99D56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1A188BB3" wp14:editId="3AB41264">
            <wp:extent cx="6156000" cy="2667600"/>
            <wp:effectExtent l="0" t="0" r="0" b="0"/>
            <wp:docPr id="24" name="Picture 24" descr="图18 选中焊点和选中上层区域 按钮影响不同。停用一个焊点也会重置它的两侧步骤。若选中的是基板或基岛，按钮主要向下传播参与状态，这条分支没有同时按单焊点方式重置所有后代字典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ive_mapping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5CB66" w14:textId="77777777" w:rsidR="004B302B" w:rsidRDefault="005F4533">
      <w:pPr>
        <w:pStyle w:val="af7"/>
      </w:pPr>
      <w:r>
        <w:t>图</w:t>
      </w:r>
      <w:r>
        <w:t xml:space="preserve">18 </w:t>
      </w:r>
      <w:r>
        <w:t>选中焊点和选中上层区域</w:t>
      </w:r>
      <w:r>
        <w:t xml:space="preserve"> </w:t>
      </w:r>
      <w:r>
        <w:t>按钮影响不同</w:t>
      </w:r>
    </w:p>
    <w:p w14:paraId="6598FC44" w14:textId="77777777" w:rsidR="004B302B" w:rsidRDefault="005F4533">
      <w:r>
        <w:t>停用一个焊点也会重置它的两侧步骤。若选中的是基板或基岛，按钮主要向下传播参与状态，这条分支没有同时按单焊点方式重置所有后代字典。</w:t>
      </w:r>
    </w:p>
    <w:p w14:paraId="3912B257" w14:textId="77777777" w:rsidR="004B302B" w:rsidRDefault="005F4533">
      <w:r>
        <w:t>所以把整块基板设为正常，不一定就把每个焊点都变成待重做。人工把</w:t>
      </w:r>
      <w:r>
        <w:t>A</w:t>
      </w:r>
      <w:r>
        <w:t>点置成功，也只是改了软件记录，不能说明机器真的完成过这一点的点胶和固晶。相关按钮还检查机器工作状态。</w:t>
      </w:r>
    </w:p>
    <w:p w14:paraId="1D509431" w14:textId="77777777" w:rsidR="004B302B" w:rsidRDefault="005F4533">
      <w:r>
        <w:rPr>
          <w:b/>
        </w:rPr>
        <w:t>先看选中的是一个焊点，还是一整层区域。</w:t>
      </w:r>
    </w:p>
    <w:p w14:paraId="3751D473" w14:textId="77777777" w:rsidR="004B302B" w:rsidRDefault="005F4533">
      <w:r>
        <w:br w:type="page"/>
      </w:r>
    </w:p>
    <w:p w14:paraId="594FFF8A" w14:textId="77777777" w:rsidR="004B302B" w:rsidRDefault="005F4533">
      <w:pPr>
        <w:pStyle w:val="1"/>
      </w:pPr>
      <w:bookmarkStart w:id="18" w:name="_Toc243918899"/>
      <w:r>
        <w:lastRenderedPageBreak/>
        <w:t xml:space="preserve">19 </w:t>
      </w:r>
      <w:r>
        <w:t>配方</w:t>
      </w:r>
      <w:r>
        <w:t>Mapping</w:t>
      </w:r>
      <w:r>
        <w:t>改的是后续产品的规则</w:t>
      </w:r>
      <w:bookmarkEnd w:id="18"/>
    </w:p>
    <w:p w14:paraId="6D0B4113" w14:textId="77777777" w:rsidR="004B302B" w:rsidRDefault="005F4533">
      <w:r>
        <w:t>配方</w:t>
      </w:r>
      <w:r>
        <w:t>Mapping</w:t>
      </w:r>
      <w:r>
        <w:t>画面很像生产</w:t>
      </w:r>
      <w:r>
        <w:t>Mapping</w:t>
      </w:r>
      <w:r>
        <w:t>，但它先建立一份窗口样本</w:t>
      </w:r>
      <w:r>
        <w:t>TU</w:t>
      </w:r>
      <w:r>
        <w:t>。改样本上的参与范围，再写回配方相关数据，让后续创建的产品读取。它没有保存样本的完整加工进度。</w:t>
      </w:r>
    </w:p>
    <w:p w14:paraId="63CC5DFA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932614B" wp14:editId="0CCB415B">
            <wp:extent cx="6156000" cy="2667600"/>
            <wp:effectExtent l="0" t="0" r="0" b="0"/>
            <wp:docPr id="25" name="Picture 25" descr="图19 配方画面和生产画面 最终修改的数据拥有者不同。新配方Mapping关闭且有变化时，SaveInformation只把参与范围写回内存；关闭事件和这个方法没有调用配方Save。旧画面关闭会调用保存回调。工作方向、蛇形和新画面清空按钮又有自己的保存路径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cipe_mapp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2533" w14:textId="77777777" w:rsidR="004B302B" w:rsidRDefault="005F4533">
      <w:pPr>
        <w:pStyle w:val="af7"/>
      </w:pPr>
      <w:r>
        <w:t>图</w:t>
      </w:r>
      <w:r>
        <w:t xml:space="preserve">19 </w:t>
      </w:r>
      <w:r>
        <w:t>配方画面和生产画面</w:t>
      </w:r>
      <w:r>
        <w:t xml:space="preserve"> </w:t>
      </w:r>
      <w:r>
        <w:t>最终修改的数据拥有者不同</w:t>
      </w:r>
    </w:p>
    <w:p w14:paraId="1525E627" w14:textId="77777777" w:rsidR="004B302B" w:rsidRDefault="005F4533">
      <w:r>
        <w:t>新配方</w:t>
      </w:r>
      <w:r>
        <w:t>Mapping</w:t>
      </w:r>
      <w:r>
        <w:t>关闭且有变化时，</w:t>
      </w:r>
      <w:r>
        <w:t>SaveInformation</w:t>
      </w:r>
      <w:r>
        <w:t>只把参与范围写回内存；关闭事件和这个方法没有调用配方</w:t>
      </w:r>
      <w:r>
        <w:t>Save</w:t>
      </w:r>
      <w:r>
        <w:t>。旧画面关闭会调用保存回调。工作方向、蛇形和新画面清空按钮又有自己的保存路径。</w:t>
      </w:r>
    </w:p>
    <w:p w14:paraId="69FB2ABA" w14:textId="77777777" w:rsidR="004B302B" w:rsidRDefault="005F4533">
      <w:r>
        <w:t>关闭配方窗口后，如果检测到某区段还有</w:t>
      </w:r>
      <w:r>
        <w:t>TU</w:t>
      </w:r>
      <w:r>
        <w:t>，主界面可能进入清空确认；仍要满足机器状态检查并取得操作者确认才执行。留下旧</w:t>
      </w:r>
      <w:r>
        <w:t>TU</w:t>
      </w:r>
      <w:r>
        <w:t>，不表示它自动套上新参与配置。</w:t>
      </w:r>
    </w:p>
    <w:p w14:paraId="63A30320" w14:textId="77777777" w:rsidR="004B302B" w:rsidRDefault="005F4533">
      <w:r>
        <w:rPr>
          <w:b/>
        </w:rPr>
        <w:t>画面改过、内存改过和已保存到文件，要分开确认。</w:t>
      </w:r>
    </w:p>
    <w:p w14:paraId="7FBBCF7E" w14:textId="77777777" w:rsidR="004B302B" w:rsidRDefault="005F4533">
      <w:r>
        <w:br w:type="page"/>
      </w:r>
    </w:p>
    <w:p w14:paraId="6314120D" w14:textId="77777777" w:rsidR="004B302B" w:rsidRDefault="005F4533">
      <w:pPr>
        <w:pStyle w:val="1"/>
      </w:pPr>
      <w:bookmarkStart w:id="19" w:name="_Toc243918900"/>
      <w:r>
        <w:lastRenderedPageBreak/>
        <w:t xml:space="preserve">20 </w:t>
      </w:r>
      <w:r>
        <w:t>搜索物料会不会找回原来的进度</w:t>
      </w:r>
      <w:bookmarkEnd w:id="19"/>
    </w:p>
    <w:p w14:paraId="1405718A" w14:textId="77777777" w:rsidR="004B302B" w:rsidRDefault="005F4533">
      <w:r>
        <w:t>物料搜索是把传感器、人工确认和区段数据重新对上。若原</w:t>
      </w:r>
      <w:r>
        <w:t>TU</w:t>
      </w:r>
      <w:r>
        <w:t>仍在，某些分支可以继续用它；若原</w:t>
      </w:r>
      <w:r>
        <w:t>TU</w:t>
      </w:r>
      <w:r>
        <w:t>已经没了，确认有料后新建的是当前配方下的新记录。</w:t>
      </w:r>
    </w:p>
    <w:p w14:paraId="2FE1756E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C9701FE" wp14:editId="7834677A">
            <wp:extent cx="6156000" cy="2667600"/>
            <wp:effectExtent l="0" t="0" r="0" b="0"/>
            <wp:docPr id="26" name="Picture 26" descr="图20 检测结果和当前TU一起决定保留 新建或清空。以S1和已配置输送的S2为例：检测有料且TU存在，保留并Refresh；检测有料而TU为空，人工确认有料才新建。检测无料却已有TU，确认有料则保留且不走Refresh，确认无料则清引用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search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BC92" w14:textId="77777777" w:rsidR="004B302B" w:rsidRDefault="005F4533">
      <w:pPr>
        <w:pStyle w:val="af7"/>
      </w:pPr>
      <w:r>
        <w:t>图</w:t>
      </w:r>
      <w:r>
        <w:t xml:space="preserve">20 </w:t>
      </w:r>
      <w:r>
        <w:t>检测结果和当前</w:t>
      </w:r>
      <w:r>
        <w:t>TU</w:t>
      </w:r>
      <w:r>
        <w:t>一起决定保留</w:t>
      </w:r>
      <w:r>
        <w:t xml:space="preserve"> </w:t>
      </w:r>
      <w:r>
        <w:t>新建或清空</w:t>
      </w:r>
    </w:p>
    <w:p w14:paraId="21E93569" w14:textId="77777777" w:rsidR="004B302B" w:rsidRDefault="005F4533">
      <w:r>
        <w:t>以</w:t>
      </w:r>
      <w:r>
        <w:t>S1</w:t>
      </w:r>
      <w:r>
        <w:t>和已配置输送的</w:t>
      </w:r>
      <w:r>
        <w:t>S2</w:t>
      </w:r>
      <w:r>
        <w:t>为例：检测有料且</w:t>
      </w:r>
      <w:r>
        <w:t>TU</w:t>
      </w:r>
      <w:r>
        <w:t>存在，保留并</w:t>
      </w:r>
      <w:r>
        <w:t>Refresh</w:t>
      </w:r>
      <w:r>
        <w:t>；检测有料而</w:t>
      </w:r>
      <w:r>
        <w:t>TU</w:t>
      </w:r>
      <w:r>
        <w:t>为空，人工确认有料才新建。检测无料却已有</w:t>
      </w:r>
      <w:r>
        <w:t>TU</w:t>
      </w:r>
      <w:r>
        <w:t>，确认有料则保留且不走</w:t>
      </w:r>
      <w:r>
        <w:t>Refresh</w:t>
      </w:r>
      <w:r>
        <w:t>，确认无料则清引用。</w:t>
      </w:r>
    </w:p>
    <w:p w14:paraId="0AB2C71A" w14:textId="77777777" w:rsidR="004B302B" w:rsidRDefault="005F4533">
      <w:r>
        <w:t>自动工作、不反搜且已有</w:t>
      </w:r>
      <w:r>
        <w:t>TU</w:t>
      </w:r>
      <w:r>
        <w:t>时还可能提前返回。</w:t>
      </w:r>
      <w:r>
        <w:t>S2</w:t>
      </w:r>
      <w:r>
        <w:t>未配输送改用真空检测，有自己的重试分支；待下料和下料的某些</w:t>
      </w:r>
      <w:r>
        <w:t>“</w:t>
      </w:r>
      <w:r>
        <w:t>有料但</w:t>
      </w:r>
      <w:r>
        <w:t>TU</w:t>
      </w:r>
      <w:r>
        <w:t>空</w:t>
      </w:r>
      <w:r>
        <w:t>”</w:t>
      </w:r>
      <w:r>
        <w:t>分支不会补树。单看</w:t>
      </w:r>
      <w:r>
        <w:t>HasMaterial</w:t>
      </w:r>
      <w:r>
        <w:t>无法证明</w:t>
      </w:r>
      <w:r>
        <w:t>TU</w:t>
      </w:r>
      <w:r>
        <w:t>存在。</w:t>
      </w:r>
    </w:p>
    <w:p w14:paraId="078CEEA4" w14:textId="77777777" w:rsidR="004B302B" w:rsidRDefault="005F4533">
      <w:r>
        <w:rPr>
          <w:b/>
        </w:rPr>
        <w:t>新建电子记录不会自动找回丢失的旧加工进度。</w:t>
      </w:r>
    </w:p>
    <w:p w14:paraId="44ABB3EA" w14:textId="77777777" w:rsidR="004B302B" w:rsidRDefault="005F4533">
      <w:r>
        <w:br w:type="page"/>
      </w:r>
    </w:p>
    <w:p w14:paraId="0A21E38A" w14:textId="77777777" w:rsidR="004B302B" w:rsidRDefault="005F4533">
      <w:pPr>
        <w:pStyle w:val="1"/>
      </w:pPr>
      <w:bookmarkStart w:id="20" w:name="_Toc243918901"/>
      <w:r>
        <w:lastRenderedPageBreak/>
        <w:t xml:space="preserve">21 </w:t>
      </w:r>
      <w:r>
        <w:t>清空载具到底清了哪些东西</w:t>
      </w:r>
      <w:bookmarkEnd w:id="20"/>
    </w:p>
    <w:p w14:paraId="5122DC34" w14:textId="77777777" w:rsidR="004B302B" w:rsidRDefault="005F4533">
      <w:r>
        <w:t>整线清空会把五个区段的当前</w:t>
      </w:r>
      <w:r>
        <w:t>TU</w:t>
      </w:r>
      <w:r>
        <w:t>引用设为空，并把有料状态置</w:t>
      </w:r>
      <w:r>
        <w:t>NoMaterial</w:t>
      </w:r>
      <w:r>
        <w:t>。只清点胶或只清固晶，则只处理选定区段。操作前有机器状态检查和确认。</w:t>
      </w:r>
    </w:p>
    <w:p w14:paraId="4166A423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0D72BD6B" wp14:editId="05D95C5C">
            <wp:extent cx="6156000" cy="2667600"/>
            <wp:effectExtent l="0" t="0" r="0" b="0"/>
            <wp:docPr id="27" name="Picture 27" descr="图21 橙色表示解除当前区段持有的TU入口。这几个控制器方法在Working或Pause时直接返回，快捷菜单还另查IsStop。正常分支会执行对应安全移动和松夹等操作，再按其流程保存；不能只凭按钮按过就推断清空已经发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lea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3A61D" w14:textId="77777777" w:rsidR="004B302B" w:rsidRDefault="005F4533">
      <w:pPr>
        <w:pStyle w:val="af7"/>
      </w:pPr>
      <w:r>
        <w:t>图</w:t>
      </w:r>
      <w:r>
        <w:t xml:space="preserve">21 </w:t>
      </w:r>
      <w:r>
        <w:t>橙色表示解除当前区段持有的</w:t>
      </w:r>
      <w:r>
        <w:t>TU</w:t>
      </w:r>
      <w:r>
        <w:t>入口</w:t>
      </w:r>
    </w:p>
    <w:p w14:paraId="1BF86062" w14:textId="77777777" w:rsidR="004B302B" w:rsidRDefault="005F4533">
      <w:r>
        <w:t>这几个控制器方法在</w:t>
      </w:r>
      <w:r>
        <w:t>Working</w:t>
      </w:r>
      <w:r>
        <w:t>或</w:t>
      </w:r>
      <w:r>
        <w:t>Pause</w:t>
      </w:r>
      <w:r>
        <w:t>时直接返回，快捷菜单还另查</w:t>
      </w:r>
      <w:r>
        <w:t>IsStop</w:t>
      </w:r>
      <w:r>
        <w:t>。正常分支会执行对应安全移动和松夹等操作，再按其流程保存；不能只凭按钮按过就推断清空已经发生。</w:t>
      </w:r>
    </w:p>
    <w:p w14:paraId="22964BC5" w14:textId="77777777" w:rsidR="004B302B" w:rsidRDefault="005F4533">
      <w:r>
        <w:t>清空没有逐节点删除旧</w:t>
      </w:r>
      <w:r>
        <w:t>Info</w:t>
      </w:r>
      <w:r>
        <w:t>，也没有统一复位移送状态、信号和动作消息。某个窗口先前拿到旧</w:t>
      </w:r>
      <w:r>
        <w:t>TU</w:t>
      </w:r>
      <w:r>
        <w:t>引用，仍可能读到旧对象；判断当前产品时应重新从区段获取。</w:t>
      </w:r>
    </w:p>
    <w:p w14:paraId="7AE598EF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EB8E885" wp14:editId="16BD31E0">
            <wp:extent cx="6156000" cy="923400"/>
            <wp:effectExtent l="0" t="0" r="0" b="0"/>
            <wp:docPr id="28" name="Picture 28" descr="清空是让区段不再持有那份TU；刷新仍保留同一份TU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clear_compar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F6E5" w14:textId="77777777" w:rsidR="004B302B" w:rsidRDefault="005F4533">
      <w:r>
        <w:rPr>
          <w:b/>
        </w:rPr>
        <w:t>清空是让区段不再持有那份</w:t>
      </w:r>
      <w:r>
        <w:rPr>
          <w:b/>
        </w:rPr>
        <w:t>TU</w:t>
      </w:r>
      <w:r>
        <w:rPr>
          <w:b/>
        </w:rPr>
        <w:t>；刷新仍保留同一份</w:t>
      </w:r>
      <w:r>
        <w:rPr>
          <w:b/>
        </w:rPr>
        <w:t>TU</w:t>
      </w:r>
      <w:r>
        <w:rPr>
          <w:b/>
        </w:rPr>
        <w:t>。</w:t>
      </w:r>
    </w:p>
    <w:p w14:paraId="1F948297" w14:textId="77777777" w:rsidR="004B302B" w:rsidRDefault="005F4533">
      <w:r>
        <w:br w:type="page"/>
      </w:r>
    </w:p>
    <w:p w14:paraId="1F6294B4" w14:textId="77777777" w:rsidR="004B302B" w:rsidRDefault="005F4533">
      <w:pPr>
        <w:pStyle w:val="1"/>
      </w:pPr>
      <w:bookmarkStart w:id="21" w:name="_Toc243918902"/>
      <w:r>
        <w:lastRenderedPageBreak/>
        <w:t xml:space="preserve">22 </w:t>
      </w:r>
      <w:r>
        <w:t>换了数量或产品形状为什么要重建</w:t>
      </w:r>
      <w:bookmarkEnd w:id="21"/>
    </w:p>
    <w:p w14:paraId="23EF798F" w14:textId="77777777" w:rsidR="004B302B" w:rsidRDefault="005F4533">
      <w:r>
        <w:t>只调位置且结构仍匹配时，可以刷新坐标；把每板</w:t>
      </w:r>
      <w:r>
        <w:t>3</w:t>
      </w:r>
      <w:r>
        <w:t>个岛改成</w:t>
      </w:r>
      <w:r>
        <w:t>4</w:t>
      </w:r>
      <w:r>
        <w:t>个，旧</w:t>
      </w:r>
      <w:r>
        <w:t>TU</w:t>
      </w:r>
      <w:r>
        <w:t>不会靠</w:t>
      </w:r>
      <w:r>
        <w:t>Refresh</w:t>
      </w:r>
      <w:r>
        <w:t>自动多出一个岛。改焊点名、增删层级或替换异形节点时，需要重新建立对应运行树。</w:t>
      </w:r>
    </w:p>
    <w:p w14:paraId="35173752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32F2614" wp14:editId="72D4C6F2">
            <wp:extent cx="6156000" cy="2667600"/>
            <wp:effectExtent l="0" t="0" r="0" b="0"/>
            <wp:docPr id="29" name="Picture 29" descr="图22 规则产品重复展开 异形产品按实际节点展开。异形产品可以一块基板有2个岛，另一块有3个。节点位置描述摆放，ConfigName决定读哪份工艺配置，所以多个位置仍可以共用一份A点工艺。数量要沿实际树统计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irregula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0C7F" w14:textId="77777777" w:rsidR="004B302B" w:rsidRDefault="005F4533">
      <w:pPr>
        <w:pStyle w:val="af7"/>
      </w:pPr>
      <w:r>
        <w:t>图</w:t>
      </w:r>
      <w:r>
        <w:t xml:space="preserve">22 </w:t>
      </w:r>
      <w:r>
        <w:t>规则产品重复展开</w:t>
      </w:r>
      <w:r>
        <w:t xml:space="preserve"> </w:t>
      </w:r>
      <w:r>
        <w:t>异形产品按实际节点展开</w:t>
      </w:r>
    </w:p>
    <w:p w14:paraId="07963776" w14:textId="77777777" w:rsidR="004B302B" w:rsidRDefault="005F4533">
      <w:r>
        <w:t>异形产品可以一块基板有</w:t>
      </w:r>
      <w:r>
        <w:t>2</w:t>
      </w:r>
      <w:r>
        <w:t>个岛，另一块有</w:t>
      </w:r>
      <w:r>
        <w:t>3</w:t>
      </w:r>
      <w:r>
        <w:t>个。节点位置描述摆放，</w:t>
      </w:r>
      <w:r>
        <w:t>ConfigName</w:t>
      </w:r>
      <w:r>
        <w:t>决定读哪份工艺配置，所以多个位置仍可以共用一份</w:t>
      </w:r>
      <w:r>
        <w:t>A</w:t>
      </w:r>
      <w:r>
        <w:t>点工艺。数量要沿实际树统计。</w:t>
      </w:r>
    </w:p>
    <w:p w14:paraId="28DA5CBF" w14:textId="77777777" w:rsidR="004B302B" w:rsidRDefault="005F4533">
      <w:r>
        <w:t>焊点的镜像标记是在创建时复制的，</w:t>
      </w:r>
      <w:r>
        <w:t>Refresh</w:t>
      </w:r>
      <w:r>
        <w:t>不会重新赋值。工序改名后再注入，会补新键却留下旧键。常规对象又动态读取当前配方，因此树、配方、工序和镜像要一起核对。</w:t>
      </w:r>
    </w:p>
    <w:p w14:paraId="5C24CBAC" w14:textId="77777777" w:rsidR="004B302B" w:rsidRDefault="005F4533">
      <w:r>
        <w:rPr>
          <w:b/>
        </w:rPr>
        <w:t>改变产品结构以后，保存配方和重画页面都不会自动更新旧运行树。</w:t>
      </w:r>
    </w:p>
    <w:p w14:paraId="0AA67FD9" w14:textId="77777777" w:rsidR="004B302B" w:rsidRDefault="005F4533">
      <w:r>
        <w:br w:type="page"/>
      </w:r>
    </w:p>
    <w:p w14:paraId="30834CB3" w14:textId="77777777" w:rsidR="004B302B" w:rsidRDefault="005F4533">
      <w:pPr>
        <w:pStyle w:val="1"/>
      </w:pPr>
      <w:bookmarkStart w:id="22" w:name="_Toc243918903"/>
      <w:r>
        <w:lastRenderedPageBreak/>
        <w:t xml:space="preserve">23 </w:t>
      </w:r>
      <w:r>
        <w:t>异形编辑中的名字相同为什么还找不到</w:t>
      </w:r>
      <w:bookmarkEnd w:id="22"/>
    </w:p>
    <w:p w14:paraId="38223097" w14:textId="77777777" w:rsidR="004B302B" w:rsidRDefault="005F4533">
      <w:r>
        <w:t>异形编辑器操作的是配方节点。新增、删除、复制会改变这棵配置树；运行</w:t>
      </w:r>
      <w:r>
        <w:t>TU</w:t>
      </w:r>
      <w:r>
        <w:t>仍关联创建时的节点。编辑控件重新排序</w:t>
      </w:r>
      <w:r>
        <w:t>ID</w:t>
      </w:r>
      <w:r>
        <w:t>、重画页面，也没有替旧</w:t>
      </w:r>
      <w:r>
        <w:t>TU</w:t>
      </w:r>
      <w:r>
        <w:t>重新建后代。</w:t>
      </w:r>
    </w:p>
    <w:p w14:paraId="12AEE83A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7E13184" wp14:editId="45357BAE">
            <wp:extent cx="6156000" cy="2667600"/>
            <wp:effectExtent l="0" t="0" r="0" b="0"/>
            <wp:docPr id="30" name="Picture 30" descr="图23 同一个节点对象能关联 另建的同名节点不一定能关联。按节点反查运行对象时，GetBaseMatterByOppositeSex比较的是节点对象引用。另建一个名称、ID、ConfigName都相同的节点，仍可能找不到并抛异常。它不按名字自动配对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node_identity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A49A" w14:textId="77777777" w:rsidR="004B302B" w:rsidRDefault="005F4533">
      <w:pPr>
        <w:pStyle w:val="af7"/>
      </w:pPr>
      <w:r>
        <w:t>图</w:t>
      </w:r>
      <w:r>
        <w:t xml:space="preserve">23 </w:t>
      </w:r>
      <w:r>
        <w:t>同一个节点对象能关联</w:t>
      </w:r>
      <w:r>
        <w:t xml:space="preserve"> </w:t>
      </w:r>
      <w:r>
        <w:t>另建的同名节点不一定能关联</w:t>
      </w:r>
    </w:p>
    <w:p w14:paraId="022A963E" w14:textId="77777777" w:rsidR="004B302B" w:rsidRDefault="005F4533">
      <w:r>
        <w:t>按节点反查运行对象时，</w:t>
      </w:r>
      <w:r>
        <w:t>GetBaseMatterByOppositeSex</w:t>
      </w:r>
      <w:r>
        <w:t>比较的是节点对象引用。另建一个名称、</w:t>
      </w:r>
      <w:r>
        <w:t>ID</w:t>
      </w:r>
      <w:r>
        <w:t>、</w:t>
      </w:r>
      <w:r>
        <w:t>ConfigName</w:t>
      </w:r>
      <w:r>
        <w:t>都相同的节点，仍可能找不到并抛异常。它不按名字自动配对。</w:t>
      </w:r>
    </w:p>
    <w:p w14:paraId="36D28A63" w14:textId="77777777" w:rsidR="004B302B" w:rsidRDefault="005F4533">
      <w:r>
        <w:t>复制节点时，位置和显示名可以变化，</w:t>
      </w:r>
      <w:r>
        <w:t>ConfigName</w:t>
      </w:r>
      <w:r>
        <w:t>仍可能沿用。删除最后一个引用某</w:t>
      </w:r>
      <w:r>
        <w:t>ConfigName</w:t>
      </w:r>
      <w:r>
        <w:t>的节点，还会删除对应公共配置及</w:t>
      </w:r>
      <w:r>
        <w:t>Mark PR</w:t>
      </w:r>
      <w:r>
        <w:t>；读取缺失配置又可能建立默认项并保存。这些都要结合实际节点树看。</w:t>
      </w:r>
    </w:p>
    <w:p w14:paraId="4613C4D8" w14:textId="77777777" w:rsidR="004B302B" w:rsidRDefault="005F4533">
      <w:r>
        <w:rPr>
          <w:b/>
        </w:rPr>
        <w:t>界面名字、节点</w:t>
      </w:r>
      <w:r>
        <w:rPr>
          <w:b/>
        </w:rPr>
        <w:t>ID</w:t>
      </w:r>
      <w:r>
        <w:rPr>
          <w:b/>
        </w:rPr>
        <w:t>、运行编号和对象引用，各有自己的用途。</w:t>
      </w:r>
    </w:p>
    <w:p w14:paraId="7F736AE1" w14:textId="77777777" w:rsidR="004B302B" w:rsidRDefault="005F4533">
      <w:r>
        <w:br w:type="page"/>
      </w:r>
    </w:p>
    <w:p w14:paraId="09D846D5" w14:textId="77777777" w:rsidR="004B302B" w:rsidRDefault="005F4533">
      <w:pPr>
        <w:pStyle w:val="1"/>
      </w:pPr>
      <w:bookmarkStart w:id="23" w:name="_Toc243918904"/>
      <w:r>
        <w:lastRenderedPageBreak/>
        <w:t xml:space="preserve">24 </w:t>
      </w:r>
      <w:r>
        <w:t>导入</w:t>
      </w:r>
      <w:r>
        <w:t>Mapping</w:t>
      </w:r>
      <w:r>
        <w:t>为什么不能等于原样续作</w:t>
      </w:r>
      <w:bookmarkEnd w:id="23"/>
    </w:p>
    <w:p w14:paraId="49220E0E" w14:textId="77777777" w:rsidR="004B302B" w:rsidRDefault="005F4533">
      <w:r>
        <w:t>Mapping</w:t>
      </w:r>
      <w:r>
        <w:t>导入先按当前配方新建一棵</w:t>
      </w:r>
      <w:r>
        <w:t>TU</w:t>
      </w:r>
      <w:r>
        <w:t>，再把文件中的身份和结果标记填进去。结构、坐标和工序来自现在的配方，文件没有带回原来完整的运行对象和实时位置。</w:t>
      </w:r>
    </w:p>
    <w:p w14:paraId="3A81FD29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FD69D2D" wp14:editId="57588E74">
            <wp:extent cx="6156000" cy="2667600"/>
            <wp:effectExtent l="0" t="0" r="0" b="0"/>
            <wp:docPr id="31" name="Picture 31" descr="图24 当前配方提供新树 文件只补回规定的信息。标准路径里X表示停用，2让对应焊点两侧工序都完成，1保留新建树的初始步骤。芯片代码路径还会对非X、非1内容写ComponentCode并置完成。布局和配方需匹配，异常文件可能读取失败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mapping_impor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9F213" w14:textId="77777777" w:rsidR="004B302B" w:rsidRDefault="005F4533">
      <w:pPr>
        <w:pStyle w:val="af7"/>
      </w:pPr>
      <w:r>
        <w:t>图</w:t>
      </w:r>
      <w:r>
        <w:t xml:space="preserve">24 </w:t>
      </w:r>
      <w:r>
        <w:t>当前配方提供新树</w:t>
      </w:r>
      <w:r>
        <w:t xml:space="preserve"> </w:t>
      </w:r>
      <w:r>
        <w:t>文件只补回规定的信息</w:t>
      </w:r>
    </w:p>
    <w:p w14:paraId="6F28971F" w14:textId="77777777" w:rsidR="004B302B" w:rsidRDefault="005F4533">
      <w:r>
        <w:t>标准路径里</w:t>
      </w:r>
      <w:r>
        <w:t>X</w:t>
      </w:r>
      <w:r>
        <w:t>表示停用，</w:t>
      </w:r>
      <w:r>
        <w:t>2</w:t>
      </w:r>
      <w:r>
        <w:t>让对应焊点两侧工序都完成，</w:t>
      </w:r>
      <w:r>
        <w:t>1</w:t>
      </w:r>
      <w:r>
        <w:t>保留新建树的初始步骤。芯片代码路径还会对非</w:t>
      </w:r>
      <w:r>
        <w:t>X</w:t>
      </w:r>
      <w:r>
        <w:t>、非</w:t>
      </w:r>
      <w:r>
        <w:t>1</w:t>
      </w:r>
      <w:r>
        <w:t>内容写</w:t>
      </w:r>
      <w:r>
        <w:t>ComponentCode</w:t>
      </w:r>
      <w:r>
        <w:t>并置完成。布局和配方需匹配，异常文件可能读取失败。</w:t>
      </w:r>
    </w:p>
    <w:p w14:paraId="033A6066" w14:textId="77777777" w:rsidR="004B302B" w:rsidRDefault="005F4533">
      <w:r>
        <w:t>导出</w:t>
      </w:r>
      <w:r>
        <w:t>Mapping</w:t>
      </w:r>
      <w:r>
        <w:t>用于表达产品结果和身份信息，不包括所有</w:t>
      </w:r>
      <w:r>
        <w:t>Info</w:t>
      </w:r>
      <w:r>
        <w:t>、机器父坐标和动作消息。显示已有</w:t>
      </w:r>
      <w:r>
        <w:t>TU</w:t>
      </w:r>
      <w:r>
        <w:t>的界面还可能把</w:t>
      </w:r>
      <w:r>
        <w:t>IsProduct</w:t>
      </w:r>
      <w:r>
        <w:t>设成</w:t>
      </w:r>
      <w:r>
        <w:t>true</w:t>
      </w:r>
      <w:r>
        <w:t>；这个标记依然不能证明文件对应的实物已完成加工。</w:t>
      </w:r>
    </w:p>
    <w:p w14:paraId="7190DE53" w14:textId="77777777" w:rsidR="004B302B" w:rsidRDefault="005F4533">
      <w:r>
        <w:rPr>
          <w:b/>
        </w:rPr>
        <w:t>导入结果可用来显示或恢复指定标记，不能据此保证断电后的完整续作。</w:t>
      </w:r>
    </w:p>
    <w:p w14:paraId="5DAE1BFA" w14:textId="77777777" w:rsidR="004B302B" w:rsidRDefault="005F4533">
      <w:r>
        <w:br w:type="page"/>
      </w:r>
    </w:p>
    <w:p w14:paraId="7B74201B" w14:textId="77777777" w:rsidR="004B302B" w:rsidRDefault="005F4533">
      <w:pPr>
        <w:pStyle w:val="1"/>
      </w:pPr>
      <w:bookmarkStart w:id="24" w:name="_Toc243918905"/>
      <w:r>
        <w:lastRenderedPageBreak/>
        <w:t xml:space="preserve">25 </w:t>
      </w:r>
      <w:r>
        <w:t>保存过配置重启就能继续吗</w:t>
      </w:r>
      <w:bookmarkEnd w:id="24"/>
    </w:p>
    <w:p w14:paraId="3100A74B" w14:textId="77777777" w:rsidR="004B302B" w:rsidRDefault="005F4533">
      <w:r>
        <w:t>正常交接后有</w:t>
      </w:r>
      <w:r>
        <w:t>Save</w:t>
      </w:r>
      <w:r>
        <w:t>调用，但当前区段</w:t>
      </w:r>
      <w:r>
        <w:t>TU</w:t>
      </w:r>
      <w:r>
        <w:t>和坐标等数据被排除在配置序列化之外。保存配置，没有同时保存一份包含完整产品树、父坐标链接、工序和控制器消息的加工现场。</w:t>
      </w:r>
    </w:p>
    <w:p w14:paraId="011EA8EA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7B5DE070" wp14:editId="5B7822E5">
            <wp:extent cx="6156000" cy="2667600"/>
            <wp:effectExtent l="0" t="0" r="0" b="0"/>
            <wp:docPr id="32" name="Picture 32" descr="图25 配置文件和完整运行现场 包含的内容不同。项目也有独立TU存储接口，不过在本册追踪的正常生产主链里，没有形成完整的保存、加载和重新绑定过程。文件存在、Save返回或Mapping导出，都不能单独证明具备完整恢复能力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ersiste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C31F" w14:textId="77777777" w:rsidR="004B302B" w:rsidRDefault="005F4533">
      <w:pPr>
        <w:pStyle w:val="af7"/>
      </w:pPr>
      <w:r>
        <w:t>图</w:t>
      </w:r>
      <w:r>
        <w:t xml:space="preserve">25 </w:t>
      </w:r>
      <w:r>
        <w:t>配置文件和完整运行现场</w:t>
      </w:r>
      <w:r>
        <w:t xml:space="preserve"> </w:t>
      </w:r>
      <w:r>
        <w:t>包含的内容不同</w:t>
      </w:r>
    </w:p>
    <w:p w14:paraId="6C4432E2" w14:textId="77777777" w:rsidR="004B302B" w:rsidRDefault="005F4533">
      <w:r>
        <w:t>项目也有独立</w:t>
      </w:r>
      <w:r>
        <w:t>TU</w:t>
      </w:r>
      <w:r>
        <w:t>存储接口，不过在本册追踪的正常生产主链里，没有形成完整的保存、加载和重新绑定过程。文件存在、</w:t>
      </w:r>
      <w:r>
        <w:t>Save</w:t>
      </w:r>
      <w:r>
        <w:t>返回或</w:t>
      </w:r>
      <w:r>
        <w:t>Mapping</w:t>
      </w:r>
      <w:r>
        <w:t>导出，都不能单独证明具备完整恢复能力。</w:t>
      </w:r>
    </w:p>
    <w:p w14:paraId="0F60FD68" w14:textId="77777777" w:rsidR="004B302B" w:rsidRDefault="005F4533">
      <w:r>
        <w:t>重新启动时，物料搜索和刷新按各自分支处理软件数据；需要让当前区段对象、检测结果和实物位置相互对应。这里讲现有实现的能力，不把补建记录描述成恢复全部历史。</w:t>
      </w:r>
    </w:p>
    <w:p w14:paraId="16E62CDD" w14:textId="77777777" w:rsidR="004B302B" w:rsidRDefault="005F4533">
      <w:r>
        <w:rPr>
          <w:b/>
        </w:rPr>
        <w:t>要解释恢复了什么，先看实际保存了什么。</w:t>
      </w:r>
    </w:p>
    <w:p w14:paraId="1753E8F6" w14:textId="77777777" w:rsidR="004B302B" w:rsidRDefault="005F4533">
      <w:r>
        <w:br w:type="page"/>
      </w:r>
    </w:p>
    <w:p w14:paraId="091CF492" w14:textId="77777777" w:rsidR="004B302B" w:rsidRDefault="005F4533">
      <w:pPr>
        <w:pStyle w:val="1"/>
      </w:pPr>
      <w:bookmarkStart w:id="25" w:name="_Toc243918906"/>
      <w:r>
        <w:lastRenderedPageBreak/>
        <w:t xml:space="preserve">26 </w:t>
      </w:r>
      <w:r>
        <w:t>交接报错时产品可能已经走了一半</w:t>
      </w:r>
      <w:bookmarkEnd w:id="25"/>
    </w:p>
    <w:p w14:paraId="36DF384A" w14:textId="77777777" w:rsidR="004B302B" w:rsidRDefault="005F4533">
      <w:r>
        <w:t>程序报</w:t>
      </w:r>
      <w:r>
        <w:t>Exception</w:t>
      </w:r>
      <w:r>
        <w:t>，并不表示一切还停留在调用前。点胶到固晶的目标引用赋值在</w:t>
      </w:r>
      <w:r>
        <w:t>Refresh</w:t>
      </w:r>
      <w:r>
        <w:t>之前；刷新若中途抛异常，源和目标可能暂时同时指向</w:t>
      </w:r>
      <w:r>
        <w:t>N1</w:t>
      </w:r>
      <w:r>
        <w:t>，部分坐标也可能已重建。</w:t>
      </w:r>
    </w:p>
    <w:p w14:paraId="2C7F5204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2ADF8EEC" wp14:editId="5D7AC481">
            <wp:extent cx="6156000" cy="2667600"/>
            <wp:effectExtent l="0" t="0" r="0" b="0"/>
            <wp:docPr id="33" name="Picture 33" descr="图26 竖线标出失败位置 其左侧修改可能已经发生。若错误更晚，发生在清源和状态更新后的Save，内存可能已完成交接，源引用也已为空。卡料选择Retry回机械重试段，不回滚物理运动；Ignore还可能继续到成功出口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partial_failur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A22D8" w14:textId="77777777" w:rsidR="004B302B" w:rsidRDefault="005F4533">
      <w:pPr>
        <w:pStyle w:val="af7"/>
      </w:pPr>
      <w:r>
        <w:t>图</w:t>
      </w:r>
      <w:r>
        <w:t xml:space="preserve">26 </w:t>
      </w:r>
      <w:r>
        <w:t>竖线标出失败位置</w:t>
      </w:r>
      <w:r>
        <w:t xml:space="preserve"> </w:t>
      </w:r>
      <w:r>
        <w:t>其左侧修改可能已经发生</w:t>
      </w:r>
    </w:p>
    <w:p w14:paraId="07978593" w14:textId="77777777" w:rsidR="004B302B" w:rsidRDefault="005F4533">
      <w:r>
        <w:t>若错误更晚，发生在清源和状态更新后的</w:t>
      </w:r>
      <w:r>
        <w:t>Save</w:t>
      </w:r>
      <w:r>
        <w:t>，内存可能已完成交接，源引用也已为空。卡料选择</w:t>
      </w:r>
      <w:r>
        <w:t>Retry</w:t>
      </w:r>
      <w:r>
        <w:t>回机械重试段，不回滚物理运动；</w:t>
      </w:r>
      <w:r>
        <w:t>Ignore</w:t>
      </w:r>
      <w:r>
        <w:t>还可能继续到成功出口。</w:t>
      </w:r>
    </w:p>
    <w:p w14:paraId="5AEC085B" w14:textId="77777777" w:rsidR="004B302B" w:rsidRDefault="005F4533">
      <w:r>
        <w:t>其他输送入口的次序又有差别，部分</w:t>
      </w:r>
      <w:r>
        <w:t>catch</w:t>
      </w:r>
      <w:r>
        <w:t>只恢复一个有料状态，没有恢复全部引用和坐标。因此判读时要同时看实物在哪、两区段数据、失败行和本次来料信号。</w:t>
      </w:r>
    </w:p>
    <w:p w14:paraId="2C096E7D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49D181B9" wp14:editId="056A6F87">
            <wp:extent cx="6156000" cy="923400"/>
            <wp:effectExtent l="0" t="0" r="0" b="0"/>
            <wp:docPr id="34" name="Picture 34" descr="失败返回说明走了哪个出口；已经发生哪些变化，要看失败之前的步骤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failure_compar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08CAD" w14:textId="77777777" w:rsidR="004B302B" w:rsidRDefault="005F4533">
      <w:r>
        <w:rPr>
          <w:b/>
        </w:rPr>
        <w:t>失败返回说明走了哪个出口；已经发生哪些变化，要看失败之前的步骤。</w:t>
      </w:r>
    </w:p>
    <w:p w14:paraId="41818577" w14:textId="77777777" w:rsidR="004B302B" w:rsidRDefault="005F4533">
      <w:r>
        <w:br w:type="page"/>
      </w:r>
    </w:p>
    <w:p w14:paraId="20E9FE0D" w14:textId="77777777" w:rsidR="004B302B" w:rsidRDefault="005F4533">
      <w:pPr>
        <w:pStyle w:val="1"/>
      </w:pPr>
      <w:bookmarkStart w:id="26" w:name="_Toc243918907"/>
      <w:r>
        <w:lastRenderedPageBreak/>
        <w:t xml:space="preserve">27 </w:t>
      </w:r>
      <w:r>
        <w:t>示教和测试用的</w:t>
      </w:r>
      <w:r>
        <w:t>TU</w:t>
      </w:r>
      <w:r>
        <w:t>是哪一份</w:t>
      </w:r>
      <w:bookmarkEnd w:id="26"/>
    </w:p>
    <w:p w14:paraId="4BC3F32B" w14:textId="77777777" w:rsidR="004B302B" w:rsidRDefault="005F4533">
      <w:r>
        <w:t>示教、移动到焊点窗口和辅助测试也会创建</w:t>
      </w:r>
      <w:r>
        <w:t>TU</w:t>
      </w:r>
      <w:r>
        <w:t>。有的赋给生产区段，有的只留在窗口或局部变量里。窗口出现一份新产品图，不一定代表区段当前</w:t>
      </w:r>
      <w:r>
        <w:t>TU</w:t>
      </w:r>
      <w:r>
        <w:t>也被换掉。</w:t>
      </w:r>
    </w:p>
    <w:p w14:paraId="3754862C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5F452EEF" wp14:editId="7C267D0F">
            <wp:extent cx="6156000" cy="2667600"/>
            <wp:effectExtent l="0" t="0" r="0" b="0"/>
            <wp:docPr id="35" name="Picture 35" descr="图27 先看对象由谁持有 再看新建是否影响生产区段。在线JudgeTuExist可经确认重建已有区段TU；离线返回窗口新TU，不赋给区段。补偿工作模式会先建“测试”TU；固晶启用且配置输送时还可能再按S2重建一次，前一份测试记录不复制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helper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C1FC0" w14:textId="77777777" w:rsidR="004B302B" w:rsidRDefault="005F4533">
      <w:pPr>
        <w:pStyle w:val="af7"/>
      </w:pPr>
      <w:r>
        <w:t>图</w:t>
      </w:r>
      <w:r>
        <w:t xml:space="preserve">27 </w:t>
      </w:r>
      <w:r>
        <w:t>先看对象由谁持有</w:t>
      </w:r>
      <w:r>
        <w:t xml:space="preserve"> </w:t>
      </w:r>
      <w:r>
        <w:t>再看新建是否影响生产区段</w:t>
      </w:r>
    </w:p>
    <w:p w14:paraId="264AD375" w14:textId="77777777" w:rsidR="004B302B" w:rsidRDefault="005F4533">
      <w:r>
        <w:t>在线</w:t>
      </w:r>
      <w:r>
        <w:t>JudgeTuExist</w:t>
      </w:r>
      <w:r>
        <w:t>可经确认重建已有区段</w:t>
      </w:r>
      <w:r>
        <w:t>TU</w:t>
      </w:r>
      <w:r>
        <w:t>；离线返回窗口新</w:t>
      </w:r>
      <w:r>
        <w:t>TU</w:t>
      </w:r>
      <w:r>
        <w:t>，不赋给区段。补偿工作模式会先建</w:t>
      </w:r>
      <w:r>
        <w:t>“</w:t>
      </w:r>
      <w:r>
        <w:t>测试</w:t>
      </w:r>
      <w:r>
        <w:t>”TU</w:t>
      </w:r>
      <w:r>
        <w:t>；固晶启用且配置输送时还可能再按</w:t>
      </w:r>
      <w:r>
        <w:t>S2</w:t>
      </w:r>
      <w:r>
        <w:t>重建一次，前一份测试记录不复制。</w:t>
      </w:r>
    </w:p>
    <w:p w14:paraId="1F9EE6A7" w14:textId="77777777" w:rsidR="004B302B" w:rsidRDefault="005F4533">
      <w:r>
        <w:t>角度示教又是分阶段写入：窗口先改传入坐标，调用方后面再复制到其他层或配置。基板入口传入的可能是</w:t>
      </w:r>
      <w:r>
        <w:t>TU</w:t>
      </w:r>
      <w:r>
        <w:t>坐标；后续</w:t>
      </w:r>
      <w:r>
        <w:t>PR</w:t>
      </w:r>
      <w:r>
        <w:t>取消也没有统一撤销前面写入。具体两点过程见纠偏册。</w:t>
      </w:r>
    </w:p>
    <w:p w14:paraId="2E036285" w14:textId="77777777" w:rsidR="004B302B" w:rsidRDefault="005F4533">
      <w:r>
        <w:rPr>
          <w:b/>
        </w:rPr>
        <w:t>确认是生产产品、窗口样本还是测试对象，再解释它的位置和记录。</w:t>
      </w:r>
    </w:p>
    <w:p w14:paraId="52E75797" w14:textId="77777777" w:rsidR="004B302B" w:rsidRDefault="005F4533">
      <w:r>
        <w:br w:type="page"/>
      </w:r>
    </w:p>
    <w:p w14:paraId="10181C71" w14:textId="77777777" w:rsidR="004B302B" w:rsidRDefault="005F4533">
      <w:pPr>
        <w:pStyle w:val="1"/>
      </w:pPr>
      <w:bookmarkStart w:id="27" w:name="_Toc243918908"/>
      <w:r>
        <w:lastRenderedPageBreak/>
        <w:t xml:space="preserve">28 </w:t>
      </w:r>
      <w:r>
        <w:t>开发时按这个顺序查到真正的</w:t>
      </w:r>
      <w:r>
        <w:t>A</w:t>
      </w:r>
      <w:r>
        <w:t>点</w:t>
      </w:r>
      <w:bookmarkEnd w:id="27"/>
    </w:p>
    <w:p w14:paraId="0807D3B3" w14:textId="77777777" w:rsidR="004B302B" w:rsidRDefault="005F4533">
      <w:r>
        <w:t>从当前区段取得</w:t>
      </w:r>
      <w:r>
        <w:t>TU</w:t>
      </w:r>
      <w:r>
        <w:t>，再确认本轮消息的结构或工作编号，最后找焊点名。不要长期缓存一个</w:t>
      </w:r>
      <w:r>
        <w:t>“</w:t>
      </w:r>
      <w:r>
        <w:t>当前</w:t>
      </w:r>
      <w:r>
        <w:t>A</w:t>
      </w:r>
      <w:r>
        <w:t>点</w:t>
      </w:r>
      <w:r>
        <w:t>”</w:t>
      </w:r>
      <w:r>
        <w:t>，因为新建会替换</w:t>
      </w:r>
      <w:r>
        <w:t>TU</w:t>
      </w:r>
      <w:r>
        <w:t>，</w:t>
      </w:r>
      <w:r>
        <w:t>Refresh</w:t>
      </w:r>
      <w:r>
        <w:t>会替换坐标，而解析未命中还可能留下旧缓存。</w:t>
      </w:r>
    </w:p>
    <w:p w14:paraId="2F5139CB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6B989A6A" wp14:editId="5868B8FC">
            <wp:extent cx="6156000" cy="2667600"/>
            <wp:effectExtent l="0" t="0" r="0" b="0"/>
            <wp:docPr id="36" name="Picture 36" descr="图28 当前区段 当前消息 当前对象 当前坐标要对应起来。按Index可调用GetSubstrate、GetModule、GetBondPosition；未找到可能返回null，参数错误也可能抛异常。按工序查询之前要先注入步骤，直接读缺失键会抛异常。名称相近的位置服务也可能返回不同参考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lookup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EA53" w14:textId="77777777" w:rsidR="004B302B" w:rsidRDefault="005F4533">
      <w:pPr>
        <w:pStyle w:val="af7"/>
      </w:pPr>
      <w:r>
        <w:t>图</w:t>
      </w:r>
      <w:r>
        <w:t xml:space="preserve">28 </w:t>
      </w:r>
      <w:r>
        <w:t>当前区段</w:t>
      </w:r>
      <w:r>
        <w:t xml:space="preserve"> </w:t>
      </w:r>
      <w:r>
        <w:t>当前消息</w:t>
      </w:r>
      <w:r>
        <w:t xml:space="preserve"> </w:t>
      </w:r>
      <w:r>
        <w:t>当前对象</w:t>
      </w:r>
      <w:r>
        <w:t xml:space="preserve"> </w:t>
      </w:r>
      <w:r>
        <w:t>当前坐标要对应起来</w:t>
      </w:r>
    </w:p>
    <w:p w14:paraId="08845A3B" w14:textId="77777777" w:rsidR="004B302B" w:rsidRDefault="005F4533">
      <w:r>
        <w:t>按</w:t>
      </w:r>
      <w:r>
        <w:t>Index</w:t>
      </w:r>
      <w:r>
        <w:t>可调用</w:t>
      </w:r>
      <w:r>
        <w:t>GetSubstrate</w:t>
      </w:r>
      <w:r>
        <w:t>、</w:t>
      </w:r>
      <w:r>
        <w:t>GetModule</w:t>
      </w:r>
      <w:r>
        <w:t>、</w:t>
      </w:r>
      <w:r>
        <w:t>GetBondPosition</w:t>
      </w:r>
      <w:r>
        <w:t>；未找到可能返回</w:t>
      </w:r>
      <w:r>
        <w:t>null</w:t>
      </w:r>
      <w:r>
        <w:t>，参数错误也可能抛异常。按工序查询之前要先注入步骤，直接读缺失键会抛异常。名称相近的位置服务也可能返回不同参考系。</w:t>
      </w:r>
    </w:p>
    <w:p w14:paraId="5886485F" w14:textId="77777777" w:rsidR="004B302B" w:rsidRDefault="005F4533">
      <w:r>
        <w:t>当前</w:t>
      </w:r>
      <w:r>
        <w:t>GetAllBondPositions</w:t>
      </w:r>
      <w:r>
        <w:t>按名称的循环会漏掉常规最后一板和最后一岛。本例按</w:t>
      </w:r>
      <w:r>
        <w:t>A</w:t>
      </w:r>
      <w:r>
        <w:t>名本应</w:t>
      </w:r>
      <w:r>
        <w:t>6</w:t>
      </w:r>
      <w:r>
        <w:t>个却只得</w:t>
      </w:r>
      <w:r>
        <w:t>2</w:t>
      </w:r>
      <w:r>
        <w:t>个；</w:t>
      </w:r>
      <w:r>
        <w:t>GetAllBaseMatter</w:t>
      </w:r>
      <w:r>
        <w:t>则返回</w:t>
      </w:r>
      <w:r>
        <w:t>20</w:t>
      </w:r>
      <w:r>
        <w:t>个后代，不含</w:t>
      </w:r>
      <w:r>
        <w:t>TU</w:t>
      </w:r>
      <w:r>
        <w:t>根。异形数量也不能套常规</w:t>
      </w:r>
      <w:r>
        <w:t>Count</w:t>
      </w:r>
      <w:r>
        <w:t>或每板最大值来当总数。</w:t>
      </w:r>
    </w:p>
    <w:p w14:paraId="32935488" w14:textId="77777777" w:rsidR="004B302B" w:rsidRDefault="005F4533">
      <w:r>
        <w:rPr>
          <w:b/>
        </w:rPr>
        <w:t>源码入口和其余实现细节放在本版配套阅读索引，按问题查阅即可。</w:t>
      </w:r>
    </w:p>
    <w:p w14:paraId="591EAE16" w14:textId="77777777" w:rsidR="004B302B" w:rsidRDefault="005F4533">
      <w:r>
        <w:br w:type="page"/>
      </w:r>
    </w:p>
    <w:p w14:paraId="0909632E" w14:textId="77777777" w:rsidR="004B302B" w:rsidRDefault="005F4533">
      <w:pPr>
        <w:pStyle w:val="1"/>
      </w:pPr>
      <w:bookmarkStart w:id="28" w:name="_Toc243918909"/>
      <w:r>
        <w:lastRenderedPageBreak/>
        <w:t xml:space="preserve">29 </w:t>
      </w:r>
      <w:r>
        <w:t>把同一个</w:t>
      </w:r>
      <w:r>
        <w:t>A</w:t>
      </w:r>
      <w:r>
        <w:t>点从来料追到完成</w:t>
      </w:r>
      <w:bookmarkEnd w:id="28"/>
    </w:p>
    <w:p w14:paraId="482E7F60" w14:textId="77777777" w:rsidR="004B302B" w:rsidRDefault="005F4533">
      <w:r>
        <w:t>现在把整册连起来。说明输入固定为</w:t>
      </w:r>
      <w:r>
        <w:t>2</w:t>
      </w:r>
      <w:r>
        <w:t>板、每板</w:t>
      </w:r>
      <w:r>
        <w:t>3</w:t>
      </w:r>
      <w:r>
        <w:t>岛、每岛</w:t>
      </w:r>
      <w:r>
        <w:t>A/B</w:t>
      </w:r>
      <w:r>
        <w:t>，</w:t>
      </w:r>
      <w:r>
        <w:t>TU</w:t>
      </w:r>
      <w:r>
        <w:t>位置</w:t>
      </w:r>
      <w:r>
        <w:t>(100,200)</w:t>
      </w:r>
      <w:r>
        <w:t>并转</w:t>
      </w:r>
      <w:r>
        <w:t>90°</w:t>
      </w:r>
      <w:r>
        <w:t>；</w:t>
      </w:r>
      <w:r>
        <w:t>S1</w:t>
      </w:r>
      <w:r>
        <w:t>偏移</w:t>
      </w:r>
      <w:r>
        <w:t>(2,−1)</w:t>
      </w:r>
      <w:r>
        <w:t>，基板</w:t>
      </w:r>
      <w:r>
        <w:t>1</w:t>
      </w:r>
      <w:r>
        <w:t>测高</w:t>
      </w:r>
      <w:r>
        <w:t>+0.12mm</w:t>
      </w:r>
      <w:r>
        <w:t>，</w:t>
      </w:r>
      <w:r>
        <w:t>S2</w:t>
      </w:r>
      <w:r>
        <w:t>偏移</w:t>
      </w:r>
      <w:r>
        <w:t>0</w:t>
      </w:r>
      <w:r>
        <w:t>，其余定位和贴装补偿在本例设</w:t>
      </w:r>
      <w:r>
        <w:t>0</w:t>
      </w:r>
      <w:r>
        <w:t>。</w:t>
      </w:r>
    </w:p>
    <w:p w14:paraId="3AD97166" w14:textId="77777777" w:rsidR="004B302B" w:rsidRDefault="005F4533">
      <w:pPr>
        <w:keepNext/>
        <w:spacing w:after="60" w:line="240" w:lineRule="auto"/>
        <w:jc w:val="center"/>
      </w:pPr>
      <w:r>
        <w:rPr>
          <w:noProof/>
        </w:rPr>
        <w:drawing>
          <wp:inline distT="0" distB="0" distL="0" distR="0" wp14:anchorId="448D8BB7" wp14:editId="0535C21A">
            <wp:extent cx="6156000" cy="2667600"/>
            <wp:effectExtent l="0" t="0" r="0" b="0"/>
            <wp:docPr id="37" name="Picture 37" descr="图29 每列跟踪同一个N1和同一个A点 位置单位mm。S1创建N1后，A点在(92,239,0)，D_A和T_A都为false。测高后Z变0.12；点胶成功只让D_A=true。交接Refresh仍用N1，位置回到(90,240,0)，D_A保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ca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6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022A2" w14:textId="77777777" w:rsidR="004B302B" w:rsidRDefault="005F4533">
      <w:pPr>
        <w:pStyle w:val="af7"/>
      </w:pPr>
      <w:r>
        <w:t>图</w:t>
      </w:r>
      <w:r>
        <w:t xml:space="preserve">29 </w:t>
      </w:r>
      <w:r>
        <w:t>每列跟踪同一个</w:t>
      </w:r>
      <w:r>
        <w:t>N1</w:t>
      </w:r>
      <w:r>
        <w:t>和同一个</w:t>
      </w:r>
      <w:r>
        <w:t>A</w:t>
      </w:r>
      <w:r>
        <w:t>点</w:t>
      </w:r>
      <w:r>
        <w:t xml:space="preserve"> </w:t>
      </w:r>
      <w:r>
        <w:t>位置单位</w:t>
      </w:r>
      <w:r>
        <w:t>mm</w:t>
      </w:r>
    </w:p>
    <w:p w14:paraId="2B9D6CC1" w14:textId="77777777" w:rsidR="004B302B" w:rsidRDefault="005F4533">
      <w:r>
        <w:t>S1</w:t>
      </w:r>
      <w:r>
        <w:t>创建</w:t>
      </w:r>
      <w:r>
        <w:t>N1</w:t>
      </w:r>
      <w:r>
        <w:t>后，</w:t>
      </w:r>
      <w:r>
        <w:t>A</w:t>
      </w:r>
      <w:r>
        <w:t>点在</w:t>
      </w:r>
      <w:r>
        <w:t>(92,239,0)</w:t>
      </w:r>
      <w:r>
        <w:t>，</w:t>
      </w:r>
      <w:r>
        <w:t>D_A</w:t>
      </w:r>
      <w:r>
        <w:t>和</w:t>
      </w:r>
      <w:r>
        <w:t>T_A</w:t>
      </w:r>
      <w:r>
        <w:t>都为</w:t>
      </w:r>
      <w:r>
        <w:t>false</w:t>
      </w:r>
      <w:r>
        <w:t>。测高后</w:t>
      </w:r>
      <w:r>
        <w:t>Z</w:t>
      </w:r>
      <w:r>
        <w:t>变</w:t>
      </w:r>
      <w:r>
        <w:t>0.12</w:t>
      </w:r>
      <w:r>
        <w:t>；点胶成功只让</w:t>
      </w:r>
      <w:r>
        <w:t>D_A=true</w:t>
      </w:r>
      <w:r>
        <w:t>。交接</w:t>
      </w:r>
      <w:r>
        <w:t>Refresh</w:t>
      </w:r>
      <w:r>
        <w:t>仍用</w:t>
      </w:r>
      <w:r>
        <w:t>N1</w:t>
      </w:r>
      <w:r>
        <w:t>，位置回到</w:t>
      </w:r>
      <w:r>
        <w:t>(90,240,0)</w:t>
      </w:r>
      <w:r>
        <w:t>，</w:t>
      </w:r>
      <w:r>
        <w:t>D_A</w:t>
      </w:r>
      <w:r>
        <w:t>保留。</w:t>
      </w:r>
    </w:p>
    <w:p w14:paraId="51620207" w14:textId="77777777" w:rsidR="004B302B" w:rsidRDefault="005F4533">
      <w:r>
        <w:t>S2</w:t>
      </w:r>
      <w:r>
        <w:t>看到</w:t>
      </w:r>
      <w:r>
        <w:t>IsProduct=true</w:t>
      </w:r>
      <w:r>
        <w:t>，正常保留</w:t>
      </w:r>
      <w:r>
        <w:t>N1</w:t>
      </w:r>
      <w:r>
        <w:t>；成功完成这个</w:t>
      </w:r>
      <w:r>
        <w:t>A</w:t>
      </w:r>
      <w:r>
        <w:t>点的</w:t>
      </w:r>
      <w:r>
        <w:t>T_A</w:t>
      </w:r>
      <w:r>
        <w:t>后，两项才都为</w:t>
      </w:r>
      <w:r>
        <w:t>true</w:t>
      </w:r>
      <w:r>
        <w:t>。其他</w:t>
      </w:r>
      <w:r>
        <w:t>11</w:t>
      </w:r>
      <w:r>
        <w:t>个点各查自己的记录。实际贴装还要叠加芯片及工具补偿，不能把这页</w:t>
      </w:r>
      <w:r>
        <w:t>A</w:t>
      </w:r>
      <w:r>
        <w:t>点原点直接当作完整运动命令。</w:t>
      </w:r>
    </w:p>
    <w:p w14:paraId="37F49F2F" w14:textId="77777777" w:rsidR="004B302B" w:rsidRDefault="005F4533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 wp14:anchorId="7A641205" wp14:editId="6C143AF5">
            <wp:extent cx="6156000" cy="923400"/>
            <wp:effectExtent l="0" t="0" r="0" b="0"/>
            <wp:docPr id="38" name="Picture 38" descr="这份记录帮软件记住哪一块、哪一点、做到哪；当前坐标帮动作找到它现在的位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u_recap_step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92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BA358" w14:textId="77777777" w:rsidR="004B302B" w:rsidRDefault="005F4533">
      <w:r>
        <w:rPr>
          <w:b/>
        </w:rPr>
        <w:t>这份记录帮软件记住哪一块、哪一点、做到哪；当前坐标帮动作找到它现在的位置。</w:t>
      </w:r>
    </w:p>
    <w:sectPr w:rsidR="004B302B" w:rsidSect="00034616">
      <w:headerReference w:type="default" r:id="rId45"/>
      <w:footerReference w:type="default" r:id="rId46"/>
      <w:pgSz w:w="11906" w:h="16838"/>
      <w:pgMar w:top="964" w:right="1077" w:bottom="907" w:left="1077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32DF7E" w14:textId="77777777" w:rsidR="005F4533" w:rsidRDefault="005F4533">
      <w:pPr>
        <w:spacing w:after="0" w:line="240" w:lineRule="auto"/>
      </w:pPr>
      <w:r>
        <w:separator/>
      </w:r>
    </w:p>
  </w:endnote>
  <w:endnote w:type="continuationSeparator" w:id="0">
    <w:p w14:paraId="61975A83" w14:textId="77777777" w:rsidR="005F4533" w:rsidRDefault="005F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1" w:subsetted="1" w:fontKey="{DA199920-C776-4481-BCA7-F9FA0FB4C2A0}"/>
    <w:embedBold r:id="rId2" w:subsetted="1" w:fontKey="{30C182C6-506A-4F02-AFEB-DE5B41AC8B8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F8779" w14:textId="77777777" w:rsidR="004B302B" w:rsidRDefault="005F4533">
    <w:pPr>
      <w:pStyle w:val="a7"/>
      <w:jc w:val="right"/>
    </w:pPr>
    <w:r>
      <w:t>第</w:t>
    </w:r>
    <w: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hint="eastAsia"/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A5098" w14:textId="77777777" w:rsidR="005F4533" w:rsidRDefault="005F4533">
      <w:pPr>
        <w:spacing w:after="0" w:line="240" w:lineRule="auto"/>
      </w:pPr>
      <w:r>
        <w:separator/>
      </w:r>
    </w:p>
  </w:footnote>
  <w:footnote w:type="continuationSeparator" w:id="0">
    <w:p w14:paraId="1F299E62" w14:textId="77777777" w:rsidR="005F4533" w:rsidRDefault="005F4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F4112" w14:textId="77777777" w:rsidR="004B302B" w:rsidRDefault="005F4533">
    <w:pPr>
      <w:pStyle w:val="a5"/>
    </w:pPr>
    <w:r>
      <w:t xml:space="preserve">ZX2200    Transport Unit </w:t>
    </w:r>
    <w:r>
      <w:t>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341513">
    <w:abstractNumId w:val="8"/>
  </w:num>
  <w:num w:numId="2" w16cid:durableId="826478061">
    <w:abstractNumId w:val="6"/>
  </w:num>
  <w:num w:numId="3" w16cid:durableId="720246805">
    <w:abstractNumId w:val="5"/>
  </w:num>
  <w:num w:numId="4" w16cid:durableId="2130320975">
    <w:abstractNumId w:val="4"/>
  </w:num>
  <w:num w:numId="5" w16cid:durableId="384062758">
    <w:abstractNumId w:val="7"/>
  </w:num>
  <w:num w:numId="6" w16cid:durableId="2043821280">
    <w:abstractNumId w:val="3"/>
  </w:num>
  <w:num w:numId="7" w16cid:durableId="1297881088">
    <w:abstractNumId w:val="2"/>
  </w:num>
  <w:num w:numId="8" w16cid:durableId="1344239052">
    <w:abstractNumId w:val="1"/>
  </w:num>
  <w:num w:numId="9" w16cid:durableId="30902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saveSubsetFont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B8"/>
    <w:rsid w:val="00034616"/>
    <w:rsid w:val="0006063C"/>
    <w:rsid w:val="0015074B"/>
    <w:rsid w:val="0029639D"/>
    <w:rsid w:val="00326F90"/>
    <w:rsid w:val="004B302B"/>
    <w:rsid w:val="005F45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053E2A"/>
  <w14:defaultImageDpi w14:val="330"/>
  <w15:docId w15:val="{BF556E71-B50E-4278-8805-54805C8F5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60" w:lineRule="exact"/>
    </w:pPr>
    <w:rPr>
      <w:rFonts w:ascii="微软雅黑" w:eastAsia="微软雅黑" w:hAnsi="微软雅黑" w:cs="微软雅黑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00" w:line="480" w:lineRule="exact"/>
      <w:outlineLvl w:val="0"/>
    </w:pPr>
    <w:rPr>
      <w:rFonts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6">
    <w:name w:val="页眉 字符"/>
    <w:basedOn w:val="a2"/>
    <w:link w:val="a5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8"/>
    </w:rPr>
  </w:style>
  <w:style w:type="character" w:customStyle="1" w:styleId="a8">
    <w:name w:val="页脚 字符"/>
    <w:basedOn w:val="a2"/>
    <w:link w:val="a7"/>
    <w:uiPriority w:val="99"/>
    <w:rsid w:val="00E618BF"/>
    <w:rPr>
      <w:rFonts w:ascii="微软雅黑" w:eastAsia="微软雅黑" w:hAnsi="微软雅黑" w:cs="微软雅黑"/>
      <w:color w:val="000000"/>
      <w:sz w:val="18"/>
    </w:rPr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="微软雅黑" w:eastAsia="微软雅黑" w:hAnsi="微软雅黑" w:cstheme="majorBidi"/>
      <w:b/>
      <w:bCs/>
      <w:color w:val="000000"/>
      <w:sz w:val="40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700" w:lineRule="exact"/>
      <w:contextualSpacing/>
    </w:pPr>
    <w:rPr>
      <w:rFonts w:cstheme="majorBidi"/>
      <w:b/>
      <w:spacing w:val="5"/>
      <w:kern w:val="28"/>
      <w:sz w:val="5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微软雅黑" w:eastAsia="微软雅黑" w:hAnsi="微软雅黑" w:cstheme="majorBidi"/>
      <w:b/>
      <w:color w:val="000000"/>
      <w:spacing w:val="5"/>
      <w:kern w:val="28"/>
      <w:sz w:val="58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spacing w:line="480" w:lineRule="exact"/>
    </w:pPr>
    <w:rPr>
      <w:rFonts w:cstheme="majorBidi"/>
      <w:iCs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微软雅黑" w:eastAsia="微软雅黑" w:hAnsi="微软雅黑" w:cstheme="majorBidi"/>
      <w:iCs/>
      <w:color w:val="000000"/>
      <w:spacing w:val="15"/>
      <w:sz w:val="26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300" w:lineRule="exact"/>
    </w:pPr>
    <w:rPr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customStyle="1" w:styleId="TOC21">
    <w:name w:val="TOC 21"/>
    <w:pPr>
      <w:spacing w:after="0" w:line="340" w:lineRule="exact"/>
    </w:pPr>
    <w:rPr>
      <w:rFonts w:ascii="微软雅黑" w:eastAsia="微软雅黑" w:hAnsi="微软雅黑" w:cs="微软雅黑"/>
      <w:color w:val="000000"/>
      <w:sz w:val="21"/>
    </w:rPr>
  </w:style>
  <w:style w:type="paragraph" w:styleId="TOC1">
    <w:name w:val="toc 1"/>
    <w:basedOn w:val="a1"/>
    <w:next w:val="a1"/>
    <w:uiPriority w:val="39"/>
    <w:unhideWhenUsed/>
    <w:rsid w:val="005F4533"/>
    <w:pPr>
      <w:spacing w:after="0" w:line="340" w:lineRule="exact"/>
    </w:pPr>
    <w:rPr>
      <w:sz w:val="21"/>
    </w:rPr>
  </w:style>
  <w:style w:type="character" w:styleId="aff9">
    <w:name w:val="Hyperlink"/>
    <w:basedOn w:val="a2"/>
    <w:uiPriority w:val="99"/>
    <w:unhideWhenUsed/>
    <w:rsid w:val="005F453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8571</Words>
  <Characters>9901</Characters>
  <Application>Microsoft Office Word</Application>
  <DocSecurity>0</DocSecurity>
  <Lines>384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Transport Unit 设计文档</dc:title>
  <dc:subject>跟着一块产品走过点胶和固晶工位，看懂软件怎样记住产品、找到焊点、保存加工进度。</dc:subject>
  <dc:creator>ARKS</dc:creator>
  <cp:keywords/>
  <dc:description/>
  <cp:lastModifiedBy>w</cp:lastModifiedBy>
  <cp:revision>2</cp:revision>
  <dcterms:created xsi:type="dcterms:W3CDTF">2013-12-23T23:15:00Z</dcterms:created>
  <dcterms:modified xsi:type="dcterms:W3CDTF">2026-10-26T06:53:00Z</dcterms:modified>
  <cp:category/>
</cp:coreProperties>
</file>