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EDS223 - Homework #1 Leela Dixit</w:t>
      </w:r>
    </w:p>
    <w:bookmarkStart w:id="35" w:name="exploring-environmental-injustice"/>
    <w:p>
      <w:pPr>
        <w:pStyle w:val="Heading1"/>
      </w:pPr>
      <w:r>
        <w:t xml:space="preserve">Exploring Environmental (in)justice</w:t>
      </w:r>
    </w:p>
    <w:p>
      <w:pPr>
        <w:pStyle w:val="FirstParagraph"/>
      </w:pPr>
      <w:r>
        <w:t xml:space="preserve">The United States Environmental Protection Agency defines Environmental Justice as</w:t>
      </w:r>
      <w:r>
        <w:t xml:space="preserve"> </w:t>
      </w:r>
      <w:r>
        <w:t xml:space="preserve">“the just treatment and meaningful involvement of all people, regardless of income, race, color, national origin, Tribal affiliation, or disability”</w:t>
      </w:r>
      <w:r>
        <w:t xml:space="preserve">. In this project, I will be exploring particulate pollution in California and exploring which groups might be disproportionately affected by poor air quality.</w:t>
      </w:r>
    </w:p>
    <w:bookmarkStart w:id="20" w:name="step-1-load-in-necessary-packages."/>
    <w:p>
      <w:pPr>
        <w:pStyle w:val="Heading3"/>
      </w:pPr>
      <w:r>
        <w:t xml:space="preserve">Step 1: Load in necessary packages.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(tmap)</w:t>
      </w:r>
    </w:p>
    <w:bookmarkEnd w:id="20"/>
    <w:bookmarkStart w:id="21" w:name="X2044c4c91e452ecd6605991e4f4e6b03c086c4b"/>
    <w:p>
      <w:pPr>
        <w:pStyle w:val="Heading3"/>
      </w:pPr>
      <w:r>
        <w:t xml:space="preserve">Step 2: Read in environmental justice data and clean for mapping.</w:t>
      </w:r>
    </w:p>
    <w:p>
      <w:pPr>
        <w:pStyle w:val="SourceCode"/>
      </w:pPr>
      <w:r>
        <w:rPr>
          <w:rStyle w:val="CommentTok"/>
        </w:rPr>
        <w:t xml:space="preserve"># read in geodatabase of EJScreen data at the Census Block Group level</w:t>
      </w:r>
      <w:r>
        <w:br/>
      </w:r>
      <w:r>
        <w:rPr>
          <w:rStyle w:val="NormalTok"/>
        </w:rPr>
        <w:t xml:space="preserve">ejscreen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"data"</w:t>
      </w:r>
      <w:r>
        <w:rPr>
          <w:rStyle w:val="NormalTok"/>
        </w:rPr>
        <w:t xml:space="preserve">, </w:t>
      </w:r>
      <w:r>
        <w:rPr>
          <w:rStyle w:val="StringTok"/>
        </w:rPr>
        <w:t xml:space="preserve">"ejscreen"</w:t>
      </w:r>
      <w:r>
        <w:rPr>
          <w:rStyle w:val="NormalTok"/>
        </w:rPr>
        <w:t xml:space="preserve">,</w:t>
      </w:r>
      <w:r>
        <w:rPr>
          <w:rStyle w:val="StringTok"/>
        </w:rPr>
        <w:t xml:space="preserve">"EJSCREEN_2023_BG_StatePct_with_AS_CNMI_GU_VI.gdb"</w:t>
      </w:r>
      <w:r>
        <w:rPr>
          <w:rStyle w:val="NormalTok"/>
        </w:rPr>
        <w:t xml:space="preserve">)) </w:t>
      </w:r>
    </w:p>
    <w:p>
      <w:pPr>
        <w:pStyle w:val="SourceCode"/>
      </w:pPr>
      <w:r>
        <w:rPr>
          <w:rStyle w:val="VerbatimChar"/>
        </w:rPr>
        <w:t xml:space="preserve">Reading layer `EJSCREEN_StatePctiles_with_AS_CNMI_GU_VI' from data source </w:t>
      </w:r>
      <w:r>
        <w:br/>
      </w:r>
      <w:r>
        <w:rPr>
          <w:rStyle w:val="VerbatimChar"/>
        </w:rPr>
        <w:t xml:space="preserve">  `C:\Users\dixit\Documents\MEDS\EDS-223\eds223-homework1\data\data\ejscreen\EJSCREEN_2023_BG_StatePct_with_AS_CNMI_GU_VI.gdb' </w:t>
      </w:r>
      <w:r>
        <w:br/>
      </w:r>
      <w:r>
        <w:rPr>
          <w:rStyle w:val="VerbatimChar"/>
        </w:rPr>
        <w:t xml:space="preserve">  using driver `OpenFileGDB'</w:t>
      </w:r>
      <w:r>
        <w:br/>
      </w:r>
      <w:r>
        <w:rPr>
          <w:rStyle w:val="VerbatimChar"/>
        </w:rPr>
        <w:t xml:space="preserve">Simple feature collection with 243021 features and 223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-19951910 ymin: -1617130 xmax: 16259830 ymax: 11554350</w:t>
      </w:r>
      <w:r>
        <w:br/>
      </w:r>
      <w:r>
        <w:rPr>
          <w:rStyle w:val="VerbatimChar"/>
        </w:rPr>
        <w:t xml:space="preserve">Projected CRS: WGS 84 / Pseudo-Mercator</w:t>
      </w:r>
    </w:p>
    <w:p>
      <w:pPr>
        <w:pStyle w:val="SourceCode"/>
      </w:pPr>
      <w:r>
        <w:rPr>
          <w:rStyle w:val="CommentTok"/>
        </w:rPr>
        <w:t xml:space="preserve"># filter to California only</w:t>
      </w:r>
      <w:r>
        <w:br/>
      </w:r>
      <w:r>
        <w:rPr>
          <w:rStyle w:val="NormalTok"/>
        </w:rPr>
        <w:t xml:space="preserve">california </w:t>
      </w:r>
      <w:r>
        <w:rPr>
          <w:rStyle w:val="OtherTok"/>
        </w:rPr>
        <w:t xml:space="preserve">&lt;-</w:t>
      </w:r>
      <w:r>
        <w:rPr>
          <w:rStyle w:val="NormalTok"/>
        </w:rPr>
        <w:t xml:space="preserve"> ejscreen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(ST_ABBREV </w:t>
      </w:r>
      <w:r>
        <w:rPr>
          <w:rStyle w:val="SpecialCharTok"/>
        </w:rPr>
        <w:t xml:space="preserve">==</w:t>
      </w:r>
      <w:r>
        <w:rPr>
          <w:rStyle w:val="NormalTok"/>
        </w:rPr>
        <w:t xml:space="preserve"> </w:t>
      </w:r>
      <w:r>
        <w:rPr>
          <w:rStyle w:val="StringTok"/>
        </w:rPr>
        <w:t xml:space="preserve">"CA"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FunctionTok"/>
        </w:rPr>
        <w:t xml:space="preserve">c</w:t>
      </w:r>
      <w:r>
        <w:rPr>
          <w:rStyle w:val="NormalTok"/>
        </w:rPr>
        <w:t xml:space="preserve">(</w:t>
      </w:r>
      <w:r>
        <w:rPr>
          <w:rStyle w:val="StringTok"/>
        </w:rPr>
        <w:t xml:space="preserve">"P_D2_CANCER"</w:t>
      </w:r>
      <w:r>
        <w:rPr>
          <w:rStyle w:val="NormalTok"/>
        </w:rPr>
        <w:t xml:space="preserve">, </w:t>
      </w:r>
      <w:r>
        <w:rPr>
          <w:rStyle w:val="StringTok"/>
        </w:rPr>
        <w:t xml:space="preserve">"P_PTRAF"</w:t>
      </w:r>
      <w:r>
        <w:rPr>
          <w:rStyle w:val="NormalTok"/>
        </w:rPr>
        <w:t xml:space="preserve">, </w:t>
      </w:r>
      <w:r>
        <w:rPr>
          <w:rStyle w:val="StringTok"/>
        </w:rPr>
        <w:t xml:space="preserve">"LIFEEXPPCT"</w:t>
      </w:r>
      <w:r>
        <w:rPr>
          <w:rStyle w:val="NormalTok"/>
        </w:rPr>
        <w:t xml:space="preserve">))</w:t>
      </w:r>
      <w:r>
        <w:br/>
      </w:r>
      <w:r>
        <w:br/>
      </w:r>
      <w:r>
        <w:rPr>
          <w:rStyle w:val="CommentTok"/>
        </w:rPr>
        <w:t xml:space="preserve"># calculate the mean for each EJ variable, by county</w:t>
      </w:r>
      <w:r>
        <w:br/>
      </w:r>
      <w:r>
        <w:rPr>
          <w:rStyle w:val="NormalTok"/>
        </w:rPr>
        <w:t xml:space="preserve">ca_counties </w:t>
      </w:r>
      <w:r>
        <w:rPr>
          <w:rStyle w:val="OtherTok"/>
        </w:rPr>
        <w:t xml:space="preserve">&lt;-</w:t>
      </w:r>
      <w:r>
        <w:rPr>
          <w:rStyle w:val="NormalTok"/>
        </w:rPr>
        <w:t xml:space="preserve"> </w:t>
      </w:r>
      <w:r>
        <w:rPr>
          <w:rStyle w:val="FunctionTok"/>
        </w:rPr>
        <w:t xml:space="preserve">aggregate</w:t>
      </w:r>
      <w:r>
        <w:rPr>
          <w:rStyle w:val="NormalTok"/>
        </w:rPr>
        <w:t xml:space="preserve">(california, </w:t>
      </w:r>
      <w:r>
        <w:rPr>
          <w:rStyle w:val="AttributeTok"/>
        </w:rPr>
        <w:t xml:space="preserve">by =</w:t>
      </w:r>
      <w:r>
        <w:rPr>
          <w:rStyle w:val="NormalTok"/>
        </w:rPr>
        <w:t xml:space="preserve"> </w:t>
      </w:r>
      <w:r>
        <w:rPr>
          <w:rStyle w:val="FunctionTok"/>
        </w:rPr>
        <w:t xml:space="preserve">list</w:t>
      </w:r>
      <w:r>
        <w:rPr>
          <w:rStyle w:val="NormalTok"/>
        </w:rPr>
        <w:t xml:space="preserve">(california</w:t>
      </w:r>
      <w:r>
        <w:rPr>
          <w:rStyle w:val="SpecialCharTok"/>
        </w:rPr>
        <w:t xml:space="preserve">$</w:t>
      </w:r>
      <w:r>
        <w:rPr>
          <w:rStyle w:val="NormalTok"/>
        </w:rPr>
        <w:t xml:space="preserve">CNTY_NAME), </w:t>
      </w:r>
      <w:r>
        <w:rPr>
          <w:rStyle w:val="AttributeTok"/>
        </w:rPr>
        <w:t xml:space="preserve">FUN =</w:t>
      </w:r>
      <w:r>
        <w:rPr>
          <w:rStyle w:val="NormalTok"/>
        </w:rPr>
        <w:t xml:space="preserve"> mean)</w:t>
      </w:r>
      <w:r>
        <w:br/>
      </w:r>
      <w:r>
        <w:br/>
      </w:r>
      <w:r>
        <w:rPr>
          <w:rStyle w:val="CommentTok"/>
        </w:rPr>
        <w:t xml:space="preserve"># separate the county names into name and county, and remove the "county" string</w:t>
      </w:r>
      <w:r>
        <w:br/>
      </w:r>
      <w:r>
        <w:rPr>
          <w:rStyle w:val="NormalTok"/>
        </w:rPr>
        <w:t xml:space="preserve">ca_counties </w:t>
      </w:r>
      <w:r>
        <w:rPr>
          <w:rStyle w:val="OtherTok"/>
        </w:rPr>
        <w:t xml:space="preserve">&lt;-</w:t>
      </w:r>
      <w:r>
        <w:rPr>
          <w:rStyle w:val="NormalTok"/>
        </w:rPr>
        <w:t xml:space="preserve"> </w:t>
      </w:r>
      <w:r>
        <w:rPr>
          <w:rStyle w:val="FunctionTok"/>
        </w:rPr>
        <w:t xml:space="preserve">separate</w:t>
      </w:r>
      <w:r>
        <w:rPr>
          <w:rStyle w:val="NormalTok"/>
        </w:rPr>
        <w:t xml:space="preserve">(ca_counties, Group</w:t>
      </w:r>
      <w:r>
        <w:rPr>
          <w:rStyle w:val="FloatTok"/>
        </w:rPr>
        <w:t xml:space="preserve">.1</w:t>
      </w:r>
      <w:r>
        <w:rPr>
          <w:rStyle w:val="NormalTok"/>
        </w:rPr>
        <w:t xml:space="preserve">,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"county_name"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ca_counties </w:t>
      </w:r>
      <w:r>
        <w:rPr>
          <w:rStyle w:val="OtherTok"/>
        </w:rPr>
        <w:t xml:space="preserve">&lt;-</w:t>
      </w:r>
      <w:r>
        <w:rPr>
          <w:rStyle w:val="NormalTok"/>
        </w:rPr>
        <w:t xml:space="preserve"> </w:t>
      </w:r>
      <w:r>
        <w:rPr>
          <w:rStyle w:val="FunctionTok"/>
        </w:rPr>
        <w:t xml:space="preserve">select</w:t>
      </w:r>
      <w:r>
        <w:rPr>
          <w:rStyle w:val="NormalTok"/>
        </w:rPr>
        <w:t xml:space="preserve">(ca_counties, </w:t>
      </w:r>
      <w:r>
        <w:rPr>
          <w:rStyle w:val="SpecialCharTok"/>
        </w:rPr>
        <w:t xml:space="preserve">-</w:t>
      </w:r>
      <w:r>
        <w:rPr>
          <w:rStyle w:val="FunctionTok"/>
        </w:rPr>
        <w:t xml:space="preserve">c</w:t>
      </w:r>
      <w:r>
        <w:rPr>
          <w:rStyle w:val="NormalTok"/>
        </w:rPr>
        <w:t xml:space="preserve">(</w:t>
      </w:r>
      <w:r>
        <w:rPr>
          <w:rStyle w:val="StringTok"/>
        </w:rPr>
        <w:t xml:space="preserve">"county_name"</w:t>
      </w:r>
      <w:r>
        <w:rPr>
          <w:rStyle w:val="NormalTok"/>
        </w:rPr>
        <w:t xml:space="preserve">))</w:t>
      </w:r>
    </w:p>
    <w:bookmarkEnd w:id="21"/>
    <w:bookmarkStart w:id="26" w:name="step-3-map-1"/>
    <w:p>
      <w:pPr>
        <w:pStyle w:val="Heading3"/>
      </w:pPr>
      <w:r>
        <w:t xml:space="preserve">Step 3: Map 1</w:t>
      </w:r>
    </w:p>
    <w:p>
      <w:pPr>
        <w:pStyle w:val="FirstParagraph"/>
      </w:pPr>
      <w:r>
        <w:t xml:space="preserve">The map below represents the estimated lifetime inhalation cancer risk as a result of carcinogens present in the air. This value is persons per million over a 70-year lifetime. EJScreen presents these data as a percentile for better comparison. Each inset map is one of the top three highest counties for lifetime inhalation cancer risk.</w:t>
      </w:r>
    </w:p>
    <w:p>
      <w:pPr>
        <w:pStyle w:val="SourceCode"/>
      </w:pPr>
      <w:r>
        <w:rPr>
          <w:rStyle w:val="CommentTok"/>
        </w:rPr>
        <w:t xml:space="preserve"># percentile of airborne toxics that can lead to cancer, by county in California</w:t>
      </w:r>
      <w:r>
        <w:br/>
      </w:r>
      <w:r>
        <w:rPr>
          <w:rStyle w:val="FunctionTok"/>
        </w:rPr>
        <w:t xml:space="preserve">tm_shape</w:t>
      </w:r>
      <w:r>
        <w:rPr>
          <w:rStyle w:val="NormalTok"/>
        </w:rPr>
        <w:t xml:space="preserve">(ca_counties)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fill =</w:t>
      </w:r>
      <w:r>
        <w:rPr>
          <w:rStyle w:val="NormalTok"/>
        </w:rPr>
        <w:t xml:space="preserve"> </w:t>
      </w:r>
      <w:r>
        <w:rPr>
          <w:rStyle w:val="StringTok"/>
        </w:rPr>
        <w:t xml:space="preserve">"P_D2_CANCER"</w:t>
      </w:r>
      <w:r>
        <w:rPr>
          <w:rStyle w:val="NormalTok"/>
        </w:rPr>
        <w:t xml:space="preserve">,</w:t>
      </w:r>
      <w:r>
        <w:br/>
      </w:r>
      <w:r>
        <w:rPr>
          <w:rStyle w:val="NormalTok"/>
        </w:rPr>
        <w:t xml:space="preserve">              </w:t>
      </w:r>
      <w:r>
        <w:rPr>
          <w:rStyle w:val="AttributeTok"/>
        </w:rPr>
        <w:t xml:space="preserve">fill.legend =</w:t>
      </w:r>
      <w:r>
        <w:rPr>
          <w:rStyle w:val="NormalTok"/>
        </w:rPr>
        <w:t xml:space="preserve"> </w:t>
      </w:r>
      <w:r>
        <w:rPr>
          <w:rStyle w:val="FunctionTok"/>
        </w:rPr>
        <w:t xml:space="preserve">tm_legend</w:t>
      </w:r>
      <w:r>
        <w:rPr>
          <w:rStyle w:val="NormalTok"/>
        </w:rPr>
        <w:t xml:space="preserve">(</w:t>
      </w:r>
      <w:r>
        <w:rPr>
          <w:rStyle w:val="AttributeTok"/>
        </w:rPr>
        <w:t xml:space="preserve">title =</w:t>
      </w:r>
      <w:r>
        <w:rPr>
          <w:rStyle w:val="NormalTok"/>
        </w:rPr>
        <w:t xml:space="preserve"> </w:t>
      </w:r>
      <w:r>
        <w:rPr>
          <w:rStyle w:val="StringTok"/>
        </w:rPr>
        <w:t xml:space="preserve">"Lifetime Cancer Risk Percentile"</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"landscape"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tm_pos_out</w:t>
      </w:r>
      <w:r>
        <w:rPr>
          <w:rStyle w:val="NormalTok"/>
        </w:rPr>
        <w:t xml:space="preserve">(</w:t>
      </w:r>
      <w:r>
        <w:rPr>
          <w:rStyle w:val="StringTok"/>
        </w:rPr>
        <w:t xml:space="preserve">"center"</w:t>
      </w:r>
      <w:r>
        <w:rPr>
          <w:rStyle w:val="NormalTok"/>
        </w:rPr>
        <w:t xml:space="preserve">, </w:t>
      </w:r>
      <w:r>
        <w:rPr>
          <w:rStyle w:val="StringTok"/>
        </w:rPr>
        <w:t xml:space="preserve">"bottom"</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fill.scale =</w:t>
      </w:r>
      <w:r>
        <w:rPr>
          <w:rStyle w:val="NormalTok"/>
        </w:rPr>
        <w:t xml:space="preserve"> </w:t>
      </w:r>
      <w:r>
        <w:rPr>
          <w:rStyle w:val="FunctionTok"/>
        </w:rPr>
        <w:t xml:space="preserve">tm_scale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19th"</w:t>
      </w:r>
      <w:r>
        <w:rPr>
          <w:rStyle w:val="NormalTok"/>
        </w:rPr>
        <w:t xml:space="preserve">, </w:t>
      </w:r>
      <w:r>
        <w:rPr>
          <w:rStyle w:val="StringTok"/>
        </w:rPr>
        <w:t xml:space="preserve">"20th to 39th"</w:t>
      </w:r>
      <w:r>
        <w:rPr>
          <w:rStyle w:val="NormalTok"/>
        </w:rPr>
        <w:t xml:space="preserve">, </w:t>
      </w:r>
      <w:r>
        <w:rPr>
          <w:rStyle w:val="StringTok"/>
        </w:rPr>
        <w:t xml:space="preserve">"40th to 59th"</w:t>
      </w:r>
      <w:r>
        <w:rPr>
          <w:rStyle w:val="NormalTok"/>
        </w:rPr>
        <w:t xml:space="preserve">, </w:t>
      </w:r>
      <w:r>
        <w:rPr>
          <w:rStyle w:val="StringTok"/>
        </w:rPr>
        <w:t xml:space="preserve">"60th to 80th"</w:t>
      </w:r>
      <w:r>
        <w:rPr>
          <w:rStyle w:val="NormalTok"/>
        </w:rPr>
        <w:t xml:space="preserve">))) </w:t>
      </w:r>
      <w:r>
        <w:rPr>
          <w:rStyle w:val="SpecialCharTok"/>
        </w:rPr>
        <w:t xml:space="preserve">+</w:t>
      </w:r>
      <w:r>
        <w:br/>
      </w:r>
      <w:r>
        <w:rPr>
          <w:rStyle w:val="NormalTok"/>
        </w:rPr>
        <w:t xml:space="preserve">  </w:t>
      </w:r>
      <w:r>
        <w:rPr>
          <w:rStyle w:val="FunctionTok"/>
        </w:rPr>
        <w:t xml:space="preserve">tm_title</w:t>
      </w:r>
      <w:r>
        <w:rPr>
          <w:rStyle w:val="NormalTok"/>
        </w:rPr>
        <w:t xml:space="preserve">(</w:t>
      </w:r>
      <w:r>
        <w:rPr>
          <w:rStyle w:val="StringTok"/>
        </w:rPr>
        <w:t xml:space="preserve">"Lifetime cancer risk via inhalation of toxins, by county"</w:t>
      </w:r>
      <w:r>
        <w:rPr>
          <w:rStyle w:val="NormalTok"/>
        </w:rPr>
        <w:t xml:space="preserve">, </w:t>
      </w:r>
      <w:r>
        <w:br/>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tm_scalebar</w:t>
      </w:r>
      <w:r>
        <w:rPr>
          <w:rStyle w:val="NormalTok"/>
        </w:rPr>
        <w:t xml:space="preserve">(</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 </w:t>
      </w:r>
      <w:r>
        <w:rPr>
          <w:rStyle w:val="SpecialCharTok"/>
        </w:rPr>
        <w:t xml:space="preserve">+</w:t>
      </w:r>
      <w:r>
        <w:br/>
      </w:r>
      <w:r>
        <w:br/>
      </w:r>
      <w:r>
        <w:rPr>
          <w:rStyle w:val="FunctionTok"/>
        </w:rPr>
        <w:t xml:space="preserve">tm_title</w:t>
      </w:r>
      <w:r>
        <w:rPr>
          <w:rStyle w:val="NormalTok"/>
        </w:rPr>
        <w:t xml:space="preserve">(</w:t>
      </w:r>
      <w:r>
        <w:rPr>
          <w:rStyle w:val="StringTok"/>
        </w:rPr>
        <w:t xml:space="preserve">"Sacramento County"</w:t>
      </w:r>
      <w:r>
        <w:rPr>
          <w:rStyle w:val="NormalTok"/>
        </w:rPr>
        <w:t xml:space="preserve">, </w:t>
      </w:r>
      <w:r>
        <w:rPr>
          <w:rStyle w:val="AttributeTok"/>
        </w:rPr>
        <w:t xml:space="preserve">group_id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tm_inset</w:t>
      </w:r>
      <w:r>
        <w:rPr>
          <w:rStyle w:val="NormalTok"/>
        </w:rPr>
        <w:t xml:space="preserve">(tmaptools</w:t>
      </w:r>
      <w:r>
        <w:rPr>
          <w:rStyle w:val="SpecialCharTok"/>
        </w:rPr>
        <w:t xml:space="preserve">::</w:t>
      </w:r>
      <w:r>
        <w:rPr>
          <w:rStyle w:val="FunctionTok"/>
        </w:rPr>
        <w:t xml:space="preserve">bb</w:t>
      </w:r>
      <w:r>
        <w:rPr>
          <w:rStyle w:val="NormalTok"/>
        </w:rPr>
        <w:t xml:space="preserve">(</w:t>
      </w:r>
      <w:r>
        <w:rPr>
          <w:rStyle w:val="StringTok"/>
        </w:rPr>
        <w:t xml:space="preserve">"Sacramento County"</w:t>
      </w:r>
      <w:r>
        <w:rPr>
          <w:rStyle w:val="NormalTok"/>
        </w:rPr>
        <w:t xml:space="preserve">), </w:t>
      </w:r>
      <w:r>
        <w:rPr>
          <w:rStyle w:val="AttributeTok"/>
        </w:rPr>
        <w:t xml:space="preserve">group_id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FunctionTok"/>
        </w:rPr>
        <w:t xml:space="preserve">tm_title</w:t>
      </w:r>
      <w:r>
        <w:rPr>
          <w:rStyle w:val="NormalTok"/>
        </w:rPr>
        <w:t xml:space="preserve">(</w:t>
      </w:r>
      <w:r>
        <w:rPr>
          <w:rStyle w:val="StringTok"/>
        </w:rPr>
        <w:t xml:space="preserve">"Yuba County"</w:t>
      </w:r>
      <w:r>
        <w:rPr>
          <w:rStyle w:val="NormalTok"/>
        </w:rPr>
        <w:t xml:space="preserve">, </w:t>
      </w:r>
      <w:r>
        <w:rPr>
          <w:rStyle w:val="AttributeTok"/>
        </w:rPr>
        <w:t xml:space="preserve">group_id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tm_inset</w:t>
      </w:r>
      <w:r>
        <w:rPr>
          <w:rStyle w:val="NormalTok"/>
        </w:rPr>
        <w:t xml:space="preserve">(tmaptools</w:t>
      </w:r>
      <w:r>
        <w:rPr>
          <w:rStyle w:val="SpecialCharTok"/>
        </w:rPr>
        <w:t xml:space="preserve">::</w:t>
      </w:r>
      <w:r>
        <w:rPr>
          <w:rStyle w:val="FunctionTok"/>
        </w:rPr>
        <w:t xml:space="preserve">bb</w:t>
      </w:r>
      <w:r>
        <w:rPr>
          <w:rStyle w:val="NormalTok"/>
        </w:rPr>
        <w:t xml:space="preserve">(</w:t>
      </w:r>
      <w:r>
        <w:rPr>
          <w:rStyle w:val="StringTok"/>
        </w:rPr>
        <w:t xml:space="preserve">"Yuba County"</w:t>
      </w:r>
      <w:r>
        <w:rPr>
          <w:rStyle w:val="NormalTok"/>
        </w:rPr>
        <w:t xml:space="preserve">), </w:t>
      </w:r>
      <w:r>
        <w:rPr>
          <w:rStyle w:val="AttributeTok"/>
        </w:rPr>
        <w:t xml:space="preserve">group_id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FunctionTok"/>
        </w:rPr>
        <w:t xml:space="preserve">tm_title</w:t>
      </w:r>
      <w:r>
        <w:rPr>
          <w:rStyle w:val="NormalTok"/>
        </w:rPr>
        <w:t xml:space="preserve">(</w:t>
      </w:r>
      <w:r>
        <w:rPr>
          <w:rStyle w:val="StringTok"/>
        </w:rPr>
        <w:t xml:space="preserve">"Tulare County"</w:t>
      </w:r>
      <w:r>
        <w:rPr>
          <w:rStyle w:val="NormalTok"/>
        </w:rPr>
        <w:t xml:space="preserve">, </w:t>
      </w:r>
      <w:r>
        <w:rPr>
          <w:rStyle w:val="AttributeTok"/>
        </w:rPr>
        <w:t xml:space="preserve">group_id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tm_inset</w:t>
      </w:r>
      <w:r>
        <w:rPr>
          <w:rStyle w:val="NormalTok"/>
        </w:rPr>
        <w:t xml:space="preserve">(tmaptools</w:t>
      </w:r>
      <w:r>
        <w:rPr>
          <w:rStyle w:val="SpecialCharTok"/>
        </w:rPr>
        <w:t xml:space="preserve">::</w:t>
      </w:r>
      <w:r>
        <w:rPr>
          <w:rStyle w:val="FunctionTok"/>
        </w:rPr>
        <w:t xml:space="preserve">bb</w:t>
      </w:r>
      <w:r>
        <w:rPr>
          <w:rStyle w:val="NormalTok"/>
        </w:rPr>
        <w:t xml:space="preserve">(</w:t>
      </w:r>
      <w:r>
        <w:rPr>
          <w:rStyle w:val="StringTok"/>
        </w:rPr>
        <w:t xml:space="preserve">"Tulare County"</w:t>
      </w:r>
      <w:r>
        <w:rPr>
          <w:rStyle w:val="NormalTok"/>
        </w:rPr>
        <w:t xml:space="preserve">), </w:t>
      </w:r>
      <w:r>
        <w:rPr>
          <w:rStyle w:val="AttributeTok"/>
        </w:rPr>
        <w:t xml:space="preserve">group_id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tm_components</w:t>
      </w:r>
      <w:r>
        <w:rPr>
          <w:rStyle w:val="NormalTok"/>
        </w:rPr>
        <w:t xml:space="preserve">(</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tm_pos_out</w:t>
      </w:r>
      <w:r>
        <w:rPr>
          <w:rStyle w:val="NormalTok"/>
        </w:rPr>
        <w:t xml:space="preserve">()) </w:t>
      </w:r>
      <w:r>
        <w:rPr>
          <w:rStyle w:val="SpecialCharTok"/>
        </w:rPr>
        <w:t xml:space="preserve">+</w:t>
      </w:r>
      <w:r>
        <w:br/>
      </w:r>
      <w:r>
        <w:rPr>
          <w:rStyle w:val="NormalTok"/>
        </w:rPr>
        <w:t xml:space="preserve">  </w:t>
      </w:r>
      <w:r>
        <w:rPr>
          <w:rStyle w:val="FunctionTok"/>
        </w:rPr>
        <w:t xml:space="preserve">tm_components</w:t>
      </w:r>
      <w:r>
        <w:rPr>
          <w:rStyle w:val="NormalTok"/>
        </w:rPr>
        <w:t xml:space="preserve">(</w:t>
      </w:r>
      <w:r>
        <w:rPr>
          <w:rStyle w:val="DecValTok"/>
        </w:rPr>
        <w:t xml:space="preserve">2</w:t>
      </w:r>
      <w:r>
        <w:rPr>
          <w:rStyle w:val="NormalTok"/>
        </w:rPr>
        <w:t xml:space="preserve">, </w:t>
      </w:r>
      <w:r>
        <w:rPr>
          <w:rStyle w:val="AttributeTok"/>
        </w:rPr>
        <w:t xml:space="preserve">position =</w:t>
      </w:r>
      <w:r>
        <w:rPr>
          <w:rStyle w:val="NormalTok"/>
        </w:rPr>
        <w:t xml:space="preserve"> </w:t>
      </w:r>
      <w:r>
        <w:rPr>
          <w:rStyle w:val="FunctionTok"/>
        </w:rPr>
        <w:t xml:space="preserve">tm_pos_out</w:t>
      </w:r>
      <w:r>
        <w:rPr>
          <w:rStyle w:val="NormalTok"/>
        </w:rPr>
        <w:t xml:space="preserve">()) </w:t>
      </w:r>
      <w:r>
        <w:rPr>
          <w:rStyle w:val="SpecialCharTok"/>
        </w:rPr>
        <w:t xml:space="preserve">+</w:t>
      </w:r>
      <w:r>
        <w:br/>
      </w:r>
      <w:r>
        <w:rPr>
          <w:rStyle w:val="NormalTok"/>
        </w:rPr>
        <w:t xml:space="preserve">  </w:t>
      </w:r>
      <w:r>
        <w:rPr>
          <w:rStyle w:val="FunctionTok"/>
        </w:rPr>
        <w:t xml:space="preserve">tm_components</w:t>
      </w:r>
      <w:r>
        <w:rPr>
          <w:rStyle w:val="NormalTok"/>
        </w:rPr>
        <w:t xml:space="preserve">(</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tm_pos_out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ej_screen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map shows that counties of the central valley (San Joaquin Valley) are generally in a higher percentile for cancer risk via inhalation of airborne toxins. There could be a few potential causes of increased carcinogens in outside air:</w:t>
      </w:r>
    </w:p>
    <w:p>
      <w:pPr>
        <w:pStyle w:val="Compact"/>
        <w:numPr>
          <w:ilvl w:val="0"/>
          <w:numId w:val="1001"/>
        </w:numPr>
      </w:pPr>
      <w:r>
        <w:t xml:space="preserve">Nearby I-5 and Highway 99 introduce pollution sources, such as diesel locomotives.</w:t>
      </w:r>
    </w:p>
    <w:p>
      <w:pPr>
        <w:pStyle w:val="Compact"/>
        <w:numPr>
          <w:ilvl w:val="0"/>
          <w:numId w:val="1001"/>
        </w:numPr>
      </w:pPr>
      <w:r>
        <w:t xml:space="preserve">Vehicle emissions from these roadways, tractors and irrigation pumps from local agriculture, and wood burning stoves/fireplaces all contribute to fine particulate matter (PM2.5).</w:t>
      </w:r>
    </w:p>
    <w:p>
      <w:pPr>
        <w:pStyle w:val="Compact"/>
        <w:numPr>
          <w:ilvl w:val="0"/>
          <w:numId w:val="1001"/>
        </w:numPr>
      </w:pPr>
      <w:r>
        <w:t xml:space="preserve">Topography from surrounding mountains create a</w:t>
      </w:r>
      <w:r>
        <w:t xml:space="preserve"> </w:t>
      </w:r>
      <w:r>
        <w:t xml:space="preserve">“bowl”</w:t>
      </w:r>
      <w:r>
        <w:t xml:space="preserve">, trapping these pollutants.</w:t>
      </w:r>
    </w:p>
    <w:p>
      <w:pPr>
        <w:pStyle w:val="FirstParagraph"/>
      </w:pPr>
      <w:r>
        <w:t xml:space="preserve">Source:</w:t>
      </w:r>
      <w:r>
        <w:t xml:space="preserve"> </w:t>
      </w:r>
      <w:hyperlink r:id="rId25">
        <w:r>
          <w:rPr>
            <w:rStyle w:val="Hyperlink"/>
          </w:rPr>
          <w:t xml:space="preserve">EPA Activities for Cleaner Air</w:t>
        </w:r>
      </w:hyperlink>
    </w:p>
    <w:bookmarkEnd w:id="26"/>
    <w:bookmarkStart w:id="33" w:name="step-4-maps-2-and-3"/>
    <w:p>
      <w:pPr>
        <w:pStyle w:val="Heading3"/>
      </w:pPr>
      <w:r>
        <w:t xml:space="preserve">Step 4: Maps 2 and 3</w:t>
      </w:r>
    </w:p>
    <w:p>
      <w:pPr>
        <w:pStyle w:val="FirstParagraph"/>
      </w:pPr>
      <w:r>
        <w:t xml:space="preserve">We will zoom in to a few counties to get a more detailed view of any patterns that might emerge between airborne toxics and underrepresented communities.</w:t>
      </w:r>
    </w:p>
    <w:p>
      <w:pPr>
        <w:pStyle w:val="SourceCode"/>
      </w:pPr>
      <w:r>
        <w:rPr>
          <w:rStyle w:val="CommentTok"/>
        </w:rPr>
        <w:t xml:space="preserve"># zoom in on a few higher risk counties from the cancer index to look at things like PM2.5, diesel, and further demographic information</w:t>
      </w:r>
      <w:r>
        <w:br/>
      </w:r>
      <w:r>
        <w:br/>
      </w:r>
      <w:r>
        <w:rPr>
          <w:rStyle w:val="CommentTok"/>
        </w:rPr>
        <w:t xml:space="preserve"># sort them and choose top 3</w:t>
      </w:r>
      <w:r>
        <w:br/>
      </w:r>
      <w:r>
        <w:rPr>
          <w:rStyle w:val="NormalTok"/>
        </w:rPr>
        <w:t xml:space="preserve">ca_counties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(county, P_D2_CANCER)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(P_D2_CANCER))</w:t>
      </w:r>
    </w:p>
    <w:p>
      <w:pPr>
        <w:pStyle w:val="SourceCode"/>
      </w:pPr>
      <w:r>
        <w:rPr>
          <w:rStyle w:val="VerbatimChar"/>
        </w:rPr>
        <w:t xml:space="preserve">Simple feature collection with 58 features and 2 fields</w:t>
      </w:r>
      <w:r>
        <w:br/>
      </w:r>
      <w:r>
        <w:rPr>
          <w:rStyle w:val="VerbatimChar"/>
        </w:rPr>
        <w:t xml:space="preserve">Geometry type: GEOMETRY</w:t>
      </w:r>
      <w:r>
        <w:br/>
      </w:r>
      <w:r>
        <w:rPr>
          <w:rStyle w:val="VerbatimChar"/>
        </w:rPr>
        <w:t xml:space="preserve">Dimension:     XY</w:t>
      </w:r>
      <w:r>
        <w:br/>
      </w:r>
      <w:r>
        <w:rPr>
          <w:rStyle w:val="VerbatimChar"/>
        </w:rPr>
        <w:t xml:space="preserve">Bounding box:  xmin: -13850030 ymin: 3833654 xmax: -12705030 ymax: 5162404</w:t>
      </w:r>
      <w:r>
        <w:br/>
      </w:r>
      <w:r>
        <w:rPr>
          <w:rStyle w:val="VerbatimChar"/>
        </w:rPr>
        <w:t xml:space="preserve">Projected CRS: WGS 84 / Pseudo-Mercator</w:t>
      </w:r>
      <w:r>
        <w:br/>
      </w:r>
      <w:r>
        <w:rPr>
          <w:rStyle w:val="VerbatimChar"/>
        </w:rPr>
        <w:t xml:space="preserve">First 10 features:</w:t>
      </w:r>
      <w:r>
        <w:br/>
      </w:r>
      <w:r>
        <w:rPr>
          <w:rStyle w:val="VerbatimChar"/>
        </w:rPr>
        <w:t xml:space="preserve">       county P_D2_CANCER                       geometry</w:t>
      </w:r>
      <w:r>
        <w:br/>
      </w:r>
      <w:r>
        <w:rPr>
          <w:rStyle w:val="VerbatimChar"/>
        </w:rPr>
        <w:t xml:space="preserve">1  Sacramento    76.75460 POLYGON ((-13564605 4589722...</w:t>
      </w:r>
      <w:r>
        <w:br/>
      </w:r>
      <w:r>
        <w:rPr>
          <w:rStyle w:val="VerbatimChar"/>
        </w:rPr>
        <w:t xml:space="preserve">2      Tulare    71.33553 POLYGON ((-13306892 4275757...</w:t>
      </w:r>
      <w:r>
        <w:br/>
      </w:r>
      <w:r>
        <w:rPr>
          <w:rStyle w:val="VerbatimChar"/>
        </w:rPr>
        <w:t xml:space="preserve">3        Yuba    71.07692 POLYGON ((-13534880 4721170...</w:t>
      </w:r>
      <w:r>
        <w:br/>
      </w:r>
      <w:r>
        <w:rPr>
          <w:rStyle w:val="VerbatimChar"/>
        </w:rPr>
        <w:t xml:space="preserve">4      Sutter    70.10769 POLYGON ((-13562946 4715425...</w:t>
      </w:r>
      <w:r>
        <w:br/>
      </w:r>
      <w:r>
        <w:rPr>
          <w:rStyle w:val="VerbatimChar"/>
        </w:rPr>
        <w:t xml:space="preserve">5      Fresno    68.10859 POLYGON ((-13353768 4335840...</w:t>
      </w:r>
      <w:r>
        <w:br/>
      </w:r>
      <w:r>
        <w:rPr>
          <w:rStyle w:val="VerbatimChar"/>
        </w:rPr>
        <w:t xml:space="preserve">6         Los    67.49960 MULTIPOLYGON (((-13224706 4...</w:t>
      </w:r>
      <w:r>
        <w:br/>
      </w:r>
      <w:r>
        <w:rPr>
          <w:rStyle w:val="VerbatimChar"/>
        </w:rPr>
        <w:t xml:space="preserve">7      Merced    63.21250 POLYGON ((-13496841 4443564...</w:t>
      </w:r>
      <w:r>
        <w:br/>
      </w:r>
      <w:r>
        <w:rPr>
          <w:rStyle w:val="VerbatimChar"/>
        </w:rPr>
        <w:t xml:space="preserve">8        Yolo    62.00000 POLYGON ((-13575995 4653851...</w:t>
      </w:r>
      <w:r>
        <w:br/>
      </w:r>
      <w:r>
        <w:rPr>
          <w:rStyle w:val="VerbatimChar"/>
        </w:rPr>
        <w:t xml:space="preserve">9         San    61.03006 POLYGON ((-13531649 4528069...</w:t>
      </w:r>
      <w:r>
        <w:br/>
      </w:r>
      <w:r>
        <w:rPr>
          <w:rStyle w:val="VerbatimChar"/>
        </w:rPr>
        <w:t xml:space="preserve">10       Kern    60.82276 POLYGON ((-13299733 4156356...</w:t>
      </w:r>
    </w:p>
    <w:p>
      <w:pPr>
        <w:pStyle w:val="SourceCode"/>
      </w:pPr>
      <w:r>
        <w:rPr>
          <w:rStyle w:val="CommentTok"/>
        </w:rPr>
        <w:t xml:space="preserve"># In order: Sacramento, Tulare, Yuba Counties</w:t>
      </w:r>
      <w:r>
        <w:br/>
      </w:r>
      <w:r>
        <w:br/>
      </w:r>
      <w:r>
        <w:rPr>
          <w:rStyle w:val="CommentTok"/>
        </w:rPr>
        <w:t xml:space="preserve"># subset full data set for top 3</w:t>
      </w:r>
      <w:r>
        <w:br/>
      </w:r>
      <w:r>
        <w:rPr>
          <w:rStyle w:val="NormalTok"/>
        </w:rPr>
        <w:t xml:space="preserve">top3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"Sacramento County"</w:t>
      </w:r>
      <w:r>
        <w:rPr>
          <w:rStyle w:val="NormalTok"/>
        </w:rPr>
        <w:t xml:space="preserve">, </w:t>
      </w:r>
      <w:r>
        <w:rPr>
          <w:rStyle w:val="StringTok"/>
        </w:rPr>
        <w:t xml:space="preserve">"Tulare County"</w:t>
      </w:r>
      <w:r>
        <w:rPr>
          <w:rStyle w:val="NormalTok"/>
        </w:rPr>
        <w:t xml:space="preserve">, </w:t>
      </w:r>
      <w:r>
        <w:rPr>
          <w:rStyle w:val="StringTok"/>
        </w:rPr>
        <w:t xml:space="preserve">"Yuba County"</w:t>
      </w:r>
      <w:r>
        <w:rPr>
          <w:rStyle w:val="NormalTok"/>
        </w:rPr>
        <w:t xml:space="preserve">)</w:t>
      </w:r>
      <w:r>
        <w:br/>
      </w:r>
      <w:r>
        <w:rPr>
          <w:rStyle w:val="NormalTok"/>
        </w:rPr>
        <w:t xml:space="preserve">top3_county </w:t>
      </w:r>
      <w:r>
        <w:rPr>
          <w:rStyle w:val="OtherTok"/>
        </w:rPr>
        <w:t xml:space="preserve">&lt;-</w:t>
      </w:r>
      <w:r>
        <w:rPr>
          <w:rStyle w:val="NormalTok"/>
        </w:rPr>
        <w:t xml:space="preserve"> california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(CNTY_NAME </w:t>
      </w:r>
      <w:r>
        <w:rPr>
          <w:rStyle w:val="SpecialCharTok"/>
        </w:rPr>
        <w:t xml:space="preserve">%in%</w:t>
      </w:r>
      <w:r>
        <w:rPr>
          <w:rStyle w:val="NormalTok"/>
        </w:rPr>
        <w:t xml:space="preserve"> top3)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"Cancer Risk"</w:t>
      </w:r>
      <w:r>
        <w:rPr>
          <w:rStyle w:val="NormalTok"/>
        </w:rPr>
        <w:t xml:space="preserve"> </w:t>
      </w:r>
      <w:r>
        <w:rPr>
          <w:rStyle w:val="OtherTok"/>
        </w:rPr>
        <w:t xml:space="preserve">=</w:t>
      </w:r>
      <w:r>
        <w:rPr>
          <w:rStyle w:val="NormalTok"/>
        </w:rPr>
        <w:t xml:space="preserve"> </w:t>
      </w:r>
      <w:r>
        <w:rPr>
          <w:rStyle w:val="StringTok"/>
        </w:rPr>
        <w:t xml:space="preserve">"P_D2_CANCER"</w:t>
      </w:r>
      <w:r>
        <w:rPr>
          <w:rStyle w:val="NormalTok"/>
        </w:rPr>
        <w:t xml:space="preserve">,</w:t>
      </w:r>
      <w:r>
        <w:br/>
      </w:r>
      <w:r>
        <w:rPr>
          <w:rStyle w:val="NormalTok"/>
        </w:rPr>
        <w:t xml:space="preserve">         </w:t>
      </w:r>
      <w:r>
        <w:rPr>
          <w:rStyle w:val="StringTok"/>
        </w:rPr>
        <w:t xml:space="preserve">"Diesel Particulate Matter"</w:t>
      </w:r>
      <w:r>
        <w:rPr>
          <w:rStyle w:val="NormalTok"/>
        </w:rPr>
        <w:t xml:space="preserve"> </w:t>
      </w:r>
      <w:r>
        <w:rPr>
          <w:rStyle w:val="OtherTok"/>
        </w:rPr>
        <w:t xml:space="preserve">=</w:t>
      </w:r>
      <w:r>
        <w:rPr>
          <w:rStyle w:val="NormalTok"/>
        </w:rPr>
        <w:t xml:space="preserve"> </w:t>
      </w:r>
      <w:r>
        <w:rPr>
          <w:rStyle w:val="StringTok"/>
        </w:rPr>
        <w:t xml:space="preserve">"P_D2_DSLPM"</w:t>
      </w:r>
      <w:r>
        <w:rPr>
          <w:rStyle w:val="NormalTok"/>
        </w:rPr>
        <w:t xml:space="preserve">,</w:t>
      </w:r>
      <w:r>
        <w:br/>
      </w:r>
      <w:r>
        <w:rPr>
          <w:rStyle w:val="NormalTok"/>
        </w:rPr>
        <w:t xml:space="preserve">         </w:t>
      </w:r>
      <w:r>
        <w:rPr>
          <w:rStyle w:val="StringTok"/>
        </w:rPr>
        <w:t xml:space="preserve">"PM 2.5"</w:t>
      </w:r>
      <w:r>
        <w:rPr>
          <w:rStyle w:val="NormalTok"/>
        </w:rPr>
        <w:t xml:space="preserve"> </w:t>
      </w:r>
      <w:r>
        <w:rPr>
          <w:rStyle w:val="OtherTok"/>
        </w:rPr>
        <w:t xml:space="preserve">=</w:t>
      </w:r>
      <w:r>
        <w:rPr>
          <w:rStyle w:val="NormalTok"/>
        </w:rPr>
        <w:t xml:space="preserve"> </w:t>
      </w:r>
      <w:r>
        <w:rPr>
          <w:rStyle w:val="StringTok"/>
        </w:rPr>
        <w:t xml:space="preserve">"P_D2_PM25"</w:t>
      </w:r>
      <w:r>
        <w:rPr>
          <w:rStyle w:val="NormalTok"/>
        </w:rPr>
        <w:t xml:space="preserve">,</w:t>
      </w:r>
      <w:r>
        <w:br/>
      </w:r>
      <w:r>
        <w:rPr>
          <w:rStyle w:val="NormalTok"/>
        </w:rPr>
        <w:t xml:space="preserve">         </w:t>
      </w:r>
      <w:r>
        <w:rPr>
          <w:rStyle w:val="StringTok"/>
        </w:rPr>
        <w:t xml:space="preserve">"People of Color"</w:t>
      </w:r>
      <w:r>
        <w:rPr>
          <w:rStyle w:val="NormalTok"/>
        </w:rPr>
        <w:t xml:space="preserve"> </w:t>
      </w:r>
      <w:r>
        <w:rPr>
          <w:rStyle w:val="OtherTok"/>
        </w:rPr>
        <w:t xml:space="preserve">=</w:t>
      </w:r>
      <w:r>
        <w:rPr>
          <w:rStyle w:val="NormalTok"/>
        </w:rPr>
        <w:t xml:space="preserve"> </w:t>
      </w:r>
      <w:r>
        <w:rPr>
          <w:rStyle w:val="StringTok"/>
        </w:rPr>
        <w:t xml:space="preserve">"P_PEOPCOLORPCT"</w:t>
      </w:r>
      <w:r>
        <w:rPr>
          <w:rStyle w:val="NormalTok"/>
        </w:rPr>
        <w:t xml:space="preserve">,</w:t>
      </w:r>
      <w:r>
        <w:br/>
      </w:r>
      <w:r>
        <w:rPr>
          <w:rStyle w:val="NormalTok"/>
        </w:rPr>
        <w:t xml:space="preserve">         </w:t>
      </w:r>
      <w:r>
        <w:rPr>
          <w:rStyle w:val="StringTok"/>
        </w:rPr>
        <w:t xml:space="preserve">"Low Life Expectancy"</w:t>
      </w:r>
      <w:r>
        <w:rPr>
          <w:rStyle w:val="NormalTok"/>
        </w:rPr>
        <w:t xml:space="preserve"> </w:t>
      </w:r>
      <w:r>
        <w:rPr>
          <w:rStyle w:val="OtherTok"/>
        </w:rPr>
        <w:t xml:space="preserve">=</w:t>
      </w:r>
      <w:r>
        <w:rPr>
          <w:rStyle w:val="NormalTok"/>
        </w:rPr>
        <w:t xml:space="preserve"> </w:t>
      </w:r>
      <w:r>
        <w:rPr>
          <w:rStyle w:val="StringTok"/>
        </w:rPr>
        <w:t xml:space="preserve">"P_LIFEEXPPCT"</w:t>
      </w:r>
      <w:r>
        <w:rPr>
          <w:rStyle w:val="NormalTok"/>
        </w:rPr>
        <w:t xml:space="preserve">,</w:t>
      </w:r>
      <w:r>
        <w:br/>
      </w:r>
      <w:r>
        <w:rPr>
          <w:rStyle w:val="NormalTok"/>
        </w:rPr>
        <w:t xml:space="preserve">         </w:t>
      </w:r>
      <w:r>
        <w:rPr>
          <w:rStyle w:val="StringTok"/>
        </w:rPr>
        <w:t xml:space="preserve">"Low Income"</w:t>
      </w:r>
      <w:r>
        <w:rPr>
          <w:rStyle w:val="NormalTok"/>
        </w:rPr>
        <w:t xml:space="preserve"> </w:t>
      </w:r>
      <w:r>
        <w:rPr>
          <w:rStyle w:val="OtherTok"/>
        </w:rPr>
        <w:t xml:space="preserve">=</w:t>
      </w:r>
      <w:r>
        <w:rPr>
          <w:rStyle w:val="NormalTok"/>
        </w:rPr>
        <w:t xml:space="preserve"> </w:t>
      </w:r>
      <w:r>
        <w:rPr>
          <w:rStyle w:val="StringTok"/>
        </w:rPr>
        <w:t xml:space="preserve">"P_LOWINCPCT"</w:t>
      </w:r>
      <w:r>
        <w:rPr>
          <w:rStyle w:val="NormalTok"/>
        </w:rPr>
        <w:t xml:space="preserve">)</w:t>
      </w:r>
      <w:r>
        <w:br/>
      </w:r>
      <w:r>
        <w:br/>
      </w:r>
      <w:r>
        <w:rPr>
          <w:rStyle w:val="CommentTok"/>
        </w:rPr>
        <w:t xml:space="preserve"># subset full data for just Sacramento County, the highest inhalation cancer risk county</w:t>
      </w:r>
      <w:r>
        <w:br/>
      </w:r>
      <w:r>
        <w:rPr>
          <w:rStyle w:val="NormalTok"/>
        </w:rPr>
        <w:t xml:space="preserve">top3_sac </w:t>
      </w:r>
      <w:r>
        <w:rPr>
          <w:rStyle w:val="OtherTok"/>
        </w:rPr>
        <w:t xml:space="preserve">&lt;-</w:t>
      </w:r>
      <w:r>
        <w:rPr>
          <w:rStyle w:val="NormalTok"/>
        </w:rPr>
        <w:t xml:space="preserve"> california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(CNTY_NAME </w:t>
      </w:r>
      <w:r>
        <w:rPr>
          <w:rStyle w:val="SpecialCharTok"/>
        </w:rPr>
        <w:t xml:space="preserve">==</w:t>
      </w:r>
      <w:r>
        <w:rPr>
          <w:rStyle w:val="NormalTok"/>
        </w:rPr>
        <w:t xml:space="preserve"> </w:t>
      </w:r>
      <w:r>
        <w:rPr>
          <w:rStyle w:val="StringTok"/>
        </w:rPr>
        <w:t xml:space="preserve">"Sacramento County"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"Cancer Risk"</w:t>
      </w:r>
      <w:r>
        <w:rPr>
          <w:rStyle w:val="NormalTok"/>
        </w:rPr>
        <w:t xml:space="preserve"> </w:t>
      </w:r>
      <w:r>
        <w:rPr>
          <w:rStyle w:val="OtherTok"/>
        </w:rPr>
        <w:t xml:space="preserve">=</w:t>
      </w:r>
      <w:r>
        <w:rPr>
          <w:rStyle w:val="NormalTok"/>
        </w:rPr>
        <w:t xml:space="preserve"> </w:t>
      </w:r>
      <w:r>
        <w:rPr>
          <w:rStyle w:val="StringTok"/>
        </w:rPr>
        <w:t xml:space="preserve">"P_D2_CANCER"</w:t>
      </w:r>
      <w:r>
        <w:rPr>
          <w:rStyle w:val="NormalTok"/>
        </w:rPr>
        <w:t xml:space="preserve">,</w:t>
      </w:r>
      <w:r>
        <w:br/>
      </w:r>
      <w:r>
        <w:rPr>
          <w:rStyle w:val="NormalTok"/>
        </w:rPr>
        <w:t xml:space="preserve">         </w:t>
      </w:r>
      <w:r>
        <w:rPr>
          <w:rStyle w:val="StringTok"/>
        </w:rPr>
        <w:t xml:space="preserve">"Diesel Particulate Matter"</w:t>
      </w:r>
      <w:r>
        <w:rPr>
          <w:rStyle w:val="NormalTok"/>
        </w:rPr>
        <w:t xml:space="preserve"> </w:t>
      </w:r>
      <w:r>
        <w:rPr>
          <w:rStyle w:val="OtherTok"/>
        </w:rPr>
        <w:t xml:space="preserve">=</w:t>
      </w:r>
      <w:r>
        <w:rPr>
          <w:rStyle w:val="NormalTok"/>
        </w:rPr>
        <w:t xml:space="preserve"> </w:t>
      </w:r>
      <w:r>
        <w:rPr>
          <w:rStyle w:val="StringTok"/>
        </w:rPr>
        <w:t xml:space="preserve">"P_D2_DSLPM"</w:t>
      </w:r>
      <w:r>
        <w:rPr>
          <w:rStyle w:val="NormalTok"/>
        </w:rPr>
        <w:t xml:space="preserve">,</w:t>
      </w:r>
      <w:r>
        <w:br/>
      </w:r>
      <w:r>
        <w:rPr>
          <w:rStyle w:val="NormalTok"/>
        </w:rPr>
        <w:t xml:space="preserve">         </w:t>
      </w:r>
      <w:r>
        <w:rPr>
          <w:rStyle w:val="StringTok"/>
        </w:rPr>
        <w:t xml:space="preserve">"PM 2.5"</w:t>
      </w:r>
      <w:r>
        <w:rPr>
          <w:rStyle w:val="NormalTok"/>
        </w:rPr>
        <w:t xml:space="preserve"> </w:t>
      </w:r>
      <w:r>
        <w:rPr>
          <w:rStyle w:val="OtherTok"/>
        </w:rPr>
        <w:t xml:space="preserve">=</w:t>
      </w:r>
      <w:r>
        <w:rPr>
          <w:rStyle w:val="NormalTok"/>
        </w:rPr>
        <w:t xml:space="preserve"> </w:t>
      </w:r>
      <w:r>
        <w:rPr>
          <w:rStyle w:val="StringTok"/>
        </w:rPr>
        <w:t xml:space="preserve">"P_D2_PM25"</w:t>
      </w:r>
      <w:r>
        <w:rPr>
          <w:rStyle w:val="NormalTok"/>
        </w:rPr>
        <w:t xml:space="preserve">,</w:t>
      </w:r>
      <w:r>
        <w:br/>
      </w:r>
      <w:r>
        <w:rPr>
          <w:rStyle w:val="NormalTok"/>
        </w:rPr>
        <w:t xml:space="preserve">         </w:t>
      </w:r>
      <w:r>
        <w:rPr>
          <w:rStyle w:val="StringTok"/>
        </w:rPr>
        <w:t xml:space="preserve">"People of Color"</w:t>
      </w:r>
      <w:r>
        <w:rPr>
          <w:rStyle w:val="NormalTok"/>
        </w:rPr>
        <w:t xml:space="preserve"> </w:t>
      </w:r>
      <w:r>
        <w:rPr>
          <w:rStyle w:val="OtherTok"/>
        </w:rPr>
        <w:t xml:space="preserve">=</w:t>
      </w:r>
      <w:r>
        <w:rPr>
          <w:rStyle w:val="NormalTok"/>
        </w:rPr>
        <w:t xml:space="preserve"> </w:t>
      </w:r>
      <w:r>
        <w:rPr>
          <w:rStyle w:val="StringTok"/>
        </w:rPr>
        <w:t xml:space="preserve">"P_PEOPCOLORPCT"</w:t>
      </w:r>
      <w:r>
        <w:rPr>
          <w:rStyle w:val="NormalTok"/>
        </w:rPr>
        <w:t xml:space="preserve">,</w:t>
      </w:r>
      <w:r>
        <w:br/>
      </w:r>
      <w:r>
        <w:rPr>
          <w:rStyle w:val="NormalTok"/>
        </w:rPr>
        <w:t xml:space="preserve">         </w:t>
      </w:r>
      <w:r>
        <w:rPr>
          <w:rStyle w:val="StringTok"/>
        </w:rPr>
        <w:t xml:space="preserve">"Low Life Expectancy"</w:t>
      </w:r>
      <w:r>
        <w:rPr>
          <w:rStyle w:val="NormalTok"/>
        </w:rPr>
        <w:t xml:space="preserve"> </w:t>
      </w:r>
      <w:r>
        <w:rPr>
          <w:rStyle w:val="OtherTok"/>
        </w:rPr>
        <w:t xml:space="preserve">=</w:t>
      </w:r>
      <w:r>
        <w:rPr>
          <w:rStyle w:val="NormalTok"/>
        </w:rPr>
        <w:t xml:space="preserve"> </w:t>
      </w:r>
      <w:r>
        <w:rPr>
          <w:rStyle w:val="StringTok"/>
        </w:rPr>
        <w:t xml:space="preserve">"P_LIFEEXPPCT"</w:t>
      </w:r>
      <w:r>
        <w:rPr>
          <w:rStyle w:val="NormalTok"/>
        </w:rPr>
        <w:t xml:space="preserve">,</w:t>
      </w:r>
      <w:r>
        <w:br/>
      </w:r>
      <w:r>
        <w:rPr>
          <w:rStyle w:val="NormalTok"/>
        </w:rPr>
        <w:t xml:space="preserve">         </w:t>
      </w:r>
      <w:r>
        <w:rPr>
          <w:rStyle w:val="StringTok"/>
        </w:rPr>
        <w:t xml:space="preserve">"Low Income"</w:t>
      </w:r>
      <w:r>
        <w:rPr>
          <w:rStyle w:val="NormalTok"/>
        </w:rPr>
        <w:t xml:space="preserve"> </w:t>
      </w:r>
      <w:r>
        <w:rPr>
          <w:rStyle w:val="OtherTok"/>
        </w:rPr>
        <w:t xml:space="preserve">=</w:t>
      </w:r>
      <w:r>
        <w:rPr>
          <w:rStyle w:val="NormalTok"/>
        </w:rPr>
        <w:t xml:space="preserve"> </w:t>
      </w:r>
      <w:r>
        <w:rPr>
          <w:rStyle w:val="StringTok"/>
        </w:rPr>
        <w:t xml:space="preserve">"P_LOWINCPCT"</w:t>
      </w:r>
      <w:r>
        <w:rPr>
          <w:rStyle w:val="NormalTok"/>
        </w:rPr>
        <w:t xml:space="preserve">)</w:t>
      </w:r>
    </w:p>
    <w:p>
      <w:pPr>
        <w:pStyle w:val="FirstParagraph"/>
      </w:pPr>
      <w:r>
        <w:t xml:space="preserve">We will first take a look closer into the three counties with the highest inhalation cancer risk. In order:</w:t>
      </w:r>
      <w:r>
        <w:t xml:space="preserve"> </w:t>
      </w:r>
      <w:r>
        <w:t xml:space="preserve">- Sacramento County</w:t>
      </w:r>
      <w:r>
        <w:t xml:space="preserve"> </w:t>
      </w:r>
      <w:r>
        <w:t xml:space="preserve">- Tulare County</w:t>
      </w:r>
      <w:r>
        <w:t xml:space="preserve"> </w:t>
      </w:r>
      <w:r>
        <w:t xml:space="preserve">- Yuba County</w:t>
      </w:r>
    </w:p>
    <w:p>
      <w:pPr>
        <w:pStyle w:val="SourceCode"/>
      </w:pPr>
      <w:r>
        <w:rPr>
          <w:rStyle w:val="CommentTok"/>
        </w:rPr>
        <w:t xml:space="preserve"># bivariate plot of one cancer risk by POC for top 3 counties</w:t>
      </w:r>
      <w:r>
        <w:br/>
      </w:r>
      <w:r>
        <w:rPr>
          <w:rStyle w:val="FunctionTok"/>
        </w:rPr>
        <w:t xml:space="preserve">tm_shape</w:t>
      </w:r>
      <w:r>
        <w:rPr>
          <w:rStyle w:val="NormalTok"/>
        </w:rPr>
        <w:t xml:space="preserve">(top3_county)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FunctionTok"/>
        </w:rPr>
        <w:t xml:space="preserve">tm_vars</w:t>
      </w:r>
      <w:r>
        <w:rPr>
          <w:rStyle w:val="NormalTok"/>
        </w:rPr>
        <w:t xml:space="preserve">(</w:t>
      </w:r>
      <w:r>
        <w:rPr>
          <w:rStyle w:val="FunctionTok"/>
        </w:rPr>
        <w:t xml:space="preserve">c</w:t>
      </w:r>
      <w:r>
        <w:rPr>
          <w:rStyle w:val="NormalTok"/>
        </w:rPr>
        <w:t xml:space="preserve">(</w:t>
      </w:r>
      <w:r>
        <w:rPr>
          <w:rStyle w:val="StringTok"/>
        </w:rPr>
        <w:t xml:space="preserve">"Cancer Risk"</w:t>
      </w:r>
      <w:r>
        <w:rPr>
          <w:rStyle w:val="NormalTok"/>
        </w:rPr>
        <w:t xml:space="preserve">, </w:t>
      </w:r>
      <w:r>
        <w:rPr>
          <w:rStyle w:val="StringTok"/>
        </w:rPr>
        <w:t xml:space="preserve">"People of Color"</w:t>
      </w:r>
      <w:r>
        <w:rPr>
          <w:rStyle w:val="NormalTok"/>
        </w:rPr>
        <w:t xml:space="preserve">),</w:t>
      </w:r>
      <w:r>
        <w:br/>
      </w:r>
      <w:r>
        <w:rPr>
          <w:rStyle w:val="NormalTok"/>
        </w:rPr>
        <w:t xml:space="preserve">                  </w:t>
      </w:r>
      <w:r>
        <w:rPr>
          <w:rStyle w:val="AttributeTok"/>
        </w:rPr>
        <w:t xml:space="preserve">multivariate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fill.legend =</w:t>
      </w:r>
      <w:r>
        <w:rPr>
          <w:rStyle w:val="NormalTok"/>
        </w:rPr>
        <w:t xml:space="preserve"> </w:t>
      </w:r>
      <w:r>
        <w:rPr>
          <w:rStyle w:val="FunctionTok"/>
        </w:rPr>
        <w:t xml:space="preserve">tm_legend_bivariate</w:t>
      </w:r>
      <w:r>
        <w:rPr>
          <w:rStyle w:val="NormalTok"/>
        </w:rPr>
        <w:t xml:space="preserve">(</w:t>
      </w:r>
      <w:r>
        <w:rPr>
          <w:rStyle w:val="AttributeTok"/>
        </w:rPr>
        <w:t xml:space="preserve">title =</w:t>
      </w:r>
      <w:r>
        <w:rPr>
          <w:rStyle w:val="NormalTok"/>
        </w:rPr>
        <w:t xml:space="preserve"> </w:t>
      </w:r>
      <w:r>
        <w:rPr>
          <w:rStyle w:val="StringTok"/>
        </w:rPr>
        <w:t xml:space="preserve">"POC by Cancer Risk"</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"POC %ile"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"Cancer Risk %ile"</w:t>
      </w:r>
      <w:r>
        <w:rPr>
          <w:rStyle w:val="NormalTok"/>
        </w:rPr>
        <w:t xml:space="preserve">),</w:t>
      </w:r>
      <w:r>
        <w:br/>
      </w:r>
      <w:r>
        <w:rPr>
          <w:rStyle w:val="NormalTok"/>
        </w:rPr>
        <w:t xml:space="preserve">          </w:t>
      </w:r>
      <w:r>
        <w:rPr>
          <w:rStyle w:val="AttributeTok"/>
        </w:rPr>
        <w:t xml:space="preserve">fill.scale =</w:t>
      </w:r>
      <w:r>
        <w:rPr>
          <w:rStyle w:val="NormalTok"/>
        </w:rPr>
        <w:t xml:space="preserve"> </w:t>
      </w:r>
      <w:r>
        <w:rPr>
          <w:rStyle w:val="FunctionTok"/>
        </w:rPr>
        <w:t xml:space="preserve">tm_scale</w:t>
      </w:r>
      <w:r>
        <w:rPr>
          <w:rStyle w:val="NormalTok"/>
        </w:rPr>
        <w:t xml:space="preserve">(</w:t>
      </w:r>
      <w:r>
        <w:rPr>
          <w:rStyle w:val="AttributeTok"/>
        </w:rPr>
        <w:t xml:space="preserve">ylabels =</w:t>
      </w:r>
      <w:r>
        <w:rPr>
          <w:rStyle w:val="NormalTok"/>
        </w:rPr>
        <w:t xml:space="preserve"> </w:t>
      </w:r>
      <w:r>
        <w:rPr>
          <w:rStyle w:val="FunctionTok"/>
        </w:rPr>
        <w:t xml:space="preserve">c</w:t>
      </w:r>
      <w:r>
        <w:rPr>
          <w:rStyle w:val="NormalTok"/>
        </w:rPr>
        <w:t xml:space="preserve">(</w:t>
      </w:r>
      <w:r>
        <w:rPr>
          <w:rStyle w:val="StringTok"/>
        </w:rPr>
        <w:t xml:space="preserve">"Below 19th"</w:t>
      </w:r>
      <w:r>
        <w:rPr>
          <w:rStyle w:val="NormalTok"/>
        </w:rPr>
        <w:t xml:space="preserve">, </w:t>
      </w:r>
      <w:r>
        <w:rPr>
          <w:rStyle w:val="StringTok"/>
        </w:rPr>
        <w:t xml:space="preserve">"20th to 39th"</w:t>
      </w:r>
      <w:r>
        <w:rPr>
          <w:rStyle w:val="NormalTok"/>
        </w:rPr>
        <w:t xml:space="preserve">, </w:t>
      </w:r>
      <w:r>
        <w:rPr>
          <w:rStyle w:val="StringTok"/>
        </w:rPr>
        <w:t xml:space="preserve">"40th to 59th"</w:t>
      </w:r>
      <w:r>
        <w:rPr>
          <w:rStyle w:val="NormalTok"/>
        </w:rPr>
        <w:t xml:space="preserve">, </w:t>
      </w:r>
      <w:r>
        <w:rPr>
          <w:rStyle w:val="StringTok"/>
        </w:rPr>
        <w:t xml:space="preserve">"60th to 80th"</w:t>
      </w:r>
      <w:r>
        <w:rPr>
          <w:rStyle w:val="NormalTok"/>
        </w:rPr>
        <w:t xml:space="preserve">))) </w:t>
      </w:r>
      <w:r>
        <w:rPr>
          <w:rStyle w:val="SpecialCharTok"/>
        </w:rPr>
        <w:t xml:space="preserve">+</w:t>
      </w:r>
      <w:r>
        <w:br/>
      </w:r>
      <w:r>
        <w:rPr>
          <w:rStyle w:val="NormalTok"/>
        </w:rPr>
        <w:t xml:space="preserve">  </w:t>
      </w:r>
      <w:r>
        <w:rPr>
          <w:rStyle w:val="FunctionTok"/>
        </w:rPr>
        <w:t xml:space="preserve">tm_facets</w:t>
      </w:r>
      <w:r>
        <w:rPr>
          <w:rStyle w:val="NormalTok"/>
        </w:rPr>
        <w:t xml:space="preserve">(</w:t>
      </w:r>
      <w:r>
        <w:rPr>
          <w:rStyle w:val="StringTok"/>
        </w:rPr>
        <w:t xml:space="preserve">"CNTY_NAME"</w:t>
      </w:r>
      <w:r>
        <w:rPr>
          <w:rStyle w:val="NormalTok"/>
        </w:rPr>
        <w:t xml:space="preserve">) </w:t>
      </w:r>
      <w:r>
        <w:rPr>
          <w:rStyle w:val="SpecialCharTok"/>
        </w:rPr>
        <w:t xml:space="preserve">+</w:t>
      </w:r>
      <w:r>
        <w:br/>
      </w:r>
      <w:r>
        <w:rPr>
          <w:rStyle w:val="NormalTok"/>
        </w:rPr>
        <w:t xml:space="preserve">  </w:t>
      </w:r>
      <w:r>
        <w:rPr>
          <w:rStyle w:val="FunctionTok"/>
        </w:rPr>
        <w:t xml:space="preserve">tm_title</w:t>
      </w:r>
      <w:r>
        <w:rPr>
          <w:rStyle w:val="NormalTok"/>
        </w:rPr>
        <w:t xml:space="preserve">(</w:t>
      </w:r>
      <w:r>
        <w:rPr>
          <w:rStyle w:val="StringTok"/>
        </w:rPr>
        <w:t xml:space="preserve">"Percentile of People of Color by Percentile of Inhalation Cancer Risk </w:t>
      </w:r>
      <w:r>
        <w:br/>
      </w:r>
      <w:r>
        <w:rPr>
          <w:rStyle w:val="StringTok"/>
        </w:rPr>
        <w:t xml:space="preserve">(top 3 highest risk counties)"</w:t>
      </w:r>
      <w:r>
        <w:rPr>
          <w:rStyle w:val="NormalTok"/>
        </w:rPr>
        <w:t xml:space="preserve">) </w:t>
      </w:r>
      <w:r>
        <w:rPr>
          <w:rStyle w:val="SpecialCharTok"/>
        </w:rPr>
        <w:t xml:space="preserve">+</w:t>
      </w:r>
      <w:r>
        <w:br/>
      </w:r>
      <w:r>
        <w:rPr>
          <w:rStyle w:val="NormalTok"/>
        </w:rPr>
        <w:t xml:space="preserve">  </w:t>
      </w:r>
      <w:r>
        <w:rPr>
          <w:rStyle w:val="FunctionTok"/>
        </w:rPr>
        <w:t xml:space="preserve">tm_scalebar</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ej_screen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maps, we can see that there is a co-occurrence of inhalation cancer risk and high percentile of people of color that live in those areas. We can also see that there are not many areas in these counties where there is a high number of people of color and NOT a high inhalation cancer risk, meaning areas with low inhalation cancer risk are most often populated by white residents. This poses an environmental justice issue of people of color being disproportionately exposed to levels of airborne toxins that lead to higher cancer risk through inhalation. Further exploration into other population metrics, such as income level or factors that lead to healthcare accessibility, would be important to look into to get a bigger picture of patterns that could be occurring.</w:t>
      </w:r>
    </w:p>
    <w:p>
      <w:pPr>
        <w:pStyle w:val="BodyText"/>
      </w:pPr>
      <w:r>
        <w:t xml:space="preserve">Lastly, we will look closer into just Sacramento County, the county with the highest inhalation cancer risk. We will look at further risk factors such as PM2.5 and diesel particulates, both of which contribute to inhalation risks, along with more environmental justice metrics (low life expectancy and low income).</w:t>
      </w:r>
    </w:p>
    <w:p>
      <w:pPr>
        <w:pStyle w:val="SourceCode"/>
      </w:pPr>
      <w:r>
        <w:rPr>
          <w:rStyle w:val="CommentTok"/>
        </w:rPr>
        <w:t xml:space="preserve"># pivot variables in data frame in order to facet wrap each variables map easily</w:t>
      </w:r>
      <w:r>
        <w:br/>
      </w:r>
      <w:r>
        <w:rPr>
          <w:rStyle w:val="NormalTok"/>
        </w:rPr>
        <w:t xml:space="preserve">top3_sac_long </w:t>
      </w:r>
      <w:r>
        <w:rPr>
          <w:rStyle w:val="OtherTok"/>
        </w:rPr>
        <w:t xml:space="preserve">&lt;-</w:t>
      </w:r>
      <w:r>
        <w:rPr>
          <w:rStyle w:val="NormalTok"/>
        </w:rPr>
        <w:t xml:space="preserve"> top3_sac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"CNTY_NAME"</w:t>
      </w:r>
      <w:r>
        <w:rPr>
          <w:rStyle w:val="NormalTok"/>
        </w:rPr>
        <w:t xml:space="preserve">, </w:t>
      </w:r>
      <w:r>
        <w:rPr>
          <w:rStyle w:val="StringTok"/>
        </w:rPr>
        <w:t xml:space="preserve">"Cancer Risk"</w:t>
      </w:r>
      <w:r>
        <w:rPr>
          <w:rStyle w:val="NormalTok"/>
        </w:rPr>
        <w:t xml:space="preserve">, </w:t>
      </w:r>
      <w:r>
        <w:rPr>
          <w:rStyle w:val="StringTok"/>
        </w:rPr>
        <w:t xml:space="preserve">"Diesel Particulate Matter"</w:t>
      </w:r>
      <w:r>
        <w:rPr>
          <w:rStyle w:val="NormalTok"/>
        </w:rPr>
        <w:t xml:space="preserve">, </w:t>
      </w:r>
      <w:r>
        <w:rPr>
          <w:rStyle w:val="StringTok"/>
        </w:rPr>
        <w:t xml:space="preserve">"PM 2.5"</w:t>
      </w:r>
      <w:r>
        <w:rPr>
          <w:rStyle w:val="NormalTok"/>
        </w:rPr>
        <w:t xml:space="preserve">, </w:t>
      </w:r>
      <w:r>
        <w:rPr>
          <w:rStyle w:val="StringTok"/>
        </w:rPr>
        <w:t xml:space="preserve">"People of Color"</w:t>
      </w:r>
      <w:r>
        <w:rPr>
          <w:rStyle w:val="NormalTok"/>
        </w:rPr>
        <w:t xml:space="preserve">, </w:t>
      </w:r>
      <w:r>
        <w:rPr>
          <w:rStyle w:val="StringTok"/>
        </w:rPr>
        <w:t xml:space="preserve">"Low Life Expectancy"</w:t>
      </w:r>
      <w:r>
        <w:rPr>
          <w:rStyle w:val="NormalTok"/>
        </w:rPr>
        <w:t xml:space="preserve">, </w:t>
      </w:r>
      <w:r>
        <w:rPr>
          <w:rStyle w:val="StringTok"/>
        </w:rPr>
        <w:t xml:space="preserve">"Low 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"Cancer Risk"</w:t>
      </w:r>
      <w:r>
        <w:rPr>
          <w:rStyle w:val="NormalTok"/>
        </w:rPr>
        <w:t xml:space="preserve">, </w:t>
      </w:r>
      <w:r>
        <w:rPr>
          <w:rStyle w:val="StringTok"/>
        </w:rPr>
        <w:t xml:space="preserve">"Diesel Particulate Matter"</w:t>
      </w:r>
      <w:r>
        <w:rPr>
          <w:rStyle w:val="NormalTok"/>
        </w:rPr>
        <w:t xml:space="preserve">, </w:t>
      </w:r>
      <w:r>
        <w:rPr>
          <w:rStyle w:val="StringTok"/>
        </w:rPr>
        <w:t xml:space="preserve">"PM 2.5"</w:t>
      </w:r>
      <w:r>
        <w:rPr>
          <w:rStyle w:val="NormalTok"/>
        </w:rPr>
        <w:t xml:space="preserve">, </w:t>
      </w:r>
      <w:r>
        <w:rPr>
          <w:rStyle w:val="StringTok"/>
        </w:rPr>
        <w:t xml:space="preserve">"People of Color"</w:t>
      </w:r>
      <w:r>
        <w:rPr>
          <w:rStyle w:val="NormalTok"/>
        </w:rPr>
        <w:t xml:space="preserve">, </w:t>
      </w:r>
      <w:r>
        <w:rPr>
          <w:rStyle w:val="StringTok"/>
        </w:rPr>
        <w:t xml:space="preserve">"Low Life Expectancy"</w:t>
      </w:r>
      <w:r>
        <w:rPr>
          <w:rStyle w:val="NormalTok"/>
        </w:rPr>
        <w:t xml:space="preserve">, </w:t>
      </w:r>
      <w:r>
        <w:rPr>
          <w:rStyle w:val="StringTok"/>
        </w:rPr>
        <w:t xml:space="preserve">"Low Income"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top3_sac_long</w:t>
      </w:r>
      <w:r>
        <w:rPr>
          <w:rStyle w:val="SpecialCharTok"/>
        </w:rPr>
        <w:t xml:space="preserve">$</w:t>
      </w:r>
      <w:r>
        <w:rPr>
          <w:rStyle w:val="NormalTok"/>
        </w:rPr>
        <w:t xml:space="preserve">Metric </w:t>
      </w:r>
      <w:r>
        <w:rPr>
          <w:rStyle w:val="OtherTok"/>
        </w:rPr>
        <w:t xml:space="preserve">&lt;-</w:t>
      </w:r>
      <w:r>
        <w:rPr>
          <w:rStyle w:val="NormalTok"/>
        </w:rPr>
        <w:t xml:space="preserve"> </w:t>
      </w:r>
      <w:r>
        <w:rPr>
          <w:rStyle w:val="FunctionTok"/>
        </w:rPr>
        <w:t xml:space="preserve">as.factor</w:t>
      </w:r>
      <w:r>
        <w:rPr>
          <w:rStyle w:val="NormalTok"/>
        </w:rPr>
        <w:t xml:space="preserve">(top3_sac_long</w:t>
      </w:r>
      <w:r>
        <w:rPr>
          <w:rStyle w:val="SpecialCharTok"/>
        </w:rPr>
        <w:t xml:space="preserve">$</w:t>
      </w:r>
      <w:r>
        <w:rPr>
          <w:rStyle w:val="NormalTok"/>
        </w:rPr>
        <w:t xml:space="preserve">Metric)</w:t>
      </w:r>
      <w:r>
        <w:br/>
      </w:r>
      <w:r>
        <w:rPr>
          <w:rStyle w:val="NormalTok"/>
        </w:rPr>
        <w:t xml:space="preserve">top3_sac_long</w:t>
      </w:r>
      <w:r>
        <w:rPr>
          <w:rStyle w:val="SpecialCharTok"/>
        </w:rPr>
        <w:t xml:space="preserve">$</w:t>
      </w:r>
      <w:r>
        <w:rPr>
          <w:rStyle w:val="NormalTok"/>
        </w:rPr>
        <w:t xml:space="preserve">Metric </w:t>
      </w:r>
      <w:r>
        <w:rPr>
          <w:rStyle w:val="OtherTok"/>
        </w:rPr>
        <w:t xml:space="preserve">&lt;-</w:t>
      </w:r>
      <w:r>
        <w:rPr>
          <w:rStyle w:val="NormalTok"/>
        </w:rPr>
        <w:t xml:space="preserve"> </w:t>
      </w:r>
      <w:r>
        <w:rPr>
          <w:rStyle w:val="FunctionTok"/>
        </w:rPr>
        <w:t xml:space="preserve">factor</w:t>
      </w:r>
      <w:r>
        <w:rPr>
          <w:rStyle w:val="NormalTok"/>
        </w:rPr>
        <w:t xml:space="preserve">(top3_sac_long</w:t>
      </w:r>
      <w:r>
        <w:rPr>
          <w:rStyle w:val="SpecialCharTok"/>
        </w:rPr>
        <w:t xml:space="preserve">$</w:t>
      </w:r>
      <w:r>
        <w:rPr>
          <w:rStyle w:val="NormalTok"/>
        </w:rPr>
        <w:t xml:space="preserve">Metric,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"Cancer Risk"</w:t>
      </w:r>
      <w:r>
        <w:rPr>
          <w:rStyle w:val="NormalTok"/>
        </w:rPr>
        <w:t xml:space="preserve">, </w:t>
      </w:r>
      <w:r>
        <w:rPr>
          <w:rStyle w:val="StringTok"/>
        </w:rPr>
        <w:t xml:space="preserve">"Diesel Particulate Matter"</w:t>
      </w:r>
      <w:r>
        <w:rPr>
          <w:rStyle w:val="NormalTok"/>
        </w:rPr>
        <w:t xml:space="preserve">, </w:t>
      </w:r>
      <w:r>
        <w:rPr>
          <w:rStyle w:val="StringTok"/>
        </w:rPr>
        <w:t xml:space="preserve">"PM 2.5"</w:t>
      </w:r>
      <w:r>
        <w:rPr>
          <w:rStyle w:val="NormalTok"/>
        </w:rPr>
        <w:t xml:space="preserve">, </w:t>
      </w:r>
      <w:r>
        <w:rPr>
          <w:rStyle w:val="StringTok"/>
        </w:rPr>
        <w:t xml:space="preserve">"People of Color"</w:t>
      </w:r>
      <w:r>
        <w:rPr>
          <w:rStyle w:val="NormalTok"/>
        </w:rPr>
        <w:t xml:space="preserve">, </w:t>
      </w:r>
      <w:r>
        <w:rPr>
          <w:rStyle w:val="StringTok"/>
        </w:rPr>
        <w:t xml:space="preserve">"Low Life Expectancy"</w:t>
      </w:r>
      <w:r>
        <w:rPr>
          <w:rStyle w:val="NormalTok"/>
        </w:rPr>
        <w:t xml:space="preserve">, </w:t>
      </w:r>
      <w:r>
        <w:rPr>
          <w:rStyle w:val="StringTok"/>
        </w:rPr>
        <w:t xml:space="preserve">"Low Income"</w:t>
      </w:r>
      <w:r>
        <w:rPr>
          <w:rStyle w:val="NormalTok"/>
        </w:rPr>
        <w:t xml:space="preserve">)) </w:t>
      </w:r>
    </w:p>
    <w:p>
      <w:pPr>
        <w:pStyle w:val="SourceCode"/>
      </w:pPr>
      <w:r>
        <w:rPr>
          <w:rStyle w:val="CommentTok"/>
        </w:rPr>
        <w:t xml:space="preserve"># facet maps for 3 air quality metrics and 3 environmental justice metrics</w:t>
      </w:r>
      <w:r>
        <w:br/>
      </w:r>
      <w:r>
        <w:rPr>
          <w:rStyle w:val="FunctionTok"/>
        </w:rPr>
        <w:t xml:space="preserve">tm_shape</w:t>
      </w:r>
      <w:r>
        <w:rPr>
          <w:rStyle w:val="NormalTok"/>
        </w:rPr>
        <w:t xml:space="preserve">(top3_sac_long)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AttributeTok"/>
        </w:rPr>
        <w:t xml:space="preserve">fill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fill.legend =</w:t>
      </w:r>
      <w:r>
        <w:rPr>
          <w:rStyle w:val="NormalTok"/>
        </w:rPr>
        <w:t xml:space="preserve"> </w:t>
      </w:r>
      <w:r>
        <w:rPr>
          <w:rStyle w:val="FunctionTok"/>
        </w:rPr>
        <w:t xml:space="preserve">tm_legend</w:t>
      </w:r>
      <w:r>
        <w:rPr>
          <w:rStyle w:val="NormalTok"/>
        </w:rPr>
        <w:t xml:space="preserve">(</w:t>
      </w:r>
      <w:r>
        <w:rPr>
          <w:rStyle w:val="AttributeTok"/>
        </w:rPr>
        <w:t xml:space="preserve">title =</w:t>
      </w:r>
      <w:r>
        <w:rPr>
          <w:rStyle w:val="NormalTok"/>
        </w:rPr>
        <w:t xml:space="preserve"> </w:t>
      </w:r>
      <w:r>
        <w:rPr>
          <w:rStyle w:val="StringTok"/>
        </w:rPr>
        <w:t xml:space="preserve">"Percentile"</w:t>
      </w:r>
      <w:r>
        <w:rPr>
          <w:rStyle w:val="NormalTok"/>
        </w:rPr>
        <w:t xml:space="preserve">),</w:t>
      </w:r>
      <w:r>
        <w:br/>
      </w:r>
      <w:r>
        <w:rPr>
          <w:rStyle w:val="NormalTok"/>
        </w:rPr>
        <w:t xml:space="preserve">          </w:t>
      </w:r>
      <w:r>
        <w:rPr>
          <w:rStyle w:val="AttributeTok"/>
        </w:rPr>
        <w:t xml:space="preserve">fill.scale =</w:t>
      </w:r>
      <w:r>
        <w:rPr>
          <w:rStyle w:val="NormalTok"/>
        </w:rPr>
        <w:t xml:space="preserve"> </w:t>
      </w:r>
      <w:r>
        <w:rPr>
          <w:rStyle w:val="FunctionTok"/>
        </w:rPr>
        <w:t xml:space="preserve">tm_scale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19th"</w:t>
      </w:r>
      <w:r>
        <w:rPr>
          <w:rStyle w:val="NormalTok"/>
        </w:rPr>
        <w:t xml:space="preserve">, </w:t>
      </w:r>
      <w:r>
        <w:rPr>
          <w:rStyle w:val="StringTok"/>
        </w:rPr>
        <w:t xml:space="preserve">"20th - 39th"</w:t>
      </w:r>
      <w:r>
        <w:rPr>
          <w:rStyle w:val="NormalTok"/>
        </w:rPr>
        <w:t xml:space="preserve">, </w:t>
      </w:r>
      <w:r>
        <w:rPr>
          <w:rStyle w:val="StringTok"/>
        </w:rPr>
        <w:t xml:space="preserve">"40th - 59th"</w:t>
      </w:r>
      <w:r>
        <w:rPr>
          <w:rStyle w:val="NormalTok"/>
        </w:rPr>
        <w:t xml:space="preserve">, </w:t>
      </w:r>
      <w:r>
        <w:rPr>
          <w:rStyle w:val="StringTok"/>
        </w:rPr>
        <w:t xml:space="preserve">"60th - 80th"</w:t>
      </w:r>
      <w:r>
        <w:rPr>
          <w:rStyle w:val="NormalTok"/>
        </w:rPr>
        <w:t xml:space="preserve">, </w:t>
      </w:r>
      <w:r>
        <w:rPr>
          <w:rStyle w:val="StringTok"/>
        </w:rPr>
        <w:t xml:space="preserve">"80th - 100th"</w:t>
      </w:r>
      <w:r>
        <w:rPr>
          <w:rStyle w:val="NormalTok"/>
        </w:rPr>
        <w:t xml:space="preserve">))) </w:t>
      </w:r>
      <w:r>
        <w:rPr>
          <w:rStyle w:val="SpecialCharTok"/>
        </w:rPr>
        <w:t xml:space="preserve">+</w:t>
      </w:r>
      <w:r>
        <w:br/>
      </w:r>
      <w:r>
        <w:rPr>
          <w:rStyle w:val="NormalTok"/>
        </w:rPr>
        <w:t xml:space="preserve">  </w:t>
      </w:r>
      <w:r>
        <w:rPr>
          <w:rStyle w:val="FunctionTok"/>
        </w:rPr>
        <w:t xml:space="preserve">tm_facets</w:t>
      </w:r>
      <w:r>
        <w:rPr>
          <w:rStyle w:val="NormalTok"/>
        </w:rPr>
        <w:t xml:space="preserve">(</w:t>
      </w:r>
      <w:r>
        <w:rPr>
          <w:rStyle w:val="AttributeTok"/>
        </w:rPr>
        <w:t xml:space="preserve">by =</w:t>
      </w:r>
      <w:r>
        <w:rPr>
          <w:rStyle w:val="NormalTok"/>
        </w:rPr>
        <w:t xml:space="preserve"> </w:t>
      </w:r>
      <w:r>
        <w:rPr>
          <w:rStyle w:val="StringTok"/>
        </w:rPr>
        <w:t xml:space="preserve">"Metric"</w:t>
      </w:r>
      <w:r>
        <w:rPr>
          <w:rStyle w:val="NormalTok"/>
        </w:rPr>
        <w:t xml:space="preserve">) </w:t>
      </w:r>
      <w:r>
        <w:rPr>
          <w:rStyle w:val="SpecialCharTok"/>
        </w:rPr>
        <w:t xml:space="preserve">+</w:t>
      </w:r>
      <w:r>
        <w:br/>
      </w:r>
      <w:r>
        <w:rPr>
          <w:rStyle w:val="NormalTok"/>
        </w:rPr>
        <w:t xml:space="preserve">  </w:t>
      </w:r>
      <w:r>
        <w:rPr>
          <w:rStyle w:val="FunctionTok"/>
        </w:rPr>
        <w:t xml:space="preserve">tm_title</w:t>
      </w:r>
      <w:r>
        <w:rPr>
          <w:rStyle w:val="NormalTok"/>
        </w:rPr>
        <w:t xml:space="preserve">(</w:t>
      </w:r>
      <w:r>
        <w:rPr>
          <w:rStyle w:val="StringTok"/>
        </w:rPr>
        <w:t xml:space="preserve">"Air Quality and Environmental Justice Metrics for Sacramento County"</w:t>
      </w:r>
      <w:r>
        <w:rPr>
          <w:rStyle w:val="NormalTok"/>
        </w:rPr>
        <w:t xml:space="preserve">) </w:t>
      </w:r>
      <w:r>
        <w:rPr>
          <w:rStyle w:val="SpecialCharTok"/>
        </w:rPr>
        <w:t xml:space="preserve">+</w:t>
      </w:r>
      <w:r>
        <w:br/>
      </w:r>
      <w:r>
        <w:rPr>
          <w:rStyle w:val="NormalTok"/>
        </w:rPr>
        <w:t xml:space="preserve">  </w:t>
      </w:r>
      <w:r>
        <w:rPr>
          <w:rStyle w:val="FunctionTok"/>
        </w:rPr>
        <w:t xml:space="preserve">tm_scalebar</w:t>
      </w:r>
      <w:r>
        <w:rPr>
          <w:rStyle w:val="NormalTok"/>
        </w:rPr>
        <w:t xml:space="preserve">(</w:t>
      </w:r>
      <w:r>
        <w:rPr>
          <w:rStyle w:val="AttributeTok"/>
        </w:rPr>
        <w:t xml:space="preserve">position =</w:t>
      </w:r>
      <w:r>
        <w:rPr>
          <w:rStyle w:val="NormalTok"/>
        </w:rPr>
        <w:t xml:space="preserve"> </w:t>
      </w:r>
      <w:r>
        <w:rPr>
          <w:rStyle w:val="FunctionTok"/>
        </w:rPr>
        <w:t xml:space="preserve">tm_pos_in</w:t>
      </w:r>
      <w:r>
        <w:rPr>
          <w:rStyle w:val="NormalTok"/>
        </w:rPr>
        <w:t xml:space="preserve">(</w:t>
      </w:r>
      <w:r>
        <w:rPr>
          <w:rStyle w:val="StringTok"/>
        </w:rPr>
        <w:t xml:space="preserve">"center"</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tm_pos_in</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ej_screen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additional air quality metrics (diesel airborne particulate matter and PM2.5) both congregate in high percentiles in similar locations as lifetime inhalation cancer risk. This makes sense, as both additional air quality metrics likely contribute to overall inhalation cancer risks. We can see our environmental justice metrics we are looking at, percentiles of people of color, low life expectancy, and low income, are also highest in similar locations as our air quality metrics. This further shows that disadvantaged groups could be experiencing higher health risks due to their locations, potentially more difficult time receiving medical care because of income status, and possibly contributing to a lower life expectancy.</w:t>
      </w:r>
    </w:p>
    <w:bookmarkEnd w:id="33"/>
    <w:bookmarkStart w:id="34" w:name="step-5-future-directions"/>
    <w:p>
      <w:pPr>
        <w:pStyle w:val="Heading3"/>
      </w:pPr>
      <w:r>
        <w:t xml:space="preserve">Step 5: Future directions</w:t>
      </w:r>
    </w:p>
    <w:p>
      <w:pPr>
        <w:pStyle w:val="FirstParagraph"/>
      </w:pPr>
      <w:r>
        <w:t xml:space="preserve">Exploring causal relationships between these metrics and looking into additional metrics (both environmental justice focused and other air quality or environmental metrics) could help tease apart the potential pattern we see here, and lead to more effective policy and research in line with creating just environmental solutions for those underrepresented in California.</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5" Target="https://www.epa.gov/sanjoaquinvalley/epa-activities-cleaner-air#:~:text=This%20is%20a%20result%20of,particulate%20matter%20%E2%80%93%20known%20as%20PM2" TargetMode="External" /></Relationships>
</file>

<file path=word/_rels/footnotes.xml.rels><?xml version="1.0" encoding="UTF-8"?><Relationships xmlns="http://schemas.openxmlformats.org/package/2006/relationships"><Relationship Type="http://schemas.openxmlformats.org/officeDocument/2006/relationships/hyperlink" Id="rId25" Target="https://www.epa.gov/sanjoaquinvalley/epa-activities-cleaner-air#:~:text=This%20is%20a%20result%20of,particulate%20matter%20%E2%80%93%20known%20as%20PM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EDS223 - Homework #1 Leela Dixit</dc:title>
  <dc:creator/>
  <cp:keywords/>
  <dcterms:created xsi:type="dcterms:W3CDTF">2025-10-05T22:10:32Z</dcterms:created>
  <dcterms:modified xsi:type="dcterms:W3CDTF">2025-10-05T22:10:32Z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