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01259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56E0E6" w14:textId="7327A5AC" w:rsidR="00956DA8" w:rsidRDefault="00956DA8">
          <w:pPr>
            <w:pStyle w:val="TOC"/>
          </w:pPr>
          <w:r>
            <w:rPr>
              <w:lang w:val="zh-CN"/>
            </w:rPr>
            <w:t>目录</w:t>
          </w:r>
        </w:p>
        <w:p w14:paraId="1307A0AE" w14:textId="44F59985" w:rsidR="00956DA8" w:rsidRDefault="00956DA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413767" w:history="1">
            <w:r w:rsidRPr="00D31CE7">
              <w:rPr>
                <w:rStyle w:val="a3"/>
                <w:rFonts w:ascii="微软雅黑" w:eastAsia="微软雅黑" w:hAnsi="微软雅黑" w:cs="宋体"/>
                <w:b/>
                <w:bCs/>
                <w:noProof/>
                <w:kern w:val="36"/>
              </w:rPr>
              <w:t>第2章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CA6B" w14:textId="1D0F6879" w:rsidR="00956DA8" w:rsidRDefault="00956DA8">
          <w:r>
            <w:rPr>
              <w:b/>
              <w:bCs/>
              <w:lang w:val="zh-CN"/>
            </w:rPr>
            <w:fldChar w:fldCharType="end"/>
          </w:r>
        </w:p>
      </w:sdtContent>
    </w:sdt>
    <w:p w14:paraId="34F982CF" w14:textId="0F297827" w:rsidR="001B472F" w:rsidRDefault="001B472F"/>
    <w:p w14:paraId="44F3369A" w14:textId="418281E5" w:rsidR="00956DA8" w:rsidRDefault="00956DA8"/>
    <w:p w14:paraId="46BE00C3" w14:textId="02301920" w:rsidR="00956DA8" w:rsidRDefault="00956DA8"/>
    <w:p w14:paraId="0A40A3C4" w14:textId="6CD74017" w:rsidR="00956DA8" w:rsidRDefault="00956DA8"/>
    <w:p w14:paraId="18C2916F" w14:textId="7B5206D8" w:rsidR="00956DA8" w:rsidRDefault="00956DA8"/>
    <w:p w14:paraId="14DD7D2A" w14:textId="10176EEE" w:rsidR="00956DA8" w:rsidRDefault="00956DA8"/>
    <w:p w14:paraId="6E075C8D" w14:textId="2B7680FD" w:rsidR="00956DA8" w:rsidRDefault="00956DA8"/>
    <w:p w14:paraId="7C3F35CF" w14:textId="2000467B" w:rsidR="00956DA8" w:rsidRDefault="00956DA8"/>
    <w:p w14:paraId="459C8EF6" w14:textId="222548A3" w:rsidR="00956DA8" w:rsidRDefault="00956DA8"/>
    <w:p w14:paraId="0B6063D1" w14:textId="0BE21129" w:rsidR="00956DA8" w:rsidRDefault="00956DA8"/>
    <w:p w14:paraId="7AB90943" w14:textId="27A55876" w:rsidR="00956DA8" w:rsidRDefault="00956DA8"/>
    <w:p w14:paraId="0D3F69EE" w14:textId="54CF98BD" w:rsidR="00956DA8" w:rsidRDefault="00956DA8"/>
    <w:p w14:paraId="3B237D3A" w14:textId="5B87E97E" w:rsidR="00956DA8" w:rsidRDefault="00956DA8"/>
    <w:p w14:paraId="0815754C" w14:textId="3A419504" w:rsidR="00956DA8" w:rsidRDefault="00956DA8"/>
    <w:p w14:paraId="00FE7AF8" w14:textId="3DC03EA1" w:rsidR="00956DA8" w:rsidRDefault="00956DA8"/>
    <w:p w14:paraId="132F8BB8" w14:textId="220FDFFF" w:rsidR="00956DA8" w:rsidRDefault="00956DA8"/>
    <w:p w14:paraId="5610FE6B" w14:textId="64FD4555" w:rsidR="00956DA8" w:rsidRDefault="00956DA8"/>
    <w:p w14:paraId="6359AE62" w14:textId="0283E402" w:rsidR="00956DA8" w:rsidRDefault="00956DA8"/>
    <w:p w14:paraId="18CEE49D" w14:textId="5425243E" w:rsidR="00956DA8" w:rsidRDefault="00956DA8"/>
    <w:p w14:paraId="2FEC3AC3" w14:textId="14971552" w:rsidR="00956DA8" w:rsidRDefault="00956DA8"/>
    <w:p w14:paraId="0319B366" w14:textId="0C0403E9" w:rsidR="00956DA8" w:rsidRDefault="00956DA8"/>
    <w:p w14:paraId="1116A970" w14:textId="2D6EE31A" w:rsidR="00956DA8" w:rsidRDefault="00956DA8"/>
    <w:p w14:paraId="120B3A99" w14:textId="53D3A8C1" w:rsidR="00956DA8" w:rsidRDefault="00956DA8"/>
    <w:p w14:paraId="79FDD9E6" w14:textId="1A9D56BA" w:rsidR="00956DA8" w:rsidRDefault="00956DA8"/>
    <w:p w14:paraId="2114CEF3" w14:textId="36540EA7" w:rsidR="00956DA8" w:rsidRDefault="00956DA8"/>
    <w:p w14:paraId="51C2F65B" w14:textId="3F71EB28" w:rsidR="00956DA8" w:rsidRDefault="00956DA8"/>
    <w:p w14:paraId="10573F2B" w14:textId="7E1EFBBB" w:rsidR="00956DA8" w:rsidRDefault="00956DA8"/>
    <w:p w14:paraId="05AC2E19" w14:textId="39711D9E" w:rsidR="00956DA8" w:rsidRDefault="00956DA8"/>
    <w:p w14:paraId="438A1A81" w14:textId="2427941E" w:rsidR="00956DA8" w:rsidRDefault="00956DA8"/>
    <w:p w14:paraId="1D6A00CB" w14:textId="06AD2093" w:rsidR="00956DA8" w:rsidRDefault="00956DA8"/>
    <w:p w14:paraId="3AC75D0D" w14:textId="0D4997AA" w:rsidR="00956DA8" w:rsidRDefault="00956DA8"/>
    <w:p w14:paraId="5B4C035D" w14:textId="0E29DFE1" w:rsidR="00956DA8" w:rsidRDefault="00956DA8"/>
    <w:p w14:paraId="777E6D16" w14:textId="482BE798" w:rsidR="00956DA8" w:rsidRDefault="00956DA8"/>
    <w:p w14:paraId="57607CC5" w14:textId="2B9F8781" w:rsidR="00956DA8" w:rsidRDefault="00956DA8"/>
    <w:p w14:paraId="221E35F5" w14:textId="7C08C687" w:rsidR="00956DA8" w:rsidRDefault="00956DA8"/>
    <w:p w14:paraId="77B510AA" w14:textId="784D520D" w:rsidR="00956DA8" w:rsidRDefault="00956DA8"/>
    <w:p w14:paraId="4951A626" w14:textId="5C5FC928" w:rsidR="00956DA8" w:rsidRDefault="00956DA8"/>
    <w:p w14:paraId="61B4FD10" w14:textId="775D407A" w:rsidR="00956DA8" w:rsidRDefault="00956DA8"/>
    <w:p w14:paraId="4F7F7737" w14:textId="680D4C39" w:rsidR="00956DA8" w:rsidRDefault="00956DA8"/>
    <w:p w14:paraId="61321F57" w14:textId="5AE93761" w:rsidR="00956DA8" w:rsidRDefault="00956DA8"/>
    <w:p w14:paraId="3FFE57DC" w14:textId="1B7D61AD" w:rsidR="00956DA8" w:rsidRDefault="00956DA8"/>
    <w:p w14:paraId="3418D9A7" w14:textId="3862B129" w:rsidR="00956DA8" w:rsidRDefault="00956DA8"/>
    <w:p w14:paraId="3D335566" w14:textId="75600C48" w:rsidR="00956DA8" w:rsidRDefault="00956DA8"/>
    <w:p w14:paraId="00C42B62" w14:textId="00C10095" w:rsidR="00956DA8" w:rsidRDefault="00956DA8"/>
    <w:p w14:paraId="2DE74C5C" w14:textId="77777777" w:rsidR="00956DA8" w:rsidRPr="00956DA8" w:rsidRDefault="00956DA8" w:rsidP="00956DA8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bookmarkStart w:id="0" w:name="_Toc526413767"/>
      <w:r w:rsidRPr="00956DA8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第2章</w:t>
      </w:r>
      <w:bookmarkEnd w:id="0"/>
    </w:p>
    <w:p w14:paraId="07400D87" w14:textId="423B6686" w:rsidR="00956DA8" w:rsidRPr="008145D1" w:rsidRDefault="00956DA8" w:rsidP="00956DA8">
      <w:pPr>
        <w:pStyle w:val="a9"/>
        <w:numPr>
          <w:ilvl w:val="0"/>
          <w:numId w:val="1"/>
        </w:numPr>
        <w:ind w:firstLineChars="0"/>
        <w:rPr>
          <w:b/>
          <w:sz w:val="24"/>
        </w:rPr>
      </w:pPr>
      <w:r w:rsidRPr="008145D1">
        <w:rPr>
          <w:rFonts w:hint="eastAsia"/>
          <w:b/>
          <w:sz w:val="24"/>
        </w:rPr>
        <w:t>街道</w:t>
      </w:r>
    </w:p>
    <w:p w14:paraId="7BD8E8A9" w14:textId="320B2CA5" w:rsidR="00956DA8" w:rsidRDefault="00956DA8" w:rsidP="00956D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日期</w:t>
      </w:r>
      <w:r w:rsidR="001246CE">
        <w:rPr>
          <w:rFonts w:hint="eastAsia"/>
        </w:rPr>
        <w:t>来到了</w:t>
      </w:r>
      <w:r>
        <w:rPr>
          <w:rFonts w:hint="eastAsia"/>
        </w:rPr>
        <w:t>星期一。自由时间行进路线：天庆第二学园→学生走廊→体育馆→2年级教室→学生走廊→学生会议室→苍川。最后回家结束自由时间。</w:t>
      </w:r>
    </w:p>
    <w:p w14:paraId="2B4F20B5" w14:textId="7DAEF7B0" w:rsidR="00956DA8" w:rsidRDefault="00956DA8" w:rsidP="00956D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行进路线：天庆第二学园→2年级教室→学生会议室→苍川。</w:t>
      </w:r>
    </w:p>
    <w:p w14:paraId="3C611166" w14:textId="429B4C29" w:rsidR="00956DA8" w:rsidRDefault="00956DA8" w:rsidP="00956D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战斗卡片4</w:t>
      </w:r>
      <w:r>
        <w:t>5</w:t>
      </w:r>
      <w:r>
        <w:rPr>
          <w:rFonts w:hint="eastAsia"/>
        </w:rPr>
        <w:t>[</w:t>
      </w:r>
      <w:proofErr w:type="gramStart"/>
      <w:r>
        <w:rPr>
          <w:rFonts w:hint="eastAsia"/>
        </w:rPr>
        <w:t>柏木鸣海</w:t>
      </w:r>
      <w:proofErr w:type="gramEnd"/>
      <w:r>
        <w:t>]</w:t>
      </w:r>
      <w:r w:rsidR="00DE1426">
        <w:t>x4和</w:t>
      </w:r>
      <w:r w:rsidR="00DE1426">
        <w:rPr>
          <w:rFonts w:hint="eastAsia"/>
        </w:rPr>
        <w:t>[</w:t>
      </w:r>
      <w:proofErr w:type="gramStart"/>
      <w:r w:rsidR="00DE1426">
        <w:rPr>
          <w:rFonts w:hint="eastAsia"/>
        </w:rPr>
        <w:t>鸣海</w:t>
      </w:r>
      <w:proofErr w:type="gramEnd"/>
      <w:r w:rsidR="00DE1426">
        <w:rPr>
          <w:rFonts w:hint="eastAsia"/>
        </w:rPr>
        <w:t>的真剑x</w:t>
      </w:r>
      <w:r w:rsidR="00DE1426">
        <w:t>2入手</w:t>
      </w:r>
      <w:r w:rsidR="00DE1426">
        <w:rPr>
          <w:rFonts w:hint="eastAsia"/>
        </w:rPr>
        <w:t>之后前往异世界，往东苍川地区前进。</w:t>
      </w:r>
    </w:p>
    <w:p w14:paraId="5AC58E98" w14:textId="5724725B" w:rsidR="00DE1426" w:rsidRPr="008145D1" w:rsidRDefault="00DE1426" w:rsidP="00DE1426">
      <w:pPr>
        <w:pStyle w:val="a9"/>
        <w:numPr>
          <w:ilvl w:val="0"/>
          <w:numId w:val="1"/>
        </w:numPr>
        <w:ind w:firstLineChars="0"/>
        <w:rPr>
          <w:b/>
        </w:rPr>
      </w:pPr>
      <w:proofErr w:type="gramStart"/>
      <w:r w:rsidRPr="008145D1">
        <w:rPr>
          <w:rFonts w:hint="eastAsia"/>
          <w:b/>
        </w:rPr>
        <w:t>异世界</w:t>
      </w:r>
      <w:proofErr w:type="gramEnd"/>
      <w:r w:rsidRPr="008145D1">
        <w:rPr>
          <w:rFonts w:hint="eastAsia"/>
          <w:b/>
        </w:rPr>
        <w:t xml:space="preserve"> </w:t>
      </w:r>
      <w:r w:rsidRPr="008145D1">
        <w:rPr>
          <w:b/>
        </w:rPr>
        <w:t>东苍川地区</w:t>
      </w:r>
    </w:p>
    <w:p w14:paraId="2C43E0E8" w14:textId="29E7C1F7" w:rsidR="00DE1426" w:rsidRDefault="00DE1426" w:rsidP="00DE142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前往目的地会触发事件战斗，胜利</w:t>
      </w:r>
      <w:proofErr w:type="gramStart"/>
      <w:r>
        <w:rPr>
          <w:rFonts w:hint="eastAsia"/>
        </w:rPr>
        <w:t>后战斗卡</w:t>
      </w:r>
      <w:proofErr w:type="gramEnd"/>
      <w:r>
        <w:rPr>
          <w:rFonts w:hint="eastAsia"/>
        </w:rPr>
        <w:t>4</w:t>
      </w:r>
      <w:r>
        <w:t>6[</w:t>
      </w:r>
      <w:proofErr w:type="gramStart"/>
      <w:r>
        <w:t>柏木鸣海入</w:t>
      </w:r>
      <w:proofErr w:type="gramEnd"/>
      <w:r>
        <w:t>手。</w:t>
      </w:r>
    </w:p>
    <w:p w14:paraId="3B08F8D9" w14:textId="3CE16D7C" w:rsidR="00DE1426" w:rsidRDefault="00DE1426" w:rsidP="00DE1426">
      <w:pPr>
        <w:pStyle w:val="a9"/>
        <w:numPr>
          <w:ilvl w:val="0"/>
          <w:numId w:val="4"/>
        </w:numPr>
        <w:ind w:firstLineChars="0"/>
      </w:pPr>
      <w:r>
        <w:t>继续前往目的地会触发剧情然后回到现实世界，最后回家结束一天。</w:t>
      </w:r>
    </w:p>
    <w:p w14:paraId="2F32003F" w14:textId="4C7396DD" w:rsidR="00DE1426" w:rsidRDefault="00DE1426" w:rsidP="00DE1426">
      <w:pPr>
        <w:pStyle w:val="a9"/>
        <w:numPr>
          <w:ilvl w:val="0"/>
          <w:numId w:val="4"/>
        </w:numPr>
        <w:ind w:firstLineChars="0"/>
      </w:pPr>
      <w:r>
        <w:t>到周日为止，现实世界与</w:t>
      </w:r>
      <w:proofErr w:type="gramStart"/>
      <w:r>
        <w:t>异世界</w:t>
      </w:r>
      <w:r w:rsidR="00700A00">
        <w:rPr>
          <w:rFonts w:hint="eastAsia"/>
        </w:rPr>
        <w:t>(歪秤世界</w:t>
      </w:r>
      <w:proofErr w:type="gramEnd"/>
      <w:r w:rsidR="00700A00">
        <w:rPr>
          <w:rFonts w:hint="eastAsia"/>
        </w:rPr>
        <w:t>)</w:t>
      </w:r>
      <w:r>
        <w:t>都可以去一次。</w:t>
      </w:r>
    </w:p>
    <w:p w14:paraId="09D0C718" w14:textId="1D65BD42" w:rsidR="00956DA8" w:rsidRDefault="008166C5" w:rsidP="008636C5">
      <w:pPr>
        <w:pStyle w:val="a9"/>
        <w:numPr>
          <w:ilvl w:val="0"/>
          <w:numId w:val="4"/>
        </w:numPr>
        <w:ind w:firstLineChars="0"/>
      </w:pPr>
      <w:r>
        <w:t>到了周日，前往</w:t>
      </w:r>
      <w:r w:rsidR="008636C5">
        <w:t>东川地区</w:t>
      </w:r>
      <w:proofErr w:type="gramStart"/>
      <w:r w:rsidR="008636C5">
        <w:t>的歪秤世界</w:t>
      </w:r>
      <w:proofErr w:type="gramEnd"/>
      <w:r w:rsidR="008636C5">
        <w:t>。</w:t>
      </w:r>
    </w:p>
    <w:p w14:paraId="631A4865" w14:textId="5E1C1F32" w:rsidR="008636C5" w:rsidRDefault="008636C5" w:rsidP="008636C5">
      <w:pPr>
        <w:pStyle w:val="a9"/>
        <w:numPr>
          <w:ilvl w:val="0"/>
          <w:numId w:val="4"/>
        </w:numPr>
        <w:ind w:firstLineChars="0"/>
      </w:pPr>
      <w:r>
        <w:t>前往目的地，商业大街的入口会出现。</w:t>
      </w:r>
    </w:p>
    <w:p w14:paraId="77E5B53A" w14:textId="3314E342" w:rsidR="008636C5" w:rsidRPr="008145D1" w:rsidRDefault="00BE7B2A" w:rsidP="008636C5">
      <w:pPr>
        <w:pStyle w:val="a9"/>
        <w:numPr>
          <w:ilvl w:val="0"/>
          <w:numId w:val="1"/>
        </w:numPr>
        <w:ind w:firstLineChars="0"/>
        <w:rPr>
          <w:b/>
        </w:rPr>
      </w:pPr>
      <w:proofErr w:type="gramStart"/>
      <w:r w:rsidRPr="008145D1">
        <w:rPr>
          <w:rFonts w:hint="eastAsia"/>
          <w:b/>
        </w:rPr>
        <w:t>歪秤世界</w:t>
      </w:r>
      <w:proofErr w:type="gramEnd"/>
      <w:r w:rsidR="008636C5" w:rsidRPr="008145D1">
        <w:rPr>
          <w:rFonts w:hint="eastAsia"/>
          <w:b/>
        </w:rPr>
        <w:t xml:space="preserve"> </w:t>
      </w:r>
      <w:r w:rsidR="008636C5" w:rsidRPr="008145D1">
        <w:rPr>
          <w:b/>
        </w:rPr>
        <w:t>商业大街</w:t>
      </w:r>
    </w:p>
    <w:p w14:paraId="2B0169E9" w14:textId="3951C26E" w:rsidR="00A05F45" w:rsidRDefault="008F2FC9" w:rsidP="00BE7B2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首先开始</w:t>
      </w:r>
      <w:r>
        <w:t>4组市民的避难引导，通过说明，</w:t>
      </w:r>
      <w:r w:rsidR="00B271C8">
        <w:t>玩家必须</w:t>
      </w:r>
      <w:r w:rsidR="00B271C8">
        <w:rPr>
          <w:rFonts w:hint="eastAsia"/>
        </w:rPr>
        <w:t>在敌人之前接触市民。</w:t>
      </w:r>
      <w:r w:rsidR="00A05F45">
        <w:rPr>
          <w:rFonts w:hint="eastAsia"/>
        </w:rPr>
        <w:t>由于打到敌人会加速</w:t>
      </w:r>
      <w:r w:rsidR="00353478">
        <w:rPr>
          <w:rFonts w:hint="eastAsia"/>
        </w:rPr>
        <w:t>他们的行动</w:t>
      </w:r>
      <w:r w:rsidR="005048B7">
        <w:rPr>
          <w:rFonts w:hint="eastAsia"/>
        </w:rPr>
        <w:t>，所以尽量避免和敌人</w:t>
      </w:r>
      <w:r w:rsidR="00BF3D23">
        <w:rPr>
          <w:rFonts w:hint="eastAsia"/>
        </w:rPr>
        <w:t>发生</w:t>
      </w:r>
      <w:r w:rsidR="005048B7">
        <w:rPr>
          <w:rFonts w:hint="eastAsia"/>
        </w:rPr>
        <w:t>战斗。</w:t>
      </w:r>
    </w:p>
    <w:p w14:paraId="602AE092" w14:textId="6318C713" w:rsidR="00BE7B2A" w:rsidRDefault="000C6909" w:rsidP="00BE7B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首先</w:t>
      </w:r>
      <w:r w:rsidR="00F60AA4">
        <w:rPr>
          <w:rFonts w:hint="eastAsia"/>
        </w:rPr>
        <w:t>直接</w:t>
      </w:r>
      <w:r>
        <w:rPr>
          <w:rFonts w:hint="eastAsia"/>
        </w:rPr>
        <w:t>去有市民的2区域。</w:t>
      </w:r>
    </w:p>
    <w:p w14:paraId="68F0D074" w14:textId="4899FDAB" w:rsidR="000C6909" w:rsidRDefault="000C6909" w:rsidP="00BE7B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然后绕过旁边的敌人，去</w:t>
      </w:r>
      <w:r w:rsidR="00BF256B">
        <w:rPr>
          <w:rFonts w:hint="eastAsia"/>
        </w:rPr>
        <w:t>左边</w:t>
      </w:r>
      <w:r>
        <w:rPr>
          <w:rFonts w:hint="eastAsia"/>
        </w:rPr>
        <w:t>有市民的区域。</w:t>
      </w:r>
    </w:p>
    <w:p w14:paraId="56A553D3" w14:textId="382D0760" w:rsidR="00F60AA4" w:rsidRDefault="00F60AA4" w:rsidP="00BE7B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返回刚刚的路线，绕过敌人去左边有市民的区域。</w:t>
      </w:r>
    </w:p>
    <w:p w14:paraId="3280CA0A" w14:textId="57BED428" w:rsidR="00F60AA4" w:rsidRDefault="00F60AA4" w:rsidP="00BE7B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通过最下面的通道就能到达最后一个有市民的区域。</w:t>
      </w:r>
    </w:p>
    <w:p w14:paraId="4EDDE643" w14:textId="7F22AB4F" w:rsidR="00F60AA4" w:rsidRDefault="00F60AA4" w:rsidP="00F60AA4">
      <w:pPr>
        <w:ind w:left="420"/>
      </w:pPr>
      <w:r>
        <w:rPr>
          <w:rFonts w:hint="eastAsia"/>
        </w:rPr>
        <w:t>奖励：救出一组获得[女神之水滴</w:t>
      </w:r>
      <w:r>
        <w:t>]</w:t>
      </w:r>
      <w:r>
        <w:rPr>
          <w:rFonts w:hint="eastAsia"/>
        </w:rPr>
        <w:t>、6</w:t>
      </w:r>
      <w:r>
        <w:t>0</w:t>
      </w:r>
      <w:r>
        <w:rPr>
          <w:rFonts w:hint="eastAsia"/>
        </w:rPr>
        <w:t>BP。 两组：[</w:t>
      </w:r>
      <w:proofErr w:type="gramStart"/>
      <w:r>
        <w:rPr>
          <w:rFonts w:hint="eastAsia"/>
        </w:rPr>
        <w:t>历站的</w:t>
      </w:r>
      <w:proofErr w:type="gramEnd"/>
      <w:r>
        <w:rPr>
          <w:rFonts w:hint="eastAsia"/>
        </w:rPr>
        <w:t>齿轮</w:t>
      </w:r>
      <w:r>
        <w:t>]+40</w:t>
      </w:r>
      <w:r>
        <w:rPr>
          <w:rFonts w:hint="eastAsia"/>
        </w:rPr>
        <w:t>BP</w:t>
      </w:r>
      <w:r>
        <w:t xml:space="preserve"> </w:t>
      </w:r>
      <w:r>
        <w:rPr>
          <w:rFonts w:hint="eastAsia"/>
        </w:rPr>
        <w:t>三组：[军神的齿轮</w:t>
      </w:r>
      <w:r>
        <w:t xml:space="preserve">]+60BP </w:t>
      </w:r>
      <w:r>
        <w:rPr>
          <w:rFonts w:hint="eastAsia"/>
        </w:rPr>
        <w:t>四组：[支配者之杖]</w:t>
      </w:r>
      <w:r>
        <w:t>+100BP。</w:t>
      </w:r>
    </w:p>
    <w:p w14:paraId="7012FBE5" w14:textId="75DAD8DB" w:rsidR="003E66F5" w:rsidRDefault="003E66F5" w:rsidP="00220BAB">
      <w:pPr>
        <w:pStyle w:val="a9"/>
        <w:numPr>
          <w:ilvl w:val="0"/>
          <w:numId w:val="5"/>
        </w:numPr>
        <w:ind w:firstLineChars="0"/>
      </w:pPr>
      <w:r>
        <w:t>避难引导结束后获得【美来的书包】</w:t>
      </w:r>
    </w:p>
    <w:p w14:paraId="67BE47E3" w14:textId="440B2799" w:rsidR="00220BAB" w:rsidRDefault="0057251F" w:rsidP="00220BA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前往目的地，会触发事件战斗（不必强求打死对面，撑过5回合即可），胜利后前往商业大街东部。</w:t>
      </w:r>
    </w:p>
    <w:p w14:paraId="1A8D44C7" w14:textId="389448AE" w:rsidR="00D46EEC" w:rsidRPr="008145D1" w:rsidRDefault="00D46EEC" w:rsidP="00D46EEC">
      <w:pPr>
        <w:pStyle w:val="a9"/>
        <w:numPr>
          <w:ilvl w:val="0"/>
          <w:numId w:val="1"/>
        </w:numPr>
        <w:ind w:firstLineChars="0"/>
        <w:rPr>
          <w:b/>
        </w:rPr>
      </w:pPr>
      <w:proofErr w:type="gramStart"/>
      <w:r w:rsidRPr="008145D1">
        <w:rPr>
          <w:rFonts w:hint="eastAsia"/>
          <w:b/>
        </w:rPr>
        <w:t>歪秤世界</w:t>
      </w:r>
      <w:proofErr w:type="gramEnd"/>
      <w:r w:rsidRPr="008145D1">
        <w:rPr>
          <w:rFonts w:hint="eastAsia"/>
          <w:b/>
        </w:rPr>
        <w:t xml:space="preserve"> </w:t>
      </w:r>
      <w:r w:rsidRPr="008145D1">
        <w:rPr>
          <w:b/>
        </w:rPr>
        <w:t>商业大街</w:t>
      </w:r>
      <w:r>
        <w:rPr>
          <w:rFonts w:hint="eastAsia"/>
          <w:b/>
        </w:rPr>
        <w:t>东部</w:t>
      </w:r>
    </w:p>
    <w:p w14:paraId="2CC5E356" w14:textId="0BD229F2" w:rsidR="00956DA8" w:rsidRDefault="00D46EEC" w:rsidP="00D46EEC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这片区域有多个隐藏通道。必须在4个回合内找到隐藏通道前往目的地。</w:t>
      </w:r>
    </w:p>
    <w:p w14:paraId="189FED8D" w14:textId="4B2843EF" w:rsidR="00D46EEC" w:rsidRDefault="00D46EEC" w:rsidP="00D46EE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根据到达目的地所消耗的时间会有不同的奖励。1回合内：【</w:t>
      </w:r>
      <w:r w:rsidRPr="00D46EEC">
        <w:rPr>
          <w:rFonts w:hint="eastAsia"/>
        </w:rPr>
        <w:t>玛斯蒂亚</w:t>
      </w:r>
      <w:r>
        <w:rPr>
          <w:rFonts w:hint="eastAsia"/>
        </w:rPr>
        <w:t>】+</w:t>
      </w:r>
      <w:r>
        <w:t>100</w:t>
      </w:r>
      <w:r>
        <w:rPr>
          <w:rFonts w:hint="eastAsia"/>
        </w:rPr>
        <w:t>BP</w:t>
      </w:r>
    </w:p>
    <w:p w14:paraId="62C30A81" w14:textId="1D0FBD02" w:rsidR="00D46EEC" w:rsidRDefault="00D46EEC" w:rsidP="00D46EEC">
      <w:r>
        <w:rPr>
          <w:rFonts w:hint="eastAsia"/>
        </w:rPr>
        <w:t>2回合：【水色营养剂】+</w:t>
      </w:r>
      <w:r>
        <w:t>50</w:t>
      </w:r>
      <w:r>
        <w:rPr>
          <w:rFonts w:hint="eastAsia"/>
        </w:rPr>
        <w:t>BP</w:t>
      </w:r>
      <w:r>
        <w:t xml:space="preserve"> </w:t>
      </w:r>
      <w:r>
        <w:rPr>
          <w:rFonts w:hint="eastAsia"/>
        </w:rPr>
        <w:t>三回合【银币】+</w:t>
      </w:r>
      <w:r>
        <w:t>20</w:t>
      </w:r>
      <w:r>
        <w:rPr>
          <w:rFonts w:hint="eastAsia"/>
        </w:rPr>
        <w:t>BP</w:t>
      </w:r>
    </w:p>
    <w:p w14:paraId="7FD2B76F" w14:textId="50DE869E" w:rsidR="00D46EEC" w:rsidRDefault="00D46EEC" w:rsidP="00D46EE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由于时间有限，所以最好先不要去探索地图。</w:t>
      </w:r>
    </w:p>
    <w:p w14:paraId="03DF3A90" w14:textId="5E7A43BC" w:rsidR="00D46EEC" w:rsidRDefault="00D46EEC" w:rsidP="00D46EE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正确的路线为【右下角尽头】→【右上2区域】→【往右下前进】→【丁字路口往左走】</w:t>
      </w:r>
    </w:p>
    <w:p w14:paraId="13857DA8" w14:textId="606894F2" w:rsidR="004A635B" w:rsidRDefault="004A635B" w:rsidP="00D46EE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前往目的地触发事件战斗，结束后获得</w:t>
      </w:r>
      <w:proofErr w:type="gramStart"/>
      <w:r>
        <w:rPr>
          <w:rFonts w:hint="eastAsia"/>
        </w:rPr>
        <w:t>战斗卡</w:t>
      </w:r>
      <w:proofErr w:type="gramEnd"/>
      <w:r>
        <w:rPr>
          <w:rFonts w:hint="eastAsia"/>
        </w:rPr>
        <w:t>【</w:t>
      </w:r>
      <w:r w:rsidR="004A6BB3">
        <w:rPr>
          <w:rFonts w:hint="eastAsia"/>
        </w:rPr>
        <w:t>仙崎 秀哉</w:t>
      </w:r>
      <w:r>
        <w:rPr>
          <w:rFonts w:hint="eastAsia"/>
        </w:rPr>
        <w:t>】</w:t>
      </w:r>
      <w:r w:rsidR="004A6BB3">
        <w:rPr>
          <w:rFonts w:hint="eastAsia"/>
        </w:rPr>
        <w:t>。第二章结束。</w:t>
      </w:r>
    </w:p>
    <w:p w14:paraId="272703C6" w14:textId="77777777" w:rsidR="004A6BB3" w:rsidRDefault="004A6BB3" w:rsidP="004A6BB3">
      <w:pPr>
        <w:pStyle w:val="a9"/>
        <w:ind w:left="840" w:firstLineChars="0" w:firstLine="0"/>
      </w:pPr>
    </w:p>
    <w:p w14:paraId="61096B56" w14:textId="4167A7EC" w:rsidR="00956DA8" w:rsidRDefault="00956DA8"/>
    <w:p w14:paraId="71B7A86C" w14:textId="01AD5849" w:rsidR="004A6BB3" w:rsidRPr="00956DA8" w:rsidRDefault="004A6BB3" w:rsidP="004A6BB3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956DA8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lastRenderedPageBreak/>
        <w:t>第</w:t>
      </w:r>
      <w:r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t>3</w:t>
      </w:r>
      <w:r w:rsidRPr="00956DA8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章</w:t>
      </w:r>
    </w:p>
    <w:p w14:paraId="0877CBDA" w14:textId="5DB13546" w:rsidR="001D0110" w:rsidRPr="008145D1" w:rsidRDefault="001D0110" w:rsidP="001D0110">
      <w:pPr>
        <w:pStyle w:val="a9"/>
        <w:numPr>
          <w:ilvl w:val="0"/>
          <w:numId w:val="1"/>
        </w:numPr>
        <w:ind w:firstLineChars="0"/>
        <w:rPr>
          <w:b/>
        </w:rPr>
      </w:pPr>
      <w:r w:rsidRPr="008145D1">
        <w:rPr>
          <w:b/>
        </w:rPr>
        <w:t>商业大街</w:t>
      </w:r>
      <w:r>
        <w:rPr>
          <w:rFonts w:hint="eastAsia"/>
          <w:b/>
        </w:rPr>
        <w:t>东部</w:t>
      </w:r>
    </w:p>
    <w:p w14:paraId="398C300C" w14:textId="0C98ABFB" w:rsidR="00956DA8" w:rsidRDefault="001D0110" w:rsidP="001D011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【仙仙崎美来】X4</w:t>
      </w:r>
      <w:r w:rsidR="00BF205A">
        <w:t xml:space="preserve"> </w:t>
      </w:r>
      <w:r w:rsidR="00BF205A">
        <w:rPr>
          <w:rFonts w:hint="eastAsia"/>
        </w:rPr>
        <w:t>【苏芳 杏里咲】X4【夏内尔】X4</w:t>
      </w:r>
      <w:r w:rsidR="00BF205A">
        <w:t xml:space="preserve"> </w:t>
      </w:r>
      <w:r w:rsidR="00BF205A">
        <w:rPr>
          <w:rFonts w:hint="eastAsia"/>
        </w:rPr>
        <w:t>入手。</w:t>
      </w:r>
    </w:p>
    <w:p w14:paraId="580A7E45" w14:textId="1761EB3A" w:rsidR="00BF205A" w:rsidRDefault="00BF205A" w:rsidP="001D0110">
      <w:pPr>
        <w:pStyle w:val="a9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返回歪秤世界</w:t>
      </w:r>
      <w:proofErr w:type="gramEnd"/>
      <w:r>
        <w:rPr>
          <w:rFonts w:hint="eastAsia"/>
        </w:rPr>
        <w:t>，前往天庆大楼。</w:t>
      </w:r>
      <w:proofErr w:type="gramStart"/>
      <w:r w:rsidR="0015475A">
        <w:rPr>
          <w:rFonts w:hint="eastAsia"/>
        </w:rPr>
        <w:t>战斗卡</w:t>
      </w:r>
      <w:proofErr w:type="gramEnd"/>
      <w:r w:rsidR="0015475A">
        <w:rPr>
          <w:rFonts w:hint="eastAsia"/>
        </w:rPr>
        <w:t>【柏木鸣海】入手</w:t>
      </w:r>
      <w:r w:rsidR="00797CED">
        <w:rPr>
          <w:rFonts w:hint="eastAsia"/>
        </w:rPr>
        <w:t>，继续前往西MHI岛。</w:t>
      </w:r>
    </w:p>
    <w:p w14:paraId="2289E112" w14:textId="10E81080" w:rsidR="00797CED" w:rsidRPr="00DA74D1" w:rsidRDefault="00797CED" w:rsidP="00797CED">
      <w:pPr>
        <w:pStyle w:val="a9"/>
        <w:numPr>
          <w:ilvl w:val="0"/>
          <w:numId w:val="1"/>
        </w:numPr>
        <w:ind w:firstLineChars="0"/>
        <w:rPr>
          <w:b/>
        </w:rPr>
      </w:pPr>
      <w:r w:rsidRPr="00DA74D1">
        <w:rPr>
          <w:rFonts w:hint="eastAsia"/>
          <w:b/>
        </w:rPr>
        <w:t>西MHI岛</w:t>
      </w:r>
    </w:p>
    <w:p w14:paraId="31CDC5C2" w14:textId="7B14C2EA" w:rsidR="00797CED" w:rsidRDefault="00797CED" w:rsidP="00797CE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触发剧情战斗，胜利后前进会出现选项，选“告诉她天使的位置”。</w:t>
      </w:r>
    </w:p>
    <w:p w14:paraId="66867F38" w14:textId="4BE98190" w:rsidR="00797CED" w:rsidRDefault="00797CED" w:rsidP="00797CE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继续前进，又会出现一个选择分支。不管选哪个，敌人的数量和种类都不会有区别，但选择“迂回”路线的话，路上会有道具拾取。</w:t>
      </w:r>
    </w:p>
    <w:p w14:paraId="581C4621" w14:textId="62D3FBEC" w:rsidR="00797CED" w:rsidRDefault="00797CED" w:rsidP="00797CE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前往目的地触发剧情战斗，胜利后，</w:t>
      </w:r>
      <w:proofErr w:type="gramStart"/>
      <w:r>
        <w:rPr>
          <w:rFonts w:hint="eastAsia"/>
        </w:rPr>
        <w:t>战斗卡</w:t>
      </w:r>
      <w:proofErr w:type="gramEnd"/>
      <w:r>
        <w:rPr>
          <w:rFonts w:hint="eastAsia"/>
        </w:rPr>
        <w:t>【仙崎美来】入手。</w:t>
      </w:r>
    </w:p>
    <w:p w14:paraId="79748B36" w14:textId="7901FE9E" w:rsidR="00797CED" w:rsidRDefault="00797CED" w:rsidP="00797CE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前往下一个目的地，入手</w:t>
      </w:r>
      <w:proofErr w:type="gramStart"/>
      <w:r>
        <w:rPr>
          <w:rFonts w:hint="eastAsia"/>
        </w:rPr>
        <w:t>战斗卡</w:t>
      </w:r>
      <w:proofErr w:type="gramEnd"/>
      <w:r>
        <w:rPr>
          <w:rFonts w:hint="eastAsia"/>
        </w:rPr>
        <w:t>【苏芳 杏里咲】后会触发战斗。战斗结束后又会有新的妹妹们的</w:t>
      </w:r>
      <w:proofErr w:type="gramStart"/>
      <w:r>
        <w:rPr>
          <w:rFonts w:hint="eastAsia"/>
        </w:rPr>
        <w:t>战斗卡</w:t>
      </w:r>
      <w:proofErr w:type="gramEnd"/>
      <w:r>
        <w:rPr>
          <w:rFonts w:hint="eastAsia"/>
        </w:rPr>
        <w:t>入手。</w:t>
      </w:r>
    </w:p>
    <w:p w14:paraId="5C91EA02" w14:textId="482706C0" w:rsidR="00C81FD6" w:rsidRDefault="00C81FD6" w:rsidP="00797CE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途中有 【崩塌的山谷】。在那个位置会有隐藏道路开通。之后会有固定的战斗。</w:t>
      </w:r>
    </w:p>
    <w:p w14:paraId="1C3AC49A" w14:textId="2654B975" w:rsidR="00EA7D78" w:rsidRDefault="00EA7D78" w:rsidP="00797CE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前往学园。</w:t>
      </w:r>
    </w:p>
    <w:p w14:paraId="30CAF7DC" w14:textId="5ADFE89E" w:rsidR="00EA7D78" w:rsidRDefault="00EA7D78" w:rsidP="00EA7D78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天庆第二学园</w:t>
      </w:r>
    </w:p>
    <w:p w14:paraId="1043B506" w14:textId="715EE0FB" w:rsidR="00EA7D78" w:rsidRDefault="00EA7D78" w:rsidP="00EA7D78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到达学园之后可以在学校内自由行动。</w:t>
      </w:r>
    </w:p>
    <w:p w14:paraId="5FE9EA21" w14:textId="50CD517F" w:rsidR="00EA7D78" w:rsidRDefault="00EA7D78" w:rsidP="00EA7D7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和阿卡林对话，</w:t>
      </w:r>
      <w:proofErr w:type="gramStart"/>
      <w:r>
        <w:rPr>
          <w:rFonts w:hint="eastAsia"/>
        </w:rPr>
        <w:t>战斗卡</w:t>
      </w:r>
      <w:proofErr w:type="gramEnd"/>
      <w:r>
        <w:rPr>
          <w:rFonts w:hint="eastAsia"/>
        </w:rPr>
        <w:t>【北河阿卡林】入手。</w:t>
      </w:r>
    </w:p>
    <w:p w14:paraId="6FBC4A54" w14:textId="7DE85771" w:rsidR="00EA7D78" w:rsidRDefault="00EA7D78" w:rsidP="00EA7D78">
      <w:pPr>
        <w:pStyle w:val="a9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和海斗对话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战斗</w:t>
      </w:r>
      <w:proofErr w:type="gramEnd"/>
      <w:r>
        <w:rPr>
          <w:rFonts w:hint="eastAsia"/>
        </w:rPr>
        <w:t>卡【樋口海斗】入手。</w:t>
      </w:r>
    </w:p>
    <w:p w14:paraId="556F8FF2" w14:textId="497230E8" w:rsidR="00EA7D78" w:rsidRDefault="00EA7D78" w:rsidP="00EA7D7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和美来对话两次，</w:t>
      </w:r>
      <w:proofErr w:type="gramStart"/>
      <w:r>
        <w:rPr>
          <w:rFonts w:hint="eastAsia"/>
        </w:rPr>
        <w:t>战斗卡</w:t>
      </w:r>
      <w:proofErr w:type="gramEnd"/>
      <w:r>
        <w:rPr>
          <w:rFonts w:hint="eastAsia"/>
        </w:rPr>
        <w:t>【仙崎美来】入手。</w:t>
      </w:r>
    </w:p>
    <w:p w14:paraId="3CCB0F05" w14:textId="66C0CC70" w:rsidR="00EA7D78" w:rsidRDefault="00EA7D78" w:rsidP="00EA7D7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小卖部可以买到重要物品【学园仓库钥匙】和【斗技场</w:t>
      </w:r>
      <w:r w:rsidR="000B50A8">
        <w:rPr>
          <w:rFonts w:hint="eastAsia"/>
        </w:rPr>
        <w:t>入会证</w:t>
      </w:r>
      <w:r>
        <w:rPr>
          <w:rFonts w:hint="eastAsia"/>
        </w:rPr>
        <w:t>】。（这里如果没有买，之后也可以弄到。</w:t>
      </w:r>
      <w:r w:rsidRPr="00EA7D78">
        <w:rPr>
          <w:rFonts w:hint="eastAsia"/>
        </w:rPr>
        <w:t>之后</w:t>
      </w:r>
      <w:r>
        <w:rPr>
          <w:rFonts w:hint="eastAsia"/>
        </w:rPr>
        <w:t>走</w:t>
      </w:r>
      <w:r w:rsidRPr="00EA7D78">
        <w:rPr>
          <w:rFonts w:hint="eastAsia"/>
        </w:rPr>
        <w:t>天使线的话，学园就回不来了，不过可以在别的地方捡到。</w:t>
      </w:r>
      <w:r>
        <w:rPr>
          <w:rFonts w:hint="eastAsia"/>
        </w:rPr>
        <w:t>）</w:t>
      </w:r>
    </w:p>
    <w:p w14:paraId="1E4A586F" w14:textId="56D36BB9" w:rsidR="00EA7D78" w:rsidRPr="00EA7D78" w:rsidRDefault="00042394" w:rsidP="00EA7D7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到处走走触发对话</w:t>
      </w:r>
      <w:r w:rsidR="00A2333E">
        <w:rPr>
          <w:rFonts w:hint="eastAsia"/>
        </w:rPr>
        <w:t>，没有了就下一天，如果所有对话触发完毕，就去二</w:t>
      </w:r>
      <w:proofErr w:type="gramStart"/>
      <w:r w:rsidR="00A2333E">
        <w:rPr>
          <w:rFonts w:hint="eastAsia"/>
        </w:rPr>
        <w:t>楼推进</w:t>
      </w:r>
      <w:proofErr w:type="gramEnd"/>
      <w:r w:rsidR="00A2333E">
        <w:rPr>
          <w:rFonts w:hint="eastAsia"/>
        </w:rPr>
        <w:t>主线。</w:t>
      </w:r>
    </w:p>
    <w:p w14:paraId="1B5B9506" w14:textId="77777777" w:rsidR="00EA7D78" w:rsidRDefault="00EA7D78" w:rsidP="00EA7D78">
      <w:pPr>
        <w:pStyle w:val="a9"/>
        <w:ind w:left="420" w:firstLineChars="0" w:firstLine="0"/>
      </w:pPr>
    </w:p>
    <w:p w14:paraId="1B4A2BAB" w14:textId="32CE9E25" w:rsidR="00956DA8" w:rsidRDefault="000700AF" w:rsidP="000700AF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第二天，恶魔会来袭击，开始防卫战。</w:t>
      </w:r>
      <w:r w:rsidR="00343189">
        <w:rPr>
          <w:rFonts w:hint="eastAsia"/>
        </w:rPr>
        <w:t>（会有N</w:t>
      </w:r>
      <w:proofErr w:type="gramStart"/>
      <w:r w:rsidR="00343189">
        <w:rPr>
          <w:rFonts w:hint="eastAsia"/>
        </w:rPr>
        <w:t>场连战</w:t>
      </w:r>
      <w:proofErr w:type="gramEnd"/>
      <w:r w:rsidR="00343189">
        <w:rPr>
          <w:rFonts w:hint="eastAsia"/>
        </w:rPr>
        <w:t>，注意随时存档以免翻车）</w:t>
      </w:r>
    </w:p>
    <w:p w14:paraId="068E3A09" w14:textId="1B7AF251" w:rsidR="000700AF" w:rsidRDefault="000700AF" w:rsidP="000700AF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守护重点区域或者积极的去打倒敌人减轻负担都可以。</w:t>
      </w:r>
    </w:p>
    <w:p w14:paraId="6BC72FFA" w14:textId="53FC3D00" w:rsidR="00956DA8" w:rsidRDefault="003F1F4E" w:rsidP="003F1F4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之前去过物品堆放处的话，会从那边开始支援，这样更容易防守。</w:t>
      </w:r>
    </w:p>
    <w:p w14:paraId="0EBD0B02" w14:textId="69367454" w:rsidR="003F1F4E" w:rsidRDefault="003F1F4E" w:rsidP="003F1F4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之前选择告诉别人“天使的位置”的话，1个回合结束之后天使会过来支援。压力大大减少。</w:t>
      </w:r>
    </w:p>
    <w:p w14:paraId="6919B7A5" w14:textId="02BDC740" w:rsidR="003F1F4E" w:rsidRDefault="003F1F4E" w:rsidP="003F1F4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两个回合结束之后，敌方boss登场。</w:t>
      </w:r>
    </w:p>
    <w:p w14:paraId="45918398" w14:textId="3B0B0C37" w:rsidR="003F1F4E" w:rsidRDefault="003F1F4E" w:rsidP="003F1F4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如果让恶魔进入了2</w:t>
      </w:r>
      <w:proofErr w:type="gramStart"/>
      <w:r>
        <w:rPr>
          <w:rFonts w:hint="eastAsia"/>
        </w:rPr>
        <w:t>楼或者</w:t>
      </w:r>
      <w:proofErr w:type="gramEnd"/>
      <w:r>
        <w:rPr>
          <w:rFonts w:hint="eastAsia"/>
        </w:rPr>
        <w:t>在boss战中败北游戏不会结束，但之后只能进入恶魔线。</w:t>
      </w:r>
    </w:p>
    <w:p w14:paraId="31E06B47" w14:textId="11B048D0" w:rsidR="003F1F4E" w:rsidRDefault="003F1F4E" w:rsidP="003F1F4E"/>
    <w:p w14:paraId="32E61786" w14:textId="0D6EDC6D" w:rsidR="003F1F4E" w:rsidRDefault="003F1F4E" w:rsidP="003F1F4E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防守成功后，恶魔和天使会分别提出提案，如果接受恶魔的提案并拒绝天使，则进入恶魔线，反之进入天使线，全部拒绝进入人类线。</w:t>
      </w:r>
    </w:p>
    <w:p w14:paraId="46516135" w14:textId="118F0D05" w:rsidR="003F1F4E" w:rsidRDefault="003F1F4E" w:rsidP="003F1F4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恶魔线只有</w:t>
      </w:r>
      <w:proofErr w:type="gramStart"/>
      <w:r>
        <w:rPr>
          <w:rFonts w:hint="eastAsia"/>
        </w:rPr>
        <w:t>沙夜音和</w:t>
      </w:r>
      <w:proofErr w:type="gramEnd"/>
      <w:r>
        <w:rPr>
          <w:rFonts w:hint="eastAsia"/>
        </w:rPr>
        <w:t>阿卡林两条线路。</w:t>
      </w:r>
    </w:p>
    <w:p w14:paraId="37F32BEB" w14:textId="1336BF51" w:rsidR="003F1F4E" w:rsidRDefault="003F1F4E" w:rsidP="003F1F4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天使线有</w:t>
      </w:r>
      <w:r w:rsidR="00DB5DFC">
        <w:rPr>
          <w:rFonts w:hint="eastAsia"/>
        </w:rPr>
        <w:t>梅西莎</w:t>
      </w:r>
      <w:r>
        <w:rPr>
          <w:rFonts w:hint="eastAsia"/>
        </w:rPr>
        <w:t>、鸣海、阿卡林、夏内尔、杏里咲、美来路线。</w:t>
      </w:r>
    </w:p>
    <w:p w14:paraId="4FC91FE2" w14:textId="2D795DB1" w:rsidR="003F1F4E" w:rsidRDefault="003F1F4E" w:rsidP="003F1F4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人类线有鸣海、</w:t>
      </w:r>
      <w:r w:rsidR="00DC6FBD">
        <w:rPr>
          <w:rFonts w:hint="eastAsia"/>
        </w:rPr>
        <w:t>圆香、</w:t>
      </w:r>
      <w:r>
        <w:rPr>
          <w:rFonts w:hint="eastAsia"/>
        </w:rPr>
        <w:t>阿卡林、夏内尔、美来线路。</w:t>
      </w:r>
    </w:p>
    <w:p w14:paraId="35B1361F" w14:textId="6A760D4A" w:rsidR="00956DA8" w:rsidRDefault="00956DA8"/>
    <w:p w14:paraId="4DE8BB68" w14:textId="702C4C37" w:rsidR="00956DA8" w:rsidRDefault="00956DA8"/>
    <w:p w14:paraId="56A17631" w14:textId="04E56D3F" w:rsidR="0086034A" w:rsidRDefault="0086034A"/>
    <w:p w14:paraId="46E0188E" w14:textId="3B7F6381" w:rsidR="0086034A" w:rsidRPr="00956DA8" w:rsidRDefault="0086034A" w:rsidP="0086034A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lastRenderedPageBreak/>
        <w:t xml:space="preserve">恶魔线 </w:t>
      </w:r>
      <w:r w:rsidRPr="00956DA8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第</w:t>
      </w:r>
      <w:r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t>4</w:t>
      </w:r>
      <w:r w:rsidRPr="00956DA8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章</w:t>
      </w:r>
    </w:p>
    <w:p w14:paraId="60C1DC57" w14:textId="77777777" w:rsidR="003F1F4E" w:rsidRDefault="003F1F4E" w:rsidP="003F1F4E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天庆第二学园</w:t>
      </w:r>
    </w:p>
    <w:p w14:paraId="709CB531" w14:textId="714F5D7D" w:rsidR="0086034A" w:rsidRDefault="00C509DB" w:rsidP="00C509DB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开局获得【魔人基列萨鲁】若干张。</w:t>
      </w:r>
    </w:p>
    <w:p w14:paraId="0CC26B4A" w14:textId="5241E86B" w:rsidR="00C509DB" w:rsidRDefault="00C509DB" w:rsidP="00C509DB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四处移动进行对话。</w:t>
      </w:r>
    </w:p>
    <w:p w14:paraId="457E3A72" w14:textId="31CA3B7F" w:rsidR="00C509DB" w:rsidRDefault="008D6D56" w:rsidP="00C509DB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现在可以在大地图移动，怪异的商店、斗技场、炼成阵也可以使用了。</w:t>
      </w:r>
    </w:p>
    <w:p w14:paraId="36593840" w14:textId="52B1827B" w:rsidR="008D6D56" w:rsidRDefault="00FD34AD" w:rsidP="00C509DB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和</w:t>
      </w:r>
      <w:proofErr w:type="gramStart"/>
      <w:r>
        <w:rPr>
          <w:rFonts w:hint="eastAsia"/>
        </w:rPr>
        <w:t>风波圆香对话</w:t>
      </w:r>
      <w:proofErr w:type="gramEnd"/>
      <w:r>
        <w:rPr>
          <w:rFonts w:hint="eastAsia"/>
        </w:rPr>
        <w:t>后，获得战斗卡。</w:t>
      </w:r>
    </w:p>
    <w:p w14:paraId="7EE77DF3" w14:textId="2EAEC302" w:rsidR="00FD34AD" w:rsidRDefault="00F05E8C" w:rsidP="00C509DB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和全校内所有人对话。</w:t>
      </w:r>
    </w:p>
    <w:p w14:paraId="017BF4F4" w14:textId="63025270" w:rsidR="00F05E8C" w:rsidRDefault="00F05E8C" w:rsidP="00F05E8C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接下来是自由行动时间</w:t>
      </w:r>
    </w:p>
    <w:p w14:paraId="6B218FD1" w14:textId="5C3BA478" w:rsidR="00F05E8C" w:rsidRDefault="00F05E8C" w:rsidP="00F05E8C">
      <w:pPr>
        <w:pStyle w:val="a9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和圆香对话</w:t>
      </w:r>
      <w:proofErr w:type="gramEnd"/>
      <w:r>
        <w:rPr>
          <w:rFonts w:hint="eastAsia"/>
        </w:rPr>
        <w:t>获得其战斗卡。（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上来就8</w:t>
      </w:r>
      <w:r>
        <w:t>/7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圆香</w:t>
      </w:r>
      <w:proofErr w:type="gramEnd"/>
      <w:r>
        <w:rPr>
          <w:rFonts w:hint="eastAsia"/>
        </w:rPr>
        <w:t>你这么叼的么？）</w:t>
      </w:r>
    </w:p>
    <w:p w14:paraId="29859DCD" w14:textId="331DACBE" w:rsidR="00F05E8C" w:rsidRDefault="007B1736" w:rsidP="00F05E8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女角色线路选择所出现的选项在后面的</w:t>
      </w:r>
      <w:r w:rsidR="00D43BE3">
        <w:rPr>
          <w:rFonts w:hint="eastAsia"/>
        </w:rPr>
        <w:t>女主攻略中会详细写明。</w:t>
      </w:r>
    </w:p>
    <w:p w14:paraId="10F7D9F0" w14:textId="69246B75" w:rsidR="00F21093" w:rsidRDefault="00D43BE3" w:rsidP="00F2109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前往学校正门推进剧情。</w:t>
      </w:r>
    </w:p>
    <w:p w14:paraId="353B4517" w14:textId="0FAEC38F" w:rsidR="00F21093" w:rsidRDefault="00F21093" w:rsidP="00F21093">
      <w:pPr>
        <w:pStyle w:val="a9"/>
        <w:numPr>
          <w:ilvl w:val="0"/>
          <w:numId w:val="1"/>
        </w:numPr>
        <w:ind w:firstLineChars="0"/>
        <w:rPr>
          <w:b/>
        </w:rPr>
      </w:pPr>
      <w:r w:rsidRPr="00FD701E">
        <w:rPr>
          <w:rFonts w:hint="eastAsia"/>
          <w:b/>
        </w:rPr>
        <w:t>驻日美军海军基地</w:t>
      </w:r>
    </w:p>
    <w:p w14:paraId="3E910D68" w14:textId="2EFDBDD5" w:rsidR="00FD701E" w:rsidRDefault="00FD701E" w:rsidP="00FD701E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触发剧情战斗，胜利</w:t>
      </w:r>
      <w:proofErr w:type="gramStart"/>
      <w:r>
        <w:rPr>
          <w:rFonts w:hint="eastAsia"/>
        </w:rPr>
        <w:t>后战斗卡</w:t>
      </w:r>
      <w:proofErr w:type="gramEnd"/>
      <w:r>
        <w:rPr>
          <w:rFonts w:hint="eastAsia"/>
        </w:rPr>
        <w:t>【夏内尔】入手。</w:t>
      </w:r>
      <w:r w:rsidR="00FE7572">
        <w:rPr>
          <w:rFonts w:hint="eastAsia"/>
        </w:rPr>
        <w:t>重要道具【小白】入手。</w:t>
      </w:r>
    </w:p>
    <w:p w14:paraId="576859B0" w14:textId="3894E309" w:rsidR="00FE7572" w:rsidRDefault="00CD0BC8" w:rsidP="00FD701E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继续探索地图</w:t>
      </w:r>
      <w:r w:rsidR="00A90CB6">
        <w:rPr>
          <w:rFonts w:hint="eastAsia"/>
        </w:rPr>
        <w:t>，触发剧情。</w:t>
      </w:r>
    </w:p>
    <w:p w14:paraId="42D69A86" w14:textId="2E0AB1FF" w:rsidR="00E464DA" w:rsidRDefault="00561ED7" w:rsidP="00FD701E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在仓库门口会有boss战，该Boss血量比较高，做好迎击准备。胜利后，大小姐出现。</w:t>
      </w:r>
      <w:proofErr w:type="gramStart"/>
      <w:r>
        <w:rPr>
          <w:rFonts w:hint="eastAsia"/>
        </w:rPr>
        <w:t>装备卡</w:t>
      </w:r>
      <w:proofErr w:type="gramEnd"/>
      <w:r>
        <w:rPr>
          <w:rFonts w:hint="eastAsia"/>
        </w:rPr>
        <w:t>【对物质步枪】入手。</w:t>
      </w:r>
    </w:p>
    <w:p w14:paraId="0B1266F2" w14:textId="4F1251CF" w:rsidR="00561ED7" w:rsidRDefault="00D03AAC" w:rsidP="00FD701E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在地图上收集4</w:t>
      </w:r>
      <w:r w:rsidR="00AD7CA9">
        <w:rPr>
          <w:rFonts w:hint="eastAsia"/>
        </w:rPr>
        <w:t>张卡之后，</w:t>
      </w:r>
      <w:proofErr w:type="gramStart"/>
      <w:r w:rsidR="00AD7CA9">
        <w:rPr>
          <w:rFonts w:hint="eastAsia"/>
        </w:rPr>
        <w:t>沙夜音出现</w:t>
      </w:r>
      <w:proofErr w:type="gramEnd"/>
      <w:r w:rsidR="002F44AB">
        <w:rPr>
          <w:rFonts w:hint="eastAsia"/>
        </w:rPr>
        <w:t>，然后被恶魔绑走。</w:t>
      </w:r>
    </w:p>
    <w:p w14:paraId="0CD95230" w14:textId="5B107479" w:rsidR="002F44AB" w:rsidRDefault="00832118" w:rsidP="00FD701E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前去营救大小姐，</w:t>
      </w:r>
      <w:r w:rsidR="000D42A8">
        <w:rPr>
          <w:rFonts w:hint="eastAsia"/>
        </w:rPr>
        <w:t>触发啪啪剧情。</w:t>
      </w:r>
    </w:p>
    <w:p w14:paraId="664ED59F" w14:textId="44675061" w:rsidR="00E9100B" w:rsidRDefault="000D42A8" w:rsidP="00E9100B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完事后大小姐加入队伍，若干战斗卡</w:t>
      </w:r>
      <w:proofErr w:type="gramStart"/>
      <w:r>
        <w:rPr>
          <w:rFonts w:hint="eastAsia"/>
        </w:rPr>
        <w:t>卡</w:t>
      </w:r>
      <w:proofErr w:type="gramEnd"/>
      <w:r>
        <w:rPr>
          <w:rFonts w:hint="eastAsia"/>
        </w:rPr>
        <w:t>入手。</w:t>
      </w:r>
      <w:r w:rsidR="00C0104C">
        <w:rPr>
          <w:rFonts w:hint="eastAsia"/>
        </w:rPr>
        <w:t>新的领队卡入手。</w:t>
      </w:r>
    </w:p>
    <w:p w14:paraId="4A8375B3" w14:textId="4D63CA9B" w:rsidR="00E9100B" w:rsidRDefault="00E9100B" w:rsidP="00E9100B"/>
    <w:p w14:paraId="08606E5C" w14:textId="76766EEC" w:rsidR="00E9100B" w:rsidRDefault="00E9100B" w:rsidP="00E9100B"/>
    <w:p w14:paraId="388A5A15" w14:textId="148D5405" w:rsidR="00E9100B" w:rsidRDefault="00E9100B" w:rsidP="00E9100B"/>
    <w:p w14:paraId="0CDCFE30" w14:textId="15103E06" w:rsidR="00E9100B" w:rsidRDefault="00E9100B" w:rsidP="00E9100B"/>
    <w:p w14:paraId="2B2823B4" w14:textId="3DEE7AB8" w:rsidR="00E9100B" w:rsidRDefault="00E9100B" w:rsidP="00E9100B"/>
    <w:p w14:paraId="00E6C5E1" w14:textId="304204D5" w:rsidR="00E9100B" w:rsidRDefault="00E9100B" w:rsidP="00E9100B"/>
    <w:p w14:paraId="6FC02CC7" w14:textId="3A82CBFC" w:rsidR="00E9100B" w:rsidRDefault="00E9100B" w:rsidP="00E9100B"/>
    <w:p w14:paraId="46D8642E" w14:textId="7688062F" w:rsidR="00E9100B" w:rsidRDefault="00E9100B" w:rsidP="00E9100B"/>
    <w:p w14:paraId="5B62323B" w14:textId="612DF6B2" w:rsidR="00E9100B" w:rsidRDefault="00E9100B" w:rsidP="00E9100B"/>
    <w:p w14:paraId="3B5DEEC5" w14:textId="1D9DC8D2" w:rsidR="00E9100B" w:rsidRDefault="00E9100B" w:rsidP="00E9100B"/>
    <w:p w14:paraId="492DDE2E" w14:textId="7FB165E5" w:rsidR="00E9100B" w:rsidRDefault="00E9100B" w:rsidP="00E9100B"/>
    <w:p w14:paraId="539F0491" w14:textId="167F0A9E" w:rsidR="00E9100B" w:rsidRDefault="00E9100B" w:rsidP="00E9100B"/>
    <w:p w14:paraId="22C6FE02" w14:textId="470B4574" w:rsidR="00E9100B" w:rsidRDefault="00E9100B" w:rsidP="00E9100B"/>
    <w:p w14:paraId="16744BDC" w14:textId="068EECCD" w:rsidR="00E9100B" w:rsidRDefault="00E9100B" w:rsidP="00E9100B"/>
    <w:p w14:paraId="341F1897" w14:textId="27FF2176" w:rsidR="00E9100B" w:rsidRDefault="00E9100B" w:rsidP="00E9100B"/>
    <w:p w14:paraId="01B38616" w14:textId="5F2BA1C7" w:rsidR="00E9100B" w:rsidRDefault="00E9100B" w:rsidP="00E9100B"/>
    <w:p w14:paraId="27EA3A72" w14:textId="5FD0E827" w:rsidR="00E9100B" w:rsidRDefault="00E9100B" w:rsidP="00E9100B"/>
    <w:p w14:paraId="6C66F79B" w14:textId="4535F489" w:rsidR="00E9100B" w:rsidRDefault="00E9100B" w:rsidP="00E9100B"/>
    <w:p w14:paraId="41F31618" w14:textId="25A366E5" w:rsidR="00E9100B" w:rsidRDefault="00E9100B" w:rsidP="00E9100B"/>
    <w:p w14:paraId="08AF204F" w14:textId="77777777" w:rsidR="00E9100B" w:rsidRDefault="00E9100B" w:rsidP="00E9100B">
      <w:pPr>
        <w:rPr>
          <w:rFonts w:hint="eastAsia"/>
        </w:rPr>
      </w:pPr>
    </w:p>
    <w:p w14:paraId="6DFC79CD" w14:textId="3BAE670E" w:rsidR="00E9100B" w:rsidRPr="00956DA8" w:rsidRDefault="006010FE" w:rsidP="00E9100B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lastRenderedPageBreak/>
        <w:t xml:space="preserve">恶魔线 </w:t>
      </w:r>
      <w:bookmarkStart w:id="1" w:name="_GoBack"/>
      <w:bookmarkEnd w:id="1"/>
      <w:r w:rsidR="00E9100B" w:rsidRPr="00956DA8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第</w:t>
      </w:r>
      <w:r w:rsidR="00E9100B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t>5</w:t>
      </w:r>
      <w:r w:rsidR="00E9100B" w:rsidRPr="00956DA8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章</w:t>
      </w:r>
    </w:p>
    <w:p w14:paraId="7D096F37" w14:textId="77777777" w:rsidR="00E9100B" w:rsidRPr="00FD701E" w:rsidRDefault="00E9100B" w:rsidP="00E9100B">
      <w:pPr>
        <w:rPr>
          <w:rFonts w:hint="eastAsia"/>
        </w:rPr>
      </w:pPr>
    </w:p>
    <w:sectPr w:rsidR="00E9100B" w:rsidRPr="00FD7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2278"/>
    <w:multiLevelType w:val="hybridMultilevel"/>
    <w:tmpl w:val="EDE03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441181"/>
    <w:multiLevelType w:val="hybridMultilevel"/>
    <w:tmpl w:val="5A9EFB0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EC54F15"/>
    <w:multiLevelType w:val="hybridMultilevel"/>
    <w:tmpl w:val="51801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4445B"/>
    <w:multiLevelType w:val="hybridMultilevel"/>
    <w:tmpl w:val="58E0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156C4"/>
    <w:multiLevelType w:val="hybridMultilevel"/>
    <w:tmpl w:val="C64848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8D5D3D"/>
    <w:multiLevelType w:val="hybridMultilevel"/>
    <w:tmpl w:val="A66883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9546EC2"/>
    <w:multiLevelType w:val="hybridMultilevel"/>
    <w:tmpl w:val="AFB89BA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AC646B7"/>
    <w:multiLevelType w:val="hybridMultilevel"/>
    <w:tmpl w:val="3196B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7919BF"/>
    <w:multiLevelType w:val="hybridMultilevel"/>
    <w:tmpl w:val="BBEE30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676C89"/>
    <w:multiLevelType w:val="hybridMultilevel"/>
    <w:tmpl w:val="A2DC75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B45C92"/>
    <w:multiLevelType w:val="hybridMultilevel"/>
    <w:tmpl w:val="4FCA5D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F22CCA"/>
    <w:multiLevelType w:val="hybridMultilevel"/>
    <w:tmpl w:val="B1243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116DA4"/>
    <w:multiLevelType w:val="hybridMultilevel"/>
    <w:tmpl w:val="882A5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2730DD"/>
    <w:multiLevelType w:val="hybridMultilevel"/>
    <w:tmpl w:val="A3FA1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DC1281"/>
    <w:multiLevelType w:val="hybridMultilevel"/>
    <w:tmpl w:val="48B259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6445983"/>
    <w:multiLevelType w:val="hybridMultilevel"/>
    <w:tmpl w:val="ABA8020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7387F42"/>
    <w:multiLevelType w:val="hybridMultilevel"/>
    <w:tmpl w:val="C030A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135232"/>
    <w:multiLevelType w:val="hybridMultilevel"/>
    <w:tmpl w:val="23E0A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9D7A9E"/>
    <w:multiLevelType w:val="hybridMultilevel"/>
    <w:tmpl w:val="B810B5F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A6544AE"/>
    <w:multiLevelType w:val="hybridMultilevel"/>
    <w:tmpl w:val="BB7628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D2642CC"/>
    <w:multiLevelType w:val="hybridMultilevel"/>
    <w:tmpl w:val="882A5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D24A62"/>
    <w:multiLevelType w:val="hybridMultilevel"/>
    <w:tmpl w:val="B804F9F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04C751D"/>
    <w:multiLevelType w:val="hybridMultilevel"/>
    <w:tmpl w:val="ED36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7271CD"/>
    <w:multiLevelType w:val="hybridMultilevel"/>
    <w:tmpl w:val="EDE03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B373482"/>
    <w:multiLevelType w:val="hybridMultilevel"/>
    <w:tmpl w:val="30FC9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22"/>
  </w:num>
  <w:num w:numId="5">
    <w:abstractNumId w:val="11"/>
  </w:num>
  <w:num w:numId="6">
    <w:abstractNumId w:val="21"/>
  </w:num>
  <w:num w:numId="7">
    <w:abstractNumId w:val="10"/>
  </w:num>
  <w:num w:numId="8">
    <w:abstractNumId w:val="20"/>
  </w:num>
  <w:num w:numId="9">
    <w:abstractNumId w:val="5"/>
  </w:num>
  <w:num w:numId="10">
    <w:abstractNumId w:val="8"/>
  </w:num>
  <w:num w:numId="11">
    <w:abstractNumId w:val="12"/>
  </w:num>
  <w:num w:numId="12">
    <w:abstractNumId w:val="13"/>
  </w:num>
  <w:num w:numId="13">
    <w:abstractNumId w:val="24"/>
  </w:num>
  <w:num w:numId="14">
    <w:abstractNumId w:val="3"/>
  </w:num>
  <w:num w:numId="15">
    <w:abstractNumId w:val="2"/>
  </w:num>
  <w:num w:numId="16">
    <w:abstractNumId w:val="9"/>
  </w:num>
  <w:num w:numId="17">
    <w:abstractNumId w:val="18"/>
  </w:num>
  <w:num w:numId="18">
    <w:abstractNumId w:val="6"/>
  </w:num>
  <w:num w:numId="19">
    <w:abstractNumId w:val="0"/>
  </w:num>
  <w:num w:numId="20">
    <w:abstractNumId w:val="1"/>
  </w:num>
  <w:num w:numId="21">
    <w:abstractNumId w:val="16"/>
  </w:num>
  <w:num w:numId="22">
    <w:abstractNumId w:val="4"/>
  </w:num>
  <w:num w:numId="23">
    <w:abstractNumId w:val="15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2F"/>
    <w:rsid w:val="00042394"/>
    <w:rsid w:val="000700AF"/>
    <w:rsid w:val="000B50A8"/>
    <w:rsid w:val="000C6909"/>
    <w:rsid w:val="000D42A8"/>
    <w:rsid w:val="001246CE"/>
    <w:rsid w:val="0015475A"/>
    <w:rsid w:val="001B472F"/>
    <w:rsid w:val="001D0110"/>
    <w:rsid w:val="00220BAB"/>
    <w:rsid w:val="002F44AB"/>
    <w:rsid w:val="00343189"/>
    <w:rsid w:val="00353478"/>
    <w:rsid w:val="003E66F5"/>
    <w:rsid w:val="003F1F4E"/>
    <w:rsid w:val="004A635B"/>
    <w:rsid w:val="004A6BB3"/>
    <w:rsid w:val="005048B7"/>
    <w:rsid w:val="00561ED7"/>
    <w:rsid w:val="0057251F"/>
    <w:rsid w:val="006010FE"/>
    <w:rsid w:val="00700A00"/>
    <w:rsid w:val="00797CED"/>
    <w:rsid w:val="007B1736"/>
    <w:rsid w:val="008145D1"/>
    <w:rsid w:val="008166C5"/>
    <w:rsid w:val="00832118"/>
    <w:rsid w:val="0086034A"/>
    <w:rsid w:val="008636C5"/>
    <w:rsid w:val="008D6D56"/>
    <w:rsid w:val="008F2FC9"/>
    <w:rsid w:val="00956DA8"/>
    <w:rsid w:val="00A05F45"/>
    <w:rsid w:val="00A2333E"/>
    <w:rsid w:val="00A90CB6"/>
    <w:rsid w:val="00AD7CA9"/>
    <w:rsid w:val="00B271C8"/>
    <w:rsid w:val="00B310E8"/>
    <w:rsid w:val="00BE7B2A"/>
    <w:rsid w:val="00BF205A"/>
    <w:rsid w:val="00BF256B"/>
    <w:rsid w:val="00BF3D23"/>
    <w:rsid w:val="00C0104C"/>
    <w:rsid w:val="00C509DB"/>
    <w:rsid w:val="00C81FD6"/>
    <w:rsid w:val="00CD0BC8"/>
    <w:rsid w:val="00D03AAC"/>
    <w:rsid w:val="00D43BE3"/>
    <w:rsid w:val="00D46EEC"/>
    <w:rsid w:val="00DA74D1"/>
    <w:rsid w:val="00DB5DFC"/>
    <w:rsid w:val="00DB6403"/>
    <w:rsid w:val="00DC6FBD"/>
    <w:rsid w:val="00DE1426"/>
    <w:rsid w:val="00E464DA"/>
    <w:rsid w:val="00E9100B"/>
    <w:rsid w:val="00EA7D78"/>
    <w:rsid w:val="00F05E8C"/>
    <w:rsid w:val="00F21093"/>
    <w:rsid w:val="00F60AA4"/>
    <w:rsid w:val="00FD34AD"/>
    <w:rsid w:val="00FD701E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EF49"/>
  <w15:chartTrackingRefBased/>
  <w15:docId w15:val="{2FF377B3-AFB3-4904-A4E2-E6CC334F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6D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DA8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unhideWhenUsed/>
    <w:qFormat/>
    <w:rsid w:val="00956DA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56DA8"/>
  </w:style>
  <w:style w:type="character" w:styleId="a3">
    <w:name w:val="Hyperlink"/>
    <w:basedOn w:val="a0"/>
    <w:uiPriority w:val="99"/>
    <w:unhideWhenUsed/>
    <w:rsid w:val="00956DA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956D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56D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56D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6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56DA8"/>
    <w:rPr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956D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6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6DCE3-1486-4EC1-85DF-06D8D3CE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5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 君玮</cp:lastModifiedBy>
  <cp:revision>34</cp:revision>
  <dcterms:created xsi:type="dcterms:W3CDTF">2018-10-04T02:53:00Z</dcterms:created>
  <dcterms:modified xsi:type="dcterms:W3CDTF">2018-10-07T14:57:00Z</dcterms:modified>
</cp:coreProperties>
</file>