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D7FE9" w14:textId="77777777" w:rsidR="0031119E" w:rsidRDefault="0031119E">
      <w:pPr>
        <w:rPr>
          <w:b/>
          <w:bCs/>
          <w:lang w:val="en-US"/>
        </w:rPr>
      </w:pPr>
    </w:p>
    <w:p w14:paraId="7AA71FFF" w14:textId="77777777" w:rsidR="0031119E" w:rsidRDefault="0031119E">
      <w:pPr>
        <w:rPr>
          <w:b/>
          <w:bCs/>
          <w:lang w:val="en-US"/>
        </w:rPr>
      </w:pPr>
    </w:p>
    <w:p w14:paraId="68758CF3" w14:textId="77777777" w:rsidR="0031119E" w:rsidRDefault="0031119E">
      <w:pPr>
        <w:rPr>
          <w:b/>
          <w:bCs/>
          <w:lang w:val="en-US"/>
        </w:rPr>
      </w:pPr>
    </w:p>
    <w:p w14:paraId="3215580E" w14:textId="5C096FC8" w:rsidR="007D5EC0" w:rsidRPr="007D5EC0" w:rsidRDefault="007D5EC0">
      <w:pPr>
        <w:rPr>
          <w:color w:val="4472C4" w:themeColor="accent1"/>
          <w:lang w:val="en-US"/>
        </w:rPr>
      </w:pPr>
      <w:r>
        <w:rPr>
          <w:color w:val="4472C4" w:themeColor="accent1"/>
          <w:lang w:val="en-US"/>
        </w:rPr>
        <w:t>Reference:</w:t>
      </w:r>
    </w:p>
    <w:p w14:paraId="0F22D4A4" w14:textId="77DFEAB2" w:rsidR="0031119E" w:rsidRPr="007D5EC0" w:rsidRDefault="007D5EC0">
      <w:pPr>
        <w:rPr>
          <w:color w:val="4472C4" w:themeColor="accent1"/>
          <w:lang w:val="en-US"/>
        </w:rPr>
      </w:pPr>
      <w:proofErr w:type="spellStart"/>
      <w:r w:rsidRPr="002966AE">
        <w:rPr>
          <w:color w:val="4472C4" w:themeColor="accent1"/>
          <w:lang w:val="en-US"/>
        </w:rPr>
        <w:t>Sedra</w:t>
      </w:r>
      <w:proofErr w:type="spellEnd"/>
      <w:r w:rsidRPr="002966AE">
        <w:rPr>
          <w:color w:val="4472C4" w:themeColor="accent1"/>
          <w:lang w:val="en-US"/>
        </w:rPr>
        <w:t xml:space="preserve">, A., &amp; Smith, K. (n.d.). </w:t>
      </w:r>
      <w:r w:rsidRPr="007D5EC0">
        <w:rPr>
          <w:color w:val="4472C4" w:themeColor="accent1"/>
          <w:lang w:val="en-US"/>
        </w:rPr>
        <w:t>Microelectronic circuits (4th ed., The Oxford series in electrical engineering). New York: Oxford University Press.</w:t>
      </w:r>
    </w:p>
    <w:p w14:paraId="643BB828" w14:textId="77777777" w:rsidR="007D5EC0" w:rsidRPr="007D5EC0" w:rsidRDefault="007D5EC0">
      <w:pPr>
        <w:rPr>
          <w:lang w:val="en-US"/>
        </w:rPr>
      </w:pPr>
    </w:p>
    <w:p w14:paraId="43C4037C" w14:textId="6F6DF109" w:rsidR="0031119E" w:rsidRDefault="0031119E">
      <w:pPr>
        <w:rPr>
          <w:b/>
          <w:bCs/>
          <w:lang w:val="en-US"/>
        </w:rPr>
      </w:pPr>
      <w:r>
        <w:rPr>
          <w:b/>
          <w:bCs/>
          <w:lang w:val="en-US"/>
        </w:rPr>
        <w:t>Metal Oxide Semiconductor Field-Effect Transistor (MOSFET)</w:t>
      </w:r>
    </w:p>
    <w:p w14:paraId="55E2F692" w14:textId="2846F71B" w:rsidR="0031119E" w:rsidRPr="004454F2" w:rsidRDefault="0031119E" w:rsidP="0031119E">
      <w:pPr>
        <w:rPr>
          <w:rFonts w:ascii="Calibri" w:hAnsi="Calibri" w:cs="Calibri"/>
          <w:sz w:val="22"/>
          <w:szCs w:val="22"/>
          <w:lang w:val="en-US"/>
        </w:rPr>
      </w:pPr>
      <w:r w:rsidRPr="004454F2">
        <w:rPr>
          <w:rFonts w:ascii="Calibri" w:hAnsi="Calibri" w:cs="Calibri"/>
          <w:sz w:val="22"/>
          <w:szCs w:val="22"/>
          <w:lang w:val="en-US"/>
        </w:rPr>
        <w:t>Field-Effect transistors (FET) are voltage-operated devices. They use electric field to control device conductivity. Most common are Metal Oxide Semiconductor FETs (MOSFETs), also known as MOS transistors.</w:t>
      </w:r>
    </w:p>
    <w:p w14:paraId="491C3ADA" w14:textId="77777777" w:rsidR="0031119E" w:rsidRDefault="0031119E">
      <w:pPr>
        <w:rPr>
          <w:b/>
          <w:bCs/>
          <w:lang w:val="en-US"/>
        </w:rPr>
      </w:pPr>
    </w:p>
    <w:p w14:paraId="3F11F44C" w14:textId="60673FF0" w:rsidR="0031119E" w:rsidRDefault="0031119E">
      <w:pPr>
        <w:rPr>
          <w:lang w:val="en-US"/>
        </w:rPr>
      </w:pPr>
      <w:r w:rsidRPr="0031119E">
        <w:rPr>
          <w:lang w:val="en-US"/>
        </w:rPr>
        <w:t>[Intro]</w:t>
      </w:r>
    </w:p>
    <w:p w14:paraId="5DB57044" w14:textId="384E2875" w:rsidR="0031119E" w:rsidRDefault="0031119E">
      <w:pPr>
        <w:rPr>
          <w:b/>
          <w:bCs/>
          <w:lang w:val="en-US"/>
        </w:rPr>
      </w:pPr>
    </w:p>
    <w:p w14:paraId="2972EF4A" w14:textId="1C00338A" w:rsidR="0031119E" w:rsidRDefault="0031119E">
      <w:pPr>
        <w:rPr>
          <w:b/>
          <w:bCs/>
          <w:lang w:val="en-US"/>
        </w:rPr>
      </w:pPr>
      <w:r>
        <w:rPr>
          <w:b/>
          <w:bCs/>
          <w:lang w:val="en-US"/>
        </w:rPr>
        <w:t>Structure</w:t>
      </w:r>
    </w:p>
    <w:p w14:paraId="43F89F98" w14:textId="750B35FB" w:rsidR="0031119E" w:rsidRDefault="0031119E">
      <w:pPr>
        <w:rPr>
          <w:lang w:val="en-US"/>
        </w:rPr>
      </w:pPr>
      <w:r w:rsidRPr="0031119E">
        <w:rPr>
          <w:lang w:val="en-US"/>
        </w:rPr>
        <w:t>The structure of a MOSFE</w:t>
      </w:r>
      <w:r w:rsidR="002966AE">
        <w:rPr>
          <w:lang w:val="en-US"/>
        </w:rPr>
        <w:t>T</w:t>
      </w:r>
      <w:r w:rsidRPr="0031119E">
        <w:rPr>
          <w:lang w:val="en-US"/>
        </w:rPr>
        <w:t xml:space="preserve"> is illustrated in </w:t>
      </w:r>
      <w:proofErr w:type="gramStart"/>
      <w:r w:rsidRPr="0031119E">
        <w:rPr>
          <w:lang w:val="en-US"/>
        </w:rPr>
        <w:t>fig??</w:t>
      </w:r>
      <w:r>
        <w:rPr>
          <w:lang w:val="en-US"/>
        </w:rPr>
        <w:t>.</w:t>
      </w:r>
      <w:proofErr w:type="gramEnd"/>
      <w:r>
        <w:rPr>
          <w:lang w:val="en-US"/>
        </w:rPr>
        <w:t xml:space="preserve"> The nMOS transistor is realized on a body of p-type silicon substrate. Two regions of the substrate</w:t>
      </w:r>
      <w:r w:rsidR="002966AE">
        <w:rPr>
          <w:lang w:val="en-US"/>
        </w:rPr>
        <w:t xml:space="preserve">, called source region and drain region, </w:t>
      </w:r>
      <w:r>
        <w:rPr>
          <w:lang w:val="en-US"/>
        </w:rPr>
        <w:t xml:space="preserve">are heavily doped </w:t>
      </w:r>
      <w:r w:rsidR="002966AE">
        <w:rPr>
          <w:lang w:val="en-US"/>
        </w:rPr>
        <w:t>with n+</w:t>
      </w:r>
      <w:r>
        <w:rPr>
          <w:lang w:val="en-US"/>
        </w:rPr>
        <w:t xml:space="preserve"> silicon.</w:t>
      </w:r>
      <w:r w:rsidR="002966AE">
        <w:rPr>
          <w:lang w:val="en-US"/>
        </w:rPr>
        <w:t xml:space="preserve"> Between the n-regions</w:t>
      </w:r>
      <w:r>
        <w:rPr>
          <w:lang w:val="en-US"/>
        </w:rPr>
        <w:t xml:space="preserve"> </w:t>
      </w:r>
      <w:r w:rsidR="002966AE">
        <w:rPr>
          <w:lang w:val="en-US"/>
        </w:rPr>
        <w:t>a</w:t>
      </w:r>
      <w:r>
        <w:rPr>
          <w:lang w:val="en-US"/>
        </w:rPr>
        <w:t xml:space="preserve"> silicon dioxide (SiO2) layer is grown on top of the substrate. A metal gate electron is deposited on top of the oxide layer. Ohmic contacts are attached to </w:t>
      </w:r>
      <w:r w:rsidR="00936C1C">
        <w:rPr>
          <w:lang w:val="en-US"/>
        </w:rPr>
        <w:t xml:space="preserve">source and drain region, as well as the substrate. </w:t>
      </w:r>
    </w:p>
    <w:p w14:paraId="236A4E1B" w14:textId="4C45F477" w:rsidR="00483B47" w:rsidRDefault="00936C1C">
      <w:pPr>
        <w:rPr>
          <w:lang w:val="en-US"/>
        </w:rPr>
      </w:pPr>
      <w:r>
        <w:rPr>
          <w:lang w:val="en-US"/>
        </w:rPr>
        <w:t xml:space="preserve">Where an n-region interfaces with the </w:t>
      </w:r>
      <w:r w:rsidR="00483B47">
        <w:rPr>
          <w:lang w:val="en-US"/>
        </w:rPr>
        <w:t>p-type silicon body</w:t>
      </w:r>
      <w:r>
        <w:rPr>
          <w:lang w:val="en-US"/>
        </w:rPr>
        <w:t xml:space="preserve"> a </w:t>
      </w:r>
      <w:proofErr w:type="spellStart"/>
      <w:r>
        <w:rPr>
          <w:lang w:val="en-US"/>
        </w:rPr>
        <w:t>pn</w:t>
      </w:r>
      <w:proofErr w:type="spellEnd"/>
      <w:r>
        <w:rPr>
          <w:lang w:val="en-US"/>
        </w:rPr>
        <w:t>-junction forms. Source and drain region</w:t>
      </w:r>
      <w:r w:rsidR="002966AE">
        <w:rPr>
          <w:lang w:val="en-US"/>
        </w:rPr>
        <w:t xml:space="preserve"> are separated by the highly resistive substrate and</w:t>
      </w:r>
      <w:r>
        <w:rPr>
          <w:lang w:val="en-US"/>
        </w:rPr>
        <w:t xml:space="preserve"> initially resemble two diodes. </w:t>
      </w:r>
      <w:r w:rsidR="00483B47">
        <w:rPr>
          <w:lang w:val="en-US"/>
        </w:rPr>
        <w:t>The area between source and drain region is referred to as “channel-region”.</w:t>
      </w:r>
    </w:p>
    <w:p w14:paraId="0878D633" w14:textId="77777777" w:rsidR="00CA27A5" w:rsidRDefault="00483B47" w:rsidP="00483B47">
      <w:pPr>
        <w:rPr>
          <w:lang w:val="en-US"/>
        </w:rPr>
      </w:pPr>
      <w:r w:rsidRPr="00936C1C">
        <w:rPr>
          <w:lang w:val="en-US"/>
        </w:rPr>
        <w:t>The substrate</w:t>
      </w:r>
      <w:r w:rsidR="00D402F0">
        <w:rPr>
          <w:lang w:val="en-US"/>
        </w:rPr>
        <w:t xml:space="preserve"> </w:t>
      </w:r>
      <w:r w:rsidRPr="00936C1C">
        <w:rPr>
          <w:lang w:val="en-US"/>
        </w:rPr>
        <w:t>electrode</w:t>
      </w:r>
      <w:r w:rsidR="00D402F0">
        <w:rPr>
          <w:lang w:val="en-US"/>
        </w:rPr>
        <w:t xml:space="preserve"> (B)</w:t>
      </w:r>
      <w:r w:rsidRPr="00936C1C">
        <w:rPr>
          <w:lang w:val="en-US"/>
        </w:rPr>
        <w:t xml:space="preserve"> is grounded and is not considered a functional terminal of the MOSFET. The transistor is there for referred to as a three-terminal device, where </w:t>
      </w:r>
      <w:r>
        <w:rPr>
          <w:lang w:val="en-US"/>
        </w:rPr>
        <w:t xml:space="preserve">the </w:t>
      </w:r>
      <w:r w:rsidRPr="00936C1C">
        <w:rPr>
          <w:lang w:val="en-US"/>
        </w:rPr>
        <w:t>terminals are source</w:t>
      </w:r>
      <w:r w:rsidR="00D402F0">
        <w:rPr>
          <w:lang w:val="en-US"/>
        </w:rPr>
        <w:t xml:space="preserve"> (S)</w:t>
      </w:r>
      <w:r w:rsidRPr="00936C1C">
        <w:rPr>
          <w:lang w:val="en-US"/>
        </w:rPr>
        <w:t>, drain</w:t>
      </w:r>
      <w:r w:rsidR="00D402F0">
        <w:rPr>
          <w:lang w:val="en-US"/>
        </w:rPr>
        <w:t xml:space="preserve"> (D)</w:t>
      </w:r>
      <w:r w:rsidRPr="00936C1C">
        <w:rPr>
          <w:lang w:val="en-US"/>
        </w:rPr>
        <w:t xml:space="preserve"> and gate</w:t>
      </w:r>
      <w:r w:rsidR="00D402F0">
        <w:rPr>
          <w:lang w:val="en-US"/>
        </w:rPr>
        <w:t xml:space="preserve"> (G)</w:t>
      </w:r>
      <w:r w:rsidRPr="00936C1C">
        <w:rPr>
          <w:lang w:val="en-US"/>
        </w:rPr>
        <w:t xml:space="preserve">. </w:t>
      </w:r>
    </w:p>
    <w:p w14:paraId="2B5E8AC1" w14:textId="5A383100" w:rsidR="00483B47" w:rsidRDefault="00D402F0" w:rsidP="00483B47">
      <w:pPr>
        <w:rPr>
          <w:i/>
          <w:iCs/>
          <w:lang w:val="en-US"/>
        </w:rPr>
      </w:pPr>
      <w:r>
        <w:rPr>
          <w:lang w:val="en-US"/>
        </w:rPr>
        <w:t xml:space="preserve">The basic transistor composition is </w:t>
      </w:r>
      <w:r w:rsidR="00CA27A5">
        <w:rPr>
          <w:lang w:val="en-US"/>
        </w:rPr>
        <w:t>symmetrical. “S</w:t>
      </w:r>
      <w:r>
        <w:rPr>
          <w:lang w:val="en-US"/>
        </w:rPr>
        <w:t>ource</w:t>
      </w:r>
      <w:r w:rsidR="00CA27A5">
        <w:rPr>
          <w:lang w:val="en-US"/>
        </w:rPr>
        <w:t>”</w:t>
      </w:r>
      <w:r>
        <w:rPr>
          <w:lang w:val="en-US"/>
        </w:rPr>
        <w:t xml:space="preserve"> and </w:t>
      </w:r>
      <w:r w:rsidR="00CA27A5">
        <w:rPr>
          <w:lang w:val="en-US"/>
        </w:rPr>
        <w:t>“</w:t>
      </w:r>
      <w:r>
        <w:rPr>
          <w:lang w:val="en-US"/>
        </w:rPr>
        <w:t>drain</w:t>
      </w:r>
      <w:r w:rsidR="00CA27A5">
        <w:rPr>
          <w:lang w:val="en-US"/>
        </w:rPr>
        <w:t>”</w:t>
      </w:r>
      <w:r>
        <w:rPr>
          <w:lang w:val="en-US"/>
        </w:rPr>
        <w:t xml:space="preserve"> merely </w:t>
      </w:r>
      <w:r w:rsidR="00CA27A5">
        <w:rPr>
          <w:lang w:val="en-US"/>
        </w:rPr>
        <w:t xml:space="preserve">indicate which </w:t>
      </w:r>
      <w:r>
        <w:rPr>
          <w:lang w:val="en-US"/>
        </w:rPr>
        <w:t xml:space="preserve">terminal </w:t>
      </w:r>
      <w:r w:rsidR="00CA27A5">
        <w:rPr>
          <w:lang w:val="en-US"/>
        </w:rPr>
        <w:t>supplies (source) and which collects (drain)</w:t>
      </w:r>
      <w:r w:rsidR="002966AE">
        <w:rPr>
          <w:lang w:val="en-US"/>
        </w:rPr>
        <w:t xml:space="preserve"> charge carriers</w:t>
      </w:r>
      <w:r w:rsidR="00CA27A5">
        <w:rPr>
          <w:lang w:val="en-US"/>
        </w:rPr>
        <w:t xml:space="preserve">. Conventional current flows from drain to source. </w:t>
      </w:r>
      <w:r w:rsidR="00483B47">
        <w:rPr>
          <w:lang w:val="en-US"/>
        </w:rPr>
        <w:t xml:space="preserve">Adjusting input voltage to the gate terminal </w:t>
      </w:r>
      <w:r w:rsidR="002966AE">
        <w:rPr>
          <w:lang w:val="en-US"/>
        </w:rPr>
        <w:t>alters</w:t>
      </w:r>
      <w:r w:rsidR="00483B47">
        <w:rPr>
          <w:lang w:val="en-US"/>
        </w:rPr>
        <w:t xml:space="preserve"> device conductivity. </w:t>
      </w:r>
      <w:r w:rsidR="00483B47" w:rsidRPr="00483B47">
        <w:rPr>
          <w:i/>
          <w:iCs/>
          <w:lang w:val="en-US"/>
        </w:rPr>
        <w:t>Voltages applied to the device are relative to source terminal.</w:t>
      </w:r>
    </w:p>
    <w:p w14:paraId="0DCD0D70" w14:textId="0E893E02" w:rsidR="00D402F0" w:rsidRDefault="00D402F0" w:rsidP="00D402F0">
      <w:pPr>
        <w:jc w:val="center"/>
        <w:rPr>
          <w:lang w:val="en-US"/>
        </w:rPr>
      </w:pPr>
      <w:r w:rsidRPr="002A7081">
        <w:rPr>
          <w:rFonts w:ascii="Calibri" w:hAnsi="Calibri" w:cs="Calibri"/>
          <w:noProof/>
          <w:sz w:val="22"/>
          <w:szCs w:val="22"/>
          <w:lang w:val="en-US"/>
        </w:rPr>
        <w:drawing>
          <wp:inline distT="0" distB="0" distL="0" distR="0" wp14:anchorId="421C8EAB" wp14:editId="5A9825C7">
            <wp:extent cx="2613660" cy="1688248"/>
            <wp:effectExtent l="0" t="0" r="2540" b="1270"/>
            <wp:docPr id="10" name="Picture 10" descr="perspectiv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406" cy="1718442"/>
                    </a:xfrm>
                    <a:prstGeom prst="rect">
                      <a:avLst/>
                    </a:prstGeom>
                  </pic:spPr>
                </pic:pic>
              </a:graphicData>
            </a:graphic>
          </wp:inline>
        </w:drawing>
      </w:r>
    </w:p>
    <w:p w14:paraId="1FB791F6" w14:textId="77777777" w:rsidR="0031119E" w:rsidRDefault="0031119E">
      <w:pPr>
        <w:rPr>
          <w:b/>
          <w:bCs/>
          <w:lang w:val="en-US"/>
        </w:rPr>
      </w:pPr>
    </w:p>
    <w:p w14:paraId="4EC60861" w14:textId="6FD028BB" w:rsidR="0031119E" w:rsidRDefault="0031119E">
      <w:pPr>
        <w:rPr>
          <w:b/>
          <w:bCs/>
          <w:lang w:val="en-US"/>
        </w:rPr>
      </w:pPr>
      <w:r>
        <w:rPr>
          <w:b/>
          <w:bCs/>
          <w:lang w:val="en-US"/>
        </w:rPr>
        <w:t xml:space="preserve">Zero gate-to-source voltage, </w:t>
      </w:r>
      <m:oMath>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GS</m:t>
            </m:r>
          </m:sub>
        </m:sSub>
        <m:r>
          <m:rPr>
            <m:sty m:val="bi"/>
          </m:rPr>
          <w:rPr>
            <w:rFonts w:ascii="Cambria Math" w:hAnsi="Cambria Math"/>
            <w:lang w:val="en-US"/>
          </w:rPr>
          <m:t>=0</m:t>
        </m:r>
      </m:oMath>
    </w:p>
    <w:p w14:paraId="09F90549" w14:textId="3794D9A0" w:rsidR="00483B47" w:rsidRDefault="00483B47">
      <w:pPr>
        <w:rPr>
          <w:lang w:val="en-US"/>
        </w:rPr>
      </w:pPr>
      <w:r>
        <w:rPr>
          <w:lang w:val="en-US"/>
        </w:rPr>
        <w:t>Without an</w:t>
      </w:r>
      <w:r w:rsidR="00560AAB">
        <w:rPr>
          <w:lang w:val="en-US"/>
        </w:rPr>
        <w:t>y voltage difference between gate and source the transistor</w:t>
      </w:r>
      <w:r w:rsidR="00CA27A5">
        <w:rPr>
          <w:lang w:val="en-US"/>
        </w:rPr>
        <w:t xml:space="preserve"> in fig??</w:t>
      </w:r>
      <w:r w:rsidR="00560AAB">
        <w:rPr>
          <w:lang w:val="en-US"/>
        </w:rPr>
        <w:t xml:space="preserve"> simply resembles two diodes, between which no electricity flows. The channel-region is highly resistive and does not permit charge carriers of the source-region to travel to the drain-region. </w:t>
      </w:r>
    </w:p>
    <w:p w14:paraId="6C265EAC" w14:textId="77777777" w:rsidR="00483B47" w:rsidRPr="00483B47" w:rsidRDefault="00483B47">
      <w:pPr>
        <w:rPr>
          <w:lang w:val="en-US"/>
        </w:rPr>
      </w:pPr>
    </w:p>
    <w:p w14:paraId="44A631A5" w14:textId="02838DF7" w:rsidR="0031119E" w:rsidRDefault="0031119E">
      <w:pPr>
        <w:rPr>
          <w:b/>
          <w:bCs/>
          <w:lang w:val="en-US"/>
        </w:rPr>
      </w:pPr>
      <w:r>
        <w:rPr>
          <w:b/>
          <w:bCs/>
          <w:lang w:val="en-US"/>
        </w:rPr>
        <w:t>Channel formation</w:t>
      </w:r>
    </w:p>
    <w:p w14:paraId="0BE9E6D8" w14:textId="529B5946" w:rsidR="00560AAB" w:rsidRDefault="00560AAB">
      <w:pPr>
        <w:rPr>
          <w:lang w:val="en-US"/>
        </w:rPr>
      </w:pPr>
      <w:r>
        <w:rPr>
          <w:lang w:val="en-US"/>
        </w:rPr>
        <w:t>In order for current to flow between the source and the drain terminal</w:t>
      </w:r>
      <w:r w:rsidR="00CA27A5">
        <w:rPr>
          <w:lang w:val="en-US"/>
        </w:rPr>
        <w:t>s</w:t>
      </w:r>
      <w:r>
        <w:rPr>
          <w:lang w:val="en-US"/>
        </w:rPr>
        <w:t xml:space="preserve"> an electrical connection must be made between the two. Increasing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GS</m:t>
            </m:r>
          </m:sub>
        </m:sSub>
      </m:oMath>
      <w:r w:rsidR="00CA27A5" w:rsidRPr="00CA27A5">
        <w:rPr>
          <w:lang w:val="en-US"/>
        </w:rPr>
        <w:t xml:space="preserve"> up to or beyond a threshold</w:t>
      </w:r>
      <w:r>
        <w:rPr>
          <w:lang w:val="en-US"/>
        </w:rPr>
        <w:t xml:space="preserve"> voltage</w:t>
      </w:r>
      <w:r w:rsidR="007F2BDF">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Pr>
          <w:lang w:val="en-US"/>
        </w:rPr>
        <w:t xml:space="preserve"> (</w:t>
      </w:r>
      <w:r w:rsidR="00D402F0">
        <w:rPr>
          <w:lang w:val="en-US"/>
        </w:rPr>
        <w:t xml:space="preserve">which is </w:t>
      </w:r>
      <w:r>
        <w:rPr>
          <w:lang w:val="en-US"/>
        </w:rPr>
        <w:t xml:space="preserve">determined during fabrication) generates a conducting channel between </w:t>
      </w:r>
      <w:r>
        <w:rPr>
          <w:lang w:val="en-US"/>
        </w:rPr>
        <w:lastRenderedPageBreak/>
        <w:t xml:space="preserve">S and D terminal. Voltage applied to gate gives rise to an electric field in the oxide layer. In the nMOS, a positive </w:t>
      </w:r>
      <w:r w:rsidR="00CA27A5">
        <w:rPr>
          <w:lang w:val="en-US"/>
        </w:rPr>
        <w:t>V_GS</w:t>
      </w:r>
      <w:r>
        <w:rPr>
          <w:lang w:val="en-US"/>
        </w:rPr>
        <w:t xml:space="preserve"> pushes holes</w:t>
      </w:r>
      <w:r w:rsidR="00902D0A">
        <w:rPr>
          <w:lang w:val="en-US"/>
        </w:rPr>
        <w:t xml:space="preserve"> (charge carriers of the substrate)</w:t>
      </w:r>
      <w:r>
        <w:rPr>
          <w:lang w:val="en-US"/>
        </w:rPr>
        <w:t xml:space="preserve"> downwards</w:t>
      </w:r>
      <w:r w:rsidR="00CA27A5">
        <w:rPr>
          <w:lang w:val="en-US"/>
        </w:rPr>
        <w:t xml:space="preserve"> and</w:t>
      </w:r>
      <w:r>
        <w:rPr>
          <w:lang w:val="en-US"/>
        </w:rPr>
        <w:t xml:space="preserve"> </w:t>
      </w:r>
      <w:r w:rsidR="00CA27A5">
        <w:rPr>
          <w:lang w:val="en-US"/>
        </w:rPr>
        <w:t>leaves</w:t>
      </w:r>
      <w:r>
        <w:rPr>
          <w:lang w:val="en-US"/>
        </w:rPr>
        <w:t xml:space="preserve"> bound electrons of acceptor atom</w:t>
      </w:r>
      <w:r w:rsidR="00902D0A">
        <w:rPr>
          <w:lang w:val="en-US"/>
        </w:rPr>
        <w:t>s</w:t>
      </w:r>
      <w:r>
        <w:rPr>
          <w:lang w:val="en-US"/>
        </w:rPr>
        <w:t xml:space="preserve"> exposed.</w:t>
      </w:r>
      <w:r w:rsidR="007F2BDF">
        <w:rPr>
          <w:lang w:val="en-US"/>
        </w:rPr>
        <w:t xml:space="preserve"> Furthermore, the electric field pulls abundant electrons from the n-regions into the channel-region.  With sufficiently large gate voltage</w:t>
      </w:r>
      <w:r w:rsidR="00ED713B">
        <w:rPr>
          <w:lang w:val="en-US"/>
        </w:rPr>
        <w:t xml:space="preserve"> </w:t>
      </w:r>
      <w:r w:rsidR="00037D9E">
        <w:rPr>
          <w:lang w:val="en-US"/>
        </w:rPr>
        <w:t>$</w:t>
      </w:r>
      <w:r w:rsidR="00ED713B">
        <w:rPr>
          <w:lang w:val="en-US"/>
        </w:rPr>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GS</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TH</m:t>
            </m:r>
          </m:sub>
        </m:sSub>
      </m:oMath>
      <w:r w:rsidR="00ED713B">
        <w:rPr>
          <w:lang w:val="en-US"/>
        </w:rPr>
        <w:t>)</w:t>
      </w:r>
      <w:r w:rsidR="00037D9E">
        <w:rPr>
          <w:lang w:val="en-US"/>
        </w:rPr>
        <w:t>$</w:t>
      </w:r>
      <w:r w:rsidR="007F2BDF">
        <w:rPr>
          <w:lang w:val="en-US"/>
        </w:rPr>
        <w:t>, enough electrons accumulate across the substrate-oxide interface</w:t>
      </w:r>
      <w:r w:rsidR="00902D0A">
        <w:rPr>
          <w:lang w:val="en-US"/>
        </w:rPr>
        <w:t xml:space="preserve"> to invert a thin layer of the p-type substrate into n-type</w:t>
      </w:r>
      <w:r w:rsidR="007F2BDF">
        <w:rPr>
          <w:lang w:val="en-US"/>
        </w:rPr>
        <w:t>. The inversion layer</w:t>
      </w:r>
      <w:r w:rsidR="00902D0A">
        <w:rPr>
          <w:lang w:val="en-US"/>
        </w:rPr>
        <w:t>,</w:t>
      </w:r>
      <w:r w:rsidR="007F2BDF">
        <w:rPr>
          <w:lang w:val="en-US"/>
        </w:rPr>
        <w:t xml:space="preserve"> also referred to as the n-channel. It</w:t>
      </w:r>
      <w:r w:rsidR="00902D0A">
        <w:rPr>
          <w:lang w:val="en-US"/>
        </w:rPr>
        <w:t xml:space="preserve"> </w:t>
      </w:r>
      <w:r w:rsidR="007F2BDF">
        <w:rPr>
          <w:lang w:val="en-US"/>
        </w:rPr>
        <w:t xml:space="preserve">connects source-region to drain-region such that charge carriers can flow from one end to the other. </w:t>
      </w:r>
    </w:p>
    <w:p w14:paraId="16CD12AA" w14:textId="0BB35378" w:rsidR="00037D9E" w:rsidRDefault="00037D9E">
      <w:pPr>
        <w:rPr>
          <w:lang w:val="en-US"/>
        </w:rPr>
      </w:pPr>
      <w:r>
        <w:rPr>
          <w:lang w:val="en-US"/>
        </w:rPr>
        <w:t xml:space="preserve">Any additional voltage increase beyond threshold extends the channel deeper into the substrate. The </w:t>
      </w:r>
      <w:r w:rsidR="00EB66C2">
        <w:rPr>
          <w:lang w:val="en-US"/>
        </w:rPr>
        <w:t>overd</w:t>
      </w:r>
      <w:r w:rsidR="00211715">
        <w:rPr>
          <w:lang w:val="en-US"/>
        </w:rPr>
        <w:t>riv</w:t>
      </w:r>
      <w:r w:rsidR="00EB66C2">
        <w:rPr>
          <w:lang w:val="en-US"/>
        </w:rPr>
        <w:t>e</w:t>
      </w:r>
      <w:r>
        <w:rPr>
          <w:lang w:val="en-US"/>
        </w:rPr>
        <w:t xml:space="preserve"> voltage</w:t>
      </w:r>
      <w:r w:rsidR="00EB66C2">
        <w:rPr>
          <w:lang w:val="en-US"/>
        </w:rPr>
        <w:t xml:space="preserve"> (OV)</w:t>
      </w:r>
      <w:r>
        <w:rPr>
          <w:lang w:val="en-US"/>
        </w:rPr>
        <w:t xml:space="preserve"> </w:t>
      </w:r>
      <w:r w:rsidR="00902D0A">
        <w:rPr>
          <w:lang w:val="en-US"/>
        </w:rPr>
        <w:t xml:space="preserve">is </w:t>
      </w:r>
      <w:r>
        <w:rPr>
          <w:lang w:val="en-US"/>
        </w:rPr>
        <w:t xml:space="preserve">defined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OV</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sidR="00902D0A">
        <w:rPr>
          <w:lang w:val="en-US"/>
        </w:rPr>
        <w:t xml:space="preserve"> in []</w:t>
      </w:r>
      <w:r>
        <w:rPr>
          <w:lang w:val="en-US"/>
        </w:rPr>
        <w:t xml:space="preserve">. </w:t>
      </w:r>
      <w:r w:rsidR="003627BA">
        <w:rPr>
          <w:lang w:val="en-US"/>
        </w:rPr>
        <w:t>Raising V_OV increases channel charge proportionally</w:t>
      </w:r>
      <w:r w:rsidR="00902D0A">
        <w:rPr>
          <w:lang w:val="en-US"/>
        </w:rPr>
        <w:t>. With more available carriers the device conductivity has increased.</w:t>
      </w:r>
      <w:r w:rsidR="00341D73">
        <w:rPr>
          <w:lang w:val="en-US"/>
        </w:rPr>
        <w:t xml:space="preserve"> </w:t>
      </w:r>
    </w:p>
    <w:p w14:paraId="383A4635" w14:textId="77777777" w:rsidR="00341D73" w:rsidRDefault="00341D73">
      <w:pPr>
        <w:rPr>
          <w:lang w:val="en-US"/>
        </w:rPr>
      </w:pPr>
    </w:p>
    <w:p w14:paraId="3EB3FC03" w14:textId="6FF353A2" w:rsidR="00D402F0" w:rsidRPr="00560AAB" w:rsidRDefault="00D402F0" w:rsidP="00D402F0">
      <w:pPr>
        <w:jc w:val="center"/>
        <w:rPr>
          <w:lang w:val="en-US"/>
        </w:rPr>
      </w:pPr>
      <w:r w:rsidRPr="002A7081">
        <w:rPr>
          <w:rFonts w:ascii="Calibri" w:hAnsi="Calibri" w:cs="Calibri"/>
          <w:noProof/>
          <w:sz w:val="22"/>
          <w:szCs w:val="22"/>
          <w:lang w:val="en-US"/>
        </w:rPr>
        <w:drawing>
          <wp:inline distT="0" distB="0" distL="0" distR="0" wp14:anchorId="64DC4E6F" wp14:editId="2E73878E">
            <wp:extent cx="2308860" cy="1269552"/>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721"/>
                    <a:stretch/>
                  </pic:blipFill>
                  <pic:spPr bwMode="auto">
                    <a:xfrm>
                      <a:off x="0" y="0"/>
                      <a:ext cx="2359659" cy="1297484"/>
                    </a:xfrm>
                    <a:prstGeom prst="rect">
                      <a:avLst/>
                    </a:prstGeom>
                    <a:ln>
                      <a:noFill/>
                    </a:ln>
                    <a:extLst>
                      <a:ext uri="{53640926-AAD7-44D8-BBD7-CCE9431645EC}">
                        <a14:shadowObscured xmlns:a14="http://schemas.microsoft.com/office/drawing/2010/main"/>
                      </a:ext>
                    </a:extLst>
                  </pic:spPr>
                </pic:pic>
              </a:graphicData>
            </a:graphic>
          </wp:inline>
        </w:drawing>
      </w:r>
    </w:p>
    <w:p w14:paraId="376639E3" w14:textId="16ACF2F7" w:rsidR="0031119E" w:rsidRDefault="0031119E" w:rsidP="00560AAB">
      <w:pPr>
        <w:tabs>
          <w:tab w:val="center" w:pos="4513"/>
        </w:tabs>
        <w:rPr>
          <w:b/>
          <w:bCs/>
          <w:lang w:val="en-US"/>
        </w:rPr>
      </w:pPr>
      <w:r>
        <w:rPr>
          <w:b/>
          <w:bCs/>
          <w:lang w:val="en-US"/>
        </w:rPr>
        <w:t xml:space="preserve">Drain-to-source voltage, </w:t>
      </w:r>
      <w:r w:rsidR="00037D9E">
        <w:rPr>
          <w:b/>
          <w:bCs/>
          <w:lang w:val="en-US"/>
        </w:rPr>
        <w:t>$</w:t>
      </w:r>
      <m:oMath>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DS</m:t>
            </m:r>
          </m:sub>
        </m:sSub>
        <m:r>
          <m:rPr>
            <m:sty m:val="bi"/>
          </m:rPr>
          <w:rPr>
            <w:rFonts w:ascii="Cambria Math" w:hAnsi="Cambria Math"/>
            <w:lang w:val="en-US"/>
          </w:rPr>
          <m:t>&gt;0$</m:t>
        </m:r>
      </m:oMath>
    </w:p>
    <w:p w14:paraId="6DD80BEE" w14:textId="77777777" w:rsidR="00790549" w:rsidRDefault="0065231D">
      <w:pPr>
        <w:rPr>
          <w:lang w:val="en-US"/>
        </w:rPr>
      </w:pPr>
      <w:r>
        <w:rPr>
          <w:lang w:val="en-US"/>
        </w:rPr>
        <w:t xml:space="preserve">Assuming </w:t>
      </w:r>
      <w:r w:rsidR="00EB66C2">
        <w:rPr>
          <w:lang w:val="en-US"/>
        </w:rPr>
        <w:t>applied</w:t>
      </w:r>
      <w:r>
        <w:rPr>
          <w:lang w:val="en-US"/>
        </w:rPr>
        <w:t xml:space="preserve"> gate voltage is above critical threshold, </w:t>
      </w:r>
      <w:r w:rsidR="00ED713B">
        <w:rPr>
          <w:lang w:val="en-US"/>
        </w:rPr>
        <w:t xml:space="preserve">electrons </w:t>
      </w:r>
      <w:r w:rsidR="007D3AA8">
        <w:rPr>
          <w:lang w:val="en-US"/>
        </w:rPr>
        <w:t xml:space="preserve">can </w:t>
      </w:r>
      <w:r w:rsidR="00ED713B">
        <w:rPr>
          <w:lang w:val="en-US"/>
        </w:rPr>
        <w:t>flow freely between n-regions</w:t>
      </w:r>
      <w:r w:rsidR="00193F1C">
        <w:rPr>
          <w:lang w:val="en-US"/>
        </w:rPr>
        <w:t xml:space="preserve"> though </w:t>
      </w:r>
      <w:r w:rsidR="00341D73">
        <w:rPr>
          <w:lang w:val="en-US"/>
        </w:rPr>
        <w:t xml:space="preserve">the </w:t>
      </w:r>
      <w:r w:rsidR="00193F1C">
        <w:rPr>
          <w:lang w:val="en-US"/>
        </w:rPr>
        <w:t>channel</w:t>
      </w:r>
      <w:r>
        <w:rPr>
          <w:lang w:val="en-US"/>
        </w:rPr>
        <w:t xml:space="preserve">. </w:t>
      </w:r>
      <w:r w:rsidR="00D337E4">
        <w:rPr>
          <w:lang w:val="en-US"/>
        </w:rPr>
        <w:t>The relationship between drain current</w:t>
      </w:r>
      <w:r w:rsidR="00EB66C2">
        <w:rPr>
          <w:lang w:val="en-US"/>
        </w:rPr>
        <w:t xml:space="preserve"> </w:t>
      </w:r>
      <w:proofErr w:type="spellStart"/>
      <w:r w:rsidR="00EB66C2">
        <w:rPr>
          <w:lang w:val="en-US"/>
        </w:rPr>
        <w:t>i_D</w:t>
      </w:r>
      <w:proofErr w:type="spellEnd"/>
      <w:r w:rsidR="00D337E4">
        <w:rPr>
          <w:lang w:val="en-US"/>
        </w:rPr>
        <w:t xml:space="preserve"> and </w:t>
      </w:r>
      <w:r w:rsidR="00EB66C2">
        <w:rPr>
          <w:lang w:val="en-US"/>
        </w:rPr>
        <w:t xml:space="preserve">drain-to-source voltage </w:t>
      </w:r>
      <w:proofErr w:type="spellStart"/>
      <w:r w:rsidR="00D337E4">
        <w:rPr>
          <w:lang w:val="en-US"/>
        </w:rPr>
        <w:t>v_DS</w:t>
      </w:r>
      <w:proofErr w:type="spellEnd"/>
      <w:r w:rsidR="00D337E4">
        <w:rPr>
          <w:lang w:val="en-US"/>
        </w:rPr>
        <w:t xml:space="preserve"> is depicted in </w:t>
      </w:r>
      <w:proofErr w:type="gramStart"/>
      <w:r w:rsidR="00D337E4">
        <w:rPr>
          <w:lang w:val="en-US"/>
        </w:rPr>
        <w:t>fig??.</w:t>
      </w:r>
      <w:proofErr w:type="gramEnd"/>
      <w:r w:rsidR="00D337E4">
        <w:rPr>
          <w:lang w:val="en-US"/>
        </w:rPr>
        <w:t xml:space="preserve"> </w:t>
      </w:r>
      <w:r w:rsidR="00193F1C">
        <w:rPr>
          <w:lang w:val="en-US"/>
        </w:rPr>
        <w:t xml:space="preserve">Without any </w:t>
      </w:r>
      <w:r>
        <w:rPr>
          <w:lang w:val="en-US"/>
        </w:rPr>
        <w:t xml:space="preserve">voltage </w:t>
      </w:r>
      <w:r w:rsidR="00D337E4">
        <w:rPr>
          <w:lang w:val="en-US"/>
        </w:rPr>
        <w:t>(</w:t>
      </w:r>
      <w:r w:rsidR="00037D9E">
        <w:rPr>
          <w:lang w:val="en-US"/>
        </w:rPr>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DS</m:t>
            </m:r>
          </m:sub>
        </m:sSub>
        <m:r>
          <w:rPr>
            <w:rFonts w:ascii="Cambria Math" w:hAnsi="Cambria Math"/>
            <w:lang w:val="en-US"/>
          </w:rPr>
          <m:t>=0</m:t>
        </m:r>
      </m:oMath>
      <w:r w:rsidR="00037D9E">
        <w:rPr>
          <w:lang w:val="en-US"/>
        </w:rPr>
        <w:t>$</w:t>
      </w:r>
      <w:r w:rsidR="00D337E4">
        <w:rPr>
          <w:lang w:val="en-US"/>
        </w:rPr>
        <w:t xml:space="preserve">) </w:t>
      </w:r>
      <w:r w:rsidR="00193F1C">
        <w:rPr>
          <w:lang w:val="en-US"/>
        </w:rPr>
        <w:t xml:space="preserve">to coach the electrons in a specific direction </w:t>
      </w:r>
      <w:r>
        <w:rPr>
          <w:lang w:val="en-US"/>
        </w:rPr>
        <w:t>t</w:t>
      </w:r>
      <w:r w:rsidR="00ED713B">
        <w:rPr>
          <w:lang w:val="en-US"/>
        </w:rPr>
        <w:t xml:space="preserve">he </w:t>
      </w:r>
      <w:r w:rsidR="00193F1C">
        <w:rPr>
          <w:lang w:val="en-US"/>
        </w:rPr>
        <w:t xml:space="preserve">channel </w:t>
      </w:r>
      <w:r w:rsidR="00ED713B">
        <w:rPr>
          <w:lang w:val="en-US"/>
        </w:rPr>
        <w:t>current is zero</w:t>
      </w:r>
      <w:r w:rsidR="00D337E4">
        <w:rPr>
          <w:lang w:val="en-US"/>
        </w:rPr>
        <w:t xml:space="preserve"> (</w:t>
      </w:r>
      <w:proofErr w:type="spellStart"/>
      <w:r w:rsidR="00D337E4">
        <w:rPr>
          <w:lang w:val="en-US"/>
        </w:rPr>
        <w:t>i_D</w:t>
      </w:r>
      <w:proofErr w:type="spellEnd"/>
      <w:r w:rsidR="00D337E4">
        <w:rPr>
          <w:lang w:val="en-US"/>
        </w:rPr>
        <w:t>=0)</w:t>
      </w:r>
      <w:r>
        <w:rPr>
          <w:lang w:val="en-US"/>
        </w:rPr>
        <w:t>.</w:t>
      </w:r>
      <w:r w:rsidR="00341D73">
        <w:rPr>
          <w:lang w:val="en-US"/>
        </w:rPr>
        <w:t xml:space="preserve"> </w:t>
      </w:r>
      <w:r w:rsidR="00EB66C2">
        <w:rPr>
          <w:lang w:val="en-US"/>
        </w:rPr>
        <w:t>This can be changed by i</w:t>
      </w:r>
      <w:r>
        <w:rPr>
          <w:lang w:val="en-US"/>
        </w:rPr>
        <w:t xml:space="preserve">ntroducing a </w:t>
      </w:r>
      <w:r w:rsidR="00F362C8">
        <w:rPr>
          <w:lang w:val="en-US"/>
        </w:rPr>
        <w:t xml:space="preserve">small </w:t>
      </w:r>
      <w:r w:rsidR="00193F1C">
        <w:rPr>
          <w:lang w:val="en-US"/>
        </w:rPr>
        <w:t xml:space="preserve">positive </w:t>
      </w:r>
      <w:r>
        <w:rPr>
          <w:lang w:val="en-US"/>
        </w:rPr>
        <w:t xml:space="preserve">potential </w:t>
      </w:r>
      <w:r w:rsidR="00193F1C">
        <w:rPr>
          <w:lang w:val="en-US"/>
        </w:rPr>
        <w:t>drop</w:t>
      </w:r>
      <w:r>
        <w:rPr>
          <w:lang w:val="en-US"/>
        </w:rPr>
        <w:t xml:space="preserve"> across the channel</w:t>
      </w:r>
      <w:r w:rsidR="00EB66C2">
        <w:rPr>
          <w:lang w:val="en-US"/>
        </w:rPr>
        <w:t xml:space="preserve"> which</w:t>
      </w:r>
      <w:r w:rsidR="00193F1C">
        <w:rPr>
          <w:lang w:val="en-US"/>
        </w:rPr>
        <w:t xml:space="preserve"> </w:t>
      </w:r>
      <w:r>
        <w:rPr>
          <w:lang w:val="en-US"/>
        </w:rPr>
        <w:t>promotes electron flow from source to drain.</w:t>
      </w:r>
      <w:r w:rsidR="00193F1C">
        <w:rPr>
          <w:lang w:val="en-US"/>
        </w:rPr>
        <w:t xml:space="preserve"> </w:t>
      </w:r>
      <w:r w:rsidR="009B644B">
        <w:rPr>
          <w:lang w:val="en-US"/>
        </w:rPr>
        <w:t xml:space="preserve">Slowly raising V_DS increases the current linearly. </w:t>
      </w:r>
    </w:p>
    <w:p w14:paraId="79B85797" w14:textId="1FE6D904" w:rsidR="00790549" w:rsidRDefault="009B644B">
      <w:pPr>
        <w:rPr>
          <w:lang w:val="en-US"/>
        </w:rPr>
      </w:pPr>
      <w:r>
        <w:rPr>
          <w:lang w:val="en-US"/>
        </w:rPr>
        <w:t>Proceeding to larger voltages the growth</w:t>
      </w:r>
      <w:r w:rsidR="00790549">
        <w:rPr>
          <w:lang w:val="en-US"/>
        </w:rPr>
        <w:t xml:space="preserve"> of </w:t>
      </w:r>
      <w:proofErr w:type="spellStart"/>
      <w:r w:rsidR="00790549">
        <w:rPr>
          <w:lang w:val="en-US"/>
        </w:rPr>
        <w:t>i_D</w:t>
      </w:r>
      <w:proofErr w:type="spellEnd"/>
      <w:r>
        <w:rPr>
          <w:lang w:val="en-US"/>
        </w:rPr>
        <w:t xml:space="preserve"> slows </w:t>
      </w:r>
      <w:r w:rsidR="008C0827">
        <w:rPr>
          <w:lang w:val="en-US"/>
        </w:rPr>
        <w:t>because of</w:t>
      </w:r>
      <w:r w:rsidR="00790549">
        <w:rPr>
          <w:lang w:val="en-US"/>
        </w:rPr>
        <w:t xml:space="preserve"> increasing channel resistivity. When V_DS approaches V_TH the channel feels a notable</w:t>
      </w:r>
      <w:r w:rsidR="008C0827">
        <w:rPr>
          <w:lang w:val="en-US"/>
        </w:rPr>
        <w:t xml:space="preserve"> negative</w:t>
      </w:r>
      <w:r w:rsidR="00790549">
        <w:rPr>
          <w:lang w:val="en-US"/>
        </w:rPr>
        <w:t xml:space="preserve"> potential drop across terminals S and D</w:t>
      </w:r>
      <w:r w:rsidR="005A7B11">
        <w:rPr>
          <w:lang w:val="en-US"/>
        </w:rPr>
        <w:t xml:space="preserve"> and becomes asymmetrical</w:t>
      </w:r>
      <w:r w:rsidR="00790549">
        <w:rPr>
          <w:lang w:val="en-US"/>
        </w:rPr>
        <w:t xml:space="preserve">. </w:t>
      </w:r>
      <w:r w:rsidR="005A7B11">
        <w:rPr>
          <w:lang w:val="en-US"/>
        </w:rPr>
        <w:t xml:space="preserve">Because of this potential the channel </w:t>
      </w:r>
      <w:r w:rsidR="008C0827">
        <w:rPr>
          <w:lang w:val="en-US"/>
        </w:rPr>
        <w:t>tapers off linearly; thickest near the source- than the drain-end</w:t>
      </w:r>
    </w:p>
    <w:p w14:paraId="55A6E8B5" w14:textId="77777777" w:rsidR="00790549" w:rsidRDefault="00790549">
      <w:pPr>
        <w:rPr>
          <w:lang w:val="en-US"/>
        </w:rPr>
      </w:pPr>
    </w:p>
    <w:p w14:paraId="08DB6990" w14:textId="33778CB1" w:rsidR="00790549" w:rsidRDefault="008C0827">
      <w:pPr>
        <w:rPr>
          <w:lang w:val="en-US"/>
        </w:rPr>
      </w:pPr>
      <w:r w:rsidRPr="008C0827">
        <w:rPr>
          <w:noProof/>
          <w:lang w:val="en-US"/>
        </w:rPr>
        <w:drawing>
          <wp:inline distT="0" distB="0" distL="0" distR="0" wp14:anchorId="0C5D3327" wp14:editId="77CD1A41">
            <wp:extent cx="2222205" cy="1695828"/>
            <wp:effectExtent l="0" t="0" r="635" b="6350"/>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0327" cy="1702026"/>
                    </a:xfrm>
                    <a:prstGeom prst="rect">
                      <a:avLst/>
                    </a:prstGeom>
                  </pic:spPr>
                </pic:pic>
              </a:graphicData>
            </a:graphic>
          </wp:inline>
        </w:drawing>
      </w:r>
    </w:p>
    <w:p w14:paraId="5415FD03" w14:textId="77777777" w:rsidR="00790549" w:rsidRDefault="00790549">
      <w:pPr>
        <w:rPr>
          <w:lang w:val="en-US"/>
        </w:rPr>
      </w:pPr>
    </w:p>
    <w:p w14:paraId="3E2D5359" w14:textId="1DEBEB64" w:rsidR="00341D73" w:rsidRDefault="00D337E4">
      <w:pPr>
        <w:rPr>
          <w:lang w:val="en-US"/>
        </w:rPr>
      </w:pPr>
      <w:r>
        <w:rPr>
          <w:lang w:val="en-US"/>
        </w:rPr>
        <w:t xml:space="preserve">Current </w:t>
      </w:r>
      <w:r w:rsidR="00EB66C2">
        <w:rPr>
          <w:lang w:val="en-US"/>
        </w:rPr>
        <w:t xml:space="preserve">continuously </w:t>
      </w:r>
      <w:r>
        <w:rPr>
          <w:lang w:val="en-US"/>
        </w:rPr>
        <w:t xml:space="preserve">increases with V_DS </w:t>
      </w:r>
      <w:r w:rsidR="00211715">
        <w:rPr>
          <w:lang w:val="en-US"/>
        </w:rPr>
        <w:t>in the interval</w:t>
      </w:r>
      <w:r>
        <w:rPr>
          <w:lang w:val="en-US"/>
        </w:rPr>
        <w:t xml:space="preserve"> </w:t>
      </w:r>
      <w:r w:rsidR="00211715">
        <w:rPr>
          <w:lang w:val="en-US"/>
        </w:rPr>
        <w:t>[</w:t>
      </w:r>
      <w:proofErr w:type="gramStart"/>
      <w:r>
        <w:rPr>
          <w:lang w:val="en-US"/>
        </w:rPr>
        <w:t>0</w:t>
      </w:r>
      <w:r w:rsidR="00211715">
        <w:rPr>
          <w:lang w:val="en-US"/>
        </w:rPr>
        <w:t>,</w:t>
      </w:r>
      <w:r>
        <w:rPr>
          <w:lang w:val="en-US"/>
        </w:rPr>
        <w:t>V</w:t>
      </w:r>
      <w:proofErr w:type="gramEnd"/>
      <w:r>
        <w:rPr>
          <w:lang w:val="en-US"/>
        </w:rPr>
        <w:t>_OV</w:t>
      </w:r>
      <w:r w:rsidR="00211715">
        <w:rPr>
          <w:lang w:val="en-US"/>
        </w:rPr>
        <w:t>]</w:t>
      </w:r>
      <w:r w:rsidR="00EB66C2">
        <w:rPr>
          <w:lang w:val="en-US"/>
        </w:rPr>
        <w:t xml:space="preserve">, </w:t>
      </w:r>
      <w:r>
        <w:rPr>
          <w:lang w:val="en-US"/>
        </w:rPr>
        <w:t xml:space="preserve">proportionally </w:t>
      </w:r>
      <w:r w:rsidR="00EB66C2">
        <w:rPr>
          <w:lang w:val="en-US"/>
        </w:rPr>
        <w:t>for</w:t>
      </w:r>
      <w:r>
        <w:rPr>
          <w:lang w:val="en-US"/>
        </w:rPr>
        <w:t xml:space="preserve"> low V_DS and less than linear as the voltage approaches V_OV. </w:t>
      </w:r>
    </w:p>
    <w:p w14:paraId="0E04E5DC" w14:textId="2B65D34C" w:rsidR="00346ABE" w:rsidRDefault="00346ABE">
      <w:pPr>
        <w:rPr>
          <w:lang w:val="en-US"/>
        </w:rPr>
      </w:pPr>
    </w:p>
    <w:p w14:paraId="7C67C799" w14:textId="4D6E0EE6" w:rsidR="00346ABE" w:rsidRPr="009B644B" w:rsidRDefault="00346ABE" w:rsidP="009B644B">
      <w:pPr>
        <w:ind w:left="720"/>
        <w:rPr>
          <w:color w:val="F4B083" w:themeColor="accent2" w:themeTint="99"/>
          <w:lang w:val="en-US"/>
        </w:rPr>
      </w:pPr>
      <w:r w:rsidRPr="009B644B">
        <w:rPr>
          <w:color w:val="F4B083" w:themeColor="accent2" w:themeTint="99"/>
          <w:lang w:val="en-US"/>
        </w:rPr>
        <w:t>Increasing more…</w:t>
      </w:r>
    </w:p>
    <w:p w14:paraId="123E691F" w14:textId="03E4836D" w:rsidR="00346ABE" w:rsidRPr="009B644B" w:rsidRDefault="00346ABE" w:rsidP="009B644B">
      <w:pPr>
        <w:ind w:left="720"/>
        <w:rPr>
          <w:color w:val="F4B083" w:themeColor="accent2" w:themeTint="99"/>
          <w:lang w:val="en-US"/>
        </w:rPr>
      </w:pPr>
      <w:r w:rsidRPr="009B644B">
        <w:rPr>
          <w:color w:val="F4B083" w:themeColor="accent2" w:themeTint="99"/>
          <w:lang w:val="en-US"/>
        </w:rPr>
        <w:t xml:space="preserve">Pinched off </w:t>
      </w:r>
    </w:p>
    <w:p w14:paraId="709292CF" w14:textId="0E7ACAEC" w:rsidR="00346ABE" w:rsidRPr="009B644B" w:rsidRDefault="00346ABE" w:rsidP="009B644B">
      <w:pPr>
        <w:ind w:left="720"/>
        <w:rPr>
          <w:color w:val="F4B083" w:themeColor="accent2" w:themeTint="99"/>
          <w:lang w:val="en-US"/>
        </w:rPr>
      </w:pPr>
      <w:r w:rsidRPr="009B644B">
        <w:rPr>
          <w:color w:val="F4B083" w:themeColor="accent2" w:themeTint="99"/>
          <w:lang w:val="en-US"/>
        </w:rPr>
        <w:t>Lowers resistivity</w:t>
      </w:r>
    </w:p>
    <w:p w14:paraId="17C785A6" w14:textId="7B73753A" w:rsidR="00346ABE" w:rsidRPr="009B644B" w:rsidRDefault="00346ABE" w:rsidP="009B644B">
      <w:pPr>
        <w:ind w:left="720"/>
        <w:rPr>
          <w:color w:val="F4B083" w:themeColor="accent2" w:themeTint="99"/>
          <w:lang w:val="en-US"/>
        </w:rPr>
      </w:pPr>
      <w:r w:rsidRPr="009B644B">
        <w:rPr>
          <w:color w:val="F4B083" w:themeColor="accent2" w:themeTint="99"/>
          <w:lang w:val="en-US"/>
        </w:rPr>
        <w:t>Current increase slows down</w:t>
      </w:r>
    </w:p>
    <w:p w14:paraId="1765319A" w14:textId="48695227" w:rsidR="00346ABE" w:rsidRPr="009B644B" w:rsidRDefault="00346ABE" w:rsidP="009B644B">
      <w:pPr>
        <w:ind w:left="720"/>
        <w:rPr>
          <w:color w:val="F4B083" w:themeColor="accent2" w:themeTint="99"/>
          <w:lang w:val="en-US"/>
        </w:rPr>
      </w:pPr>
      <w:r w:rsidRPr="009B644B">
        <w:rPr>
          <w:color w:val="F4B083" w:themeColor="accent2" w:themeTint="99"/>
          <w:lang w:val="en-US"/>
        </w:rPr>
        <w:lastRenderedPageBreak/>
        <w:t>Voltage across channel ap</w:t>
      </w:r>
      <w:r w:rsidR="004B7C66" w:rsidRPr="009B644B">
        <w:rPr>
          <w:color w:val="F4B083" w:themeColor="accent2" w:themeTint="99"/>
          <w:lang w:val="en-US"/>
        </w:rPr>
        <w:t>p</w:t>
      </w:r>
      <w:r w:rsidRPr="009B644B">
        <w:rPr>
          <w:color w:val="F4B083" w:themeColor="accent2" w:themeTint="99"/>
          <w:lang w:val="en-US"/>
        </w:rPr>
        <w:t>ea</w:t>
      </w:r>
      <w:r w:rsidR="004B7C66" w:rsidRPr="009B644B">
        <w:rPr>
          <w:color w:val="F4B083" w:themeColor="accent2" w:themeTint="99"/>
          <w:lang w:val="en-US"/>
        </w:rPr>
        <w:t>r</w:t>
      </w:r>
      <w:r w:rsidRPr="009B644B">
        <w:rPr>
          <w:color w:val="F4B083" w:themeColor="accent2" w:themeTint="99"/>
          <w:lang w:val="en-US"/>
        </w:rPr>
        <w:t xml:space="preserve">s as a potential drop. The voltage near source end is larger than voltage near drain end. </w:t>
      </w:r>
      <w:r w:rsidR="004B7C66" w:rsidRPr="009B644B">
        <w:rPr>
          <w:color w:val="F4B083" w:themeColor="accent2" w:themeTint="99"/>
          <w:lang w:val="en-US"/>
        </w:rPr>
        <w:t>T</w:t>
      </w:r>
      <w:r w:rsidRPr="009B644B">
        <w:rPr>
          <w:color w:val="F4B083" w:themeColor="accent2" w:themeTint="99"/>
          <w:lang w:val="en-US"/>
        </w:rPr>
        <w:t xml:space="preserve">he force pulling electrons from drain to channel-region is weaker than that on the opposing end. </w:t>
      </w:r>
      <w:proofErr w:type="gramStart"/>
      <w:r w:rsidRPr="009B644B">
        <w:rPr>
          <w:color w:val="F4B083" w:themeColor="accent2" w:themeTint="99"/>
          <w:lang w:val="en-US"/>
        </w:rPr>
        <w:t>Consequently</w:t>
      </w:r>
      <w:proofErr w:type="gramEnd"/>
      <w:r w:rsidRPr="009B644B">
        <w:rPr>
          <w:color w:val="F4B083" w:themeColor="accent2" w:themeTint="99"/>
          <w:lang w:val="en-US"/>
        </w:rPr>
        <w:t xml:space="preserve"> the</w:t>
      </w:r>
      <w:r w:rsidR="004B7C66" w:rsidRPr="009B644B">
        <w:rPr>
          <w:color w:val="F4B083" w:themeColor="accent2" w:themeTint="99"/>
          <w:lang w:val="en-US"/>
        </w:rPr>
        <w:t xml:space="preserve"> channel thickness</w:t>
      </w:r>
      <w:r w:rsidRPr="009B644B">
        <w:rPr>
          <w:color w:val="F4B083" w:themeColor="accent2" w:themeTint="99"/>
          <w:lang w:val="en-US"/>
        </w:rPr>
        <w:t xml:space="preserve"> </w:t>
      </w:r>
      <w:r w:rsidR="004B7C66" w:rsidRPr="009B644B">
        <w:rPr>
          <w:color w:val="F4B083" w:themeColor="accent2" w:themeTint="99"/>
          <w:lang w:val="en-US"/>
        </w:rPr>
        <w:t xml:space="preserve">appears to taper off, being thicker at source- than at drain-channel interface. </w:t>
      </w:r>
    </w:p>
    <w:p w14:paraId="3A1DFC53" w14:textId="77777777" w:rsidR="00346ABE" w:rsidRDefault="00346ABE">
      <w:pPr>
        <w:rPr>
          <w:lang w:val="en-US"/>
        </w:rPr>
      </w:pPr>
    </w:p>
    <w:p w14:paraId="7306E602" w14:textId="45B1F68E" w:rsidR="007D3AA8" w:rsidRDefault="00D402F0">
      <w:pPr>
        <w:rPr>
          <w:lang w:val="en-US"/>
        </w:rPr>
      </w:pPr>
      <w:r>
        <w:rPr>
          <w:lang w:val="en-US"/>
        </w:rPr>
        <w:t xml:space="preserve">Note that </w:t>
      </w:r>
      <w:r w:rsidR="00193F1C">
        <w:rPr>
          <w:lang w:val="en-US"/>
        </w:rPr>
        <w:t xml:space="preserve">conventional current flows </w:t>
      </w:r>
      <w:r>
        <w:rPr>
          <w:lang w:val="en-US"/>
        </w:rPr>
        <w:t xml:space="preserve">against the </w:t>
      </w:r>
      <w:r w:rsidR="00193F1C">
        <w:rPr>
          <w:lang w:val="en-US"/>
        </w:rPr>
        <w:t>electron</w:t>
      </w:r>
      <w:r>
        <w:rPr>
          <w:lang w:val="en-US"/>
        </w:rPr>
        <w:t xml:space="preserve"> flow</w:t>
      </w:r>
      <w:r w:rsidR="00193F1C">
        <w:rPr>
          <w:lang w:val="en-US"/>
        </w:rPr>
        <w:t>.</w:t>
      </w:r>
      <w:r w:rsidR="0065231D">
        <w:rPr>
          <w:lang w:val="en-US"/>
        </w:rPr>
        <w:t xml:space="preserve"> From now on, </w:t>
      </w:r>
      <w:r w:rsidR="00341D73">
        <w:rPr>
          <w:lang w:val="en-US"/>
        </w:rPr>
        <w:t>the term “</w:t>
      </w:r>
      <w:r w:rsidR="0065231D">
        <w:rPr>
          <w:lang w:val="en-US"/>
        </w:rPr>
        <w:t>current</w:t>
      </w:r>
      <w:r w:rsidR="00341D73">
        <w:rPr>
          <w:lang w:val="en-US"/>
        </w:rPr>
        <w:t>”</w:t>
      </w:r>
      <w:r w:rsidR="0065231D">
        <w:rPr>
          <w:lang w:val="en-US"/>
        </w:rPr>
        <w:t xml:space="preserve"> </w:t>
      </w:r>
      <w:r w:rsidR="00193F1C">
        <w:rPr>
          <w:lang w:val="en-US"/>
        </w:rPr>
        <w:t xml:space="preserve">refers to </w:t>
      </w:r>
      <w:r>
        <w:rPr>
          <w:lang w:val="en-US"/>
        </w:rPr>
        <w:t xml:space="preserve">the </w:t>
      </w:r>
      <w:r w:rsidR="00193F1C">
        <w:rPr>
          <w:lang w:val="en-US"/>
        </w:rPr>
        <w:t xml:space="preserve">flow </w:t>
      </w:r>
      <w:r w:rsidR="007D3AA8">
        <w:rPr>
          <w:lang w:val="en-US"/>
        </w:rPr>
        <w:t xml:space="preserve">of </w:t>
      </w:r>
      <w:r w:rsidR="0065231D">
        <w:rPr>
          <w:lang w:val="en-US"/>
        </w:rPr>
        <w:t>charge carriers</w:t>
      </w:r>
      <w:r w:rsidR="00193F1C">
        <w:rPr>
          <w:lang w:val="en-US"/>
        </w:rPr>
        <w:t xml:space="preserve"> and </w:t>
      </w:r>
      <w:r w:rsidR="00341D73">
        <w:rPr>
          <w:lang w:val="en-US"/>
        </w:rPr>
        <w:t xml:space="preserve">it </w:t>
      </w:r>
      <w:r w:rsidR="00193F1C">
        <w:rPr>
          <w:lang w:val="en-US"/>
        </w:rPr>
        <w:t xml:space="preserve">should not be </w:t>
      </w:r>
      <w:r w:rsidR="0065231D">
        <w:rPr>
          <w:lang w:val="en-US"/>
        </w:rPr>
        <w:t>confused with conventional current</w:t>
      </w:r>
      <w:r w:rsidR="00341D73">
        <w:rPr>
          <w:lang w:val="en-US"/>
        </w:rPr>
        <w:t>, which flows in the opposite direction</w:t>
      </w:r>
      <w:r w:rsidR="00193F1C">
        <w:rPr>
          <w:lang w:val="en-US"/>
        </w:rPr>
        <w:t xml:space="preserve">.  </w:t>
      </w:r>
    </w:p>
    <w:p w14:paraId="0C788BE9" w14:textId="20E96D14" w:rsidR="00341D73" w:rsidRDefault="007D3AA8">
      <w:pPr>
        <w:rPr>
          <w:lang w:val="en-US"/>
        </w:rPr>
      </w:pPr>
      <w:r>
        <w:rPr>
          <w:lang w:val="en-US"/>
        </w:rPr>
        <w:t xml:space="preserve">At this point </w:t>
      </w:r>
      <w:r w:rsidR="00EB66C2">
        <w:rPr>
          <w:lang w:val="en-US"/>
        </w:rPr>
        <w:t xml:space="preserve">conventional </w:t>
      </w:r>
      <w:r>
        <w:rPr>
          <w:lang w:val="en-US"/>
        </w:rPr>
        <w:t xml:space="preserve">current leaving </w:t>
      </w:r>
      <w:r w:rsidR="00EB66C2">
        <w:rPr>
          <w:lang w:val="en-US"/>
        </w:rPr>
        <w:t>drain</w:t>
      </w:r>
      <w:r>
        <w:rPr>
          <w:lang w:val="en-US"/>
        </w:rPr>
        <w:t xml:space="preserve"> and received by </w:t>
      </w:r>
      <w:r w:rsidR="00EB66C2">
        <w:rPr>
          <w:lang w:val="en-US"/>
        </w:rPr>
        <w:t>source</w:t>
      </w:r>
      <w:r>
        <w:rPr>
          <w:lang w:val="en-US"/>
        </w:rPr>
        <w:t xml:space="preserve"> are the same (i.e. </w:t>
      </w:r>
      <w:r w:rsidR="00037D9E">
        <w:rPr>
          <w:lang w:val="en-US"/>
        </w:rPr>
        <w:t>$</w:t>
      </w:r>
      <w:proofErr w:type="spellStart"/>
      <w:r>
        <w:rPr>
          <w:lang w:val="en-US"/>
        </w:rPr>
        <w:t>i_s</w:t>
      </w:r>
      <w:proofErr w:type="spellEnd"/>
      <w:r>
        <w:rPr>
          <w:lang w:val="en-US"/>
        </w:rPr>
        <w:t xml:space="preserve"> = </w:t>
      </w:r>
      <w:proofErr w:type="spellStart"/>
      <w:r>
        <w:rPr>
          <w:lang w:val="en-US"/>
        </w:rPr>
        <w:t>i_D</w:t>
      </w:r>
      <w:proofErr w:type="spellEnd"/>
      <w:r w:rsidR="00037D9E">
        <w:rPr>
          <w:lang w:val="en-US"/>
        </w:rPr>
        <w:t>$</w:t>
      </w:r>
      <w:r>
        <w:rPr>
          <w:lang w:val="en-US"/>
        </w:rPr>
        <w:t xml:space="preserve">). </w:t>
      </w:r>
      <w:r w:rsidR="00EB66C2">
        <w:rPr>
          <w:lang w:val="en-US"/>
        </w:rPr>
        <w:t>The g</w:t>
      </w:r>
      <w:r>
        <w:rPr>
          <w:lang w:val="en-US"/>
        </w:rPr>
        <w:t>ate electrode is electrically isolated from</w:t>
      </w:r>
      <w:r w:rsidR="00EB66C2">
        <w:rPr>
          <w:lang w:val="en-US"/>
        </w:rPr>
        <w:t xml:space="preserve"> the</w:t>
      </w:r>
      <w:r>
        <w:rPr>
          <w:lang w:val="en-US"/>
        </w:rPr>
        <w:t xml:space="preserve"> n-channel and </w:t>
      </w:r>
      <w:r w:rsidR="00EB66C2">
        <w:rPr>
          <w:lang w:val="en-US"/>
        </w:rPr>
        <w:t xml:space="preserve">gate </w:t>
      </w:r>
      <w:r>
        <w:rPr>
          <w:lang w:val="en-US"/>
        </w:rPr>
        <w:t>current is thus zero (</w:t>
      </w:r>
      <w:r w:rsidR="00037D9E">
        <w:rPr>
          <w:lang w:val="en-US"/>
        </w:rPr>
        <w:t>$</w:t>
      </w:r>
      <w:proofErr w:type="spellStart"/>
      <w:r>
        <w:rPr>
          <w:lang w:val="en-US"/>
        </w:rPr>
        <w:t>i_G</w:t>
      </w:r>
      <w:proofErr w:type="spellEnd"/>
      <w:r>
        <w:rPr>
          <w:lang w:val="en-US"/>
        </w:rPr>
        <w:t>=0</w:t>
      </w:r>
      <w:r w:rsidR="00037D9E">
        <w:rPr>
          <w:lang w:val="en-US"/>
        </w:rPr>
        <w:t>$</w:t>
      </w:r>
      <w:r>
        <w:rPr>
          <w:lang w:val="en-US"/>
        </w:rPr>
        <w:t>)</w:t>
      </w:r>
      <w:r w:rsidR="00037D9E">
        <w:rPr>
          <w:lang w:val="en-US"/>
        </w:rPr>
        <w:t xml:space="preserve">. </w:t>
      </w:r>
    </w:p>
    <w:p w14:paraId="4F3E3817" w14:textId="517A56E3" w:rsidR="00AA684B" w:rsidRDefault="00AA684B">
      <w:pPr>
        <w:rPr>
          <w:lang w:val="en-US"/>
        </w:rPr>
      </w:pPr>
    </w:p>
    <w:p w14:paraId="5C65FC75" w14:textId="73D70C96" w:rsidR="00ED713B" w:rsidRDefault="00D337E4">
      <w:pPr>
        <w:rPr>
          <w:b/>
          <w:bCs/>
          <w:lang w:val="en-US"/>
        </w:rPr>
      </w:pPr>
      <w:r w:rsidRPr="00D337E4">
        <w:rPr>
          <w:b/>
          <w:bCs/>
          <w:noProof/>
          <w:lang w:val="en-US"/>
        </w:rPr>
        <w:drawing>
          <wp:inline distT="0" distB="0" distL="0" distR="0" wp14:anchorId="1C0AD858" wp14:editId="6B20FBD1">
            <wp:extent cx="3772081" cy="2189027"/>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970" cy="2193605"/>
                    </a:xfrm>
                    <a:prstGeom prst="rect">
                      <a:avLst/>
                    </a:prstGeom>
                  </pic:spPr>
                </pic:pic>
              </a:graphicData>
            </a:graphic>
          </wp:inline>
        </w:drawing>
      </w:r>
    </w:p>
    <w:p w14:paraId="5EF2196D" w14:textId="27DCBCE7" w:rsidR="00EB66C2" w:rsidRDefault="00EB66C2" w:rsidP="00EB66C2">
      <w:pPr>
        <w:tabs>
          <w:tab w:val="center" w:pos="4513"/>
        </w:tabs>
        <w:rPr>
          <w:b/>
          <w:bCs/>
          <w:lang w:val="en-US"/>
        </w:rPr>
      </w:pPr>
      <w:r>
        <w:rPr>
          <w:b/>
          <w:bCs/>
          <w:lang w:val="en-US"/>
        </w:rPr>
        <w:t>Drain-to-source voltage, $</w:t>
      </w:r>
      <m:oMath>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DS</m:t>
            </m:r>
          </m:sub>
        </m:sSub>
        <m:r>
          <m:rPr>
            <m:sty m:val="bi"/>
          </m:rPr>
          <w:rPr>
            <w:rFonts w:ascii="Cambria Math" w:hAnsi="Cambria Math"/>
            <w:lang w:val="en-US"/>
          </w:rPr>
          <m:t>&gt;</m:t>
        </m:r>
        <m:sSub>
          <m:sSubPr>
            <m:ctrlPr>
              <w:rPr>
                <w:rFonts w:ascii="Cambria Math" w:hAnsi="Cambria Math"/>
                <w:b/>
                <w:i/>
                <w:lang w:val="en-US"/>
              </w:rPr>
            </m:ctrlPr>
          </m:sSubPr>
          <m:e>
            <m:r>
              <m:rPr>
                <m:sty m:val="bi"/>
              </m:rPr>
              <w:rPr>
                <w:rFonts w:ascii="Cambria Math" w:hAnsi="Cambria Math"/>
                <w:lang w:val="en-US"/>
              </w:rPr>
              <m:t>V</m:t>
            </m:r>
          </m:e>
          <m:sub>
            <m:r>
              <m:rPr>
                <m:sty m:val="bi"/>
              </m:rPr>
              <w:rPr>
                <w:rFonts w:ascii="Cambria Math" w:hAnsi="Cambria Math"/>
                <w:lang w:val="en-US"/>
              </w:rPr>
              <m:t>OV</m:t>
            </m:r>
          </m:sub>
        </m:sSub>
        <m:r>
          <m:rPr>
            <m:sty m:val="bi"/>
          </m:rPr>
          <w:rPr>
            <w:rFonts w:ascii="Cambria Math" w:hAnsi="Cambria Math"/>
            <w:lang w:val="en-US"/>
          </w:rPr>
          <m:t>$</m:t>
        </m:r>
      </m:oMath>
    </w:p>
    <w:p w14:paraId="44627208" w14:textId="7768E281" w:rsidR="00211715" w:rsidRDefault="00211715" w:rsidP="00211715">
      <w:pPr>
        <w:rPr>
          <w:rFonts w:ascii="Calibri" w:hAnsi="Calibri" w:cs="Calibri"/>
          <w:color w:val="7F7F7F" w:themeColor="text1" w:themeTint="80"/>
          <w:sz w:val="22"/>
          <w:szCs w:val="22"/>
          <w:lang w:val="en-US"/>
        </w:rPr>
      </w:pPr>
      <w:r>
        <w:rPr>
          <w:lang w:val="en-US"/>
        </w:rPr>
        <w:t xml:space="preserve">Up to V_OV the channel gradually increases resistivity and </w:t>
      </w:r>
      <w:r w:rsidR="00B24A05">
        <w:rPr>
          <w:lang w:val="en-US"/>
        </w:rPr>
        <w:t xml:space="preserve">drain </w:t>
      </w:r>
      <w:r>
        <w:rPr>
          <w:lang w:val="en-US"/>
        </w:rPr>
        <w:t xml:space="preserve">current is less effectively amplified </w:t>
      </w:r>
      <w:r w:rsidR="00B24A05">
        <w:rPr>
          <w:lang w:val="en-US"/>
        </w:rPr>
        <w:t xml:space="preserve">with </w:t>
      </w:r>
      <w:r>
        <w:rPr>
          <w:lang w:val="en-US"/>
        </w:rPr>
        <w:t xml:space="preserve">V_DS. Beyond overdrive voltage current becomes independent of V_DS. </w:t>
      </w:r>
      <w:r w:rsidR="00B24A05">
        <w:rPr>
          <w:lang w:val="en-US"/>
        </w:rPr>
        <w:t>Channel c</w:t>
      </w:r>
      <w:r>
        <w:rPr>
          <w:lang w:val="en-US"/>
        </w:rPr>
        <w:t>urrent depends on how fast charge</w:t>
      </w:r>
      <w:r w:rsidR="00B24A05">
        <w:rPr>
          <w:lang w:val="en-US"/>
        </w:rPr>
        <w:t xml:space="preserve"> carriers within</w:t>
      </w:r>
      <w:r>
        <w:rPr>
          <w:lang w:val="en-US"/>
        </w:rPr>
        <w:t xml:space="preserve"> travels (I = </w:t>
      </w:r>
      <w:proofErr w:type="spellStart"/>
      <w:r>
        <w:rPr>
          <w:lang w:val="en-US"/>
        </w:rPr>
        <w:t>dq</w:t>
      </w:r>
      <w:proofErr w:type="spellEnd"/>
      <w:r>
        <w:rPr>
          <w:lang w:val="en-US"/>
        </w:rPr>
        <w:t xml:space="preserve">/dt). </w:t>
      </w:r>
      <w:r w:rsidR="00B24A05" w:rsidRPr="00B24A05">
        <w:rPr>
          <w:lang w:val="en-US"/>
        </w:rPr>
        <w:t>S</w:t>
      </w:r>
      <w:r w:rsidRPr="00B24A05">
        <w:rPr>
          <w:lang w:val="en-US"/>
        </w:rPr>
        <w:t>ped up by V_DS</w:t>
      </w:r>
      <w:r w:rsidR="00B24A05" w:rsidRPr="00B24A05">
        <w:rPr>
          <w:lang w:val="en-US"/>
        </w:rPr>
        <w:t xml:space="preserve">, charge carriers eventually </w:t>
      </w:r>
      <w:r w:rsidR="00346ABE">
        <w:rPr>
          <w:lang w:val="en-US"/>
        </w:rPr>
        <w:t xml:space="preserve">reach </w:t>
      </w:r>
      <w:r w:rsidR="00B24A05" w:rsidRPr="00B24A05">
        <w:rPr>
          <w:lang w:val="en-US"/>
        </w:rPr>
        <w:t xml:space="preserve">maximum </w:t>
      </w:r>
      <w:r w:rsidRPr="00B24A05">
        <w:rPr>
          <w:lang w:val="en-US"/>
        </w:rPr>
        <w:t xml:space="preserve">velocity (i.e. </w:t>
      </w:r>
      <w:r w:rsidR="00B24A05" w:rsidRPr="00B24A05">
        <w:rPr>
          <w:lang w:val="en-US"/>
        </w:rPr>
        <w:t xml:space="preserve">saturation </w:t>
      </w:r>
      <w:r w:rsidRPr="00B24A05">
        <w:rPr>
          <w:lang w:val="en-US"/>
        </w:rPr>
        <w:t xml:space="preserve">velocity) [R. Jacob Baker]. </w:t>
      </w:r>
      <w:r w:rsidR="00B24A05" w:rsidRPr="00B24A05">
        <w:rPr>
          <w:lang w:val="en-US"/>
        </w:rPr>
        <w:t>The c</w:t>
      </w:r>
      <w:r w:rsidRPr="00B24A05">
        <w:rPr>
          <w:lang w:val="en-US"/>
        </w:rPr>
        <w:t xml:space="preserve">urrent </w:t>
      </w:r>
      <w:r w:rsidR="00B24A05" w:rsidRPr="00B24A05">
        <w:rPr>
          <w:lang w:val="en-US"/>
        </w:rPr>
        <w:t xml:space="preserve">is </w:t>
      </w:r>
      <w:r w:rsidRPr="00B24A05">
        <w:rPr>
          <w:lang w:val="en-US"/>
        </w:rPr>
        <w:t>constant with V_DS and can only be amplified by increasing V_GS.</w:t>
      </w:r>
      <w:r>
        <w:rPr>
          <w:rFonts w:ascii="Calibri" w:hAnsi="Calibri" w:cs="Calibri"/>
          <w:color w:val="7F7F7F" w:themeColor="text1" w:themeTint="80"/>
          <w:sz w:val="22"/>
          <w:szCs w:val="22"/>
          <w:lang w:val="en-US"/>
        </w:rPr>
        <w:t xml:space="preserve"> </w:t>
      </w:r>
    </w:p>
    <w:p w14:paraId="3A13E4A9" w14:textId="0FBD7BB2" w:rsidR="00EB66C2" w:rsidRPr="00EB66C2" w:rsidRDefault="00EB66C2">
      <w:pPr>
        <w:rPr>
          <w:lang w:val="en-US"/>
        </w:rPr>
      </w:pPr>
    </w:p>
    <w:p w14:paraId="7A3ACED0" w14:textId="08C64A0F" w:rsidR="00AE70FF" w:rsidRPr="00AE70FF" w:rsidRDefault="0031119E">
      <w:pPr>
        <w:rPr>
          <w:b/>
          <w:bCs/>
          <w:lang w:val="en-US"/>
        </w:rPr>
      </w:pPr>
      <w:r>
        <w:rPr>
          <w:b/>
          <w:bCs/>
          <w:lang w:val="en-US"/>
        </w:rPr>
        <w:t>Saturation mode</w:t>
      </w:r>
    </w:p>
    <w:p w14:paraId="5373006F" w14:textId="188915AC" w:rsidR="00AE70FF" w:rsidRPr="0038189C" w:rsidRDefault="00AE70FF">
      <w:pPr>
        <w:rPr>
          <w:color w:val="7F7F7F" w:themeColor="text1" w:themeTint="80"/>
          <w:lang w:val="en-US"/>
        </w:rPr>
      </w:pPr>
      <w:r w:rsidRPr="0038189C">
        <w:rPr>
          <w:color w:val="7F7F7F" w:themeColor="text1" w:themeTint="80"/>
          <w:lang w:val="en-US"/>
        </w:rPr>
        <w:t xml:space="preserve">Increasing V_DS gradually increases channel </w:t>
      </w:r>
      <w:r w:rsidR="0038189C" w:rsidRPr="0038189C">
        <w:rPr>
          <w:color w:val="7F7F7F" w:themeColor="text1" w:themeTint="80"/>
          <w:lang w:val="en-US"/>
        </w:rPr>
        <w:t>resistivity</w:t>
      </w:r>
      <w:r w:rsidRPr="0038189C">
        <w:rPr>
          <w:color w:val="7F7F7F" w:themeColor="text1" w:themeTint="80"/>
          <w:lang w:val="en-US"/>
        </w:rPr>
        <w:t xml:space="preserve">. The applied voltage appears as a voltage drop across the channel. </w:t>
      </w:r>
      <w:r w:rsidR="0038189C" w:rsidRPr="0038189C">
        <w:rPr>
          <w:color w:val="7F7F7F" w:themeColor="text1" w:themeTint="80"/>
          <w:lang w:val="en-US"/>
        </w:rPr>
        <w:t>V</w:t>
      </w:r>
      <w:r w:rsidRPr="0038189C">
        <w:rPr>
          <w:color w:val="7F7F7F" w:themeColor="text1" w:themeTint="80"/>
          <w:lang w:val="en-US"/>
        </w:rPr>
        <w:t xml:space="preserve">oltage decreases from the source end to the drain end. </w:t>
      </w:r>
      <w:r w:rsidR="0038189C" w:rsidRPr="0038189C">
        <w:rPr>
          <w:color w:val="7F7F7F" w:themeColor="text1" w:themeTint="80"/>
          <w:lang w:val="en-US"/>
        </w:rPr>
        <w:t xml:space="preserve">Because of this </w:t>
      </w:r>
      <w:r w:rsidRPr="0038189C">
        <w:rPr>
          <w:color w:val="7F7F7F" w:themeColor="text1" w:themeTint="80"/>
          <w:lang w:val="en-US"/>
        </w:rPr>
        <w:t>the channel becomes asymmetrical, thick</w:t>
      </w:r>
      <w:r w:rsidR="0038189C" w:rsidRPr="0038189C">
        <w:rPr>
          <w:color w:val="7F7F7F" w:themeColor="text1" w:themeTint="80"/>
          <w:lang w:val="en-US"/>
        </w:rPr>
        <w:t>est</w:t>
      </w:r>
      <w:r w:rsidRPr="0038189C">
        <w:rPr>
          <w:color w:val="7F7F7F" w:themeColor="text1" w:themeTint="80"/>
          <w:lang w:val="en-US"/>
        </w:rPr>
        <w:t xml:space="preserve"> near the source-channel interface </w:t>
      </w:r>
      <w:r w:rsidR="0038189C" w:rsidRPr="0038189C">
        <w:rPr>
          <w:color w:val="7F7F7F" w:themeColor="text1" w:themeTint="80"/>
          <w:lang w:val="en-US"/>
        </w:rPr>
        <w:t>and gradually</w:t>
      </w:r>
      <w:r w:rsidRPr="0038189C">
        <w:rPr>
          <w:color w:val="7F7F7F" w:themeColor="text1" w:themeTint="80"/>
          <w:lang w:val="en-US"/>
        </w:rPr>
        <w:t xml:space="preserve"> tapering off as it approaches the drain</w:t>
      </w:r>
      <w:r w:rsidR="0038189C" w:rsidRPr="0038189C">
        <w:rPr>
          <w:color w:val="7F7F7F" w:themeColor="text1" w:themeTint="80"/>
          <w:lang w:val="en-US"/>
        </w:rPr>
        <w:t>. The drain end appears “pinched-off”</w:t>
      </w:r>
      <w:r w:rsidRPr="0038189C">
        <w:rPr>
          <w:color w:val="7F7F7F" w:themeColor="text1" w:themeTint="80"/>
          <w:lang w:val="en-US"/>
        </w:rPr>
        <w:t>.</w:t>
      </w:r>
      <w:r w:rsidR="0038189C" w:rsidRPr="0038189C">
        <w:rPr>
          <w:color w:val="7F7F7F" w:themeColor="text1" w:themeTint="80"/>
          <w:lang w:val="en-US"/>
        </w:rPr>
        <w:t xml:space="preserve"> As V_DS steadily increases the channel </w:t>
      </w:r>
      <w:proofErr w:type="spellStart"/>
      <w:r w:rsidR="0038189C" w:rsidRPr="0038189C">
        <w:rPr>
          <w:color w:val="7F7F7F" w:themeColor="text1" w:themeTint="80"/>
          <w:lang w:val="en-US"/>
        </w:rPr>
        <w:t>thickeness</w:t>
      </w:r>
      <w:proofErr w:type="spellEnd"/>
      <w:r w:rsidR="0038189C" w:rsidRPr="0038189C">
        <w:rPr>
          <w:color w:val="7F7F7F" w:themeColor="text1" w:themeTint="80"/>
          <w:lang w:val="en-US"/>
        </w:rPr>
        <w:t xml:space="preserve"> near drain keeps shrinking and channel resistivity increases even further. </w:t>
      </w:r>
      <w:r w:rsidRPr="0038189C">
        <w:rPr>
          <w:color w:val="7F7F7F" w:themeColor="text1" w:themeTint="80"/>
          <w:lang w:val="en-US"/>
        </w:rPr>
        <w:t xml:space="preserve"> </w:t>
      </w:r>
    </w:p>
    <w:p w14:paraId="3CBED47C" w14:textId="7FEA604D" w:rsidR="00AE70FF" w:rsidRPr="0038189C" w:rsidRDefault="00AE70FF">
      <w:pPr>
        <w:rPr>
          <w:color w:val="7F7F7F" w:themeColor="text1" w:themeTint="80"/>
          <w:lang w:val="en-US"/>
        </w:rPr>
      </w:pPr>
    </w:p>
    <w:p w14:paraId="5D7D6035" w14:textId="77777777" w:rsidR="00AE70FF" w:rsidRPr="0038189C" w:rsidRDefault="00AE70FF">
      <w:pPr>
        <w:rPr>
          <w:color w:val="7F7F7F" w:themeColor="text1" w:themeTint="80"/>
          <w:lang w:val="en-US"/>
        </w:rPr>
      </w:pPr>
    </w:p>
    <w:p w14:paraId="54E771AF" w14:textId="3D1D0C68" w:rsidR="00AE0950" w:rsidRPr="0038189C" w:rsidRDefault="00AE70FF">
      <w:pPr>
        <w:rPr>
          <w:color w:val="7F7F7F" w:themeColor="text1" w:themeTint="80"/>
          <w:lang w:val="en-US"/>
        </w:rPr>
      </w:pPr>
      <w:r w:rsidRPr="0038189C">
        <w:rPr>
          <w:color w:val="7F7F7F" w:themeColor="text1" w:themeTint="80"/>
          <w:lang w:val="en-US"/>
        </w:rPr>
        <w:t xml:space="preserve">once </w:t>
      </w:r>
      <w:proofErr w:type="gramStart"/>
      <w:r w:rsidRPr="0038189C">
        <w:rPr>
          <w:color w:val="7F7F7F" w:themeColor="text1" w:themeTint="80"/>
          <w:lang w:val="en-US"/>
        </w:rPr>
        <w:t>channel  causes</w:t>
      </w:r>
      <w:proofErr w:type="gramEnd"/>
      <w:r w:rsidRPr="0038189C">
        <w:rPr>
          <w:color w:val="7F7F7F" w:themeColor="text1" w:themeTint="80"/>
          <w:lang w:val="en-US"/>
        </w:rPr>
        <w:t xml:space="preserve"> channel resistance to the current stops increasing linearly with </w:t>
      </w:r>
      <w:r w:rsidR="002869D5" w:rsidRPr="0038189C">
        <w:rPr>
          <w:color w:val="7F7F7F" w:themeColor="text1" w:themeTint="80"/>
          <w:lang w:val="en-US"/>
        </w:rPr>
        <w:t>V_DS</w:t>
      </w:r>
      <w:r w:rsidRPr="0038189C">
        <w:rPr>
          <w:color w:val="7F7F7F" w:themeColor="text1" w:themeTint="80"/>
          <w:lang w:val="en-US"/>
        </w:rPr>
        <w:t xml:space="preserve"> the channels conductivity has started to increase.  effectively experiences a potential drop from between source and drain. </w:t>
      </w:r>
      <w:r w:rsidR="002869D5" w:rsidRPr="0038189C">
        <w:rPr>
          <w:color w:val="7F7F7F" w:themeColor="text1" w:themeTint="80"/>
          <w:lang w:val="en-US"/>
        </w:rPr>
        <w:t xml:space="preserve"> appears as a voltage drop across the channel. The voltage decreases from source to drain </w:t>
      </w:r>
      <w:proofErr w:type="gramStart"/>
      <w:r w:rsidR="00AE0950" w:rsidRPr="0038189C">
        <w:rPr>
          <w:color w:val="7F7F7F" w:themeColor="text1" w:themeTint="80"/>
          <w:lang w:val="en-US"/>
        </w:rPr>
        <w:t>As</w:t>
      </w:r>
      <w:proofErr w:type="gramEnd"/>
      <w:r w:rsidR="00F362C8" w:rsidRPr="0038189C">
        <w:rPr>
          <w:color w:val="7F7F7F" w:themeColor="text1" w:themeTint="80"/>
          <w:lang w:val="en-US"/>
        </w:rPr>
        <w:t xml:space="preserve"> V_DS </w:t>
      </w:r>
      <w:r w:rsidR="00AE0950" w:rsidRPr="0038189C">
        <w:rPr>
          <w:color w:val="7F7F7F" w:themeColor="text1" w:themeTint="80"/>
          <w:lang w:val="en-US"/>
        </w:rPr>
        <w:t xml:space="preserve">approaches the overdrive voltage </w:t>
      </w:r>
      <m:oMath>
        <m:sSub>
          <m:sSubPr>
            <m:ctrlPr>
              <w:rPr>
                <w:rFonts w:ascii="Cambria Math" w:hAnsi="Cambria Math"/>
                <w:i/>
                <w:color w:val="7F7F7F" w:themeColor="text1" w:themeTint="80"/>
                <w:lang w:val="en-US"/>
              </w:rPr>
            </m:ctrlPr>
          </m:sSubPr>
          <m:e>
            <m:r>
              <w:rPr>
                <w:rFonts w:ascii="Cambria Math" w:hAnsi="Cambria Math"/>
                <w:color w:val="7F7F7F" w:themeColor="text1" w:themeTint="80"/>
                <w:lang w:val="en-US"/>
              </w:rPr>
              <m:t>V</m:t>
            </m:r>
          </m:e>
          <m:sub>
            <m:r>
              <w:rPr>
                <w:rFonts w:ascii="Cambria Math" w:hAnsi="Cambria Math"/>
                <w:color w:val="7F7F7F" w:themeColor="text1" w:themeTint="80"/>
                <w:lang w:val="en-US"/>
              </w:rPr>
              <m:t>OV</m:t>
            </m:r>
          </m:sub>
        </m:sSub>
      </m:oMath>
      <w:r w:rsidR="00F362C8" w:rsidRPr="0038189C">
        <w:rPr>
          <w:color w:val="7F7F7F" w:themeColor="text1" w:themeTint="80"/>
          <w:lang w:val="en-US"/>
        </w:rPr>
        <w:t xml:space="preserve"> </w:t>
      </w:r>
      <w:r w:rsidR="002869D5" w:rsidRPr="0038189C">
        <w:rPr>
          <w:color w:val="7F7F7F" w:themeColor="text1" w:themeTint="80"/>
          <w:lang w:val="en-US"/>
        </w:rPr>
        <w:t xml:space="preserve">channel </w:t>
      </w:r>
      <w:proofErr w:type="spellStart"/>
      <w:r w:rsidR="002869D5" w:rsidRPr="0038189C">
        <w:rPr>
          <w:color w:val="7F7F7F" w:themeColor="text1" w:themeTint="80"/>
          <w:lang w:val="en-US"/>
        </w:rPr>
        <w:t>resistane</w:t>
      </w:r>
      <w:proofErr w:type="spellEnd"/>
      <w:r w:rsidR="002869D5" w:rsidRPr="0038189C">
        <w:rPr>
          <w:color w:val="7F7F7F" w:themeColor="text1" w:themeTint="80"/>
          <w:lang w:val="en-US"/>
        </w:rPr>
        <w:t xml:space="preserve"> </w:t>
      </w:r>
      <w:proofErr w:type="spellStart"/>
      <w:r w:rsidR="002869D5" w:rsidRPr="0038189C">
        <w:rPr>
          <w:color w:val="7F7F7F" w:themeColor="text1" w:themeTint="80"/>
          <w:lang w:val="en-US"/>
        </w:rPr>
        <w:t>increases.</w:t>
      </w:r>
      <w:r w:rsidR="00F362C8" w:rsidRPr="0038189C">
        <w:rPr>
          <w:color w:val="7F7F7F" w:themeColor="text1" w:themeTint="80"/>
          <w:lang w:val="en-US"/>
        </w:rPr>
        <w:t>the</w:t>
      </w:r>
      <w:proofErr w:type="spellEnd"/>
      <w:r w:rsidR="00AE0950" w:rsidRPr="0038189C">
        <w:rPr>
          <w:color w:val="7F7F7F" w:themeColor="text1" w:themeTint="80"/>
          <w:lang w:val="en-US"/>
        </w:rPr>
        <w:t xml:space="preserve"> drain current remains constant. </w:t>
      </w:r>
    </w:p>
    <w:p w14:paraId="1CF4AC4B" w14:textId="77777777" w:rsidR="00AE0950" w:rsidRPr="0038189C" w:rsidRDefault="00AE0950">
      <w:pPr>
        <w:rPr>
          <w:color w:val="7F7F7F" w:themeColor="text1" w:themeTint="80"/>
          <w:lang w:val="en-US"/>
        </w:rPr>
      </w:pPr>
    </w:p>
    <w:p w14:paraId="4F759223" w14:textId="4E0124FC" w:rsidR="00F362C8" w:rsidRPr="0038189C" w:rsidRDefault="00F362C8">
      <w:pPr>
        <w:rPr>
          <w:color w:val="7F7F7F" w:themeColor="text1" w:themeTint="80"/>
          <w:lang w:val="en-US"/>
        </w:rPr>
      </w:pPr>
      <w:r w:rsidRPr="0038189C">
        <w:rPr>
          <w:color w:val="7F7F7F" w:themeColor="text1" w:themeTint="80"/>
          <w:lang w:val="en-US"/>
        </w:rPr>
        <w:t xml:space="preserve">channel gradually becomes more and more asymmetrical. </w:t>
      </w:r>
      <w:r w:rsidR="00AA684B" w:rsidRPr="0038189C">
        <w:rPr>
          <w:color w:val="7F7F7F" w:themeColor="text1" w:themeTint="80"/>
          <w:lang w:val="en-US"/>
        </w:rPr>
        <w:t xml:space="preserve">The asymmetry is caused by a </w:t>
      </w:r>
      <w:proofErr w:type="gramStart"/>
      <w:r w:rsidR="00AA684B" w:rsidRPr="0038189C">
        <w:rPr>
          <w:color w:val="7F7F7F" w:themeColor="text1" w:themeTint="80"/>
          <w:lang w:val="en-US"/>
        </w:rPr>
        <w:t>The</w:t>
      </w:r>
      <w:proofErr w:type="gramEnd"/>
      <w:r w:rsidR="00AA684B" w:rsidRPr="0038189C">
        <w:rPr>
          <w:color w:val="7F7F7F" w:themeColor="text1" w:themeTint="80"/>
          <w:lang w:val="en-US"/>
        </w:rPr>
        <w:t xml:space="preserve"> increased voltage drop across the channel causes </w:t>
      </w:r>
    </w:p>
    <w:p w14:paraId="6D02FA96" w14:textId="353E91A0" w:rsidR="0031119E" w:rsidRPr="0038189C" w:rsidRDefault="0031119E">
      <w:pPr>
        <w:rPr>
          <w:b/>
          <w:bCs/>
          <w:color w:val="7F7F7F" w:themeColor="text1" w:themeTint="80"/>
          <w:lang w:val="en-US"/>
        </w:rPr>
      </w:pPr>
    </w:p>
    <w:p w14:paraId="3C657AAC" w14:textId="20AC0BE2" w:rsidR="002869D5" w:rsidRPr="0038189C" w:rsidRDefault="002869D5">
      <w:pPr>
        <w:rPr>
          <w:b/>
          <w:bCs/>
          <w:color w:val="7F7F7F" w:themeColor="text1" w:themeTint="80"/>
          <w:lang w:val="en-US"/>
        </w:rPr>
      </w:pPr>
      <w:r w:rsidRPr="0038189C">
        <w:rPr>
          <w:b/>
          <w:bCs/>
          <w:color w:val="7F7F7F" w:themeColor="text1" w:themeTint="80"/>
          <w:lang w:val="en-US"/>
        </w:rPr>
        <w:lastRenderedPageBreak/>
        <w:t xml:space="preserve">we are increasing drain-to-source voltage. The gate-source voltage and gate-drain voltage are different. </w:t>
      </w:r>
      <w:proofErr w:type="gramStart"/>
      <w:r w:rsidRPr="0038189C">
        <w:rPr>
          <w:b/>
          <w:bCs/>
          <w:color w:val="7F7F7F" w:themeColor="text1" w:themeTint="80"/>
          <w:lang w:val="en-US"/>
        </w:rPr>
        <w:t>Consequently</w:t>
      </w:r>
      <w:proofErr w:type="gramEnd"/>
      <w:r w:rsidRPr="0038189C">
        <w:rPr>
          <w:b/>
          <w:bCs/>
          <w:color w:val="7F7F7F" w:themeColor="text1" w:themeTint="80"/>
          <w:lang w:val="en-US"/>
        </w:rPr>
        <w:t xml:space="preserve"> channel depth </w:t>
      </w:r>
      <w:r w:rsidR="00AE70FF" w:rsidRPr="0038189C">
        <w:rPr>
          <w:b/>
          <w:bCs/>
          <w:color w:val="7F7F7F" w:themeColor="text1" w:themeTint="80"/>
          <w:lang w:val="en-US"/>
        </w:rPr>
        <w:t>decreases, being thicker at source end interface than drain end.</w:t>
      </w:r>
      <w:r w:rsidRPr="0038189C">
        <w:rPr>
          <w:b/>
          <w:bCs/>
          <w:color w:val="7F7F7F" w:themeColor="text1" w:themeTint="80"/>
          <w:lang w:val="en-US"/>
        </w:rPr>
        <w:t xml:space="preserve"> </w:t>
      </w:r>
    </w:p>
    <w:p w14:paraId="0A0C660E" w14:textId="5E1114D1" w:rsidR="0031119E" w:rsidRDefault="0031119E">
      <w:pPr>
        <w:rPr>
          <w:b/>
          <w:bCs/>
          <w:lang w:val="en-US"/>
        </w:rPr>
      </w:pPr>
    </w:p>
    <w:p w14:paraId="50586BA5" w14:textId="6E440D49" w:rsidR="0038189C" w:rsidRPr="0038189C" w:rsidRDefault="0038189C">
      <w:pPr>
        <w:rPr>
          <w:b/>
          <w:bCs/>
          <w:color w:val="4472C4" w:themeColor="accent1"/>
          <w:lang w:val="en-US"/>
        </w:rPr>
      </w:pPr>
      <w:r w:rsidRPr="0038189C">
        <w:rPr>
          <w:b/>
          <w:bCs/>
          <w:color w:val="4472C4" w:themeColor="accent1"/>
          <w:lang w:val="en-US"/>
        </w:rPr>
        <w:t>Come back to later…</w:t>
      </w:r>
    </w:p>
    <w:p w14:paraId="45E602B8" w14:textId="77777777" w:rsidR="0031119E" w:rsidRDefault="0031119E">
      <w:pPr>
        <w:rPr>
          <w:b/>
          <w:bCs/>
          <w:lang w:val="en-US"/>
        </w:rPr>
      </w:pPr>
    </w:p>
    <w:p w14:paraId="574C955B" w14:textId="168B4EF4" w:rsidR="0031119E" w:rsidRPr="0031119E" w:rsidRDefault="0031119E" w:rsidP="0031119E">
      <w:pPr>
        <w:jc w:val="center"/>
        <w:rPr>
          <w:b/>
          <w:bCs/>
          <w:lang w:val="en-US"/>
        </w:rPr>
      </w:pPr>
      <w:r w:rsidRPr="0031119E">
        <w:rPr>
          <w:b/>
          <w:bCs/>
          <w:lang w:val="en-US"/>
        </w:rPr>
        <w:t>- - - - - - - - - - - - - - - - - - - - - - - - - - - - - - - - - - - - - - - - - - - - -</w:t>
      </w:r>
    </w:p>
    <w:p w14:paraId="0014CEC7" w14:textId="58DA7898" w:rsidR="0031119E" w:rsidRPr="0031119E" w:rsidRDefault="0031119E" w:rsidP="0031119E">
      <w:pPr>
        <w:pStyle w:val="ListParagraph"/>
        <w:rPr>
          <w:b/>
          <w:bCs/>
          <w:lang w:val="en-US"/>
        </w:rPr>
      </w:pPr>
    </w:p>
    <w:p w14:paraId="72490C80" w14:textId="394D5EEB" w:rsidR="0031119E" w:rsidRPr="0031119E" w:rsidRDefault="0031119E" w:rsidP="0031119E">
      <w:pPr>
        <w:rPr>
          <w:b/>
          <w:bCs/>
          <w:lang w:val="en-US"/>
        </w:rPr>
      </w:pPr>
    </w:p>
    <w:p w14:paraId="008B1248" w14:textId="77777777" w:rsidR="0031119E" w:rsidRDefault="0031119E">
      <w:pPr>
        <w:rPr>
          <w:b/>
          <w:bCs/>
          <w:lang w:val="en-US"/>
        </w:rPr>
      </w:pPr>
    </w:p>
    <w:p w14:paraId="6E104ED5" w14:textId="6976759E" w:rsidR="001F73A5" w:rsidRDefault="001F73A5">
      <w:pPr>
        <w:rPr>
          <w:b/>
          <w:bCs/>
          <w:lang w:val="en-US"/>
        </w:rPr>
      </w:pPr>
      <w:r>
        <w:rPr>
          <w:b/>
          <w:bCs/>
          <w:lang w:val="en-US"/>
        </w:rPr>
        <w:t>Metal Oxide Semiconductor Field-Effect Transistor (MOSFET)</w:t>
      </w:r>
    </w:p>
    <w:p w14:paraId="1F5F7BBA" w14:textId="77777777"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Field-Effect transistors (FET) are voltage-operated devices. They use electric field to control device conductivity. </w:t>
      </w:r>
    </w:p>
    <w:p w14:paraId="22EADE5D" w14:textId="77777777" w:rsidR="004454F2" w:rsidRDefault="004454F2" w:rsidP="004454F2">
      <w:pPr>
        <w:rPr>
          <w:rFonts w:ascii="Calibri" w:hAnsi="Calibri" w:cs="Calibri"/>
          <w:sz w:val="22"/>
          <w:szCs w:val="22"/>
          <w:lang w:val="en-US"/>
        </w:rPr>
      </w:pPr>
    </w:p>
    <w:p w14:paraId="2D1A5CF2" w14:textId="4126AAD4"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Most commonly used are Metal Oxide Semiconductor FETs (MOSFETs), also known as MOS transistors. MOS transistors (fig??) act as highly resistant capacitors. They composite three basic layers. On the bottom, a silicon substrate on which a silicon oxide (SiO2) structure is grown. Attached to the </w:t>
      </w:r>
      <w:r w:rsidR="0058766A">
        <w:rPr>
          <w:rFonts w:ascii="Calibri" w:hAnsi="Calibri" w:cs="Calibri"/>
          <w:sz w:val="22"/>
          <w:szCs w:val="22"/>
          <w:lang w:val="en-US"/>
        </w:rPr>
        <w:t xml:space="preserve">thin </w:t>
      </w:r>
      <w:r w:rsidRPr="004454F2">
        <w:rPr>
          <w:rFonts w:ascii="Calibri" w:hAnsi="Calibri" w:cs="Calibri"/>
          <w:sz w:val="22"/>
          <w:szCs w:val="22"/>
          <w:lang w:val="en-US"/>
        </w:rPr>
        <w:t xml:space="preserve">oxide layer is an even thinner metal gate electrode. SiO2 is a dielectric and electrically isolates gate from substrate; current from substrate to gate is prohibited. </w:t>
      </w:r>
      <w:r w:rsidR="0058766A">
        <w:rPr>
          <w:rFonts w:ascii="Calibri" w:hAnsi="Calibri" w:cs="Calibri"/>
          <w:sz w:val="22"/>
          <w:szCs w:val="22"/>
          <w:lang w:val="en-US"/>
        </w:rPr>
        <w:t xml:space="preserve">The metal-oxide-semiconductor sandwich </w:t>
      </w:r>
      <w:r w:rsidRPr="004454F2">
        <w:rPr>
          <w:rFonts w:ascii="Calibri" w:hAnsi="Calibri" w:cs="Calibri"/>
          <w:sz w:val="22"/>
          <w:szCs w:val="22"/>
          <w:lang w:val="en-US"/>
        </w:rPr>
        <w:t xml:space="preserve">resembles a capacitor with nearly infinite resistance. </w:t>
      </w:r>
    </w:p>
    <w:p w14:paraId="24253AD0" w14:textId="77777777" w:rsidR="004454F2" w:rsidRDefault="004454F2" w:rsidP="004454F2">
      <w:pPr>
        <w:rPr>
          <w:rFonts w:ascii="Calibri" w:hAnsi="Calibri" w:cs="Calibri"/>
          <w:sz w:val="22"/>
          <w:szCs w:val="22"/>
          <w:lang w:val="en-US"/>
        </w:rPr>
      </w:pPr>
    </w:p>
    <w:p w14:paraId="49E7C30B" w14:textId="201C6BF9" w:rsid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Sections of the substrate are carved out (oxidized) and two </w:t>
      </w:r>
      <w:r w:rsidRPr="004454F2">
        <w:rPr>
          <w:rFonts w:ascii="Calibri" w:hAnsi="Calibri" w:cs="Calibri"/>
          <w:b/>
          <w:bCs/>
          <w:sz w:val="22"/>
          <w:szCs w:val="22"/>
          <w:lang w:val="en-US"/>
        </w:rPr>
        <w:t>wells</w:t>
      </w:r>
      <w:r w:rsidRPr="004454F2">
        <w:rPr>
          <w:rFonts w:ascii="Calibri" w:hAnsi="Calibri" w:cs="Calibri"/>
          <w:sz w:val="22"/>
          <w:szCs w:val="22"/>
          <w:lang w:val="en-US"/>
        </w:rPr>
        <w:t xml:space="preserve"> are left behind. The wells are filled with silicon type oppositely doped from substrate.  Illustrated in figure ?? are two types of MOS transistors. </w:t>
      </w:r>
      <w:r w:rsidRPr="004454F2">
        <w:rPr>
          <w:rFonts w:ascii="Calibri" w:hAnsi="Calibri" w:cs="Calibri"/>
          <w:b/>
          <w:bCs/>
          <w:sz w:val="22"/>
          <w:szCs w:val="22"/>
          <w:lang w:val="en-US"/>
        </w:rPr>
        <w:t>pMOS</w:t>
      </w:r>
      <w:r w:rsidRPr="004454F2">
        <w:rPr>
          <w:rFonts w:ascii="Calibri" w:hAnsi="Calibri" w:cs="Calibri"/>
          <w:sz w:val="22"/>
          <w:szCs w:val="22"/>
          <w:lang w:val="en-US"/>
        </w:rPr>
        <w:t xml:space="preserve"> transistors are of n-type substrate and hold p-wells. Inversely, </w:t>
      </w:r>
      <w:r w:rsidRPr="004454F2">
        <w:rPr>
          <w:rFonts w:ascii="Calibri" w:hAnsi="Calibri" w:cs="Calibri"/>
          <w:b/>
          <w:bCs/>
          <w:sz w:val="22"/>
          <w:szCs w:val="22"/>
          <w:lang w:val="en-US"/>
        </w:rPr>
        <w:t>nMOS</w:t>
      </w:r>
      <w:r w:rsidRPr="004454F2">
        <w:rPr>
          <w:rFonts w:ascii="Calibri" w:hAnsi="Calibri" w:cs="Calibri"/>
          <w:sz w:val="22"/>
          <w:szCs w:val="22"/>
          <w:lang w:val="en-US"/>
        </w:rPr>
        <w:t xml:space="preserve"> transistors are made of p-type substrate and n-wells. </w:t>
      </w:r>
      <w:r w:rsidRPr="004454F2">
        <w:rPr>
          <w:rFonts w:ascii="Calibri" w:hAnsi="Calibri" w:cs="Calibri"/>
          <w:b/>
          <w:bCs/>
          <w:sz w:val="22"/>
          <w:szCs w:val="22"/>
          <w:lang w:val="en-US"/>
        </w:rPr>
        <w:t>Charge carriers</w:t>
      </w:r>
      <w:r w:rsidRPr="004454F2">
        <w:rPr>
          <w:rFonts w:ascii="Calibri" w:hAnsi="Calibri" w:cs="Calibri"/>
          <w:sz w:val="22"/>
          <w:szCs w:val="22"/>
          <w:lang w:val="en-US"/>
        </w:rPr>
        <w:t xml:space="preserve"> are either electrons or holes, but never both; pMOS transport electrons while nMOS transport holes. </w:t>
      </w:r>
    </w:p>
    <w:p w14:paraId="7D66E5C7" w14:textId="77777777" w:rsidR="002A7081" w:rsidRDefault="002A7081" w:rsidP="004454F2">
      <w:pPr>
        <w:rPr>
          <w:rFonts w:ascii="Calibri" w:hAnsi="Calibri" w:cs="Calibri"/>
          <w:sz w:val="22"/>
          <w:szCs w:val="22"/>
          <w:lang w:val="en-US"/>
        </w:rPr>
      </w:pPr>
    </w:p>
    <w:p w14:paraId="2FD38CAC" w14:textId="6F89F794" w:rsidR="002A7081" w:rsidRDefault="002A7081" w:rsidP="002A7081">
      <w:pPr>
        <w:jc w:val="center"/>
        <w:rPr>
          <w:noProof/>
        </w:rPr>
      </w:pPr>
      <w:r w:rsidRPr="002A7081">
        <w:rPr>
          <w:rFonts w:ascii="Calibri" w:hAnsi="Calibri" w:cs="Calibri"/>
          <w:noProof/>
          <w:sz w:val="22"/>
          <w:szCs w:val="22"/>
          <w:lang w:val="en-US"/>
        </w:rPr>
        <w:drawing>
          <wp:inline distT="0" distB="0" distL="0" distR="0" wp14:anchorId="6B6BC178" wp14:editId="1680BD59">
            <wp:extent cx="1813560" cy="1235488"/>
            <wp:effectExtent l="0" t="0" r="2540" b="0"/>
            <wp:docPr id="6" name="Picture 6" descr="nMOS transis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7078" cy="1244697"/>
                    </a:xfrm>
                    <a:prstGeom prst="rect">
                      <a:avLst/>
                    </a:prstGeom>
                  </pic:spPr>
                </pic:pic>
              </a:graphicData>
            </a:graphic>
          </wp:inline>
        </w:drawing>
      </w:r>
      <w:r w:rsidRPr="002A7081">
        <w:rPr>
          <w:rFonts w:ascii="Calibri" w:hAnsi="Calibri" w:cs="Calibri"/>
          <w:noProof/>
          <w:sz w:val="22"/>
          <w:szCs w:val="22"/>
          <w:lang w:val="en-US"/>
        </w:rPr>
        <w:drawing>
          <wp:inline distT="0" distB="0" distL="0" distR="0" wp14:anchorId="3B6A4CBF" wp14:editId="3D650B11">
            <wp:extent cx="1988820" cy="1284644"/>
            <wp:effectExtent l="0" t="0" r="5080" b="0"/>
            <wp:docPr id="7" name="Picture 7" descr="perspectiv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836" cy="1296281"/>
                    </a:xfrm>
                    <a:prstGeom prst="rect">
                      <a:avLst/>
                    </a:prstGeom>
                  </pic:spPr>
                </pic:pic>
              </a:graphicData>
            </a:graphic>
          </wp:inline>
        </w:drawing>
      </w:r>
    </w:p>
    <w:p w14:paraId="3B94583F" w14:textId="1C23AFCF" w:rsidR="002A7081" w:rsidRPr="002966AE" w:rsidRDefault="002A7081" w:rsidP="002A7081">
      <w:pPr>
        <w:jc w:val="center"/>
        <w:rPr>
          <w:rFonts w:ascii="Calibri" w:hAnsi="Calibri" w:cs="Calibri"/>
          <w:sz w:val="22"/>
          <w:szCs w:val="22"/>
          <w:lang w:val="en-US"/>
        </w:rPr>
      </w:pPr>
      <w:r w:rsidRPr="002966AE">
        <w:rPr>
          <w:noProof/>
          <w:lang w:val="en-US"/>
        </w:rPr>
        <w:t>[</w:t>
      </w:r>
      <w:proofErr w:type="spellStart"/>
      <w:r w:rsidRPr="002966AE">
        <w:rPr>
          <w:rFonts w:ascii="Calibri" w:hAnsi="Calibri" w:cs="Calibri"/>
          <w:sz w:val="22"/>
          <w:szCs w:val="22"/>
          <w:lang w:val="en-US"/>
        </w:rPr>
        <w:t>Sedra</w:t>
      </w:r>
      <w:proofErr w:type="spellEnd"/>
      <w:r w:rsidRPr="002966AE">
        <w:rPr>
          <w:rFonts w:ascii="Calibri" w:hAnsi="Calibri" w:cs="Calibri"/>
          <w:sz w:val="22"/>
          <w:szCs w:val="22"/>
          <w:lang w:val="en-US"/>
        </w:rPr>
        <w:t>, A., &amp; Smith, K.</w:t>
      </w:r>
      <w:r w:rsidRPr="002966AE">
        <w:rPr>
          <w:noProof/>
          <w:lang w:val="en-US"/>
        </w:rPr>
        <w:t>]</w:t>
      </w:r>
    </w:p>
    <w:p w14:paraId="5B325EA0" w14:textId="77777777" w:rsidR="004454F2" w:rsidRPr="004454F2" w:rsidRDefault="004454F2" w:rsidP="004454F2">
      <w:pPr>
        <w:rPr>
          <w:rFonts w:ascii="Calibri" w:hAnsi="Calibri" w:cs="Calibri"/>
          <w:sz w:val="22"/>
          <w:szCs w:val="22"/>
          <w:lang w:val="en-US"/>
        </w:rPr>
      </w:pPr>
      <w:r w:rsidRPr="004454F2">
        <w:rPr>
          <w:rFonts w:ascii="Calibri" w:hAnsi="Calibri" w:cs="Calibri"/>
          <w:sz w:val="22"/>
          <w:szCs w:val="22"/>
          <w:lang w:val="en-US"/>
        </w:rPr>
        <w:t> </w:t>
      </w:r>
    </w:p>
    <w:p w14:paraId="366513F7" w14:textId="2F37EF77" w:rsidR="004454F2" w:rsidRDefault="004454F2" w:rsidP="004454F2">
      <w:pPr>
        <w:rPr>
          <w:rFonts w:ascii="Calibri" w:hAnsi="Calibri" w:cs="Calibri"/>
          <w:sz w:val="22"/>
          <w:szCs w:val="22"/>
          <w:lang w:val="en-US"/>
        </w:rPr>
      </w:pPr>
      <w:r w:rsidRPr="004454F2">
        <w:rPr>
          <w:rFonts w:ascii="Calibri" w:hAnsi="Calibri" w:cs="Calibri"/>
          <w:sz w:val="22"/>
          <w:szCs w:val="22"/>
          <w:lang w:val="en-US"/>
        </w:rPr>
        <w:t xml:space="preserve">MOS transistors have three terminals, namely source, drain and gate. </w:t>
      </w:r>
      <w:r w:rsidRPr="004454F2">
        <w:rPr>
          <w:rFonts w:ascii="Calibri" w:hAnsi="Calibri" w:cs="Calibri"/>
          <w:b/>
          <w:bCs/>
          <w:sz w:val="22"/>
          <w:szCs w:val="22"/>
          <w:lang w:val="en-US"/>
        </w:rPr>
        <w:t>Gate</w:t>
      </w:r>
      <w:r w:rsidRPr="004454F2">
        <w:rPr>
          <w:rFonts w:ascii="Calibri" w:hAnsi="Calibri" w:cs="Calibri"/>
          <w:sz w:val="22"/>
          <w:szCs w:val="22"/>
          <w:lang w:val="en-US"/>
        </w:rPr>
        <w:t xml:space="preserve"> (G) terminal is part of the metal electrode attached to oxide layer. </w:t>
      </w:r>
      <w:r w:rsidRPr="004454F2">
        <w:rPr>
          <w:rFonts w:ascii="Calibri" w:hAnsi="Calibri" w:cs="Calibri"/>
          <w:b/>
          <w:bCs/>
          <w:sz w:val="22"/>
          <w:szCs w:val="22"/>
          <w:lang w:val="en-US"/>
        </w:rPr>
        <w:t>Source</w:t>
      </w:r>
      <w:r w:rsidRPr="004454F2">
        <w:rPr>
          <w:rFonts w:ascii="Calibri" w:hAnsi="Calibri" w:cs="Calibri"/>
          <w:sz w:val="22"/>
          <w:szCs w:val="22"/>
          <w:lang w:val="en-US"/>
        </w:rPr>
        <w:t xml:space="preserve"> and </w:t>
      </w:r>
      <w:r w:rsidRPr="004454F2">
        <w:rPr>
          <w:rFonts w:ascii="Calibri" w:hAnsi="Calibri" w:cs="Calibri"/>
          <w:b/>
          <w:bCs/>
          <w:sz w:val="22"/>
          <w:szCs w:val="22"/>
          <w:lang w:val="en-US"/>
        </w:rPr>
        <w:t>drain</w:t>
      </w:r>
      <w:r w:rsidRPr="004454F2">
        <w:rPr>
          <w:rFonts w:ascii="Calibri" w:hAnsi="Calibri" w:cs="Calibri"/>
          <w:sz w:val="22"/>
          <w:szCs w:val="22"/>
          <w:lang w:val="en-US"/>
        </w:rPr>
        <w:t xml:space="preserve"> are connected to </w:t>
      </w:r>
      <w:r w:rsidR="00CF7AAB">
        <w:rPr>
          <w:rFonts w:ascii="Calibri" w:hAnsi="Calibri" w:cs="Calibri"/>
          <w:sz w:val="22"/>
          <w:szCs w:val="22"/>
          <w:lang w:val="en-US"/>
        </w:rPr>
        <w:t xml:space="preserve">the </w:t>
      </w:r>
      <w:r w:rsidRPr="004454F2">
        <w:rPr>
          <w:rFonts w:ascii="Calibri" w:hAnsi="Calibri" w:cs="Calibri"/>
          <w:sz w:val="22"/>
          <w:szCs w:val="22"/>
          <w:lang w:val="en-US"/>
        </w:rPr>
        <w:t>wells through ohmic contacts</w:t>
      </w:r>
      <w:r w:rsidR="00CF7AAB">
        <w:rPr>
          <w:rFonts w:ascii="Calibri" w:hAnsi="Calibri" w:cs="Calibri"/>
          <w:sz w:val="22"/>
          <w:szCs w:val="22"/>
          <w:lang w:val="en-US"/>
        </w:rPr>
        <w:t>.</w:t>
      </w:r>
      <w:r w:rsidRPr="004454F2">
        <w:rPr>
          <w:rFonts w:ascii="Calibri" w:hAnsi="Calibri" w:cs="Calibri"/>
          <w:sz w:val="22"/>
          <w:szCs w:val="22"/>
          <w:lang w:val="en-US"/>
        </w:rPr>
        <w:t xml:space="preserve"> </w:t>
      </w:r>
      <w:r w:rsidR="00CF7AAB">
        <w:rPr>
          <w:rFonts w:ascii="Calibri" w:hAnsi="Calibri" w:cs="Calibri"/>
          <w:sz w:val="22"/>
          <w:szCs w:val="22"/>
          <w:lang w:val="en-US"/>
        </w:rPr>
        <w:t>Su</w:t>
      </w:r>
      <w:r w:rsidRPr="004454F2">
        <w:rPr>
          <w:rFonts w:ascii="Calibri" w:hAnsi="Calibri" w:cs="Calibri"/>
          <w:sz w:val="22"/>
          <w:szCs w:val="22"/>
          <w:lang w:val="en-US"/>
        </w:rPr>
        <w:t>bstrate is connected to ground</w:t>
      </w:r>
      <w:r w:rsidR="00CF7AAB">
        <w:rPr>
          <w:rFonts w:ascii="Calibri" w:hAnsi="Calibri" w:cs="Calibri"/>
          <w:sz w:val="22"/>
          <w:szCs w:val="22"/>
          <w:lang w:val="en-US"/>
        </w:rPr>
        <w:t xml:space="preserve"> and is not considered a terminal</w:t>
      </w:r>
      <w:r w:rsidRPr="004454F2">
        <w:rPr>
          <w:rFonts w:ascii="Calibri" w:hAnsi="Calibri" w:cs="Calibri"/>
          <w:sz w:val="22"/>
          <w:szCs w:val="22"/>
          <w:lang w:val="en-US"/>
        </w:rPr>
        <w:t xml:space="preserve">. </w:t>
      </w:r>
    </w:p>
    <w:p w14:paraId="0FEA79D5" w14:textId="31508C70" w:rsidR="00CF7AAB" w:rsidRDefault="00CF7AAB" w:rsidP="004454F2">
      <w:pPr>
        <w:rPr>
          <w:rFonts w:ascii="Calibri" w:hAnsi="Calibri" w:cs="Calibri"/>
          <w:sz w:val="22"/>
          <w:szCs w:val="22"/>
          <w:lang w:val="en-US"/>
        </w:rPr>
      </w:pPr>
    </w:p>
    <w:p w14:paraId="2206E085" w14:textId="43A9375B" w:rsidR="003415C9" w:rsidRDefault="00CF7AAB" w:rsidP="004454F2">
      <w:pPr>
        <w:rPr>
          <w:rFonts w:ascii="Calibri" w:hAnsi="Calibri" w:cs="Calibri"/>
          <w:sz w:val="22"/>
          <w:szCs w:val="22"/>
          <w:lang w:val="en-US"/>
        </w:rPr>
      </w:pPr>
      <w:r>
        <w:rPr>
          <w:rFonts w:ascii="Calibri" w:hAnsi="Calibri" w:cs="Calibri"/>
          <w:sz w:val="22"/>
          <w:szCs w:val="22"/>
          <w:lang w:val="en-US"/>
        </w:rPr>
        <w:t>Voltage can be applied to the terminals and alter conductive properties of the transistor. Voltages are in respect to source terminal. Initially</w:t>
      </w:r>
      <w:r w:rsidR="003415C9">
        <w:rPr>
          <w:rFonts w:ascii="Calibri" w:hAnsi="Calibri" w:cs="Calibri"/>
          <w:sz w:val="22"/>
          <w:szCs w:val="22"/>
          <w:lang w:val="en-US"/>
        </w:rPr>
        <w:t xml:space="preserve">, </w:t>
      </w:r>
      <w:r w:rsidR="003415C9" w:rsidRPr="003415C9">
        <w:rPr>
          <w:rFonts w:ascii="Calibri" w:hAnsi="Calibri" w:cs="Calibri"/>
          <w:b/>
          <w:bCs/>
          <w:sz w:val="22"/>
          <w:szCs w:val="22"/>
          <w:lang w:val="en-US"/>
        </w:rPr>
        <w:t xml:space="preserve">drain-to-source voltage V_DS </w:t>
      </w:r>
      <w:r w:rsidR="003415C9">
        <w:rPr>
          <w:rFonts w:ascii="Calibri" w:hAnsi="Calibri" w:cs="Calibri"/>
          <w:sz w:val="22"/>
          <w:szCs w:val="22"/>
          <w:lang w:val="en-US"/>
        </w:rPr>
        <w:t>is zero and so is the current between the two terminals</w:t>
      </w:r>
      <w:r>
        <w:rPr>
          <w:rFonts w:ascii="Calibri" w:hAnsi="Calibri" w:cs="Calibri"/>
          <w:sz w:val="22"/>
          <w:szCs w:val="22"/>
          <w:lang w:val="en-US"/>
        </w:rPr>
        <w:t xml:space="preserve">. </w:t>
      </w:r>
    </w:p>
    <w:p w14:paraId="294E6A16" w14:textId="575CAE0E" w:rsidR="00CF7AAB" w:rsidRDefault="00CF7AAB" w:rsidP="004454F2">
      <w:pPr>
        <w:rPr>
          <w:rFonts w:ascii="Calibri" w:hAnsi="Calibri" w:cs="Calibri"/>
          <w:sz w:val="22"/>
          <w:szCs w:val="22"/>
          <w:lang w:val="en-US"/>
        </w:rPr>
      </w:pPr>
      <w:r>
        <w:rPr>
          <w:rFonts w:ascii="Calibri" w:hAnsi="Calibri" w:cs="Calibri"/>
          <w:sz w:val="22"/>
          <w:szCs w:val="22"/>
          <w:lang w:val="en-US"/>
        </w:rPr>
        <w:t xml:space="preserve">When a small </w:t>
      </w:r>
      <w:r w:rsidRPr="003415C9">
        <w:rPr>
          <w:rFonts w:ascii="Calibri" w:hAnsi="Calibri" w:cs="Calibri"/>
          <w:b/>
          <w:bCs/>
          <w:sz w:val="22"/>
          <w:szCs w:val="22"/>
          <w:lang w:val="en-US"/>
        </w:rPr>
        <w:t>voltage</w:t>
      </w:r>
      <w:r>
        <w:rPr>
          <w:rFonts w:ascii="Calibri" w:hAnsi="Calibri" w:cs="Calibri"/>
          <w:sz w:val="22"/>
          <w:szCs w:val="22"/>
          <w:lang w:val="en-US"/>
        </w:rPr>
        <w:t xml:space="preserve"> is applied to </w:t>
      </w:r>
      <w:r w:rsidRPr="003415C9">
        <w:rPr>
          <w:rFonts w:ascii="Calibri" w:hAnsi="Calibri" w:cs="Calibri"/>
          <w:b/>
          <w:bCs/>
          <w:sz w:val="22"/>
          <w:szCs w:val="22"/>
          <w:lang w:val="en-US"/>
        </w:rPr>
        <w:t>gate</w:t>
      </w:r>
      <w:r>
        <w:rPr>
          <w:rFonts w:ascii="Calibri" w:hAnsi="Calibri" w:cs="Calibri"/>
          <w:sz w:val="22"/>
          <w:szCs w:val="22"/>
          <w:lang w:val="en-US"/>
        </w:rPr>
        <w:t xml:space="preserve"> an electric field occurs between capacitor plates, gate and substrate. Charge carriers are attracted to gate and the depletion region grows. Because of the insulation oxide layer charge carriers are not collected by gate and accumulate across substrate-oxide interface. </w:t>
      </w:r>
    </w:p>
    <w:p w14:paraId="7A287708" w14:textId="62CED139" w:rsidR="00CF7AAB" w:rsidRDefault="00CF7AAB" w:rsidP="004454F2">
      <w:pPr>
        <w:rPr>
          <w:rFonts w:ascii="Calibri" w:hAnsi="Calibri" w:cs="Calibri"/>
          <w:sz w:val="22"/>
          <w:szCs w:val="22"/>
          <w:lang w:val="en-US"/>
        </w:rPr>
      </w:pPr>
      <w:r>
        <w:rPr>
          <w:rFonts w:ascii="Calibri" w:hAnsi="Calibri" w:cs="Calibri"/>
          <w:sz w:val="22"/>
          <w:szCs w:val="22"/>
          <w:lang w:val="en-US"/>
        </w:rPr>
        <w:t xml:space="preserve">At </w:t>
      </w:r>
      <w:r w:rsidRPr="003415C9">
        <w:rPr>
          <w:rFonts w:ascii="Calibri" w:hAnsi="Calibri" w:cs="Calibri"/>
          <w:b/>
          <w:bCs/>
          <w:sz w:val="22"/>
          <w:szCs w:val="22"/>
          <w:lang w:val="en-US"/>
        </w:rPr>
        <w:t>threshold voltage</w:t>
      </w:r>
      <w:r>
        <w:rPr>
          <w:rFonts w:ascii="Calibri" w:hAnsi="Calibri" w:cs="Calibri"/>
          <w:sz w:val="22"/>
          <w:szCs w:val="22"/>
          <w:lang w:val="en-US"/>
        </w:rPr>
        <w:t xml:space="preserve"> V_TH substrate becomes partially inverted near the interface. The thin inversion layer is a </w:t>
      </w:r>
      <w:r w:rsidRPr="003415C9">
        <w:rPr>
          <w:rFonts w:ascii="Calibri" w:hAnsi="Calibri" w:cs="Calibri"/>
          <w:b/>
          <w:bCs/>
          <w:sz w:val="22"/>
          <w:szCs w:val="22"/>
          <w:lang w:val="en-US"/>
        </w:rPr>
        <w:t>conducting channel</w:t>
      </w:r>
      <w:r>
        <w:rPr>
          <w:rFonts w:ascii="Calibri" w:hAnsi="Calibri" w:cs="Calibri"/>
          <w:sz w:val="22"/>
          <w:szCs w:val="22"/>
          <w:lang w:val="en-US"/>
        </w:rPr>
        <w:t xml:space="preserve"> that electrically connects S to D.</w:t>
      </w:r>
      <w:r w:rsidR="00CF4532">
        <w:rPr>
          <w:rFonts w:ascii="Calibri" w:hAnsi="Calibri" w:cs="Calibri"/>
          <w:sz w:val="22"/>
          <w:szCs w:val="22"/>
          <w:lang w:val="en-US"/>
        </w:rPr>
        <w:t xml:space="preserve"> </w:t>
      </w:r>
    </w:p>
    <w:p w14:paraId="41612BBE" w14:textId="50A8EA60" w:rsidR="00181D38" w:rsidRDefault="00CF4532" w:rsidP="004454F2">
      <w:pPr>
        <w:rPr>
          <w:rFonts w:ascii="Calibri" w:hAnsi="Calibri" w:cs="Calibri"/>
          <w:sz w:val="22"/>
          <w:szCs w:val="22"/>
          <w:lang w:val="en-US"/>
        </w:rPr>
      </w:pPr>
      <w:proofErr w:type="gramStart"/>
      <w:r>
        <w:rPr>
          <w:rFonts w:ascii="Calibri" w:hAnsi="Calibri" w:cs="Calibri"/>
          <w:sz w:val="22"/>
          <w:szCs w:val="22"/>
          <w:lang w:val="en-US"/>
        </w:rPr>
        <w:t>When  V</w:t>
      </w:r>
      <w:proofErr w:type="gramEnd"/>
      <w:r>
        <w:rPr>
          <w:rFonts w:ascii="Calibri" w:hAnsi="Calibri" w:cs="Calibri"/>
          <w:sz w:val="22"/>
          <w:szCs w:val="22"/>
          <w:lang w:val="en-US"/>
        </w:rPr>
        <w:t xml:space="preserve">_DS&gt;0 current flows from source to drain and is proportional to </w:t>
      </w:r>
      <w:r w:rsidR="003415C9">
        <w:rPr>
          <w:rFonts w:ascii="Calibri" w:hAnsi="Calibri" w:cs="Calibri"/>
          <w:sz w:val="22"/>
          <w:szCs w:val="22"/>
          <w:lang w:val="en-US"/>
        </w:rPr>
        <w:t xml:space="preserve">gate-to-source voltage </w:t>
      </w:r>
      <w:r>
        <w:rPr>
          <w:rFonts w:ascii="Calibri" w:hAnsi="Calibri" w:cs="Calibri"/>
          <w:sz w:val="22"/>
          <w:szCs w:val="22"/>
          <w:lang w:val="en-US"/>
        </w:rPr>
        <w:t>V_GS. (No current ever flows to gate, I_G = 0)</w:t>
      </w:r>
      <w:r w:rsidR="00181D38">
        <w:rPr>
          <w:rFonts w:ascii="Calibri" w:hAnsi="Calibri" w:cs="Calibri"/>
          <w:sz w:val="22"/>
          <w:szCs w:val="22"/>
          <w:lang w:val="en-US"/>
        </w:rPr>
        <w:t xml:space="preserve">. </w:t>
      </w:r>
    </w:p>
    <w:p w14:paraId="333D56CB" w14:textId="6944470E" w:rsidR="00CF4532" w:rsidRDefault="00181D38" w:rsidP="004454F2">
      <w:pPr>
        <w:rPr>
          <w:rFonts w:ascii="Calibri" w:hAnsi="Calibri" w:cs="Calibri"/>
          <w:sz w:val="22"/>
          <w:szCs w:val="22"/>
          <w:lang w:val="en-US"/>
        </w:rPr>
      </w:pPr>
      <w:r>
        <w:rPr>
          <w:rFonts w:ascii="Calibri" w:hAnsi="Calibri" w:cs="Calibri"/>
          <w:sz w:val="22"/>
          <w:szCs w:val="22"/>
          <w:lang w:val="en-US"/>
        </w:rPr>
        <w:lastRenderedPageBreak/>
        <w:t>Increasing voltage at drain</w:t>
      </w:r>
      <w:r w:rsidR="00747767">
        <w:rPr>
          <w:rFonts w:ascii="Calibri" w:hAnsi="Calibri" w:cs="Calibri"/>
          <w:sz w:val="22"/>
          <w:szCs w:val="22"/>
          <w:lang w:val="en-US"/>
        </w:rPr>
        <w:t xml:space="preserve"> </w:t>
      </w:r>
      <w:r w:rsidR="0058766A">
        <w:rPr>
          <w:rFonts w:ascii="Calibri" w:hAnsi="Calibri" w:cs="Calibri"/>
          <w:sz w:val="22"/>
          <w:szCs w:val="22"/>
          <w:lang w:val="en-US"/>
        </w:rPr>
        <w:t xml:space="preserve">(V_D) </w:t>
      </w:r>
      <w:r>
        <w:rPr>
          <w:rFonts w:ascii="Calibri" w:hAnsi="Calibri" w:cs="Calibri"/>
          <w:sz w:val="22"/>
          <w:szCs w:val="22"/>
          <w:lang w:val="en-US"/>
        </w:rPr>
        <w:t xml:space="preserve">creates an uneven field across the channel. When $V_{DS} &gt;= V_{GS} -V_{TH}$ the channel is </w:t>
      </w:r>
      <w:r w:rsidRPr="003415C9">
        <w:rPr>
          <w:rFonts w:ascii="Calibri" w:hAnsi="Calibri" w:cs="Calibri"/>
          <w:b/>
          <w:bCs/>
          <w:sz w:val="22"/>
          <w:szCs w:val="22"/>
          <w:lang w:val="en-US"/>
        </w:rPr>
        <w:t>pinched-off</w:t>
      </w:r>
      <w:r>
        <w:rPr>
          <w:rFonts w:ascii="Calibri" w:hAnsi="Calibri" w:cs="Calibri"/>
          <w:sz w:val="22"/>
          <w:szCs w:val="22"/>
          <w:lang w:val="en-US"/>
        </w:rPr>
        <w:t xml:space="preserve"> near drain and current grows less than linear with V_DS.  </w:t>
      </w:r>
    </w:p>
    <w:p w14:paraId="4C9E223C" w14:textId="28D61F06" w:rsidR="0058766A" w:rsidRDefault="002A7081" w:rsidP="002A7081">
      <w:pPr>
        <w:jc w:val="center"/>
        <w:rPr>
          <w:rFonts w:ascii="Calibri" w:hAnsi="Calibri" w:cs="Calibri"/>
          <w:sz w:val="22"/>
          <w:szCs w:val="22"/>
          <w:lang w:val="en-US"/>
        </w:rPr>
      </w:pPr>
      <w:r w:rsidRPr="002A7081">
        <w:rPr>
          <w:rFonts w:ascii="Calibri" w:hAnsi="Calibri" w:cs="Calibri"/>
          <w:noProof/>
          <w:sz w:val="22"/>
          <w:szCs w:val="22"/>
          <w:lang w:val="en-US"/>
        </w:rPr>
        <w:drawing>
          <wp:inline distT="0" distB="0" distL="0" distR="0" wp14:anchorId="3970E4C0" wp14:editId="2426FB2B">
            <wp:extent cx="2773680" cy="17082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572" cy="1713135"/>
                    </a:xfrm>
                    <a:prstGeom prst="rect">
                      <a:avLst/>
                    </a:prstGeom>
                  </pic:spPr>
                </pic:pic>
              </a:graphicData>
            </a:graphic>
          </wp:inline>
        </w:drawing>
      </w:r>
    </w:p>
    <w:p w14:paraId="34B86369" w14:textId="668C835E" w:rsidR="0058766A" w:rsidRPr="0058766A" w:rsidRDefault="0058766A" w:rsidP="004454F2">
      <w:pPr>
        <w:rPr>
          <w:rFonts w:ascii="Calibri" w:hAnsi="Calibri" w:cs="Calibri"/>
          <w:color w:val="4472C4" w:themeColor="accent1"/>
          <w:sz w:val="22"/>
          <w:szCs w:val="22"/>
          <w:lang w:val="en-US"/>
        </w:rPr>
      </w:pPr>
      <w:r w:rsidRPr="0058766A">
        <w:rPr>
          <w:rFonts w:ascii="Calibri" w:hAnsi="Calibri" w:cs="Calibri"/>
          <w:color w:val="4472C4" w:themeColor="accent1"/>
          <w:sz w:val="22"/>
          <w:szCs w:val="22"/>
          <w:lang w:val="en-US"/>
        </w:rPr>
        <w:t>^rewrite</w:t>
      </w:r>
    </w:p>
    <w:p w14:paraId="1B148718" w14:textId="30B3DA93" w:rsidR="003415C9" w:rsidRPr="003415C9" w:rsidRDefault="0058766A" w:rsidP="004454F2">
      <w:pPr>
        <w:rPr>
          <w:rFonts w:ascii="Calibri" w:hAnsi="Calibri" w:cs="Calibri"/>
          <w:b/>
          <w:bCs/>
          <w:sz w:val="22"/>
          <w:szCs w:val="22"/>
          <w:u w:val="single"/>
          <w:lang w:val="en-US"/>
        </w:rPr>
      </w:pPr>
      <w:r>
        <w:rPr>
          <w:rFonts w:ascii="Calibri" w:hAnsi="Calibri" w:cs="Calibri"/>
          <w:b/>
          <w:bCs/>
          <w:sz w:val="22"/>
          <w:szCs w:val="22"/>
          <w:u w:val="single"/>
          <w:lang w:val="en-US"/>
        </w:rPr>
        <w:t xml:space="preserve">Operation </w:t>
      </w:r>
      <w:r w:rsidR="003415C9" w:rsidRPr="003415C9">
        <w:rPr>
          <w:rFonts w:ascii="Calibri" w:hAnsi="Calibri" w:cs="Calibri"/>
          <w:b/>
          <w:bCs/>
          <w:sz w:val="22"/>
          <w:szCs w:val="22"/>
          <w:u w:val="single"/>
          <w:lang w:val="en-US"/>
        </w:rPr>
        <w:t>M</w:t>
      </w:r>
      <w:r>
        <w:rPr>
          <w:rFonts w:ascii="Calibri" w:hAnsi="Calibri" w:cs="Calibri"/>
          <w:b/>
          <w:bCs/>
          <w:sz w:val="22"/>
          <w:szCs w:val="22"/>
          <w:u w:val="single"/>
          <w:lang w:val="en-US"/>
        </w:rPr>
        <w:t>odes</w:t>
      </w:r>
    </w:p>
    <w:p w14:paraId="0E39725E" w14:textId="171A43AD" w:rsidR="00747767" w:rsidRPr="00747767" w:rsidRDefault="00747767" w:rsidP="00747767">
      <w:pPr>
        <w:rPr>
          <w:rFonts w:ascii="Calibri" w:hAnsi="Calibri" w:cs="Calibri"/>
          <w:color w:val="000000" w:themeColor="text1"/>
          <w:sz w:val="22"/>
          <w:szCs w:val="22"/>
          <w:lang w:val="en-US"/>
        </w:rPr>
      </w:pPr>
      <w:r w:rsidRPr="00747767">
        <w:rPr>
          <w:rFonts w:ascii="Calibri" w:hAnsi="Calibri" w:cs="Calibri"/>
          <w:color w:val="000000" w:themeColor="text1"/>
          <w:sz w:val="22"/>
          <w:szCs w:val="22"/>
          <w:lang w:val="en-US"/>
        </w:rPr>
        <w:t xml:space="preserve">Three basic modes of MOS and their conditions are listed in </w:t>
      </w:r>
      <w:proofErr w:type="gramStart"/>
      <w:r w:rsidRPr="00747767">
        <w:rPr>
          <w:rFonts w:ascii="Calibri" w:hAnsi="Calibri" w:cs="Calibri"/>
          <w:color w:val="000000" w:themeColor="text1"/>
          <w:sz w:val="22"/>
          <w:szCs w:val="22"/>
          <w:lang w:val="en-US"/>
        </w:rPr>
        <w:t>table??.</w:t>
      </w:r>
      <w:proofErr w:type="gramEnd"/>
    </w:p>
    <w:p w14:paraId="39DADECC" w14:textId="3D75174E" w:rsidR="00747767" w:rsidRDefault="003415C9" w:rsidP="004454F2">
      <w:pPr>
        <w:rPr>
          <w:rFonts w:ascii="Calibri" w:hAnsi="Calibri" w:cs="Calibri"/>
          <w:color w:val="7F7F7F" w:themeColor="text1" w:themeTint="80"/>
          <w:sz w:val="22"/>
          <w:szCs w:val="22"/>
          <w:lang w:val="en-US"/>
        </w:rPr>
      </w:pPr>
      <w:r>
        <w:rPr>
          <w:rFonts w:ascii="Calibri" w:hAnsi="Calibri" w:cs="Calibri"/>
          <w:sz w:val="22"/>
          <w:szCs w:val="22"/>
          <w:lang w:val="en-US"/>
        </w:rPr>
        <w:t xml:space="preserve">The transistor is in </w:t>
      </w:r>
      <w:r w:rsidRPr="003415C9">
        <w:rPr>
          <w:rFonts w:ascii="Calibri" w:hAnsi="Calibri" w:cs="Calibri"/>
          <w:b/>
          <w:bCs/>
          <w:sz w:val="22"/>
          <w:szCs w:val="22"/>
          <w:lang w:val="en-US"/>
        </w:rPr>
        <w:t>saturation mode</w:t>
      </w:r>
      <w:r>
        <w:rPr>
          <w:rFonts w:ascii="Calibri" w:hAnsi="Calibri" w:cs="Calibri"/>
          <w:sz w:val="22"/>
          <w:szCs w:val="22"/>
          <w:lang w:val="en-US"/>
        </w:rPr>
        <w:t xml:space="preserve"> when V</w:t>
      </w:r>
      <w:proofErr w:type="gramStart"/>
      <w:r>
        <w:rPr>
          <w:rFonts w:ascii="Calibri" w:hAnsi="Calibri" w:cs="Calibri"/>
          <w:sz w:val="22"/>
          <w:szCs w:val="22"/>
          <w:lang w:val="en-US"/>
        </w:rPr>
        <w:t>_{</w:t>
      </w:r>
      <w:r w:rsidRPr="003415C9">
        <w:rPr>
          <w:rFonts w:ascii="Calibri" w:hAnsi="Calibri" w:cs="Calibri"/>
          <w:sz w:val="22"/>
          <w:szCs w:val="22"/>
          <w:lang w:val="en-US"/>
        </w:rPr>
        <w:t xml:space="preserve"> </w:t>
      </w:r>
      <w:r>
        <w:rPr>
          <w:rFonts w:ascii="Calibri" w:hAnsi="Calibri" w:cs="Calibri"/>
          <w:sz w:val="22"/>
          <w:szCs w:val="22"/>
          <w:lang w:val="en-US"/>
        </w:rPr>
        <w:t>DS</w:t>
      </w:r>
      <w:proofErr w:type="gramEnd"/>
      <w:r>
        <w:rPr>
          <w:rFonts w:ascii="Calibri" w:hAnsi="Calibri" w:cs="Calibri"/>
          <w:sz w:val="22"/>
          <w:szCs w:val="22"/>
          <w:lang w:val="en-US"/>
        </w:rPr>
        <w:t xml:space="preserve"> } = V_{</w:t>
      </w:r>
      <w:r w:rsidRPr="003415C9">
        <w:rPr>
          <w:rFonts w:ascii="Calibri" w:hAnsi="Calibri" w:cs="Calibri"/>
          <w:sz w:val="22"/>
          <w:szCs w:val="22"/>
          <w:lang w:val="en-US"/>
        </w:rPr>
        <w:t xml:space="preserve"> </w:t>
      </w:r>
      <w:proofErr w:type="spellStart"/>
      <w:r>
        <w:rPr>
          <w:rFonts w:ascii="Calibri" w:hAnsi="Calibri" w:cs="Calibri"/>
          <w:sz w:val="22"/>
          <w:szCs w:val="22"/>
          <w:lang w:val="en-US"/>
        </w:rPr>
        <w:t>DSsat</w:t>
      </w:r>
      <w:proofErr w:type="spellEnd"/>
      <w:r>
        <w:rPr>
          <w:rFonts w:ascii="Calibri" w:hAnsi="Calibri" w:cs="Calibri"/>
          <w:sz w:val="22"/>
          <w:szCs w:val="22"/>
          <w:lang w:val="en-US"/>
        </w:rPr>
        <w:t xml:space="preserve"> } = V_{</w:t>
      </w:r>
      <w:r w:rsidRPr="003415C9">
        <w:rPr>
          <w:rFonts w:ascii="Calibri" w:hAnsi="Calibri" w:cs="Calibri"/>
          <w:sz w:val="22"/>
          <w:szCs w:val="22"/>
          <w:lang w:val="en-US"/>
        </w:rPr>
        <w:t xml:space="preserve"> </w:t>
      </w:r>
      <w:r>
        <w:rPr>
          <w:rFonts w:ascii="Calibri" w:hAnsi="Calibri" w:cs="Calibri"/>
          <w:sz w:val="22"/>
          <w:szCs w:val="22"/>
          <w:lang w:val="en-US"/>
        </w:rPr>
        <w:t>GS } -V_{</w:t>
      </w:r>
      <w:r w:rsidRPr="003415C9">
        <w:rPr>
          <w:rFonts w:ascii="Calibri" w:hAnsi="Calibri" w:cs="Calibri"/>
          <w:sz w:val="22"/>
          <w:szCs w:val="22"/>
          <w:lang w:val="en-US"/>
        </w:rPr>
        <w:t xml:space="preserve"> </w:t>
      </w:r>
      <w:r>
        <w:rPr>
          <w:rFonts w:ascii="Calibri" w:hAnsi="Calibri" w:cs="Calibri"/>
          <w:sz w:val="22"/>
          <w:szCs w:val="22"/>
          <w:lang w:val="en-US"/>
        </w:rPr>
        <w:t>TH }</w:t>
      </w:r>
      <w:r w:rsidR="00747767">
        <w:rPr>
          <w:rFonts w:ascii="Calibri" w:hAnsi="Calibri" w:cs="Calibri"/>
          <w:sz w:val="22"/>
          <w:szCs w:val="22"/>
          <w:lang w:val="en-US"/>
        </w:rPr>
        <w:t xml:space="preserve">. </w:t>
      </w:r>
      <w:r w:rsidR="00747767">
        <w:rPr>
          <w:rFonts w:ascii="Calibri" w:hAnsi="Calibri" w:cs="Calibri"/>
          <w:color w:val="7F7F7F" w:themeColor="text1" w:themeTint="80"/>
          <w:sz w:val="22"/>
          <w:szCs w:val="22"/>
          <w:lang w:val="en-US"/>
        </w:rPr>
        <w:t>Charge carriers</w:t>
      </w:r>
      <w:r w:rsidR="00747767" w:rsidRPr="004454F2">
        <w:rPr>
          <w:rFonts w:ascii="Calibri" w:hAnsi="Calibri" w:cs="Calibri"/>
          <w:color w:val="7F7F7F" w:themeColor="text1" w:themeTint="80"/>
          <w:sz w:val="22"/>
          <w:szCs w:val="22"/>
          <w:lang w:val="en-US"/>
        </w:rPr>
        <w:t xml:space="preserve"> are sped up by V_DS to a point where they reach carrier velocity saturation (i.e. maximum velocity)</w:t>
      </w:r>
      <w:r w:rsidR="00507888">
        <w:rPr>
          <w:rFonts w:ascii="Calibri" w:hAnsi="Calibri" w:cs="Calibri"/>
          <w:color w:val="7F7F7F" w:themeColor="text1" w:themeTint="80"/>
          <w:sz w:val="22"/>
          <w:szCs w:val="22"/>
          <w:lang w:val="en-US"/>
        </w:rPr>
        <w:t xml:space="preserve"> </w:t>
      </w:r>
      <w:r w:rsidR="00747767" w:rsidRPr="004454F2">
        <w:rPr>
          <w:rFonts w:ascii="Calibri" w:hAnsi="Calibri" w:cs="Calibri"/>
          <w:color w:val="7F7F7F" w:themeColor="text1" w:themeTint="80"/>
          <w:sz w:val="22"/>
          <w:szCs w:val="22"/>
          <w:lang w:val="en-US"/>
        </w:rPr>
        <w:t>[R. Jacob Baker]</w:t>
      </w:r>
      <w:r w:rsidR="00507888">
        <w:rPr>
          <w:rFonts w:ascii="Calibri" w:hAnsi="Calibri" w:cs="Calibri"/>
          <w:color w:val="7F7F7F" w:themeColor="text1" w:themeTint="80"/>
          <w:sz w:val="22"/>
          <w:szCs w:val="22"/>
          <w:lang w:val="en-US"/>
        </w:rPr>
        <w:t>.</w:t>
      </w:r>
      <w:r w:rsidR="00747767" w:rsidRPr="004454F2">
        <w:rPr>
          <w:rFonts w:ascii="Calibri" w:hAnsi="Calibri" w:cs="Calibri"/>
          <w:color w:val="7F7F7F" w:themeColor="text1" w:themeTint="80"/>
          <w:sz w:val="22"/>
          <w:szCs w:val="22"/>
          <w:lang w:val="en-US"/>
        </w:rPr>
        <w:t xml:space="preserve"> At this point, </w:t>
      </w:r>
      <w:r w:rsidR="00747767">
        <w:rPr>
          <w:rFonts w:ascii="Calibri" w:hAnsi="Calibri" w:cs="Calibri"/>
          <w:color w:val="7F7F7F" w:themeColor="text1" w:themeTint="80"/>
          <w:sz w:val="22"/>
          <w:szCs w:val="22"/>
          <w:lang w:val="en-US"/>
        </w:rPr>
        <w:t>current is constant with V_DS and can only be amplified by increasing V_GS</w:t>
      </w:r>
      <w:r w:rsidR="00747767" w:rsidRPr="004454F2">
        <w:rPr>
          <w:rFonts w:ascii="Calibri" w:hAnsi="Calibri" w:cs="Calibri"/>
          <w:color w:val="7F7F7F" w:themeColor="text1" w:themeTint="80"/>
          <w:sz w:val="22"/>
          <w:szCs w:val="22"/>
          <w:lang w:val="en-US"/>
        </w:rPr>
        <w:t>.</w:t>
      </w:r>
      <w:r w:rsidR="00747767">
        <w:rPr>
          <w:rFonts w:ascii="Calibri" w:hAnsi="Calibri" w:cs="Calibri"/>
          <w:color w:val="7F7F7F" w:themeColor="text1" w:themeTint="80"/>
          <w:sz w:val="22"/>
          <w:szCs w:val="22"/>
          <w:lang w:val="en-US"/>
        </w:rPr>
        <w:t xml:space="preserve"> </w:t>
      </w:r>
    </w:p>
    <w:p w14:paraId="0F557770" w14:textId="1AD32D0F" w:rsidR="00747767" w:rsidRDefault="00747767" w:rsidP="004454F2">
      <w:pPr>
        <w:rPr>
          <w:rFonts w:ascii="Calibri" w:hAnsi="Calibri" w:cs="Calibri"/>
          <w:sz w:val="22"/>
          <w:szCs w:val="22"/>
          <w:lang w:val="en-US"/>
        </w:rPr>
      </w:pPr>
      <w:r>
        <w:rPr>
          <w:rFonts w:ascii="Calibri" w:hAnsi="Calibri" w:cs="Calibri"/>
          <w:color w:val="7F7F7F" w:themeColor="text1" w:themeTint="80"/>
          <w:sz w:val="22"/>
          <w:szCs w:val="22"/>
          <w:lang w:val="en-US"/>
        </w:rPr>
        <w:t>With V_GS below threshold voltage the transistor in cutoff mode and does not conduct any electricity (</w:t>
      </w:r>
      <w:proofErr w:type="spellStart"/>
      <w:r>
        <w:rPr>
          <w:rFonts w:ascii="Calibri" w:hAnsi="Calibri" w:cs="Calibri"/>
          <w:color w:val="7F7F7F" w:themeColor="text1" w:themeTint="80"/>
          <w:sz w:val="22"/>
          <w:szCs w:val="22"/>
          <w:lang w:val="en-US"/>
        </w:rPr>
        <w:t>i_G</w:t>
      </w:r>
      <w:proofErr w:type="spellEnd"/>
      <w:r>
        <w:rPr>
          <w:rFonts w:ascii="Calibri" w:hAnsi="Calibri" w:cs="Calibri"/>
          <w:color w:val="7F7F7F" w:themeColor="text1" w:themeTint="80"/>
          <w:sz w:val="22"/>
          <w:szCs w:val="22"/>
          <w:lang w:val="en-US"/>
        </w:rPr>
        <w:t>=</w:t>
      </w:r>
      <w:proofErr w:type="spellStart"/>
      <w:r>
        <w:rPr>
          <w:rFonts w:ascii="Calibri" w:hAnsi="Calibri" w:cs="Calibri"/>
          <w:color w:val="7F7F7F" w:themeColor="text1" w:themeTint="80"/>
          <w:sz w:val="22"/>
          <w:szCs w:val="22"/>
          <w:lang w:val="en-US"/>
        </w:rPr>
        <w:t>i_S</w:t>
      </w:r>
      <w:proofErr w:type="spellEnd"/>
      <w:r>
        <w:rPr>
          <w:rFonts w:ascii="Calibri" w:hAnsi="Calibri" w:cs="Calibri"/>
          <w:color w:val="7F7F7F" w:themeColor="text1" w:themeTint="80"/>
          <w:sz w:val="22"/>
          <w:szCs w:val="22"/>
          <w:lang w:val="en-US"/>
        </w:rPr>
        <w:t>=</w:t>
      </w:r>
      <w:proofErr w:type="spellStart"/>
      <w:r>
        <w:rPr>
          <w:rFonts w:ascii="Calibri" w:hAnsi="Calibri" w:cs="Calibri"/>
          <w:color w:val="7F7F7F" w:themeColor="text1" w:themeTint="80"/>
          <w:sz w:val="22"/>
          <w:szCs w:val="22"/>
          <w:lang w:val="en-US"/>
        </w:rPr>
        <w:t>i_D</w:t>
      </w:r>
      <w:proofErr w:type="spellEnd"/>
      <w:r>
        <w:rPr>
          <w:rFonts w:ascii="Calibri" w:hAnsi="Calibri" w:cs="Calibri"/>
          <w:color w:val="7F7F7F" w:themeColor="text1" w:themeTint="80"/>
          <w:sz w:val="22"/>
          <w:szCs w:val="22"/>
          <w:lang w:val="en-US"/>
        </w:rPr>
        <w:t xml:space="preserve">). </w:t>
      </w:r>
    </w:p>
    <w:p w14:paraId="74103942" w14:textId="77777777" w:rsidR="00507888" w:rsidRDefault="00507888" w:rsidP="004454F2">
      <w:pPr>
        <w:rPr>
          <w:rFonts w:ascii="Calibri" w:hAnsi="Calibri" w:cs="Calibri"/>
          <w:sz w:val="22"/>
          <w:szCs w:val="22"/>
          <w:lang w:val="en-US"/>
        </w:rPr>
      </w:pPr>
    </w:p>
    <w:p w14:paraId="51E5A994" w14:textId="77777777" w:rsidR="00507888" w:rsidRPr="00507888" w:rsidRDefault="00507888" w:rsidP="004454F2">
      <w:pPr>
        <w:rPr>
          <w:rFonts w:ascii="Calibri" w:hAnsi="Calibri" w:cs="Calibri"/>
          <w:color w:val="7030A0"/>
          <w:sz w:val="22"/>
          <w:szCs w:val="22"/>
          <w:lang w:val="en-US"/>
        </w:rPr>
      </w:pPr>
      <w:r w:rsidRPr="00507888">
        <w:rPr>
          <w:rFonts w:ascii="Calibri" w:hAnsi="Calibri" w:cs="Calibri"/>
          <w:color w:val="7030A0"/>
          <w:sz w:val="22"/>
          <w:szCs w:val="22"/>
          <w:lang w:val="en-US"/>
        </w:rPr>
        <w:t>Triode mode?</w:t>
      </w:r>
    </w:p>
    <w:p w14:paraId="5EBBBD86" w14:textId="142105BC"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6362B2DE" w14:textId="57E2855A"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Adjusting input voltage to gate manages device conductivity. The </w:t>
      </w:r>
      <w:r w:rsidRPr="004454F2">
        <w:rPr>
          <w:rFonts w:ascii="Calibri" w:hAnsi="Calibri" w:cs="Calibri"/>
          <w:b/>
          <w:bCs/>
          <w:color w:val="7F7F7F" w:themeColor="text1" w:themeTint="80"/>
          <w:sz w:val="22"/>
          <w:szCs w:val="22"/>
          <w:lang w:val="en-US"/>
        </w:rPr>
        <w:t>gate-source voltage V_GS</w:t>
      </w:r>
      <w:r w:rsidRPr="004454F2">
        <w:rPr>
          <w:rFonts w:ascii="Calibri" w:hAnsi="Calibri" w:cs="Calibri"/>
          <w:color w:val="7F7F7F" w:themeColor="text1" w:themeTint="80"/>
          <w:sz w:val="22"/>
          <w:szCs w:val="22"/>
          <w:lang w:val="en-US"/>
        </w:rPr>
        <w:t xml:space="preserve"> causes up rise of an electric field between capacitor plates, gate and substrate. Charge carriers are attracted to gate. Because of the insulating oxide layer, charge carriers are not collected by gate and accumulate across substrate-oxide interface. At threshold voltage </w:t>
      </w:r>
      <w:proofErr w:type="spellStart"/>
      <w:r w:rsidRPr="004454F2">
        <w:rPr>
          <w:rFonts w:ascii="Calibri" w:hAnsi="Calibri" w:cs="Calibri"/>
          <w:color w:val="7F7F7F" w:themeColor="text1" w:themeTint="80"/>
          <w:sz w:val="22"/>
          <w:szCs w:val="22"/>
          <w:lang w:val="en-US"/>
        </w:rPr>
        <w:t>V_th</w:t>
      </w:r>
      <w:proofErr w:type="spellEnd"/>
      <w:r w:rsidRPr="004454F2">
        <w:rPr>
          <w:rFonts w:ascii="Calibri" w:hAnsi="Calibri" w:cs="Calibri"/>
          <w:color w:val="7F7F7F" w:themeColor="text1" w:themeTint="80"/>
          <w:sz w:val="22"/>
          <w:szCs w:val="22"/>
          <w:lang w:val="en-US"/>
        </w:rPr>
        <w:t xml:space="preserve"> substrate becomes partially inverted near the interface. The thin inversion layer is a channel that electrically connects source and drain. Voltage increase beyond critical threshold (V_GS&gt;V_TH) thickens the connecting channel and makes room for larger streams of charge carriers.</w:t>
      </w:r>
      <w:r w:rsidRPr="00CF7AAB">
        <w:rPr>
          <w:rFonts w:ascii="Calibri" w:hAnsi="Calibri" w:cs="Calibri"/>
          <w:color w:val="7F7F7F" w:themeColor="text1" w:themeTint="80"/>
          <w:sz w:val="22"/>
          <w:szCs w:val="22"/>
          <w:lang w:val="en-US"/>
        </w:rPr>
        <w:t xml:space="preserve"> </w:t>
      </w:r>
      <w:r w:rsidRPr="004454F2">
        <w:rPr>
          <w:rFonts w:ascii="Calibri" w:hAnsi="Calibri" w:cs="Calibri"/>
          <w:color w:val="7F7F7F" w:themeColor="text1" w:themeTint="80"/>
          <w:sz w:val="22"/>
          <w:szCs w:val="22"/>
          <w:lang w:val="en-US"/>
        </w:rPr>
        <w:t xml:space="preserve">I.e., increasing gate voltage </w:t>
      </w:r>
      <w:r w:rsidRPr="004454F2">
        <w:rPr>
          <w:rFonts w:ascii="Calibri" w:hAnsi="Calibri" w:cs="Calibri"/>
          <w:b/>
          <w:bCs/>
          <w:color w:val="7F7F7F" w:themeColor="text1" w:themeTint="80"/>
          <w:sz w:val="22"/>
          <w:szCs w:val="22"/>
          <w:lang w:val="en-US"/>
        </w:rPr>
        <w:t>amplifies current</w:t>
      </w:r>
      <w:r w:rsidRPr="004454F2">
        <w:rPr>
          <w:rFonts w:ascii="Calibri" w:hAnsi="Calibri" w:cs="Calibri"/>
          <w:color w:val="7F7F7F" w:themeColor="text1" w:themeTint="80"/>
          <w:sz w:val="22"/>
          <w:szCs w:val="22"/>
          <w:lang w:val="en-US"/>
        </w:rPr>
        <w:t xml:space="preserve">. </w:t>
      </w:r>
    </w:p>
    <w:p w14:paraId="5C74CBC8"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07BAAF65"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Voltage can also be applied to source/drain. Doing so generates an electric field between S and D and causes the channel to retract away from the drain. The channel becomes asymmetrical, its thickness tapers off as it approaches D (fig. ??). </w:t>
      </w:r>
      <w:proofErr w:type="gramStart"/>
      <w:r w:rsidRPr="004454F2">
        <w:rPr>
          <w:rFonts w:ascii="Calibri" w:hAnsi="Calibri" w:cs="Calibri"/>
          <w:color w:val="7F7F7F" w:themeColor="text1" w:themeTint="80"/>
          <w:sz w:val="22"/>
          <w:szCs w:val="22"/>
          <w:lang w:val="en-US"/>
        </w:rPr>
        <w:t>Beyond ??</w:t>
      </w:r>
      <w:proofErr w:type="gramEnd"/>
      <w:r w:rsidRPr="004454F2">
        <w:rPr>
          <w:rFonts w:ascii="Calibri" w:hAnsi="Calibri" w:cs="Calibri"/>
          <w:color w:val="7F7F7F" w:themeColor="text1" w:themeTint="80"/>
          <w:sz w:val="22"/>
          <w:szCs w:val="22"/>
          <w:lang w:val="en-US"/>
        </w:rPr>
        <w:t xml:space="preserve"> Increasing drain-source voltage (V_DS) </w:t>
      </w:r>
      <w:r w:rsidRPr="004454F2">
        <w:rPr>
          <w:rFonts w:ascii="Calibri" w:hAnsi="Calibri" w:cs="Calibri"/>
          <w:strike/>
          <w:color w:val="7F7F7F" w:themeColor="text1" w:themeTint="80"/>
          <w:sz w:val="22"/>
          <w:szCs w:val="22"/>
          <w:lang w:val="en-US"/>
        </w:rPr>
        <w:t>can</w:t>
      </w:r>
      <w:r w:rsidRPr="004454F2">
        <w:rPr>
          <w:rFonts w:ascii="Calibri" w:hAnsi="Calibri" w:cs="Calibri"/>
          <w:color w:val="7F7F7F" w:themeColor="text1" w:themeTint="80"/>
          <w:sz w:val="22"/>
          <w:szCs w:val="22"/>
          <w:lang w:val="en-US"/>
        </w:rPr>
        <w:t xml:space="preserve"> completely disconnect the channel from drain. Though S and D are no longer directly connected, current can still flow. Between the “pinched off” channel tip and drain there is a depleted area where charge can drift with respect to the electric field. While a uniform channel permits current in both directions, the disconnected asymmetrical channel is unidirectional. This mode of operation is called </w:t>
      </w:r>
      <w:r w:rsidRPr="004454F2">
        <w:rPr>
          <w:rFonts w:ascii="Calibri" w:hAnsi="Calibri" w:cs="Calibri"/>
          <w:b/>
          <w:bCs/>
          <w:color w:val="7F7F7F" w:themeColor="text1" w:themeTint="80"/>
          <w:sz w:val="22"/>
          <w:szCs w:val="22"/>
          <w:lang w:val="en-US"/>
        </w:rPr>
        <w:t>saturation mode</w:t>
      </w:r>
      <w:r w:rsidRPr="004454F2">
        <w:rPr>
          <w:rFonts w:ascii="Calibri" w:hAnsi="Calibri" w:cs="Calibri"/>
          <w:color w:val="7F7F7F" w:themeColor="text1" w:themeTint="80"/>
          <w:sz w:val="22"/>
          <w:szCs w:val="22"/>
          <w:lang w:val="en-US"/>
        </w:rPr>
        <w:t xml:space="preserve">. </w:t>
      </w:r>
    </w:p>
    <w:p w14:paraId="1FE77336" w14:textId="77777777" w:rsidR="004454F2" w:rsidRPr="004454F2" w:rsidRDefault="004454F2" w:rsidP="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w:t>
      </w:r>
    </w:p>
    <w:p w14:paraId="55F1957F" w14:textId="61FB0224" w:rsidR="004454F2" w:rsidRPr="00CF7AAB" w:rsidRDefault="004454F2">
      <w:pPr>
        <w:rPr>
          <w:rFonts w:ascii="Calibri" w:hAnsi="Calibri" w:cs="Calibri"/>
          <w:color w:val="7F7F7F" w:themeColor="text1" w:themeTint="80"/>
          <w:sz w:val="22"/>
          <w:szCs w:val="22"/>
          <w:lang w:val="en-US"/>
        </w:rPr>
      </w:pPr>
      <w:r w:rsidRPr="004454F2">
        <w:rPr>
          <w:rFonts w:ascii="Calibri" w:hAnsi="Calibri" w:cs="Calibri"/>
          <w:color w:val="7F7F7F" w:themeColor="text1" w:themeTint="80"/>
          <w:sz w:val="22"/>
          <w:szCs w:val="22"/>
          <w:lang w:val="en-US"/>
        </w:rPr>
        <w:t xml:space="preserve">In saturation mode, further increase of V_DS does not cause current to increase. Electrons are sped up by V_DS to a point where they reach carrier velocity saturation (i.e. maximum velocity) and the current is said to be saturated and constant. [R. Jacob Baker] At this point, raising gate-source voltage can be used to amplify the current. </w:t>
      </w:r>
    </w:p>
    <w:p w14:paraId="2692896A" w14:textId="5EAE67B8" w:rsidR="004454F2" w:rsidRPr="00CF7AAB" w:rsidRDefault="004454F2">
      <w:pPr>
        <w:rPr>
          <w:b/>
          <w:bCs/>
          <w:color w:val="7F7F7F" w:themeColor="text1" w:themeTint="80"/>
          <w:lang w:val="en-US"/>
        </w:rPr>
      </w:pPr>
    </w:p>
    <w:p w14:paraId="63CDF13B" w14:textId="77777777" w:rsidR="004454F2" w:rsidRDefault="004454F2">
      <w:pPr>
        <w:rPr>
          <w:b/>
          <w:bCs/>
          <w:lang w:val="en-US"/>
        </w:rPr>
      </w:pPr>
    </w:p>
    <w:p w14:paraId="6C3DE770" w14:textId="02AD38D2" w:rsidR="00BE2A7A" w:rsidRPr="00445BE2" w:rsidRDefault="00BE2A7A">
      <w:pPr>
        <w:rPr>
          <w:b/>
          <w:bCs/>
          <w:lang w:val="en-US"/>
        </w:rPr>
      </w:pPr>
      <w:r w:rsidRPr="00445BE2">
        <w:rPr>
          <w:b/>
          <w:bCs/>
          <w:lang w:val="en-US"/>
        </w:rPr>
        <w:t>CMOS technology</w:t>
      </w:r>
      <w:r w:rsidR="005456E9" w:rsidRPr="00445BE2">
        <w:rPr>
          <w:b/>
          <w:bCs/>
          <w:lang w:val="en-US"/>
        </w:rPr>
        <w:t xml:space="preserve"> and circuit </w:t>
      </w:r>
      <w:r w:rsidRPr="00445BE2">
        <w:rPr>
          <w:b/>
          <w:bCs/>
          <w:lang w:val="en-US"/>
        </w:rPr>
        <w:t>logic</w:t>
      </w:r>
    </w:p>
    <w:p w14:paraId="4213FBA5" w14:textId="3D3DDFC8" w:rsidR="00BE2A7A" w:rsidRDefault="00BE2A7A">
      <w:pPr>
        <w:rPr>
          <w:lang w:val="en-US"/>
        </w:rPr>
      </w:pPr>
    </w:p>
    <w:p w14:paraId="09199FCC" w14:textId="77777777" w:rsidR="00445BE2" w:rsidRPr="001F73A5" w:rsidRDefault="00BE2A7A" w:rsidP="00BE2A7A">
      <w:pPr>
        <w:rPr>
          <w:color w:val="7F7F7F" w:themeColor="text1" w:themeTint="80"/>
          <w:lang w:val="en-US"/>
        </w:rPr>
      </w:pPr>
      <w:r w:rsidRPr="00ED740C">
        <w:rPr>
          <w:lang w:val="en-US"/>
        </w:rPr>
        <w:lastRenderedPageBreak/>
        <w:t xml:space="preserve">Complementary metal–oxide–semiconductor (CMOS) is a fabrication method used to integrate transistors on a piece of semiconductor, usually silicon. </w:t>
      </w:r>
      <w:r w:rsidRPr="001F73A5">
        <w:rPr>
          <w:strike/>
          <w:color w:val="7F7F7F" w:themeColor="text1" w:themeTint="80"/>
          <w:lang w:val="en-US"/>
        </w:rPr>
        <w:t xml:space="preserve">MOS is a type of transistor fabricated by the oxidation of a semiconductor. </w:t>
      </w:r>
    </w:p>
    <w:p w14:paraId="40366E45" w14:textId="53E6DA83" w:rsidR="00DF5F06" w:rsidRPr="00445BE2" w:rsidRDefault="00DF5F06" w:rsidP="00BE2A7A">
      <w:pPr>
        <w:rPr>
          <w:color w:val="4472C4" w:themeColor="accent1"/>
          <w:lang w:val="en-US"/>
        </w:rPr>
      </w:pPr>
    </w:p>
    <w:p w14:paraId="7A9DE8F5" w14:textId="3713FE9F" w:rsidR="00BE2A7A" w:rsidRDefault="00BE2A7A" w:rsidP="00BE2A7A">
      <w:pPr>
        <w:rPr>
          <w:sz w:val="22"/>
          <w:szCs w:val="22"/>
          <w:lang w:val="en-GB"/>
        </w:rPr>
      </w:pPr>
      <w:r w:rsidRPr="00ED740C">
        <w:rPr>
          <w:lang w:val="en-US"/>
        </w:rPr>
        <w:t>In</w:t>
      </w:r>
      <w:r>
        <w:rPr>
          <w:lang w:val="en-US"/>
        </w:rPr>
        <w:t xml:space="preserve"> pMOS</w:t>
      </w:r>
      <w:r w:rsidRPr="00ED740C">
        <w:rPr>
          <w:lang w:val="en-US"/>
        </w:rPr>
        <w:t xml:space="preserve"> transistor</w:t>
      </w:r>
      <w:r>
        <w:rPr>
          <w:lang w:val="en-US"/>
        </w:rPr>
        <w:t>s</w:t>
      </w:r>
      <w:r w:rsidRPr="00ED740C">
        <w:rPr>
          <w:lang w:val="en-US"/>
        </w:rPr>
        <w:t xml:space="preserve">, </w:t>
      </w:r>
      <w:r w:rsidRPr="00ED740C">
        <w:rPr>
          <w:b/>
          <w:bCs/>
          <w:sz w:val="22"/>
          <w:szCs w:val="22"/>
          <w:lang w:val="en-GB"/>
        </w:rPr>
        <w:t>source</w:t>
      </w:r>
      <w:r w:rsidRPr="00ED740C">
        <w:rPr>
          <w:sz w:val="22"/>
          <w:szCs w:val="22"/>
          <w:lang w:val="en-GB"/>
        </w:rPr>
        <w:t xml:space="preserve"> (S) and </w:t>
      </w:r>
      <w:r w:rsidRPr="00ED740C">
        <w:rPr>
          <w:b/>
          <w:bCs/>
          <w:sz w:val="22"/>
          <w:szCs w:val="22"/>
          <w:lang w:val="en-GB"/>
        </w:rPr>
        <w:t>drain</w:t>
      </w:r>
      <w:r w:rsidRPr="00ED740C">
        <w:rPr>
          <w:sz w:val="22"/>
          <w:szCs w:val="22"/>
          <w:lang w:val="en-GB"/>
        </w:rPr>
        <w:t xml:space="preserve"> (D) are connected to p-wells in a</w:t>
      </w:r>
      <w:r w:rsidR="00AA42A5">
        <w:rPr>
          <w:sz w:val="22"/>
          <w:szCs w:val="22"/>
          <w:lang w:val="en-GB"/>
        </w:rPr>
        <w:t>n</w:t>
      </w:r>
      <w:r w:rsidRPr="00ED740C">
        <w:rPr>
          <w:sz w:val="22"/>
          <w:szCs w:val="22"/>
          <w:lang w:val="en-GB"/>
        </w:rPr>
        <w:t xml:space="preserve"> n-type substrate. Inversely, </w:t>
      </w:r>
      <w:r>
        <w:rPr>
          <w:sz w:val="22"/>
          <w:szCs w:val="22"/>
          <w:lang w:val="en-GB"/>
        </w:rPr>
        <w:t>in</w:t>
      </w:r>
      <w:r w:rsidRPr="00ED740C">
        <w:rPr>
          <w:sz w:val="22"/>
          <w:szCs w:val="22"/>
          <w:lang w:val="en-GB"/>
        </w:rPr>
        <w:t xml:space="preserve"> </w:t>
      </w:r>
      <w:proofErr w:type="spellStart"/>
      <w:r>
        <w:rPr>
          <w:sz w:val="22"/>
          <w:szCs w:val="22"/>
          <w:lang w:val="en-GB"/>
        </w:rPr>
        <w:t>n</w:t>
      </w:r>
      <w:r w:rsidRPr="00ED740C">
        <w:rPr>
          <w:sz w:val="22"/>
          <w:szCs w:val="22"/>
          <w:lang w:val="en-GB"/>
        </w:rPr>
        <w:t>MOS</w:t>
      </w:r>
      <w:proofErr w:type="spellEnd"/>
      <w:r w:rsidRPr="00ED740C">
        <w:rPr>
          <w:sz w:val="22"/>
          <w:szCs w:val="22"/>
          <w:lang w:val="en-GB"/>
        </w:rPr>
        <w:t xml:space="preserve"> transistor</w:t>
      </w:r>
      <w:r>
        <w:rPr>
          <w:sz w:val="22"/>
          <w:szCs w:val="22"/>
          <w:lang w:val="en-GB"/>
        </w:rPr>
        <w:t>s</w:t>
      </w:r>
      <w:r w:rsidRPr="00ED740C">
        <w:rPr>
          <w:sz w:val="22"/>
          <w:szCs w:val="22"/>
          <w:lang w:val="en-GB"/>
        </w:rPr>
        <w:t xml:space="preserve">, source and drain are connected to n-wells in a p-type substrate. </w:t>
      </w:r>
    </w:p>
    <w:p w14:paraId="16FF0581" w14:textId="4CD07037" w:rsidR="00BE2A7A" w:rsidRDefault="00BE2A7A" w:rsidP="00BE2A7A">
      <w:pPr>
        <w:rPr>
          <w:sz w:val="22"/>
          <w:szCs w:val="22"/>
          <w:lang w:val="en-GB"/>
        </w:rPr>
      </w:pPr>
      <w:r w:rsidRPr="00ED740C">
        <w:rPr>
          <w:sz w:val="22"/>
          <w:szCs w:val="22"/>
          <w:lang w:val="en-GB"/>
        </w:rPr>
        <w:t xml:space="preserve">The </w:t>
      </w:r>
      <w:r>
        <w:rPr>
          <w:sz w:val="22"/>
          <w:szCs w:val="22"/>
          <w:lang w:val="en-GB"/>
        </w:rPr>
        <w:t xml:space="preserve">gate-source </w:t>
      </w:r>
      <w:r w:rsidRPr="00ED740C">
        <w:rPr>
          <w:sz w:val="22"/>
          <w:szCs w:val="22"/>
          <w:lang w:val="en-GB"/>
        </w:rPr>
        <w:t xml:space="preserve">voltage </w:t>
      </w:r>
      <w:r>
        <w:rPr>
          <w:sz w:val="22"/>
          <w:szCs w:val="22"/>
          <w:lang w:val="en-GB"/>
        </w:rPr>
        <w:t xml:space="preserve">V_GS </w:t>
      </w:r>
      <w:r w:rsidRPr="00ED740C">
        <w:rPr>
          <w:sz w:val="22"/>
          <w:szCs w:val="22"/>
          <w:lang w:val="en-GB"/>
        </w:rPr>
        <w:t xml:space="preserve">controls the conductivity over the transistor. </w:t>
      </w:r>
      <w:r>
        <w:rPr>
          <w:sz w:val="22"/>
          <w:szCs w:val="22"/>
          <w:lang w:val="en-GB"/>
        </w:rPr>
        <w:t>The potential difference gives rise to an electric field between gate and substrate</w:t>
      </w:r>
      <w:r w:rsidR="00AA42A5">
        <w:rPr>
          <w:sz w:val="22"/>
          <w:szCs w:val="22"/>
          <w:lang w:val="en-GB"/>
        </w:rPr>
        <w:t>.</w:t>
      </w:r>
    </w:p>
    <w:p w14:paraId="5082DB23" w14:textId="1FB65CDD" w:rsidR="00BE2A7A" w:rsidRDefault="00BE2A7A" w:rsidP="00BE2A7A">
      <w:pPr>
        <w:rPr>
          <w:sz w:val="22"/>
          <w:szCs w:val="22"/>
          <w:lang w:val="en-GB"/>
        </w:rPr>
      </w:pPr>
      <w:r>
        <w:rPr>
          <w:sz w:val="22"/>
          <w:szCs w:val="22"/>
          <w:lang w:val="en-GB"/>
        </w:rPr>
        <w:t xml:space="preserve">In </w:t>
      </w:r>
      <w:proofErr w:type="spellStart"/>
      <w:r>
        <w:rPr>
          <w:sz w:val="22"/>
          <w:szCs w:val="22"/>
          <w:lang w:val="en-GB"/>
        </w:rPr>
        <w:t>nMOS</w:t>
      </w:r>
      <w:proofErr w:type="spellEnd"/>
      <w:r>
        <w:rPr>
          <w:sz w:val="22"/>
          <w:szCs w:val="22"/>
          <w:lang w:val="en-GB"/>
        </w:rPr>
        <w:t xml:space="preserve">, a positive voltage </w:t>
      </w:r>
      <w:r w:rsidR="00AA42A5">
        <w:rPr>
          <w:sz w:val="22"/>
          <w:szCs w:val="22"/>
          <w:lang w:val="en-GB"/>
        </w:rPr>
        <w:t xml:space="preserve">(with respect to ??) </w:t>
      </w:r>
      <w:r>
        <w:rPr>
          <w:sz w:val="22"/>
          <w:szCs w:val="22"/>
          <w:lang w:val="en-GB"/>
        </w:rPr>
        <w:t xml:space="preserve">attracts substrate electrons to gate and pushes holes away. With sufficient magnitude gate-source voltage can cause partial inversion, turning a fraction of the p-doped substrate into n-type. This creates an n-channel (hence </w:t>
      </w:r>
      <w:proofErr w:type="spellStart"/>
      <w:r>
        <w:rPr>
          <w:sz w:val="22"/>
          <w:szCs w:val="22"/>
          <w:lang w:val="en-GB"/>
        </w:rPr>
        <w:t>nMOS</w:t>
      </w:r>
      <w:proofErr w:type="spellEnd"/>
      <w:r>
        <w:rPr>
          <w:sz w:val="22"/>
          <w:szCs w:val="22"/>
          <w:lang w:val="en-GB"/>
        </w:rPr>
        <w:t xml:space="preserve">) connecting source and drain and allows electron flow between the two. Increasing V_GS thickens the channel and opens up for greater electron current, increasing conductivity. Similarly, negative gate-source voltage can be applied to pMOS to create a p-channel. Charge carriers of </w:t>
      </w:r>
      <w:proofErr w:type="spellStart"/>
      <w:r>
        <w:rPr>
          <w:sz w:val="22"/>
          <w:szCs w:val="22"/>
          <w:lang w:val="en-GB"/>
        </w:rPr>
        <w:t>nMOS</w:t>
      </w:r>
      <w:proofErr w:type="spellEnd"/>
      <w:r>
        <w:rPr>
          <w:sz w:val="22"/>
          <w:szCs w:val="22"/>
          <w:lang w:val="en-GB"/>
        </w:rPr>
        <w:t xml:space="preserve"> and pMOS are electrons and holes, respectively. </w:t>
      </w:r>
    </w:p>
    <w:p w14:paraId="471DAD2C" w14:textId="77777777" w:rsidR="00BE2A7A" w:rsidRDefault="00BE2A7A" w:rsidP="00BE2A7A">
      <w:pPr>
        <w:rPr>
          <w:sz w:val="22"/>
          <w:szCs w:val="22"/>
          <w:lang w:val="en-GB"/>
        </w:rPr>
      </w:pPr>
    </w:p>
    <w:p w14:paraId="58895A8F" w14:textId="6944333C" w:rsidR="00BE2A7A" w:rsidRDefault="00BE2A7A" w:rsidP="00BE2A7A">
      <w:pPr>
        <w:rPr>
          <w:sz w:val="22"/>
          <w:szCs w:val="22"/>
          <w:lang w:val="en-GB"/>
        </w:rPr>
      </w:pPr>
      <w:r>
        <w:rPr>
          <w:sz w:val="22"/>
          <w:szCs w:val="22"/>
          <w:lang w:val="en-GB"/>
        </w:rPr>
        <w:t xml:space="preserve">A voltage can also be applied such that an electric field occurs between source and drain. In </w:t>
      </w:r>
      <w:proofErr w:type="spellStart"/>
      <w:r>
        <w:rPr>
          <w:sz w:val="22"/>
          <w:szCs w:val="22"/>
          <w:lang w:val="en-GB"/>
        </w:rPr>
        <w:t>nMOS</w:t>
      </w:r>
      <w:proofErr w:type="spellEnd"/>
      <w:r>
        <w:rPr>
          <w:sz w:val="22"/>
          <w:szCs w:val="22"/>
          <w:lang w:val="en-GB"/>
        </w:rPr>
        <w:t xml:space="preserve">, </w:t>
      </w:r>
      <w:r w:rsidR="00AA42A5">
        <w:rPr>
          <w:sz w:val="22"/>
          <w:szCs w:val="22"/>
          <w:lang w:val="en-GB"/>
        </w:rPr>
        <w:t xml:space="preserve">(a </w:t>
      </w:r>
      <w:proofErr w:type="spellStart"/>
      <w:r w:rsidR="00AA42A5">
        <w:rPr>
          <w:sz w:val="22"/>
          <w:szCs w:val="22"/>
          <w:lang w:val="en-GB"/>
        </w:rPr>
        <w:t>pos</w:t>
      </w:r>
      <w:proofErr w:type="spellEnd"/>
      <w:r w:rsidR="00AA42A5">
        <w:rPr>
          <w:sz w:val="22"/>
          <w:szCs w:val="22"/>
          <w:lang w:val="en-GB"/>
        </w:rPr>
        <w:t>/neg voltage with respect to ??) causes</w:t>
      </w:r>
      <w:r>
        <w:rPr>
          <w:sz w:val="22"/>
          <w:szCs w:val="22"/>
          <w:lang w:val="en-GB"/>
        </w:rPr>
        <w:t xml:space="preserve"> the n-channel to retract away from the drain. The channel becomes asymmetrical, its thickness tapers off as it approaches D (fig. ??). Increasing drain-source voltage (V_DS) can completely disconnect the channel from drain. Though S and D are no longer directly connected, current can still flow. Between the “pinched off” channel tip and drain there is a depleted area where charge can drift. While a uniform n-channel permits current in both directions, the disconnected asymmetrical channel is unidirectional. This mode of operation is called </w:t>
      </w:r>
      <w:r w:rsidRPr="00B12A5E">
        <w:rPr>
          <w:i/>
          <w:iCs/>
          <w:sz w:val="22"/>
          <w:szCs w:val="22"/>
          <w:lang w:val="en-GB"/>
        </w:rPr>
        <w:t>saturation mode</w:t>
      </w:r>
      <w:r>
        <w:rPr>
          <w:sz w:val="22"/>
          <w:szCs w:val="22"/>
          <w:lang w:val="en-GB"/>
        </w:rPr>
        <w:t xml:space="preserve">. </w:t>
      </w:r>
    </w:p>
    <w:p w14:paraId="2863F72B" w14:textId="1179B357" w:rsidR="00BE2A7A" w:rsidRDefault="00BE2A7A" w:rsidP="00BE2A7A">
      <w:pPr>
        <w:rPr>
          <w:sz w:val="22"/>
          <w:szCs w:val="22"/>
          <w:lang w:val="en-GB"/>
        </w:rPr>
      </w:pPr>
      <w:r>
        <w:rPr>
          <w:sz w:val="22"/>
          <w:szCs w:val="22"/>
          <w:lang w:val="en-GB"/>
        </w:rPr>
        <w:t xml:space="preserve">In saturation mode, further increase of V_DS does not cause current to increase. Electrons are sped up by V_DS to a point where they reach </w:t>
      </w:r>
      <w:r w:rsidRPr="00AC72D4">
        <w:rPr>
          <w:i/>
          <w:iCs/>
          <w:sz w:val="22"/>
          <w:szCs w:val="22"/>
          <w:lang w:val="en-GB"/>
        </w:rPr>
        <w:t>carrier velocity saturation</w:t>
      </w:r>
      <w:r w:rsidR="00AC72D4">
        <w:rPr>
          <w:sz w:val="22"/>
          <w:szCs w:val="22"/>
          <w:lang w:val="en-GB"/>
        </w:rPr>
        <w:t xml:space="preserve"> (i.e. </w:t>
      </w:r>
      <w:r>
        <w:rPr>
          <w:sz w:val="22"/>
          <w:szCs w:val="22"/>
          <w:lang w:val="en-GB"/>
        </w:rPr>
        <w:t>maximum velocity</w:t>
      </w:r>
      <w:r w:rsidR="00AC72D4">
        <w:rPr>
          <w:sz w:val="22"/>
          <w:szCs w:val="22"/>
          <w:lang w:val="en-GB"/>
        </w:rPr>
        <w:t>) and</w:t>
      </w:r>
      <w:r>
        <w:rPr>
          <w:sz w:val="22"/>
          <w:szCs w:val="22"/>
          <w:lang w:val="en-GB"/>
        </w:rPr>
        <w:t xml:space="preserve"> </w:t>
      </w:r>
      <w:r w:rsidR="00AC72D4">
        <w:rPr>
          <w:sz w:val="22"/>
          <w:szCs w:val="22"/>
          <w:lang w:val="en-GB"/>
        </w:rPr>
        <w:t>t</w:t>
      </w:r>
      <w:r>
        <w:rPr>
          <w:sz w:val="22"/>
          <w:szCs w:val="22"/>
          <w:lang w:val="en-GB"/>
        </w:rPr>
        <w:t>he current is said to be saturated and constant. [</w:t>
      </w:r>
      <w:r w:rsidRPr="00C12F94">
        <w:rPr>
          <w:sz w:val="22"/>
          <w:szCs w:val="22"/>
          <w:lang w:val="en-GB"/>
        </w:rPr>
        <w:t>R. Jacob Baker</w:t>
      </w:r>
      <w:r>
        <w:rPr>
          <w:sz w:val="22"/>
          <w:szCs w:val="22"/>
          <w:lang w:val="en-GB"/>
        </w:rPr>
        <w:t xml:space="preserve">] At this point, raising gate-source voltage can be used to amplify the current. </w:t>
      </w:r>
    </w:p>
    <w:p w14:paraId="04E1CA9B" w14:textId="6526400C" w:rsidR="00AC72D4" w:rsidRDefault="00AC72D4" w:rsidP="00BE2A7A">
      <w:pPr>
        <w:rPr>
          <w:sz w:val="22"/>
          <w:szCs w:val="22"/>
          <w:lang w:val="en-GB"/>
        </w:rPr>
      </w:pPr>
    </w:p>
    <w:p w14:paraId="0773FEDB" w14:textId="1A4A10F4" w:rsidR="00AC72D4" w:rsidRDefault="004365DA" w:rsidP="00BE2A7A">
      <w:pPr>
        <w:rPr>
          <w:sz w:val="22"/>
          <w:szCs w:val="22"/>
          <w:lang w:val="en-GB"/>
        </w:rPr>
      </w:pPr>
      <w:r>
        <w:rPr>
          <w:sz w:val="22"/>
          <w:szCs w:val="22"/>
          <w:lang w:val="en-GB"/>
        </w:rPr>
        <w:t>In a circuit, a</w:t>
      </w:r>
      <w:r w:rsidR="00AC72D4">
        <w:rPr>
          <w:sz w:val="22"/>
          <w:szCs w:val="22"/>
          <w:lang w:val="en-GB"/>
        </w:rPr>
        <w:t xml:space="preserve"> saturated MOS transistor works like a switch</w:t>
      </w:r>
      <w:r>
        <w:rPr>
          <w:sz w:val="22"/>
          <w:szCs w:val="22"/>
          <w:lang w:val="en-GB"/>
        </w:rPr>
        <w:t>, c</w:t>
      </w:r>
      <w:r w:rsidR="00AC72D4">
        <w:rPr>
          <w:sz w:val="22"/>
          <w:szCs w:val="22"/>
          <w:lang w:val="en-GB"/>
        </w:rPr>
        <w:t xml:space="preserve">urrent either flows (switch ON) or doesn’t (switch OFF). If input voltage applied to G is high, </w:t>
      </w:r>
      <w:r>
        <w:rPr>
          <w:sz w:val="22"/>
          <w:szCs w:val="22"/>
          <w:lang w:val="en-GB"/>
        </w:rPr>
        <w:t xml:space="preserve">an n-channel forms in </w:t>
      </w:r>
      <w:proofErr w:type="spellStart"/>
      <w:r w:rsidR="00AC72D4">
        <w:rPr>
          <w:sz w:val="22"/>
          <w:szCs w:val="22"/>
          <w:lang w:val="en-GB"/>
        </w:rPr>
        <w:t>nMOS</w:t>
      </w:r>
      <w:proofErr w:type="spellEnd"/>
      <w:r>
        <w:rPr>
          <w:sz w:val="22"/>
          <w:szCs w:val="22"/>
          <w:lang w:val="en-GB"/>
        </w:rPr>
        <w:t xml:space="preserve"> and current passes though, the switch is “ON”. In pMOS, a high input voltage does not create a p-channel and no current passes the transistor, the switch is “OFF”. Reversely, a low voltage turns </w:t>
      </w:r>
      <w:proofErr w:type="spellStart"/>
      <w:r>
        <w:rPr>
          <w:sz w:val="22"/>
          <w:szCs w:val="22"/>
          <w:lang w:val="en-GB"/>
        </w:rPr>
        <w:t>nMOS</w:t>
      </w:r>
      <w:proofErr w:type="spellEnd"/>
      <w:r>
        <w:rPr>
          <w:sz w:val="22"/>
          <w:szCs w:val="22"/>
          <w:lang w:val="en-GB"/>
        </w:rPr>
        <w:t xml:space="preserve"> “OFF” while pMOS “ON”. </w:t>
      </w:r>
    </w:p>
    <w:p w14:paraId="72F542DD" w14:textId="4613066E" w:rsidR="004365DA" w:rsidRDefault="004365DA" w:rsidP="00BE2A7A">
      <w:pPr>
        <w:rPr>
          <w:sz w:val="22"/>
          <w:szCs w:val="22"/>
          <w:lang w:val="en-GB"/>
        </w:rPr>
      </w:pPr>
    </w:p>
    <w:p w14:paraId="62EA8466" w14:textId="4C1650C9" w:rsidR="004365DA" w:rsidRDefault="004365DA" w:rsidP="004365DA">
      <w:pPr>
        <w:jc w:val="center"/>
        <w:rPr>
          <w:sz w:val="22"/>
          <w:szCs w:val="22"/>
          <w:lang w:val="en-GB"/>
        </w:rPr>
      </w:pPr>
      <w:r w:rsidRPr="004365DA">
        <w:rPr>
          <w:noProof/>
          <w:sz w:val="22"/>
          <w:szCs w:val="22"/>
          <w:lang w:val="en-GB"/>
        </w:rPr>
        <w:drawing>
          <wp:inline distT="0" distB="0" distL="0" distR="0" wp14:anchorId="0F25FE99" wp14:editId="0BAC057B">
            <wp:extent cx="3100388" cy="2402406"/>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771" cy="2408902"/>
                    </a:xfrm>
                    <a:prstGeom prst="rect">
                      <a:avLst/>
                    </a:prstGeom>
                  </pic:spPr>
                </pic:pic>
              </a:graphicData>
            </a:graphic>
          </wp:inline>
        </w:drawing>
      </w:r>
    </w:p>
    <w:p w14:paraId="17705DD0" w14:textId="77777777" w:rsidR="00AC72D4" w:rsidRDefault="00AC72D4" w:rsidP="00BE2A7A">
      <w:pPr>
        <w:rPr>
          <w:sz w:val="22"/>
          <w:szCs w:val="22"/>
          <w:lang w:val="en-GB"/>
        </w:rPr>
      </w:pPr>
    </w:p>
    <w:p w14:paraId="1E0DF095" w14:textId="77777777" w:rsidR="00BE2A7A" w:rsidRDefault="00BE2A7A" w:rsidP="00BE2A7A">
      <w:pPr>
        <w:rPr>
          <w:sz w:val="22"/>
          <w:szCs w:val="22"/>
          <w:lang w:val="en-GB"/>
        </w:rPr>
      </w:pPr>
      <w:r>
        <w:rPr>
          <w:sz w:val="22"/>
          <w:szCs w:val="22"/>
          <w:lang w:val="en-GB"/>
        </w:rPr>
        <w:t>Operation? Effects of this??</w:t>
      </w:r>
    </w:p>
    <w:p w14:paraId="17D3544E" w14:textId="77777777" w:rsidR="00BE2A7A" w:rsidRDefault="00BE2A7A" w:rsidP="00BE2A7A">
      <w:pPr>
        <w:rPr>
          <w:sz w:val="22"/>
          <w:szCs w:val="22"/>
          <w:lang w:val="en-GB"/>
        </w:rPr>
      </w:pPr>
      <w:r w:rsidRPr="00773C2D">
        <w:rPr>
          <w:color w:val="ED7D31" w:themeColor="accent2"/>
          <w:sz w:val="22"/>
          <w:szCs w:val="22"/>
          <w:lang w:val="en-GB"/>
        </w:rPr>
        <w:t>In saturation mode the transistor works as a switch. The current is either ON or OFF.</w:t>
      </w:r>
      <w:r>
        <w:rPr>
          <w:color w:val="ED7D31" w:themeColor="accent2"/>
          <w:sz w:val="22"/>
          <w:szCs w:val="22"/>
          <w:lang w:val="en-GB"/>
        </w:rPr>
        <w:t xml:space="preserve"> [</w:t>
      </w:r>
      <w:hyperlink r:id="rId13" w:history="1">
        <w:r w:rsidRPr="00773C2D">
          <w:rPr>
            <w:rStyle w:val="Hyperlink"/>
            <w:sz w:val="22"/>
            <w:szCs w:val="22"/>
            <w:lang w:val="en-GB"/>
          </w:rPr>
          <w:t>*</w:t>
        </w:r>
      </w:hyperlink>
      <w:r>
        <w:rPr>
          <w:color w:val="ED7D31" w:themeColor="accent2"/>
          <w:sz w:val="22"/>
          <w:szCs w:val="22"/>
          <w:lang w:val="en-GB"/>
        </w:rPr>
        <w:t>, double check source]</w:t>
      </w:r>
    </w:p>
    <w:p w14:paraId="09BEDFD7" w14:textId="74CFF9A6" w:rsidR="00BE2A7A" w:rsidRDefault="00BE2A7A">
      <w:pPr>
        <w:rPr>
          <w:lang w:val="en-US"/>
        </w:rPr>
      </w:pPr>
    </w:p>
    <w:p w14:paraId="20422DFA" w14:textId="7DDA113F" w:rsidR="005456E9" w:rsidRDefault="005456E9" w:rsidP="005456E9">
      <w:pPr>
        <w:rPr>
          <w:lang w:val="en-GB"/>
        </w:rPr>
      </w:pPr>
      <w:r w:rsidRPr="00ED740C">
        <w:rPr>
          <w:sz w:val="22"/>
          <w:szCs w:val="22"/>
          <w:lang w:val="en-GB"/>
        </w:rPr>
        <w:t xml:space="preserve">By controlling </w:t>
      </w:r>
      <w:r w:rsidR="00672D48">
        <w:rPr>
          <w:sz w:val="22"/>
          <w:szCs w:val="22"/>
          <w:lang w:val="en-GB"/>
        </w:rPr>
        <w:t>device</w:t>
      </w:r>
      <w:r w:rsidRPr="00ED740C">
        <w:rPr>
          <w:sz w:val="22"/>
          <w:szCs w:val="22"/>
          <w:lang w:val="en-GB"/>
        </w:rPr>
        <w:t xml:space="preserve"> conductivity</w:t>
      </w:r>
      <w:r>
        <w:rPr>
          <w:sz w:val="22"/>
          <w:szCs w:val="22"/>
          <w:lang w:val="en-GB"/>
        </w:rPr>
        <w:t>,</w:t>
      </w:r>
      <w:r w:rsidRPr="00ED740C">
        <w:rPr>
          <w:sz w:val="22"/>
          <w:szCs w:val="22"/>
          <w:lang w:val="en-GB"/>
        </w:rPr>
        <w:t xml:space="preserve"> electronical signals </w:t>
      </w:r>
      <w:r>
        <w:rPr>
          <w:sz w:val="22"/>
          <w:szCs w:val="22"/>
          <w:lang w:val="en-GB"/>
        </w:rPr>
        <w:t xml:space="preserve">can be </w:t>
      </w:r>
      <w:r w:rsidRPr="00ED740C">
        <w:rPr>
          <w:sz w:val="22"/>
          <w:szCs w:val="22"/>
          <w:lang w:val="en-GB"/>
        </w:rPr>
        <w:t>amplif</w:t>
      </w:r>
      <w:r>
        <w:rPr>
          <w:sz w:val="22"/>
          <w:szCs w:val="22"/>
          <w:lang w:val="en-GB"/>
        </w:rPr>
        <w:t>ied</w:t>
      </w:r>
      <w:r w:rsidRPr="00ED740C">
        <w:rPr>
          <w:sz w:val="22"/>
          <w:szCs w:val="22"/>
          <w:lang w:val="en-GB"/>
        </w:rPr>
        <w:t xml:space="preserve"> or switch</w:t>
      </w:r>
      <w:r>
        <w:rPr>
          <w:sz w:val="22"/>
          <w:szCs w:val="22"/>
          <w:lang w:val="en-GB"/>
        </w:rPr>
        <w:t xml:space="preserve"> on/off</w:t>
      </w:r>
      <w:r w:rsidRPr="00ED740C">
        <w:rPr>
          <w:sz w:val="22"/>
          <w:szCs w:val="22"/>
          <w:lang w:val="en-GB"/>
        </w:rPr>
        <w:t xml:space="preserve">. (“wiki”) </w:t>
      </w:r>
      <w:r w:rsidRPr="00ED740C">
        <w:rPr>
          <w:lang w:val="en-GB"/>
        </w:rPr>
        <w:t xml:space="preserve">The combination of the complementary </w:t>
      </w:r>
      <w:r>
        <w:rPr>
          <w:b/>
          <w:bCs/>
          <w:lang w:val="en-GB"/>
        </w:rPr>
        <w:t>pMOS</w:t>
      </w:r>
      <w:r w:rsidRPr="00ED740C">
        <w:rPr>
          <w:lang w:val="en-GB"/>
        </w:rPr>
        <w:t xml:space="preserve"> and </w:t>
      </w:r>
      <w:proofErr w:type="spellStart"/>
      <w:r>
        <w:rPr>
          <w:b/>
          <w:bCs/>
          <w:lang w:val="en-GB"/>
        </w:rPr>
        <w:t>n</w:t>
      </w:r>
      <w:r w:rsidRPr="00ED740C">
        <w:rPr>
          <w:b/>
          <w:bCs/>
          <w:lang w:val="en-GB"/>
        </w:rPr>
        <w:t>MOS</w:t>
      </w:r>
      <w:proofErr w:type="spellEnd"/>
      <w:r w:rsidRPr="00ED740C">
        <w:rPr>
          <w:lang w:val="en-GB"/>
        </w:rPr>
        <w:t xml:space="preserve"> semiconductors in a circuit, create a </w:t>
      </w:r>
      <w:r w:rsidRPr="00ED740C">
        <w:rPr>
          <w:b/>
          <w:bCs/>
          <w:lang w:val="en-GB"/>
        </w:rPr>
        <w:t>CMOS</w:t>
      </w:r>
      <w:r w:rsidRPr="00ED740C">
        <w:rPr>
          <w:lang w:val="en-GB"/>
        </w:rPr>
        <w:t xml:space="preserve"> transistor (</w:t>
      </w:r>
      <w:r>
        <w:rPr>
          <w:lang w:val="en-GB"/>
        </w:rPr>
        <w:t>pMOS</w:t>
      </w:r>
      <w:r w:rsidRPr="00ED740C">
        <w:rPr>
          <w:lang w:val="en-GB"/>
        </w:rPr>
        <w:t xml:space="preserve"> + </w:t>
      </w:r>
      <w:proofErr w:type="spellStart"/>
      <w:r>
        <w:rPr>
          <w:lang w:val="en-GB"/>
        </w:rPr>
        <w:t>n</w:t>
      </w:r>
      <w:r w:rsidRPr="00ED740C">
        <w:rPr>
          <w:lang w:val="en-GB"/>
        </w:rPr>
        <w:t>MOS</w:t>
      </w:r>
      <w:proofErr w:type="spellEnd"/>
      <w:r w:rsidRPr="00ED740C">
        <w:rPr>
          <w:lang w:val="en-GB"/>
        </w:rPr>
        <w:t xml:space="preserve"> = CMOS) as shown in </w:t>
      </w:r>
      <w:proofErr w:type="gramStart"/>
      <w:r w:rsidRPr="00ED740C">
        <w:rPr>
          <w:lang w:val="en-GB"/>
        </w:rPr>
        <w:t xml:space="preserve">Fig. </w:t>
      </w:r>
      <w:r>
        <w:rPr>
          <w:lang w:val="en-GB"/>
        </w:rPr>
        <w:t>?</w:t>
      </w:r>
      <w:proofErr w:type="gramEnd"/>
      <w:r>
        <w:rPr>
          <w:lang w:val="en-GB"/>
        </w:rPr>
        <w:t xml:space="preserve">?. </w:t>
      </w:r>
    </w:p>
    <w:p w14:paraId="17EDC02F" w14:textId="0FE4A3DE" w:rsidR="00C2551E" w:rsidRDefault="00C2551E" w:rsidP="005456E9">
      <w:pPr>
        <w:rPr>
          <w:lang w:val="en-GB"/>
        </w:rPr>
      </w:pPr>
      <w:r>
        <w:rPr>
          <w:lang w:val="en-GB"/>
        </w:rPr>
        <w:t>Logics of CMOS</w:t>
      </w:r>
    </w:p>
    <w:p w14:paraId="516F3438" w14:textId="6EA9D606" w:rsidR="00C2551E" w:rsidRDefault="00C2551E" w:rsidP="005456E9">
      <w:pPr>
        <w:rPr>
          <w:lang w:val="en-GB"/>
        </w:rPr>
      </w:pPr>
      <w:r>
        <w:rPr>
          <w:lang w:val="en-GB"/>
        </w:rPr>
        <w:t>Perks</w:t>
      </w:r>
    </w:p>
    <w:p w14:paraId="7B365218" w14:textId="77777777" w:rsidR="00C2551E" w:rsidRPr="00ED740C" w:rsidRDefault="00C2551E" w:rsidP="005456E9">
      <w:pPr>
        <w:rPr>
          <w:lang w:val="en-US"/>
        </w:rPr>
      </w:pPr>
    </w:p>
    <w:p w14:paraId="25EA89D1" w14:textId="77777777" w:rsidR="005456E9" w:rsidRPr="00ED740C" w:rsidRDefault="005456E9" w:rsidP="005456E9">
      <w:pPr>
        <w:jc w:val="center"/>
      </w:pPr>
      <w:r w:rsidRPr="00ED740C">
        <w:rPr>
          <w:noProof/>
          <w:sz w:val="22"/>
          <w:szCs w:val="22"/>
          <w:lang w:val="en-GB"/>
        </w:rPr>
        <w:drawing>
          <wp:inline distT="0" distB="0" distL="0" distR="0" wp14:anchorId="2986BC09" wp14:editId="30E86DBA">
            <wp:extent cx="1794916" cy="764627"/>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994" cy="779144"/>
                    </a:xfrm>
                    <a:prstGeom prst="rect">
                      <a:avLst/>
                    </a:prstGeom>
                    <a:noFill/>
                    <a:ln>
                      <a:noFill/>
                    </a:ln>
                  </pic:spPr>
                </pic:pic>
              </a:graphicData>
            </a:graphic>
          </wp:inline>
        </w:drawing>
      </w:r>
      <w:r w:rsidRPr="00ED740C">
        <w:fldChar w:fldCharType="begin"/>
      </w:r>
      <w:r w:rsidRPr="00ED740C">
        <w:instrText xml:space="preserve"> INCLUDEPICTURE "https://www.ics.uci.edu/~wscacchi/SA/ArchitecturalDesign/Concepts/OpenSystemsArchitecture-XML/circui22.gif" \* MERGEFORMATINET </w:instrText>
      </w:r>
      <w:r w:rsidRPr="00ED740C">
        <w:fldChar w:fldCharType="separate"/>
      </w:r>
      <w:r w:rsidRPr="00ED740C">
        <w:rPr>
          <w:noProof/>
        </w:rPr>
        <w:drawing>
          <wp:inline distT="0" distB="0" distL="0" distR="0" wp14:anchorId="5FC644D8" wp14:editId="544C0F39">
            <wp:extent cx="929222" cy="1102823"/>
            <wp:effectExtent l="2223" t="0" r="317" b="318"/>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721" r="14545"/>
                    <a:stretch/>
                  </pic:blipFill>
                  <pic:spPr bwMode="auto">
                    <a:xfrm rot="5400000">
                      <a:off x="0" y="0"/>
                      <a:ext cx="942020" cy="1118012"/>
                    </a:xfrm>
                    <a:prstGeom prst="rect">
                      <a:avLst/>
                    </a:prstGeom>
                    <a:noFill/>
                    <a:ln>
                      <a:noFill/>
                    </a:ln>
                    <a:extLst>
                      <a:ext uri="{53640926-AAD7-44D8-BBD7-CCE9431645EC}">
                        <a14:shadowObscured xmlns:a14="http://schemas.microsoft.com/office/drawing/2010/main"/>
                      </a:ext>
                    </a:extLst>
                  </pic:spPr>
                </pic:pic>
              </a:graphicData>
            </a:graphic>
          </wp:inline>
        </w:drawing>
      </w:r>
      <w:r w:rsidRPr="00ED740C">
        <w:fldChar w:fldCharType="end"/>
      </w:r>
    </w:p>
    <w:p w14:paraId="31B5E108" w14:textId="77777777" w:rsidR="005456E9" w:rsidRPr="00ED740C" w:rsidRDefault="005456E9" w:rsidP="005456E9">
      <w:pPr>
        <w:jc w:val="center"/>
      </w:pPr>
      <w:r w:rsidRPr="00ED740C">
        <w:fldChar w:fldCharType="begin"/>
      </w:r>
      <w:r w:rsidRPr="00ED740C">
        <w:instrText xml:space="preserve"> INCLUDEPICTURE "https://upload.wikimedia.org/wikipedia/commons/thumb/0/05/MOSFET_functioning_body.svg/350px-MOSFET_functioning_body.svg.png" \* MERGEFORMATINET </w:instrText>
      </w:r>
      <w:r w:rsidRPr="00ED740C">
        <w:fldChar w:fldCharType="separate"/>
      </w:r>
      <w:r w:rsidRPr="00ED740C">
        <w:rPr>
          <w:noProof/>
        </w:rPr>
        <w:drawing>
          <wp:inline distT="0" distB="0" distL="0" distR="0" wp14:anchorId="04F0E81C" wp14:editId="29052AF4">
            <wp:extent cx="1261110" cy="681983"/>
            <wp:effectExtent l="0" t="0" r="0" b="0"/>
            <wp:docPr id="4" name="Picture 4"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259" cy="700450"/>
                    </a:xfrm>
                    <a:prstGeom prst="rect">
                      <a:avLst/>
                    </a:prstGeom>
                    <a:noFill/>
                    <a:ln>
                      <a:noFill/>
                    </a:ln>
                  </pic:spPr>
                </pic:pic>
              </a:graphicData>
            </a:graphic>
          </wp:inline>
        </w:drawing>
      </w:r>
      <w:r w:rsidRPr="00ED740C">
        <w:fldChar w:fldCharType="end"/>
      </w:r>
    </w:p>
    <w:p w14:paraId="69A95581" w14:textId="77777777" w:rsidR="005456E9" w:rsidRDefault="005456E9">
      <w:pPr>
        <w:rPr>
          <w:lang w:val="en-US"/>
        </w:rPr>
      </w:pPr>
    </w:p>
    <w:p w14:paraId="7209EB2E" w14:textId="77777777" w:rsidR="00BE2A7A" w:rsidRDefault="00BE2A7A">
      <w:pPr>
        <w:rPr>
          <w:lang w:val="en-US"/>
        </w:rPr>
      </w:pPr>
    </w:p>
    <w:p w14:paraId="79ECE48A" w14:textId="17E09F31" w:rsidR="00F26D17" w:rsidRPr="00BE2B3E" w:rsidRDefault="00F26D17">
      <w:pPr>
        <w:rPr>
          <w:b/>
          <w:bCs/>
          <w:lang w:val="en-US"/>
        </w:rPr>
      </w:pPr>
      <w:r w:rsidRPr="00BE2B3E">
        <w:rPr>
          <w:b/>
          <w:bCs/>
          <w:lang w:val="en-US"/>
        </w:rPr>
        <w:t>PIXEL SENSORS</w:t>
      </w:r>
    </w:p>
    <w:p w14:paraId="2E43F408" w14:textId="01AF5C4A" w:rsidR="00F26D17" w:rsidRPr="00ED740C" w:rsidRDefault="00F26D17">
      <w:pPr>
        <w:rPr>
          <w:lang w:val="en-US"/>
        </w:rPr>
      </w:pPr>
      <w:r w:rsidRPr="00ED740C">
        <w:rPr>
          <w:lang w:val="en-US"/>
        </w:rPr>
        <w:t xml:space="preserve">A pixel sensor is an </w:t>
      </w:r>
      <w:r w:rsidRPr="00ED740C">
        <w:rPr>
          <w:b/>
          <w:bCs/>
          <w:lang w:val="en-US"/>
        </w:rPr>
        <w:t>imaging sensor</w:t>
      </w:r>
      <w:r w:rsidRPr="00ED740C">
        <w:rPr>
          <w:lang w:val="en-US"/>
        </w:rPr>
        <w:t xml:space="preserve"> </w:t>
      </w:r>
      <w:r w:rsidR="00FA3CE7">
        <w:rPr>
          <w:lang w:val="en-US"/>
        </w:rPr>
        <w:t>and was in early days limited</w:t>
      </w:r>
      <w:r w:rsidRPr="00ED740C">
        <w:rPr>
          <w:lang w:val="en-US"/>
        </w:rPr>
        <w:t xml:space="preserve"> to </w:t>
      </w:r>
      <w:r w:rsidRPr="00ED740C">
        <w:rPr>
          <w:b/>
          <w:bCs/>
          <w:lang w:val="en-US"/>
        </w:rPr>
        <w:t>light applications</w:t>
      </w:r>
      <w:r w:rsidRPr="00ED740C">
        <w:rPr>
          <w:lang w:val="en-US"/>
        </w:rPr>
        <w:t xml:space="preserve">. In later years pixel sensors have been developed to also detect </w:t>
      </w:r>
      <w:r w:rsidRPr="00ED740C">
        <w:rPr>
          <w:b/>
          <w:bCs/>
          <w:lang w:val="en-US"/>
        </w:rPr>
        <w:t>energetic particles</w:t>
      </w:r>
      <w:r w:rsidRPr="00ED740C">
        <w:rPr>
          <w:lang w:val="en-US"/>
        </w:rPr>
        <w:t xml:space="preserve">. </w:t>
      </w:r>
    </w:p>
    <w:p w14:paraId="01718710" w14:textId="2DD92B7A" w:rsidR="00F26D17" w:rsidRPr="00ED740C" w:rsidRDefault="00F26D17">
      <w:pPr>
        <w:rPr>
          <w:lang w:val="en-US"/>
        </w:rPr>
      </w:pPr>
      <w:r w:rsidRPr="00ED740C">
        <w:rPr>
          <w:lang w:val="en-US"/>
        </w:rPr>
        <w:t xml:space="preserve">The smallest sensing unit of a pixel sensor is a </w:t>
      </w:r>
      <w:r w:rsidRPr="00ED740C">
        <w:rPr>
          <w:b/>
          <w:bCs/>
          <w:lang w:val="en-US"/>
        </w:rPr>
        <w:t>pixel</w:t>
      </w:r>
      <w:r w:rsidRPr="00ED740C">
        <w:rPr>
          <w:lang w:val="en-US"/>
        </w:rPr>
        <w:t xml:space="preserve">. A matrix of pixels </w:t>
      </w:r>
      <w:r w:rsidR="002E5650" w:rsidRPr="00ED740C">
        <w:rPr>
          <w:lang w:val="en-US"/>
        </w:rPr>
        <w:t>forms</w:t>
      </w:r>
      <w:r w:rsidRPr="00ED740C">
        <w:rPr>
          <w:lang w:val="en-US"/>
        </w:rPr>
        <w:t xml:space="preserve"> a larger sensing area and together with the proper stimulus (light or ionizing particles) they generate an image. </w:t>
      </w:r>
      <w:r w:rsidR="00FA3CE7">
        <w:rPr>
          <w:lang w:val="en-US"/>
        </w:rPr>
        <w:t>I</w:t>
      </w:r>
      <w:r w:rsidRPr="00ED740C">
        <w:rPr>
          <w:lang w:val="en-US"/>
        </w:rPr>
        <w:t xml:space="preserve">mage </w:t>
      </w:r>
      <w:r w:rsidRPr="00ED740C">
        <w:rPr>
          <w:b/>
          <w:bCs/>
          <w:lang w:val="en-US"/>
        </w:rPr>
        <w:t>granularity</w:t>
      </w:r>
      <w:r w:rsidRPr="00ED740C">
        <w:rPr>
          <w:lang w:val="en-US"/>
        </w:rPr>
        <w:t xml:space="preserve"> (spatial </w:t>
      </w:r>
      <w:r w:rsidR="002E5650" w:rsidRPr="00ED740C">
        <w:rPr>
          <w:lang w:val="en-US"/>
        </w:rPr>
        <w:t>resolution) is</w:t>
      </w:r>
      <w:r w:rsidRPr="00ED740C">
        <w:rPr>
          <w:lang w:val="en-US"/>
        </w:rPr>
        <w:t xml:space="preserve"> determined by the pixel</w:t>
      </w:r>
      <w:r w:rsidR="00FA3CE7">
        <w:rPr>
          <w:lang w:val="en-US"/>
        </w:rPr>
        <w:t>s</w:t>
      </w:r>
      <w:r w:rsidRPr="00ED740C">
        <w:rPr>
          <w:lang w:val="en-US"/>
        </w:rPr>
        <w:t xml:space="preserve"> size; a large pixel gives low granularity, few pixels fit in a matrix, and a small pixel gives high granularity, many pixels fit in a matrix. The sensitive mechanism </w:t>
      </w:r>
      <w:r w:rsidR="00FA3CE7">
        <w:rPr>
          <w:lang w:val="en-US"/>
        </w:rPr>
        <w:t>of a</w:t>
      </w:r>
      <w:r w:rsidRPr="00ED740C">
        <w:rPr>
          <w:lang w:val="en-US"/>
        </w:rPr>
        <w:t xml:space="preserve"> pixel is a configuration of semiconductors w</w:t>
      </w:r>
      <w:proofErr w:type="spellStart"/>
      <w:r w:rsidRPr="00ED740C">
        <w:rPr>
          <w:lang w:val="en-US"/>
        </w:rPr>
        <w:t>hich gene</w:t>
      </w:r>
      <w:proofErr w:type="spellEnd"/>
      <w:r w:rsidRPr="00ED740C">
        <w:rPr>
          <w:lang w:val="en-US"/>
        </w:rPr>
        <w:t>rate a pulse signal as a consequence of ionizing radiation traversing its sensing volume</w:t>
      </w:r>
      <w:r w:rsidR="00ED740C" w:rsidRPr="00ED740C">
        <w:rPr>
          <w:lang w:val="en-US"/>
        </w:rPr>
        <w:t>.</w:t>
      </w:r>
    </w:p>
    <w:p w14:paraId="0B16CCC2" w14:textId="2539CB9F" w:rsidR="00510311" w:rsidRPr="005456E9" w:rsidRDefault="00DE3479" w:rsidP="005456E9">
      <w:pPr>
        <w:rPr>
          <w:lang w:val="en-US"/>
        </w:rPr>
      </w:pPr>
      <w:r w:rsidRPr="00ED740C">
        <w:rPr>
          <w:lang w:val="en-US"/>
        </w:rPr>
        <w:t xml:space="preserve">There are two types of pixel sensors, active and passive. The main difference between an </w:t>
      </w:r>
      <w:r w:rsidRPr="00ED740C">
        <w:rPr>
          <w:b/>
          <w:bCs/>
          <w:lang w:val="en-US"/>
        </w:rPr>
        <w:t>Active Pixel Sensor</w:t>
      </w:r>
      <w:r w:rsidRPr="00ED740C">
        <w:rPr>
          <w:lang w:val="en-US"/>
        </w:rPr>
        <w:t xml:space="preserve"> (APS) and a </w:t>
      </w:r>
      <w:r w:rsidRPr="00ED740C">
        <w:rPr>
          <w:b/>
          <w:bCs/>
          <w:lang w:val="en-US"/>
        </w:rPr>
        <w:t>Passive Pixel Sensor</w:t>
      </w:r>
      <w:r w:rsidRPr="00ED740C">
        <w:rPr>
          <w:lang w:val="en-US"/>
        </w:rPr>
        <w:t xml:space="preserve"> (PPS) is that the former incorporates one or more amplifying transistor (MOSFET transistors) while</w:t>
      </w:r>
      <w:r w:rsidR="00FA3CE7">
        <w:rPr>
          <w:lang w:val="en-US"/>
        </w:rPr>
        <w:t xml:space="preserve"> the</w:t>
      </w:r>
      <w:r w:rsidRPr="00ED740C">
        <w:rPr>
          <w:lang w:val="en-US"/>
        </w:rPr>
        <w:t xml:space="preserve"> latter does not. Pixels </w:t>
      </w:r>
      <w:r w:rsidR="00FA3CE7">
        <w:rPr>
          <w:lang w:val="en-US"/>
        </w:rPr>
        <w:t>of</w:t>
      </w:r>
      <w:r w:rsidRPr="00ED740C">
        <w:rPr>
          <w:lang w:val="en-US"/>
        </w:rPr>
        <w:t xml:space="preserve"> PPS are read out without amplification</w:t>
      </w:r>
      <w:r w:rsidR="002E5650" w:rsidRPr="00ED740C">
        <w:rPr>
          <w:lang w:val="en-US"/>
        </w:rPr>
        <w:t xml:space="preserve">. Transistors in an APS convert generated charge to voltage, amplify the voltage signal and remove noise. These characteristics make APS superior to PPS which has high noise and slow readout rates in comparison.  </w:t>
      </w:r>
    </w:p>
    <w:p w14:paraId="1ED857AB" w14:textId="6160DF44" w:rsidR="00510311" w:rsidRPr="00445BE2" w:rsidRDefault="00510311" w:rsidP="00510311">
      <w:pPr>
        <w:rPr>
          <w:lang w:val="en-US"/>
        </w:rPr>
      </w:pPr>
    </w:p>
    <w:p w14:paraId="209FEEF2" w14:textId="6219EE87" w:rsidR="00DE3479" w:rsidRPr="000E3761" w:rsidRDefault="00BE2B3E">
      <w:pPr>
        <w:rPr>
          <w:b/>
          <w:bCs/>
          <w:lang w:val="en-US"/>
        </w:rPr>
      </w:pPr>
      <w:r w:rsidRPr="000E3761">
        <w:rPr>
          <w:b/>
          <w:bCs/>
          <w:lang w:val="en-US"/>
        </w:rPr>
        <w:t>MAPS</w:t>
      </w:r>
    </w:p>
    <w:p w14:paraId="1CD7289F" w14:textId="72059F94" w:rsidR="00013BA7" w:rsidRPr="00ED740C" w:rsidRDefault="00110974" w:rsidP="00110974">
      <w:pPr>
        <w:pStyle w:val="NormalWeb"/>
        <w:spacing w:before="0" w:beforeAutospacing="0" w:after="0" w:afterAutospacing="0"/>
        <w:rPr>
          <w:sz w:val="22"/>
          <w:szCs w:val="22"/>
          <w:lang w:val="en-GB"/>
        </w:rPr>
      </w:pPr>
      <w:r w:rsidRPr="00FA3CE7">
        <w:rPr>
          <w:lang w:val="en-US"/>
        </w:rPr>
        <w:t xml:space="preserve">In the early 1990s, APS based on CMOS technology </w:t>
      </w:r>
      <w:r w:rsidR="00013BA7" w:rsidRPr="00FA3CE7">
        <w:rPr>
          <w:lang w:val="en-US"/>
        </w:rPr>
        <w:t>was</w:t>
      </w:r>
      <w:r w:rsidRPr="00FA3CE7">
        <w:rPr>
          <w:lang w:val="en-US"/>
        </w:rPr>
        <w:t xml:space="preserve"> proposed and at the end of the decade </w:t>
      </w:r>
      <w:r w:rsidR="001E7809" w:rsidRPr="00FA3CE7">
        <w:rPr>
          <w:lang w:val="en-US"/>
        </w:rPr>
        <w:t xml:space="preserve">so was </w:t>
      </w:r>
      <w:r w:rsidRPr="00FA3CE7">
        <w:rPr>
          <w:lang w:val="en-US"/>
        </w:rPr>
        <w:t>their application in particle physics</w:t>
      </w:r>
      <w:r w:rsidR="000E3761">
        <w:rPr>
          <w:lang w:val="en-US"/>
        </w:rPr>
        <w:t xml:space="preserve"> </w:t>
      </w:r>
      <w:r w:rsidR="00265AAD" w:rsidRPr="00FA3CE7">
        <w:rPr>
          <w:lang w:val="en-US"/>
        </w:rPr>
        <w:t>[</w:t>
      </w:r>
      <w:proofErr w:type="spellStart"/>
      <w:proofErr w:type="gramStart"/>
      <w:r w:rsidR="00265AAD" w:rsidRPr="00FA3CE7">
        <w:rPr>
          <w:lang w:val="en-US"/>
        </w:rPr>
        <w:t>R.Turchetta</w:t>
      </w:r>
      <w:proofErr w:type="spellEnd"/>
      <w:proofErr w:type="gramEnd"/>
      <w:r w:rsidR="00265AAD" w:rsidRPr="00FA3CE7">
        <w:rPr>
          <w:lang w:val="en-US"/>
        </w:rPr>
        <w:t xml:space="preserve"> ]</w:t>
      </w:r>
      <w:r w:rsidRPr="00FA3CE7">
        <w:rPr>
          <w:lang w:val="en-US"/>
        </w:rPr>
        <w:t xml:space="preserve">. CMOS </w:t>
      </w:r>
      <w:r w:rsidR="00B20D04">
        <w:rPr>
          <w:lang w:val="en-US"/>
        </w:rPr>
        <w:t xml:space="preserve">based </w:t>
      </w:r>
      <w:r w:rsidRPr="00FA3CE7">
        <w:rPr>
          <w:lang w:val="en-US"/>
        </w:rPr>
        <w:t>APS implement a monolithic pixel architecture (Fig.??b).</w:t>
      </w:r>
      <w:r w:rsidR="00B20D04">
        <w:rPr>
          <w:lang w:val="en-US"/>
        </w:rPr>
        <w:t xml:space="preserve"> Monolithic designs include in-pixel circuitry and provide a compact sensor-electronics configuration.</w:t>
      </w:r>
      <w:r w:rsidRPr="00FA3CE7">
        <w:rPr>
          <w:lang w:val="en-US"/>
        </w:rPr>
        <w:t xml:space="preserve"> In contrast</w:t>
      </w:r>
      <w:r w:rsidR="00013BA7" w:rsidRPr="00FA3CE7">
        <w:rPr>
          <w:lang w:val="en-US"/>
        </w:rPr>
        <w:t>,</w:t>
      </w:r>
      <w:r w:rsidRPr="00FA3CE7">
        <w:rPr>
          <w:lang w:val="en-US"/>
        </w:rPr>
        <w:t xml:space="preserve"> </w:t>
      </w:r>
      <w:r w:rsidR="00013BA7" w:rsidRPr="00FA3CE7">
        <w:rPr>
          <w:lang w:val="en-US"/>
        </w:rPr>
        <w:t>a</w:t>
      </w:r>
      <w:r w:rsidRPr="00FA3CE7">
        <w:rPr>
          <w:lang w:val="en-US"/>
        </w:rPr>
        <w:t xml:space="preserve"> </w:t>
      </w:r>
      <w:r w:rsidRPr="00FA3CE7">
        <w:rPr>
          <w:b/>
          <w:bCs/>
          <w:lang w:val="en-US"/>
        </w:rPr>
        <w:t>hybrid</w:t>
      </w:r>
      <w:r w:rsidRPr="00FA3CE7">
        <w:rPr>
          <w:lang w:val="en-US"/>
        </w:rPr>
        <w:t xml:space="preserve"> </w:t>
      </w:r>
      <w:r w:rsidRPr="00FA3CE7">
        <w:rPr>
          <w:b/>
          <w:bCs/>
          <w:lang w:val="en-US"/>
        </w:rPr>
        <w:t>architecture</w:t>
      </w:r>
      <w:r w:rsidRPr="00FA3CE7">
        <w:rPr>
          <w:lang w:val="en-US"/>
        </w:rPr>
        <w:t xml:space="preserve"> (Fig.?? a)</w:t>
      </w:r>
      <w:r w:rsidR="00013BA7" w:rsidRPr="00FA3CE7">
        <w:rPr>
          <w:lang w:val="en-US"/>
        </w:rPr>
        <w:t xml:space="preserve"> constitutes of individually manufactured pixel and </w:t>
      </w:r>
      <w:r w:rsidRPr="00FA3CE7">
        <w:rPr>
          <w:lang w:val="en-US"/>
        </w:rPr>
        <w:t xml:space="preserve">readout electronics </w:t>
      </w:r>
      <w:r w:rsidR="00013BA7" w:rsidRPr="00FA3CE7">
        <w:rPr>
          <w:lang w:val="en-US"/>
        </w:rPr>
        <w:t>c</w:t>
      </w:r>
      <w:r w:rsidRPr="00FA3CE7">
        <w:rPr>
          <w:lang w:val="en-US"/>
        </w:rPr>
        <w:t>oupled by the means of bump bonding.</w:t>
      </w:r>
      <w:r w:rsidR="00B20D04">
        <w:rPr>
          <w:lang w:val="en-US"/>
        </w:rPr>
        <w:t xml:space="preserve"> </w:t>
      </w:r>
    </w:p>
    <w:p w14:paraId="3ED6E82D" w14:textId="77777777" w:rsidR="00265AAD" w:rsidRDefault="00265AAD" w:rsidP="00E56BDA">
      <w:pPr>
        <w:pStyle w:val="NormalWeb"/>
        <w:spacing w:before="0" w:beforeAutospacing="0" w:after="0" w:afterAutospacing="0"/>
        <w:rPr>
          <w:sz w:val="22"/>
          <w:szCs w:val="22"/>
          <w:lang w:val="en-GB"/>
        </w:rPr>
      </w:pPr>
    </w:p>
    <w:p w14:paraId="18C6E053" w14:textId="2A4FA9FE" w:rsidR="001749F1" w:rsidRPr="001749F1" w:rsidRDefault="00A85BDA" w:rsidP="00926BB2">
      <w:pPr>
        <w:rPr>
          <w:color w:val="ED7D31" w:themeColor="accent2"/>
          <w:sz w:val="22"/>
          <w:szCs w:val="22"/>
          <w:lang w:val="en-GB"/>
        </w:rPr>
      </w:pPr>
      <w:r w:rsidRPr="00FA3CE7">
        <w:rPr>
          <w:lang w:val="en-US"/>
        </w:rPr>
        <w:t>M</w:t>
      </w:r>
      <w:r w:rsidR="00B20D04">
        <w:rPr>
          <w:lang w:val="en-US"/>
        </w:rPr>
        <w:t xml:space="preserve">onolithic </w:t>
      </w:r>
      <w:r w:rsidRPr="00FA3CE7">
        <w:rPr>
          <w:lang w:val="en-US"/>
        </w:rPr>
        <w:t xml:space="preserve">APS </w:t>
      </w:r>
      <w:r w:rsidR="00B20D04">
        <w:rPr>
          <w:lang w:val="en-US"/>
        </w:rPr>
        <w:t xml:space="preserve">(MAPS) </w:t>
      </w:r>
      <w:r w:rsidRPr="00FA3CE7">
        <w:rPr>
          <w:lang w:val="en-US"/>
        </w:rPr>
        <w:t>architecture allow</w:t>
      </w:r>
      <w:r w:rsidR="00B20D04">
        <w:rPr>
          <w:lang w:val="en-US"/>
        </w:rPr>
        <w:t>s</w:t>
      </w:r>
      <w:r w:rsidRPr="00FA3CE7">
        <w:rPr>
          <w:lang w:val="en-US"/>
        </w:rPr>
        <w:t xml:space="preserve"> for </w:t>
      </w:r>
      <w:r w:rsidR="00756D68">
        <w:rPr>
          <w:lang w:val="en-US"/>
        </w:rPr>
        <w:t xml:space="preserve">pixel </w:t>
      </w:r>
      <w:r w:rsidRPr="00FA3CE7">
        <w:rPr>
          <w:lang w:val="en-US"/>
        </w:rPr>
        <w:t xml:space="preserve">integrated circuitry, which </w:t>
      </w:r>
      <w:r w:rsidR="00265AAD" w:rsidRPr="00FA3CE7">
        <w:rPr>
          <w:lang w:val="en-US"/>
        </w:rPr>
        <w:t xml:space="preserve">avoids </w:t>
      </w:r>
      <w:r w:rsidR="00926BB2" w:rsidRPr="00FA3CE7">
        <w:rPr>
          <w:lang w:val="en-US"/>
        </w:rPr>
        <w:t>complexities</w:t>
      </w:r>
      <w:r w:rsidR="00265AAD" w:rsidRPr="00FA3CE7">
        <w:rPr>
          <w:lang w:val="en-US"/>
        </w:rPr>
        <w:t xml:space="preserve"> brought by bump bonding and waste</w:t>
      </w:r>
      <w:r w:rsidR="00926BB2" w:rsidRPr="00FA3CE7">
        <w:rPr>
          <w:lang w:val="en-US"/>
        </w:rPr>
        <w:t xml:space="preserve"> of</w:t>
      </w:r>
      <w:r w:rsidR="00265AAD" w:rsidRPr="00FA3CE7">
        <w:rPr>
          <w:lang w:val="en-US"/>
        </w:rPr>
        <w:t xml:space="preserve"> pixel area due to extra material</w:t>
      </w:r>
      <w:r w:rsidR="00926BB2" w:rsidRPr="00FA3CE7">
        <w:rPr>
          <w:lang w:val="en-US"/>
        </w:rPr>
        <w:t xml:space="preserve">. </w:t>
      </w:r>
      <w:r w:rsidR="000E3761">
        <w:rPr>
          <w:lang w:val="en-US"/>
        </w:rPr>
        <w:t xml:space="preserve">MAPS </w:t>
      </w:r>
      <w:r w:rsidR="00926BB2" w:rsidRPr="00FA3CE7">
        <w:rPr>
          <w:lang w:val="en-US"/>
        </w:rPr>
        <w:t xml:space="preserve">also show significantly lower power consumption </w:t>
      </w:r>
      <w:proofErr w:type="gramStart"/>
      <w:r w:rsidR="00926BB2" w:rsidRPr="00FA3CE7">
        <w:rPr>
          <w:lang w:val="en-US"/>
        </w:rPr>
        <w:t xml:space="preserve">of </w:t>
      </w:r>
      <w:r w:rsidR="001749F1" w:rsidRPr="00FA3CE7">
        <w:rPr>
          <w:lang w:val="en-US"/>
        </w:rPr>
        <w:t>,</w:t>
      </w:r>
      <w:proofErr w:type="gramEnd"/>
      <w:r w:rsidR="001749F1" w:rsidRPr="00FA3CE7">
        <w:rPr>
          <w:lang w:val="en-US"/>
        </w:rPr>
        <w:t xml:space="preserve"> … (4mW/cm” </w:t>
      </w:r>
      <w:proofErr w:type="spellStart"/>
      <w:r w:rsidR="001749F1" w:rsidRPr="00FA3CE7">
        <w:rPr>
          <w:lang w:val="en-US"/>
        </w:rPr>
        <w:t>ish</w:t>
      </w:r>
      <w:proofErr w:type="spellEnd"/>
      <w:r w:rsidR="001749F1" w:rsidRPr="00FA3CE7">
        <w:rPr>
          <w:lang w:val="en-US"/>
        </w:rPr>
        <w:t>)</w:t>
      </w:r>
      <w:r w:rsidR="001749F1">
        <w:rPr>
          <w:sz w:val="22"/>
          <w:szCs w:val="22"/>
          <w:lang w:val="en-GB"/>
        </w:rPr>
        <w:t xml:space="preserve"> </w:t>
      </w:r>
      <w:r w:rsidR="001749F1" w:rsidRPr="001749F1">
        <w:rPr>
          <w:color w:val="ED7D31" w:themeColor="accent2"/>
          <w:sz w:val="22"/>
          <w:szCs w:val="22"/>
          <w:lang w:val="en-GB"/>
        </w:rPr>
        <w:t>SOURCE??</w:t>
      </w:r>
    </w:p>
    <w:p w14:paraId="44D21B60" w14:textId="01865065" w:rsidR="00926BB2" w:rsidRPr="001749F1" w:rsidRDefault="001749F1" w:rsidP="00926BB2">
      <w:pPr>
        <w:rPr>
          <w:color w:val="ED7D31" w:themeColor="accent2"/>
        </w:rPr>
      </w:pPr>
      <w:r w:rsidRPr="001749F1">
        <w:rPr>
          <w:color w:val="ED7D31" w:themeColor="accent2"/>
          <w:sz w:val="22"/>
          <w:szCs w:val="22"/>
          <w:lang w:val="en-GB"/>
        </w:rPr>
        <w:t xml:space="preserve">while </w:t>
      </w:r>
      <w:proofErr w:type="gramStart"/>
      <w:r w:rsidRPr="001749F1">
        <w:rPr>
          <w:color w:val="ED7D31" w:themeColor="accent2"/>
          <w:sz w:val="22"/>
          <w:szCs w:val="22"/>
          <w:lang w:val="en-GB"/>
        </w:rPr>
        <w:t>hybrids :</w:t>
      </w:r>
      <w:r w:rsidR="00926BB2" w:rsidRPr="001749F1">
        <w:rPr>
          <w:color w:val="ED7D31" w:themeColor="accent2"/>
          <w:sz w:val="22"/>
          <w:szCs w:val="22"/>
          <w:lang w:val="en-GB"/>
        </w:rPr>
        <w:t>few</w:t>
      </w:r>
      <w:proofErr w:type="gramEnd"/>
      <w:r w:rsidR="00926BB2" w:rsidRPr="001749F1">
        <w:rPr>
          <w:color w:val="ED7D31" w:themeColor="accent2"/>
          <w:sz w:val="22"/>
          <w:szCs w:val="22"/>
          <w:lang w:val="en-GB"/>
        </w:rPr>
        <w:t xml:space="preserve"> hundred </w:t>
      </w:r>
      <w:proofErr w:type="spellStart"/>
      <w:r w:rsidR="00926BB2" w:rsidRPr="001749F1">
        <w:rPr>
          <w:color w:val="ED7D31" w:themeColor="accent2"/>
          <w:sz w:val="22"/>
          <w:szCs w:val="22"/>
          <w:lang w:val="en-GB"/>
        </w:rPr>
        <w:t>mW</w:t>
      </w:r>
      <w:proofErr w:type="spellEnd"/>
      <w:r w:rsidR="00926BB2" w:rsidRPr="001749F1">
        <w:rPr>
          <w:color w:val="ED7D31" w:themeColor="accent2"/>
          <w:sz w:val="22"/>
          <w:szCs w:val="22"/>
          <w:lang w:val="en-GB"/>
        </w:rPr>
        <w:t>/cm2[</w:t>
      </w:r>
      <w:proofErr w:type="spellStart"/>
      <w:r w:rsidR="00926BB2" w:rsidRPr="001749F1">
        <w:rPr>
          <w:color w:val="ED7D31" w:themeColor="accent2"/>
          <w:sz w:val="22"/>
          <w:szCs w:val="22"/>
          <w:lang w:val="en-GB"/>
        </w:rPr>
        <w:t>L.Maczewski</w:t>
      </w:r>
      <w:proofErr w:type="spellEnd"/>
      <w:r w:rsidR="00926BB2" w:rsidRPr="001749F1">
        <w:rPr>
          <w:color w:val="ED7D31" w:themeColor="accent2"/>
          <w:sz w:val="22"/>
          <w:szCs w:val="22"/>
          <w:lang w:val="en-GB"/>
        </w:rPr>
        <w:t>].</w:t>
      </w:r>
    </w:p>
    <w:p w14:paraId="490367C5" w14:textId="4B70F888" w:rsidR="00265AAD" w:rsidRPr="00926BB2" w:rsidRDefault="00265AAD" w:rsidP="00265AAD">
      <w:pPr>
        <w:pStyle w:val="NormalWeb"/>
        <w:spacing w:before="0" w:beforeAutospacing="0" w:after="0" w:afterAutospacing="0"/>
        <w:rPr>
          <w:sz w:val="22"/>
          <w:szCs w:val="22"/>
        </w:rPr>
      </w:pPr>
    </w:p>
    <w:p w14:paraId="726BD3CC" w14:textId="77777777" w:rsidR="00265AAD" w:rsidRDefault="00265AAD" w:rsidP="00265AAD">
      <w:pPr>
        <w:pStyle w:val="NormalWeb"/>
        <w:spacing w:before="0" w:beforeAutospacing="0" w:after="0" w:afterAutospacing="0"/>
        <w:rPr>
          <w:sz w:val="22"/>
          <w:szCs w:val="22"/>
          <w:lang w:val="en-GB"/>
        </w:rPr>
      </w:pPr>
    </w:p>
    <w:p w14:paraId="233D5523" w14:textId="22B0C46A" w:rsidR="00576FB8" w:rsidRPr="002C65F4" w:rsidRDefault="00265AAD" w:rsidP="00265AAD">
      <w:pPr>
        <w:pStyle w:val="NormalWeb"/>
        <w:spacing w:before="0" w:beforeAutospacing="0" w:after="0" w:afterAutospacing="0"/>
        <w:rPr>
          <w:color w:val="7F7F7F" w:themeColor="text1" w:themeTint="80"/>
          <w:lang w:val="en-US"/>
        </w:rPr>
      </w:pPr>
      <w:r>
        <w:rPr>
          <w:color w:val="7F7F7F" w:themeColor="text1" w:themeTint="80"/>
          <w:lang w:val="en-US"/>
        </w:rPr>
        <w:t>Small pixels, more functionality</w:t>
      </w:r>
    </w:p>
    <w:p w14:paraId="5FCCDC34" w14:textId="7C4E6988" w:rsidR="009F780E" w:rsidRDefault="00EE1748" w:rsidP="00110974">
      <w:pPr>
        <w:pStyle w:val="NormalWeb"/>
        <w:spacing w:before="0" w:beforeAutospacing="0" w:after="0" w:afterAutospacing="0"/>
        <w:rPr>
          <w:sz w:val="22"/>
          <w:szCs w:val="22"/>
          <w:lang w:val="en-US"/>
        </w:rPr>
      </w:pPr>
      <w:r>
        <w:rPr>
          <w:sz w:val="22"/>
          <w:szCs w:val="22"/>
          <w:lang w:val="en-US"/>
        </w:rPr>
        <w:lastRenderedPageBreak/>
        <w:t>?? Other great interests of MAPS are its low power consumption and low cost …</w:t>
      </w:r>
    </w:p>
    <w:p w14:paraId="025EDFB7" w14:textId="0CB91433" w:rsidR="001E7809" w:rsidRDefault="001E7809" w:rsidP="00110974">
      <w:pPr>
        <w:pStyle w:val="NormalWeb"/>
        <w:spacing w:before="0" w:beforeAutospacing="0" w:after="0" w:afterAutospacing="0"/>
        <w:rPr>
          <w:sz w:val="22"/>
          <w:szCs w:val="22"/>
          <w:lang w:val="en-GB"/>
        </w:rPr>
      </w:pPr>
    </w:p>
    <w:p w14:paraId="33489C28" w14:textId="2EA1D376" w:rsidR="001E7809" w:rsidRPr="00ED740C" w:rsidRDefault="001E7809" w:rsidP="00110974">
      <w:pPr>
        <w:pStyle w:val="NormalWeb"/>
        <w:spacing w:before="0" w:beforeAutospacing="0" w:after="0" w:afterAutospacing="0"/>
        <w:rPr>
          <w:sz w:val="22"/>
          <w:szCs w:val="22"/>
          <w:lang w:val="en-GB"/>
        </w:rPr>
      </w:pPr>
    </w:p>
    <w:p w14:paraId="231B0DA8" w14:textId="01A8562B" w:rsidR="00110974" w:rsidRPr="00ED740C" w:rsidRDefault="00110974">
      <w:pPr>
        <w:rPr>
          <w:lang w:val="en-GB"/>
        </w:rPr>
      </w:pPr>
    </w:p>
    <w:p w14:paraId="24E21B13" w14:textId="01EE92E9" w:rsidR="00110974" w:rsidRPr="00ED740C" w:rsidRDefault="00110974" w:rsidP="00110974">
      <w:r w:rsidRPr="00ED740C">
        <w:fldChar w:fldCharType="begin"/>
      </w:r>
      <w:r w:rsidRPr="00ED740C">
        <w:instrText xml:space="preserve"> INCLUDEPICTURE "https://www.researchgate.net/publication/307876079/figure/fig1/AS:403690583281664@1473258743200/Images-of-a-hybrid-detector-b-monolithic-detector-3.png" \* MERGEFORMATINET </w:instrText>
      </w:r>
      <w:r w:rsidRPr="00ED740C">
        <w:fldChar w:fldCharType="separate"/>
      </w:r>
      <w:r w:rsidRPr="00ED740C">
        <w:rPr>
          <w:noProof/>
        </w:rPr>
        <w:drawing>
          <wp:inline distT="0" distB="0" distL="0" distR="0" wp14:anchorId="331AC41B" wp14:editId="3454042E">
            <wp:extent cx="3164096" cy="1765738"/>
            <wp:effectExtent l="0" t="0" r="0" b="0"/>
            <wp:docPr id="1" name="Picture 1" descr="Images of: (a) hybrid detector, (b) monolithic detector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of: (a) hybrid detector, (b) monolithic detector [3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3915" cy="1771217"/>
                    </a:xfrm>
                    <a:prstGeom prst="rect">
                      <a:avLst/>
                    </a:prstGeom>
                    <a:noFill/>
                    <a:ln>
                      <a:noFill/>
                    </a:ln>
                  </pic:spPr>
                </pic:pic>
              </a:graphicData>
            </a:graphic>
          </wp:inline>
        </w:drawing>
      </w:r>
      <w:r w:rsidRPr="00ED740C">
        <w:fldChar w:fldCharType="end"/>
      </w:r>
    </w:p>
    <w:p w14:paraId="31FE58C2" w14:textId="3444B2E6" w:rsidR="00110974" w:rsidRDefault="00110974">
      <w:pPr>
        <w:rPr>
          <w:lang w:val="en-GB"/>
        </w:rPr>
      </w:pPr>
    </w:p>
    <w:p w14:paraId="4A8FE72A" w14:textId="3DD7B988" w:rsidR="00C878BC" w:rsidRDefault="00C878BC">
      <w:pPr>
        <w:rPr>
          <w:lang w:val="en-GB"/>
        </w:rPr>
      </w:pPr>
      <w:r>
        <w:rPr>
          <w:lang w:val="en-GB"/>
        </w:rPr>
        <w:t>Sources</w:t>
      </w:r>
    </w:p>
    <w:p w14:paraId="56A13125" w14:textId="38E5399C" w:rsidR="002C65F4" w:rsidRDefault="00926BB2" w:rsidP="002C65F4">
      <w:pPr>
        <w:pStyle w:val="NormalWeb"/>
        <w:spacing w:before="0" w:beforeAutospacing="0" w:after="0" w:afterAutospacing="0"/>
        <w:rPr>
          <w:color w:val="7F7F7F" w:themeColor="text1" w:themeTint="80"/>
          <w:sz w:val="22"/>
          <w:szCs w:val="22"/>
          <w:lang w:val="en-GB"/>
        </w:rPr>
      </w:pPr>
      <w:r>
        <w:rPr>
          <w:lang w:val="en-GB"/>
        </w:rPr>
        <w:t>[</w:t>
      </w:r>
      <w:proofErr w:type="spellStart"/>
      <w:proofErr w:type="gramStart"/>
      <w:r w:rsidRPr="00926BB2">
        <w:rPr>
          <w:lang w:val="en-GB"/>
        </w:rPr>
        <w:t>L.Maczewski</w:t>
      </w:r>
      <w:proofErr w:type="spellEnd"/>
      <w:proofErr w:type="gramEnd"/>
      <w:r>
        <w:rPr>
          <w:lang w:val="en-GB"/>
        </w:rPr>
        <w:t xml:space="preserve">] </w:t>
      </w:r>
      <w:r w:rsidR="00C878BC">
        <w:rPr>
          <w:lang w:val="en-GB"/>
        </w:rPr>
        <w:t xml:space="preserve">MAPS (used by </w:t>
      </w:r>
      <w:proofErr w:type="spellStart"/>
      <w:r w:rsidR="00C878BC">
        <w:rPr>
          <w:lang w:val="en-GB"/>
        </w:rPr>
        <w:t>Viljar</w:t>
      </w:r>
      <w:proofErr w:type="spellEnd"/>
      <w:r w:rsidR="00C878BC">
        <w:rPr>
          <w:lang w:val="en-GB"/>
        </w:rPr>
        <w:t xml:space="preserve">): </w:t>
      </w:r>
      <w:r w:rsidR="00C878BC" w:rsidRPr="00C878BC">
        <w:rPr>
          <w:lang w:val="en-GB"/>
        </w:rPr>
        <w:t>https://arxiv.org/pdf/1005.3710.pdf</w:t>
      </w:r>
      <w:r w:rsidR="002C65F4" w:rsidRPr="002C65F4">
        <w:rPr>
          <w:color w:val="7F7F7F" w:themeColor="text1" w:themeTint="80"/>
          <w:sz w:val="22"/>
          <w:szCs w:val="22"/>
          <w:lang w:val="en-GB"/>
        </w:rPr>
        <w:t xml:space="preserve"> </w:t>
      </w:r>
    </w:p>
    <w:p w14:paraId="4CDFEF83" w14:textId="56A44128" w:rsidR="007D5EC0" w:rsidRPr="007D5EC0" w:rsidRDefault="007D5EC0" w:rsidP="002C65F4">
      <w:pPr>
        <w:pStyle w:val="NormalWeb"/>
        <w:spacing w:before="0" w:beforeAutospacing="0" w:after="0" w:afterAutospacing="0"/>
        <w:rPr>
          <w:color w:val="000000" w:themeColor="text1"/>
          <w:sz w:val="22"/>
          <w:szCs w:val="22"/>
          <w:lang w:val="en-GB"/>
        </w:rPr>
      </w:pPr>
      <w:proofErr w:type="spellStart"/>
      <w:r w:rsidRPr="007D5EC0">
        <w:rPr>
          <w:color w:val="000000" w:themeColor="text1"/>
          <w:sz w:val="22"/>
          <w:szCs w:val="22"/>
          <w:lang w:val="nb-NO"/>
        </w:rPr>
        <w:t>Sedra</w:t>
      </w:r>
      <w:proofErr w:type="spellEnd"/>
      <w:r w:rsidRPr="007D5EC0">
        <w:rPr>
          <w:color w:val="000000" w:themeColor="text1"/>
          <w:sz w:val="22"/>
          <w:szCs w:val="22"/>
          <w:lang w:val="nb-NO"/>
        </w:rPr>
        <w:t>, A., &amp; Smith, K. (</w:t>
      </w:r>
      <w:proofErr w:type="spellStart"/>
      <w:r w:rsidRPr="007D5EC0">
        <w:rPr>
          <w:color w:val="000000" w:themeColor="text1"/>
          <w:sz w:val="22"/>
          <w:szCs w:val="22"/>
          <w:lang w:val="nb-NO"/>
        </w:rPr>
        <w:t>n.d</w:t>
      </w:r>
      <w:proofErr w:type="spellEnd"/>
      <w:r w:rsidRPr="007D5EC0">
        <w:rPr>
          <w:color w:val="000000" w:themeColor="text1"/>
          <w:sz w:val="22"/>
          <w:szCs w:val="22"/>
          <w:lang w:val="nb-NO"/>
        </w:rPr>
        <w:t xml:space="preserve">.). </w:t>
      </w:r>
      <w:r w:rsidRPr="007D5EC0">
        <w:rPr>
          <w:color w:val="000000" w:themeColor="text1"/>
          <w:sz w:val="22"/>
          <w:szCs w:val="22"/>
          <w:lang w:val="en-GB"/>
        </w:rPr>
        <w:t>Microelectronic circuits (4th ed., The Oxford series in electrical engineering). New York: Oxford University Press.</w:t>
      </w:r>
    </w:p>
    <w:p w14:paraId="424CB123" w14:textId="77777777" w:rsidR="002C65F4" w:rsidRDefault="002C65F4" w:rsidP="002C65F4">
      <w:pPr>
        <w:pStyle w:val="NormalWeb"/>
        <w:spacing w:before="0" w:beforeAutospacing="0" w:after="0" w:afterAutospacing="0"/>
        <w:rPr>
          <w:color w:val="7F7F7F" w:themeColor="text1" w:themeTint="80"/>
          <w:sz w:val="22"/>
          <w:szCs w:val="22"/>
          <w:lang w:val="en-GB"/>
        </w:rPr>
      </w:pPr>
    </w:p>
    <w:p w14:paraId="5B03A2E9" w14:textId="5719FBC1" w:rsidR="002C65F4" w:rsidRDefault="002C65F4" w:rsidP="002C65F4">
      <w:pPr>
        <w:pStyle w:val="NormalWeb"/>
        <w:spacing w:before="0" w:beforeAutospacing="0" w:after="0" w:afterAutospacing="0"/>
        <w:rPr>
          <w:color w:val="7F7F7F" w:themeColor="text1" w:themeTint="80"/>
          <w:sz w:val="22"/>
          <w:szCs w:val="22"/>
          <w:lang w:val="en-GB"/>
        </w:rPr>
      </w:pPr>
      <w:r>
        <w:rPr>
          <w:color w:val="7F7F7F" w:themeColor="text1" w:themeTint="80"/>
          <w:sz w:val="22"/>
          <w:szCs w:val="22"/>
          <w:lang w:val="en-GB"/>
        </w:rPr>
        <w:t>Moved to ALPIDE:</w:t>
      </w:r>
    </w:p>
    <w:p w14:paraId="697E2579" w14:textId="13345DEA"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sz w:val="22"/>
          <w:szCs w:val="22"/>
          <w:lang w:val="en-GB"/>
        </w:rPr>
        <w:t xml:space="preserve">The sensor </w:t>
      </w:r>
      <w:r w:rsidRPr="002C65F4">
        <w:rPr>
          <w:color w:val="7F7F7F" w:themeColor="text1" w:themeTint="80"/>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Pr="002C65F4">
        <w:rPr>
          <w:b/>
          <w:bCs/>
          <w:color w:val="7F7F7F" w:themeColor="text1" w:themeTint="80"/>
          <w:lang w:val="en-US"/>
        </w:rPr>
        <w:t>vertically confined</w:t>
      </w:r>
      <w:r w:rsidRPr="002C65F4">
        <w:rPr>
          <w:color w:val="7F7F7F" w:themeColor="text1" w:themeTint="80"/>
          <w:lang w:val="en-US"/>
        </w:rPr>
        <w:t xml:space="preserve"> by the potential barriers and </w:t>
      </w:r>
      <w:r w:rsidRPr="002C65F4">
        <w:rPr>
          <w:b/>
          <w:bCs/>
          <w:color w:val="7F7F7F" w:themeColor="text1" w:themeTint="80"/>
          <w:lang w:val="en-US"/>
        </w:rPr>
        <w:t>diffuse laterally</w:t>
      </w:r>
      <w:r w:rsidRPr="002C65F4">
        <w:rPr>
          <w:color w:val="7F7F7F" w:themeColor="text1" w:themeTint="80"/>
          <w:lang w:val="en-US"/>
        </w:rPr>
        <w:t xml:space="preserve"> across pixels. </w:t>
      </w:r>
    </w:p>
    <w:p w14:paraId="277080A7" w14:textId="77777777" w:rsidR="002C65F4" w:rsidRPr="002C65F4" w:rsidRDefault="002C65F4" w:rsidP="002C65F4">
      <w:pPr>
        <w:pStyle w:val="NormalWeb"/>
        <w:spacing w:before="0" w:beforeAutospacing="0" w:after="0" w:afterAutospacing="0"/>
        <w:rPr>
          <w:color w:val="7F7F7F" w:themeColor="text1" w:themeTint="80"/>
          <w:lang w:val="en-US"/>
        </w:rPr>
      </w:pPr>
    </w:p>
    <w:p w14:paraId="22045D83"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An important feature is the implementation of a </w:t>
      </w:r>
      <w:r w:rsidRPr="002C65F4">
        <w:rPr>
          <w:b/>
          <w:bCs/>
          <w:color w:val="7F7F7F" w:themeColor="text1" w:themeTint="80"/>
          <w:lang w:val="en-US"/>
        </w:rPr>
        <w:t>deep p-well</w:t>
      </w:r>
      <w:r w:rsidRPr="002C65F4">
        <w:rPr>
          <w:color w:val="7F7F7F" w:themeColor="text1" w:themeTint="80"/>
          <w:lang w:val="en-US"/>
        </w:rPr>
        <w:t xml:space="preserve"> which shields n-wells of pMOS transistor from the active layer. This prohibits diodes and n-wells from competing in charge collection.</w:t>
      </w:r>
    </w:p>
    <w:p w14:paraId="1C843213" w14:textId="77777777" w:rsidR="002C65F4" w:rsidRPr="002C65F4" w:rsidRDefault="002C65F4" w:rsidP="002C65F4">
      <w:pPr>
        <w:pStyle w:val="NormalWeb"/>
        <w:spacing w:before="0" w:beforeAutospacing="0" w:after="0" w:afterAutospacing="0"/>
        <w:rPr>
          <w:color w:val="7F7F7F" w:themeColor="text1" w:themeTint="80"/>
          <w:lang w:val="en-US"/>
        </w:rPr>
      </w:pPr>
    </w:p>
    <w:p w14:paraId="1681C152"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N-well diodes are the sensing elements and are surrounded by the depletion volume. Moderate </w:t>
      </w:r>
      <w:r w:rsidRPr="002C65F4">
        <w:rPr>
          <w:b/>
          <w:bCs/>
          <w:color w:val="7F7F7F" w:themeColor="text1" w:themeTint="80"/>
          <w:lang w:val="en-US"/>
        </w:rPr>
        <w:t>reverse bias</w:t>
      </w:r>
      <w:r w:rsidRPr="002C65F4">
        <w:rPr>
          <w:color w:val="7F7F7F" w:themeColor="text1" w:themeTint="80"/>
          <w:lang w:val="en-US"/>
        </w:rPr>
        <w:t xml:space="preserve"> can be applied to the substrate in order to increase depletion volume and improve charge collection. </w:t>
      </w:r>
    </w:p>
    <w:p w14:paraId="0AE22608"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18" w:history="1">
        <w:r w:rsidRPr="002C65F4">
          <w:rPr>
            <w:rStyle w:val="Hyperlink"/>
            <w:color w:val="7F7F7F" w:themeColor="text1" w:themeTint="80"/>
            <w:lang w:val="en-US"/>
          </w:rPr>
          <w:t>*</w:t>
        </w:r>
      </w:hyperlink>
      <w:r w:rsidRPr="002C65F4">
        <w:rPr>
          <w:color w:val="7F7F7F" w:themeColor="text1" w:themeTint="80"/>
          <w:lang w:val="en-US"/>
        </w:rPr>
        <w:t>]</w:t>
      </w:r>
    </w:p>
    <w:p w14:paraId="17F564A2" w14:textId="20D9C013" w:rsidR="00C878BC" w:rsidRPr="00ED740C" w:rsidRDefault="00C878BC">
      <w:pPr>
        <w:rPr>
          <w:lang w:val="en-GB"/>
        </w:rPr>
      </w:pPr>
    </w:p>
    <w:sectPr w:rsidR="00C878BC" w:rsidRPr="00ED7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895EB" w14:textId="77777777" w:rsidR="00E4450A" w:rsidRDefault="00E4450A" w:rsidP="00193F1C">
      <w:r>
        <w:separator/>
      </w:r>
    </w:p>
  </w:endnote>
  <w:endnote w:type="continuationSeparator" w:id="0">
    <w:p w14:paraId="385D0B12" w14:textId="77777777" w:rsidR="00E4450A" w:rsidRDefault="00E4450A" w:rsidP="0019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14E9A" w14:textId="77777777" w:rsidR="00E4450A" w:rsidRDefault="00E4450A" w:rsidP="00193F1C">
      <w:r>
        <w:separator/>
      </w:r>
    </w:p>
  </w:footnote>
  <w:footnote w:type="continuationSeparator" w:id="0">
    <w:p w14:paraId="7400098E" w14:textId="77777777" w:rsidR="00E4450A" w:rsidRDefault="00E4450A" w:rsidP="0019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F3F46"/>
    <w:multiLevelType w:val="hybridMultilevel"/>
    <w:tmpl w:val="D940F0B8"/>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934086"/>
    <w:multiLevelType w:val="hybridMultilevel"/>
    <w:tmpl w:val="818C3C94"/>
    <w:lvl w:ilvl="0" w:tplc="B50E4C4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17649B"/>
    <w:multiLevelType w:val="hybridMultilevel"/>
    <w:tmpl w:val="1608726C"/>
    <w:lvl w:ilvl="0" w:tplc="5CE2C8E8">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17"/>
    <w:rsid w:val="00013BA7"/>
    <w:rsid w:val="00037D9E"/>
    <w:rsid w:val="000D2F17"/>
    <w:rsid w:val="000E3761"/>
    <w:rsid w:val="00110974"/>
    <w:rsid w:val="001749F1"/>
    <w:rsid w:val="00181D38"/>
    <w:rsid w:val="00193F1C"/>
    <w:rsid w:val="001E7809"/>
    <w:rsid w:val="001F73A5"/>
    <w:rsid w:val="00211715"/>
    <w:rsid w:val="002156BB"/>
    <w:rsid w:val="00265AAD"/>
    <w:rsid w:val="002869D5"/>
    <w:rsid w:val="002966AE"/>
    <w:rsid w:val="00296E65"/>
    <w:rsid w:val="002A7081"/>
    <w:rsid w:val="002C65F4"/>
    <w:rsid w:val="002E5650"/>
    <w:rsid w:val="002F191D"/>
    <w:rsid w:val="0031119E"/>
    <w:rsid w:val="003415C9"/>
    <w:rsid w:val="00341D73"/>
    <w:rsid w:val="00346ABE"/>
    <w:rsid w:val="003627BA"/>
    <w:rsid w:val="0038189C"/>
    <w:rsid w:val="004365DA"/>
    <w:rsid w:val="004454F2"/>
    <w:rsid w:val="00445BE2"/>
    <w:rsid w:val="00483B47"/>
    <w:rsid w:val="004B7C66"/>
    <w:rsid w:val="00507888"/>
    <w:rsid w:val="00510311"/>
    <w:rsid w:val="005456E9"/>
    <w:rsid w:val="00560AAB"/>
    <w:rsid w:val="00576FB8"/>
    <w:rsid w:val="0058766A"/>
    <w:rsid w:val="005A7B11"/>
    <w:rsid w:val="005C7B01"/>
    <w:rsid w:val="006342EF"/>
    <w:rsid w:val="0065231D"/>
    <w:rsid w:val="00672D48"/>
    <w:rsid w:val="00747767"/>
    <w:rsid w:val="00756D68"/>
    <w:rsid w:val="00773C2D"/>
    <w:rsid w:val="00790549"/>
    <w:rsid w:val="007C71B0"/>
    <w:rsid w:val="007D3AA8"/>
    <w:rsid w:val="007D5EC0"/>
    <w:rsid w:val="007F2BDF"/>
    <w:rsid w:val="008A53A3"/>
    <w:rsid w:val="008C0827"/>
    <w:rsid w:val="008F7763"/>
    <w:rsid w:val="00902D0A"/>
    <w:rsid w:val="00926BB2"/>
    <w:rsid w:val="00936C1C"/>
    <w:rsid w:val="00996F55"/>
    <w:rsid w:val="009B644B"/>
    <w:rsid w:val="009F780E"/>
    <w:rsid w:val="00A85BDA"/>
    <w:rsid w:val="00A8759F"/>
    <w:rsid w:val="00AA42A5"/>
    <w:rsid w:val="00AA684B"/>
    <w:rsid w:val="00AB00A6"/>
    <w:rsid w:val="00AC57C7"/>
    <w:rsid w:val="00AC72D4"/>
    <w:rsid w:val="00AE0950"/>
    <w:rsid w:val="00AE70FF"/>
    <w:rsid w:val="00B12A5E"/>
    <w:rsid w:val="00B20D04"/>
    <w:rsid w:val="00B24A05"/>
    <w:rsid w:val="00B31DB5"/>
    <w:rsid w:val="00BE2A7A"/>
    <w:rsid w:val="00BE2B3E"/>
    <w:rsid w:val="00C12F94"/>
    <w:rsid w:val="00C2551E"/>
    <w:rsid w:val="00C878BC"/>
    <w:rsid w:val="00CA27A5"/>
    <w:rsid w:val="00CF4532"/>
    <w:rsid w:val="00CF7AAB"/>
    <w:rsid w:val="00D337E4"/>
    <w:rsid w:val="00D402F0"/>
    <w:rsid w:val="00DE3479"/>
    <w:rsid w:val="00DF5F06"/>
    <w:rsid w:val="00DF6AD3"/>
    <w:rsid w:val="00E4450A"/>
    <w:rsid w:val="00E56B5A"/>
    <w:rsid w:val="00E56BDA"/>
    <w:rsid w:val="00EB66C2"/>
    <w:rsid w:val="00ED713B"/>
    <w:rsid w:val="00ED740C"/>
    <w:rsid w:val="00EE1748"/>
    <w:rsid w:val="00F26D17"/>
    <w:rsid w:val="00F362C8"/>
    <w:rsid w:val="00F93830"/>
    <w:rsid w:val="00FA3CE7"/>
    <w:rsid w:val="00FF025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171536"/>
  <w15:chartTrackingRefBased/>
  <w15:docId w15:val="{4BCDED01-107B-4249-9FB5-FFB07D4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650"/>
    <w:pPr>
      <w:spacing w:before="100" w:beforeAutospacing="1" w:after="100" w:afterAutospacing="1"/>
    </w:pPr>
  </w:style>
  <w:style w:type="character" w:styleId="Hyperlink">
    <w:name w:val="Hyperlink"/>
    <w:basedOn w:val="DefaultParagraphFont"/>
    <w:uiPriority w:val="99"/>
    <w:unhideWhenUsed/>
    <w:rsid w:val="00773C2D"/>
    <w:rPr>
      <w:color w:val="0563C1" w:themeColor="hyperlink"/>
      <w:u w:val="single"/>
    </w:rPr>
  </w:style>
  <w:style w:type="character" w:styleId="UnresolvedMention">
    <w:name w:val="Unresolved Mention"/>
    <w:basedOn w:val="DefaultParagraphFont"/>
    <w:uiPriority w:val="99"/>
    <w:semiHidden/>
    <w:unhideWhenUsed/>
    <w:rsid w:val="00773C2D"/>
    <w:rPr>
      <w:color w:val="605E5C"/>
      <w:shd w:val="clear" w:color="auto" w:fill="E1DFDD"/>
    </w:rPr>
  </w:style>
  <w:style w:type="paragraph" w:styleId="ListParagraph">
    <w:name w:val="List Paragraph"/>
    <w:basedOn w:val="Normal"/>
    <w:uiPriority w:val="34"/>
    <w:qFormat/>
    <w:rsid w:val="0031119E"/>
    <w:pPr>
      <w:ind w:left="720"/>
      <w:contextualSpacing/>
    </w:pPr>
  </w:style>
  <w:style w:type="character" w:styleId="PlaceholderText">
    <w:name w:val="Placeholder Text"/>
    <w:basedOn w:val="DefaultParagraphFont"/>
    <w:uiPriority w:val="99"/>
    <w:semiHidden/>
    <w:rsid w:val="0031119E"/>
    <w:rPr>
      <w:color w:val="808080"/>
    </w:rPr>
  </w:style>
  <w:style w:type="paragraph" w:styleId="Header">
    <w:name w:val="header"/>
    <w:basedOn w:val="Normal"/>
    <w:link w:val="HeaderChar"/>
    <w:uiPriority w:val="99"/>
    <w:unhideWhenUsed/>
    <w:rsid w:val="00193F1C"/>
    <w:pPr>
      <w:tabs>
        <w:tab w:val="center" w:pos="4513"/>
        <w:tab w:val="right" w:pos="9026"/>
      </w:tabs>
    </w:pPr>
  </w:style>
  <w:style w:type="character" w:customStyle="1" w:styleId="HeaderChar">
    <w:name w:val="Header Char"/>
    <w:basedOn w:val="DefaultParagraphFont"/>
    <w:link w:val="Header"/>
    <w:uiPriority w:val="99"/>
    <w:rsid w:val="00193F1C"/>
    <w:rPr>
      <w:rFonts w:ascii="Times New Roman" w:eastAsia="Times New Roman" w:hAnsi="Times New Roman" w:cs="Times New Roman"/>
      <w:lang w:eastAsia="en-GB"/>
    </w:rPr>
  </w:style>
  <w:style w:type="paragraph" w:styleId="Footer">
    <w:name w:val="footer"/>
    <w:basedOn w:val="Normal"/>
    <w:link w:val="FooterChar"/>
    <w:uiPriority w:val="99"/>
    <w:unhideWhenUsed/>
    <w:rsid w:val="00193F1C"/>
    <w:pPr>
      <w:tabs>
        <w:tab w:val="center" w:pos="4513"/>
        <w:tab w:val="right" w:pos="9026"/>
      </w:tabs>
    </w:pPr>
  </w:style>
  <w:style w:type="character" w:customStyle="1" w:styleId="FooterChar">
    <w:name w:val="Footer Char"/>
    <w:basedOn w:val="DefaultParagraphFont"/>
    <w:link w:val="Footer"/>
    <w:uiPriority w:val="99"/>
    <w:rsid w:val="00193F1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9713">
      <w:bodyDiv w:val="1"/>
      <w:marLeft w:val="0"/>
      <w:marRight w:val="0"/>
      <w:marTop w:val="0"/>
      <w:marBottom w:val="0"/>
      <w:divBdr>
        <w:top w:val="none" w:sz="0" w:space="0" w:color="auto"/>
        <w:left w:val="none" w:sz="0" w:space="0" w:color="auto"/>
        <w:bottom w:val="none" w:sz="0" w:space="0" w:color="auto"/>
        <w:right w:val="none" w:sz="0" w:space="0" w:color="auto"/>
      </w:divBdr>
    </w:div>
    <w:div w:id="222523540">
      <w:bodyDiv w:val="1"/>
      <w:marLeft w:val="0"/>
      <w:marRight w:val="0"/>
      <w:marTop w:val="0"/>
      <w:marBottom w:val="0"/>
      <w:divBdr>
        <w:top w:val="none" w:sz="0" w:space="0" w:color="auto"/>
        <w:left w:val="none" w:sz="0" w:space="0" w:color="auto"/>
        <w:bottom w:val="none" w:sz="0" w:space="0" w:color="auto"/>
        <w:right w:val="none" w:sz="0" w:space="0" w:color="auto"/>
      </w:divBdr>
    </w:div>
    <w:div w:id="334040398">
      <w:bodyDiv w:val="1"/>
      <w:marLeft w:val="0"/>
      <w:marRight w:val="0"/>
      <w:marTop w:val="0"/>
      <w:marBottom w:val="0"/>
      <w:divBdr>
        <w:top w:val="none" w:sz="0" w:space="0" w:color="auto"/>
        <w:left w:val="none" w:sz="0" w:space="0" w:color="auto"/>
        <w:bottom w:val="none" w:sz="0" w:space="0" w:color="auto"/>
        <w:right w:val="none" w:sz="0" w:space="0" w:color="auto"/>
      </w:divBdr>
    </w:div>
    <w:div w:id="566304519">
      <w:bodyDiv w:val="1"/>
      <w:marLeft w:val="0"/>
      <w:marRight w:val="0"/>
      <w:marTop w:val="0"/>
      <w:marBottom w:val="0"/>
      <w:divBdr>
        <w:top w:val="none" w:sz="0" w:space="0" w:color="auto"/>
        <w:left w:val="none" w:sz="0" w:space="0" w:color="auto"/>
        <w:bottom w:val="none" w:sz="0" w:space="0" w:color="auto"/>
        <w:right w:val="none" w:sz="0" w:space="0" w:color="auto"/>
      </w:divBdr>
    </w:div>
    <w:div w:id="941455413">
      <w:bodyDiv w:val="1"/>
      <w:marLeft w:val="0"/>
      <w:marRight w:val="0"/>
      <w:marTop w:val="0"/>
      <w:marBottom w:val="0"/>
      <w:divBdr>
        <w:top w:val="none" w:sz="0" w:space="0" w:color="auto"/>
        <w:left w:val="none" w:sz="0" w:space="0" w:color="auto"/>
        <w:bottom w:val="none" w:sz="0" w:space="0" w:color="auto"/>
        <w:right w:val="none" w:sz="0" w:space="0" w:color="auto"/>
      </w:divBdr>
    </w:div>
    <w:div w:id="1413697531">
      <w:bodyDiv w:val="1"/>
      <w:marLeft w:val="0"/>
      <w:marRight w:val="0"/>
      <w:marTop w:val="0"/>
      <w:marBottom w:val="0"/>
      <w:divBdr>
        <w:top w:val="none" w:sz="0" w:space="0" w:color="auto"/>
        <w:left w:val="none" w:sz="0" w:space="0" w:color="auto"/>
        <w:bottom w:val="none" w:sz="0" w:space="0" w:color="auto"/>
        <w:right w:val="none" w:sz="0" w:space="0" w:color="auto"/>
      </w:divBdr>
    </w:div>
    <w:div w:id="1567717004">
      <w:bodyDiv w:val="1"/>
      <w:marLeft w:val="0"/>
      <w:marRight w:val="0"/>
      <w:marTop w:val="0"/>
      <w:marBottom w:val="0"/>
      <w:divBdr>
        <w:top w:val="none" w:sz="0" w:space="0" w:color="auto"/>
        <w:left w:val="none" w:sz="0" w:space="0" w:color="auto"/>
        <w:bottom w:val="none" w:sz="0" w:space="0" w:color="auto"/>
        <w:right w:val="none" w:sz="0" w:space="0" w:color="auto"/>
      </w:divBdr>
    </w:div>
    <w:div w:id="1875728470">
      <w:bodyDiv w:val="1"/>
      <w:marLeft w:val="0"/>
      <w:marRight w:val="0"/>
      <w:marTop w:val="0"/>
      <w:marBottom w:val="0"/>
      <w:divBdr>
        <w:top w:val="none" w:sz="0" w:space="0" w:color="auto"/>
        <w:left w:val="none" w:sz="0" w:space="0" w:color="auto"/>
        <w:bottom w:val="none" w:sz="0" w:space="0" w:color="auto"/>
        <w:right w:val="none" w:sz="0" w:space="0" w:color="auto"/>
      </w:divBdr>
    </w:div>
    <w:div w:id="20063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library.wiley.com/doi/pdf/10.1002/9780470891179" TargetMode="External"/><Relationship Id="rId18" Type="http://schemas.openxmlformats.org/officeDocument/2006/relationships/hyperlink" Target="https://arxiv.org/pdf/1005.371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8</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10</cp:revision>
  <dcterms:created xsi:type="dcterms:W3CDTF">2020-06-10T04:53:00Z</dcterms:created>
  <dcterms:modified xsi:type="dcterms:W3CDTF">2020-07-26T07:58:00Z</dcterms:modified>
</cp:coreProperties>
</file>