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3860"/>
      </w:tblGrid>
      <w:tr w:rsidR="008C19A9" w:rsidRPr="007B64CA" w14:paraId="4BC44358" w14:textId="77777777" w:rsidTr="008C19A9">
        <w:tc>
          <w:tcPr>
            <w:tcW w:w="6930" w:type="dxa"/>
          </w:tcPr>
          <w:p w14:paraId="40994AFC" w14:textId="272A72A3" w:rsidR="008C19A9" w:rsidRPr="007B64CA" w:rsidRDefault="00AF3299" w:rsidP="00C3646C">
            <w:pPr>
              <w:pStyle w:val="Heading1"/>
              <w:spacing w:before="0"/>
              <w:rPr>
                <w:rFonts w:asciiTheme="minorHAnsi" w:hAnsiTheme="minorHAnsi" w:cstheme="minorHAnsi"/>
                <w:b/>
                <w:color w:val="C45911" w:themeColor="accent2" w:themeShade="BF"/>
                <w:sz w:val="40"/>
              </w:rPr>
            </w:pPr>
            <w:r w:rsidRPr="007B64CA">
              <w:rPr>
                <w:rFonts w:asciiTheme="minorHAnsi" w:hAnsiTheme="minorHAnsi" w:cstheme="minorHAnsi"/>
                <w:b/>
                <w:color w:val="C45911" w:themeColor="accent2" w:themeShade="BF"/>
                <w:sz w:val="40"/>
              </w:rPr>
              <w:t>Lev Selector</w:t>
            </w:r>
            <w:r w:rsidR="007B64CA" w:rsidRPr="007B64CA">
              <w:rPr>
                <w:rFonts w:asciiTheme="minorHAnsi" w:hAnsiTheme="minorHAnsi" w:cstheme="minorHAnsi"/>
                <w:b/>
                <w:color w:val="C45911" w:themeColor="accent2" w:themeShade="BF"/>
                <w:sz w:val="40"/>
              </w:rPr>
              <w:t>, Ph.D.</w:t>
            </w:r>
          </w:p>
          <w:p w14:paraId="53DE871A" w14:textId="1D2272C6" w:rsidR="00C3646C" w:rsidRPr="007B64CA" w:rsidRDefault="00AF3299" w:rsidP="00C3646C">
            <w:pPr>
              <w:pStyle w:val="Heading2"/>
              <w:rPr>
                <w:rFonts w:asciiTheme="minorHAnsi" w:hAnsiTheme="minorHAnsi" w:cstheme="minorHAnsi"/>
              </w:rPr>
            </w:pPr>
            <w:r w:rsidRPr="007B64CA">
              <w:rPr>
                <w:rFonts w:asciiTheme="minorHAnsi" w:hAnsiTheme="minorHAnsi" w:cstheme="minorHAnsi"/>
                <w:color w:val="C45911" w:themeColor="accent2" w:themeShade="BF"/>
              </w:rPr>
              <w:t>Pr</w:t>
            </w:r>
            <w:r w:rsidR="007B64CA" w:rsidRPr="007B64CA">
              <w:rPr>
                <w:rFonts w:asciiTheme="minorHAnsi" w:hAnsiTheme="minorHAnsi" w:cstheme="minorHAnsi"/>
                <w:color w:val="C45911" w:themeColor="accent2" w:themeShade="BF"/>
              </w:rPr>
              <w:t>esident, Lead AI Architect</w:t>
            </w:r>
          </w:p>
        </w:tc>
        <w:tc>
          <w:tcPr>
            <w:tcW w:w="3860" w:type="dxa"/>
          </w:tcPr>
          <w:p w14:paraId="1AF1DD52" w14:textId="5E0076C7" w:rsidR="008C19A9" w:rsidRPr="007B64CA" w:rsidRDefault="008C19A9" w:rsidP="008C19A9">
            <w:pPr>
              <w:pStyle w:val="Heading2"/>
              <w:spacing w:before="0"/>
              <w:jc w:val="right"/>
              <w:rPr>
                <w:rFonts w:asciiTheme="minorHAnsi" w:hAnsiTheme="minorHAnsi" w:cstheme="minorHAnsi"/>
              </w:rPr>
            </w:pP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0"/>
        <w:gridCol w:w="5270"/>
      </w:tblGrid>
      <w:tr w:rsidR="00C3646C" w:rsidRPr="007B64CA" w14:paraId="61912646" w14:textId="77777777" w:rsidTr="000F44F6">
        <w:tc>
          <w:tcPr>
            <w:tcW w:w="2560" w:type="pct"/>
          </w:tcPr>
          <w:p w14:paraId="2ED1CA88" w14:textId="77777777" w:rsidR="00C3646C" w:rsidRPr="007B64CA" w:rsidRDefault="00C3646C" w:rsidP="00C3646C">
            <w:pPr>
              <w:pStyle w:val="Heading2"/>
              <w:rPr>
                <w:rFonts w:asciiTheme="minorHAnsi" w:hAnsiTheme="minorHAnsi" w:cstheme="minorHAnsi"/>
              </w:rPr>
            </w:pPr>
            <w:r w:rsidRPr="007B64CA">
              <w:rPr>
                <w:rFonts w:asciiTheme="minorHAnsi" w:hAnsiTheme="minorHAnsi" w:cstheme="minorHAnsi"/>
              </w:rPr>
              <w:t>Skills and Highlights</w:t>
            </w: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324"/>
              <w:gridCol w:w="3980"/>
            </w:tblGrid>
            <w:tr w:rsidR="00C3646C" w:rsidRPr="007B64CA" w14:paraId="244EC09C" w14:textId="77777777" w:rsidTr="00F97D0D">
              <w:tc>
                <w:tcPr>
                  <w:tcW w:w="1422" w:type="dxa"/>
                  <w:shd w:val="clear" w:color="auto" w:fill="7F7F7F" w:themeFill="text1" w:themeFillTint="80"/>
                </w:tcPr>
                <w:p w14:paraId="41538305" w14:textId="77777777" w:rsidR="00C3646C" w:rsidRPr="007B64CA" w:rsidRDefault="00C3646C" w:rsidP="00F97D0D">
                  <w:pPr>
                    <w:pStyle w:val="Heading4"/>
                    <w:rPr>
                      <w:rFonts w:asciiTheme="minorHAnsi" w:hAnsiTheme="minorHAnsi" w:cstheme="minorHAnsi"/>
                      <w:color w:val="FFFFFF" w:themeColor="background1"/>
                    </w:rPr>
                  </w:pPr>
                  <w:r w:rsidRPr="007B64CA">
                    <w:rPr>
                      <w:rFonts w:asciiTheme="minorHAnsi" w:hAnsiTheme="minorHAnsi" w:cstheme="minorHAnsi"/>
                      <w:color w:val="FFFFFF" w:themeColor="background1"/>
                    </w:rPr>
                    <w:t>Education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3BD638D3" w14:textId="2C159911" w:rsidR="00C3646C" w:rsidRPr="007B64CA" w:rsidRDefault="00B077F1" w:rsidP="00D95ADB">
                  <w:pPr>
                    <w:rPr>
                      <w:rFonts w:cstheme="minorHAnsi"/>
                    </w:rPr>
                  </w:pPr>
                  <w:r w:rsidRPr="007B64CA">
                    <w:rPr>
                      <w:rFonts w:cstheme="minorHAnsi"/>
                    </w:rPr>
                    <w:t>Master of Science in Automation, Biophysics, and Engineering</w:t>
                  </w:r>
                </w:p>
              </w:tc>
            </w:tr>
            <w:tr w:rsidR="00C3646C" w:rsidRPr="007B64CA" w14:paraId="23415327" w14:textId="77777777" w:rsidTr="00F97D0D">
              <w:tc>
                <w:tcPr>
                  <w:tcW w:w="1422" w:type="dxa"/>
                  <w:shd w:val="clear" w:color="auto" w:fill="7F7F7F" w:themeFill="text1" w:themeFillTint="80"/>
                </w:tcPr>
                <w:p w14:paraId="7C3FDEDC" w14:textId="2FD327C6" w:rsidR="00C3646C" w:rsidRPr="007B64CA" w:rsidRDefault="00B077F1" w:rsidP="00F97D0D">
                  <w:pPr>
                    <w:pStyle w:val="Heading4"/>
                    <w:rPr>
                      <w:rFonts w:asciiTheme="minorHAnsi" w:hAnsiTheme="minorHAnsi" w:cstheme="minorHAnsi"/>
                      <w:color w:val="FFFFFF" w:themeColor="background1"/>
                    </w:rPr>
                  </w:pPr>
                  <w:r w:rsidRPr="007B64CA">
                    <w:rPr>
                      <w:rFonts w:asciiTheme="minorHAnsi" w:hAnsiTheme="minorHAnsi" w:cstheme="minorHAnsi"/>
                      <w:color w:val="FFFFFF" w:themeColor="background1"/>
                    </w:rPr>
                    <w:t>D</w:t>
                  </w:r>
                  <w:r w:rsidR="00AF3299" w:rsidRPr="007B64CA">
                    <w:rPr>
                      <w:rFonts w:asciiTheme="minorHAnsi" w:hAnsiTheme="minorHAnsi" w:cstheme="minorHAnsi"/>
                      <w:color w:val="FFFFFF" w:themeColor="background1"/>
                    </w:rPr>
                    <w:t>egree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395594FC" w14:textId="4C171E4C" w:rsidR="00D95ADB" w:rsidRPr="007B64CA" w:rsidRDefault="00B077F1" w:rsidP="00F97D0D">
                  <w:pPr>
                    <w:rPr>
                      <w:rFonts w:cstheme="minorHAnsi"/>
                    </w:rPr>
                  </w:pPr>
                  <w:r w:rsidRPr="007B64CA">
                    <w:rPr>
                      <w:rFonts w:cstheme="minorHAnsi"/>
                    </w:rPr>
                    <w:t>Ph.D. in Mathematical Modelling, Computer Simulations</w:t>
                  </w:r>
                </w:p>
              </w:tc>
            </w:tr>
            <w:tr w:rsidR="00C3646C" w:rsidRPr="007B64CA" w14:paraId="107EF403" w14:textId="77777777" w:rsidTr="006C78BB">
              <w:trPr>
                <w:trHeight w:val="782"/>
              </w:trPr>
              <w:tc>
                <w:tcPr>
                  <w:tcW w:w="1422" w:type="dxa"/>
                  <w:shd w:val="clear" w:color="auto" w:fill="7F7F7F" w:themeFill="text1" w:themeFillTint="80"/>
                </w:tcPr>
                <w:p w14:paraId="1C1FBD36" w14:textId="64496A09" w:rsidR="00C3646C" w:rsidRPr="007B64CA" w:rsidRDefault="00D95ADB" w:rsidP="00F97D0D">
                  <w:pPr>
                    <w:pStyle w:val="Heading4"/>
                    <w:rPr>
                      <w:rFonts w:asciiTheme="minorHAnsi" w:hAnsiTheme="minorHAnsi" w:cstheme="minorHAnsi"/>
                      <w:color w:val="FFFFFF" w:themeColor="background1"/>
                    </w:rPr>
                  </w:pPr>
                  <w:r w:rsidRPr="007B64CA">
                    <w:rPr>
                      <w:rFonts w:asciiTheme="minorHAnsi" w:hAnsiTheme="minorHAnsi" w:cstheme="minorHAnsi"/>
                      <w:color w:val="FFFFFF" w:themeColor="background1"/>
                    </w:rPr>
                    <w:t>LinkedIn Profile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08AA8362" w14:textId="7D3F1BCE" w:rsidR="00B077F1" w:rsidRPr="007B64CA" w:rsidRDefault="00000000" w:rsidP="00F97D0D">
                  <w:pPr>
                    <w:rPr>
                      <w:rFonts w:cstheme="minorHAnsi"/>
                    </w:rPr>
                  </w:pPr>
                  <w:hyperlink r:id="rId9" w:history="1">
                    <w:r w:rsidR="00B077F1" w:rsidRPr="007B64CA">
                      <w:rPr>
                        <w:rStyle w:val="Hyperlink"/>
                        <w:rFonts w:cstheme="minorHAnsi"/>
                      </w:rPr>
                      <w:t>https://www.linkedin.com/in/levselector/</w:t>
                    </w:r>
                  </w:hyperlink>
                  <w:r w:rsidR="00B077F1" w:rsidRPr="007B64CA">
                    <w:rPr>
                      <w:rFonts w:cstheme="minorHAnsi"/>
                    </w:rPr>
                    <w:t xml:space="preserve"> </w:t>
                  </w:r>
                </w:p>
              </w:tc>
            </w:tr>
          </w:tbl>
          <w:p w14:paraId="7163CD69" w14:textId="77777777" w:rsidR="00C3646C" w:rsidRPr="007B64CA" w:rsidRDefault="00C3646C" w:rsidP="00F97D0D">
            <w:pPr>
              <w:pStyle w:val="Heading3"/>
              <w:rPr>
                <w:rFonts w:asciiTheme="minorHAnsi" w:hAnsiTheme="minorHAnsi" w:cstheme="minorHAnsi"/>
              </w:rPr>
            </w:pPr>
          </w:p>
        </w:tc>
        <w:tc>
          <w:tcPr>
            <w:tcW w:w="2440" w:type="pct"/>
          </w:tcPr>
          <w:p w14:paraId="1CCC2970" w14:textId="77777777" w:rsidR="00C3646C" w:rsidRPr="007B64CA" w:rsidRDefault="00C3646C" w:rsidP="00C3646C">
            <w:pPr>
              <w:pStyle w:val="Heading2"/>
              <w:rPr>
                <w:rFonts w:asciiTheme="minorHAnsi" w:hAnsiTheme="minorHAnsi" w:cstheme="minorHAnsi"/>
              </w:rPr>
            </w:pPr>
            <w:r w:rsidRPr="007B64CA">
              <w:rPr>
                <w:rFonts w:asciiTheme="minorHAnsi" w:hAnsiTheme="minorHAnsi" w:cstheme="minorHAnsi"/>
              </w:rPr>
              <w:t>Profile</w:t>
            </w:r>
          </w:p>
          <w:p w14:paraId="225E37C9" w14:textId="77777777" w:rsidR="007B64CA" w:rsidRPr="007B64CA" w:rsidRDefault="00B077F1" w:rsidP="005D5671">
            <w:pPr>
              <w:pStyle w:val="ListParagraph"/>
              <w:numPr>
                <w:ilvl w:val="0"/>
                <w:numId w:val="1"/>
              </w:numPr>
              <w:ind w:left="481"/>
              <w:rPr>
                <w:rFonts w:cstheme="minorHAnsi"/>
                <w:sz w:val="22"/>
                <w:szCs w:val="22"/>
              </w:rPr>
            </w:pPr>
            <w:r w:rsidRPr="007B64CA">
              <w:rPr>
                <w:rFonts w:cstheme="minorHAnsi"/>
                <w:sz w:val="22"/>
                <w:szCs w:val="22"/>
              </w:rPr>
              <w:t>Ph.D. level Data Scientist. 15+ years of experience</w:t>
            </w:r>
          </w:p>
          <w:p w14:paraId="35B9198D" w14:textId="1AE62649" w:rsidR="007B64CA" w:rsidRDefault="007B64CA" w:rsidP="005D5671">
            <w:pPr>
              <w:pStyle w:val="ListParagraph"/>
              <w:numPr>
                <w:ilvl w:val="0"/>
                <w:numId w:val="1"/>
              </w:numPr>
              <w:ind w:left="481"/>
              <w:rPr>
                <w:rFonts w:cstheme="minorHAnsi"/>
                <w:sz w:val="22"/>
                <w:szCs w:val="22"/>
              </w:rPr>
            </w:pPr>
            <w:r w:rsidRPr="007B64CA">
              <w:rPr>
                <w:rFonts w:cstheme="minorHAnsi"/>
                <w:sz w:val="22"/>
                <w:szCs w:val="22"/>
              </w:rPr>
              <w:t xml:space="preserve">Full cycle planning and development. </w:t>
            </w:r>
            <w:r>
              <w:rPr>
                <w:rFonts w:cstheme="minorHAnsi"/>
                <w:sz w:val="22"/>
                <w:szCs w:val="22"/>
              </w:rPr>
              <w:t>B</w:t>
            </w:r>
            <w:r w:rsidRPr="007B64CA">
              <w:rPr>
                <w:rFonts w:cstheme="minorHAnsi"/>
                <w:sz w:val="22"/>
                <w:szCs w:val="22"/>
              </w:rPr>
              <w:t>uilding and training teams</w:t>
            </w:r>
          </w:p>
          <w:p w14:paraId="57E273A0" w14:textId="433040AA" w:rsidR="007B64CA" w:rsidRPr="007B64CA" w:rsidRDefault="007B64CA" w:rsidP="005D5671">
            <w:pPr>
              <w:pStyle w:val="ListParagraph"/>
              <w:numPr>
                <w:ilvl w:val="0"/>
                <w:numId w:val="1"/>
              </w:numPr>
              <w:ind w:left="481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Generative AI, Large Language Models</w:t>
            </w:r>
          </w:p>
          <w:p w14:paraId="0B0EE317" w14:textId="2B2B4314" w:rsidR="00B077F1" w:rsidRPr="007B64CA" w:rsidRDefault="007B64CA" w:rsidP="005D5671">
            <w:pPr>
              <w:pStyle w:val="ListParagraph"/>
              <w:numPr>
                <w:ilvl w:val="0"/>
                <w:numId w:val="1"/>
              </w:numPr>
              <w:ind w:left="481"/>
              <w:rPr>
                <w:rFonts w:cstheme="minorHAnsi"/>
                <w:sz w:val="22"/>
                <w:szCs w:val="22"/>
              </w:rPr>
            </w:pPr>
            <w:r w:rsidRPr="007B64CA">
              <w:rPr>
                <w:rFonts w:cstheme="minorHAnsi"/>
                <w:sz w:val="22"/>
                <w:szCs w:val="22"/>
              </w:rPr>
              <w:t>High</w:t>
            </w:r>
            <w:r w:rsidR="00B077F1" w:rsidRPr="007B64CA">
              <w:rPr>
                <w:rFonts w:cstheme="minorHAnsi"/>
                <w:sz w:val="22"/>
                <w:szCs w:val="22"/>
              </w:rPr>
              <w:t xml:space="preserve">-volume data processing, </w:t>
            </w:r>
            <w:r w:rsidRPr="007B64CA">
              <w:rPr>
                <w:rFonts w:cstheme="minorHAnsi"/>
                <w:sz w:val="22"/>
                <w:szCs w:val="22"/>
              </w:rPr>
              <w:t xml:space="preserve">big data, ETL, databases, </w:t>
            </w:r>
            <w:r w:rsidR="00B077F1" w:rsidRPr="007B64CA">
              <w:rPr>
                <w:rFonts w:cstheme="minorHAnsi"/>
                <w:sz w:val="22"/>
                <w:szCs w:val="22"/>
              </w:rPr>
              <w:t xml:space="preserve">analytics, </w:t>
            </w:r>
            <w:r w:rsidRPr="007B64CA">
              <w:rPr>
                <w:rFonts w:cstheme="minorHAnsi"/>
                <w:sz w:val="22"/>
                <w:szCs w:val="22"/>
              </w:rPr>
              <w:t>ML &amp; AI</w:t>
            </w:r>
          </w:p>
          <w:p w14:paraId="5EF833A2" w14:textId="1157A34A" w:rsidR="00B077F1" w:rsidRPr="007B64CA" w:rsidRDefault="00B077F1" w:rsidP="005D5671">
            <w:pPr>
              <w:pStyle w:val="ListParagraph"/>
              <w:numPr>
                <w:ilvl w:val="0"/>
                <w:numId w:val="1"/>
              </w:numPr>
              <w:ind w:left="481"/>
              <w:rPr>
                <w:rFonts w:cstheme="minorHAnsi"/>
                <w:sz w:val="22"/>
                <w:szCs w:val="22"/>
              </w:rPr>
            </w:pPr>
            <w:r w:rsidRPr="007B64CA">
              <w:rPr>
                <w:rFonts w:cstheme="minorHAnsi"/>
                <w:sz w:val="22"/>
                <w:szCs w:val="22"/>
              </w:rPr>
              <w:t>Experience with Financial, Advertising, e-Commerce, Media and Publishing industries</w:t>
            </w:r>
          </w:p>
          <w:p w14:paraId="5E3CE7B0" w14:textId="38061D8A" w:rsidR="00C3646C" w:rsidRPr="007B64CA" w:rsidRDefault="007B64CA" w:rsidP="005D5671">
            <w:pPr>
              <w:pStyle w:val="ListParagraph"/>
              <w:numPr>
                <w:ilvl w:val="0"/>
                <w:numId w:val="1"/>
              </w:numPr>
              <w:ind w:left="481"/>
              <w:rPr>
                <w:rFonts w:cstheme="minorHAnsi"/>
              </w:rPr>
            </w:pPr>
            <w:r>
              <w:rPr>
                <w:rFonts w:cstheme="minorHAnsi"/>
                <w:sz w:val="22"/>
                <w:szCs w:val="22"/>
              </w:rPr>
              <w:t>C</w:t>
            </w:r>
            <w:r w:rsidR="00B077F1" w:rsidRPr="007B64CA">
              <w:rPr>
                <w:rFonts w:cstheme="minorHAnsi"/>
                <w:sz w:val="22"/>
                <w:szCs w:val="22"/>
              </w:rPr>
              <w:t>louds (</w:t>
            </w:r>
            <w:r w:rsidR="00761FD5" w:rsidRPr="007B64CA">
              <w:rPr>
                <w:rFonts w:cstheme="minorHAnsi"/>
                <w:sz w:val="22"/>
                <w:szCs w:val="22"/>
              </w:rPr>
              <w:t xml:space="preserve">AWS, </w:t>
            </w:r>
            <w:r w:rsidR="00B077F1" w:rsidRPr="007B64CA">
              <w:rPr>
                <w:rFonts w:cstheme="minorHAnsi"/>
                <w:sz w:val="22"/>
                <w:szCs w:val="22"/>
              </w:rPr>
              <w:t>Azure Synapse Analytics, GCP)</w:t>
            </w:r>
          </w:p>
        </w:tc>
      </w:tr>
    </w:tbl>
    <w:p w14:paraId="18763562" w14:textId="154ADCC0" w:rsidR="00C3646C" w:rsidRPr="007B64CA" w:rsidRDefault="00C3646C" w:rsidP="00C3646C">
      <w:pPr>
        <w:pStyle w:val="Heading2"/>
        <w:rPr>
          <w:rFonts w:asciiTheme="minorHAnsi" w:hAnsiTheme="minorHAnsi" w:cstheme="minorHAnsi"/>
        </w:rPr>
      </w:pPr>
      <w:r w:rsidRPr="007B64CA">
        <w:rPr>
          <w:rFonts w:asciiTheme="minorHAnsi" w:hAnsiTheme="minorHAnsi" w:cstheme="minorHAnsi"/>
        </w:rPr>
        <w:t>Selected Experience</w:t>
      </w:r>
    </w:p>
    <w:p w14:paraId="1B537418" w14:textId="77777777" w:rsidR="00293F45" w:rsidRDefault="00293F45" w:rsidP="007B64CA">
      <w:pPr>
        <w:pStyle w:val="NoSpacing"/>
        <w:rPr>
          <w:rFonts w:cstheme="minorHAnsi"/>
          <w:b/>
        </w:rPr>
      </w:pPr>
    </w:p>
    <w:p w14:paraId="7873F1E1" w14:textId="42784748" w:rsidR="007B64CA" w:rsidRPr="007B64CA" w:rsidRDefault="007B64CA" w:rsidP="007B64CA">
      <w:pPr>
        <w:pStyle w:val="NoSpacing"/>
        <w:rPr>
          <w:rFonts w:cstheme="minorHAnsi"/>
        </w:rPr>
      </w:pPr>
      <w:r w:rsidRPr="007B64CA">
        <w:rPr>
          <w:rFonts w:cstheme="minorHAnsi"/>
          <w:b/>
        </w:rPr>
        <w:t>Enterprise AI Solutions - President, Lead AI Architect</w:t>
      </w:r>
    </w:p>
    <w:p w14:paraId="0DFA1B4C" w14:textId="77777777" w:rsidR="007B64CA" w:rsidRPr="00293F45" w:rsidRDefault="007B64CA" w:rsidP="007B64CA">
      <w:pPr>
        <w:numPr>
          <w:ilvl w:val="0"/>
          <w:numId w:val="6"/>
        </w:numPr>
        <w:spacing w:after="0" w:line="240" w:lineRule="auto"/>
        <w:contextualSpacing/>
        <w:rPr>
          <w:rFonts w:eastAsia="Tahoma" w:cstheme="minorHAnsi"/>
        </w:rPr>
      </w:pPr>
      <w:r w:rsidRPr="00293F45">
        <w:rPr>
          <w:rFonts w:eastAsia="Tahoma" w:cstheme="minorHAnsi"/>
        </w:rPr>
        <w:t>Large Language Models (LLM) for business - local and on cloud</w:t>
      </w:r>
    </w:p>
    <w:p w14:paraId="4EF5ED0E" w14:textId="77777777" w:rsidR="007B64CA" w:rsidRPr="00293F45" w:rsidRDefault="007B64CA" w:rsidP="007B64CA">
      <w:pPr>
        <w:numPr>
          <w:ilvl w:val="0"/>
          <w:numId w:val="6"/>
        </w:numPr>
        <w:spacing w:after="0" w:line="240" w:lineRule="auto"/>
        <w:contextualSpacing/>
        <w:rPr>
          <w:rFonts w:eastAsia="Tahoma" w:cstheme="minorHAnsi"/>
        </w:rPr>
      </w:pPr>
      <w:r w:rsidRPr="00293F45">
        <w:rPr>
          <w:rFonts w:eastAsia="Tahoma" w:cstheme="minorHAnsi"/>
        </w:rPr>
        <w:t>Custom private conversational interfaces for business systems</w:t>
      </w:r>
    </w:p>
    <w:p w14:paraId="4B93FFA3" w14:textId="77777777" w:rsidR="007B64CA" w:rsidRPr="00293F45" w:rsidRDefault="007B64CA" w:rsidP="007B64CA">
      <w:pPr>
        <w:numPr>
          <w:ilvl w:val="0"/>
          <w:numId w:val="6"/>
        </w:numPr>
        <w:spacing w:after="0" w:line="240" w:lineRule="auto"/>
        <w:contextualSpacing/>
        <w:rPr>
          <w:rFonts w:eastAsia="Tahoma" w:cstheme="minorHAnsi"/>
        </w:rPr>
      </w:pPr>
      <w:r w:rsidRPr="00293F45">
        <w:rPr>
          <w:rFonts w:eastAsia="Tahoma" w:cstheme="minorHAnsi"/>
        </w:rPr>
        <w:t>Talk to your data - cognitive search</w:t>
      </w:r>
    </w:p>
    <w:p w14:paraId="07C2E9FC" w14:textId="53FC6658" w:rsidR="007B64CA" w:rsidRPr="00293F45" w:rsidRDefault="007B64CA" w:rsidP="007B64CA">
      <w:pPr>
        <w:numPr>
          <w:ilvl w:val="0"/>
          <w:numId w:val="6"/>
        </w:numPr>
        <w:spacing w:after="0" w:line="240" w:lineRule="auto"/>
        <w:contextualSpacing/>
        <w:rPr>
          <w:rFonts w:eastAsia="Tahoma" w:cstheme="minorHAnsi"/>
        </w:rPr>
      </w:pPr>
      <w:r w:rsidRPr="00293F45">
        <w:rPr>
          <w:rFonts w:eastAsia="Tahoma" w:cstheme="minorHAnsi"/>
        </w:rPr>
        <w:t>Text generation (generate</w:t>
      </w:r>
      <w:r w:rsidR="00016BDB">
        <w:rPr>
          <w:rFonts w:eastAsia="Tahoma" w:cstheme="minorHAnsi"/>
        </w:rPr>
        <w:t xml:space="preserve"> </w:t>
      </w:r>
      <w:r w:rsidR="00016BDB" w:rsidRPr="00293F45">
        <w:rPr>
          <w:rFonts w:eastAsia="Tahoma" w:cstheme="minorHAnsi"/>
        </w:rPr>
        <w:t>summaries</w:t>
      </w:r>
      <w:r w:rsidR="00016BDB">
        <w:rPr>
          <w:rFonts w:eastAsia="Tahoma" w:cstheme="minorHAnsi"/>
        </w:rPr>
        <w:t>,</w:t>
      </w:r>
      <w:r w:rsidRPr="00293F45">
        <w:rPr>
          <w:rFonts w:eastAsia="Tahoma" w:cstheme="minorHAnsi"/>
        </w:rPr>
        <w:t xml:space="preserve"> contracts, instructions, q/a)</w:t>
      </w:r>
    </w:p>
    <w:p w14:paraId="5B970CE3" w14:textId="77777777" w:rsidR="007B64CA" w:rsidRPr="00293F45" w:rsidRDefault="007B64CA" w:rsidP="007B64CA">
      <w:pPr>
        <w:numPr>
          <w:ilvl w:val="0"/>
          <w:numId w:val="6"/>
        </w:numPr>
        <w:spacing w:after="0" w:line="240" w:lineRule="auto"/>
        <w:contextualSpacing/>
        <w:rPr>
          <w:rFonts w:eastAsia="Tahoma" w:cstheme="minorHAnsi"/>
        </w:rPr>
      </w:pPr>
      <w:r w:rsidRPr="00293F45">
        <w:rPr>
          <w:rFonts w:eastAsia="Tahoma" w:cstheme="minorHAnsi"/>
        </w:rPr>
        <w:t>LLM quantizing, fine-tuning. Prompt-engineering. Self-verification</w:t>
      </w:r>
    </w:p>
    <w:p w14:paraId="4CD63DFA" w14:textId="691C402F" w:rsidR="007B64CA" w:rsidRPr="00293F45" w:rsidRDefault="007B64CA" w:rsidP="007B64CA">
      <w:pPr>
        <w:numPr>
          <w:ilvl w:val="0"/>
          <w:numId w:val="6"/>
        </w:numPr>
        <w:spacing w:after="0" w:line="240" w:lineRule="auto"/>
        <w:contextualSpacing/>
        <w:rPr>
          <w:rFonts w:eastAsia="Tahoma" w:cstheme="minorHAnsi"/>
        </w:rPr>
      </w:pPr>
      <w:r w:rsidRPr="00293F45">
        <w:rPr>
          <w:rFonts w:eastAsia="Tahoma" w:cstheme="minorHAnsi"/>
        </w:rPr>
        <w:t>RAG (Retrieval Augmented Generation), embeddings, vector database, PostgreSQL</w:t>
      </w:r>
      <w:r w:rsidR="00016BDB">
        <w:rPr>
          <w:rFonts w:eastAsia="Tahoma" w:cstheme="minorHAnsi"/>
        </w:rPr>
        <w:t>, Milvus</w:t>
      </w:r>
    </w:p>
    <w:p w14:paraId="52146DAC" w14:textId="77777777" w:rsidR="007B64CA" w:rsidRPr="00293F45" w:rsidRDefault="007B64CA" w:rsidP="007B64CA">
      <w:pPr>
        <w:numPr>
          <w:ilvl w:val="0"/>
          <w:numId w:val="6"/>
        </w:numPr>
        <w:spacing w:after="0" w:line="240" w:lineRule="auto"/>
        <w:contextualSpacing/>
        <w:rPr>
          <w:rFonts w:eastAsia="Tahoma" w:cstheme="minorHAnsi"/>
        </w:rPr>
      </w:pPr>
      <w:proofErr w:type="spellStart"/>
      <w:r w:rsidRPr="00293F45">
        <w:rPr>
          <w:rFonts w:eastAsia="Tahoma" w:cstheme="minorHAnsi"/>
        </w:rPr>
        <w:t>Huggingface</w:t>
      </w:r>
      <w:proofErr w:type="spellEnd"/>
      <w:r w:rsidRPr="00293F45">
        <w:rPr>
          <w:rFonts w:eastAsia="Tahoma" w:cstheme="minorHAnsi"/>
        </w:rPr>
        <w:t xml:space="preserve"> tools, models &amp; APIs, llama.cpp, </w:t>
      </w:r>
      <w:proofErr w:type="spellStart"/>
      <w:r w:rsidRPr="00293F45">
        <w:rPr>
          <w:rFonts w:eastAsia="Tahoma" w:cstheme="minorHAnsi"/>
        </w:rPr>
        <w:t>LangChain</w:t>
      </w:r>
      <w:proofErr w:type="spellEnd"/>
      <w:r w:rsidRPr="00293F45">
        <w:rPr>
          <w:rFonts w:eastAsia="Tahoma" w:cstheme="minorHAnsi"/>
        </w:rPr>
        <w:t xml:space="preserve">, OpenAI, ChatGPT, </w:t>
      </w:r>
      <w:proofErr w:type="spellStart"/>
      <w:r w:rsidRPr="00293F45">
        <w:rPr>
          <w:rFonts w:eastAsia="Tahoma" w:cstheme="minorHAnsi"/>
        </w:rPr>
        <w:t>LLaMa</w:t>
      </w:r>
      <w:proofErr w:type="spellEnd"/>
      <w:r w:rsidRPr="00293F45">
        <w:rPr>
          <w:rFonts w:eastAsia="Tahoma" w:cstheme="minorHAnsi"/>
        </w:rPr>
        <w:t xml:space="preserve">, </w:t>
      </w:r>
      <w:proofErr w:type="spellStart"/>
      <w:r w:rsidRPr="00293F45">
        <w:rPr>
          <w:rFonts w:eastAsia="Tahoma" w:cstheme="minorHAnsi"/>
        </w:rPr>
        <w:t>Ollama</w:t>
      </w:r>
      <w:proofErr w:type="spellEnd"/>
      <w:r w:rsidRPr="00293F45">
        <w:rPr>
          <w:rFonts w:eastAsia="Tahoma" w:cstheme="minorHAnsi"/>
        </w:rPr>
        <w:t xml:space="preserve">, </w:t>
      </w:r>
      <w:proofErr w:type="spellStart"/>
      <w:r w:rsidRPr="00293F45">
        <w:rPr>
          <w:rFonts w:eastAsia="Tahoma" w:cstheme="minorHAnsi"/>
        </w:rPr>
        <w:t>MLStudio</w:t>
      </w:r>
      <w:proofErr w:type="spellEnd"/>
    </w:p>
    <w:p w14:paraId="50BD44CE" w14:textId="77777777" w:rsidR="007B64CA" w:rsidRPr="007B64CA" w:rsidRDefault="007B64CA" w:rsidP="000D3ED2">
      <w:pPr>
        <w:pStyle w:val="NoSpacing"/>
        <w:rPr>
          <w:rFonts w:cstheme="minorHAnsi"/>
          <w:b/>
        </w:rPr>
      </w:pPr>
    </w:p>
    <w:p w14:paraId="0C9C27D5" w14:textId="5007A7CD" w:rsidR="000D3ED2" w:rsidRPr="007B64CA" w:rsidRDefault="000D3ED2" w:rsidP="000D3ED2">
      <w:pPr>
        <w:pStyle w:val="NoSpacing"/>
        <w:rPr>
          <w:rFonts w:cstheme="minorHAnsi"/>
        </w:rPr>
      </w:pPr>
      <w:proofErr w:type="spellStart"/>
      <w:r w:rsidRPr="007B64CA">
        <w:rPr>
          <w:rFonts w:cstheme="minorHAnsi"/>
          <w:b/>
        </w:rPr>
        <w:t>Redapt</w:t>
      </w:r>
      <w:proofErr w:type="spellEnd"/>
      <w:r w:rsidRPr="007B64CA">
        <w:rPr>
          <w:rFonts w:cstheme="minorHAnsi"/>
          <w:b/>
        </w:rPr>
        <w:t xml:space="preserve"> - Practice Lead, Data Science</w:t>
      </w:r>
    </w:p>
    <w:p w14:paraId="43934E5F" w14:textId="719E0247" w:rsidR="00293F45" w:rsidRPr="00293F45" w:rsidRDefault="00293F45" w:rsidP="00293F45">
      <w:pPr>
        <w:numPr>
          <w:ilvl w:val="0"/>
          <w:numId w:val="6"/>
        </w:numPr>
        <w:spacing w:after="0" w:line="240" w:lineRule="auto"/>
        <w:contextualSpacing/>
        <w:rPr>
          <w:rFonts w:eastAsia="Tahoma" w:cstheme="minorHAnsi"/>
        </w:rPr>
      </w:pPr>
      <w:r w:rsidRPr="00293F45">
        <w:rPr>
          <w:rFonts w:eastAsia="Tahoma" w:cstheme="minorHAnsi"/>
        </w:rPr>
        <w:t>Buil</w:t>
      </w:r>
      <w:r>
        <w:rPr>
          <w:rFonts w:eastAsia="Tahoma" w:cstheme="minorHAnsi"/>
        </w:rPr>
        <w:t>t</w:t>
      </w:r>
      <w:r w:rsidRPr="00293F45">
        <w:rPr>
          <w:rFonts w:eastAsia="Tahoma" w:cstheme="minorHAnsi"/>
        </w:rPr>
        <w:t>, train</w:t>
      </w:r>
      <w:r>
        <w:rPr>
          <w:rFonts w:eastAsia="Tahoma" w:cstheme="minorHAnsi"/>
        </w:rPr>
        <w:t>ed</w:t>
      </w:r>
      <w:r w:rsidRPr="00293F45">
        <w:rPr>
          <w:rFonts w:eastAsia="Tahoma" w:cstheme="minorHAnsi"/>
        </w:rPr>
        <w:t>, and manag</w:t>
      </w:r>
      <w:r>
        <w:rPr>
          <w:rFonts w:eastAsia="Tahoma" w:cstheme="minorHAnsi"/>
        </w:rPr>
        <w:t>ed</w:t>
      </w:r>
      <w:r w:rsidRPr="00293F45">
        <w:rPr>
          <w:rFonts w:eastAsia="Tahoma" w:cstheme="minorHAnsi"/>
        </w:rPr>
        <w:t xml:space="preserve"> a team of data scientists</w:t>
      </w:r>
    </w:p>
    <w:p w14:paraId="77E427DA" w14:textId="0E817BAC" w:rsidR="00293F45" w:rsidRPr="00293F45" w:rsidRDefault="00293F45" w:rsidP="00285080">
      <w:pPr>
        <w:numPr>
          <w:ilvl w:val="0"/>
          <w:numId w:val="6"/>
        </w:numPr>
        <w:spacing w:after="0" w:line="240" w:lineRule="auto"/>
        <w:contextualSpacing/>
        <w:rPr>
          <w:rFonts w:eastAsia="Tahoma" w:cstheme="minorHAnsi"/>
        </w:rPr>
      </w:pPr>
      <w:r w:rsidRPr="00293F45">
        <w:rPr>
          <w:rFonts w:eastAsia="Tahoma" w:cstheme="minorHAnsi"/>
        </w:rPr>
        <w:t xml:space="preserve">Data architecture in the cloud (Azure, AWS, Google), Apache </w:t>
      </w:r>
      <w:proofErr w:type="spellStart"/>
      <w:r w:rsidRPr="00293F45">
        <w:rPr>
          <w:rFonts w:eastAsia="Tahoma" w:cstheme="minorHAnsi"/>
        </w:rPr>
        <w:t>AirFlow</w:t>
      </w:r>
      <w:proofErr w:type="spellEnd"/>
      <w:r w:rsidRPr="00293F45">
        <w:rPr>
          <w:rFonts w:eastAsia="Tahoma" w:cstheme="minorHAnsi"/>
        </w:rPr>
        <w:t xml:space="preserve">, ADF, SQL Data Warehouse; Hands on Machine Learning modeling in the cloud (Azure Machine Learning Studio, Azure Synapse Analytics, Azure Cognitive Search, Python, Scikit-Learn, </w:t>
      </w:r>
      <w:proofErr w:type="spellStart"/>
      <w:r w:rsidRPr="00293F45">
        <w:rPr>
          <w:rFonts w:eastAsia="Tahoma" w:cstheme="minorHAnsi"/>
        </w:rPr>
        <w:t>AutoML</w:t>
      </w:r>
      <w:proofErr w:type="spellEnd"/>
      <w:r w:rsidRPr="00293F45">
        <w:rPr>
          <w:rFonts w:eastAsia="Tahoma" w:cstheme="minorHAnsi"/>
        </w:rPr>
        <w:t>, predictive modeling, regression, classification, time series forecasting, anomaly detection)</w:t>
      </w:r>
    </w:p>
    <w:p w14:paraId="06A4A4DF" w14:textId="77777777" w:rsidR="00293F45" w:rsidRDefault="00293F45" w:rsidP="000F73EE">
      <w:pPr>
        <w:pStyle w:val="NoSpacing"/>
        <w:rPr>
          <w:rFonts w:cstheme="minorHAnsi"/>
          <w:b/>
        </w:rPr>
      </w:pPr>
    </w:p>
    <w:p w14:paraId="11235865" w14:textId="4D7B1A16" w:rsidR="000F73EE" w:rsidRPr="007B64CA" w:rsidRDefault="00B077F1" w:rsidP="000F73EE">
      <w:pPr>
        <w:pStyle w:val="NoSpacing"/>
        <w:rPr>
          <w:rFonts w:cstheme="minorHAnsi"/>
          <w:b/>
        </w:rPr>
      </w:pPr>
      <w:r w:rsidRPr="007B64CA">
        <w:rPr>
          <w:rFonts w:cstheme="minorHAnsi"/>
          <w:b/>
        </w:rPr>
        <w:t>National Debt Relief</w:t>
      </w:r>
      <w:r w:rsidR="000F73EE" w:rsidRPr="007B64CA">
        <w:rPr>
          <w:rFonts w:cstheme="minorHAnsi"/>
          <w:b/>
        </w:rPr>
        <w:t xml:space="preserve"> – </w:t>
      </w:r>
      <w:r w:rsidRPr="007B64CA">
        <w:rPr>
          <w:rFonts w:cstheme="minorHAnsi"/>
          <w:b/>
        </w:rPr>
        <w:t>VP of Data Science, Head of Analytics</w:t>
      </w:r>
    </w:p>
    <w:p w14:paraId="41801D3B" w14:textId="77777777" w:rsidR="00293F45" w:rsidRPr="00293F45" w:rsidRDefault="00293F45" w:rsidP="00293F45">
      <w:pPr>
        <w:pStyle w:val="NoSpacing"/>
        <w:numPr>
          <w:ilvl w:val="0"/>
          <w:numId w:val="7"/>
        </w:numPr>
        <w:rPr>
          <w:rFonts w:eastAsia="Tahoma" w:cstheme="minorHAnsi"/>
        </w:rPr>
      </w:pPr>
      <w:r w:rsidRPr="00293F45">
        <w:rPr>
          <w:rFonts w:eastAsia="Tahoma" w:cstheme="minorHAnsi"/>
          <w:bCs/>
        </w:rPr>
        <w:t>Built, trained and managed a team of data scientists</w:t>
      </w:r>
    </w:p>
    <w:p w14:paraId="0585F3FF" w14:textId="22C72C18" w:rsidR="00293F45" w:rsidRPr="00293F45" w:rsidRDefault="00293F45" w:rsidP="00293F45">
      <w:pPr>
        <w:pStyle w:val="NoSpacing"/>
        <w:numPr>
          <w:ilvl w:val="0"/>
          <w:numId w:val="7"/>
        </w:numPr>
        <w:rPr>
          <w:rFonts w:eastAsia="Tahoma" w:cstheme="minorHAnsi"/>
        </w:rPr>
      </w:pPr>
      <w:r>
        <w:rPr>
          <w:rFonts w:eastAsia="Tahoma" w:cstheme="minorHAnsi"/>
          <w:bCs/>
        </w:rPr>
        <w:t>C</w:t>
      </w:r>
      <w:r w:rsidRPr="00293F45">
        <w:rPr>
          <w:rFonts w:eastAsia="Tahoma" w:cstheme="minorHAnsi"/>
          <w:bCs/>
        </w:rPr>
        <w:t>reated architecture on Linux server(s) on Azure cloud to run hundreds of jobs (ETL, data processing, Machine Learning</w:t>
      </w:r>
      <w:proofErr w:type="gramStart"/>
      <w:r w:rsidRPr="00293F45">
        <w:rPr>
          <w:rFonts w:eastAsia="Tahoma" w:cstheme="minorHAnsi"/>
          <w:bCs/>
        </w:rPr>
        <w:t>);</w:t>
      </w:r>
      <w:proofErr w:type="gramEnd"/>
      <w:r w:rsidRPr="00293F45">
        <w:rPr>
          <w:rFonts w:eastAsia="Tahoma" w:cstheme="minorHAnsi"/>
          <w:bCs/>
        </w:rPr>
        <w:t xml:space="preserve"> b</w:t>
      </w:r>
      <w:r w:rsidRPr="00293F45">
        <w:rPr>
          <w:rFonts w:eastAsia="Tahoma" w:cstheme="minorHAnsi"/>
        </w:rPr>
        <w:t xml:space="preserve">uilding visualizations using Salesforce Einstein Analytics Dashboards and </w:t>
      </w:r>
      <w:proofErr w:type="spellStart"/>
      <w:r w:rsidRPr="00293F45">
        <w:rPr>
          <w:rFonts w:eastAsia="Tahoma" w:cstheme="minorHAnsi"/>
        </w:rPr>
        <w:t>Jupyter</w:t>
      </w:r>
      <w:proofErr w:type="spellEnd"/>
      <w:r w:rsidRPr="00293F45">
        <w:rPr>
          <w:rFonts w:eastAsia="Tahoma" w:cstheme="minorHAnsi"/>
        </w:rPr>
        <w:t xml:space="preserve"> notebooks. Azure SQL Data Warehouse, Python, Nginx web server, </w:t>
      </w:r>
      <w:proofErr w:type="spellStart"/>
      <w:r w:rsidRPr="00293F45">
        <w:rPr>
          <w:rFonts w:eastAsia="Tahoma" w:cstheme="minorHAnsi"/>
        </w:rPr>
        <w:t>Gunicorn</w:t>
      </w:r>
      <w:proofErr w:type="spellEnd"/>
      <w:r w:rsidRPr="00293F45">
        <w:rPr>
          <w:rFonts w:eastAsia="Tahoma" w:cstheme="minorHAnsi"/>
        </w:rPr>
        <w:t xml:space="preserve"> gateway server, Scikit-learn, Random Forest, </w:t>
      </w:r>
      <w:proofErr w:type="spellStart"/>
      <w:r w:rsidRPr="00293F45">
        <w:rPr>
          <w:rFonts w:eastAsia="Tahoma" w:cstheme="minorHAnsi"/>
        </w:rPr>
        <w:t>XGBoost</w:t>
      </w:r>
      <w:proofErr w:type="spellEnd"/>
      <w:r w:rsidRPr="00293F45">
        <w:rPr>
          <w:rFonts w:eastAsia="Tahoma" w:cstheme="minorHAnsi"/>
        </w:rPr>
        <w:t>, H2O.ai)</w:t>
      </w:r>
    </w:p>
    <w:p w14:paraId="1229DF5C" w14:textId="77777777" w:rsidR="00293F45" w:rsidRDefault="00293F45" w:rsidP="000D3ED2">
      <w:pPr>
        <w:pStyle w:val="NoSpacing"/>
        <w:rPr>
          <w:rFonts w:ascii="Tahoma" w:eastAsia="Tahoma" w:hAnsi="Tahoma" w:cs="Tahoma"/>
          <w:sz w:val="20"/>
          <w:szCs w:val="20"/>
        </w:rPr>
      </w:pPr>
    </w:p>
    <w:p w14:paraId="1B194447" w14:textId="7EEE2C63" w:rsidR="000D3ED2" w:rsidRPr="007B64CA" w:rsidRDefault="000D3ED2" w:rsidP="000D3ED2">
      <w:pPr>
        <w:pStyle w:val="NoSpacing"/>
        <w:rPr>
          <w:rFonts w:cstheme="minorHAnsi"/>
          <w:b/>
        </w:rPr>
      </w:pPr>
      <w:r w:rsidRPr="007B64CA">
        <w:rPr>
          <w:rFonts w:cstheme="minorHAnsi"/>
          <w:b/>
        </w:rPr>
        <w:t xml:space="preserve">Penguin Random House, Consultant </w:t>
      </w:r>
    </w:p>
    <w:p w14:paraId="207195AF" w14:textId="77777777" w:rsidR="00293F45" w:rsidRDefault="00293F45" w:rsidP="00293F45">
      <w:pPr>
        <w:pStyle w:val="ListParagraph"/>
        <w:numPr>
          <w:ilvl w:val="0"/>
          <w:numId w:val="7"/>
        </w:numPr>
        <w:rPr>
          <w:rFonts w:eastAsia="Tahoma" w:cstheme="minorHAnsi"/>
          <w:sz w:val="22"/>
          <w:szCs w:val="22"/>
        </w:rPr>
      </w:pPr>
      <w:r w:rsidRPr="00293F45">
        <w:rPr>
          <w:rFonts w:eastAsia="Tahoma" w:cstheme="minorHAnsi"/>
          <w:sz w:val="22"/>
          <w:szCs w:val="22"/>
        </w:rPr>
        <w:t>Trained and led the team to build systems in Business Intelligence/Analytics</w:t>
      </w:r>
    </w:p>
    <w:p w14:paraId="4C6288A8" w14:textId="54CCBA29" w:rsidR="000D3ED2" w:rsidRPr="00293F45" w:rsidRDefault="00293F45" w:rsidP="00537D96">
      <w:pPr>
        <w:pStyle w:val="ListParagraph"/>
        <w:numPr>
          <w:ilvl w:val="0"/>
          <w:numId w:val="7"/>
        </w:numPr>
        <w:rPr>
          <w:rFonts w:eastAsia="Tahoma" w:cstheme="minorHAnsi"/>
          <w:sz w:val="22"/>
          <w:szCs w:val="22"/>
        </w:rPr>
      </w:pPr>
      <w:r w:rsidRPr="00293F45">
        <w:rPr>
          <w:rFonts w:eastAsia="Tahoma" w:cstheme="minorHAnsi"/>
          <w:sz w:val="22"/>
          <w:szCs w:val="22"/>
        </w:rPr>
        <w:t xml:space="preserve">Big Data Collection and Integration (ETL/ELT), Machine Learning and AI, Reporting. Python, pandas, Netezza, SQL, Redis, AWS, Linux. Created system for high-volume parallel web scraping at ~2 </w:t>
      </w:r>
      <w:proofErr w:type="spellStart"/>
      <w:r w:rsidRPr="00293F45">
        <w:rPr>
          <w:rFonts w:eastAsia="Tahoma" w:cstheme="minorHAnsi"/>
          <w:sz w:val="22"/>
          <w:szCs w:val="22"/>
        </w:rPr>
        <w:t>Mln</w:t>
      </w:r>
      <w:proofErr w:type="spellEnd"/>
      <w:r w:rsidRPr="00293F45">
        <w:rPr>
          <w:rFonts w:eastAsia="Tahoma" w:cstheme="minorHAnsi"/>
          <w:sz w:val="22"/>
          <w:szCs w:val="22"/>
        </w:rPr>
        <w:t xml:space="preserve"> pages/day. Organized "Deep Learning Book Club" to promote the use of Machine Learning and AI in-house; worked with several business groups to create various data feeds and tools to clean and ingest data; created Python framework to work with IBM Netezza DB; wrote analytics tools for price analysis and estimation.</w:t>
      </w:r>
    </w:p>
    <w:p w14:paraId="3B8035E5" w14:textId="0176D317" w:rsidR="00F0206D" w:rsidRPr="007B64CA" w:rsidRDefault="00F0206D" w:rsidP="000D3ED2">
      <w:pPr>
        <w:pStyle w:val="NoSpacing"/>
        <w:rPr>
          <w:rFonts w:cstheme="minorHAnsi"/>
          <w:b/>
        </w:rPr>
      </w:pPr>
      <w:r w:rsidRPr="007B64CA">
        <w:rPr>
          <w:rFonts w:cstheme="minorHAnsi"/>
          <w:b/>
        </w:rPr>
        <w:t xml:space="preserve">Some of the previous consulting clients: </w:t>
      </w:r>
      <w:r w:rsidR="007B44AA" w:rsidRPr="007B64CA">
        <w:rPr>
          <w:rFonts w:cstheme="minorHAnsi"/>
          <w:b/>
        </w:rPr>
        <w:t xml:space="preserve">Goldman Sachs, Morgan Stanley, JPMorgan Chase, Citigroup, Merrill Lynch, </w:t>
      </w:r>
      <w:r w:rsidR="007B44AA">
        <w:rPr>
          <w:rFonts w:cstheme="minorHAnsi"/>
          <w:b/>
        </w:rPr>
        <w:t xml:space="preserve">Vanguard, </w:t>
      </w:r>
      <w:r w:rsidR="000D3ED2" w:rsidRPr="007B64CA">
        <w:rPr>
          <w:rFonts w:cstheme="minorHAnsi"/>
          <w:b/>
        </w:rPr>
        <w:t>Waterhouse Securities, Cantor Fitzgerald/</w:t>
      </w:r>
      <w:proofErr w:type="spellStart"/>
      <w:r w:rsidR="000D3ED2" w:rsidRPr="007B64CA">
        <w:rPr>
          <w:rFonts w:cstheme="minorHAnsi"/>
          <w:b/>
        </w:rPr>
        <w:t>Espeed</w:t>
      </w:r>
      <w:proofErr w:type="spellEnd"/>
      <w:r w:rsidR="000D3ED2" w:rsidRPr="007B64CA">
        <w:rPr>
          <w:rFonts w:cstheme="minorHAnsi"/>
          <w:b/>
        </w:rPr>
        <w:t xml:space="preserve">, CSFB, HSBC, </w:t>
      </w:r>
      <w:proofErr w:type="spellStart"/>
      <w:r w:rsidR="000D3ED2" w:rsidRPr="007B64CA">
        <w:rPr>
          <w:rFonts w:cstheme="minorHAnsi"/>
          <w:b/>
        </w:rPr>
        <w:t>WorldQuant</w:t>
      </w:r>
      <w:proofErr w:type="spellEnd"/>
      <w:r w:rsidR="007B64CA" w:rsidRPr="007B64CA">
        <w:rPr>
          <w:rFonts w:cstheme="minorHAnsi"/>
          <w:b/>
        </w:rPr>
        <w:t>, AppNexus</w:t>
      </w:r>
    </w:p>
    <w:p w14:paraId="39347FEC" w14:textId="6EC35B29" w:rsidR="000D3ED2" w:rsidRPr="007B64CA" w:rsidRDefault="000D3ED2" w:rsidP="00496B37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7B64CA">
        <w:rPr>
          <w:rFonts w:cstheme="minorHAnsi"/>
        </w:rPr>
        <w:t xml:space="preserve">Data Processing and Analytics, data preparation, migration, ETL (Extract, Transform, Load), Web </w:t>
      </w:r>
      <w:r w:rsidR="007B44AA" w:rsidRPr="007B64CA">
        <w:rPr>
          <w:rFonts w:cstheme="minorHAnsi"/>
        </w:rPr>
        <w:t>applications.</w:t>
      </w:r>
    </w:p>
    <w:p w14:paraId="295C1E65" w14:textId="4259A7E8" w:rsidR="000D3ED2" w:rsidRPr="007B64CA" w:rsidRDefault="000D3ED2" w:rsidP="000D3ED2">
      <w:pPr>
        <w:pStyle w:val="NoSpacing"/>
        <w:rPr>
          <w:rFonts w:cstheme="minorHAnsi"/>
          <w:b/>
        </w:rPr>
      </w:pPr>
    </w:p>
    <w:sectPr w:rsidR="000D3ED2" w:rsidRPr="007B64CA" w:rsidSect="008C19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118FB"/>
    <w:multiLevelType w:val="hybridMultilevel"/>
    <w:tmpl w:val="F3B02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B7A78"/>
    <w:multiLevelType w:val="hybridMultilevel"/>
    <w:tmpl w:val="52FE4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0708A"/>
    <w:multiLevelType w:val="hybridMultilevel"/>
    <w:tmpl w:val="56740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A1565"/>
    <w:multiLevelType w:val="hybridMultilevel"/>
    <w:tmpl w:val="E4DAF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167AD"/>
    <w:multiLevelType w:val="hybridMultilevel"/>
    <w:tmpl w:val="409C0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15CE4"/>
    <w:multiLevelType w:val="multilevel"/>
    <w:tmpl w:val="E2661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0520EB"/>
    <w:multiLevelType w:val="hybridMultilevel"/>
    <w:tmpl w:val="2E2E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105588">
    <w:abstractNumId w:val="6"/>
  </w:num>
  <w:num w:numId="2" w16cid:durableId="261573017">
    <w:abstractNumId w:val="0"/>
  </w:num>
  <w:num w:numId="3" w16cid:durableId="480318986">
    <w:abstractNumId w:val="3"/>
  </w:num>
  <w:num w:numId="4" w16cid:durableId="986856581">
    <w:abstractNumId w:val="2"/>
  </w:num>
  <w:num w:numId="5" w16cid:durableId="589045897">
    <w:abstractNumId w:val="4"/>
  </w:num>
  <w:num w:numId="6" w16cid:durableId="805708773">
    <w:abstractNumId w:val="5"/>
  </w:num>
  <w:num w:numId="7" w16cid:durableId="236480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9A9"/>
    <w:rsid w:val="00016BDB"/>
    <w:rsid w:val="00054C17"/>
    <w:rsid w:val="00063823"/>
    <w:rsid w:val="000C1802"/>
    <w:rsid w:val="000D159B"/>
    <w:rsid w:val="000D3ED2"/>
    <w:rsid w:val="000F44F6"/>
    <w:rsid w:val="000F73EE"/>
    <w:rsid w:val="00105F8B"/>
    <w:rsid w:val="001201B1"/>
    <w:rsid w:val="0012111C"/>
    <w:rsid w:val="00134E34"/>
    <w:rsid w:val="001529CC"/>
    <w:rsid w:val="00171B16"/>
    <w:rsid w:val="001B4864"/>
    <w:rsid w:val="001F346B"/>
    <w:rsid w:val="001F4BBC"/>
    <w:rsid w:val="00223354"/>
    <w:rsid w:val="00245B1D"/>
    <w:rsid w:val="00263684"/>
    <w:rsid w:val="002803A7"/>
    <w:rsid w:val="00293F45"/>
    <w:rsid w:val="003537A1"/>
    <w:rsid w:val="00376AB2"/>
    <w:rsid w:val="003D68B8"/>
    <w:rsid w:val="00423C8E"/>
    <w:rsid w:val="00431A25"/>
    <w:rsid w:val="004879BB"/>
    <w:rsid w:val="004D4296"/>
    <w:rsid w:val="004F2F95"/>
    <w:rsid w:val="0056466D"/>
    <w:rsid w:val="00585C6E"/>
    <w:rsid w:val="005B74B7"/>
    <w:rsid w:val="005C4F86"/>
    <w:rsid w:val="005D162F"/>
    <w:rsid w:val="005D5671"/>
    <w:rsid w:val="006711DC"/>
    <w:rsid w:val="00681619"/>
    <w:rsid w:val="006C78BB"/>
    <w:rsid w:val="0071715E"/>
    <w:rsid w:val="00761FD5"/>
    <w:rsid w:val="00783ACA"/>
    <w:rsid w:val="00791DB9"/>
    <w:rsid w:val="007B1BAF"/>
    <w:rsid w:val="007B2A9F"/>
    <w:rsid w:val="007B44AA"/>
    <w:rsid w:val="007B64CA"/>
    <w:rsid w:val="007B7CD0"/>
    <w:rsid w:val="007E4633"/>
    <w:rsid w:val="007E4843"/>
    <w:rsid w:val="00804E5F"/>
    <w:rsid w:val="0082030A"/>
    <w:rsid w:val="00820A11"/>
    <w:rsid w:val="008C19A9"/>
    <w:rsid w:val="00905571"/>
    <w:rsid w:val="0098716A"/>
    <w:rsid w:val="00A40DFD"/>
    <w:rsid w:val="00A55F7B"/>
    <w:rsid w:val="00A755FA"/>
    <w:rsid w:val="00A8757D"/>
    <w:rsid w:val="00AF3299"/>
    <w:rsid w:val="00B04325"/>
    <w:rsid w:val="00B077F1"/>
    <w:rsid w:val="00B7492C"/>
    <w:rsid w:val="00B76866"/>
    <w:rsid w:val="00BB4CE3"/>
    <w:rsid w:val="00BF0F0B"/>
    <w:rsid w:val="00C3646C"/>
    <w:rsid w:val="00C517F9"/>
    <w:rsid w:val="00C74418"/>
    <w:rsid w:val="00CA2994"/>
    <w:rsid w:val="00CE4326"/>
    <w:rsid w:val="00D1446F"/>
    <w:rsid w:val="00D85B3D"/>
    <w:rsid w:val="00D93547"/>
    <w:rsid w:val="00D95ADB"/>
    <w:rsid w:val="00E01D61"/>
    <w:rsid w:val="00E02DA9"/>
    <w:rsid w:val="00E1044C"/>
    <w:rsid w:val="00E552E5"/>
    <w:rsid w:val="00EC132E"/>
    <w:rsid w:val="00F0206D"/>
    <w:rsid w:val="00F632A7"/>
    <w:rsid w:val="00F94020"/>
    <w:rsid w:val="00FA6BD4"/>
    <w:rsid w:val="00FC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3AF0"/>
  <w15:chartTrackingRefBased/>
  <w15:docId w15:val="{95F3D54E-C2E4-4486-BC59-FEC051D6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9A9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19A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9A9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4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9A9"/>
    <w:rPr>
      <w:rFonts w:asciiTheme="majorHAnsi" w:eastAsiaTheme="majorEastAsia" w:hAnsiTheme="majorHAnsi" w:cstheme="majorBidi"/>
      <w:color w:val="ED7D31" w:themeColor="accent2"/>
      <w:sz w:val="36"/>
      <w:szCs w:val="36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8C19A9"/>
    <w:rPr>
      <w:rFonts w:asciiTheme="majorHAnsi" w:eastAsiaTheme="majorEastAsia" w:hAnsiTheme="majorHAnsi" w:cstheme="majorBidi"/>
      <w:color w:val="ED7D31" w:themeColor="accent2"/>
      <w:sz w:val="26"/>
      <w:szCs w:val="26"/>
      <w:lang w:eastAsia="zh-CN"/>
    </w:rPr>
  </w:style>
  <w:style w:type="table" w:styleId="TableGrid">
    <w:name w:val="Table Grid"/>
    <w:basedOn w:val="TableNormal"/>
    <w:uiPriority w:val="59"/>
    <w:rsid w:val="008C19A9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3646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46C"/>
    <w:rPr>
      <w:rFonts w:asciiTheme="majorHAnsi" w:eastAsiaTheme="majorEastAsia" w:hAnsiTheme="majorHAnsi" w:cstheme="majorBidi"/>
      <w:i/>
      <w:iCs/>
      <w:color w:val="2F5496" w:themeColor="accent1" w:themeShade="BF"/>
      <w:lang w:eastAsia="zh-CN"/>
    </w:rPr>
  </w:style>
  <w:style w:type="paragraph" w:styleId="NoSpacing">
    <w:name w:val="No Spacing"/>
    <w:link w:val="NoSpacingChar"/>
    <w:uiPriority w:val="1"/>
    <w:qFormat/>
    <w:rsid w:val="00C3646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646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3646C"/>
    <w:pPr>
      <w:ind w:left="720"/>
      <w:contextualSpacing/>
    </w:pPr>
    <w:rPr>
      <w:sz w:val="20"/>
      <w:szCs w:val="20"/>
      <w:lang w:eastAsia="en-US"/>
    </w:rPr>
  </w:style>
  <w:style w:type="table" w:styleId="TableGridLight">
    <w:name w:val="Grid Table Light"/>
    <w:basedOn w:val="TableNormal"/>
    <w:uiPriority w:val="40"/>
    <w:rsid w:val="00C3646C"/>
    <w:pPr>
      <w:spacing w:after="0" w:line="240" w:lineRule="auto"/>
    </w:pPr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211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11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111C"/>
    <w:rPr>
      <w:rFonts w:eastAsiaTheme="minorEastAsia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11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111C"/>
    <w:rPr>
      <w:rFonts w:eastAsiaTheme="minorEastAsia"/>
      <w:b/>
      <w:bCs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1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11C"/>
    <w:rPr>
      <w:rFonts w:ascii="Segoe UI" w:eastAsiaTheme="minorEastAsia" w:hAnsi="Segoe UI" w:cs="Segoe UI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D95AD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95AD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07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9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3311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28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9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20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19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84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61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087025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157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4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www.linkedin.com/in/levselec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rchive_x0020_Folder xmlns="64da1f5b-a38c-4107-95e5-cf6a066f569d">
      <Url xsi:nil="true"/>
      <Description xsi:nil="true"/>
    </Archive_x0020_Folder>
    <_dlc_DocId xmlns="2af63517-cdd9-4dbc-9fc3-f29342963558">3S2R5UPW7RFY-1344819672-35377</_dlc_DocId>
    <_dlc_DocIdUrl xmlns="2af63517-cdd9-4dbc-9fc3-f29342963558">
      <Url>https://attunix365.sharepoint.com/Sales/_layouts/15/DocIdRedir.aspx?ID=3S2R5UPW7RFY-1344819672-35377</Url>
      <Description>3S2R5UPW7RFY-1344819672-35377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303682DD1E624EAE0A1A30EC64F09D" ma:contentTypeVersion="10" ma:contentTypeDescription="Create a new document." ma:contentTypeScope="" ma:versionID="cd9145ca7d6da40d3cab62edddecdd5f">
  <xsd:schema xmlns:xsd="http://www.w3.org/2001/XMLSchema" xmlns:xs="http://www.w3.org/2001/XMLSchema" xmlns:p="http://schemas.microsoft.com/office/2006/metadata/properties" xmlns:ns2="64da1f5b-a38c-4107-95e5-cf6a066f569d" xmlns:ns3="10c593e4-27dd-4126-8f99-d9e9b9766a9c" xmlns:ns4="2af63517-cdd9-4dbc-9fc3-f29342963558" targetNamespace="http://schemas.microsoft.com/office/2006/metadata/properties" ma:root="true" ma:fieldsID="843690eb3c55161a6d8609c875e2b318" ns2:_="" ns3:_="" ns4:_="">
    <xsd:import namespace="64da1f5b-a38c-4107-95e5-cf6a066f569d"/>
    <xsd:import namespace="10c593e4-27dd-4126-8f99-d9e9b9766a9c"/>
    <xsd:import namespace="2af63517-cdd9-4dbc-9fc3-f29342963558"/>
    <xsd:element name="properties">
      <xsd:complexType>
        <xsd:sequence>
          <xsd:element name="documentManagement">
            <xsd:complexType>
              <xsd:all>
                <xsd:element ref="ns2:Archive_x0020_Folder" minOccurs="0"/>
                <xsd:element ref="ns3:SharedWithUsers" minOccurs="0"/>
                <xsd:element ref="ns3:SharingHintHash" minOccurs="0"/>
                <xsd:element ref="ns3:SharedWithDetails" minOccurs="0"/>
                <xsd:element ref="ns4:LastSharedByUser" minOccurs="0"/>
                <xsd:element ref="ns4:LastSharedByTime" minOccurs="0"/>
                <xsd:element ref="ns4:_dlc_DocId" minOccurs="0"/>
                <xsd:element ref="ns4:_dlc_DocIdUrl" minOccurs="0"/>
                <xsd:element ref="ns4:_dlc_DocIdPersist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a1f5b-a38c-4107-95e5-cf6a066f569d" elementFormDefault="qualified">
    <xsd:import namespace="http://schemas.microsoft.com/office/2006/documentManagement/types"/>
    <xsd:import namespace="http://schemas.microsoft.com/office/infopath/2007/PartnerControls"/>
    <xsd:element name="Archive_x0020_Folder" ma:index="10" nillable="true" ma:displayName="Archive Folder" ma:internalName="Archive_x0020_Folder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c593e4-27dd-4126-8f99-d9e9b9766a9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63517-cdd9-4dbc-9fc3-f29342963558" elementFormDefault="qualified">
    <xsd:import namespace="http://schemas.microsoft.com/office/2006/documentManagement/types"/>
    <xsd:import namespace="http://schemas.microsoft.com/office/infopath/2007/PartnerControls"/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  <xsd:element name="_dlc_DocId" ma:index="1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376670-7910-4698-8F12-2EB9DC0D474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CAE13FE-05B6-4908-8D9C-20260D67DC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FFCF90-186E-4CC4-A921-5B83600FD6F8}">
  <ds:schemaRefs>
    <ds:schemaRef ds:uri="http://schemas.microsoft.com/office/2006/metadata/properties"/>
    <ds:schemaRef ds:uri="http://schemas.microsoft.com/office/infopath/2007/PartnerControls"/>
    <ds:schemaRef ds:uri="64da1f5b-a38c-4107-95e5-cf6a066f569d"/>
    <ds:schemaRef ds:uri="2af63517-cdd9-4dbc-9fc3-f29342963558"/>
  </ds:schemaRefs>
</ds:datastoreItem>
</file>

<file path=customXml/itemProps4.xml><?xml version="1.0" encoding="utf-8"?>
<ds:datastoreItem xmlns:ds="http://schemas.openxmlformats.org/officeDocument/2006/customXml" ds:itemID="{A2675E86-040C-41D4-ABD4-5C8682241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da1f5b-a38c-4107-95e5-cf6a066f569d"/>
    <ds:schemaRef ds:uri="10c593e4-27dd-4126-8f99-d9e9b9766a9c"/>
    <ds:schemaRef ds:uri="2af63517-cdd9-4dbc-9fc3-f293429635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de Regt</dc:creator>
  <cp:keywords/>
  <dc:description/>
  <cp:lastModifiedBy>Lev Selector</cp:lastModifiedBy>
  <cp:revision>57</cp:revision>
  <dcterms:created xsi:type="dcterms:W3CDTF">2020-08-26T17:20:00Z</dcterms:created>
  <dcterms:modified xsi:type="dcterms:W3CDTF">2024-09-05T17:55:00Z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0x01010012303682DD1E624EAE0A1A30EC64F09D</vt:lpwstr>
  </property>
  <property fmtid="{D5CDD505-2E9C-101B-9397-08002B2CF9AE}" pid="3" name="_dlc_DocIdItemGuid">
    <vt:lpwstr>621c0498-883d-4d8c-9e37-363e37501673</vt:lpwstr>
  </property>
</Properties>
</file>