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17398" w14:textId="62B032A1" w:rsidR="003536CA" w:rsidRPr="00357780" w:rsidRDefault="00754AA9" w:rsidP="003536CA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1312" behindDoc="0" locked="0" layoutInCell="1" allowOverlap="1" wp14:anchorId="1CCD264E" wp14:editId="5A7A69FB">
            <wp:simplePos x="0" y="0"/>
            <wp:positionH relativeFrom="column">
              <wp:posOffset>5859145</wp:posOffset>
            </wp:positionH>
            <wp:positionV relativeFrom="paragraph">
              <wp:posOffset>134620</wp:posOffset>
            </wp:positionV>
            <wp:extent cx="438785" cy="694690"/>
            <wp:effectExtent l="0" t="0" r="5715" b="3810"/>
            <wp:wrapNone/>
            <wp:docPr id="1787313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0288" behindDoc="0" locked="0" layoutInCell="1" allowOverlap="1" wp14:anchorId="7AFA10E5" wp14:editId="33F12643">
            <wp:simplePos x="0" y="0"/>
            <wp:positionH relativeFrom="column">
              <wp:posOffset>5374640</wp:posOffset>
            </wp:positionH>
            <wp:positionV relativeFrom="paragraph">
              <wp:posOffset>131445</wp:posOffset>
            </wp:positionV>
            <wp:extent cx="438785" cy="694690"/>
            <wp:effectExtent l="0" t="0" r="5715" b="3810"/>
            <wp:wrapNone/>
            <wp:docPr id="19277328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D66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117F952" wp14:editId="1C933005">
            <wp:simplePos x="0" y="0"/>
            <wp:positionH relativeFrom="column">
              <wp:posOffset>4385945</wp:posOffset>
            </wp:positionH>
            <wp:positionV relativeFrom="paragraph">
              <wp:posOffset>129540</wp:posOffset>
            </wp:positionV>
            <wp:extent cx="447675" cy="694690"/>
            <wp:effectExtent l="0" t="0" r="0" b="3810"/>
            <wp:wrapNone/>
            <wp:docPr id="1197748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D66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65914CFE" wp14:editId="03E1D182">
            <wp:simplePos x="0" y="0"/>
            <wp:positionH relativeFrom="column">
              <wp:posOffset>4871720</wp:posOffset>
            </wp:positionH>
            <wp:positionV relativeFrom="paragraph">
              <wp:posOffset>128905</wp:posOffset>
            </wp:positionV>
            <wp:extent cx="466090" cy="694690"/>
            <wp:effectExtent l="0" t="0" r="3810" b="3810"/>
            <wp:wrapNone/>
            <wp:docPr id="7642552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3536CA" w:rsidRPr="00357780">
        <w:rPr>
          <w:rFonts w:ascii="Arial" w:hAnsi="Arial" w:cs="Arial"/>
          <w:b/>
          <w:bCs/>
          <w:sz w:val="20"/>
          <w:szCs w:val="20"/>
        </w:rPr>
        <w:t>LEV  SELECTOR</w:t>
      </w:r>
      <w:proofErr w:type="gramEnd"/>
      <w:r w:rsidR="003536CA" w:rsidRPr="00357780">
        <w:rPr>
          <w:rFonts w:ascii="Arial" w:hAnsi="Arial" w:cs="Arial"/>
          <w:b/>
          <w:bCs/>
          <w:sz w:val="20"/>
          <w:szCs w:val="20"/>
        </w:rPr>
        <w:t>, Ph.D.</w:t>
      </w:r>
    </w:p>
    <w:p w14:paraId="43BC64AE" w14:textId="46B3B040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 xml:space="preserve">New York City, </w:t>
      </w:r>
      <w:proofErr w:type="gramStart"/>
      <w:r w:rsidRPr="00357780">
        <w:rPr>
          <w:rFonts w:ascii="Arial" w:hAnsi="Arial" w:cs="Arial"/>
          <w:b/>
          <w:bCs/>
          <w:sz w:val="20"/>
          <w:szCs w:val="20"/>
        </w:rPr>
        <w:t>USA  |</w:t>
      </w:r>
      <w:proofErr w:type="gramEnd"/>
      <w:r w:rsidRPr="00357780">
        <w:rPr>
          <w:rFonts w:ascii="Arial" w:hAnsi="Arial" w:cs="Arial"/>
          <w:b/>
          <w:bCs/>
          <w:sz w:val="20"/>
          <w:szCs w:val="20"/>
        </w:rPr>
        <w:t xml:space="preserve">  LevSelector777@gmail.com</w:t>
      </w:r>
    </w:p>
    <w:p w14:paraId="5CF684F2" w14:textId="082D3247" w:rsidR="00743023" w:rsidRPr="00743023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9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https://www.linkedin.com/in/levselector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</w:p>
    <w:p w14:paraId="785710A0" w14:textId="5CEFA7E5" w:rsidR="00743023" w:rsidRPr="00743023" w:rsidRDefault="00743023" w:rsidP="009A2C3A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0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https://www.youtube.com/@lev-selector/videos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- AI, </w:t>
      </w:r>
      <w:r w:rsidR="009A2C3A" w:rsidRPr="009A2C3A">
        <w:rPr>
          <w:rFonts w:ascii="Arial" w:hAnsi="Arial" w:cs="Arial"/>
          <w:sz w:val="20"/>
          <w:szCs w:val="20"/>
        </w:rPr>
        <w:t>6K</w:t>
      </w:r>
      <w:r w:rsidR="009A2C3A">
        <w:rPr>
          <w:rFonts w:ascii="Arial" w:hAnsi="Arial" w:cs="Arial"/>
          <w:sz w:val="20"/>
          <w:szCs w:val="20"/>
        </w:rPr>
        <w:t>+</w:t>
      </w:r>
      <w:r w:rsidR="009A2C3A" w:rsidRPr="009A2C3A">
        <w:rPr>
          <w:rFonts w:ascii="Arial" w:hAnsi="Arial" w:cs="Arial"/>
          <w:sz w:val="20"/>
          <w:szCs w:val="20"/>
        </w:rPr>
        <w:t xml:space="preserve"> subs</w:t>
      </w:r>
      <w:r w:rsidR="009A2C3A">
        <w:rPr>
          <w:rFonts w:ascii="Arial" w:hAnsi="Arial" w:cs="Arial"/>
          <w:sz w:val="20"/>
          <w:szCs w:val="20"/>
        </w:rPr>
        <w:t xml:space="preserve">, </w:t>
      </w:r>
      <w:r w:rsidR="009A2C3A" w:rsidRPr="009A2C3A">
        <w:rPr>
          <w:rFonts w:ascii="Arial" w:hAnsi="Arial" w:cs="Arial"/>
          <w:sz w:val="20"/>
          <w:szCs w:val="20"/>
        </w:rPr>
        <w:t>27</w:t>
      </w:r>
      <w:r w:rsidR="009A2C3A">
        <w:rPr>
          <w:rFonts w:ascii="Arial" w:hAnsi="Arial" w:cs="Arial"/>
          <w:sz w:val="20"/>
          <w:szCs w:val="20"/>
        </w:rPr>
        <w:t>0+</w:t>
      </w:r>
      <w:r w:rsidR="009A2C3A" w:rsidRPr="009A2C3A">
        <w:rPr>
          <w:rFonts w:ascii="Arial" w:hAnsi="Arial" w:cs="Arial"/>
          <w:sz w:val="20"/>
          <w:szCs w:val="20"/>
        </w:rPr>
        <w:t xml:space="preserve"> vids</w:t>
      </w:r>
    </w:p>
    <w:p w14:paraId="75C92C88" w14:textId="66E8ECEE" w:rsidR="006100DD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1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https://github.com/lselector</w:t>
        </w:r>
      </w:hyperlink>
      <w:r>
        <w:rPr>
          <w:rFonts w:ascii="Arial" w:hAnsi="Arial" w:cs="Arial"/>
          <w:sz w:val="20"/>
          <w:szCs w:val="20"/>
        </w:rPr>
        <w:t xml:space="preserve"> - many lectures, tutorials, code examples</w:t>
      </w:r>
    </w:p>
    <w:p w14:paraId="35500B66" w14:textId="2DA109EC" w:rsidR="00CB2D66" w:rsidRDefault="00150C4F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- </w:t>
      </w:r>
      <w:hyperlink r:id="rId12" w:history="1">
        <w:r w:rsidRPr="00150C4F">
          <w:rPr>
            <w:rStyle w:val="Hyperlink"/>
            <w:rFonts w:ascii="Arial" w:hAnsi="Arial" w:cs="Arial"/>
            <w:sz w:val="20"/>
            <w:szCs w:val="20"/>
          </w:rPr>
          <w:t>https://www.amazon.com/s?k=Lev+Selector&amp;i=digital-text</w:t>
        </w:r>
      </w:hyperlink>
      <w:r>
        <w:rPr>
          <w:rFonts w:ascii="Arial" w:hAnsi="Arial" w:cs="Arial"/>
          <w:sz w:val="20"/>
          <w:szCs w:val="20"/>
        </w:rPr>
        <w:t xml:space="preserve"> - 4 </w:t>
      </w:r>
      <w:r w:rsidR="00CB2D66">
        <w:rPr>
          <w:rFonts w:ascii="Arial" w:hAnsi="Arial" w:cs="Arial"/>
          <w:sz w:val="20"/>
          <w:szCs w:val="20"/>
        </w:rPr>
        <w:t xml:space="preserve">AI </w:t>
      </w:r>
      <w:r>
        <w:rPr>
          <w:rFonts w:ascii="Arial" w:hAnsi="Arial" w:cs="Arial"/>
          <w:sz w:val="20"/>
          <w:szCs w:val="20"/>
        </w:rPr>
        <w:t>books</w:t>
      </w:r>
    </w:p>
    <w:p w14:paraId="24FBFC2E" w14:textId="77777777" w:rsidR="00CB2D66" w:rsidRDefault="00CB2D66" w:rsidP="00743023">
      <w:pPr>
        <w:rPr>
          <w:rFonts w:ascii="Arial" w:hAnsi="Arial" w:cs="Arial"/>
          <w:sz w:val="20"/>
          <w:szCs w:val="20"/>
        </w:rPr>
      </w:pPr>
    </w:p>
    <w:p w14:paraId="4137E9E7" w14:textId="66E4C26C" w:rsidR="003536CA" w:rsidRPr="009A2C3A" w:rsidRDefault="00C332BA" w:rsidP="003536CA">
      <w:pPr>
        <w:rPr>
          <w:rFonts w:ascii="Arial" w:hAnsi="Arial" w:cs="Arial"/>
          <w:sz w:val="20"/>
          <w:szCs w:val="20"/>
        </w:rPr>
      </w:pPr>
      <w:r>
        <w:fldChar w:fldCharType="begin"/>
      </w:r>
      <w:r>
        <w:instrText xml:space="preserve"> INCLUDEPICTURE "https://m.media-amazon.com/images/I/61WmSJWFIfL._AC_UY218_.jpg" \* MERGEFORMATINET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INCLUDEPICTURE "https://m.media-amazon.com/images/I/71OYaP-9Q9L._AC_UY218_.jpg" \* MERGEFORMATINET </w:instrText>
      </w:r>
      <w:r>
        <w:fldChar w:fldCharType="separate"/>
      </w:r>
      <w:r>
        <w:fldChar w:fldCharType="end"/>
      </w:r>
      <w:r w:rsidR="003536CA" w:rsidRPr="00357780">
        <w:rPr>
          <w:rFonts w:ascii="Arial" w:hAnsi="Arial" w:cs="Arial"/>
          <w:b/>
          <w:bCs/>
          <w:sz w:val="20"/>
          <w:szCs w:val="20"/>
        </w:rPr>
        <w:t>SUMMARY:</w:t>
      </w:r>
    </w:p>
    <w:p w14:paraId="191513D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D23A9FB" w14:textId="3149C207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AI &amp; Data Science Leader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Ph.D. Mathematical Modeling</w:t>
      </w:r>
    </w:p>
    <w:p w14:paraId="342A4C20" w14:textId="071B3834" w:rsid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Seasoned AI/ML leader with 15+ years building data and analytics systems</w:t>
      </w:r>
    </w:p>
    <w:p w14:paraId="1C3CE491" w14:textId="47F9BFFA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Deep hands-on expertise across the modern AI stack</w:t>
      </w:r>
      <w:r>
        <w:rPr>
          <w:rFonts w:ascii="Arial" w:hAnsi="Arial" w:cs="Arial"/>
          <w:sz w:val="20"/>
          <w:szCs w:val="20"/>
        </w:rPr>
        <w:t xml:space="preserve"> (</w:t>
      </w:r>
      <w:r w:rsidRPr="004944EC">
        <w:rPr>
          <w:rFonts w:ascii="Arial" w:hAnsi="Arial" w:cs="Arial"/>
          <w:sz w:val="20"/>
          <w:szCs w:val="20"/>
        </w:rPr>
        <w:t>LLMs, Agents, RAG, Vector DBs, MCP, and AI-powered applications</w:t>
      </w:r>
      <w:r>
        <w:rPr>
          <w:rFonts w:ascii="Arial" w:hAnsi="Arial" w:cs="Arial"/>
          <w:sz w:val="20"/>
          <w:szCs w:val="20"/>
        </w:rPr>
        <w:t>). S</w:t>
      </w:r>
      <w:r w:rsidRPr="004944EC">
        <w:rPr>
          <w:rFonts w:ascii="Arial" w:hAnsi="Arial" w:cs="Arial"/>
          <w:sz w:val="20"/>
          <w:szCs w:val="20"/>
        </w:rPr>
        <w:t>trong mathematical foundation (advanced calculus, probability, optimization)</w:t>
      </w:r>
    </w:p>
    <w:p w14:paraId="4315532C" w14:textId="77777777" w:rsidR="004E412D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Proven track record of building and leading engineering and data science teams across Financial, AdTech, e-Commerce, Media, and Crypto domains</w:t>
      </w:r>
    </w:p>
    <w:p w14:paraId="6719551B" w14:textId="3FF20778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Full-cycle ownership from architecture to delivery, on cloud (AWS, Azure, GCP) and on-prem</w:t>
      </w:r>
    </w:p>
    <w:p w14:paraId="51E2E31F" w14:textId="26581474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Core AI/ML: LLMs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Agents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RAG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MCP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Skills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AI Apps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Transformers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Hugging Face</w:t>
      </w:r>
      <w:r w:rsidR="004E412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944EC">
        <w:rPr>
          <w:rFonts w:ascii="Arial" w:hAnsi="Arial" w:cs="Arial"/>
          <w:sz w:val="20"/>
          <w:szCs w:val="20"/>
        </w:rPr>
        <w:t>Ollama</w:t>
      </w:r>
      <w:proofErr w:type="spellEnd"/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SageMaker</w:t>
      </w:r>
    </w:p>
    <w:p w14:paraId="082FEED6" w14:textId="21387150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Engineering: Python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Rust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SQL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ETL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Big Data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APIs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Cloud Infrastructure</w:t>
      </w:r>
    </w:p>
    <w:p w14:paraId="7EC3B4A2" w14:textId="457555E2" w:rsidR="003536CA" w:rsidRPr="004944EC" w:rsidRDefault="004944EC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Leadership: </w:t>
      </w:r>
      <w:r>
        <w:rPr>
          <w:rFonts w:ascii="Arial" w:hAnsi="Arial" w:cs="Arial"/>
          <w:sz w:val="20"/>
          <w:szCs w:val="20"/>
        </w:rPr>
        <w:t>t</w:t>
      </w:r>
      <w:r w:rsidRPr="004944EC">
        <w:rPr>
          <w:rFonts w:ascii="Arial" w:hAnsi="Arial" w:cs="Arial"/>
          <w:sz w:val="20"/>
          <w:szCs w:val="20"/>
        </w:rPr>
        <w:t>eam building</w:t>
      </w:r>
      <w:r>
        <w:rPr>
          <w:rFonts w:ascii="Arial" w:hAnsi="Arial" w:cs="Arial"/>
          <w:sz w:val="20"/>
          <w:szCs w:val="20"/>
        </w:rPr>
        <w:t>, h</w:t>
      </w:r>
      <w:r w:rsidRPr="004944EC">
        <w:rPr>
          <w:rFonts w:ascii="Arial" w:hAnsi="Arial" w:cs="Arial"/>
          <w:sz w:val="20"/>
          <w:szCs w:val="20"/>
        </w:rPr>
        <w:t>iring &amp; mentoring</w:t>
      </w:r>
      <w:r>
        <w:rPr>
          <w:rFonts w:ascii="Arial" w:hAnsi="Arial" w:cs="Arial"/>
          <w:sz w:val="20"/>
          <w:szCs w:val="20"/>
        </w:rPr>
        <w:t>, c</w:t>
      </w:r>
      <w:r w:rsidRPr="004944EC">
        <w:rPr>
          <w:rFonts w:ascii="Arial" w:hAnsi="Arial" w:cs="Arial"/>
          <w:sz w:val="20"/>
          <w:szCs w:val="20"/>
        </w:rPr>
        <w:t>ross-functional delivery</w:t>
      </w:r>
    </w:p>
    <w:p w14:paraId="34F5983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CDE8A38" w14:textId="77777777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>PROFESSIONAL EXPERIENCE:</w:t>
      </w:r>
    </w:p>
    <w:p w14:paraId="10695E5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14E45A4" w14:textId="3A182F04" w:rsidR="00305D12" w:rsidRPr="00704353" w:rsidRDefault="00A024E1" w:rsidP="00A024E1">
      <w:pPr>
        <w:rPr>
          <w:rFonts w:ascii="Arial" w:hAnsi="Arial" w:cs="Arial"/>
          <w:b/>
          <w:bCs/>
          <w:sz w:val="20"/>
          <w:szCs w:val="20"/>
        </w:rPr>
      </w:pPr>
      <w:r w:rsidRPr="00704353">
        <w:rPr>
          <w:rFonts w:ascii="Arial" w:hAnsi="Arial" w:cs="Arial"/>
          <w:b/>
          <w:bCs/>
          <w:sz w:val="20"/>
          <w:szCs w:val="20"/>
        </w:rPr>
        <w:t>Oct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202</w:t>
      </w:r>
      <w:r w:rsidRPr="00704353">
        <w:rPr>
          <w:rFonts w:ascii="Arial" w:hAnsi="Arial" w:cs="Arial"/>
          <w:b/>
          <w:bCs/>
          <w:sz w:val="20"/>
          <w:szCs w:val="20"/>
        </w:rPr>
        <w:t>4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- present - </w:t>
      </w:r>
      <w:proofErr w:type="spellStart"/>
      <w:r w:rsidR="00A45086" w:rsidRPr="00704353">
        <w:rPr>
          <w:rFonts w:ascii="Arial" w:hAnsi="Arial" w:cs="Arial"/>
          <w:b/>
          <w:bCs/>
          <w:sz w:val="20"/>
          <w:szCs w:val="20"/>
        </w:rPr>
        <w:t>Vareto</w:t>
      </w:r>
      <w:proofErr w:type="spell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LLC </w:t>
      </w:r>
      <w:proofErr w:type="gramStart"/>
      <w:r w:rsidR="00A45086" w:rsidRPr="00704353">
        <w:rPr>
          <w:rFonts w:ascii="Arial" w:hAnsi="Arial" w:cs="Arial"/>
          <w:b/>
          <w:bCs/>
          <w:sz w:val="20"/>
          <w:szCs w:val="20"/>
        </w:rPr>
        <w:t>( https://vareto.com</w:t>
      </w:r>
      <w:proofErr w:type="gram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 w:rsidRPr="00704353">
        <w:rPr>
          <w:rFonts w:ascii="Arial" w:hAnsi="Arial" w:cs="Arial"/>
          <w:b/>
          <w:bCs/>
          <w:sz w:val="20"/>
          <w:szCs w:val="20"/>
        </w:rPr>
        <w:t xml:space="preserve"> - Enterprise FP&amp;A SaaS </w:t>
      </w:r>
      <w:proofErr w:type="gramStart"/>
      <w:r w:rsidR="00305D12" w:rsidRPr="00704353">
        <w:rPr>
          <w:rFonts w:ascii="Arial" w:hAnsi="Arial" w:cs="Arial"/>
          <w:b/>
          <w:bCs/>
          <w:sz w:val="20"/>
          <w:szCs w:val="20"/>
        </w:rPr>
        <w:t>Platform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704353" w:rsidRPr="00704353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0B6F4C8" w14:textId="77777777" w:rsidR="00305D12" w:rsidRDefault="00305D12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>Senior AI Engineer / AI Architect</w:t>
      </w:r>
      <w:r>
        <w:rPr>
          <w:rFonts w:ascii="Arial" w:hAnsi="Arial" w:cs="Arial"/>
          <w:sz w:val="20"/>
          <w:szCs w:val="20"/>
        </w:rPr>
        <w:t xml:space="preserve"> </w:t>
      </w:r>
    </w:p>
    <w:p w14:paraId="2C57E3FB" w14:textId="487565C4" w:rsidR="00305D12" w:rsidRPr="00305D12" w:rsidRDefault="00305D12" w:rsidP="00305D12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 xml:space="preserve">Architected and built AI-powered features for </w:t>
      </w:r>
      <w:proofErr w:type="spellStart"/>
      <w:r w:rsidRPr="00305D12">
        <w:rPr>
          <w:rFonts w:ascii="Arial" w:hAnsi="Arial" w:cs="Arial"/>
          <w:sz w:val="20"/>
          <w:szCs w:val="20"/>
        </w:rPr>
        <w:t>Vareto's</w:t>
      </w:r>
      <w:proofErr w:type="spellEnd"/>
      <w:r w:rsidRPr="00305D12">
        <w:rPr>
          <w:rFonts w:ascii="Arial" w:hAnsi="Arial" w:cs="Arial"/>
          <w:sz w:val="20"/>
          <w:szCs w:val="20"/>
        </w:rPr>
        <w:t xml:space="preserve"> enterprise financial planning SaaS platform, accelerating product capabilities through hands-on AI development and vibe coding workflows</w:t>
      </w:r>
    </w:p>
    <w:p w14:paraId="42D1E542" w14:textId="288CFA30" w:rsidR="00305D12" w:rsidRPr="00305D12" w:rsidRDefault="00305D12" w:rsidP="00305D12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>Designed and deployed an autonomous AI Agent embedded within the SaaS application, enabling intelligent automation of financial planning and reporting tasks previously requiring manual analyst effort</w:t>
      </w:r>
    </w:p>
    <w:p w14:paraId="0954DCFC" w14:textId="1863A627" w:rsidR="00305D12" w:rsidRPr="00305D12" w:rsidRDefault="00305D12" w:rsidP="00305D12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>Built AI-enabled ETL pipelines leveraging LLMs to intelligently parse, interpret, and transform complex Excel financial models and reports</w:t>
      </w:r>
      <w:r>
        <w:rPr>
          <w:rFonts w:ascii="Arial" w:hAnsi="Arial" w:cs="Arial"/>
          <w:sz w:val="20"/>
          <w:szCs w:val="20"/>
        </w:rPr>
        <w:t xml:space="preserve">, </w:t>
      </w:r>
      <w:r w:rsidRPr="00305D12">
        <w:rPr>
          <w:rFonts w:ascii="Arial" w:hAnsi="Arial" w:cs="Arial"/>
          <w:sz w:val="20"/>
          <w:szCs w:val="20"/>
        </w:rPr>
        <w:t>dramatically reducing data onboarding friction for FP&amp;A teams</w:t>
      </w:r>
    </w:p>
    <w:p w14:paraId="17AE7861" w14:textId="46FE3632" w:rsidR="00305D12" w:rsidRPr="00305D12" w:rsidRDefault="00305D12" w:rsidP="00305D12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>Leveraged cutting-edge AI coding assistants (Claude Code, Cline) to accelerate full-cycle development across the stack, combining Rust and Python for high-performance backend services</w:t>
      </w:r>
    </w:p>
    <w:p w14:paraId="7EAC9D8A" w14:textId="77777777" w:rsidR="00FB6D1F" w:rsidRDefault="00305D12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>Contributed to AI architecture decisions, establishing patterns and best practices for LLM integration within a production SaaS environment</w:t>
      </w:r>
    </w:p>
    <w:p w14:paraId="7C164CF4" w14:textId="5220055C" w:rsidR="00FB6D1F" w:rsidRPr="00FB6D1F" w:rsidRDefault="00FB6D1F" w:rsidP="00FB6D1F">
      <w:pPr>
        <w:ind w:left="360"/>
        <w:rPr>
          <w:rFonts w:ascii="Arial" w:hAnsi="Arial" w:cs="Arial"/>
          <w:sz w:val="20"/>
          <w:szCs w:val="20"/>
        </w:rPr>
      </w:pPr>
    </w:p>
    <w:p w14:paraId="2771E363" w14:textId="7D517C3D" w:rsidR="00962C77" w:rsidRDefault="00962C77" w:rsidP="00962C77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Feb 2024 - Sep 2024 - </w:t>
      </w:r>
      <w:r w:rsidRPr="00962C77">
        <w:rPr>
          <w:rFonts w:ascii="Arial" w:hAnsi="Arial" w:cs="Arial"/>
          <w:b/>
          <w:bCs/>
          <w:sz w:val="20"/>
          <w:szCs w:val="20"/>
        </w:rPr>
        <w:t xml:space="preserve">RSM US </w:t>
      </w:r>
      <w:proofErr w:type="gramStart"/>
      <w:r w:rsidRPr="00962C77">
        <w:rPr>
          <w:rFonts w:ascii="Arial" w:hAnsi="Arial" w:cs="Arial"/>
          <w:b/>
          <w:bCs/>
          <w:sz w:val="20"/>
          <w:szCs w:val="20"/>
        </w:rPr>
        <w:t>( https://rsmus.com</w:t>
      </w:r>
      <w:proofErr w:type="gramEnd"/>
      <w:r w:rsidRPr="00962C77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>
        <w:rPr>
          <w:rFonts w:ascii="Arial" w:hAnsi="Arial" w:cs="Arial"/>
          <w:b/>
          <w:bCs/>
          <w:sz w:val="20"/>
          <w:szCs w:val="20"/>
        </w:rPr>
        <w:t xml:space="preserve">- </w:t>
      </w:r>
      <w:r w:rsidR="00305D12" w:rsidRPr="00305D12">
        <w:rPr>
          <w:rFonts w:ascii="Arial" w:hAnsi="Arial" w:cs="Arial"/>
          <w:b/>
          <w:bCs/>
          <w:sz w:val="20"/>
          <w:szCs w:val="20"/>
        </w:rPr>
        <w:t xml:space="preserve">Top 10 U.S. Audit &amp; Consulting </w:t>
      </w:r>
      <w:proofErr w:type="gramStart"/>
      <w:r w:rsidR="00305D12" w:rsidRPr="00305D12">
        <w:rPr>
          <w:rFonts w:ascii="Arial" w:hAnsi="Arial" w:cs="Arial"/>
          <w:b/>
          <w:bCs/>
          <w:sz w:val="20"/>
          <w:szCs w:val="20"/>
        </w:rPr>
        <w:t>Firm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Pr="00962C77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DA994E4" w14:textId="4DC1E224" w:rsidR="00FB6D1F" w:rsidRDefault="00FB6D1F" w:rsidP="003536CA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AI Architect, Audit Automation</w:t>
      </w:r>
    </w:p>
    <w:p w14:paraId="6275F73B" w14:textId="41B590CB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Pioneered AI solutions for audit automation at one of the largest U.S. assurance firms, directly contributing to RSM's broader strategic AI transformation now backed by a $1B investment</w:t>
      </w:r>
    </w:p>
    <w:p w14:paraId="629A7902" w14:textId="56CD5C2E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Audited</w:t>
      </w:r>
      <w:r w:rsidRPr="00FB6D1F">
        <w:rPr>
          <w:rFonts w:ascii="Arial" w:hAnsi="Arial" w:cs="Arial"/>
          <w:sz w:val="20"/>
          <w:szCs w:val="20"/>
        </w:rPr>
        <w:t xml:space="preserve"> RAG-based (Retrieval-Augmented Generation) system</w:t>
      </w:r>
      <w:r>
        <w:rPr>
          <w:rFonts w:ascii="Arial" w:hAnsi="Arial" w:cs="Arial"/>
          <w:sz w:val="20"/>
          <w:szCs w:val="20"/>
        </w:rPr>
        <w:t>s built</w:t>
      </w:r>
      <w:r w:rsidRPr="00FB6D1F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and OpenAI APIs</w:t>
      </w:r>
      <w:r>
        <w:rPr>
          <w:rFonts w:ascii="Arial" w:hAnsi="Arial" w:cs="Arial"/>
          <w:sz w:val="20"/>
          <w:szCs w:val="20"/>
        </w:rPr>
        <w:t xml:space="preserve"> and Anthropic and AWS Bedrock </w:t>
      </w:r>
      <w:r w:rsidRPr="00FB6D1F">
        <w:rPr>
          <w:rFonts w:ascii="Arial" w:hAnsi="Arial" w:cs="Arial"/>
          <w:sz w:val="20"/>
          <w:szCs w:val="20"/>
        </w:rPr>
        <w:t>to intelligently query documentation, policies, and regulatory guidelines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significantly reducing research time</w:t>
      </w:r>
    </w:p>
    <w:p w14:paraId="5B21351D" w14:textId="46D67E77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Developed an LLM-powered pipeline to automatically generate structured audit workflows and Visio process diagrams from unstructured audit documentation, replacing hours of manual diagram creation</w:t>
      </w:r>
    </w:p>
    <w:p w14:paraId="23FF8F40" w14:textId="466D8581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 xml:space="preserve">Designed </w:t>
      </w:r>
      <w:proofErr w:type="spell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web application serving as the front-end interface for AI audit tools, enabling non-technical auditors to interact with LLM capabilities directly</w:t>
      </w:r>
    </w:p>
    <w:p w14:paraId="09061558" w14:textId="3CCDAEA9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OpenAI API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>
        <w:rPr>
          <w:rFonts w:ascii="Arial" w:hAnsi="Arial" w:cs="Arial"/>
          <w:sz w:val="20"/>
          <w:szCs w:val="20"/>
        </w:rPr>
        <w:t xml:space="preserve">, Anthropic Claude, AWS Bedrock, </w:t>
      </w:r>
      <w:r w:rsidRPr="00FB6D1F">
        <w:rPr>
          <w:rFonts w:ascii="Arial" w:hAnsi="Arial" w:cs="Arial"/>
          <w:sz w:val="20"/>
          <w:szCs w:val="20"/>
        </w:rPr>
        <w:t>RAG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Hugging Face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proofErr w:type="gram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 xml:space="preserve"> Statistics</w:t>
      </w:r>
      <w:proofErr w:type="gram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ML</w:t>
      </w:r>
    </w:p>
    <w:p w14:paraId="144C5AFD" w14:textId="77777777" w:rsidR="00962C77" w:rsidRPr="00B66000" w:rsidRDefault="00962C77" w:rsidP="003536CA">
      <w:pPr>
        <w:rPr>
          <w:rFonts w:ascii="Arial" w:hAnsi="Arial" w:cs="Arial"/>
          <w:sz w:val="20"/>
          <w:szCs w:val="20"/>
        </w:rPr>
      </w:pPr>
    </w:p>
    <w:p w14:paraId="7A216A1D" w14:textId="343BA98F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2022 - Sep 2023 - </w:t>
      </w:r>
      <w:proofErr w:type="spellStart"/>
      <w:r w:rsidR="00704353" w:rsidRPr="00704353">
        <w:rPr>
          <w:rFonts w:ascii="Arial" w:hAnsi="Arial" w:cs="Arial"/>
          <w:b/>
          <w:bCs/>
          <w:sz w:val="20"/>
          <w:szCs w:val="20"/>
        </w:rPr>
        <w:t>BixBeta</w:t>
      </w:r>
      <w:proofErr w:type="spellEnd"/>
      <w:r w:rsidR="00704353" w:rsidRPr="00704353">
        <w:rPr>
          <w:rFonts w:ascii="Arial" w:hAnsi="Arial" w:cs="Arial"/>
          <w:b/>
          <w:bCs/>
          <w:sz w:val="20"/>
          <w:szCs w:val="20"/>
        </w:rPr>
        <w:t xml:space="preserve"> (Startup)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,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CTO &amp; Co-Founder </w:t>
      </w:r>
    </w:p>
    <w:p w14:paraId="6EF0C322" w14:textId="368A73ED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AI-enabled crypto accounting and payment/donation </w:t>
      </w:r>
      <w:r w:rsidR="00704353">
        <w:rPr>
          <w:rFonts w:ascii="Arial" w:hAnsi="Arial" w:cs="Arial"/>
          <w:sz w:val="20"/>
          <w:szCs w:val="20"/>
        </w:rPr>
        <w:t>SaaS framework</w:t>
      </w:r>
    </w:p>
    <w:p w14:paraId="6EBB43EB" w14:textId="0C657BC9" w:rsidR="00A024E1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Generative AI to add Natural Language Interface to analytics and reporting</w:t>
      </w:r>
    </w:p>
    <w:p w14:paraId="210F12AB" w14:textId="2F5A00F1" w:rsidR="00704353" w:rsidRPr="00704353" w:rsidRDefault="00704353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 xml:space="preserve">AWS, PostgreSQL, </w:t>
      </w:r>
      <w:r w:rsidRPr="00FB6D1F">
        <w:rPr>
          <w:rFonts w:ascii="Arial" w:hAnsi="Arial" w:cs="Arial"/>
          <w:sz w:val="20"/>
          <w:szCs w:val="20"/>
        </w:rPr>
        <w:t>OpenAI API</w:t>
      </w:r>
    </w:p>
    <w:p w14:paraId="75CC88C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2A8594A" w14:textId="737BF54C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2020 - 2022 - </w:t>
      </w:r>
      <w:proofErr w:type="spellStart"/>
      <w:r w:rsidR="00704353" w:rsidRPr="007645C8">
        <w:rPr>
          <w:rFonts w:ascii="Arial" w:hAnsi="Arial" w:cs="Arial"/>
          <w:b/>
          <w:bCs/>
          <w:sz w:val="20"/>
          <w:szCs w:val="20"/>
        </w:rPr>
        <w:t>Redapt</w:t>
      </w:r>
      <w:proofErr w:type="spellEnd"/>
      <w:r w:rsidR="00704353">
        <w:rPr>
          <w:rFonts w:ascii="Arial" w:hAnsi="Arial" w:cs="Arial"/>
          <w:b/>
          <w:bCs/>
          <w:sz w:val="20"/>
          <w:szCs w:val="20"/>
        </w:rPr>
        <w:t>,</w:t>
      </w:r>
      <w:r w:rsidR="00704353" w:rsidRPr="007645C8">
        <w:rPr>
          <w:rFonts w:ascii="Arial" w:hAnsi="Arial" w:cs="Arial"/>
          <w:b/>
          <w:bCs/>
          <w:sz w:val="20"/>
          <w:szCs w:val="20"/>
        </w:rPr>
        <w:t xml:space="preserve">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Data Science Practice Lead </w:t>
      </w:r>
    </w:p>
    <w:p w14:paraId="7631333A" w14:textId="03A6E2E9" w:rsidR="00B90320" w:rsidRPr="00D80330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Building, training, and </w:t>
      </w:r>
      <w:proofErr w:type="gramStart"/>
      <w:r w:rsidR="00D80330">
        <w:rPr>
          <w:rFonts w:ascii="Arial" w:hAnsi="Arial" w:cs="Arial"/>
          <w:sz w:val="20"/>
          <w:szCs w:val="20"/>
        </w:rPr>
        <w:t>Leading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a team of data scientists</w:t>
      </w:r>
    </w:p>
    <w:p w14:paraId="09E73EA8" w14:textId="312585A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Data architecture in the cloud (Azure, AWS, Google), Apache </w:t>
      </w:r>
      <w:proofErr w:type="spellStart"/>
      <w:r w:rsidRPr="007645C8">
        <w:rPr>
          <w:rFonts w:ascii="Arial" w:hAnsi="Arial" w:cs="Arial"/>
          <w:sz w:val="20"/>
          <w:szCs w:val="20"/>
        </w:rPr>
        <w:t>AirFlow</w:t>
      </w:r>
      <w:proofErr w:type="spellEnd"/>
      <w:r w:rsidRPr="007645C8">
        <w:rPr>
          <w:rFonts w:ascii="Arial" w:hAnsi="Arial" w:cs="Arial"/>
          <w:sz w:val="20"/>
          <w:szCs w:val="20"/>
        </w:rPr>
        <w:t>, ADF, SQL Data Warehouse</w:t>
      </w:r>
    </w:p>
    <w:p w14:paraId="075B5B6C" w14:textId="7A341E23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Hands on Machine Learning modeling in the cloud (Azure </w:t>
      </w:r>
      <w:r w:rsidR="00704353">
        <w:rPr>
          <w:rFonts w:ascii="Arial" w:hAnsi="Arial" w:cs="Arial"/>
          <w:sz w:val="20"/>
          <w:szCs w:val="20"/>
        </w:rPr>
        <w:t>ML</w:t>
      </w:r>
      <w:r w:rsidRPr="007645C8">
        <w:rPr>
          <w:rFonts w:ascii="Arial" w:hAnsi="Arial" w:cs="Arial"/>
          <w:sz w:val="20"/>
          <w:szCs w:val="20"/>
        </w:rPr>
        <w:t xml:space="preserve"> Studio, Synapse Analytics, Cognitive Search, Python, </w:t>
      </w:r>
      <w:r w:rsidR="00704353">
        <w:rPr>
          <w:rFonts w:ascii="Arial" w:hAnsi="Arial" w:cs="Arial"/>
          <w:sz w:val="20"/>
          <w:szCs w:val="20"/>
        </w:rPr>
        <w:t xml:space="preserve">predictive modeling, </w:t>
      </w:r>
      <w:r w:rsidRPr="007645C8">
        <w:rPr>
          <w:rFonts w:ascii="Arial" w:hAnsi="Arial" w:cs="Arial"/>
          <w:sz w:val="20"/>
          <w:szCs w:val="20"/>
        </w:rPr>
        <w:t>regression, classification, time series forecasting, anomaly detection)</w:t>
      </w:r>
    </w:p>
    <w:p w14:paraId="56CEEE0A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B8ECB20" w14:textId="366C139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Feb 2020 - 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2020 -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</w:t>
      </w:r>
    </w:p>
    <w:p w14:paraId="10136E22" w14:textId="478665CA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7645C8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and ETL in production</w:t>
      </w:r>
    </w:p>
    <w:p w14:paraId="5474CA38" w14:textId="1318054E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Provisions Group </w:t>
      </w:r>
      <w:proofErr w:type="gramStart"/>
      <w:r w:rsidRPr="007645C8">
        <w:rPr>
          <w:rFonts w:ascii="Arial" w:hAnsi="Arial" w:cs="Arial"/>
          <w:sz w:val="20"/>
          <w:szCs w:val="20"/>
        </w:rPr>
        <w:t>( https://provisionsgroup.com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with AWS SageMaker and R</w:t>
      </w:r>
    </w:p>
    <w:p w14:paraId="1F7EA535" w14:textId="55B282ED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lastRenderedPageBreak/>
        <w:t>Vara (now https://vareto.com) Data Integration for analytics</w:t>
      </w:r>
    </w:p>
    <w:p w14:paraId="58949414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701BB73" w14:textId="03938DB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2019 – Feb 2020 - Head of Machine Learning And AI, Digital Labs, Capco</w:t>
      </w:r>
    </w:p>
    <w:p w14:paraId="7881121A" w14:textId="3CD8F7B4" w:rsidR="003536CA" w:rsidRPr="007645C8" w:rsidRDefault="003536CA" w:rsidP="007645C8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Built, trained and managed a team of data scientists, hands on modeling using Python, AWS, Linux VMs, Mainframe Test Automation project using Python, </w:t>
      </w:r>
      <w:proofErr w:type="spellStart"/>
      <w:r w:rsidRPr="007645C8">
        <w:rPr>
          <w:rFonts w:ascii="Arial" w:hAnsi="Arial" w:cs="Arial"/>
          <w:sz w:val="20"/>
          <w:szCs w:val="20"/>
        </w:rPr>
        <w:t>GnuCOBOL</w:t>
      </w:r>
      <w:proofErr w:type="spellEnd"/>
      <w:r w:rsidRPr="007645C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645C8">
        <w:rPr>
          <w:rFonts w:ascii="Arial" w:hAnsi="Arial" w:cs="Arial"/>
          <w:sz w:val="20"/>
          <w:szCs w:val="20"/>
        </w:rPr>
        <w:t>libFuzzer</w:t>
      </w:r>
      <w:proofErr w:type="spellEnd"/>
      <w:r w:rsidRPr="007645C8">
        <w:rPr>
          <w:rFonts w:ascii="Arial" w:hAnsi="Arial" w:cs="Arial"/>
          <w:sz w:val="20"/>
          <w:szCs w:val="20"/>
        </w:rPr>
        <w:t>, antlr4, Neo4j</w:t>
      </w:r>
    </w:p>
    <w:p w14:paraId="0AA05BC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1EFBE5F6" w14:textId="69F8EA49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2018 – Sep 2019 - VP of Data Science, Head of Analytics - National Debt Relief, LLC</w:t>
      </w:r>
    </w:p>
    <w:p w14:paraId="44EE473F" w14:textId="5EE135C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Built, trained and managed a team of data scientists</w:t>
      </w:r>
      <w:r w:rsidR="00B8265C">
        <w:rPr>
          <w:rFonts w:ascii="Arial" w:hAnsi="Arial" w:cs="Arial"/>
          <w:sz w:val="20"/>
          <w:szCs w:val="20"/>
        </w:rPr>
        <w:t xml:space="preserve">. Built data processing and analytics systems on Azure cloud (Linux, DBs, </w:t>
      </w:r>
      <w:proofErr w:type="gramStart"/>
      <w:r w:rsidR="00B8265C">
        <w:rPr>
          <w:rFonts w:ascii="Arial" w:hAnsi="Arial" w:cs="Arial"/>
          <w:sz w:val="20"/>
          <w:szCs w:val="20"/>
        </w:rPr>
        <w:t xml:space="preserve">python) </w:t>
      </w:r>
      <w:r w:rsidRPr="00B66000">
        <w:rPr>
          <w:rFonts w:ascii="Arial" w:hAnsi="Arial" w:cs="Arial"/>
          <w:sz w:val="20"/>
          <w:szCs w:val="20"/>
        </w:rPr>
        <w:t xml:space="preserve"> </w:t>
      </w:r>
      <w:r w:rsidR="00B8265C">
        <w:rPr>
          <w:rFonts w:ascii="Arial" w:hAnsi="Arial" w:cs="Arial"/>
          <w:sz w:val="20"/>
          <w:szCs w:val="20"/>
        </w:rPr>
        <w:t>to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run hundreds of jobs</w:t>
      </w:r>
      <w:r w:rsidR="00B8265C">
        <w:rPr>
          <w:rFonts w:ascii="Arial" w:hAnsi="Arial" w:cs="Arial"/>
          <w:sz w:val="20"/>
          <w:szCs w:val="20"/>
        </w:rPr>
        <w:t xml:space="preserve">. Used </w:t>
      </w:r>
      <w:r w:rsidRPr="00B66000">
        <w:rPr>
          <w:rFonts w:ascii="Arial" w:hAnsi="Arial" w:cs="Arial"/>
          <w:sz w:val="20"/>
          <w:szCs w:val="20"/>
        </w:rPr>
        <w:t xml:space="preserve">Salesforce Einstein </w:t>
      </w:r>
      <w:r w:rsidR="00B8265C">
        <w:rPr>
          <w:rFonts w:ascii="Arial" w:hAnsi="Arial" w:cs="Arial"/>
          <w:sz w:val="20"/>
          <w:szCs w:val="20"/>
        </w:rPr>
        <w:t xml:space="preserve">and </w:t>
      </w:r>
      <w:proofErr w:type="spellStart"/>
      <w:r w:rsidR="00B8265C">
        <w:rPr>
          <w:rFonts w:ascii="Arial" w:hAnsi="Arial" w:cs="Arial"/>
          <w:sz w:val="20"/>
          <w:szCs w:val="20"/>
        </w:rPr>
        <w:t>Jupyter</w:t>
      </w:r>
      <w:proofErr w:type="spellEnd"/>
      <w:r w:rsidR="00B8265C">
        <w:rPr>
          <w:rFonts w:ascii="Arial" w:hAnsi="Arial" w:cs="Arial"/>
          <w:sz w:val="20"/>
          <w:szCs w:val="20"/>
        </w:rPr>
        <w:t xml:space="preserve"> for dashboarding</w:t>
      </w:r>
      <w:r w:rsidR="00D80330">
        <w:rPr>
          <w:rFonts w:ascii="Arial" w:hAnsi="Arial" w:cs="Arial"/>
          <w:sz w:val="20"/>
          <w:szCs w:val="20"/>
        </w:rPr>
        <w:t>.</w:t>
      </w:r>
    </w:p>
    <w:p w14:paraId="0430273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125A9E2" w14:textId="63BF4EAD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Jun 2018 – Dec 2018 – Senior Data Scientist at Vanguard Group via Tata Consulting Services</w:t>
      </w:r>
    </w:p>
    <w:p w14:paraId="465C141C" w14:textId="6164606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M</w:t>
      </w:r>
      <w:r w:rsidR="00B8265C">
        <w:rPr>
          <w:rFonts w:ascii="Arial" w:hAnsi="Arial" w:cs="Arial"/>
          <w:sz w:val="20"/>
          <w:szCs w:val="20"/>
        </w:rPr>
        <w:t>L &amp; AI</w:t>
      </w:r>
      <w:r w:rsidRPr="00B66000">
        <w:rPr>
          <w:rFonts w:ascii="Arial" w:hAnsi="Arial" w:cs="Arial"/>
          <w:sz w:val="20"/>
          <w:szCs w:val="20"/>
        </w:rPr>
        <w:t>, data migration into the cloud (AWS</w:t>
      </w:r>
      <w:r w:rsidR="00B8265C">
        <w:rPr>
          <w:rFonts w:ascii="Arial" w:hAnsi="Arial" w:cs="Arial"/>
          <w:sz w:val="20"/>
          <w:szCs w:val="20"/>
        </w:rPr>
        <w:t>),</w:t>
      </w:r>
      <w:r w:rsidRPr="00B66000">
        <w:rPr>
          <w:rFonts w:ascii="Arial" w:hAnsi="Arial" w:cs="Arial"/>
          <w:sz w:val="20"/>
          <w:szCs w:val="20"/>
        </w:rPr>
        <w:t xml:space="preserve"> deployment. </w:t>
      </w:r>
      <w:r w:rsidR="00B8265C">
        <w:rPr>
          <w:rFonts w:ascii="Arial" w:hAnsi="Arial" w:cs="Arial"/>
          <w:sz w:val="20"/>
          <w:szCs w:val="20"/>
        </w:rPr>
        <w:t>Anomaly detection. Trained the team.</w:t>
      </w:r>
    </w:p>
    <w:p w14:paraId="557C4E7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0F7E686" w14:textId="343109F2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Jun 2017 – Jun 2018 –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(Clients: Galvanize,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SaleZoom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>, JKCF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="007645C8">
        <w:rPr>
          <w:rFonts w:ascii="Arial" w:hAnsi="Arial" w:cs="Arial"/>
          <w:sz w:val="20"/>
          <w:szCs w:val="20"/>
        </w:rPr>
        <w:br/>
      </w:r>
      <w:r w:rsidRPr="00B66000">
        <w:rPr>
          <w:rFonts w:ascii="Arial" w:hAnsi="Arial" w:cs="Arial"/>
          <w:sz w:val="20"/>
          <w:szCs w:val="20"/>
        </w:rPr>
        <w:t xml:space="preserve">Machine Learning, AI, Analytics, Python, Scikit-Learn, NLTK, Pandas, </w:t>
      </w:r>
      <w:proofErr w:type="spellStart"/>
      <w:r w:rsidRPr="00B66000">
        <w:rPr>
          <w:rFonts w:ascii="Arial" w:hAnsi="Arial" w:cs="Arial"/>
          <w:sz w:val="20"/>
          <w:szCs w:val="20"/>
        </w:rPr>
        <w:t>Numpy</w:t>
      </w:r>
      <w:proofErr w:type="spellEnd"/>
      <w:r w:rsidRPr="00B66000">
        <w:rPr>
          <w:rFonts w:ascii="Arial" w:hAnsi="Arial" w:cs="Arial"/>
          <w:sz w:val="20"/>
          <w:szCs w:val="20"/>
        </w:rPr>
        <w:t>, AWS</w:t>
      </w:r>
      <w:r w:rsidR="002B73D6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 xml:space="preserve">Google </w:t>
      </w:r>
      <w:r w:rsidR="002B73D6">
        <w:rPr>
          <w:rFonts w:ascii="Arial" w:hAnsi="Arial" w:cs="Arial"/>
          <w:sz w:val="20"/>
          <w:szCs w:val="20"/>
        </w:rPr>
        <w:t xml:space="preserve">Gloud, </w:t>
      </w:r>
      <w:r w:rsidRPr="00B66000">
        <w:rPr>
          <w:rFonts w:ascii="Arial" w:hAnsi="Arial" w:cs="Arial"/>
          <w:sz w:val="20"/>
          <w:szCs w:val="20"/>
        </w:rPr>
        <w:t>IBM Watson</w:t>
      </w:r>
    </w:p>
    <w:p w14:paraId="71538F6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DB12B79" w14:textId="3363FE7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2014 – Jun 2017 - Penguin Random House, Consultant</w:t>
      </w:r>
      <w:r w:rsidRPr="00B66000">
        <w:rPr>
          <w:rFonts w:ascii="Arial" w:hAnsi="Arial" w:cs="Arial"/>
          <w:sz w:val="20"/>
          <w:szCs w:val="20"/>
        </w:rPr>
        <w:t xml:space="preserve"> – </w:t>
      </w:r>
      <w:r w:rsidR="002B73D6">
        <w:rPr>
          <w:rFonts w:ascii="Arial" w:hAnsi="Arial" w:cs="Arial"/>
          <w:sz w:val="20"/>
          <w:szCs w:val="20"/>
        </w:rPr>
        <w:t>B</w:t>
      </w:r>
      <w:r w:rsidRPr="00B66000">
        <w:rPr>
          <w:rFonts w:ascii="Arial" w:hAnsi="Arial" w:cs="Arial"/>
          <w:sz w:val="20"/>
          <w:szCs w:val="20"/>
        </w:rPr>
        <w:t>uild</w:t>
      </w:r>
      <w:r w:rsidR="002B73D6">
        <w:rPr>
          <w:rFonts w:ascii="Arial" w:hAnsi="Arial" w:cs="Arial"/>
          <w:sz w:val="20"/>
          <w:szCs w:val="20"/>
        </w:rPr>
        <w:t>ing</w:t>
      </w:r>
      <w:r w:rsidRPr="00B66000">
        <w:rPr>
          <w:rFonts w:ascii="Arial" w:hAnsi="Arial" w:cs="Arial"/>
          <w:sz w:val="20"/>
          <w:szCs w:val="20"/>
        </w:rPr>
        <w:t xml:space="preserve"> systems in Business Intelligence</w:t>
      </w:r>
      <w:r w:rsidR="002B73D6">
        <w:rPr>
          <w:rFonts w:ascii="Arial" w:hAnsi="Arial" w:cs="Arial"/>
          <w:sz w:val="20"/>
          <w:szCs w:val="20"/>
        </w:rPr>
        <w:t xml:space="preserve"> &amp; </w:t>
      </w:r>
      <w:r w:rsidRPr="00B66000">
        <w:rPr>
          <w:rFonts w:ascii="Arial" w:hAnsi="Arial" w:cs="Arial"/>
          <w:sz w:val="20"/>
          <w:szCs w:val="20"/>
        </w:rPr>
        <w:t>Analytics, Big Data Collection and Integration</w:t>
      </w:r>
      <w:r w:rsidR="002B73D6">
        <w:rPr>
          <w:rFonts w:ascii="Arial" w:hAnsi="Arial" w:cs="Arial"/>
          <w:sz w:val="20"/>
          <w:szCs w:val="20"/>
        </w:rPr>
        <w:t xml:space="preserve"> across multiple business groups</w:t>
      </w:r>
      <w:r w:rsidRPr="00B66000">
        <w:rPr>
          <w:rFonts w:ascii="Arial" w:hAnsi="Arial" w:cs="Arial"/>
          <w:sz w:val="20"/>
          <w:szCs w:val="20"/>
        </w:rPr>
        <w:t>, Machine Learning</w:t>
      </w:r>
      <w:r w:rsidR="002B73D6">
        <w:rPr>
          <w:rFonts w:ascii="Arial" w:hAnsi="Arial" w:cs="Arial"/>
          <w:sz w:val="20"/>
          <w:szCs w:val="20"/>
        </w:rPr>
        <w:t xml:space="preserve"> &amp; AI. </w:t>
      </w:r>
      <w:r w:rsidRPr="00B66000">
        <w:rPr>
          <w:rFonts w:ascii="Arial" w:hAnsi="Arial" w:cs="Arial"/>
          <w:sz w:val="20"/>
          <w:szCs w:val="20"/>
        </w:rPr>
        <w:t xml:space="preserve">Python, pandas, Netezza, SQL, Redis, AWS, Linux. </w:t>
      </w:r>
      <w:r w:rsidR="002B73D6">
        <w:rPr>
          <w:rFonts w:ascii="Arial" w:hAnsi="Arial" w:cs="Arial"/>
          <w:sz w:val="20"/>
          <w:szCs w:val="20"/>
        </w:rPr>
        <w:t>Built</w:t>
      </w:r>
      <w:r w:rsidRPr="00B66000">
        <w:rPr>
          <w:rFonts w:ascii="Arial" w:hAnsi="Arial" w:cs="Arial"/>
          <w:sz w:val="20"/>
          <w:szCs w:val="20"/>
        </w:rPr>
        <w:t xml:space="preserve"> high-volume parallel web scraping at ~2 </w:t>
      </w:r>
      <w:proofErr w:type="spellStart"/>
      <w:r w:rsidRPr="00B66000">
        <w:rPr>
          <w:rFonts w:ascii="Arial" w:hAnsi="Arial" w:cs="Arial"/>
          <w:sz w:val="20"/>
          <w:szCs w:val="20"/>
        </w:rPr>
        <w:t>Mln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pages/day.</w:t>
      </w:r>
    </w:p>
    <w:p w14:paraId="00DD9EB2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11DCF0E" w14:textId="069F8208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Apr 2012 - Apr 2014 – AppNexus, Inc, Consultant, Financial Data Analytics</w:t>
      </w:r>
      <w:r w:rsidRPr="00B66000">
        <w:rPr>
          <w:rFonts w:ascii="Arial" w:hAnsi="Arial" w:cs="Arial"/>
          <w:sz w:val="20"/>
          <w:szCs w:val="20"/>
        </w:rPr>
        <w:t xml:space="preserve"> - </w:t>
      </w:r>
      <w:r w:rsidR="002B73D6">
        <w:rPr>
          <w:rFonts w:ascii="Arial" w:hAnsi="Arial" w:cs="Arial"/>
          <w:sz w:val="20"/>
          <w:szCs w:val="20"/>
        </w:rPr>
        <w:t xml:space="preserve">Built a </w:t>
      </w:r>
      <w:r w:rsidR="00B8265C">
        <w:rPr>
          <w:rFonts w:ascii="Arial" w:hAnsi="Arial" w:cs="Arial"/>
          <w:sz w:val="20"/>
          <w:szCs w:val="20"/>
        </w:rPr>
        <w:t xml:space="preserve">billing and </w:t>
      </w:r>
      <w:r w:rsidR="002B73D6">
        <w:rPr>
          <w:rFonts w:ascii="Arial" w:hAnsi="Arial" w:cs="Arial"/>
          <w:sz w:val="20"/>
          <w:szCs w:val="20"/>
        </w:rPr>
        <w:t xml:space="preserve">analytics </w:t>
      </w:r>
      <w:r w:rsidR="00B8265C">
        <w:rPr>
          <w:rFonts w:ascii="Arial" w:hAnsi="Arial" w:cs="Arial"/>
          <w:sz w:val="20"/>
          <w:szCs w:val="20"/>
        </w:rPr>
        <w:t>system pr</w:t>
      </w:r>
      <w:r w:rsidR="002B73D6">
        <w:rPr>
          <w:rFonts w:ascii="Arial" w:hAnsi="Arial" w:cs="Arial"/>
          <w:sz w:val="20"/>
          <w:szCs w:val="20"/>
        </w:rPr>
        <w:t xml:space="preserve">ocessing </w:t>
      </w:r>
      <w:r w:rsidRPr="00B66000">
        <w:rPr>
          <w:rFonts w:ascii="Arial" w:hAnsi="Arial" w:cs="Arial"/>
          <w:sz w:val="20"/>
          <w:szCs w:val="20"/>
        </w:rPr>
        <w:t>60TB/day</w:t>
      </w:r>
      <w:r w:rsidR="00B8265C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 xml:space="preserve">across 2000 clients (43 thousand lines of python code, self-recoverable ETL processes, health-monitoring, auto-back-testing). </w:t>
      </w:r>
      <w:r w:rsidR="002B73D6">
        <w:rPr>
          <w:rFonts w:ascii="Arial" w:hAnsi="Arial" w:cs="Arial"/>
          <w:sz w:val="20"/>
          <w:szCs w:val="20"/>
        </w:rPr>
        <w:t xml:space="preserve">MySQL, Vertica, Linux, Python. </w:t>
      </w:r>
      <w:proofErr w:type="spellStart"/>
      <w:r w:rsidRPr="00B66000">
        <w:rPr>
          <w:rFonts w:ascii="Arial" w:hAnsi="Arial" w:cs="Arial"/>
          <w:sz w:val="20"/>
          <w:szCs w:val="20"/>
        </w:rPr>
        <w:t>anaged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a team of developers.</w:t>
      </w:r>
    </w:p>
    <w:p w14:paraId="7F9D355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453FF35" w14:textId="2C1076F0" w:rsidR="0074302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1994-2012 - multiple "Wall Street" consulting projects</w:t>
      </w:r>
      <w:r w:rsidR="00743023">
        <w:rPr>
          <w:rFonts w:ascii="Arial" w:hAnsi="Arial" w:cs="Arial"/>
          <w:b/>
          <w:bCs/>
          <w:sz w:val="20"/>
          <w:szCs w:val="20"/>
        </w:rPr>
        <w:t xml:space="preserve"> (16 years):</w:t>
      </w:r>
    </w:p>
    <w:p w14:paraId="7AAB95AF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3672"/>
        <w:gridCol w:w="3528"/>
      </w:tblGrid>
      <w:tr w:rsidR="00743023" w14:paraId="1B2EFE00" w14:textId="77777777" w:rsidTr="00743023">
        <w:tc>
          <w:tcPr>
            <w:tcW w:w="3672" w:type="dxa"/>
          </w:tcPr>
          <w:p w14:paraId="3D94E0E9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Goldman Sachs,</w:t>
            </w:r>
          </w:p>
          <w:p w14:paraId="13852ED4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Morgan Stanley,</w:t>
            </w:r>
          </w:p>
          <w:p w14:paraId="776228DE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JPMorgan Chase,</w:t>
            </w:r>
          </w:p>
          <w:p w14:paraId="4ED57166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Citigroup, </w:t>
            </w:r>
          </w:p>
          <w:p w14:paraId="6073BBE2" w14:textId="525CD7F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Merrill Lynch</w:t>
            </w:r>
          </w:p>
        </w:tc>
        <w:tc>
          <w:tcPr>
            <w:tcW w:w="3528" w:type="dxa"/>
          </w:tcPr>
          <w:p w14:paraId="7A3E9D77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Waterhouse Securities,</w:t>
            </w:r>
          </w:p>
          <w:p w14:paraId="4F2BC8DA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CantorFitzgerald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Espeed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,</w:t>
            </w:r>
          </w:p>
          <w:p w14:paraId="5DC53F51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CSFB,</w:t>
            </w:r>
          </w:p>
          <w:p w14:paraId="731AE462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HSBC,</w:t>
            </w:r>
          </w:p>
          <w:p w14:paraId="52FBA67D" w14:textId="6D6C340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WorldQuant</w:t>
            </w:r>
            <w:proofErr w:type="spellEnd"/>
          </w:p>
        </w:tc>
      </w:tr>
    </w:tbl>
    <w:p w14:paraId="60BC26F1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p w14:paraId="2A0F897A" w14:textId="4619A42D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Data Processing and Analytics using Unix, Perl, SQL (Sybase, DB2, MySQL), data preparation, data load/migration, ETL, Web design (HTML, CSS, </w:t>
      </w:r>
      <w:proofErr w:type="spellStart"/>
      <w:r w:rsidRPr="00B66000">
        <w:rPr>
          <w:rFonts w:ascii="Arial" w:hAnsi="Arial" w:cs="Arial"/>
          <w:sz w:val="20"/>
          <w:szCs w:val="20"/>
        </w:rPr>
        <w:t>Javascript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), C/C++, Java, </w:t>
      </w:r>
      <w:proofErr w:type="spellStart"/>
      <w:r w:rsidRPr="00B66000">
        <w:rPr>
          <w:rFonts w:ascii="Arial" w:hAnsi="Arial" w:cs="Arial"/>
          <w:sz w:val="20"/>
          <w:szCs w:val="20"/>
        </w:rPr>
        <w:t>Jython</w:t>
      </w:r>
      <w:proofErr w:type="spellEnd"/>
      <w:r w:rsidRPr="00B66000">
        <w:rPr>
          <w:rFonts w:ascii="Arial" w:hAnsi="Arial" w:cs="Arial"/>
          <w:sz w:val="20"/>
          <w:szCs w:val="20"/>
        </w:rPr>
        <w:t>, Excel VBA</w:t>
      </w:r>
    </w:p>
    <w:p w14:paraId="3119CA3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4570537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1991-</w:t>
      </w:r>
      <w:proofErr w:type="gramStart"/>
      <w:r w:rsidRPr="000B2B78">
        <w:rPr>
          <w:rFonts w:ascii="Arial" w:hAnsi="Arial" w:cs="Arial"/>
          <w:b/>
          <w:bCs/>
          <w:sz w:val="20"/>
          <w:szCs w:val="20"/>
        </w:rPr>
        <w:t>1994  Columbia</w:t>
      </w:r>
      <w:proofErr w:type="gramEnd"/>
      <w:r w:rsidRPr="000B2B78">
        <w:rPr>
          <w:rFonts w:ascii="Arial" w:hAnsi="Arial" w:cs="Arial"/>
          <w:b/>
          <w:bCs/>
          <w:sz w:val="20"/>
          <w:szCs w:val="20"/>
        </w:rPr>
        <w:t xml:space="preserve"> University. Staff Associate </w:t>
      </w:r>
      <w:r w:rsidRPr="00B66000">
        <w:rPr>
          <w:rFonts w:ascii="Arial" w:hAnsi="Arial" w:cs="Arial"/>
          <w:sz w:val="20"/>
          <w:szCs w:val="20"/>
        </w:rPr>
        <w:t>- Mathematical modeling of dynamics of organic molecules. Distributed calculations (</w:t>
      </w:r>
      <w:proofErr w:type="spellStart"/>
      <w:r w:rsidRPr="00B66000">
        <w:rPr>
          <w:rFonts w:ascii="Arial" w:hAnsi="Arial" w:cs="Arial"/>
          <w:sz w:val="20"/>
          <w:szCs w:val="20"/>
        </w:rPr>
        <w:t>unix</w:t>
      </w:r>
      <w:proofErr w:type="spellEnd"/>
      <w:r w:rsidRPr="00B66000">
        <w:rPr>
          <w:rFonts w:ascii="Arial" w:hAnsi="Arial" w:cs="Arial"/>
          <w:sz w:val="20"/>
          <w:szCs w:val="20"/>
        </w:rPr>
        <w:t>, C/C++), analytics and graphics using IGOR software on Mac.</w:t>
      </w:r>
    </w:p>
    <w:p w14:paraId="013FA74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0200D923" w14:textId="4142886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1981-1991 National Cardiology Research Center, Moscow, Russia. Researcher</w:t>
      </w:r>
      <w:r w:rsidRPr="00B66000">
        <w:rPr>
          <w:rFonts w:ascii="Arial" w:hAnsi="Arial" w:cs="Arial"/>
          <w:sz w:val="20"/>
          <w:szCs w:val="20"/>
        </w:rPr>
        <w:t xml:space="preserve"> - Real time data acquisition and computer processing in neuro-physiological experiments. Pattern recognition, classification, computer simulations of nerve impulse generation and propagation along C-fibers. Partial differential equations, Hodgkin-Huxley model, Crank-Nicolson</w:t>
      </w:r>
      <w:r w:rsidR="000B2B78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>modified Runge–</w:t>
      </w:r>
      <w:proofErr w:type="spellStart"/>
      <w:r w:rsidRPr="00B66000">
        <w:rPr>
          <w:rFonts w:ascii="Arial" w:hAnsi="Arial" w:cs="Arial"/>
          <w:sz w:val="20"/>
          <w:szCs w:val="20"/>
        </w:rPr>
        <w:t>Kutta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methods. Hardware</w:t>
      </w:r>
      <w:r w:rsidR="000B2B78">
        <w:rPr>
          <w:rFonts w:ascii="Arial" w:hAnsi="Arial" w:cs="Arial"/>
          <w:sz w:val="20"/>
          <w:szCs w:val="20"/>
        </w:rPr>
        <w:t>/</w:t>
      </w:r>
      <w:r w:rsidRPr="00B66000">
        <w:rPr>
          <w:rFonts w:ascii="Arial" w:hAnsi="Arial" w:cs="Arial"/>
          <w:sz w:val="20"/>
          <w:szCs w:val="20"/>
        </w:rPr>
        <w:t>software design of medical</w:t>
      </w:r>
      <w:r w:rsidR="000B2B78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>equipment</w:t>
      </w:r>
      <w:r w:rsidR="000B2B78">
        <w:rPr>
          <w:rFonts w:ascii="Arial" w:hAnsi="Arial" w:cs="Arial"/>
          <w:sz w:val="20"/>
          <w:szCs w:val="20"/>
        </w:rPr>
        <w:t>.</w:t>
      </w:r>
    </w:p>
    <w:p w14:paraId="7596C9B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4C63B93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EDUCATION:</w:t>
      </w:r>
    </w:p>
    <w:p w14:paraId="33E854BD" w14:textId="020AC29D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1988 Ph.D. in Mathematics (modeling of nervous coding), Moscow Institute of Physics and Technology</w:t>
      </w:r>
    </w:p>
    <w:p w14:paraId="7307A46F" w14:textId="7E814169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073C24F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964090E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LICENSES, CERTIFICATIONS, COURSES:</w:t>
      </w:r>
    </w:p>
    <w:p w14:paraId="7DBC1D52" w14:textId="3FB75AD9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Learning, Deep Learning, Generative AI, Google Cloud). Data Analysis with Python and Pandas. SEC Registered Representative </w:t>
      </w:r>
      <w:proofErr w:type="gramStart"/>
      <w:r w:rsidRPr="00B66000">
        <w:rPr>
          <w:rFonts w:ascii="Arial" w:hAnsi="Arial" w:cs="Arial"/>
          <w:sz w:val="20"/>
          <w:szCs w:val="20"/>
        </w:rPr>
        <w:t>( Series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7, Series </w:t>
      </w:r>
      <w:proofErr w:type="gramStart"/>
      <w:r w:rsidRPr="00B66000">
        <w:rPr>
          <w:rFonts w:ascii="Arial" w:hAnsi="Arial" w:cs="Arial"/>
          <w:sz w:val="20"/>
          <w:szCs w:val="20"/>
        </w:rPr>
        <w:t>63 )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. CQF (Certificate in Quantitative Finance). Advanced </w:t>
      </w:r>
      <w:proofErr w:type="gramStart"/>
      <w:r w:rsidRPr="00B66000">
        <w:rPr>
          <w:rFonts w:ascii="Arial" w:hAnsi="Arial" w:cs="Arial"/>
          <w:sz w:val="20"/>
          <w:szCs w:val="20"/>
        </w:rPr>
        <w:t>Object Oriented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Perl. C++ for Quantitative Finance. Advanced Excel for Financial Applications. Java 2 (Sun)</w:t>
      </w:r>
    </w:p>
    <w:p w14:paraId="34BDDEA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31497D8" w14:textId="77777777" w:rsidR="003536CA" w:rsidRPr="00C6799A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C6799A">
        <w:rPr>
          <w:rFonts w:ascii="Arial" w:hAnsi="Arial" w:cs="Arial"/>
          <w:b/>
          <w:bCs/>
          <w:sz w:val="20"/>
          <w:szCs w:val="20"/>
        </w:rPr>
        <w:t>REFERENCES:</w:t>
      </w:r>
    </w:p>
    <w:p w14:paraId="0C3C2D40" w14:textId="269B8BDC" w:rsidR="00DF6AFD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.. </w:t>
      </w:r>
      <w:hyperlink r:id="rId13" w:history="1">
        <w:r w:rsidRPr="000B2B78">
          <w:rPr>
            <w:rStyle w:val="Hyperlink"/>
            <w:rFonts w:ascii="Arial" w:hAnsi="Arial" w:cs="Arial"/>
            <w:sz w:val="20"/>
            <w:szCs w:val="20"/>
          </w:rPr>
          <w:t>http://levselector.com/LevSelector_recommendations.docx</w:t>
        </w:r>
      </w:hyperlink>
    </w:p>
    <w:sectPr w:rsidR="00DF6AFD" w:rsidRPr="00B66000" w:rsidSect="00743023">
      <w:type w:val="continuous"/>
      <w:pgSz w:w="12240" w:h="15840"/>
      <w:pgMar w:top="432" w:right="1008" w:bottom="43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A5492"/>
    <w:multiLevelType w:val="hybridMultilevel"/>
    <w:tmpl w:val="33DA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547AF"/>
    <w:multiLevelType w:val="hybridMultilevel"/>
    <w:tmpl w:val="AF560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4C0083"/>
    <w:multiLevelType w:val="hybridMultilevel"/>
    <w:tmpl w:val="91FA8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8B1"/>
    <w:multiLevelType w:val="hybridMultilevel"/>
    <w:tmpl w:val="4E0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07C6C"/>
    <w:multiLevelType w:val="hybridMultilevel"/>
    <w:tmpl w:val="1FC2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93845"/>
    <w:multiLevelType w:val="hybridMultilevel"/>
    <w:tmpl w:val="E0A00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608B3"/>
    <w:multiLevelType w:val="hybridMultilevel"/>
    <w:tmpl w:val="F5602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143032">
    <w:abstractNumId w:val="4"/>
  </w:num>
  <w:num w:numId="2" w16cid:durableId="1771268563">
    <w:abstractNumId w:val="2"/>
  </w:num>
  <w:num w:numId="3" w16cid:durableId="842014798">
    <w:abstractNumId w:val="0"/>
  </w:num>
  <w:num w:numId="4" w16cid:durableId="718288176">
    <w:abstractNumId w:val="5"/>
  </w:num>
  <w:num w:numId="5" w16cid:durableId="1974828426">
    <w:abstractNumId w:val="6"/>
  </w:num>
  <w:num w:numId="6" w16cid:durableId="1372223352">
    <w:abstractNumId w:val="1"/>
  </w:num>
  <w:num w:numId="7" w16cid:durableId="960305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6CA"/>
    <w:rsid w:val="0005589B"/>
    <w:rsid w:val="000B2B78"/>
    <w:rsid w:val="00134E34"/>
    <w:rsid w:val="00150C4F"/>
    <w:rsid w:val="001E427D"/>
    <w:rsid w:val="00255048"/>
    <w:rsid w:val="0028529F"/>
    <w:rsid w:val="002A3FB9"/>
    <w:rsid w:val="002B73D6"/>
    <w:rsid w:val="00305D12"/>
    <w:rsid w:val="003536CA"/>
    <w:rsid w:val="00357780"/>
    <w:rsid w:val="0040283D"/>
    <w:rsid w:val="004944EC"/>
    <w:rsid w:val="004E412D"/>
    <w:rsid w:val="00546A9D"/>
    <w:rsid w:val="005E5AE0"/>
    <w:rsid w:val="006100DD"/>
    <w:rsid w:val="00704353"/>
    <w:rsid w:val="00743023"/>
    <w:rsid w:val="00743453"/>
    <w:rsid w:val="00754AA9"/>
    <w:rsid w:val="007645C8"/>
    <w:rsid w:val="00947EB6"/>
    <w:rsid w:val="00962C77"/>
    <w:rsid w:val="009A28B7"/>
    <w:rsid w:val="009A2C3A"/>
    <w:rsid w:val="009B469B"/>
    <w:rsid w:val="00A024E1"/>
    <w:rsid w:val="00A45086"/>
    <w:rsid w:val="00A92BFE"/>
    <w:rsid w:val="00B66000"/>
    <w:rsid w:val="00B8265C"/>
    <w:rsid w:val="00B90320"/>
    <w:rsid w:val="00C332BA"/>
    <w:rsid w:val="00C6799A"/>
    <w:rsid w:val="00C86D37"/>
    <w:rsid w:val="00CB2D66"/>
    <w:rsid w:val="00CE09F9"/>
    <w:rsid w:val="00D80330"/>
    <w:rsid w:val="00DF6AFD"/>
    <w:rsid w:val="00E00692"/>
    <w:rsid w:val="00FB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62ABA"/>
  <w15:chartTrackingRefBased/>
  <w15:docId w15:val="{AAE3B92C-7342-9D4D-BE52-D300FD62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6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6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6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6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6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6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6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7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7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2B7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43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levselector.com/LevSelector_recommendations.doc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amazon.com/s?k=Lev+Selector&amp;i=digital-te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lselector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youtube.com/@lev-selector/video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levselecto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1199</Words>
  <Characters>6838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dc:description/>
  <cp:lastModifiedBy>Lev Selector</cp:lastModifiedBy>
  <cp:revision>18</cp:revision>
  <cp:lastPrinted>2026-03-18T19:45:00Z</cp:lastPrinted>
  <dcterms:created xsi:type="dcterms:W3CDTF">2024-08-29T19:59:00Z</dcterms:created>
  <dcterms:modified xsi:type="dcterms:W3CDTF">2026-03-24T16:34:00Z</dcterms:modified>
</cp:coreProperties>
</file>