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76ABC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proofErr w:type="gramStart"/>
      <w:r>
        <w:rPr>
          <w:rFonts w:ascii="Tahoma" w:eastAsia="Tahoma" w:hAnsi="Tahoma" w:cs="Tahoma"/>
          <w:b/>
          <w:sz w:val="20"/>
          <w:szCs w:val="20"/>
        </w:rPr>
        <w:t>LEV  SELECTOR</w:t>
      </w:r>
      <w:proofErr w:type="gramEnd"/>
      <w:r>
        <w:rPr>
          <w:rFonts w:ascii="Tahoma" w:eastAsia="Tahoma" w:hAnsi="Tahoma" w:cs="Tahoma"/>
          <w:b/>
          <w:sz w:val="20"/>
          <w:szCs w:val="20"/>
        </w:rPr>
        <w:t>, Ph.D.</w:t>
      </w:r>
    </w:p>
    <w:p w14:paraId="0FF69C85" w14:textId="17FF3A17" w:rsidR="0033045C" w:rsidRDefault="00CF440B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 xml:space="preserve">New York City, USA   |  </w:t>
      </w:r>
      <w:r w:rsidR="00716B28">
        <w:rPr>
          <w:rFonts w:ascii="Tahoma" w:eastAsia="Tahoma" w:hAnsi="Tahoma" w:cs="Tahoma"/>
          <w:b/>
          <w:sz w:val="20"/>
          <w:szCs w:val="20"/>
        </w:rPr>
        <w:t>+1</w:t>
      </w:r>
      <w:r>
        <w:rPr>
          <w:rFonts w:ascii="Tahoma" w:eastAsia="Tahoma" w:hAnsi="Tahoma" w:cs="Tahoma"/>
          <w:b/>
          <w:sz w:val="20"/>
          <w:szCs w:val="20"/>
        </w:rPr>
        <w:t>-</w:t>
      </w:r>
      <w:r w:rsidR="00716B28">
        <w:rPr>
          <w:rFonts w:ascii="Tahoma" w:eastAsia="Tahoma" w:hAnsi="Tahoma" w:cs="Tahoma"/>
          <w:b/>
          <w:sz w:val="20"/>
          <w:szCs w:val="20"/>
        </w:rPr>
        <w:t xml:space="preserve">917-310-0088 </w:t>
      </w:r>
      <w:r>
        <w:rPr>
          <w:rFonts w:ascii="Tahoma" w:eastAsia="Tahoma" w:hAnsi="Tahoma" w:cs="Tahoma"/>
          <w:b/>
          <w:sz w:val="20"/>
          <w:szCs w:val="20"/>
        </w:rPr>
        <w:t>m</w:t>
      </w:r>
      <w:r w:rsidR="00716B28">
        <w:rPr>
          <w:rFonts w:ascii="Tahoma" w:eastAsia="Tahoma" w:hAnsi="Tahoma" w:cs="Tahoma"/>
          <w:b/>
          <w:sz w:val="20"/>
          <w:szCs w:val="20"/>
        </w:rPr>
        <w:t xml:space="preserve"> </w:t>
      </w:r>
      <w:r>
        <w:rPr>
          <w:rFonts w:ascii="Tahoma" w:eastAsia="Tahoma" w:hAnsi="Tahoma" w:cs="Tahoma"/>
          <w:b/>
          <w:sz w:val="20"/>
          <w:szCs w:val="20"/>
        </w:rPr>
        <w:t xml:space="preserve"> </w:t>
      </w:r>
      <w:r w:rsidR="00716B28">
        <w:rPr>
          <w:rFonts w:ascii="Tahoma" w:eastAsia="Tahoma" w:hAnsi="Tahoma" w:cs="Tahoma"/>
          <w:b/>
          <w:sz w:val="20"/>
          <w:szCs w:val="20"/>
        </w:rPr>
        <w:t xml:space="preserve">| </w:t>
      </w:r>
      <w:r>
        <w:rPr>
          <w:rFonts w:ascii="Tahoma" w:eastAsia="Tahoma" w:hAnsi="Tahoma" w:cs="Tahoma"/>
          <w:b/>
          <w:sz w:val="20"/>
          <w:szCs w:val="20"/>
        </w:rPr>
        <w:t xml:space="preserve"> </w:t>
      </w:r>
      <w:r w:rsidR="0035151B">
        <w:rPr>
          <w:rFonts w:ascii="Tahoma" w:eastAsia="Tahoma" w:hAnsi="Tahoma" w:cs="Tahoma"/>
          <w:b/>
          <w:sz w:val="20"/>
          <w:szCs w:val="20"/>
        </w:rPr>
        <w:t>L</w:t>
      </w:r>
      <w:r w:rsidR="00716B28">
        <w:rPr>
          <w:rFonts w:ascii="Tahoma" w:eastAsia="Tahoma" w:hAnsi="Tahoma" w:cs="Tahoma"/>
          <w:b/>
          <w:sz w:val="20"/>
          <w:szCs w:val="20"/>
        </w:rPr>
        <w:t>ev.</w:t>
      </w:r>
      <w:r w:rsidR="0035151B">
        <w:rPr>
          <w:rFonts w:ascii="Tahoma" w:eastAsia="Tahoma" w:hAnsi="Tahoma" w:cs="Tahoma"/>
          <w:b/>
          <w:sz w:val="20"/>
          <w:szCs w:val="20"/>
        </w:rPr>
        <w:t>S</w:t>
      </w:r>
      <w:r w:rsidR="00716B28">
        <w:rPr>
          <w:rFonts w:ascii="Tahoma" w:eastAsia="Tahoma" w:hAnsi="Tahoma" w:cs="Tahoma"/>
          <w:b/>
          <w:sz w:val="20"/>
          <w:szCs w:val="20"/>
        </w:rPr>
        <w:t>elector</w:t>
      </w:r>
      <w:r w:rsidR="0035151B">
        <w:rPr>
          <w:rFonts w:ascii="Tahoma" w:eastAsia="Tahoma" w:hAnsi="Tahoma" w:cs="Tahoma"/>
          <w:b/>
          <w:sz w:val="20"/>
          <w:szCs w:val="20"/>
        </w:rPr>
        <w:t>@</w:t>
      </w:r>
      <w:r w:rsidR="00716B28">
        <w:rPr>
          <w:rFonts w:ascii="Tahoma" w:eastAsia="Tahoma" w:hAnsi="Tahoma" w:cs="Tahoma"/>
          <w:b/>
          <w:sz w:val="20"/>
          <w:szCs w:val="20"/>
        </w:rPr>
        <w:t>gmail.com</w:t>
      </w:r>
    </w:p>
    <w:p w14:paraId="02DF554A" w14:textId="77777777" w:rsidR="0033045C" w:rsidRDefault="00716B28">
      <w:pPr>
        <w:rPr>
          <w:rFonts w:ascii="Tahoma" w:eastAsia="Tahoma" w:hAnsi="Tahoma" w:cs="Tahoma"/>
          <w:b/>
          <w:color w:val="1155CC"/>
          <w:sz w:val="20"/>
          <w:szCs w:val="20"/>
          <w:u w:val="single"/>
        </w:rPr>
      </w:pPr>
      <w:r>
        <w:fldChar w:fldCharType="begin"/>
      </w:r>
      <w:r>
        <w:instrText xml:space="preserve"> HYPERLINK "https://www.linkedin.com/in/levselector/" </w:instrText>
      </w:r>
      <w:r>
        <w:fldChar w:fldCharType="separate"/>
      </w:r>
      <w:r>
        <w:rPr>
          <w:rFonts w:ascii="Tahoma" w:eastAsia="Tahoma" w:hAnsi="Tahoma" w:cs="Tahoma"/>
          <w:b/>
          <w:color w:val="1155CC"/>
          <w:sz w:val="20"/>
          <w:szCs w:val="20"/>
          <w:u w:val="single"/>
        </w:rPr>
        <w:t>https://www.linkedin.com/in/levselector/</w:t>
      </w:r>
    </w:p>
    <w:p w14:paraId="4CD7A97C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fldChar w:fldCharType="end"/>
      </w:r>
    </w:p>
    <w:p w14:paraId="088DDD55" w14:textId="6D055A86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SUMMARY:</w:t>
      </w:r>
    </w:p>
    <w:p w14:paraId="4570C3D8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41370228" w14:textId="35A2A1CF" w:rsidR="00707598" w:rsidRPr="00707598" w:rsidRDefault="00985CB9" w:rsidP="00985CB9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 w:rsidRPr="00985CB9">
        <w:rPr>
          <w:rFonts w:ascii="Tahoma" w:eastAsia="Tahoma" w:hAnsi="Tahoma" w:cs="Tahoma"/>
          <w:sz w:val="20"/>
          <w:szCs w:val="20"/>
        </w:rPr>
        <w:t xml:space="preserve">Artificial Intelligence AI, Large Language Models LLM, </w:t>
      </w:r>
      <w:r w:rsidR="00EC1A9F" w:rsidRPr="00985CB9">
        <w:rPr>
          <w:rFonts w:ascii="Tahoma" w:eastAsia="Tahoma" w:hAnsi="Tahoma" w:cs="Tahoma"/>
          <w:sz w:val="20"/>
          <w:szCs w:val="20"/>
        </w:rPr>
        <w:t xml:space="preserve">Embeddings, </w:t>
      </w:r>
      <w:r w:rsidRPr="00985CB9">
        <w:rPr>
          <w:rFonts w:ascii="Tahoma" w:eastAsia="Tahoma" w:hAnsi="Tahoma" w:cs="Tahoma"/>
          <w:sz w:val="20"/>
          <w:szCs w:val="20"/>
        </w:rPr>
        <w:t xml:space="preserve">Vector Databases, </w:t>
      </w:r>
      <w:proofErr w:type="spellStart"/>
      <w:r w:rsidRPr="00985CB9">
        <w:rPr>
          <w:rFonts w:ascii="Tahoma" w:eastAsia="Tahoma" w:hAnsi="Tahoma" w:cs="Tahoma"/>
          <w:sz w:val="20"/>
          <w:szCs w:val="20"/>
        </w:rPr>
        <w:t>LangChain</w:t>
      </w:r>
      <w:proofErr w:type="spellEnd"/>
      <w:r w:rsidRPr="00985CB9">
        <w:rPr>
          <w:rFonts w:ascii="Tahoma" w:eastAsia="Tahoma" w:hAnsi="Tahoma" w:cs="Tahoma"/>
          <w:sz w:val="20"/>
          <w:szCs w:val="20"/>
        </w:rPr>
        <w:t xml:space="preserve">, Machine Learning, </w:t>
      </w:r>
      <w:r w:rsidR="00707598" w:rsidRPr="00F21094">
        <w:rPr>
          <w:rFonts w:ascii="Tahoma" w:eastAsia="Tahoma" w:hAnsi="Tahoma" w:cs="Tahoma"/>
          <w:sz w:val="20"/>
          <w:szCs w:val="20"/>
        </w:rPr>
        <w:t>Data Science</w:t>
      </w:r>
      <w:r w:rsidR="00707598">
        <w:rPr>
          <w:rFonts w:ascii="Tahoma" w:eastAsia="Tahoma" w:hAnsi="Tahoma" w:cs="Tahoma"/>
          <w:sz w:val="20"/>
          <w:szCs w:val="20"/>
        </w:rPr>
        <w:t xml:space="preserve">, Analytics, Expert, </w:t>
      </w:r>
      <w:r w:rsidR="00707598" w:rsidRPr="00F21094">
        <w:rPr>
          <w:rFonts w:ascii="Tahoma" w:eastAsia="Tahoma" w:hAnsi="Tahoma" w:cs="Tahoma"/>
          <w:sz w:val="20"/>
          <w:szCs w:val="20"/>
        </w:rPr>
        <w:t>Leadership</w:t>
      </w:r>
      <w:r w:rsidR="00707598">
        <w:rPr>
          <w:rFonts w:ascii="Tahoma" w:eastAsia="Tahoma" w:hAnsi="Tahoma" w:cs="Tahoma"/>
          <w:sz w:val="20"/>
          <w:szCs w:val="20"/>
        </w:rPr>
        <w:t xml:space="preserve">, </w:t>
      </w:r>
      <w:r w:rsidR="00707598" w:rsidRPr="00F21094">
        <w:rPr>
          <w:rFonts w:ascii="Tahoma" w:eastAsia="Tahoma" w:hAnsi="Tahoma" w:cs="Tahoma"/>
          <w:sz w:val="20"/>
          <w:szCs w:val="20"/>
        </w:rPr>
        <w:t>Team Builder</w:t>
      </w:r>
    </w:p>
    <w:p w14:paraId="53A039AF" w14:textId="77777777" w:rsidR="00707598" w:rsidRDefault="00707598" w:rsidP="00707598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 w:rsidRPr="00985CB9">
        <w:rPr>
          <w:rFonts w:ascii="Tahoma" w:eastAsia="Tahoma" w:hAnsi="Tahoma" w:cs="Tahoma"/>
          <w:sz w:val="20"/>
          <w:szCs w:val="20"/>
        </w:rPr>
        <w:t>Ph.D. in mathematical modeling and computer simulations</w:t>
      </w:r>
    </w:p>
    <w:p w14:paraId="5A0DE709" w14:textId="77777777" w:rsidR="00EC1A9F" w:rsidRPr="00307FE1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 w:rsidRPr="00307FE1">
        <w:rPr>
          <w:rFonts w:ascii="Tahoma" w:eastAsia="Tahoma" w:hAnsi="Tahoma" w:cs="Tahoma"/>
          <w:sz w:val="20"/>
          <w:szCs w:val="20"/>
        </w:rPr>
        <w:t xml:space="preserve">Experience of building teams of </w:t>
      </w:r>
      <w:r>
        <w:rPr>
          <w:rFonts w:ascii="Tahoma" w:eastAsia="Tahoma" w:hAnsi="Tahoma" w:cs="Tahoma"/>
          <w:sz w:val="20"/>
          <w:szCs w:val="20"/>
        </w:rPr>
        <w:t xml:space="preserve">engineers and </w:t>
      </w:r>
      <w:r w:rsidRPr="00307FE1">
        <w:rPr>
          <w:rFonts w:ascii="Tahoma" w:eastAsia="Tahoma" w:hAnsi="Tahoma" w:cs="Tahoma"/>
          <w:sz w:val="20"/>
          <w:szCs w:val="20"/>
        </w:rPr>
        <w:t>data scientists (hiring, training, and managing</w:t>
      </w:r>
      <w:r>
        <w:rPr>
          <w:rFonts w:ascii="Tahoma" w:eastAsia="Tahoma" w:hAnsi="Tahoma" w:cs="Tahoma"/>
          <w:sz w:val="20"/>
          <w:szCs w:val="20"/>
        </w:rPr>
        <w:t>)</w:t>
      </w:r>
      <w:r w:rsidRPr="00307FE1">
        <w:rPr>
          <w:rFonts w:ascii="Tahoma" w:eastAsia="Tahoma" w:hAnsi="Tahoma" w:cs="Tahoma"/>
          <w:sz w:val="20"/>
          <w:szCs w:val="20"/>
        </w:rPr>
        <w:t xml:space="preserve"> </w:t>
      </w:r>
    </w:p>
    <w:p w14:paraId="6265291F" w14:textId="77777777" w:rsidR="00EC1A9F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15+ years of experience with high-volume data processing, analytics, and modeling</w:t>
      </w:r>
    </w:p>
    <w:p w14:paraId="014F4585" w14:textId="77777777" w:rsidR="00EC1A9F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Proven track record of building data and analytics systems from scratch, and delivering them on </w:t>
      </w:r>
      <w:proofErr w:type="gramStart"/>
      <w:r>
        <w:rPr>
          <w:rFonts w:ascii="Tahoma" w:eastAsia="Tahoma" w:hAnsi="Tahoma" w:cs="Tahoma"/>
          <w:sz w:val="20"/>
          <w:szCs w:val="20"/>
        </w:rPr>
        <w:t>time</w:t>
      </w:r>
      <w:proofErr w:type="gramEnd"/>
    </w:p>
    <w:p w14:paraId="04993861" w14:textId="773D0475" w:rsidR="00EC1A9F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Full cycle </w:t>
      </w:r>
      <w:r w:rsidR="00000A83">
        <w:rPr>
          <w:rFonts w:ascii="Tahoma" w:eastAsia="Tahoma" w:hAnsi="Tahoma" w:cs="Tahoma"/>
          <w:sz w:val="20"/>
          <w:szCs w:val="20"/>
        </w:rPr>
        <w:t xml:space="preserve">development </w:t>
      </w:r>
      <w:r>
        <w:rPr>
          <w:rFonts w:ascii="Tahoma" w:eastAsia="Tahoma" w:hAnsi="Tahoma" w:cs="Tahoma"/>
          <w:sz w:val="20"/>
          <w:szCs w:val="20"/>
        </w:rPr>
        <w:t xml:space="preserve">from requirements and planning to architecture &amp; </w:t>
      </w:r>
      <w:proofErr w:type="gramStart"/>
      <w:r>
        <w:rPr>
          <w:rFonts w:ascii="Tahoma" w:eastAsia="Tahoma" w:hAnsi="Tahoma" w:cs="Tahoma"/>
          <w:sz w:val="20"/>
          <w:szCs w:val="20"/>
        </w:rPr>
        <w:t>implementation</w:t>
      </w:r>
      <w:proofErr w:type="gramEnd"/>
    </w:p>
    <w:p w14:paraId="1E6C0B33" w14:textId="10CA7437" w:rsidR="00EC1A9F" w:rsidRPr="00EC1A9F" w:rsidRDefault="00EC1A9F" w:rsidP="00EC1A9F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Experience in different areas - Financial, Advertising, e-Commerce, Media, Publishing, Crypto</w:t>
      </w:r>
    </w:p>
    <w:p w14:paraId="7EC4CA59" w14:textId="1CEE4A9E" w:rsidR="0033045C" w:rsidRDefault="005237BB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Data Engineering </w:t>
      </w:r>
      <w:r w:rsidR="00000A83">
        <w:rPr>
          <w:rFonts w:ascii="Tahoma" w:eastAsia="Tahoma" w:hAnsi="Tahoma" w:cs="Tahoma"/>
          <w:sz w:val="20"/>
          <w:szCs w:val="20"/>
        </w:rPr>
        <w:t xml:space="preserve">on clouds (AWS, Azure, GCP) and on-prem, ETL, </w:t>
      </w:r>
      <w:r w:rsidR="00716B28">
        <w:rPr>
          <w:rFonts w:ascii="Tahoma" w:eastAsia="Tahoma" w:hAnsi="Tahoma" w:cs="Tahoma"/>
          <w:sz w:val="20"/>
          <w:szCs w:val="20"/>
        </w:rPr>
        <w:t>APIs</w:t>
      </w:r>
      <w:r>
        <w:rPr>
          <w:rFonts w:ascii="Tahoma" w:eastAsia="Tahoma" w:hAnsi="Tahoma" w:cs="Tahoma"/>
          <w:sz w:val="20"/>
          <w:szCs w:val="20"/>
        </w:rPr>
        <w:t xml:space="preserve">, </w:t>
      </w:r>
      <w:r w:rsidR="00716B28">
        <w:rPr>
          <w:rFonts w:ascii="Tahoma" w:eastAsia="Tahoma" w:hAnsi="Tahoma" w:cs="Tahoma"/>
          <w:sz w:val="20"/>
          <w:szCs w:val="20"/>
        </w:rPr>
        <w:t>big data</w:t>
      </w:r>
      <w:r w:rsidR="00EC1A9F">
        <w:rPr>
          <w:rFonts w:ascii="Tahoma" w:eastAsia="Tahoma" w:hAnsi="Tahoma" w:cs="Tahoma"/>
          <w:sz w:val="20"/>
          <w:szCs w:val="20"/>
        </w:rPr>
        <w:t>,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EC1A9F">
        <w:rPr>
          <w:rFonts w:ascii="Tahoma" w:eastAsia="Tahoma" w:hAnsi="Tahoma" w:cs="Tahoma"/>
          <w:sz w:val="20"/>
          <w:szCs w:val="20"/>
        </w:rPr>
        <w:t>d</w:t>
      </w:r>
      <w:r>
        <w:rPr>
          <w:rFonts w:ascii="Tahoma" w:eastAsia="Tahoma" w:hAnsi="Tahoma" w:cs="Tahoma"/>
          <w:sz w:val="20"/>
          <w:szCs w:val="20"/>
        </w:rPr>
        <w:t xml:space="preserve">ata </w:t>
      </w:r>
      <w:r w:rsidR="00EC1A9F">
        <w:rPr>
          <w:rFonts w:ascii="Tahoma" w:eastAsia="Tahoma" w:hAnsi="Tahoma" w:cs="Tahoma"/>
          <w:sz w:val="20"/>
          <w:szCs w:val="20"/>
        </w:rPr>
        <w:t>m</w:t>
      </w:r>
      <w:r>
        <w:rPr>
          <w:rFonts w:ascii="Tahoma" w:eastAsia="Tahoma" w:hAnsi="Tahoma" w:cs="Tahoma"/>
          <w:sz w:val="20"/>
          <w:szCs w:val="20"/>
        </w:rPr>
        <w:t>ining</w:t>
      </w:r>
    </w:p>
    <w:p w14:paraId="4768E6A9" w14:textId="75244E19" w:rsidR="0033045C" w:rsidRDefault="00716B28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SQL databases</w:t>
      </w:r>
      <w:r w:rsidR="00000A83">
        <w:rPr>
          <w:rFonts w:ascii="Tahoma" w:eastAsia="Tahoma" w:hAnsi="Tahoma" w:cs="Tahoma"/>
          <w:sz w:val="20"/>
          <w:szCs w:val="20"/>
        </w:rPr>
        <w:t xml:space="preserve">, </w:t>
      </w:r>
      <w:r w:rsidR="00000A83" w:rsidRPr="00882BEC">
        <w:rPr>
          <w:rFonts w:ascii="Tahoma" w:eastAsia="Tahoma" w:hAnsi="Tahoma" w:cs="Tahoma"/>
          <w:sz w:val="20"/>
          <w:szCs w:val="20"/>
        </w:rPr>
        <w:t>SQL Data Warehouse</w:t>
      </w:r>
      <w:r w:rsidR="00000A83"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>key-value stores</w:t>
      </w:r>
      <w:r w:rsidR="00000A83">
        <w:rPr>
          <w:rFonts w:ascii="Tahoma" w:eastAsia="Tahoma" w:hAnsi="Tahoma" w:cs="Tahoma"/>
          <w:sz w:val="20"/>
          <w:szCs w:val="20"/>
        </w:rPr>
        <w:t xml:space="preserve"> (</w:t>
      </w:r>
      <w:r>
        <w:rPr>
          <w:rFonts w:ascii="Tahoma" w:eastAsia="Tahoma" w:hAnsi="Tahoma" w:cs="Tahoma"/>
          <w:sz w:val="20"/>
          <w:szCs w:val="20"/>
        </w:rPr>
        <w:t>like Redis)</w:t>
      </w:r>
      <w:r w:rsidR="005237BB">
        <w:rPr>
          <w:rFonts w:ascii="Tahoma" w:eastAsia="Tahoma" w:hAnsi="Tahoma" w:cs="Tahoma"/>
          <w:sz w:val="20"/>
          <w:szCs w:val="20"/>
        </w:rPr>
        <w:t xml:space="preserve">, </w:t>
      </w:r>
    </w:p>
    <w:p w14:paraId="68DC9AC7" w14:textId="21B16E85" w:rsidR="00F4299D" w:rsidRDefault="00716B28" w:rsidP="00F4299D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Web applications, and business intelligence &amp; analytics</w:t>
      </w:r>
    </w:p>
    <w:p w14:paraId="63514366" w14:textId="76C3D935" w:rsidR="0033045C" w:rsidRPr="00F4299D" w:rsidRDefault="00716B28" w:rsidP="00F4299D">
      <w:pPr>
        <w:numPr>
          <w:ilvl w:val="0"/>
          <w:numId w:val="6"/>
        </w:numPr>
        <w:contextualSpacing/>
        <w:rPr>
          <w:rFonts w:ascii="Tahoma" w:eastAsia="Tahoma" w:hAnsi="Tahoma" w:cs="Tahoma"/>
          <w:sz w:val="20"/>
          <w:szCs w:val="20"/>
        </w:rPr>
      </w:pPr>
      <w:r w:rsidRPr="00F4299D">
        <w:rPr>
          <w:rFonts w:ascii="Tahoma" w:eastAsia="Tahoma" w:hAnsi="Tahoma" w:cs="Tahoma"/>
          <w:sz w:val="20"/>
          <w:szCs w:val="20"/>
        </w:rPr>
        <w:t>Mathematics and Finance: Ph.D. (Math. Modeling), Advanced Calculus</w:t>
      </w:r>
      <w:r w:rsidR="00307FE1" w:rsidRPr="00F4299D">
        <w:rPr>
          <w:rFonts w:ascii="Tahoma" w:eastAsia="Tahoma" w:hAnsi="Tahoma" w:cs="Tahoma"/>
          <w:sz w:val="20"/>
          <w:szCs w:val="20"/>
        </w:rPr>
        <w:t xml:space="preserve"> (Math Analysis), Linear Algebra, Vectors &amp; Tensors, Theory of Complex Variables, Differential Equations, Partial Differential Equations, Differential Equations in Mathematical Physics, Probability &amp; Statistics, Statistical </w:t>
      </w:r>
      <w:proofErr w:type="spellStart"/>
      <w:r w:rsidR="00307FE1" w:rsidRPr="00F4299D">
        <w:rPr>
          <w:rFonts w:ascii="Tahoma" w:eastAsia="Tahoma" w:hAnsi="Tahoma" w:cs="Tahoma"/>
          <w:sz w:val="20"/>
          <w:szCs w:val="20"/>
        </w:rPr>
        <w:t>Radiophysics</w:t>
      </w:r>
      <w:proofErr w:type="spellEnd"/>
      <w:r w:rsidR="00307FE1" w:rsidRPr="00F4299D">
        <w:rPr>
          <w:rFonts w:ascii="Tahoma" w:eastAsia="Tahoma" w:hAnsi="Tahoma" w:cs="Tahoma"/>
          <w:sz w:val="20"/>
          <w:szCs w:val="20"/>
        </w:rPr>
        <w:t xml:space="preserve"> (including time series analysis and digital pattern recognition algorithms), Optimization, Monte Carlo Simulations, Numerical Methods</w:t>
      </w:r>
      <w:r w:rsidR="00A92011" w:rsidRPr="00F4299D">
        <w:rPr>
          <w:rFonts w:ascii="Tahoma" w:eastAsia="Tahoma" w:hAnsi="Tahoma" w:cs="Tahoma"/>
          <w:sz w:val="20"/>
          <w:szCs w:val="20"/>
        </w:rPr>
        <w:t xml:space="preserve">, </w:t>
      </w:r>
      <w:r w:rsidRPr="00F4299D">
        <w:rPr>
          <w:rFonts w:ascii="Tahoma" w:eastAsia="Tahoma" w:hAnsi="Tahoma" w:cs="Tahoma"/>
          <w:sz w:val="20"/>
          <w:szCs w:val="20"/>
        </w:rPr>
        <w:t>Machine Learning, Deep Learning</w:t>
      </w:r>
      <w:r w:rsidR="00000A83">
        <w:rPr>
          <w:rFonts w:ascii="Tahoma" w:eastAsia="Tahoma" w:hAnsi="Tahoma" w:cs="Tahoma"/>
          <w:sz w:val="20"/>
          <w:szCs w:val="20"/>
        </w:rPr>
        <w:t>, NLP, Transformers, Generative AI, LLMs</w:t>
      </w:r>
    </w:p>
    <w:p w14:paraId="3F938908" w14:textId="6E2704B8" w:rsidR="0033045C" w:rsidRDefault="00716B28">
      <w:pPr>
        <w:numPr>
          <w:ilvl w:val="0"/>
          <w:numId w:val="8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Programming &amp; Data Science Tools: Python, Pandas, NumPy, </w:t>
      </w:r>
      <w:r w:rsidR="00307FE1">
        <w:rPr>
          <w:rFonts w:ascii="Tahoma" w:eastAsia="Tahoma" w:hAnsi="Tahoma" w:cs="Tahoma"/>
          <w:sz w:val="20"/>
          <w:szCs w:val="20"/>
        </w:rPr>
        <w:t>SQL, ETL,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307FE1">
        <w:rPr>
          <w:rFonts w:ascii="Tahoma" w:eastAsia="Tahoma" w:hAnsi="Tahoma" w:cs="Tahoma"/>
          <w:sz w:val="20"/>
          <w:szCs w:val="20"/>
        </w:rPr>
        <w:t xml:space="preserve">Scikit-Learn, </w:t>
      </w:r>
      <w:r w:rsidR="00411649">
        <w:rPr>
          <w:rFonts w:ascii="Tahoma" w:eastAsia="Tahoma" w:hAnsi="Tahoma" w:cs="Tahoma"/>
          <w:sz w:val="20"/>
          <w:szCs w:val="20"/>
        </w:rPr>
        <w:t>NLP/</w:t>
      </w:r>
      <w:r w:rsidR="00307FE1">
        <w:rPr>
          <w:rFonts w:ascii="Tahoma" w:eastAsia="Tahoma" w:hAnsi="Tahoma" w:cs="Tahoma"/>
          <w:sz w:val="20"/>
          <w:szCs w:val="20"/>
        </w:rPr>
        <w:t xml:space="preserve">NLTK, </w:t>
      </w:r>
      <w:proofErr w:type="spellStart"/>
      <w:r w:rsidR="00000A83">
        <w:rPr>
          <w:rFonts w:ascii="Tahoma" w:eastAsia="Tahoma" w:hAnsi="Tahoma" w:cs="Tahoma"/>
          <w:sz w:val="20"/>
          <w:szCs w:val="20"/>
        </w:rPr>
        <w:t>Huggingface</w:t>
      </w:r>
      <w:proofErr w:type="spellEnd"/>
      <w:r w:rsidR="00000A83">
        <w:rPr>
          <w:rFonts w:ascii="Tahoma" w:eastAsia="Tahoma" w:hAnsi="Tahoma" w:cs="Tahoma"/>
          <w:sz w:val="20"/>
          <w:szCs w:val="20"/>
        </w:rPr>
        <w:t xml:space="preserve"> </w:t>
      </w:r>
      <w:r w:rsidR="00D72D77">
        <w:rPr>
          <w:rFonts w:ascii="Tahoma" w:eastAsia="Tahoma" w:hAnsi="Tahoma" w:cs="Tahoma"/>
          <w:sz w:val="20"/>
          <w:szCs w:val="20"/>
        </w:rPr>
        <w:t xml:space="preserve">tools, </w:t>
      </w:r>
      <w:r>
        <w:rPr>
          <w:rFonts w:ascii="Tahoma" w:eastAsia="Tahoma" w:hAnsi="Tahoma" w:cs="Tahoma"/>
          <w:sz w:val="20"/>
          <w:szCs w:val="20"/>
        </w:rPr>
        <w:t xml:space="preserve">AWS </w:t>
      </w:r>
      <w:proofErr w:type="spellStart"/>
      <w:r>
        <w:rPr>
          <w:rFonts w:ascii="Tahoma" w:eastAsia="Tahoma" w:hAnsi="Tahoma" w:cs="Tahoma"/>
          <w:sz w:val="20"/>
          <w:szCs w:val="20"/>
        </w:rPr>
        <w:t>SageMaker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TensorFlow, Hadoop, Perl, </w:t>
      </w:r>
      <w:r w:rsidR="00307FE1">
        <w:rPr>
          <w:rFonts w:ascii="Tahoma" w:eastAsia="Tahoma" w:hAnsi="Tahoma" w:cs="Tahoma"/>
          <w:sz w:val="20"/>
          <w:szCs w:val="20"/>
        </w:rPr>
        <w:t xml:space="preserve">Go (Golang), </w:t>
      </w:r>
      <w:proofErr w:type="spellStart"/>
      <w:r>
        <w:rPr>
          <w:rFonts w:ascii="Tahoma" w:eastAsia="Tahoma" w:hAnsi="Tahoma" w:cs="Tahoma"/>
          <w:sz w:val="20"/>
          <w:szCs w:val="20"/>
        </w:rPr>
        <w:t>Javascript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, C/C++, Java, Excel VBA, databases (PostgreSQL, MySQL, Vertica, Netezza, </w:t>
      </w:r>
      <w:r w:rsidR="00882BEC">
        <w:rPr>
          <w:rFonts w:ascii="Tahoma" w:eastAsia="Tahoma" w:hAnsi="Tahoma" w:cs="Tahoma"/>
          <w:sz w:val="20"/>
          <w:szCs w:val="20"/>
        </w:rPr>
        <w:t xml:space="preserve">Google </w:t>
      </w:r>
      <w:proofErr w:type="spellStart"/>
      <w:r w:rsidR="00882BEC">
        <w:rPr>
          <w:rFonts w:ascii="Tahoma" w:eastAsia="Tahoma" w:hAnsi="Tahoma" w:cs="Tahoma"/>
          <w:sz w:val="20"/>
          <w:szCs w:val="20"/>
        </w:rPr>
        <w:t>BigQuery</w:t>
      </w:r>
      <w:proofErr w:type="spellEnd"/>
      <w:r w:rsidR="00882BEC"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 xml:space="preserve">MongoDB, Sybase, DB2, Oracle, MS SQL), Web Apps, Cloud (Amazon AWS, </w:t>
      </w:r>
      <w:r w:rsidR="00307FE1">
        <w:rPr>
          <w:rFonts w:ascii="Tahoma" w:eastAsia="Tahoma" w:hAnsi="Tahoma" w:cs="Tahoma"/>
          <w:sz w:val="20"/>
          <w:szCs w:val="20"/>
        </w:rPr>
        <w:t>Azure</w:t>
      </w:r>
      <w:r w:rsidR="00FC3F2D">
        <w:rPr>
          <w:rFonts w:ascii="Tahoma" w:eastAsia="Tahoma" w:hAnsi="Tahoma" w:cs="Tahoma"/>
          <w:sz w:val="20"/>
          <w:szCs w:val="20"/>
        </w:rPr>
        <w:t xml:space="preserve"> Synapse Analytics</w:t>
      </w:r>
      <w:r w:rsidR="00307FE1"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>Google, IBM)</w:t>
      </w:r>
    </w:p>
    <w:p w14:paraId="193FCE09" w14:textId="72625361" w:rsidR="0033045C" w:rsidRDefault="0033045C">
      <w:pPr>
        <w:rPr>
          <w:sz w:val="20"/>
          <w:szCs w:val="20"/>
        </w:rPr>
      </w:pPr>
    </w:p>
    <w:p w14:paraId="3FCFE631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PROFESSIONAL EXPERIENCE:</w:t>
      </w:r>
    </w:p>
    <w:p w14:paraId="346812F0" w14:textId="77777777" w:rsidR="00030A0A" w:rsidRDefault="00030A0A" w:rsidP="00030A0A">
      <w:pPr>
        <w:rPr>
          <w:sz w:val="20"/>
          <w:szCs w:val="20"/>
        </w:rPr>
      </w:pPr>
    </w:p>
    <w:p w14:paraId="22E9F790" w14:textId="376978A5" w:rsidR="00030A0A" w:rsidRPr="00030A0A" w:rsidRDefault="00030A0A" w:rsidP="00030A0A">
      <w:pPr>
        <w:rPr>
          <w:rFonts w:ascii="Tahoma" w:eastAsia="Tahoma" w:hAnsi="Tahoma" w:cs="Tahoma"/>
          <w:b/>
          <w:sz w:val="20"/>
          <w:szCs w:val="20"/>
          <w:u w:val="single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January 2022 - present - Enterprise AI Solutions, President </w:t>
      </w:r>
    </w:p>
    <w:p w14:paraId="1F076020" w14:textId="68E570C4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>Large Language Models (LLM) for business - local and on cloud</w:t>
      </w:r>
    </w:p>
    <w:p w14:paraId="78FF6BC3" w14:textId="138119AE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>Custom private conversational interfaces for business systems</w:t>
      </w:r>
    </w:p>
    <w:p w14:paraId="79D60442" w14:textId="026CA9DA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 xml:space="preserve">Talk to your data - cognitive </w:t>
      </w:r>
      <w:proofErr w:type="gramStart"/>
      <w:r w:rsidRPr="008526A7">
        <w:rPr>
          <w:rFonts w:ascii="Tahoma" w:eastAsia="Tahoma" w:hAnsi="Tahoma" w:cs="Tahoma"/>
          <w:sz w:val="20"/>
          <w:szCs w:val="20"/>
        </w:rPr>
        <w:t>search</w:t>
      </w:r>
      <w:proofErr w:type="gramEnd"/>
    </w:p>
    <w:p w14:paraId="226E51E3" w14:textId="6E2429B9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>Text generation (generate contracts, instructions, summaries, q/a)</w:t>
      </w:r>
    </w:p>
    <w:p w14:paraId="7D483951" w14:textId="48770EC6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>LLM quantizing, fine-tuning. Prompt-engineering. Self-verification</w:t>
      </w:r>
    </w:p>
    <w:p w14:paraId="56CBE00B" w14:textId="0505736F" w:rsidR="008526A7" w:rsidRPr="008526A7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8526A7">
        <w:rPr>
          <w:rFonts w:ascii="Tahoma" w:eastAsia="Tahoma" w:hAnsi="Tahoma" w:cs="Tahoma"/>
          <w:sz w:val="20"/>
          <w:szCs w:val="20"/>
        </w:rPr>
        <w:t xml:space="preserve">RAG (Retrieval Augmented Generation), embeddings, vector database, hybrid database, PostgreSQL </w:t>
      </w:r>
    </w:p>
    <w:p w14:paraId="1785F23D" w14:textId="134F39C5" w:rsidR="00030A0A" w:rsidRDefault="008526A7" w:rsidP="008526A7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proofErr w:type="spellStart"/>
      <w:r w:rsidRPr="008526A7">
        <w:rPr>
          <w:rFonts w:ascii="Tahoma" w:eastAsia="Tahoma" w:hAnsi="Tahoma" w:cs="Tahoma"/>
          <w:sz w:val="20"/>
          <w:szCs w:val="20"/>
        </w:rPr>
        <w:t>Huggingface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 tools, models &amp; APIs, llama.cpp,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LangChain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OpenAI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ChatGPT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LLaMa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Ollama</w:t>
      </w:r>
      <w:proofErr w:type="spellEnd"/>
      <w:r w:rsidRPr="008526A7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Pr="008526A7">
        <w:rPr>
          <w:rFonts w:ascii="Tahoma" w:eastAsia="Tahoma" w:hAnsi="Tahoma" w:cs="Tahoma"/>
          <w:sz w:val="20"/>
          <w:szCs w:val="20"/>
        </w:rPr>
        <w:t>MLStudio</w:t>
      </w:r>
      <w:proofErr w:type="spellEnd"/>
    </w:p>
    <w:p w14:paraId="289C42D2" w14:textId="77777777" w:rsidR="008526A7" w:rsidRDefault="008526A7" w:rsidP="008526A7">
      <w:pPr>
        <w:rPr>
          <w:sz w:val="20"/>
          <w:szCs w:val="20"/>
        </w:rPr>
      </w:pPr>
    </w:p>
    <w:p w14:paraId="4211437D" w14:textId="273E97E3" w:rsidR="00030A0A" w:rsidRDefault="00985CB9" w:rsidP="00030A0A">
      <w:pPr>
        <w:rPr>
          <w:rFonts w:ascii="Tahoma" w:eastAsia="Tahoma" w:hAnsi="Tahoma" w:cs="Tahoma"/>
          <w:b/>
          <w:sz w:val="20"/>
          <w:szCs w:val="20"/>
          <w:u w:val="single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November 2022 - </w:t>
      </w:r>
      <w:r w:rsidR="00030A0A">
        <w:rPr>
          <w:rFonts w:ascii="Tahoma" w:eastAsia="Tahoma" w:hAnsi="Tahoma" w:cs="Tahoma"/>
          <w:b/>
          <w:sz w:val="20"/>
          <w:szCs w:val="20"/>
          <w:u w:val="single"/>
        </w:rPr>
        <w:t xml:space="preserve">Sept 2023 - 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CTO &amp; Co-Founder,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BixBeta</w:t>
      </w:r>
      <w:proofErr w:type="spellEnd"/>
      <w:r w:rsidR="00030A0A">
        <w:rPr>
          <w:rFonts w:ascii="Tahoma" w:eastAsia="Tahoma" w:hAnsi="Tahoma" w:cs="Tahoma"/>
          <w:b/>
          <w:sz w:val="20"/>
          <w:szCs w:val="20"/>
          <w:u w:val="single"/>
        </w:rPr>
        <w:t xml:space="preserve"> </w:t>
      </w:r>
    </w:p>
    <w:p w14:paraId="0CEAC85F" w14:textId="08D10A17" w:rsidR="00985CB9" w:rsidRDefault="00030A0A" w:rsidP="00985CB9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030A0A">
        <w:rPr>
          <w:rFonts w:ascii="Tahoma" w:eastAsia="Tahoma" w:hAnsi="Tahoma" w:cs="Tahoma"/>
          <w:sz w:val="20"/>
          <w:szCs w:val="20"/>
        </w:rPr>
        <w:t xml:space="preserve">AI-enabled crypto accounting and payment/donation </w:t>
      </w:r>
    </w:p>
    <w:p w14:paraId="160F30BC" w14:textId="562A3275" w:rsidR="00985CB9" w:rsidRPr="00030A0A" w:rsidRDefault="00985CB9" w:rsidP="006A5ABD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985CB9">
        <w:rPr>
          <w:rFonts w:ascii="Tahoma" w:eastAsia="Tahoma" w:hAnsi="Tahoma" w:cs="Tahoma"/>
          <w:sz w:val="20"/>
          <w:szCs w:val="20"/>
        </w:rPr>
        <w:t xml:space="preserve">Generative AI to add Natural Language Interface to analytics and </w:t>
      </w:r>
      <w:proofErr w:type="gramStart"/>
      <w:r>
        <w:rPr>
          <w:rFonts w:ascii="Tahoma" w:eastAsia="Tahoma" w:hAnsi="Tahoma" w:cs="Tahoma"/>
          <w:sz w:val="20"/>
          <w:szCs w:val="20"/>
        </w:rPr>
        <w:t>reporting</w:t>
      </w:r>
      <w:proofErr w:type="gramEnd"/>
    </w:p>
    <w:p w14:paraId="53ACFF69" w14:textId="77777777" w:rsidR="00985CB9" w:rsidRDefault="00985CB9" w:rsidP="006A5ABD">
      <w:pPr>
        <w:rPr>
          <w:sz w:val="20"/>
          <w:szCs w:val="20"/>
        </w:rPr>
      </w:pPr>
    </w:p>
    <w:p w14:paraId="43CCE6E9" w14:textId="2703529E" w:rsidR="006B5C63" w:rsidRDefault="006B5C63" w:rsidP="006B5C63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November 2020 - </w:t>
      </w:r>
      <w:r w:rsidR="00030A0A">
        <w:rPr>
          <w:rFonts w:ascii="Tahoma" w:eastAsia="Tahoma" w:hAnsi="Tahoma" w:cs="Tahoma"/>
          <w:b/>
          <w:sz w:val="20"/>
          <w:szCs w:val="20"/>
          <w:u w:val="single"/>
        </w:rPr>
        <w:t>2022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- Data Science Practice Lead,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Redapt</w:t>
      </w:r>
      <w:proofErr w:type="spellEnd"/>
    </w:p>
    <w:p w14:paraId="7E24C22D" w14:textId="77777777" w:rsidR="006B5C63" w:rsidRDefault="006B5C63" w:rsidP="006B5C63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E77C87">
        <w:rPr>
          <w:rFonts w:ascii="Tahoma" w:eastAsia="Tahoma" w:hAnsi="Tahoma" w:cs="Tahoma"/>
          <w:sz w:val="20"/>
          <w:szCs w:val="20"/>
        </w:rPr>
        <w:t>Building</w:t>
      </w:r>
      <w:r>
        <w:rPr>
          <w:rFonts w:ascii="Tahoma" w:eastAsia="Tahoma" w:hAnsi="Tahoma" w:cs="Tahoma"/>
          <w:sz w:val="20"/>
          <w:szCs w:val="20"/>
        </w:rPr>
        <w:t xml:space="preserve">, </w:t>
      </w:r>
      <w:r w:rsidRPr="00E77C87">
        <w:rPr>
          <w:rFonts w:ascii="Tahoma" w:eastAsia="Tahoma" w:hAnsi="Tahoma" w:cs="Tahoma"/>
          <w:sz w:val="20"/>
          <w:szCs w:val="20"/>
        </w:rPr>
        <w:t>training</w:t>
      </w:r>
      <w:r>
        <w:rPr>
          <w:rFonts w:ascii="Tahoma" w:eastAsia="Tahoma" w:hAnsi="Tahoma" w:cs="Tahoma"/>
          <w:sz w:val="20"/>
          <w:szCs w:val="20"/>
        </w:rPr>
        <w:t>, and managing</w:t>
      </w:r>
      <w:r w:rsidRPr="00E77C87">
        <w:rPr>
          <w:rFonts w:ascii="Tahoma" w:eastAsia="Tahoma" w:hAnsi="Tahoma" w:cs="Tahoma"/>
          <w:sz w:val="20"/>
          <w:szCs w:val="20"/>
        </w:rPr>
        <w:t xml:space="preserve"> a team of data scientists</w:t>
      </w:r>
    </w:p>
    <w:p w14:paraId="720C3484" w14:textId="4C588AD4" w:rsidR="007735E2" w:rsidRPr="00917068" w:rsidRDefault="007735E2" w:rsidP="009D6F9B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917068">
        <w:rPr>
          <w:rFonts w:ascii="Tahoma" w:eastAsia="Tahoma" w:hAnsi="Tahoma" w:cs="Tahoma"/>
          <w:sz w:val="20"/>
          <w:szCs w:val="20"/>
        </w:rPr>
        <w:t>Data architecture in the cloud (Azure, AWS, Google)</w:t>
      </w:r>
      <w:r w:rsidR="00917068" w:rsidRPr="00917068">
        <w:rPr>
          <w:rFonts w:ascii="Tahoma" w:eastAsia="Tahoma" w:hAnsi="Tahoma" w:cs="Tahoma"/>
          <w:sz w:val="20"/>
          <w:szCs w:val="20"/>
        </w:rPr>
        <w:t xml:space="preserve">, Apache </w:t>
      </w:r>
      <w:proofErr w:type="spellStart"/>
      <w:r w:rsidR="00917068" w:rsidRPr="00917068">
        <w:rPr>
          <w:rFonts w:ascii="Tahoma" w:eastAsia="Tahoma" w:hAnsi="Tahoma" w:cs="Tahoma"/>
          <w:sz w:val="20"/>
          <w:szCs w:val="20"/>
        </w:rPr>
        <w:t>AirFlow</w:t>
      </w:r>
      <w:proofErr w:type="spellEnd"/>
      <w:r w:rsidR="00917068" w:rsidRPr="00917068">
        <w:rPr>
          <w:rFonts w:ascii="Tahoma" w:eastAsia="Tahoma" w:hAnsi="Tahoma" w:cs="Tahoma"/>
          <w:sz w:val="20"/>
          <w:szCs w:val="20"/>
        </w:rPr>
        <w:t xml:space="preserve">, </w:t>
      </w:r>
      <w:r w:rsidR="00917068">
        <w:rPr>
          <w:rFonts w:ascii="Tahoma" w:eastAsia="Tahoma" w:hAnsi="Tahoma" w:cs="Tahoma"/>
          <w:sz w:val="20"/>
          <w:szCs w:val="20"/>
        </w:rPr>
        <w:t>ADF</w:t>
      </w:r>
      <w:r w:rsidR="00917068" w:rsidRPr="00917068">
        <w:rPr>
          <w:rFonts w:ascii="Tahoma" w:eastAsia="Tahoma" w:hAnsi="Tahoma" w:cs="Tahoma"/>
          <w:sz w:val="20"/>
          <w:szCs w:val="20"/>
        </w:rPr>
        <w:t xml:space="preserve">, </w:t>
      </w:r>
      <w:r w:rsidRPr="00917068">
        <w:rPr>
          <w:rFonts w:ascii="Tahoma" w:eastAsia="Tahoma" w:hAnsi="Tahoma" w:cs="Tahoma"/>
          <w:sz w:val="20"/>
          <w:szCs w:val="20"/>
        </w:rPr>
        <w:t>SQL Data Warehouse</w:t>
      </w:r>
    </w:p>
    <w:p w14:paraId="1B819C49" w14:textId="2AB5AA06" w:rsidR="007735E2" w:rsidRDefault="007735E2" w:rsidP="007735E2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 w:rsidRPr="007735E2">
        <w:rPr>
          <w:rFonts w:ascii="Tahoma" w:eastAsia="Tahoma" w:hAnsi="Tahoma" w:cs="Tahoma"/>
          <w:sz w:val="20"/>
          <w:szCs w:val="20"/>
        </w:rPr>
        <w:t xml:space="preserve">Hands on Machine Learning modeling in the cloud (Azure Machine Learning Studio, Azure Synapse Analytics, </w:t>
      </w:r>
      <w:r w:rsidR="00985CB9">
        <w:rPr>
          <w:rFonts w:ascii="Tahoma" w:eastAsia="Tahoma" w:hAnsi="Tahoma" w:cs="Tahoma"/>
          <w:sz w:val="20"/>
          <w:szCs w:val="20"/>
        </w:rPr>
        <w:t xml:space="preserve">Azure Cognitive Search, </w:t>
      </w:r>
      <w:r w:rsidRPr="007735E2">
        <w:rPr>
          <w:rFonts w:ascii="Tahoma" w:eastAsia="Tahoma" w:hAnsi="Tahoma" w:cs="Tahoma"/>
          <w:sz w:val="20"/>
          <w:szCs w:val="20"/>
        </w:rPr>
        <w:t xml:space="preserve">Python, Scikit-Learn, </w:t>
      </w:r>
      <w:proofErr w:type="spellStart"/>
      <w:r w:rsidRPr="007735E2">
        <w:rPr>
          <w:rFonts w:ascii="Tahoma" w:eastAsia="Tahoma" w:hAnsi="Tahoma" w:cs="Tahoma"/>
          <w:sz w:val="20"/>
          <w:szCs w:val="20"/>
        </w:rPr>
        <w:t>AutoML</w:t>
      </w:r>
      <w:proofErr w:type="spellEnd"/>
      <w:r w:rsidRPr="007735E2">
        <w:rPr>
          <w:rFonts w:ascii="Tahoma" w:eastAsia="Tahoma" w:hAnsi="Tahoma" w:cs="Tahoma"/>
          <w:sz w:val="20"/>
          <w:szCs w:val="20"/>
        </w:rPr>
        <w:t>, predictive modeling, regression, classification, time series forecasting, anomaly detection)</w:t>
      </w:r>
    </w:p>
    <w:p w14:paraId="5B68A807" w14:textId="77777777" w:rsidR="006B5C63" w:rsidRPr="006B5C63" w:rsidRDefault="006B5C63" w:rsidP="006B5C63">
      <w:pPr>
        <w:ind w:left="360"/>
        <w:contextualSpacing/>
        <w:rPr>
          <w:rFonts w:ascii="Tahoma" w:eastAsia="Tahoma" w:hAnsi="Tahoma" w:cs="Tahoma"/>
          <w:sz w:val="20"/>
          <w:szCs w:val="20"/>
        </w:rPr>
      </w:pPr>
    </w:p>
    <w:p w14:paraId="7E78C50E" w14:textId="60D5E68F" w:rsidR="000B246E" w:rsidRDefault="000B246E" w:rsidP="000B246E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February 2020 - </w:t>
      </w:r>
      <w:r w:rsidR="00E86A2B">
        <w:rPr>
          <w:rFonts w:ascii="Tahoma" w:eastAsia="Tahoma" w:hAnsi="Tahoma" w:cs="Tahoma"/>
          <w:b/>
          <w:sz w:val="20"/>
          <w:szCs w:val="20"/>
          <w:u w:val="single"/>
        </w:rPr>
        <w:t xml:space="preserve">November 2020 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-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Selectorweb</w:t>
      </w:r>
      <w:proofErr w:type="spellEnd"/>
      <w:r>
        <w:rPr>
          <w:rFonts w:ascii="Tahoma" w:eastAsia="Tahoma" w:hAnsi="Tahoma" w:cs="Tahoma"/>
          <w:b/>
          <w:sz w:val="20"/>
          <w:szCs w:val="20"/>
          <w:u w:val="single"/>
        </w:rPr>
        <w:t>, consulting projects</w:t>
      </w:r>
      <w:r>
        <w:rPr>
          <w:rFonts w:ascii="Tahoma" w:eastAsia="Tahoma" w:hAnsi="Tahoma" w:cs="Tahoma"/>
          <w:sz w:val="20"/>
          <w:szCs w:val="20"/>
        </w:rPr>
        <w:t xml:space="preserve"> </w:t>
      </w:r>
    </w:p>
    <w:p w14:paraId="062252FE" w14:textId="11410118" w:rsidR="000B246E" w:rsidRDefault="000B246E" w:rsidP="000B246E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National Debt Relief </w:t>
      </w:r>
      <w:r w:rsidR="001B577F">
        <w:rPr>
          <w:rFonts w:ascii="Tahoma" w:eastAsia="Tahoma" w:hAnsi="Tahoma" w:cs="Tahoma"/>
          <w:sz w:val="20"/>
          <w:szCs w:val="20"/>
        </w:rPr>
        <w:t xml:space="preserve">( </w:t>
      </w:r>
      <w:hyperlink r:id="rId5" w:history="1">
        <w:r w:rsidR="001B577F" w:rsidRPr="001B577F">
          <w:rPr>
            <w:rStyle w:val="Hyperlink"/>
            <w:rFonts w:ascii="Tahoma" w:eastAsia="Tahoma" w:hAnsi="Tahoma" w:cs="Tahoma"/>
            <w:sz w:val="20"/>
            <w:szCs w:val="20"/>
          </w:rPr>
          <w:t>https://www.nationaldebtrelief.com</w:t>
        </w:r>
      </w:hyperlink>
      <w:r w:rsidR="001B577F">
        <w:rPr>
          <w:rFonts w:ascii="Tahoma" w:eastAsia="Tahoma" w:hAnsi="Tahoma" w:cs="Tahoma"/>
          <w:sz w:val="20"/>
          <w:szCs w:val="20"/>
        </w:rPr>
        <w:t xml:space="preserve"> )</w:t>
      </w:r>
      <w:r>
        <w:rPr>
          <w:rFonts w:ascii="Tahoma" w:eastAsia="Tahoma" w:hAnsi="Tahoma" w:cs="Tahoma"/>
          <w:sz w:val="20"/>
          <w:szCs w:val="20"/>
        </w:rPr>
        <w:t xml:space="preserve"> Machine Learning and ETL in production</w:t>
      </w:r>
    </w:p>
    <w:p w14:paraId="39B399ED" w14:textId="3CD70B05" w:rsidR="000B246E" w:rsidRDefault="000B246E" w:rsidP="000B246E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Provisions Group </w:t>
      </w:r>
      <w:r w:rsidR="001B577F">
        <w:rPr>
          <w:rFonts w:ascii="Tahoma" w:eastAsia="Tahoma" w:hAnsi="Tahoma" w:cs="Tahoma"/>
          <w:sz w:val="20"/>
          <w:szCs w:val="20"/>
        </w:rPr>
        <w:t xml:space="preserve">( </w:t>
      </w:r>
      <w:hyperlink r:id="rId6" w:history="1">
        <w:r w:rsidR="001B577F" w:rsidRPr="001B577F">
          <w:rPr>
            <w:rStyle w:val="Hyperlink"/>
            <w:rFonts w:ascii="Tahoma" w:eastAsia="Tahoma" w:hAnsi="Tahoma" w:cs="Tahoma"/>
            <w:sz w:val="20"/>
            <w:szCs w:val="20"/>
          </w:rPr>
          <w:t>https://provisionsgroup.com</w:t>
        </w:r>
      </w:hyperlink>
      <w:r w:rsidR="001B577F">
        <w:rPr>
          <w:rFonts w:ascii="Tahoma" w:eastAsia="Tahoma" w:hAnsi="Tahoma" w:cs="Tahoma"/>
          <w:sz w:val="20"/>
          <w:szCs w:val="20"/>
        </w:rPr>
        <w:t xml:space="preserve"> )</w:t>
      </w:r>
      <w:r>
        <w:rPr>
          <w:rFonts w:ascii="Tahoma" w:eastAsia="Tahoma" w:hAnsi="Tahoma" w:cs="Tahoma"/>
          <w:sz w:val="20"/>
          <w:szCs w:val="20"/>
        </w:rPr>
        <w:t xml:space="preserve"> Machine Learning with AWS </w:t>
      </w:r>
      <w:proofErr w:type="spellStart"/>
      <w:r>
        <w:rPr>
          <w:rFonts w:ascii="Tahoma" w:eastAsia="Tahoma" w:hAnsi="Tahoma" w:cs="Tahoma"/>
          <w:sz w:val="20"/>
          <w:szCs w:val="20"/>
        </w:rPr>
        <w:t>SageMaker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and R</w:t>
      </w:r>
    </w:p>
    <w:p w14:paraId="3CC95289" w14:textId="7C78DB42" w:rsidR="000B246E" w:rsidRPr="000B246E" w:rsidRDefault="00917068" w:rsidP="000B246E">
      <w:pPr>
        <w:numPr>
          <w:ilvl w:val="0"/>
          <w:numId w:val="7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Vara (now </w:t>
      </w:r>
      <w:hyperlink r:id="rId7" w:history="1">
        <w:r w:rsidRPr="00A05C41">
          <w:rPr>
            <w:rStyle w:val="Hyperlink"/>
            <w:rFonts w:ascii="Tahoma" w:eastAsia="Tahoma" w:hAnsi="Tahoma" w:cs="Tahoma"/>
            <w:sz w:val="20"/>
            <w:szCs w:val="20"/>
          </w:rPr>
          <w:t>https://vareto.com</w:t>
        </w:r>
      </w:hyperlink>
      <w:r>
        <w:rPr>
          <w:rFonts w:ascii="Tahoma" w:eastAsia="Tahoma" w:hAnsi="Tahoma" w:cs="Tahoma"/>
          <w:sz w:val="20"/>
          <w:szCs w:val="20"/>
        </w:rPr>
        <w:t xml:space="preserve">) Data Integration for </w:t>
      </w:r>
      <w:r w:rsidR="000B246E">
        <w:rPr>
          <w:rFonts w:ascii="Tahoma" w:eastAsia="Tahoma" w:hAnsi="Tahoma" w:cs="Tahoma"/>
          <w:sz w:val="20"/>
          <w:szCs w:val="20"/>
        </w:rPr>
        <w:t>analytics</w:t>
      </w:r>
    </w:p>
    <w:p w14:paraId="74D92851" w14:textId="498CE210" w:rsidR="000B246E" w:rsidRDefault="000B246E" w:rsidP="000B246E">
      <w:pPr>
        <w:rPr>
          <w:sz w:val="20"/>
          <w:szCs w:val="20"/>
        </w:rPr>
      </w:pPr>
    </w:p>
    <w:p w14:paraId="26BAE612" w14:textId="6B1901E0" w:rsidR="00E86A2B" w:rsidRDefault="006A5ABD" w:rsidP="006A5ABD">
      <w:pPr>
        <w:rPr>
          <w:rFonts w:ascii="Tahoma" w:eastAsia="Tahoma" w:hAnsi="Tahoma" w:cs="Tahoma"/>
          <w:bCs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December 2019 – </w:t>
      </w:r>
      <w:r w:rsidR="007D2432">
        <w:rPr>
          <w:rFonts w:ascii="Tahoma" w:eastAsia="Tahoma" w:hAnsi="Tahoma" w:cs="Tahoma"/>
          <w:b/>
          <w:sz w:val="20"/>
          <w:szCs w:val="20"/>
          <w:u w:val="single"/>
        </w:rPr>
        <w:t>February 2020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- </w:t>
      </w:r>
      <w:r w:rsidRPr="006A5ABD">
        <w:rPr>
          <w:rFonts w:ascii="Tahoma" w:eastAsia="Tahoma" w:hAnsi="Tahoma" w:cs="Tahoma"/>
          <w:b/>
          <w:sz w:val="20"/>
          <w:szCs w:val="20"/>
          <w:u w:val="single"/>
        </w:rPr>
        <w:t>Head of Machine Learning And AI, Digital Labs</w:t>
      </w:r>
      <w:r>
        <w:rPr>
          <w:rFonts w:ascii="Tahoma" w:eastAsia="Tahoma" w:hAnsi="Tahoma" w:cs="Tahoma"/>
          <w:b/>
          <w:sz w:val="20"/>
          <w:szCs w:val="20"/>
          <w:u w:val="single"/>
        </w:rPr>
        <w:t>, Capco</w:t>
      </w:r>
    </w:p>
    <w:p w14:paraId="7C7C7F2D" w14:textId="49A6FD44" w:rsidR="006A5ABD" w:rsidRPr="006A5ABD" w:rsidRDefault="00E86A2B" w:rsidP="00E86A2B">
      <w:pPr>
        <w:rPr>
          <w:rFonts w:ascii="Tahoma" w:eastAsia="Tahoma" w:hAnsi="Tahoma" w:cs="Tahoma"/>
          <w:sz w:val="20"/>
          <w:szCs w:val="20"/>
        </w:rPr>
      </w:pPr>
      <w:r w:rsidRPr="004B45CA">
        <w:rPr>
          <w:rFonts w:ascii="Tahoma" w:eastAsia="Tahoma" w:hAnsi="Tahoma" w:cs="Tahoma"/>
          <w:bCs/>
          <w:sz w:val="20"/>
          <w:szCs w:val="20"/>
        </w:rPr>
        <w:t>-</w:t>
      </w:r>
      <w:r>
        <w:rPr>
          <w:rFonts w:ascii="Tahoma" w:eastAsia="Tahoma" w:hAnsi="Tahoma" w:cs="Tahoma"/>
          <w:bCs/>
          <w:sz w:val="20"/>
          <w:szCs w:val="20"/>
        </w:rPr>
        <w:t xml:space="preserve"> Built, </w:t>
      </w:r>
      <w:proofErr w:type="gramStart"/>
      <w:r>
        <w:rPr>
          <w:rFonts w:ascii="Tahoma" w:eastAsia="Tahoma" w:hAnsi="Tahoma" w:cs="Tahoma"/>
          <w:bCs/>
          <w:sz w:val="20"/>
          <w:szCs w:val="20"/>
        </w:rPr>
        <w:t>trained</w:t>
      </w:r>
      <w:proofErr w:type="gramEnd"/>
      <w:r>
        <w:rPr>
          <w:rFonts w:ascii="Tahoma" w:eastAsia="Tahoma" w:hAnsi="Tahoma" w:cs="Tahoma"/>
          <w:bCs/>
          <w:sz w:val="20"/>
          <w:szCs w:val="20"/>
        </w:rPr>
        <w:t xml:space="preserve"> and managed </w:t>
      </w:r>
      <w:r w:rsidR="006A5ABD" w:rsidRPr="00E77C87">
        <w:rPr>
          <w:rFonts w:ascii="Tahoma" w:eastAsia="Tahoma" w:hAnsi="Tahoma" w:cs="Tahoma"/>
          <w:sz w:val="20"/>
          <w:szCs w:val="20"/>
        </w:rPr>
        <w:t>a team of data scientists</w:t>
      </w:r>
      <w:r>
        <w:rPr>
          <w:rFonts w:ascii="Tahoma" w:eastAsia="Tahoma" w:hAnsi="Tahoma" w:cs="Tahoma"/>
          <w:sz w:val="20"/>
          <w:szCs w:val="20"/>
        </w:rPr>
        <w:t>, h</w:t>
      </w:r>
      <w:r w:rsidR="006A5ABD" w:rsidRPr="00E77C87">
        <w:rPr>
          <w:rFonts w:ascii="Tahoma" w:eastAsia="Tahoma" w:hAnsi="Tahoma" w:cs="Tahoma"/>
          <w:sz w:val="20"/>
          <w:szCs w:val="20"/>
        </w:rPr>
        <w:t xml:space="preserve">ands on </w:t>
      </w:r>
      <w:r w:rsidR="006A5ABD">
        <w:rPr>
          <w:rFonts w:ascii="Tahoma" w:eastAsia="Tahoma" w:hAnsi="Tahoma" w:cs="Tahoma"/>
          <w:sz w:val="20"/>
          <w:szCs w:val="20"/>
        </w:rPr>
        <w:t xml:space="preserve">modeling </w:t>
      </w:r>
      <w:r w:rsidR="006A5ABD" w:rsidRPr="00E77C87">
        <w:rPr>
          <w:rFonts w:ascii="Tahoma" w:eastAsia="Tahoma" w:hAnsi="Tahoma" w:cs="Tahoma"/>
          <w:sz w:val="20"/>
          <w:szCs w:val="20"/>
        </w:rPr>
        <w:t>using Python</w:t>
      </w:r>
      <w:r w:rsidR="006A5ABD">
        <w:rPr>
          <w:rFonts w:ascii="Tahoma" w:eastAsia="Tahoma" w:hAnsi="Tahoma" w:cs="Tahoma"/>
          <w:sz w:val="20"/>
          <w:szCs w:val="20"/>
        </w:rPr>
        <w:t>,</w:t>
      </w:r>
      <w:r w:rsidR="006A5ABD" w:rsidRPr="00E77C87">
        <w:rPr>
          <w:rFonts w:ascii="Tahoma" w:eastAsia="Tahoma" w:hAnsi="Tahoma" w:cs="Tahoma"/>
          <w:sz w:val="20"/>
          <w:szCs w:val="20"/>
        </w:rPr>
        <w:t xml:space="preserve"> </w:t>
      </w:r>
      <w:r w:rsidR="006A5ABD">
        <w:rPr>
          <w:rFonts w:ascii="Tahoma" w:eastAsia="Tahoma" w:hAnsi="Tahoma" w:cs="Tahoma"/>
          <w:sz w:val="20"/>
          <w:szCs w:val="20"/>
        </w:rPr>
        <w:t>AWS, Linux VMs</w:t>
      </w:r>
      <w:r>
        <w:rPr>
          <w:rFonts w:ascii="Tahoma" w:eastAsia="Tahoma" w:hAnsi="Tahoma" w:cs="Tahoma"/>
          <w:sz w:val="20"/>
          <w:szCs w:val="20"/>
        </w:rPr>
        <w:t xml:space="preserve">, </w:t>
      </w:r>
      <w:r w:rsidR="006A5ABD">
        <w:rPr>
          <w:rFonts w:ascii="Tahoma" w:eastAsia="Tahoma" w:hAnsi="Tahoma" w:cs="Tahoma"/>
          <w:sz w:val="20"/>
          <w:szCs w:val="20"/>
        </w:rPr>
        <w:t xml:space="preserve">Mainframe Test Automation project using Python, </w:t>
      </w:r>
      <w:proofErr w:type="spellStart"/>
      <w:r w:rsidR="006A5ABD">
        <w:rPr>
          <w:rFonts w:ascii="Tahoma" w:eastAsia="Tahoma" w:hAnsi="Tahoma" w:cs="Tahoma"/>
          <w:sz w:val="20"/>
          <w:szCs w:val="20"/>
        </w:rPr>
        <w:t>GnuCOBOL</w:t>
      </w:r>
      <w:proofErr w:type="spellEnd"/>
      <w:r w:rsidR="006A5ABD">
        <w:rPr>
          <w:rFonts w:ascii="Tahoma" w:eastAsia="Tahoma" w:hAnsi="Tahoma" w:cs="Tahoma"/>
          <w:sz w:val="20"/>
          <w:szCs w:val="20"/>
        </w:rPr>
        <w:t xml:space="preserve">, </w:t>
      </w:r>
      <w:proofErr w:type="spellStart"/>
      <w:r w:rsidR="006A5ABD">
        <w:rPr>
          <w:rFonts w:ascii="Tahoma" w:eastAsia="Tahoma" w:hAnsi="Tahoma" w:cs="Tahoma"/>
          <w:sz w:val="20"/>
          <w:szCs w:val="20"/>
        </w:rPr>
        <w:t>libFuzzer</w:t>
      </w:r>
      <w:proofErr w:type="spellEnd"/>
      <w:r w:rsidR="006A5ABD">
        <w:rPr>
          <w:rFonts w:ascii="Tahoma" w:eastAsia="Tahoma" w:hAnsi="Tahoma" w:cs="Tahoma"/>
          <w:sz w:val="20"/>
          <w:szCs w:val="20"/>
        </w:rPr>
        <w:t xml:space="preserve">, </w:t>
      </w:r>
      <w:r w:rsidR="006A5ABD" w:rsidRPr="006A5ABD">
        <w:rPr>
          <w:rFonts w:ascii="Tahoma" w:eastAsia="Tahoma" w:hAnsi="Tahoma" w:cs="Tahoma"/>
          <w:sz w:val="20"/>
          <w:szCs w:val="20"/>
        </w:rPr>
        <w:t>antlr4</w:t>
      </w:r>
      <w:r w:rsidR="006A5ABD">
        <w:rPr>
          <w:rFonts w:ascii="Tahoma" w:eastAsia="Tahoma" w:hAnsi="Tahoma" w:cs="Tahoma"/>
          <w:sz w:val="20"/>
          <w:szCs w:val="20"/>
        </w:rPr>
        <w:t xml:space="preserve">, </w:t>
      </w:r>
      <w:r w:rsidR="006A5ABD" w:rsidRPr="006A5ABD">
        <w:rPr>
          <w:rFonts w:ascii="Tahoma" w:eastAsia="Tahoma" w:hAnsi="Tahoma" w:cs="Tahoma"/>
          <w:sz w:val="20"/>
          <w:szCs w:val="20"/>
        </w:rPr>
        <w:t>Neo4j</w:t>
      </w:r>
    </w:p>
    <w:p w14:paraId="49B3DC92" w14:textId="77777777" w:rsidR="006A5ABD" w:rsidRDefault="006A5ABD">
      <w:pPr>
        <w:rPr>
          <w:sz w:val="20"/>
          <w:szCs w:val="20"/>
        </w:rPr>
      </w:pPr>
    </w:p>
    <w:p w14:paraId="4B072DAC" w14:textId="33115FA4" w:rsidR="00E77C87" w:rsidRPr="00E77C87" w:rsidRDefault="00E77C87" w:rsidP="00E86A2B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December 2018 – </w:t>
      </w:r>
      <w:r w:rsidR="006A5ABD">
        <w:rPr>
          <w:rFonts w:ascii="Tahoma" w:eastAsia="Tahoma" w:hAnsi="Tahoma" w:cs="Tahoma"/>
          <w:b/>
          <w:sz w:val="20"/>
          <w:szCs w:val="20"/>
          <w:u w:val="single"/>
        </w:rPr>
        <w:t>September 2019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- </w:t>
      </w:r>
      <w:r w:rsidRPr="00E77C87">
        <w:rPr>
          <w:rFonts w:ascii="Tahoma" w:eastAsia="Tahoma" w:hAnsi="Tahoma" w:cs="Tahoma"/>
          <w:b/>
          <w:sz w:val="20"/>
          <w:szCs w:val="20"/>
          <w:u w:val="single"/>
        </w:rPr>
        <w:t>VP of Data Science, Head of Analytics - National Debt Relief, LLC</w:t>
      </w:r>
      <w:r w:rsidR="004B45CA">
        <w:rPr>
          <w:rFonts w:ascii="Tahoma" w:eastAsia="Tahoma" w:hAnsi="Tahoma" w:cs="Tahoma"/>
          <w:b/>
          <w:sz w:val="20"/>
          <w:szCs w:val="20"/>
          <w:u w:val="single"/>
        </w:rPr>
        <w:t xml:space="preserve"> </w:t>
      </w:r>
      <w:r w:rsidR="004B45CA" w:rsidRPr="004B45CA">
        <w:rPr>
          <w:rFonts w:ascii="Tahoma" w:eastAsia="Tahoma" w:hAnsi="Tahoma" w:cs="Tahoma"/>
          <w:bCs/>
          <w:sz w:val="20"/>
          <w:szCs w:val="20"/>
        </w:rPr>
        <w:t xml:space="preserve">- </w:t>
      </w:r>
      <w:r w:rsidRPr="004B45CA">
        <w:rPr>
          <w:rFonts w:ascii="Tahoma" w:eastAsia="Tahoma" w:hAnsi="Tahoma" w:cs="Tahoma"/>
          <w:bCs/>
          <w:sz w:val="20"/>
          <w:szCs w:val="20"/>
        </w:rPr>
        <w:t>Buil</w:t>
      </w:r>
      <w:r w:rsidR="004B45CA">
        <w:rPr>
          <w:rFonts w:ascii="Tahoma" w:eastAsia="Tahoma" w:hAnsi="Tahoma" w:cs="Tahoma"/>
          <w:bCs/>
          <w:sz w:val="20"/>
          <w:szCs w:val="20"/>
        </w:rPr>
        <w:t xml:space="preserve">t, </w:t>
      </w:r>
      <w:proofErr w:type="gramStart"/>
      <w:r w:rsidR="004B45CA">
        <w:rPr>
          <w:rFonts w:ascii="Tahoma" w:eastAsia="Tahoma" w:hAnsi="Tahoma" w:cs="Tahoma"/>
          <w:bCs/>
          <w:sz w:val="20"/>
          <w:szCs w:val="20"/>
        </w:rPr>
        <w:t>trained</w:t>
      </w:r>
      <w:proofErr w:type="gramEnd"/>
      <w:r w:rsidR="004B45CA">
        <w:rPr>
          <w:rFonts w:ascii="Tahoma" w:eastAsia="Tahoma" w:hAnsi="Tahoma" w:cs="Tahoma"/>
          <w:bCs/>
          <w:sz w:val="20"/>
          <w:szCs w:val="20"/>
        </w:rPr>
        <w:t xml:space="preserve"> and managed </w:t>
      </w:r>
      <w:r w:rsidRPr="004B45CA">
        <w:rPr>
          <w:rFonts w:ascii="Tahoma" w:eastAsia="Tahoma" w:hAnsi="Tahoma" w:cs="Tahoma"/>
          <w:bCs/>
          <w:sz w:val="20"/>
          <w:szCs w:val="20"/>
        </w:rPr>
        <w:t>a team of data scientists</w:t>
      </w:r>
      <w:r w:rsidR="003624F4">
        <w:rPr>
          <w:rFonts w:ascii="Tahoma" w:eastAsia="Tahoma" w:hAnsi="Tahoma" w:cs="Tahoma"/>
          <w:bCs/>
          <w:sz w:val="20"/>
          <w:szCs w:val="20"/>
        </w:rPr>
        <w:t xml:space="preserve">; created architecture on Linux server(s) on Azure cloud to run hundreds of jobs (ETL, </w:t>
      </w:r>
      <w:r w:rsidR="00426D82">
        <w:rPr>
          <w:rFonts w:ascii="Tahoma" w:eastAsia="Tahoma" w:hAnsi="Tahoma" w:cs="Tahoma"/>
          <w:bCs/>
          <w:sz w:val="20"/>
          <w:szCs w:val="20"/>
        </w:rPr>
        <w:t xml:space="preserve">data </w:t>
      </w:r>
      <w:r w:rsidR="003624F4">
        <w:rPr>
          <w:rFonts w:ascii="Tahoma" w:eastAsia="Tahoma" w:hAnsi="Tahoma" w:cs="Tahoma"/>
          <w:bCs/>
          <w:sz w:val="20"/>
          <w:szCs w:val="20"/>
        </w:rPr>
        <w:t>processing, Machine Learning</w:t>
      </w:r>
      <w:r w:rsidR="00426D82">
        <w:rPr>
          <w:rFonts w:ascii="Tahoma" w:eastAsia="Tahoma" w:hAnsi="Tahoma" w:cs="Tahoma"/>
          <w:bCs/>
          <w:sz w:val="20"/>
          <w:szCs w:val="20"/>
        </w:rPr>
        <w:t>);</w:t>
      </w:r>
      <w:r w:rsidR="003624F4">
        <w:rPr>
          <w:rFonts w:ascii="Tahoma" w:eastAsia="Tahoma" w:hAnsi="Tahoma" w:cs="Tahoma"/>
          <w:bCs/>
          <w:sz w:val="20"/>
          <w:szCs w:val="20"/>
        </w:rPr>
        <w:t xml:space="preserve"> </w:t>
      </w:r>
      <w:r w:rsidR="00426D82">
        <w:rPr>
          <w:rFonts w:ascii="Tahoma" w:eastAsia="Tahoma" w:hAnsi="Tahoma" w:cs="Tahoma"/>
          <w:bCs/>
          <w:sz w:val="20"/>
          <w:szCs w:val="20"/>
        </w:rPr>
        <w:t>b</w:t>
      </w:r>
      <w:r w:rsidR="003624F4">
        <w:rPr>
          <w:rFonts w:ascii="Tahoma" w:eastAsia="Tahoma" w:hAnsi="Tahoma" w:cs="Tahoma"/>
          <w:sz w:val="20"/>
          <w:szCs w:val="20"/>
        </w:rPr>
        <w:t xml:space="preserve">uilding </w:t>
      </w:r>
      <w:r w:rsidR="003624F4" w:rsidRPr="00E77C87">
        <w:rPr>
          <w:rFonts w:ascii="Tahoma" w:eastAsia="Tahoma" w:hAnsi="Tahoma" w:cs="Tahoma"/>
          <w:sz w:val="20"/>
          <w:szCs w:val="20"/>
        </w:rPr>
        <w:t xml:space="preserve">visualizations using </w:t>
      </w:r>
      <w:r w:rsidR="003624F4">
        <w:rPr>
          <w:rFonts w:ascii="Tahoma" w:eastAsia="Tahoma" w:hAnsi="Tahoma" w:cs="Tahoma"/>
          <w:sz w:val="20"/>
          <w:szCs w:val="20"/>
        </w:rPr>
        <w:t xml:space="preserve">Salesforce </w:t>
      </w:r>
      <w:r w:rsidR="003624F4" w:rsidRPr="00E77C87">
        <w:rPr>
          <w:rFonts w:ascii="Tahoma" w:eastAsia="Tahoma" w:hAnsi="Tahoma" w:cs="Tahoma"/>
          <w:sz w:val="20"/>
          <w:szCs w:val="20"/>
        </w:rPr>
        <w:t xml:space="preserve">Einstein </w:t>
      </w:r>
      <w:r w:rsidR="003624F4">
        <w:rPr>
          <w:rFonts w:ascii="Tahoma" w:eastAsia="Tahoma" w:hAnsi="Tahoma" w:cs="Tahoma"/>
          <w:sz w:val="20"/>
          <w:szCs w:val="20"/>
        </w:rPr>
        <w:lastRenderedPageBreak/>
        <w:t xml:space="preserve">Analytics </w:t>
      </w:r>
      <w:r w:rsidR="003624F4" w:rsidRPr="00E77C87">
        <w:rPr>
          <w:rFonts w:ascii="Tahoma" w:eastAsia="Tahoma" w:hAnsi="Tahoma" w:cs="Tahoma"/>
          <w:sz w:val="20"/>
          <w:szCs w:val="20"/>
        </w:rPr>
        <w:t xml:space="preserve">Dashboards and </w:t>
      </w:r>
      <w:proofErr w:type="spellStart"/>
      <w:r w:rsidR="003624F4" w:rsidRPr="00E77C87">
        <w:rPr>
          <w:rFonts w:ascii="Tahoma" w:eastAsia="Tahoma" w:hAnsi="Tahoma" w:cs="Tahoma"/>
          <w:sz w:val="20"/>
          <w:szCs w:val="20"/>
        </w:rPr>
        <w:t>Jupyter</w:t>
      </w:r>
      <w:proofErr w:type="spellEnd"/>
      <w:r w:rsidR="003624F4" w:rsidRPr="00E77C87">
        <w:rPr>
          <w:rFonts w:ascii="Tahoma" w:eastAsia="Tahoma" w:hAnsi="Tahoma" w:cs="Tahoma"/>
          <w:sz w:val="20"/>
          <w:szCs w:val="20"/>
        </w:rPr>
        <w:t xml:space="preserve"> notebooks</w:t>
      </w:r>
      <w:r w:rsidR="003624F4">
        <w:rPr>
          <w:rFonts w:ascii="Tahoma" w:eastAsia="Tahoma" w:hAnsi="Tahoma" w:cs="Tahoma"/>
          <w:sz w:val="20"/>
          <w:szCs w:val="20"/>
        </w:rPr>
        <w:t xml:space="preserve">. </w:t>
      </w:r>
      <w:r w:rsidRPr="00E77C87">
        <w:rPr>
          <w:rFonts w:ascii="Tahoma" w:eastAsia="Tahoma" w:hAnsi="Tahoma" w:cs="Tahoma"/>
          <w:sz w:val="20"/>
          <w:szCs w:val="20"/>
        </w:rPr>
        <w:t xml:space="preserve">Azure SQL Data Warehouse, Python, Nginx web server, </w:t>
      </w:r>
      <w:proofErr w:type="spellStart"/>
      <w:r w:rsidRPr="00E77C87">
        <w:rPr>
          <w:rFonts w:ascii="Tahoma" w:eastAsia="Tahoma" w:hAnsi="Tahoma" w:cs="Tahoma"/>
          <w:sz w:val="20"/>
          <w:szCs w:val="20"/>
        </w:rPr>
        <w:t>Gunicorn</w:t>
      </w:r>
      <w:proofErr w:type="spellEnd"/>
      <w:r w:rsidRPr="00E77C87">
        <w:rPr>
          <w:rFonts w:ascii="Tahoma" w:eastAsia="Tahoma" w:hAnsi="Tahoma" w:cs="Tahoma"/>
          <w:sz w:val="20"/>
          <w:szCs w:val="20"/>
        </w:rPr>
        <w:t xml:space="preserve"> gateway server, Scikit-learn, Random Forest, </w:t>
      </w:r>
      <w:proofErr w:type="spellStart"/>
      <w:r w:rsidRPr="00E77C87">
        <w:rPr>
          <w:rFonts w:ascii="Tahoma" w:eastAsia="Tahoma" w:hAnsi="Tahoma" w:cs="Tahoma"/>
          <w:sz w:val="20"/>
          <w:szCs w:val="20"/>
        </w:rPr>
        <w:t>XGBoost</w:t>
      </w:r>
      <w:proofErr w:type="spellEnd"/>
      <w:r>
        <w:rPr>
          <w:rFonts w:ascii="Tahoma" w:eastAsia="Tahoma" w:hAnsi="Tahoma" w:cs="Tahoma"/>
          <w:sz w:val="20"/>
          <w:szCs w:val="20"/>
        </w:rPr>
        <w:t>, H2O</w:t>
      </w:r>
      <w:r w:rsidR="00986400">
        <w:rPr>
          <w:rFonts w:ascii="Tahoma" w:eastAsia="Tahoma" w:hAnsi="Tahoma" w:cs="Tahoma"/>
          <w:sz w:val="20"/>
          <w:szCs w:val="20"/>
        </w:rPr>
        <w:t>.ai</w:t>
      </w:r>
      <w:r w:rsidRPr="00E77C87">
        <w:rPr>
          <w:rFonts w:ascii="Tahoma" w:eastAsia="Tahoma" w:hAnsi="Tahoma" w:cs="Tahoma"/>
          <w:sz w:val="20"/>
          <w:szCs w:val="20"/>
        </w:rPr>
        <w:t>)</w:t>
      </w:r>
    </w:p>
    <w:p w14:paraId="409F6CBF" w14:textId="77777777" w:rsidR="00E77C87" w:rsidRDefault="00E77C87" w:rsidP="00E77C87">
      <w:pPr>
        <w:rPr>
          <w:sz w:val="20"/>
          <w:szCs w:val="20"/>
        </w:rPr>
      </w:pPr>
    </w:p>
    <w:p w14:paraId="6E53C3DF" w14:textId="455D0C28" w:rsidR="0033045C" w:rsidRDefault="00716B28" w:rsidP="00A05C41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June 2018 – </w:t>
      </w:r>
      <w:r w:rsidR="00E77C87">
        <w:rPr>
          <w:rFonts w:ascii="Tahoma" w:eastAsia="Tahoma" w:hAnsi="Tahoma" w:cs="Tahoma"/>
          <w:b/>
          <w:sz w:val="20"/>
          <w:szCs w:val="20"/>
          <w:u w:val="single"/>
        </w:rPr>
        <w:t>December 2018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– </w:t>
      </w:r>
      <w:r w:rsidR="009E3456" w:rsidRPr="009E3456">
        <w:rPr>
          <w:rFonts w:ascii="Tahoma" w:eastAsia="Tahoma" w:hAnsi="Tahoma" w:cs="Tahoma"/>
          <w:b/>
          <w:sz w:val="20"/>
          <w:szCs w:val="20"/>
          <w:u w:val="single"/>
        </w:rPr>
        <w:t>Senior Data Scientist at Vanguard Group</w:t>
      </w:r>
      <w:r w:rsidR="009E3456">
        <w:rPr>
          <w:rFonts w:ascii="Tahoma" w:eastAsia="Tahoma" w:hAnsi="Tahoma" w:cs="Tahoma"/>
          <w:b/>
          <w:sz w:val="20"/>
          <w:szCs w:val="20"/>
          <w:u w:val="single"/>
        </w:rPr>
        <w:t xml:space="preserve"> via </w:t>
      </w:r>
      <w:r>
        <w:rPr>
          <w:rFonts w:ascii="Tahoma" w:eastAsia="Tahoma" w:hAnsi="Tahoma" w:cs="Tahoma"/>
          <w:b/>
          <w:sz w:val="20"/>
          <w:szCs w:val="20"/>
          <w:u w:val="single"/>
        </w:rPr>
        <w:t>Tata Consulting Services</w:t>
      </w:r>
      <w:r>
        <w:rPr>
          <w:rFonts w:ascii="Tahoma" w:eastAsia="Tahoma" w:hAnsi="Tahoma" w:cs="Tahoma"/>
          <w:sz w:val="20"/>
          <w:szCs w:val="20"/>
        </w:rPr>
        <w:t xml:space="preserve"> - Machine Learning and Artificial Intelligence, Scikit-Learn, AWS </w:t>
      </w:r>
      <w:proofErr w:type="spellStart"/>
      <w:r>
        <w:rPr>
          <w:rFonts w:ascii="Tahoma" w:eastAsia="Tahoma" w:hAnsi="Tahoma" w:cs="Tahoma"/>
          <w:sz w:val="20"/>
          <w:szCs w:val="20"/>
        </w:rPr>
        <w:t>SageMaker</w:t>
      </w:r>
      <w:proofErr w:type="spellEnd"/>
      <w:r w:rsidR="004B45CA">
        <w:rPr>
          <w:rFonts w:ascii="Tahoma" w:eastAsia="Tahoma" w:hAnsi="Tahoma" w:cs="Tahoma"/>
          <w:sz w:val="20"/>
          <w:szCs w:val="20"/>
        </w:rPr>
        <w:t xml:space="preserve">. </w:t>
      </w:r>
      <w:r w:rsidR="009E3456">
        <w:rPr>
          <w:rFonts w:ascii="Tahoma" w:eastAsia="Tahoma" w:hAnsi="Tahoma" w:cs="Tahoma"/>
          <w:sz w:val="20"/>
          <w:szCs w:val="20"/>
        </w:rPr>
        <w:t xml:space="preserve">Designed architecture for data migration into the cloud (AWS) for analytics, developed </w:t>
      </w:r>
      <w:r w:rsidR="009E3456" w:rsidRPr="00D47499">
        <w:rPr>
          <w:rFonts w:ascii="Tahoma" w:eastAsia="Tahoma" w:hAnsi="Tahoma" w:cs="Tahoma"/>
          <w:sz w:val="20"/>
          <w:szCs w:val="20"/>
        </w:rPr>
        <w:t>data structures and lambda functions</w:t>
      </w:r>
      <w:r w:rsidR="009E3456">
        <w:rPr>
          <w:rFonts w:ascii="Tahoma" w:eastAsia="Tahoma" w:hAnsi="Tahoma" w:cs="Tahoma"/>
          <w:sz w:val="20"/>
          <w:szCs w:val="20"/>
        </w:rPr>
        <w:t xml:space="preserve">. Managed deployment. </w:t>
      </w:r>
      <w:r w:rsidR="00F95F07">
        <w:rPr>
          <w:rFonts w:ascii="Tahoma" w:eastAsia="Tahoma" w:hAnsi="Tahoma" w:cs="Tahoma"/>
          <w:sz w:val="20"/>
          <w:szCs w:val="20"/>
        </w:rPr>
        <w:t xml:space="preserve">Trained a team in </w:t>
      </w:r>
      <w:r w:rsidR="00F95F07" w:rsidRPr="00F95F07">
        <w:rPr>
          <w:rFonts w:ascii="Tahoma" w:eastAsia="Tahoma" w:hAnsi="Tahoma" w:cs="Tahoma"/>
          <w:sz w:val="20"/>
          <w:szCs w:val="20"/>
        </w:rPr>
        <w:t>M</w:t>
      </w:r>
      <w:r w:rsidR="009E3456">
        <w:rPr>
          <w:rFonts w:ascii="Tahoma" w:eastAsia="Tahoma" w:hAnsi="Tahoma" w:cs="Tahoma"/>
          <w:sz w:val="20"/>
          <w:szCs w:val="20"/>
        </w:rPr>
        <w:t>L</w:t>
      </w:r>
      <w:r w:rsidR="00F95F07" w:rsidRPr="00F95F07">
        <w:rPr>
          <w:rFonts w:ascii="Tahoma" w:eastAsia="Tahoma" w:hAnsi="Tahoma" w:cs="Tahoma"/>
          <w:sz w:val="20"/>
          <w:szCs w:val="20"/>
        </w:rPr>
        <w:t xml:space="preserve"> and AI</w:t>
      </w:r>
      <w:r w:rsidR="009E3456">
        <w:rPr>
          <w:rFonts w:ascii="Tahoma" w:eastAsia="Tahoma" w:hAnsi="Tahoma" w:cs="Tahoma"/>
          <w:sz w:val="20"/>
          <w:szCs w:val="20"/>
        </w:rPr>
        <w:t xml:space="preserve"> (hands-on and lectures)</w:t>
      </w:r>
      <w:r w:rsidR="00F95F07">
        <w:rPr>
          <w:rFonts w:ascii="Tahoma" w:eastAsia="Tahoma" w:hAnsi="Tahoma" w:cs="Tahoma"/>
          <w:sz w:val="20"/>
          <w:szCs w:val="20"/>
        </w:rPr>
        <w:t xml:space="preserve">. </w:t>
      </w:r>
      <w:r w:rsidR="00D47499">
        <w:rPr>
          <w:rFonts w:ascii="Tahoma" w:eastAsia="Tahoma" w:hAnsi="Tahoma" w:cs="Tahoma"/>
          <w:sz w:val="20"/>
          <w:szCs w:val="20"/>
        </w:rPr>
        <w:t>Built models for cybersecurity &amp; anomaly detection</w:t>
      </w:r>
      <w:r w:rsidR="00A05C41">
        <w:rPr>
          <w:rFonts w:ascii="Tahoma" w:eastAsia="Tahoma" w:hAnsi="Tahoma" w:cs="Tahoma"/>
          <w:sz w:val="20"/>
          <w:szCs w:val="20"/>
        </w:rPr>
        <w:t xml:space="preserve">. </w:t>
      </w:r>
    </w:p>
    <w:p w14:paraId="1E8E346E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416130CF" w14:textId="159A2B6F" w:rsidR="004507E6" w:rsidRDefault="00716B28" w:rsidP="004B45CA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June 2017 – June 2018 – </w:t>
      </w:r>
      <w:proofErr w:type="spellStart"/>
      <w:r>
        <w:rPr>
          <w:rFonts w:ascii="Tahoma" w:eastAsia="Tahoma" w:hAnsi="Tahoma" w:cs="Tahoma"/>
          <w:b/>
          <w:sz w:val="20"/>
          <w:szCs w:val="20"/>
          <w:u w:val="single"/>
        </w:rPr>
        <w:t>Selectorweb</w:t>
      </w:r>
      <w:proofErr w:type="spellEnd"/>
      <w:r>
        <w:rPr>
          <w:rFonts w:ascii="Tahoma" w:eastAsia="Tahoma" w:hAnsi="Tahoma" w:cs="Tahoma"/>
          <w:b/>
          <w:sz w:val="20"/>
          <w:szCs w:val="20"/>
          <w:u w:val="single"/>
        </w:rPr>
        <w:t>, consulting projects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4507E6">
        <w:rPr>
          <w:rFonts w:ascii="Tahoma" w:eastAsia="Tahoma" w:hAnsi="Tahoma" w:cs="Tahoma"/>
          <w:sz w:val="20"/>
          <w:szCs w:val="20"/>
        </w:rPr>
        <w:t xml:space="preserve">(Clients: Galvanize, </w:t>
      </w:r>
      <w:proofErr w:type="spellStart"/>
      <w:r w:rsidR="004507E6">
        <w:rPr>
          <w:rFonts w:ascii="Tahoma" w:eastAsia="Tahoma" w:hAnsi="Tahoma" w:cs="Tahoma"/>
          <w:sz w:val="20"/>
          <w:szCs w:val="20"/>
        </w:rPr>
        <w:t>SaleZoom</w:t>
      </w:r>
      <w:proofErr w:type="spellEnd"/>
      <w:r w:rsidR="004507E6">
        <w:rPr>
          <w:rFonts w:ascii="Tahoma" w:eastAsia="Tahoma" w:hAnsi="Tahoma" w:cs="Tahoma"/>
          <w:sz w:val="20"/>
          <w:szCs w:val="20"/>
        </w:rPr>
        <w:t xml:space="preserve">, JKCF) - </w:t>
      </w:r>
    </w:p>
    <w:p w14:paraId="192E02E9" w14:textId="138A1A45" w:rsidR="0033045C" w:rsidRDefault="00716B28" w:rsidP="004B45CA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Machine Learning, AI, Analytics, </w:t>
      </w:r>
      <w:r w:rsidR="004507E6">
        <w:rPr>
          <w:rFonts w:ascii="Tahoma" w:eastAsia="Tahoma" w:hAnsi="Tahoma" w:cs="Tahoma"/>
          <w:sz w:val="20"/>
          <w:szCs w:val="20"/>
        </w:rPr>
        <w:t xml:space="preserve">working with imbalanced data, </w:t>
      </w:r>
      <w:r>
        <w:rPr>
          <w:rFonts w:ascii="Tahoma" w:eastAsia="Tahoma" w:hAnsi="Tahoma" w:cs="Tahoma"/>
          <w:sz w:val="20"/>
          <w:szCs w:val="20"/>
        </w:rPr>
        <w:t xml:space="preserve">NLP (Natural Language Processing), Python, Scikit-Learn, NLTK, Pandas, </w:t>
      </w:r>
      <w:proofErr w:type="spellStart"/>
      <w:r>
        <w:rPr>
          <w:rFonts w:ascii="Tahoma" w:eastAsia="Tahoma" w:hAnsi="Tahoma" w:cs="Tahoma"/>
          <w:sz w:val="20"/>
          <w:szCs w:val="20"/>
        </w:rPr>
        <w:t>Numpy</w:t>
      </w:r>
      <w:proofErr w:type="spellEnd"/>
      <w:r>
        <w:rPr>
          <w:rFonts w:ascii="Tahoma" w:eastAsia="Tahoma" w:hAnsi="Tahoma" w:cs="Tahoma"/>
          <w:sz w:val="20"/>
          <w:szCs w:val="20"/>
        </w:rPr>
        <w:t>, TensorFlow, Amazon AWS (EC2, S3), Google Cloud (</w:t>
      </w:r>
      <w:proofErr w:type="spellStart"/>
      <w:r>
        <w:rPr>
          <w:rFonts w:ascii="Tahoma" w:eastAsia="Tahoma" w:hAnsi="Tahoma" w:cs="Tahoma"/>
          <w:sz w:val="20"/>
          <w:szCs w:val="20"/>
        </w:rPr>
        <w:t>BigQuery</w:t>
      </w:r>
      <w:proofErr w:type="spellEnd"/>
      <w:r>
        <w:rPr>
          <w:rFonts w:ascii="Tahoma" w:eastAsia="Tahoma" w:hAnsi="Tahoma" w:cs="Tahoma"/>
          <w:sz w:val="20"/>
          <w:szCs w:val="20"/>
        </w:rPr>
        <w:t>, MySQL), IBM Cloud (IBM Watson – Natural Language Understanding for Sentiment Analysis, Tone Analyzer, Personality Insights)</w:t>
      </w:r>
      <w:r w:rsidR="001352F2">
        <w:rPr>
          <w:rFonts w:ascii="Tahoma" w:eastAsia="Tahoma" w:hAnsi="Tahoma" w:cs="Tahoma"/>
          <w:sz w:val="20"/>
          <w:szCs w:val="20"/>
        </w:rPr>
        <w:t>.</w:t>
      </w:r>
    </w:p>
    <w:p w14:paraId="15326682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8741F2B" w14:textId="2DDB79F7" w:rsidR="0033045C" w:rsidRPr="00F95F07" w:rsidRDefault="00716B28" w:rsidP="007735E2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November 2014 – June 2017 - Penguin Random House, Consultant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A526AF">
        <w:rPr>
          <w:rFonts w:ascii="Tahoma" w:eastAsia="Tahoma" w:hAnsi="Tahoma" w:cs="Tahoma"/>
          <w:sz w:val="20"/>
          <w:szCs w:val="20"/>
        </w:rPr>
        <w:t>–</w:t>
      </w:r>
      <w:r>
        <w:rPr>
          <w:rFonts w:ascii="Tahoma" w:eastAsia="Tahoma" w:hAnsi="Tahoma" w:cs="Tahoma"/>
          <w:sz w:val="20"/>
          <w:szCs w:val="20"/>
        </w:rPr>
        <w:t xml:space="preserve"> </w:t>
      </w:r>
      <w:r w:rsidR="00A526AF">
        <w:rPr>
          <w:rFonts w:ascii="Tahoma" w:eastAsia="Tahoma" w:hAnsi="Tahoma" w:cs="Tahoma"/>
          <w:sz w:val="20"/>
          <w:szCs w:val="20"/>
        </w:rPr>
        <w:t xml:space="preserve">Trained and led the team to build systems in </w:t>
      </w:r>
      <w:r>
        <w:rPr>
          <w:rFonts w:ascii="Tahoma" w:eastAsia="Tahoma" w:hAnsi="Tahoma" w:cs="Tahoma"/>
          <w:sz w:val="20"/>
          <w:szCs w:val="20"/>
        </w:rPr>
        <w:t>Business Intelligence/Analytics, Big Data Collection and Integration (ETL/ELT), Machine Learning and AI, Reporting. Python</w:t>
      </w:r>
      <w:r w:rsidR="00A526AF">
        <w:rPr>
          <w:rFonts w:ascii="Tahoma" w:eastAsia="Tahoma" w:hAnsi="Tahoma" w:cs="Tahoma"/>
          <w:sz w:val="20"/>
          <w:szCs w:val="20"/>
        </w:rPr>
        <w:t>, pandas</w:t>
      </w:r>
      <w:r>
        <w:rPr>
          <w:rFonts w:ascii="Tahoma" w:eastAsia="Tahoma" w:hAnsi="Tahoma" w:cs="Tahoma"/>
          <w:sz w:val="20"/>
          <w:szCs w:val="20"/>
        </w:rPr>
        <w:t xml:space="preserve">, Netezza, SQL, Redis, </w:t>
      </w:r>
      <w:r w:rsidR="004507E6">
        <w:rPr>
          <w:rFonts w:ascii="Tahoma" w:eastAsia="Tahoma" w:hAnsi="Tahoma" w:cs="Tahoma"/>
          <w:sz w:val="20"/>
          <w:szCs w:val="20"/>
        </w:rPr>
        <w:t>AWS</w:t>
      </w:r>
      <w:r>
        <w:rPr>
          <w:rFonts w:ascii="Tahoma" w:eastAsia="Tahoma" w:hAnsi="Tahoma" w:cs="Tahoma"/>
          <w:sz w:val="20"/>
          <w:szCs w:val="20"/>
        </w:rPr>
        <w:t>, Linux</w:t>
      </w:r>
      <w:r w:rsidR="007735E2">
        <w:rPr>
          <w:rFonts w:ascii="Tahoma" w:eastAsia="Tahoma" w:hAnsi="Tahoma" w:cs="Tahoma"/>
          <w:sz w:val="20"/>
          <w:szCs w:val="20"/>
        </w:rPr>
        <w:t xml:space="preserve">. </w:t>
      </w:r>
      <w:r w:rsidR="004507E6">
        <w:rPr>
          <w:rFonts w:ascii="Tahoma" w:eastAsia="Tahoma" w:hAnsi="Tahoma" w:cs="Tahoma"/>
          <w:sz w:val="20"/>
          <w:szCs w:val="20"/>
        </w:rPr>
        <w:t xml:space="preserve">Created system for </w:t>
      </w:r>
      <w:r w:rsidR="00F95F07">
        <w:rPr>
          <w:rFonts w:ascii="Tahoma" w:eastAsia="Tahoma" w:hAnsi="Tahoma" w:cs="Tahoma"/>
          <w:sz w:val="20"/>
          <w:szCs w:val="20"/>
        </w:rPr>
        <w:t xml:space="preserve">high-volume parallel web scraping at ~2 </w:t>
      </w:r>
      <w:proofErr w:type="spellStart"/>
      <w:r w:rsidR="00F95F07">
        <w:rPr>
          <w:rFonts w:ascii="Tahoma" w:eastAsia="Tahoma" w:hAnsi="Tahoma" w:cs="Tahoma"/>
          <w:sz w:val="20"/>
          <w:szCs w:val="20"/>
        </w:rPr>
        <w:t>Mln</w:t>
      </w:r>
      <w:proofErr w:type="spellEnd"/>
      <w:r w:rsidR="00F95F07">
        <w:rPr>
          <w:rFonts w:ascii="Tahoma" w:eastAsia="Tahoma" w:hAnsi="Tahoma" w:cs="Tahoma"/>
          <w:sz w:val="20"/>
          <w:szCs w:val="20"/>
        </w:rPr>
        <w:t xml:space="preserve"> pages/day</w:t>
      </w:r>
      <w:r w:rsidR="007735E2">
        <w:rPr>
          <w:rFonts w:ascii="Tahoma" w:eastAsia="Tahoma" w:hAnsi="Tahoma" w:cs="Tahoma"/>
          <w:sz w:val="20"/>
          <w:szCs w:val="20"/>
        </w:rPr>
        <w:t xml:space="preserve">. </w:t>
      </w:r>
      <w:r w:rsidR="00F95F07" w:rsidRPr="008A2F80">
        <w:rPr>
          <w:rFonts w:ascii="Tahoma" w:eastAsia="Tahoma" w:hAnsi="Tahoma" w:cs="Tahoma"/>
          <w:sz w:val="20"/>
          <w:szCs w:val="20"/>
        </w:rPr>
        <w:t>Organized "Deep Learning Book Club" to promote the use of Machine Learning and AI in-house</w:t>
      </w:r>
      <w:r w:rsidR="004507E6">
        <w:rPr>
          <w:rFonts w:ascii="Tahoma" w:eastAsia="Tahoma" w:hAnsi="Tahoma" w:cs="Tahoma"/>
          <w:sz w:val="20"/>
          <w:szCs w:val="20"/>
        </w:rPr>
        <w:t>; w</w:t>
      </w:r>
      <w:r w:rsidR="008A2F80">
        <w:rPr>
          <w:rFonts w:ascii="Tahoma" w:eastAsia="Tahoma" w:hAnsi="Tahoma" w:cs="Tahoma"/>
          <w:sz w:val="20"/>
          <w:szCs w:val="20"/>
        </w:rPr>
        <w:t>orked with several business groups to create various data feeds and tools to clean and ingest data</w:t>
      </w:r>
      <w:r w:rsidR="004507E6">
        <w:rPr>
          <w:rFonts w:ascii="Tahoma" w:eastAsia="Tahoma" w:hAnsi="Tahoma" w:cs="Tahoma"/>
          <w:sz w:val="20"/>
          <w:szCs w:val="20"/>
        </w:rPr>
        <w:t>;</w:t>
      </w:r>
      <w:r w:rsidR="007735E2">
        <w:rPr>
          <w:rFonts w:ascii="Tahoma" w:eastAsia="Tahoma" w:hAnsi="Tahoma" w:cs="Tahoma"/>
          <w:sz w:val="20"/>
          <w:szCs w:val="20"/>
        </w:rPr>
        <w:t xml:space="preserve"> c</w:t>
      </w:r>
      <w:r w:rsidRPr="008A2F80">
        <w:rPr>
          <w:rFonts w:ascii="Tahoma" w:eastAsia="Tahoma" w:hAnsi="Tahoma" w:cs="Tahoma"/>
          <w:sz w:val="20"/>
          <w:szCs w:val="20"/>
        </w:rPr>
        <w:t>reated Python framework to work with IBM Netezza</w:t>
      </w:r>
      <w:r w:rsidR="004507E6">
        <w:rPr>
          <w:rFonts w:ascii="Tahoma" w:eastAsia="Tahoma" w:hAnsi="Tahoma" w:cs="Tahoma"/>
          <w:sz w:val="20"/>
          <w:szCs w:val="20"/>
        </w:rPr>
        <w:t xml:space="preserve"> DB; </w:t>
      </w:r>
      <w:r w:rsidR="007735E2">
        <w:rPr>
          <w:rFonts w:ascii="Tahoma" w:eastAsia="Tahoma" w:hAnsi="Tahoma" w:cs="Tahoma"/>
          <w:sz w:val="20"/>
          <w:szCs w:val="20"/>
        </w:rPr>
        <w:t>w</w:t>
      </w:r>
      <w:r>
        <w:rPr>
          <w:rFonts w:ascii="Tahoma" w:eastAsia="Tahoma" w:hAnsi="Tahoma" w:cs="Tahoma"/>
          <w:sz w:val="20"/>
          <w:szCs w:val="20"/>
        </w:rPr>
        <w:t>rote analytics tools for price analysis and estimation</w:t>
      </w:r>
      <w:r w:rsidR="007735E2">
        <w:rPr>
          <w:rFonts w:ascii="Tahoma" w:eastAsia="Tahoma" w:hAnsi="Tahoma" w:cs="Tahoma"/>
          <w:sz w:val="20"/>
          <w:szCs w:val="20"/>
        </w:rPr>
        <w:t>.</w:t>
      </w:r>
    </w:p>
    <w:p w14:paraId="39DC7D9A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45547420" w14:textId="3E09221E" w:rsidR="0033045C" w:rsidRPr="0009007C" w:rsidRDefault="00716B28" w:rsidP="00F35EA4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April 2012 - April 2014 – AppNexus, Inc, Consultant, Financial Data Analytics</w:t>
      </w:r>
      <w:r>
        <w:rPr>
          <w:rFonts w:ascii="Tahoma" w:eastAsia="Tahoma" w:hAnsi="Tahoma" w:cs="Tahoma"/>
          <w:sz w:val="20"/>
          <w:szCs w:val="20"/>
        </w:rPr>
        <w:t xml:space="preserve"> - </w:t>
      </w:r>
      <w:r w:rsidR="0009007C" w:rsidRPr="0009007C">
        <w:rPr>
          <w:rFonts w:ascii="Tahoma" w:eastAsia="Tahoma" w:hAnsi="Tahoma" w:cs="Tahoma"/>
          <w:sz w:val="20"/>
          <w:szCs w:val="20"/>
        </w:rPr>
        <w:t xml:space="preserve">Designed and implemented a billing and reporting framework for processing trading data (~60TB/day) across 2000 clients with custom rules (43 thousand lines of python code, self-recoverable ETL processes, health-monitoring, auto-back-testing to validate both data and code). Designed business intelligence &amp; analytics systems (multiple reports, graphs, </w:t>
      </w:r>
      <w:r w:rsidR="00F35EA4">
        <w:rPr>
          <w:rFonts w:ascii="Tahoma" w:eastAsia="Tahoma" w:hAnsi="Tahoma" w:cs="Tahoma"/>
          <w:sz w:val="20"/>
          <w:szCs w:val="20"/>
        </w:rPr>
        <w:t>a</w:t>
      </w:r>
      <w:r w:rsidR="0009007C" w:rsidRPr="0009007C">
        <w:rPr>
          <w:rFonts w:ascii="Tahoma" w:eastAsia="Tahoma" w:hAnsi="Tahoma" w:cs="Tahoma"/>
          <w:sz w:val="20"/>
          <w:szCs w:val="20"/>
        </w:rPr>
        <w:t>nalytics database</w:t>
      </w:r>
      <w:r w:rsidR="00F35EA4">
        <w:rPr>
          <w:rFonts w:ascii="Tahoma" w:eastAsia="Tahoma" w:hAnsi="Tahoma" w:cs="Tahoma"/>
          <w:sz w:val="20"/>
          <w:szCs w:val="20"/>
        </w:rPr>
        <w:t xml:space="preserve"> - </w:t>
      </w:r>
      <w:r w:rsidR="00F35EA4" w:rsidRPr="0009007C">
        <w:rPr>
          <w:rFonts w:ascii="Tahoma" w:eastAsia="Tahoma" w:hAnsi="Tahoma" w:cs="Tahoma"/>
          <w:sz w:val="20"/>
          <w:szCs w:val="20"/>
        </w:rPr>
        <w:t>MySQL</w:t>
      </w:r>
      <w:r w:rsidR="0009007C" w:rsidRPr="0009007C">
        <w:rPr>
          <w:rFonts w:ascii="Tahoma" w:eastAsia="Tahoma" w:hAnsi="Tahoma" w:cs="Tahoma"/>
          <w:sz w:val="20"/>
          <w:szCs w:val="20"/>
        </w:rPr>
        <w:t xml:space="preserve">). Linux, Python, Pandas, Vertica, </w:t>
      </w:r>
      <w:proofErr w:type="spellStart"/>
      <w:r w:rsidR="0009007C" w:rsidRPr="0009007C">
        <w:rPr>
          <w:rFonts w:ascii="Tahoma" w:eastAsia="Tahoma" w:hAnsi="Tahoma" w:cs="Tahoma"/>
          <w:sz w:val="20"/>
          <w:szCs w:val="20"/>
        </w:rPr>
        <w:t>Mysql</w:t>
      </w:r>
      <w:proofErr w:type="spellEnd"/>
      <w:r w:rsidR="0009007C" w:rsidRPr="0009007C">
        <w:rPr>
          <w:rFonts w:ascii="Tahoma" w:eastAsia="Tahoma" w:hAnsi="Tahoma" w:cs="Tahoma"/>
          <w:sz w:val="20"/>
          <w:szCs w:val="20"/>
        </w:rPr>
        <w:t>, Hadoop, Hive, Git</w:t>
      </w:r>
      <w:r w:rsidR="00F35EA4">
        <w:rPr>
          <w:rFonts w:ascii="Tahoma" w:eastAsia="Tahoma" w:hAnsi="Tahoma" w:cs="Tahoma"/>
          <w:sz w:val="20"/>
          <w:szCs w:val="20"/>
        </w:rPr>
        <w:t xml:space="preserve">. </w:t>
      </w:r>
      <w:r w:rsidR="0009007C">
        <w:rPr>
          <w:rFonts w:ascii="Tahoma" w:eastAsia="Tahoma" w:hAnsi="Tahoma" w:cs="Tahoma"/>
          <w:sz w:val="20"/>
          <w:szCs w:val="20"/>
        </w:rPr>
        <w:t xml:space="preserve">Reduced data extraction time for 30 </w:t>
      </w:r>
      <w:proofErr w:type="spellStart"/>
      <w:r w:rsidR="0009007C">
        <w:rPr>
          <w:rFonts w:ascii="Tahoma" w:eastAsia="Tahoma" w:hAnsi="Tahoma" w:cs="Tahoma"/>
          <w:sz w:val="20"/>
          <w:szCs w:val="20"/>
        </w:rPr>
        <w:t>Bln</w:t>
      </w:r>
      <w:proofErr w:type="spellEnd"/>
      <w:r w:rsidR="0009007C">
        <w:rPr>
          <w:rFonts w:ascii="Tahoma" w:eastAsia="Tahoma" w:hAnsi="Tahoma" w:cs="Tahoma"/>
          <w:sz w:val="20"/>
          <w:szCs w:val="20"/>
        </w:rPr>
        <w:t xml:space="preserve"> data rows from 3 hours to 7 minutes.</w:t>
      </w:r>
      <w:r w:rsidR="00F35EA4">
        <w:rPr>
          <w:rFonts w:ascii="Tahoma" w:eastAsia="Tahoma" w:hAnsi="Tahoma" w:cs="Tahoma"/>
          <w:sz w:val="20"/>
          <w:szCs w:val="20"/>
        </w:rPr>
        <w:t xml:space="preserve"> </w:t>
      </w:r>
      <w:r w:rsidR="00A526AF">
        <w:rPr>
          <w:rFonts w:ascii="Tahoma" w:eastAsia="Tahoma" w:hAnsi="Tahoma" w:cs="Tahoma"/>
          <w:sz w:val="20"/>
          <w:szCs w:val="20"/>
        </w:rPr>
        <w:t>Trained and managed a team of developers</w:t>
      </w:r>
      <w:r w:rsidR="0009007C">
        <w:rPr>
          <w:rFonts w:ascii="Tahoma" w:eastAsia="Tahoma" w:hAnsi="Tahoma" w:cs="Tahoma"/>
          <w:sz w:val="20"/>
          <w:szCs w:val="20"/>
        </w:rPr>
        <w:t>.</w:t>
      </w:r>
      <w:r w:rsidR="00A526AF">
        <w:rPr>
          <w:rFonts w:ascii="Tahoma" w:eastAsia="Tahoma" w:hAnsi="Tahoma" w:cs="Tahoma"/>
          <w:sz w:val="20"/>
          <w:szCs w:val="20"/>
        </w:rPr>
        <w:t xml:space="preserve"> Taught courses on python/pandas</w:t>
      </w:r>
      <w:r w:rsidR="0009007C">
        <w:rPr>
          <w:rFonts w:ascii="Tahoma" w:eastAsia="Tahoma" w:hAnsi="Tahoma" w:cs="Tahoma"/>
          <w:sz w:val="20"/>
          <w:szCs w:val="20"/>
        </w:rPr>
        <w:t>/database/analytics.</w:t>
      </w:r>
    </w:p>
    <w:p w14:paraId="324AE227" w14:textId="3E1DDB73" w:rsidR="0033045C" w:rsidRPr="00CD42D7" w:rsidRDefault="0033045C">
      <w:pPr>
        <w:rPr>
          <w:sz w:val="20"/>
          <w:szCs w:val="20"/>
        </w:rPr>
      </w:pPr>
    </w:p>
    <w:p w14:paraId="75DC8EE8" w14:textId="27C8FFC5" w:rsidR="00917068" w:rsidRDefault="00716B28">
      <w:pPr>
        <w:rPr>
          <w:rFonts w:ascii="Tahoma" w:eastAsia="Tahoma" w:hAnsi="Tahoma" w:cs="Tahoma"/>
          <w:b/>
          <w:sz w:val="20"/>
          <w:szCs w:val="20"/>
          <w:u w:val="single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1994-20</w:t>
      </w:r>
      <w:r w:rsidR="00EC488A">
        <w:rPr>
          <w:rFonts w:ascii="Tahoma" w:eastAsia="Tahoma" w:hAnsi="Tahoma" w:cs="Tahoma"/>
          <w:b/>
          <w:sz w:val="20"/>
          <w:szCs w:val="20"/>
          <w:u w:val="single"/>
        </w:rPr>
        <w:t>12</w:t>
      </w:r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- multiple "Wall Street" consulting projects</w:t>
      </w:r>
      <w:r w:rsidR="005903DC">
        <w:rPr>
          <w:rFonts w:ascii="Tahoma" w:eastAsia="Tahoma" w:hAnsi="Tahoma" w:cs="Tahoma"/>
          <w:b/>
          <w:sz w:val="20"/>
          <w:szCs w:val="20"/>
          <w:u w:val="single"/>
        </w:rPr>
        <w:t>:</w:t>
      </w:r>
    </w:p>
    <w:p w14:paraId="65A5B74C" w14:textId="77777777" w:rsidR="005903DC" w:rsidRDefault="005903DC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  <w:sectPr w:rsidR="005903DC">
          <w:pgSz w:w="12240" w:h="15840"/>
          <w:pgMar w:top="432" w:right="1008" w:bottom="432" w:left="1008" w:header="720" w:footer="720" w:gutter="0"/>
          <w:pgNumType w:start="1"/>
          <w:cols w:space="720"/>
        </w:sectPr>
      </w:pPr>
    </w:p>
    <w:p w14:paraId="424063DD" w14:textId="77777777" w:rsidR="000F2A43" w:rsidRPr="005903DC" w:rsidRDefault="000F2A43" w:rsidP="000F2A43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Goldman Sachs</w:t>
      </w:r>
    </w:p>
    <w:p w14:paraId="38BDAA59" w14:textId="77777777" w:rsidR="000F2A43" w:rsidRPr="005903DC" w:rsidRDefault="000F2A43" w:rsidP="000F2A43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 xml:space="preserve">Morgan Stanley </w:t>
      </w:r>
    </w:p>
    <w:p w14:paraId="4068508D" w14:textId="77777777" w:rsidR="000F2A43" w:rsidRPr="005903DC" w:rsidRDefault="000F2A43" w:rsidP="000F2A43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JPMorgan Chase</w:t>
      </w:r>
    </w:p>
    <w:p w14:paraId="48FBDB53" w14:textId="77777777" w:rsidR="000F2A43" w:rsidRPr="005903DC" w:rsidRDefault="000F2A43" w:rsidP="000F2A43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Citigroup</w:t>
      </w:r>
    </w:p>
    <w:p w14:paraId="55A40460" w14:textId="7C44C426" w:rsidR="000F2A43" w:rsidRPr="000F2A43" w:rsidRDefault="000F2A43" w:rsidP="000F2A43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Merrill Lynch</w:t>
      </w:r>
    </w:p>
    <w:p w14:paraId="7C976DB3" w14:textId="0CABE24C" w:rsidR="005903DC" w:rsidRPr="000F2A43" w:rsidRDefault="00716B28" w:rsidP="000F2A43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0F2A43">
        <w:rPr>
          <w:rFonts w:ascii="Tahoma" w:eastAsia="Tahoma" w:hAnsi="Tahoma" w:cs="Tahoma"/>
          <w:sz w:val="20"/>
          <w:szCs w:val="20"/>
        </w:rPr>
        <w:t>Waterhouse Securities</w:t>
      </w:r>
    </w:p>
    <w:p w14:paraId="47EB97A8" w14:textId="481553A4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proofErr w:type="spellStart"/>
      <w:r w:rsidRPr="005903DC">
        <w:rPr>
          <w:rFonts w:ascii="Tahoma" w:eastAsia="Tahoma" w:hAnsi="Tahoma" w:cs="Tahoma"/>
          <w:sz w:val="20"/>
          <w:szCs w:val="20"/>
        </w:rPr>
        <w:t>CantorFitzgerald</w:t>
      </w:r>
      <w:proofErr w:type="spellEnd"/>
      <w:r w:rsidRPr="005903DC">
        <w:rPr>
          <w:rFonts w:ascii="Tahoma" w:eastAsia="Tahoma" w:hAnsi="Tahoma" w:cs="Tahoma"/>
          <w:sz w:val="20"/>
          <w:szCs w:val="20"/>
        </w:rPr>
        <w:t>/</w:t>
      </w:r>
      <w:proofErr w:type="spellStart"/>
      <w:r w:rsidRPr="005903DC">
        <w:rPr>
          <w:rFonts w:ascii="Tahoma" w:eastAsia="Tahoma" w:hAnsi="Tahoma" w:cs="Tahoma"/>
          <w:sz w:val="20"/>
          <w:szCs w:val="20"/>
        </w:rPr>
        <w:t>Espeed</w:t>
      </w:r>
      <w:proofErr w:type="spellEnd"/>
    </w:p>
    <w:p w14:paraId="487E3371" w14:textId="4A3EDAAA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CSFB</w:t>
      </w:r>
    </w:p>
    <w:p w14:paraId="7C3B8E6D" w14:textId="2403956C" w:rsidR="005903DC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r w:rsidRPr="005903DC">
        <w:rPr>
          <w:rFonts w:ascii="Tahoma" w:eastAsia="Tahoma" w:hAnsi="Tahoma" w:cs="Tahoma"/>
          <w:sz w:val="20"/>
          <w:szCs w:val="20"/>
        </w:rPr>
        <w:t>HSBC</w:t>
      </w:r>
    </w:p>
    <w:p w14:paraId="2970E0FA" w14:textId="0EB67423" w:rsidR="00917068" w:rsidRPr="005903DC" w:rsidRDefault="00716B28" w:rsidP="005903DC">
      <w:pPr>
        <w:pStyle w:val="ListParagraph"/>
        <w:numPr>
          <w:ilvl w:val="0"/>
          <w:numId w:val="10"/>
        </w:numPr>
        <w:rPr>
          <w:rFonts w:ascii="Tahoma" w:eastAsia="Tahoma" w:hAnsi="Tahoma" w:cs="Tahoma"/>
          <w:sz w:val="20"/>
          <w:szCs w:val="20"/>
        </w:rPr>
      </w:pPr>
      <w:proofErr w:type="spellStart"/>
      <w:r w:rsidRPr="005903DC">
        <w:rPr>
          <w:rFonts w:ascii="Tahoma" w:eastAsia="Tahoma" w:hAnsi="Tahoma" w:cs="Tahoma"/>
          <w:sz w:val="20"/>
          <w:szCs w:val="20"/>
        </w:rPr>
        <w:t>WorldQuant</w:t>
      </w:r>
      <w:proofErr w:type="spellEnd"/>
    </w:p>
    <w:p w14:paraId="2175C0FE" w14:textId="77777777" w:rsidR="005903DC" w:rsidRDefault="005903DC">
      <w:pPr>
        <w:rPr>
          <w:rFonts w:ascii="Tahoma" w:eastAsia="Tahoma" w:hAnsi="Tahoma" w:cs="Tahoma"/>
          <w:sz w:val="20"/>
          <w:szCs w:val="20"/>
        </w:rPr>
        <w:sectPr w:rsidR="005903DC" w:rsidSect="005903DC">
          <w:type w:val="continuous"/>
          <w:pgSz w:w="12240" w:h="15840"/>
          <w:pgMar w:top="432" w:right="1008" w:bottom="432" w:left="1008" w:header="720" w:footer="720" w:gutter="0"/>
          <w:pgNumType w:start="1"/>
          <w:cols w:num="2" w:space="144"/>
        </w:sectPr>
      </w:pPr>
    </w:p>
    <w:p w14:paraId="30048B35" w14:textId="77777777" w:rsidR="005903D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Data Processing and Analytics using Unix, Perl, SQL (Sybase, DB2, MySQL), </w:t>
      </w:r>
    </w:p>
    <w:p w14:paraId="07BC2836" w14:textId="77777777" w:rsidR="005903D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data preparation, </w:t>
      </w:r>
      <w:r w:rsidR="005903DC">
        <w:rPr>
          <w:rFonts w:ascii="Tahoma" w:eastAsia="Tahoma" w:hAnsi="Tahoma" w:cs="Tahoma"/>
          <w:sz w:val="20"/>
          <w:szCs w:val="20"/>
        </w:rPr>
        <w:t>data load/</w:t>
      </w:r>
      <w:r>
        <w:rPr>
          <w:rFonts w:ascii="Tahoma" w:eastAsia="Tahoma" w:hAnsi="Tahoma" w:cs="Tahoma"/>
          <w:sz w:val="20"/>
          <w:szCs w:val="20"/>
        </w:rPr>
        <w:t xml:space="preserve">migration, ETL, </w:t>
      </w:r>
    </w:p>
    <w:p w14:paraId="7DD2BFF1" w14:textId="7DCEF5E4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Web design (HTML, CSS, </w:t>
      </w:r>
      <w:proofErr w:type="spellStart"/>
      <w:r>
        <w:rPr>
          <w:rFonts w:ascii="Tahoma" w:eastAsia="Tahoma" w:hAnsi="Tahoma" w:cs="Tahoma"/>
          <w:sz w:val="20"/>
          <w:szCs w:val="20"/>
        </w:rPr>
        <w:t>Javascript</w:t>
      </w:r>
      <w:proofErr w:type="spellEnd"/>
      <w:r>
        <w:rPr>
          <w:rFonts w:ascii="Tahoma" w:eastAsia="Tahoma" w:hAnsi="Tahoma" w:cs="Tahoma"/>
          <w:sz w:val="20"/>
          <w:szCs w:val="20"/>
        </w:rPr>
        <w:t>)</w:t>
      </w:r>
      <w:r w:rsidR="005903DC">
        <w:rPr>
          <w:rFonts w:ascii="Tahoma" w:eastAsia="Tahoma" w:hAnsi="Tahoma" w:cs="Tahoma"/>
          <w:sz w:val="20"/>
          <w:szCs w:val="20"/>
        </w:rPr>
        <w:t xml:space="preserve">, </w:t>
      </w:r>
      <w:r>
        <w:rPr>
          <w:rFonts w:ascii="Tahoma" w:eastAsia="Tahoma" w:hAnsi="Tahoma" w:cs="Tahoma"/>
          <w:sz w:val="20"/>
          <w:szCs w:val="20"/>
        </w:rPr>
        <w:t>C</w:t>
      </w:r>
      <w:r w:rsidR="005903DC">
        <w:rPr>
          <w:rFonts w:ascii="Tahoma" w:eastAsia="Tahoma" w:hAnsi="Tahoma" w:cs="Tahoma"/>
          <w:sz w:val="20"/>
          <w:szCs w:val="20"/>
        </w:rPr>
        <w:t>/</w:t>
      </w:r>
      <w:r>
        <w:rPr>
          <w:rFonts w:ascii="Tahoma" w:eastAsia="Tahoma" w:hAnsi="Tahoma" w:cs="Tahoma"/>
          <w:sz w:val="20"/>
          <w:szCs w:val="20"/>
        </w:rPr>
        <w:t xml:space="preserve">C++, Java, </w:t>
      </w:r>
      <w:proofErr w:type="spellStart"/>
      <w:r>
        <w:rPr>
          <w:rFonts w:ascii="Tahoma" w:eastAsia="Tahoma" w:hAnsi="Tahoma" w:cs="Tahoma"/>
          <w:sz w:val="20"/>
          <w:szCs w:val="20"/>
        </w:rPr>
        <w:t>Jython</w:t>
      </w:r>
      <w:proofErr w:type="spellEnd"/>
      <w:r>
        <w:rPr>
          <w:rFonts w:ascii="Tahoma" w:eastAsia="Tahoma" w:hAnsi="Tahoma" w:cs="Tahoma"/>
          <w:sz w:val="20"/>
          <w:szCs w:val="20"/>
        </w:rPr>
        <w:t>, Excel VBA</w:t>
      </w:r>
    </w:p>
    <w:p w14:paraId="191A6F39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26299C20" w14:textId="73B8B894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1991-</w:t>
      </w:r>
      <w:proofErr w:type="gramStart"/>
      <w:r>
        <w:rPr>
          <w:rFonts w:ascii="Tahoma" w:eastAsia="Tahoma" w:hAnsi="Tahoma" w:cs="Tahoma"/>
          <w:b/>
          <w:sz w:val="20"/>
          <w:szCs w:val="20"/>
          <w:u w:val="single"/>
        </w:rPr>
        <w:t>1994  Columbia</w:t>
      </w:r>
      <w:proofErr w:type="gramEnd"/>
      <w:r>
        <w:rPr>
          <w:rFonts w:ascii="Tahoma" w:eastAsia="Tahoma" w:hAnsi="Tahoma" w:cs="Tahoma"/>
          <w:b/>
          <w:sz w:val="20"/>
          <w:szCs w:val="20"/>
          <w:u w:val="single"/>
        </w:rPr>
        <w:t xml:space="preserve"> University. Staff Associate</w:t>
      </w:r>
      <w:r>
        <w:rPr>
          <w:rFonts w:ascii="Tahoma" w:eastAsia="Tahoma" w:hAnsi="Tahoma" w:cs="Tahoma"/>
          <w:sz w:val="20"/>
          <w:szCs w:val="20"/>
        </w:rPr>
        <w:t xml:space="preserve"> - Mathematical modeling of dynamics of organic molecules. </w:t>
      </w:r>
      <w:r w:rsidR="000B246E">
        <w:rPr>
          <w:rFonts w:ascii="Tahoma" w:eastAsia="Tahoma" w:hAnsi="Tahoma" w:cs="Tahoma"/>
          <w:sz w:val="20"/>
          <w:szCs w:val="20"/>
        </w:rPr>
        <w:t>Distributed calculations (</w:t>
      </w:r>
      <w:proofErr w:type="spellStart"/>
      <w:r w:rsidR="000B246E">
        <w:rPr>
          <w:rFonts w:ascii="Tahoma" w:eastAsia="Tahoma" w:hAnsi="Tahoma" w:cs="Tahoma"/>
          <w:sz w:val="20"/>
          <w:szCs w:val="20"/>
        </w:rPr>
        <w:t>unix</w:t>
      </w:r>
      <w:proofErr w:type="spellEnd"/>
      <w:r w:rsidR="000B246E">
        <w:rPr>
          <w:rFonts w:ascii="Tahoma" w:eastAsia="Tahoma" w:hAnsi="Tahoma" w:cs="Tahoma"/>
          <w:sz w:val="20"/>
          <w:szCs w:val="20"/>
        </w:rPr>
        <w:t>, C/C++), analytics and graphics using IGOR software on Mac.</w:t>
      </w:r>
    </w:p>
    <w:p w14:paraId="255736DE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DE0A1D1" w14:textId="2DB537AF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  <w:u w:val="single"/>
        </w:rPr>
        <w:t>1981-1991 National Cardiology Research Center, Moscow, Russia. Researcher</w:t>
      </w:r>
      <w:r>
        <w:rPr>
          <w:rFonts w:ascii="Tahoma" w:eastAsia="Tahoma" w:hAnsi="Tahoma" w:cs="Tahoma"/>
          <w:sz w:val="20"/>
          <w:szCs w:val="20"/>
        </w:rPr>
        <w:t xml:space="preserve"> - Real time data acquisition and computer processing in neuro-physiological experiments. </w:t>
      </w:r>
      <w:r w:rsidR="000B246E">
        <w:rPr>
          <w:rFonts w:ascii="Tahoma" w:eastAsia="Tahoma" w:hAnsi="Tahoma" w:cs="Tahoma"/>
          <w:sz w:val="20"/>
          <w:szCs w:val="20"/>
        </w:rPr>
        <w:t>P</w:t>
      </w:r>
      <w:r>
        <w:rPr>
          <w:rFonts w:ascii="Tahoma" w:eastAsia="Tahoma" w:hAnsi="Tahoma" w:cs="Tahoma"/>
          <w:sz w:val="20"/>
          <w:szCs w:val="20"/>
        </w:rPr>
        <w:t xml:space="preserve">attern recognition, </w:t>
      </w:r>
      <w:r w:rsidR="000B246E">
        <w:rPr>
          <w:rFonts w:ascii="Tahoma" w:eastAsia="Tahoma" w:hAnsi="Tahoma" w:cs="Tahoma"/>
          <w:sz w:val="20"/>
          <w:szCs w:val="20"/>
        </w:rPr>
        <w:t>classification, c</w:t>
      </w:r>
      <w:r>
        <w:rPr>
          <w:rFonts w:ascii="Tahoma" w:eastAsia="Tahoma" w:hAnsi="Tahoma" w:cs="Tahoma"/>
          <w:sz w:val="20"/>
          <w:szCs w:val="20"/>
        </w:rPr>
        <w:t>omputer simulations of nerve impulse generation and propagation along C-fibers. Partial differential equations, Hodgkin-Huxley model, Crank-Nicolson &amp; modified Runge–</w:t>
      </w:r>
      <w:proofErr w:type="spellStart"/>
      <w:r>
        <w:rPr>
          <w:rFonts w:ascii="Tahoma" w:eastAsia="Tahoma" w:hAnsi="Tahoma" w:cs="Tahoma"/>
          <w:sz w:val="20"/>
          <w:szCs w:val="20"/>
        </w:rPr>
        <w:t>Kutta</w:t>
      </w:r>
      <w:proofErr w:type="spellEnd"/>
      <w:r>
        <w:rPr>
          <w:rFonts w:ascii="Tahoma" w:eastAsia="Tahoma" w:hAnsi="Tahoma" w:cs="Tahoma"/>
          <w:sz w:val="20"/>
          <w:szCs w:val="20"/>
        </w:rPr>
        <w:t xml:space="preserve"> methods. Hardware and software design of medical equipment</w:t>
      </w:r>
    </w:p>
    <w:p w14:paraId="4DAC871F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6EC892F1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EDUCATION:</w:t>
      </w:r>
    </w:p>
    <w:p w14:paraId="1FBA09DC" w14:textId="77777777" w:rsidR="0033045C" w:rsidRDefault="00716B28">
      <w:pPr>
        <w:numPr>
          <w:ilvl w:val="0"/>
          <w:numId w:val="3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1988 Ph.D. in Mathematics (modeling of nervous coding), Moscow Institute of Physics and Technology</w:t>
      </w:r>
    </w:p>
    <w:p w14:paraId="3F18FC63" w14:textId="77777777" w:rsidR="0033045C" w:rsidRDefault="00716B28">
      <w:pPr>
        <w:numPr>
          <w:ilvl w:val="0"/>
          <w:numId w:val="3"/>
        </w:numPr>
        <w:contextualSpacing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3C973609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000C978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LICENSES, CERTIFICATIONS, COURSES:</w:t>
      </w:r>
    </w:p>
    <w:p w14:paraId="093DBE0A" w14:textId="747F3F3D" w:rsidR="0033045C" w:rsidRDefault="00716B28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Coursera courses (Machine Learning, Deep Learning, </w:t>
      </w:r>
      <w:r w:rsidR="00707598">
        <w:rPr>
          <w:rFonts w:ascii="Tahoma" w:eastAsia="Tahoma" w:hAnsi="Tahoma" w:cs="Tahoma"/>
          <w:sz w:val="20"/>
          <w:szCs w:val="20"/>
        </w:rPr>
        <w:t xml:space="preserve">Generative AI, </w:t>
      </w:r>
      <w:r>
        <w:rPr>
          <w:rFonts w:ascii="Tahoma" w:eastAsia="Tahoma" w:hAnsi="Tahoma" w:cs="Tahoma"/>
          <w:sz w:val="20"/>
          <w:szCs w:val="20"/>
        </w:rPr>
        <w:t xml:space="preserve">Google Cloud). Data Analysis with Python and Pandas. SEC Registered Representative </w:t>
      </w:r>
      <w:proofErr w:type="gramStart"/>
      <w:r>
        <w:rPr>
          <w:rFonts w:ascii="Tahoma" w:eastAsia="Tahoma" w:hAnsi="Tahoma" w:cs="Tahoma"/>
          <w:sz w:val="20"/>
          <w:szCs w:val="20"/>
        </w:rPr>
        <w:t>( Series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7, Series 63 ). CQF (Certificate in Quantitative Finance). Advanced </w:t>
      </w:r>
      <w:proofErr w:type="gramStart"/>
      <w:r>
        <w:rPr>
          <w:rFonts w:ascii="Tahoma" w:eastAsia="Tahoma" w:hAnsi="Tahoma" w:cs="Tahoma"/>
          <w:sz w:val="20"/>
          <w:szCs w:val="20"/>
        </w:rPr>
        <w:t>Object Oriented</w:t>
      </w:r>
      <w:proofErr w:type="gramEnd"/>
      <w:r>
        <w:rPr>
          <w:rFonts w:ascii="Tahoma" w:eastAsia="Tahoma" w:hAnsi="Tahoma" w:cs="Tahoma"/>
          <w:sz w:val="20"/>
          <w:szCs w:val="20"/>
        </w:rPr>
        <w:t xml:space="preserve"> Perl. C++ for Quantitative Finance. Advanced Excel for Financial Applications. Java 2 (Sun)</w:t>
      </w:r>
    </w:p>
    <w:p w14:paraId="20B03703" w14:textId="77777777" w:rsidR="0033045C" w:rsidRDefault="00716B2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233B3C78" w14:textId="77777777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b/>
          <w:sz w:val="20"/>
          <w:szCs w:val="20"/>
        </w:rPr>
        <w:t>REFERENCES:</w:t>
      </w:r>
    </w:p>
    <w:p w14:paraId="328B7AEC" w14:textId="3CB59772" w:rsidR="0033045C" w:rsidRDefault="00716B28">
      <w:pPr>
        <w:rPr>
          <w:rFonts w:ascii="Tahoma" w:eastAsia="Tahoma" w:hAnsi="Tahoma" w:cs="Tahoma"/>
          <w:b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 xml:space="preserve"> ..</w:t>
      </w:r>
      <w:hyperlink r:id="rId8">
        <w:r>
          <w:rPr>
            <w:rFonts w:ascii="Tahoma" w:eastAsia="Tahoma" w:hAnsi="Tahoma" w:cs="Tahoma"/>
            <w:sz w:val="20"/>
            <w:szCs w:val="20"/>
          </w:rPr>
          <w:t xml:space="preserve"> </w:t>
        </w:r>
      </w:hyperlink>
      <w:hyperlink r:id="rId9">
        <w:r>
          <w:rPr>
            <w:rFonts w:ascii="Tahoma" w:eastAsia="Tahoma" w:hAnsi="Tahoma" w:cs="Tahoma"/>
            <w:color w:val="1155CC"/>
            <w:sz w:val="20"/>
            <w:szCs w:val="20"/>
            <w:u w:val="single"/>
          </w:rPr>
          <w:t>http://levselector.com/</w:t>
        </w:r>
        <w:r w:rsidR="00551123" w:rsidRPr="00551123">
          <w:rPr>
            <w:rFonts w:ascii="Tahoma" w:eastAsia="Tahoma" w:hAnsi="Tahoma" w:cs="Tahoma"/>
            <w:color w:val="1155CC"/>
            <w:sz w:val="20"/>
            <w:szCs w:val="20"/>
            <w:u w:val="single"/>
          </w:rPr>
          <w:t>LevSelector_recommendations.docx</w:t>
        </w:r>
      </w:hyperlink>
    </w:p>
    <w:sectPr w:rsidR="0033045C" w:rsidSect="005903DC">
      <w:type w:val="continuous"/>
      <w:pgSz w:w="12240" w:h="15840"/>
      <w:pgMar w:top="432" w:right="1008" w:bottom="432" w:left="100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52257"/>
    <w:multiLevelType w:val="multilevel"/>
    <w:tmpl w:val="1CDA3E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D7BBA"/>
    <w:multiLevelType w:val="hybridMultilevel"/>
    <w:tmpl w:val="C5D63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41FB7"/>
    <w:multiLevelType w:val="multilevel"/>
    <w:tmpl w:val="F0F469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EF3098"/>
    <w:multiLevelType w:val="multilevel"/>
    <w:tmpl w:val="EB1084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82D3ACE"/>
    <w:multiLevelType w:val="multilevel"/>
    <w:tmpl w:val="61662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B182171"/>
    <w:multiLevelType w:val="multilevel"/>
    <w:tmpl w:val="67801F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CF35748"/>
    <w:multiLevelType w:val="multilevel"/>
    <w:tmpl w:val="712E6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FD15CE4"/>
    <w:multiLevelType w:val="multilevel"/>
    <w:tmpl w:val="E2661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1605A9F"/>
    <w:multiLevelType w:val="multilevel"/>
    <w:tmpl w:val="A6488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6E20EE4"/>
    <w:multiLevelType w:val="hybridMultilevel"/>
    <w:tmpl w:val="97983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3731497">
    <w:abstractNumId w:val="3"/>
  </w:num>
  <w:num w:numId="2" w16cid:durableId="615329580">
    <w:abstractNumId w:val="4"/>
  </w:num>
  <w:num w:numId="3" w16cid:durableId="573396469">
    <w:abstractNumId w:val="8"/>
  </w:num>
  <w:num w:numId="4" w16cid:durableId="2121223892">
    <w:abstractNumId w:val="5"/>
  </w:num>
  <w:num w:numId="5" w16cid:durableId="1698002261">
    <w:abstractNumId w:val="6"/>
  </w:num>
  <w:num w:numId="6" w16cid:durableId="2093575181">
    <w:abstractNumId w:val="2"/>
  </w:num>
  <w:num w:numId="7" w16cid:durableId="805708773">
    <w:abstractNumId w:val="7"/>
  </w:num>
  <w:num w:numId="8" w16cid:durableId="1158225485">
    <w:abstractNumId w:val="0"/>
  </w:num>
  <w:num w:numId="9" w16cid:durableId="1024136476">
    <w:abstractNumId w:val="1"/>
  </w:num>
  <w:num w:numId="10" w16cid:durableId="18824715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45C"/>
    <w:rsid w:val="00000A83"/>
    <w:rsid w:val="00030A0A"/>
    <w:rsid w:val="0009007C"/>
    <w:rsid w:val="000B246E"/>
    <w:rsid w:val="000F2A43"/>
    <w:rsid w:val="001352F2"/>
    <w:rsid w:val="001B577F"/>
    <w:rsid w:val="002116D8"/>
    <w:rsid w:val="002878D1"/>
    <w:rsid w:val="002E2355"/>
    <w:rsid w:val="00307FE1"/>
    <w:rsid w:val="0033045C"/>
    <w:rsid w:val="0035151B"/>
    <w:rsid w:val="003624F4"/>
    <w:rsid w:val="00411649"/>
    <w:rsid w:val="00426D82"/>
    <w:rsid w:val="004507E6"/>
    <w:rsid w:val="004B45CA"/>
    <w:rsid w:val="005237BB"/>
    <w:rsid w:val="00551123"/>
    <w:rsid w:val="005903DC"/>
    <w:rsid w:val="005C66A8"/>
    <w:rsid w:val="005F5978"/>
    <w:rsid w:val="006A5ABD"/>
    <w:rsid w:val="006B5C63"/>
    <w:rsid w:val="00707598"/>
    <w:rsid w:val="00716B28"/>
    <w:rsid w:val="007735E2"/>
    <w:rsid w:val="007D2432"/>
    <w:rsid w:val="00804778"/>
    <w:rsid w:val="008526A7"/>
    <w:rsid w:val="00882BEC"/>
    <w:rsid w:val="008A2F80"/>
    <w:rsid w:val="008F7711"/>
    <w:rsid w:val="00917068"/>
    <w:rsid w:val="00985CB9"/>
    <w:rsid w:val="00986400"/>
    <w:rsid w:val="009B6443"/>
    <w:rsid w:val="009C69D7"/>
    <w:rsid w:val="009D7487"/>
    <w:rsid w:val="009E2E6E"/>
    <w:rsid w:val="009E3456"/>
    <w:rsid w:val="00A05C41"/>
    <w:rsid w:val="00A16426"/>
    <w:rsid w:val="00A526AF"/>
    <w:rsid w:val="00A92011"/>
    <w:rsid w:val="00C04B7E"/>
    <w:rsid w:val="00CD42D7"/>
    <w:rsid w:val="00CE3310"/>
    <w:rsid w:val="00CF440B"/>
    <w:rsid w:val="00D47499"/>
    <w:rsid w:val="00D72D77"/>
    <w:rsid w:val="00DE622D"/>
    <w:rsid w:val="00E76C37"/>
    <w:rsid w:val="00E77C87"/>
    <w:rsid w:val="00E86A2B"/>
    <w:rsid w:val="00EC06CE"/>
    <w:rsid w:val="00EC1A9F"/>
    <w:rsid w:val="00EC488A"/>
    <w:rsid w:val="00F16B82"/>
    <w:rsid w:val="00F21094"/>
    <w:rsid w:val="00F35EA4"/>
    <w:rsid w:val="00F4299D"/>
    <w:rsid w:val="00F95F07"/>
    <w:rsid w:val="00FC3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15A43A"/>
  <w15:docId w15:val="{4BB461C8-5214-E94C-885A-6D54F75F4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B57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57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07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900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94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891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27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95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12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52400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354801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evselector.com/recommendations.do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areto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ovisionsgroup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nationaldebtrelief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evselector.com/LevSelector_recommendation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2</Pages>
  <Words>1267</Words>
  <Characters>7227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8478</CharactersWithSpaces>
  <SharedDoc>false</SharedDoc>
  <HLinks>
    <vt:vector size="54" baseType="variant">
      <vt:variant>
        <vt:i4>2818111</vt:i4>
      </vt:variant>
      <vt:variant>
        <vt:i4>24</vt:i4>
      </vt:variant>
      <vt:variant>
        <vt:i4>0</vt:i4>
      </vt:variant>
      <vt:variant>
        <vt:i4>5</vt:i4>
      </vt:variant>
      <vt:variant>
        <vt:lpwstr>http://levselector.com/recommendations.doc</vt:lpwstr>
      </vt:variant>
      <vt:variant>
        <vt:lpwstr/>
      </vt:variant>
      <vt:variant>
        <vt:i4>2818111</vt:i4>
      </vt:variant>
      <vt:variant>
        <vt:i4>21</vt:i4>
      </vt:variant>
      <vt:variant>
        <vt:i4>0</vt:i4>
      </vt:variant>
      <vt:variant>
        <vt:i4>5</vt:i4>
      </vt:variant>
      <vt:variant>
        <vt:lpwstr>http://levselector.com/recommendations.doc</vt:lpwstr>
      </vt:variant>
      <vt:variant>
        <vt:lpwstr/>
      </vt:variant>
      <vt:variant>
        <vt:i4>5308501</vt:i4>
      </vt:variant>
      <vt:variant>
        <vt:i4>18</vt:i4>
      </vt:variant>
      <vt:variant>
        <vt:i4>0</vt:i4>
      </vt:variant>
      <vt:variant>
        <vt:i4>5</vt:i4>
      </vt:variant>
      <vt:variant>
        <vt:lpwstr>http://www.jkcf.org/</vt:lpwstr>
      </vt:variant>
      <vt:variant>
        <vt:lpwstr/>
      </vt:variant>
      <vt:variant>
        <vt:i4>5308501</vt:i4>
      </vt:variant>
      <vt:variant>
        <vt:i4>15</vt:i4>
      </vt:variant>
      <vt:variant>
        <vt:i4>0</vt:i4>
      </vt:variant>
      <vt:variant>
        <vt:i4>5</vt:i4>
      </vt:variant>
      <vt:variant>
        <vt:lpwstr>http://www.jkcf.org/</vt:lpwstr>
      </vt:variant>
      <vt:variant>
        <vt:lpwstr/>
      </vt:variant>
      <vt:variant>
        <vt:i4>131086</vt:i4>
      </vt:variant>
      <vt:variant>
        <vt:i4>12</vt:i4>
      </vt:variant>
      <vt:variant>
        <vt:i4>0</vt:i4>
      </vt:variant>
      <vt:variant>
        <vt:i4>5</vt:i4>
      </vt:variant>
      <vt:variant>
        <vt:lpwstr>https://www.salezoom.io/home</vt:lpwstr>
      </vt:variant>
      <vt:variant>
        <vt:lpwstr/>
      </vt:variant>
      <vt:variant>
        <vt:i4>131086</vt:i4>
      </vt:variant>
      <vt:variant>
        <vt:i4>9</vt:i4>
      </vt:variant>
      <vt:variant>
        <vt:i4>0</vt:i4>
      </vt:variant>
      <vt:variant>
        <vt:i4>5</vt:i4>
      </vt:variant>
      <vt:variant>
        <vt:lpwstr>https://www.salezoom.io/home</vt:lpwstr>
      </vt:variant>
      <vt:variant>
        <vt:lpwstr/>
      </vt:variant>
      <vt:variant>
        <vt:i4>6881338</vt:i4>
      </vt:variant>
      <vt:variant>
        <vt:i4>6</vt:i4>
      </vt:variant>
      <vt:variant>
        <vt:i4>0</vt:i4>
      </vt:variant>
      <vt:variant>
        <vt:i4>5</vt:i4>
      </vt:variant>
      <vt:variant>
        <vt:lpwstr>https://www.galvanize.com/new-york</vt:lpwstr>
      </vt:variant>
      <vt:variant>
        <vt:lpwstr/>
      </vt:variant>
      <vt:variant>
        <vt:i4>6881338</vt:i4>
      </vt:variant>
      <vt:variant>
        <vt:i4>3</vt:i4>
      </vt:variant>
      <vt:variant>
        <vt:i4>0</vt:i4>
      </vt:variant>
      <vt:variant>
        <vt:i4>5</vt:i4>
      </vt:variant>
      <vt:variant>
        <vt:lpwstr>https://www.galvanize.com/new-york</vt:lpwstr>
      </vt:variant>
      <vt:variant>
        <vt:lpwstr/>
      </vt:variant>
      <vt:variant>
        <vt:i4>5308498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https://www.linkedin.com/in/levselector/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cp:lastModifiedBy>Lev Selector</cp:lastModifiedBy>
  <cp:revision>36</cp:revision>
  <dcterms:created xsi:type="dcterms:W3CDTF">2018-09-19T18:02:00Z</dcterms:created>
  <dcterms:modified xsi:type="dcterms:W3CDTF">2023-10-26T13:11:00Z</dcterms:modified>
</cp:coreProperties>
</file>