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DCE" w:rsidRDefault="00BF408B" w:rsidP="00BF408B">
      <w:pPr>
        <w:jc w:val="center"/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sz w:val="24"/>
        </w:rPr>
        <w:t xml:space="preserve">Domain Classes </w:t>
      </w:r>
    </w:p>
    <w:p w:rsidR="00FA1070" w:rsidRPr="00BF408B" w:rsidRDefault="00FA1070" w:rsidP="00BF408B">
      <w:pPr>
        <w:jc w:val="center"/>
        <w:rPr>
          <w:rFonts w:ascii="Times New Roman" w:hAnsi="Times New Roman" w:cs="Times New Roman"/>
          <w:sz w:val="24"/>
        </w:rPr>
      </w:pPr>
    </w:p>
    <w:p w:rsidR="00BF408B" w:rsidRDefault="00BF408B" w:rsidP="00BF40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sz w:val="24"/>
        </w:rPr>
        <w:t xml:space="preserve">This MBA advising system has multiple requirements in the support of </w:t>
      </w:r>
      <w:r w:rsidRPr="00BF408B">
        <w:rPr>
          <w:rFonts w:ascii="Times New Roman" w:hAnsi="Times New Roman" w:cs="Times New Roman"/>
          <w:color w:val="FF0000"/>
          <w:sz w:val="24"/>
        </w:rPr>
        <w:t xml:space="preserve">faculty </w:t>
      </w:r>
      <w:r w:rsidRPr="00BF408B">
        <w:rPr>
          <w:rFonts w:ascii="Times New Roman" w:hAnsi="Times New Roman" w:cs="Times New Roman"/>
          <w:sz w:val="24"/>
        </w:rPr>
        <w:t xml:space="preserve">and </w:t>
      </w:r>
      <w:r w:rsidRPr="00BF408B">
        <w:rPr>
          <w:rFonts w:ascii="Times New Roman" w:hAnsi="Times New Roman" w:cs="Times New Roman"/>
          <w:color w:val="FF0000"/>
          <w:sz w:val="24"/>
        </w:rPr>
        <w:t xml:space="preserve">students </w:t>
      </w:r>
      <w:r w:rsidRPr="00BF408B">
        <w:rPr>
          <w:rFonts w:ascii="Times New Roman" w:hAnsi="Times New Roman" w:cs="Times New Roman"/>
          <w:sz w:val="24"/>
        </w:rPr>
        <w:t>involved in various positions at the post graduate level</w:t>
      </w:r>
    </w:p>
    <w:p w:rsidR="00BF408B" w:rsidRDefault="00BF408B" w:rsidP="00BF40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838F2">
        <w:rPr>
          <w:rFonts w:ascii="Times New Roman" w:hAnsi="Times New Roman" w:cs="Times New Roman"/>
          <w:sz w:val="24"/>
        </w:rPr>
        <w:t xml:space="preserve">The main actors in which this software will be exclusive to are (1) </w:t>
      </w:r>
      <w:r w:rsidRPr="00BF408B">
        <w:rPr>
          <w:rFonts w:ascii="Times New Roman" w:hAnsi="Times New Roman" w:cs="Times New Roman"/>
          <w:color w:val="FF0000"/>
          <w:sz w:val="24"/>
        </w:rPr>
        <w:t>advisors</w:t>
      </w:r>
      <w:r w:rsidRPr="005838F2">
        <w:rPr>
          <w:rFonts w:ascii="Times New Roman" w:hAnsi="Times New Roman" w:cs="Times New Roman"/>
          <w:sz w:val="24"/>
        </w:rPr>
        <w:t xml:space="preserve">, (2) </w:t>
      </w:r>
      <w:r w:rsidRPr="00BF408B">
        <w:rPr>
          <w:rFonts w:ascii="Times New Roman" w:hAnsi="Times New Roman" w:cs="Times New Roman"/>
          <w:color w:val="FF0000"/>
          <w:sz w:val="24"/>
        </w:rPr>
        <w:t>advisees</w:t>
      </w:r>
      <w:r w:rsidRPr="005838F2">
        <w:rPr>
          <w:rFonts w:ascii="Times New Roman" w:hAnsi="Times New Roman" w:cs="Times New Roman"/>
          <w:sz w:val="24"/>
        </w:rPr>
        <w:t xml:space="preserve">, (3) </w:t>
      </w:r>
      <w:r w:rsidRPr="00BF408B">
        <w:rPr>
          <w:rFonts w:ascii="Times New Roman" w:hAnsi="Times New Roman" w:cs="Times New Roman"/>
          <w:color w:val="FF0000"/>
          <w:sz w:val="24"/>
        </w:rPr>
        <w:t>Registrars</w:t>
      </w:r>
      <w:r w:rsidRPr="005838F2">
        <w:rPr>
          <w:rFonts w:ascii="Times New Roman" w:hAnsi="Times New Roman" w:cs="Times New Roman"/>
          <w:sz w:val="24"/>
        </w:rPr>
        <w:t xml:space="preserve">, and (4) </w:t>
      </w:r>
      <w:r w:rsidRPr="00BF408B">
        <w:rPr>
          <w:rFonts w:ascii="Times New Roman" w:hAnsi="Times New Roman" w:cs="Times New Roman"/>
          <w:color w:val="FF0000"/>
          <w:sz w:val="24"/>
        </w:rPr>
        <w:t>various administrative professionals</w:t>
      </w:r>
      <w:r w:rsidRPr="005838F2">
        <w:rPr>
          <w:rFonts w:ascii="Times New Roman" w:hAnsi="Times New Roman" w:cs="Times New Roman"/>
          <w:sz w:val="24"/>
        </w:rPr>
        <w:t>.</w:t>
      </w:r>
    </w:p>
    <w:p w:rsidR="00BF408B" w:rsidRPr="00BF408B" w:rsidRDefault="00BF408B" w:rsidP="00BF40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Actors in Domain: </w:t>
      </w:r>
      <w:r>
        <w:rPr>
          <w:rFonts w:ascii="Times New Roman" w:hAnsi="Times New Roman" w:cs="Times New Roman"/>
          <w:sz w:val="24"/>
        </w:rPr>
        <w:t xml:space="preserve"> Faculty, Students, Advisors, Advisees, Registrars, and Various Administrative Professionals </w:t>
      </w:r>
    </w:p>
    <w:p w:rsidR="00BF408B" w:rsidRDefault="00BF408B" w:rsidP="00BF408B">
      <w:pPr>
        <w:ind w:left="360"/>
        <w:rPr>
          <w:rFonts w:ascii="Times New Roman" w:hAnsi="Times New Roman" w:cs="Times New Roman"/>
          <w:sz w:val="24"/>
        </w:rPr>
      </w:pPr>
    </w:p>
    <w:p w:rsidR="00BF408B" w:rsidRDefault="00BF408B" w:rsidP="00BF408B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Advisors </w:t>
      </w:r>
    </w:p>
    <w:p w:rsidR="00BF408B" w:rsidRDefault="00BF408B" w:rsidP="00BF4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color w:val="FF0000"/>
          <w:sz w:val="24"/>
        </w:rPr>
        <w:t xml:space="preserve">Student Assignment </w:t>
      </w:r>
      <w:r w:rsidRPr="005838F2">
        <w:rPr>
          <w:rFonts w:ascii="Times New Roman" w:hAnsi="Times New Roman" w:cs="Times New Roman"/>
          <w:sz w:val="24"/>
        </w:rPr>
        <w:t xml:space="preserve">– Software will </w:t>
      </w:r>
      <w:r w:rsidRPr="00BF408B">
        <w:rPr>
          <w:rFonts w:ascii="Times New Roman" w:hAnsi="Times New Roman" w:cs="Times New Roman"/>
          <w:color w:val="FF0000"/>
          <w:sz w:val="24"/>
        </w:rPr>
        <w:t xml:space="preserve">assign </w:t>
      </w:r>
      <w:r w:rsidRPr="005838F2">
        <w:rPr>
          <w:rFonts w:ascii="Times New Roman" w:hAnsi="Times New Roman" w:cs="Times New Roman"/>
          <w:sz w:val="24"/>
        </w:rPr>
        <w:t xml:space="preserve">enrolled students to advisors based upon degree type. </w:t>
      </w:r>
    </w:p>
    <w:p w:rsidR="00BF408B" w:rsidRPr="005838F2" w:rsidRDefault="00BF408B" w:rsidP="00BF4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color w:val="FF0000"/>
          <w:sz w:val="24"/>
        </w:rPr>
        <w:t xml:space="preserve">Scheduling Tools </w:t>
      </w:r>
      <w:r w:rsidRPr="005838F2">
        <w:rPr>
          <w:rFonts w:ascii="Times New Roman" w:hAnsi="Times New Roman" w:cs="Times New Roman"/>
          <w:sz w:val="24"/>
        </w:rPr>
        <w:t xml:space="preserve">– For the purpose of holding advising meetings with students. Should include </w:t>
      </w:r>
      <w:r w:rsidRPr="00BF408B">
        <w:rPr>
          <w:rFonts w:ascii="Times New Roman" w:hAnsi="Times New Roman" w:cs="Times New Roman"/>
          <w:color w:val="FF0000"/>
          <w:sz w:val="24"/>
        </w:rPr>
        <w:t xml:space="preserve">calendar </w:t>
      </w:r>
      <w:r w:rsidRPr="005838F2">
        <w:rPr>
          <w:rFonts w:ascii="Times New Roman" w:hAnsi="Times New Roman" w:cs="Times New Roman"/>
          <w:sz w:val="24"/>
        </w:rPr>
        <w:t xml:space="preserve">with the option of choosing dates and times.  </w:t>
      </w:r>
    </w:p>
    <w:p w:rsidR="00BF408B" w:rsidRDefault="00BF408B" w:rsidP="00BF4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color w:val="FF0000"/>
          <w:sz w:val="24"/>
        </w:rPr>
        <w:t xml:space="preserve">Student Information </w:t>
      </w:r>
      <w:r w:rsidRPr="005838F2">
        <w:rPr>
          <w:rFonts w:ascii="Times New Roman" w:hAnsi="Times New Roman" w:cs="Times New Roman"/>
          <w:sz w:val="24"/>
        </w:rPr>
        <w:t xml:space="preserve">Queries – Will provide the advisor with various </w:t>
      </w:r>
      <w:r w:rsidRPr="00BF408B">
        <w:rPr>
          <w:rFonts w:ascii="Times New Roman" w:hAnsi="Times New Roman" w:cs="Times New Roman"/>
          <w:color w:val="FF0000"/>
          <w:sz w:val="24"/>
        </w:rPr>
        <w:t xml:space="preserve">information </w:t>
      </w:r>
      <w:r w:rsidRPr="005838F2">
        <w:rPr>
          <w:rFonts w:ascii="Times New Roman" w:hAnsi="Times New Roman" w:cs="Times New Roman"/>
          <w:sz w:val="24"/>
        </w:rPr>
        <w:t xml:space="preserve">on the advised student, including student (1) transcripts (2) degree information, (3) schedules, </w:t>
      </w:r>
      <w:bookmarkStart w:id="0" w:name="_GoBack"/>
      <w:bookmarkEnd w:id="0"/>
      <w:r w:rsidRPr="005838F2">
        <w:rPr>
          <w:rFonts w:ascii="Times New Roman" w:hAnsi="Times New Roman" w:cs="Times New Roman"/>
          <w:sz w:val="24"/>
        </w:rPr>
        <w:t xml:space="preserve">(4) degree requirements, and (5) information deemed necessary by developing team to add to </w:t>
      </w:r>
      <w:r w:rsidRPr="00023C4C">
        <w:rPr>
          <w:rFonts w:ascii="Times New Roman" w:hAnsi="Times New Roman" w:cs="Times New Roman"/>
          <w:sz w:val="24"/>
        </w:rPr>
        <w:t>portal</w:t>
      </w:r>
      <w:r w:rsidRPr="005838F2">
        <w:rPr>
          <w:rFonts w:ascii="Times New Roman" w:hAnsi="Times New Roman" w:cs="Times New Roman"/>
          <w:sz w:val="24"/>
        </w:rPr>
        <w:t>.</w:t>
      </w:r>
    </w:p>
    <w:p w:rsidR="00BF408B" w:rsidRDefault="00BF408B" w:rsidP="00BF4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Student Scheduling – Will allow the advisor to create a long-term </w:t>
      </w:r>
      <w:r w:rsidRPr="00BF408B">
        <w:rPr>
          <w:rFonts w:ascii="Times New Roman" w:hAnsi="Times New Roman" w:cs="Times New Roman"/>
          <w:color w:val="FF0000"/>
          <w:sz w:val="24"/>
        </w:rPr>
        <w:t xml:space="preserve">plan of study </w:t>
      </w:r>
      <w:r>
        <w:rPr>
          <w:rFonts w:ascii="Times New Roman" w:hAnsi="Times New Roman" w:cs="Times New Roman"/>
          <w:sz w:val="24"/>
        </w:rPr>
        <w:t xml:space="preserve">for the advisee. </w:t>
      </w:r>
    </w:p>
    <w:p w:rsidR="00BF408B" w:rsidRPr="00BF408B" w:rsidRDefault="00BF408B" w:rsidP="00BF408B">
      <w:p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b/>
          <w:sz w:val="24"/>
          <w:u w:val="single"/>
        </w:rPr>
        <w:t>Possible Domain Classes</w:t>
      </w:r>
      <w:r>
        <w:rPr>
          <w:rFonts w:ascii="Times New Roman" w:hAnsi="Times New Roman" w:cs="Times New Roman"/>
          <w:sz w:val="24"/>
        </w:rPr>
        <w:t xml:space="preserve">: Student Assignment, Assign, Scheduling Tools, Calendar, Student Information, Information, Plan of Study </w:t>
      </w:r>
    </w:p>
    <w:p w:rsidR="00BF408B" w:rsidRPr="005838F2" w:rsidRDefault="00BF408B" w:rsidP="00BF408B">
      <w:pPr>
        <w:pStyle w:val="ListParagraph"/>
        <w:rPr>
          <w:rFonts w:ascii="Times New Roman" w:hAnsi="Times New Roman" w:cs="Times New Roman"/>
          <w:sz w:val="24"/>
        </w:rPr>
      </w:pPr>
    </w:p>
    <w:p w:rsidR="00BF408B" w:rsidRDefault="00BF408B" w:rsidP="00BF408B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Advisees</w:t>
      </w:r>
    </w:p>
    <w:p w:rsidR="00BF408B" w:rsidRPr="005838F2" w:rsidRDefault="00BF408B" w:rsidP="00BF4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color w:val="FF0000"/>
          <w:sz w:val="24"/>
        </w:rPr>
        <w:t xml:space="preserve">Scheduling Tools </w:t>
      </w:r>
      <w:r w:rsidRPr="005838F2">
        <w:rPr>
          <w:rFonts w:ascii="Times New Roman" w:hAnsi="Times New Roman" w:cs="Times New Roman"/>
          <w:sz w:val="24"/>
        </w:rPr>
        <w:t xml:space="preserve">– For the purpose of attending meetings with advisors. Should include </w:t>
      </w:r>
      <w:r w:rsidRPr="00BF408B">
        <w:rPr>
          <w:rFonts w:ascii="Times New Roman" w:hAnsi="Times New Roman" w:cs="Times New Roman"/>
          <w:color w:val="FF0000"/>
          <w:sz w:val="24"/>
        </w:rPr>
        <w:t xml:space="preserve">calendar </w:t>
      </w:r>
      <w:r w:rsidRPr="005838F2">
        <w:rPr>
          <w:rFonts w:ascii="Times New Roman" w:hAnsi="Times New Roman" w:cs="Times New Roman"/>
          <w:sz w:val="24"/>
        </w:rPr>
        <w:t xml:space="preserve">option with the option of choosing dates and times. </w:t>
      </w:r>
    </w:p>
    <w:p w:rsidR="00BF408B" w:rsidRPr="005838F2" w:rsidRDefault="00BF408B" w:rsidP="00BF4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color w:val="FF0000"/>
          <w:sz w:val="24"/>
        </w:rPr>
        <w:t xml:space="preserve">Degree Evaluation </w:t>
      </w:r>
      <w:r w:rsidRPr="005838F2">
        <w:rPr>
          <w:rFonts w:ascii="Times New Roman" w:hAnsi="Times New Roman" w:cs="Times New Roman"/>
          <w:sz w:val="24"/>
        </w:rPr>
        <w:t xml:space="preserve">– Will allow for the student to assess the current state of their academic standings. </w:t>
      </w:r>
    </w:p>
    <w:p w:rsidR="00BF408B" w:rsidRPr="005838F2" w:rsidRDefault="00BF408B" w:rsidP="00BF4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color w:val="FF0000"/>
          <w:sz w:val="24"/>
        </w:rPr>
        <w:t xml:space="preserve">Add/Drop Courses </w:t>
      </w:r>
      <w:r w:rsidRPr="005838F2">
        <w:rPr>
          <w:rFonts w:ascii="Times New Roman" w:hAnsi="Times New Roman" w:cs="Times New Roman"/>
          <w:sz w:val="24"/>
        </w:rPr>
        <w:t xml:space="preserve">– Will allow for the student to </w:t>
      </w:r>
      <w:r w:rsidRPr="00BF408B">
        <w:rPr>
          <w:rFonts w:ascii="Times New Roman" w:hAnsi="Times New Roman" w:cs="Times New Roman"/>
          <w:color w:val="FF0000"/>
          <w:sz w:val="24"/>
        </w:rPr>
        <w:t xml:space="preserve">search for classes </w:t>
      </w:r>
      <w:r w:rsidRPr="005838F2">
        <w:rPr>
          <w:rFonts w:ascii="Times New Roman" w:hAnsi="Times New Roman" w:cs="Times New Roman"/>
          <w:sz w:val="24"/>
        </w:rPr>
        <w:t xml:space="preserve">while also being given the option to either take (add) the class or drop the class. </w:t>
      </w:r>
    </w:p>
    <w:p w:rsidR="00BF408B" w:rsidRDefault="00BF408B" w:rsidP="00BF4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color w:val="FF0000"/>
          <w:sz w:val="24"/>
        </w:rPr>
        <w:t xml:space="preserve">Pay for Classes </w:t>
      </w:r>
      <w:r w:rsidRPr="005838F2">
        <w:rPr>
          <w:rFonts w:ascii="Times New Roman" w:hAnsi="Times New Roman" w:cs="Times New Roman"/>
          <w:sz w:val="24"/>
        </w:rPr>
        <w:t xml:space="preserve">– Enables the student to pay for selected classes via a payment portal. Payment portal shall utilize </w:t>
      </w:r>
      <w:r w:rsidRPr="00BF408B">
        <w:rPr>
          <w:rFonts w:ascii="Times New Roman" w:hAnsi="Times New Roman" w:cs="Times New Roman"/>
          <w:color w:val="FF0000"/>
          <w:sz w:val="24"/>
        </w:rPr>
        <w:t>PayPal</w:t>
      </w:r>
      <w:r w:rsidRPr="005838F2">
        <w:rPr>
          <w:rFonts w:ascii="Times New Roman" w:hAnsi="Times New Roman" w:cs="Times New Roman"/>
          <w:sz w:val="24"/>
        </w:rPr>
        <w:t xml:space="preserve"> or </w:t>
      </w:r>
      <w:r w:rsidRPr="00BF408B">
        <w:rPr>
          <w:rFonts w:ascii="Times New Roman" w:hAnsi="Times New Roman" w:cs="Times New Roman"/>
          <w:color w:val="FF0000"/>
          <w:sz w:val="24"/>
        </w:rPr>
        <w:t xml:space="preserve">credit/debit cards. </w:t>
      </w:r>
    </w:p>
    <w:p w:rsidR="00BF408B" w:rsidRPr="00BF408B" w:rsidRDefault="00BF408B" w:rsidP="00BF40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Possible Domain Classes: </w:t>
      </w:r>
      <w:r>
        <w:rPr>
          <w:rFonts w:ascii="Times New Roman" w:hAnsi="Times New Roman" w:cs="Times New Roman"/>
          <w:sz w:val="24"/>
        </w:rPr>
        <w:t xml:space="preserve">Scheduling Tools, Calendar, Degree Evaluation, Add/Drop Courses, Search for Classes, Pay for Classes, PayPal or Credit/debit cards </w:t>
      </w:r>
    </w:p>
    <w:p w:rsidR="00BF408B" w:rsidRDefault="00BF408B" w:rsidP="00BF408B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Registrars </w:t>
      </w:r>
    </w:p>
    <w:p w:rsidR="00BF408B" w:rsidRPr="005838F2" w:rsidRDefault="00BF408B" w:rsidP="00BF40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color w:val="FF0000"/>
          <w:sz w:val="24"/>
        </w:rPr>
        <w:lastRenderedPageBreak/>
        <w:t xml:space="preserve">Financial Records </w:t>
      </w:r>
      <w:r w:rsidRPr="005838F2">
        <w:rPr>
          <w:rFonts w:ascii="Times New Roman" w:hAnsi="Times New Roman" w:cs="Times New Roman"/>
          <w:sz w:val="24"/>
        </w:rPr>
        <w:t xml:space="preserve">– Allows registrar to confirm that all outstanding </w:t>
      </w:r>
      <w:r w:rsidRPr="00BF408B">
        <w:rPr>
          <w:rFonts w:ascii="Times New Roman" w:hAnsi="Times New Roman" w:cs="Times New Roman"/>
          <w:color w:val="FF0000"/>
          <w:sz w:val="24"/>
        </w:rPr>
        <w:t xml:space="preserve">debts </w:t>
      </w:r>
      <w:r w:rsidRPr="005838F2">
        <w:rPr>
          <w:rFonts w:ascii="Times New Roman" w:hAnsi="Times New Roman" w:cs="Times New Roman"/>
          <w:sz w:val="24"/>
        </w:rPr>
        <w:t>are paid by the advisees.</w:t>
      </w:r>
    </w:p>
    <w:p w:rsidR="00BF408B" w:rsidRPr="005838F2" w:rsidRDefault="00BF408B" w:rsidP="00BF40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color w:val="FF0000"/>
          <w:sz w:val="24"/>
        </w:rPr>
        <w:t xml:space="preserve">Schedule Finalization </w:t>
      </w:r>
      <w:r w:rsidRPr="005838F2">
        <w:rPr>
          <w:rFonts w:ascii="Times New Roman" w:hAnsi="Times New Roman" w:cs="Times New Roman"/>
          <w:sz w:val="24"/>
        </w:rPr>
        <w:t xml:space="preserve">– Allows registrar to </w:t>
      </w:r>
      <w:r w:rsidRPr="00BF408B">
        <w:rPr>
          <w:rFonts w:ascii="Times New Roman" w:hAnsi="Times New Roman" w:cs="Times New Roman"/>
          <w:color w:val="FF0000"/>
          <w:sz w:val="24"/>
        </w:rPr>
        <w:t>approve or disapprove</w:t>
      </w:r>
      <w:r w:rsidRPr="005838F2">
        <w:rPr>
          <w:rFonts w:ascii="Times New Roman" w:hAnsi="Times New Roman" w:cs="Times New Roman"/>
          <w:sz w:val="24"/>
        </w:rPr>
        <w:t xml:space="preserve"> the final schedule chosen by the advisee. </w:t>
      </w:r>
    </w:p>
    <w:p w:rsidR="00BF408B" w:rsidRDefault="00BF408B" w:rsidP="00BF40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color w:val="FF0000"/>
          <w:sz w:val="24"/>
        </w:rPr>
        <w:t xml:space="preserve">Student Information Queries </w:t>
      </w:r>
      <w:r w:rsidRPr="005838F2">
        <w:rPr>
          <w:rFonts w:ascii="Times New Roman" w:hAnsi="Times New Roman" w:cs="Times New Roman"/>
          <w:sz w:val="24"/>
        </w:rPr>
        <w:t xml:space="preserve">– Allows registrar to view all relevant data on advisees to ensure the advisee is in good financial and </w:t>
      </w:r>
      <w:r w:rsidRPr="00BF408B">
        <w:rPr>
          <w:rFonts w:ascii="Times New Roman" w:hAnsi="Times New Roman" w:cs="Times New Roman"/>
          <w:color w:val="FF0000"/>
          <w:sz w:val="24"/>
        </w:rPr>
        <w:t>academic standings</w:t>
      </w:r>
      <w:r w:rsidRPr="005838F2">
        <w:rPr>
          <w:rFonts w:ascii="Times New Roman" w:hAnsi="Times New Roman" w:cs="Times New Roman"/>
          <w:sz w:val="24"/>
        </w:rPr>
        <w:t xml:space="preserve">. </w:t>
      </w:r>
    </w:p>
    <w:p w:rsidR="00BF408B" w:rsidRDefault="00BF408B" w:rsidP="00BF40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Possible Domain Classes:</w:t>
      </w:r>
      <w:r>
        <w:t xml:space="preserve"> </w:t>
      </w:r>
      <w:r>
        <w:rPr>
          <w:rFonts w:ascii="Times New Roman" w:hAnsi="Times New Roman" w:cs="Times New Roman"/>
          <w:sz w:val="24"/>
        </w:rPr>
        <w:t xml:space="preserve">Financial Records, Debts, Schedule Finalization, Approve or Disapprove, Student Information Queries, Academic Standings </w:t>
      </w:r>
    </w:p>
    <w:p w:rsidR="00BF408B" w:rsidRDefault="00BF408B" w:rsidP="00BF408B">
      <w:pPr>
        <w:rPr>
          <w:rFonts w:ascii="Times New Roman" w:hAnsi="Times New Roman" w:cs="Times New Roman"/>
          <w:sz w:val="24"/>
        </w:rPr>
      </w:pPr>
    </w:p>
    <w:p w:rsidR="00BF408B" w:rsidRDefault="00BF408B" w:rsidP="00BF408B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Administrative Professionals</w:t>
      </w:r>
    </w:p>
    <w:p w:rsidR="00BF408B" w:rsidRPr="005838F2" w:rsidRDefault="00BF408B" w:rsidP="00BF40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color w:val="FF0000"/>
          <w:sz w:val="24"/>
        </w:rPr>
        <w:t xml:space="preserve">Accounting Functions </w:t>
      </w:r>
      <w:r w:rsidRPr="005838F2">
        <w:rPr>
          <w:rFonts w:ascii="Times New Roman" w:hAnsi="Times New Roman" w:cs="Times New Roman"/>
          <w:sz w:val="24"/>
        </w:rPr>
        <w:t xml:space="preserve">– Provide accounting professionals with adequate tools to analyze accounts payables, accounts receivables, billings, and other relevant </w:t>
      </w:r>
      <w:r w:rsidRPr="00BF408B">
        <w:rPr>
          <w:rFonts w:ascii="Times New Roman" w:hAnsi="Times New Roman" w:cs="Times New Roman"/>
          <w:color w:val="FF0000"/>
          <w:sz w:val="24"/>
        </w:rPr>
        <w:t>financial data</w:t>
      </w:r>
      <w:r w:rsidRPr="005838F2">
        <w:rPr>
          <w:rFonts w:ascii="Times New Roman" w:hAnsi="Times New Roman" w:cs="Times New Roman"/>
          <w:sz w:val="24"/>
        </w:rPr>
        <w:t xml:space="preserve">.  </w:t>
      </w:r>
    </w:p>
    <w:p w:rsidR="00BF408B" w:rsidRPr="005838F2" w:rsidRDefault="00BF408B" w:rsidP="00BF40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color w:val="FF0000"/>
          <w:sz w:val="24"/>
        </w:rPr>
        <w:t xml:space="preserve">Security Status </w:t>
      </w:r>
      <w:r w:rsidRPr="005838F2">
        <w:rPr>
          <w:rFonts w:ascii="Times New Roman" w:hAnsi="Times New Roman" w:cs="Times New Roman"/>
          <w:sz w:val="24"/>
        </w:rPr>
        <w:t xml:space="preserve">– Enable professionals to ensure students are in good stance with the law as well as provide status of any </w:t>
      </w:r>
      <w:r w:rsidRPr="00BF408B">
        <w:rPr>
          <w:rFonts w:ascii="Times New Roman" w:hAnsi="Times New Roman" w:cs="Times New Roman"/>
          <w:color w:val="FF0000"/>
          <w:sz w:val="24"/>
        </w:rPr>
        <w:t>on-campus violations</w:t>
      </w:r>
      <w:r w:rsidRPr="005838F2">
        <w:rPr>
          <w:rFonts w:ascii="Times New Roman" w:hAnsi="Times New Roman" w:cs="Times New Roman"/>
          <w:sz w:val="24"/>
        </w:rPr>
        <w:t xml:space="preserve">, i.e. parking tickets. </w:t>
      </w:r>
    </w:p>
    <w:p w:rsidR="00BF408B" w:rsidRDefault="00BF408B" w:rsidP="00BF40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color w:val="FF0000"/>
          <w:sz w:val="24"/>
        </w:rPr>
        <w:t xml:space="preserve">Various Student Requests </w:t>
      </w:r>
      <w:r w:rsidRPr="005838F2">
        <w:rPr>
          <w:rFonts w:ascii="Times New Roman" w:hAnsi="Times New Roman" w:cs="Times New Roman"/>
          <w:sz w:val="24"/>
        </w:rPr>
        <w:t xml:space="preserve">– Enable professionals the tools to provide proper treatment for various student </w:t>
      </w:r>
      <w:r w:rsidRPr="00BF408B">
        <w:rPr>
          <w:rFonts w:ascii="Times New Roman" w:hAnsi="Times New Roman" w:cs="Times New Roman"/>
          <w:color w:val="FF0000"/>
          <w:sz w:val="24"/>
        </w:rPr>
        <w:t>requests</w:t>
      </w:r>
      <w:r w:rsidRPr="005838F2">
        <w:rPr>
          <w:rFonts w:ascii="Times New Roman" w:hAnsi="Times New Roman" w:cs="Times New Roman"/>
          <w:sz w:val="24"/>
        </w:rPr>
        <w:t>, i.e. on-campus housing.</w:t>
      </w:r>
    </w:p>
    <w:p w:rsidR="00BF408B" w:rsidRDefault="00BF408B" w:rsidP="00BF40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Possible Domain Classes: </w:t>
      </w:r>
      <w:r>
        <w:rPr>
          <w:rFonts w:ascii="Times New Roman" w:hAnsi="Times New Roman" w:cs="Times New Roman"/>
          <w:sz w:val="24"/>
        </w:rPr>
        <w:t xml:space="preserve">Accounting Functions, Financial Data, Security Status, On-campus violations, Various Student Requests, Requests </w:t>
      </w:r>
    </w:p>
    <w:p w:rsidR="00BF408B" w:rsidRDefault="00BF408B" w:rsidP="00BF408B">
      <w:pPr>
        <w:rPr>
          <w:rFonts w:ascii="Times New Roman" w:hAnsi="Times New Roman" w:cs="Times New Roman"/>
          <w:sz w:val="24"/>
        </w:rPr>
      </w:pPr>
    </w:p>
    <w:p w:rsidR="00BF408B" w:rsidRDefault="00BF408B" w:rsidP="00BF408B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 Information – Security </w:t>
      </w:r>
    </w:p>
    <w:p w:rsidR="00BF408B" w:rsidRDefault="00BF408B" w:rsidP="00BF408B">
      <w:p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color w:val="FF0000"/>
          <w:sz w:val="24"/>
        </w:rPr>
        <w:t xml:space="preserve">Administrative privileges </w:t>
      </w:r>
      <w:r w:rsidRPr="005838F2">
        <w:rPr>
          <w:rFonts w:ascii="Times New Roman" w:hAnsi="Times New Roman" w:cs="Times New Roman"/>
          <w:sz w:val="24"/>
        </w:rPr>
        <w:t xml:space="preserve">will be limited based upon acting role. </w:t>
      </w:r>
      <w:r w:rsidRPr="00BF408B">
        <w:rPr>
          <w:rFonts w:ascii="Times New Roman" w:hAnsi="Times New Roman" w:cs="Times New Roman"/>
          <w:color w:val="FF0000"/>
          <w:sz w:val="24"/>
        </w:rPr>
        <w:t xml:space="preserve">User permissions </w:t>
      </w:r>
      <w:r w:rsidRPr="005838F2">
        <w:rPr>
          <w:rFonts w:ascii="Times New Roman" w:hAnsi="Times New Roman" w:cs="Times New Roman"/>
          <w:sz w:val="24"/>
        </w:rPr>
        <w:t xml:space="preserve">are to be taken very seriously. For these reasons, permissions will be set appropriately for assurance that no sensitive information is seen by a non-vested party. </w:t>
      </w:r>
    </w:p>
    <w:p w:rsidR="00BF408B" w:rsidRDefault="00BF408B" w:rsidP="00BF40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Possible Domain Classes: </w:t>
      </w:r>
      <w:r>
        <w:rPr>
          <w:rFonts w:ascii="Times New Roman" w:hAnsi="Times New Roman" w:cs="Times New Roman"/>
          <w:sz w:val="24"/>
        </w:rPr>
        <w:t xml:space="preserve">Administrative Privileges, User Permissions </w:t>
      </w:r>
    </w:p>
    <w:p w:rsidR="00BF408B" w:rsidRDefault="00BF408B" w:rsidP="00BF408B">
      <w:pPr>
        <w:rPr>
          <w:rFonts w:ascii="Times New Roman" w:hAnsi="Times New Roman" w:cs="Times New Roman"/>
          <w:sz w:val="24"/>
        </w:rPr>
      </w:pPr>
    </w:p>
    <w:p w:rsidR="00BF408B" w:rsidRDefault="00BF408B" w:rsidP="00BF408B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 Information – User Access</w:t>
      </w:r>
    </w:p>
    <w:p w:rsidR="00BF408B" w:rsidRDefault="00BF408B" w:rsidP="00BF40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Because MBA students will have the option of taking classes in an online-only setting, the developer shall ensure this software will be accessible both on and off compass. For this reason also, the software shall be able to communicate with the </w:t>
      </w:r>
      <w:r w:rsidRPr="00FA1070">
        <w:rPr>
          <w:rFonts w:ascii="Times New Roman" w:hAnsi="Times New Roman" w:cs="Times New Roman"/>
          <w:color w:val="FF0000"/>
          <w:sz w:val="24"/>
        </w:rPr>
        <w:t>university database</w:t>
      </w:r>
      <w:r>
        <w:rPr>
          <w:rFonts w:ascii="Times New Roman" w:hAnsi="Times New Roman" w:cs="Times New Roman"/>
          <w:sz w:val="24"/>
        </w:rPr>
        <w:t xml:space="preserve">. </w:t>
      </w:r>
    </w:p>
    <w:p w:rsidR="00BF408B" w:rsidRDefault="00FA1070" w:rsidP="00BF40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Possible Domain Classes:</w:t>
      </w:r>
      <w:r>
        <w:rPr>
          <w:rFonts w:ascii="Times New Roman" w:hAnsi="Times New Roman" w:cs="Times New Roman"/>
          <w:sz w:val="24"/>
        </w:rPr>
        <w:t xml:space="preserve"> University Database </w:t>
      </w:r>
    </w:p>
    <w:p w:rsidR="00FA1070" w:rsidRDefault="00FA1070" w:rsidP="00BF408B">
      <w:pPr>
        <w:rPr>
          <w:rFonts w:ascii="Times New Roman" w:hAnsi="Times New Roman" w:cs="Times New Roman"/>
          <w:sz w:val="24"/>
        </w:rPr>
      </w:pPr>
    </w:p>
    <w:p w:rsidR="00FA1070" w:rsidRDefault="00FA1070" w:rsidP="00BF408B">
      <w:pPr>
        <w:rPr>
          <w:rFonts w:ascii="Times New Roman" w:hAnsi="Times New Roman" w:cs="Times New Roman"/>
          <w:sz w:val="24"/>
        </w:rPr>
      </w:pPr>
    </w:p>
    <w:p w:rsidR="00FA1070" w:rsidRDefault="00FA1070" w:rsidP="00FA1070">
      <w:pPr>
        <w:jc w:val="center"/>
        <w:rPr>
          <w:rFonts w:ascii="Times New Roman" w:hAnsi="Times New Roman" w:cs="Times New Roman"/>
          <w:sz w:val="24"/>
        </w:rPr>
      </w:pPr>
    </w:p>
    <w:p w:rsidR="00FA1070" w:rsidRPr="00FA1070" w:rsidRDefault="00FA1070" w:rsidP="00FA107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Possible Domain Classes Restated </w:t>
      </w:r>
    </w:p>
    <w:p w:rsidR="00FA1070" w:rsidRDefault="00FA1070" w:rsidP="00BF408B">
      <w:pPr>
        <w:rPr>
          <w:rFonts w:ascii="Times New Roman" w:hAnsi="Times New Roman" w:cs="Times New Roman"/>
          <w:b/>
          <w:sz w:val="24"/>
          <w:u w:val="single"/>
        </w:rPr>
      </w:pPr>
    </w:p>
    <w:p w:rsidR="00FA1070" w:rsidRDefault="00FA1070" w:rsidP="00BF40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Actors in Domain: </w:t>
      </w:r>
      <w:r>
        <w:rPr>
          <w:rFonts w:ascii="Times New Roman" w:hAnsi="Times New Roman" w:cs="Times New Roman"/>
          <w:sz w:val="24"/>
        </w:rPr>
        <w:t xml:space="preserve"> Faculty, Students, Advisors, Advisees, Registrars, and Various Administrative Professionals </w:t>
      </w:r>
    </w:p>
    <w:p w:rsidR="00FA1070" w:rsidRPr="00BF408B" w:rsidRDefault="00FA1070" w:rsidP="00FA1070">
      <w:pPr>
        <w:rPr>
          <w:rFonts w:ascii="Times New Roman" w:hAnsi="Times New Roman" w:cs="Times New Roman"/>
          <w:sz w:val="24"/>
        </w:rPr>
      </w:pPr>
      <w:r w:rsidRPr="00BF408B">
        <w:rPr>
          <w:rFonts w:ascii="Times New Roman" w:hAnsi="Times New Roman" w:cs="Times New Roman"/>
          <w:b/>
          <w:sz w:val="24"/>
          <w:u w:val="single"/>
        </w:rPr>
        <w:t>Possible Domain Classes</w:t>
      </w:r>
      <w:r>
        <w:rPr>
          <w:rFonts w:ascii="Times New Roman" w:hAnsi="Times New Roman" w:cs="Times New Roman"/>
          <w:sz w:val="24"/>
        </w:rPr>
        <w:t xml:space="preserve">: Student Assignment, Assign, Scheduling Tools, Calendar, Student Information, Information, Plan of Study </w:t>
      </w:r>
    </w:p>
    <w:p w:rsidR="00FA1070" w:rsidRPr="00BF408B" w:rsidRDefault="00FA1070" w:rsidP="00FA10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Possible Domain Classes: </w:t>
      </w:r>
      <w:r>
        <w:rPr>
          <w:rFonts w:ascii="Times New Roman" w:hAnsi="Times New Roman" w:cs="Times New Roman"/>
          <w:sz w:val="24"/>
        </w:rPr>
        <w:t xml:space="preserve">Scheduling Tools, Calendar, Degree Evaluation, Add/Drop Courses, Search for Classes, Pay for Classes, PayPal or Credit/debit cards </w:t>
      </w:r>
    </w:p>
    <w:p w:rsidR="00FA1070" w:rsidRDefault="00FA1070" w:rsidP="00FA10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Possible Domain Classes:</w:t>
      </w:r>
      <w:r>
        <w:t xml:space="preserve"> </w:t>
      </w:r>
      <w:r>
        <w:rPr>
          <w:rFonts w:ascii="Times New Roman" w:hAnsi="Times New Roman" w:cs="Times New Roman"/>
          <w:sz w:val="24"/>
        </w:rPr>
        <w:t xml:space="preserve">Financial Records, Debts, Schedule Finalization, Approve or Disapprove, Student Information Queries, Academic Standings </w:t>
      </w:r>
    </w:p>
    <w:p w:rsidR="00FA1070" w:rsidRDefault="00FA1070" w:rsidP="00FA10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Possible Domain Classes: </w:t>
      </w:r>
      <w:r>
        <w:rPr>
          <w:rFonts w:ascii="Times New Roman" w:hAnsi="Times New Roman" w:cs="Times New Roman"/>
          <w:sz w:val="24"/>
        </w:rPr>
        <w:t xml:space="preserve">Accounting Functions, Financial Data, Security Status, On-campus violations, Various Student Requests, Requests </w:t>
      </w:r>
    </w:p>
    <w:p w:rsidR="00FA1070" w:rsidRDefault="00FA1070" w:rsidP="00BF40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Possible Domain Classes: </w:t>
      </w:r>
      <w:r>
        <w:rPr>
          <w:rFonts w:ascii="Times New Roman" w:hAnsi="Times New Roman" w:cs="Times New Roman"/>
          <w:sz w:val="24"/>
        </w:rPr>
        <w:t>Administrative Privileges, User Permissions</w:t>
      </w:r>
    </w:p>
    <w:p w:rsidR="00FA1070" w:rsidRDefault="00FA1070" w:rsidP="00FA10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Possible Domain Classes:</w:t>
      </w:r>
      <w:r>
        <w:rPr>
          <w:rFonts w:ascii="Times New Roman" w:hAnsi="Times New Roman" w:cs="Times New Roman"/>
          <w:sz w:val="24"/>
        </w:rPr>
        <w:t xml:space="preserve"> University Database </w:t>
      </w:r>
    </w:p>
    <w:p w:rsidR="00FA1070" w:rsidRPr="00FA1070" w:rsidRDefault="00FA1070" w:rsidP="00BF408B"/>
    <w:sectPr w:rsidR="00FA1070" w:rsidRPr="00FA1070" w:rsidSect="00D3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75EA"/>
    <w:multiLevelType w:val="hybridMultilevel"/>
    <w:tmpl w:val="E37E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70741"/>
    <w:multiLevelType w:val="hybridMultilevel"/>
    <w:tmpl w:val="FDF8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95953"/>
    <w:multiLevelType w:val="hybridMultilevel"/>
    <w:tmpl w:val="E5DC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5069F"/>
    <w:multiLevelType w:val="hybridMultilevel"/>
    <w:tmpl w:val="83249B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22250E9"/>
    <w:multiLevelType w:val="hybridMultilevel"/>
    <w:tmpl w:val="87B21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520B99"/>
    <w:multiLevelType w:val="hybridMultilevel"/>
    <w:tmpl w:val="5F88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523C7"/>
    <w:multiLevelType w:val="hybridMultilevel"/>
    <w:tmpl w:val="7144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408B"/>
    <w:rsid w:val="00003B3A"/>
    <w:rsid w:val="00006260"/>
    <w:rsid w:val="0000713D"/>
    <w:rsid w:val="00010C5D"/>
    <w:rsid w:val="00012476"/>
    <w:rsid w:val="00015E61"/>
    <w:rsid w:val="00016C3C"/>
    <w:rsid w:val="000200F4"/>
    <w:rsid w:val="00020FBF"/>
    <w:rsid w:val="00021271"/>
    <w:rsid w:val="0002477B"/>
    <w:rsid w:val="000267C7"/>
    <w:rsid w:val="00030DB6"/>
    <w:rsid w:val="000349DE"/>
    <w:rsid w:val="00036399"/>
    <w:rsid w:val="000415BD"/>
    <w:rsid w:val="00042D1E"/>
    <w:rsid w:val="00047C17"/>
    <w:rsid w:val="00071DCA"/>
    <w:rsid w:val="00072155"/>
    <w:rsid w:val="00077024"/>
    <w:rsid w:val="00081F47"/>
    <w:rsid w:val="00083426"/>
    <w:rsid w:val="000909D3"/>
    <w:rsid w:val="00092906"/>
    <w:rsid w:val="00096FA1"/>
    <w:rsid w:val="00097B55"/>
    <w:rsid w:val="000A3BD2"/>
    <w:rsid w:val="000A4144"/>
    <w:rsid w:val="000A6272"/>
    <w:rsid w:val="000B3033"/>
    <w:rsid w:val="000B4355"/>
    <w:rsid w:val="000B52A8"/>
    <w:rsid w:val="000C1CCC"/>
    <w:rsid w:val="000C60A0"/>
    <w:rsid w:val="000D40EE"/>
    <w:rsid w:val="000D56CC"/>
    <w:rsid w:val="000E6E59"/>
    <w:rsid w:val="000F1D0C"/>
    <w:rsid w:val="000F211A"/>
    <w:rsid w:val="00101D6D"/>
    <w:rsid w:val="0010360E"/>
    <w:rsid w:val="00112F23"/>
    <w:rsid w:val="00115FF7"/>
    <w:rsid w:val="001168AE"/>
    <w:rsid w:val="00120568"/>
    <w:rsid w:val="001236C6"/>
    <w:rsid w:val="0012477F"/>
    <w:rsid w:val="00130834"/>
    <w:rsid w:val="001425B7"/>
    <w:rsid w:val="001444B8"/>
    <w:rsid w:val="00151227"/>
    <w:rsid w:val="00151535"/>
    <w:rsid w:val="00153AE9"/>
    <w:rsid w:val="0015547B"/>
    <w:rsid w:val="001569D8"/>
    <w:rsid w:val="00157809"/>
    <w:rsid w:val="0016249F"/>
    <w:rsid w:val="00162F0A"/>
    <w:rsid w:val="00166C21"/>
    <w:rsid w:val="001677F3"/>
    <w:rsid w:val="0017092A"/>
    <w:rsid w:val="00182D66"/>
    <w:rsid w:val="00190C77"/>
    <w:rsid w:val="00197245"/>
    <w:rsid w:val="001A3274"/>
    <w:rsid w:val="001A62FE"/>
    <w:rsid w:val="001B06B9"/>
    <w:rsid w:val="001B5E84"/>
    <w:rsid w:val="001D07B8"/>
    <w:rsid w:val="001D77F1"/>
    <w:rsid w:val="001D7EA5"/>
    <w:rsid w:val="001E1CA2"/>
    <w:rsid w:val="001E52B8"/>
    <w:rsid w:val="001E54F2"/>
    <w:rsid w:val="001F167D"/>
    <w:rsid w:val="001F58AF"/>
    <w:rsid w:val="0020564A"/>
    <w:rsid w:val="00206E61"/>
    <w:rsid w:val="00210D01"/>
    <w:rsid w:val="0021135E"/>
    <w:rsid w:val="00211887"/>
    <w:rsid w:val="0022089A"/>
    <w:rsid w:val="00222941"/>
    <w:rsid w:val="00234D84"/>
    <w:rsid w:val="00244C24"/>
    <w:rsid w:val="00252FA0"/>
    <w:rsid w:val="00253C3C"/>
    <w:rsid w:val="00253D48"/>
    <w:rsid w:val="002557F1"/>
    <w:rsid w:val="00255C5F"/>
    <w:rsid w:val="00260B5F"/>
    <w:rsid w:val="00261E2C"/>
    <w:rsid w:val="00262709"/>
    <w:rsid w:val="00271ABA"/>
    <w:rsid w:val="00273B9D"/>
    <w:rsid w:val="002740E1"/>
    <w:rsid w:val="0027737C"/>
    <w:rsid w:val="00280727"/>
    <w:rsid w:val="00281DB1"/>
    <w:rsid w:val="00282165"/>
    <w:rsid w:val="00283567"/>
    <w:rsid w:val="0029277F"/>
    <w:rsid w:val="00294183"/>
    <w:rsid w:val="002A4669"/>
    <w:rsid w:val="002A50AE"/>
    <w:rsid w:val="002A75F5"/>
    <w:rsid w:val="002A771F"/>
    <w:rsid w:val="002B5D1B"/>
    <w:rsid w:val="002B65BC"/>
    <w:rsid w:val="002C61BF"/>
    <w:rsid w:val="002E0AB6"/>
    <w:rsid w:val="002E2CDE"/>
    <w:rsid w:val="002E6F86"/>
    <w:rsid w:val="002E74D5"/>
    <w:rsid w:val="002F1D32"/>
    <w:rsid w:val="002F2FBD"/>
    <w:rsid w:val="002F56E0"/>
    <w:rsid w:val="002F77AA"/>
    <w:rsid w:val="00303219"/>
    <w:rsid w:val="003073B5"/>
    <w:rsid w:val="00313FBB"/>
    <w:rsid w:val="00314CA9"/>
    <w:rsid w:val="003160C2"/>
    <w:rsid w:val="003211DB"/>
    <w:rsid w:val="003248C2"/>
    <w:rsid w:val="00325716"/>
    <w:rsid w:val="00332782"/>
    <w:rsid w:val="00341053"/>
    <w:rsid w:val="00342519"/>
    <w:rsid w:val="00342533"/>
    <w:rsid w:val="003425F6"/>
    <w:rsid w:val="003426D8"/>
    <w:rsid w:val="00344EAA"/>
    <w:rsid w:val="00345CF8"/>
    <w:rsid w:val="00346F34"/>
    <w:rsid w:val="00355EF0"/>
    <w:rsid w:val="00360201"/>
    <w:rsid w:val="00365549"/>
    <w:rsid w:val="00367771"/>
    <w:rsid w:val="00381558"/>
    <w:rsid w:val="00384253"/>
    <w:rsid w:val="00384AA2"/>
    <w:rsid w:val="003915D1"/>
    <w:rsid w:val="00392642"/>
    <w:rsid w:val="003958E1"/>
    <w:rsid w:val="003973B4"/>
    <w:rsid w:val="003A4EB0"/>
    <w:rsid w:val="003B1884"/>
    <w:rsid w:val="003C1900"/>
    <w:rsid w:val="003C40A6"/>
    <w:rsid w:val="003D23D3"/>
    <w:rsid w:val="003D7E84"/>
    <w:rsid w:val="003E1041"/>
    <w:rsid w:val="003E129F"/>
    <w:rsid w:val="003E49CC"/>
    <w:rsid w:val="003F3020"/>
    <w:rsid w:val="003F6B40"/>
    <w:rsid w:val="00401794"/>
    <w:rsid w:val="00404689"/>
    <w:rsid w:val="00406273"/>
    <w:rsid w:val="00432BC6"/>
    <w:rsid w:val="00434C97"/>
    <w:rsid w:val="00435AF1"/>
    <w:rsid w:val="00435D4D"/>
    <w:rsid w:val="0043707F"/>
    <w:rsid w:val="00440B90"/>
    <w:rsid w:val="00442FD8"/>
    <w:rsid w:val="00444025"/>
    <w:rsid w:val="00456B23"/>
    <w:rsid w:val="0045751C"/>
    <w:rsid w:val="00457D3A"/>
    <w:rsid w:val="004614F0"/>
    <w:rsid w:val="00466762"/>
    <w:rsid w:val="0048154A"/>
    <w:rsid w:val="0048407E"/>
    <w:rsid w:val="00487173"/>
    <w:rsid w:val="0048729E"/>
    <w:rsid w:val="00495A3D"/>
    <w:rsid w:val="0049602D"/>
    <w:rsid w:val="004A087E"/>
    <w:rsid w:val="004A11A7"/>
    <w:rsid w:val="004A2DB4"/>
    <w:rsid w:val="004C4032"/>
    <w:rsid w:val="004C5C88"/>
    <w:rsid w:val="004C7BA7"/>
    <w:rsid w:val="004E40C3"/>
    <w:rsid w:val="004E4E9F"/>
    <w:rsid w:val="004F655F"/>
    <w:rsid w:val="004F6EAF"/>
    <w:rsid w:val="0050260A"/>
    <w:rsid w:val="00522314"/>
    <w:rsid w:val="00526A03"/>
    <w:rsid w:val="00526ED4"/>
    <w:rsid w:val="005305CC"/>
    <w:rsid w:val="00531F38"/>
    <w:rsid w:val="005509F6"/>
    <w:rsid w:val="005518E9"/>
    <w:rsid w:val="00551FB8"/>
    <w:rsid w:val="00565C82"/>
    <w:rsid w:val="0056638A"/>
    <w:rsid w:val="00573133"/>
    <w:rsid w:val="0057400E"/>
    <w:rsid w:val="00580B42"/>
    <w:rsid w:val="005813F7"/>
    <w:rsid w:val="00582A29"/>
    <w:rsid w:val="005866C3"/>
    <w:rsid w:val="005A1E4A"/>
    <w:rsid w:val="005A4608"/>
    <w:rsid w:val="005A4DA8"/>
    <w:rsid w:val="005A73FA"/>
    <w:rsid w:val="005B0A02"/>
    <w:rsid w:val="005B3803"/>
    <w:rsid w:val="005C10CA"/>
    <w:rsid w:val="005C2F29"/>
    <w:rsid w:val="005C7E9F"/>
    <w:rsid w:val="005D5092"/>
    <w:rsid w:val="005D7388"/>
    <w:rsid w:val="005E2EF0"/>
    <w:rsid w:val="005E4F0F"/>
    <w:rsid w:val="005E7F4D"/>
    <w:rsid w:val="005F0E8B"/>
    <w:rsid w:val="0060308B"/>
    <w:rsid w:val="006035E4"/>
    <w:rsid w:val="00606D44"/>
    <w:rsid w:val="00606FC4"/>
    <w:rsid w:val="006131E7"/>
    <w:rsid w:val="00623568"/>
    <w:rsid w:val="00624233"/>
    <w:rsid w:val="00625977"/>
    <w:rsid w:val="006309C2"/>
    <w:rsid w:val="0063370C"/>
    <w:rsid w:val="00635D16"/>
    <w:rsid w:val="00644396"/>
    <w:rsid w:val="00644B07"/>
    <w:rsid w:val="006539E5"/>
    <w:rsid w:val="006558D0"/>
    <w:rsid w:val="0066526C"/>
    <w:rsid w:val="00673EF8"/>
    <w:rsid w:val="006760B8"/>
    <w:rsid w:val="00682496"/>
    <w:rsid w:val="00683406"/>
    <w:rsid w:val="00683CC8"/>
    <w:rsid w:val="00683DA7"/>
    <w:rsid w:val="006901BD"/>
    <w:rsid w:val="0069240C"/>
    <w:rsid w:val="006A1FA6"/>
    <w:rsid w:val="006A6F4B"/>
    <w:rsid w:val="006A7FCF"/>
    <w:rsid w:val="006B28C4"/>
    <w:rsid w:val="006B31FC"/>
    <w:rsid w:val="006B492E"/>
    <w:rsid w:val="006B64ED"/>
    <w:rsid w:val="006C02D1"/>
    <w:rsid w:val="006C22E6"/>
    <w:rsid w:val="006D0CCC"/>
    <w:rsid w:val="006D13F5"/>
    <w:rsid w:val="006D36F9"/>
    <w:rsid w:val="006D752E"/>
    <w:rsid w:val="006E56CA"/>
    <w:rsid w:val="006E6657"/>
    <w:rsid w:val="006F5AC8"/>
    <w:rsid w:val="00702377"/>
    <w:rsid w:val="00710A39"/>
    <w:rsid w:val="007130CA"/>
    <w:rsid w:val="007164C1"/>
    <w:rsid w:val="00717798"/>
    <w:rsid w:val="00726150"/>
    <w:rsid w:val="0072738F"/>
    <w:rsid w:val="00734D14"/>
    <w:rsid w:val="00740927"/>
    <w:rsid w:val="00746B58"/>
    <w:rsid w:val="00747A88"/>
    <w:rsid w:val="00752A1A"/>
    <w:rsid w:val="0076276A"/>
    <w:rsid w:val="007637E3"/>
    <w:rsid w:val="007705E5"/>
    <w:rsid w:val="00773015"/>
    <w:rsid w:val="00774506"/>
    <w:rsid w:val="00781196"/>
    <w:rsid w:val="007827E9"/>
    <w:rsid w:val="007849B5"/>
    <w:rsid w:val="00784D3E"/>
    <w:rsid w:val="0078741D"/>
    <w:rsid w:val="0079745A"/>
    <w:rsid w:val="007A420E"/>
    <w:rsid w:val="007B7EF3"/>
    <w:rsid w:val="007C6D4C"/>
    <w:rsid w:val="007D076B"/>
    <w:rsid w:val="007D7EA6"/>
    <w:rsid w:val="007F2D25"/>
    <w:rsid w:val="007F2D37"/>
    <w:rsid w:val="00803338"/>
    <w:rsid w:val="00807C96"/>
    <w:rsid w:val="00810533"/>
    <w:rsid w:val="00810BD7"/>
    <w:rsid w:val="00814291"/>
    <w:rsid w:val="00816B9B"/>
    <w:rsid w:val="00821B3E"/>
    <w:rsid w:val="00825FEC"/>
    <w:rsid w:val="00827994"/>
    <w:rsid w:val="008279BD"/>
    <w:rsid w:val="008321D5"/>
    <w:rsid w:val="00837674"/>
    <w:rsid w:val="00842379"/>
    <w:rsid w:val="00845B8F"/>
    <w:rsid w:val="0086439E"/>
    <w:rsid w:val="0087182F"/>
    <w:rsid w:val="00874645"/>
    <w:rsid w:val="00877234"/>
    <w:rsid w:val="008775B3"/>
    <w:rsid w:val="00877611"/>
    <w:rsid w:val="00880EC8"/>
    <w:rsid w:val="0089167C"/>
    <w:rsid w:val="00891F54"/>
    <w:rsid w:val="008927EB"/>
    <w:rsid w:val="008A20C6"/>
    <w:rsid w:val="008A33EB"/>
    <w:rsid w:val="008A3D97"/>
    <w:rsid w:val="008B1E3C"/>
    <w:rsid w:val="008B2E1D"/>
    <w:rsid w:val="008C62AA"/>
    <w:rsid w:val="008C6B37"/>
    <w:rsid w:val="008C757F"/>
    <w:rsid w:val="008D1CDC"/>
    <w:rsid w:val="008D5D0E"/>
    <w:rsid w:val="008F1430"/>
    <w:rsid w:val="008F4EFE"/>
    <w:rsid w:val="00904135"/>
    <w:rsid w:val="00912BCC"/>
    <w:rsid w:val="009149B6"/>
    <w:rsid w:val="00915837"/>
    <w:rsid w:val="00924B4A"/>
    <w:rsid w:val="00930CDA"/>
    <w:rsid w:val="00940F8E"/>
    <w:rsid w:val="00941202"/>
    <w:rsid w:val="009429BE"/>
    <w:rsid w:val="00946041"/>
    <w:rsid w:val="00946D91"/>
    <w:rsid w:val="00946DD2"/>
    <w:rsid w:val="0095016D"/>
    <w:rsid w:val="00960041"/>
    <w:rsid w:val="00962B6B"/>
    <w:rsid w:val="009756EC"/>
    <w:rsid w:val="009805A7"/>
    <w:rsid w:val="00982B00"/>
    <w:rsid w:val="00992E34"/>
    <w:rsid w:val="0099491B"/>
    <w:rsid w:val="00994A47"/>
    <w:rsid w:val="009A0354"/>
    <w:rsid w:val="009A4A1C"/>
    <w:rsid w:val="009A4D0A"/>
    <w:rsid w:val="009A6AEB"/>
    <w:rsid w:val="009B5333"/>
    <w:rsid w:val="009C3884"/>
    <w:rsid w:val="009D124E"/>
    <w:rsid w:val="009D3E34"/>
    <w:rsid w:val="009D5B3E"/>
    <w:rsid w:val="009D7960"/>
    <w:rsid w:val="009E2A3A"/>
    <w:rsid w:val="009E2CD7"/>
    <w:rsid w:val="009E3907"/>
    <w:rsid w:val="009E3D1D"/>
    <w:rsid w:val="009E4CED"/>
    <w:rsid w:val="009E5D7E"/>
    <w:rsid w:val="009E5F7D"/>
    <w:rsid w:val="009F6F46"/>
    <w:rsid w:val="00A008C6"/>
    <w:rsid w:val="00A03AA6"/>
    <w:rsid w:val="00A03AD6"/>
    <w:rsid w:val="00A0709B"/>
    <w:rsid w:val="00A10022"/>
    <w:rsid w:val="00A113E5"/>
    <w:rsid w:val="00A1307D"/>
    <w:rsid w:val="00A13D27"/>
    <w:rsid w:val="00A205E4"/>
    <w:rsid w:val="00A207C1"/>
    <w:rsid w:val="00A33A39"/>
    <w:rsid w:val="00A47063"/>
    <w:rsid w:val="00A6618F"/>
    <w:rsid w:val="00A675AF"/>
    <w:rsid w:val="00A67884"/>
    <w:rsid w:val="00A73FFA"/>
    <w:rsid w:val="00A755C1"/>
    <w:rsid w:val="00A76A98"/>
    <w:rsid w:val="00A8185D"/>
    <w:rsid w:val="00A83D40"/>
    <w:rsid w:val="00A8497D"/>
    <w:rsid w:val="00A87520"/>
    <w:rsid w:val="00A935AE"/>
    <w:rsid w:val="00A94834"/>
    <w:rsid w:val="00AA0B88"/>
    <w:rsid w:val="00AA0D28"/>
    <w:rsid w:val="00AA218B"/>
    <w:rsid w:val="00AA5D9A"/>
    <w:rsid w:val="00AA63B1"/>
    <w:rsid w:val="00AA6AA2"/>
    <w:rsid w:val="00AB44C4"/>
    <w:rsid w:val="00AC3EB5"/>
    <w:rsid w:val="00AC5DDF"/>
    <w:rsid w:val="00AC745E"/>
    <w:rsid w:val="00AE1B85"/>
    <w:rsid w:val="00AE487E"/>
    <w:rsid w:val="00AE6C3B"/>
    <w:rsid w:val="00AF3ED4"/>
    <w:rsid w:val="00B06288"/>
    <w:rsid w:val="00B072B6"/>
    <w:rsid w:val="00B1108D"/>
    <w:rsid w:val="00B156F9"/>
    <w:rsid w:val="00B1769B"/>
    <w:rsid w:val="00B2227C"/>
    <w:rsid w:val="00B25021"/>
    <w:rsid w:val="00B304C5"/>
    <w:rsid w:val="00B312B5"/>
    <w:rsid w:val="00B40E8F"/>
    <w:rsid w:val="00B41B94"/>
    <w:rsid w:val="00B47489"/>
    <w:rsid w:val="00B5054E"/>
    <w:rsid w:val="00B5123F"/>
    <w:rsid w:val="00B5757C"/>
    <w:rsid w:val="00B61756"/>
    <w:rsid w:val="00B63E22"/>
    <w:rsid w:val="00B72F55"/>
    <w:rsid w:val="00B84734"/>
    <w:rsid w:val="00B86665"/>
    <w:rsid w:val="00B91D89"/>
    <w:rsid w:val="00BA043F"/>
    <w:rsid w:val="00BA0DA8"/>
    <w:rsid w:val="00BA2FA9"/>
    <w:rsid w:val="00BC7120"/>
    <w:rsid w:val="00BD1363"/>
    <w:rsid w:val="00BD1540"/>
    <w:rsid w:val="00BD28A4"/>
    <w:rsid w:val="00BD3699"/>
    <w:rsid w:val="00BD631A"/>
    <w:rsid w:val="00BE1567"/>
    <w:rsid w:val="00BE18FC"/>
    <w:rsid w:val="00BE34CF"/>
    <w:rsid w:val="00BE6DB5"/>
    <w:rsid w:val="00BF176E"/>
    <w:rsid w:val="00BF3BA2"/>
    <w:rsid w:val="00BF408B"/>
    <w:rsid w:val="00BF5595"/>
    <w:rsid w:val="00BF56BE"/>
    <w:rsid w:val="00C06ACB"/>
    <w:rsid w:val="00C07508"/>
    <w:rsid w:val="00C149E7"/>
    <w:rsid w:val="00C15479"/>
    <w:rsid w:val="00C22D52"/>
    <w:rsid w:val="00C23BA5"/>
    <w:rsid w:val="00C32A45"/>
    <w:rsid w:val="00C365E8"/>
    <w:rsid w:val="00C37A34"/>
    <w:rsid w:val="00C402DB"/>
    <w:rsid w:val="00C4694E"/>
    <w:rsid w:val="00C47367"/>
    <w:rsid w:val="00C50948"/>
    <w:rsid w:val="00C50CFD"/>
    <w:rsid w:val="00C534F7"/>
    <w:rsid w:val="00C6013B"/>
    <w:rsid w:val="00C60DCE"/>
    <w:rsid w:val="00C722B8"/>
    <w:rsid w:val="00C835C5"/>
    <w:rsid w:val="00C8540A"/>
    <w:rsid w:val="00C861D5"/>
    <w:rsid w:val="00C94CDD"/>
    <w:rsid w:val="00C95810"/>
    <w:rsid w:val="00C95BDD"/>
    <w:rsid w:val="00C968BD"/>
    <w:rsid w:val="00C976CD"/>
    <w:rsid w:val="00CA7D27"/>
    <w:rsid w:val="00CB22FD"/>
    <w:rsid w:val="00CC120A"/>
    <w:rsid w:val="00CC2849"/>
    <w:rsid w:val="00CC5EE8"/>
    <w:rsid w:val="00CC6FC5"/>
    <w:rsid w:val="00CD4514"/>
    <w:rsid w:val="00CE3159"/>
    <w:rsid w:val="00CE7119"/>
    <w:rsid w:val="00CE7E0C"/>
    <w:rsid w:val="00CF3031"/>
    <w:rsid w:val="00CF5F0B"/>
    <w:rsid w:val="00CF7E57"/>
    <w:rsid w:val="00D008EF"/>
    <w:rsid w:val="00D01107"/>
    <w:rsid w:val="00D11919"/>
    <w:rsid w:val="00D13E47"/>
    <w:rsid w:val="00D16256"/>
    <w:rsid w:val="00D173F5"/>
    <w:rsid w:val="00D32957"/>
    <w:rsid w:val="00D33238"/>
    <w:rsid w:val="00D36588"/>
    <w:rsid w:val="00D40793"/>
    <w:rsid w:val="00D4184F"/>
    <w:rsid w:val="00D432CC"/>
    <w:rsid w:val="00D6351A"/>
    <w:rsid w:val="00D7142A"/>
    <w:rsid w:val="00D75D34"/>
    <w:rsid w:val="00D75D53"/>
    <w:rsid w:val="00D81E3D"/>
    <w:rsid w:val="00D823A6"/>
    <w:rsid w:val="00D82766"/>
    <w:rsid w:val="00D965ED"/>
    <w:rsid w:val="00D96DE0"/>
    <w:rsid w:val="00DC762F"/>
    <w:rsid w:val="00DD1CD5"/>
    <w:rsid w:val="00DD4814"/>
    <w:rsid w:val="00DD53AF"/>
    <w:rsid w:val="00DE0CC9"/>
    <w:rsid w:val="00DE7468"/>
    <w:rsid w:val="00DE7513"/>
    <w:rsid w:val="00E01224"/>
    <w:rsid w:val="00E02CC9"/>
    <w:rsid w:val="00E05E3B"/>
    <w:rsid w:val="00E07270"/>
    <w:rsid w:val="00E103FC"/>
    <w:rsid w:val="00E10B39"/>
    <w:rsid w:val="00E114A8"/>
    <w:rsid w:val="00E17BF2"/>
    <w:rsid w:val="00E252B5"/>
    <w:rsid w:val="00E266D8"/>
    <w:rsid w:val="00E30DD1"/>
    <w:rsid w:val="00E362EE"/>
    <w:rsid w:val="00E365FC"/>
    <w:rsid w:val="00E428AE"/>
    <w:rsid w:val="00E45E8A"/>
    <w:rsid w:val="00E47063"/>
    <w:rsid w:val="00E50586"/>
    <w:rsid w:val="00E50DE9"/>
    <w:rsid w:val="00E51BDD"/>
    <w:rsid w:val="00E5452B"/>
    <w:rsid w:val="00E574DA"/>
    <w:rsid w:val="00E6494A"/>
    <w:rsid w:val="00E67ECB"/>
    <w:rsid w:val="00E75F20"/>
    <w:rsid w:val="00E94C9F"/>
    <w:rsid w:val="00E95A4A"/>
    <w:rsid w:val="00EA7ED8"/>
    <w:rsid w:val="00EB18CD"/>
    <w:rsid w:val="00EC0DD0"/>
    <w:rsid w:val="00EC3FAB"/>
    <w:rsid w:val="00ED06F4"/>
    <w:rsid w:val="00ED30DE"/>
    <w:rsid w:val="00EE0A1E"/>
    <w:rsid w:val="00EE2047"/>
    <w:rsid w:val="00EE46C6"/>
    <w:rsid w:val="00EE76F0"/>
    <w:rsid w:val="00EF1662"/>
    <w:rsid w:val="00EF5F6C"/>
    <w:rsid w:val="00EF79C2"/>
    <w:rsid w:val="00F00CF7"/>
    <w:rsid w:val="00F012C7"/>
    <w:rsid w:val="00F02B75"/>
    <w:rsid w:val="00F06F7A"/>
    <w:rsid w:val="00F11508"/>
    <w:rsid w:val="00F11B22"/>
    <w:rsid w:val="00F13092"/>
    <w:rsid w:val="00F15C6B"/>
    <w:rsid w:val="00F173A0"/>
    <w:rsid w:val="00F2267D"/>
    <w:rsid w:val="00F30C66"/>
    <w:rsid w:val="00F3405D"/>
    <w:rsid w:val="00F429C0"/>
    <w:rsid w:val="00F44846"/>
    <w:rsid w:val="00F46A6F"/>
    <w:rsid w:val="00F5057F"/>
    <w:rsid w:val="00F521F9"/>
    <w:rsid w:val="00F561B1"/>
    <w:rsid w:val="00F64DB7"/>
    <w:rsid w:val="00F655AA"/>
    <w:rsid w:val="00F65FDF"/>
    <w:rsid w:val="00F70AFE"/>
    <w:rsid w:val="00F734EA"/>
    <w:rsid w:val="00F73913"/>
    <w:rsid w:val="00F75F28"/>
    <w:rsid w:val="00F768D5"/>
    <w:rsid w:val="00F87036"/>
    <w:rsid w:val="00F90A6B"/>
    <w:rsid w:val="00FA1070"/>
    <w:rsid w:val="00FA6229"/>
    <w:rsid w:val="00FB163C"/>
    <w:rsid w:val="00FC2E8B"/>
    <w:rsid w:val="00FC3894"/>
    <w:rsid w:val="00FC4F07"/>
    <w:rsid w:val="00FD3D38"/>
    <w:rsid w:val="00FE0CB3"/>
    <w:rsid w:val="00FE70A2"/>
    <w:rsid w:val="00FF412D"/>
    <w:rsid w:val="00FF57E8"/>
    <w:rsid w:val="00FF5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0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Spencer, Travis M.</dc:creator>
  <cp:lastModifiedBy>Spencer</cp:lastModifiedBy>
  <cp:revision>3</cp:revision>
  <dcterms:created xsi:type="dcterms:W3CDTF">2016-09-17T11:41:00Z</dcterms:created>
  <dcterms:modified xsi:type="dcterms:W3CDTF">2016-09-17T11:41:00Z</dcterms:modified>
</cp:coreProperties>
</file>