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With-Without Regression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67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With-Without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Enrolled vs. Not-Enrolled Effect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-1446.51***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(33.04)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2230.49***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(33.74)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errors are in parentheses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2026-09-16T19:45:43Z</dcterms:modified>
  <cp:category/>
</cp:coreProperties>
</file>