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89F1" w14:textId="77777777" w:rsidR="0084346A" w:rsidRDefault="008A50DB">
      <w:pPr>
        <w:pStyle w:val="Title"/>
      </w:pPr>
      <w:r>
        <w:t>Behind the world’s COVID-19 vaccination target: a Susceptible-Exposed-Infectious-Removed (SEIR) simulation of avoidable deaths and hospitalisations</w:t>
      </w:r>
    </w:p>
    <w:p w14:paraId="67C1D75D" w14:textId="77777777" w:rsidR="0084346A" w:rsidRDefault="008A50DB">
      <w:pPr>
        <w:pStyle w:val="Author"/>
      </w:pPr>
      <w:r>
        <w:t>Lucas Sempe</w:t>
      </w:r>
      <w:r>
        <w:rPr>
          <w:rStyle w:val="FootnoteReference"/>
        </w:rPr>
        <w:footnoteReference w:id="1"/>
      </w:r>
    </w:p>
    <w:p w14:paraId="126FEB72" w14:textId="77777777" w:rsidR="0084346A" w:rsidRDefault="008A50DB">
      <w:pPr>
        <w:pStyle w:val="Author"/>
      </w:pPr>
      <w:r>
        <w:t>Aravinda Guntupalli</w:t>
      </w:r>
      <w:r>
        <w:rPr>
          <w:rStyle w:val="FootnoteReference"/>
        </w:rPr>
        <w:footnoteReference w:id="2"/>
      </w:r>
    </w:p>
    <w:p w14:paraId="6AA83407" w14:textId="77777777" w:rsidR="0084346A" w:rsidRDefault="008A50DB">
      <w:pPr>
        <w:pStyle w:val="Author"/>
      </w:pPr>
      <w:r>
        <w:t>Peter Lloyd-Sherlock</w:t>
      </w:r>
      <w:r>
        <w:rPr>
          <w:rStyle w:val="FootnoteReference"/>
        </w:rPr>
        <w:footnoteReference w:id="3"/>
      </w:r>
    </w:p>
    <w:p w14:paraId="51E0D28C" w14:textId="77777777" w:rsidR="0084346A" w:rsidRDefault="008A50DB">
      <w:pPr>
        <w:pStyle w:val="Heading1"/>
      </w:pPr>
      <w:bookmarkStart w:id="0" w:name="introduction"/>
      <w:r>
        <w:rPr>
          <w:rStyle w:val="SectionNumber"/>
        </w:rPr>
        <w:t>1</w:t>
      </w:r>
      <w:r>
        <w:tab/>
        <w:t>Introduction</w:t>
      </w:r>
    </w:p>
    <w:p w14:paraId="38FA352D" w14:textId="77777777" w:rsidR="0084346A" w:rsidRDefault="008A50DB">
      <w:pPr>
        <w:pStyle w:val="FirstParagraph"/>
      </w:pPr>
      <w:r>
        <w:t>A year after the launch of the COVID-19 vaccine immunisation process across countries, we note two facts. Vaccines have been proved very effective against existing variants of COVID-19 both in preventing the acquisition of severe disease, hospitalisation a</w:t>
      </w:r>
      <w:r>
        <w:t>nd death; and in terms of slowing down the spread of infections(Imai and Tanaka 2021). Although the way out of the pandemics requires a worldwide solution, we note that the vaccine roll-out has been very unequal across countries. While many high-income nat</w:t>
      </w:r>
      <w:r>
        <w:t>ions will have reached high vaccination coverages by the end of 2021 and before the emergence of the highly transmissible Omicron variant (Thakur et al. 2021), many low- and middle-income countries (LMICs) are still lagging in their vaccination process.</w:t>
      </w:r>
    </w:p>
    <w:p w14:paraId="71D6E3E6" w14:textId="77777777" w:rsidR="0084346A" w:rsidRDefault="008A50DB">
      <w:pPr>
        <w:pStyle w:val="BodyText"/>
      </w:pPr>
      <w:r>
        <w:t>Un</w:t>
      </w:r>
      <w:r>
        <w:t>til the vaccination coverage reaches the vast majority of the worldwide population, there will still be high of uncertainty regarding the future development of the pandemic. Many factors will play a role in local or global outbreaks. Many countries have be</w:t>
      </w:r>
      <w:r>
        <w:t>en already through several epidemic waves, influenced by factors such as the appearance of new variants or the easing of non-pharmaceutical interventions.</w:t>
      </w:r>
    </w:p>
    <w:p w14:paraId="5BF1E59D" w14:textId="77777777" w:rsidR="0084346A" w:rsidRDefault="008A50DB">
      <w:pPr>
        <w:pStyle w:val="BodyText"/>
      </w:pPr>
      <w:r>
        <w:t>On 26 November 2021, the World Health Organization (WHO) designated the coronavirus SARS-CoV-2 B.1.1.</w:t>
      </w:r>
      <w:r>
        <w:t>529, a variant of concern, named Omicron (WHO 2021c). As of 22 December 2021, the Omicron variant was already identified in 110 countries across all six WHO Regions (WHO 2021a), becoming predominant across many countries in January 2022 (Hodcroft 2022). On</w:t>
      </w:r>
      <w:r>
        <w:t xml:space="preserve"> February 9, WHO reported that </w:t>
      </w:r>
      <w:r>
        <w:lastRenderedPageBreak/>
        <w:t>half a million COVID-19 deaths had been recorded since the Omicron variant was discovered (AFP 2022).</w:t>
      </w:r>
    </w:p>
    <w:p w14:paraId="6A02AA00" w14:textId="77777777" w:rsidR="0084346A" w:rsidRDefault="008A50DB">
      <w:pPr>
        <w:pStyle w:val="BodyText"/>
      </w:pPr>
      <w:r>
        <w:t>Prior research suggests higher levels of transmission, lower rates of hospitalisation, greater immune evasion and lower vac</w:t>
      </w:r>
      <w:r>
        <w:t>cine efficacy (Ferguson 2021a; Meng et al. 2021), although information is still limited to certain countries. This uncertainty significantly increases in LMICs, where civil registration, vital statistics, and epidemiological data is still not robust (Lloyd</w:t>
      </w:r>
      <w:r>
        <w:t>-Sherlock et al. 2020).</w:t>
      </w:r>
    </w:p>
    <w:p w14:paraId="0340A668" w14:textId="77777777" w:rsidR="0084346A" w:rsidRDefault="008A50DB">
      <w:pPr>
        <w:pStyle w:val="BodyText"/>
      </w:pPr>
      <w:r>
        <w:t>While high-income countries are focusing on boosters to protect their citizens, particularly older people, against severe disease, several low and middle-income countries are struggling to provide the first two doses to their vulner</w:t>
      </w:r>
      <w:r>
        <w:t>able population. Considering the inequalities within and between countries for the vaccination coverage, In this research, we simulated various scenarios to capture the potential number of deaths and hospitalisations averted in the first semester of 2022 i</w:t>
      </w:r>
      <w:r>
        <w:t>f vaccination levels would be raised to fulfilling WHO’s goal of vaccinating at least 70% of all populations by 1 July 2022.</w:t>
      </w:r>
    </w:p>
    <w:p w14:paraId="623CA68A" w14:textId="77777777" w:rsidR="0084346A" w:rsidRDefault="008A50DB">
      <w:pPr>
        <w:pStyle w:val="Heading1"/>
      </w:pPr>
      <w:bookmarkStart w:id="1" w:name="empirical-strategy"/>
      <w:bookmarkEnd w:id="0"/>
      <w:r>
        <w:rPr>
          <w:rStyle w:val="SectionNumber"/>
        </w:rPr>
        <w:t>2</w:t>
      </w:r>
      <w:r>
        <w:tab/>
        <w:t>Empirical strategy</w:t>
      </w:r>
    </w:p>
    <w:p w14:paraId="4BCDF645" w14:textId="77777777" w:rsidR="0084346A" w:rsidRDefault="008A50DB">
      <w:pPr>
        <w:pStyle w:val="FirstParagraph"/>
      </w:pPr>
      <w:r>
        <w:t>We simulated scenarios based on a previously developed an extended age-structured (5-year groups) stochastic c</w:t>
      </w:r>
      <w:r>
        <w:t>ompartmental models of SARS-CoV-2 transmission that includes vaccinations (Hogan et al. 2021; Walker et al. 2020). Older adults age 80 and above were considered in one group due to the smaller sample size in countries with lower life expectancy. The models</w:t>
      </w:r>
      <w:r>
        <w:t xml:space="preserve"> consider the progression of the population across transmission compartments (susceptible, exposed, infected, recovered), clinical pathways (need for hospitalisation, oxygen and/or intensive care) and vaccination uptake considering factors such as vaccine </w:t>
      </w:r>
      <w:r>
        <w:t>availability, prioritisation and coverage. The infection transmission model also considers the probability of interactions between age-groups (contact matrices) and the efficacy of the vaccine in terms of prevention of infection and severe disease.</w:t>
      </w:r>
    </w:p>
    <w:p w14:paraId="376D8265" w14:textId="77777777" w:rsidR="0084346A" w:rsidRDefault="008A50DB">
      <w:pPr>
        <w:pStyle w:val="BodyText"/>
      </w:pPr>
      <w:r>
        <w:t>We empl</w:t>
      </w:r>
      <w:r>
        <w:t>oy Susceptible-Exposed-Infectious-Removed (SEIR) models as they rely on an extensive set of parameters such as probabilities of hospitalisation, probability of severe disease, hospital capacity and ICU, reproduction rates, among others. Our simulated scena</w:t>
      </w:r>
      <w:r>
        <w:t>rios are built based on parameters chosen to represent critical factors affecting the evolution of the pandemics and the vaccination process.</w:t>
      </w:r>
    </w:p>
    <w:p w14:paraId="7F30218C" w14:textId="77777777" w:rsidR="0084346A" w:rsidRDefault="008A50DB">
      <w:pPr>
        <w:pStyle w:val="BodyText"/>
      </w:pPr>
      <w:r>
        <w:t>Our outcomes of interest are avoidable hospitalisations and deaths due to vaccination. For that purpose, our resea</w:t>
      </w:r>
      <w:r>
        <w:t>rch design compares estimations between two scenarios for each country:</w:t>
      </w:r>
    </w:p>
    <w:p w14:paraId="7483F549" w14:textId="77777777" w:rsidR="0084346A" w:rsidRDefault="008A50DB">
      <w:pPr>
        <w:numPr>
          <w:ilvl w:val="0"/>
          <w:numId w:val="2"/>
        </w:numPr>
      </w:pPr>
      <w:r>
        <w:t>a baseline scenario that assumes the currently average daily vaccination level is maintained, and</w:t>
      </w:r>
    </w:p>
    <w:p w14:paraId="0565F46C" w14:textId="77777777" w:rsidR="0084346A" w:rsidRDefault="008A50DB">
      <w:pPr>
        <w:numPr>
          <w:ilvl w:val="0"/>
          <w:numId w:val="2"/>
        </w:numPr>
      </w:pPr>
      <w:r>
        <w:t>an accelerated scenario where the daily vaccine level is raised to achieve the goal se</w:t>
      </w:r>
      <w:r>
        <w:t>t by the World Health Organisation of vaccinating 70% of the world population against COVID-19 by 1 July 2022 (WHO 2021b).</w:t>
      </w:r>
    </w:p>
    <w:p w14:paraId="335E934D" w14:textId="77777777" w:rsidR="0084346A" w:rsidRDefault="008A50DB">
      <w:pPr>
        <w:pStyle w:val="FirstParagraph"/>
      </w:pPr>
      <w:r>
        <w:t>For the accelerated scenario, we differentiate between countries that did yet not start providing boosters to their population, and t</w:t>
      </w:r>
      <w:r>
        <w:t>hose who already started, even though they are behind meeting the WHO goal. In the first case, we simulate models with a daily number of vaccines needed to reach two doses for 70% of the population by July 1st 2022, while in the second case, we increase th</w:t>
      </w:r>
      <w:r>
        <w:t>e daily number of vaccines to cover three doses in the same period.</w:t>
      </w:r>
    </w:p>
    <w:p w14:paraId="4E45B010" w14:textId="77777777" w:rsidR="0084346A" w:rsidRDefault="008A50DB">
      <w:pPr>
        <w:pStyle w:val="BodyText"/>
      </w:pPr>
      <w:r>
        <w:t>We model a vaccination strategy that prioritises the oldest age group sequentially until the maximum coverage per group is reached. For example, suppose we set the maximum coverage at 90%.</w:t>
      </w:r>
      <w:r>
        <w:t xml:space="preserve"> In that case, the first age group to be solely vaccinated will be those over 80 and above until it reaches 90% of the age group population. Then, the following group, those aged 75 to 79, will follow the vaccination process followed by 70 to 74, until the</w:t>
      </w:r>
      <w:r>
        <w:t xml:space="preserve"> youngest group of people get vaccinated. This occurs until the whole eligible population is covered up to 90%.</w:t>
      </w:r>
    </w:p>
    <w:p w14:paraId="62802D67" w14:textId="77777777" w:rsidR="0084346A" w:rsidRDefault="008A50DB">
      <w:pPr>
        <w:pStyle w:val="BodyText"/>
      </w:pPr>
      <w:r>
        <w:t xml:space="preserve">As more than 95% of the global procurement of vaccines require two-dose vaccines, our models assume a fully vaccinated person with two vaccines </w:t>
      </w:r>
      <w:r>
        <w:t>(IMF-WHO 2022; WHO 2022). Considering that the models were used only to simulate a single vaccine product, we consider the complexity of multiple vaccine products by weighting the vaccine effectiveness over time (MRC-IDE 2022). Our models assume a dual eff</w:t>
      </w:r>
      <w:r>
        <w:t>ect of vaccines’ effectiveness in blocking infection and severe disease. We compute the vaccination effectiveness decay for each country and use the world average. This is based on the time since the first vaccination and the time between the first and sec</w:t>
      </w:r>
      <w:r>
        <w:t>ond doses (we assume 90 days), the decay rate, and different efficacy parameters. Modelling countries that did not start providing boosters, we assume 30% and 60% of infection blocking effectiveness after one and two doses, respectively. In the case of blo</w:t>
      </w:r>
      <w:r>
        <w:t xml:space="preserve">cking disease, we assume 40% and 80%, respectively. For countries that started applying a booster dose, values assigned are 60% and 80% for infection blocking and 80% and 95% for severe disease blocking. We assume that individuals who have been vaccinated </w:t>
      </w:r>
      <w:r>
        <w:t>have a 40% reduction in infectiousness if infected. These chosen efficacy values broadly reflect the range of estimated efficacies seen in response to the Omicron variant (Ferguson 2021b, 2021c; “Report 12 - the Global Impact of COVID-19 and Strategies for</w:t>
      </w:r>
      <w:r>
        <w:t xml:space="preserve"> Mitigation and Suppression,” n.d.; Khoury et al. 2021; Collie et al. 2021). These values do not reflect a specific vaccine as there are unknowns over each specific country vaccine rollout.</w:t>
      </w:r>
    </w:p>
    <w:p w14:paraId="6A5AAF38" w14:textId="77777777" w:rsidR="0084346A" w:rsidRDefault="008A50DB">
      <w:pPr>
        <w:pStyle w:val="BodyText"/>
      </w:pPr>
      <w:r>
        <w:t>The probability of hospitalisation is reduced to 60% in comparison</w:t>
      </w:r>
      <w:r>
        <w:t xml:space="preserve"> to the prior variants (Ferguson 2021c). We assume that the mean duration of naturally acquired immunity is 200 days.</w:t>
      </w:r>
    </w:p>
    <w:p w14:paraId="3400D947" w14:textId="77777777" w:rsidR="0084346A" w:rsidRDefault="008A50DB">
      <w:pPr>
        <w:pStyle w:val="BodyText"/>
      </w:pPr>
      <w:r>
        <w:t>We also simulate two sets of the number of infected cases: the officially reported number of cases of the last two weeks until 15 February</w:t>
      </w:r>
      <w:r>
        <w:t xml:space="preserve"> 2022, and this value multiplied by 5 and 10, assuming the lack of massive testing and under-reporting of cases (Lau et al. 2021).</w:t>
      </w:r>
    </w:p>
    <w:p w14:paraId="1F9C3BC8" w14:textId="77777777" w:rsidR="0084346A" w:rsidRDefault="008A50DB">
      <w:pPr>
        <w:pStyle w:val="BodyText"/>
      </w:pPr>
      <w:r>
        <w:t>The number of people in the first state of the transmission model (those susceptible to the disease) corresponds to the count</w:t>
      </w:r>
      <w:r>
        <w:t>ry population. This value is based on the high levels of reinfection found across countries such as South Africa and England (Ferguson 2021b; Pulliam et al. 2021). We assume a uniform distribution of the vaccinations across adults due to the lack of availa</w:t>
      </w:r>
      <w:r>
        <w:t xml:space="preserve">ble data. Recent empirical evidence shows that the generation time for the Omicron variant is shorter than the previous predominant Delta variant (Abbott et al. 2022; Liu et al. 2021). Following that, we assume the following parameters: mean duration of 2 </w:t>
      </w:r>
      <w:r>
        <w:t>days for the incubation period, mean of 2.6 days for a mild infection and a mean of 3.8 days for symptoms onset to admission to hospital.</w:t>
      </w:r>
    </w:p>
    <w:p w14:paraId="47AE29F8" w14:textId="77777777" w:rsidR="0084346A" w:rsidRDefault="008A50DB">
      <w:pPr>
        <w:pStyle w:val="BodyText"/>
      </w:pPr>
      <w:r>
        <w:t>The time period for the analysis is 1 year, from 15 February 2022 to 14 February 2023. This allows to capture both the</w:t>
      </w:r>
      <w:r>
        <w:t xml:space="preserve"> date set by the World Health Organisation’s target to vaccinate 70% of the world’s population against COVID-19 by mid-2022 (WHO 2021b) and the decay rate of vaccine effectiveness across time.</w:t>
      </w:r>
    </w:p>
    <w:p w14:paraId="7F8CDF6A" w14:textId="77777777" w:rsidR="0084346A" w:rsidRDefault="008A50DB">
      <w:pPr>
        <w:pStyle w:val="BodyText"/>
      </w:pPr>
      <w:r>
        <w:t>We use a constant effective reproduction number of 1.3, 1.5 and</w:t>
      </w:r>
      <w:r>
        <w:t xml:space="preserve"> 2 (Wees et al. 2021; Huang et al. 2022; Ignatov and Trigger 2022) across the first half of 2022. In the second part of the year, the reproduction number is set in .9, which implies the contraction of the pandemics over time.</w:t>
      </w:r>
    </w:p>
    <w:p w14:paraId="5A63DAEB" w14:textId="77777777" w:rsidR="0084346A" w:rsidRDefault="008A50DB">
      <w:pPr>
        <w:pStyle w:val="BodyText"/>
      </w:pPr>
      <w:r>
        <w:t xml:space="preserve">Table 2.1 </w:t>
      </w:r>
      <w:r>
        <w:t xml:space="preserve">provides a summary of all the main parameters. Additional country-specific, epidemiological and vaccination parameters were compiled by Hogan et al. (2021) and updated in the R package </w:t>
      </w:r>
      <w:hyperlink r:id="rId7">
        <w:r>
          <w:rPr>
            <w:rStyle w:val="Hyperlink"/>
          </w:rPr>
          <w:t>‘nimue’</w:t>
        </w:r>
      </w:hyperlink>
      <w:r>
        <w:t>, where orig</w:t>
      </w:r>
      <w:r>
        <w:t>inal sources of data are given. Infections and vaccine data are collected from Our World in Data (Roser et al. 2020). Probabilities of death according different states and age groups (severity of disease, treatment and information source) can be found in t</w:t>
      </w:r>
      <w:r>
        <w:t>he Appendix.</w:t>
      </w:r>
    </w:p>
    <w:p w14:paraId="43D25B7D" w14:textId="77777777" w:rsidR="0084346A" w:rsidRDefault="008A50DB">
      <w:pPr>
        <w:pStyle w:val="TableCaption"/>
      </w:pPr>
      <w:r>
        <w:t>Table 2.1: Parameters used across simulation scenarios based on Omicron variant</w:t>
      </w:r>
    </w:p>
    <w:tbl>
      <w:tblPr>
        <w:tblStyle w:val="Table"/>
        <w:tblW w:w="5000" w:type="pct"/>
        <w:tblLook w:val="0020" w:firstRow="1" w:lastRow="0" w:firstColumn="0" w:lastColumn="0" w:noHBand="0" w:noVBand="0"/>
        <w:tblCaption w:val="Table 2.1: Parameters used across simulation scenarios based on Omicron variant"/>
      </w:tblPr>
      <w:tblGrid>
        <w:gridCol w:w="3247"/>
        <w:gridCol w:w="2925"/>
        <w:gridCol w:w="2666"/>
      </w:tblGrid>
      <w:tr w:rsidR="0084346A" w14:paraId="0D5B5B36"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780C9662" w14:textId="77777777" w:rsidR="0084346A" w:rsidRDefault="008A50DB">
            <w:pPr>
              <w:pStyle w:val="Compact"/>
            </w:pPr>
            <w:r>
              <w:t>Parameter</w:t>
            </w:r>
          </w:p>
        </w:tc>
        <w:tc>
          <w:tcPr>
            <w:tcW w:w="0" w:type="auto"/>
          </w:tcPr>
          <w:p w14:paraId="15F234DA" w14:textId="77777777" w:rsidR="0084346A" w:rsidRDefault="008A50DB">
            <w:pPr>
              <w:pStyle w:val="Compact"/>
            </w:pPr>
            <w:r>
              <w:t>Value</w:t>
            </w:r>
          </w:p>
        </w:tc>
        <w:tc>
          <w:tcPr>
            <w:tcW w:w="0" w:type="auto"/>
          </w:tcPr>
          <w:p w14:paraId="07E23D6E" w14:textId="77777777" w:rsidR="0084346A" w:rsidRDefault="008A50DB">
            <w:pPr>
              <w:pStyle w:val="Compact"/>
            </w:pPr>
            <w:r>
              <w:t>Reference</w:t>
            </w:r>
          </w:p>
        </w:tc>
      </w:tr>
      <w:tr w:rsidR="0084346A" w14:paraId="03BBB2CB" w14:textId="77777777">
        <w:tc>
          <w:tcPr>
            <w:tcW w:w="0" w:type="auto"/>
          </w:tcPr>
          <w:p w14:paraId="04C6ED94" w14:textId="77777777" w:rsidR="0084346A" w:rsidRDefault="008A50DB">
            <w:pPr>
              <w:pStyle w:val="Compact"/>
            </w:pPr>
            <w:r>
              <w:t>R0</w:t>
            </w:r>
          </w:p>
        </w:tc>
        <w:tc>
          <w:tcPr>
            <w:tcW w:w="0" w:type="auto"/>
          </w:tcPr>
          <w:p w14:paraId="5E94FAC4" w14:textId="77777777" w:rsidR="0084346A" w:rsidRDefault="008A50DB">
            <w:pPr>
              <w:pStyle w:val="Compact"/>
            </w:pPr>
            <w:r>
              <w:t>1.3;1.5;2</w:t>
            </w:r>
          </w:p>
        </w:tc>
        <w:tc>
          <w:tcPr>
            <w:tcW w:w="0" w:type="auto"/>
          </w:tcPr>
          <w:p w14:paraId="14650D4B" w14:textId="77777777" w:rsidR="0084346A" w:rsidRDefault="008A50DB">
            <w:pPr>
              <w:pStyle w:val="Compact"/>
            </w:pPr>
            <w:r>
              <w:t>(Wees et al. 2021; Huang et al. 2022; Ignatov and Trigger 2022)</w:t>
            </w:r>
          </w:p>
        </w:tc>
      </w:tr>
      <w:tr w:rsidR="0084346A" w14:paraId="3B791962" w14:textId="77777777">
        <w:tc>
          <w:tcPr>
            <w:tcW w:w="0" w:type="auto"/>
          </w:tcPr>
          <w:p w14:paraId="52C6C03B" w14:textId="77777777" w:rsidR="0084346A" w:rsidRDefault="008A50DB">
            <w:pPr>
              <w:pStyle w:val="Compact"/>
            </w:pPr>
            <w:r>
              <w:t>Rt1</w:t>
            </w:r>
          </w:p>
        </w:tc>
        <w:tc>
          <w:tcPr>
            <w:tcW w:w="0" w:type="auto"/>
          </w:tcPr>
          <w:p w14:paraId="2DC970E6" w14:textId="77777777" w:rsidR="0084346A" w:rsidRDefault="008A50DB">
            <w:pPr>
              <w:pStyle w:val="Compact"/>
            </w:pPr>
            <w:r>
              <w:t>0.9</w:t>
            </w:r>
          </w:p>
        </w:tc>
        <w:tc>
          <w:tcPr>
            <w:tcW w:w="0" w:type="auto"/>
          </w:tcPr>
          <w:p w14:paraId="23FCFCC0" w14:textId="77777777" w:rsidR="0084346A" w:rsidRDefault="008A50DB">
            <w:pPr>
              <w:pStyle w:val="Compact"/>
            </w:pPr>
            <w:r>
              <w:t>Assumed</w:t>
            </w:r>
          </w:p>
        </w:tc>
      </w:tr>
      <w:tr w:rsidR="0084346A" w14:paraId="0A7E3750" w14:textId="77777777">
        <w:tc>
          <w:tcPr>
            <w:tcW w:w="0" w:type="auto"/>
          </w:tcPr>
          <w:p w14:paraId="2FCF90F4" w14:textId="77777777" w:rsidR="0084346A" w:rsidRDefault="008A50DB">
            <w:pPr>
              <w:pStyle w:val="Compact"/>
            </w:pPr>
            <w:r>
              <w:t>Maximum vaccines per day</w:t>
            </w:r>
          </w:p>
        </w:tc>
        <w:tc>
          <w:tcPr>
            <w:tcW w:w="0" w:type="auto"/>
          </w:tcPr>
          <w:p w14:paraId="48F8BE00" w14:textId="77777777" w:rsidR="0084346A" w:rsidRDefault="008A50DB">
            <w:pPr>
              <w:pStyle w:val="Compact"/>
            </w:pPr>
            <w:r>
              <w:t xml:space="preserve">0; average last </w:t>
            </w:r>
            <w:r>
              <w:t>month; needed to reach 70% goal (without and with booster)</w:t>
            </w:r>
          </w:p>
        </w:tc>
        <w:tc>
          <w:tcPr>
            <w:tcW w:w="0" w:type="auto"/>
          </w:tcPr>
          <w:p w14:paraId="099DEC48" w14:textId="77777777" w:rsidR="0084346A" w:rsidRDefault="008A50DB">
            <w:pPr>
              <w:pStyle w:val="Compact"/>
            </w:pPr>
            <w:r>
              <w:t>(Roser et al. 2020; WHO 2021b)</w:t>
            </w:r>
          </w:p>
        </w:tc>
      </w:tr>
      <w:tr w:rsidR="0084346A" w14:paraId="62577584" w14:textId="77777777">
        <w:tc>
          <w:tcPr>
            <w:tcW w:w="0" w:type="auto"/>
          </w:tcPr>
          <w:p w14:paraId="271CB189" w14:textId="77777777" w:rsidR="0084346A" w:rsidRDefault="008A50DB">
            <w:pPr>
              <w:pStyle w:val="Compact"/>
            </w:pPr>
            <w:r>
              <w:t>The initial number of infected cases</w:t>
            </w:r>
          </w:p>
        </w:tc>
        <w:tc>
          <w:tcPr>
            <w:tcW w:w="0" w:type="auto"/>
          </w:tcPr>
          <w:p w14:paraId="12D39476" w14:textId="77777777" w:rsidR="0084346A" w:rsidRDefault="008A50DB">
            <w:pPr>
              <w:pStyle w:val="Compact"/>
            </w:pPr>
            <w:r>
              <w:t>Official country statistics (OCS); OCSx5; OCSx10</w:t>
            </w:r>
          </w:p>
        </w:tc>
        <w:tc>
          <w:tcPr>
            <w:tcW w:w="0" w:type="auto"/>
          </w:tcPr>
          <w:p w14:paraId="59F3357A" w14:textId="77777777" w:rsidR="0084346A" w:rsidRDefault="008A50DB">
            <w:pPr>
              <w:pStyle w:val="Compact"/>
            </w:pPr>
            <w:r>
              <w:t>(Roser et al. 2020)</w:t>
            </w:r>
          </w:p>
        </w:tc>
      </w:tr>
      <w:tr w:rsidR="0084346A" w14:paraId="3C1FDF93" w14:textId="77777777">
        <w:tc>
          <w:tcPr>
            <w:tcW w:w="0" w:type="auto"/>
          </w:tcPr>
          <w:p w14:paraId="50442DE2" w14:textId="77777777" w:rsidR="0084346A" w:rsidRDefault="008A50DB">
            <w:pPr>
              <w:pStyle w:val="Compact"/>
            </w:pPr>
            <w:r>
              <w:t>Vaccination prioritisation strategy</w:t>
            </w:r>
          </w:p>
        </w:tc>
        <w:tc>
          <w:tcPr>
            <w:tcW w:w="0" w:type="auto"/>
          </w:tcPr>
          <w:p w14:paraId="62A10447" w14:textId="77777777" w:rsidR="0084346A" w:rsidRDefault="008A50DB">
            <w:pPr>
              <w:pStyle w:val="Compact"/>
            </w:pPr>
            <w:r>
              <w:t>Age-group priority</w:t>
            </w:r>
          </w:p>
        </w:tc>
        <w:tc>
          <w:tcPr>
            <w:tcW w:w="0" w:type="auto"/>
          </w:tcPr>
          <w:p w14:paraId="562DF514" w14:textId="77777777" w:rsidR="0084346A" w:rsidRDefault="008A50DB">
            <w:pPr>
              <w:pStyle w:val="Compact"/>
            </w:pPr>
            <w:r>
              <w:t>(Hogan et al. 2021)</w:t>
            </w:r>
          </w:p>
        </w:tc>
      </w:tr>
      <w:tr w:rsidR="0084346A" w14:paraId="43D3A5AD" w14:textId="77777777">
        <w:tc>
          <w:tcPr>
            <w:tcW w:w="0" w:type="auto"/>
          </w:tcPr>
          <w:p w14:paraId="2DD0E60B" w14:textId="77777777" w:rsidR="0084346A" w:rsidRDefault="008A50DB">
            <w:pPr>
              <w:pStyle w:val="Compact"/>
            </w:pPr>
            <w:r>
              <w:t>Maximum coverage per age group</w:t>
            </w:r>
          </w:p>
        </w:tc>
        <w:tc>
          <w:tcPr>
            <w:tcW w:w="0" w:type="auto"/>
          </w:tcPr>
          <w:p w14:paraId="4215ED17" w14:textId="77777777" w:rsidR="0084346A" w:rsidRDefault="008A50DB">
            <w:pPr>
              <w:pStyle w:val="Compact"/>
            </w:pPr>
            <w:r>
              <w:t>0.9</w:t>
            </w:r>
          </w:p>
        </w:tc>
        <w:tc>
          <w:tcPr>
            <w:tcW w:w="0" w:type="auto"/>
          </w:tcPr>
          <w:p w14:paraId="5E3574EE" w14:textId="77777777" w:rsidR="0084346A" w:rsidRDefault="008A50DB">
            <w:pPr>
              <w:pStyle w:val="Compact"/>
            </w:pPr>
            <w:r>
              <w:t>Assumed</w:t>
            </w:r>
          </w:p>
        </w:tc>
      </w:tr>
      <w:tr w:rsidR="0084346A" w14:paraId="28FA3EA6" w14:textId="77777777">
        <w:tc>
          <w:tcPr>
            <w:tcW w:w="0" w:type="auto"/>
          </w:tcPr>
          <w:p w14:paraId="2987C82C" w14:textId="77777777" w:rsidR="0084346A" w:rsidRDefault="008A50DB">
            <w:pPr>
              <w:pStyle w:val="Compact"/>
            </w:pPr>
            <w:r>
              <w:t>Vaccine efficacy against infection</w:t>
            </w:r>
          </w:p>
        </w:tc>
        <w:tc>
          <w:tcPr>
            <w:tcW w:w="0" w:type="auto"/>
          </w:tcPr>
          <w:p w14:paraId="59171028" w14:textId="77777777" w:rsidR="0084346A" w:rsidRDefault="008A50DB">
            <w:pPr>
              <w:pStyle w:val="Compact"/>
            </w:pPr>
            <w:r>
              <w:t>See graph</w:t>
            </w:r>
          </w:p>
        </w:tc>
        <w:tc>
          <w:tcPr>
            <w:tcW w:w="0" w:type="auto"/>
          </w:tcPr>
          <w:p w14:paraId="64D3B601" w14:textId="77777777" w:rsidR="0084346A" w:rsidRDefault="008A50DB">
            <w:pPr>
              <w:pStyle w:val="Compact"/>
            </w:pPr>
            <w:r>
              <w:t>Based on (MRC-IDE 2022)</w:t>
            </w:r>
          </w:p>
        </w:tc>
      </w:tr>
      <w:tr w:rsidR="0084346A" w14:paraId="2D3A29ED" w14:textId="77777777">
        <w:tc>
          <w:tcPr>
            <w:tcW w:w="0" w:type="auto"/>
          </w:tcPr>
          <w:p w14:paraId="23422A91" w14:textId="77777777" w:rsidR="0084346A" w:rsidRDefault="008A50DB">
            <w:pPr>
              <w:pStyle w:val="Compact"/>
            </w:pPr>
            <w:r>
              <w:t>Vaccine efficacy against severe disease (hospitalisation)</w:t>
            </w:r>
          </w:p>
        </w:tc>
        <w:tc>
          <w:tcPr>
            <w:tcW w:w="0" w:type="auto"/>
          </w:tcPr>
          <w:p w14:paraId="3C67C25C" w14:textId="77777777" w:rsidR="0084346A" w:rsidRDefault="008A50DB">
            <w:pPr>
              <w:pStyle w:val="Compact"/>
            </w:pPr>
            <w:r>
              <w:t>See grap</w:t>
            </w:r>
            <w:r>
              <w:t>h</w:t>
            </w:r>
          </w:p>
        </w:tc>
        <w:tc>
          <w:tcPr>
            <w:tcW w:w="0" w:type="auto"/>
          </w:tcPr>
          <w:p w14:paraId="73981A69" w14:textId="77777777" w:rsidR="0084346A" w:rsidRDefault="008A50DB">
            <w:pPr>
              <w:pStyle w:val="Compact"/>
            </w:pPr>
            <w:r>
              <w:t>Based on (MRC-IDE 2022)</w:t>
            </w:r>
          </w:p>
        </w:tc>
      </w:tr>
      <w:tr w:rsidR="0084346A" w14:paraId="3E085196" w14:textId="77777777">
        <w:tc>
          <w:tcPr>
            <w:tcW w:w="0" w:type="auto"/>
          </w:tcPr>
          <w:p w14:paraId="2B6745A3" w14:textId="77777777" w:rsidR="0084346A" w:rsidRDefault="008A50DB">
            <w:pPr>
              <w:pStyle w:val="Compact"/>
            </w:pPr>
            <w:r>
              <w:t>Mean duration of natural-acquired immunity</w:t>
            </w:r>
          </w:p>
        </w:tc>
        <w:tc>
          <w:tcPr>
            <w:tcW w:w="0" w:type="auto"/>
          </w:tcPr>
          <w:p w14:paraId="33E73E34" w14:textId="77777777" w:rsidR="0084346A" w:rsidRDefault="008A50DB">
            <w:pPr>
              <w:pStyle w:val="Compact"/>
            </w:pPr>
            <w:r>
              <w:t>200 days</w:t>
            </w:r>
          </w:p>
        </w:tc>
        <w:tc>
          <w:tcPr>
            <w:tcW w:w="0" w:type="auto"/>
          </w:tcPr>
          <w:p w14:paraId="494A2F60" w14:textId="77777777" w:rsidR="0084346A" w:rsidRDefault="008A50DB">
            <w:pPr>
              <w:pStyle w:val="Compact"/>
            </w:pPr>
            <w:r>
              <w:t>Assumed</w:t>
            </w:r>
          </w:p>
        </w:tc>
      </w:tr>
      <w:tr w:rsidR="0084346A" w14:paraId="3D450C67" w14:textId="77777777">
        <w:tc>
          <w:tcPr>
            <w:tcW w:w="0" w:type="auto"/>
          </w:tcPr>
          <w:p w14:paraId="602ECDEB" w14:textId="77777777" w:rsidR="0084346A" w:rsidRDefault="008A50DB">
            <w:pPr>
              <w:pStyle w:val="Compact"/>
            </w:pPr>
            <w:r>
              <w:t>Duration Incubation period</w:t>
            </w:r>
          </w:p>
        </w:tc>
        <w:tc>
          <w:tcPr>
            <w:tcW w:w="0" w:type="auto"/>
          </w:tcPr>
          <w:p w14:paraId="7E9E95D2" w14:textId="77777777" w:rsidR="0084346A" w:rsidRDefault="008A50DB">
            <w:pPr>
              <w:pStyle w:val="Compact"/>
            </w:pPr>
            <w:r>
              <w:t>2.1 days</w:t>
            </w:r>
          </w:p>
        </w:tc>
        <w:tc>
          <w:tcPr>
            <w:tcW w:w="0" w:type="auto"/>
          </w:tcPr>
          <w:p w14:paraId="24E6973F" w14:textId="77777777" w:rsidR="0084346A" w:rsidRDefault="008A50DB">
            <w:pPr>
              <w:pStyle w:val="Compact"/>
            </w:pPr>
            <w:r>
              <w:t>(Abbott et al. 2022; Liu et al. 2021)</w:t>
            </w:r>
          </w:p>
        </w:tc>
      </w:tr>
      <w:tr w:rsidR="0084346A" w14:paraId="3BD996D4" w14:textId="77777777">
        <w:tc>
          <w:tcPr>
            <w:tcW w:w="0" w:type="auto"/>
          </w:tcPr>
          <w:p w14:paraId="1CF98DF5" w14:textId="77777777" w:rsidR="0084346A" w:rsidRDefault="008A50DB">
            <w:pPr>
              <w:pStyle w:val="Compact"/>
            </w:pPr>
            <w:r>
              <w:t>Mean duration of the period from vaccination to vaccine protection</w:t>
            </w:r>
          </w:p>
        </w:tc>
        <w:tc>
          <w:tcPr>
            <w:tcW w:w="0" w:type="auto"/>
          </w:tcPr>
          <w:p w14:paraId="2CC7AEDF" w14:textId="77777777" w:rsidR="0084346A" w:rsidRDefault="008A50DB">
            <w:pPr>
              <w:pStyle w:val="Compact"/>
            </w:pPr>
            <w:r>
              <w:t>14 days</w:t>
            </w:r>
          </w:p>
        </w:tc>
        <w:tc>
          <w:tcPr>
            <w:tcW w:w="0" w:type="auto"/>
          </w:tcPr>
          <w:p w14:paraId="038C63B4" w14:textId="77777777" w:rsidR="0084346A" w:rsidRDefault="008A50DB">
            <w:pPr>
              <w:pStyle w:val="Compact"/>
            </w:pPr>
            <w:r>
              <w:t>(MRC-IDE 2022)</w:t>
            </w:r>
          </w:p>
        </w:tc>
      </w:tr>
      <w:tr w:rsidR="0084346A" w14:paraId="475F06BC" w14:textId="77777777">
        <w:tc>
          <w:tcPr>
            <w:tcW w:w="0" w:type="auto"/>
          </w:tcPr>
          <w:p w14:paraId="257C23D3" w14:textId="77777777" w:rsidR="0084346A" w:rsidRDefault="008A50DB">
            <w:pPr>
              <w:pStyle w:val="Compact"/>
            </w:pPr>
            <w:r>
              <w:t>Mean duration of mild infection</w:t>
            </w:r>
          </w:p>
        </w:tc>
        <w:tc>
          <w:tcPr>
            <w:tcW w:w="0" w:type="auto"/>
          </w:tcPr>
          <w:p w14:paraId="26772334" w14:textId="77777777" w:rsidR="0084346A" w:rsidRDefault="008A50DB">
            <w:pPr>
              <w:pStyle w:val="Compact"/>
            </w:pPr>
            <w:r>
              <w:t>2.6 days</w:t>
            </w:r>
          </w:p>
        </w:tc>
        <w:tc>
          <w:tcPr>
            <w:tcW w:w="0" w:type="auto"/>
          </w:tcPr>
          <w:p w14:paraId="438E5BA8" w14:textId="77777777" w:rsidR="0084346A" w:rsidRDefault="008A50DB">
            <w:pPr>
              <w:pStyle w:val="Compact"/>
            </w:pPr>
            <w:r>
              <w:t>(Abbott et al. 2022; Liu et al. 2021)</w:t>
            </w:r>
          </w:p>
        </w:tc>
      </w:tr>
      <w:tr w:rsidR="0084346A" w14:paraId="7F37F237" w14:textId="77777777">
        <w:tc>
          <w:tcPr>
            <w:tcW w:w="0" w:type="auto"/>
          </w:tcPr>
          <w:p w14:paraId="239237CF" w14:textId="77777777" w:rsidR="0084346A" w:rsidRDefault="008A50DB">
            <w:pPr>
              <w:pStyle w:val="Compact"/>
            </w:pPr>
            <w:r>
              <w:t>Mean duration from symptom onset to hospital admission</w:t>
            </w:r>
          </w:p>
        </w:tc>
        <w:tc>
          <w:tcPr>
            <w:tcW w:w="0" w:type="auto"/>
          </w:tcPr>
          <w:p w14:paraId="3B73CE0D" w14:textId="77777777" w:rsidR="0084346A" w:rsidRDefault="008A50DB">
            <w:pPr>
              <w:pStyle w:val="Compact"/>
            </w:pPr>
            <w:r>
              <w:t>3.8 days</w:t>
            </w:r>
          </w:p>
        </w:tc>
        <w:tc>
          <w:tcPr>
            <w:tcW w:w="0" w:type="auto"/>
          </w:tcPr>
          <w:p w14:paraId="64B497FF" w14:textId="77777777" w:rsidR="0084346A" w:rsidRDefault="008A50DB">
            <w:pPr>
              <w:pStyle w:val="Compact"/>
            </w:pPr>
            <w:r>
              <w:t xml:space="preserve">(Abbott et al. 2022; </w:t>
            </w:r>
            <w:r>
              <w:t>Liu et al. 2021)</w:t>
            </w:r>
          </w:p>
        </w:tc>
      </w:tr>
      <w:tr w:rsidR="0084346A" w14:paraId="6D855A82" w14:textId="77777777">
        <w:tc>
          <w:tcPr>
            <w:tcW w:w="0" w:type="auto"/>
          </w:tcPr>
          <w:p w14:paraId="20542D5B" w14:textId="77777777" w:rsidR="0084346A" w:rsidRDefault="008A50DB">
            <w:pPr>
              <w:pStyle w:val="Compact"/>
            </w:pPr>
            <w:r>
              <w:t>Probability of hospitalisation in comparison to previous variants</w:t>
            </w:r>
          </w:p>
        </w:tc>
        <w:tc>
          <w:tcPr>
            <w:tcW w:w="0" w:type="auto"/>
          </w:tcPr>
          <w:p w14:paraId="585CBBD2" w14:textId="77777777" w:rsidR="0084346A" w:rsidRDefault="008A50DB">
            <w:pPr>
              <w:pStyle w:val="Compact"/>
            </w:pPr>
            <w:r>
              <w:t>0.6</w:t>
            </w:r>
          </w:p>
        </w:tc>
        <w:tc>
          <w:tcPr>
            <w:tcW w:w="0" w:type="auto"/>
          </w:tcPr>
          <w:p w14:paraId="789E573B" w14:textId="77777777" w:rsidR="0084346A" w:rsidRDefault="008A50DB">
            <w:pPr>
              <w:pStyle w:val="Compact"/>
            </w:pPr>
            <w:r>
              <w:t>(Ferguson 2021c)</w:t>
            </w:r>
          </w:p>
        </w:tc>
      </w:tr>
      <w:tr w:rsidR="0084346A" w14:paraId="448A500D" w14:textId="77777777">
        <w:tc>
          <w:tcPr>
            <w:tcW w:w="0" w:type="auto"/>
          </w:tcPr>
          <w:p w14:paraId="2FEE129B" w14:textId="77777777" w:rsidR="0084346A" w:rsidRDefault="008A50DB">
            <w:pPr>
              <w:pStyle w:val="Compact"/>
            </w:pPr>
            <w:r>
              <w:t>Modelling period</w:t>
            </w:r>
          </w:p>
        </w:tc>
        <w:tc>
          <w:tcPr>
            <w:tcW w:w="0" w:type="auto"/>
          </w:tcPr>
          <w:p w14:paraId="5B4C9501" w14:textId="77777777" w:rsidR="0084346A" w:rsidRDefault="008A50DB">
            <w:pPr>
              <w:pStyle w:val="Compact"/>
            </w:pPr>
            <w:r>
              <w:t>365 days (8 February 2022 to 7 February 2023)</w:t>
            </w:r>
          </w:p>
        </w:tc>
        <w:tc>
          <w:tcPr>
            <w:tcW w:w="0" w:type="auto"/>
          </w:tcPr>
          <w:p w14:paraId="23FD3942" w14:textId="77777777" w:rsidR="0084346A" w:rsidRDefault="008A50DB">
            <w:pPr>
              <w:pStyle w:val="Compact"/>
            </w:pPr>
            <w:r>
              <w:t>Assumed</w:t>
            </w:r>
          </w:p>
        </w:tc>
      </w:tr>
      <w:tr w:rsidR="0084346A" w14:paraId="20A7C71D" w14:textId="77777777">
        <w:tc>
          <w:tcPr>
            <w:tcW w:w="0" w:type="auto"/>
          </w:tcPr>
          <w:p w14:paraId="092DC99C" w14:textId="77777777" w:rsidR="0084346A" w:rsidRDefault="008A50DB">
            <w:pPr>
              <w:pStyle w:val="Compact"/>
            </w:pPr>
            <w:r>
              <w:t>Relative infectiousness vaccinated</w:t>
            </w:r>
          </w:p>
        </w:tc>
        <w:tc>
          <w:tcPr>
            <w:tcW w:w="0" w:type="auto"/>
          </w:tcPr>
          <w:p w14:paraId="3C9C12B4" w14:textId="77777777" w:rsidR="0084346A" w:rsidRDefault="008A50DB">
            <w:pPr>
              <w:pStyle w:val="Compact"/>
            </w:pPr>
            <w:r>
              <w:t>0.5</w:t>
            </w:r>
          </w:p>
        </w:tc>
        <w:tc>
          <w:tcPr>
            <w:tcW w:w="0" w:type="auto"/>
          </w:tcPr>
          <w:p w14:paraId="4A866399" w14:textId="77777777" w:rsidR="0084346A" w:rsidRDefault="008A50DB">
            <w:pPr>
              <w:pStyle w:val="Compact"/>
            </w:pPr>
            <w:r>
              <w:t>Assumed</w:t>
            </w:r>
          </w:p>
        </w:tc>
      </w:tr>
    </w:tbl>
    <w:p w14:paraId="5F8E77E7" w14:textId="77777777" w:rsidR="0084346A" w:rsidRDefault="008A50DB">
      <w:pPr>
        <w:pStyle w:val="Heading1"/>
      </w:pPr>
      <w:bookmarkStart w:id="2" w:name="results"/>
      <w:bookmarkEnd w:id="1"/>
      <w:r>
        <w:rPr>
          <w:rStyle w:val="SectionNumber"/>
        </w:rPr>
        <w:t>3</w:t>
      </w:r>
      <w:r>
        <w:tab/>
        <w:t>Results</w:t>
      </w:r>
    </w:p>
    <w:p w14:paraId="779AC6FC" w14:textId="77777777" w:rsidR="0084346A" w:rsidRDefault="008A50DB">
      <w:pPr>
        <w:pStyle w:val="Heading2"/>
      </w:pPr>
      <w:bookmarkStart w:id="3" w:name="countries-behind-track"/>
      <w:r>
        <w:rPr>
          <w:rStyle w:val="SectionNumber"/>
        </w:rPr>
        <w:t>3.1</w:t>
      </w:r>
      <w:r>
        <w:tab/>
      </w:r>
      <w:r>
        <w:t>Countries behind track</w:t>
      </w:r>
    </w:p>
    <w:p w14:paraId="07D0AB3C" w14:textId="77777777" w:rsidR="0084346A" w:rsidRDefault="008A50DB">
      <w:pPr>
        <w:pStyle w:val="FirstParagraph"/>
      </w:pPr>
      <w:r>
        <w:t>We find that, based on projecting last month total doses constant until 1 July 2022, 101 countries are behind WHO’s goal (see Figure 3.1). They are distributed across the world as follows: 49 counties in Africa, 17 in the Americas, 1</w:t>
      </w:r>
      <w:r>
        <w:t>4 in Asia, 15 in Europe and 6 in Oceania. twenty-one countries are small islands with a population of fewer than 600,000 people each. While before the WHO target,49 of these countries already started to provide boosters to their population although they do</w:t>
      </w:r>
      <w:r>
        <w:t xml:space="preserve"> are behind track in terms of providing two doses for 70% of their population. See the full list of countries in the Appendix.</w:t>
      </w:r>
    </w:p>
    <w:p w14:paraId="6B45CFAC" w14:textId="77777777" w:rsidR="0084346A" w:rsidRDefault="008A50DB">
      <w:pPr>
        <w:pStyle w:val="BodyText"/>
      </w:pPr>
      <w:r>
        <w:t xml:space="preserve">The number of countries is inferior to analysis presented by </w:t>
      </w:r>
      <w:hyperlink r:id="rId8">
        <w:r>
          <w:rPr>
            <w:rStyle w:val="Hyperlink"/>
          </w:rPr>
          <w:t>OWID</w:t>
        </w:r>
      </w:hyperlink>
      <w:r>
        <w:t>, where they identify 118 countries. The differences relies in the criteria. For instance, Our World in Data considers the average number of people who received their first dose of a vaccine per day over the last 14 days, while our model</w:t>
      </w:r>
      <w:r>
        <w:t xml:space="preserve"> considers the average number of people who received any dose of a vaccine per day, over the last 30 days (Roser et al. 2020).</w:t>
      </w:r>
    </w:p>
    <w:p w14:paraId="703CE022" w14:textId="77777777" w:rsidR="0084346A" w:rsidRDefault="008A50DB">
      <w:pPr>
        <w:pStyle w:val="CaptionedFigure"/>
      </w:pPr>
      <w:r>
        <w:rPr>
          <w:noProof/>
        </w:rPr>
        <w:drawing>
          <wp:inline distT="0" distB="0" distL="0" distR="0" wp14:anchorId="53463EAE" wp14:editId="48DF7CA4">
            <wp:extent cx="5334000" cy="3556000"/>
            <wp:effectExtent l="0" t="0" r="0" b="0"/>
            <wp:docPr id="1" name="Picture" descr="Figure 3.1: Countries status according to WHO’s vaccination goal based on last month vaccination uptake"/>
            <wp:cNvGraphicFramePr/>
            <a:graphic xmlns:a="http://schemas.openxmlformats.org/drawingml/2006/main">
              <a:graphicData uri="http://schemas.openxmlformats.org/drawingml/2006/picture">
                <pic:pic xmlns:pic="http://schemas.openxmlformats.org/drawingml/2006/picture">
                  <pic:nvPicPr>
                    <pic:cNvPr id="0" name="Picture" descr="global_files/figure-docx/mapw-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6A6F72DB" w14:textId="77777777" w:rsidR="0084346A" w:rsidRDefault="008A50DB">
      <w:pPr>
        <w:pStyle w:val="ImageCaption"/>
      </w:pPr>
      <w:r>
        <w:t>Figure 3.1: Countries status according to WHO’s vaccination goal based on last month vaccination uptake</w:t>
      </w:r>
    </w:p>
    <w:p w14:paraId="50963B29" w14:textId="77777777" w:rsidR="0084346A" w:rsidRDefault="008A50DB">
      <w:pPr>
        <w:pStyle w:val="BodyText"/>
      </w:pPr>
      <w:r>
        <w:t xml:space="preserve">Figure 3.2 </w:t>
      </w:r>
      <w:r>
        <w:t>shows that the gap between on and off-track countries is widening. Across all regions, the average of daily vaccinations per population in “off track” countries is lower on those that are already “on track.”</w:t>
      </w:r>
    </w:p>
    <w:p w14:paraId="2E687A8C" w14:textId="77777777" w:rsidR="0084346A" w:rsidRDefault="008A50DB">
      <w:pPr>
        <w:pStyle w:val="BodyText"/>
      </w:pPr>
      <w:r>
        <w:t xml:space="preserve">In all regions, we observe that the vaccination </w:t>
      </w:r>
      <w:r>
        <w:t>average relative to the population is lower for the lagged countries. Based on the unvaccinated population and assuming the need for at least two doses per person during the first semester of 2022, we estimate that 1.7 billion doses are needed to be admini</w:t>
      </w:r>
      <w:r>
        <w:t>stered in order to achieve the target of vaccinating 70% of these countries’ population. Considering a programmatic delivery cost of US$ 10 per dose (WHO 2021b), the estimation reaches 17 billion American dollars.</w:t>
      </w:r>
    </w:p>
    <w:p w14:paraId="793220DA" w14:textId="77777777" w:rsidR="0084346A" w:rsidRDefault="008A50DB">
      <w:pPr>
        <w:pStyle w:val="CaptionedFigure"/>
      </w:pPr>
      <w:r>
        <w:rPr>
          <w:noProof/>
        </w:rPr>
        <w:drawing>
          <wp:inline distT="0" distB="0" distL="0" distR="0" wp14:anchorId="40BD7AD7" wp14:editId="401E6D16">
            <wp:extent cx="5334000" cy="3556000"/>
            <wp:effectExtent l="0" t="0" r="0" b="0"/>
            <wp:docPr id="2" name="Picture" descr="Figure 3.2: Countries last month vaccine uptake and coverage"/>
            <wp:cNvGraphicFramePr/>
            <a:graphic xmlns:a="http://schemas.openxmlformats.org/drawingml/2006/main">
              <a:graphicData uri="http://schemas.openxmlformats.org/drawingml/2006/picture">
                <pic:pic xmlns:pic="http://schemas.openxmlformats.org/drawingml/2006/picture">
                  <pic:nvPicPr>
                    <pic:cNvPr id="0" name="Picture" descr="global_files/figure-docx/growth-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13233CCA" w14:textId="77777777" w:rsidR="0084346A" w:rsidRDefault="008A50DB">
      <w:pPr>
        <w:pStyle w:val="ImageCaption"/>
      </w:pPr>
      <w:r>
        <w:t>Figure 3.2: Countries last month vaccine</w:t>
      </w:r>
      <w:r>
        <w:t xml:space="preserve"> uptake and coverage</w:t>
      </w:r>
    </w:p>
    <w:p w14:paraId="49DFD2F2" w14:textId="77777777" w:rsidR="0084346A" w:rsidRDefault="008A50DB">
      <w:pPr>
        <w:pStyle w:val="Heading2"/>
      </w:pPr>
      <w:bookmarkStart w:id="4" w:name="baseline-vs.-acceleration-scenarios"/>
      <w:bookmarkEnd w:id="3"/>
      <w:r>
        <w:rPr>
          <w:rStyle w:val="SectionNumber"/>
        </w:rPr>
        <w:t>3.2</w:t>
      </w:r>
      <w:r>
        <w:tab/>
        <w:t>Baseline vs. Acceleration Scenarios</w:t>
      </w:r>
    </w:p>
    <w:p w14:paraId="2AAC6548" w14:textId="77777777" w:rsidR="0084346A" w:rsidRDefault="008A50DB">
      <w:pPr>
        <w:pStyle w:val="FirstParagraph"/>
      </w:pPr>
      <w:r>
        <w:t>The combination of the different model parameters provides 32 different scenarios for each country.</w:t>
      </w:r>
    </w:p>
    <w:p w14:paraId="32B64D0E" w14:textId="77777777" w:rsidR="0084346A" w:rsidRDefault="008A50DB">
      <w:pPr>
        <w:pStyle w:val="BodyText"/>
      </w:pPr>
      <w:r>
        <w:t>By comparing hypothetical scenarios without vaccinations and scenarios where the vaccination co</w:t>
      </w:r>
      <w:r>
        <w:t>verage reaches 70%, our estimates suggest vaccines save between 913,565 and 1,360,774 deaths and prevent 2,426,566 to 3,955,025 hospitalisations on the combinations of parameters.</w:t>
      </w:r>
    </w:p>
    <w:p w14:paraId="16B6DA05" w14:textId="77777777" w:rsidR="0084346A" w:rsidRDefault="008A50DB">
      <w:pPr>
        <w:pStyle w:val="BodyText"/>
      </w:pPr>
      <w:r>
        <w:t xml:space="preserve">Simulations where we keep constant the last month vaccination uptake with a </w:t>
      </w:r>
      <w:r>
        <w:t>parameter R0 = 1.5 yields an estimated number of deaths ranging from 1,271,064 to 1,742,134. R = 1.5 is chosen to reflect a moderate average transmission rate found across countries in southern Africa, where the Omicron variant was initially found. When co</w:t>
      </w:r>
      <w:r>
        <w:t xml:space="preserve">mpared to the accelerated scenario, we estimate the number of avoidable deaths ranges from 475,610 to 841,561, and the number of avoidable hospitalisations spans from 1,425,347 to 2,857,235, depending on the combinations of parameters. Table 3.1 shows the </w:t>
      </w:r>
      <w:r>
        <w:t>maximum and the minimum number of averted deaths and hospitalisations computed across different R0. In the case of the scenarios of averted deaths, the differences between values do not change substantially when R is 1.5 or higher. In the case of the simul</w:t>
      </w:r>
      <w:r>
        <w:t>ation of averted hospitalisations, the minimum values tend to be stable across different, which is explained by the full occupancy of hospital and ICU beds and the incomplete evolution of the infectious wave due to the period limit imposed our models. Coun</w:t>
      </w:r>
      <w:r>
        <w:t>try-level estimations of maximum and minimum averted deaths and hospitalisations, vaccine doses and costs are found in the Appendix.</w:t>
      </w:r>
    </w:p>
    <w:p w14:paraId="7FD6B3AD" w14:textId="77777777" w:rsidR="0084346A" w:rsidRDefault="008A50DB">
      <w:pPr>
        <w:pStyle w:val="TableCaption"/>
      </w:pPr>
      <w:r>
        <w:t>Table 3.1: Maximum and minimum averted deaths and hospitalisations</w:t>
      </w:r>
    </w:p>
    <w:tbl>
      <w:tblPr>
        <w:tblStyle w:val="Table"/>
        <w:tblW w:w="5000" w:type="pct"/>
        <w:tblLook w:val="0020" w:firstRow="1" w:lastRow="0" w:firstColumn="0" w:lastColumn="0" w:noHBand="0" w:noVBand="0"/>
        <w:tblCaption w:val="Table 3.1: Maximum and minimum averted deaths and hospitalisations"/>
      </w:tblPr>
      <w:tblGrid>
        <w:gridCol w:w="531"/>
        <w:gridCol w:w="1654"/>
        <w:gridCol w:w="1638"/>
        <w:gridCol w:w="2516"/>
        <w:gridCol w:w="2499"/>
      </w:tblGrid>
      <w:tr w:rsidR="0084346A" w14:paraId="0EDEE8F8"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6AB7E716" w14:textId="77777777" w:rsidR="0084346A" w:rsidRDefault="008A50DB">
            <w:pPr>
              <w:pStyle w:val="Compact"/>
              <w:jc w:val="right"/>
            </w:pPr>
            <w:r>
              <w:t>R0</w:t>
            </w:r>
          </w:p>
        </w:tc>
        <w:tc>
          <w:tcPr>
            <w:tcW w:w="0" w:type="auto"/>
          </w:tcPr>
          <w:p w14:paraId="2C291EEB" w14:textId="77777777" w:rsidR="0084346A" w:rsidRDefault="008A50DB">
            <w:pPr>
              <w:pStyle w:val="Compact"/>
              <w:jc w:val="right"/>
            </w:pPr>
            <w:r>
              <w:t>Max averted deaths</w:t>
            </w:r>
          </w:p>
        </w:tc>
        <w:tc>
          <w:tcPr>
            <w:tcW w:w="0" w:type="auto"/>
          </w:tcPr>
          <w:p w14:paraId="4093F4BD" w14:textId="77777777" w:rsidR="0084346A" w:rsidRDefault="008A50DB">
            <w:pPr>
              <w:pStyle w:val="Compact"/>
              <w:jc w:val="right"/>
            </w:pPr>
            <w:r>
              <w:t>Min averted deaths</w:t>
            </w:r>
          </w:p>
        </w:tc>
        <w:tc>
          <w:tcPr>
            <w:tcW w:w="0" w:type="auto"/>
          </w:tcPr>
          <w:p w14:paraId="0720C890" w14:textId="77777777" w:rsidR="0084346A" w:rsidRDefault="008A50DB">
            <w:pPr>
              <w:pStyle w:val="Compact"/>
              <w:jc w:val="right"/>
            </w:pPr>
            <w:r>
              <w:t>Max averted hospitalisations</w:t>
            </w:r>
          </w:p>
        </w:tc>
        <w:tc>
          <w:tcPr>
            <w:tcW w:w="0" w:type="auto"/>
          </w:tcPr>
          <w:p w14:paraId="0FBADDE2" w14:textId="77777777" w:rsidR="0084346A" w:rsidRDefault="008A50DB">
            <w:pPr>
              <w:pStyle w:val="Compact"/>
              <w:jc w:val="right"/>
            </w:pPr>
            <w:r>
              <w:t>Min averted hospitalisations</w:t>
            </w:r>
          </w:p>
        </w:tc>
      </w:tr>
      <w:tr w:rsidR="0084346A" w14:paraId="7FA2BE5A" w14:textId="77777777">
        <w:tc>
          <w:tcPr>
            <w:tcW w:w="0" w:type="auto"/>
          </w:tcPr>
          <w:p w14:paraId="189C189C" w14:textId="77777777" w:rsidR="0084346A" w:rsidRDefault="008A50DB">
            <w:pPr>
              <w:pStyle w:val="Compact"/>
              <w:jc w:val="right"/>
            </w:pPr>
            <w:r>
              <w:t>1.3</w:t>
            </w:r>
          </w:p>
        </w:tc>
        <w:tc>
          <w:tcPr>
            <w:tcW w:w="0" w:type="auto"/>
          </w:tcPr>
          <w:p w14:paraId="3768DA16" w14:textId="77777777" w:rsidR="0084346A" w:rsidRDefault="008A50DB">
            <w:pPr>
              <w:pStyle w:val="Compact"/>
              <w:jc w:val="right"/>
            </w:pPr>
            <w:r>
              <w:t>524,191</w:t>
            </w:r>
          </w:p>
        </w:tc>
        <w:tc>
          <w:tcPr>
            <w:tcW w:w="0" w:type="auto"/>
          </w:tcPr>
          <w:p w14:paraId="4C83476C" w14:textId="77777777" w:rsidR="0084346A" w:rsidRDefault="008A50DB">
            <w:pPr>
              <w:pStyle w:val="Compact"/>
              <w:jc w:val="right"/>
            </w:pPr>
            <w:r>
              <w:t>240,427</w:t>
            </w:r>
          </w:p>
        </w:tc>
        <w:tc>
          <w:tcPr>
            <w:tcW w:w="0" w:type="auto"/>
          </w:tcPr>
          <w:p w14:paraId="6357D45F" w14:textId="77777777" w:rsidR="0084346A" w:rsidRDefault="008A50DB">
            <w:pPr>
              <w:pStyle w:val="Compact"/>
              <w:jc w:val="right"/>
            </w:pPr>
            <w:r>
              <w:t>2,285,113</w:t>
            </w:r>
          </w:p>
        </w:tc>
        <w:tc>
          <w:tcPr>
            <w:tcW w:w="0" w:type="auto"/>
          </w:tcPr>
          <w:p w14:paraId="3B7B2E0F" w14:textId="77777777" w:rsidR="0084346A" w:rsidRDefault="008A50DB">
            <w:pPr>
              <w:pStyle w:val="Compact"/>
              <w:jc w:val="right"/>
            </w:pPr>
            <w:r>
              <w:t>969,053</w:t>
            </w:r>
          </w:p>
        </w:tc>
      </w:tr>
      <w:tr w:rsidR="0084346A" w14:paraId="48D5774B" w14:textId="77777777">
        <w:tc>
          <w:tcPr>
            <w:tcW w:w="0" w:type="auto"/>
          </w:tcPr>
          <w:p w14:paraId="216D78C9" w14:textId="77777777" w:rsidR="0084346A" w:rsidRDefault="008A50DB">
            <w:pPr>
              <w:pStyle w:val="Compact"/>
              <w:jc w:val="right"/>
            </w:pPr>
            <w:r>
              <w:t>1.5</w:t>
            </w:r>
          </w:p>
        </w:tc>
        <w:tc>
          <w:tcPr>
            <w:tcW w:w="0" w:type="auto"/>
          </w:tcPr>
          <w:p w14:paraId="7FBF74AF" w14:textId="77777777" w:rsidR="0084346A" w:rsidRDefault="008A50DB">
            <w:pPr>
              <w:pStyle w:val="Compact"/>
              <w:jc w:val="right"/>
            </w:pPr>
            <w:r>
              <w:t>841,561</w:t>
            </w:r>
          </w:p>
        </w:tc>
        <w:tc>
          <w:tcPr>
            <w:tcW w:w="0" w:type="auto"/>
          </w:tcPr>
          <w:p w14:paraId="6EEC4A38" w14:textId="77777777" w:rsidR="0084346A" w:rsidRDefault="008A50DB">
            <w:pPr>
              <w:pStyle w:val="Compact"/>
              <w:jc w:val="right"/>
            </w:pPr>
            <w:r>
              <w:t>475,610</w:t>
            </w:r>
          </w:p>
        </w:tc>
        <w:tc>
          <w:tcPr>
            <w:tcW w:w="0" w:type="auto"/>
          </w:tcPr>
          <w:p w14:paraId="79E82EDE" w14:textId="77777777" w:rsidR="0084346A" w:rsidRDefault="008A50DB">
            <w:pPr>
              <w:pStyle w:val="Compact"/>
              <w:jc w:val="right"/>
            </w:pPr>
            <w:r>
              <w:t>2,857,235</w:t>
            </w:r>
          </w:p>
        </w:tc>
        <w:tc>
          <w:tcPr>
            <w:tcW w:w="0" w:type="auto"/>
          </w:tcPr>
          <w:p w14:paraId="5B5AE379" w14:textId="77777777" w:rsidR="0084346A" w:rsidRDefault="008A50DB">
            <w:pPr>
              <w:pStyle w:val="Compact"/>
              <w:jc w:val="right"/>
            </w:pPr>
            <w:r>
              <w:t>1,425,347</w:t>
            </w:r>
          </w:p>
        </w:tc>
      </w:tr>
      <w:tr w:rsidR="0084346A" w14:paraId="42CCE74E" w14:textId="77777777">
        <w:tc>
          <w:tcPr>
            <w:tcW w:w="0" w:type="auto"/>
          </w:tcPr>
          <w:p w14:paraId="404E4606" w14:textId="77777777" w:rsidR="0084346A" w:rsidRDefault="008A50DB">
            <w:pPr>
              <w:pStyle w:val="Compact"/>
              <w:jc w:val="right"/>
            </w:pPr>
            <w:r>
              <w:t>2.0</w:t>
            </w:r>
          </w:p>
        </w:tc>
        <w:tc>
          <w:tcPr>
            <w:tcW w:w="0" w:type="auto"/>
          </w:tcPr>
          <w:p w14:paraId="15E11C7D" w14:textId="77777777" w:rsidR="0084346A" w:rsidRDefault="008A50DB">
            <w:pPr>
              <w:pStyle w:val="Compact"/>
              <w:jc w:val="right"/>
            </w:pPr>
            <w:r>
              <w:t>906,055</w:t>
            </w:r>
          </w:p>
        </w:tc>
        <w:tc>
          <w:tcPr>
            <w:tcW w:w="0" w:type="auto"/>
          </w:tcPr>
          <w:p w14:paraId="780EA5BF" w14:textId="77777777" w:rsidR="0084346A" w:rsidRDefault="008A50DB">
            <w:pPr>
              <w:pStyle w:val="Compact"/>
              <w:jc w:val="right"/>
            </w:pPr>
            <w:r>
              <w:t>534,106</w:t>
            </w:r>
          </w:p>
        </w:tc>
        <w:tc>
          <w:tcPr>
            <w:tcW w:w="0" w:type="auto"/>
          </w:tcPr>
          <w:p w14:paraId="64F99562" w14:textId="77777777" w:rsidR="0084346A" w:rsidRDefault="008A50DB">
            <w:pPr>
              <w:pStyle w:val="Compact"/>
              <w:jc w:val="right"/>
            </w:pPr>
            <w:r>
              <w:t>2,230,580</w:t>
            </w:r>
          </w:p>
        </w:tc>
        <w:tc>
          <w:tcPr>
            <w:tcW w:w="0" w:type="auto"/>
          </w:tcPr>
          <w:p w14:paraId="55E4BA53" w14:textId="77777777" w:rsidR="0084346A" w:rsidRDefault="008A50DB">
            <w:pPr>
              <w:pStyle w:val="Compact"/>
              <w:jc w:val="right"/>
            </w:pPr>
            <w:r>
              <w:t>1,201,647</w:t>
            </w:r>
          </w:p>
        </w:tc>
      </w:tr>
    </w:tbl>
    <w:p w14:paraId="49D27D6B" w14:textId="77777777" w:rsidR="0084346A" w:rsidRDefault="008A50DB">
      <w:pPr>
        <w:pStyle w:val="BodyText"/>
      </w:pPr>
      <w:r>
        <w:t xml:space="preserve">To exemplify differences across scenarios, Figure 3.3 presents the estimation of avoidable deaths across scenarios for the countries with the highest number of avoidable deaths: Nigeria, Democratic Republic of Congo, Russia and the Algeria. Together, they </w:t>
      </w:r>
      <w:r>
        <w:t>represent between 30% and 30% of the total estimated avertible deaths across different scenarios for R0 = 1.5.</w:t>
      </w:r>
    </w:p>
    <w:p w14:paraId="2B2242CC" w14:textId="77777777" w:rsidR="0084346A" w:rsidRDefault="008A50DB">
      <w:pPr>
        <w:pStyle w:val="CaptionedFigure"/>
      </w:pPr>
      <w:r>
        <w:rPr>
          <w:noProof/>
        </w:rPr>
        <w:drawing>
          <wp:inline distT="0" distB="0" distL="0" distR="0" wp14:anchorId="6A4BBCCE" wp14:editId="7697268A">
            <wp:extent cx="5334000" cy="3556000"/>
            <wp:effectExtent l="0" t="0" r="0" b="0"/>
            <wp:docPr id="3" name="Picture" descr="Figure 3.3: Deaths averted across scenarios - selected countries"/>
            <wp:cNvGraphicFramePr/>
            <a:graphic xmlns:a="http://schemas.openxmlformats.org/drawingml/2006/main">
              <a:graphicData uri="http://schemas.openxmlformats.org/drawingml/2006/picture">
                <pic:pic xmlns:pic="http://schemas.openxmlformats.org/drawingml/2006/picture">
                  <pic:nvPicPr>
                    <pic:cNvPr id="0" name="Picture" descr="global_files/figure-docx/countrie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C69462D" w14:textId="77777777" w:rsidR="0084346A" w:rsidRDefault="008A50DB">
      <w:pPr>
        <w:pStyle w:val="ImageCaption"/>
      </w:pPr>
      <w:r>
        <w:t>Figure 3.3: Deaths averted across scenarios - selected countries</w:t>
      </w:r>
    </w:p>
    <w:p w14:paraId="4DB623C8" w14:textId="77777777" w:rsidR="0084346A" w:rsidRDefault="008A50DB">
      <w:pPr>
        <w:pStyle w:val="BodyText"/>
      </w:pPr>
      <w:r>
        <w:t>Across the vast majority of models, between 60% and 70% of avoidable deaths co</w:t>
      </w:r>
      <w:r>
        <w:t>rrespond to people aged 60 and above. This occurs even in the majority of countries that currently portray a younger population age structure, such cases of regions such as Africa and Asia. Table 3.2 summarises the scenarios in terms of total avoidable dea</w:t>
      </w:r>
      <w:r>
        <w:t>ths and infections based on R0 = 1.5 for the population over and under 60 years old. We find that the proportion of avoidable deaths benefits older people, ranging from 47% to 59% of the total number of deaths, while it is similar across age groups for the</w:t>
      </w:r>
      <w:r>
        <w:t xml:space="preserve"> total number of hospitalisations, ranging from 41% to 53% for the older people group.</w:t>
      </w:r>
    </w:p>
    <w:p w14:paraId="5F879E06" w14:textId="77777777" w:rsidR="0084346A" w:rsidRDefault="008A50DB">
      <w:pPr>
        <w:pStyle w:val="TableCaption"/>
      </w:pPr>
      <w:r>
        <w:t>Table 3.2: Proportion of avoidable deaths of older people across simulations</w:t>
      </w:r>
    </w:p>
    <w:tbl>
      <w:tblPr>
        <w:tblStyle w:val="Table"/>
        <w:tblW w:w="5000" w:type="pct"/>
        <w:tblLook w:val="0020" w:firstRow="1" w:lastRow="0" w:firstColumn="0" w:lastColumn="0" w:noHBand="0" w:noVBand="0"/>
        <w:tblCaption w:val="Table 3.2: Proportion of avoidable deaths of older people across simulations"/>
      </w:tblPr>
      <w:tblGrid>
        <w:gridCol w:w="1903"/>
        <w:gridCol w:w="2354"/>
        <w:gridCol w:w="1895"/>
        <w:gridCol w:w="2686"/>
      </w:tblGrid>
      <w:tr w:rsidR="0084346A" w14:paraId="75DE69B4"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70C63B5F" w14:textId="77777777" w:rsidR="0084346A" w:rsidRDefault="008A50DB">
            <w:pPr>
              <w:pStyle w:val="Compact"/>
            </w:pPr>
            <w:r>
              <w:t>Impact of COVID</w:t>
            </w:r>
          </w:p>
        </w:tc>
        <w:tc>
          <w:tcPr>
            <w:tcW w:w="0" w:type="auto"/>
          </w:tcPr>
          <w:p w14:paraId="7FE09AA0" w14:textId="77777777" w:rsidR="0084346A" w:rsidRDefault="008A50DB">
            <w:pPr>
              <w:pStyle w:val="Compact"/>
            </w:pPr>
            <w:r>
              <w:t>Concerned population</w:t>
            </w:r>
          </w:p>
        </w:tc>
        <w:tc>
          <w:tcPr>
            <w:tcW w:w="0" w:type="auto"/>
          </w:tcPr>
          <w:p w14:paraId="6698FAB6" w14:textId="77777777" w:rsidR="0084346A" w:rsidRDefault="008A50DB">
            <w:pPr>
              <w:pStyle w:val="Compact"/>
              <w:jc w:val="right"/>
            </w:pPr>
            <w:r>
              <w:t>Avoidable deaths</w:t>
            </w:r>
          </w:p>
        </w:tc>
        <w:tc>
          <w:tcPr>
            <w:tcW w:w="0" w:type="auto"/>
          </w:tcPr>
          <w:p w14:paraId="15D70B6F" w14:textId="77777777" w:rsidR="0084346A" w:rsidRDefault="008A50DB">
            <w:pPr>
              <w:pStyle w:val="Compact"/>
              <w:jc w:val="right"/>
            </w:pPr>
            <w:r>
              <w:t>Proportion of total deaths</w:t>
            </w:r>
          </w:p>
        </w:tc>
      </w:tr>
      <w:tr w:rsidR="0084346A" w14:paraId="4BD587BA" w14:textId="77777777">
        <w:tc>
          <w:tcPr>
            <w:tcW w:w="0" w:type="auto"/>
          </w:tcPr>
          <w:p w14:paraId="708A0A0F" w14:textId="77777777" w:rsidR="0084346A" w:rsidRDefault="008A50DB">
            <w:pPr>
              <w:pStyle w:val="Compact"/>
            </w:pPr>
            <w:r>
              <w:t>deaths</w:t>
            </w:r>
          </w:p>
        </w:tc>
        <w:tc>
          <w:tcPr>
            <w:tcW w:w="0" w:type="auto"/>
          </w:tcPr>
          <w:p w14:paraId="7AB0E266" w14:textId="77777777" w:rsidR="0084346A" w:rsidRDefault="008A50DB">
            <w:pPr>
              <w:pStyle w:val="Compact"/>
            </w:pPr>
            <w:r>
              <w:t>old</w:t>
            </w:r>
            <w:r>
              <w:t>er people</w:t>
            </w:r>
          </w:p>
        </w:tc>
        <w:tc>
          <w:tcPr>
            <w:tcW w:w="0" w:type="auto"/>
          </w:tcPr>
          <w:p w14:paraId="6EEA541E" w14:textId="77777777" w:rsidR="0084346A" w:rsidRDefault="008A50DB">
            <w:pPr>
              <w:pStyle w:val="Compact"/>
              <w:jc w:val="right"/>
            </w:pPr>
            <w:r>
              <w:t>1,423,066</w:t>
            </w:r>
          </w:p>
        </w:tc>
        <w:tc>
          <w:tcPr>
            <w:tcW w:w="0" w:type="auto"/>
          </w:tcPr>
          <w:p w14:paraId="2EAA06D9" w14:textId="77777777" w:rsidR="0084346A" w:rsidRDefault="008A50DB">
            <w:pPr>
              <w:pStyle w:val="Compact"/>
              <w:jc w:val="right"/>
            </w:pPr>
            <w:r>
              <w:t>59</w:t>
            </w:r>
          </w:p>
        </w:tc>
      </w:tr>
      <w:tr w:rsidR="0084346A" w14:paraId="03EE0029" w14:textId="77777777">
        <w:tc>
          <w:tcPr>
            <w:tcW w:w="0" w:type="auto"/>
          </w:tcPr>
          <w:p w14:paraId="59C4BCB1" w14:textId="77777777" w:rsidR="0084346A" w:rsidRDefault="008A50DB">
            <w:pPr>
              <w:pStyle w:val="Compact"/>
            </w:pPr>
            <w:r>
              <w:t>deaths</w:t>
            </w:r>
          </w:p>
        </w:tc>
        <w:tc>
          <w:tcPr>
            <w:tcW w:w="0" w:type="auto"/>
          </w:tcPr>
          <w:p w14:paraId="6B87AF22" w14:textId="77777777" w:rsidR="0084346A" w:rsidRDefault="008A50DB">
            <w:pPr>
              <w:pStyle w:val="Compact"/>
            </w:pPr>
            <w:r>
              <w:t>younger people</w:t>
            </w:r>
          </w:p>
        </w:tc>
        <w:tc>
          <w:tcPr>
            <w:tcW w:w="0" w:type="auto"/>
          </w:tcPr>
          <w:p w14:paraId="4F56AD94" w14:textId="77777777" w:rsidR="0084346A" w:rsidRDefault="008A50DB">
            <w:pPr>
              <w:pStyle w:val="Compact"/>
              <w:jc w:val="right"/>
            </w:pPr>
            <w:r>
              <w:t>992,093</w:t>
            </w:r>
          </w:p>
        </w:tc>
        <w:tc>
          <w:tcPr>
            <w:tcW w:w="0" w:type="auto"/>
          </w:tcPr>
          <w:p w14:paraId="4B4DD4EA" w14:textId="77777777" w:rsidR="0084346A" w:rsidRDefault="008A50DB">
            <w:pPr>
              <w:pStyle w:val="Compact"/>
              <w:jc w:val="right"/>
            </w:pPr>
            <w:r>
              <w:t>41</w:t>
            </w:r>
          </w:p>
        </w:tc>
      </w:tr>
      <w:tr w:rsidR="0084346A" w14:paraId="00CDCF4B" w14:textId="77777777">
        <w:tc>
          <w:tcPr>
            <w:tcW w:w="0" w:type="auto"/>
          </w:tcPr>
          <w:p w14:paraId="5C88CEA1" w14:textId="77777777" w:rsidR="0084346A" w:rsidRDefault="008A50DB">
            <w:pPr>
              <w:pStyle w:val="Compact"/>
            </w:pPr>
            <w:r>
              <w:t>hospitalisations</w:t>
            </w:r>
          </w:p>
        </w:tc>
        <w:tc>
          <w:tcPr>
            <w:tcW w:w="0" w:type="auto"/>
          </w:tcPr>
          <w:p w14:paraId="076BD700" w14:textId="77777777" w:rsidR="0084346A" w:rsidRDefault="008A50DB">
            <w:pPr>
              <w:pStyle w:val="Compact"/>
            </w:pPr>
            <w:r>
              <w:t>older people</w:t>
            </w:r>
          </w:p>
        </w:tc>
        <w:tc>
          <w:tcPr>
            <w:tcW w:w="0" w:type="auto"/>
          </w:tcPr>
          <w:p w14:paraId="4F23CCAD" w14:textId="77777777" w:rsidR="0084346A" w:rsidRDefault="008A50DB">
            <w:pPr>
              <w:pStyle w:val="Compact"/>
              <w:jc w:val="right"/>
            </w:pPr>
            <w:r>
              <w:t>4,071,345</w:t>
            </w:r>
          </w:p>
        </w:tc>
        <w:tc>
          <w:tcPr>
            <w:tcW w:w="0" w:type="auto"/>
          </w:tcPr>
          <w:p w14:paraId="2B6FF319" w14:textId="77777777" w:rsidR="0084346A" w:rsidRDefault="008A50DB">
            <w:pPr>
              <w:pStyle w:val="Compact"/>
              <w:jc w:val="right"/>
            </w:pPr>
            <w:r>
              <w:t>47</w:t>
            </w:r>
          </w:p>
        </w:tc>
      </w:tr>
      <w:tr w:rsidR="0084346A" w14:paraId="66C1C163" w14:textId="77777777">
        <w:tc>
          <w:tcPr>
            <w:tcW w:w="0" w:type="auto"/>
          </w:tcPr>
          <w:p w14:paraId="72960F1D" w14:textId="77777777" w:rsidR="0084346A" w:rsidRDefault="008A50DB">
            <w:pPr>
              <w:pStyle w:val="Compact"/>
            </w:pPr>
            <w:r>
              <w:t>hospitalisations</w:t>
            </w:r>
          </w:p>
        </w:tc>
        <w:tc>
          <w:tcPr>
            <w:tcW w:w="0" w:type="auto"/>
          </w:tcPr>
          <w:p w14:paraId="01CEC573" w14:textId="77777777" w:rsidR="0084346A" w:rsidRDefault="008A50DB">
            <w:pPr>
              <w:pStyle w:val="Compact"/>
            </w:pPr>
            <w:r>
              <w:t>younger people</w:t>
            </w:r>
          </w:p>
        </w:tc>
        <w:tc>
          <w:tcPr>
            <w:tcW w:w="0" w:type="auto"/>
          </w:tcPr>
          <w:p w14:paraId="747979CE" w14:textId="77777777" w:rsidR="0084346A" w:rsidRDefault="008A50DB">
            <w:pPr>
              <w:pStyle w:val="Compact"/>
              <w:jc w:val="right"/>
            </w:pPr>
            <w:r>
              <w:t>4,672,406</w:t>
            </w:r>
          </w:p>
        </w:tc>
        <w:tc>
          <w:tcPr>
            <w:tcW w:w="0" w:type="auto"/>
          </w:tcPr>
          <w:p w14:paraId="7342DA68" w14:textId="77777777" w:rsidR="0084346A" w:rsidRDefault="008A50DB">
            <w:pPr>
              <w:pStyle w:val="Compact"/>
              <w:jc w:val="right"/>
            </w:pPr>
            <w:r>
              <w:t>53</w:t>
            </w:r>
          </w:p>
        </w:tc>
      </w:tr>
    </w:tbl>
    <w:p w14:paraId="3224EBAD" w14:textId="77777777" w:rsidR="0084346A" w:rsidRDefault="008A50DB">
      <w:pPr>
        <w:pStyle w:val="BodyText"/>
      </w:pPr>
      <w:r>
        <w:t>Finally, we perform two different sets of robustness checks. First, we perform a similar analysis using a 15-days average of vaccines, yielding very similar results in terms of the number of countries behind WHO’s goal. Additionally, we compare our SEIR mo</w:t>
      </w:r>
      <w:r>
        <w:t>dels results with those presented by the Institute of Health Metrics and Evaluation (IHME, n.d.) and the MRC-IDE at Imperial College (MRC-IDE 2022). As expected, there are no significant differences between models, which are explained by choice of differen</w:t>
      </w:r>
      <w:r>
        <w:t>t parameters.</w:t>
      </w:r>
    </w:p>
    <w:p w14:paraId="4D72173A" w14:textId="77777777" w:rsidR="0084346A" w:rsidRDefault="008A50DB">
      <w:pPr>
        <w:pStyle w:val="Heading1"/>
      </w:pPr>
      <w:bookmarkStart w:id="5" w:name="conclusions"/>
      <w:bookmarkEnd w:id="2"/>
      <w:bookmarkEnd w:id="4"/>
      <w:r>
        <w:rPr>
          <w:rStyle w:val="SectionNumber"/>
        </w:rPr>
        <w:t>4</w:t>
      </w:r>
      <w:r>
        <w:tab/>
        <w:t>Conclusions</w:t>
      </w:r>
    </w:p>
    <w:p w14:paraId="2CF1DB92" w14:textId="77777777" w:rsidR="0084346A" w:rsidRDefault="008A50DB">
      <w:pPr>
        <w:pStyle w:val="FirstParagraph"/>
      </w:pPr>
      <w:r>
        <w:t>These scenarios are built to answer an ethical framework that aims to find the best possible allocation of COVID-19 vaccines. Our ethical guidelines are the following: we aim to maximise societal health benefits, prioritise thos</w:t>
      </w:r>
      <w:r>
        <w:t>e worst-off without the vaccines, and promote equality, where individuals under the circumstances shall be treated equally (Persad, Peek, and Emanuel 2020; Emanuel et al. 2020). These principles become operational in terms of saving the most lives; priorit</w:t>
      </w:r>
      <w:r>
        <w:t>ise the most vulnerable populations such as older and immunodeficient people; and protecting health workers. Recently, the WHO SAGE group updated their roadmap for accelerated allocation of vaccines across the world, where older adults, health workers, imm</w:t>
      </w:r>
      <w:r>
        <w:t>unocompromised persons, adults with comorbidities, pregnant persons, teachers and other essential workers and disadvantaged subpopulations at higher risk of severe COVID-19 remain the higher priority groups for additional doses and boosters (SAGE 2022).</w:t>
      </w:r>
    </w:p>
    <w:p w14:paraId="55813F2A" w14:textId="77777777" w:rsidR="0084346A" w:rsidRDefault="008A50DB">
      <w:pPr>
        <w:pStyle w:val="BodyText"/>
      </w:pPr>
      <w:r>
        <w:t>Ou</w:t>
      </w:r>
      <w:r>
        <w:t>r simulations suggest that even with relatively low transmission rates (R = 1.5), upraising daily vaccinations in line with the 70% by mid-2022 target could save between 200,000 and 300,000 lives in the analysed countries in the next five months. We also f</w:t>
      </w:r>
      <w:r>
        <w:t>ind that, across all countries - even with different age-population structures - and across models using different parameters, results suggest consistently that older people account for the majority of averted deaths and hospitalisations.</w:t>
      </w:r>
    </w:p>
    <w:p w14:paraId="5A6100E7" w14:textId="77777777" w:rsidR="0084346A" w:rsidRDefault="008A50DB">
      <w:pPr>
        <w:pStyle w:val="BodyText"/>
      </w:pPr>
      <w:r>
        <w:t>Although accelerating the vaccination levels save thousands of lives, there is still a large number of people that is expected to die, with value spamming from 1,271,064 to 1,742,134. The only mechanism to avoid unnecessary and preventable deaths relies on</w:t>
      </w:r>
      <w:r>
        <w:t xml:space="preserve"> countries ramping up the administration of vaccines to complete their population coverage in the shortest possible time.</w:t>
      </w:r>
    </w:p>
    <w:p w14:paraId="566C852B" w14:textId="77777777" w:rsidR="0084346A" w:rsidRDefault="008A50DB">
      <w:pPr>
        <w:pStyle w:val="BodyText"/>
      </w:pPr>
      <w:r>
        <w:t>As with any modelling study, we address several limitations. First, while vaccine efficacy parameters against infection and disease ar</w:t>
      </w:r>
      <w:r>
        <w:t>e proven for previous dominant variants, there is still not enough information to establish certain parameters. Estimates of hospitalisations and deaths may be inaccurate due to our working assumptions. However, the presented counterfactual analysis allows</w:t>
      </w:r>
      <w:r>
        <w:t xml:space="preserve"> measuring the magnitude in terms of differences between vaccination roll-outs.</w:t>
      </w:r>
    </w:p>
    <w:p w14:paraId="1C3DA800" w14:textId="77777777" w:rsidR="0084346A" w:rsidRDefault="008A50DB">
      <w:pPr>
        <w:pStyle w:val="Heading1"/>
      </w:pPr>
      <w:bookmarkStart w:id="6" w:name="references"/>
      <w:bookmarkEnd w:id="5"/>
      <w:r>
        <w:rPr>
          <w:rStyle w:val="SectionNumber"/>
        </w:rPr>
        <w:t>5</w:t>
      </w:r>
      <w:r>
        <w:tab/>
        <w:t>References</w:t>
      </w:r>
    </w:p>
    <w:p w14:paraId="0462D8A0" w14:textId="77777777" w:rsidR="0084346A" w:rsidRDefault="008A50DB">
      <w:pPr>
        <w:pStyle w:val="Bibliography"/>
      </w:pPr>
      <w:bookmarkStart w:id="7" w:name="ref-abbott2022"/>
      <w:bookmarkStart w:id="8" w:name="refs"/>
      <w:r>
        <w:t>Abbott, Sam, Katharine Sherratt, Moritz Gerstung, and Sebastian Funk. 2022. “Estimation of the Test to Test Distribution as a Proxy for Generation Interval Distrib</w:t>
      </w:r>
      <w:r>
        <w:t xml:space="preserve">ution for the Omicron Variant in England.” </w:t>
      </w:r>
      <w:hyperlink r:id="rId12">
        <w:r>
          <w:rPr>
            <w:rStyle w:val="Hyperlink"/>
          </w:rPr>
          <w:t>http://dx.doi.org/10.1101/2022.01.08.22268920</w:t>
        </w:r>
      </w:hyperlink>
      <w:r>
        <w:t>.</w:t>
      </w:r>
    </w:p>
    <w:p w14:paraId="5F1D36AF" w14:textId="77777777" w:rsidR="0084346A" w:rsidRDefault="008A50DB">
      <w:pPr>
        <w:pStyle w:val="Bibliography"/>
      </w:pPr>
      <w:bookmarkStart w:id="9" w:name="ref-AFP2022"/>
      <w:bookmarkEnd w:id="7"/>
      <w:r>
        <w:t>AFP. 2022. “WHO Laments 500,000 Covid-19 Deaths Since Omicron.” South China Morning Post. February 9,</w:t>
      </w:r>
      <w:r>
        <w:t xml:space="preserve"> 2022. </w:t>
      </w:r>
      <w:hyperlink r:id="rId13">
        <w:r>
          <w:rPr>
            <w:rStyle w:val="Hyperlink"/>
          </w:rPr>
          <w:t>https://www.scmp.com/news/world/article/3166321/who-laments-half-million-coronavirus-deaths-omicron</w:t>
        </w:r>
      </w:hyperlink>
      <w:r>
        <w:t>.</w:t>
      </w:r>
    </w:p>
    <w:p w14:paraId="7EC7B921" w14:textId="77777777" w:rsidR="0084346A" w:rsidRDefault="008A50DB">
      <w:pPr>
        <w:pStyle w:val="Bibliography"/>
      </w:pPr>
      <w:bookmarkStart w:id="10" w:name="ref-collie2021"/>
      <w:bookmarkEnd w:id="9"/>
      <w:r>
        <w:t>Collie, Shirley, Jared Champi</w:t>
      </w:r>
      <w:r>
        <w:t xml:space="preserve">on, Harry Moultrie, Linda-Gail Bekker, and Glenda Gray. 2021. “Effectiveness of BNT162b2 Vaccine Against Omicron Variant in South Africa.” </w:t>
      </w:r>
      <w:r>
        <w:rPr>
          <w:i/>
          <w:iCs/>
        </w:rPr>
        <w:t>New England Journal of Medicine</w:t>
      </w:r>
      <w:r>
        <w:t xml:space="preserve">, December. </w:t>
      </w:r>
      <w:hyperlink r:id="rId14">
        <w:r>
          <w:rPr>
            <w:rStyle w:val="Hyperlink"/>
          </w:rPr>
          <w:t>https://doi.org/10</w:t>
        </w:r>
        <w:r>
          <w:rPr>
            <w:rStyle w:val="Hyperlink"/>
          </w:rPr>
          <w:t>.1056/nejmc2119270</w:t>
        </w:r>
      </w:hyperlink>
      <w:r>
        <w:t>.</w:t>
      </w:r>
    </w:p>
    <w:p w14:paraId="4F1613DC" w14:textId="77777777" w:rsidR="0084346A" w:rsidRDefault="008A50DB">
      <w:pPr>
        <w:pStyle w:val="Bibliography"/>
      </w:pPr>
      <w:bookmarkStart w:id="11" w:name="ref-emanuel2020"/>
      <w:bookmarkEnd w:id="10"/>
      <w:r>
        <w:t xml:space="preserve">Emanuel, Ezekiel J., Govind Persad, Adam Kern, Allen Buchanan, Cécile Fabre, Daniel Halliday, Joseph Heath, et al. 2020. “An Ethical Framework for Global Vaccine Allocation.” </w:t>
      </w:r>
      <w:r>
        <w:rPr>
          <w:i/>
          <w:iCs/>
        </w:rPr>
        <w:t>Science</w:t>
      </w:r>
      <w:r>
        <w:t xml:space="preserve"> 369 (6509): 1309–12. </w:t>
      </w:r>
      <w:hyperlink r:id="rId15">
        <w:r>
          <w:rPr>
            <w:rStyle w:val="Hyperlink"/>
          </w:rPr>
          <w:t>https://doi.org/10.1126/science.abe2803</w:t>
        </w:r>
      </w:hyperlink>
      <w:r>
        <w:t>.</w:t>
      </w:r>
    </w:p>
    <w:p w14:paraId="1D04B5EB" w14:textId="77777777" w:rsidR="0084346A" w:rsidRDefault="008A50DB">
      <w:pPr>
        <w:pStyle w:val="Bibliography"/>
      </w:pPr>
      <w:bookmarkStart w:id="12" w:name="ref-fergusonReport49Growth2021"/>
      <w:bookmarkEnd w:id="11"/>
      <w:r>
        <w:t xml:space="preserve">Ferguson, N. 2021b. “Report 49: Growth and Immune Escape of the Omicron SARS-CoV-2 Variant of Concern in England.” Imperial College London. </w:t>
      </w:r>
      <w:hyperlink r:id="rId16">
        <w:r>
          <w:rPr>
            <w:rStyle w:val="Hyperlink"/>
          </w:rPr>
          <w:t>https://doi.org/10.25561/93038</w:t>
        </w:r>
      </w:hyperlink>
      <w:r>
        <w:t>.</w:t>
      </w:r>
    </w:p>
    <w:p w14:paraId="58C3A76D" w14:textId="77777777" w:rsidR="0084346A" w:rsidRDefault="008A50DB">
      <w:pPr>
        <w:pStyle w:val="Bibliography"/>
      </w:pPr>
      <w:bookmarkStart w:id="13" w:name="ref-fergusonReport49Growth2021a"/>
      <w:bookmarkEnd w:id="12"/>
      <w:r>
        <w:t xml:space="preserve">———. 2021a. “Report 49: Growth and Immune Escape of the Omicron SARS-CoV-2 Variant of Concern in England.” </w:t>
      </w:r>
      <w:hyperlink r:id="rId17">
        <w:r>
          <w:rPr>
            <w:rStyle w:val="Hyperlink"/>
          </w:rPr>
          <w:t>https://doi.org/10.25561/93038</w:t>
        </w:r>
      </w:hyperlink>
      <w:r>
        <w:t>.</w:t>
      </w:r>
    </w:p>
    <w:p w14:paraId="64FADD22" w14:textId="77777777" w:rsidR="0084346A" w:rsidRDefault="008A50DB">
      <w:pPr>
        <w:pStyle w:val="Bibliography"/>
      </w:pPr>
      <w:bookmarkStart w:id="14" w:name="ref-fergusonReport50Effectiveness2021"/>
      <w:bookmarkEnd w:id="13"/>
      <w:r>
        <w:t>———. 2021c. “Report 50: Effective</w:t>
      </w:r>
      <w:r>
        <w:t xml:space="preserve">ness of SARS-CoV-2 Vaccines in England in 2021: A Whole Population Survival Analysis.” Imperial College London. </w:t>
      </w:r>
      <w:hyperlink r:id="rId18">
        <w:r>
          <w:rPr>
            <w:rStyle w:val="Hyperlink"/>
          </w:rPr>
          <w:t>https://doi.org/10.25561/93035</w:t>
        </w:r>
      </w:hyperlink>
      <w:r>
        <w:t>.</w:t>
      </w:r>
    </w:p>
    <w:p w14:paraId="070247B5" w14:textId="77777777" w:rsidR="0084346A" w:rsidRDefault="008A50DB">
      <w:pPr>
        <w:pStyle w:val="Bibliography"/>
      </w:pPr>
      <w:bookmarkStart w:id="15" w:name="ref-hodcroft2022"/>
      <w:bookmarkEnd w:id="14"/>
      <w:r>
        <w:t xml:space="preserve">Hodcroft, Emma. 2022. “CoVariants.” </w:t>
      </w:r>
      <w:hyperlink r:id="rId19">
        <w:r>
          <w:rPr>
            <w:rStyle w:val="Hyperlink"/>
          </w:rPr>
          <w:t>https://covariants.org/</w:t>
        </w:r>
      </w:hyperlink>
      <w:r>
        <w:t>.</w:t>
      </w:r>
    </w:p>
    <w:p w14:paraId="7D85A2DF" w14:textId="77777777" w:rsidR="0084346A" w:rsidRDefault="008A50DB">
      <w:pPr>
        <w:pStyle w:val="Bibliography"/>
      </w:pPr>
      <w:bookmarkStart w:id="16" w:name="ref-Hogan2021"/>
      <w:bookmarkEnd w:id="15"/>
      <w:r>
        <w:t>Hogan, Alexandra B., Peter Winskill, Oliver J. Watson, Patrick G. T. Walker, Charles Whittaker, Marc Baguelin, Nicholas F. Brazeau, et al. 2021. “Within-Country Age-Based Prioritisation, Global Allocation, and Publ</w:t>
      </w:r>
      <w:r>
        <w:t xml:space="preserve">ic Health Impact of a Vaccine Against SARS-CoV-2: A Mathematical Modelling Analysis.” </w:t>
      </w:r>
      <w:r>
        <w:rPr>
          <w:i/>
          <w:iCs/>
        </w:rPr>
        <w:t>Vaccine</w:t>
      </w:r>
      <w:r>
        <w:t xml:space="preserve"> 39 (22): 2995–3006. </w:t>
      </w:r>
      <w:hyperlink r:id="rId20">
        <w:r>
          <w:rPr>
            <w:rStyle w:val="Hyperlink"/>
          </w:rPr>
          <w:t>https://doi.org/10.1016/j.vaccine.2021.04.002</w:t>
        </w:r>
      </w:hyperlink>
      <w:r>
        <w:t>.</w:t>
      </w:r>
    </w:p>
    <w:p w14:paraId="0AC64717" w14:textId="77777777" w:rsidR="0084346A" w:rsidRDefault="008A50DB">
      <w:pPr>
        <w:pStyle w:val="Bibliography"/>
      </w:pPr>
      <w:bookmarkStart w:id="17" w:name="ref-huang2022"/>
      <w:bookmarkEnd w:id="16"/>
      <w:r>
        <w:t xml:space="preserve">Huang, Jianping, Yingjie Zhao, Li Zhang, Xu Li, Shuoyuan Gao, and Xiaodong Song. 2022. “Seasonal Prediction of Omicron Pandemic.” </w:t>
      </w:r>
      <w:hyperlink r:id="rId21">
        <w:r>
          <w:rPr>
            <w:rStyle w:val="Hyperlink"/>
          </w:rPr>
          <w:t>http://dx.doi.</w:t>
        </w:r>
        <w:r>
          <w:rPr>
            <w:rStyle w:val="Hyperlink"/>
          </w:rPr>
          <w:t>org/10.1101/2022.01.13.22269198</w:t>
        </w:r>
      </w:hyperlink>
      <w:r>
        <w:t>.</w:t>
      </w:r>
    </w:p>
    <w:p w14:paraId="73A1FD6B" w14:textId="77777777" w:rsidR="0084346A" w:rsidRDefault="008A50DB">
      <w:pPr>
        <w:pStyle w:val="Bibliography"/>
      </w:pPr>
      <w:bookmarkStart w:id="18" w:name="ref-ignatov2022"/>
      <w:bookmarkEnd w:id="17"/>
      <w:r>
        <w:t xml:space="preserve">Ignatov, A. M., and S. A. Trigger. 2022. “Two Viruses Competition in the SIR Model of Epidemic Spread: Application to COVID-19.” </w:t>
      </w:r>
      <w:hyperlink r:id="rId22">
        <w:r>
          <w:rPr>
            <w:rStyle w:val="Hyperlink"/>
          </w:rPr>
          <w:t>http://dx.doi.org/10.1101/202</w:t>
        </w:r>
        <w:r>
          <w:rPr>
            <w:rStyle w:val="Hyperlink"/>
          </w:rPr>
          <w:t>2.01.11.22269046</w:t>
        </w:r>
      </w:hyperlink>
      <w:r>
        <w:t>.</w:t>
      </w:r>
    </w:p>
    <w:p w14:paraId="2883D753" w14:textId="77777777" w:rsidR="0084346A" w:rsidRDefault="008A50DB">
      <w:pPr>
        <w:pStyle w:val="Bibliography"/>
      </w:pPr>
      <w:bookmarkStart w:id="19" w:name="ref-ihme"/>
      <w:bookmarkEnd w:id="18"/>
      <w:r>
        <w:t xml:space="preserve">IHME. n.d. “COVID-19 Projections.” </w:t>
      </w:r>
      <w:hyperlink r:id="rId23">
        <w:r>
          <w:rPr>
            <w:rStyle w:val="Hyperlink"/>
          </w:rPr>
          <w:t>https://covid19.healthdata.org/</w:t>
        </w:r>
      </w:hyperlink>
      <w:r>
        <w:t>.</w:t>
      </w:r>
    </w:p>
    <w:p w14:paraId="64E862E4" w14:textId="77777777" w:rsidR="0084346A" w:rsidRDefault="008A50DB">
      <w:pPr>
        <w:pStyle w:val="Bibliography"/>
      </w:pPr>
      <w:bookmarkStart w:id="20" w:name="ref-Imai2021"/>
      <w:bookmarkEnd w:id="19"/>
      <w:r>
        <w:t xml:space="preserve">Imai, Kenichi, and Hajime Tanaka. 2021. “SARS-CoV-2 Infection and Significance of Oral Health Management in the Era of </w:t>
      </w:r>
      <w:r>
        <w:t xml:space="preserve">“the New Normal with COVID-19”.” </w:t>
      </w:r>
      <w:r>
        <w:rPr>
          <w:i/>
          <w:iCs/>
        </w:rPr>
        <w:t>International Journal of Molecular Sciences</w:t>
      </w:r>
      <w:r>
        <w:t xml:space="preserve"> 22 (12): 6527. </w:t>
      </w:r>
      <w:hyperlink r:id="rId24">
        <w:r>
          <w:rPr>
            <w:rStyle w:val="Hyperlink"/>
          </w:rPr>
          <w:t>https://doi.org/10.3390/ijms22126527</w:t>
        </w:r>
      </w:hyperlink>
      <w:r>
        <w:t>.</w:t>
      </w:r>
    </w:p>
    <w:p w14:paraId="4226B991" w14:textId="77777777" w:rsidR="0084346A" w:rsidRDefault="008A50DB">
      <w:pPr>
        <w:pStyle w:val="Bibliography"/>
      </w:pPr>
      <w:bookmarkStart w:id="21" w:name="ref-imf-who2022"/>
      <w:bookmarkEnd w:id="20"/>
      <w:r>
        <w:t xml:space="preserve">IMF-WHO. 2022. “IMF-WHO COVID-19 Vaccine Tracker.” </w:t>
      </w:r>
      <w:hyperlink r:id="rId25">
        <w:r>
          <w:rPr>
            <w:rStyle w:val="Hyperlink"/>
          </w:rPr>
          <w:t>https://www.imf.org/en/Topics/imf-and-covid19/IMF-WHO-COVID-19-Vaccine-Tracker</w:t>
        </w:r>
      </w:hyperlink>
      <w:r>
        <w:t>.</w:t>
      </w:r>
    </w:p>
    <w:p w14:paraId="62A9C95D" w14:textId="77777777" w:rsidR="0084346A" w:rsidRDefault="008A50DB">
      <w:pPr>
        <w:pStyle w:val="Bibliography"/>
      </w:pPr>
      <w:bookmarkStart w:id="22" w:name="ref-khoury2021"/>
      <w:bookmarkEnd w:id="21"/>
      <w:r>
        <w:t>Khoury, David S., Megan Steain, James A. Triccas, Alex Sigal, Miles P. Davenport, and Deborah Cro</w:t>
      </w:r>
      <w:r>
        <w:t xml:space="preserve">mer. 2021. “A Meta-Analysis of Early Results to Predict Vaccine Efficacy Against Omicron.” </w:t>
      </w:r>
      <w:hyperlink r:id="rId26">
        <w:r>
          <w:rPr>
            <w:rStyle w:val="Hyperlink"/>
          </w:rPr>
          <w:t>http://dx.doi.org/10.1101/2021.12.13.21267748</w:t>
        </w:r>
      </w:hyperlink>
      <w:r>
        <w:t>.</w:t>
      </w:r>
    </w:p>
    <w:p w14:paraId="269EDEE3" w14:textId="77777777" w:rsidR="0084346A" w:rsidRDefault="008A50DB">
      <w:pPr>
        <w:pStyle w:val="Bibliography"/>
      </w:pPr>
      <w:bookmarkStart w:id="23" w:name="ref-lau2021"/>
      <w:bookmarkEnd w:id="22"/>
      <w:r>
        <w:t>Lau, H., T. Khosrawipour, P. Kocbach, H. Ichii, J. Ba</w:t>
      </w:r>
      <w:r>
        <w:t xml:space="preserve">nia, and V. Khosrawipour. 2021. “Evaluating the Massive Underreporting and Undertesting of COVID-19 Cases in Multiple Global Epicenters.” </w:t>
      </w:r>
      <w:r>
        <w:rPr>
          <w:i/>
          <w:iCs/>
        </w:rPr>
        <w:t>Pulmonology</w:t>
      </w:r>
      <w:r>
        <w:t xml:space="preserve"> 27 (2): 110–15. </w:t>
      </w:r>
      <w:hyperlink r:id="rId27">
        <w:r>
          <w:rPr>
            <w:rStyle w:val="Hyperlink"/>
          </w:rPr>
          <w:t>https://doi.org/10.1016/j.</w:t>
        </w:r>
        <w:r>
          <w:rPr>
            <w:rStyle w:val="Hyperlink"/>
          </w:rPr>
          <w:t>pulmoe.2020.05.015</w:t>
        </w:r>
      </w:hyperlink>
      <w:r>
        <w:t>.</w:t>
      </w:r>
    </w:p>
    <w:p w14:paraId="37D965BC" w14:textId="77777777" w:rsidR="0084346A" w:rsidRDefault="008A50DB">
      <w:pPr>
        <w:pStyle w:val="Bibliography"/>
      </w:pPr>
      <w:bookmarkStart w:id="24" w:name="ref-liu2021"/>
      <w:bookmarkEnd w:id="23"/>
      <w:r>
        <w:t xml:space="preserve">Liu, Lihong, Sho Iketani, Yicheng Guo, Jasper F-W. Chan, Maple Wang, Liyuan Liu, Yang Luo, et al. 2021. “Striking Antibody Evasion Manifested by the Omicron Variant of SARS-CoV-2.” </w:t>
      </w:r>
      <w:r>
        <w:rPr>
          <w:i/>
          <w:iCs/>
        </w:rPr>
        <w:t>Nature</w:t>
      </w:r>
      <w:r>
        <w:t xml:space="preserve">, December. </w:t>
      </w:r>
      <w:hyperlink r:id="rId28">
        <w:r>
          <w:rPr>
            <w:rStyle w:val="Hyperlink"/>
          </w:rPr>
          <w:t>https://doi.org/10.1038/s41586-021-04388-0</w:t>
        </w:r>
      </w:hyperlink>
      <w:r>
        <w:t>.</w:t>
      </w:r>
    </w:p>
    <w:p w14:paraId="2A20AAC6" w14:textId="77777777" w:rsidR="0084346A" w:rsidRDefault="008A50DB">
      <w:pPr>
        <w:pStyle w:val="Bibliography"/>
      </w:pPr>
      <w:bookmarkStart w:id="25" w:name="ref-Lloyd-Sherlock2021"/>
      <w:bookmarkEnd w:id="24"/>
      <w:r>
        <w:t>Lloyd-Sherlock, Peter, Lucas Sempe, Martin McKee, and Aravinda Guntupalli. 2020. “Problems of Data Availability and Quality for COVID-19 and Older People in Low- and Middle-Income Countri</w:t>
      </w:r>
      <w:r>
        <w:t xml:space="preserve">es.” Edited by Suzanne Meeks. </w:t>
      </w:r>
      <w:r>
        <w:rPr>
          <w:i/>
          <w:iCs/>
        </w:rPr>
        <w:t>The Gerontologist</w:t>
      </w:r>
      <w:r>
        <w:t xml:space="preserve"> 61 (2): 141–44. </w:t>
      </w:r>
      <w:hyperlink r:id="rId29">
        <w:r>
          <w:rPr>
            <w:rStyle w:val="Hyperlink"/>
          </w:rPr>
          <w:t>https://doi.org/10.1093/geront/gnaa153</w:t>
        </w:r>
      </w:hyperlink>
      <w:r>
        <w:t>.</w:t>
      </w:r>
    </w:p>
    <w:p w14:paraId="424440BA" w14:textId="77777777" w:rsidR="0084346A" w:rsidRDefault="008A50DB">
      <w:pPr>
        <w:pStyle w:val="Bibliography"/>
      </w:pPr>
      <w:bookmarkStart w:id="26" w:name="ref-meng2021"/>
      <w:bookmarkEnd w:id="25"/>
      <w:r>
        <w:t>Meng, Bo, Isabella A. T. M. Ferreira, Adam Abdullahi, Akatsuki Saito, Izumi Kimura, Daichi Yam</w:t>
      </w:r>
      <w:r>
        <w:t xml:space="preserve">asoba, Steven A. Kemp, et al. 2021. “SARS-CoV-2 Omicron Spike Mediated Immune Escape, Infectivity and Cell-Cell Fusion.” </w:t>
      </w:r>
      <w:hyperlink r:id="rId30">
        <w:r>
          <w:rPr>
            <w:rStyle w:val="Hyperlink"/>
          </w:rPr>
          <w:t>https://www.biorxiv.org/content/10.1101/2021.12.17.47324</w:t>
        </w:r>
        <w:r>
          <w:rPr>
            <w:rStyle w:val="Hyperlink"/>
          </w:rPr>
          <w:t>8v2</w:t>
        </w:r>
      </w:hyperlink>
      <w:r>
        <w:t>.</w:t>
      </w:r>
    </w:p>
    <w:p w14:paraId="4F73EE65" w14:textId="77777777" w:rsidR="0084346A" w:rsidRDefault="008A50DB">
      <w:pPr>
        <w:pStyle w:val="Bibliography"/>
      </w:pPr>
      <w:bookmarkStart w:id="27" w:name="ref-mrc-ide2022"/>
      <w:bookmarkEnd w:id="26"/>
      <w:r>
        <w:t xml:space="preserve">MRC-IDE. 2022. “Imperial College COVID-19 LMIC Reports.” </w:t>
      </w:r>
      <w:hyperlink r:id="rId31">
        <w:r>
          <w:rPr>
            <w:rStyle w:val="Hyperlink"/>
          </w:rPr>
          <w:t>https://mrc-ide.github.io/global-lmic-reports/</w:t>
        </w:r>
      </w:hyperlink>
      <w:r>
        <w:t>.</w:t>
      </w:r>
    </w:p>
    <w:p w14:paraId="2D8D75D4" w14:textId="77777777" w:rsidR="0084346A" w:rsidRDefault="008A50DB">
      <w:pPr>
        <w:pStyle w:val="Bibliography"/>
      </w:pPr>
      <w:bookmarkStart w:id="28" w:name="ref-persad2020"/>
      <w:bookmarkEnd w:id="27"/>
      <w:r>
        <w:t>Persad, Govind, Monica E. Peek, and Ezekiel J. Emanuel. 2020. “Fairly Prioritisi</w:t>
      </w:r>
      <w:r>
        <w:t xml:space="preserve">ng Groups for Access to COVID-19 Vaccines.” </w:t>
      </w:r>
      <w:r>
        <w:rPr>
          <w:i/>
          <w:iCs/>
        </w:rPr>
        <w:t>JAMA</w:t>
      </w:r>
      <w:r>
        <w:t xml:space="preserve"> 324 (16): 1601. </w:t>
      </w:r>
      <w:hyperlink r:id="rId32">
        <w:r>
          <w:rPr>
            <w:rStyle w:val="Hyperlink"/>
          </w:rPr>
          <w:t>https://doi.org/10.1001/jama.2020.18513</w:t>
        </w:r>
      </w:hyperlink>
      <w:r>
        <w:t>.</w:t>
      </w:r>
    </w:p>
    <w:p w14:paraId="26EE1764" w14:textId="77777777" w:rsidR="0084346A" w:rsidRDefault="008A50DB">
      <w:pPr>
        <w:pStyle w:val="Bibliography"/>
      </w:pPr>
      <w:bookmarkStart w:id="29" w:name="ref-pulliam2021"/>
      <w:bookmarkEnd w:id="28"/>
      <w:r>
        <w:t>Pulliam, Juliet R. C., Cari van Schalkwyk, Nevashan Govender, Anne von Gottberg, Cheryl Cohen, Michelle J. Groome, Jonathan Dushoff, Koleka Mlisana, and Harry Moultrie. 2021. “Increased Risk of SARS-CoV-2 Reinfection Associated with Emergence of the Omicro</w:t>
      </w:r>
      <w:r>
        <w:t xml:space="preserve">n Variant in South Africa.” </w:t>
      </w:r>
      <w:hyperlink r:id="rId33">
        <w:r>
          <w:rPr>
            <w:rStyle w:val="Hyperlink"/>
          </w:rPr>
          <w:t>http://dx.doi.org/10.1101/2021.11.11.21266068</w:t>
        </w:r>
      </w:hyperlink>
      <w:r>
        <w:t>.</w:t>
      </w:r>
    </w:p>
    <w:p w14:paraId="170414D9" w14:textId="77777777" w:rsidR="0084346A" w:rsidRDefault="008A50DB">
      <w:pPr>
        <w:pStyle w:val="Bibliography"/>
      </w:pPr>
      <w:bookmarkStart w:id="30" w:name="ref-report1"/>
      <w:bookmarkEnd w:id="29"/>
      <w:r>
        <w:t xml:space="preserve">“Report 12 - the Global Impact of COVID-19 and Strategies for Mitigation and Suppression.” n.d. </w:t>
      </w:r>
      <w:hyperlink r:id="rId34">
        <w:r>
          <w:rPr>
            <w:rStyle w:val="Hyperlink"/>
          </w:rPr>
          <w:t>http://www.imperial.ac.uk/medicine/departments/school-public-health/infecti</w:t>
        </w:r>
        <w:r>
          <w:rPr>
            <w:rStyle w:val="Hyperlink"/>
          </w:rPr>
          <w:t>ous-disease-epidemiology/mrc-global-infectious-disease-analysis/covid-19/report-12-global-impact-covid-19/</w:t>
        </w:r>
      </w:hyperlink>
      <w:r>
        <w:t>.</w:t>
      </w:r>
    </w:p>
    <w:p w14:paraId="12A0812E" w14:textId="77777777" w:rsidR="0084346A" w:rsidRDefault="008A50DB">
      <w:pPr>
        <w:pStyle w:val="Bibliography"/>
      </w:pPr>
      <w:bookmarkStart w:id="31" w:name="ref-roser2020"/>
      <w:bookmarkEnd w:id="30"/>
      <w:r>
        <w:t xml:space="preserve">Roser, Max, Hannah Ritchie, Esteban Ortiz-Ospina, and Joe Hasell. 2020. “Coronavirus Pandemic (COVID-19).” </w:t>
      </w:r>
      <w:r>
        <w:rPr>
          <w:i/>
          <w:iCs/>
        </w:rPr>
        <w:t>Our World in Data</w:t>
      </w:r>
      <w:r>
        <w:t>.</w:t>
      </w:r>
    </w:p>
    <w:bookmarkEnd w:id="31"/>
    <w:p w14:paraId="32888BF7" w14:textId="77777777" w:rsidR="0084346A" w:rsidRDefault="008A50DB">
      <w:pPr>
        <w:pStyle w:val="Bibliography"/>
      </w:pPr>
      <w:r>
        <w:t xml:space="preserve">SAGE, WHO. 2022. “WHO </w:t>
      </w:r>
      <w:r>
        <w:t xml:space="preserve">SAGE Roadmap for Prioritizing Uses of COVID-19 Vaccines.” </w:t>
      </w:r>
      <w:hyperlink r:id="rId35">
        <w:r>
          <w:rPr>
            <w:rStyle w:val="Hyperlink"/>
          </w:rPr>
          <w:t>https://www.who.int/publications-detail-redirect/who-sage-roadmap-for-</w:t>
        </w:r>
        <w:r>
          <w:rPr>
            <w:rStyle w:val="Hyperlink"/>
          </w:rPr>
          <w:t>prioritizing-uses-of-covid-19-vaccines</w:t>
        </w:r>
      </w:hyperlink>
      <w:r>
        <w:t>.</w:t>
      </w:r>
    </w:p>
    <w:p w14:paraId="3B6E5CCB" w14:textId="77777777" w:rsidR="0084346A" w:rsidRDefault="008A50DB">
      <w:pPr>
        <w:pStyle w:val="Bibliography"/>
      </w:pPr>
      <w:bookmarkStart w:id="32" w:name="ref-Thakur2021a"/>
      <w:r>
        <w:t>Thakur, Amrit Kumar, Ravishankar Sathyamurthy, Velraj Ramalingam, Iseult Lynch, Swellam Wafa Sharshir, Zhenjun Ma, Ganeshkumar Poongavanam, Suyeong Lee, Yeseul Jeong, and Jang-Yeon Hwang. 2021. “A Case Study of SARS-</w:t>
      </w:r>
      <w:r>
        <w:t xml:space="preserve">CoV-2 Transmission Behavior in a Severely Air-Polluted City (Delhi, India) and the Potential Usage of Graphene Based Materials for Filtering Air-Pollutants and Controlling/Monitoring the COVID-19 Pandemic.” </w:t>
      </w:r>
      <w:r>
        <w:rPr>
          <w:i/>
          <w:iCs/>
        </w:rPr>
        <w:t>Environmental Science: Processes &amp; Impacts</w:t>
      </w:r>
      <w:r>
        <w:t xml:space="preserve">. </w:t>
      </w:r>
      <w:hyperlink r:id="rId36">
        <w:r>
          <w:rPr>
            <w:rStyle w:val="Hyperlink"/>
          </w:rPr>
          <w:t>https://doi.org/10.1039/d1em00034a</w:t>
        </w:r>
      </w:hyperlink>
      <w:r>
        <w:t>.</w:t>
      </w:r>
    </w:p>
    <w:p w14:paraId="13EABE53" w14:textId="77777777" w:rsidR="0084346A" w:rsidRDefault="008A50DB">
      <w:pPr>
        <w:pStyle w:val="Bibliography"/>
      </w:pPr>
      <w:bookmarkStart w:id="33" w:name="ref-walker2020"/>
      <w:bookmarkEnd w:id="32"/>
      <w:r>
        <w:t xml:space="preserve">Walker, Patrick G. T., Charles Whittaker, Oliver J. Watson, Marc Baguelin, Peter Winskill, Arran Hamlet, Bimandra A. Djafaara, et al. 2020. “The Impact of COVID-19 and Strategies for Mitigation and Suppression in Low- and Middle-Income Countries.” </w:t>
      </w:r>
      <w:r>
        <w:rPr>
          <w:i/>
          <w:iCs/>
        </w:rPr>
        <w:t>Science</w:t>
      </w:r>
      <w:r>
        <w:t xml:space="preserve"> </w:t>
      </w:r>
      <w:r>
        <w:t xml:space="preserve">369 (6502): 413–22. </w:t>
      </w:r>
      <w:hyperlink r:id="rId37">
        <w:r>
          <w:rPr>
            <w:rStyle w:val="Hyperlink"/>
          </w:rPr>
          <w:t>https://doi.org/10.1126/science.abc0035</w:t>
        </w:r>
      </w:hyperlink>
      <w:r>
        <w:t>.</w:t>
      </w:r>
    </w:p>
    <w:p w14:paraId="2F94432E" w14:textId="77777777" w:rsidR="0084346A" w:rsidRDefault="008A50DB">
      <w:pPr>
        <w:pStyle w:val="Bibliography"/>
      </w:pPr>
      <w:bookmarkStart w:id="34" w:name="ref-vanwees2021"/>
      <w:bookmarkEnd w:id="33"/>
      <w:r>
        <w:t xml:space="preserve">Wees, Jan-Diederik van, Martijn van der Kuip, Sander Osinga, Bart Keijser, David van Westerloo, Maurice Hanegraaf, Maarten Pluymaekers, </w:t>
      </w:r>
      <w:r>
        <w:t xml:space="preserve">Olwijn Leeuwenburgh, Logan Brunner, and Marceline Tutu van Furth. 2021. “SIR Model for Assessing the Impact of the Advent of Omicron and Mitigating Measures on Infection Pressure and Hospitalization Needs.” </w:t>
      </w:r>
      <w:hyperlink r:id="rId38">
        <w:r>
          <w:rPr>
            <w:rStyle w:val="Hyperlink"/>
          </w:rPr>
          <w:t>http://dx.doi.org/10.1101/2021.12.25.21268394</w:t>
        </w:r>
      </w:hyperlink>
      <w:r>
        <w:t>.</w:t>
      </w:r>
    </w:p>
    <w:p w14:paraId="65E20B0F" w14:textId="77777777" w:rsidR="0084346A" w:rsidRDefault="008A50DB">
      <w:pPr>
        <w:pStyle w:val="Bibliography"/>
      </w:pPr>
      <w:bookmarkStart w:id="35" w:name="ref-who1a"/>
      <w:bookmarkEnd w:id="34"/>
      <w:r>
        <w:t xml:space="preserve">WHO. 2021a. “Enhancing Readiness for Omicron (B.1.1.529): Technical Brief and Priority Actions for Member States.” </w:t>
      </w:r>
      <w:hyperlink r:id="rId39">
        <w:r>
          <w:rPr>
            <w:rStyle w:val="Hyperlink"/>
          </w:rPr>
          <w:t>https://www.who.int/publications/m/item/enhancing-readiness-for-omicron-(b.1.1.529)-technical-brief-and-priority-actions-for-member-states</w:t>
        </w:r>
      </w:hyperlink>
      <w:r>
        <w:t>.</w:t>
      </w:r>
    </w:p>
    <w:p w14:paraId="2BCF2600" w14:textId="77777777" w:rsidR="0084346A" w:rsidRDefault="008A50DB">
      <w:pPr>
        <w:pStyle w:val="Bibliography"/>
      </w:pPr>
      <w:bookmarkStart w:id="36" w:name="ref-StrategyAchieveGlobal2021"/>
      <w:bookmarkEnd w:id="35"/>
      <w:r>
        <w:t>———. 2021b. “Strategy to Achieve Glo</w:t>
      </w:r>
      <w:r>
        <w:t>bal Covid-19 Vaccination by Mid-2022.” World Health Organisation.</w:t>
      </w:r>
    </w:p>
    <w:p w14:paraId="44F1A8E3" w14:textId="77777777" w:rsidR="0084346A" w:rsidRDefault="008A50DB">
      <w:pPr>
        <w:pStyle w:val="Bibliography"/>
      </w:pPr>
      <w:bookmarkStart w:id="37" w:name="ref-whoUpdateOmicron2021"/>
      <w:bookmarkEnd w:id="36"/>
      <w:r>
        <w:t xml:space="preserve">———. 2021c. “Update on Omicron.” 2021. </w:t>
      </w:r>
      <w:hyperlink r:id="rId40">
        <w:r>
          <w:rPr>
            <w:rStyle w:val="Hyperlink"/>
          </w:rPr>
          <w:t>https://www.who.int/news/item/28-11-2021-update-on-omicron</w:t>
        </w:r>
      </w:hyperlink>
      <w:r>
        <w:t>.</w:t>
      </w:r>
    </w:p>
    <w:p w14:paraId="05E8F2F8" w14:textId="77777777" w:rsidR="0084346A" w:rsidRDefault="008A50DB">
      <w:pPr>
        <w:pStyle w:val="Bibliography"/>
      </w:pPr>
      <w:bookmarkStart w:id="38" w:name="ref-who2022"/>
      <w:bookmarkEnd w:id="37"/>
      <w:r>
        <w:t>———. 2022. “C</w:t>
      </w:r>
      <w:r>
        <w:t xml:space="preserve">OVID-19 Vaccination Data.” </w:t>
      </w:r>
      <w:hyperlink r:id="rId41">
        <w:r>
          <w:rPr>
            <w:rStyle w:val="Hyperlink"/>
          </w:rPr>
          <w:t>https://app.powerbi.com/view?r=eyJrIjoiMWNjNzZkNjctZTN</w:t>
        </w:r>
        <w:r>
          <w:rPr>
            <w:rStyle w:val="Hyperlink"/>
          </w:rPr>
          <w:t>iNy00YmMzLTkxZjQtNmJiZDM2MTYxNzEwIiwidCI6ImY2MTBjMGI3LWJkMjQtNGIzOS04MTBiLTNkYzI4MGFmYjU5MCIsImMiOjh9</w:t>
        </w:r>
      </w:hyperlink>
      <w:r>
        <w:t>.</w:t>
      </w:r>
    </w:p>
    <w:bookmarkEnd w:id="8"/>
    <w:bookmarkEnd w:id="38"/>
    <w:p w14:paraId="54BDDA27" w14:textId="77777777" w:rsidR="0084346A" w:rsidRDefault="008A50DB">
      <w:r>
        <w:br w:type="page"/>
      </w:r>
    </w:p>
    <w:p w14:paraId="1266DDA4" w14:textId="77777777" w:rsidR="0084346A" w:rsidRDefault="008A50DB">
      <w:pPr>
        <w:pStyle w:val="Heading1"/>
      </w:pPr>
      <w:bookmarkStart w:id="39" w:name="appendix"/>
      <w:bookmarkEnd w:id="6"/>
      <w:r>
        <w:rPr>
          <w:rStyle w:val="SectionNumber"/>
        </w:rPr>
        <w:t>6</w:t>
      </w:r>
      <w:r>
        <w:tab/>
        <w:t>Appendix</w:t>
      </w:r>
    </w:p>
    <w:p w14:paraId="0F519D65" w14:textId="77777777" w:rsidR="0084346A" w:rsidRDefault="008A50DB">
      <w:pPr>
        <w:pStyle w:val="Heading2"/>
      </w:pPr>
      <w:bookmarkStart w:id="40" w:name="countries-behing-whos-vaccination-goal"/>
      <w:r>
        <w:rPr>
          <w:rStyle w:val="SectionNumber"/>
        </w:rPr>
        <w:t>6.1</w:t>
      </w:r>
      <w:r>
        <w:tab/>
        <w:t>Countries behing WHO’s vaccination goal</w:t>
      </w:r>
    </w:p>
    <w:tbl>
      <w:tblPr>
        <w:tblStyle w:val="Table"/>
        <w:tblW w:w="0" w:type="auto"/>
        <w:tblLook w:val="0020" w:firstRow="1" w:lastRow="0" w:firstColumn="0" w:lastColumn="0" w:noHBand="0" w:noVBand="0"/>
      </w:tblPr>
      <w:tblGrid>
        <w:gridCol w:w="812"/>
        <w:gridCol w:w="1848"/>
        <w:gridCol w:w="2091"/>
        <w:gridCol w:w="1428"/>
        <w:gridCol w:w="2659"/>
      </w:tblGrid>
      <w:tr w:rsidR="0084346A" w14:paraId="05425139"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490FE3BD" w14:textId="77777777" w:rsidR="0084346A" w:rsidRDefault="008A50DB">
            <w:pPr>
              <w:pStyle w:val="Compact"/>
            </w:pPr>
            <w:r>
              <w:t>iso_a3</w:t>
            </w:r>
          </w:p>
        </w:tc>
        <w:tc>
          <w:tcPr>
            <w:tcW w:w="0" w:type="auto"/>
          </w:tcPr>
          <w:p w14:paraId="01A09E68" w14:textId="77777777" w:rsidR="0084346A" w:rsidRDefault="008A50DB">
            <w:pPr>
              <w:pStyle w:val="Compact"/>
              <w:jc w:val="right"/>
            </w:pPr>
            <w:r>
              <w:t>current_coverate</w:t>
            </w:r>
          </w:p>
        </w:tc>
        <w:tc>
          <w:tcPr>
            <w:tcW w:w="0" w:type="auto"/>
          </w:tcPr>
          <w:p w14:paraId="09E9BFF8" w14:textId="77777777" w:rsidR="0084346A" w:rsidRDefault="008A50DB">
            <w:pPr>
              <w:pStyle w:val="Compact"/>
              <w:jc w:val="right"/>
            </w:pPr>
            <w:r>
              <w:t>average_vac_month</w:t>
            </w:r>
          </w:p>
        </w:tc>
        <w:tc>
          <w:tcPr>
            <w:tcW w:w="0" w:type="auto"/>
          </w:tcPr>
          <w:p w14:paraId="67764BCF" w14:textId="77777777" w:rsidR="0084346A" w:rsidRDefault="008A50DB">
            <w:pPr>
              <w:pStyle w:val="Compact"/>
              <w:jc w:val="right"/>
            </w:pPr>
            <w:r>
              <w:t>population</w:t>
            </w:r>
          </w:p>
        </w:tc>
        <w:tc>
          <w:tcPr>
            <w:tcW w:w="0" w:type="auto"/>
          </w:tcPr>
          <w:p w14:paraId="40472AD0" w14:textId="77777777" w:rsidR="0084346A" w:rsidRDefault="008A50DB">
            <w:pPr>
              <w:pStyle w:val="Compact"/>
              <w:jc w:val="right"/>
            </w:pPr>
            <w:r>
              <w:t>vaccines_per_day_needed</w:t>
            </w:r>
          </w:p>
        </w:tc>
      </w:tr>
      <w:tr w:rsidR="0084346A" w14:paraId="3171058A" w14:textId="77777777">
        <w:tc>
          <w:tcPr>
            <w:tcW w:w="0" w:type="auto"/>
          </w:tcPr>
          <w:p w14:paraId="5C329B26" w14:textId="77777777" w:rsidR="0084346A" w:rsidRDefault="008A50DB">
            <w:pPr>
              <w:pStyle w:val="Compact"/>
            </w:pPr>
            <w:r>
              <w:t>AFG</w:t>
            </w:r>
          </w:p>
        </w:tc>
        <w:tc>
          <w:tcPr>
            <w:tcW w:w="0" w:type="auto"/>
          </w:tcPr>
          <w:p w14:paraId="1C76D76D" w14:textId="77777777" w:rsidR="0084346A" w:rsidRDefault="008A50DB">
            <w:pPr>
              <w:pStyle w:val="Compact"/>
              <w:jc w:val="right"/>
            </w:pPr>
            <w:r>
              <w:t>0.1</w:t>
            </w:r>
          </w:p>
        </w:tc>
        <w:tc>
          <w:tcPr>
            <w:tcW w:w="0" w:type="auto"/>
          </w:tcPr>
          <w:p w14:paraId="1633232D" w14:textId="77777777" w:rsidR="0084346A" w:rsidRDefault="008A50DB">
            <w:pPr>
              <w:pStyle w:val="Compact"/>
              <w:jc w:val="right"/>
            </w:pPr>
            <w:r>
              <w:t>14,484</w:t>
            </w:r>
          </w:p>
        </w:tc>
        <w:tc>
          <w:tcPr>
            <w:tcW w:w="0" w:type="auto"/>
          </w:tcPr>
          <w:p w14:paraId="42D94020" w14:textId="77777777" w:rsidR="0084346A" w:rsidRDefault="008A50DB">
            <w:pPr>
              <w:pStyle w:val="Compact"/>
              <w:jc w:val="right"/>
            </w:pPr>
            <w:r>
              <w:t>38,928,340</w:t>
            </w:r>
          </w:p>
        </w:tc>
        <w:tc>
          <w:tcPr>
            <w:tcW w:w="0" w:type="auto"/>
          </w:tcPr>
          <w:p w14:paraId="237DF01B" w14:textId="77777777" w:rsidR="0084346A" w:rsidRDefault="008A50DB">
            <w:pPr>
              <w:pStyle w:val="Compact"/>
              <w:jc w:val="right"/>
            </w:pPr>
            <w:r>
              <w:t>386,182</w:t>
            </w:r>
          </w:p>
        </w:tc>
      </w:tr>
      <w:tr w:rsidR="0084346A" w14:paraId="788C19A2" w14:textId="77777777">
        <w:tc>
          <w:tcPr>
            <w:tcW w:w="0" w:type="auto"/>
          </w:tcPr>
          <w:p w14:paraId="57EE4EC8" w14:textId="77777777" w:rsidR="0084346A" w:rsidRDefault="008A50DB">
            <w:pPr>
              <w:pStyle w:val="Compact"/>
            </w:pPr>
            <w:r>
              <w:t>ALB</w:t>
            </w:r>
          </w:p>
        </w:tc>
        <w:tc>
          <w:tcPr>
            <w:tcW w:w="0" w:type="auto"/>
          </w:tcPr>
          <w:p w14:paraId="6C512BB7" w14:textId="77777777" w:rsidR="0084346A" w:rsidRDefault="008A50DB">
            <w:pPr>
              <w:pStyle w:val="Compact"/>
              <w:jc w:val="right"/>
            </w:pPr>
            <w:r>
              <w:t>0.4</w:t>
            </w:r>
          </w:p>
        </w:tc>
        <w:tc>
          <w:tcPr>
            <w:tcW w:w="0" w:type="auto"/>
          </w:tcPr>
          <w:p w14:paraId="0106FC40" w14:textId="77777777" w:rsidR="0084346A" w:rsidRDefault="008A50DB">
            <w:pPr>
              <w:pStyle w:val="Compact"/>
              <w:jc w:val="right"/>
            </w:pPr>
            <w:r>
              <w:t>5,088</w:t>
            </w:r>
          </w:p>
        </w:tc>
        <w:tc>
          <w:tcPr>
            <w:tcW w:w="0" w:type="auto"/>
          </w:tcPr>
          <w:p w14:paraId="0407E4F7" w14:textId="77777777" w:rsidR="0084346A" w:rsidRDefault="008A50DB">
            <w:pPr>
              <w:pStyle w:val="Compact"/>
              <w:jc w:val="right"/>
            </w:pPr>
            <w:r>
              <w:t>2,877,799</w:t>
            </w:r>
          </w:p>
        </w:tc>
        <w:tc>
          <w:tcPr>
            <w:tcW w:w="0" w:type="auto"/>
          </w:tcPr>
          <w:p w14:paraId="3DE796AC" w14:textId="77777777" w:rsidR="0084346A" w:rsidRDefault="008A50DB">
            <w:pPr>
              <w:pStyle w:val="Compact"/>
              <w:jc w:val="right"/>
            </w:pPr>
            <w:r>
              <w:t>13,179</w:t>
            </w:r>
          </w:p>
        </w:tc>
      </w:tr>
      <w:tr w:rsidR="0084346A" w14:paraId="21A22D99" w14:textId="77777777">
        <w:tc>
          <w:tcPr>
            <w:tcW w:w="0" w:type="auto"/>
          </w:tcPr>
          <w:p w14:paraId="31C051F1" w14:textId="77777777" w:rsidR="0084346A" w:rsidRDefault="008A50DB">
            <w:pPr>
              <w:pStyle w:val="Compact"/>
            </w:pPr>
            <w:r>
              <w:t>DZA</w:t>
            </w:r>
          </w:p>
        </w:tc>
        <w:tc>
          <w:tcPr>
            <w:tcW w:w="0" w:type="auto"/>
          </w:tcPr>
          <w:p w14:paraId="3A144838" w14:textId="77777777" w:rsidR="0084346A" w:rsidRDefault="008A50DB">
            <w:pPr>
              <w:pStyle w:val="Compact"/>
              <w:jc w:val="right"/>
            </w:pPr>
            <w:r>
              <w:t>0.2</w:t>
            </w:r>
          </w:p>
        </w:tc>
        <w:tc>
          <w:tcPr>
            <w:tcW w:w="0" w:type="auto"/>
          </w:tcPr>
          <w:p w14:paraId="372352A1" w14:textId="77777777" w:rsidR="0084346A" w:rsidRDefault="008A50DB">
            <w:pPr>
              <w:pStyle w:val="Compact"/>
              <w:jc w:val="right"/>
            </w:pPr>
            <w:r>
              <w:t>15,155</w:t>
            </w:r>
          </w:p>
        </w:tc>
        <w:tc>
          <w:tcPr>
            <w:tcW w:w="0" w:type="auto"/>
          </w:tcPr>
          <w:p w14:paraId="6125AC80" w14:textId="77777777" w:rsidR="0084346A" w:rsidRDefault="008A50DB">
            <w:pPr>
              <w:pStyle w:val="Compact"/>
              <w:jc w:val="right"/>
            </w:pPr>
            <w:r>
              <w:t>43,851,042</w:t>
            </w:r>
          </w:p>
        </w:tc>
        <w:tc>
          <w:tcPr>
            <w:tcW w:w="0" w:type="auto"/>
          </w:tcPr>
          <w:p w14:paraId="7D57854F" w14:textId="77777777" w:rsidR="0084346A" w:rsidRDefault="008A50DB">
            <w:pPr>
              <w:pStyle w:val="Compact"/>
              <w:jc w:val="right"/>
            </w:pPr>
            <w:r>
              <w:t>407,554</w:t>
            </w:r>
          </w:p>
        </w:tc>
      </w:tr>
      <w:tr w:rsidR="0084346A" w14:paraId="44ED5657" w14:textId="77777777">
        <w:tc>
          <w:tcPr>
            <w:tcW w:w="0" w:type="auto"/>
          </w:tcPr>
          <w:p w14:paraId="65BC10D6" w14:textId="77777777" w:rsidR="0084346A" w:rsidRDefault="008A50DB">
            <w:pPr>
              <w:pStyle w:val="Compact"/>
            </w:pPr>
            <w:r>
              <w:t>AGO</w:t>
            </w:r>
          </w:p>
        </w:tc>
        <w:tc>
          <w:tcPr>
            <w:tcW w:w="0" w:type="auto"/>
          </w:tcPr>
          <w:p w14:paraId="7ADEBBCD" w14:textId="77777777" w:rsidR="0084346A" w:rsidRDefault="008A50DB">
            <w:pPr>
              <w:pStyle w:val="Compact"/>
              <w:jc w:val="right"/>
            </w:pPr>
            <w:r>
              <w:t>0.2</w:t>
            </w:r>
          </w:p>
        </w:tc>
        <w:tc>
          <w:tcPr>
            <w:tcW w:w="0" w:type="auto"/>
          </w:tcPr>
          <w:p w14:paraId="4DD7B46A" w14:textId="77777777" w:rsidR="0084346A" w:rsidRDefault="008A50DB">
            <w:pPr>
              <w:pStyle w:val="Compact"/>
              <w:jc w:val="right"/>
            </w:pPr>
            <w:r>
              <w:t>60,643</w:t>
            </w:r>
          </w:p>
        </w:tc>
        <w:tc>
          <w:tcPr>
            <w:tcW w:w="0" w:type="auto"/>
          </w:tcPr>
          <w:p w14:paraId="6731139B" w14:textId="77777777" w:rsidR="0084346A" w:rsidRDefault="008A50DB">
            <w:pPr>
              <w:pStyle w:val="Compact"/>
              <w:jc w:val="right"/>
            </w:pPr>
            <w:r>
              <w:t>32,866,267</w:t>
            </w:r>
          </w:p>
        </w:tc>
        <w:tc>
          <w:tcPr>
            <w:tcW w:w="0" w:type="auto"/>
          </w:tcPr>
          <w:p w14:paraId="60CA1DFD" w14:textId="77777777" w:rsidR="0084346A" w:rsidRDefault="008A50DB">
            <w:pPr>
              <w:pStyle w:val="Compact"/>
              <w:jc w:val="right"/>
            </w:pPr>
            <w:r>
              <w:t>255,409</w:t>
            </w:r>
          </w:p>
        </w:tc>
      </w:tr>
      <w:tr w:rsidR="0084346A" w14:paraId="1F7E7AA4" w14:textId="77777777">
        <w:tc>
          <w:tcPr>
            <w:tcW w:w="0" w:type="auto"/>
          </w:tcPr>
          <w:p w14:paraId="601622DE" w14:textId="77777777" w:rsidR="0084346A" w:rsidRDefault="008A50DB">
            <w:pPr>
              <w:pStyle w:val="Compact"/>
            </w:pPr>
            <w:r>
              <w:t>ATG</w:t>
            </w:r>
          </w:p>
        </w:tc>
        <w:tc>
          <w:tcPr>
            <w:tcW w:w="0" w:type="auto"/>
          </w:tcPr>
          <w:p w14:paraId="4C4481A1" w14:textId="77777777" w:rsidR="0084346A" w:rsidRDefault="008A50DB">
            <w:pPr>
              <w:pStyle w:val="Compact"/>
              <w:jc w:val="right"/>
            </w:pPr>
            <w:r>
              <w:t>0.6</w:t>
            </w:r>
          </w:p>
        </w:tc>
        <w:tc>
          <w:tcPr>
            <w:tcW w:w="0" w:type="auto"/>
          </w:tcPr>
          <w:p w14:paraId="7B2DD54D" w14:textId="77777777" w:rsidR="0084346A" w:rsidRDefault="008A50DB">
            <w:pPr>
              <w:pStyle w:val="Compact"/>
              <w:jc w:val="right"/>
            </w:pPr>
            <w:r>
              <w:t>41</w:t>
            </w:r>
          </w:p>
        </w:tc>
        <w:tc>
          <w:tcPr>
            <w:tcW w:w="0" w:type="auto"/>
          </w:tcPr>
          <w:p w14:paraId="285CE6AE" w14:textId="77777777" w:rsidR="0084346A" w:rsidRDefault="008A50DB">
            <w:pPr>
              <w:pStyle w:val="Compact"/>
              <w:jc w:val="right"/>
            </w:pPr>
            <w:r>
              <w:t>97,927</w:t>
            </w:r>
          </w:p>
        </w:tc>
        <w:tc>
          <w:tcPr>
            <w:tcW w:w="0" w:type="auto"/>
          </w:tcPr>
          <w:p w14:paraId="0F0A76DB" w14:textId="77777777" w:rsidR="0084346A" w:rsidRDefault="008A50DB">
            <w:pPr>
              <w:pStyle w:val="Compact"/>
              <w:jc w:val="right"/>
            </w:pPr>
            <w:r>
              <w:t>110</w:t>
            </w:r>
          </w:p>
        </w:tc>
      </w:tr>
      <w:tr w:rsidR="0084346A" w14:paraId="01D774C8" w14:textId="77777777">
        <w:tc>
          <w:tcPr>
            <w:tcW w:w="0" w:type="auto"/>
          </w:tcPr>
          <w:p w14:paraId="52339934" w14:textId="77777777" w:rsidR="0084346A" w:rsidRDefault="008A50DB">
            <w:pPr>
              <w:pStyle w:val="Compact"/>
            </w:pPr>
            <w:r>
              <w:t>ARM</w:t>
            </w:r>
          </w:p>
        </w:tc>
        <w:tc>
          <w:tcPr>
            <w:tcW w:w="0" w:type="auto"/>
          </w:tcPr>
          <w:p w14:paraId="20893F80" w14:textId="77777777" w:rsidR="0084346A" w:rsidRDefault="008A50DB">
            <w:pPr>
              <w:pStyle w:val="Compact"/>
              <w:jc w:val="right"/>
            </w:pPr>
            <w:r>
              <w:t>0.3</w:t>
            </w:r>
          </w:p>
        </w:tc>
        <w:tc>
          <w:tcPr>
            <w:tcW w:w="0" w:type="auto"/>
          </w:tcPr>
          <w:p w14:paraId="4C55E2A6" w14:textId="77777777" w:rsidR="0084346A" w:rsidRDefault="008A50DB">
            <w:pPr>
              <w:pStyle w:val="Compact"/>
              <w:jc w:val="right"/>
            </w:pPr>
            <w:r>
              <w:t>5,276</w:t>
            </w:r>
          </w:p>
        </w:tc>
        <w:tc>
          <w:tcPr>
            <w:tcW w:w="0" w:type="auto"/>
          </w:tcPr>
          <w:p w14:paraId="15E4C948" w14:textId="77777777" w:rsidR="0084346A" w:rsidRDefault="008A50DB">
            <w:pPr>
              <w:pStyle w:val="Compact"/>
              <w:jc w:val="right"/>
            </w:pPr>
            <w:r>
              <w:t>2,963,233</w:t>
            </w:r>
          </w:p>
        </w:tc>
        <w:tc>
          <w:tcPr>
            <w:tcW w:w="0" w:type="auto"/>
          </w:tcPr>
          <w:p w14:paraId="050A93DF" w14:textId="77777777" w:rsidR="0084346A" w:rsidRDefault="008A50DB">
            <w:pPr>
              <w:pStyle w:val="Compact"/>
              <w:jc w:val="right"/>
            </w:pPr>
            <w:r>
              <w:t>18,163</w:t>
            </w:r>
          </w:p>
        </w:tc>
      </w:tr>
      <w:tr w:rsidR="0084346A" w14:paraId="29B66D42" w14:textId="77777777">
        <w:tc>
          <w:tcPr>
            <w:tcW w:w="0" w:type="auto"/>
          </w:tcPr>
          <w:p w14:paraId="41A7DAEC" w14:textId="77777777" w:rsidR="0084346A" w:rsidRDefault="008A50DB">
            <w:pPr>
              <w:pStyle w:val="Compact"/>
            </w:pPr>
            <w:r>
              <w:t>BHS</w:t>
            </w:r>
          </w:p>
        </w:tc>
        <w:tc>
          <w:tcPr>
            <w:tcW w:w="0" w:type="auto"/>
          </w:tcPr>
          <w:p w14:paraId="5F866767" w14:textId="77777777" w:rsidR="0084346A" w:rsidRDefault="008A50DB">
            <w:pPr>
              <w:pStyle w:val="Compact"/>
              <w:jc w:val="right"/>
            </w:pPr>
            <w:r>
              <w:t>0.4</w:t>
            </w:r>
          </w:p>
        </w:tc>
        <w:tc>
          <w:tcPr>
            <w:tcW w:w="0" w:type="auto"/>
          </w:tcPr>
          <w:p w14:paraId="4239B8D4" w14:textId="77777777" w:rsidR="0084346A" w:rsidRDefault="008A50DB">
            <w:pPr>
              <w:pStyle w:val="Compact"/>
              <w:jc w:val="right"/>
            </w:pPr>
            <w:r>
              <w:t>312</w:t>
            </w:r>
          </w:p>
        </w:tc>
        <w:tc>
          <w:tcPr>
            <w:tcW w:w="0" w:type="auto"/>
          </w:tcPr>
          <w:p w14:paraId="3B7471C3" w14:textId="77777777" w:rsidR="0084346A" w:rsidRDefault="008A50DB">
            <w:pPr>
              <w:pStyle w:val="Compact"/>
              <w:jc w:val="right"/>
            </w:pPr>
            <w:r>
              <w:t>393,247</w:t>
            </w:r>
          </w:p>
        </w:tc>
        <w:tc>
          <w:tcPr>
            <w:tcW w:w="0" w:type="auto"/>
          </w:tcPr>
          <w:p w14:paraId="7D3D0A05" w14:textId="77777777" w:rsidR="0084346A" w:rsidRDefault="008A50DB">
            <w:pPr>
              <w:pStyle w:val="Compact"/>
              <w:jc w:val="right"/>
            </w:pPr>
            <w:r>
              <w:t>2,004</w:t>
            </w:r>
          </w:p>
        </w:tc>
      </w:tr>
      <w:tr w:rsidR="0084346A" w14:paraId="3D6E84CF" w14:textId="77777777">
        <w:tc>
          <w:tcPr>
            <w:tcW w:w="0" w:type="auto"/>
          </w:tcPr>
          <w:p w14:paraId="568A582A" w14:textId="77777777" w:rsidR="0084346A" w:rsidRDefault="008A50DB">
            <w:pPr>
              <w:pStyle w:val="Compact"/>
            </w:pPr>
            <w:r>
              <w:t>BRB</w:t>
            </w:r>
          </w:p>
        </w:tc>
        <w:tc>
          <w:tcPr>
            <w:tcW w:w="0" w:type="auto"/>
          </w:tcPr>
          <w:p w14:paraId="14651F46" w14:textId="77777777" w:rsidR="0084346A" w:rsidRDefault="008A50DB">
            <w:pPr>
              <w:pStyle w:val="Compact"/>
              <w:jc w:val="right"/>
            </w:pPr>
            <w:r>
              <w:t>0.5</w:t>
            </w:r>
          </w:p>
        </w:tc>
        <w:tc>
          <w:tcPr>
            <w:tcW w:w="0" w:type="auto"/>
          </w:tcPr>
          <w:p w14:paraId="066D7602" w14:textId="77777777" w:rsidR="0084346A" w:rsidRDefault="008A50DB">
            <w:pPr>
              <w:pStyle w:val="Compact"/>
              <w:jc w:val="right"/>
            </w:pPr>
            <w:r>
              <w:t>132</w:t>
            </w:r>
          </w:p>
        </w:tc>
        <w:tc>
          <w:tcPr>
            <w:tcW w:w="0" w:type="auto"/>
          </w:tcPr>
          <w:p w14:paraId="3054D955" w14:textId="77777777" w:rsidR="0084346A" w:rsidRDefault="008A50DB">
            <w:pPr>
              <w:pStyle w:val="Compact"/>
              <w:jc w:val="right"/>
            </w:pPr>
            <w:r>
              <w:t>287,370</w:t>
            </w:r>
          </w:p>
        </w:tc>
        <w:tc>
          <w:tcPr>
            <w:tcW w:w="0" w:type="auto"/>
          </w:tcPr>
          <w:p w14:paraId="42226AF8" w14:textId="77777777" w:rsidR="0084346A" w:rsidRDefault="008A50DB">
            <w:pPr>
              <w:pStyle w:val="Compact"/>
              <w:jc w:val="right"/>
            </w:pPr>
            <w:r>
              <w:t>782</w:t>
            </w:r>
          </w:p>
        </w:tc>
      </w:tr>
      <w:tr w:rsidR="0084346A" w14:paraId="4B640A58" w14:textId="77777777">
        <w:tc>
          <w:tcPr>
            <w:tcW w:w="0" w:type="auto"/>
          </w:tcPr>
          <w:p w14:paraId="53E9D56F" w14:textId="77777777" w:rsidR="0084346A" w:rsidRDefault="008A50DB">
            <w:pPr>
              <w:pStyle w:val="Compact"/>
            </w:pPr>
            <w:r>
              <w:t>BLZ</w:t>
            </w:r>
          </w:p>
        </w:tc>
        <w:tc>
          <w:tcPr>
            <w:tcW w:w="0" w:type="auto"/>
          </w:tcPr>
          <w:p w14:paraId="4CADF42A" w14:textId="77777777" w:rsidR="0084346A" w:rsidRDefault="008A50DB">
            <w:pPr>
              <w:pStyle w:val="Compact"/>
              <w:jc w:val="right"/>
            </w:pPr>
            <w:r>
              <w:t>0.5</w:t>
            </w:r>
          </w:p>
        </w:tc>
        <w:tc>
          <w:tcPr>
            <w:tcW w:w="0" w:type="auto"/>
          </w:tcPr>
          <w:p w14:paraId="487CDE3A" w14:textId="77777777" w:rsidR="0084346A" w:rsidRDefault="008A50DB">
            <w:pPr>
              <w:pStyle w:val="Compact"/>
              <w:jc w:val="right"/>
            </w:pPr>
            <w:r>
              <w:t>423</w:t>
            </w:r>
          </w:p>
        </w:tc>
        <w:tc>
          <w:tcPr>
            <w:tcW w:w="0" w:type="auto"/>
          </w:tcPr>
          <w:p w14:paraId="79663148" w14:textId="77777777" w:rsidR="0084346A" w:rsidRDefault="008A50DB">
            <w:pPr>
              <w:pStyle w:val="Compact"/>
              <w:jc w:val="right"/>
            </w:pPr>
            <w:r>
              <w:t>397,620</w:t>
            </w:r>
          </w:p>
        </w:tc>
        <w:tc>
          <w:tcPr>
            <w:tcW w:w="0" w:type="auto"/>
          </w:tcPr>
          <w:p w14:paraId="607D8BAB" w14:textId="77777777" w:rsidR="0084346A" w:rsidRDefault="008A50DB">
            <w:pPr>
              <w:pStyle w:val="Compact"/>
              <w:jc w:val="right"/>
            </w:pPr>
            <w:r>
              <w:t>1,038</w:t>
            </w:r>
          </w:p>
        </w:tc>
      </w:tr>
      <w:tr w:rsidR="0084346A" w14:paraId="2D7A5C1B" w14:textId="77777777">
        <w:tc>
          <w:tcPr>
            <w:tcW w:w="0" w:type="auto"/>
          </w:tcPr>
          <w:p w14:paraId="57EDA909" w14:textId="77777777" w:rsidR="0084346A" w:rsidRDefault="008A50DB">
            <w:pPr>
              <w:pStyle w:val="Compact"/>
            </w:pPr>
            <w:r>
              <w:t>BEN</w:t>
            </w:r>
          </w:p>
        </w:tc>
        <w:tc>
          <w:tcPr>
            <w:tcW w:w="0" w:type="auto"/>
          </w:tcPr>
          <w:p w14:paraId="537A9AA8" w14:textId="77777777" w:rsidR="0084346A" w:rsidRDefault="008A50DB">
            <w:pPr>
              <w:pStyle w:val="Compact"/>
              <w:jc w:val="right"/>
            </w:pPr>
            <w:r>
              <w:t>0.2</w:t>
            </w:r>
          </w:p>
        </w:tc>
        <w:tc>
          <w:tcPr>
            <w:tcW w:w="0" w:type="auto"/>
          </w:tcPr>
          <w:p w14:paraId="218BF773" w14:textId="77777777" w:rsidR="0084346A" w:rsidRDefault="008A50DB">
            <w:pPr>
              <w:pStyle w:val="Compact"/>
              <w:jc w:val="right"/>
            </w:pPr>
            <w:r>
              <w:t>20,556</w:t>
            </w:r>
          </w:p>
        </w:tc>
        <w:tc>
          <w:tcPr>
            <w:tcW w:w="0" w:type="auto"/>
          </w:tcPr>
          <w:p w14:paraId="11A0B725" w14:textId="77777777" w:rsidR="0084346A" w:rsidRDefault="008A50DB">
            <w:pPr>
              <w:pStyle w:val="Compact"/>
              <w:jc w:val="right"/>
            </w:pPr>
            <w:r>
              <w:t>12,123,197</w:t>
            </w:r>
          </w:p>
        </w:tc>
        <w:tc>
          <w:tcPr>
            <w:tcW w:w="0" w:type="auto"/>
          </w:tcPr>
          <w:p w14:paraId="5D9EBB0A" w14:textId="77777777" w:rsidR="0084346A" w:rsidRDefault="008A50DB">
            <w:pPr>
              <w:pStyle w:val="Compact"/>
              <w:jc w:val="right"/>
            </w:pPr>
            <w:r>
              <w:t>105,841</w:t>
            </w:r>
          </w:p>
        </w:tc>
      </w:tr>
      <w:tr w:rsidR="0084346A" w14:paraId="01C01489" w14:textId="77777777">
        <w:tc>
          <w:tcPr>
            <w:tcW w:w="0" w:type="auto"/>
          </w:tcPr>
          <w:p w14:paraId="4A2C39BF" w14:textId="77777777" w:rsidR="0084346A" w:rsidRDefault="008A50DB">
            <w:pPr>
              <w:pStyle w:val="Compact"/>
            </w:pPr>
            <w:r>
              <w:t>BOL</w:t>
            </w:r>
          </w:p>
        </w:tc>
        <w:tc>
          <w:tcPr>
            <w:tcW w:w="0" w:type="auto"/>
          </w:tcPr>
          <w:p w14:paraId="1DB0283C" w14:textId="77777777" w:rsidR="0084346A" w:rsidRDefault="008A50DB">
            <w:pPr>
              <w:pStyle w:val="Compact"/>
              <w:jc w:val="right"/>
            </w:pPr>
            <w:r>
              <w:t>0.5</w:t>
            </w:r>
          </w:p>
        </w:tc>
        <w:tc>
          <w:tcPr>
            <w:tcW w:w="0" w:type="auto"/>
          </w:tcPr>
          <w:p w14:paraId="0A044318" w14:textId="77777777" w:rsidR="0084346A" w:rsidRDefault="008A50DB">
            <w:pPr>
              <w:pStyle w:val="Compact"/>
              <w:jc w:val="right"/>
            </w:pPr>
            <w:r>
              <w:t>27,477</w:t>
            </w:r>
          </w:p>
        </w:tc>
        <w:tc>
          <w:tcPr>
            <w:tcW w:w="0" w:type="auto"/>
          </w:tcPr>
          <w:p w14:paraId="608E9328" w14:textId="77777777" w:rsidR="0084346A" w:rsidRDefault="008A50DB">
            <w:pPr>
              <w:pStyle w:val="Compact"/>
              <w:jc w:val="right"/>
            </w:pPr>
            <w:r>
              <w:t>11,673,028</w:t>
            </w:r>
          </w:p>
        </w:tc>
        <w:tc>
          <w:tcPr>
            <w:tcW w:w="0" w:type="auto"/>
          </w:tcPr>
          <w:p w14:paraId="58B06283" w14:textId="77777777" w:rsidR="0084346A" w:rsidRDefault="008A50DB">
            <w:pPr>
              <w:pStyle w:val="Compact"/>
              <w:jc w:val="right"/>
            </w:pPr>
            <w:r>
              <w:t>33,703</w:t>
            </w:r>
          </w:p>
        </w:tc>
      </w:tr>
      <w:tr w:rsidR="0084346A" w14:paraId="50F61646" w14:textId="77777777">
        <w:tc>
          <w:tcPr>
            <w:tcW w:w="0" w:type="auto"/>
          </w:tcPr>
          <w:p w14:paraId="40E0702F" w14:textId="77777777" w:rsidR="0084346A" w:rsidRDefault="008A50DB">
            <w:pPr>
              <w:pStyle w:val="Compact"/>
            </w:pPr>
            <w:r>
              <w:t>BIH</w:t>
            </w:r>
          </w:p>
        </w:tc>
        <w:tc>
          <w:tcPr>
            <w:tcW w:w="0" w:type="auto"/>
          </w:tcPr>
          <w:p w14:paraId="7D3C9F8D" w14:textId="77777777" w:rsidR="0084346A" w:rsidRDefault="008A50DB">
            <w:pPr>
              <w:pStyle w:val="Compact"/>
              <w:jc w:val="right"/>
            </w:pPr>
            <w:r>
              <w:t>0.3</w:t>
            </w:r>
          </w:p>
        </w:tc>
        <w:tc>
          <w:tcPr>
            <w:tcW w:w="0" w:type="auto"/>
          </w:tcPr>
          <w:p w14:paraId="19C1EB52" w14:textId="77777777" w:rsidR="0084346A" w:rsidRDefault="008A50DB">
            <w:pPr>
              <w:pStyle w:val="Compact"/>
              <w:jc w:val="right"/>
            </w:pPr>
            <w:r>
              <w:t>4,315</w:t>
            </w:r>
          </w:p>
        </w:tc>
        <w:tc>
          <w:tcPr>
            <w:tcW w:w="0" w:type="auto"/>
          </w:tcPr>
          <w:p w14:paraId="3F6D6F72" w14:textId="77777777" w:rsidR="0084346A" w:rsidRDefault="008A50DB">
            <w:pPr>
              <w:pStyle w:val="Compact"/>
              <w:jc w:val="right"/>
            </w:pPr>
            <w:r>
              <w:t>3,280,814</w:t>
            </w:r>
          </w:p>
        </w:tc>
        <w:tc>
          <w:tcPr>
            <w:tcW w:w="0" w:type="auto"/>
          </w:tcPr>
          <w:p w14:paraId="64594D44" w14:textId="77777777" w:rsidR="0084346A" w:rsidRDefault="008A50DB">
            <w:pPr>
              <w:pStyle w:val="Compact"/>
              <w:jc w:val="right"/>
            </w:pPr>
            <w:r>
              <w:t>23,677</w:t>
            </w:r>
          </w:p>
        </w:tc>
      </w:tr>
      <w:tr w:rsidR="0084346A" w14:paraId="4434F76F" w14:textId="77777777">
        <w:tc>
          <w:tcPr>
            <w:tcW w:w="0" w:type="auto"/>
          </w:tcPr>
          <w:p w14:paraId="0BC15CD7" w14:textId="77777777" w:rsidR="0084346A" w:rsidRDefault="008A50DB">
            <w:pPr>
              <w:pStyle w:val="Compact"/>
            </w:pPr>
            <w:r>
              <w:t>BWA</w:t>
            </w:r>
          </w:p>
        </w:tc>
        <w:tc>
          <w:tcPr>
            <w:tcW w:w="0" w:type="auto"/>
          </w:tcPr>
          <w:p w14:paraId="14135CAE" w14:textId="77777777" w:rsidR="0084346A" w:rsidRDefault="008A50DB">
            <w:pPr>
              <w:pStyle w:val="Compact"/>
              <w:jc w:val="right"/>
            </w:pPr>
            <w:r>
              <w:t>0.5</w:t>
            </w:r>
          </w:p>
        </w:tc>
        <w:tc>
          <w:tcPr>
            <w:tcW w:w="0" w:type="auto"/>
          </w:tcPr>
          <w:p w14:paraId="45D73802" w14:textId="77777777" w:rsidR="0084346A" w:rsidRDefault="008A50DB">
            <w:pPr>
              <w:pStyle w:val="Compact"/>
              <w:jc w:val="right"/>
            </w:pPr>
            <w:r>
              <w:t>2,646</w:t>
            </w:r>
          </w:p>
        </w:tc>
        <w:tc>
          <w:tcPr>
            <w:tcW w:w="0" w:type="auto"/>
          </w:tcPr>
          <w:p w14:paraId="6C8C726D" w14:textId="77777777" w:rsidR="0084346A" w:rsidRDefault="008A50DB">
            <w:pPr>
              <w:pStyle w:val="Compact"/>
              <w:jc w:val="right"/>
            </w:pPr>
            <w:r>
              <w:t>2,351,624</w:t>
            </w:r>
          </w:p>
        </w:tc>
        <w:tc>
          <w:tcPr>
            <w:tcW w:w="0" w:type="auto"/>
          </w:tcPr>
          <w:p w14:paraId="630EA74C" w14:textId="77777777" w:rsidR="0084346A" w:rsidRDefault="008A50DB">
            <w:pPr>
              <w:pStyle w:val="Compact"/>
              <w:jc w:val="right"/>
            </w:pPr>
            <w:r>
              <w:t>6,407</w:t>
            </w:r>
          </w:p>
        </w:tc>
      </w:tr>
      <w:tr w:rsidR="0084346A" w14:paraId="61D04A5E" w14:textId="77777777">
        <w:tc>
          <w:tcPr>
            <w:tcW w:w="0" w:type="auto"/>
          </w:tcPr>
          <w:p w14:paraId="3F053B96" w14:textId="77777777" w:rsidR="0084346A" w:rsidRDefault="008A50DB">
            <w:pPr>
              <w:pStyle w:val="Compact"/>
            </w:pPr>
            <w:r>
              <w:t>BGR</w:t>
            </w:r>
          </w:p>
        </w:tc>
        <w:tc>
          <w:tcPr>
            <w:tcW w:w="0" w:type="auto"/>
          </w:tcPr>
          <w:p w14:paraId="46CBB04D" w14:textId="77777777" w:rsidR="0084346A" w:rsidRDefault="008A50DB">
            <w:pPr>
              <w:pStyle w:val="Compact"/>
              <w:jc w:val="right"/>
            </w:pPr>
            <w:r>
              <w:t>0.3</w:t>
            </w:r>
          </w:p>
        </w:tc>
        <w:tc>
          <w:tcPr>
            <w:tcW w:w="0" w:type="auto"/>
          </w:tcPr>
          <w:p w14:paraId="0F374667" w14:textId="77777777" w:rsidR="0084346A" w:rsidRDefault="008A50DB">
            <w:pPr>
              <w:pStyle w:val="Compact"/>
              <w:jc w:val="right"/>
            </w:pPr>
            <w:r>
              <w:t>4,538</w:t>
            </w:r>
          </w:p>
        </w:tc>
        <w:tc>
          <w:tcPr>
            <w:tcW w:w="0" w:type="auto"/>
          </w:tcPr>
          <w:p w14:paraId="56949B62" w14:textId="77777777" w:rsidR="0084346A" w:rsidRDefault="008A50DB">
            <w:pPr>
              <w:pStyle w:val="Compact"/>
              <w:jc w:val="right"/>
            </w:pPr>
            <w:r>
              <w:t>6,948,444</w:t>
            </w:r>
          </w:p>
        </w:tc>
        <w:tc>
          <w:tcPr>
            <w:tcW w:w="0" w:type="auto"/>
          </w:tcPr>
          <w:p w14:paraId="1E19E0C3" w14:textId="77777777" w:rsidR="0084346A" w:rsidRDefault="008A50DB">
            <w:pPr>
              <w:pStyle w:val="Compact"/>
              <w:jc w:val="right"/>
            </w:pPr>
            <w:r>
              <w:t>48,686</w:t>
            </w:r>
          </w:p>
        </w:tc>
      </w:tr>
      <w:tr w:rsidR="0084346A" w14:paraId="2925C824" w14:textId="77777777">
        <w:tc>
          <w:tcPr>
            <w:tcW w:w="0" w:type="auto"/>
          </w:tcPr>
          <w:p w14:paraId="0EC1D477" w14:textId="77777777" w:rsidR="0084346A" w:rsidRDefault="008A50DB">
            <w:pPr>
              <w:pStyle w:val="Compact"/>
            </w:pPr>
            <w:r>
              <w:t>BFA</w:t>
            </w:r>
          </w:p>
        </w:tc>
        <w:tc>
          <w:tcPr>
            <w:tcW w:w="0" w:type="auto"/>
          </w:tcPr>
          <w:p w14:paraId="3D008451" w14:textId="77777777" w:rsidR="0084346A" w:rsidRDefault="008A50DB">
            <w:pPr>
              <w:pStyle w:val="Compact"/>
              <w:jc w:val="right"/>
            </w:pPr>
            <w:r>
              <w:t>0.1</w:t>
            </w:r>
          </w:p>
        </w:tc>
        <w:tc>
          <w:tcPr>
            <w:tcW w:w="0" w:type="auto"/>
          </w:tcPr>
          <w:p w14:paraId="57E0DBE9" w14:textId="77777777" w:rsidR="0084346A" w:rsidRDefault="008A50DB">
            <w:pPr>
              <w:pStyle w:val="Compact"/>
              <w:jc w:val="right"/>
            </w:pPr>
            <w:r>
              <w:t>18,927</w:t>
            </w:r>
          </w:p>
        </w:tc>
        <w:tc>
          <w:tcPr>
            <w:tcW w:w="0" w:type="auto"/>
          </w:tcPr>
          <w:p w14:paraId="6861543B" w14:textId="77777777" w:rsidR="0084346A" w:rsidRDefault="008A50DB">
            <w:pPr>
              <w:pStyle w:val="Compact"/>
              <w:jc w:val="right"/>
            </w:pPr>
            <w:r>
              <w:t>20,903,277</w:t>
            </w:r>
          </w:p>
        </w:tc>
        <w:tc>
          <w:tcPr>
            <w:tcW w:w="0" w:type="auto"/>
          </w:tcPr>
          <w:p w14:paraId="78E94C6C" w14:textId="77777777" w:rsidR="0084346A" w:rsidRDefault="008A50DB">
            <w:pPr>
              <w:pStyle w:val="Compact"/>
              <w:jc w:val="right"/>
            </w:pPr>
            <w:r>
              <w:t>221,149</w:t>
            </w:r>
          </w:p>
        </w:tc>
      </w:tr>
      <w:tr w:rsidR="0084346A" w14:paraId="77D4225E" w14:textId="77777777">
        <w:tc>
          <w:tcPr>
            <w:tcW w:w="0" w:type="auto"/>
          </w:tcPr>
          <w:p w14:paraId="297BDF20" w14:textId="77777777" w:rsidR="0084346A" w:rsidRDefault="008A50DB">
            <w:pPr>
              <w:pStyle w:val="Compact"/>
            </w:pPr>
            <w:r>
              <w:t>BDI</w:t>
            </w:r>
          </w:p>
        </w:tc>
        <w:tc>
          <w:tcPr>
            <w:tcW w:w="0" w:type="auto"/>
          </w:tcPr>
          <w:p w14:paraId="102BA47F" w14:textId="77777777" w:rsidR="0084346A" w:rsidRDefault="008A50DB">
            <w:pPr>
              <w:pStyle w:val="Compact"/>
              <w:jc w:val="right"/>
            </w:pPr>
            <w:r>
              <w:t>0.0</w:t>
            </w:r>
          </w:p>
        </w:tc>
        <w:tc>
          <w:tcPr>
            <w:tcW w:w="0" w:type="auto"/>
          </w:tcPr>
          <w:p w14:paraId="755255C1" w14:textId="77777777" w:rsidR="0084346A" w:rsidRDefault="008A50DB">
            <w:pPr>
              <w:pStyle w:val="Compact"/>
              <w:jc w:val="right"/>
            </w:pPr>
            <w:r>
              <w:t>63</w:t>
            </w:r>
          </w:p>
        </w:tc>
        <w:tc>
          <w:tcPr>
            <w:tcW w:w="0" w:type="auto"/>
          </w:tcPr>
          <w:p w14:paraId="72B0C119" w14:textId="77777777" w:rsidR="0084346A" w:rsidRDefault="008A50DB">
            <w:pPr>
              <w:pStyle w:val="Compact"/>
              <w:jc w:val="right"/>
            </w:pPr>
            <w:r>
              <w:t>11,890,780</w:t>
            </w:r>
          </w:p>
        </w:tc>
        <w:tc>
          <w:tcPr>
            <w:tcW w:w="0" w:type="auto"/>
          </w:tcPr>
          <w:p w14:paraId="01ECE32F" w14:textId="77777777" w:rsidR="0084346A" w:rsidRDefault="008A50DB">
            <w:pPr>
              <w:pStyle w:val="Compact"/>
              <w:jc w:val="right"/>
            </w:pPr>
            <w:r>
              <w:t>140,925</w:t>
            </w:r>
          </w:p>
        </w:tc>
      </w:tr>
      <w:tr w:rsidR="0084346A" w14:paraId="5E15A8FE" w14:textId="77777777">
        <w:tc>
          <w:tcPr>
            <w:tcW w:w="0" w:type="auto"/>
          </w:tcPr>
          <w:p w14:paraId="20375502" w14:textId="77777777" w:rsidR="0084346A" w:rsidRDefault="008A50DB">
            <w:pPr>
              <w:pStyle w:val="Compact"/>
            </w:pPr>
            <w:r>
              <w:t>CMR</w:t>
            </w:r>
          </w:p>
        </w:tc>
        <w:tc>
          <w:tcPr>
            <w:tcW w:w="0" w:type="auto"/>
          </w:tcPr>
          <w:p w14:paraId="05C4E4A7" w14:textId="77777777" w:rsidR="0084346A" w:rsidRDefault="008A50DB">
            <w:pPr>
              <w:pStyle w:val="Compact"/>
              <w:jc w:val="right"/>
            </w:pPr>
            <w:r>
              <w:t>0.0</w:t>
            </w:r>
          </w:p>
        </w:tc>
        <w:tc>
          <w:tcPr>
            <w:tcW w:w="0" w:type="auto"/>
          </w:tcPr>
          <w:p w14:paraId="6D84939C" w14:textId="77777777" w:rsidR="0084346A" w:rsidRDefault="008A50DB">
            <w:pPr>
              <w:pStyle w:val="Compact"/>
              <w:jc w:val="right"/>
            </w:pPr>
            <w:r>
              <w:t>5,388</w:t>
            </w:r>
          </w:p>
        </w:tc>
        <w:tc>
          <w:tcPr>
            <w:tcW w:w="0" w:type="auto"/>
          </w:tcPr>
          <w:p w14:paraId="121FC9AD" w14:textId="77777777" w:rsidR="0084346A" w:rsidRDefault="008A50DB">
            <w:pPr>
              <w:pStyle w:val="Compact"/>
              <w:jc w:val="right"/>
            </w:pPr>
            <w:r>
              <w:t>26,545,863</w:t>
            </w:r>
          </w:p>
        </w:tc>
        <w:tc>
          <w:tcPr>
            <w:tcW w:w="0" w:type="auto"/>
          </w:tcPr>
          <w:p w14:paraId="6888AB04" w14:textId="77777777" w:rsidR="0084346A" w:rsidRDefault="008A50DB">
            <w:pPr>
              <w:pStyle w:val="Compact"/>
              <w:jc w:val="right"/>
            </w:pPr>
            <w:r>
              <w:t>299,360</w:t>
            </w:r>
          </w:p>
        </w:tc>
      </w:tr>
      <w:tr w:rsidR="0084346A" w14:paraId="0634364C" w14:textId="77777777">
        <w:tc>
          <w:tcPr>
            <w:tcW w:w="0" w:type="auto"/>
          </w:tcPr>
          <w:p w14:paraId="000111BD" w14:textId="77777777" w:rsidR="0084346A" w:rsidRDefault="008A50DB">
            <w:pPr>
              <w:pStyle w:val="Compact"/>
            </w:pPr>
            <w:r>
              <w:t>CAF</w:t>
            </w:r>
          </w:p>
        </w:tc>
        <w:tc>
          <w:tcPr>
            <w:tcW w:w="0" w:type="auto"/>
          </w:tcPr>
          <w:p w14:paraId="44121DA2" w14:textId="77777777" w:rsidR="0084346A" w:rsidRDefault="008A50DB">
            <w:pPr>
              <w:pStyle w:val="Compact"/>
              <w:jc w:val="right"/>
            </w:pPr>
            <w:r>
              <w:t>0.2</w:t>
            </w:r>
          </w:p>
        </w:tc>
        <w:tc>
          <w:tcPr>
            <w:tcW w:w="0" w:type="auto"/>
          </w:tcPr>
          <w:p w14:paraId="06079C82" w14:textId="77777777" w:rsidR="0084346A" w:rsidRDefault="008A50DB">
            <w:pPr>
              <w:pStyle w:val="Compact"/>
              <w:jc w:val="right"/>
            </w:pPr>
            <w:r>
              <w:t>7,811</w:t>
            </w:r>
          </w:p>
        </w:tc>
        <w:tc>
          <w:tcPr>
            <w:tcW w:w="0" w:type="auto"/>
          </w:tcPr>
          <w:p w14:paraId="6D0BE198" w14:textId="77777777" w:rsidR="0084346A" w:rsidRDefault="008A50DB">
            <w:pPr>
              <w:pStyle w:val="Compact"/>
              <w:jc w:val="right"/>
            </w:pPr>
            <w:r>
              <w:t>4,829,763</w:t>
            </w:r>
          </w:p>
        </w:tc>
        <w:tc>
          <w:tcPr>
            <w:tcW w:w="0" w:type="auto"/>
          </w:tcPr>
          <w:p w14:paraId="7BDA7129" w14:textId="77777777" w:rsidR="0084346A" w:rsidRDefault="008A50DB">
            <w:pPr>
              <w:pStyle w:val="Compact"/>
              <w:jc w:val="right"/>
            </w:pPr>
            <w:r>
              <w:t>43,999</w:t>
            </w:r>
          </w:p>
        </w:tc>
      </w:tr>
      <w:tr w:rsidR="0084346A" w14:paraId="578D883E" w14:textId="77777777">
        <w:tc>
          <w:tcPr>
            <w:tcW w:w="0" w:type="auto"/>
          </w:tcPr>
          <w:p w14:paraId="1C13B397" w14:textId="77777777" w:rsidR="0084346A" w:rsidRDefault="008A50DB">
            <w:pPr>
              <w:pStyle w:val="Compact"/>
            </w:pPr>
            <w:r>
              <w:t>TCD</w:t>
            </w:r>
          </w:p>
        </w:tc>
        <w:tc>
          <w:tcPr>
            <w:tcW w:w="0" w:type="auto"/>
          </w:tcPr>
          <w:p w14:paraId="3ADD6140" w14:textId="77777777" w:rsidR="0084346A" w:rsidRDefault="008A50DB">
            <w:pPr>
              <w:pStyle w:val="Compact"/>
              <w:jc w:val="right"/>
            </w:pPr>
            <w:r>
              <w:t>0.0</w:t>
            </w:r>
          </w:p>
        </w:tc>
        <w:tc>
          <w:tcPr>
            <w:tcW w:w="0" w:type="auto"/>
          </w:tcPr>
          <w:p w14:paraId="59E8B355" w14:textId="77777777" w:rsidR="0084346A" w:rsidRDefault="008A50DB">
            <w:pPr>
              <w:pStyle w:val="Compact"/>
              <w:jc w:val="right"/>
            </w:pPr>
            <w:r>
              <w:t>625</w:t>
            </w:r>
          </w:p>
        </w:tc>
        <w:tc>
          <w:tcPr>
            <w:tcW w:w="0" w:type="auto"/>
          </w:tcPr>
          <w:p w14:paraId="4F34B0F9" w14:textId="77777777" w:rsidR="0084346A" w:rsidRDefault="008A50DB">
            <w:pPr>
              <w:pStyle w:val="Compact"/>
              <w:jc w:val="right"/>
            </w:pPr>
            <w:r>
              <w:t>16,425,858</w:t>
            </w:r>
          </w:p>
        </w:tc>
        <w:tc>
          <w:tcPr>
            <w:tcW w:w="0" w:type="auto"/>
          </w:tcPr>
          <w:p w14:paraId="33762C48" w14:textId="77777777" w:rsidR="0084346A" w:rsidRDefault="008A50DB">
            <w:pPr>
              <w:pStyle w:val="Compact"/>
              <w:jc w:val="right"/>
            </w:pPr>
            <w:r>
              <w:t>191,486</w:t>
            </w:r>
          </w:p>
        </w:tc>
      </w:tr>
      <w:tr w:rsidR="0084346A" w14:paraId="23B930F3" w14:textId="77777777">
        <w:tc>
          <w:tcPr>
            <w:tcW w:w="0" w:type="auto"/>
          </w:tcPr>
          <w:p w14:paraId="6BB0944D" w14:textId="77777777" w:rsidR="0084346A" w:rsidRDefault="008A50DB">
            <w:pPr>
              <w:pStyle w:val="Compact"/>
            </w:pPr>
            <w:r>
              <w:t>COM</w:t>
            </w:r>
          </w:p>
        </w:tc>
        <w:tc>
          <w:tcPr>
            <w:tcW w:w="0" w:type="auto"/>
          </w:tcPr>
          <w:p w14:paraId="70364FBF" w14:textId="77777777" w:rsidR="0084346A" w:rsidRDefault="008A50DB">
            <w:pPr>
              <w:pStyle w:val="Compact"/>
              <w:jc w:val="right"/>
            </w:pPr>
            <w:r>
              <w:t>0.4</w:t>
            </w:r>
          </w:p>
        </w:tc>
        <w:tc>
          <w:tcPr>
            <w:tcW w:w="0" w:type="auto"/>
          </w:tcPr>
          <w:p w14:paraId="6E9E434D" w14:textId="77777777" w:rsidR="0084346A" w:rsidRDefault="008A50DB">
            <w:pPr>
              <w:pStyle w:val="Compact"/>
              <w:jc w:val="right"/>
            </w:pPr>
            <w:r>
              <w:t>689</w:t>
            </w:r>
          </w:p>
        </w:tc>
        <w:tc>
          <w:tcPr>
            <w:tcW w:w="0" w:type="auto"/>
          </w:tcPr>
          <w:p w14:paraId="4888D6FC" w14:textId="77777777" w:rsidR="0084346A" w:rsidRDefault="008A50DB">
            <w:pPr>
              <w:pStyle w:val="Compact"/>
              <w:jc w:val="right"/>
            </w:pPr>
            <w:r>
              <w:t>869,594</w:t>
            </w:r>
          </w:p>
        </w:tc>
        <w:tc>
          <w:tcPr>
            <w:tcW w:w="0" w:type="auto"/>
          </w:tcPr>
          <w:p w14:paraId="44AC5EAF" w14:textId="77777777" w:rsidR="0084346A" w:rsidRDefault="008A50DB">
            <w:pPr>
              <w:pStyle w:val="Compact"/>
              <w:jc w:val="right"/>
            </w:pPr>
            <w:r>
              <w:t>4,989</w:t>
            </w:r>
          </w:p>
        </w:tc>
      </w:tr>
      <w:tr w:rsidR="0084346A" w14:paraId="1F78F225" w14:textId="77777777">
        <w:tc>
          <w:tcPr>
            <w:tcW w:w="0" w:type="auto"/>
          </w:tcPr>
          <w:p w14:paraId="129797CC" w14:textId="77777777" w:rsidR="0084346A" w:rsidRDefault="008A50DB">
            <w:pPr>
              <w:pStyle w:val="Compact"/>
            </w:pPr>
            <w:r>
              <w:t>CIV</w:t>
            </w:r>
          </w:p>
        </w:tc>
        <w:tc>
          <w:tcPr>
            <w:tcW w:w="0" w:type="auto"/>
          </w:tcPr>
          <w:p w14:paraId="5CA72574" w14:textId="77777777" w:rsidR="0084346A" w:rsidRDefault="008A50DB">
            <w:pPr>
              <w:pStyle w:val="Compact"/>
              <w:jc w:val="right"/>
            </w:pPr>
            <w:r>
              <w:t>0.2</w:t>
            </w:r>
          </w:p>
        </w:tc>
        <w:tc>
          <w:tcPr>
            <w:tcW w:w="0" w:type="auto"/>
          </w:tcPr>
          <w:p w14:paraId="1354C3C3" w14:textId="77777777" w:rsidR="0084346A" w:rsidRDefault="008A50DB">
            <w:pPr>
              <w:pStyle w:val="Compact"/>
              <w:jc w:val="right"/>
            </w:pPr>
            <w:r>
              <w:t>67,413</w:t>
            </w:r>
          </w:p>
        </w:tc>
        <w:tc>
          <w:tcPr>
            <w:tcW w:w="0" w:type="auto"/>
          </w:tcPr>
          <w:p w14:paraId="35E6C38B" w14:textId="77777777" w:rsidR="0084346A" w:rsidRDefault="008A50DB">
            <w:pPr>
              <w:pStyle w:val="Compact"/>
              <w:jc w:val="right"/>
            </w:pPr>
            <w:r>
              <w:t>26,378,274</w:t>
            </w:r>
          </w:p>
        </w:tc>
        <w:tc>
          <w:tcPr>
            <w:tcW w:w="0" w:type="auto"/>
          </w:tcPr>
          <w:p w14:paraId="70E86BB5" w14:textId="77777777" w:rsidR="0084346A" w:rsidRDefault="008A50DB">
            <w:pPr>
              <w:pStyle w:val="Compact"/>
              <w:jc w:val="right"/>
            </w:pPr>
            <w:r>
              <w:t>223,052</w:t>
            </w:r>
          </w:p>
        </w:tc>
      </w:tr>
      <w:tr w:rsidR="0084346A" w14:paraId="0ED0442B" w14:textId="77777777">
        <w:tc>
          <w:tcPr>
            <w:tcW w:w="0" w:type="auto"/>
          </w:tcPr>
          <w:p w14:paraId="7DEE44C9" w14:textId="77777777" w:rsidR="0084346A" w:rsidRDefault="008A50DB">
            <w:pPr>
              <w:pStyle w:val="Compact"/>
            </w:pPr>
            <w:r>
              <w:t>HRV</w:t>
            </w:r>
          </w:p>
        </w:tc>
        <w:tc>
          <w:tcPr>
            <w:tcW w:w="0" w:type="auto"/>
          </w:tcPr>
          <w:p w14:paraId="38D1E0EF" w14:textId="77777777" w:rsidR="0084346A" w:rsidRDefault="008A50DB">
            <w:pPr>
              <w:pStyle w:val="Compact"/>
              <w:jc w:val="right"/>
            </w:pPr>
            <w:r>
              <w:t>0.6</w:t>
            </w:r>
          </w:p>
        </w:tc>
        <w:tc>
          <w:tcPr>
            <w:tcW w:w="0" w:type="auto"/>
          </w:tcPr>
          <w:p w14:paraId="66AF0BDC" w14:textId="77777777" w:rsidR="0084346A" w:rsidRDefault="008A50DB">
            <w:pPr>
              <w:pStyle w:val="Compact"/>
              <w:jc w:val="right"/>
            </w:pPr>
            <w:r>
              <w:t>3,160</w:t>
            </w:r>
          </w:p>
        </w:tc>
        <w:tc>
          <w:tcPr>
            <w:tcW w:w="0" w:type="auto"/>
          </w:tcPr>
          <w:p w14:paraId="6466EB5C" w14:textId="77777777" w:rsidR="0084346A" w:rsidRDefault="008A50DB">
            <w:pPr>
              <w:pStyle w:val="Compact"/>
              <w:jc w:val="right"/>
            </w:pPr>
            <w:r>
              <w:t>4,105,267</w:t>
            </w:r>
          </w:p>
        </w:tc>
        <w:tc>
          <w:tcPr>
            <w:tcW w:w="0" w:type="auto"/>
          </w:tcPr>
          <w:p w14:paraId="5B600C9A" w14:textId="77777777" w:rsidR="0084346A" w:rsidRDefault="008A50DB">
            <w:pPr>
              <w:pStyle w:val="Compact"/>
              <w:jc w:val="right"/>
            </w:pPr>
            <w:r>
              <w:t>10,016</w:t>
            </w:r>
          </w:p>
        </w:tc>
      </w:tr>
      <w:tr w:rsidR="0084346A" w14:paraId="4C76414A" w14:textId="77777777">
        <w:tc>
          <w:tcPr>
            <w:tcW w:w="0" w:type="auto"/>
          </w:tcPr>
          <w:p w14:paraId="66D3DF64" w14:textId="77777777" w:rsidR="0084346A" w:rsidRDefault="008A50DB">
            <w:pPr>
              <w:pStyle w:val="Compact"/>
            </w:pPr>
            <w:r>
              <w:t>CUW</w:t>
            </w:r>
          </w:p>
        </w:tc>
        <w:tc>
          <w:tcPr>
            <w:tcW w:w="0" w:type="auto"/>
          </w:tcPr>
          <w:p w14:paraId="692DDAE3" w14:textId="77777777" w:rsidR="0084346A" w:rsidRDefault="008A50DB">
            <w:pPr>
              <w:pStyle w:val="Compact"/>
              <w:jc w:val="right"/>
            </w:pPr>
            <w:r>
              <w:t>0.6</w:t>
            </w:r>
          </w:p>
        </w:tc>
        <w:tc>
          <w:tcPr>
            <w:tcW w:w="0" w:type="auto"/>
          </w:tcPr>
          <w:p w14:paraId="1F333552" w14:textId="77777777" w:rsidR="0084346A" w:rsidRDefault="008A50DB">
            <w:pPr>
              <w:pStyle w:val="Compact"/>
              <w:jc w:val="right"/>
            </w:pPr>
            <w:r>
              <w:t>145</w:t>
            </w:r>
          </w:p>
        </w:tc>
        <w:tc>
          <w:tcPr>
            <w:tcW w:w="0" w:type="auto"/>
          </w:tcPr>
          <w:p w14:paraId="0A915220" w14:textId="77777777" w:rsidR="0084346A" w:rsidRDefault="008A50DB">
            <w:pPr>
              <w:pStyle w:val="Compact"/>
              <w:jc w:val="right"/>
            </w:pPr>
            <w:r>
              <w:t>164,099</w:t>
            </w:r>
          </w:p>
        </w:tc>
        <w:tc>
          <w:tcPr>
            <w:tcW w:w="0" w:type="auto"/>
          </w:tcPr>
          <w:p w14:paraId="0408461C" w14:textId="77777777" w:rsidR="0084346A" w:rsidRDefault="008A50DB">
            <w:pPr>
              <w:pStyle w:val="Compact"/>
              <w:jc w:val="right"/>
            </w:pPr>
            <w:r>
              <w:t>214</w:t>
            </w:r>
          </w:p>
        </w:tc>
      </w:tr>
      <w:tr w:rsidR="0084346A" w14:paraId="39BA2D9D" w14:textId="77777777">
        <w:tc>
          <w:tcPr>
            <w:tcW w:w="0" w:type="auto"/>
          </w:tcPr>
          <w:p w14:paraId="6FB398A9" w14:textId="77777777" w:rsidR="0084346A" w:rsidRDefault="008A50DB">
            <w:pPr>
              <w:pStyle w:val="Compact"/>
            </w:pPr>
            <w:r>
              <w:t>COD</w:t>
            </w:r>
          </w:p>
        </w:tc>
        <w:tc>
          <w:tcPr>
            <w:tcW w:w="0" w:type="auto"/>
          </w:tcPr>
          <w:p w14:paraId="57F470FF" w14:textId="77777777" w:rsidR="0084346A" w:rsidRDefault="008A50DB">
            <w:pPr>
              <w:pStyle w:val="Compact"/>
              <w:jc w:val="right"/>
            </w:pPr>
            <w:r>
              <w:t>0.0</w:t>
            </w:r>
          </w:p>
        </w:tc>
        <w:tc>
          <w:tcPr>
            <w:tcW w:w="0" w:type="auto"/>
          </w:tcPr>
          <w:p w14:paraId="579FCC2A" w14:textId="77777777" w:rsidR="0084346A" w:rsidRDefault="008A50DB">
            <w:pPr>
              <w:pStyle w:val="Compact"/>
              <w:jc w:val="right"/>
            </w:pPr>
            <w:r>
              <w:t>13,763</w:t>
            </w:r>
          </w:p>
        </w:tc>
        <w:tc>
          <w:tcPr>
            <w:tcW w:w="0" w:type="auto"/>
          </w:tcPr>
          <w:p w14:paraId="286845D2" w14:textId="77777777" w:rsidR="0084346A" w:rsidRDefault="008A50DB">
            <w:pPr>
              <w:pStyle w:val="Compact"/>
              <w:jc w:val="right"/>
            </w:pPr>
            <w:r>
              <w:t>89,561,403</w:t>
            </w:r>
          </w:p>
        </w:tc>
        <w:tc>
          <w:tcPr>
            <w:tcW w:w="0" w:type="auto"/>
          </w:tcPr>
          <w:p w14:paraId="434B459B" w14:textId="77777777" w:rsidR="0084346A" w:rsidRDefault="008A50DB">
            <w:pPr>
              <w:pStyle w:val="Compact"/>
              <w:jc w:val="right"/>
            </w:pPr>
            <w:r>
              <w:t>1,052,725</w:t>
            </w:r>
          </w:p>
        </w:tc>
      </w:tr>
      <w:tr w:rsidR="0084346A" w14:paraId="76165A68" w14:textId="77777777">
        <w:tc>
          <w:tcPr>
            <w:tcW w:w="0" w:type="auto"/>
          </w:tcPr>
          <w:p w14:paraId="3674C5DD" w14:textId="77777777" w:rsidR="0084346A" w:rsidRDefault="008A50DB">
            <w:pPr>
              <w:pStyle w:val="Compact"/>
            </w:pPr>
            <w:r>
              <w:t>DJI</w:t>
            </w:r>
          </w:p>
        </w:tc>
        <w:tc>
          <w:tcPr>
            <w:tcW w:w="0" w:type="auto"/>
          </w:tcPr>
          <w:p w14:paraId="38D7835B" w14:textId="77777777" w:rsidR="0084346A" w:rsidRDefault="008A50DB">
            <w:pPr>
              <w:pStyle w:val="Compact"/>
              <w:jc w:val="right"/>
            </w:pPr>
            <w:r>
              <w:t>0.1</w:t>
            </w:r>
          </w:p>
        </w:tc>
        <w:tc>
          <w:tcPr>
            <w:tcW w:w="0" w:type="auto"/>
          </w:tcPr>
          <w:p w14:paraId="3ED70C41" w14:textId="77777777" w:rsidR="0084346A" w:rsidRDefault="008A50DB">
            <w:pPr>
              <w:pStyle w:val="Compact"/>
              <w:jc w:val="right"/>
            </w:pPr>
            <w:r>
              <w:t>364</w:t>
            </w:r>
          </w:p>
        </w:tc>
        <w:tc>
          <w:tcPr>
            <w:tcW w:w="0" w:type="auto"/>
          </w:tcPr>
          <w:p w14:paraId="5AFDFD6B" w14:textId="77777777" w:rsidR="0084346A" w:rsidRDefault="008A50DB">
            <w:pPr>
              <w:pStyle w:val="Compact"/>
              <w:jc w:val="right"/>
            </w:pPr>
            <w:r>
              <w:t>988,001</w:t>
            </w:r>
          </w:p>
        </w:tc>
        <w:tc>
          <w:tcPr>
            <w:tcW w:w="0" w:type="auto"/>
          </w:tcPr>
          <w:p w14:paraId="5CEFC99C" w14:textId="77777777" w:rsidR="0084346A" w:rsidRDefault="008A50DB">
            <w:pPr>
              <w:pStyle w:val="Compact"/>
              <w:jc w:val="right"/>
            </w:pPr>
            <w:r>
              <w:t>9,711</w:t>
            </w:r>
          </w:p>
        </w:tc>
      </w:tr>
      <w:tr w:rsidR="0084346A" w14:paraId="4B62FADB" w14:textId="77777777">
        <w:tc>
          <w:tcPr>
            <w:tcW w:w="0" w:type="auto"/>
          </w:tcPr>
          <w:p w14:paraId="529747D5" w14:textId="77777777" w:rsidR="0084346A" w:rsidRDefault="008A50DB">
            <w:pPr>
              <w:pStyle w:val="Compact"/>
            </w:pPr>
            <w:r>
              <w:t>DOM</w:t>
            </w:r>
          </w:p>
        </w:tc>
        <w:tc>
          <w:tcPr>
            <w:tcW w:w="0" w:type="auto"/>
          </w:tcPr>
          <w:p w14:paraId="10ABA08E" w14:textId="77777777" w:rsidR="0084346A" w:rsidRDefault="008A50DB">
            <w:pPr>
              <w:pStyle w:val="Compact"/>
              <w:jc w:val="right"/>
            </w:pPr>
            <w:r>
              <w:t>0.6</w:t>
            </w:r>
          </w:p>
        </w:tc>
        <w:tc>
          <w:tcPr>
            <w:tcW w:w="0" w:type="auto"/>
          </w:tcPr>
          <w:p w14:paraId="233B29D3" w14:textId="77777777" w:rsidR="0084346A" w:rsidRDefault="008A50DB">
            <w:pPr>
              <w:pStyle w:val="Compact"/>
              <w:jc w:val="right"/>
            </w:pPr>
            <w:r>
              <w:t>17,026</w:t>
            </w:r>
          </w:p>
        </w:tc>
        <w:tc>
          <w:tcPr>
            <w:tcW w:w="0" w:type="auto"/>
          </w:tcPr>
          <w:p w14:paraId="2FC04D02" w14:textId="77777777" w:rsidR="0084346A" w:rsidRDefault="008A50DB">
            <w:pPr>
              <w:pStyle w:val="Compact"/>
              <w:jc w:val="right"/>
            </w:pPr>
            <w:r>
              <w:t>10,847,903</w:t>
            </w:r>
          </w:p>
        </w:tc>
        <w:tc>
          <w:tcPr>
            <w:tcW w:w="0" w:type="auto"/>
          </w:tcPr>
          <w:p w14:paraId="7F5718E5" w14:textId="77777777" w:rsidR="0084346A" w:rsidRDefault="008A50DB">
            <w:pPr>
              <w:pStyle w:val="Compact"/>
              <w:jc w:val="right"/>
            </w:pPr>
            <w:r>
              <w:t>19,618</w:t>
            </w:r>
          </w:p>
        </w:tc>
      </w:tr>
      <w:tr w:rsidR="0084346A" w14:paraId="6046A80D" w14:textId="77777777">
        <w:tc>
          <w:tcPr>
            <w:tcW w:w="0" w:type="auto"/>
          </w:tcPr>
          <w:p w14:paraId="2F3E9287" w14:textId="77777777" w:rsidR="0084346A" w:rsidRDefault="008A50DB">
            <w:pPr>
              <w:pStyle w:val="Compact"/>
            </w:pPr>
            <w:r>
              <w:t>EGY</w:t>
            </w:r>
          </w:p>
        </w:tc>
        <w:tc>
          <w:tcPr>
            <w:tcW w:w="0" w:type="auto"/>
          </w:tcPr>
          <w:p w14:paraId="0E881F43" w14:textId="77777777" w:rsidR="0084346A" w:rsidRDefault="008A50DB">
            <w:pPr>
              <w:pStyle w:val="Compact"/>
              <w:jc w:val="right"/>
            </w:pPr>
            <w:r>
              <w:t>0.3</w:t>
            </w:r>
          </w:p>
        </w:tc>
        <w:tc>
          <w:tcPr>
            <w:tcW w:w="0" w:type="auto"/>
          </w:tcPr>
          <w:p w14:paraId="1723F521" w14:textId="77777777" w:rsidR="0084346A" w:rsidRDefault="008A50DB">
            <w:pPr>
              <w:pStyle w:val="Compact"/>
              <w:jc w:val="right"/>
            </w:pPr>
            <w:r>
              <w:t>204,887</w:t>
            </w:r>
          </w:p>
        </w:tc>
        <w:tc>
          <w:tcPr>
            <w:tcW w:w="0" w:type="auto"/>
          </w:tcPr>
          <w:p w14:paraId="597FB7C5" w14:textId="77777777" w:rsidR="0084346A" w:rsidRDefault="008A50DB">
            <w:pPr>
              <w:pStyle w:val="Compact"/>
              <w:jc w:val="right"/>
            </w:pPr>
            <w:r>
              <w:t>102,334,402</w:t>
            </w:r>
          </w:p>
        </w:tc>
        <w:tc>
          <w:tcPr>
            <w:tcW w:w="0" w:type="auto"/>
          </w:tcPr>
          <w:p w14:paraId="13B9F708" w14:textId="77777777" w:rsidR="0084346A" w:rsidRDefault="008A50DB">
            <w:pPr>
              <w:pStyle w:val="Compact"/>
              <w:jc w:val="right"/>
            </w:pPr>
            <w:r>
              <w:t>620,510</w:t>
            </w:r>
          </w:p>
        </w:tc>
      </w:tr>
      <w:tr w:rsidR="0084346A" w14:paraId="2FF93891" w14:textId="77777777">
        <w:tc>
          <w:tcPr>
            <w:tcW w:w="0" w:type="auto"/>
          </w:tcPr>
          <w:p w14:paraId="11A9D2C4" w14:textId="77777777" w:rsidR="0084346A" w:rsidRDefault="008A50DB">
            <w:pPr>
              <w:pStyle w:val="Compact"/>
            </w:pPr>
            <w:r>
              <w:t>GNQ</w:t>
            </w:r>
          </w:p>
        </w:tc>
        <w:tc>
          <w:tcPr>
            <w:tcW w:w="0" w:type="auto"/>
          </w:tcPr>
          <w:p w14:paraId="3B076D17" w14:textId="77777777" w:rsidR="0084346A" w:rsidRDefault="008A50DB">
            <w:pPr>
              <w:pStyle w:val="Compact"/>
              <w:jc w:val="right"/>
            </w:pPr>
            <w:r>
              <w:t>0.2</w:t>
            </w:r>
          </w:p>
        </w:tc>
        <w:tc>
          <w:tcPr>
            <w:tcW w:w="0" w:type="auto"/>
          </w:tcPr>
          <w:p w14:paraId="26F0D490" w14:textId="77777777" w:rsidR="0084346A" w:rsidRDefault="008A50DB">
            <w:pPr>
              <w:pStyle w:val="Compact"/>
              <w:jc w:val="right"/>
            </w:pPr>
            <w:r>
              <w:t>202</w:t>
            </w:r>
          </w:p>
        </w:tc>
        <w:tc>
          <w:tcPr>
            <w:tcW w:w="0" w:type="auto"/>
          </w:tcPr>
          <w:p w14:paraId="00175D8D" w14:textId="77777777" w:rsidR="0084346A" w:rsidRDefault="008A50DB">
            <w:pPr>
              <w:pStyle w:val="Compact"/>
              <w:jc w:val="right"/>
            </w:pPr>
            <w:r>
              <w:t>1,402,984</w:t>
            </w:r>
          </w:p>
        </w:tc>
        <w:tc>
          <w:tcPr>
            <w:tcW w:w="0" w:type="auto"/>
          </w:tcPr>
          <w:p w14:paraId="1B6C9768" w14:textId="77777777" w:rsidR="0084346A" w:rsidRDefault="008A50DB">
            <w:pPr>
              <w:pStyle w:val="Compact"/>
              <w:jc w:val="right"/>
            </w:pPr>
            <w:r>
              <w:t>12,844</w:t>
            </w:r>
          </w:p>
        </w:tc>
      </w:tr>
      <w:tr w:rsidR="0084346A" w14:paraId="7A922D85" w14:textId="77777777">
        <w:tc>
          <w:tcPr>
            <w:tcW w:w="0" w:type="auto"/>
          </w:tcPr>
          <w:p w14:paraId="06FBD43E" w14:textId="77777777" w:rsidR="0084346A" w:rsidRDefault="008A50DB">
            <w:pPr>
              <w:pStyle w:val="Compact"/>
            </w:pPr>
            <w:r>
              <w:t>ERI</w:t>
            </w:r>
          </w:p>
        </w:tc>
        <w:tc>
          <w:tcPr>
            <w:tcW w:w="0" w:type="auto"/>
          </w:tcPr>
          <w:p w14:paraId="0609FF88" w14:textId="77777777" w:rsidR="0084346A" w:rsidRDefault="008A50DB">
            <w:pPr>
              <w:pStyle w:val="Compact"/>
              <w:jc w:val="right"/>
            </w:pPr>
            <w:r>
              <w:t>0.0</w:t>
            </w:r>
          </w:p>
        </w:tc>
        <w:tc>
          <w:tcPr>
            <w:tcW w:w="0" w:type="auto"/>
          </w:tcPr>
          <w:p w14:paraId="489CAFF0" w14:textId="77777777" w:rsidR="0084346A" w:rsidRDefault="008A50DB">
            <w:pPr>
              <w:pStyle w:val="Compact"/>
              <w:jc w:val="right"/>
            </w:pPr>
            <w:r>
              <w:t>0</w:t>
            </w:r>
          </w:p>
        </w:tc>
        <w:tc>
          <w:tcPr>
            <w:tcW w:w="0" w:type="auto"/>
          </w:tcPr>
          <w:p w14:paraId="3E16787B" w14:textId="77777777" w:rsidR="0084346A" w:rsidRDefault="008A50DB">
            <w:pPr>
              <w:pStyle w:val="Compact"/>
              <w:jc w:val="right"/>
            </w:pPr>
            <w:r>
              <w:t>3,546,426</w:t>
            </w:r>
          </w:p>
        </w:tc>
        <w:tc>
          <w:tcPr>
            <w:tcW w:w="0" w:type="auto"/>
          </w:tcPr>
          <w:p w14:paraId="7F18EEE8" w14:textId="77777777" w:rsidR="0084346A" w:rsidRDefault="008A50DB">
            <w:pPr>
              <w:pStyle w:val="Compact"/>
              <w:jc w:val="right"/>
            </w:pPr>
            <w:r>
              <w:t>42,076</w:t>
            </w:r>
          </w:p>
        </w:tc>
      </w:tr>
      <w:tr w:rsidR="0084346A" w14:paraId="107300D2" w14:textId="77777777">
        <w:tc>
          <w:tcPr>
            <w:tcW w:w="0" w:type="auto"/>
          </w:tcPr>
          <w:p w14:paraId="54E92F3E" w14:textId="77777777" w:rsidR="0084346A" w:rsidRDefault="008A50DB">
            <w:pPr>
              <w:pStyle w:val="Compact"/>
            </w:pPr>
            <w:r>
              <w:t>EST</w:t>
            </w:r>
          </w:p>
        </w:tc>
        <w:tc>
          <w:tcPr>
            <w:tcW w:w="0" w:type="auto"/>
          </w:tcPr>
          <w:p w14:paraId="10C634F8" w14:textId="77777777" w:rsidR="0084346A" w:rsidRDefault="008A50DB">
            <w:pPr>
              <w:pStyle w:val="Compact"/>
              <w:jc w:val="right"/>
            </w:pPr>
            <w:r>
              <w:t>0.6</w:t>
            </w:r>
          </w:p>
        </w:tc>
        <w:tc>
          <w:tcPr>
            <w:tcW w:w="0" w:type="auto"/>
          </w:tcPr>
          <w:p w14:paraId="1EEAC099" w14:textId="77777777" w:rsidR="0084346A" w:rsidRDefault="008A50DB">
            <w:pPr>
              <w:pStyle w:val="Compact"/>
              <w:jc w:val="right"/>
            </w:pPr>
            <w:r>
              <w:t>1,182</w:t>
            </w:r>
          </w:p>
        </w:tc>
        <w:tc>
          <w:tcPr>
            <w:tcW w:w="0" w:type="auto"/>
          </w:tcPr>
          <w:p w14:paraId="2EEB7165" w14:textId="77777777" w:rsidR="0084346A" w:rsidRDefault="008A50DB">
            <w:pPr>
              <w:pStyle w:val="Compact"/>
              <w:jc w:val="right"/>
            </w:pPr>
            <w:r>
              <w:t>1,326,538</w:t>
            </w:r>
          </w:p>
        </w:tc>
        <w:tc>
          <w:tcPr>
            <w:tcW w:w="0" w:type="auto"/>
          </w:tcPr>
          <w:p w14:paraId="1969F1EE" w14:textId="77777777" w:rsidR="0084346A" w:rsidRDefault="008A50DB">
            <w:pPr>
              <w:pStyle w:val="Compact"/>
              <w:jc w:val="right"/>
            </w:pPr>
            <w:r>
              <w:t>1,334</w:t>
            </w:r>
          </w:p>
        </w:tc>
      </w:tr>
      <w:tr w:rsidR="0084346A" w14:paraId="584A26C9" w14:textId="77777777">
        <w:tc>
          <w:tcPr>
            <w:tcW w:w="0" w:type="auto"/>
          </w:tcPr>
          <w:p w14:paraId="26F32519" w14:textId="77777777" w:rsidR="0084346A" w:rsidRDefault="008A50DB">
            <w:pPr>
              <w:pStyle w:val="Compact"/>
            </w:pPr>
            <w:r>
              <w:t>SWZ</w:t>
            </w:r>
          </w:p>
        </w:tc>
        <w:tc>
          <w:tcPr>
            <w:tcW w:w="0" w:type="auto"/>
          </w:tcPr>
          <w:p w14:paraId="58E2FB62" w14:textId="77777777" w:rsidR="0084346A" w:rsidRDefault="008A50DB">
            <w:pPr>
              <w:pStyle w:val="Compact"/>
              <w:jc w:val="right"/>
            </w:pPr>
            <w:r>
              <w:t>0.3</w:t>
            </w:r>
          </w:p>
        </w:tc>
        <w:tc>
          <w:tcPr>
            <w:tcW w:w="0" w:type="auto"/>
          </w:tcPr>
          <w:p w14:paraId="16D2CD80" w14:textId="77777777" w:rsidR="0084346A" w:rsidRDefault="008A50DB">
            <w:pPr>
              <w:pStyle w:val="Compact"/>
              <w:jc w:val="right"/>
            </w:pPr>
            <w:r>
              <w:t>881</w:t>
            </w:r>
          </w:p>
        </w:tc>
        <w:tc>
          <w:tcPr>
            <w:tcW w:w="0" w:type="auto"/>
          </w:tcPr>
          <w:p w14:paraId="30225462" w14:textId="77777777" w:rsidR="0084346A" w:rsidRDefault="008A50DB">
            <w:pPr>
              <w:pStyle w:val="Compact"/>
              <w:jc w:val="right"/>
            </w:pPr>
            <w:r>
              <w:t>1,160,163</w:t>
            </w:r>
          </w:p>
        </w:tc>
        <w:tc>
          <w:tcPr>
            <w:tcW w:w="0" w:type="auto"/>
          </w:tcPr>
          <w:p w14:paraId="300C05E0" w14:textId="77777777" w:rsidR="0084346A" w:rsidRDefault="008A50DB">
            <w:pPr>
              <w:pStyle w:val="Compact"/>
              <w:jc w:val="right"/>
            </w:pPr>
            <w:r>
              <w:t>7,756</w:t>
            </w:r>
          </w:p>
        </w:tc>
      </w:tr>
      <w:tr w:rsidR="0084346A" w14:paraId="3763ED71" w14:textId="77777777">
        <w:tc>
          <w:tcPr>
            <w:tcW w:w="0" w:type="auto"/>
          </w:tcPr>
          <w:p w14:paraId="2FBEC0A4" w14:textId="77777777" w:rsidR="0084346A" w:rsidRDefault="008A50DB">
            <w:pPr>
              <w:pStyle w:val="Compact"/>
            </w:pPr>
            <w:r>
              <w:t>ETH</w:t>
            </w:r>
          </w:p>
        </w:tc>
        <w:tc>
          <w:tcPr>
            <w:tcW w:w="0" w:type="auto"/>
          </w:tcPr>
          <w:p w14:paraId="43F12254" w14:textId="77777777" w:rsidR="0084346A" w:rsidRDefault="008A50DB">
            <w:pPr>
              <w:pStyle w:val="Compact"/>
              <w:jc w:val="right"/>
            </w:pPr>
            <w:r>
              <w:t>NaN</w:t>
            </w:r>
          </w:p>
        </w:tc>
        <w:tc>
          <w:tcPr>
            <w:tcW w:w="0" w:type="auto"/>
          </w:tcPr>
          <w:p w14:paraId="14BEC6B0" w14:textId="77777777" w:rsidR="0084346A" w:rsidRDefault="008A50DB">
            <w:pPr>
              <w:pStyle w:val="Compact"/>
              <w:jc w:val="right"/>
            </w:pPr>
            <w:r>
              <w:t>468,292</w:t>
            </w:r>
          </w:p>
        </w:tc>
        <w:tc>
          <w:tcPr>
            <w:tcW w:w="0" w:type="auto"/>
          </w:tcPr>
          <w:p w14:paraId="75D8FD10" w14:textId="77777777" w:rsidR="0084346A" w:rsidRDefault="008A50DB">
            <w:pPr>
              <w:pStyle w:val="Compact"/>
              <w:jc w:val="right"/>
            </w:pPr>
            <w:r>
              <w:t>114,963,582</w:t>
            </w:r>
          </w:p>
        </w:tc>
        <w:tc>
          <w:tcPr>
            <w:tcW w:w="0" w:type="auto"/>
          </w:tcPr>
          <w:p w14:paraId="207158AF" w14:textId="77777777" w:rsidR="0084346A" w:rsidRDefault="008A50DB">
            <w:pPr>
              <w:pStyle w:val="Compact"/>
              <w:jc w:val="right"/>
            </w:pPr>
            <w:r>
              <w:t>681,987</w:t>
            </w:r>
          </w:p>
        </w:tc>
      </w:tr>
      <w:tr w:rsidR="0084346A" w14:paraId="738407D0" w14:textId="77777777">
        <w:tc>
          <w:tcPr>
            <w:tcW w:w="0" w:type="auto"/>
          </w:tcPr>
          <w:p w14:paraId="0F98E6EA" w14:textId="77777777" w:rsidR="0084346A" w:rsidRDefault="008A50DB">
            <w:pPr>
              <w:pStyle w:val="Compact"/>
            </w:pPr>
            <w:r>
              <w:t>GAB</w:t>
            </w:r>
          </w:p>
        </w:tc>
        <w:tc>
          <w:tcPr>
            <w:tcW w:w="0" w:type="auto"/>
          </w:tcPr>
          <w:p w14:paraId="77DF50D5" w14:textId="77777777" w:rsidR="0084346A" w:rsidRDefault="008A50DB">
            <w:pPr>
              <w:pStyle w:val="Compact"/>
              <w:jc w:val="right"/>
            </w:pPr>
            <w:r>
              <w:t>0.1</w:t>
            </w:r>
          </w:p>
        </w:tc>
        <w:tc>
          <w:tcPr>
            <w:tcW w:w="0" w:type="auto"/>
          </w:tcPr>
          <w:p w14:paraId="4D2CF390" w14:textId="77777777" w:rsidR="0084346A" w:rsidRDefault="008A50DB">
            <w:pPr>
              <w:pStyle w:val="Compact"/>
              <w:jc w:val="right"/>
            </w:pPr>
            <w:r>
              <w:t>1,933</w:t>
            </w:r>
          </w:p>
        </w:tc>
        <w:tc>
          <w:tcPr>
            <w:tcW w:w="0" w:type="auto"/>
          </w:tcPr>
          <w:p w14:paraId="5088C2A3" w14:textId="77777777" w:rsidR="0084346A" w:rsidRDefault="008A50DB">
            <w:pPr>
              <w:pStyle w:val="Compact"/>
              <w:jc w:val="right"/>
            </w:pPr>
            <w:r>
              <w:t>2,225,727</w:t>
            </w:r>
          </w:p>
        </w:tc>
        <w:tc>
          <w:tcPr>
            <w:tcW w:w="0" w:type="auto"/>
          </w:tcPr>
          <w:p w14:paraId="299FD390" w14:textId="77777777" w:rsidR="0084346A" w:rsidRDefault="008A50DB">
            <w:pPr>
              <w:pStyle w:val="Compact"/>
              <w:jc w:val="right"/>
            </w:pPr>
            <w:r>
              <w:t>21,891</w:t>
            </w:r>
          </w:p>
        </w:tc>
      </w:tr>
      <w:tr w:rsidR="0084346A" w14:paraId="41BE2D90" w14:textId="77777777">
        <w:tc>
          <w:tcPr>
            <w:tcW w:w="0" w:type="auto"/>
          </w:tcPr>
          <w:p w14:paraId="2B2CA1DD" w14:textId="77777777" w:rsidR="0084346A" w:rsidRDefault="008A50DB">
            <w:pPr>
              <w:pStyle w:val="Compact"/>
            </w:pPr>
            <w:r>
              <w:t>GMB</w:t>
            </w:r>
          </w:p>
        </w:tc>
        <w:tc>
          <w:tcPr>
            <w:tcW w:w="0" w:type="auto"/>
          </w:tcPr>
          <w:p w14:paraId="6A4A52F4" w14:textId="77777777" w:rsidR="0084346A" w:rsidRDefault="008A50DB">
            <w:pPr>
              <w:pStyle w:val="Compact"/>
              <w:jc w:val="right"/>
            </w:pPr>
            <w:r>
              <w:t>0.1</w:t>
            </w:r>
          </w:p>
        </w:tc>
        <w:tc>
          <w:tcPr>
            <w:tcW w:w="0" w:type="auto"/>
          </w:tcPr>
          <w:p w14:paraId="405D5945" w14:textId="77777777" w:rsidR="0084346A" w:rsidRDefault="008A50DB">
            <w:pPr>
              <w:pStyle w:val="Compact"/>
              <w:jc w:val="right"/>
            </w:pPr>
            <w:r>
              <w:t>469</w:t>
            </w:r>
          </w:p>
        </w:tc>
        <w:tc>
          <w:tcPr>
            <w:tcW w:w="0" w:type="auto"/>
          </w:tcPr>
          <w:p w14:paraId="583684DB" w14:textId="77777777" w:rsidR="0084346A" w:rsidRDefault="008A50DB">
            <w:pPr>
              <w:pStyle w:val="Compact"/>
              <w:jc w:val="right"/>
            </w:pPr>
            <w:r>
              <w:t>2,416,663</w:t>
            </w:r>
          </w:p>
        </w:tc>
        <w:tc>
          <w:tcPr>
            <w:tcW w:w="0" w:type="auto"/>
          </w:tcPr>
          <w:p w14:paraId="3E93A8C4" w14:textId="77777777" w:rsidR="0084346A" w:rsidRDefault="008A50DB">
            <w:pPr>
              <w:pStyle w:val="Compact"/>
              <w:jc w:val="right"/>
            </w:pPr>
            <w:r>
              <w:t>23,345</w:t>
            </w:r>
          </w:p>
        </w:tc>
      </w:tr>
      <w:tr w:rsidR="0084346A" w14:paraId="39E42A29" w14:textId="77777777">
        <w:tc>
          <w:tcPr>
            <w:tcW w:w="0" w:type="auto"/>
          </w:tcPr>
          <w:p w14:paraId="37E6B64B" w14:textId="77777777" w:rsidR="0084346A" w:rsidRDefault="008A50DB">
            <w:pPr>
              <w:pStyle w:val="Compact"/>
            </w:pPr>
            <w:r>
              <w:t>GEO</w:t>
            </w:r>
          </w:p>
        </w:tc>
        <w:tc>
          <w:tcPr>
            <w:tcW w:w="0" w:type="auto"/>
          </w:tcPr>
          <w:p w14:paraId="28EC31F1" w14:textId="77777777" w:rsidR="0084346A" w:rsidRDefault="008A50DB">
            <w:pPr>
              <w:pStyle w:val="Compact"/>
              <w:jc w:val="right"/>
            </w:pPr>
            <w:r>
              <w:t>0.4</w:t>
            </w:r>
          </w:p>
        </w:tc>
        <w:tc>
          <w:tcPr>
            <w:tcW w:w="0" w:type="auto"/>
          </w:tcPr>
          <w:p w14:paraId="0844A419" w14:textId="77777777" w:rsidR="0084346A" w:rsidRDefault="008A50DB">
            <w:pPr>
              <w:pStyle w:val="Compact"/>
              <w:jc w:val="right"/>
            </w:pPr>
            <w:r>
              <w:t>3,373</w:t>
            </w:r>
          </w:p>
        </w:tc>
        <w:tc>
          <w:tcPr>
            <w:tcW w:w="0" w:type="auto"/>
          </w:tcPr>
          <w:p w14:paraId="4C5819BD" w14:textId="77777777" w:rsidR="0084346A" w:rsidRDefault="008A50DB">
            <w:pPr>
              <w:pStyle w:val="Compact"/>
              <w:jc w:val="right"/>
            </w:pPr>
            <w:r>
              <w:t>3,989,174</w:t>
            </w:r>
          </w:p>
        </w:tc>
        <w:tc>
          <w:tcPr>
            <w:tcW w:w="0" w:type="auto"/>
          </w:tcPr>
          <w:p w14:paraId="6AE04C83" w14:textId="77777777" w:rsidR="0084346A" w:rsidRDefault="008A50DB">
            <w:pPr>
              <w:pStyle w:val="Compact"/>
              <w:jc w:val="right"/>
            </w:pPr>
            <w:r>
              <w:t>23,323</w:t>
            </w:r>
          </w:p>
        </w:tc>
      </w:tr>
      <w:tr w:rsidR="0084346A" w14:paraId="10BA115E" w14:textId="77777777">
        <w:tc>
          <w:tcPr>
            <w:tcW w:w="0" w:type="auto"/>
          </w:tcPr>
          <w:p w14:paraId="01324861" w14:textId="77777777" w:rsidR="0084346A" w:rsidRDefault="008A50DB">
            <w:pPr>
              <w:pStyle w:val="Compact"/>
            </w:pPr>
            <w:r>
              <w:t>GHA</w:t>
            </w:r>
          </w:p>
        </w:tc>
        <w:tc>
          <w:tcPr>
            <w:tcW w:w="0" w:type="auto"/>
          </w:tcPr>
          <w:p w14:paraId="010F70C8" w14:textId="77777777" w:rsidR="0084346A" w:rsidRDefault="008A50DB">
            <w:pPr>
              <w:pStyle w:val="Compact"/>
              <w:jc w:val="right"/>
            </w:pPr>
            <w:r>
              <w:t>0.2</w:t>
            </w:r>
          </w:p>
        </w:tc>
        <w:tc>
          <w:tcPr>
            <w:tcW w:w="0" w:type="auto"/>
          </w:tcPr>
          <w:p w14:paraId="48665D55" w14:textId="77777777" w:rsidR="0084346A" w:rsidRDefault="008A50DB">
            <w:pPr>
              <w:pStyle w:val="Compact"/>
              <w:jc w:val="right"/>
            </w:pPr>
            <w:r>
              <w:t>55,426</w:t>
            </w:r>
          </w:p>
        </w:tc>
        <w:tc>
          <w:tcPr>
            <w:tcW w:w="0" w:type="auto"/>
          </w:tcPr>
          <w:p w14:paraId="1A175F75" w14:textId="77777777" w:rsidR="0084346A" w:rsidRDefault="008A50DB">
            <w:pPr>
              <w:pStyle w:val="Compact"/>
              <w:jc w:val="right"/>
            </w:pPr>
            <w:r>
              <w:t>31,072,944</w:t>
            </w:r>
          </w:p>
        </w:tc>
        <w:tc>
          <w:tcPr>
            <w:tcW w:w="0" w:type="auto"/>
          </w:tcPr>
          <w:p w14:paraId="0DB5C102" w14:textId="77777777" w:rsidR="0084346A" w:rsidRDefault="008A50DB">
            <w:pPr>
              <w:pStyle w:val="Compact"/>
              <w:jc w:val="right"/>
            </w:pPr>
            <w:r>
              <w:t>264,831</w:t>
            </w:r>
          </w:p>
        </w:tc>
      </w:tr>
      <w:tr w:rsidR="0084346A" w14:paraId="2AEF89EC" w14:textId="77777777">
        <w:tc>
          <w:tcPr>
            <w:tcW w:w="0" w:type="auto"/>
          </w:tcPr>
          <w:p w14:paraId="4D38F9FF" w14:textId="77777777" w:rsidR="0084346A" w:rsidRDefault="008A50DB">
            <w:pPr>
              <w:pStyle w:val="Compact"/>
            </w:pPr>
            <w:r>
              <w:t>GRD</w:t>
            </w:r>
          </w:p>
        </w:tc>
        <w:tc>
          <w:tcPr>
            <w:tcW w:w="0" w:type="auto"/>
          </w:tcPr>
          <w:p w14:paraId="1DDB83FB" w14:textId="77777777" w:rsidR="0084346A" w:rsidRDefault="008A50DB">
            <w:pPr>
              <w:pStyle w:val="Compact"/>
              <w:jc w:val="right"/>
            </w:pPr>
            <w:r>
              <w:t>0.4</w:t>
            </w:r>
          </w:p>
        </w:tc>
        <w:tc>
          <w:tcPr>
            <w:tcW w:w="0" w:type="auto"/>
          </w:tcPr>
          <w:p w14:paraId="0962ED95" w14:textId="77777777" w:rsidR="0084346A" w:rsidRDefault="008A50DB">
            <w:pPr>
              <w:pStyle w:val="Compact"/>
              <w:jc w:val="right"/>
            </w:pPr>
            <w:r>
              <w:t>57</w:t>
            </w:r>
          </w:p>
        </w:tc>
        <w:tc>
          <w:tcPr>
            <w:tcW w:w="0" w:type="auto"/>
          </w:tcPr>
          <w:p w14:paraId="334125DA" w14:textId="77777777" w:rsidR="0084346A" w:rsidRDefault="008A50DB">
            <w:pPr>
              <w:pStyle w:val="Compact"/>
              <w:jc w:val="right"/>
            </w:pPr>
            <w:r>
              <w:t>112,518</w:t>
            </w:r>
          </w:p>
        </w:tc>
        <w:tc>
          <w:tcPr>
            <w:tcW w:w="0" w:type="auto"/>
          </w:tcPr>
          <w:p w14:paraId="6555E2ED" w14:textId="77777777" w:rsidR="0084346A" w:rsidRDefault="008A50DB">
            <w:pPr>
              <w:pStyle w:val="Compact"/>
              <w:jc w:val="right"/>
            </w:pPr>
            <w:r>
              <w:t>655</w:t>
            </w:r>
          </w:p>
        </w:tc>
      </w:tr>
      <w:tr w:rsidR="0084346A" w14:paraId="61CFC39F" w14:textId="77777777">
        <w:tc>
          <w:tcPr>
            <w:tcW w:w="0" w:type="auto"/>
          </w:tcPr>
          <w:p w14:paraId="428AE4D2" w14:textId="77777777" w:rsidR="0084346A" w:rsidRDefault="008A50DB">
            <w:pPr>
              <w:pStyle w:val="Compact"/>
            </w:pPr>
            <w:r>
              <w:t>GTM</w:t>
            </w:r>
          </w:p>
        </w:tc>
        <w:tc>
          <w:tcPr>
            <w:tcW w:w="0" w:type="auto"/>
          </w:tcPr>
          <w:p w14:paraId="65792E12" w14:textId="77777777" w:rsidR="0084346A" w:rsidRDefault="008A50DB">
            <w:pPr>
              <w:pStyle w:val="Compact"/>
              <w:jc w:val="right"/>
            </w:pPr>
            <w:r>
              <w:t>0.4</w:t>
            </w:r>
          </w:p>
        </w:tc>
        <w:tc>
          <w:tcPr>
            <w:tcW w:w="0" w:type="auto"/>
          </w:tcPr>
          <w:p w14:paraId="74E943F3" w14:textId="77777777" w:rsidR="0084346A" w:rsidRDefault="008A50DB">
            <w:pPr>
              <w:pStyle w:val="Compact"/>
              <w:jc w:val="right"/>
            </w:pPr>
            <w:r>
              <w:t>43,647</w:t>
            </w:r>
          </w:p>
        </w:tc>
        <w:tc>
          <w:tcPr>
            <w:tcW w:w="0" w:type="auto"/>
          </w:tcPr>
          <w:p w14:paraId="33E0B232" w14:textId="77777777" w:rsidR="0084346A" w:rsidRDefault="008A50DB">
            <w:pPr>
              <w:pStyle w:val="Compact"/>
              <w:jc w:val="right"/>
            </w:pPr>
            <w:r>
              <w:t>17,915,566</w:t>
            </w:r>
          </w:p>
        </w:tc>
        <w:tc>
          <w:tcPr>
            <w:tcW w:w="0" w:type="auto"/>
          </w:tcPr>
          <w:p w14:paraId="4E20F7D0" w14:textId="77777777" w:rsidR="0084346A" w:rsidRDefault="008A50DB">
            <w:pPr>
              <w:pStyle w:val="Compact"/>
              <w:jc w:val="right"/>
            </w:pPr>
            <w:r>
              <w:t>104,487</w:t>
            </w:r>
          </w:p>
        </w:tc>
      </w:tr>
      <w:tr w:rsidR="0084346A" w14:paraId="3B6FC8F2" w14:textId="77777777">
        <w:tc>
          <w:tcPr>
            <w:tcW w:w="0" w:type="auto"/>
          </w:tcPr>
          <w:p w14:paraId="7A909B87" w14:textId="77777777" w:rsidR="0084346A" w:rsidRDefault="008A50DB">
            <w:pPr>
              <w:pStyle w:val="Compact"/>
            </w:pPr>
            <w:r>
              <w:t>GIN</w:t>
            </w:r>
          </w:p>
        </w:tc>
        <w:tc>
          <w:tcPr>
            <w:tcW w:w="0" w:type="auto"/>
          </w:tcPr>
          <w:p w14:paraId="18AB720C" w14:textId="77777777" w:rsidR="0084346A" w:rsidRDefault="008A50DB">
            <w:pPr>
              <w:pStyle w:val="Compact"/>
              <w:jc w:val="right"/>
            </w:pPr>
            <w:r>
              <w:t>0.2</w:t>
            </w:r>
          </w:p>
        </w:tc>
        <w:tc>
          <w:tcPr>
            <w:tcW w:w="0" w:type="auto"/>
          </w:tcPr>
          <w:p w14:paraId="0442EE56" w14:textId="77777777" w:rsidR="0084346A" w:rsidRDefault="008A50DB">
            <w:pPr>
              <w:pStyle w:val="Compact"/>
              <w:jc w:val="right"/>
            </w:pPr>
            <w:r>
              <w:t>8,934</w:t>
            </w:r>
          </w:p>
        </w:tc>
        <w:tc>
          <w:tcPr>
            <w:tcW w:w="0" w:type="auto"/>
          </w:tcPr>
          <w:p w14:paraId="16BE00A8" w14:textId="77777777" w:rsidR="0084346A" w:rsidRDefault="008A50DB">
            <w:pPr>
              <w:pStyle w:val="Compact"/>
              <w:jc w:val="right"/>
            </w:pPr>
            <w:r>
              <w:t>13,132,791</w:t>
            </w:r>
          </w:p>
        </w:tc>
        <w:tc>
          <w:tcPr>
            <w:tcW w:w="0" w:type="auto"/>
          </w:tcPr>
          <w:p w14:paraId="122BF557" w14:textId="77777777" w:rsidR="0084346A" w:rsidRDefault="008A50DB">
            <w:pPr>
              <w:pStyle w:val="Compact"/>
              <w:jc w:val="right"/>
            </w:pPr>
            <w:r>
              <w:t>111,216</w:t>
            </w:r>
          </w:p>
        </w:tc>
      </w:tr>
      <w:tr w:rsidR="0084346A" w14:paraId="77D77EB1" w14:textId="77777777">
        <w:tc>
          <w:tcPr>
            <w:tcW w:w="0" w:type="auto"/>
          </w:tcPr>
          <w:p w14:paraId="4A7CCA8C" w14:textId="77777777" w:rsidR="0084346A" w:rsidRDefault="008A50DB">
            <w:pPr>
              <w:pStyle w:val="Compact"/>
            </w:pPr>
            <w:r>
              <w:t>GNB</w:t>
            </w:r>
          </w:p>
        </w:tc>
        <w:tc>
          <w:tcPr>
            <w:tcW w:w="0" w:type="auto"/>
          </w:tcPr>
          <w:p w14:paraId="30734682" w14:textId="77777777" w:rsidR="0084346A" w:rsidRDefault="008A50DB">
            <w:pPr>
              <w:pStyle w:val="Compact"/>
              <w:jc w:val="right"/>
            </w:pPr>
            <w:r>
              <w:t>0.2</w:t>
            </w:r>
          </w:p>
        </w:tc>
        <w:tc>
          <w:tcPr>
            <w:tcW w:w="0" w:type="auto"/>
          </w:tcPr>
          <w:p w14:paraId="5164C769" w14:textId="77777777" w:rsidR="0084346A" w:rsidRDefault="008A50DB">
            <w:pPr>
              <w:pStyle w:val="Compact"/>
              <w:jc w:val="right"/>
            </w:pPr>
            <w:r>
              <w:t>4,185</w:t>
            </w:r>
          </w:p>
        </w:tc>
        <w:tc>
          <w:tcPr>
            <w:tcW w:w="0" w:type="auto"/>
          </w:tcPr>
          <w:p w14:paraId="2242ED59" w14:textId="77777777" w:rsidR="0084346A" w:rsidRDefault="008A50DB">
            <w:pPr>
              <w:pStyle w:val="Compact"/>
              <w:jc w:val="right"/>
            </w:pPr>
            <w:r>
              <w:t>1,967,997</w:t>
            </w:r>
          </w:p>
        </w:tc>
        <w:tc>
          <w:tcPr>
            <w:tcW w:w="0" w:type="auto"/>
          </w:tcPr>
          <w:p w14:paraId="7C983FE0" w14:textId="77777777" w:rsidR="0084346A" w:rsidRDefault="008A50DB">
            <w:pPr>
              <w:pStyle w:val="Compact"/>
              <w:jc w:val="right"/>
            </w:pPr>
            <w:r>
              <w:t>16,294</w:t>
            </w:r>
          </w:p>
        </w:tc>
      </w:tr>
      <w:tr w:rsidR="0084346A" w14:paraId="6ED85CBB" w14:textId="77777777">
        <w:tc>
          <w:tcPr>
            <w:tcW w:w="0" w:type="auto"/>
          </w:tcPr>
          <w:p w14:paraId="21243221" w14:textId="77777777" w:rsidR="0084346A" w:rsidRDefault="008A50DB">
            <w:pPr>
              <w:pStyle w:val="Compact"/>
            </w:pPr>
            <w:r>
              <w:t>GUY</w:t>
            </w:r>
          </w:p>
        </w:tc>
        <w:tc>
          <w:tcPr>
            <w:tcW w:w="0" w:type="auto"/>
          </w:tcPr>
          <w:p w14:paraId="04A3F023" w14:textId="77777777" w:rsidR="0084346A" w:rsidRDefault="008A50DB">
            <w:pPr>
              <w:pStyle w:val="Compact"/>
              <w:jc w:val="right"/>
            </w:pPr>
            <w:r>
              <w:t>0.5</w:t>
            </w:r>
          </w:p>
        </w:tc>
        <w:tc>
          <w:tcPr>
            <w:tcW w:w="0" w:type="auto"/>
          </w:tcPr>
          <w:p w14:paraId="20402185" w14:textId="77777777" w:rsidR="0084346A" w:rsidRDefault="008A50DB">
            <w:pPr>
              <w:pStyle w:val="Compact"/>
              <w:jc w:val="right"/>
            </w:pPr>
            <w:r>
              <w:t>1,220</w:t>
            </w:r>
          </w:p>
        </w:tc>
        <w:tc>
          <w:tcPr>
            <w:tcW w:w="0" w:type="auto"/>
          </w:tcPr>
          <w:p w14:paraId="5752A4A3" w14:textId="77777777" w:rsidR="0084346A" w:rsidRDefault="008A50DB">
            <w:pPr>
              <w:pStyle w:val="Compact"/>
              <w:jc w:val="right"/>
            </w:pPr>
            <w:r>
              <w:t>786,558</w:t>
            </w:r>
          </w:p>
        </w:tc>
        <w:tc>
          <w:tcPr>
            <w:tcW w:w="0" w:type="auto"/>
          </w:tcPr>
          <w:p w14:paraId="1882D955" w14:textId="77777777" w:rsidR="0084346A" w:rsidRDefault="008A50DB">
            <w:pPr>
              <w:pStyle w:val="Compact"/>
              <w:jc w:val="right"/>
            </w:pPr>
            <w:r>
              <w:t>2,892</w:t>
            </w:r>
          </w:p>
        </w:tc>
      </w:tr>
      <w:tr w:rsidR="0084346A" w14:paraId="43B1574E" w14:textId="77777777">
        <w:tc>
          <w:tcPr>
            <w:tcW w:w="0" w:type="auto"/>
          </w:tcPr>
          <w:p w14:paraId="7D6A5D61" w14:textId="77777777" w:rsidR="0084346A" w:rsidRDefault="008A50DB">
            <w:pPr>
              <w:pStyle w:val="Compact"/>
            </w:pPr>
            <w:r>
              <w:t>HTI</w:t>
            </w:r>
          </w:p>
        </w:tc>
        <w:tc>
          <w:tcPr>
            <w:tcW w:w="0" w:type="auto"/>
          </w:tcPr>
          <w:p w14:paraId="748D3E5B" w14:textId="77777777" w:rsidR="0084346A" w:rsidRDefault="008A50DB">
            <w:pPr>
              <w:pStyle w:val="Compact"/>
              <w:jc w:val="right"/>
            </w:pPr>
            <w:r>
              <w:t>0.0</w:t>
            </w:r>
          </w:p>
        </w:tc>
        <w:tc>
          <w:tcPr>
            <w:tcW w:w="0" w:type="auto"/>
          </w:tcPr>
          <w:p w14:paraId="699E2D74" w14:textId="77777777" w:rsidR="0084346A" w:rsidRDefault="008A50DB">
            <w:pPr>
              <w:pStyle w:val="Compact"/>
              <w:jc w:val="right"/>
            </w:pPr>
            <w:r>
              <w:t>453</w:t>
            </w:r>
          </w:p>
        </w:tc>
        <w:tc>
          <w:tcPr>
            <w:tcW w:w="0" w:type="auto"/>
          </w:tcPr>
          <w:p w14:paraId="7442B9D7" w14:textId="77777777" w:rsidR="0084346A" w:rsidRDefault="008A50DB">
            <w:pPr>
              <w:pStyle w:val="Compact"/>
              <w:jc w:val="right"/>
            </w:pPr>
            <w:r>
              <w:t>11,402,532</w:t>
            </w:r>
          </w:p>
        </w:tc>
        <w:tc>
          <w:tcPr>
            <w:tcW w:w="0" w:type="auto"/>
          </w:tcPr>
          <w:p w14:paraId="3EE0733A" w14:textId="77777777" w:rsidR="0084346A" w:rsidRDefault="008A50DB">
            <w:pPr>
              <w:pStyle w:val="Compact"/>
              <w:jc w:val="right"/>
            </w:pPr>
            <w:r>
              <w:t>133,100</w:t>
            </w:r>
          </w:p>
        </w:tc>
      </w:tr>
      <w:tr w:rsidR="0084346A" w14:paraId="3294631F" w14:textId="77777777">
        <w:tc>
          <w:tcPr>
            <w:tcW w:w="0" w:type="auto"/>
          </w:tcPr>
          <w:p w14:paraId="056F2002" w14:textId="77777777" w:rsidR="0084346A" w:rsidRDefault="008A50DB">
            <w:pPr>
              <w:pStyle w:val="Compact"/>
            </w:pPr>
            <w:r>
              <w:t>IRQ</w:t>
            </w:r>
          </w:p>
        </w:tc>
        <w:tc>
          <w:tcPr>
            <w:tcW w:w="0" w:type="auto"/>
          </w:tcPr>
          <w:p w14:paraId="132BA9F2" w14:textId="77777777" w:rsidR="0084346A" w:rsidRDefault="008A50DB">
            <w:pPr>
              <w:pStyle w:val="Compact"/>
              <w:jc w:val="right"/>
            </w:pPr>
            <w:r>
              <w:t>0.2</w:t>
            </w:r>
          </w:p>
        </w:tc>
        <w:tc>
          <w:tcPr>
            <w:tcW w:w="0" w:type="auto"/>
          </w:tcPr>
          <w:p w14:paraId="0D236BC1" w14:textId="77777777" w:rsidR="0084346A" w:rsidRDefault="008A50DB">
            <w:pPr>
              <w:pStyle w:val="Compact"/>
              <w:jc w:val="right"/>
            </w:pPr>
            <w:r>
              <w:t>39,889</w:t>
            </w:r>
          </w:p>
        </w:tc>
        <w:tc>
          <w:tcPr>
            <w:tcW w:w="0" w:type="auto"/>
          </w:tcPr>
          <w:p w14:paraId="22E97F7E" w14:textId="77777777" w:rsidR="0084346A" w:rsidRDefault="008A50DB">
            <w:pPr>
              <w:pStyle w:val="Compact"/>
              <w:jc w:val="right"/>
            </w:pPr>
            <w:r>
              <w:t>40,222,502</w:t>
            </w:r>
          </w:p>
        </w:tc>
        <w:tc>
          <w:tcPr>
            <w:tcW w:w="0" w:type="auto"/>
          </w:tcPr>
          <w:p w14:paraId="72CCB6F9" w14:textId="77777777" w:rsidR="0084346A" w:rsidRDefault="008A50DB">
            <w:pPr>
              <w:pStyle w:val="Compact"/>
              <w:jc w:val="right"/>
            </w:pPr>
            <w:r>
              <w:t>337,425</w:t>
            </w:r>
          </w:p>
        </w:tc>
      </w:tr>
      <w:tr w:rsidR="0084346A" w14:paraId="5C63CE4D" w14:textId="77777777">
        <w:tc>
          <w:tcPr>
            <w:tcW w:w="0" w:type="auto"/>
          </w:tcPr>
          <w:p w14:paraId="01AB6F10" w14:textId="77777777" w:rsidR="0084346A" w:rsidRDefault="008A50DB">
            <w:pPr>
              <w:pStyle w:val="Compact"/>
            </w:pPr>
            <w:r>
              <w:t>JAM</w:t>
            </w:r>
          </w:p>
        </w:tc>
        <w:tc>
          <w:tcPr>
            <w:tcW w:w="0" w:type="auto"/>
          </w:tcPr>
          <w:p w14:paraId="28D06147" w14:textId="77777777" w:rsidR="0084346A" w:rsidRDefault="008A50DB">
            <w:pPr>
              <w:pStyle w:val="Compact"/>
              <w:jc w:val="right"/>
            </w:pPr>
            <w:r>
              <w:t>0.2</w:t>
            </w:r>
          </w:p>
        </w:tc>
        <w:tc>
          <w:tcPr>
            <w:tcW w:w="0" w:type="auto"/>
          </w:tcPr>
          <w:p w14:paraId="5D309791" w14:textId="77777777" w:rsidR="0084346A" w:rsidRDefault="008A50DB">
            <w:pPr>
              <w:pStyle w:val="Compact"/>
              <w:jc w:val="right"/>
            </w:pPr>
            <w:r>
              <w:t>1,923</w:t>
            </w:r>
          </w:p>
        </w:tc>
        <w:tc>
          <w:tcPr>
            <w:tcW w:w="0" w:type="auto"/>
          </w:tcPr>
          <w:p w14:paraId="2C337E0D" w14:textId="77777777" w:rsidR="0084346A" w:rsidRDefault="008A50DB">
            <w:pPr>
              <w:pStyle w:val="Compact"/>
              <w:jc w:val="right"/>
            </w:pPr>
            <w:r>
              <w:t>2,961,160</w:t>
            </w:r>
          </w:p>
        </w:tc>
        <w:tc>
          <w:tcPr>
            <w:tcW w:w="0" w:type="auto"/>
          </w:tcPr>
          <w:p w14:paraId="4E779389" w14:textId="77777777" w:rsidR="0084346A" w:rsidRDefault="008A50DB">
            <w:pPr>
              <w:pStyle w:val="Compact"/>
              <w:jc w:val="right"/>
            </w:pPr>
            <w:r>
              <w:t>23,092</w:t>
            </w:r>
          </w:p>
        </w:tc>
      </w:tr>
      <w:tr w:rsidR="0084346A" w14:paraId="5CC987A2" w14:textId="77777777">
        <w:tc>
          <w:tcPr>
            <w:tcW w:w="0" w:type="auto"/>
          </w:tcPr>
          <w:p w14:paraId="7BEE5083" w14:textId="77777777" w:rsidR="0084346A" w:rsidRDefault="008A50DB">
            <w:pPr>
              <w:pStyle w:val="Compact"/>
            </w:pPr>
            <w:r>
              <w:t>JOR</w:t>
            </w:r>
          </w:p>
        </w:tc>
        <w:tc>
          <w:tcPr>
            <w:tcW w:w="0" w:type="auto"/>
          </w:tcPr>
          <w:p w14:paraId="0093AB0E" w14:textId="77777777" w:rsidR="0084346A" w:rsidRDefault="008A50DB">
            <w:pPr>
              <w:pStyle w:val="Compact"/>
              <w:jc w:val="right"/>
            </w:pPr>
            <w:r>
              <w:t>0.4</w:t>
            </w:r>
          </w:p>
        </w:tc>
        <w:tc>
          <w:tcPr>
            <w:tcW w:w="0" w:type="auto"/>
          </w:tcPr>
          <w:p w14:paraId="3C15D622" w14:textId="77777777" w:rsidR="0084346A" w:rsidRDefault="008A50DB">
            <w:pPr>
              <w:pStyle w:val="Compact"/>
              <w:jc w:val="right"/>
            </w:pPr>
            <w:r>
              <w:t>12,749</w:t>
            </w:r>
          </w:p>
        </w:tc>
        <w:tc>
          <w:tcPr>
            <w:tcW w:w="0" w:type="auto"/>
          </w:tcPr>
          <w:p w14:paraId="2CC4A9F9" w14:textId="77777777" w:rsidR="0084346A" w:rsidRDefault="008A50DB">
            <w:pPr>
              <w:pStyle w:val="Compact"/>
              <w:jc w:val="right"/>
            </w:pPr>
            <w:r>
              <w:t>10,203,139</w:t>
            </w:r>
          </w:p>
        </w:tc>
        <w:tc>
          <w:tcPr>
            <w:tcW w:w="0" w:type="auto"/>
          </w:tcPr>
          <w:p w14:paraId="0FB98FAD" w14:textId="77777777" w:rsidR="0084346A" w:rsidRDefault="008A50DB">
            <w:pPr>
              <w:pStyle w:val="Compact"/>
              <w:jc w:val="right"/>
            </w:pPr>
            <w:r>
              <w:t>44,608</w:t>
            </w:r>
          </w:p>
        </w:tc>
      </w:tr>
      <w:tr w:rsidR="0084346A" w14:paraId="30B2A321" w14:textId="77777777">
        <w:tc>
          <w:tcPr>
            <w:tcW w:w="0" w:type="auto"/>
          </w:tcPr>
          <w:p w14:paraId="3A653D00" w14:textId="77777777" w:rsidR="0084346A" w:rsidRDefault="008A50DB">
            <w:pPr>
              <w:pStyle w:val="Compact"/>
            </w:pPr>
            <w:r>
              <w:t>KEN</w:t>
            </w:r>
          </w:p>
        </w:tc>
        <w:tc>
          <w:tcPr>
            <w:tcW w:w="0" w:type="auto"/>
          </w:tcPr>
          <w:p w14:paraId="58E1F919" w14:textId="77777777" w:rsidR="0084346A" w:rsidRDefault="008A50DB">
            <w:pPr>
              <w:pStyle w:val="Compact"/>
              <w:jc w:val="right"/>
            </w:pPr>
            <w:r>
              <w:t>0.1</w:t>
            </w:r>
          </w:p>
        </w:tc>
        <w:tc>
          <w:tcPr>
            <w:tcW w:w="0" w:type="auto"/>
          </w:tcPr>
          <w:p w14:paraId="701E1496" w14:textId="77777777" w:rsidR="0084346A" w:rsidRDefault="008A50DB">
            <w:pPr>
              <w:pStyle w:val="Compact"/>
              <w:jc w:val="right"/>
            </w:pPr>
            <w:r>
              <w:t>157,669</w:t>
            </w:r>
          </w:p>
        </w:tc>
        <w:tc>
          <w:tcPr>
            <w:tcW w:w="0" w:type="auto"/>
          </w:tcPr>
          <w:p w14:paraId="4D08BCE5" w14:textId="77777777" w:rsidR="0084346A" w:rsidRDefault="008A50DB">
            <w:pPr>
              <w:pStyle w:val="Compact"/>
              <w:jc w:val="right"/>
            </w:pPr>
            <w:r>
              <w:t>53,771,299</w:t>
            </w:r>
          </w:p>
        </w:tc>
        <w:tc>
          <w:tcPr>
            <w:tcW w:w="0" w:type="auto"/>
          </w:tcPr>
          <w:p w14:paraId="63438783" w14:textId="77777777" w:rsidR="0084346A" w:rsidRDefault="008A50DB">
            <w:pPr>
              <w:pStyle w:val="Compact"/>
              <w:jc w:val="right"/>
            </w:pPr>
            <w:r>
              <w:t>501,349</w:t>
            </w:r>
          </w:p>
        </w:tc>
      </w:tr>
      <w:tr w:rsidR="0084346A" w14:paraId="1DAD0439" w14:textId="77777777">
        <w:tc>
          <w:tcPr>
            <w:tcW w:w="0" w:type="auto"/>
          </w:tcPr>
          <w:p w14:paraId="5028EA1A" w14:textId="77777777" w:rsidR="0084346A" w:rsidRDefault="008A50DB">
            <w:pPr>
              <w:pStyle w:val="Compact"/>
            </w:pPr>
            <w:r>
              <w:t>KIR</w:t>
            </w:r>
          </w:p>
        </w:tc>
        <w:tc>
          <w:tcPr>
            <w:tcW w:w="0" w:type="auto"/>
          </w:tcPr>
          <w:p w14:paraId="4CA9BB5D" w14:textId="77777777" w:rsidR="0084346A" w:rsidRDefault="008A50DB">
            <w:pPr>
              <w:pStyle w:val="Compact"/>
              <w:jc w:val="right"/>
            </w:pPr>
            <w:r>
              <w:t>0.5</w:t>
            </w:r>
          </w:p>
        </w:tc>
        <w:tc>
          <w:tcPr>
            <w:tcW w:w="0" w:type="auto"/>
          </w:tcPr>
          <w:p w14:paraId="2685C969" w14:textId="77777777" w:rsidR="0084346A" w:rsidRDefault="008A50DB">
            <w:pPr>
              <w:pStyle w:val="Compact"/>
              <w:jc w:val="right"/>
            </w:pPr>
            <w:r>
              <w:t>330</w:t>
            </w:r>
          </w:p>
        </w:tc>
        <w:tc>
          <w:tcPr>
            <w:tcW w:w="0" w:type="auto"/>
          </w:tcPr>
          <w:p w14:paraId="758C86D3" w14:textId="77777777" w:rsidR="0084346A" w:rsidRDefault="008A50DB">
            <w:pPr>
              <w:pStyle w:val="Compact"/>
              <w:jc w:val="right"/>
            </w:pPr>
            <w:r>
              <w:t>119,445</w:t>
            </w:r>
          </w:p>
        </w:tc>
        <w:tc>
          <w:tcPr>
            <w:tcW w:w="0" w:type="auto"/>
          </w:tcPr>
          <w:p w14:paraId="2B1D4A02" w14:textId="77777777" w:rsidR="0084346A" w:rsidRDefault="008A50DB">
            <w:pPr>
              <w:pStyle w:val="Compact"/>
              <w:jc w:val="right"/>
            </w:pPr>
            <w:r>
              <w:t>411</w:t>
            </w:r>
          </w:p>
        </w:tc>
      </w:tr>
      <w:tr w:rsidR="0084346A" w14:paraId="45502572" w14:textId="77777777">
        <w:tc>
          <w:tcPr>
            <w:tcW w:w="0" w:type="auto"/>
          </w:tcPr>
          <w:p w14:paraId="1187BBDA" w14:textId="77777777" w:rsidR="0084346A" w:rsidRDefault="008A50DB">
            <w:pPr>
              <w:pStyle w:val="Compact"/>
            </w:pPr>
            <w:r>
              <w:t>KGZ</w:t>
            </w:r>
          </w:p>
        </w:tc>
        <w:tc>
          <w:tcPr>
            <w:tcW w:w="0" w:type="auto"/>
          </w:tcPr>
          <w:p w14:paraId="1F3E5611" w14:textId="77777777" w:rsidR="0084346A" w:rsidRDefault="008A50DB">
            <w:pPr>
              <w:pStyle w:val="Compact"/>
              <w:jc w:val="right"/>
            </w:pPr>
            <w:r>
              <w:t>0.2</w:t>
            </w:r>
          </w:p>
        </w:tc>
        <w:tc>
          <w:tcPr>
            <w:tcW w:w="0" w:type="auto"/>
          </w:tcPr>
          <w:p w14:paraId="357882AC" w14:textId="77777777" w:rsidR="0084346A" w:rsidRDefault="008A50DB">
            <w:pPr>
              <w:pStyle w:val="Compact"/>
              <w:jc w:val="right"/>
            </w:pPr>
            <w:r>
              <w:t>8,571</w:t>
            </w:r>
          </w:p>
        </w:tc>
        <w:tc>
          <w:tcPr>
            <w:tcW w:w="0" w:type="auto"/>
          </w:tcPr>
          <w:p w14:paraId="6B39D8AC" w14:textId="77777777" w:rsidR="0084346A" w:rsidRDefault="008A50DB">
            <w:pPr>
              <w:pStyle w:val="Compact"/>
              <w:jc w:val="right"/>
            </w:pPr>
            <w:r>
              <w:t>6,524,190</w:t>
            </w:r>
          </w:p>
        </w:tc>
        <w:tc>
          <w:tcPr>
            <w:tcW w:w="0" w:type="auto"/>
          </w:tcPr>
          <w:p w14:paraId="253A36AC" w14:textId="77777777" w:rsidR="0084346A" w:rsidRDefault="008A50DB">
            <w:pPr>
              <w:pStyle w:val="Compact"/>
              <w:jc w:val="right"/>
            </w:pPr>
            <w:r>
              <w:t>55,422</w:t>
            </w:r>
          </w:p>
        </w:tc>
      </w:tr>
      <w:tr w:rsidR="0084346A" w14:paraId="09825B13" w14:textId="77777777">
        <w:tc>
          <w:tcPr>
            <w:tcW w:w="0" w:type="auto"/>
          </w:tcPr>
          <w:p w14:paraId="2EB972C3" w14:textId="77777777" w:rsidR="0084346A" w:rsidRDefault="008A50DB">
            <w:pPr>
              <w:pStyle w:val="Compact"/>
            </w:pPr>
            <w:r>
              <w:t>LBN</w:t>
            </w:r>
          </w:p>
        </w:tc>
        <w:tc>
          <w:tcPr>
            <w:tcW w:w="0" w:type="auto"/>
          </w:tcPr>
          <w:p w14:paraId="1B746F58" w14:textId="77777777" w:rsidR="0084346A" w:rsidRDefault="008A50DB">
            <w:pPr>
              <w:pStyle w:val="Compact"/>
              <w:jc w:val="right"/>
            </w:pPr>
            <w:r>
              <w:t>0.3</w:t>
            </w:r>
          </w:p>
        </w:tc>
        <w:tc>
          <w:tcPr>
            <w:tcW w:w="0" w:type="auto"/>
          </w:tcPr>
          <w:p w14:paraId="5CE047E7" w14:textId="77777777" w:rsidR="0084346A" w:rsidRDefault="008A50DB">
            <w:pPr>
              <w:pStyle w:val="Compact"/>
              <w:jc w:val="right"/>
            </w:pPr>
            <w:r>
              <w:t>9,551</w:t>
            </w:r>
          </w:p>
        </w:tc>
        <w:tc>
          <w:tcPr>
            <w:tcW w:w="0" w:type="auto"/>
          </w:tcPr>
          <w:p w14:paraId="233346F4" w14:textId="77777777" w:rsidR="0084346A" w:rsidRDefault="008A50DB">
            <w:pPr>
              <w:pStyle w:val="Compact"/>
              <w:jc w:val="right"/>
            </w:pPr>
            <w:r>
              <w:t>6,825,441</w:t>
            </w:r>
          </w:p>
        </w:tc>
        <w:tc>
          <w:tcPr>
            <w:tcW w:w="0" w:type="auto"/>
          </w:tcPr>
          <w:p w14:paraId="0135D6E9" w14:textId="77777777" w:rsidR="0084346A" w:rsidRDefault="008A50DB">
            <w:pPr>
              <w:pStyle w:val="Compact"/>
              <w:jc w:val="right"/>
            </w:pPr>
            <w:r>
              <w:t>41,131</w:t>
            </w:r>
          </w:p>
        </w:tc>
      </w:tr>
      <w:tr w:rsidR="0084346A" w14:paraId="1477005B" w14:textId="77777777">
        <w:tc>
          <w:tcPr>
            <w:tcW w:w="0" w:type="auto"/>
          </w:tcPr>
          <w:p w14:paraId="68ECA4BE" w14:textId="77777777" w:rsidR="0084346A" w:rsidRDefault="008A50DB">
            <w:pPr>
              <w:pStyle w:val="Compact"/>
            </w:pPr>
            <w:r>
              <w:t>LSO</w:t>
            </w:r>
          </w:p>
        </w:tc>
        <w:tc>
          <w:tcPr>
            <w:tcW w:w="0" w:type="auto"/>
          </w:tcPr>
          <w:p w14:paraId="5979053F" w14:textId="77777777" w:rsidR="0084346A" w:rsidRDefault="008A50DB">
            <w:pPr>
              <w:pStyle w:val="Compact"/>
              <w:jc w:val="right"/>
            </w:pPr>
            <w:r>
              <w:t>0.3</w:t>
            </w:r>
          </w:p>
        </w:tc>
        <w:tc>
          <w:tcPr>
            <w:tcW w:w="0" w:type="auto"/>
          </w:tcPr>
          <w:p w14:paraId="12CB198E" w14:textId="77777777" w:rsidR="0084346A" w:rsidRDefault="008A50DB">
            <w:pPr>
              <w:pStyle w:val="Compact"/>
              <w:jc w:val="right"/>
            </w:pPr>
            <w:r>
              <w:t>1,955</w:t>
            </w:r>
          </w:p>
        </w:tc>
        <w:tc>
          <w:tcPr>
            <w:tcW w:w="0" w:type="auto"/>
          </w:tcPr>
          <w:p w14:paraId="14A023FF" w14:textId="77777777" w:rsidR="0084346A" w:rsidRDefault="008A50DB">
            <w:pPr>
              <w:pStyle w:val="Compact"/>
              <w:jc w:val="right"/>
            </w:pPr>
            <w:r>
              <w:t>2,142,251</w:t>
            </w:r>
          </w:p>
        </w:tc>
        <w:tc>
          <w:tcPr>
            <w:tcW w:w="0" w:type="auto"/>
          </w:tcPr>
          <w:p w14:paraId="5E91A515" w14:textId="77777777" w:rsidR="0084346A" w:rsidRDefault="008A50DB">
            <w:pPr>
              <w:pStyle w:val="Compact"/>
              <w:jc w:val="right"/>
            </w:pPr>
            <w:r>
              <w:t>12,720</w:t>
            </w:r>
          </w:p>
        </w:tc>
      </w:tr>
      <w:tr w:rsidR="0084346A" w14:paraId="4A5924B5" w14:textId="77777777">
        <w:tc>
          <w:tcPr>
            <w:tcW w:w="0" w:type="auto"/>
          </w:tcPr>
          <w:p w14:paraId="345561D9" w14:textId="77777777" w:rsidR="0084346A" w:rsidRDefault="008A50DB">
            <w:pPr>
              <w:pStyle w:val="Compact"/>
            </w:pPr>
            <w:r>
              <w:t>LBR</w:t>
            </w:r>
          </w:p>
        </w:tc>
        <w:tc>
          <w:tcPr>
            <w:tcW w:w="0" w:type="auto"/>
          </w:tcPr>
          <w:p w14:paraId="4A97A3EA" w14:textId="77777777" w:rsidR="0084346A" w:rsidRDefault="008A50DB">
            <w:pPr>
              <w:pStyle w:val="Compact"/>
              <w:jc w:val="right"/>
            </w:pPr>
            <w:r>
              <w:t>0.2</w:t>
            </w:r>
          </w:p>
        </w:tc>
        <w:tc>
          <w:tcPr>
            <w:tcW w:w="0" w:type="auto"/>
          </w:tcPr>
          <w:p w14:paraId="367818EE" w14:textId="77777777" w:rsidR="0084346A" w:rsidRDefault="008A50DB">
            <w:pPr>
              <w:pStyle w:val="Compact"/>
              <w:jc w:val="right"/>
            </w:pPr>
            <w:r>
              <w:t>1,580</w:t>
            </w:r>
          </w:p>
        </w:tc>
        <w:tc>
          <w:tcPr>
            <w:tcW w:w="0" w:type="auto"/>
          </w:tcPr>
          <w:p w14:paraId="386142E5" w14:textId="77777777" w:rsidR="0084346A" w:rsidRDefault="008A50DB">
            <w:pPr>
              <w:pStyle w:val="Compact"/>
              <w:jc w:val="right"/>
            </w:pPr>
            <w:r>
              <w:t>5,057,676</w:t>
            </w:r>
          </w:p>
        </w:tc>
        <w:tc>
          <w:tcPr>
            <w:tcW w:w="0" w:type="auto"/>
          </w:tcPr>
          <w:p w14:paraId="06501C45" w14:textId="77777777" w:rsidR="0084346A" w:rsidRDefault="008A50DB">
            <w:pPr>
              <w:pStyle w:val="Compact"/>
              <w:jc w:val="right"/>
            </w:pPr>
            <w:r>
              <w:t>41,790</w:t>
            </w:r>
          </w:p>
        </w:tc>
      </w:tr>
      <w:tr w:rsidR="0084346A" w14:paraId="74537AD6" w14:textId="77777777">
        <w:tc>
          <w:tcPr>
            <w:tcW w:w="0" w:type="auto"/>
          </w:tcPr>
          <w:p w14:paraId="58E222F2" w14:textId="77777777" w:rsidR="0084346A" w:rsidRDefault="008A50DB">
            <w:pPr>
              <w:pStyle w:val="Compact"/>
            </w:pPr>
            <w:r>
              <w:t>LBY</w:t>
            </w:r>
          </w:p>
        </w:tc>
        <w:tc>
          <w:tcPr>
            <w:tcW w:w="0" w:type="auto"/>
          </w:tcPr>
          <w:p w14:paraId="76638D08" w14:textId="77777777" w:rsidR="0084346A" w:rsidRDefault="008A50DB">
            <w:pPr>
              <w:pStyle w:val="Compact"/>
              <w:jc w:val="right"/>
            </w:pPr>
            <w:r>
              <w:t>0.2</w:t>
            </w:r>
          </w:p>
        </w:tc>
        <w:tc>
          <w:tcPr>
            <w:tcW w:w="0" w:type="auto"/>
          </w:tcPr>
          <w:p w14:paraId="6426540E" w14:textId="77777777" w:rsidR="0084346A" w:rsidRDefault="008A50DB">
            <w:pPr>
              <w:pStyle w:val="Compact"/>
              <w:jc w:val="right"/>
            </w:pPr>
            <w:r>
              <w:t>8,975</w:t>
            </w:r>
          </w:p>
        </w:tc>
        <w:tc>
          <w:tcPr>
            <w:tcW w:w="0" w:type="auto"/>
          </w:tcPr>
          <w:p w14:paraId="2D738982" w14:textId="77777777" w:rsidR="0084346A" w:rsidRDefault="008A50DB">
            <w:pPr>
              <w:pStyle w:val="Compact"/>
              <w:jc w:val="right"/>
            </w:pPr>
            <w:r>
              <w:t>6,871,286</w:t>
            </w:r>
          </w:p>
        </w:tc>
        <w:tc>
          <w:tcPr>
            <w:tcW w:w="0" w:type="auto"/>
          </w:tcPr>
          <w:p w14:paraId="446F13B2" w14:textId="77777777" w:rsidR="0084346A" w:rsidRDefault="008A50DB">
            <w:pPr>
              <w:pStyle w:val="Compact"/>
              <w:jc w:val="right"/>
            </w:pPr>
            <w:r>
              <w:t>54,166</w:t>
            </w:r>
          </w:p>
        </w:tc>
      </w:tr>
      <w:tr w:rsidR="0084346A" w14:paraId="15642557" w14:textId="77777777">
        <w:tc>
          <w:tcPr>
            <w:tcW w:w="0" w:type="auto"/>
          </w:tcPr>
          <w:p w14:paraId="419C6884" w14:textId="77777777" w:rsidR="0084346A" w:rsidRDefault="008A50DB">
            <w:pPr>
              <w:pStyle w:val="Compact"/>
            </w:pPr>
            <w:r>
              <w:t>MDG</w:t>
            </w:r>
          </w:p>
        </w:tc>
        <w:tc>
          <w:tcPr>
            <w:tcW w:w="0" w:type="auto"/>
          </w:tcPr>
          <w:p w14:paraId="286264B3" w14:textId="77777777" w:rsidR="0084346A" w:rsidRDefault="008A50DB">
            <w:pPr>
              <w:pStyle w:val="Compact"/>
              <w:jc w:val="right"/>
            </w:pPr>
            <w:r>
              <w:t>0.0</w:t>
            </w:r>
          </w:p>
        </w:tc>
        <w:tc>
          <w:tcPr>
            <w:tcW w:w="0" w:type="auto"/>
          </w:tcPr>
          <w:p w14:paraId="61BDEB36" w14:textId="77777777" w:rsidR="0084346A" w:rsidRDefault="008A50DB">
            <w:pPr>
              <w:pStyle w:val="Compact"/>
              <w:jc w:val="right"/>
            </w:pPr>
            <w:r>
              <w:t>3,926</w:t>
            </w:r>
          </w:p>
        </w:tc>
        <w:tc>
          <w:tcPr>
            <w:tcW w:w="0" w:type="auto"/>
          </w:tcPr>
          <w:p w14:paraId="4DF55BB2" w14:textId="77777777" w:rsidR="0084346A" w:rsidRDefault="008A50DB">
            <w:pPr>
              <w:pStyle w:val="Compact"/>
              <w:jc w:val="right"/>
            </w:pPr>
            <w:r>
              <w:t>27,691,018</w:t>
            </w:r>
          </w:p>
        </w:tc>
        <w:tc>
          <w:tcPr>
            <w:tcW w:w="0" w:type="auto"/>
          </w:tcPr>
          <w:p w14:paraId="58CB96C7" w14:textId="77777777" w:rsidR="0084346A" w:rsidRDefault="008A50DB">
            <w:pPr>
              <w:pStyle w:val="Compact"/>
              <w:jc w:val="right"/>
            </w:pPr>
            <w:r>
              <w:t>311,805</w:t>
            </w:r>
          </w:p>
        </w:tc>
      </w:tr>
      <w:tr w:rsidR="0084346A" w14:paraId="5B50C725" w14:textId="77777777">
        <w:tc>
          <w:tcPr>
            <w:tcW w:w="0" w:type="auto"/>
          </w:tcPr>
          <w:p w14:paraId="3DF9344D" w14:textId="77777777" w:rsidR="0084346A" w:rsidRDefault="008A50DB">
            <w:pPr>
              <w:pStyle w:val="Compact"/>
            </w:pPr>
            <w:r>
              <w:t>MWI</w:t>
            </w:r>
          </w:p>
        </w:tc>
        <w:tc>
          <w:tcPr>
            <w:tcW w:w="0" w:type="auto"/>
          </w:tcPr>
          <w:p w14:paraId="1C584292" w14:textId="77777777" w:rsidR="0084346A" w:rsidRDefault="008A50DB">
            <w:pPr>
              <w:pStyle w:val="Compact"/>
              <w:jc w:val="right"/>
            </w:pPr>
            <w:r>
              <w:t>0.1</w:t>
            </w:r>
          </w:p>
        </w:tc>
        <w:tc>
          <w:tcPr>
            <w:tcW w:w="0" w:type="auto"/>
          </w:tcPr>
          <w:p w14:paraId="00FE914B" w14:textId="77777777" w:rsidR="0084346A" w:rsidRDefault="008A50DB">
            <w:pPr>
              <w:pStyle w:val="Compact"/>
              <w:jc w:val="right"/>
            </w:pPr>
            <w:r>
              <w:t>1,998</w:t>
            </w:r>
          </w:p>
        </w:tc>
        <w:tc>
          <w:tcPr>
            <w:tcW w:w="0" w:type="auto"/>
          </w:tcPr>
          <w:p w14:paraId="41188AD7" w14:textId="77777777" w:rsidR="0084346A" w:rsidRDefault="008A50DB">
            <w:pPr>
              <w:pStyle w:val="Compact"/>
              <w:jc w:val="right"/>
            </w:pPr>
            <w:r>
              <w:t>19,129,954</w:t>
            </w:r>
          </w:p>
        </w:tc>
        <w:tc>
          <w:tcPr>
            <w:tcW w:w="0" w:type="auto"/>
          </w:tcPr>
          <w:p w14:paraId="65933478" w14:textId="77777777" w:rsidR="0084346A" w:rsidRDefault="008A50DB">
            <w:pPr>
              <w:pStyle w:val="Compact"/>
              <w:jc w:val="right"/>
            </w:pPr>
            <w:r>
              <w:t>204,106</w:t>
            </w:r>
          </w:p>
        </w:tc>
      </w:tr>
      <w:tr w:rsidR="0084346A" w14:paraId="62261A3D" w14:textId="77777777">
        <w:tc>
          <w:tcPr>
            <w:tcW w:w="0" w:type="auto"/>
          </w:tcPr>
          <w:p w14:paraId="44F4B154" w14:textId="77777777" w:rsidR="0084346A" w:rsidRDefault="008A50DB">
            <w:pPr>
              <w:pStyle w:val="Compact"/>
            </w:pPr>
            <w:r>
              <w:t>MLI</w:t>
            </w:r>
          </w:p>
        </w:tc>
        <w:tc>
          <w:tcPr>
            <w:tcW w:w="0" w:type="auto"/>
          </w:tcPr>
          <w:p w14:paraId="7A43CA04" w14:textId="77777777" w:rsidR="0084346A" w:rsidRDefault="008A50DB">
            <w:pPr>
              <w:pStyle w:val="Compact"/>
              <w:jc w:val="right"/>
            </w:pPr>
            <w:r>
              <w:t>0.1</w:t>
            </w:r>
          </w:p>
        </w:tc>
        <w:tc>
          <w:tcPr>
            <w:tcW w:w="0" w:type="auto"/>
          </w:tcPr>
          <w:p w14:paraId="15A9E7E1" w14:textId="77777777" w:rsidR="0084346A" w:rsidRDefault="008A50DB">
            <w:pPr>
              <w:pStyle w:val="Compact"/>
              <w:jc w:val="right"/>
            </w:pPr>
            <w:r>
              <w:t>5,208</w:t>
            </w:r>
          </w:p>
        </w:tc>
        <w:tc>
          <w:tcPr>
            <w:tcW w:w="0" w:type="auto"/>
          </w:tcPr>
          <w:p w14:paraId="32314FEC" w14:textId="77777777" w:rsidR="0084346A" w:rsidRDefault="008A50DB">
            <w:pPr>
              <w:pStyle w:val="Compact"/>
              <w:jc w:val="right"/>
            </w:pPr>
            <w:r>
              <w:t>20,250,833</w:t>
            </w:r>
          </w:p>
        </w:tc>
        <w:tc>
          <w:tcPr>
            <w:tcW w:w="0" w:type="auto"/>
          </w:tcPr>
          <w:p w14:paraId="28D3D884" w14:textId="77777777" w:rsidR="0084346A" w:rsidRDefault="008A50DB">
            <w:pPr>
              <w:pStyle w:val="Compact"/>
              <w:jc w:val="right"/>
            </w:pPr>
            <w:r>
              <w:t>222,913</w:t>
            </w:r>
          </w:p>
        </w:tc>
      </w:tr>
      <w:tr w:rsidR="0084346A" w14:paraId="46C04E33" w14:textId="77777777">
        <w:tc>
          <w:tcPr>
            <w:tcW w:w="0" w:type="auto"/>
          </w:tcPr>
          <w:p w14:paraId="6AC991A4" w14:textId="77777777" w:rsidR="0084346A" w:rsidRDefault="008A50DB">
            <w:pPr>
              <w:pStyle w:val="Compact"/>
            </w:pPr>
            <w:r>
              <w:t>MRT</w:t>
            </w:r>
          </w:p>
        </w:tc>
        <w:tc>
          <w:tcPr>
            <w:tcW w:w="0" w:type="auto"/>
          </w:tcPr>
          <w:p w14:paraId="51E5279B" w14:textId="77777777" w:rsidR="0084346A" w:rsidRDefault="008A50DB">
            <w:pPr>
              <w:pStyle w:val="Compact"/>
              <w:jc w:val="right"/>
            </w:pPr>
            <w:r>
              <w:t>0.3</w:t>
            </w:r>
          </w:p>
        </w:tc>
        <w:tc>
          <w:tcPr>
            <w:tcW w:w="0" w:type="auto"/>
          </w:tcPr>
          <w:p w14:paraId="5F2D35DB" w14:textId="77777777" w:rsidR="0084346A" w:rsidRDefault="008A50DB">
            <w:pPr>
              <w:pStyle w:val="Compact"/>
              <w:jc w:val="right"/>
            </w:pPr>
            <w:r>
              <w:t>3,978</w:t>
            </w:r>
          </w:p>
        </w:tc>
        <w:tc>
          <w:tcPr>
            <w:tcW w:w="0" w:type="auto"/>
          </w:tcPr>
          <w:p w14:paraId="6477F683" w14:textId="77777777" w:rsidR="0084346A" w:rsidRDefault="008A50DB">
            <w:pPr>
              <w:pStyle w:val="Compact"/>
              <w:jc w:val="right"/>
            </w:pPr>
            <w:r>
              <w:t>4,649,659</w:t>
            </w:r>
          </w:p>
        </w:tc>
        <w:tc>
          <w:tcPr>
            <w:tcW w:w="0" w:type="auto"/>
          </w:tcPr>
          <w:p w14:paraId="6938E544" w14:textId="77777777" w:rsidR="0084346A" w:rsidRDefault="008A50DB">
            <w:pPr>
              <w:pStyle w:val="Compact"/>
              <w:jc w:val="right"/>
            </w:pPr>
            <w:r>
              <w:t>33,851</w:t>
            </w:r>
          </w:p>
        </w:tc>
      </w:tr>
      <w:tr w:rsidR="0084346A" w14:paraId="2F5FAF5B" w14:textId="77777777">
        <w:tc>
          <w:tcPr>
            <w:tcW w:w="0" w:type="auto"/>
          </w:tcPr>
          <w:p w14:paraId="5A84D4F7" w14:textId="77777777" w:rsidR="0084346A" w:rsidRDefault="008A50DB">
            <w:pPr>
              <w:pStyle w:val="Compact"/>
            </w:pPr>
            <w:r>
              <w:t>FSM</w:t>
            </w:r>
          </w:p>
        </w:tc>
        <w:tc>
          <w:tcPr>
            <w:tcW w:w="0" w:type="auto"/>
          </w:tcPr>
          <w:p w14:paraId="34EAEAC9" w14:textId="77777777" w:rsidR="0084346A" w:rsidRDefault="008A50DB">
            <w:pPr>
              <w:pStyle w:val="Compact"/>
              <w:jc w:val="right"/>
            </w:pPr>
            <w:r>
              <w:t>0.1</w:t>
            </w:r>
          </w:p>
        </w:tc>
        <w:tc>
          <w:tcPr>
            <w:tcW w:w="0" w:type="auto"/>
          </w:tcPr>
          <w:p w14:paraId="333DFFCE" w14:textId="77777777" w:rsidR="0084346A" w:rsidRDefault="008A50DB">
            <w:pPr>
              <w:pStyle w:val="Compact"/>
              <w:jc w:val="right"/>
            </w:pPr>
            <w:r>
              <w:t>459</w:t>
            </w:r>
          </w:p>
        </w:tc>
        <w:tc>
          <w:tcPr>
            <w:tcW w:w="0" w:type="auto"/>
          </w:tcPr>
          <w:p w14:paraId="6C8B530E" w14:textId="77777777" w:rsidR="0084346A" w:rsidRDefault="008A50DB">
            <w:pPr>
              <w:pStyle w:val="Compact"/>
              <w:jc w:val="right"/>
            </w:pPr>
            <w:r>
              <w:t>115,020</w:t>
            </w:r>
          </w:p>
        </w:tc>
        <w:tc>
          <w:tcPr>
            <w:tcW w:w="0" w:type="auto"/>
          </w:tcPr>
          <w:p w14:paraId="37FE3C65" w14:textId="77777777" w:rsidR="0084346A" w:rsidRDefault="008A50DB">
            <w:pPr>
              <w:pStyle w:val="Compact"/>
              <w:jc w:val="right"/>
            </w:pPr>
            <w:r>
              <w:t>1,200</w:t>
            </w:r>
          </w:p>
        </w:tc>
      </w:tr>
      <w:tr w:rsidR="0084346A" w14:paraId="228AC981" w14:textId="77777777">
        <w:tc>
          <w:tcPr>
            <w:tcW w:w="0" w:type="auto"/>
          </w:tcPr>
          <w:p w14:paraId="04D70689" w14:textId="77777777" w:rsidR="0084346A" w:rsidRDefault="008A50DB">
            <w:pPr>
              <w:pStyle w:val="Compact"/>
            </w:pPr>
            <w:r>
              <w:t>MDA</w:t>
            </w:r>
          </w:p>
        </w:tc>
        <w:tc>
          <w:tcPr>
            <w:tcW w:w="0" w:type="auto"/>
          </w:tcPr>
          <w:p w14:paraId="48226C64" w14:textId="77777777" w:rsidR="0084346A" w:rsidRDefault="008A50DB">
            <w:pPr>
              <w:pStyle w:val="Compact"/>
              <w:jc w:val="right"/>
            </w:pPr>
            <w:r>
              <w:t>0.3</w:t>
            </w:r>
          </w:p>
        </w:tc>
        <w:tc>
          <w:tcPr>
            <w:tcW w:w="0" w:type="auto"/>
          </w:tcPr>
          <w:p w14:paraId="6BA52220" w14:textId="77777777" w:rsidR="0084346A" w:rsidRDefault="008A50DB">
            <w:pPr>
              <w:pStyle w:val="Compact"/>
              <w:jc w:val="right"/>
            </w:pPr>
            <w:r>
              <w:t>4,640</w:t>
            </w:r>
          </w:p>
        </w:tc>
        <w:tc>
          <w:tcPr>
            <w:tcW w:w="0" w:type="auto"/>
          </w:tcPr>
          <w:p w14:paraId="391B11BF" w14:textId="77777777" w:rsidR="0084346A" w:rsidRDefault="008A50DB">
            <w:pPr>
              <w:pStyle w:val="Compact"/>
              <w:jc w:val="right"/>
            </w:pPr>
            <w:r>
              <w:t>4,033,962</w:t>
            </w:r>
          </w:p>
        </w:tc>
        <w:tc>
          <w:tcPr>
            <w:tcW w:w="0" w:type="auto"/>
          </w:tcPr>
          <w:p w14:paraId="5E84AA6C" w14:textId="77777777" w:rsidR="0084346A" w:rsidRDefault="008A50DB">
            <w:pPr>
              <w:pStyle w:val="Compact"/>
              <w:jc w:val="right"/>
            </w:pPr>
            <w:r>
              <w:t>30,589</w:t>
            </w:r>
          </w:p>
        </w:tc>
      </w:tr>
      <w:tr w:rsidR="0084346A" w14:paraId="5C914999" w14:textId="77777777">
        <w:tc>
          <w:tcPr>
            <w:tcW w:w="0" w:type="auto"/>
          </w:tcPr>
          <w:p w14:paraId="41610C4A" w14:textId="77777777" w:rsidR="0084346A" w:rsidRDefault="008A50DB">
            <w:pPr>
              <w:pStyle w:val="Compact"/>
            </w:pPr>
            <w:r>
              <w:t>MNG</w:t>
            </w:r>
          </w:p>
        </w:tc>
        <w:tc>
          <w:tcPr>
            <w:tcW w:w="0" w:type="auto"/>
          </w:tcPr>
          <w:p w14:paraId="43215617" w14:textId="77777777" w:rsidR="0084346A" w:rsidRDefault="008A50DB">
            <w:pPr>
              <w:pStyle w:val="Compact"/>
              <w:jc w:val="right"/>
            </w:pPr>
            <w:r>
              <w:t>0.7</w:t>
            </w:r>
          </w:p>
        </w:tc>
        <w:tc>
          <w:tcPr>
            <w:tcW w:w="0" w:type="auto"/>
          </w:tcPr>
          <w:p w14:paraId="70F076B6" w14:textId="77777777" w:rsidR="0084346A" w:rsidRDefault="008A50DB">
            <w:pPr>
              <w:pStyle w:val="Compact"/>
              <w:jc w:val="right"/>
            </w:pPr>
            <w:r>
              <w:t>763</w:t>
            </w:r>
          </w:p>
        </w:tc>
        <w:tc>
          <w:tcPr>
            <w:tcW w:w="0" w:type="auto"/>
          </w:tcPr>
          <w:p w14:paraId="54071376" w14:textId="77777777" w:rsidR="0084346A" w:rsidRDefault="008A50DB">
            <w:pPr>
              <w:pStyle w:val="Compact"/>
              <w:jc w:val="right"/>
            </w:pPr>
            <w:r>
              <w:t>3,278,291</w:t>
            </w:r>
          </w:p>
        </w:tc>
        <w:tc>
          <w:tcPr>
            <w:tcW w:w="0" w:type="auto"/>
          </w:tcPr>
          <w:p w14:paraId="2E826CB6" w14:textId="77777777" w:rsidR="0084346A" w:rsidRDefault="008A50DB">
            <w:pPr>
              <w:pStyle w:val="Compact"/>
              <w:jc w:val="right"/>
            </w:pPr>
            <w:r>
              <w:t>1,800</w:t>
            </w:r>
          </w:p>
        </w:tc>
      </w:tr>
      <w:tr w:rsidR="0084346A" w14:paraId="08292D55" w14:textId="77777777">
        <w:tc>
          <w:tcPr>
            <w:tcW w:w="0" w:type="auto"/>
          </w:tcPr>
          <w:p w14:paraId="4CC1575C" w14:textId="77777777" w:rsidR="0084346A" w:rsidRDefault="008A50DB">
            <w:pPr>
              <w:pStyle w:val="Compact"/>
            </w:pPr>
            <w:r>
              <w:t>MNE</w:t>
            </w:r>
          </w:p>
        </w:tc>
        <w:tc>
          <w:tcPr>
            <w:tcW w:w="0" w:type="auto"/>
          </w:tcPr>
          <w:p w14:paraId="30414A07" w14:textId="77777777" w:rsidR="0084346A" w:rsidRDefault="008A50DB">
            <w:pPr>
              <w:pStyle w:val="Compact"/>
              <w:jc w:val="right"/>
            </w:pPr>
            <w:r>
              <w:t>0.5</w:t>
            </w:r>
          </w:p>
        </w:tc>
        <w:tc>
          <w:tcPr>
            <w:tcW w:w="0" w:type="auto"/>
          </w:tcPr>
          <w:p w14:paraId="53C1ADB5" w14:textId="77777777" w:rsidR="0084346A" w:rsidRDefault="008A50DB">
            <w:pPr>
              <w:pStyle w:val="Compact"/>
              <w:jc w:val="right"/>
            </w:pPr>
            <w:r>
              <w:t>323</w:t>
            </w:r>
          </w:p>
        </w:tc>
        <w:tc>
          <w:tcPr>
            <w:tcW w:w="0" w:type="auto"/>
          </w:tcPr>
          <w:p w14:paraId="4831D750" w14:textId="77777777" w:rsidR="0084346A" w:rsidRDefault="008A50DB">
            <w:pPr>
              <w:pStyle w:val="Compact"/>
              <w:jc w:val="right"/>
            </w:pPr>
            <w:r>
              <w:t>628,061</w:t>
            </w:r>
          </w:p>
        </w:tc>
        <w:tc>
          <w:tcPr>
            <w:tcW w:w="0" w:type="auto"/>
          </w:tcPr>
          <w:p w14:paraId="3B1DFABE" w14:textId="77777777" w:rsidR="0084346A" w:rsidRDefault="008A50DB">
            <w:pPr>
              <w:pStyle w:val="Compact"/>
              <w:jc w:val="right"/>
            </w:pPr>
            <w:r>
              <w:t>2,626</w:t>
            </w:r>
          </w:p>
        </w:tc>
      </w:tr>
      <w:tr w:rsidR="0084346A" w14:paraId="7CC50347" w14:textId="77777777">
        <w:tc>
          <w:tcPr>
            <w:tcW w:w="0" w:type="auto"/>
          </w:tcPr>
          <w:p w14:paraId="2EBCD558" w14:textId="77777777" w:rsidR="0084346A" w:rsidRDefault="008A50DB">
            <w:pPr>
              <w:pStyle w:val="Compact"/>
            </w:pPr>
            <w:r>
              <w:t>MOZ</w:t>
            </w:r>
          </w:p>
        </w:tc>
        <w:tc>
          <w:tcPr>
            <w:tcW w:w="0" w:type="auto"/>
          </w:tcPr>
          <w:p w14:paraId="1D51650A" w14:textId="77777777" w:rsidR="0084346A" w:rsidRDefault="008A50DB">
            <w:pPr>
              <w:pStyle w:val="Compact"/>
              <w:jc w:val="right"/>
            </w:pPr>
            <w:r>
              <w:t>0.4</w:t>
            </w:r>
          </w:p>
        </w:tc>
        <w:tc>
          <w:tcPr>
            <w:tcW w:w="0" w:type="auto"/>
          </w:tcPr>
          <w:p w14:paraId="569E02D4" w14:textId="77777777" w:rsidR="0084346A" w:rsidRDefault="008A50DB">
            <w:pPr>
              <w:pStyle w:val="Compact"/>
              <w:jc w:val="right"/>
            </w:pPr>
            <w:r>
              <w:t>94,378</w:t>
            </w:r>
          </w:p>
        </w:tc>
        <w:tc>
          <w:tcPr>
            <w:tcW w:w="0" w:type="auto"/>
          </w:tcPr>
          <w:p w14:paraId="06DF62D3" w14:textId="77777777" w:rsidR="0084346A" w:rsidRDefault="008A50DB">
            <w:pPr>
              <w:pStyle w:val="Compact"/>
              <w:jc w:val="right"/>
            </w:pPr>
            <w:r>
              <w:t>31,255,434</w:t>
            </w:r>
          </w:p>
        </w:tc>
        <w:tc>
          <w:tcPr>
            <w:tcW w:w="0" w:type="auto"/>
          </w:tcPr>
          <w:p w14:paraId="42DEEA08" w14:textId="77777777" w:rsidR="0084346A" w:rsidRDefault="008A50DB">
            <w:pPr>
              <w:pStyle w:val="Compact"/>
              <w:jc w:val="right"/>
            </w:pPr>
            <w:r>
              <w:t>169,573</w:t>
            </w:r>
          </w:p>
        </w:tc>
      </w:tr>
      <w:tr w:rsidR="0084346A" w14:paraId="4B81A8A2" w14:textId="77777777">
        <w:tc>
          <w:tcPr>
            <w:tcW w:w="0" w:type="auto"/>
          </w:tcPr>
          <w:p w14:paraId="2D1BBAD9" w14:textId="77777777" w:rsidR="0084346A" w:rsidRDefault="008A50DB">
            <w:pPr>
              <w:pStyle w:val="Compact"/>
            </w:pPr>
            <w:r>
              <w:t>MMR</w:t>
            </w:r>
          </w:p>
        </w:tc>
        <w:tc>
          <w:tcPr>
            <w:tcW w:w="0" w:type="auto"/>
          </w:tcPr>
          <w:p w14:paraId="1BDBDAA5" w14:textId="77777777" w:rsidR="0084346A" w:rsidRDefault="008A50DB">
            <w:pPr>
              <w:pStyle w:val="Compact"/>
              <w:jc w:val="right"/>
            </w:pPr>
            <w:r>
              <w:t>0.4</w:t>
            </w:r>
          </w:p>
        </w:tc>
        <w:tc>
          <w:tcPr>
            <w:tcW w:w="0" w:type="auto"/>
          </w:tcPr>
          <w:p w14:paraId="5C5FAE2D" w14:textId="77777777" w:rsidR="0084346A" w:rsidRDefault="008A50DB">
            <w:pPr>
              <w:pStyle w:val="Compact"/>
              <w:jc w:val="right"/>
            </w:pPr>
            <w:r>
              <w:t>129,275</w:t>
            </w:r>
          </w:p>
        </w:tc>
        <w:tc>
          <w:tcPr>
            <w:tcW w:w="0" w:type="auto"/>
          </w:tcPr>
          <w:p w14:paraId="5DA9E410" w14:textId="77777777" w:rsidR="0084346A" w:rsidRDefault="008A50DB">
            <w:pPr>
              <w:pStyle w:val="Compact"/>
              <w:jc w:val="right"/>
            </w:pPr>
            <w:r>
              <w:t>54,409,793</w:t>
            </w:r>
          </w:p>
        </w:tc>
        <w:tc>
          <w:tcPr>
            <w:tcW w:w="0" w:type="auto"/>
          </w:tcPr>
          <w:p w14:paraId="599F3358" w14:textId="77777777" w:rsidR="0084346A" w:rsidRDefault="008A50DB">
            <w:pPr>
              <w:pStyle w:val="Compact"/>
              <w:jc w:val="right"/>
            </w:pPr>
            <w:r>
              <w:t>269,559</w:t>
            </w:r>
          </w:p>
        </w:tc>
      </w:tr>
      <w:tr w:rsidR="0084346A" w14:paraId="64740D93" w14:textId="77777777">
        <w:tc>
          <w:tcPr>
            <w:tcW w:w="0" w:type="auto"/>
          </w:tcPr>
          <w:p w14:paraId="482F3DBF" w14:textId="77777777" w:rsidR="0084346A" w:rsidRDefault="008A50DB">
            <w:pPr>
              <w:pStyle w:val="Compact"/>
            </w:pPr>
            <w:r>
              <w:t>NAM</w:t>
            </w:r>
          </w:p>
        </w:tc>
        <w:tc>
          <w:tcPr>
            <w:tcW w:w="0" w:type="auto"/>
          </w:tcPr>
          <w:p w14:paraId="57609BA2" w14:textId="77777777" w:rsidR="0084346A" w:rsidRDefault="008A50DB">
            <w:pPr>
              <w:pStyle w:val="Compact"/>
              <w:jc w:val="right"/>
            </w:pPr>
            <w:r>
              <w:t>0.2</w:t>
            </w:r>
          </w:p>
        </w:tc>
        <w:tc>
          <w:tcPr>
            <w:tcW w:w="0" w:type="auto"/>
          </w:tcPr>
          <w:p w14:paraId="303F6820" w14:textId="77777777" w:rsidR="0084346A" w:rsidRDefault="008A50DB">
            <w:pPr>
              <w:pStyle w:val="Compact"/>
              <w:jc w:val="right"/>
            </w:pPr>
            <w:r>
              <w:t>1,501</w:t>
            </w:r>
          </w:p>
        </w:tc>
        <w:tc>
          <w:tcPr>
            <w:tcW w:w="0" w:type="auto"/>
          </w:tcPr>
          <w:p w14:paraId="0B8A580A" w14:textId="77777777" w:rsidR="0084346A" w:rsidRDefault="008A50DB">
            <w:pPr>
              <w:pStyle w:val="Compact"/>
              <w:jc w:val="right"/>
            </w:pPr>
            <w:r>
              <w:t>2,540,915</w:t>
            </w:r>
          </w:p>
        </w:tc>
        <w:tc>
          <w:tcPr>
            <w:tcW w:w="0" w:type="auto"/>
          </w:tcPr>
          <w:p w14:paraId="556024E3" w14:textId="77777777" w:rsidR="0084346A" w:rsidRDefault="008A50DB">
            <w:pPr>
              <w:pStyle w:val="Compact"/>
              <w:jc w:val="right"/>
            </w:pPr>
            <w:r>
              <w:t>23,367</w:t>
            </w:r>
          </w:p>
        </w:tc>
      </w:tr>
      <w:tr w:rsidR="0084346A" w14:paraId="3C0F2A08" w14:textId="77777777">
        <w:tc>
          <w:tcPr>
            <w:tcW w:w="0" w:type="auto"/>
          </w:tcPr>
          <w:p w14:paraId="5339BCEF" w14:textId="77777777" w:rsidR="0084346A" w:rsidRDefault="008A50DB">
            <w:pPr>
              <w:pStyle w:val="Compact"/>
            </w:pPr>
            <w:r>
              <w:t>NCL</w:t>
            </w:r>
          </w:p>
        </w:tc>
        <w:tc>
          <w:tcPr>
            <w:tcW w:w="0" w:type="auto"/>
          </w:tcPr>
          <w:p w14:paraId="6911F251" w14:textId="77777777" w:rsidR="0084346A" w:rsidRDefault="008A50DB">
            <w:pPr>
              <w:pStyle w:val="Compact"/>
              <w:jc w:val="right"/>
            </w:pPr>
            <w:r>
              <w:t>0.6</w:t>
            </w:r>
          </w:p>
        </w:tc>
        <w:tc>
          <w:tcPr>
            <w:tcW w:w="0" w:type="auto"/>
          </w:tcPr>
          <w:p w14:paraId="7089F0EE" w14:textId="77777777" w:rsidR="0084346A" w:rsidRDefault="008A50DB">
            <w:pPr>
              <w:pStyle w:val="Compact"/>
              <w:jc w:val="right"/>
            </w:pPr>
            <w:r>
              <w:t>135</w:t>
            </w:r>
          </w:p>
        </w:tc>
        <w:tc>
          <w:tcPr>
            <w:tcW w:w="0" w:type="auto"/>
          </w:tcPr>
          <w:p w14:paraId="76ECBCB0" w14:textId="77777777" w:rsidR="0084346A" w:rsidRDefault="008A50DB">
            <w:pPr>
              <w:pStyle w:val="Compact"/>
              <w:jc w:val="right"/>
            </w:pPr>
            <w:r>
              <w:t>285,490</w:t>
            </w:r>
          </w:p>
        </w:tc>
        <w:tc>
          <w:tcPr>
            <w:tcW w:w="0" w:type="auto"/>
          </w:tcPr>
          <w:p w14:paraId="730FB13B" w14:textId="77777777" w:rsidR="0084346A" w:rsidRDefault="008A50DB">
            <w:pPr>
              <w:pStyle w:val="Compact"/>
              <w:jc w:val="right"/>
            </w:pPr>
            <w:r>
              <w:t>307</w:t>
            </w:r>
          </w:p>
        </w:tc>
      </w:tr>
      <w:tr w:rsidR="0084346A" w14:paraId="29FD5A31" w14:textId="77777777">
        <w:tc>
          <w:tcPr>
            <w:tcW w:w="0" w:type="auto"/>
          </w:tcPr>
          <w:p w14:paraId="2CCC49A7" w14:textId="77777777" w:rsidR="0084346A" w:rsidRDefault="008A50DB">
            <w:pPr>
              <w:pStyle w:val="Compact"/>
            </w:pPr>
            <w:r>
              <w:t>NER</w:t>
            </w:r>
          </w:p>
        </w:tc>
        <w:tc>
          <w:tcPr>
            <w:tcW w:w="0" w:type="auto"/>
          </w:tcPr>
          <w:p w14:paraId="34324FDB" w14:textId="77777777" w:rsidR="0084346A" w:rsidRDefault="008A50DB">
            <w:pPr>
              <w:pStyle w:val="Compact"/>
              <w:jc w:val="right"/>
            </w:pPr>
            <w:r>
              <w:t>0.1</w:t>
            </w:r>
          </w:p>
        </w:tc>
        <w:tc>
          <w:tcPr>
            <w:tcW w:w="0" w:type="auto"/>
          </w:tcPr>
          <w:p w14:paraId="092E4347" w14:textId="77777777" w:rsidR="0084346A" w:rsidRDefault="008A50DB">
            <w:pPr>
              <w:pStyle w:val="Compact"/>
              <w:jc w:val="right"/>
            </w:pPr>
            <w:r>
              <w:t>1,365</w:t>
            </w:r>
          </w:p>
        </w:tc>
        <w:tc>
          <w:tcPr>
            <w:tcW w:w="0" w:type="auto"/>
          </w:tcPr>
          <w:p w14:paraId="4ED7AF8B" w14:textId="77777777" w:rsidR="0084346A" w:rsidRDefault="008A50DB">
            <w:pPr>
              <w:pStyle w:val="Compact"/>
              <w:jc w:val="right"/>
            </w:pPr>
            <w:r>
              <w:t>24,206,635</w:t>
            </w:r>
          </w:p>
        </w:tc>
        <w:tc>
          <w:tcPr>
            <w:tcW w:w="0" w:type="auto"/>
          </w:tcPr>
          <w:p w14:paraId="43763C8A" w14:textId="77777777" w:rsidR="0084346A" w:rsidRDefault="008A50DB">
            <w:pPr>
              <w:pStyle w:val="Compact"/>
              <w:jc w:val="right"/>
            </w:pPr>
            <w:r>
              <w:t>266,580</w:t>
            </w:r>
          </w:p>
        </w:tc>
      </w:tr>
      <w:tr w:rsidR="0084346A" w14:paraId="0DE1D863" w14:textId="77777777">
        <w:tc>
          <w:tcPr>
            <w:tcW w:w="0" w:type="auto"/>
          </w:tcPr>
          <w:p w14:paraId="7779DE64" w14:textId="77777777" w:rsidR="0084346A" w:rsidRDefault="008A50DB">
            <w:pPr>
              <w:pStyle w:val="Compact"/>
            </w:pPr>
            <w:r>
              <w:t>NGA</w:t>
            </w:r>
          </w:p>
        </w:tc>
        <w:tc>
          <w:tcPr>
            <w:tcW w:w="0" w:type="auto"/>
          </w:tcPr>
          <w:p w14:paraId="1955A54E" w14:textId="77777777" w:rsidR="0084346A" w:rsidRDefault="008A50DB">
            <w:pPr>
              <w:pStyle w:val="Compact"/>
              <w:jc w:val="right"/>
            </w:pPr>
            <w:r>
              <w:t>0.1</w:t>
            </w:r>
          </w:p>
        </w:tc>
        <w:tc>
          <w:tcPr>
            <w:tcW w:w="0" w:type="auto"/>
          </w:tcPr>
          <w:p w14:paraId="05B3684C" w14:textId="77777777" w:rsidR="0084346A" w:rsidRDefault="008A50DB">
            <w:pPr>
              <w:pStyle w:val="Compact"/>
              <w:jc w:val="right"/>
            </w:pPr>
            <w:r>
              <w:t>197,929</w:t>
            </w:r>
          </w:p>
        </w:tc>
        <w:tc>
          <w:tcPr>
            <w:tcW w:w="0" w:type="auto"/>
          </w:tcPr>
          <w:p w14:paraId="4EB4DF9C" w14:textId="77777777" w:rsidR="0084346A" w:rsidRDefault="008A50DB">
            <w:pPr>
              <w:pStyle w:val="Compact"/>
              <w:jc w:val="right"/>
            </w:pPr>
            <w:r>
              <w:t>206,139,586</w:t>
            </w:r>
          </w:p>
        </w:tc>
        <w:tc>
          <w:tcPr>
            <w:tcW w:w="0" w:type="auto"/>
          </w:tcPr>
          <w:p w14:paraId="0BF33FC3" w14:textId="77777777" w:rsidR="0084346A" w:rsidRDefault="008A50DB">
            <w:pPr>
              <w:pStyle w:val="Compact"/>
              <w:jc w:val="right"/>
            </w:pPr>
            <w:r>
              <w:t>2,232,247</w:t>
            </w:r>
          </w:p>
        </w:tc>
      </w:tr>
      <w:tr w:rsidR="0084346A" w14:paraId="6D35E9D8" w14:textId="77777777">
        <w:tc>
          <w:tcPr>
            <w:tcW w:w="0" w:type="auto"/>
          </w:tcPr>
          <w:p w14:paraId="2C36F873" w14:textId="77777777" w:rsidR="0084346A" w:rsidRDefault="008A50DB">
            <w:pPr>
              <w:pStyle w:val="Compact"/>
            </w:pPr>
            <w:r>
              <w:t>MKD</w:t>
            </w:r>
          </w:p>
        </w:tc>
        <w:tc>
          <w:tcPr>
            <w:tcW w:w="0" w:type="auto"/>
          </w:tcPr>
          <w:p w14:paraId="53E62D3E" w14:textId="77777777" w:rsidR="0084346A" w:rsidRDefault="008A50DB">
            <w:pPr>
              <w:pStyle w:val="Compact"/>
              <w:jc w:val="right"/>
            </w:pPr>
            <w:r>
              <w:t>0.4</w:t>
            </w:r>
          </w:p>
        </w:tc>
        <w:tc>
          <w:tcPr>
            <w:tcW w:w="0" w:type="auto"/>
          </w:tcPr>
          <w:p w14:paraId="406278B8" w14:textId="77777777" w:rsidR="0084346A" w:rsidRDefault="008A50DB">
            <w:pPr>
              <w:pStyle w:val="Compact"/>
              <w:jc w:val="right"/>
            </w:pPr>
            <w:r>
              <w:t>898</w:t>
            </w:r>
          </w:p>
        </w:tc>
        <w:tc>
          <w:tcPr>
            <w:tcW w:w="0" w:type="auto"/>
          </w:tcPr>
          <w:p w14:paraId="1CBDF27A" w14:textId="77777777" w:rsidR="0084346A" w:rsidRDefault="008A50DB">
            <w:pPr>
              <w:pStyle w:val="Compact"/>
              <w:jc w:val="right"/>
            </w:pPr>
            <w:r>
              <w:t>2,083,379</w:t>
            </w:r>
          </w:p>
        </w:tc>
        <w:tc>
          <w:tcPr>
            <w:tcW w:w="0" w:type="auto"/>
          </w:tcPr>
          <w:p w14:paraId="3E0BFEAC" w14:textId="77777777" w:rsidR="0084346A" w:rsidRDefault="008A50DB">
            <w:pPr>
              <w:pStyle w:val="Compact"/>
              <w:jc w:val="right"/>
            </w:pPr>
            <w:r>
              <w:t>10,441</w:t>
            </w:r>
          </w:p>
        </w:tc>
      </w:tr>
      <w:tr w:rsidR="0084346A" w14:paraId="0DC914FC" w14:textId="77777777">
        <w:tc>
          <w:tcPr>
            <w:tcW w:w="0" w:type="auto"/>
          </w:tcPr>
          <w:p w14:paraId="4858E9BF" w14:textId="77777777" w:rsidR="0084346A" w:rsidRDefault="008A50DB">
            <w:pPr>
              <w:pStyle w:val="Compact"/>
            </w:pPr>
            <w:r>
              <w:t>PNG</w:t>
            </w:r>
          </w:p>
        </w:tc>
        <w:tc>
          <w:tcPr>
            <w:tcW w:w="0" w:type="auto"/>
          </w:tcPr>
          <w:p w14:paraId="160C1BFB" w14:textId="77777777" w:rsidR="0084346A" w:rsidRDefault="008A50DB">
            <w:pPr>
              <w:pStyle w:val="Compact"/>
              <w:jc w:val="right"/>
            </w:pPr>
            <w:r>
              <w:t>0.0</w:t>
            </w:r>
          </w:p>
        </w:tc>
        <w:tc>
          <w:tcPr>
            <w:tcW w:w="0" w:type="auto"/>
          </w:tcPr>
          <w:p w14:paraId="699A2C9F" w14:textId="77777777" w:rsidR="0084346A" w:rsidRDefault="008A50DB">
            <w:pPr>
              <w:pStyle w:val="Compact"/>
              <w:jc w:val="right"/>
            </w:pPr>
            <w:r>
              <w:t>880</w:t>
            </w:r>
          </w:p>
        </w:tc>
        <w:tc>
          <w:tcPr>
            <w:tcW w:w="0" w:type="auto"/>
          </w:tcPr>
          <w:p w14:paraId="5AAEB1B1" w14:textId="77777777" w:rsidR="0084346A" w:rsidRDefault="008A50DB">
            <w:pPr>
              <w:pStyle w:val="Compact"/>
              <w:jc w:val="right"/>
            </w:pPr>
            <w:r>
              <w:t>8,947,026</w:t>
            </w:r>
          </w:p>
        </w:tc>
        <w:tc>
          <w:tcPr>
            <w:tcW w:w="0" w:type="auto"/>
          </w:tcPr>
          <w:p w14:paraId="7AE3BCA6" w14:textId="77777777" w:rsidR="0084346A" w:rsidRDefault="008A50DB">
            <w:pPr>
              <w:pStyle w:val="Compact"/>
              <w:jc w:val="right"/>
            </w:pPr>
            <w:r>
              <w:t>101,601</w:t>
            </w:r>
          </w:p>
        </w:tc>
      </w:tr>
      <w:tr w:rsidR="0084346A" w14:paraId="01245318" w14:textId="77777777">
        <w:tc>
          <w:tcPr>
            <w:tcW w:w="0" w:type="auto"/>
          </w:tcPr>
          <w:p w14:paraId="7636B194" w14:textId="77777777" w:rsidR="0084346A" w:rsidRDefault="008A50DB">
            <w:pPr>
              <w:pStyle w:val="Compact"/>
            </w:pPr>
            <w:r>
              <w:t>PRY</w:t>
            </w:r>
          </w:p>
        </w:tc>
        <w:tc>
          <w:tcPr>
            <w:tcW w:w="0" w:type="auto"/>
          </w:tcPr>
          <w:p w14:paraId="2B477726" w14:textId="77777777" w:rsidR="0084346A" w:rsidRDefault="008A50DB">
            <w:pPr>
              <w:pStyle w:val="Compact"/>
              <w:jc w:val="right"/>
            </w:pPr>
            <w:r>
              <w:t>0.5</w:t>
            </w:r>
          </w:p>
        </w:tc>
        <w:tc>
          <w:tcPr>
            <w:tcW w:w="0" w:type="auto"/>
          </w:tcPr>
          <w:p w14:paraId="6FB2B45C" w14:textId="77777777" w:rsidR="0084346A" w:rsidRDefault="008A50DB">
            <w:pPr>
              <w:pStyle w:val="Compact"/>
              <w:jc w:val="right"/>
            </w:pPr>
            <w:r>
              <w:t>19,373</w:t>
            </w:r>
          </w:p>
        </w:tc>
        <w:tc>
          <w:tcPr>
            <w:tcW w:w="0" w:type="auto"/>
          </w:tcPr>
          <w:p w14:paraId="35BE192B" w14:textId="77777777" w:rsidR="0084346A" w:rsidRDefault="008A50DB">
            <w:pPr>
              <w:pStyle w:val="Compact"/>
              <w:jc w:val="right"/>
            </w:pPr>
            <w:r>
              <w:t>7,132,529</w:t>
            </w:r>
          </w:p>
        </w:tc>
        <w:tc>
          <w:tcPr>
            <w:tcW w:w="0" w:type="auto"/>
          </w:tcPr>
          <w:p w14:paraId="58D86840" w14:textId="77777777" w:rsidR="0084346A" w:rsidRDefault="008A50DB">
            <w:pPr>
              <w:pStyle w:val="Compact"/>
              <w:jc w:val="right"/>
            </w:pPr>
            <w:r>
              <w:t>25,689</w:t>
            </w:r>
          </w:p>
        </w:tc>
      </w:tr>
      <w:tr w:rsidR="0084346A" w14:paraId="016EB044" w14:textId="77777777">
        <w:tc>
          <w:tcPr>
            <w:tcW w:w="0" w:type="auto"/>
          </w:tcPr>
          <w:p w14:paraId="69946C26" w14:textId="77777777" w:rsidR="0084346A" w:rsidRDefault="008A50DB">
            <w:pPr>
              <w:pStyle w:val="Compact"/>
            </w:pPr>
            <w:r>
              <w:t>POL</w:t>
            </w:r>
          </w:p>
        </w:tc>
        <w:tc>
          <w:tcPr>
            <w:tcW w:w="0" w:type="auto"/>
          </w:tcPr>
          <w:p w14:paraId="7E05E2FE" w14:textId="77777777" w:rsidR="0084346A" w:rsidRDefault="008A50DB">
            <w:pPr>
              <w:pStyle w:val="Compact"/>
              <w:jc w:val="right"/>
            </w:pPr>
            <w:r>
              <w:t>0.6</w:t>
            </w:r>
          </w:p>
        </w:tc>
        <w:tc>
          <w:tcPr>
            <w:tcW w:w="0" w:type="auto"/>
          </w:tcPr>
          <w:p w14:paraId="42E212E0" w14:textId="77777777" w:rsidR="0084346A" w:rsidRDefault="008A50DB">
            <w:pPr>
              <w:pStyle w:val="Compact"/>
              <w:jc w:val="right"/>
            </w:pPr>
            <w:r>
              <w:t>57,683</w:t>
            </w:r>
          </w:p>
        </w:tc>
        <w:tc>
          <w:tcPr>
            <w:tcW w:w="0" w:type="auto"/>
          </w:tcPr>
          <w:p w14:paraId="75FAE4BA" w14:textId="77777777" w:rsidR="0084346A" w:rsidRDefault="008A50DB">
            <w:pPr>
              <w:pStyle w:val="Compact"/>
              <w:jc w:val="right"/>
            </w:pPr>
            <w:r>
              <w:t>37,846,604</w:t>
            </w:r>
          </w:p>
        </w:tc>
        <w:tc>
          <w:tcPr>
            <w:tcW w:w="0" w:type="auto"/>
          </w:tcPr>
          <w:p w14:paraId="3525AD1B" w14:textId="77777777" w:rsidR="0084346A" w:rsidRDefault="008A50DB">
            <w:pPr>
              <w:pStyle w:val="Compact"/>
              <w:jc w:val="right"/>
            </w:pPr>
            <w:r>
              <w:t>69,021</w:t>
            </w:r>
          </w:p>
        </w:tc>
      </w:tr>
      <w:tr w:rsidR="0084346A" w14:paraId="409DB4DF" w14:textId="77777777">
        <w:tc>
          <w:tcPr>
            <w:tcW w:w="0" w:type="auto"/>
          </w:tcPr>
          <w:p w14:paraId="0E6CD0CF" w14:textId="77777777" w:rsidR="0084346A" w:rsidRDefault="008A50DB">
            <w:pPr>
              <w:pStyle w:val="Compact"/>
            </w:pPr>
            <w:r>
              <w:t>COG</w:t>
            </w:r>
          </w:p>
        </w:tc>
        <w:tc>
          <w:tcPr>
            <w:tcW w:w="0" w:type="auto"/>
          </w:tcPr>
          <w:p w14:paraId="7F936033" w14:textId="77777777" w:rsidR="0084346A" w:rsidRDefault="008A50DB">
            <w:pPr>
              <w:pStyle w:val="Compact"/>
              <w:jc w:val="right"/>
            </w:pPr>
            <w:r>
              <w:t>0.1</w:t>
            </w:r>
          </w:p>
        </w:tc>
        <w:tc>
          <w:tcPr>
            <w:tcW w:w="0" w:type="auto"/>
          </w:tcPr>
          <w:p w14:paraId="53DE8969" w14:textId="77777777" w:rsidR="0084346A" w:rsidRDefault="008A50DB">
            <w:pPr>
              <w:pStyle w:val="Compact"/>
              <w:jc w:val="right"/>
            </w:pPr>
            <w:r>
              <w:t>1,122</w:t>
            </w:r>
          </w:p>
        </w:tc>
        <w:tc>
          <w:tcPr>
            <w:tcW w:w="0" w:type="auto"/>
          </w:tcPr>
          <w:p w14:paraId="1B4A7390" w14:textId="77777777" w:rsidR="0084346A" w:rsidRDefault="008A50DB">
            <w:pPr>
              <w:pStyle w:val="Compact"/>
              <w:jc w:val="right"/>
            </w:pPr>
            <w:r>
              <w:t>5,518,091</w:t>
            </w:r>
          </w:p>
        </w:tc>
        <w:tc>
          <w:tcPr>
            <w:tcW w:w="0" w:type="auto"/>
          </w:tcPr>
          <w:p w14:paraId="12401CCE" w14:textId="77777777" w:rsidR="0084346A" w:rsidRDefault="008A50DB">
            <w:pPr>
              <w:pStyle w:val="Compact"/>
              <w:jc w:val="right"/>
            </w:pPr>
            <w:r>
              <w:t>54,629</w:t>
            </w:r>
          </w:p>
        </w:tc>
      </w:tr>
      <w:tr w:rsidR="0084346A" w14:paraId="34815ACD" w14:textId="77777777">
        <w:tc>
          <w:tcPr>
            <w:tcW w:w="0" w:type="auto"/>
          </w:tcPr>
          <w:p w14:paraId="7D30A507" w14:textId="77777777" w:rsidR="0084346A" w:rsidRDefault="008A50DB">
            <w:pPr>
              <w:pStyle w:val="Compact"/>
            </w:pPr>
            <w:r>
              <w:t>ROU</w:t>
            </w:r>
          </w:p>
        </w:tc>
        <w:tc>
          <w:tcPr>
            <w:tcW w:w="0" w:type="auto"/>
          </w:tcPr>
          <w:p w14:paraId="4E37EB76" w14:textId="77777777" w:rsidR="0084346A" w:rsidRDefault="008A50DB">
            <w:pPr>
              <w:pStyle w:val="Compact"/>
              <w:jc w:val="right"/>
            </w:pPr>
            <w:r>
              <w:t>0.4</w:t>
            </w:r>
          </w:p>
        </w:tc>
        <w:tc>
          <w:tcPr>
            <w:tcW w:w="0" w:type="auto"/>
          </w:tcPr>
          <w:p w14:paraId="5250F9B0" w14:textId="77777777" w:rsidR="0084346A" w:rsidRDefault="008A50DB">
            <w:pPr>
              <w:pStyle w:val="Compact"/>
              <w:jc w:val="right"/>
            </w:pPr>
            <w:r>
              <w:t>8,451</w:t>
            </w:r>
          </w:p>
        </w:tc>
        <w:tc>
          <w:tcPr>
            <w:tcW w:w="0" w:type="auto"/>
          </w:tcPr>
          <w:p w14:paraId="0787BD64" w14:textId="77777777" w:rsidR="0084346A" w:rsidRDefault="008A50DB">
            <w:pPr>
              <w:pStyle w:val="Compact"/>
              <w:jc w:val="right"/>
            </w:pPr>
            <w:r>
              <w:t>19,237,681</w:t>
            </w:r>
          </w:p>
        </w:tc>
        <w:tc>
          <w:tcPr>
            <w:tcW w:w="0" w:type="auto"/>
          </w:tcPr>
          <w:p w14:paraId="7D7960BE" w14:textId="77777777" w:rsidR="0084346A" w:rsidRDefault="008A50DB">
            <w:pPr>
              <w:pStyle w:val="Compact"/>
              <w:jc w:val="right"/>
            </w:pPr>
            <w:r>
              <w:t>90,025</w:t>
            </w:r>
          </w:p>
        </w:tc>
      </w:tr>
      <w:tr w:rsidR="0084346A" w14:paraId="10C9A228" w14:textId="77777777">
        <w:tc>
          <w:tcPr>
            <w:tcW w:w="0" w:type="auto"/>
          </w:tcPr>
          <w:p w14:paraId="61853506" w14:textId="77777777" w:rsidR="0084346A" w:rsidRDefault="008A50DB">
            <w:pPr>
              <w:pStyle w:val="Compact"/>
            </w:pPr>
            <w:r>
              <w:t>RUS</w:t>
            </w:r>
          </w:p>
        </w:tc>
        <w:tc>
          <w:tcPr>
            <w:tcW w:w="0" w:type="auto"/>
          </w:tcPr>
          <w:p w14:paraId="4E501D1E" w14:textId="77777777" w:rsidR="0084346A" w:rsidRDefault="008A50DB">
            <w:pPr>
              <w:pStyle w:val="Compact"/>
              <w:jc w:val="right"/>
            </w:pPr>
            <w:r>
              <w:t>0.5</w:t>
            </w:r>
          </w:p>
        </w:tc>
        <w:tc>
          <w:tcPr>
            <w:tcW w:w="0" w:type="auto"/>
          </w:tcPr>
          <w:p w14:paraId="7279DDFD" w14:textId="77777777" w:rsidR="0084346A" w:rsidRDefault="008A50DB">
            <w:pPr>
              <w:pStyle w:val="Compact"/>
              <w:jc w:val="right"/>
            </w:pPr>
            <w:r>
              <w:t>221,307</w:t>
            </w:r>
          </w:p>
        </w:tc>
        <w:tc>
          <w:tcPr>
            <w:tcW w:w="0" w:type="auto"/>
          </w:tcPr>
          <w:p w14:paraId="484627CC" w14:textId="77777777" w:rsidR="0084346A" w:rsidRDefault="008A50DB">
            <w:pPr>
              <w:pStyle w:val="Compact"/>
              <w:jc w:val="right"/>
            </w:pPr>
            <w:r>
              <w:t>145,934,459</w:t>
            </w:r>
          </w:p>
        </w:tc>
        <w:tc>
          <w:tcPr>
            <w:tcW w:w="0" w:type="auto"/>
          </w:tcPr>
          <w:p w14:paraId="4671A4BC" w14:textId="77777777" w:rsidR="0084346A" w:rsidRDefault="008A50DB">
            <w:pPr>
              <w:pStyle w:val="Compact"/>
              <w:jc w:val="right"/>
            </w:pPr>
            <w:r>
              <w:t>452,891</w:t>
            </w:r>
          </w:p>
        </w:tc>
      </w:tr>
      <w:tr w:rsidR="0084346A" w14:paraId="069AD632" w14:textId="77777777">
        <w:tc>
          <w:tcPr>
            <w:tcW w:w="0" w:type="auto"/>
          </w:tcPr>
          <w:p w14:paraId="225E948D" w14:textId="77777777" w:rsidR="0084346A" w:rsidRDefault="008A50DB">
            <w:pPr>
              <w:pStyle w:val="Compact"/>
            </w:pPr>
            <w:r>
              <w:t>STP</w:t>
            </w:r>
          </w:p>
        </w:tc>
        <w:tc>
          <w:tcPr>
            <w:tcW w:w="0" w:type="auto"/>
          </w:tcPr>
          <w:p w14:paraId="2175ABA8" w14:textId="77777777" w:rsidR="0084346A" w:rsidRDefault="008A50DB">
            <w:pPr>
              <w:pStyle w:val="Compact"/>
              <w:jc w:val="right"/>
            </w:pPr>
            <w:r>
              <w:t>0.4</w:t>
            </w:r>
          </w:p>
        </w:tc>
        <w:tc>
          <w:tcPr>
            <w:tcW w:w="0" w:type="auto"/>
          </w:tcPr>
          <w:p w14:paraId="3A471BFB" w14:textId="77777777" w:rsidR="0084346A" w:rsidRDefault="008A50DB">
            <w:pPr>
              <w:pStyle w:val="Compact"/>
              <w:jc w:val="right"/>
            </w:pPr>
            <w:r>
              <w:t>268</w:t>
            </w:r>
          </w:p>
        </w:tc>
        <w:tc>
          <w:tcPr>
            <w:tcW w:w="0" w:type="auto"/>
          </w:tcPr>
          <w:p w14:paraId="55093EC1" w14:textId="77777777" w:rsidR="0084346A" w:rsidRDefault="008A50DB">
            <w:pPr>
              <w:pStyle w:val="Compact"/>
              <w:jc w:val="right"/>
            </w:pPr>
            <w:r>
              <w:t>219,160</w:t>
            </w:r>
          </w:p>
        </w:tc>
        <w:tc>
          <w:tcPr>
            <w:tcW w:w="0" w:type="auto"/>
          </w:tcPr>
          <w:p w14:paraId="5EB95265" w14:textId="77777777" w:rsidR="0084346A" w:rsidRDefault="008A50DB">
            <w:pPr>
              <w:pStyle w:val="Compact"/>
              <w:jc w:val="right"/>
            </w:pPr>
            <w:r>
              <w:t>1,022</w:t>
            </w:r>
          </w:p>
        </w:tc>
      </w:tr>
      <w:tr w:rsidR="0084346A" w14:paraId="19706C37" w14:textId="77777777">
        <w:tc>
          <w:tcPr>
            <w:tcW w:w="0" w:type="auto"/>
          </w:tcPr>
          <w:p w14:paraId="7D17E60C" w14:textId="77777777" w:rsidR="0084346A" w:rsidRDefault="008A50DB">
            <w:pPr>
              <w:pStyle w:val="Compact"/>
            </w:pPr>
            <w:r>
              <w:t>SEN</w:t>
            </w:r>
          </w:p>
        </w:tc>
        <w:tc>
          <w:tcPr>
            <w:tcW w:w="0" w:type="auto"/>
          </w:tcPr>
          <w:p w14:paraId="18E148CE" w14:textId="77777777" w:rsidR="0084346A" w:rsidRDefault="008A50DB">
            <w:pPr>
              <w:pStyle w:val="Compact"/>
              <w:jc w:val="right"/>
            </w:pPr>
            <w:r>
              <w:t>0.1</w:t>
            </w:r>
          </w:p>
        </w:tc>
        <w:tc>
          <w:tcPr>
            <w:tcW w:w="0" w:type="auto"/>
          </w:tcPr>
          <w:p w14:paraId="15B2D6CA" w14:textId="77777777" w:rsidR="0084346A" w:rsidRDefault="008A50DB">
            <w:pPr>
              <w:pStyle w:val="Compact"/>
              <w:jc w:val="right"/>
            </w:pPr>
            <w:r>
              <w:t>17,313</w:t>
            </w:r>
          </w:p>
        </w:tc>
        <w:tc>
          <w:tcPr>
            <w:tcW w:w="0" w:type="auto"/>
          </w:tcPr>
          <w:p w14:paraId="08E6AF98" w14:textId="77777777" w:rsidR="0084346A" w:rsidRDefault="008A50DB">
            <w:pPr>
              <w:pStyle w:val="Compact"/>
              <w:jc w:val="right"/>
            </w:pPr>
            <w:r>
              <w:t>16,743,929</w:t>
            </w:r>
          </w:p>
        </w:tc>
        <w:tc>
          <w:tcPr>
            <w:tcW w:w="0" w:type="auto"/>
          </w:tcPr>
          <w:p w14:paraId="14EB1424" w14:textId="77777777" w:rsidR="0084346A" w:rsidRDefault="008A50DB">
            <w:pPr>
              <w:pStyle w:val="Compact"/>
              <w:jc w:val="right"/>
            </w:pPr>
            <w:r>
              <w:t>178,195</w:t>
            </w:r>
          </w:p>
        </w:tc>
      </w:tr>
      <w:tr w:rsidR="0084346A" w14:paraId="2CB65265" w14:textId="77777777">
        <w:tc>
          <w:tcPr>
            <w:tcW w:w="0" w:type="auto"/>
          </w:tcPr>
          <w:p w14:paraId="08F44A3B" w14:textId="77777777" w:rsidR="0084346A" w:rsidRDefault="008A50DB">
            <w:pPr>
              <w:pStyle w:val="Compact"/>
            </w:pPr>
            <w:r>
              <w:t>SRB</w:t>
            </w:r>
          </w:p>
        </w:tc>
        <w:tc>
          <w:tcPr>
            <w:tcW w:w="0" w:type="auto"/>
          </w:tcPr>
          <w:p w14:paraId="1ED08184" w14:textId="77777777" w:rsidR="0084346A" w:rsidRDefault="008A50DB">
            <w:pPr>
              <w:pStyle w:val="Compact"/>
              <w:jc w:val="right"/>
            </w:pPr>
            <w:r>
              <w:t>0.5</w:t>
            </w:r>
          </w:p>
        </w:tc>
        <w:tc>
          <w:tcPr>
            <w:tcW w:w="0" w:type="auto"/>
          </w:tcPr>
          <w:p w14:paraId="400574C1" w14:textId="77777777" w:rsidR="0084346A" w:rsidRDefault="008A50DB">
            <w:pPr>
              <w:pStyle w:val="Compact"/>
              <w:jc w:val="right"/>
            </w:pPr>
            <w:r>
              <w:t>2,554</w:t>
            </w:r>
          </w:p>
        </w:tc>
        <w:tc>
          <w:tcPr>
            <w:tcW w:w="0" w:type="auto"/>
          </w:tcPr>
          <w:p w14:paraId="2C5CD4C0" w14:textId="77777777" w:rsidR="0084346A" w:rsidRDefault="008A50DB">
            <w:pPr>
              <w:pStyle w:val="Compact"/>
              <w:jc w:val="right"/>
            </w:pPr>
            <w:r>
              <w:t>8,737,369</w:t>
            </w:r>
          </w:p>
        </w:tc>
        <w:tc>
          <w:tcPr>
            <w:tcW w:w="0" w:type="auto"/>
          </w:tcPr>
          <w:p w14:paraId="005A8BEA" w14:textId="77777777" w:rsidR="0084346A" w:rsidRDefault="008A50DB">
            <w:pPr>
              <w:pStyle w:val="Compact"/>
              <w:jc w:val="right"/>
            </w:pPr>
            <w:r>
              <w:t>32,454</w:t>
            </w:r>
          </w:p>
        </w:tc>
      </w:tr>
      <w:tr w:rsidR="0084346A" w14:paraId="13E9AED5" w14:textId="77777777">
        <w:tc>
          <w:tcPr>
            <w:tcW w:w="0" w:type="auto"/>
          </w:tcPr>
          <w:p w14:paraId="6983C3FB" w14:textId="77777777" w:rsidR="0084346A" w:rsidRDefault="008A50DB">
            <w:pPr>
              <w:pStyle w:val="Compact"/>
            </w:pPr>
            <w:r>
              <w:t>SLE</w:t>
            </w:r>
          </w:p>
        </w:tc>
        <w:tc>
          <w:tcPr>
            <w:tcW w:w="0" w:type="auto"/>
          </w:tcPr>
          <w:p w14:paraId="7F0273DC" w14:textId="77777777" w:rsidR="0084346A" w:rsidRDefault="008A50DB">
            <w:pPr>
              <w:pStyle w:val="Compact"/>
              <w:jc w:val="right"/>
            </w:pPr>
            <w:r>
              <w:t>0.2</w:t>
            </w:r>
          </w:p>
        </w:tc>
        <w:tc>
          <w:tcPr>
            <w:tcW w:w="0" w:type="auto"/>
          </w:tcPr>
          <w:p w14:paraId="1C23AC8B" w14:textId="77777777" w:rsidR="0084346A" w:rsidRDefault="008A50DB">
            <w:pPr>
              <w:pStyle w:val="Compact"/>
              <w:jc w:val="right"/>
            </w:pPr>
            <w:r>
              <w:t>13,772</w:t>
            </w:r>
          </w:p>
        </w:tc>
        <w:tc>
          <w:tcPr>
            <w:tcW w:w="0" w:type="auto"/>
          </w:tcPr>
          <w:p w14:paraId="1F9F2072" w14:textId="77777777" w:rsidR="0084346A" w:rsidRDefault="008A50DB">
            <w:pPr>
              <w:pStyle w:val="Compact"/>
              <w:jc w:val="right"/>
            </w:pPr>
            <w:r>
              <w:t>7,976,984</w:t>
            </w:r>
          </w:p>
        </w:tc>
        <w:tc>
          <w:tcPr>
            <w:tcW w:w="0" w:type="auto"/>
          </w:tcPr>
          <w:p w14:paraId="36AC87FC" w14:textId="77777777" w:rsidR="0084346A" w:rsidRDefault="008A50DB">
            <w:pPr>
              <w:pStyle w:val="Compact"/>
              <w:jc w:val="right"/>
            </w:pPr>
            <w:r>
              <w:t>74,037</w:t>
            </w:r>
          </w:p>
        </w:tc>
      </w:tr>
      <w:tr w:rsidR="0084346A" w14:paraId="2EDC7733" w14:textId="77777777">
        <w:tc>
          <w:tcPr>
            <w:tcW w:w="0" w:type="auto"/>
          </w:tcPr>
          <w:p w14:paraId="06E4E485" w14:textId="77777777" w:rsidR="0084346A" w:rsidRDefault="008A50DB">
            <w:pPr>
              <w:pStyle w:val="Compact"/>
            </w:pPr>
            <w:r>
              <w:t>SVK</w:t>
            </w:r>
          </w:p>
        </w:tc>
        <w:tc>
          <w:tcPr>
            <w:tcW w:w="0" w:type="auto"/>
          </w:tcPr>
          <w:p w14:paraId="161F6C34" w14:textId="77777777" w:rsidR="0084346A" w:rsidRDefault="008A50DB">
            <w:pPr>
              <w:pStyle w:val="Compact"/>
              <w:jc w:val="right"/>
            </w:pPr>
            <w:r>
              <w:t>0.5</w:t>
            </w:r>
          </w:p>
        </w:tc>
        <w:tc>
          <w:tcPr>
            <w:tcW w:w="0" w:type="auto"/>
          </w:tcPr>
          <w:p w14:paraId="4E86CEF9" w14:textId="77777777" w:rsidR="0084346A" w:rsidRDefault="008A50DB">
            <w:pPr>
              <w:pStyle w:val="Compact"/>
              <w:jc w:val="right"/>
            </w:pPr>
            <w:r>
              <w:t>2,822</w:t>
            </w:r>
          </w:p>
        </w:tc>
        <w:tc>
          <w:tcPr>
            <w:tcW w:w="0" w:type="auto"/>
          </w:tcPr>
          <w:p w14:paraId="24BEF642" w14:textId="77777777" w:rsidR="0084346A" w:rsidRDefault="008A50DB">
            <w:pPr>
              <w:pStyle w:val="Compact"/>
              <w:jc w:val="right"/>
            </w:pPr>
            <w:r>
              <w:t>5,459,642</w:t>
            </w:r>
          </w:p>
        </w:tc>
        <w:tc>
          <w:tcPr>
            <w:tcW w:w="0" w:type="auto"/>
          </w:tcPr>
          <w:p w14:paraId="4CFA069C" w14:textId="77777777" w:rsidR="0084346A" w:rsidRDefault="008A50DB">
            <w:pPr>
              <w:pStyle w:val="Compact"/>
              <w:jc w:val="right"/>
            </w:pPr>
            <w:r>
              <w:t>17,484</w:t>
            </w:r>
          </w:p>
        </w:tc>
      </w:tr>
      <w:tr w:rsidR="0084346A" w14:paraId="4035CB50" w14:textId="77777777">
        <w:tc>
          <w:tcPr>
            <w:tcW w:w="0" w:type="auto"/>
          </w:tcPr>
          <w:p w14:paraId="5AD5A1EA" w14:textId="77777777" w:rsidR="0084346A" w:rsidRDefault="008A50DB">
            <w:pPr>
              <w:pStyle w:val="Compact"/>
            </w:pPr>
            <w:r>
              <w:t>SVN</w:t>
            </w:r>
          </w:p>
        </w:tc>
        <w:tc>
          <w:tcPr>
            <w:tcW w:w="0" w:type="auto"/>
          </w:tcPr>
          <w:p w14:paraId="50B1654C" w14:textId="77777777" w:rsidR="0084346A" w:rsidRDefault="008A50DB">
            <w:pPr>
              <w:pStyle w:val="Compact"/>
              <w:jc w:val="right"/>
            </w:pPr>
            <w:r>
              <w:t>0.6</w:t>
            </w:r>
          </w:p>
        </w:tc>
        <w:tc>
          <w:tcPr>
            <w:tcW w:w="0" w:type="auto"/>
          </w:tcPr>
          <w:p w14:paraId="408805E7" w14:textId="77777777" w:rsidR="0084346A" w:rsidRDefault="008A50DB">
            <w:pPr>
              <w:pStyle w:val="Compact"/>
              <w:jc w:val="right"/>
            </w:pPr>
            <w:r>
              <w:t>1,544</w:t>
            </w:r>
          </w:p>
        </w:tc>
        <w:tc>
          <w:tcPr>
            <w:tcW w:w="0" w:type="auto"/>
          </w:tcPr>
          <w:p w14:paraId="3D573AF8" w14:textId="77777777" w:rsidR="0084346A" w:rsidRDefault="008A50DB">
            <w:pPr>
              <w:pStyle w:val="Compact"/>
              <w:jc w:val="right"/>
            </w:pPr>
            <w:r>
              <w:t>2,078,931</w:t>
            </w:r>
          </w:p>
        </w:tc>
        <w:tc>
          <w:tcPr>
            <w:tcW w:w="0" w:type="auto"/>
          </w:tcPr>
          <w:p w14:paraId="567E23F1" w14:textId="77777777" w:rsidR="0084346A" w:rsidRDefault="008A50DB">
            <w:pPr>
              <w:pStyle w:val="Compact"/>
              <w:jc w:val="right"/>
            </w:pPr>
            <w:r>
              <w:t>3,622</w:t>
            </w:r>
          </w:p>
        </w:tc>
      </w:tr>
      <w:tr w:rsidR="0084346A" w14:paraId="71521B93" w14:textId="77777777">
        <w:tc>
          <w:tcPr>
            <w:tcW w:w="0" w:type="auto"/>
          </w:tcPr>
          <w:p w14:paraId="6AC59214" w14:textId="77777777" w:rsidR="0084346A" w:rsidRDefault="008A50DB">
            <w:pPr>
              <w:pStyle w:val="Compact"/>
            </w:pPr>
            <w:r>
              <w:t>SLB</w:t>
            </w:r>
          </w:p>
        </w:tc>
        <w:tc>
          <w:tcPr>
            <w:tcW w:w="0" w:type="auto"/>
          </w:tcPr>
          <w:p w14:paraId="3881F730" w14:textId="77777777" w:rsidR="0084346A" w:rsidRDefault="008A50DB">
            <w:pPr>
              <w:pStyle w:val="Compact"/>
              <w:jc w:val="right"/>
            </w:pPr>
            <w:r>
              <w:t>0.2</w:t>
            </w:r>
          </w:p>
        </w:tc>
        <w:tc>
          <w:tcPr>
            <w:tcW w:w="0" w:type="auto"/>
          </w:tcPr>
          <w:p w14:paraId="6CF4B1E5" w14:textId="77777777" w:rsidR="0084346A" w:rsidRDefault="008A50DB">
            <w:pPr>
              <w:pStyle w:val="Compact"/>
              <w:jc w:val="right"/>
            </w:pPr>
            <w:r>
              <w:t>933</w:t>
            </w:r>
          </w:p>
        </w:tc>
        <w:tc>
          <w:tcPr>
            <w:tcW w:w="0" w:type="auto"/>
          </w:tcPr>
          <w:p w14:paraId="025986A5" w14:textId="77777777" w:rsidR="0084346A" w:rsidRDefault="008A50DB">
            <w:pPr>
              <w:pStyle w:val="Compact"/>
              <w:jc w:val="right"/>
            </w:pPr>
            <w:r>
              <w:t>686,877</w:t>
            </w:r>
          </w:p>
        </w:tc>
        <w:tc>
          <w:tcPr>
            <w:tcW w:w="0" w:type="auto"/>
          </w:tcPr>
          <w:p w14:paraId="3F8F2382" w14:textId="77777777" w:rsidR="0084346A" w:rsidRDefault="008A50DB">
            <w:pPr>
              <w:pStyle w:val="Compact"/>
              <w:jc w:val="right"/>
            </w:pPr>
            <w:r>
              <w:t>5,658</w:t>
            </w:r>
          </w:p>
        </w:tc>
      </w:tr>
      <w:tr w:rsidR="0084346A" w14:paraId="132EF25D" w14:textId="77777777">
        <w:tc>
          <w:tcPr>
            <w:tcW w:w="0" w:type="auto"/>
          </w:tcPr>
          <w:p w14:paraId="75F8D614" w14:textId="77777777" w:rsidR="0084346A" w:rsidRDefault="008A50DB">
            <w:pPr>
              <w:pStyle w:val="Compact"/>
            </w:pPr>
            <w:r>
              <w:t>SOM</w:t>
            </w:r>
          </w:p>
        </w:tc>
        <w:tc>
          <w:tcPr>
            <w:tcW w:w="0" w:type="auto"/>
          </w:tcPr>
          <w:p w14:paraId="6639AAE2" w14:textId="77777777" w:rsidR="0084346A" w:rsidRDefault="008A50DB">
            <w:pPr>
              <w:pStyle w:val="Compact"/>
              <w:jc w:val="right"/>
            </w:pPr>
            <w:r>
              <w:t>0.1</w:t>
            </w:r>
          </w:p>
        </w:tc>
        <w:tc>
          <w:tcPr>
            <w:tcW w:w="0" w:type="auto"/>
          </w:tcPr>
          <w:p w14:paraId="4D5D966A" w14:textId="77777777" w:rsidR="0084346A" w:rsidRDefault="008A50DB">
            <w:pPr>
              <w:pStyle w:val="Compact"/>
              <w:jc w:val="right"/>
            </w:pPr>
            <w:r>
              <w:t>6,306</w:t>
            </w:r>
          </w:p>
        </w:tc>
        <w:tc>
          <w:tcPr>
            <w:tcW w:w="0" w:type="auto"/>
          </w:tcPr>
          <w:p w14:paraId="1A603315" w14:textId="77777777" w:rsidR="0084346A" w:rsidRDefault="008A50DB">
            <w:pPr>
              <w:pStyle w:val="Compact"/>
              <w:jc w:val="right"/>
            </w:pPr>
            <w:r>
              <w:t>15,893,218</w:t>
            </w:r>
          </w:p>
        </w:tc>
        <w:tc>
          <w:tcPr>
            <w:tcW w:w="0" w:type="auto"/>
          </w:tcPr>
          <w:p w14:paraId="7794668C" w14:textId="77777777" w:rsidR="0084346A" w:rsidRDefault="008A50DB">
            <w:pPr>
              <w:pStyle w:val="Compact"/>
              <w:jc w:val="right"/>
            </w:pPr>
            <w:r>
              <w:t>168,670</w:t>
            </w:r>
          </w:p>
        </w:tc>
      </w:tr>
      <w:tr w:rsidR="0084346A" w14:paraId="0A887C03" w14:textId="77777777">
        <w:tc>
          <w:tcPr>
            <w:tcW w:w="0" w:type="auto"/>
          </w:tcPr>
          <w:p w14:paraId="0B1483AC" w14:textId="77777777" w:rsidR="0084346A" w:rsidRDefault="008A50DB">
            <w:pPr>
              <w:pStyle w:val="Compact"/>
            </w:pPr>
            <w:r>
              <w:t>ZAF</w:t>
            </w:r>
          </w:p>
        </w:tc>
        <w:tc>
          <w:tcPr>
            <w:tcW w:w="0" w:type="auto"/>
          </w:tcPr>
          <w:p w14:paraId="2D0C2591" w14:textId="77777777" w:rsidR="0084346A" w:rsidRDefault="008A50DB">
            <w:pPr>
              <w:pStyle w:val="Compact"/>
              <w:jc w:val="right"/>
            </w:pPr>
            <w:r>
              <w:t>0.3</w:t>
            </w:r>
          </w:p>
        </w:tc>
        <w:tc>
          <w:tcPr>
            <w:tcW w:w="0" w:type="auto"/>
          </w:tcPr>
          <w:p w14:paraId="4609FB79" w14:textId="77777777" w:rsidR="0084346A" w:rsidRDefault="008A50DB">
            <w:pPr>
              <w:pStyle w:val="Compact"/>
              <w:jc w:val="right"/>
            </w:pPr>
            <w:r>
              <w:t>60,928</w:t>
            </w:r>
          </w:p>
        </w:tc>
        <w:tc>
          <w:tcPr>
            <w:tcW w:w="0" w:type="auto"/>
          </w:tcPr>
          <w:p w14:paraId="08013BF5" w14:textId="77777777" w:rsidR="0084346A" w:rsidRDefault="008A50DB">
            <w:pPr>
              <w:pStyle w:val="Compact"/>
              <w:jc w:val="right"/>
            </w:pPr>
            <w:r>
              <w:t>59,308,689</w:t>
            </w:r>
          </w:p>
        </w:tc>
        <w:tc>
          <w:tcPr>
            <w:tcW w:w="0" w:type="auto"/>
          </w:tcPr>
          <w:p w14:paraId="3265E82B" w14:textId="77777777" w:rsidR="0084346A" w:rsidRDefault="008A50DB">
            <w:pPr>
              <w:pStyle w:val="Compact"/>
              <w:jc w:val="right"/>
            </w:pPr>
            <w:r>
              <w:t>386,461</w:t>
            </w:r>
          </w:p>
        </w:tc>
      </w:tr>
      <w:tr w:rsidR="0084346A" w14:paraId="412EC851" w14:textId="77777777">
        <w:tc>
          <w:tcPr>
            <w:tcW w:w="0" w:type="auto"/>
          </w:tcPr>
          <w:p w14:paraId="310A3005" w14:textId="77777777" w:rsidR="0084346A" w:rsidRDefault="008A50DB">
            <w:pPr>
              <w:pStyle w:val="Compact"/>
            </w:pPr>
            <w:r>
              <w:t>SSD</w:t>
            </w:r>
          </w:p>
        </w:tc>
        <w:tc>
          <w:tcPr>
            <w:tcW w:w="0" w:type="auto"/>
          </w:tcPr>
          <w:p w14:paraId="6EE0FABE" w14:textId="77777777" w:rsidR="0084346A" w:rsidRDefault="008A50DB">
            <w:pPr>
              <w:pStyle w:val="Compact"/>
              <w:jc w:val="right"/>
            </w:pPr>
            <w:r>
              <w:t>0.0</w:t>
            </w:r>
          </w:p>
        </w:tc>
        <w:tc>
          <w:tcPr>
            <w:tcW w:w="0" w:type="auto"/>
          </w:tcPr>
          <w:p w14:paraId="48003D70" w14:textId="77777777" w:rsidR="0084346A" w:rsidRDefault="008A50DB">
            <w:pPr>
              <w:pStyle w:val="Compact"/>
              <w:jc w:val="right"/>
            </w:pPr>
            <w:r>
              <w:t>8,495</w:t>
            </w:r>
          </w:p>
        </w:tc>
        <w:tc>
          <w:tcPr>
            <w:tcW w:w="0" w:type="auto"/>
          </w:tcPr>
          <w:p w14:paraId="4C41D99D" w14:textId="77777777" w:rsidR="0084346A" w:rsidRDefault="008A50DB">
            <w:pPr>
              <w:pStyle w:val="Compact"/>
              <w:jc w:val="right"/>
            </w:pPr>
            <w:r>
              <w:t>11,193,728</w:t>
            </w:r>
          </w:p>
        </w:tc>
        <w:tc>
          <w:tcPr>
            <w:tcW w:w="0" w:type="auto"/>
          </w:tcPr>
          <w:p w14:paraId="15463368" w14:textId="77777777" w:rsidR="0084346A" w:rsidRDefault="008A50DB">
            <w:pPr>
              <w:pStyle w:val="Compact"/>
              <w:jc w:val="right"/>
            </w:pPr>
            <w:r>
              <w:t>125,341</w:t>
            </w:r>
          </w:p>
        </w:tc>
      </w:tr>
      <w:tr w:rsidR="0084346A" w14:paraId="664D6E51" w14:textId="77777777">
        <w:tc>
          <w:tcPr>
            <w:tcW w:w="0" w:type="auto"/>
          </w:tcPr>
          <w:p w14:paraId="3AC7935C" w14:textId="77777777" w:rsidR="0084346A" w:rsidRDefault="008A50DB">
            <w:pPr>
              <w:pStyle w:val="Compact"/>
            </w:pPr>
            <w:r>
              <w:t>LCA</w:t>
            </w:r>
          </w:p>
        </w:tc>
        <w:tc>
          <w:tcPr>
            <w:tcW w:w="0" w:type="auto"/>
          </w:tcPr>
          <w:p w14:paraId="156CF249" w14:textId="77777777" w:rsidR="0084346A" w:rsidRDefault="008A50DB">
            <w:pPr>
              <w:pStyle w:val="Compact"/>
              <w:jc w:val="right"/>
            </w:pPr>
            <w:r>
              <w:t>0.3</w:t>
            </w:r>
          </w:p>
        </w:tc>
        <w:tc>
          <w:tcPr>
            <w:tcW w:w="0" w:type="auto"/>
          </w:tcPr>
          <w:p w14:paraId="0F97A766" w14:textId="77777777" w:rsidR="0084346A" w:rsidRDefault="008A50DB">
            <w:pPr>
              <w:pStyle w:val="Compact"/>
              <w:jc w:val="right"/>
            </w:pPr>
            <w:r>
              <w:t>284</w:t>
            </w:r>
          </w:p>
        </w:tc>
        <w:tc>
          <w:tcPr>
            <w:tcW w:w="0" w:type="auto"/>
          </w:tcPr>
          <w:p w14:paraId="47FDB578" w14:textId="77777777" w:rsidR="0084346A" w:rsidRDefault="008A50DB">
            <w:pPr>
              <w:pStyle w:val="Compact"/>
              <w:jc w:val="right"/>
            </w:pPr>
            <w:r>
              <w:t>183,628</w:t>
            </w:r>
          </w:p>
        </w:tc>
        <w:tc>
          <w:tcPr>
            <w:tcW w:w="0" w:type="auto"/>
          </w:tcPr>
          <w:p w14:paraId="6B278605" w14:textId="77777777" w:rsidR="0084346A" w:rsidRDefault="008A50DB">
            <w:pPr>
              <w:pStyle w:val="Compact"/>
              <w:jc w:val="right"/>
            </w:pPr>
            <w:r>
              <w:t>1,254</w:t>
            </w:r>
          </w:p>
        </w:tc>
      </w:tr>
      <w:tr w:rsidR="0084346A" w14:paraId="6C191A41" w14:textId="77777777">
        <w:tc>
          <w:tcPr>
            <w:tcW w:w="0" w:type="auto"/>
          </w:tcPr>
          <w:p w14:paraId="438E070C" w14:textId="77777777" w:rsidR="0084346A" w:rsidRDefault="008A50DB">
            <w:pPr>
              <w:pStyle w:val="Compact"/>
            </w:pPr>
            <w:r>
              <w:t>VCT</w:t>
            </w:r>
          </w:p>
        </w:tc>
        <w:tc>
          <w:tcPr>
            <w:tcW w:w="0" w:type="auto"/>
          </w:tcPr>
          <w:p w14:paraId="3AB1273C" w14:textId="77777777" w:rsidR="0084346A" w:rsidRDefault="008A50DB">
            <w:pPr>
              <w:pStyle w:val="Compact"/>
              <w:jc w:val="right"/>
            </w:pPr>
            <w:r>
              <w:t>0.3</w:t>
            </w:r>
          </w:p>
        </w:tc>
        <w:tc>
          <w:tcPr>
            <w:tcW w:w="0" w:type="auto"/>
          </w:tcPr>
          <w:p w14:paraId="393AF466" w14:textId="77777777" w:rsidR="0084346A" w:rsidRDefault="008A50DB">
            <w:pPr>
              <w:pStyle w:val="Compact"/>
              <w:jc w:val="right"/>
            </w:pPr>
            <w:r>
              <w:t>109</w:t>
            </w:r>
          </w:p>
        </w:tc>
        <w:tc>
          <w:tcPr>
            <w:tcW w:w="0" w:type="auto"/>
          </w:tcPr>
          <w:p w14:paraId="25BED176" w14:textId="77777777" w:rsidR="0084346A" w:rsidRDefault="008A50DB">
            <w:pPr>
              <w:pStyle w:val="Compact"/>
              <w:jc w:val="right"/>
            </w:pPr>
            <w:r>
              <w:t>110,946</w:t>
            </w:r>
          </w:p>
        </w:tc>
        <w:tc>
          <w:tcPr>
            <w:tcW w:w="0" w:type="auto"/>
          </w:tcPr>
          <w:p w14:paraId="24765EA1" w14:textId="77777777" w:rsidR="0084346A" w:rsidRDefault="008A50DB">
            <w:pPr>
              <w:pStyle w:val="Compact"/>
              <w:jc w:val="right"/>
            </w:pPr>
            <w:r>
              <w:t>768</w:t>
            </w:r>
          </w:p>
        </w:tc>
      </w:tr>
      <w:tr w:rsidR="0084346A" w14:paraId="753F7B4E" w14:textId="77777777">
        <w:tc>
          <w:tcPr>
            <w:tcW w:w="0" w:type="auto"/>
          </w:tcPr>
          <w:p w14:paraId="1A1132AA" w14:textId="77777777" w:rsidR="0084346A" w:rsidRDefault="008A50DB">
            <w:pPr>
              <w:pStyle w:val="Compact"/>
            </w:pPr>
            <w:r>
              <w:t>PSE</w:t>
            </w:r>
          </w:p>
        </w:tc>
        <w:tc>
          <w:tcPr>
            <w:tcW w:w="0" w:type="auto"/>
          </w:tcPr>
          <w:p w14:paraId="20D171C3" w14:textId="77777777" w:rsidR="0084346A" w:rsidRDefault="008A50DB">
            <w:pPr>
              <w:pStyle w:val="Compact"/>
              <w:jc w:val="right"/>
            </w:pPr>
            <w:r>
              <w:t>0.3</w:t>
            </w:r>
          </w:p>
        </w:tc>
        <w:tc>
          <w:tcPr>
            <w:tcW w:w="0" w:type="auto"/>
          </w:tcPr>
          <w:p w14:paraId="1E05FCB1" w14:textId="77777777" w:rsidR="0084346A" w:rsidRDefault="008A50DB">
            <w:pPr>
              <w:pStyle w:val="Compact"/>
              <w:jc w:val="right"/>
            </w:pPr>
            <w:r>
              <w:t>3,767</w:t>
            </w:r>
          </w:p>
        </w:tc>
        <w:tc>
          <w:tcPr>
            <w:tcW w:w="0" w:type="auto"/>
          </w:tcPr>
          <w:p w14:paraId="66BBC447" w14:textId="77777777" w:rsidR="0084346A" w:rsidRDefault="008A50DB">
            <w:pPr>
              <w:pStyle w:val="Compact"/>
              <w:jc w:val="right"/>
            </w:pPr>
            <w:r>
              <w:t>5,101,415</w:t>
            </w:r>
          </w:p>
        </w:tc>
        <w:tc>
          <w:tcPr>
            <w:tcW w:w="0" w:type="auto"/>
          </w:tcPr>
          <w:p w14:paraId="4C65B78D" w14:textId="77777777" w:rsidR="0084346A" w:rsidRDefault="008A50DB">
            <w:pPr>
              <w:pStyle w:val="Compact"/>
              <w:jc w:val="right"/>
            </w:pPr>
            <w:r>
              <w:t>32,039</w:t>
            </w:r>
          </w:p>
        </w:tc>
      </w:tr>
      <w:tr w:rsidR="0084346A" w14:paraId="6CEF1A9E" w14:textId="77777777">
        <w:tc>
          <w:tcPr>
            <w:tcW w:w="0" w:type="auto"/>
          </w:tcPr>
          <w:p w14:paraId="1F6A4C6F" w14:textId="77777777" w:rsidR="0084346A" w:rsidRDefault="008A50DB">
            <w:pPr>
              <w:pStyle w:val="Compact"/>
            </w:pPr>
            <w:r>
              <w:t>SDN</w:t>
            </w:r>
          </w:p>
        </w:tc>
        <w:tc>
          <w:tcPr>
            <w:tcW w:w="0" w:type="auto"/>
          </w:tcPr>
          <w:p w14:paraId="4C0303C8" w14:textId="77777777" w:rsidR="0084346A" w:rsidRDefault="008A50DB">
            <w:pPr>
              <w:pStyle w:val="Compact"/>
              <w:jc w:val="right"/>
            </w:pPr>
            <w:r>
              <w:t>0.1</w:t>
            </w:r>
          </w:p>
        </w:tc>
        <w:tc>
          <w:tcPr>
            <w:tcW w:w="0" w:type="auto"/>
          </w:tcPr>
          <w:p w14:paraId="2AB4F81C" w14:textId="77777777" w:rsidR="0084346A" w:rsidRDefault="008A50DB">
            <w:pPr>
              <w:pStyle w:val="Compact"/>
              <w:jc w:val="right"/>
            </w:pPr>
            <w:r>
              <w:t>73,896</w:t>
            </w:r>
          </w:p>
        </w:tc>
        <w:tc>
          <w:tcPr>
            <w:tcW w:w="0" w:type="auto"/>
          </w:tcPr>
          <w:p w14:paraId="7B9F0596" w14:textId="77777777" w:rsidR="0084346A" w:rsidRDefault="008A50DB">
            <w:pPr>
              <w:pStyle w:val="Compact"/>
              <w:jc w:val="right"/>
            </w:pPr>
            <w:r>
              <w:t>43,849,268</w:t>
            </w:r>
          </w:p>
        </w:tc>
        <w:tc>
          <w:tcPr>
            <w:tcW w:w="0" w:type="auto"/>
          </w:tcPr>
          <w:p w14:paraId="1EA64D45" w14:textId="77777777" w:rsidR="0084346A" w:rsidRDefault="008A50DB">
            <w:pPr>
              <w:pStyle w:val="Compact"/>
              <w:jc w:val="right"/>
            </w:pPr>
            <w:r>
              <w:t>458,522</w:t>
            </w:r>
          </w:p>
        </w:tc>
      </w:tr>
      <w:tr w:rsidR="0084346A" w14:paraId="3F7B2F22" w14:textId="77777777">
        <w:tc>
          <w:tcPr>
            <w:tcW w:w="0" w:type="auto"/>
          </w:tcPr>
          <w:p w14:paraId="2BDD1556" w14:textId="77777777" w:rsidR="0084346A" w:rsidRDefault="008A50DB">
            <w:pPr>
              <w:pStyle w:val="Compact"/>
            </w:pPr>
            <w:r>
              <w:t>SUR</w:t>
            </w:r>
          </w:p>
        </w:tc>
        <w:tc>
          <w:tcPr>
            <w:tcW w:w="0" w:type="auto"/>
          </w:tcPr>
          <w:p w14:paraId="5B885A7C" w14:textId="77777777" w:rsidR="0084346A" w:rsidRDefault="008A50DB">
            <w:pPr>
              <w:pStyle w:val="Compact"/>
              <w:jc w:val="right"/>
            </w:pPr>
            <w:r>
              <w:t>0.4</w:t>
            </w:r>
          </w:p>
        </w:tc>
        <w:tc>
          <w:tcPr>
            <w:tcW w:w="0" w:type="auto"/>
          </w:tcPr>
          <w:p w14:paraId="19042383" w14:textId="77777777" w:rsidR="0084346A" w:rsidRDefault="008A50DB">
            <w:pPr>
              <w:pStyle w:val="Compact"/>
              <w:jc w:val="right"/>
            </w:pPr>
            <w:r>
              <w:t>147</w:t>
            </w:r>
          </w:p>
        </w:tc>
        <w:tc>
          <w:tcPr>
            <w:tcW w:w="0" w:type="auto"/>
          </w:tcPr>
          <w:p w14:paraId="4ED3119C" w14:textId="77777777" w:rsidR="0084346A" w:rsidRDefault="008A50DB">
            <w:pPr>
              <w:pStyle w:val="Compact"/>
              <w:jc w:val="right"/>
            </w:pPr>
            <w:r>
              <w:t>586,633</w:t>
            </w:r>
          </w:p>
        </w:tc>
        <w:tc>
          <w:tcPr>
            <w:tcW w:w="0" w:type="auto"/>
          </w:tcPr>
          <w:p w14:paraId="12577048" w14:textId="77777777" w:rsidR="0084346A" w:rsidRDefault="008A50DB">
            <w:pPr>
              <w:pStyle w:val="Compact"/>
              <w:jc w:val="right"/>
            </w:pPr>
            <w:r>
              <w:t>2,742</w:t>
            </w:r>
          </w:p>
        </w:tc>
      </w:tr>
      <w:tr w:rsidR="0084346A" w14:paraId="5049DA3F" w14:textId="77777777">
        <w:tc>
          <w:tcPr>
            <w:tcW w:w="0" w:type="auto"/>
          </w:tcPr>
          <w:p w14:paraId="73CBEEEF" w14:textId="77777777" w:rsidR="0084346A" w:rsidRDefault="008A50DB">
            <w:pPr>
              <w:pStyle w:val="Compact"/>
            </w:pPr>
            <w:r>
              <w:t>SYR</w:t>
            </w:r>
          </w:p>
        </w:tc>
        <w:tc>
          <w:tcPr>
            <w:tcW w:w="0" w:type="auto"/>
          </w:tcPr>
          <w:p w14:paraId="719A40E1" w14:textId="77777777" w:rsidR="0084346A" w:rsidRDefault="008A50DB">
            <w:pPr>
              <w:pStyle w:val="Compact"/>
              <w:jc w:val="right"/>
            </w:pPr>
            <w:r>
              <w:t>0.1</w:t>
            </w:r>
          </w:p>
        </w:tc>
        <w:tc>
          <w:tcPr>
            <w:tcW w:w="0" w:type="auto"/>
          </w:tcPr>
          <w:p w14:paraId="45B7F3E5" w14:textId="77777777" w:rsidR="0084346A" w:rsidRDefault="008A50DB">
            <w:pPr>
              <w:pStyle w:val="Compact"/>
              <w:jc w:val="right"/>
            </w:pPr>
            <w:r>
              <w:t>8,310</w:t>
            </w:r>
          </w:p>
        </w:tc>
        <w:tc>
          <w:tcPr>
            <w:tcW w:w="0" w:type="auto"/>
          </w:tcPr>
          <w:p w14:paraId="3D147148" w14:textId="77777777" w:rsidR="0084346A" w:rsidRDefault="008A50DB">
            <w:pPr>
              <w:pStyle w:val="Compact"/>
              <w:jc w:val="right"/>
            </w:pPr>
            <w:r>
              <w:t>17,500,656</w:t>
            </w:r>
          </w:p>
        </w:tc>
        <w:tc>
          <w:tcPr>
            <w:tcW w:w="0" w:type="auto"/>
          </w:tcPr>
          <w:p w14:paraId="544AAFDF" w14:textId="77777777" w:rsidR="0084346A" w:rsidRDefault="008A50DB">
            <w:pPr>
              <w:pStyle w:val="Compact"/>
              <w:jc w:val="right"/>
            </w:pPr>
            <w:r>
              <w:t>179,159</w:t>
            </w:r>
          </w:p>
        </w:tc>
      </w:tr>
      <w:tr w:rsidR="0084346A" w14:paraId="4144417A" w14:textId="77777777">
        <w:tc>
          <w:tcPr>
            <w:tcW w:w="0" w:type="auto"/>
          </w:tcPr>
          <w:p w14:paraId="3C4693BB" w14:textId="77777777" w:rsidR="0084346A" w:rsidRDefault="008A50DB">
            <w:pPr>
              <w:pStyle w:val="Compact"/>
            </w:pPr>
            <w:r>
              <w:t>TZA</w:t>
            </w:r>
          </w:p>
        </w:tc>
        <w:tc>
          <w:tcPr>
            <w:tcW w:w="0" w:type="auto"/>
          </w:tcPr>
          <w:p w14:paraId="7A9E3589" w14:textId="77777777" w:rsidR="0084346A" w:rsidRDefault="008A50DB">
            <w:pPr>
              <w:pStyle w:val="Compact"/>
              <w:jc w:val="right"/>
            </w:pPr>
            <w:r>
              <w:t>0.0</w:t>
            </w:r>
          </w:p>
        </w:tc>
        <w:tc>
          <w:tcPr>
            <w:tcW w:w="0" w:type="auto"/>
          </w:tcPr>
          <w:p w14:paraId="2278C959" w14:textId="77777777" w:rsidR="0084346A" w:rsidRDefault="008A50DB">
            <w:pPr>
              <w:pStyle w:val="Compact"/>
              <w:jc w:val="right"/>
            </w:pPr>
            <w:r>
              <w:t>36,789</w:t>
            </w:r>
          </w:p>
        </w:tc>
        <w:tc>
          <w:tcPr>
            <w:tcW w:w="0" w:type="auto"/>
          </w:tcPr>
          <w:p w14:paraId="0ED1297C" w14:textId="77777777" w:rsidR="0084346A" w:rsidRDefault="008A50DB">
            <w:pPr>
              <w:pStyle w:val="Compact"/>
              <w:jc w:val="right"/>
            </w:pPr>
            <w:r>
              <w:t>59,734,212</w:t>
            </w:r>
          </w:p>
        </w:tc>
        <w:tc>
          <w:tcPr>
            <w:tcW w:w="0" w:type="auto"/>
          </w:tcPr>
          <w:p w14:paraId="09313ED6" w14:textId="77777777" w:rsidR="0084346A" w:rsidRDefault="008A50DB">
            <w:pPr>
              <w:pStyle w:val="Compact"/>
              <w:jc w:val="right"/>
            </w:pPr>
            <w:r>
              <w:t>661,632</w:t>
            </w:r>
          </w:p>
        </w:tc>
      </w:tr>
      <w:tr w:rsidR="0084346A" w14:paraId="3F769CD7" w14:textId="77777777">
        <w:tc>
          <w:tcPr>
            <w:tcW w:w="0" w:type="auto"/>
          </w:tcPr>
          <w:p w14:paraId="7290C5D3" w14:textId="77777777" w:rsidR="0084346A" w:rsidRDefault="008A50DB">
            <w:pPr>
              <w:pStyle w:val="Compact"/>
            </w:pPr>
            <w:r>
              <w:t>TLS</w:t>
            </w:r>
          </w:p>
        </w:tc>
        <w:tc>
          <w:tcPr>
            <w:tcW w:w="0" w:type="auto"/>
          </w:tcPr>
          <w:p w14:paraId="37022E0F" w14:textId="77777777" w:rsidR="0084346A" w:rsidRDefault="008A50DB">
            <w:pPr>
              <w:pStyle w:val="Compact"/>
              <w:jc w:val="right"/>
            </w:pPr>
            <w:r>
              <w:t>0.5</w:t>
            </w:r>
          </w:p>
        </w:tc>
        <w:tc>
          <w:tcPr>
            <w:tcW w:w="0" w:type="auto"/>
          </w:tcPr>
          <w:p w14:paraId="69ADB968" w14:textId="77777777" w:rsidR="0084346A" w:rsidRDefault="008A50DB">
            <w:pPr>
              <w:pStyle w:val="Compact"/>
              <w:jc w:val="right"/>
            </w:pPr>
            <w:r>
              <w:t>794</w:t>
            </w:r>
          </w:p>
        </w:tc>
        <w:tc>
          <w:tcPr>
            <w:tcW w:w="0" w:type="auto"/>
          </w:tcPr>
          <w:p w14:paraId="48AEC151" w14:textId="77777777" w:rsidR="0084346A" w:rsidRDefault="008A50DB">
            <w:pPr>
              <w:pStyle w:val="Compact"/>
              <w:jc w:val="right"/>
            </w:pPr>
            <w:r>
              <w:t>1,318,441</w:t>
            </w:r>
          </w:p>
        </w:tc>
        <w:tc>
          <w:tcPr>
            <w:tcW w:w="0" w:type="auto"/>
          </w:tcPr>
          <w:p w14:paraId="733B27E6" w14:textId="77777777" w:rsidR="0084346A" w:rsidRDefault="008A50DB">
            <w:pPr>
              <w:pStyle w:val="Compact"/>
              <w:jc w:val="right"/>
            </w:pPr>
            <w:r>
              <w:t>5,221</w:t>
            </w:r>
          </w:p>
        </w:tc>
      </w:tr>
      <w:tr w:rsidR="0084346A" w14:paraId="5C528AC0" w14:textId="77777777">
        <w:tc>
          <w:tcPr>
            <w:tcW w:w="0" w:type="auto"/>
          </w:tcPr>
          <w:p w14:paraId="446BA85D" w14:textId="77777777" w:rsidR="0084346A" w:rsidRDefault="008A50DB">
            <w:pPr>
              <w:pStyle w:val="Compact"/>
            </w:pPr>
            <w:r>
              <w:t>TGO</w:t>
            </w:r>
          </w:p>
        </w:tc>
        <w:tc>
          <w:tcPr>
            <w:tcW w:w="0" w:type="auto"/>
          </w:tcPr>
          <w:p w14:paraId="7126E3D4" w14:textId="77777777" w:rsidR="0084346A" w:rsidRDefault="008A50DB">
            <w:pPr>
              <w:pStyle w:val="Compact"/>
              <w:jc w:val="right"/>
            </w:pPr>
            <w:r>
              <w:t>0.2</w:t>
            </w:r>
          </w:p>
        </w:tc>
        <w:tc>
          <w:tcPr>
            <w:tcW w:w="0" w:type="auto"/>
          </w:tcPr>
          <w:p w14:paraId="7BFF395E" w14:textId="77777777" w:rsidR="0084346A" w:rsidRDefault="008A50DB">
            <w:pPr>
              <w:pStyle w:val="Compact"/>
              <w:jc w:val="right"/>
            </w:pPr>
            <w:r>
              <w:t>5,219</w:t>
            </w:r>
          </w:p>
        </w:tc>
        <w:tc>
          <w:tcPr>
            <w:tcW w:w="0" w:type="auto"/>
          </w:tcPr>
          <w:p w14:paraId="0948C702" w14:textId="77777777" w:rsidR="0084346A" w:rsidRDefault="008A50DB">
            <w:pPr>
              <w:pStyle w:val="Compact"/>
              <w:jc w:val="right"/>
            </w:pPr>
            <w:r>
              <w:t>8,278,736</w:t>
            </w:r>
          </w:p>
        </w:tc>
        <w:tc>
          <w:tcPr>
            <w:tcW w:w="0" w:type="auto"/>
          </w:tcPr>
          <w:p w14:paraId="480754F1" w14:textId="77777777" w:rsidR="0084346A" w:rsidRDefault="008A50DB">
            <w:pPr>
              <w:pStyle w:val="Compact"/>
              <w:jc w:val="right"/>
            </w:pPr>
            <w:r>
              <w:t>75,918</w:t>
            </w:r>
          </w:p>
        </w:tc>
      </w:tr>
      <w:tr w:rsidR="0084346A" w14:paraId="0EB434C1" w14:textId="77777777">
        <w:tc>
          <w:tcPr>
            <w:tcW w:w="0" w:type="auto"/>
          </w:tcPr>
          <w:p w14:paraId="65A1C27C" w14:textId="77777777" w:rsidR="0084346A" w:rsidRDefault="008A50DB">
            <w:pPr>
              <w:pStyle w:val="Compact"/>
            </w:pPr>
            <w:r>
              <w:t>TTO</w:t>
            </w:r>
          </w:p>
        </w:tc>
        <w:tc>
          <w:tcPr>
            <w:tcW w:w="0" w:type="auto"/>
          </w:tcPr>
          <w:p w14:paraId="09AF0DFB" w14:textId="77777777" w:rsidR="0084346A" w:rsidRDefault="008A50DB">
            <w:pPr>
              <w:pStyle w:val="Compact"/>
              <w:jc w:val="right"/>
            </w:pPr>
            <w:r>
              <w:t>0.5</w:t>
            </w:r>
          </w:p>
        </w:tc>
        <w:tc>
          <w:tcPr>
            <w:tcW w:w="0" w:type="auto"/>
          </w:tcPr>
          <w:p w14:paraId="1BB7FE1F" w14:textId="77777777" w:rsidR="0084346A" w:rsidRDefault="008A50DB">
            <w:pPr>
              <w:pStyle w:val="Compact"/>
              <w:jc w:val="right"/>
            </w:pPr>
            <w:r>
              <w:t>1,472</w:t>
            </w:r>
          </w:p>
        </w:tc>
        <w:tc>
          <w:tcPr>
            <w:tcW w:w="0" w:type="auto"/>
          </w:tcPr>
          <w:p w14:paraId="7C9CBDFB" w14:textId="77777777" w:rsidR="0084346A" w:rsidRDefault="008A50DB">
            <w:pPr>
              <w:pStyle w:val="Compact"/>
              <w:jc w:val="right"/>
            </w:pPr>
            <w:r>
              <w:t>1,399,490</w:t>
            </w:r>
          </w:p>
        </w:tc>
        <w:tc>
          <w:tcPr>
            <w:tcW w:w="0" w:type="auto"/>
          </w:tcPr>
          <w:p w14:paraId="24313468" w14:textId="77777777" w:rsidR="0084346A" w:rsidRDefault="008A50DB">
            <w:pPr>
              <w:pStyle w:val="Compact"/>
              <w:jc w:val="right"/>
            </w:pPr>
            <w:r>
              <w:t>4,381</w:t>
            </w:r>
          </w:p>
        </w:tc>
      </w:tr>
      <w:tr w:rsidR="0084346A" w14:paraId="2F962323" w14:textId="77777777">
        <w:tc>
          <w:tcPr>
            <w:tcW w:w="0" w:type="auto"/>
          </w:tcPr>
          <w:p w14:paraId="325881B8" w14:textId="77777777" w:rsidR="0084346A" w:rsidRDefault="008A50DB">
            <w:pPr>
              <w:pStyle w:val="Compact"/>
            </w:pPr>
            <w:r>
              <w:t>TUN</w:t>
            </w:r>
          </w:p>
        </w:tc>
        <w:tc>
          <w:tcPr>
            <w:tcW w:w="0" w:type="auto"/>
          </w:tcPr>
          <w:p w14:paraId="08752CC4" w14:textId="77777777" w:rsidR="0084346A" w:rsidRDefault="008A50DB">
            <w:pPr>
              <w:pStyle w:val="Compact"/>
              <w:jc w:val="right"/>
            </w:pPr>
            <w:r>
              <w:t>0.6</w:t>
            </w:r>
          </w:p>
        </w:tc>
        <w:tc>
          <w:tcPr>
            <w:tcW w:w="0" w:type="auto"/>
          </w:tcPr>
          <w:p w14:paraId="1243022B" w14:textId="77777777" w:rsidR="0084346A" w:rsidRDefault="008A50DB">
            <w:pPr>
              <w:pStyle w:val="Compact"/>
              <w:jc w:val="right"/>
            </w:pPr>
            <w:r>
              <w:t>7,801</w:t>
            </w:r>
          </w:p>
        </w:tc>
        <w:tc>
          <w:tcPr>
            <w:tcW w:w="0" w:type="auto"/>
          </w:tcPr>
          <w:p w14:paraId="2FB6F07B" w14:textId="77777777" w:rsidR="0084346A" w:rsidRDefault="008A50DB">
            <w:pPr>
              <w:pStyle w:val="Compact"/>
              <w:jc w:val="right"/>
            </w:pPr>
            <w:r>
              <w:t>11,818,617</w:t>
            </w:r>
          </w:p>
        </w:tc>
        <w:tc>
          <w:tcPr>
            <w:tcW w:w="0" w:type="auto"/>
          </w:tcPr>
          <w:p w14:paraId="183475C1" w14:textId="77777777" w:rsidR="0084346A" w:rsidRDefault="008A50DB">
            <w:pPr>
              <w:pStyle w:val="Compact"/>
              <w:jc w:val="right"/>
            </w:pPr>
            <w:r>
              <w:t>26,942</w:t>
            </w:r>
          </w:p>
        </w:tc>
      </w:tr>
      <w:tr w:rsidR="0084346A" w14:paraId="43BB1FE5" w14:textId="77777777">
        <w:tc>
          <w:tcPr>
            <w:tcW w:w="0" w:type="auto"/>
          </w:tcPr>
          <w:p w14:paraId="2DCECE22" w14:textId="77777777" w:rsidR="0084346A" w:rsidRDefault="008A50DB">
            <w:pPr>
              <w:pStyle w:val="Compact"/>
            </w:pPr>
            <w:r>
              <w:t>UGA</w:t>
            </w:r>
          </w:p>
        </w:tc>
        <w:tc>
          <w:tcPr>
            <w:tcW w:w="0" w:type="auto"/>
          </w:tcPr>
          <w:p w14:paraId="71C6AEB6" w14:textId="77777777" w:rsidR="0084346A" w:rsidRDefault="008A50DB">
            <w:pPr>
              <w:pStyle w:val="Compact"/>
              <w:jc w:val="right"/>
            </w:pPr>
            <w:r>
              <w:t>0.2</w:t>
            </w:r>
          </w:p>
        </w:tc>
        <w:tc>
          <w:tcPr>
            <w:tcW w:w="0" w:type="auto"/>
          </w:tcPr>
          <w:p w14:paraId="6E297D71" w14:textId="77777777" w:rsidR="0084346A" w:rsidRDefault="008A50DB">
            <w:pPr>
              <w:pStyle w:val="Compact"/>
              <w:jc w:val="right"/>
            </w:pPr>
            <w:r>
              <w:t>134,512</w:t>
            </w:r>
          </w:p>
        </w:tc>
        <w:tc>
          <w:tcPr>
            <w:tcW w:w="0" w:type="auto"/>
          </w:tcPr>
          <w:p w14:paraId="48BE45AC" w14:textId="77777777" w:rsidR="0084346A" w:rsidRDefault="008A50DB">
            <w:pPr>
              <w:pStyle w:val="Compact"/>
              <w:jc w:val="right"/>
            </w:pPr>
            <w:r>
              <w:t>45,740,999</w:t>
            </w:r>
          </w:p>
        </w:tc>
        <w:tc>
          <w:tcPr>
            <w:tcW w:w="0" w:type="auto"/>
          </w:tcPr>
          <w:p w14:paraId="4683A76F" w14:textId="77777777" w:rsidR="0084346A" w:rsidRDefault="008A50DB">
            <w:pPr>
              <w:pStyle w:val="Compact"/>
              <w:jc w:val="right"/>
            </w:pPr>
            <w:r>
              <w:t>365,889</w:t>
            </w:r>
          </w:p>
        </w:tc>
      </w:tr>
      <w:tr w:rsidR="0084346A" w14:paraId="75279641" w14:textId="77777777">
        <w:tc>
          <w:tcPr>
            <w:tcW w:w="0" w:type="auto"/>
          </w:tcPr>
          <w:p w14:paraId="7CC37479" w14:textId="77777777" w:rsidR="0084346A" w:rsidRDefault="008A50DB">
            <w:pPr>
              <w:pStyle w:val="Compact"/>
            </w:pPr>
            <w:r>
              <w:t>UKR</w:t>
            </w:r>
          </w:p>
        </w:tc>
        <w:tc>
          <w:tcPr>
            <w:tcW w:w="0" w:type="auto"/>
          </w:tcPr>
          <w:p w14:paraId="71582F74" w14:textId="77777777" w:rsidR="0084346A" w:rsidRDefault="008A50DB">
            <w:pPr>
              <w:pStyle w:val="Compact"/>
              <w:jc w:val="right"/>
            </w:pPr>
            <w:r>
              <w:t>0.4</w:t>
            </w:r>
          </w:p>
        </w:tc>
        <w:tc>
          <w:tcPr>
            <w:tcW w:w="0" w:type="auto"/>
          </w:tcPr>
          <w:p w14:paraId="5F216BC0" w14:textId="77777777" w:rsidR="0084346A" w:rsidRDefault="008A50DB">
            <w:pPr>
              <w:pStyle w:val="Compact"/>
              <w:jc w:val="right"/>
            </w:pPr>
            <w:r>
              <w:t>56,641</w:t>
            </w:r>
          </w:p>
        </w:tc>
        <w:tc>
          <w:tcPr>
            <w:tcW w:w="0" w:type="auto"/>
          </w:tcPr>
          <w:p w14:paraId="202F9346" w14:textId="77777777" w:rsidR="0084346A" w:rsidRDefault="008A50DB">
            <w:pPr>
              <w:pStyle w:val="Compact"/>
              <w:jc w:val="right"/>
            </w:pPr>
            <w:r>
              <w:t>43,733,758</w:t>
            </w:r>
          </w:p>
        </w:tc>
        <w:tc>
          <w:tcPr>
            <w:tcW w:w="0" w:type="auto"/>
          </w:tcPr>
          <w:p w14:paraId="5C3194D5" w14:textId="77777777" w:rsidR="0084346A" w:rsidRDefault="008A50DB">
            <w:pPr>
              <w:pStyle w:val="Compact"/>
              <w:jc w:val="right"/>
            </w:pPr>
            <w:r>
              <w:t>254,952</w:t>
            </w:r>
          </w:p>
        </w:tc>
      </w:tr>
      <w:tr w:rsidR="0084346A" w14:paraId="2AEF3D3E" w14:textId="77777777">
        <w:tc>
          <w:tcPr>
            <w:tcW w:w="0" w:type="auto"/>
          </w:tcPr>
          <w:p w14:paraId="0ABC2484" w14:textId="77777777" w:rsidR="0084346A" w:rsidRDefault="008A50DB">
            <w:pPr>
              <w:pStyle w:val="Compact"/>
            </w:pPr>
            <w:r>
              <w:t>UZB</w:t>
            </w:r>
          </w:p>
        </w:tc>
        <w:tc>
          <w:tcPr>
            <w:tcW w:w="0" w:type="auto"/>
          </w:tcPr>
          <w:p w14:paraId="6ED19AD1" w14:textId="77777777" w:rsidR="0084346A" w:rsidRDefault="008A50DB">
            <w:pPr>
              <w:pStyle w:val="Compact"/>
              <w:jc w:val="right"/>
            </w:pPr>
            <w:r>
              <w:t>0.5</w:t>
            </w:r>
          </w:p>
        </w:tc>
        <w:tc>
          <w:tcPr>
            <w:tcW w:w="0" w:type="auto"/>
          </w:tcPr>
          <w:p w14:paraId="7A2D2CF9" w14:textId="77777777" w:rsidR="0084346A" w:rsidRDefault="008A50DB">
            <w:pPr>
              <w:pStyle w:val="Compact"/>
              <w:jc w:val="right"/>
            </w:pPr>
            <w:r>
              <w:t>92,404</w:t>
            </w:r>
          </w:p>
        </w:tc>
        <w:tc>
          <w:tcPr>
            <w:tcW w:w="0" w:type="auto"/>
          </w:tcPr>
          <w:p w14:paraId="32233FC6" w14:textId="77777777" w:rsidR="0084346A" w:rsidRDefault="008A50DB">
            <w:pPr>
              <w:pStyle w:val="Compact"/>
              <w:jc w:val="right"/>
            </w:pPr>
            <w:r>
              <w:t>33,469,198</w:t>
            </w:r>
          </w:p>
        </w:tc>
        <w:tc>
          <w:tcPr>
            <w:tcW w:w="0" w:type="auto"/>
          </w:tcPr>
          <w:p w14:paraId="0D525764" w14:textId="77777777" w:rsidR="0084346A" w:rsidRDefault="008A50DB">
            <w:pPr>
              <w:pStyle w:val="Compact"/>
              <w:jc w:val="right"/>
            </w:pPr>
            <w:r>
              <w:t>132,912</w:t>
            </w:r>
          </w:p>
        </w:tc>
      </w:tr>
      <w:tr w:rsidR="0084346A" w14:paraId="4952DA68" w14:textId="77777777">
        <w:tc>
          <w:tcPr>
            <w:tcW w:w="0" w:type="auto"/>
          </w:tcPr>
          <w:p w14:paraId="370D49EB" w14:textId="77777777" w:rsidR="0084346A" w:rsidRDefault="008A50DB">
            <w:pPr>
              <w:pStyle w:val="Compact"/>
            </w:pPr>
            <w:r>
              <w:t>VUT</w:t>
            </w:r>
          </w:p>
        </w:tc>
        <w:tc>
          <w:tcPr>
            <w:tcW w:w="0" w:type="auto"/>
          </w:tcPr>
          <w:p w14:paraId="13D98069" w14:textId="77777777" w:rsidR="0084346A" w:rsidRDefault="008A50DB">
            <w:pPr>
              <w:pStyle w:val="Compact"/>
              <w:jc w:val="right"/>
            </w:pPr>
            <w:r>
              <w:t>0.3</w:t>
            </w:r>
          </w:p>
        </w:tc>
        <w:tc>
          <w:tcPr>
            <w:tcW w:w="0" w:type="auto"/>
          </w:tcPr>
          <w:p w14:paraId="1A1FECED" w14:textId="77777777" w:rsidR="0084346A" w:rsidRDefault="008A50DB">
            <w:pPr>
              <w:pStyle w:val="Compact"/>
              <w:jc w:val="right"/>
            </w:pPr>
            <w:r>
              <w:t>552</w:t>
            </w:r>
          </w:p>
        </w:tc>
        <w:tc>
          <w:tcPr>
            <w:tcW w:w="0" w:type="auto"/>
          </w:tcPr>
          <w:p w14:paraId="55D0FD17" w14:textId="77777777" w:rsidR="0084346A" w:rsidRDefault="008A50DB">
            <w:pPr>
              <w:pStyle w:val="Compact"/>
              <w:jc w:val="right"/>
            </w:pPr>
            <w:r>
              <w:t>307,149</w:t>
            </w:r>
          </w:p>
        </w:tc>
        <w:tc>
          <w:tcPr>
            <w:tcW w:w="0" w:type="auto"/>
          </w:tcPr>
          <w:p w14:paraId="4D8A2FA6" w14:textId="77777777" w:rsidR="0084346A" w:rsidRDefault="008A50DB">
            <w:pPr>
              <w:pStyle w:val="Compact"/>
              <w:jc w:val="right"/>
            </w:pPr>
            <w:r>
              <w:t>1,993</w:t>
            </w:r>
          </w:p>
        </w:tc>
      </w:tr>
      <w:tr w:rsidR="0084346A" w14:paraId="4528FC33" w14:textId="77777777">
        <w:tc>
          <w:tcPr>
            <w:tcW w:w="0" w:type="auto"/>
          </w:tcPr>
          <w:p w14:paraId="0A919F3A" w14:textId="77777777" w:rsidR="0084346A" w:rsidRDefault="008A50DB">
            <w:pPr>
              <w:pStyle w:val="Compact"/>
            </w:pPr>
            <w:r>
              <w:t>YEM</w:t>
            </w:r>
          </w:p>
        </w:tc>
        <w:tc>
          <w:tcPr>
            <w:tcW w:w="0" w:type="auto"/>
          </w:tcPr>
          <w:p w14:paraId="0F962693" w14:textId="77777777" w:rsidR="0084346A" w:rsidRDefault="008A50DB">
            <w:pPr>
              <w:pStyle w:val="Compact"/>
              <w:jc w:val="right"/>
            </w:pPr>
            <w:r>
              <w:t>0.0</w:t>
            </w:r>
          </w:p>
        </w:tc>
        <w:tc>
          <w:tcPr>
            <w:tcW w:w="0" w:type="auto"/>
          </w:tcPr>
          <w:p w14:paraId="0E529937" w14:textId="77777777" w:rsidR="0084346A" w:rsidRDefault="008A50DB">
            <w:pPr>
              <w:pStyle w:val="Compact"/>
              <w:jc w:val="right"/>
            </w:pPr>
            <w:r>
              <w:t>1,268</w:t>
            </w:r>
          </w:p>
        </w:tc>
        <w:tc>
          <w:tcPr>
            <w:tcW w:w="0" w:type="auto"/>
          </w:tcPr>
          <w:p w14:paraId="11CC9538" w14:textId="77777777" w:rsidR="0084346A" w:rsidRDefault="008A50DB">
            <w:pPr>
              <w:pStyle w:val="Compact"/>
              <w:jc w:val="right"/>
            </w:pPr>
            <w:r>
              <w:t>29,825,967</w:t>
            </w:r>
          </w:p>
        </w:tc>
        <w:tc>
          <w:tcPr>
            <w:tcW w:w="0" w:type="auto"/>
          </w:tcPr>
          <w:p w14:paraId="70854EB2" w14:textId="77777777" w:rsidR="0084346A" w:rsidRDefault="008A50DB">
            <w:pPr>
              <w:pStyle w:val="Compact"/>
              <w:jc w:val="right"/>
            </w:pPr>
            <w:r>
              <w:t>345,677</w:t>
            </w:r>
          </w:p>
        </w:tc>
      </w:tr>
      <w:tr w:rsidR="0084346A" w14:paraId="6B1467FD" w14:textId="77777777">
        <w:tc>
          <w:tcPr>
            <w:tcW w:w="0" w:type="auto"/>
          </w:tcPr>
          <w:p w14:paraId="505FFBFB" w14:textId="77777777" w:rsidR="0084346A" w:rsidRDefault="008A50DB">
            <w:pPr>
              <w:pStyle w:val="Compact"/>
            </w:pPr>
            <w:r>
              <w:t>ZMB</w:t>
            </w:r>
          </w:p>
        </w:tc>
        <w:tc>
          <w:tcPr>
            <w:tcW w:w="0" w:type="auto"/>
          </w:tcPr>
          <w:p w14:paraId="0D52A2A7" w14:textId="77777777" w:rsidR="0084346A" w:rsidRDefault="008A50DB">
            <w:pPr>
              <w:pStyle w:val="Compact"/>
              <w:jc w:val="right"/>
            </w:pPr>
            <w:r>
              <w:t>0.1</w:t>
            </w:r>
          </w:p>
        </w:tc>
        <w:tc>
          <w:tcPr>
            <w:tcW w:w="0" w:type="auto"/>
          </w:tcPr>
          <w:p w14:paraId="3636ABAC" w14:textId="77777777" w:rsidR="0084346A" w:rsidRDefault="008A50DB">
            <w:pPr>
              <w:pStyle w:val="Compact"/>
              <w:jc w:val="right"/>
            </w:pPr>
            <w:r>
              <w:t>17,770</w:t>
            </w:r>
          </w:p>
        </w:tc>
        <w:tc>
          <w:tcPr>
            <w:tcW w:w="0" w:type="auto"/>
          </w:tcPr>
          <w:p w14:paraId="6A64B881" w14:textId="77777777" w:rsidR="0084346A" w:rsidRDefault="008A50DB">
            <w:pPr>
              <w:pStyle w:val="Compact"/>
              <w:jc w:val="right"/>
            </w:pPr>
            <w:r>
              <w:t>18,383,955</w:t>
            </w:r>
          </w:p>
        </w:tc>
        <w:tc>
          <w:tcPr>
            <w:tcW w:w="0" w:type="auto"/>
          </w:tcPr>
          <w:p w14:paraId="35071098" w14:textId="77777777" w:rsidR="0084346A" w:rsidRDefault="008A50DB">
            <w:pPr>
              <w:pStyle w:val="Compact"/>
              <w:jc w:val="right"/>
            </w:pPr>
            <w:r>
              <w:t>181,113</w:t>
            </w:r>
          </w:p>
        </w:tc>
      </w:tr>
      <w:tr w:rsidR="0084346A" w14:paraId="474B4764" w14:textId="77777777">
        <w:tc>
          <w:tcPr>
            <w:tcW w:w="0" w:type="auto"/>
          </w:tcPr>
          <w:p w14:paraId="08E64DC6" w14:textId="77777777" w:rsidR="0084346A" w:rsidRDefault="008A50DB">
            <w:pPr>
              <w:pStyle w:val="Compact"/>
            </w:pPr>
            <w:r>
              <w:t>ZWE</w:t>
            </w:r>
          </w:p>
        </w:tc>
        <w:tc>
          <w:tcPr>
            <w:tcW w:w="0" w:type="auto"/>
          </w:tcPr>
          <w:p w14:paraId="064257F6" w14:textId="77777777" w:rsidR="0084346A" w:rsidRDefault="008A50DB">
            <w:pPr>
              <w:pStyle w:val="Compact"/>
              <w:jc w:val="right"/>
            </w:pPr>
            <w:r>
              <w:t>0.3</w:t>
            </w:r>
          </w:p>
        </w:tc>
        <w:tc>
          <w:tcPr>
            <w:tcW w:w="0" w:type="auto"/>
          </w:tcPr>
          <w:p w14:paraId="3A35203B" w14:textId="77777777" w:rsidR="0084346A" w:rsidRDefault="008A50DB">
            <w:pPr>
              <w:pStyle w:val="Compact"/>
              <w:jc w:val="right"/>
            </w:pPr>
            <w:r>
              <w:t>9,056</w:t>
            </w:r>
          </w:p>
        </w:tc>
        <w:tc>
          <w:tcPr>
            <w:tcW w:w="0" w:type="auto"/>
          </w:tcPr>
          <w:p w14:paraId="23224330" w14:textId="77777777" w:rsidR="0084346A" w:rsidRDefault="008A50DB">
            <w:pPr>
              <w:pStyle w:val="Compact"/>
              <w:jc w:val="right"/>
            </w:pPr>
            <w:r>
              <w:t>14,862,926</w:t>
            </w:r>
          </w:p>
        </w:tc>
        <w:tc>
          <w:tcPr>
            <w:tcW w:w="0" w:type="auto"/>
          </w:tcPr>
          <w:p w14:paraId="74785469" w14:textId="77777777" w:rsidR="0084346A" w:rsidRDefault="008A50DB">
            <w:pPr>
              <w:pStyle w:val="Compact"/>
              <w:jc w:val="right"/>
            </w:pPr>
            <w:r>
              <w:t>111,345</w:t>
            </w:r>
          </w:p>
        </w:tc>
      </w:tr>
    </w:tbl>
    <w:p w14:paraId="2DFE9BEC" w14:textId="77777777" w:rsidR="0084346A" w:rsidRDefault="0084346A"/>
    <w:tbl>
      <w:tblPr>
        <w:tblStyle w:val="Table"/>
        <w:tblW w:w="0" w:type="auto"/>
        <w:tblLook w:val="0020" w:firstRow="1" w:lastRow="0" w:firstColumn="0" w:lastColumn="0" w:noHBand="0" w:noVBand="0"/>
      </w:tblPr>
      <w:tblGrid>
        <w:gridCol w:w="1175"/>
        <w:gridCol w:w="2415"/>
        <w:gridCol w:w="1511"/>
        <w:gridCol w:w="1669"/>
        <w:gridCol w:w="2068"/>
      </w:tblGrid>
      <w:tr w:rsidR="0084346A" w14:paraId="644E2AA2"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1BB08959" w14:textId="77777777" w:rsidR="0084346A" w:rsidRDefault="008A50DB">
            <w:pPr>
              <w:pStyle w:val="Compact"/>
            </w:pPr>
            <w:r>
              <w:t>region</w:t>
            </w:r>
          </w:p>
        </w:tc>
        <w:tc>
          <w:tcPr>
            <w:tcW w:w="0" w:type="auto"/>
          </w:tcPr>
          <w:p w14:paraId="5E91E24A" w14:textId="77777777" w:rsidR="0084346A" w:rsidRDefault="008A50DB">
            <w:pPr>
              <w:pStyle w:val="Compact"/>
            </w:pPr>
            <w:r>
              <w:t>Country</w:t>
            </w:r>
          </w:p>
        </w:tc>
        <w:tc>
          <w:tcPr>
            <w:tcW w:w="0" w:type="auto"/>
          </w:tcPr>
          <w:p w14:paraId="1DA30B40" w14:textId="77777777" w:rsidR="0084346A" w:rsidRDefault="008A50DB">
            <w:pPr>
              <w:pStyle w:val="Compact"/>
              <w:jc w:val="right"/>
            </w:pPr>
            <w:r>
              <w:t>Population</w:t>
            </w:r>
          </w:p>
        </w:tc>
        <w:tc>
          <w:tcPr>
            <w:tcW w:w="0" w:type="auto"/>
          </w:tcPr>
          <w:p w14:paraId="12F34BFA" w14:textId="77777777" w:rsidR="0084346A" w:rsidRDefault="008A50DB">
            <w:pPr>
              <w:pStyle w:val="Compact"/>
              <w:jc w:val="right"/>
            </w:pPr>
            <w:r>
              <w:t>Population &gt;60 (%)</w:t>
            </w:r>
          </w:p>
        </w:tc>
        <w:tc>
          <w:tcPr>
            <w:tcW w:w="0" w:type="auto"/>
          </w:tcPr>
          <w:p w14:paraId="1AB6725D" w14:textId="77777777" w:rsidR="0084346A" w:rsidRDefault="008A50DB">
            <w:pPr>
              <w:pStyle w:val="Compact"/>
              <w:jc w:val="right"/>
            </w:pPr>
            <w:r>
              <w:t>Current vaccination level (%)</w:t>
            </w:r>
          </w:p>
        </w:tc>
      </w:tr>
      <w:tr w:rsidR="0084346A" w14:paraId="21CE0056" w14:textId="77777777">
        <w:tc>
          <w:tcPr>
            <w:tcW w:w="0" w:type="auto"/>
          </w:tcPr>
          <w:p w14:paraId="25C66251" w14:textId="77777777" w:rsidR="0084346A" w:rsidRDefault="008A50DB">
            <w:pPr>
              <w:pStyle w:val="Compact"/>
            </w:pPr>
            <w:r>
              <w:t>Asia</w:t>
            </w:r>
          </w:p>
        </w:tc>
        <w:tc>
          <w:tcPr>
            <w:tcW w:w="0" w:type="auto"/>
          </w:tcPr>
          <w:p w14:paraId="46B6929F" w14:textId="77777777" w:rsidR="0084346A" w:rsidRDefault="008A50DB">
            <w:pPr>
              <w:pStyle w:val="Compact"/>
            </w:pPr>
            <w:r>
              <w:t>Afghanistan</w:t>
            </w:r>
          </w:p>
        </w:tc>
        <w:tc>
          <w:tcPr>
            <w:tcW w:w="0" w:type="auto"/>
          </w:tcPr>
          <w:p w14:paraId="6523A564" w14:textId="77777777" w:rsidR="0084346A" w:rsidRDefault="008A50DB">
            <w:pPr>
              <w:pStyle w:val="Compact"/>
              <w:jc w:val="right"/>
            </w:pPr>
            <w:r>
              <w:t>38,928,340</w:t>
            </w:r>
          </w:p>
        </w:tc>
        <w:tc>
          <w:tcPr>
            <w:tcW w:w="0" w:type="auto"/>
          </w:tcPr>
          <w:p w14:paraId="238CE00C" w14:textId="77777777" w:rsidR="0084346A" w:rsidRDefault="008A50DB">
            <w:pPr>
              <w:pStyle w:val="Compact"/>
              <w:jc w:val="right"/>
            </w:pPr>
            <w:r>
              <w:t>4.2</w:t>
            </w:r>
          </w:p>
        </w:tc>
        <w:tc>
          <w:tcPr>
            <w:tcW w:w="0" w:type="auto"/>
          </w:tcPr>
          <w:p w14:paraId="6E7BE35B" w14:textId="77777777" w:rsidR="0084346A" w:rsidRDefault="008A50DB">
            <w:pPr>
              <w:pStyle w:val="Compact"/>
              <w:jc w:val="right"/>
            </w:pPr>
            <w:r>
              <w:t>11.5</w:t>
            </w:r>
          </w:p>
        </w:tc>
      </w:tr>
      <w:tr w:rsidR="0084346A" w14:paraId="65739640" w14:textId="77777777">
        <w:tc>
          <w:tcPr>
            <w:tcW w:w="0" w:type="auto"/>
          </w:tcPr>
          <w:p w14:paraId="76EFBAD5" w14:textId="77777777" w:rsidR="0084346A" w:rsidRDefault="008A50DB">
            <w:pPr>
              <w:pStyle w:val="Compact"/>
            </w:pPr>
            <w:r>
              <w:t>Europe</w:t>
            </w:r>
          </w:p>
        </w:tc>
        <w:tc>
          <w:tcPr>
            <w:tcW w:w="0" w:type="auto"/>
          </w:tcPr>
          <w:p w14:paraId="65DF642E" w14:textId="77777777" w:rsidR="0084346A" w:rsidRDefault="008A50DB">
            <w:pPr>
              <w:pStyle w:val="Compact"/>
            </w:pPr>
            <w:r>
              <w:t>Albania</w:t>
            </w:r>
          </w:p>
        </w:tc>
        <w:tc>
          <w:tcPr>
            <w:tcW w:w="0" w:type="auto"/>
          </w:tcPr>
          <w:p w14:paraId="46131AA4" w14:textId="77777777" w:rsidR="0084346A" w:rsidRDefault="008A50DB">
            <w:pPr>
              <w:pStyle w:val="Compact"/>
              <w:jc w:val="right"/>
            </w:pPr>
            <w:r>
              <w:t>2,877,799</w:t>
            </w:r>
          </w:p>
        </w:tc>
        <w:tc>
          <w:tcPr>
            <w:tcW w:w="0" w:type="auto"/>
          </w:tcPr>
          <w:p w14:paraId="65F1EEED" w14:textId="77777777" w:rsidR="0084346A" w:rsidRDefault="008A50DB">
            <w:pPr>
              <w:pStyle w:val="Compact"/>
              <w:jc w:val="right"/>
            </w:pPr>
            <w:r>
              <w:t>21.2</w:t>
            </w:r>
          </w:p>
        </w:tc>
        <w:tc>
          <w:tcPr>
            <w:tcW w:w="0" w:type="auto"/>
          </w:tcPr>
          <w:p w14:paraId="0D67E2C7" w14:textId="77777777" w:rsidR="0084346A" w:rsidRDefault="008A50DB">
            <w:pPr>
              <w:pStyle w:val="Compact"/>
              <w:jc w:val="right"/>
            </w:pPr>
            <w:r>
              <w:t>43.0</w:t>
            </w:r>
          </w:p>
        </w:tc>
      </w:tr>
      <w:tr w:rsidR="0084346A" w14:paraId="73FB5EDE" w14:textId="77777777">
        <w:tc>
          <w:tcPr>
            <w:tcW w:w="0" w:type="auto"/>
          </w:tcPr>
          <w:p w14:paraId="1E580AAA" w14:textId="77777777" w:rsidR="0084346A" w:rsidRDefault="008A50DB">
            <w:pPr>
              <w:pStyle w:val="Compact"/>
            </w:pPr>
            <w:r>
              <w:t>Africa</w:t>
            </w:r>
          </w:p>
        </w:tc>
        <w:tc>
          <w:tcPr>
            <w:tcW w:w="0" w:type="auto"/>
          </w:tcPr>
          <w:p w14:paraId="329DE770" w14:textId="77777777" w:rsidR="0084346A" w:rsidRDefault="008A50DB">
            <w:pPr>
              <w:pStyle w:val="Compact"/>
            </w:pPr>
            <w:r>
              <w:t>Algeria</w:t>
            </w:r>
          </w:p>
        </w:tc>
        <w:tc>
          <w:tcPr>
            <w:tcW w:w="0" w:type="auto"/>
          </w:tcPr>
          <w:p w14:paraId="6EC478B2" w14:textId="77777777" w:rsidR="0084346A" w:rsidRDefault="008A50DB">
            <w:pPr>
              <w:pStyle w:val="Compact"/>
              <w:jc w:val="right"/>
            </w:pPr>
            <w:r>
              <w:t>43,851,042</w:t>
            </w:r>
          </w:p>
        </w:tc>
        <w:tc>
          <w:tcPr>
            <w:tcW w:w="0" w:type="auto"/>
          </w:tcPr>
          <w:p w14:paraId="025729AC" w14:textId="77777777" w:rsidR="0084346A" w:rsidRDefault="008A50DB">
            <w:pPr>
              <w:pStyle w:val="Compact"/>
              <w:jc w:val="right"/>
            </w:pPr>
            <w:r>
              <w:t>9.9</w:t>
            </w:r>
          </w:p>
        </w:tc>
        <w:tc>
          <w:tcPr>
            <w:tcW w:w="0" w:type="auto"/>
          </w:tcPr>
          <w:p w14:paraId="64E65943" w14:textId="77777777" w:rsidR="0084346A" w:rsidRDefault="008A50DB">
            <w:pPr>
              <w:pStyle w:val="Compact"/>
              <w:jc w:val="right"/>
            </w:pPr>
            <w:r>
              <w:t>15.2</w:t>
            </w:r>
          </w:p>
        </w:tc>
      </w:tr>
      <w:tr w:rsidR="0084346A" w14:paraId="231EC7B6" w14:textId="77777777">
        <w:tc>
          <w:tcPr>
            <w:tcW w:w="0" w:type="auto"/>
          </w:tcPr>
          <w:p w14:paraId="0D736157" w14:textId="77777777" w:rsidR="0084346A" w:rsidRDefault="008A50DB">
            <w:pPr>
              <w:pStyle w:val="Compact"/>
            </w:pPr>
            <w:r>
              <w:t>Africa</w:t>
            </w:r>
          </w:p>
        </w:tc>
        <w:tc>
          <w:tcPr>
            <w:tcW w:w="0" w:type="auto"/>
          </w:tcPr>
          <w:p w14:paraId="1E69EF4B" w14:textId="77777777" w:rsidR="0084346A" w:rsidRDefault="008A50DB">
            <w:pPr>
              <w:pStyle w:val="Compact"/>
            </w:pPr>
            <w:r>
              <w:t>Angola</w:t>
            </w:r>
          </w:p>
        </w:tc>
        <w:tc>
          <w:tcPr>
            <w:tcW w:w="0" w:type="auto"/>
          </w:tcPr>
          <w:p w14:paraId="610DDBEC" w14:textId="77777777" w:rsidR="0084346A" w:rsidRDefault="008A50DB">
            <w:pPr>
              <w:pStyle w:val="Compact"/>
              <w:jc w:val="right"/>
            </w:pPr>
            <w:r>
              <w:t>32,866,267</w:t>
            </w:r>
          </w:p>
        </w:tc>
        <w:tc>
          <w:tcPr>
            <w:tcW w:w="0" w:type="auto"/>
          </w:tcPr>
          <w:p w14:paraId="6BBAD81B" w14:textId="77777777" w:rsidR="0084346A" w:rsidRDefault="008A50DB">
            <w:pPr>
              <w:pStyle w:val="Compact"/>
              <w:jc w:val="right"/>
            </w:pPr>
            <w:r>
              <w:t>3.7</w:t>
            </w:r>
          </w:p>
        </w:tc>
        <w:tc>
          <w:tcPr>
            <w:tcW w:w="0" w:type="auto"/>
          </w:tcPr>
          <w:p w14:paraId="7A0168CF" w14:textId="77777777" w:rsidR="0084346A" w:rsidRDefault="008A50DB">
            <w:pPr>
              <w:pStyle w:val="Compact"/>
              <w:jc w:val="right"/>
            </w:pPr>
            <w:r>
              <w:t>24.1</w:t>
            </w:r>
          </w:p>
        </w:tc>
      </w:tr>
      <w:tr w:rsidR="0084346A" w14:paraId="30119EE1" w14:textId="77777777">
        <w:tc>
          <w:tcPr>
            <w:tcW w:w="0" w:type="auto"/>
          </w:tcPr>
          <w:p w14:paraId="6EE043FE" w14:textId="77777777" w:rsidR="0084346A" w:rsidRDefault="008A50DB">
            <w:pPr>
              <w:pStyle w:val="Compact"/>
            </w:pPr>
            <w:r>
              <w:t>Americas</w:t>
            </w:r>
          </w:p>
        </w:tc>
        <w:tc>
          <w:tcPr>
            <w:tcW w:w="0" w:type="auto"/>
          </w:tcPr>
          <w:p w14:paraId="2C9D4DED" w14:textId="77777777" w:rsidR="0084346A" w:rsidRDefault="008A50DB">
            <w:pPr>
              <w:pStyle w:val="Compact"/>
            </w:pPr>
            <w:r>
              <w:t>Antigua and Barbuda</w:t>
            </w:r>
          </w:p>
        </w:tc>
        <w:tc>
          <w:tcPr>
            <w:tcW w:w="0" w:type="auto"/>
          </w:tcPr>
          <w:p w14:paraId="29C3513E" w14:textId="77777777" w:rsidR="0084346A" w:rsidRDefault="008A50DB">
            <w:pPr>
              <w:pStyle w:val="Compact"/>
              <w:jc w:val="right"/>
            </w:pPr>
            <w:r>
              <w:t>97,927</w:t>
            </w:r>
          </w:p>
        </w:tc>
        <w:tc>
          <w:tcPr>
            <w:tcW w:w="0" w:type="auto"/>
          </w:tcPr>
          <w:p w14:paraId="451090B0" w14:textId="77777777" w:rsidR="0084346A" w:rsidRDefault="008A50DB">
            <w:pPr>
              <w:pStyle w:val="Compact"/>
              <w:jc w:val="right"/>
            </w:pPr>
            <w:r>
              <w:t>14.1</w:t>
            </w:r>
          </w:p>
        </w:tc>
        <w:tc>
          <w:tcPr>
            <w:tcW w:w="0" w:type="auto"/>
          </w:tcPr>
          <w:p w14:paraId="278B8F9F" w14:textId="77777777" w:rsidR="0084346A" w:rsidRDefault="008A50DB">
            <w:pPr>
              <w:pStyle w:val="Compact"/>
              <w:jc w:val="right"/>
            </w:pPr>
            <w:r>
              <w:t>63.3</w:t>
            </w:r>
          </w:p>
        </w:tc>
      </w:tr>
      <w:tr w:rsidR="0084346A" w14:paraId="492D93BB" w14:textId="77777777">
        <w:tc>
          <w:tcPr>
            <w:tcW w:w="0" w:type="auto"/>
          </w:tcPr>
          <w:p w14:paraId="2F08E898" w14:textId="77777777" w:rsidR="0084346A" w:rsidRDefault="008A50DB">
            <w:pPr>
              <w:pStyle w:val="Compact"/>
            </w:pPr>
            <w:r>
              <w:t>Asia</w:t>
            </w:r>
          </w:p>
        </w:tc>
        <w:tc>
          <w:tcPr>
            <w:tcW w:w="0" w:type="auto"/>
          </w:tcPr>
          <w:p w14:paraId="03CFD44E" w14:textId="77777777" w:rsidR="0084346A" w:rsidRDefault="008A50DB">
            <w:pPr>
              <w:pStyle w:val="Compact"/>
            </w:pPr>
            <w:r>
              <w:t>Armenia</w:t>
            </w:r>
          </w:p>
        </w:tc>
        <w:tc>
          <w:tcPr>
            <w:tcW w:w="0" w:type="auto"/>
          </w:tcPr>
          <w:p w14:paraId="571079F1" w14:textId="77777777" w:rsidR="0084346A" w:rsidRDefault="008A50DB">
            <w:pPr>
              <w:pStyle w:val="Compact"/>
              <w:jc w:val="right"/>
            </w:pPr>
            <w:r>
              <w:t>2,963,233</w:t>
            </w:r>
          </w:p>
        </w:tc>
        <w:tc>
          <w:tcPr>
            <w:tcW w:w="0" w:type="auto"/>
          </w:tcPr>
          <w:p w14:paraId="2E2308F0" w14:textId="77777777" w:rsidR="0084346A" w:rsidRDefault="008A50DB">
            <w:pPr>
              <w:pStyle w:val="Compact"/>
              <w:jc w:val="right"/>
            </w:pPr>
            <w:r>
              <w:t>18.5</w:t>
            </w:r>
          </w:p>
        </w:tc>
        <w:tc>
          <w:tcPr>
            <w:tcW w:w="0" w:type="auto"/>
          </w:tcPr>
          <w:p w14:paraId="111AB8BB" w14:textId="77777777" w:rsidR="0084346A" w:rsidRDefault="008A50DB">
            <w:pPr>
              <w:pStyle w:val="Compact"/>
              <w:jc w:val="right"/>
            </w:pPr>
            <w:r>
              <w:t>33.8</w:t>
            </w:r>
          </w:p>
        </w:tc>
      </w:tr>
      <w:tr w:rsidR="0084346A" w14:paraId="767BD049" w14:textId="77777777">
        <w:tc>
          <w:tcPr>
            <w:tcW w:w="0" w:type="auto"/>
          </w:tcPr>
          <w:p w14:paraId="748956CE" w14:textId="77777777" w:rsidR="0084346A" w:rsidRDefault="008A50DB">
            <w:pPr>
              <w:pStyle w:val="Compact"/>
            </w:pPr>
            <w:r>
              <w:t>Americas</w:t>
            </w:r>
          </w:p>
        </w:tc>
        <w:tc>
          <w:tcPr>
            <w:tcW w:w="0" w:type="auto"/>
          </w:tcPr>
          <w:p w14:paraId="53D40FED" w14:textId="77777777" w:rsidR="0084346A" w:rsidRDefault="008A50DB">
            <w:pPr>
              <w:pStyle w:val="Compact"/>
            </w:pPr>
            <w:r>
              <w:t>Bahamas</w:t>
            </w:r>
          </w:p>
        </w:tc>
        <w:tc>
          <w:tcPr>
            <w:tcW w:w="0" w:type="auto"/>
          </w:tcPr>
          <w:p w14:paraId="0973D0F1" w14:textId="77777777" w:rsidR="0084346A" w:rsidRDefault="008A50DB">
            <w:pPr>
              <w:pStyle w:val="Compact"/>
              <w:jc w:val="right"/>
            </w:pPr>
            <w:r>
              <w:t>393,247</w:t>
            </w:r>
          </w:p>
        </w:tc>
        <w:tc>
          <w:tcPr>
            <w:tcW w:w="0" w:type="auto"/>
          </w:tcPr>
          <w:p w14:paraId="3B2358DC" w14:textId="77777777" w:rsidR="0084346A" w:rsidRDefault="008A50DB">
            <w:pPr>
              <w:pStyle w:val="Compact"/>
              <w:jc w:val="right"/>
            </w:pPr>
            <w:r>
              <w:t>12.2</w:t>
            </w:r>
          </w:p>
        </w:tc>
        <w:tc>
          <w:tcPr>
            <w:tcW w:w="0" w:type="auto"/>
          </w:tcPr>
          <w:p w14:paraId="5614C94F" w14:textId="77777777" w:rsidR="0084346A" w:rsidRDefault="008A50DB">
            <w:pPr>
              <w:pStyle w:val="Compact"/>
              <w:jc w:val="right"/>
            </w:pPr>
            <w:r>
              <w:t>39.9</w:t>
            </w:r>
          </w:p>
        </w:tc>
      </w:tr>
      <w:tr w:rsidR="0084346A" w14:paraId="34AD911B" w14:textId="77777777">
        <w:tc>
          <w:tcPr>
            <w:tcW w:w="0" w:type="auto"/>
          </w:tcPr>
          <w:p w14:paraId="06F272A4" w14:textId="77777777" w:rsidR="0084346A" w:rsidRDefault="008A50DB">
            <w:pPr>
              <w:pStyle w:val="Compact"/>
            </w:pPr>
            <w:r>
              <w:t>Americas</w:t>
            </w:r>
          </w:p>
        </w:tc>
        <w:tc>
          <w:tcPr>
            <w:tcW w:w="0" w:type="auto"/>
          </w:tcPr>
          <w:p w14:paraId="1E24A345" w14:textId="77777777" w:rsidR="0084346A" w:rsidRDefault="008A50DB">
            <w:pPr>
              <w:pStyle w:val="Compact"/>
            </w:pPr>
            <w:r>
              <w:t>Barbados</w:t>
            </w:r>
          </w:p>
        </w:tc>
        <w:tc>
          <w:tcPr>
            <w:tcW w:w="0" w:type="auto"/>
          </w:tcPr>
          <w:p w14:paraId="7E984F8D" w14:textId="77777777" w:rsidR="0084346A" w:rsidRDefault="008A50DB">
            <w:pPr>
              <w:pStyle w:val="Compact"/>
              <w:jc w:val="right"/>
            </w:pPr>
            <w:r>
              <w:t>287,370</w:t>
            </w:r>
          </w:p>
        </w:tc>
        <w:tc>
          <w:tcPr>
            <w:tcW w:w="0" w:type="auto"/>
          </w:tcPr>
          <w:p w14:paraId="3430CAFC" w14:textId="77777777" w:rsidR="0084346A" w:rsidRDefault="008A50DB">
            <w:pPr>
              <w:pStyle w:val="Compact"/>
              <w:jc w:val="right"/>
            </w:pPr>
            <w:r>
              <w:t>23.2</w:t>
            </w:r>
          </w:p>
        </w:tc>
        <w:tc>
          <w:tcPr>
            <w:tcW w:w="0" w:type="auto"/>
          </w:tcPr>
          <w:p w14:paraId="4EE7FBA4" w14:textId="77777777" w:rsidR="0084346A" w:rsidRDefault="008A50DB">
            <w:pPr>
              <w:pStyle w:val="Compact"/>
              <w:jc w:val="right"/>
            </w:pPr>
            <w:r>
              <w:t>53.9</w:t>
            </w:r>
          </w:p>
        </w:tc>
      </w:tr>
      <w:tr w:rsidR="0084346A" w14:paraId="6D71D585" w14:textId="77777777">
        <w:tc>
          <w:tcPr>
            <w:tcW w:w="0" w:type="auto"/>
          </w:tcPr>
          <w:p w14:paraId="01A47A13" w14:textId="77777777" w:rsidR="0084346A" w:rsidRDefault="008A50DB">
            <w:pPr>
              <w:pStyle w:val="Compact"/>
            </w:pPr>
            <w:r>
              <w:t>Americas</w:t>
            </w:r>
          </w:p>
        </w:tc>
        <w:tc>
          <w:tcPr>
            <w:tcW w:w="0" w:type="auto"/>
          </w:tcPr>
          <w:p w14:paraId="1DEBE666" w14:textId="77777777" w:rsidR="0084346A" w:rsidRDefault="008A50DB">
            <w:pPr>
              <w:pStyle w:val="Compact"/>
            </w:pPr>
            <w:r>
              <w:t>Belize</w:t>
            </w:r>
          </w:p>
        </w:tc>
        <w:tc>
          <w:tcPr>
            <w:tcW w:w="0" w:type="auto"/>
          </w:tcPr>
          <w:p w14:paraId="7DF29312" w14:textId="77777777" w:rsidR="0084346A" w:rsidRDefault="008A50DB">
            <w:pPr>
              <w:pStyle w:val="Compact"/>
              <w:jc w:val="right"/>
            </w:pPr>
            <w:r>
              <w:t>397,620</w:t>
            </w:r>
          </w:p>
        </w:tc>
        <w:tc>
          <w:tcPr>
            <w:tcW w:w="0" w:type="auto"/>
          </w:tcPr>
          <w:p w14:paraId="5E0111D6" w14:textId="77777777" w:rsidR="0084346A" w:rsidRDefault="008A50DB">
            <w:pPr>
              <w:pStyle w:val="Compact"/>
              <w:jc w:val="right"/>
            </w:pPr>
            <w:r>
              <w:t>7.6</w:t>
            </w:r>
          </w:p>
        </w:tc>
        <w:tc>
          <w:tcPr>
            <w:tcW w:w="0" w:type="auto"/>
          </w:tcPr>
          <w:p w14:paraId="6A161D60" w14:textId="77777777" w:rsidR="0084346A" w:rsidRDefault="008A50DB">
            <w:pPr>
              <w:pStyle w:val="Compact"/>
              <w:jc w:val="right"/>
            </w:pPr>
            <w:r>
              <w:t>54.6</w:t>
            </w:r>
          </w:p>
        </w:tc>
      </w:tr>
      <w:tr w:rsidR="0084346A" w14:paraId="51623F13" w14:textId="77777777">
        <w:tc>
          <w:tcPr>
            <w:tcW w:w="0" w:type="auto"/>
          </w:tcPr>
          <w:p w14:paraId="431953DD" w14:textId="77777777" w:rsidR="0084346A" w:rsidRDefault="008A50DB">
            <w:pPr>
              <w:pStyle w:val="Compact"/>
            </w:pPr>
            <w:r>
              <w:t>Africa</w:t>
            </w:r>
          </w:p>
        </w:tc>
        <w:tc>
          <w:tcPr>
            <w:tcW w:w="0" w:type="auto"/>
          </w:tcPr>
          <w:p w14:paraId="3DB32B90" w14:textId="77777777" w:rsidR="0084346A" w:rsidRDefault="008A50DB">
            <w:pPr>
              <w:pStyle w:val="Compact"/>
            </w:pPr>
            <w:r>
              <w:t>Benin</w:t>
            </w:r>
          </w:p>
        </w:tc>
        <w:tc>
          <w:tcPr>
            <w:tcW w:w="0" w:type="auto"/>
          </w:tcPr>
          <w:p w14:paraId="1D9B0AD5" w14:textId="77777777" w:rsidR="0084346A" w:rsidRDefault="008A50DB">
            <w:pPr>
              <w:pStyle w:val="Compact"/>
              <w:jc w:val="right"/>
            </w:pPr>
            <w:r>
              <w:t>12,123,197</w:t>
            </w:r>
          </w:p>
        </w:tc>
        <w:tc>
          <w:tcPr>
            <w:tcW w:w="0" w:type="auto"/>
          </w:tcPr>
          <w:p w14:paraId="5FFB46D9" w14:textId="77777777" w:rsidR="0084346A" w:rsidRDefault="008A50DB">
            <w:pPr>
              <w:pStyle w:val="Compact"/>
              <w:jc w:val="right"/>
            </w:pPr>
            <w:r>
              <w:t>5.1</w:t>
            </w:r>
          </w:p>
        </w:tc>
        <w:tc>
          <w:tcPr>
            <w:tcW w:w="0" w:type="auto"/>
          </w:tcPr>
          <w:p w14:paraId="45D9D8E2" w14:textId="77777777" w:rsidR="0084346A" w:rsidRDefault="008A50DB">
            <w:pPr>
              <w:pStyle w:val="Compact"/>
              <w:jc w:val="right"/>
            </w:pPr>
            <w:r>
              <w:t>18.5</w:t>
            </w:r>
          </w:p>
        </w:tc>
      </w:tr>
      <w:tr w:rsidR="0084346A" w14:paraId="77F225FA" w14:textId="77777777">
        <w:tc>
          <w:tcPr>
            <w:tcW w:w="0" w:type="auto"/>
          </w:tcPr>
          <w:p w14:paraId="411AA819" w14:textId="77777777" w:rsidR="0084346A" w:rsidRDefault="008A50DB">
            <w:pPr>
              <w:pStyle w:val="Compact"/>
            </w:pPr>
            <w:r>
              <w:t>Americas</w:t>
            </w:r>
          </w:p>
        </w:tc>
        <w:tc>
          <w:tcPr>
            <w:tcW w:w="0" w:type="auto"/>
          </w:tcPr>
          <w:p w14:paraId="36AFAC03" w14:textId="77777777" w:rsidR="0084346A" w:rsidRDefault="008A50DB">
            <w:pPr>
              <w:pStyle w:val="Compact"/>
            </w:pPr>
            <w:r>
              <w:t>Bolivia (Plurinational State of)</w:t>
            </w:r>
          </w:p>
        </w:tc>
        <w:tc>
          <w:tcPr>
            <w:tcW w:w="0" w:type="auto"/>
          </w:tcPr>
          <w:p w14:paraId="0C66BC45" w14:textId="77777777" w:rsidR="0084346A" w:rsidRDefault="008A50DB">
            <w:pPr>
              <w:pStyle w:val="Compact"/>
              <w:jc w:val="right"/>
            </w:pPr>
            <w:r>
              <w:t>11,673,028</w:t>
            </w:r>
          </w:p>
        </w:tc>
        <w:tc>
          <w:tcPr>
            <w:tcW w:w="0" w:type="auto"/>
          </w:tcPr>
          <w:p w14:paraId="5C5159FD" w14:textId="77777777" w:rsidR="0084346A" w:rsidRDefault="008A50DB">
            <w:pPr>
              <w:pStyle w:val="Compact"/>
              <w:jc w:val="right"/>
            </w:pPr>
            <w:r>
              <w:t>10.4</w:t>
            </w:r>
          </w:p>
        </w:tc>
        <w:tc>
          <w:tcPr>
            <w:tcW w:w="0" w:type="auto"/>
          </w:tcPr>
          <w:p w14:paraId="37F61E38" w14:textId="77777777" w:rsidR="0084346A" w:rsidRDefault="008A50DB">
            <w:pPr>
              <w:pStyle w:val="Compact"/>
              <w:jc w:val="right"/>
            </w:pPr>
            <w:r>
              <w:t>53.0</w:t>
            </w:r>
          </w:p>
        </w:tc>
      </w:tr>
      <w:tr w:rsidR="0084346A" w14:paraId="777D7347" w14:textId="77777777">
        <w:tc>
          <w:tcPr>
            <w:tcW w:w="0" w:type="auto"/>
          </w:tcPr>
          <w:p w14:paraId="1FA7EDA5" w14:textId="77777777" w:rsidR="0084346A" w:rsidRDefault="008A50DB">
            <w:pPr>
              <w:pStyle w:val="Compact"/>
            </w:pPr>
            <w:r>
              <w:t>Europe</w:t>
            </w:r>
          </w:p>
        </w:tc>
        <w:tc>
          <w:tcPr>
            <w:tcW w:w="0" w:type="auto"/>
          </w:tcPr>
          <w:p w14:paraId="0854964E" w14:textId="77777777" w:rsidR="0084346A" w:rsidRDefault="008A50DB">
            <w:pPr>
              <w:pStyle w:val="Compact"/>
            </w:pPr>
            <w:r>
              <w:t>Bosnia and Herzegovina</w:t>
            </w:r>
          </w:p>
        </w:tc>
        <w:tc>
          <w:tcPr>
            <w:tcW w:w="0" w:type="auto"/>
          </w:tcPr>
          <w:p w14:paraId="3016ED21" w14:textId="77777777" w:rsidR="0084346A" w:rsidRDefault="008A50DB">
            <w:pPr>
              <w:pStyle w:val="Compact"/>
              <w:jc w:val="right"/>
            </w:pPr>
            <w:r>
              <w:t>3,280,814</w:t>
            </w:r>
          </w:p>
        </w:tc>
        <w:tc>
          <w:tcPr>
            <w:tcW w:w="0" w:type="auto"/>
          </w:tcPr>
          <w:p w14:paraId="7A93C6B4" w14:textId="77777777" w:rsidR="0084346A" w:rsidRDefault="008A50DB">
            <w:pPr>
              <w:pStyle w:val="Compact"/>
              <w:jc w:val="right"/>
            </w:pPr>
            <w:r>
              <w:t>25.3</w:t>
            </w:r>
          </w:p>
        </w:tc>
        <w:tc>
          <w:tcPr>
            <w:tcW w:w="0" w:type="auto"/>
          </w:tcPr>
          <w:p w14:paraId="123ADEAE" w14:textId="77777777" w:rsidR="0084346A" w:rsidRDefault="008A50DB">
            <w:pPr>
              <w:pStyle w:val="Compact"/>
              <w:jc w:val="right"/>
            </w:pPr>
            <w:r>
              <w:t>27.4</w:t>
            </w:r>
          </w:p>
        </w:tc>
      </w:tr>
      <w:tr w:rsidR="0084346A" w14:paraId="533561C3" w14:textId="77777777">
        <w:tc>
          <w:tcPr>
            <w:tcW w:w="0" w:type="auto"/>
          </w:tcPr>
          <w:p w14:paraId="22BC623B" w14:textId="77777777" w:rsidR="0084346A" w:rsidRDefault="008A50DB">
            <w:pPr>
              <w:pStyle w:val="Compact"/>
            </w:pPr>
            <w:r>
              <w:t>Africa</w:t>
            </w:r>
          </w:p>
        </w:tc>
        <w:tc>
          <w:tcPr>
            <w:tcW w:w="0" w:type="auto"/>
          </w:tcPr>
          <w:p w14:paraId="30113997" w14:textId="77777777" w:rsidR="0084346A" w:rsidRDefault="008A50DB">
            <w:pPr>
              <w:pStyle w:val="Compact"/>
            </w:pPr>
            <w:r>
              <w:t>Botswana</w:t>
            </w:r>
          </w:p>
        </w:tc>
        <w:tc>
          <w:tcPr>
            <w:tcW w:w="0" w:type="auto"/>
          </w:tcPr>
          <w:p w14:paraId="1FDB2CA0" w14:textId="77777777" w:rsidR="0084346A" w:rsidRDefault="008A50DB">
            <w:pPr>
              <w:pStyle w:val="Compact"/>
              <w:jc w:val="right"/>
            </w:pPr>
            <w:r>
              <w:t>2,351,624</w:t>
            </w:r>
          </w:p>
        </w:tc>
        <w:tc>
          <w:tcPr>
            <w:tcW w:w="0" w:type="auto"/>
          </w:tcPr>
          <w:p w14:paraId="364BB6A4" w14:textId="77777777" w:rsidR="0084346A" w:rsidRDefault="008A50DB">
            <w:pPr>
              <w:pStyle w:val="Compact"/>
              <w:jc w:val="right"/>
            </w:pPr>
            <w:r>
              <w:t>7.0</w:t>
            </w:r>
          </w:p>
        </w:tc>
        <w:tc>
          <w:tcPr>
            <w:tcW w:w="0" w:type="auto"/>
          </w:tcPr>
          <w:p w14:paraId="11AA741E" w14:textId="77777777" w:rsidR="0084346A" w:rsidRDefault="008A50DB">
            <w:pPr>
              <w:pStyle w:val="Compact"/>
              <w:jc w:val="right"/>
            </w:pPr>
            <w:r>
              <w:t>53.9</w:t>
            </w:r>
          </w:p>
        </w:tc>
      </w:tr>
      <w:tr w:rsidR="0084346A" w14:paraId="16688F40" w14:textId="77777777">
        <w:tc>
          <w:tcPr>
            <w:tcW w:w="0" w:type="auto"/>
          </w:tcPr>
          <w:p w14:paraId="41F45EE4" w14:textId="77777777" w:rsidR="0084346A" w:rsidRDefault="008A50DB">
            <w:pPr>
              <w:pStyle w:val="Compact"/>
            </w:pPr>
            <w:r>
              <w:t>Europe</w:t>
            </w:r>
          </w:p>
        </w:tc>
        <w:tc>
          <w:tcPr>
            <w:tcW w:w="0" w:type="auto"/>
          </w:tcPr>
          <w:p w14:paraId="56E91DA1" w14:textId="77777777" w:rsidR="0084346A" w:rsidRDefault="008A50DB">
            <w:pPr>
              <w:pStyle w:val="Compact"/>
            </w:pPr>
            <w:r>
              <w:t>Bulgaria</w:t>
            </w:r>
          </w:p>
        </w:tc>
        <w:tc>
          <w:tcPr>
            <w:tcW w:w="0" w:type="auto"/>
          </w:tcPr>
          <w:p w14:paraId="48228A4C" w14:textId="77777777" w:rsidR="0084346A" w:rsidRDefault="008A50DB">
            <w:pPr>
              <w:pStyle w:val="Compact"/>
              <w:jc w:val="right"/>
            </w:pPr>
            <w:r>
              <w:t>6,948,444</w:t>
            </w:r>
          </w:p>
        </w:tc>
        <w:tc>
          <w:tcPr>
            <w:tcW w:w="0" w:type="auto"/>
          </w:tcPr>
          <w:p w14:paraId="70205328" w14:textId="77777777" w:rsidR="0084346A" w:rsidRDefault="008A50DB">
            <w:pPr>
              <w:pStyle w:val="Compact"/>
              <w:jc w:val="right"/>
            </w:pPr>
            <w:r>
              <w:t>28.2</w:t>
            </w:r>
          </w:p>
        </w:tc>
        <w:tc>
          <w:tcPr>
            <w:tcW w:w="0" w:type="auto"/>
          </w:tcPr>
          <w:p w14:paraId="232325A9" w14:textId="77777777" w:rsidR="0084346A" w:rsidRDefault="008A50DB">
            <w:pPr>
              <w:pStyle w:val="Compact"/>
              <w:jc w:val="right"/>
            </w:pPr>
            <w:r>
              <w:t>28.7</w:t>
            </w:r>
          </w:p>
        </w:tc>
      </w:tr>
      <w:tr w:rsidR="0084346A" w14:paraId="39911D37" w14:textId="77777777">
        <w:tc>
          <w:tcPr>
            <w:tcW w:w="0" w:type="auto"/>
          </w:tcPr>
          <w:p w14:paraId="444C4F55" w14:textId="77777777" w:rsidR="0084346A" w:rsidRDefault="008A50DB">
            <w:pPr>
              <w:pStyle w:val="Compact"/>
            </w:pPr>
            <w:r>
              <w:t>Africa</w:t>
            </w:r>
          </w:p>
        </w:tc>
        <w:tc>
          <w:tcPr>
            <w:tcW w:w="0" w:type="auto"/>
          </w:tcPr>
          <w:p w14:paraId="3E8C5BDA" w14:textId="77777777" w:rsidR="0084346A" w:rsidRDefault="008A50DB">
            <w:pPr>
              <w:pStyle w:val="Compact"/>
            </w:pPr>
            <w:r>
              <w:t>Burkina Faso</w:t>
            </w:r>
          </w:p>
        </w:tc>
        <w:tc>
          <w:tcPr>
            <w:tcW w:w="0" w:type="auto"/>
          </w:tcPr>
          <w:p w14:paraId="29AC8A38" w14:textId="77777777" w:rsidR="0084346A" w:rsidRDefault="008A50DB">
            <w:pPr>
              <w:pStyle w:val="Compact"/>
              <w:jc w:val="right"/>
            </w:pPr>
            <w:r>
              <w:t>20,903,277</w:t>
            </w:r>
          </w:p>
        </w:tc>
        <w:tc>
          <w:tcPr>
            <w:tcW w:w="0" w:type="auto"/>
          </w:tcPr>
          <w:p w14:paraId="5B3F5FE2" w14:textId="77777777" w:rsidR="0084346A" w:rsidRDefault="008A50DB">
            <w:pPr>
              <w:pStyle w:val="Compact"/>
              <w:jc w:val="right"/>
            </w:pPr>
            <w:r>
              <w:t>3.9</w:t>
            </w:r>
          </w:p>
        </w:tc>
        <w:tc>
          <w:tcPr>
            <w:tcW w:w="0" w:type="auto"/>
          </w:tcPr>
          <w:p w14:paraId="294E3D44" w14:textId="77777777" w:rsidR="0084346A" w:rsidRDefault="008A50DB">
            <w:pPr>
              <w:pStyle w:val="Compact"/>
              <w:jc w:val="right"/>
            </w:pPr>
            <w:r>
              <w:t>7.6</w:t>
            </w:r>
          </w:p>
        </w:tc>
      </w:tr>
      <w:tr w:rsidR="0084346A" w14:paraId="09F152CC" w14:textId="77777777">
        <w:tc>
          <w:tcPr>
            <w:tcW w:w="0" w:type="auto"/>
          </w:tcPr>
          <w:p w14:paraId="0F1A93B6" w14:textId="77777777" w:rsidR="0084346A" w:rsidRDefault="008A50DB">
            <w:pPr>
              <w:pStyle w:val="Compact"/>
            </w:pPr>
            <w:r>
              <w:t>Africa</w:t>
            </w:r>
          </w:p>
        </w:tc>
        <w:tc>
          <w:tcPr>
            <w:tcW w:w="0" w:type="auto"/>
          </w:tcPr>
          <w:p w14:paraId="09A16099" w14:textId="77777777" w:rsidR="0084346A" w:rsidRDefault="008A50DB">
            <w:pPr>
              <w:pStyle w:val="Compact"/>
            </w:pPr>
            <w:r>
              <w:t>Burundi</w:t>
            </w:r>
          </w:p>
        </w:tc>
        <w:tc>
          <w:tcPr>
            <w:tcW w:w="0" w:type="auto"/>
          </w:tcPr>
          <w:p w14:paraId="0F0378E5" w14:textId="77777777" w:rsidR="0084346A" w:rsidRDefault="008A50DB">
            <w:pPr>
              <w:pStyle w:val="Compact"/>
              <w:jc w:val="right"/>
            </w:pPr>
            <w:r>
              <w:t>11,890,780</w:t>
            </w:r>
          </w:p>
        </w:tc>
        <w:tc>
          <w:tcPr>
            <w:tcW w:w="0" w:type="auto"/>
          </w:tcPr>
          <w:p w14:paraId="13419C38" w14:textId="77777777" w:rsidR="0084346A" w:rsidRDefault="008A50DB">
            <w:pPr>
              <w:pStyle w:val="Compact"/>
              <w:jc w:val="right"/>
            </w:pPr>
            <w:r>
              <w:t>4.1</w:t>
            </w:r>
          </w:p>
        </w:tc>
        <w:tc>
          <w:tcPr>
            <w:tcW w:w="0" w:type="auto"/>
          </w:tcPr>
          <w:p w14:paraId="5712DE91" w14:textId="77777777" w:rsidR="0084346A" w:rsidRDefault="008A50DB">
            <w:pPr>
              <w:pStyle w:val="Compact"/>
              <w:jc w:val="right"/>
            </w:pPr>
            <w:r>
              <w:t>0.1</w:t>
            </w:r>
          </w:p>
        </w:tc>
      </w:tr>
      <w:tr w:rsidR="0084346A" w14:paraId="00C4312F" w14:textId="77777777">
        <w:tc>
          <w:tcPr>
            <w:tcW w:w="0" w:type="auto"/>
          </w:tcPr>
          <w:p w14:paraId="0A0201BA" w14:textId="77777777" w:rsidR="0084346A" w:rsidRDefault="008A50DB">
            <w:pPr>
              <w:pStyle w:val="Compact"/>
            </w:pPr>
            <w:r>
              <w:t>Africa</w:t>
            </w:r>
          </w:p>
        </w:tc>
        <w:tc>
          <w:tcPr>
            <w:tcW w:w="0" w:type="auto"/>
          </w:tcPr>
          <w:p w14:paraId="0A08F718" w14:textId="77777777" w:rsidR="0084346A" w:rsidRDefault="008A50DB">
            <w:pPr>
              <w:pStyle w:val="Compact"/>
            </w:pPr>
            <w:r>
              <w:t>Cameroon</w:t>
            </w:r>
          </w:p>
        </w:tc>
        <w:tc>
          <w:tcPr>
            <w:tcW w:w="0" w:type="auto"/>
          </w:tcPr>
          <w:p w14:paraId="14FC01E1" w14:textId="77777777" w:rsidR="0084346A" w:rsidRDefault="008A50DB">
            <w:pPr>
              <w:pStyle w:val="Compact"/>
              <w:jc w:val="right"/>
            </w:pPr>
            <w:r>
              <w:t>26,545,863</w:t>
            </w:r>
          </w:p>
        </w:tc>
        <w:tc>
          <w:tcPr>
            <w:tcW w:w="0" w:type="auto"/>
          </w:tcPr>
          <w:p w14:paraId="22E0C405" w14:textId="77777777" w:rsidR="0084346A" w:rsidRDefault="008A50DB">
            <w:pPr>
              <w:pStyle w:val="Compact"/>
              <w:jc w:val="right"/>
            </w:pPr>
            <w:r>
              <w:t>4.3</w:t>
            </w:r>
          </w:p>
        </w:tc>
        <w:tc>
          <w:tcPr>
            <w:tcW w:w="0" w:type="auto"/>
          </w:tcPr>
          <w:p w14:paraId="23CCBEE6" w14:textId="77777777" w:rsidR="0084346A" w:rsidRDefault="008A50DB">
            <w:pPr>
              <w:pStyle w:val="Compact"/>
              <w:jc w:val="right"/>
            </w:pPr>
            <w:r>
              <w:t>3.5</w:t>
            </w:r>
          </w:p>
        </w:tc>
      </w:tr>
      <w:tr w:rsidR="0084346A" w14:paraId="291DE1B7" w14:textId="77777777">
        <w:tc>
          <w:tcPr>
            <w:tcW w:w="0" w:type="auto"/>
          </w:tcPr>
          <w:p w14:paraId="019F9153" w14:textId="77777777" w:rsidR="0084346A" w:rsidRDefault="008A50DB">
            <w:pPr>
              <w:pStyle w:val="Compact"/>
            </w:pPr>
            <w:r>
              <w:t>Africa</w:t>
            </w:r>
          </w:p>
        </w:tc>
        <w:tc>
          <w:tcPr>
            <w:tcW w:w="0" w:type="auto"/>
          </w:tcPr>
          <w:p w14:paraId="6196C7F0" w14:textId="77777777" w:rsidR="0084346A" w:rsidRDefault="008A50DB">
            <w:pPr>
              <w:pStyle w:val="Compact"/>
            </w:pPr>
            <w:r>
              <w:t>Central African Republic</w:t>
            </w:r>
          </w:p>
        </w:tc>
        <w:tc>
          <w:tcPr>
            <w:tcW w:w="0" w:type="auto"/>
          </w:tcPr>
          <w:p w14:paraId="70811CA9" w14:textId="77777777" w:rsidR="0084346A" w:rsidRDefault="008A50DB">
            <w:pPr>
              <w:pStyle w:val="Compact"/>
              <w:jc w:val="right"/>
            </w:pPr>
            <w:r>
              <w:t>4,829,763</w:t>
            </w:r>
          </w:p>
        </w:tc>
        <w:tc>
          <w:tcPr>
            <w:tcW w:w="0" w:type="auto"/>
          </w:tcPr>
          <w:p w14:paraId="24356227" w14:textId="77777777" w:rsidR="0084346A" w:rsidRDefault="008A50DB">
            <w:pPr>
              <w:pStyle w:val="Compact"/>
              <w:jc w:val="right"/>
            </w:pPr>
            <w:r>
              <w:t>4.5</w:t>
            </w:r>
          </w:p>
        </w:tc>
        <w:tc>
          <w:tcPr>
            <w:tcW w:w="0" w:type="auto"/>
          </w:tcPr>
          <w:p w14:paraId="2F03353B" w14:textId="77777777" w:rsidR="0084346A" w:rsidRDefault="008A50DB">
            <w:pPr>
              <w:pStyle w:val="Compact"/>
              <w:jc w:val="right"/>
            </w:pPr>
            <w:r>
              <w:t>16.2</w:t>
            </w:r>
          </w:p>
        </w:tc>
      </w:tr>
      <w:tr w:rsidR="0084346A" w14:paraId="6A0CAEF2" w14:textId="77777777">
        <w:tc>
          <w:tcPr>
            <w:tcW w:w="0" w:type="auto"/>
          </w:tcPr>
          <w:p w14:paraId="7A68F5AE" w14:textId="77777777" w:rsidR="0084346A" w:rsidRDefault="008A50DB">
            <w:pPr>
              <w:pStyle w:val="Compact"/>
            </w:pPr>
            <w:r>
              <w:t>Africa</w:t>
            </w:r>
          </w:p>
        </w:tc>
        <w:tc>
          <w:tcPr>
            <w:tcW w:w="0" w:type="auto"/>
          </w:tcPr>
          <w:p w14:paraId="27A60A00" w14:textId="77777777" w:rsidR="0084346A" w:rsidRDefault="008A50DB">
            <w:pPr>
              <w:pStyle w:val="Compact"/>
            </w:pPr>
            <w:r>
              <w:t>Chad</w:t>
            </w:r>
          </w:p>
        </w:tc>
        <w:tc>
          <w:tcPr>
            <w:tcW w:w="0" w:type="auto"/>
          </w:tcPr>
          <w:p w14:paraId="27DA6A28" w14:textId="77777777" w:rsidR="0084346A" w:rsidRDefault="008A50DB">
            <w:pPr>
              <w:pStyle w:val="Compact"/>
              <w:jc w:val="right"/>
            </w:pPr>
            <w:r>
              <w:t>16,425,858</w:t>
            </w:r>
          </w:p>
        </w:tc>
        <w:tc>
          <w:tcPr>
            <w:tcW w:w="0" w:type="auto"/>
          </w:tcPr>
          <w:p w14:paraId="0127574D" w14:textId="77777777" w:rsidR="0084346A" w:rsidRDefault="008A50DB">
            <w:pPr>
              <w:pStyle w:val="Compact"/>
              <w:jc w:val="right"/>
            </w:pPr>
            <w:r>
              <w:t>3.9</w:t>
            </w:r>
          </w:p>
        </w:tc>
        <w:tc>
          <w:tcPr>
            <w:tcW w:w="0" w:type="auto"/>
          </w:tcPr>
          <w:p w14:paraId="5D4CE57C" w14:textId="77777777" w:rsidR="0084346A" w:rsidRDefault="008A50DB">
            <w:pPr>
              <w:pStyle w:val="Compact"/>
              <w:jc w:val="right"/>
            </w:pPr>
            <w:r>
              <w:t>1.2</w:t>
            </w:r>
          </w:p>
        </w:tc>
      </w:tr>
      <w:tr w:rsidR="0084346A" w14:paraId="264EF126" w14:textId="77777777">
        <w:tc>
          <w:tcPr>
            <w:tcW w:w="0" w:type="auto"/>
          </w:tcPr>
          <w:p w14:paraId="03A06A9C" w14:textId="77777777" w:rsidR="0084346A" w:rsidRDefault="008A50DB">
            <w:pPr>
              <w:pStyle w:val="Compact"/>
            </w:pPr>
            <w:r>
              <w:t>Africa</w:t>
            </w:r>
          </w:p>
        </w:tc>
        <w:tc>
          <w:tcPr>
            <w:tcW w:w="0" w:type="auto"/>
          </w:tcPr>
          <w:p w14:paraId="3C269D57" w14:textId="77777777" w:rsidR="0084346A" w:rsidRDefault="008A50DB">
            <w:pPr>
              <w:pStyle w:val="Compact"/>
            </w:pPr>
            <w:r>
              <w:t>Comoros</w:t>
            </w:r>
          </w:p>
        </w:tc>
        <w:tc>
          <w:tcPr>
            <w:tcW w:w="0" w:type="auto"/>
          </w:tcPr>
          <w:p w14:paraId="306EF510" w14:textId="77777777" w:rsidR="0084346A" w:rsidRDefault="008A50DB">
            <w:pPr>
              <w:pStyle w:val="Compact"/>
              <w:jc w:val="right"/>
            </w:pPr>
            <w:r>
              <w:t>869,594</w:t>
            </w:r>
          </w:p>
        </w:tc>
        <w:tc>
          <w:tcPr>
            <w:tcW w:w="0" w:type="auto"/>
          </w:tcPr>
          <w:p w14:paraId="2BBC3437" w14:textId="77777777" w:rsidR="0084346A" w:rsidRDefault="008A50DB">
            <w:pPr>
              <w:pStyle w:val="Compact"/>
              <w:jc w:val="right"/>
            </w:pPr>
            <w:r>
              <w:t>5.1</w:t>
            </w:r>
          </w:p>
        </w:tc>
        <w:tc>
          <w:tcPr>
            <w:tcW w:w="0" w:type="auto"/>
          </w:tcPr>
          <w:p w14:paraId="6E2BEDCE" w14:textId="77777777" w:rsidR="0084346A" w:rsidRDefault="008A50DB">
            <w:pPr>
              <w:pStyle w:val="Compact"/>
              <w:jc w:val="right"/>
            </w:pPr>
            <w:r>
              <w:t>36.1</w:t>
            </w:r>
          </w:p>
        </w:tc>
      </w:tr>
      <w:tr w:rsidR="0084346A" w14:paraId="753495EA" w14:textId="77777777">
        <w:tc>
          <w:tcPr>
            <w:tcW w:w="0" w:type="auto"/>
          </w:tcPr>
          <w:p w14:paraId="3D85F547" w14:textId="77777777" w:rsidR="0084346A" w:rsidRDefault="008A50DB">
            <w:pPr>
              <w:pStyle w:val="Compact"/>
            </w:pPr>
            <w:r>
              <w:t>Africa</w:t>
            </w:r>
          </w:p>
        </w:tc>
        <w:tc>
          <w:tcPr>
            <w:tcW w:w="0" w:type="auto"/>
          </w:tcPr>
          <w:p w14:paraId="571F80A7" w14:textId="77777777" w:rsidR="0084346A" w:rsidRDefault="008A50DB">
            <w:pPr>
              <w:pStyle w:val="Compact"/>
            </w:pPr>
            <w:r>
              <w:t>Côte d’Ivoire</w:t>
            </w:r>
          </w:p>
        </w:tc>
        <w:tc>
          <w:tcPr>
            <w:tcW w:w="0" w:type="auto"/>
          </w:tcPr>
          <w:p w14:paraId="6E977B07" w14:textId="77777777" w:rsidR="0084346A" w:rsidRDefault="008A50DB">
            <w:pPr>
              <w:pStyle w:val="Compact"/>
              <w:jc w:val="right"/>
            </w:pPr>
            <w:r>
              <w:t>26,378,274</w:t>
            </w:r>
          </w:p>
        </w:tc>
        <w:tc>
          <w:tcPr>
            <w:tcW w:w="0" w:type="auto"/>
          </w:tcPr>
          <w:p w14:paraId="4457BF1E" w14:textId="77777777" w:rsidR="0084346A" w:rsidRDefault="008A50DB">
            <w:pPr>
              <w:pStyle w:val="Compact"/>
              <w:jc w:val="right"/>
            </w:pPr>
            <w:r>
              <w:t>4.7</w:t>
            </w:r>
          </w:p>
        </w:tc>
        <w:tc>
          <w:tcPr>
            <w:tcW w:w="0" w:type="auto"/>
          </w:tcPr>
          <w:p w14:paraId="754BBA3C" w14:textId="77777777" w:rsidR="0084346A" w:rsidRDefault="008A50DB">
            <w:pPr>
              <w:pStyle w:val="Compact"/>
              <w:jc w:val="right"/>
            </w:pPr>
            <w:r>
              <w:t>20.1</w:t>
            </w:r>
          </w:p>
        </w:tc>
      </w:tr>
      <w:tr w:rsidR="0084346A" w14:paraId="391611E8" w14:textId="77777777">
        <w:tc>
          <w:tcPr>
            <w:tcW w:w="0" w:type="auto"/>
          </w:tcPr>
          <w:p w14:paraId="7D68379A" w14:textId="77777777" w:rsidR="0084346A" w:rsidRDefault="008A50DB">
            <w:pPr>
              <w:pStyle w:val="Compact"/>
            </w:pPr>
            <w:r>
              <w:t>Europe</w:t>
            </w:r>
          </w:p>
        </w:tc>
        <w:tc>
          <w:tcPr>
            <w:tcW w:w="0" w:type="auto"/>
          </w:tcPr>
          <w:p w14:paraId="222A0A0E" w14:textId="77777777" w:rsidR="0084346A" w:rsidRDefault="008A50DB">
            <w:pPr>
              <w:pStyle w:val="Compact"/>
            </w:pPr>
            <w:r>
              <w:t>Croatia</w:t>
            </w:r>
          </w:p>
        </w:tc>
        <w:tc>
          <w:tcPr>
            <w:tcW w:w="0" w:type="auto"/>
          </w:tcPr>
          <w:p w14:paraId="41D07F59" w14:textId="77777777" w:rsidR="0084346A" w:rsidRDefault="008A50DB">
            <w:pPr>
              <w:pStyle w:val="Compact"/>
              <w:jc w:val="right"/>
            </w:pPr>
            <w:r>
              <w:t>4,105,267</w:t>
            </w:r>
          </w:p>
        </w:tc>
        <w:tc>
          <w:tcPr>
            <w:tcW w:w="0" w:type="auto"/>
          </w:tcPr>
          <w:p w14:paraId="76B23F03" w14:textId="77777777" w:rsidR="0084346A" w:rsidRDefault="008A50DB">
            <w:pPr>
              <w:pStyle w:val="Compact"/>
              <w:jc w:val="right"/>
            </w:pPr>
            <w:r>
              <w:t>28.3</w:t>
            </w:r>
          </w:p>
        </w:tc>
        <w:tc>
          <w:tcPr>
            <w:tcW w:w="0" w:type="auto"/>
          </w:tcPr>
          <w:p w14:paraId="2F285372" w14:textId="77777777" w:rsidR="0084346A" w:rsidRDefault="008A50DB">
            <w:pPr>
              <w:pStyle w:val="Compact"/>
              <w:jc w:val="right"/>
            </w:pPr>
            <w:r>
              <w:t>55.6</w:t>
            </w:r>
          </w:p>
        </w:tc>
      </w:tr>
      <w:tr w:rsidR="0084346A" w14:paraId="2A217BA3" w14:textId="77777777">
        <w:tc>
          <w:tcPr>
            <w:tcW w:w="0" w:type="auto"/>
          </w:tcPr>
          <w:p w14:paraId="1EB9D4CA" w14:textId="77777777" w:rsidR="0084346A" w:rsidRDefault="008A50DB">
            <w:pPr>
              <w:pStyle w:val="Compact"/>
            </w:pPr>
            <w:r>
              <w:t>Americas</w:t>
            </w:r>
          </w:p>
        </w:tc>
        <w:tc>
          <w:tcPr>
            <w:tcW w:w="0" w:type="auto"/>
          </w:tcPr>
          <w:p w14:paraId="5A250540" w14:textId="77777777" w:rsidR="0084346A" w:rsidRDefault="008A50DB">
            <w:pPr>
              <w:pStyle w:val="Compact"/>
            </w:pPr>
            <w:r>
              <w:t>Curaçao</w:t>
            </w:r>
          </w:p>
        </w:tc>
        <w:tc>
          <w:tcPr>
            <w:tcW w:w="0" w:type="auto"/>
          </w:tcPr>
          <w:p w14:paraId="5947471C" w14:textId="77777777" w:rsidR="0084346A" w:rsidRDefault="008A50DB">
            <w:pPr>
              <w:pStyle w:val="Compact"/>
              <w:jc w:val="right"/>
            </w:pPr>
            <w:r>
              <w:t>164,099</w:t>
            </w:r>
          </w:p>
        </w:tc>
        <w:tc>
          <w:tcPr>
            <w:tcW w:w="0" w:type="auto"/>
          </w:tcPr>
          <w:p w14:paraId="1E7FD55D" w14:textId="77777777" w:rsidR="0084346A" w:rsidRDefault="008A50DB">
            <w:pPr>
              <w:pStyle w:val="Compact"/>
              <w:jc w:val="right"/>
            </w:pPr>
            <w:r>
              <w:t>24.5</w:t>
            </w:r>
          </w:p>
        </w:tc>
        <w:tc>
          <w:tcPr>
            <w:tcW w:w="0" w:type="auto"/>
          </w:tcPr>
          <w:p w14:paraId="2929229C" w14:textId="77777777" w:rsidR="0084346A" w:rsidRDefault="008A50DB">
            <w:pPr>
              <w:pStyle w:val="Compact"/>
              <w:jc w:val="right"/>
            </w:pPr>
            <w:r>
              <w:t>62.3</w:t>
            </w:r>
          </w:p>
        </w:tc>
      </w:tr>
      <w:tr w:rsidR="0084346A" w14:paraId="7EEAC5C1" w14:textId="77777777">
        <w:tc>
          <w:tcPr>
            <w:tcW w:w="0" w:type="auto"/>
          </w:tcPr>
          <w:p w14:paraId="6190E232" w14:textId="77777777" w:rsidR="0084346A" w:rsidRDefault="008A50DB">
            <w:pPr>
              <w:pStyle w:val="Compact"/>
            </w:pPr>
            <w:r>
              <w:t>Africa</w:t>
            </w:r>
          </w:p>
        </w:tc>
        <w:tc>
          <w:tcPr>
            <w:tcW w:w="0" w:type="auto"/>
          </w:tcPr>
          <w:p w14:paraId="0E428B08" w14:textId="77777777" w:rsidR="0084346A" w:rsidRDefault="008A50DB">
            <w:pPr>
              <w:pStyle w:val="Compact"/>
            </w:pPr>
            <w:r>
              <w:t>Congo, Democratic Republic of the</w:t>
            </w:r>
          </w:p>
        </w:tc>
        <w:tc>
          <w:tcPr>
            <w:tcW w:w="0" w:type="auto"/>
          </w:tcPr>
          <w:p w14:paraId="29DC76D8" w14:textId="77777777" w:rsidR="0084346A" w:rsidRDefault="008A50DB">
            <w:pPr>
              <w:pStyle w:val="Compact"/>
              <w:jc w:val="right"/>
            </w:pPr>
            <w:r>
              <w:t>89,561,403</w:t>
            </w:r>
          </w:p>
        </w:tc>
        <w:tc>
          <w:tcPr>
            <w:tcW w:w="0" w:type="auto"/>
          </w:tcPr>
          <w:p w14:paraId="09C7F425" w14:textId="77777777" w:rsidR="0084346A" w:rsidRDefault="008A50DB">
            <w:pPr>
              <w:pStyle w:val="Compact"/>
              <w:jc w:val="right"/>
            </w:pPr>
            <w:r>
              <w:t>4.7</w:t>
            </w:r>
          </w:p>
        </w:tc>
        <w:tc>
          <w:tcPr>
            <w:tcW w:w="0" w:type="auto"/>
          </w:tcPr>
          <w:p w14:paraId="56EDE158" w14:textId="77777777" w:rsidR="0084346A" w:rsidRDefault="008A50DB">
            <w:pPr>
              <w:pStyle w:val="Compact"/>
              <w:jc w:val="right"/>
            </w:pPr>
            <w:r>
              <w:t>0.7</w:t>
            </w:r>
          </w:p>
        </w:tc>
      </w:tr>
      <w:tr w:rsidR="0084346A" w14:paraId="54B1204C" w14:textId="77777777">
        <w:tc>
          <w:tcPr>
            <w:tcW w:w="0" w:type="auto"/>
          </w:tcPr>
          <w:p w14:paraId="0FB186AF" w14:textId="77777777" w:rsidR="0084346A" w:rsidRDefault="008A50DB">
            <w:pPr>
              <w:pStyle w:val="Compact"/>
            </w:pPr>
            <w:r>
              <w:t>Africa</w:t>
            </w:r>
          </w:p>
        </w:tc>
        <w:tc>
          <w:tcPr>
            <w:tcW w:w="0" w:type="auto"/>
          </w:tcPr>
          <w:p w14:paraId="2888ADEF" w14:textId="77777777" w:rsidR="0084346A" w:rsidRDefault="008A50DB">
            <w:pPr>
              <w:pStyle w:val="Compact"/>
            </w:pPr>
            <w:r>
              <w:t>Djibouti</w:t>
            </w:r>
          </w:p>
        </w:tc>
        <w:tc>
          <w:tcPr>
            <w:tcW w:w="0" w:type="auto"/>
          </w:tcPr>
          <w:p w14:paraId="1E8572CF" w14:textId="77777777" w:rsidR="0084346A" w:rsidRDefault="008A50DB">
            <w:pPr>
              <w:pStyle w:val="Compact"/>
              <w:jc w:val="right"/>
            </w:pPr>
            <w:r>
              <w:t>988,001</w:t>
            </w:r>
          </w:p>
        </w:tc>
        <w:tc>
          <w:tcPr>
            <w:tcW w:w="0" w:type="auto"/>
          </w:tcPr>
          <w:p w14:paraId="00921F88" w14:textId="77777777" w:rsidR="0084346A" w:rsidRDefault="008A50DB">
            <w:pPr>
              <w:pStyle w:val="Compact"/>
              <w:jc w:val="right"/>
            </w:pPr>
            <w:r>
              <w:t>7.4</w:t>
            </w:r>
          </w:p>
        </w:tc>
        <w:tc>
          <w:tcPr>
            <w:tcW w:w="0" w:type="auto"/>
          </w:tcPr>
          <w:p w14:paraId="00D05DF5" w14:textId="77777777" w:rsidR="0084346A" w:rsidRDefault="008A50DB">
            <w:pPr>
              <w:pStyle w:val="Compact"/>
              <w:jc w:val="right"/>
            </w:pPr>
            <w:r>
              <w:t>12.0</w:t>
            </w:r>
          </w:p>
        </w:tc>
      </w:tr>
      <w:tr w:rsidR="0084346A" w14:paraId="12DB1B43" w14:textId="77777777">
        <w:tc>
          <w:tcPr>
            <w:tcW w:w="0" w:type="auto"/>
          </w:tcPr>
          <w:p w14:paraId="2A30F3F7" w14:textId="77777777" w:rsidR="0084346A" w:rsidRDefault="008A50DB">
            <w:pPr>
              <w:pStyle w:val="Compact"/>
            </w:pPr>
            <w:r>
              <w:t>Americas</w:t>
            </w:r>
          </w:p>
        </w:tc>
        <w:tc>
          <w:tcPr>
            <w:tcW w:w="0" w:type="auto"/>
          </w:tcPr>
          <w:p w14:paraId="330C089F" w14:textId="77777777" w:rsidR="0084346A" w:rsidRDefault="008A50DB">
            <w:pPr>
              <w:pStyle w:val="Compact"/>
            </w:pPr>
            <w:r>
              <w:t>Dominican Republic</w:t>
            </w:r>
          </w:p>
        </w:tc>
        <w:tc>
          <w:tcPr>
            <w:tcW w:w="0" w:type="auto"/>
          </w:tcPr>
          <w:p w14:paraId="6FB396F2" w14:textId="77777777" w:rsidR="0084346A" w:rsidRDefault="008A50DB">
            <w:pPr>
              <w:pStyle w:val="Compact"/>
              <w:jc w:val="right"/>
            </w:pPr>
            <w:r>
              <w:t>10,847,903</w:t>
            </w:r>
          </w:p>
        </w:tc>
        <w:tc>
          <w:tcPr>
            <w:tcW w:w="0" w:type="auto"/>
          </w:tcPr>
          <w:p w14:paraId="57B2C44A" w14:textId="77777777" w:rsidR="0084346A" w:rsidRDefault="008A50DB">
            <w:pPr>
              <w:pStyle w:val="Compact"/>
              <w:jc w:val="right"/>
            </w:pPr>
            <w:r>
              <w:t>11.1</w:t>
            </w:r>
          </w:p>
        </w:tc>
        <w:tc>
          <w:tcPr>
            <w:tcW w:w="0" w:type="auto"/>
          </w:tcPr>
          <w:p w14:paraId="002126D3" w14:textId="77777777" w:rsidR="0084346A" w:rsidRDefault="008A50DB">
            <w:pPr>
              <w:pStyle w:val="Compact"/>
              <w:jc w:val="right"/>
            </w:pPr>
            <w:r>
              <w:t>59.3</w:t>
            </w:r>
          </w:p>
        </w:tc>
      </w:tr>
      <w:tr w:rsidR="0084346A" w14:paraId="254CE6B0" w14:textId="77777777">
        <w:tc>
          <w:tcPr>
            <w:tcW w:w="0" w:type="auto"/>
          </w:tcPr>
          <w:p w14:paraId="7AB18C11" w14:textId="77777777" w:rsidR="0084346A" w:rsidRDefault="008A50DB">
            <w:pPr>
              <w:pStyle w:val="Compact"/>
            </w:pPr>
            <w:r>
              <w:t>Africa</w:t>
            </w:r>
          </w:p>
        </w:tc>
        <w:tc>
          <w:tcPr>
            <w:tcW w:w="0" w:type="auto"/>
          </w:tcPr>
          <w:p w14:paraId="08574F43" w14:textId="77777777" w:rsidR="0084346A" w:rsidRDefault="008A50DB">
            <w:pPr>
              <w:pStyle w:val="Compact"/>
            </w:pPr>
            <w:r>
              <w:t>Egypt</w:t>
            </w:r>
          </w:p>
        </w:tc>
        <w:tc>
          <w:tcPr>
            <w:tcW w:w="0" w:type="auto"/>
          </w:tcPr>
          <w:p w14:paraId="1888765D" w14:textId="77777777" w:rsidR="0084346A" w:rsidRDefault="008A50DB">
            <w:pPr>
              <w:pStyle w:val="Compact"/>
              <w:jc w:val="right"/>
            </w:pPr>
            <w:r>
              <w:t>102,334,402</w:t>
            </w:r>
          </w:p>
        </w:tc>
        <w:tc>
          <w:tcPr>
            <w:tcW w:w="0" w:type="auto"/>
          </w:tcPr>
          <w:p w14:paraId="46318A07" w14:textId="77777777" w:rsidR="0084346A" w:rsidRDefault="008A50DB">
            <w:pPr>
              <w:pStyle w:val="Compact"/>
              <w:jc w:val="right"/>
            </w:pPr>
            <w:r>
              <w:t>8.2</w:t>
            </w:r>
          </w:p>
        </w:tc>
        <w:tc>
          <w:tcPr>
            <w:tcW w:w="0" w:type="auto"/>
          </w:tcPr>
          <w:p w14:paraId="758909E1" w14:textId="77777777" w:rsidR="0084346A" w:rsidRDefault="008A50DB">
            <w:pPr>
              <w:pStyle w:val="Compact"/>
              <w:jc w:val="right"/>
            </w:pPr>
            <w:r>
              <w:t>34.2</w:t>
            </w:r>
          </w:p>
        </w:tc>
      </w:tr>
      <w:tr w:rsidR="0084346A" w14:paraId="07108D9D" w14:textId="77777777">
        <w:tc>
          <w:tcPr>
            <w:tcW w:w="0" w:type="auto"/>
          </w:tcPr>
          <w:p w14:paraId="123AC1C9" w14:textId="77777777" w:rsidR="0084346A" w:rsidRDefault="008A50DB">
            <w:pPr>
              <w:pStyle w:val="Compact"/>
            </w:pPr>
            <w:r>
              <w:t>Africa</w:t>
            </w:r>
          </w:p>
        </w:tc>
        <w:tc>
          <w:tcPr>
            <w:tcW w:w="0" w:type="auto"/>
          </w:tcPr>
          <w:p w14:paraId="7328F94F" w14:textId="77777777" w:rsidR="0084346A" w:rsidRDefault="008A50DB">
            <w:pPr>
              <w:pStyle w:val="Compact"/>
            </w:pPr>
            <w:r>
              <w:t>Equatorial Guinea</w:t>
            </w:r>
          </w:p>
        </w:tc>
        <w:tc>
          <w:tcPr>
            <w:tcW w:w="0" w:type="auto"/>
          </w:tcPr>
          <w:p w14:paraId="05F13BDF" w14:textId="77777777" w:rsidR="0084346A" w:rsidRDefault="008A50DB">
            <w:pPr>
              <w:pStyle w:val="Compact"/>
              <w:jc w:val="right"/>
            </w:pPr>
            <w:r>
              <w:t>1,402,984</w:t>
            </w:r>
          </w:p>
        </w:tc>
        <w:tc>
          <w:tcPr>
            <w:tcW w:w="0" w:type="auto"/>
          </w:tcPr>
          <w:p w14:paraId="12928A58" w14:textId="77777777" w:rsidR="0084346A" w:rsidRDefault="008A50DB">
            <w:pPr>
              <w:pStyle w:val="Compact"/>
              <w:jc w:val="right"/>
            </w:pPr>
            <w:r>
              <w:t>3.8</w:t>
            </w:r>
          </w:p>
        </w:tc>
        <w:tc>
          <w:tcPr>
            <w:tcW w:w="0" w:type="auto"/>
          </w:tcPr>
          <w:p w14:paraId="1AD20B84" w14:textId="77777777" w:rsidR="0084346A" w:rsidRDefault="008A50DB">
            <w:pPr>
              <w:pStyle w:val="Compact"/>
              <w:jc w:val="right"/>
            </w:pPr>
            <w:r>
              <w:t>16.0</w:t>
            </w:r>
          </w:p>
        </w:tc>
      </w:tr>
      <w:tr w:rsidR="0084346A" w14:paraId="17CE84AE" w14:textId="77777777">
        <w:tc>
          <w:tcPr>
            <w:tcW w:w="0" w:type="auto"/>
          </w:tcPr>
          <w:p w14:paraId="21157E87" w14:textId="77777777" w:rsidR="0084346A" w:rsidRDefault="008A50DB">
            <w:pPr>
              <w:pStyle w:val="Compact"/>
            </w:pPr>
            <w:r>
              <w:t>Africa</w:t>
            </w:r>
          </w:p>
        </w:tc>
        <w:tc>
          <w:tcPr>
            <w:tcW w:w="0" w:type="auto"/>
          </w:tcPr>
          <w:p w14:paraId="50A3C740" w14:textId="77777777" w:rsidR="0084346A" w:rsidRDefault="008A50DB">
            <w:pPr>
              <w:pStyle w:val="Compact"/>
            </w:pPr>
            <w:r>
              <w:t>Eritrea</w:t>
            </w:r>
          </w:p>
        </w:tc>
        <w:tc>
          <w:tcPr>
            <w:tcW w:w="0" w:type="auto"/>
          </w:tcPr>
          <w:p w14:paraId="361FC3A8" w14:textId="77777777" w:rsidR="0084346A" w:rsidRDefault="008A50DB">
            <w:pPr>
              <w:pStyle w:val="Compact"/>
              <w:jc w:val="right"/>
            </w:pPr>
            <w:r>
              <w:t>3,546,426</w:t>
            </w:r>
          </w:p>
        </w:tc>
        <w:tc>
          <w:tcPr>
            <w:tcW w:w="0" w:type="auto"/>
          </w:tcPr>
          <w:p w14:paraId="7BA1E2F6" w14:textId="77777777" w:rsidR="0084346A" w:rsidRDefault="008A50DB">
            <w:pPr>
              <w:pStyle w:val="Compact"/>
              <w:jc w:val="right"/>
            </w:pPr>
            <w:r>
              <w:t>6.4</w:t>
            </w:r>
          </w:p>
        </w:tc>
        <w:tc>
          <w:tcPr>
            <w:tcW w:w="0" w:type="auto"/>
          </w:tcPr>
          <w:p w14:paraId="0C8CFCE5" w14:textId="77777777" w:rsidR="0084346A" w:rsidRDefault="008A50DB">
            <w:pPr>
              <w:pStyle w:val="Compact"/>
              <w:jc w:val="right"/>
            </w:pPr>
            <w:r>
              <w:t>0.0</w:t>
            </w:r>
          </w:p>
        </w:tc>
      </w:tr>
      <w:tr w:rsidR="0084346A" w14:paraId="54690061" w14:textId="77777777">
        <w:tc>
          <w:tcPr>
            <w:tcW w:w="0" w:type="auto"/>
          </w:tcPr>
          <w:p w14:paraId="68C4D67C" w14:textId="77777777" w:rsidR="0084346A" w:rsidRDefault="008A50DB">
            <w:pPr>
              <w:pStyle w:val="Compact"/>
            </w:pPr>
            <w:r>
              <w:t>Europe</w:t>
            </w:r>
          </w:p>
        </w:tc>
        <w:tc>
          <w:tcPr>
            <w:tcW w:w="0" w:type="auto"/>
          </w:tcPr>
          <w:p w14:paraId="626533A1" w14:textId="77777777" w:rsidR="0084346A" w:rsidRDefault="008A50DB">
            <w:pPr>
              <w:pStyle w:val="Compact"/>
            </w:pPr>
            <w:r>
              <w:t>Estonia</w:t>
            </w:r>
          </w:p>
        </w:tc>
        <w:tc>
          <w:tcPr>
            <w:tcW w:w="0" w:type="auto"/>
          </w:tcPr>
          <w:p w14:paraId="5F7A867F" w14:textId="77777777" w:rsidR="0084346A" w:rsidRDefault="008A50DB">
            <w:pPr>
              <w:pStyle w:val="Compact"/>
              <w:jc w:val="right"/>
            </w:pPr>
            <w:r>
              <w:t>1,326,538</w:t>
            </w:r>
          </w:p>
        </w:tc>
        <w:tc>
          <w:tcPr>
            <w:tcW w:w="0" w:type="auto"/>
          </w:tcPr>
          <w:p w14:paraId="7A869C43" w14:textId="77777777" w:rsidR="0084346A" w:rsidRDefault="008A50DB">
            <w:pPr>
              <w:pStyle w:val="Compact"/>
              <w:jc w:val="right"/>
            </w:pPr>
            <w:r>
              <w:t>26.8</w:t>
            </w:r>
          </w:p>
        </w:tc>
        <w:tc>
          <w:tcPr>
            <w:tcW w:w="0" w:type="auto"/>
          </w:tcPr>
          <w:p w14:paraId="1925A649" w14:textId="77777777" w:rsidR="0084346A" w:rsidRDefault="008A50DB">
            <w:pPr>
              <w:pStyle w:val="Compact"/>
              <w:jc w:val="right"/>
            </w:pPr>
            <w:r>
              <w:t>64.1</w:t>
            </w:r>
          </w:p>
        </w:tc>
      </w:tr>
      <w:tr w:rsidR="0084346A" w14:paraId="6BBCF7CD" w14:textId="77777777">
        <w:tc>
          <w:tcPr>
            <w:tcW w:w="0" w:type="auto"/>
          </w:tcPr>
          <w:p w14:paraId="5B407C7A" w14:textId="77777777" w:rsidR="0084346A" w:rsidRDefault="008A50DB">
            <w:pPr>
              <w:pStyle w:val="Compact"/>
            </w:pPr>
            <w:r>
              <w:t>Africa</w:t>
            </w:r>
          </w:p>
        </w:tc>
        <w:tc>
          <w:tcPr>
            <w:tcW w:w="0" w:type="auto"/>
          </w:tcPr>
          <w:p w14:paraId="53F43C18" w14:textId="77777777" w:rsidR="0084346A" w:rsidRDefault="008A50DB">
            <w:pPr>
              <w:pStyle w:val="Compact"/>
            </w:pPr>
            <w:r>
              <w:t>Eswatini</w:t>
            </w:r>
          </w:p>
        </w:tc>
        <w:tc>
          <w:tcPr>
            <w:tcW w:w="0" w:type="auto"/>
          </w:tcPr>
          <w:p w14:paraId="5BB25483" w14:textId="77777777" w:rsidR="0084346A" w:rsidRDefault="008A50DB">
            <w:pPr>
              <w:pStyle w:val="Compact"/>
              <w:jc w:val="right"/>
            </w:pPr>
            <w:r>
              <w:t>1,160,163</w:t>
            </w:r>
          </w:p>
        </w:tc>
        <w:tc>
          <w:tcPr>
            <w:tcW w:w="0" w:type="auto"/>
          </w:tcPr>
          <w:p w14:paraId="6360FFBA" w14:textId="77777777" w:rsidR="0084346A" w:rsidRDefault="008A50DB">
            <w:pPr>
              <w:pStyle w:val="Compact"/>
              <w:jc w:val="right"/>
            </w:pPr>
            <w:r>
              <w:t>5.7</w:t>
            </w:r>
          </w:p>
        </w:tc>
        <w:tc>
          <w:tcPr>
            <w:tcW w:w="0" w:type="auto"/>
          </w:tcPr>
          <w:p w14:paraId="1B3F701E" w14:textId="77777777" w:rsidR="0084346A" w:rsidRDefault="008A50DB">
            <w:pPr>
              <w:pStyle w:val="Compact"/>
              <w:jc w:val="right"/>
            </w:pPr>
            <w:r>
              <w:t>30.6</w:t>
            </w:r>
          </w:p>
        </w:tc>
      </w:tr>
      <w:tr w:rsidR="0084346A" w14:paraId="4641CFCC" w14:textId="77777777">
        <w:tc>
          <w:tcPr>
            <w:tcW w:w="0" w:type="auto"/>
          </w:tcPr>
          <w:p w14:paraId="4B7B698F" w14:textId="77777777" w:rsidR="0084346A" w:rsidRDefault="008A50DB">
            <w:pPr>
              <w:pStyle w:val="Compact"/>
            </w:pPr>
            <w:r>
              <w:t>Africa</w:t>
            </w:r>
          </w:p>
        </w:tc>
        <w:tc>
          <w:tcPr>
            <w:tcW w:w="0" w:type="auto"/>
          </w:tcPr>
          <w:p w14:paraId="588D76FA" w14:textId="77777777" w:rsidR="0084346A" w:rsidRDefault="008A50DB">
            <w:pPr>
              <w:pStyle w:val="Compact"/>
            </w:pPr>
            <w:r>
              <w:t>Ethiopia</w:t>
            </w:r>
          </w:p>
        </w:tc>
        <w:tc>
          <w:tcPr>
            <w:tcW w:w="0" w:type="auto"/>
          </w:tcPr>
          <w:p w14:paraId="461A4177" w14:textId="77777777" w:rsidR="0084346A" w:rsidRDefault="008A50DB">
            <w:pPr>
              <w:pStyle w:val="Compact"/>
              <w:jc w:val="right"/>
            </w:pPr>
            <w:r>
              <w:t>114,963,582</w:t>
            </w:r>
          </w:p>
        </w:tc>
        <w:tc>
          <w:tcPr>
            <w:tcW w:w="0" w:type="auto"/>
          </w:tcPr>
          <w:p w14:paraId="784E5A9A" w14:textId="77777777" w:rsidR="0084346A" w:rsidRDefault="008A50DB">
            <w:pPr>
              <w:pStyle w:val="Compact"/>
              <w:jc w:val="right"/>
            </w:pPr>
            <w:r>
              <w:t>5.3</w:t>
            </w:r>
          </w:p>
        </w:tc>
        <w:tc>
          <w:tcPr>
            <w:tcW w:w="0" w:type="auto"/>
          </w:tcPr>
          <w:p w14:paraId="70F6C71E" w14:textId="77777777" w:rsidR="0084346A" w:rsidRDefault="008A50DB">
            <w:pPr>
              <w:pStyle w:val="Compact"/>
              <w:jc w:val="right"/>
            </w:pPr>
            <w:r>
              <w:t>NaN</w:t>
            </w:r>
          </w:p>
        </w:tc>
      </w:tr>
      <w:tr w:rsidR="0084346A" w14:paraId="0686336F" w14:textId="77777777">
        <w:tc>
          <w:tcPr>
            <w:tcW w:w="0" w:type="auto"/>
          </w:tcPr>
          <w:p w14:paraId="65CD8F5D" w14:textId="77777777" w:rsidR="0084346A" w:rsidRDefault="008A50DB">
            <w:pPr>
              <w:pStyle w:val="Compact"/>
            </w:pPr>
            <w:r>
              <w:t>Africa</w:t>
            </w:r>
          </w:p>
        </w:tc>
        <w:tc>
          <w:tcPr>
            <w:tcW w:w="0" w:type="auto"/>
          </w:tcPr>
          <w:p w14:paraId="1A01BCDA" w14:textId="77777777" w:rsidR="0084346A" w:rsidRDefault="008A50DB">
            <w:pPr>
              <w:pStyle w:val="Compact"/>
            </w:pPr>
            <w:r>
              <w:t>Gabon</w:t>
            </w:r>
          </w:p>
        </w:tc>
        <w:tc>
          <w:tcPr>
            <w:tcW w:w="0" w:type="auto"/>
          </w:tcPr>
          <w:p w14:paraId="4FB6B769" w14:textId="77777777" w:rsidR="0084346A" w:rsidRDefault="008A50DB">
            <w:pPr>
              <w:pStyle w:val="Compact"/>
              <w:jc w:val="right"/>
            </w:pPr>
            <w:r>
              <w:t>2,225,727</w:t>
            </w:r>
          </w:p>
        </w:tc>
        <w:tc>
          <w:tcPr>
            <w:tcW w:w="0" w:type="auto"/>
          </w:tcPr>
          <w:p w14:paraId="2FA7042C" w14:textId="77777777" w:rsidR="0084346A" w:rsidRDefault="008A50DB">
            <w:pPr>
              <w:pStyle w:val="Compact"/>
              <w:jc w:val="right"/>
            </w:pPr>
            <w:r>
              <w:t>5.4</w:t>
            </w:r>
          </w:p>
        </w:tc>
        <w:tc>
          <w:tcPr>
            <w:tcW w:w="0" w:type="auto"/>
          </w:tcPr>
          <w:p w14:paraId="3557DB56" w14:textId="77777777" w:rsidR="0084346A" w:rsidRDefault="008A50DB">
            <w:pPr>
              <w:pStyle w:val="Compact"/>
              <w:jc w:val="right"/>
            </w:pPr>
            <w:r>
              <w:t>12.0</w:t>
            </w:r>
          </w:p>
        </w:tc>
      </w:tr>
      <w:tr w:rsidR="0084346A" w14:paraId="01FF938F" w14:textId="77777777">
        <w:tc>
          <w:tcPr>
            <w:tcW w:w="0" w:type="auto"/>
          </w:tcPr>
          <w:p w14:paraId="656FDDD9" w14:textId="77777777" w:rsidR="0084346A" w:rsidRDefault="008A50DB">
            <w:pPr>
              <w:pStyle w:val="Compact"/>
            </w:pPr>
            <w:r>
              <w:t>Africa</w:t>
            </w:r>
          </w:p>
        </w:tc>
        <w:tc>
          <w:tcPr>
            <w:tcW w:w="0" w:type="auto"/>
          </w:tcPr>
          <w:p w14:paraId="0F9EB456" w14:textId="77777777" w:rsidR="0084346A" w:rsidRDefault="008A50DB">
            <w:pPr>
              <w:pStyle w:val="Compact"/>
            </w:pPr>
            <w:r>
              <w:t>Gambia</w:t>
            </w:r>
          </w:p>
        </w:tc>
        <w:tc>
          <w:tcPr>
            <w:tcW w:w="0" w:type="auto"/>
          </w:tcPr>
          <w:p w14:paraId="56790D4D" w14:textId="77777777" w:rsidR="0084346A" w:rsidRDefault="008A50DB">
            <w:pPr>
              <w:pStyle w:val="Compact"/>
              <w:jc w:val="right"/>
            </w:pPr>
            <w:r>
              <w:t>2,416,663</w:t>
            </w:r>
          </w:p>
        </w:tc>
        <w:tc>
          <w:tcPr>
            <w:tcW w:w="0" w:type="auto"/>
          </w:tcPr>
          <w:p w14:paraId="7D001670" w14:textId="77777777" w:rsidR="0084346A" w:rsidRDefault="008A50DB">
            <w:pPr>
              <w:pStyle w:val="Compact"/>
              <w:jc w:val="right"/>
            </w:pPr>
            <w:r>
              <w:t>3.9</w:t>
            </w:r>
          </w:p>
        </w:tc>
        <w:tc>
          <w:tcPr>
            <w:tcW w:w="0" w:type="auto"/>
          </w:tcPr>
          <w:p w14:paraId="0769D43B" w14:textId="77777777" w:rsidR="0084346A" w:rsidRDefault="008A50DB">
            <w:pPr>
              <w:pStyle w:val="Compact"/>
              <w:jc w:val="right"/>
            </w:pPr>
            <w:r>
              <w:t>13.0</w:t>
            </w:r>
          </w:p>
        </w:tc>
      </w:tr>
      <w:tr w:rsidR="0084346A" w14:paraId="1EC36EB8" w14:textId="77777777">
        <w:tc>
          <w:tcPr>
            <w:tcW w:w="0" w:type="auto"/>
          </w:tcPr>
          <w:p w14:paraId="44CC8A4C" w14:textId="77777777" w:rsidR="0084346A" w:rsidRDefault="008A50DB">
            <w:pPr>
              <w:pStyle w:val="Compact"/>
            </w:pPr>
            <w:r>
              <w:t>Asia</w:t>
            </w:r>
          </w:p>
        </w:tc>
        <w:tc>
          <w:tcPr>
            <w:tcW w:w="0" w:type="auto"/>
          </w:tcPr>
          <w:p w14:paraId="75E26C09" w14:textId="77777777" w:rsidR="0084346A" w:rsidRDefault="008A50DB">
            <w:pPr>
              <w:pStyle w:val="Compact"/>
            </w:pPr>
            <w:r>
              <w:t>Georgia</w:t>
            </w:r>
          </w:p>
        </w:tc>
        <w:tc>
          <w:tcPr>
            <w:tcW w:w="0" w:type="auto"/>
          </w:tcPr>
          <w:p w14:paraId="0A5791BB" w14:textId="77777777" w:rsidR="0084346A" w:rsidRDefault="008A50DB">
            <w:pPr>
              <w:pStyle w:val="Compact"/>
              <w:jc w:val="right"/>
            </w:pPr>
            <w:r>
              <w:t>3,989,174</w:t>
            </w:r>
          </w:p>
        </w:tc>
        <w:tc>
          <w:tcPr>
            <w:tcW w:w="0" w:type="auto"/>
          </w:tcPr>
          <w:p w14:paraId="5C7E5B2B" w14:textId="77777777" w:rsidR="0084346A" w:rsidRDefault="008A50DB">
            <w:pPr>
              <w:pStyle w:val="Compact"/>
              <w:jc w:val="right"/>
            </w:pPr>
            <w:r>
              <w:t>21.5</w:t>
            </w:r>
          </w:p>
        </w:tc>
        <w:tc>
          <w:tcPr>
            <w:tcW w:w="0" w:type="auto"/>
          </w:tcPr>
          <w:p w14:paraId="767C6F36" w14:textId="77777777" w:rsidR="0084346A" w:rsidRDefault="008A50DB">
            <w:pPr>
              <w:pStyle w:val="Compact"/>
              <w:jc w:val="right"/>
            </w:pPr>
            <w:r>
              <w:t>35.5</w:t>
            </w:r>
          </w:p>
        </w:tc>
      </w:tr>
      <w:tr w:rsidR="0084346A" w14:paraId="01B0CB96" w14:textId="77777777">
        <w:tc>
          <w:tcPr>
            <w:tcW w:w="0" w:type="auto"/>
          </w:tcPr>
          <w:p w14:paraId="4A7B4550" w14:textId="77777777" w:rsidR="0084346A" w:rsidRDefault="008A50DB">
            <w:pPr>
              <w:pStyle w:val="Compact"/>
            </w:pPr>
            <w:r>
              <w:t>Africa</w:t>
            </w:r>
          </w:p>
        </w:tc>
        <w:tc>
          <w:tcPr>
            <w:tcW w:w="0" w:type="auto"/>
          </w:tcPr>
          <w:p w14:paraId="761ED7F0" w14:textId="77777777" w:rsidR="0084346A" w:rsidRDefault="008A50DB">
            <w:pPr>
              <w:pStyle w:val="Compact"/>
            </w:pPr>
            <w:r>
              <w:t>Ghana</w:t>
            </w:r>
          </w:p>
        </w:tc>
        <w:tc>
          <w:tcPr>
            <w:tcW w:w="0" w:type="auto"/>
          </w:tcPr>
          <w:p w14:paraId="184F1624" w14:textId="77777777" w:rsidR="0084346A" w:rsidRDefault="008A50DB">
            <w:pPr>
              <w:pStyle w:val="Compact"/>
              <w:jc w:val="right"/>
            </w:pPr>
            <w:r>
              <w:t>31,072,944</w:t>
            </w:r>
          </w:p>
        </w:tc>
        <w:tc>
          <w:tcPr>
            <w:tcW w:w="0" w:type="auto"/>
          </w:tcPr>
          <w:p w14:paraId="2D11119C" w14:textId="77777777" w:rsidR="0084346A" w:rsidRDefault="008A50DB">
            <w:pPr>
              <w:pStyle w:val="Compact"/>
              <w:jc w:val="right"/>
            </w:pPr>
            <w:r>
              <w:t>5.3</w:t>
            </w:r>
          </w:p>
        </w:tc>
        <w:tc>
          <w:tcPr>
            <w:tcW w:w="0" w:type="auto"/>
          </w:tcPr>
          <w:p w14:paraId="02DD5FCC" w14:textId="77777777" w:rsidR="0084346A" w:rsidRDefault="008A50DB">
            <w:pPr>
              <w:pStyle w:val="Compact"/>
              <w:jc w:val="right"/>
            </w:pPr>
            <w:r>
              <w:t>19.7</w:t>
            </w:r>
          </w:p>
        </w:tc>
      </w:tr>
      <w:tr w:rsidR="0084346A" w14:paraId="70F57926" w14:textId="77777777">
        <w:tc>
          <w:tcPr>
            <w:tcW w:w="0" w:type="auto"/>
          </w:tcPr>
          <w:p w14:paraId="767EEEFE" w14:textId="77777777" w:rsidR="0084346A" w:rsidRDefault="008A50DB">
            <w:pPr>
              <w:pStyle w:val="Compact"/>
            </w:pPr>
            <w:r>
              <w:t>Americas</w:t>
            </w:r>
          </w:p>
        </w:tc>
        <w:tc>
          <w:tcPr>
            <w:tcW w:w="0" w:type="auto"/>
          </w:tcPr>
          <w:p w14:paraId="7EA36B45" w14:textId="77777777" w:rsidR="0084346A" w:rsidRDefault="008A50DB">
            <w:pPr>
              <w:pStyle w:val="Compact"/>
            </w:pPr>
            <w:r>
              <w:t>Grenada</w:t>
            </w:r>
          </w:p>
        </w:tc>
        <w:tc>
          <w:tcPr>
            <w:tcW w:w="0" w:type="auto"/>
          </w:tcPr>
          <w:p w14:paraId="5E572914" w14:textId="77777777" w:rsidR="0084346A" w:rsidRDefault="008A50DB">
            <w:pPr>
              <w:pStyle w:val="Compact"/>
              <w:jc w:val="right"/>
            </w:pPr>
            <w:r>
              <w:t>112,518</w:t>
            </w:r>
          </w:p>
        </w:tc>
        <w:tc>
          <w:tcPr>
            <w:tcW w:w="0" w:type="auto"/>
          </w:tcPr>
          <w:p w14:paraId="50CFDD93" w14:textId="77777777" w:rsidR="0084346A" w:rsidRDefault="008A50DB">
            <w:pPr>
              <w:pStyle w:val="Compact"/>
              <w:jc w:val="right"/>
            </w:pPr>
            <w:r>
              <w:t>14.9</w:t>
            </w:r>
          </w:p>
        </w:tc>
        <w:tc>
          <w:tcPr>
            <w:tcW w:w="0" w:type="auto"/>
          </w:tcPr>
          <w:p w14:paraId="51742D2A" w14:textId="77777777" w:rsidR="0084346A" w:rsidRDefault="008A50DB">
            <w:pPr>
              <w:pStyle w:val="Compact"/>
              <w:jc w:val="right"/>
            </w:pPr>
            <w:r>
              <w:t>35.6</w:t>
            </w:r>
          </w:p>
        </w:tc>
      </w:tr>
      <w:tr w:rsidR="0084346A" w14:paraId="5DE41E7E" w14:textId="77777777">
        <w:tc>
          <w:tcPr>
            <w:tcW w:w="0" w:type="auto"/>
          </w:tcPr>
          <w:p w14:paraId="14359F4B" w14:textId="77777777" w:rsidR="0084346A" w:rsidRDefault="008A50DB">
            <w:pPr>
              <w:pStyle w:val="Compact"/>
            </w:pPr>
            <w:r>
              <w:t>Americas</w:t>
            </w:r>
          </w:p>
        </w:tc>
        <w:tc>
          <w:tcPr>
            <w:tcW w:w="0" w:type="auto"/>
          </w:tcPr>
          <w:p w14:paraId="682CB6B8" w14:textId="77777777" w:rsidR="0084346A" w:rsidRDefault="008A50DB">
            <w:pPr>
              <w:pStyle w:val="Compact"/>
            </w:pPr>
            <w:r>
              <w:t>Guatemala</w:t>
            </w:r>
          </w:p>
        </w:tc>
        <w:tc>
          <w:tcPr>
            <w:tcW w:w="0" w:type="auto"/>
          </w:tcPr>
          <w:p w14:paraId="166A8CB5" w14:textId="77777777" w:rsidR="0084346A" w:rsidRDefault="008A50DB">
            <w:pPr>
              <w:pStyle w:val="Compact"/>
              <w:jc w:val="right"/>
            </w:pPr>
            <w:r>
              <w:t>17,915,566</w:t>
            </w:r>
          </w:p>
        </w:tc>
        <w:tc>
          <w:tcPr>
            <w:tcW w:w="0" w:type="auto"/>
          </w:tcPr>
          <w:p w14:paraId="10A4C9C2" w14:textId="77777777" w:rsidR="0084346A" w:rsidRDefault="008A50DB">
            <w:pPr>
              <w:pStyle w:val="Compact"/>
              <w:jc w:val="right"/>
            </w:pPr>
            <w:r>
              <w:t>7.2</w:t>
            </w:r>
          </w:p>
        </w:tc>
        <w:tc>
          <w:tcPr>
            <w:tcW w:w="0" w:type="auto"/>
          </w:tcPr>
          <w:p w14:paraId="1CDCCE54" w14:textId="77777777" w:rsidR="0084346A" w:rsidRDefault="008A50DB">
            <w:pPr>
              <w:pStyle w:val="Compact"/>
              <w:jc w:val="right"/>
            </w:pPr>
            <w:r>
              <w:t>35.6</w:t>
            </w:r>
          </w:p>
        </w:tc>
      </w:tr>
      <w:tr w:rsidR="0084346A" w14:paraId="1A6F84F7" w14:textId="77777777">
        <w:tc>
          <w:tcPr>
            <w:tcW w:w="0" w:type="auto"/>
          </w:tcPr>
          <w:p w14:paraId="1372A789" w14:textId="77777777" w:rsidR="0084346A" w:rsidRDefault="008A50DB">
            <w:pPr>
              <w:pStyle w:val="Compact"/>
            </w:pPr>
            <w:r>
              <w:t>Africa</w:t>
            </w:r>
          </w:p>
        </w:tc>
        <w:tc>
          <w:tcPr>
            <w:tcW w:w="0" w:type="auto"/>
          </w:tcPr>
          <w:p w14:paraId="3091EB7E" w14:textId="77777777" w:rsidR="0084346A" w:rsidRDefault="008A50DB">
            <w:pPr>
              <w:pStyle w:val="Compact"/>
            </w:pPr>
            <w:r>
              <w:t>Guinea</w:t>
            </w:r>
          </w:p>
        </w:tc>
        <w:tc>
          <w:tcPr>
            <w:tcW w:w="0" w:type="auto"/>
          </w:tcPr>
          <w:p w14:paraId="69040781" w14:textId="77777777" w:rsidR="0084346A" w:rsidRDefault="008A50DB">
            <w:pPr>
              <w:pStyle w:val="Compact"/>
              <w:jc w:val="right"/>
            </w:pPr>
            <w:r>
              <w:t>13,132,791</w:t>
            </w:r>
          </w:p>
        </w:tc>
        <w:tc>
          <w:tcPr>
            <w:tcW w:w="0" w:type="auto"/>
          </w:tcPr>
          <w:p w14:paraId="5AA0CBAF" w14:textId="77777777" w:rsidR="0084346A" w:rsidRDefault="008A50DB">
            <w:pPr>
              <w:pStyle w:val="Compact"/>
              <w:jc w:val="right"/>
            </w:pPr>
            <w:r>
              <w:t>4.7</w:t>
            </w:r>
          </w:p>
        </w:tc>
        <w:tc>
          <w:tcPr>
            <w:tcW w:w="0" w:type="auto"/>
          </w:tcPr>
          <w:p w14:paraId="65B2E106" w14:textId="77777777" w:rsidR="0084346A" w:rsidRDefault="008A50DB">
            <w:pPr>
              <w:pStyle w:val="Compact"/>
              <w:jc w:val="right"/>
            </w:pPr>
            <w:r>
              <w:t>20.0</w:t>
            </w:r>
          </w:p>
        </w:tc>
      </w:tr>
      <w:tr w:rsidR="0084346A" w14:paraId="1907B1E4" w14:textId="77777777">
        <w:tc>
          <w:tcPr>
            <w:tcW w:w="0" w:type="auto"/>
          </w:tcPr>
          <w:p w14:paraId="434CACC8" w14:textId="77777777" w:rsidR="0084346A" w:rsidRDefault="008A50DB">
            <w:pPr>
              <w:pStyle w:val="Compact"/>
            </w:pPr>
            <w:r>
              <w:t>Africa</w:t>
            </w:r>
          </w:p>
        </w:tc>
        <w:tc>
          <w:tcPr>
            <w:tcW w:w="0" w:type="auto"/>
          </w:tcPr>
          <w:p w14:paraId="6F8D3F35" w14:textId="77777777" w:rsidR="0084346A" w:rsidRDefault="008A50DB">
            <w:pPr>
              <w:pStyle w:val="Compact"/>
            </w:pPr>
            <w:r>
              <w:t>Guinea-Bissau</w:t>
            </w:r>
          </w:p>
        </w:tc>
        <w:tc>
          <w:tcPr>
            <w:tcW w:w="0" w:type="auto"/>
          </w:tcPr>
          <w:p w14:paraId="18BECA32" w14:textId="77777777" w:rsidR="0084346A" w:rsidRDefault="008A50DB">
            <w:pPr>
              <w:pStyle w:val="Compact"/>
              <w:jc w:val="right"/>
            </w:pPr>
            <w:r>
              <w:t>1,967,997</w:t>
            </w:r>
          </w:p>
        </w:tc>
        <w:tc>
          <w:tcPr>
            <w:tcW w:w="0" w:type="auto"/>
          </w:tcPr>
          <w:p w14:paraId="6A5F900A" w14:textId="77777777" w:rsidR="0084346A" w:rsidRDefault="008A50DB">
            <w:pPr>
              <w:pStyle w:val="Compact"/>
              <w:jc w:val="right"/>
            </w:pPr>
            <w:r>
              <w:t>4.6</w:t>
            </w:r>
          </w:p>
        </w:tc>
        <w:tc>
          <w:tcPr>
            <w:tcW w:w="0" w:type="auto"/>
          </w:tcPr>
          <w:p w14:paraId="6F25D274" w14:textId="77777777" w:rsidR="0084346A" w:rsidRDefault="008A50DB">
            <w:pPr>
              <w:pStyle w:val="Compact"/>
              <w:jc w:val="right"/>
            </w:pPr>
            <w:r>
              <w:t>21.1</w:t>
            </w:r>
          </w:p>
        </w:tc>
      </w:tr>
      <w:tr w:rsidR="0084346A" w14:paraId="5FB82B2D" w14:textId="77777777">
        <w:tc>
          <w:tcPr>
            <w:tcW w:w="0" w:type="auto"/>
          </w:tcPr>
          <w:p w14:paraId="57403425" w14:textId="77777777" w:rsidR="0084346A" w:rsidRDefault="008A50DB">
            <w:pPr>
              <w:pStyle w:val="Compact"/>
            </w:pPr>
            <w:r>
              <w:t>Americas</w:t>
            </w:r>
          </w:p>
        </w:tc>
        <w:tc>
          <w:tcPr>
            <w:tcW w:w="0" w:type="auto"/>
          </w:tcPr>
          <w:p w14:paraId="551D51BF" w14:textId="77777777" w:rsidR="0084346A" w:rsidRDefault="008A50DB">
            <w:pPr>
              <w:pStyle w:val="Compact"/>
            </w:pPr>
            <w:r>
              <w:t>Guyana</w:t>
            </w:r>
          </w:p>
        </w:tc>
        <w:tc>
          <w:tcPr>
            <w:tcW w:w="0" w:type="auto"/>
          </w:tcPr>
          <w:p w14:paraId="60D5F236" w14:textId="77777777" w:rsidR="0084346A" w:rsidRDefault="008A50DB">
            <w:pPr>
              <w:pStyle w:val="Compact"/>
              <w:jc w:val="right"/>
            </w:pPr>
            <w:r>
              <w:t>786,558</w:t>
            </w:r>
          </w:p>
        </w:tc>
        <w:tc>
          <w:tcPr>
            <w:tcW w:w="0" w:type="auto"/>
          </w:tcPr>
          <w:p w14:paraId="0AB9FC0E" w14:textId="77777777" w:rsidR="0084346A" w:rsidRDefault="008A50DB">
            <w:pPr>
              <w:pStyle w:val="Compact"/>
              <w:jc w:val="right"/>
            </w:pPr>
            <w:r>
              <w:t>10.8</w:t>
            </w:r>
          </w:p>
        </w:tc>
        <w:tc>
          <w:tcPr>
            <w:tcW w:w="0" w:type="auto"/>
          </w:tcPr>
          <w:p w14:paraId="1C0750EC" w14:textId="77777777" w:rsidR="0084346A" w:rsidRDefault="008A50DB">
            <w:pPr>
              <w:pStyle w:val="Compact"/>
              <w:jc w:val="right"/>
            </w:pPr>
            <w:r>
              <w:t>48.3</w:t>
            </w:r>
          </w:p>
        </w:tc>
      </w:tr>
      <w:tr w:rsidR="0084346A" w14:paraId="5A9FFB0F" w14:textId="77777777">
        <w:tc>
          <w:tcPr>
            <w:tcW w:w="0" w:type="auto"/>
          </w:tcPr>
          <w:p w14:paraId="375D3517" w14:textId="77777777" w:rsidR="0084346A" w:rsidRDefault="008A50DB">
            <w:pPr>
              <w:pStyle w:val="Compact"/>
            </w:pPr>
            <w:r>
              <w:t>Americas</w:t>
            </w:r>
          </w:p>
        </w:tc>
        <w:tc>
          <w:tcPr>
            <w:tcW w:w="0" w:type="auto"/>
          </w:tcPr>
          <w:p w14:paraId="0DCA81BC" w14:textId="77777777" w:rsidR="0084346A" w:rsidRDefault="008A50DB">
            <w:pPr>
              <w:pStyle w:val="Compact"/>
            </w:pPr>
            <w:r>
              <w:t>Haiti</w:t>
            </w:r>
          </w:p>
        </w:tc>
        <w:tc>
          <w:tcPr>
            <w:tcW w:w="0" w:type="auto"/>
          </w:tcPr>
          <w:p w14:paraId="2CDFBCA0" w14:textId="77777777" w:rsidR="0084346A" w:rsidRDefault="008A50DB">
            <w:pPr>
              <w:pStyle w:val="Compact"/>
              <w:jc w:val="right"/>
            </w:pPr>
            <w:r>
              <w:t>11,402,532</w:t>
            </w:r>
          </w:p>
        </w:tc>
        <w:tc>
          <w:tcPr>
            <w:tcW w:w="0" w:type="auto"/>
          </w:tcPr>
          <w:p w14:paraId="1E5409DD" w14:textId="77777777" w:rsidR="0084346A" w:rsidRDefault="008A50DB">
            <w:pPr>
              <w:pStyle w:val="Compact"/>
              <w:jc w:val="right"/>
            </w:pPr>
            <w:r>
              <w:t>7.7</w:t>
            </w:r>
          </w:p>
        </w:tc>
        <w:tc>
          <w:tcPr>
            <w:tcW w:w="0" w:type="auto"/>
          </w:tcPr>
          <w:p w14:paraId="190B1E8E" w14:textId="77777777" w:rsidR="0084346A" w:rsidRDefault="008A50DB">
            <w:pPr>
              <w:pStyle w:val="Compact"/>
              <w:jc w:val="right"/>
            </w:pPr>
            <w:r>
              <w:t>1.1</w:t>
            </w:r>
          </w:p>
        </w:tc>
      </w:tr>
      <w:tr w:rsidR="0084346A" w14:paraId="6EBD7867" w14:textId="77777777">
        <w:tc>
          <w:tcPr>
            <w:tcW w:w="0" w:type="auto"/>
          </w:tcPr>
          <w:p w14:paraId="466F679C" w14:textId="77777777" w:rsidR="0084346A" w:rsidRDefault="008A50DB">
            <w:pPr>
              <w:pStyle w:val="Compact"/>
            </w:pPr>
            <w:r>
              <w:t>Asia</w:t>
            </w:r>
          </w:p>
        </w:tc>
        <w:tc>
          <w:tcPr>
            <w:tcW w:w="0" w:type="auto"/>
          </w:tcPr>
          <w:p w14:paraId="3AE69A7F" w14:textId="77777777" w:rsidR="0084346A" w:rsidRDefault="008A50DB">
            <w:pPr>
              <w:pStyle w:val="Compact"/>
            </w:pPr>
            <w:r>
              <w:t>Iraq</w:t>
            </w:r>
          </w:p>
        </w:tc>
        <w:tc>
          <w:tcPr>
            <w:tcW w:w="0" w:type="auto"/>
          </w:tcPr>
          <w:p w14:paraId="3BC1D746" w14:textId="77777777" w:rsidR="0084346A" w:rsidRDefault="008A50DB">
            <w:pPr>
              <w:pStyle w:val="Compact"/>
              <w:jc w:val="right"/>
            </w:pPr>
            <w:r>
              <w:t>40,222,502</w:t>
            </w:r>
          </w:p>
        </w:tc>
        <w:tc>
          <w:tcPr>
            <w:tcW w:w="0" w:type="auto"/>
          </w:tcPr>
          <w:p w14:paraId="166C69CE" w14:textId="77777777" w:rsidR="0084346A" w:rsidRDefault="008A50DB">
            <w:pPr>
              <w:pStyle w:val="Compact"/>
              <w:jc w:val="right"/>
            </w:pPr>
            <w:r>
              <w:t>5.1</w:t>
            </w:r>
          </w:p>
        </w:tc>
        <w:tc>
          <w:tcPr>
            <w:tcW w:w="0" w:type="auto"/>
          </w:tcPr>
          <w:p w14:paraId="5823C15A" w14:textId="77777777" w:rsidR="0084346A" w:rsidRDefault="008A50DB">
            <w:pPr>
              <w:pStyle w:val="Compact"/>
              <w:jc w:val="right"/>
            </w:pPr>
            <w:r>
              <w:t>20.5</w:t>
            </w:r>
          </w:p>
        </w:tc>
      </w:tr>
      <w:tr w:rsidR="0084346A" w14:paraId="6697520D" w14:textId="77777777">
        <w:tc>
          <w:tcPr>
            <w:tcW w:w="0" w:type="auto"/>
          </w:tcPr>
          <w:p w14:paraId="75C0F808" w14:textId="77777777" w:rsidR="0084346A" w:rsidRDefault="008A50DB">
            <w:pPr>
              <w:pStyle w:val="Compact"/>
            </w:pPr>
            <w:r>
              <w:t>Americas</w:t>
            </w:r>
          </w:p>
        </w:tc>
        <w:tc>
          <w:tcPr>
            <w:tcW w:w="0" w:type="auto"/>
          </w:tcPr>
          <w:p w14:paraId="06F84B69" w14:textId="77777777" w:rsidR="0084346A" w:rsidRDefault="008A50DB">
            <w:pPr>
              <w:pStyle w:val="Compact"/>
            </w:pPr>
            <w:r>
              <w:t>Jamaica</w:t>
            </w:r>
          </w:p>
        </w:tc>
        <w:tc>
          <w:tcPr>
            <w:tcW w:w="0" w:type="auto"/>
          </w:tcPr>
          <w:p w14:paraId="7E71C266" w14:textId="77777777" w:rsidR="0084346A" w:rsidRDefault="008A50DB">
            <w:pPr>
              <w:pStyle w:val="Compact"/>
              <w:jc w:val="right"/>
            </w:pPr>
            <w:r>
              <w:t>2,961,160</w:t>
            </w:r>
          </w:p>
        </w:tc>
        <w:tc>
          <w:tcPr>
            <w:tcW w:w="0" w:type="auto"/>
          </w:tcPr>
          <w:p w14:paraId="6D3BB94A" w14:textId="77777777" w:rsidR="0084346A" w:rsidRDefault="008A50DB">
            <w:pPr>
              <w:pStyle w:val="Compact"/>
              <w:jc w:val="right"/>
            </w:pPr>
            <w:r>
              <w:t>13.3</w:t>
            </w:r>
          </w:p>
        </w:tc>
        <w:tc>
          <w:tcPr>
            <w:tcW w:w="0" w:type="auto"/>
          </w:tcPr>
          <w:p w14:paraId="27403E00" w14:textId="77777777" w:rsidR="0084346A" w:rsidRDefault="008A50DB">
            <w:pPr>
              <w:pStyle w:val="Compact"/>
              <w:jc w:val="right"/>
            </w:pPr>
            <w:r>
              <w:t>24.0</w:t>
            </w:r>
          </w:p>
        </w:tc>
      </w:tr>
      <w:tr w:rsidR="0084346A" w14:paraId="5642F7D2" w14:textId="77777777">
        <w:tc>
          <w:tcPr>
            <w:tcW w:w="0" w:type="auto"/>
          </w:tcPr>
          <w:p w14:paraId="5633A492" w14:textId="77777777" w:rsidR="0084346A" w:rsidRDefault="008A50DB">
            <w:pPr>
              <w:pStyle w:val="Compact"/>
            </w:pPr>
            <w:r>
              <w:t>Asia</w:t>
            </w:r>
          </w:p>
        </w:tc>
        <w:tc>
          <w:tcPr>
            <w:tcW w:w="0" w:type="auto"/>
          </w:tcPr>
          <w:p w14:paraId="163D6BCE" w14:textId="77777777" w:rsidR="0084346A" w:rsidRDefault="008A50DB">
            <w:pPr>
              <w:pStyle w:val="Compact"/>
            </w:pPr>
            <w:r>
              <w:t>Jordan</w:t>
            </w:r>
          </w:p>
        </w:tc>
        <w:tc>
          <w:tcPr>
            <w:tcW w:w="0" w:type="auto"/>
          </w:tcPr>
          <w:p w14:paraId="4D5D6D7D" w14:textId="77777777" w:rsidR="0084346A" w:rsidRDefault="008A50DB">
            <w:pPr>
              <w:pStyle w:val="Compact"/>
              <w:jc w:val="right"/>
            </w:pPr>
            <w:r>
              <w:t>10,203,139</w:t>
            </w:r>
          </w:p>
        </w:tc>
        <w:tc>
          <w:tcPr>
            <w:tcW w:w="0" w:type="auto"/>
          </w:tcPr>
          <w:p w14:paraId="143E4255" w14:textId="77777777" w:rsidR="0084346A" w:rsidRDefault="008A50DB">
            <w:pPr>
              <w:pStyle w:val="Compact"/>
              <w:jc w:val="right"/>
            </w:pPr>
            <w:r>
              <w:t>6.1</w:t>
            </w:r>
          </w:p>
        </w:tc>
        <w:tc>
          <w:tcPr>
            <w:tcW w:w="0" w:type="auto"/>
          </w:tcPr>
          <w:p w14:paraId="33837C43" w14:textId="77777777" w:rsidR="0084346A" w:rsidRDefault="008A50DB">
            <w:pPr>
              <w:pStyle w:val="Compact"/>
              <w:jc w:val="right"/>
            </w:pPr>
            <w:r>
              <w:t>44.2</w:t>
            </w:r>
          </w:p>
        </w:tc>
      </w:tr>
      <w:tr w:rsidR="0084346A" w14:paraId="75AC6C7D" w14:textId="77777777">
        <w:tc>
          <w:tcPr>
            <w:tcW w:w="0" w:type="auto"/>
          </w:tcPr>
          <w:p w14:paraId="622A1931" w14:textId="77777777" w:rsidR="0084346A" w:rsidRDefault="008A50DB">
            <w:pPr>
              <w:pStyle w:val="Compact"/>
            </w:pPr>
            <w:r>
              <w:t>Africa</w:t>
            </w:r>
          </w:p>
        </w:tc>
        <w:tc>
          <w:tcPr>
            <w:tcW w:w="0" w:type="auto"/>
          </w:tcPr>
          <w:p w14:paraId="041547D8" w14:textId="77777777" w:rsidR="0084346A" w:rsidRDefault="008A50DB">
            <w:pPr>
              <w:pStyle w:val="Compact"/>
            </w:pPr>
            <w:r>
              <w:t>Kenya</w:t>
            </w:r>
          </w:p>
        </w:tc>
        <w:tc>
          <w:tcPr>
            <w:tcW w:w="0" w:type="auto"/>
          </w:tcPr>
          <w:p w14:paraId="3F71D12E" w14:textId="77777777" w:rsidR="0084346A" w:rsidRDefault="008A50DB">
            <w:pPr>
              <w:pStyle w:val="Compact"/>
              <w:jc w:val="right"/>
            </w:pPr>
            <w:r>
              <w:t>53,771,299</w:t>
            </w:r>
          </w:p>
        </w:tc>
        <w:tc>
          <w:tcPr>
            <w:tcW w:w="0" w:type="auto"/>
          </w:tcPr>
          <w:p w14:paraId="0C72B5E5" w14:textId="77777777" w:rsidR="0084346A" w:rsidRDefault="008A50DB">
            <w:pPr>
              <w:pStyle w:val="Compact"/>
              <w:jc w:val="right"/>
            </w:pPr>
            <w:r>
              <w:t>4.2</w:t>
            </w:r>
          </w:p>
        </w:tc>
        <w:tc>
          <w:tcPr>
            <w:tcW w:w="0" w:type="auto"/>
          </w:tcPr>
          <w:p w14:paraId="27B8C00D" w14:textId="77777777" w:rsidR="0084346A" w:rsidRDefault="008A50DB">
            <w:pPr>
              <w:pStyle w:val="Compact"/>
              <w:jc w:val="right"/>
            </w:pPr>
            <w:r>
              <w:t>15.0</w:t>
            </w:r>
          </w:p>
        </w:tc>
      </w:tr>
      <w:tr w:rsidR="0084346A" w14:paraId="5AD4E908" w14:textId="77777777">
        <w:tc>
          <w:tcPr>
            <w:tcW w:w="0" w:type="auto"/>
          </w:tcPr>
          <w:p w14:paraId="72CAF955" w14:textId="77777777" w:rsidR="0084346A" w:rsidRDefault="008A50DB">
            <w:pPr>
              <w:pStyle w:val="Compact"/>
            </w:pPr>
            <w:r>
              <w:t>Oceania</w:t>
            </w:r>
          </w:p>
        </w:tc>
        <w:tc>
          <w:tcPr>
            <w:tcW w:w="0" w:type="auto"/>
          </w:tcPr>
          <w:p w14:paraId="6FCC30E1" w14:textId="77777777" w:rsidR="0084346A" w:rsidRDefault="008A50DB">
            <w:pPr>
              <w:pStyle w:val="Compact"/>
            </w:pPr>
            <w:r>
              <w:t>Kiribati</w:t>
            </w:r>
          </w:p>
        </w:tc>
        <w:tc>
          <w:tcPr>
            <w:tcW w:w="0" w:type="auto"/>
          </w:tcPr>
          <w:p w14:paraId="077C2373" w14:textId="77777777" w:rsidR="0084346A" w:rsidRDefault="008A50DB">
            <w:pPr>
              <w:pStyle w:val="Compact"/>
              <w:jc w:val="right"/>
            </w:pPr>
            <w:r>
              <w:t>119,445</w:t>
            </w:r>
          </w:p>
        </w:tc>
        <w:tc>
          <w:tcPr>
            <w:tcW w:w="0" w:type="auto"/>
          </w:tcPr>
          <w:p w14:paraId="4068A20F" w14:textId="77777777" w:rsidR="0084346A" w:rsidRDefault="008A50DB">
            <w:pPr>
              <w:pStyle w:val="Compact"/>
              <w:jc w:val="right"/>
            </w:pPr>
            <w:r>
              <w:t>6.7</w:t>
            </w:r>
          </w:p>
        </w:tc>
        <w:tc>
          <w:tcPr>
            <w:tcW w:w="0" w:type="auto"/>
          </w:tcPr>
          <w:p w14:paraId="091DE488" w14:textId="77777777" w:rsidR="0084346A" w:rsidRDefault="008A50DB">
            <w:pPr>
              <w:pStyle w:val="Compact"/>
              <w:jc w:val="right"/>
            </w:pPr>
            <w:r>
              <w:t>49.7</w:t>
            </w:r>
          </w:p>
        </w:tc>
      </w:tr>
      <w:tr w:rsidR="0084346A" w14:paraId="1368FDA1" w14:textId="77777777">
        <w:tc>
          <w:tcPr>
            <w:tcW w:w="0" w:type="auto"/>
          </w:tcPr>
          <w:p w14:paraId="34FCB784" w14:textId="77777777" w:rsidR="0084346A" w:rsidRDefault="008A50DB">
            <w:pPr>
              <w:pStyle w:val="Compact"/>
            </w:pPr>
            <w:r>
              <w:t>Asia</w:t>
            </w:r>
          </w:p>
        </w:tc>
        <w:tc>
          <w:tcPr>
            <w:tcW w:w="0" w:type="auto"/>
          </w:tcPr>
          <w:p w14:paraId="5E191419" w14:textId="77777777" w:rsidR="0084346A" w:rsidRDefault="008A50DB">
            <w:pPr>
              <w:pStyle w:val="Compact"/>
            </w:pPr>
            <w:r>
              <w:t>Kyrgyzstan</w:t>
            </w:r>
          </w:p>
        </w:tc>
        <w:tc>
          <w:tcPr>
            <w:tcW w:w="0" w:type="auto"/>
          </w:tcPr>
          <w:p w14:paraId="0324F86C" w14:textId="77777777" w:rsidR="0084346A" w:rsidRDefault="008A50DB">
            <w:pPr>
              <w:pStyle w:val="Compact"/>
              <w:jc w:val="right"/>
            </w:pPr>
            <w:r>
              <w:t>6,524,190</w:t>
            </w:r>
          </w:p>
        </w:tc>
        <w:tc>
          <w:tcPr>
            <w:tcW w:w="0" w:type="auto"/>
          </w:tcPr>
          <w:p w14:paraId="3C5B0BF2" w14:textId="77777777" w:rsidR="0084346A" w:rsidRDefault="008A50DB">
            <w:pPr>
              <w:pStyle w:val="Compact"/>
              <w:jc w:val="right"/>
            </w:pPr>
            <w:r>
              <w:t>8.1</w:t>
            </w:r>
          </w:p>
        </w:tc>
        <w:tc>
          <w:tcPr>
            <w:tcW w:w="0" w:type="auto"/>
          </w:tcPr>
          <w:p w14:paraId="0BE60C0D" w14:textId="77777777" w:rsidR="0084346A" w:rsidRDefault="008A50DB">
            <w:pPr>
              <w:pStyle w:val="Compact"/>
              <w:jc w:val="right"/>
            </w:pPr>
            <w:r>
              <w:t>19.9</w:t>
            </w:r>
          </w:p>
        </w:tc>
      </w:tr>
      <w:tr w:rsidR="0084346A" w14:paraId="45B14FB2" w14:textId="77777777">
        <w:tc>
          <w:tcPr>
            <w:tcW w:w="0" w:type="auto"/>
          </w:tcPr>
          <w:p w14:paraId="3DD6D817" w14:textId="77777777" w:rsidR="0084346A" w:rsidRDefault="008A50DB">
            <w:pPr>
              <w:pStyle w:val="Compact"/>
            </w:pPr>
            <w:r>
              <w:t>Asia</w:t>
            </w:r>
          </w:p>
        </w:tc>
        <w:tc>
          <w:tcPr>
            <w:tcW w:w="0" w:type="auto"/>
          </w:tcPr>
          <w:p w14:paraId="762CB295" w14:textId="77777777" w:rsidR="0084346A" w:rsidRDefault="008A50DB">
            <w:pPr>
              <w:pStyle w:val="Compact"/>
            </w:pPr>
            <w:r>
              <w:t>Lebanon</w:t>
            </w:r>
          </w:p>
        </w:tc>
        <w:tc>
          <w:tcPr>
            <w:tcW w:w="0" w:type="auto"/>
          </w:tcPr>
          <w:p w14:paraId="2BCC023B" w14:textId="77777777" w:rsidR="0084346A" w:rsidRDefault="008A50DB">
            <w:pPr>
              <w:pStyle w:val="Compact"/>
              <w:jc w:val="right"/>
            </w:pPr>
            <w:r>
              <w:t>6,825,441</w:t>
            </w:r>
          </w:p>
        </w:tc>
        <w:tc>
          <w:tcPr>
            <w:tcW w:w="0" w:type="auto"/>
          </w:tcPr>
          <w:p w14:paraId="4C7E4DE6" w14:textId="77777777" w:rsidR="0084346A" w:rsidRDefault="008A50DB">
            <w:pPr>
              <w:pStyle w:val="Compact"/>
              <w:jc w:val="right"/>
            </w:pPr>
            <w:r>
              <w:t>11.2</w:t>
            </w:r>
          </w:p>
        </w:tc>
        <w:tc>
          <w:tcPr>
            <w:tcW w:w="0" w:type="auto"/>
          </w:tcPr>
          <w:p w14:paraId="247F60CD" w14:textId="77777777" w:rsidR="0084346A" w:rsidRDefault="008A50DB">
            <w:pPr>
              <w:pStyle w:val="Compact"/>
              <w:jc w:val="right"/>
            </w:pPr>
            <w:r>
              <w:t>34.4</w:t>
            </w:r>
          </w:p>
        </w:tc>
      </w:tr>
      <w:tr w:rsidR="0084346A" w14:paraId="2B256AB3" w14:textId="77777777">
        <w:tc>
          <w:tcPr>
            <w:tcW w:w="0" w:type="auto"/>
          </w:tcPr>
          <w:p w14:paraId="3E4B347C" w14:textId="77777777" w:rsidR="0084346A" w:rsidRDefault="008A50DB">
            <w:pPr>
              <w:pStyle w:val="Compact"/>
            </w:pPr>
            <w:r>
              <w:t>Africa</w:t>
            </w:r>
          </w:p>
        </w:tc>
        <w:tc>
          <w:tcPr>
            <w:tcW w:w="0" w:type="auto"/>
          </w:tcPr>
          <w:p w14:paraId="66294433" w14:textId="77777777" w:rsidR="0084346A" w:rsidRDefault="008A50DB">
            <w:pPr>
              <w:pStyle w:val="Compact"/>
            </w:pPr>
            <w:r>
              <w:t>Lesotho</w:t>
            </w:r>
          </w:p>
        </w:tc>
        <w:tc>
          <w:tcPr>
            <w:tcW w:w="0" w:type="auto"/>
          </w:tcPr>
          <w:p w14:paraId="582A397C" w14:textId="77777777" w:rsidR="0084346A" w:rsidRDefault="008A50DB">
            <w:pPr>
              <w:pStyle w:val="Compact"/>
              <w:jc w:val="right"/>
            </w:pPr>
            <w:r>
              <w:t>2,142,251</w:t>
            </w:r>
          </w:p>
        </w:tc>
        <w:tc>
          <w:tcPr>
            <w:tcW w:w="0" w:type="auto"/>
          </w:tcPr>
          <w:p w14:paraId="66EC2588" w14:textId="77777777" w:rsidR="0084346A" w:rsidRDefault="008A50DB">
            <w:pPr>
              <w:pStyle w:val="Compact"/>
              <w:jc w:val="right"/>
            </w:pPr>
            <w:r>
              <w:t>7.5</w:t>
            </w:r>
          </w:p>
        </w:tc>
        <w:tc>
          <w:tcPr>
            <w:tcW w:w="0" w:type="auto"/>
          </w:tcPr>
          <w:p w14:paraId="0C68CA4C" w14:textId="77777777" w:rsidR="0084346A" w:rsidRDefault="008A50DB">
            <w:pPr>
              <w:pStyle w:val="Compact"/>
              <w:jc w:val="right"/>
            </w:pPr>
            <w:r>
              <w:t>35.0</w:t>
            </w:r>
          </w:p>
        </w:tc>
      </w:tr>
      <w:tr w:rsidR="0084346A" w14:paraId="75BB9DBC" w14:textId="77777777">
        <w:tc>
          <w:tcPr>
            <w:tcW w:w="0" w:type="auto"/>
          </w:tcPr>
          <w:p w14:paraId="557B2B7E" w14:textId="77777777" w:rsidR="0084346A" w:rsidRDefault="008A50DB">
            <w:pPr>
              <w:pStyle w:val="Compact"/>
            </w:pPr>
            <w:r>
              <w:t>Africa</w:t>
            </w:r>
          </w:p>
        </w:tc>
        <w:tc>
          <w:tcPr>
            <w:tcW w:w="0" w:type="auto"/>
          </w:tcPr>
          <w:p w14:paraId="71407223" w14:textId="77777777" w:rsidR="0084346A" w:rsidRDefault="008A50DB">
            <w:pPr>
              <w:pStyle w:val="Compact"/>
            </w:pPr>
            <w:r>
              <w:t>Liberia</w:t>
            </w:r>
          </w:p>
        </w:tc>
        <w:tc>
          <w:tcPr>
            <w:tcW w:w="0" w:type="auto"/>
          </w:tcPr>
          <w:p w14:paraId="5067A219" w14:textId="77777777" w:rsidR="0084346A" w:rsidRDefault="008A50DB">
            <w:pPr>
              <w:pStyle w:val="Compact"/>
              <w:jc w:val="right"/>
            </w:pPr>
            <w:r>
              <w:t>5,057,676</w:t>
            </w:r>
          </w:p>
        </w:tc>
        <w:tc>
          <w:tcPr>
            <w:tcW w:w="0" w:type="auto"/>
          </w:tcPr>
          <w:p w14:paraId="32C27CD0" w14:textId="77777777" w:rsidR="0084346A" w:rsidRDefault="008A50DB">
            <w:pPr>
              <w:pStyle w:val="Compact"/>
              <w:jc w:val="right"/>
            </w:pPr>
            <w:r>
              <w:t>5.2</w:t>
            </w:r>
          </w:p>
        </w:tc>
        <w:tc>
          <w:tcPr>
            <w:tcW w:w="0" w:type="auto"/>
          </w:tcPr>
          <w:p w14:paraId="6A3B0855" w14:textId="77777777" w:rsidR="0084346A" w:rsidRDefault="008A50DB">
            <w:pPr>
              <w:pStyle w:val="Compact"/>
              <w:jc w:val="right"/>
            </w:pPr>
            <w:r>
              <w:t>21.2</w:t>
            </w:r>
          </w:p>
        </w:tc>
      </w:tr>
      <w:tr w:rsidR="0084346A" w14:paraId="033EA82A" w14:textId="77777777">
        <w:tc>
          <w:tcPr>
            <w:tcW w:w="0" w:type="auto"/>
          </w:tcPr>
          <w:p w14:paraId="399F34FA" w14:textId="77777777" w:rsidR="0084346A" w:rsidRDefault="008A50DB">
            <w:pPr>
              <w:pStyle w:val="Compact"/>
            </w:pPr>
            <w:r>
              <w:t>Africa</w:t>
            </w:r>
          </w:p>
        </w:tc>
        <w:tc>
          <w:tcPr>
            <w:tcW w:w="0" w:type="auto"/>
          </w:tcPr>
          <w:p w14:paraId="2BC02214" w14:textId="77777777" w:rsidR="0084346A" w:rsidRDefault="008A50DB">
            <w:pPr>
              <w:pStyle w:val="Compact"/>
            </w:pPr>
            <w:r>
              <w:t>Libya</w:t>
            </w:r>
          </w:p>
        </w:tc>
        <w:tc>
          <w:tcPr>
            <w:tcW w:w="0" w:type="auto"/>
          </w:tcPr>
          <w:p w14:paraId="04E82925" w14:textId="77777777" w:rsidR="0084346A" w:rsidRDefault="008A50DB">
            <w:pPr>
              <w:pStyle w:val="Compact"/>
              <w:jc w:val="right"/>
            </w:pPr>
            <w:r>
              <w:t>6,871,286</w:t>
            </w:r>
          </w:p>
        </w:tc>
        <w:tc>
          <w:tcPr>
            <w:tcW w:w="0" w:type="auto"/>
          </w:tcPr>
          <w:p w14:paraId="597F15AE" w14:textId="77777777" w:rsidR="0084346A" w:rsidRDefault="008A50DB">
            <w:pPr>
              <w:pStyle w:val="Compact"/>
              <w:jc w:val="right"/>
            </w:pPr>
            <w:r>
              <w:t>6.9</w:t>
            </w:r>
          </w:p>
        </w:tc>
        <w:tc>
          <w:tcPr>
            <w:tcW w:w="0" w:type="auto"/>
          </w:tcPr>
          <w:p w14:paraId="7B6F989D" w14:textId="77777777" w:rsidR="0084346A" w:rsidRDefault="008A50DB">
            <w:pPr>
              <w:pStyle w:val="Compact"/>
              <w:jc w:val="right"/>
            </w:pPr>
            <w:r>
              <w:t>23.5</w:t>
            </w:r>
          </w:p>
        </w:tc>
      </w:tr>
      <w:tr w:rsidR="0084346A" w14:paraId="16F986CA" w14:textId="77777777">
        <w:tc>
          <w:tcPr>
            <w:tcW w:w="0" w:type="auto"/>
          </w:tcPr>
          <w:p w14:paraId="15C600BE" w14:textId="77777777" w:rsidR="0084346A" w:rsidRDefault="008A50DB">
            <w:pPr>
              <w:pStyle w:val="Compact"/>
            </w:pPr>
            <w:r>
              <w:t>Africa</w:t>
            </w:r>
          </w:p>
        </w:tc>
        <w:tc>
          <w:tcPr>
            <w:tcW w:w="0" w:type="auto"/>
          </w:tcPr>
          <w:p w14:paraId="68173651" w14:textId="77777777" w:rsidR="0084346A" w:rsidRDefault="008A50DB">
            <w:pPr>
              <w:pStyle w:val="Compact"/>
            </w:pPr>
            <w:r>
              <w:t>Madagascar</w:t>
            </w:r>
          </w:p>
        </w:tc>
        <w:tc>
          <w:tcPr>
            <w:tcW w:w="0" w:type="auto"/>
          </w:tcPr>
          <w:p w14:paraId="5D8BA23B" w14:textId="77777777" w:rsidR="0084346A" w:rsidRDefault="008A50DB">
            <w:pPr>
              <w:pStyle w:val="Compact"/>
              <w:jc w:val="right"/>
            </w:pPr>
            <w:r>
              <w:t>27,691,018</w:t>
            </w:r>
          </w:p>
        </w:tc>
        <w:tc>
          <w:tcPr>
            <w:tcW w:w="0" w:type="auto"/>
          </w:tcPr>
          <w:p w14:paraId="50DBA559" w14:textId="77777777" w:rsidR="0084346A" w:rsidRDefault="008A50DB">
            <w:pPr>
              <w:pStyle w:val="Compact"/>
              <w:jc w:val="right"/>
            </w:pPr>
            <w:r>
              <w:t>5.0</w:t>
            </w:r>
          </w:p>
        </w:tc>
        <w:tc>
          <w:tcPr>
            <w:tcW w:w="0" w:type="auto"/>
          </w:tcPr>
          <w:p w14:paraId="15632119" w14:textId="77777777" w:rsidR="0084346A" w:rsidRDefault="008A50DB">
            <w:pPr>
              <w:pStyle w:val="Compact"/>
              <w:jc w:val="right"/>
            </w:pPr>
            <w:r>
              <w:t>3.6</w:t>
            </w:r>
          </w:p>
        </w:tc>
      </w:tr>
      <w:tr w:rsidR="0084346A" w14:paraId="0C8B1D4C" w14:textId="77777777">
        <w:tc>
          <w:tcPr>
            <w:tcW w:w="0" w:type="auto"/>
          </w:tcPr>
          <w:p w14:paraId="7DB4AA87" w14:textId="77777777" w:rsidR="0084346A" w:rsidRDefault="008A50DB">
            <w:pPr>
              <w:pStyle w:val="Compact"/>
            </w:pPr>
            <w:r>
              <w:t>Africa</w:t>
            </w:r>
          </w:p>
        </w:tc>
        <w:tc>
          <w:tcPr>
            <w:tcW w:w="0" w:type="auto"/>
          </w:tcPr>
          <w:p w14:paraId="16FEF142" w14:textId="77777777" w:rsidR="0084346A" w:rsidRDefault="008A50DB">
            <w:pPr>
              <w:pStyle w:val="Compact"/>
            </w:pPr>
            <w:r>
              <w:t>Malawi</w:t>
            </w:r>
          </w:p>
        </w:tc>
        <w:tc>
          <w:tcPr>
            <w:tcW w:w="0" w:type="auto"/>
          </w:tcPr>
          <w:p w14:paraId="4D7A4053" w14:textId="77777777" w:rsidR="0084346A" w:rsidRDefault="008A50DB">
            <w:pPr>
              <w:pStyle w:val="Compact"/>
              <w:jc w:val="right"/>
            </w:pPr>
            <w:r>
              <w:t>19,129,954</w:t>
            </w:r>
          </w:p>
        </w:tc>
        <w:tc>
          <w:tcPr>
            <w:tcW w:w="0" w:type="auto"/>
          </w:tcPr>
          <w:p w14:paraId="660297B4" w14:textId="77777777" w:rsidR="0084346A" w:rsidRDefault="008A50DB">
            <w:pPr>
              <w:pStyle w:val="Compact"/>
              <w:jc w:val="right"/>
            </w:pPr>
            <w:r>
              <w:t>4.1</w:t>
            </w:r>
          </w:p>
        </w:tc>
        <w:tc>
          <w:tcPr>
            <w:tcW w:w="0" w:type="auto"/>
          </w:tcPr>
          <w:p w14:paraId="0C82AF48" w14:textId="77777777" w:rsidR="0084346A" w:rsidRDefault="008A50DB">
            <w:pPr>
              <w:pStyle w:val="Compact"/>
              <w:jc w:val="right"/>
            </w:pPr>
            <w:r>
              <w:t>7.0</w:t>
            </w:r>
          </w:p>
        </w:tc>
      </w:tr>
      <w:tr w:rsidR="0084346A" w14:paraId="5FC8222B" w14:textId="77777777">
        <w:tc>
          <w:tcPr>
            <w:tcW w:w="0" w:type="auto"/>
          </w:tcPr>
          <w:p w14:paraId="4FEFB2AB" w14:textId="77777777" w:rsidR="0084346A" w:rsidRDefault="008A50DB">
            <w:pPr>
              <w:pStyle w:val="Compact"/>
            </w:pPr>
            <w:r>
              <w:t>Africa</w:t>
            </w:r>
          </w:p>
        </w:tc>
        <w:tc>
          <w:tcPr>
            <w:tcW w:w="0" w:type="auto"/>
          </w:tcPr>
          <w:p w14:paraId="39A61D98" w14:textId="77777777" w:rsidR="0084346A" w:rsidRDefault="008A50DB">
            <w:pPr>
              <w:pStyle w:val="Compact"/>
            </w:pPr>
            <w:r>
              <w:t>Mali</w:t>
            </w:r>
          </w:p>
        </w:tc>
        <w:tc>
          <w:tcPr>
            <w:tcW w:w="0" w:type="auto"/>
          </w:tcPr>
          <w:p w14:paraId="34CA1108" w14:textId="77777777" w:rsidR="0084346A" w:rsidRDefault="008A50DB">
            <w:pPr>
              <w:pStyle w:val="Compact"/>
              <w:jc w:val="right"/>
            </w:pPr>
            <w:r>
              <w:t>20,250,833</w:t>
            </w:r>
          </w:p>
        </w:tc>
        <w:tc>
          <w:tcPr>
            <w:tcW w:w="0" w:type="auto"/>
          </w:tcPr>
          <w:p w14:paraId="46FC3E51" w14:textId="77777777" w:rsidR="0084346A" w:rsidRDefault="008A50DB">
            <w:pPr>
              <w:pStyle w:val="Compact"/>
              <w:jc w:val="right"/>
            </w:pPr>
            <w:r>
              <w:t>3.9</w:t>
            </w:r>
          </w:p>
        </w:tc>
        <w:tc>
          <w:tcPr>
            <w:tcW w:w="0" w:type="auto"/>
          </w:tcPr>
          <w:p w14:paraId="55EF7E2B" w14:textId="77777777" w:rsidR="0084346A" w:rsidRDefault="008A50DB">
            <w:pPr>
              <w:pStyle w:val="Compact"/>
              <w:jc w:val="right"/>
            </w:pPr>
            <w:r>
              <w:t>5.1</w:t>
            </w:r>
          </w:p>
        </w:tc>
      </w:tr>
      <w:tr w:rsidR="0084346A" w14:paraId="65EDFF36" w14:textId="77777777">
        <w:tc>
          <w:tcPr>
            <w:tcW w:w="0" w:type="auto"/>
          </w:tcPr>
          <w:p w14:paraId="1BD3B0B4" w14:textId="77777777" w:rsidR="0084346A" w:rsidRDefault="008A50DB">
            <w:pPr>
              <w:pStyle w:val="Compact"/>
            </w:pPr>
            <w:r>
              <w:t>Africa</w:t>
            </w:r>
          </w:p>
        </w:tc>
        <w:tc>
          <w:tcPr>
            <w:tcW w:w="0" w:type="auto"/>
          </w:tcPr>
          <w:p w14:paraId="232E9E24" w14:textId="77777777" w:rsidR="0084346A" w:rsidRDefault="008A50DB">
            <w:pPr>
              <w:pStyle w:val="Compact"/>
            </w:pPr>
            <w:r>
              <w:t>Mauritania</w:t>
            </w:r>
          </w:p>
        </w:tc>
        <w:tc>
          <w:tcPr>
            <w:tcW w:w="0" w:type="auto"/>
          </w:tcPr>
          <w:p w14:paraId="4E75A01F" w14:textId="77777777" w:rsidR="0084346A" w:rsidRDefault="008A50DB">
            <w:pPr>
              <w:pStyle w:val="Compact"/>
              <w:jc w:val="right"/>
            </w:pPr>
            <w:r>
              <w:t>4,649,659</w:t>
            </w:r>
          </w:p>
        </w:tc>
        <w:tc>
          <w:tcPr>
            <w:tcW w:w="0" w:type="auto"/>
          </w:tcPr>
          <w:p w14:paraId="118CA553" w14:textId="77777777" w:rsidR="0084346A" w:rsidRDefault="008A50DB">
            <w:pPr>
              <w:pStyle w:val="Compact"/>
              <w:jc w:val="right"/>
            </w:pPr>
            <w:r>
              <w:t>5.1</w:t>
            </w:r>
          </w:p>
        </w:tc>
        <w:tc>
          <w:tcPr>
            <w:tcW w:w="0" w:type="auto"/>
          </w:tcPr>
          <w:p w14:paraId="5BAF0F62" w14:textId="77777777" w:rsidR="0084346A" w:rsidRDefault="008A50DB">
            <w:pPr>
              <w:pStyle w:val="Compact"/>
              <w:jc w:val="right"/>
            </w:pPr>
            <w:r>
              <w:t>27.0</w:t>
            </w:r>
          </w:p>
        </w:tc>
      </w:tr>
      <w:tr w:rsidR="0084346A" w14:paraId="0079E57B" w14:textId="77777777">
        <w:tc>
          <w:tcPr>
            <w:tcW w:w="0" w:type="auto"/>
          </w:tcPr>
          <w:p w14:paraId="7664A7EF" w14:textId="77777777" w:rsidR="0084346A" w:rsidRDefault="008A50DB">
            <w:pPr>
              <w:pStyle w:val="Compact"/>
            </w:pPr>
            <w:r>
              <w:t>Oceania</w:t>
            </w:r>
          </w:p>
        </w:tc>
        <w:tc>
          <w:tcPr>
            <w:tcW w:w="0" w:type="auto"/>
          </w:tcPr>
          <w:p w14:paraId="0E8B7C8E" w14:textId="77777777" w:rsidR="0084346A" w:rsidRDefault="008A50DB">
            <w:pPr>
              <w:pStyle w:val="Compact"/>
            </w:pPr>
            <w:r>
              <w:t>Micronesia (Federated States of)</w:t>
            </w:r>
          </w:p>
        </w:tc>
        <w:tc>
          <w:tcPr>
            <w:tcW w:w="0" w:type="auto"/>
          </w:tcPr>
          <w:p w14:paraId="18360976" w14:textId="77777777" w:rsidR="0084346A" w:rsidRDefault="008A50DB">
            <w:pPr>
              <w:pStyle w:val="Compact"/>
              <w:jc w:val="right"/>
            </w:pPr>
            <w:r>
              <w:t>115,020</w:t>
            </w:r>
          </w:p>
        </w:tc>
        <w:tc>
          <w:tcPr>
            <w:tcW w:w="0" w:type="auto"/>
          </w:tcPr>
          <w:p w14:paraId="6C15BE58" w14:textId="77777777" w:rsidR="0084346A" w:rsidRDefault="008A50DB">
            <w:pPr>
              <w:pStyle w:val="Compact"/>
              <w:jc w:val="right"/>
            </w:pPr>
            <w:r>
              <w:t>7.8</w:t>
            </w:r>
          </w:p>
        </w:tc>
        <w:tc>
          <w:tcPr>
            <w:tcW w:w="0" w:type="auto"/>
          </w:tcPr>
          <w:p w14:paraId="193424F1" w14:textId="77777777" w:rsidR="0084346A" w:rsidRDefault="008A50DB">
            <w:pPr>
              <w:pStyle w:val="Compact"/>
              <w:jc w:val="right"/>
            </w:pPr>
            <w:r>
              <w:t>8.4</w:t>
            </w:r>
          </w:p>
        </w:tc>
      </w:tr>
      <w:tr w:rsidR="0084346A" w14:paraId="2D8B85E1" w14:textId="77777777">
        <w:tc>
          <w:tcPr>
            <w:tcW w:w="0" w:type="auto"/>
          </w:tcPr>
          <w:p w14:paraId="5F654E70" w14:textId="77777777" w:rsidR="0084346A" w:rsidRDefault="008A50DB">
            <w:pPr>
              <w:pStyle w:val="Compact"/>
            </w:pPr>
            <w:r>
              <w:t>Europe</w:t>
            </w:r>
          </w:p>
        </w:tc>
        <w:tc>
          <w:tcPr>
            <w:tcW w:w="0" w:type="auto"/>
          </w:tcPr>
          <w:p w14:paraId="4C7F05B7" w14:textId="77777777" w:rsidR="0084346A" w:rsidRDefault="008A50DB">
            <w:pPr>
              <w:pStyle w:val="Compact"/>
            </w:pPr>
            <w:r>
              <w:t>Moldova, Republic of</w:t>
            </w:r>
          </w:p>
        </w:tc>
        <w:tc>
          <w:tcPr>
            <w:tcW w:w="0" w:type="auto"/>
          </w:tcPr>
          <w:p w14:paraId="400B196B" w14:textId="77777777" w:rsidR="0084346A" w:rsidRDefault="008A50DB">
            <w:pPr>
              <w:pStyle w:val="Compact"/>
              <w:jc w:val="right"/>
            </w:pPr>
            <w:r>
              <w:t>4,033,962</w:t>
            </w:r>
          </w:p>
        </w:tc>
        <w:tc>
          <w:tcPr>
            <w:tcW w:w="0" w:type="auto"/>
          </w:tcPr>
          <w:p w14:paraId="04DAF2D8" w14:textId="77777777" w:rsidR="0084346A" w:rsidRDefault="008A50DB">
            <w:pPr>
              <w:pStyle w:val="Compact"/>
              <w:jc w:val="right"/>
            </w:pPr>
            <w:r>
              <w:t>18.9</w:t>
            </w:r>
          </w:p>
        </w:tc>
        <w:tc>
          <w:tcPr>
            <w:tcW w:w="0" w:type="auto"/>
          </w:tcPr>
          <w:p w14:paraId="5EA2FB32" w14:textId="77777777" w:rsidR="0084346A" w:rsidRDefault="008A50DB">
            <w:pPr>
              <w:pStyle w:val="Compact"/>
              <w:jc w:val="right"/>
            </w:pPr>
            <w:r>
              <w:t>25.3</w:t>
            </w:r>
          </w:p>
        </w:tc>
      </w:tr>
      <w:tr w:rsidR="0084346A" w14:paraId="3571C507" w14:textId="77777777">
        <w:tc>
          <w:tcPr>
            <w:tcW w:w="0" w:type="auto"/>
          </w:tcPr>
          <w:p w14:paraId="5C9BE4F9" w14:textId="77777777" w:rsidR="0084346A" w:rsidRDefault="008A50DB">
            <w:pPr>
              <w:pStyle w:val="Compact"/>
            </w:pPr>
            <w:r>
              <w:t>Asia</w:t>
            </w:r>
          </w:p>
        </w:tc>
        <w:tc>
          <w:tcPr>
            <w:tcW w:w="0" w:type="auto"/>
          </w:tcPr>
          <w:p w14:paraId="63AC154C" w14:textId="77777777" w:rsidR="0084346A" w:rsidRDefault="008A50DB">
            <w:pPr>
              <w:pStyle w:val="Compact"/>
            </w:pPr>
            <w:r>
              <w:t>Mongolia</w:t>
            </w:r>
          </w:p>
        </w:tc>
        <w:tc>
          <w:tcPr>
            <w:tcW w:w="0" w:type="auto"/>
          </w:tcPr>
          <w:p w14:paraId="5BB9F394" w14:textId="77777777" w:rsidR="0084346A" w:rsidRDefault="008A50DB">
            <w:pPr>
              <w:pStyle w:val="Compact"/>
              <w:jc w:val="right"/>
            </w:pPr>
            <w:r>
              <w:t>3,278,291</w:t>
            </w:r>
          </w:p>
        </w:tc>
        <w:tc>
          <w:tcPr>
            <w:tcW w:w="0" w:type="auto"/>
          </w:tcPr>
          <w:p w14:paraId="07C24EFC" w14:textId="77777777" w:rsidR="0084346A" w:rsidRDefault="008A50DB">
            <w:pPr>
              <w:pStyle w:val="Compact"/>
              <w:jc w:val="right"/>
            </w:pPr>
            <w:r>
              <w:t>7.3</w:t>
            </w:r>
          </w:p>
        </w:tc>
        <w:tc>
          <w:tcPr>
            <w:tcW w:w="0" w:type="auto"/>
          </w:tcPr>
          <w:p w14:paraId="445CC155" w14:textId="77777777" w:rsidR="0084346A" w:rsidRDefault="008A50DB">
            <w:pPr>
              <w:pStyle w:val="Compact"/>
              <w:jc w:val="right"/>
            </w:pPr>
            <w:r>
              <w:t>66.8</w:t>
            </w:r>
          </w:p>
        </w:tc>
      </w:tr>
      <w:tr w:rsidR="0084346A" w14:paraId="428DC2A8" w14:textId="77777777">
        <w:tc>
          <w:tcPr>
            <w:tcW w:w="0" w:type="auto"/>
          </w:tcPr>
          <w:p w14:paraId="68A06DA4" w14:textId="77777777" w:rsidR="0084346A" w:rsidRDefault="008A50DB">
            <w:pPr>
              <w:pStyle w:val="Compact"/>
            </w:pPr>
            <w:r>
              <w:t>Europe</w:t>
            </w:r>
          </w:p>
        </w:tc>
        <w:tc>
          <w:tcPr>
            <w:tcW w:w="0" w:type="auto"/>
          </w:tcPr>
          <w:p w14:paraId="6D9B0D15" w14:textId="77777777" w:rsidR="0084346A" w:rsidRDefault="008A50DB">
            <w:pPr>
              <w:pStyle w:val="Compact"/>
            </w:pPr>
            <w:r>
              <w:t>Montenegro</w:t>
            </w:r>
          </w:p>
        </w:tc>
        <w:tc>
          <w:tcPr>
            <w:tcW w:w="0" w:type="auto"/>
          </w:tcPr>
          <w:p w14:paraId="7051DD08" w14:textId="77777777" w:rsidR="0084346A" w:rsidRDefault="008A50DB">
            <w:pPr>
              <w:pStyle w:val="Compact"/>
              <w:jc w:val="right"/>
            </w:pPr>
            <w:r>
              <w:t>628,061</w:t>
            </w:r>
          </w:p>
        </w:tc>
        <w:tc>
          <w:tcPr>
            <w:tcW w:w="0" w:type="auto"/>
          </w:tcPr>
          <w:p w14:paraId="0F99663C" w14:textId="77777777" w:rsidR="0084346A" w:rsidRDefault="008A50DB">
            <w:pPr>
              <w:pStyle w:val="Compact"/>
              <w:jc w:val="right"/>
            </w:pPr>
            <w:r>
              <w:t>22.1</w:t>
            </w:r>
          </w:p>
        </w:tc>
        <w:tc>
          <w:tcPr>
            <w:tcW w:w="0" w:type="auto"/>
          </w:tcPr>
          <w:p w14:paraId="0AF3B5AF" w14:textId="77777777" w:rsidR="0084346A" w:rsidRDefault="008A50DB">
            <w:pPr>
              <w:pStyle w:val="Compact"/>
              <w:jc w:val="right"/>
            </w:pPr>
            <w:r>
              <w:t>45.3</w:t>
            </w:r>
          </w:p>
        </w:tc>
      </w:tr>
      <w:tr w:rsidR="0084346A" w14:paraId="4924C1BB" w14:textId="77777777">
        <w:tc>
          <w:tcPr>
            <w:tcW w:w="0" w:type="auto"/>
          </w:tcPr>
          <w:p w14:paraId="537176D4" w14:textId="77777777" w:rsidR="0084346A" w:rsidRDefault="008A50DB">
            <w:pPr>
              <w:pStyle w:val="Compact"/>
            </w:pPr>
            <w:r>
              <w:t>Africa</w:t>
            </w:r>
          </w:p>
        </w:tc>
        <w:tc>
          <w:tcPr>
            <w:tcW w:w="0" w:type="auto"/>
          </w:tcPr>
          <w:p w14:paraId="42E88E03" w14:textId="77777777" w:rsidR="0084346A" w:rsidRDefault="008A50DB">
            <w:pPr>
              <w:pStyle w:val="Compact"/>
            </w:pPr>
            <w:r>
              <w:t>Mozambique</w:t>
            </w:r>
          </w:p>
        </w:tc>
        <w:tc>
          <w:tcPr>
            <w:tcW w:w="0" w:type="auto"/>
          </w:tcPr>
          <w:p w14:paraId="6E9CF19D" w14:textId="77777777" w:rsidR="0084346A" w:rsidRDefault="008A50DB">
            <w:pPr>
              <w:pStyle w:val="Compact"/>
              <w:jc w:val="right"/>
            </w:pPr>
            <w:r>
              <w:t>31,255,434</w:t>
            </w:r>
          </w:p>
        </w:tc>
        <w:tc>
          <w:tcPr>
            <w:tcW w:w="0" w:type="auto"/>
          </w:tcPr>
          <w:p w14:paraId="15EDFCCA" w14:textId="77777777" w:rsidR="0084346A" w:rsidRDefault="008A50DB">
            <w:pPr>
              <w:pStyle w:val="Compact"/>
              <w:jc w:val="right"/>
            </w:pPr>
            <w:r>
              <w:t>4.4</w:t>
            </w:r>
          </w:p>
        </w:tc>
        <w:tc>
          <w:tcPr>
            <w:tcW w:w="0" w:type="auto"/>
          </w:tcPr>
          <w:p w14:paraId="66078275" w14:textId="77777777" w:rsidR="0084346A" w:rsidRDefault="008A50DB">
            <w:pPr>
              <w:pStyle w:val="Compact"/>
              <w:jc w:val="right"/>
            </w:pPr>
            <w:r>
              <w:t>38.0</w:t>
            </w:r>
          </w:p>
        </w:tc>
      </w:tr>
      <w:tr w:rsidR="0084346A" w14:paraId="529859FD" w14:textId="77777777">
        <w:tc>
          <w:tcPr>
            <w:tcW w:w="0" w:type="auto"/>
          </w:tcPr>
          <w:p w14:paraId="22290D1C" w14:textId="77777777" w:rsidR="0084346A" w:rsidRDefault="008A50DB">
            <w:pPr>
              <w:pStyle w:val="Compact"/>
            </w:pPr>
            <w:r>
              <w:t>Asia</w:t>
            </w:r>
          </w:p>
        </w:tc>
        <w:tc>
          <w:tcPr>
            <w:tcW w:w="0" w:type="auto"/>
          </w:tcPr>
          <w:p w14:paraId="1BE8AD69" w14:textId="77777777" w:rsidR="0084346A" w:rsidRDefault="008A50DB">
            <w:pPr>
              <w:pStyle w:val="Compact"/>
            </w:pPr>
            <w:r>
              <w:t>Myanmar</w:t>
            </w:r>
          </w:p>
        </w:tc>
        <w:tc>
          <w:tcPr>
            <w:tcW w:w="0" w:type="auto"/>
          </w:tcPr>
          <w:p w14:paraId="48515E80" w14:textId="77777777" w:rsidR="0084346A" w:rsidRDefault="008A50DB">
            <w:pPr>
              <w:pStyle w:val="Compact"/>
              <w:jc w:val="right"/>
            </w:pPr>
            <w:r>
              <w:t>54,409,793</w:t>
            </w:r>
          </w:p>
        </w:tc>
        <w:tc>
          <w:tcPr>
            <w:tcW w:w="0" w:type="auto"/>
          </w:tcPr>
          <w:p w14:paraId="74A327AB" w14:textId="77777777" w:rsidR="0084346A" w:rsidRDefault="008A50DB">
            <w:pPr>
              <w:pStyle w:val="Compact"/>
              <w:jc w:val="right"/>
            </w:pPr>
            <w:r>
              <w:t>10.0</w:t>
            </w:r>
          </w:p>
        </w:tc>
        <w:tc>
          <w:tcPr>
            <w:tcW w:w="0" w:type="auto"/>
          </w:tcPr>
          <w:p w14:paraId="3235BCCA" w14:textId="77777777" w:rsidR="0084346A" w:rsidRDefault="008A50DB">
            <w:pPr>
              <w:pStyle w:val="Compact"/>
              <w:jc w:val="right"/>
            </w:pPr>
            <w:r>
              <w:t>40.8</w:t>
            </w:r>
          </w:p>
        </w:tc>
      </w:tr>
      <w:tr w:rsidR="0084346A" w14:paraId="1FCC2D4A" w14:textId="77777777">
        <w:tc>
          <w:tcPr>
            <w:tcW w:w="0" w:type="auto"/>
          </w:tcPr>
          <w:p w14:paraId="39C11920" w14:textId="77777777" w:rsidR="0084346A" w:rsidRDefault="008A50DB">
            <w:pPr>
              <w:pStyle w:val="Compact"/>
            </w:pPr>
            <w:r>
              <w:t>Africa</w:t>
            </w:r>
          </w:p>
        </w:tc>
        <w:tc>
          <w:tcPr>
            <w:tcW w:w="0" w:type="auto"/>
          </w:tcPr>
          <w:p w14:paraId="3FEDAEC7" w14:textId="77777777" w:rsidR="0084346A" w:rsidRDefault="008A50DB">
            <w:pPr>
              <w:pStyle w:val="Compact"/>
            </w:pPr>
            <w:r>
              <w:t>Namibia</w:t>
            </w:r>
          </w:p>
        </w:tc>
        <w:tc>
          <w:tcPr>
            <w:tcW w:w="0" w:type="auto"/>
          </w:tcPr>
          <w:p w14:paraId="1C56CD14" w14:textId="77777777" w:rsidR="0084346A" w:rsidRDefault="008A50DB">
            <w:pPr>
              <w:pStyle w:val="Compact"/>
              <w:jc w:val="right"/>
            </w:pPr>
            <w:r>
              <w:t>2,540,915</w:t>
            </w:r>
          </w:p>
        </w:tc>
        <w:tc>
          <w:tcPr>
            <w:tcW w:w="0" w:type="auto"/>
          </w:tcPr>
          <w:p w14:paraId="4906485D" w14:textId="77777777" w:rsidR="0084346A" w:rsidRDefault="008A50DB">
            <w:pPr>
              <w:pStyle w:val="Compact"/>
              <w:jc w:val="right"/>
            </w:pPr>
            <w:r>
              <w:t>5.6</w:t>
            </w:r>
          </w:p>
        </w:tc>
        <w:tc>
          <w:tcPr>
            <w:tcW w:w="0" w:type="auto"/>
          </w:tcPr>
          <w:p w14:paraId="1112F84C" w14:textId="77777777" w:rsidR="0084346A" w:rsidRDefault="008A50DB">
            <w:pPr>
              <w:pStyle w:val="Compact"/>
              <w:jc w:val="right"/>
            </w:pPr>
            <w:r>
              <w:t>15.7</w:t>
            </w:r>
          </w:p>
        </w:tc>
      </w:tr>
      <w:tr w:rsidR="0084346A" w14:paraId="24CDE4E5" w14:textId="77777777">
        <w:tc>
          <w:tcPr>
            <w:tcW w:w="0" w:type="auto"/>
          </w:tcPr>
          <w:p w14:paraId="76F233C4" w14:textId="77777777" w:rsidR="0084346A" w:rsidRDefault="008A50DB">
            <w:pPr>
              <w:pStyle w:val="Compact"/>
            </w:pPr>
            <w:r>
              <w:t>Oceania</w:t>
            </w:r>
          </w:p>
        </w:tc>
        <w:tc>
          <w:tcPr>
            <w:tcW w:w="0" w:type="auto"/>
          </w:tcPr>
          <w:p w14:paraId="44B8D5C5" w14:textId="77777777" w:rsidR="0084346A" w:rsidRDefault="008A50DB">
            <w:pPr>
              <w:pStyle w:val="Compact"/>
            </w:pPr>
            <w:r>
              <w:t>New Caledonia</w:t>
            </w:r>
          </w:p>
        </w:tc>
        <w:tc>
          <w:tcPr>
            <w:tcW w:w="0" w:type="auto"/>
          </w:tcPr>
          <w:p w14:paraId="01EDD23E" w14:textId="77777777" w:rsidR="0084346A" w:rsidRDefault="008A50DB">
            <w:pPr>
              <w:pStyle w:val="Compact"/>
              <w:jc w:val="right"/>
            </w:pPr>
            <w:r>
              <w:t>285,490</w:t>
            </w:r>
          </w:p>
        </w:tc>
        <w:tc>
          <w:tcPr>
            <w:tcW w:w="0" w:type="auto"/>
          </w:tcPr>
          <w:p w14:paraId="1BA748AD" w14:textId="77777777" w:rsidR="0084346A" w:rsidRDefault="008A50DB">
            <w:pPr>
              <w:pStyle w:val="Compact"/>
              <w:jc w:val="right"/>
            </w:pPr>
            <w:r>
              <w:t>14.2</w:t>
            </w:r>
          </w:p>
        </w:tc>
        <w:tc>
          <w:tcPr>
            <w:tcW w:w="0" w:type="auto"/>
          </w:tcPr>
          <w:p w14:paraId="7B9BD882" w14:textId="77777777" w:rsidR="0084346A" w:rsidRDefault="008A50DB">
            <w:pPr>
              <w:pStyle w:val="Compact"/>
              <w:jc w:val="right"/>
            </w:pPr>
            <w:r>
              <w:t>63.7</w:t>
            </w:r>
          </w:p>
        </w:tc>
      </w:tr>
      <w:tr w:rsidR="0084346A" w14:paraId="2AD23CF9" w14:textId="77777777">
        <w:tc>
          <w:tcPr>
            <w:tcW w:w="0" w:type="auto"/>
          </w:tcPr>
          <w:p w14:paraId="09D2EDCD" w14:textId="77777777" w:rsidR="0084346A" w:rsidRDefault="008A50DB">
            <w:pPr>
              <w:pStyle w:val="Compact"/>
            </w:pPr>
            <w:r>
              <w:t>Africa</w:t>
            </w:r>
          </w:p>
        </w:tc>
        <w:tc>
          <w:tcPr>
            <w:tcW w:w="0" w:type="auto"/>
          </w:tcPr>
          <w:p w14:paraId="7BF98552" w14:textId="77777777" w:rsidR="0084346A" w:rsidRDefault="008A50DB">
            <w:pPr>
              <w:pStyle w:val="Compact"/>
            </w:pPr>
            <w:r>
              <w:t>Niger</w:t>
            </w:r>
          </w:p>
        </w:tc>
        <w:tc>
          <w:tcPr>
            <w:tcW w:w="0" w:type="auto"/>
          </w:tcPr>
          <w:p w14:paraId="2E7C8F4E" w14:textId="77777777" w:rsidR="0084346A" w:rsidRDefault="008A50DB">
            <w:pPr>
              <w:pStyle w:val="Compact"/>
              <w:jc w:val="right"/>
            </w:pPr>
            <w:r>
              <w:t>24,206,635</w:t>
            </w:r>
          </w:p>
        </w:tc>
        <w:tc>
          <w:tcPr>
            <w:tcW w:w="0" w:type="auto"/>
          </w:tcPr>
          <w:p w14:paraId="7B926831" w14:textId="77777777" w:rsidR="0084346A" w:rsidRDefault="008A50DB">
            <w:pPr>
              <w:pStyle w:val="Compact"/>
              <w:jc w:val="right"/>
            </w:pPr>
            <w:r>
              <w:t>4.1</w:t>
            </w:r>
          </w:p>
        </w:tc>
        <w:tc>
          <w:tcPr>
            <w:tcW w:w="0" w:type="auto"/>
          </w:tcPr>
          <w:p w14:paraId="3AB41D3B" w14:textId="77777777" w:rsidR="0084346A" w:rsidRDefault="008A50DB">
            <w:pPr>
              <w:pStyle w:val="Compact"/>
              <w:jc w:val="right"/>
            </w:pPr>
            <w:r>
              <w:t>5.0</w:t>
            </w:r>
          </w:p>
        </w:tc>
      </w:tr>
      <w:tr w:rsidR="0084346A" w14:paraId="06FC9EA5" w14:textId="77777777">
        <w:tc>
          <w:tcPr>
            <w:tcW w:w="0" w:type="auto"/>
          </w:tcPr>
          <w:p w14:paraId="5E79DC72" w14:textId="77777777" w:rsidR="0084346A" w:rsidRDefault="008A50DB">
            <w:pPr>
              <w:pStyle w:val="Compact"/>
            </w:pPr>
            <w:r>
              <w:t>Africa</w:t>
            </w:r>
          </w:p>
        </w:tc>
        <w:tc>
          <w:tcPr>
            <w:tcW w:w="0" w:type="auto"/>
          </w:tcPr>
          <w:p w14:paraId="040ADFE7" w14:textId="77777777" w:rsidR="0084346A" w:rsidRDefault="008A50DB">
            <w:pPr>
              <w:pStyle w:val="Compact"/>
            </w:pPr>
            <w:r>
              <w:t>Nigeria</w:t>
            </w:r>
          </w:p>
        </w:tc>
        <w:tc>
          <w:tcPr>
            <w:tcW w:w="0" w:type="auto"/>
          </w:tcPr>
          <w:p w14:paraId="303C5645" w14:textId="77777777" w:rsidR="0084346A" w:rsidRDefault="008A50DB">
            <w:pPr>
              <w:pStyle w:val="Compact"/>
              <w:jc w:val="right"/>
            </w:pPr>
            <w:r>
              <w:t>206,139,586</w:t>
            </w:r>
          </w:p>
        </w:tc>
        <w:tc>
          <w:tcPr>
            <w:tcW w:w="0" w:type="auto"/>
          </w:tcPr>
          <w:p w14:paraId="15C65522" w14:textId="77777777" w:rsidR="0084346A" w:rsidRDefault="008A50DB">
            <w:pPr>
              <w:pStyle w:val="Compact"/>
              <w:jc w:val="right"/>
            </w:pPr>
            <w:r>
              <w:t>4.5</w:t>
            </w:r>
          </w:p>
        </w:tc>
        <w:tc>
          <w:tcPr>
            <w:tcW w:w="0" w:type="auto"/>
          </w:tcPr>
          <w:p w14:paraId="74BCB870" w14:textId="77777777" w:rsidR="0084346A" w:rsidRDefault="008A50DB">
            <w:pPr>
              <w:pStyle w:val="Compact"/>
              <w:jc w:val="right"/>
            </w:pPr>
            <w:r>
              <w:t>6.1</w:t>
            </w:r>
          </w:p>
        </w:tc>
      </w:tr>
      <w:tr w:rsidR="0084346A" w14:paraId="3FA3BCC9" w14:textId="77777777">
        <w:tc>
          <w:tcPr>
            <w:tcW w:w="0" w:type="auto"/>
          </w:tcPr>
          <w:p w14:paraId="245EE075" w14:textId="77777777" w:rsidR="0084346A" w:rsidRDefault="008A50DB">
            <w:pPr>
              <w:pStyle w:val="Compact"/>
            </w:pPr>
            <w:r>
              <w:t>Europe</w:t>
            </w:r>
          </w:p>
        </w:tc>
        <w:tc>
          <w:tcPr>
            <w:tcW w:w="0" w:type="auto"/>
          </w:tcPr>
          <w:p w14:paraId="66D5AB0A" w14:textId="77777777" w:rsidR="0084346A" w:rsidRDefault="008A50DB">
            <w:pPr>
              <w:pStyle w:val="Compact"/>
            </w:pPr>
            <w:r>
              <w:t>North Macedonia</w:t>
            </w:r>
          </w:p>
        </w:tc>
        <w:tc>
          <w:tcPr>
            <w:tcW w:w="0" w:type="auto"/>
          </w:tcPr>
          <w:p w14:paraId="2E0F83DD" w14:textId="77777777" w:rsidR="0084346A" w:rsidRDefault="008A50DB">
            <w:pPr>
              <w:pStyle w:val="Compact"/>
              <w:jc w:val="right"/>
            </w:pPr>
            <w:r>
              <w:t>2,083,379</w:t>
            </w:r>
          </w:p>
        </w:tc>
        <w:tc>
          <w:tcPr>
            <w:tcW w:w="0" w:type="auto"/>
          </w:tcPr>
          <w:p w14:paraId="244277F9" w14:textId="77777777" w:rsidR="0084346A" w:rsidRDefault="008A50DB">
            <w:pPr>
              <w:pStyle w:val="Compact"/>
              <w:jc w:val="right"/>
            </w:pPr>
            <w:r>
              <w:t>20.7</w:t>
            </w:r>
          </w:p>
        </w:tc>
        <w:tc>
          <w:tcPr>
            <w:tcW w:w="0" w:type="auto"/>
          </w:tcPr>
          <w:p w14:paraId="25015843" w14:textId="77777777" w:rsidR="0084346A" w:rsidRDefault="008A50DB">
            <w:pPr>
              <w:pStyle w:val="Compact"/>
              <w:jc w:val="right"/>
            </w:pPr>
            <w:r>
              <w:t>40.4</w:t>
            </w:r>
          </w:p>
        </w:tc>
      </w:tr>
      <w:tr w:rsidR="0084346A" w14:paraId="0CEED1EA" w14:textId="77777777">
        <w:tc>
          <w:tcPr>
            <w:tcW w:w="0" w:type="auto"/>
          </w:tcPr>
          <w:p w14:paraId="078E3893" w14:textId="77777777" w:rsidR="0084346A" w:rsidRDefault="008A50DB">
            <w:pPr>
              <w:pStyle w:val="Compact"/>
            </w:pPr>
            <w:r>
              <w:t>Oceania</w:t>
            </w:r>
          </w:p>
        </w:tc>
        <w:tc>
          <w:tcPr>
            <w:tcW w:w="0" w:type="auto"/>
          </w:tcPr>
          <w:p w14:paraId="761D12CD" w14:textId="77777777" w:rsidR="0084346A" w:rsidRDefault="008A50DB">
            <w:pPr>
              <w:pStyle w:val="Compact"/>
            </w:pPr>
            <w:r>
              <w:t>Papua New Guinea</w:t>
            </w:r>
          </w:p>
        </w:tc>
        <w:tc>
          <w:tcPr>
            <w:tcW w:w="0" w:type="auto"/>
          </w:tcPr>
          <w:p w14:paraId="5467338A" w14:textId="77777777" w:rsidR="0084346A" w:rsidRDefault="008A50DB">
            <w:pPr>
              <w:pStyle w:val="Compact"/>
              <w:jc w:val="right"/>
            </w:pPr>
            <w:r>
              <w:t>8,947,026</w:t>
            </w:r>
          </w:p>
        </w:tc>
        <w:tc>
          <w:tcPr>
            <w:tcW w:w="0" w:type="auto"/>
          </w:tcPr>
          <w:p w14:paraId="163112B9" w14:textId="77777777" w:rsidR="0084346A" w:rsidRDefault="008A50DB">
            <w:pPr>
              <w:pStyle w:val="Compact"/>
              <w:jc w:val="right"/>
            </w:pPr>
            <w:r>
              <w:t>6.0</w:t>
            </w:r>
          </w:p>
        </w:tc>
        <w:tc>
          <w:tcPr>
            <w:tcW w:w="0" w:type="auto"/>
          </w:tcPr>
          <w:p w14:paraId="73A7F1A9" w14:textId="77777777" w:rsidR="0084346A" w:rsidRDefault="008A50DB">
            <w:pPr>
              <w:pStyle w:val="Compact"/>
              <w:jc w:val="right"/>
            </w:pPr>
            <w:r>
              <w:t>3.0</w:t>
            </w:r>
          </w:p>
        </w:tc>
      </w:tr>
      <w:tr w:rsidR="0084346A" w14:paraId="1BE9D5B7" w14:textId="77777777">
        <w:tc>
          <w:tcPr>
            <w:tcW w:w="0" w:type="auto"/>
          </w:tcPr>
          <w:p w14:paraId="40F7B8AD" w14:textId="77777777" w:rsidR="0084346A" w:rsidRDefault="008A50DB">
            <w:pPr>
              <w:pStyle w:val="Compact"/>
            </w:pPr>
            <w:r>
              <w:t>Americas</w:t>
            </w:r>
          </w:p>
        </w:tc>
        <w:tc>
          <w:tcPr>
            <w:tcW w:w="0" w:type="auto"/>
          </w:tcPr>
          <w:p w14:paraId="7A74A74D" w14:textId="77777777" w:rsidR="0084346A" w:rsidRDefault="008A50DB">
            <w:pPr>
              <w:pStyle w:val="Compact"/>
            </w:pPr>
            <w:r>
              <w:t>Paraguay</w:t>
            </w:r>
          </w:p>
        </w:tc>
        <w:tc>
          <w:tcPr>
            <w:tcW w:w="0" w:type="auto"/>
          </w:tcPr>
          <w:p w14:paraId="684328BC" w14:textId="77777777" w:rsidR="0084346A" w:rsidRDefault="008A50DB">
            <w:pPr>
              <w:pStyle w:val="Compact"/>
              <w:jc w:val="right"/>
            </w:pPr>
            <w:r>
              <w:t>7,132,529</w:t>
            </w:r>
          </w:p>
        </w:tc>
        <w:tc>
          <w:tcPr>
            <w:tcW w:w="0" w:type="auto"/>
          </w:tcPr>
          <w:p w14:paraId="737EA68F" w14:textId="77777777" w:rsidR="0084346A" w:rsidRDefault="008A50DB">
            <w:pPr>
              <w:pStyle w:val="Compact"/>
              <w:jc w:val="right"/>
            </w:pPr>
            <w:r>
              <w:t>9.9</w:t>
            </w:r>
          </w:p>
        </w:tc>
        <w:tc>
          <w:tcPr>
            <w:tcW w:w="0" w:type="auto"/>
          </w:tcPr>
          <w:p w14:paraId="5CC8BC3A" w14:textId="77777777" w:rsidR="0084346A" w:rsidRDefault="008A50DB">
            <w:pPr>
              <w:pStyle w:val="Compact"/>
              <w:jc w:val="right"/>
            </w:pPr>
            <w:r>
              <w:t>48.8</w:t>
            </w:r>
          </w:p>
        </w:tc>
      </w:tr>
      <w:tr w:rsidR="0084346A" w14:paraId="0953A2BC" w14:textId="77777777">
        <w:tc>
          <w:tcPr>
            <w:tcW w:w="0" w:type="auto"/>
          </w:tcPr>
          <w:p w14:paraId="74B87C62" w14:textId="77777777" w:rsidR="0084346A" w:rsidRDefault="008A50DB">
            <w:pPr>
              <w:pStyle w:val="Compact"/>
            </w:pPr>
            <w:r>
              <w:t>Europe</w:t>
            </w:r>
          </w:p>
        </w:tc>
        <w:tc>
          <w:tcPr>
            <w:tcW w:w="0" w:type="auto"/>
          </w:tcPr>
          <w:p w14:paraId="6488B090" w14:textId="77777777" w:rsidR="0084346A" w:rsidRDefault="008A50DB">
            <w:pPr>
              <w:pStyle w:val="Compact"/>
            </w:pPr>
            <w:r>
              <w:t>Poland</w:t>
            </w:r>
          </w:p>
        </w:tc>
        <w:tc>
          <w:tcPr>
            <w:tcW w:w="0" w:type="auto"/>
          </w:tcPr>
          <w:p w14:paraId="6AEA72FB" w14:textId="77777777" w:rsidR="0084346A" w:rsidRDefault="008A50DB">
            <w:pPr>
              <w:pStyle w:val="Compact"/>
              <w:jc w:val="right"/>
            </w:pPr>
            <w:r>
              <w:t>37,846,604</w:t>
            </w:r>
          </w:p>
        </w:tc>
        <w:tc>
          <w:tcPr>
            <w:tcW w:w="0" w:type="auto"/>
          </w:tcPr>
          <w:p w14:paraId="3F49EBE3" w14:textId="77777777" w:rsidR="0084346A" w:rsidRDefault="008A50DB">
            <w:pPr>
              <w:pStyle w:val="Compact"/>
              <w:jc w:val="right"/>
            </w:pPr>
            <w:r>
              <w:t>25.9</w:t>
            </w:r>
          </w:p>
        </w:tc>
        <w:tc>
          <w:tcPr>
            <w:tcW w:w="0" w:type="auto"/>
          </w:tcPr>
          <w:p w14:paraId="11EB421A" w14:textId="77777777" w:rsidR="0084346A" w:rsidRDefault="008A50DB">
            <w:pPr>
              <w:pStyle w:val="Compact"/>
              <w:jc w:val="right"/>
            </w:pPr>
            <w:r>
              <w:t>59.2</w:t>
            </w:r>
          </w:p>
        </w:tc>
      </w:tr>
      <w:tr w:rsidR="0084346A" w14:paraId="4158EBC6" w14:textId="77777777">
        <w:tc>
          <w:tcPr>
            <w:tcW w:w="0" w:type="auto"/>
          </w:tcPr>
          <w:p w14:paraId="6896BE1E" w14:textId="77777777" w:rsidR="0084346A" w:rsidRDefault="008A50DB">
            <w:pPr>
              <w:pStyle w:val="Compact"/>
            </w:pPr>
            <w:r>
              <w:t>Africa</w:t>
            </w:r>
          </w:p>
        </w:tc>
        <w:tc>
          <w:tcPr>
            <w:tcW w:w="0" w:type="auto"/>
          </w:tcPr>
          <w:p w14:paraId="7A086B19" w14:textId="77777777" w:rsidR="0084346A" w:rsidRDefault="008A50DB">
            <w:pPr>
              <w:pStyle w:val="Compact"/>
            </w:pPr>
            <w:r>
              <w:t>Congo</w:t>
            </w:r>
          </w:p>
        </w:tc>
        <w:tc>
          <w:tcPr>
            <w:tcW w:w="0" w:type="auto"/>
          </w:tcPr>
          <w:p w14:paraId="300194FF" w14:textId="77777777" w:rsidR="0084346A" w:rsidRDefault="008A50DB">
            <w:pPr>
              <w:pStyle w:val="Compact"/>
              <w:jc w:val="right"/>
            </w:pPr>
            <w:r>
              <w:t>5,518,091</w:t>
            </w:r>
          </w:p>
        </w:tc>
        <w:tc>
          <w:tcPr>
            <w:tcW w:w="0" w:type="auto"/>
          </w:tcPr>
          <w:p w14:paraId="47BDB84D" w14:textId="77777777" w:rsidR="0084346A" w:rsidRDefault="008A50DB">
            <w:pPr>
              <w:pStyle w:val="Compact"/>
              <w:jc w:val="right"/>
            </w:pPr>
            <w:r>
              <w:t>4.5</w:t>
            </w:r>
          </w:p>
        </w:tc>
        <w:tc>
          <w:tcPr>
            <w:tcW w:w="0" w:type="auto"/>
          </w:tcPr>
          <w:p w14:paraId="54544E9E" w14:textId="77777777" w:rsidR="0084346A" w:rsidRDefault="008A50DB">
            <w:pPr>
              <w:pStyle w:val="Compact"/>
              <w:jc w:val="right"/>
            </w:pPr>
            <w:r>
              <w:t>11.6</w:t>
            </w:r>
          </w:p>
        </w:tc>
      </w:tr>
      <w:tr w:rsidR="0084346A" w14:paraId="13ACD12C" w14:textId="77777777">
        <w:tc>
          <w:tcPr>
            <w:tcW w:w="0" w:type="auto"/>
          </w:tcPr>
          <w:p w14:paraId="0B59E5BF" w14:textId="77777777" w:rsidR="0084346A" w:rsidRDefault="008A50DB">
            <w:pPr>
              <w:pStyle w:val="Compact"/>
            </w:pPr>
            <w:r>
              <w:t>Europe</w:t>
            </w:r>
          </w:p>
        </w:tc>
        <w:tc>
          <w:tcPr>
            <w:tcW w:w="0" w:type="auto"/>
          </w:tcPr>
          <w:p w14:paraId="12CF898F" w14:textId="77777777" w:rsidR="0084346A" w:rsidRDefault="008A50DB">
            <w:pPr>
              <w:pStyle w:val="Compact"/>
            </w:pPr>
            <w:r>
              <w:t>Romania</w:t>
            </w:r>
          </w:p>
        </w:tc>
        <w:tc>
          <w:tcPr>
            <w:tcW w:w="0" w:type="auto"/>
          </w:tcPr>
          <w:p w14:paraId="3EDCFD21" w14:textId="77777777" w:rsidR="0084346A" w:rsidRDefault="008A50DB">
            <w:pPr>
              <w:pStyle w:val="Compact"/>
              <w:jc w:val="right"/>
            </w:pPr>
            <w:r>
              <w:t>19,237,681</w:t>
            </w:r>
          </w:p>
        </w:tc>
        <w:tc>
          <w:tcPr>
            <w:tcW w:w="0" w:type="auto"/>
          </w:tcPr>
          <w:p w14:paraId="3EE7AE16" w14:textId="77777777" w:rsidR="0084346A" w:rsidRDefault="008A50DB">
            <w:pPr>
              <w:pStyle w:val="Compact"/>
              <w:jc w:val="right"/>
            </w:pPr>
            <w:r>
              <w:t>25.9</w:t>
            </w:r>
          </w:p>
        </w:tc>
        <w:tc>
          <w:tcPr>
            <w:tcW w:w="0" w:type="auto"/>
          </w:tcPr>
          <w:p w14:paraId="590E4653" w14:textId="77777777" w:rsidR="0084346A" w:rsidRDefault="008A50DB">
            <w:pPr>
              <w:pStyle w:val="Compact"/>
              <w:jc w:val="right"/>
            </w:pPr>
            <w:r>
              <w:t>42.4</w:t>
            </w:r>
          </w:p>
        </w:tc>
      </w:tr>
      <w:tr w:rsidR="0084346A" w14:paraId="776193F2" w14:textId="77777777">
        <w:tc>
          <w:tcPr>
            <w:tcW w:w="0" w:type="auto"/>
          </w:tcPr>
          <w:p w14:paraId="67E1317D" w14:textId="77777777" w:rsidR="0084346A" w:rsidRDefault="008A50DB">
            <w:pPr>
              <w:pStyle w:val="Compact"/>
            </w:pPr>
            <w:r>
              <w:t>Europe</w:t>
            </w:r>
          </w:p>
        </w:tc>
        <w:tc>
          <w:tcPr>
            <w:tcW w:w="0" w:type="auto"/>
          </w:tcPr>
          <w:p w14:paraId="45348491" w14:textId="77777777" w:rsidR="0084346A" w:rsidRDefault="008A50DB">
            <w:pPr>
              <w:pStyle w:val="Compact"/>
            </w:pPr>
            <w:r>
              <w:t>Russian Federation</w:t>
            </w:r>
          </w:p>
        </w:tc>
        <w:tc>
          <w:tcPr>
            <w:tcW w:w="0" w:type="auto"/>
          </w:tcPr>
          <w:p w14:paraId="0ACE87B2" w14:textId="77777777" w:rsidR="0084346A" w:rsidRDefault="008A50DB">
            <w:pPr>
              <w:pStyle w:val="Compact"/>
              <w:jc w:val="right"/>
            </w:pPr>
            <w:r>
              <w:t>145,934,459</w:t>
            </w:r>
          </w:p>
        </w:tc>
        <w:tc>
          <w:tcPr>
            <w:tcW w:w="0" w:type="auto"/>
          </w:tcPr>
          <w:p w14:paraId="3038630D" w14:textId="77777777" w:rsidR="0084346A" w:rsidRDefault="008A50DB">
            <w:pPr>
              <w:pStyle w:val="Compact"/>
              <w:jc w:val="right"/>
            </w:pPr>
            <w:r>
              <w:t>22.4</w:t>
            </w:r>
          </w:p>
        </w:tc>
        <w:tc>
          <w:tcPr>
            <w:tcW w:w="0" w:type="auto"/>
          </w:tcPr>
          <w:p w14:paraId="7E3CA3B7" w14:textId="77777777" w:rsidR="0084346A" w:rsidRDefault="008A50DB">
            <w:pPr>
              <w:pStyle w:val="Compact"/>
              <w:jc w:val="right"/>
            </w:pPr>
            <w:r>
              <w:t>51.7</w:t>
            </w:r>
          </w:p>
        </w:tc>
      </w:tr>
      <w:tr w:rsidR="0084346A" w14:paraId="0292FE62" w14:textId="77777777">
        <w:tc>
          <w:tcPr>
            <w:tcW w:w="0" w:type="auto"/>
          </w:tcPr>
          <w:p w14:paraId="75759D7A" w14:textId="77777777" w:rsidR="0084346A" w:rsidRDefault="008A50DB">
            <w:pPr>
              <w:pStyle w:val="Compact"/>
            </w:pPr>
            <w:r>
              <w:t>Africa</w:t>
            </w:r>
          </w:p>
        </w:tc>
        <w:tc>
          <w:tcPr>
            <w:tcW w:w="0" w:type="auto"/>
          </w:tcPr>
          <w:p w14:paraId="3C27472F" w14:textId="77777777" w:rsidR="0084346A" w:rsidRDefault="008A50DB">
            <w:pPr>
              <w:pStyle w:val="Compact"/>
            </w:pPr>
            <w:r>
              <w:t>Sao Tome and Principe</w:t>
            </w:r>
          </w:p>
        </w:tc>
        <w:tc>
          <w:tcPr>
            <w:tcW w:w="0" w:type="auto"/>
          </w:tcPr>
          <w:p w14:paraId="49E2A546" w14:textId="77777777" w:rsidR="0084346A" w:rsidRDefault="008A50DB">
            <w:pPr>
              <w:pStyle w:val="Compact"/>
              <w:jc w:val="right"/>
            </w:pPr>
            <w:r>
              <w:t>219,160</w:t>
            </w:r>
          </w:p>
        </w:tc>
        <w:tc>
          <w:tcPr>
            <w:tcW w:w="0" w:type="auto"/>
          </w:tcPr>
          <w:p w14:paraId="16EB480C" w14:textId="77777777" w:rsidR="0084346A" w:rsidRDefault="008A50DB">
            <w:pPr>
              <w:pStyle w:val="Compact"/>
              <w:jc w:val="right"/>
            </w:pPr>
            <w:r>
              <w:t>5.0</w:t>
            </w:r>
          </w:p>
        </w:tc>
        <w:tc>
          <w:tcPr>
            <w:tcW w:w="0" w:type="auto"/>
          </w:tcPr>
          <w:p w14:paraId="5B37B120" w14:textId="77777777" w:rsidR="0084346A" w:rsidRDefault="008A50DB">
            <w:pPr>
              <w:pStyle w:val="Compact"/>
              <w:jc w:val="right"/>
            </w:pPr>
            <w:r>
              <w:t>42.5</w:t>
            </w:r>
          </w:p>
        </w:tc>
      </w:tr>
      <w:tr w:rsidR="0084346A" w14:paraId="0367ECAE" w14:textId="77777777">
        <w:tc>
          <w:tcPr>
            <w:tcW w:w="0" w:type="auto"/>
          </w:tcPr>
          <w:p w14:paraId="5C359C57" w14:textId="77777777" w:rsidR="0084346A" w:rsidRDefault="008A50DB">
            <w:pPr>
              <w:pStyle w:val="Compact"/>
            </w:pPr>
            <w:r>
              <w:t>Africa</w:t>
            </w:r>
          </w:p>
        </w:tc>
        <w:tc>
          <w:tcPr>
            <w:tcW w:w="0" w:type="auto"/>
          </w:tcPr>
          <w:p w14:paraId="0FBB8BEE" w14:textId="77777777" w:rsidR="0084346A" w:rsidRDefault="008A50DB">
            <w:pPr>
              <w:pStyle w:val="Compact"/>
            </w:pPr>
            <w:r>
              <w:t>Senegal</w:t>
            </w:r>
          </w:p>
        </w:tc>
        <w:tc>
          <w:tcPr>
            <w:tcW w:w="0" w:type="auto"/>
          </w:tcPr>
          <w:p w14:paraId="28F3D72B" w14:textId="77777777" w:rsidR="0084346A" w:rsidRDefault="008A50DB">
            <w:pPr>
              <w:pStyle w:val="Compact"/>
              <w:jc w:val="right"/>
            </w:pPr>
            <w:r>
              <w:t>16,743,929</w:t>
            </w:r>
          </w:p>
        </w:tc>
        <w:tc>
          <w:tcPr>
            <w:tcW w:w="0" w:type="auto"/>
          </w:tcPr>
          <w:p w14:paraId="2D925ED2" w14:textId="77777777" w:rsidR="0084346A" w:rsidRDefault="008A50DB">
            <w:pPr>
              <w:pStyle w:val="Compact"/>
              <w:jc w:val="right"/>
            </w:pPr>
            <w:r>
              <w:t>4.8</w:t>
            </w:r>
          </w:p>
        </w:tc>
        <w:tc>
          <w:tcPr>
            <w:tcW w:w="0" w:type="auto"/>
          </w:tcPr>
          <w:p w14:paraId="634C5BBA" w14:textId="77777777" w:rsidR="0084346A" w:rsidRDefault="008A50DB">
            <w:pPr>
              <w:pStyle w:val="Compact"/>
              <w:jc w:val="right"/>
            </w:pPr>
            <w:r>
              <w:t>7.2</w:t>
            </w:r>
          </w:p>
        </w:tc>
      </w:tr>
      <w:tr w:rsidR="0084346A" w14:paraId="51933542" w14:textId="77777777">
        <w:tc>
          <w:tcPr>
            <w:tcW w:w="0" w:type="auto"/>
          </w:tcPr>
          <w:p w14:paraId="44EF7739" w14:textId="77777777" w:rsidR="0084346A" w:rsidRDefault="008A50DB">
            <w:pPr>
              <w:pStyle w:val="Compact"/>
            </w:pPr>
            <w:r>
              <w:t>Europe</w:t>
            </w:r>
          </w:p>
        </w:tc>
        <w:tc>
          <w:tcPr>
            <w:tcW w:w="0" w:type="auto"/>
          </w:tcPr>
          <w:p w14:paraId="31BD9F66" w14:textId="77777777" w:rsidR="0084346A" w:rsidRDefault="008A50DB">
            <w:pPr>
              <w:pStyle w:val="Compact"/>
            </w:pPr>
            <w:r>
              <w:t>Serbia</w:t>
            </w:r>
          </w:p>
        </w:tc>
        <w:tc>
          <w:tcPr>
            <w:tcW w:w="0" w:type="auto"/>
          </w:tcPr>
          <w:p w14:paraId="5298CFCA" w14:textId="77777777" w:rsidR="0084346A" w:rsidRDefault="008A50DB">
            <w:pPr>
              <w:pStyle w:val="Compact"/>
              <w:jc w:val="right"/>
            </w:pPr>
            <w:r>
              <w:t>8,737,369</w:t>
            </w:r>
          </w:p>
        </w:tc>
        <w:tc>
          <w:tcPr>
            <w:tcW w:w="0" w:type="auto"/>
          </w:tcPr>
          <w:p w14:paraId="4B685A04" w14:textId="77777777" w:rsidR="0084346A" w:rsidRDefault="008A50DB">
            <w:pPr>
              <w:pStyle w:val="Compact"/>
              <w:jc w:val="right"/>
            </w:pPr>
            <w:r>
              <w:t>25.3</w:t>
            </w:r>
          </w:p>
        </w:tc>
        <w:tc>
          <w:tcPr>
            <w:tcW w:w="0" w:type="auto"/>
          </w:tcPr>
          <w:p w14:paraId="7D5218ED" w14:textId="77777777" w:rsidR="0084346A" w:rsidRDefault="008A50DB">
            <w:pPr>
              <w:pStyle w:val="Compact"/>
              <w:jc w:val="right"/>
            </w:pPr>
            <w:r>
              <w:t>48.1</w:t>
            </w:r>
          </w:p>
        </w:tc>
      </w:tr>
      <w:tr w:rsidR="0084346A" w14:paraId="0B00EFF9" w14:textId="77777777">
        <w:tc>
          <w:tcPr>
            <w:tcW w:w="0" w:type="auto"/>
          </w:tcPr>
          <w:p w14:paraId="176EF3E1" w14:textId="77777777" w:rsidR="0084346A" w:rsidRDefault="008A50DB">
            <w:pPr>
              <w:pStyle w:val="Compact"/>
            </w:pPr>
            <w:r>
              <w:t>Africa</w:t>
            </w:r>
          </w:p>
        </w:tc>
        <w:tc>
          <w:tcPr>
            <w:tcW w:w="0" w:type="auto"/>
          </w:tcPr>
          <w:p w14:paraId="168EBC7B" w14:textId="77777777" w:rsidR="0084346A" w:rsidRDefault="008A50DB">
            <w:pPr>
              <w:pStyle w:val="Compact"/>
            </w:pPr>
            <w:r>
              <w:t>Sierra Leone</w:t>
            </w:r>
          </w:p>
        </w:tc>
        <w:tc>
          <w:tcPr>
            <w:tcW w:w="0" w:type="auto"/>
          </w:tcPr>
          <w:p w14:paraId="7CE187EE" w14:textId="77777777" w:rsidR="0084346A" w:rsidRDefault="008A50DB">
            <w:pPr>
              <w:pStyle w:val="Compact"/>
              <w:jc w:val="right"/>
            </w:pPr>
            <w:r>
              <w:t>7,976,984</w:t>
            </w:r>
          </w:p>
        </w:tc>
        <w:tc>
          <w:tcPr>
            <w:tcW w:w="0" w:type="auto"/>
          </w:tcPr>
          <w:p w14:paraId="7328C013" w14:textId="77777777" w:rsidR="0084346A" w:rsidRDefault="008A50DB">
            <w:pPr>
              <w:pStyle w:val="Compact"/>
              <w:jc w:val="right"/>
            </w:pPr>
            <w:r>
              <w:t>4.6</w:t>
            </w:r>
          </w:p>
        </w:tc>
        <w:tc>
          <w:tcPr>
            <w:tcW w:w="0" w:type="auto"/>
          </w:tcPr>
          <w:p w14:paraId="7D5D9A9A" w14:textId="77777777" w:rsidR="0084346A" w:rsidRDefault="008A50DB">
            <w:pPr>
              <w:pStyle w:val="Compact"/>
              <w:jc w:val="right"/>
            </w:pPr>
            <w:r>
              <w:t>15.2</w:t>
            </w:r>
          </w:p>
        </w:tc>
      </w:tr>
      <w:tr w:rsidR="0084346A" w14:paraId="06119726" w14:textId="77777777">
        <w:tc>
          <w:tcPr>
            <w:tcW w:w="0" w:type="auto"/>
          </w:tcPr>
          <w:p w14:paraId="3E02D7D5" w14:textId="77777777" w:rsidR="0084346A" w:rsidRDefault="008A50DB">
            <w:pPr>
              <w:pStyle w:val="Compact"/>
            </w:pPr>
            <w:r>
              <w:t>Europe</w:t>
            </w:r>
          </w:p>
        </w:tc>
        <w:tc>
          <w:tcPr>
            <w:tcW w:w="0" w:type="auto"/>
          </w:tcPr>
          <w:p w14:paraId="0E1EDEF3" w14:textId="77777777" w:rsidR="0084346A" w:rsidRDefault="008A50DB">
            <w:pPr>
              <w:pStyle w:val="Compact"/>
            </w:pPr>
            <w:r>
              <w:t>Slovakia</w:t>
            </w:r>
          </w:p>
        </w:tc>
        <w:tc>
          <w:tcPr>
            <w:tcW w:w="0" w:type="auto"/>
          </w:tcPr>
          <w:p w14:paraId="515BB837" w14:textId="77777777" w:rsidR="0084346A" w:rsidRDefault="008A50DB">
            <w:pPr>
              <w:pStyle w:val="Compact"/>
              <w:jc w:val="right"/>
            </w:pPr>
            <w:r>
              <w:t>5,459,642</w:t>
            </w:r>
          </w:p>
        </w:tc>
        <w:tc>
          <w:tcPr>
            <w:tcW w:w="0" w:type="auto"/>
          </w:tcPr>
          <w:p w14:paraId="46B6E8B4" w14:textId="77777777" w:rsidR="0084346A" w:rsidRDefault="008A50DB">
            <w:pPr>
              <w:pStyle w:val="Compact"/>
              <w:jc w:val="right"/>
            </w:pPr>
            <w:r>
              <w:t>23.3</w:t>
            </w:r>
          </w:p>
        </w:tc>
        <w:tc>
          <w:tcPr>
            <w:tcW w:w="0" w:type="auto"/>
          </w:tcPr>
          <w:p w14:paraId="720A093E" w14:textId="77777777" w:rsidR="0084346A" w:rsidRDefault="008A50DB">
            <w:pPr>
              <w:pStyle w:val="Compact"/>
              <w:jc w:val="right"/>
            </w:pPr>
            <w:r>
              <w:t>51.1</w:t>
            </w:r>
          </w:p>
        </w:tc>
      </w:tr>
      <w:tr w:rsidR="0084346A" w14:paraId="1C6466AA" w14:textId="77777777">
        <w:tc>
          <w:tcPr>
            <w:tcW w:w="0" w:type="auto"/>
          </w:tcPr>
          <w:p w14:paraId="6BE03796" w14:textId="77777777" w:rsidR="0084346A" w:rsidRDefault="008A50DB">
            <w:pPr>
              <w:pStyle w:val="Compact"/>
            </w:pPr>
            <w:r>
              <w:t>Europe</w:t>
            </w:r>
          </w:p>
        </w:tc>
        <w:tc>
          <w:tcPr>
            <w:tcW w:w="0" w:type="auto"/>
          </w:tcPr>
          <w:p w14:paraId="13C16AD5" w14:textId="77777777" w:rsidR="0084346A" w:rsidRDefault="008A50DB">
            <w:pPr>
              <w:pStyle w:val="Compact"/>
            </w:pPr>
            <w:r>
              <w:t>Slovenia</w:t>
            </w:r>
          </w:p>
        </w:tc>
        <w:tc>
          <w:tcPr>
            <w:tcW w:w="0" w:type="auto"/>
          </w:tcPr>
          <w:p w14:paraId="7E2C323C" w14:textId="77777777" w:rsidR="0084346A" w:rsidRDefault="008A50DB">
            <w:pPr>
              <w:pStyle w:val="Compact"/>
              <w:jc w:val="right"/>
            </w:pPr>
            <w:r>
              <w:t>2,078,931</w:t>
            </w:r>
          </w:p>
        </w:tc>
        <w:tc>
          <w:tcPr>
            <w:tcW w:w="0" w:type="auto"/>
          </w:tcPr>
          <w:p w14:paraId="0090253B" w14:textId="77777777" w:rsidR="0084346A" w:rsidRDefault="008A50DB">
            <w:pPr>
              <w:pStyle w:val="Compact"/>
              <w:jc w:val="right"/>
            </w:pPr>
            <w:r>
              <w:t>27.7</w:t>
            </w:r>
          </w:p>
        </w:tc>
        <w:tc>
          <w:tcPr>
            <w:tcW w:w="0" w:type="auto"/>
          </w:tcPr>
          <w:p w14:paraId="34F0FE9C" w14:textId="77777777" w:rsidR="0084346A" w:rsidRDefault="008A50DB">
            <w:pPr>
              <w:pStyle w:val="Compact"/>
              <w:jc w:val="right"/>
            </w:pPr>
            <w:r>
              <w:t>59.7</w:t>
            </w:r>
          </w:p>
        </w:tc>
      </w:tr>
      <w:tr w:rsidR="0084346A" w14:paraId="0AD105CB" w14:textId="77777777">
        <w:tc>
          <w:tcPr>
            <w:tcW w:w="0" w:type="auto"/>
          </w:tcPr>
          <w:p w14:paraId="52C34B61" w14:textId="77777777" w:rsidR="0084346A" w:rsidRDefault="008A50DB">
            <w:pPr>
              <w:pStyle w:val="Compact"/>
            </w:pPr>
            <w:r>
              <w:t>Oceania</w:t>
            </w:r>
          </w:p>
        </w:tc>
        <w:tc>
          <w:tcPr>
            <w:tcW w:w="0" w:type="auto"/>
          </w:tcPr>
          <w:p w14:paraId="292FB29A" w14:textId="77777777" w:rsidR="0084346A" w:rsidRDefault="008A50DB">
            <w:pPr>
              <w:pStyle w:val="Compact"/>
            </w:pPr>
            <w:r>
              <w:t>Solomon Islands</w:t>
            </w:r>
          </w:p>
        </w:tc>
        <w:tc>
          <w:tcPr>
            <w:tcW w:w="0" w:type="auto"/>
          </w:tcPr>
          <w:p w14:paraId="25E37E63" w14:textId="77777777" w:rsidR="0084346A" w:rsidRDefault="008A50DB">
            <w:pPr>
              <w:pStyle w:val="Compact"/>
              <w:jc w:val="right"/>
            </w:pPr>
            <w:r>
              <w:t>686,877</w:t>
            </w:r>
          </w:p>
        </w:tc>
        <w:tc>
          <w:tcPr>
            <w:tcW w:w="0" w:type="auto"/>
          </w:tcPr>
          <w:p w14:paraId="23745789" w14:textId="77777777" w:rsidR="0084346A" w:rsidRDefault="008A50DB">
            <w:pPr>
              <w:pStyle w:val="Compact"/>
              <w:jc w:val="right"/>
            </w:pPr>
            <w:r>
              <w:t>5.6</w:t>
            </w:r>
          </w:p>
        </w:tc>
        <w:tc>
          <w:tcPr>
            <w:tcW w:w="0" w:type="auto"/>
          </w:tcPr>
          <w:p w14:paraId="414EE5C1" w14:textId="77777777" w:rsidR="0084346A" w:rsidRDefault="008A50DB">
            <w:pPr>
              <w:pStyle w:val="Compact"/>
              <w:jc w:val="right"/>
            </w:pPr>
            <w:r>
              <w:t>21.4</w:t>
            </w:r>
          </w:p>
        </w:tc>
      </w:tr>
      <w:tr w:rsidR="0084346A" w14:paraId="71B204A7" w14:textId="77777777">
        <w:tc>
          <w:tcPr>
            <w:tcW w:w="0" w:type="auto"/>
          </w:tcPr>
          <w:p w14:paraId="0FD7E6B6" w14:textId="77777777" w:rsidR="0084346A" w:rsidRDefault="008A50DB">
            <w:pPr>
              <w:pStyle w:val="Compact"/>
            </w:pPr>
            <w:r>
              <w:t>Africa</w:t>
            </w:r>
          </w:p>
        </w:tc>
        <w:tc>
          <w:tcPr>
            <w:tcW w:w="0" w:type="auto"/>
          </w:tcPr>
          <w:p w14:paraId="68BA7CCD" w14:textId="77777777" w:rsidR="0084346A" w:rsidRDefault="008A50DB">
            <w:pPr>
              <w:pStyle w:val="Compact"/>
            </w:pPr>
            <w:r>
              <w:t>Somalia</w:t>
            </w:r>
          </w:p>
        </w:tc>
        <w:tc>
          <w:tcPr>
            <w:tcW w:w="0" w:type="auto"/>
          </w:tcPr>
          <w:p w14:paraId="5552B683" w14:textId="77777777" w:rsidR="0084346A" w:rsidRDefault="008A50DB">
            <w:pPr>
              <w:pStyle w:val="Compact"/>
              <w:jc w:val="right"/>
            </w:pPr>
            <w:r>
              <w:t>15,893,218</w:t>
            </w:r>
          </w:p>
        </w:tc>
        <w:tc>
          <w:tcPr>
            <w:tcW w:w="0" w:type="auto"/>
          </w:tcPr>
          <w:p w14:paraId="6130AAF6" w14:textId="77777777" w:rsidR="0084346A" w:rsidRDefault="008A50DB">
            <w:pPr>
              <w:pStyle w:val="Compact"/>
              <w:jc w:val="right"/>
            </w:pPr>
            <w:r>
              <w:t>4.6</w:t>
            </w:r>
          </w:p>
        </w:tc>
        <w:tc>
          <w:tcPr>
            <w:tcW w:w="0" w:type="auto"/>
          </w:tcPr>
          <w:p w14:paraId="231B845F" w14:textId="77777777" w:rsidR="0084346A" w:rsidRDefault="008A50DB">
            <w:pPr>
              <w:pStyle w:val="Compact"/>
              <w:jc w:val="right"/>
            </w:pPr>
            <w:r>
              <w:t>7.4</w:t>
            </w:r>
          </w:p>
        </w:tc>
      </w:tr>
      <w:tr w:rsidR="0084346A" w14:paraId="0A7CADE8" w14:textId="77777777">
        <w:tc>
          <w:tcPr>
            <w:tcW w:w="0" w:type="auto"/>
          </w:tcPr>
          <w:p w14:paraId="55697A32" w14:textId="77777777" w:rsidR="0084346A" w:rsidRDefault="008A50DB">
            <w:pPr>
              <w:pStyle w:val="Compact"/>
            </w:pPr>
            <w:r>
              <w:t>Africa</w:t>
            </w:r>
          </w:p>
        </w:tc>
        <w:tc>
          <w:tcPr>
            <w:tcW w:w="0" w:type="auto"/>
          </w:tcPr>
          <w:p w14:paraId="4A81AFFF" w14:textId="77777777" w:rsidR="0084346A" w:rsidRDefault="008A50DB">
            <w:pPr>
              <w:pStyle w:val="Compact"/>
            </w:pPr>
            <w:r>
              <w:t>South Africa</w:t>
            </w:r>
          </w:p>
        </w:tc>
        <w:tc>
          <w:tcPr>
            <w:tcW w:w="0" w:type="auto"/>
          </w:tcPr>
          <w:p w14:paraId="6C49AFB0" w14:textId="77777777" w:rsidR="0084346A" w:rsidRDefault="008A50DB">
            <w:pPr>
              <w:pStyle w:val="Compact"/>
              <w:jc w:val="right"/>
            </w:pPr>
            <w:r>
              <w:t>59,308,689</w:t>
            </w:r>
          </w:p>
        </w:tc>
        <w:tc>
          <w:tcPr>
            <w:tcW w:w="0" w:type="auto"/>
          </w:tcPr>
          <w:p w14:paraId="61E5DBE9" w14:textId="77777777" w:rsidR="0084346A" w:rsidRDefault="008A50DB">
            <w:pPr>
              <w:pStyle w:val="Compact"/>
              <w:jc w:val="right"/>
            </w:pPr>
            <w:r>
              <w:t>8.5</w:t>
            </w:r>
          </w:p>
        </w:tc>
        <w:tc>
          <w:tcPr>
            <w:tcW w:w="0" w:type="auto"/>
          </w:tcPr>
          <w:p w14:paraId="4A3265EA" w14:textId="77777777" w:rsidR="0084346A" w:rsidRDefault="008A50DB">
            <w:pPr>
              <w:pStyle w:val="Compact"/>
              <w:jc w:val="right"/>
            </w:pPr>
            <w:r>
              <w:t>31.6</w:t>
            </w:r>
          </w:p>
        </w:tc>
      </w:tr>
      <w:tr w:rsidR="0084346A" w14:paraId="397D1611" w14:textId="77777777">
        <w:tc>
          <w:tcPr>
            <w:tcW w:w="0" w:type="auto"/>
          </w:tcPr>
          <w:p w14:paraId="6C286655" w14:textId="77777777" w:rsidR="0084346A" w:rsidRDefault="008A50DB">
            <w:pPr>
              <w:pStyle w:val="Compact"/>
            </w:pPr>
            <w:r>
              <w:t>Africa</w:t>
            </w:r>
          </w:p>
        </w:tc>
        <w:tc>
          <w:tcPr>
            <w:tcW w:w="0" w:type="auto"/>
          </w:tcPr>
          <w:p w14:paraId="64EACEE7" w14:textId="77777777" w:rsidR="0084346A" w:rsidRDefault="008A50DB">
            <w:pPr>
              <w:pStyle w:val="Compact"/>
            </w:pPr>
            <w:r>
              <w:t>South Sudan</w:t>
            </w:r>
          </w:p>
        </w:tc>
        <w:tc>
          <w:tcPr>
            <w:tcW w:w="0" w:type="auto"/>
          </w:tcPr>
          <w:p w14:paraId="1F104FDB" w14:textId="77777777" w:rsidR="0084346A" w:rsidRDefault="008A50DB">
            <w:pPr>
              <w:pStyle w:val="Compact"/>
              <w:jc w:val="right"/>
            </w:pPr>
            <w:r>
              <w:t>11,193,728</w:t>
            </w:r>
          </w:p>
        </w:tc>
        <w:tc>
          <w:tcPr>
            <w:tcW w:w="0" w:type="auto"/>
          </w:tcPr>
          <w:p w14:paraId="4FD45987" w14:textId="77777777" w:rsidR="0084346A" w:rsidRDefault="008A50DB">
            <w:pPr>
              <w:pStyle w:val="Compact"/>
              <w:jc w:val="right"/>
            </w:pPr>
            <w:r>
              <w:t>5.2</w:t>
            </w:r>
          </w:p>
        </w:tc>
        <w:tc>
          <w:tcPr>
            <w:tcW w:w="0" w:type="auto"/>
          </w:tcPr>
          <w:p w14:paraId="207B6923" w14:textId="77777777" w:rsidR="0084346A" w:rsidRDefault="008A50DB">
            <w:pPr>
              <w:pStyle w:val="Compact"/>
              <w:jc w:val="right"/>
            </w:pPr>
            <w:r>
              <w:t>3.9</w:t>
            </w:r>
          </w:p>
        </w:tc>
      </w:tr>
      <w:tr w:rsidR="0084346A" w14:paraId="4E1FD9B7" w14:textId="77777777">
        <w:tc>
          <w:tcPr>
            <w:tcW w:w="0" w:type="auto"/>
          </w:tcPr>
          <w:p w14:paraId="0EC4666A" w14:textId="77777777" w:rsidR="0084346A" w:rsidRDefault="008A50DB">
            <w:pPr>
              <w:pStyle w:val="Compact"/>
            </w:pPr>
            <w:r>
              <w:t>Americas</w:t>
            </w:r>
          </w:p>
        </w:tc>
        <w:tc>
          <w:tcPr>
            <w:tcW w:w="0" w:type="auto"/>
          </w:tcPr>
          <w:p w14:paraId="1F99BAFD" w14:textId="77777777" w:rsidR="0084346A" w:rsidRDefault="008A50DB">
            <w:pPr>
              <w:pStyle w:val="Compact"/>
            </w:pPr>
            <w:r>
              <w:t>Saint Lucia</w:t>
            </w:r>
          </w:p>
        </w:tc>
        <w:tc>
          <w:tcPr>
            <w:tcW w:w="0" w:type="auto"/>
          </w:tcPr>
          <w:p w14:paraId="67A74483" w14:textId="77777777" w:rsidR="0084346A" w:rsidRDefault="008A50DB">
            <w:pPr>
              <w:pStyle w:val="Compact"/>
              <w:jc w:val="right"/>
            </w:pPr>
            <w:r>
              <w:t>183,628</w:t>
            </w:r>
          </w:p>
        </w:tc>
        <w:tc>
          <w:tcPr>
            <w:tcW w:w="0" w:type="auto"/>
          </w:tcPr>
          <w:p w14:paraId="16FC562B" w14:textId="77777777" w:rsidR="0084346A" w:rsidRDefault="008A50DB">
            <w:pPr>
              <w:pStyle w:val="Compact"/>
              <w:jc w:val="right"/>
            </w:pPr>
            <w:r>
              <w:t>14.9</w:t>
            </w:r>
          </w:p>
        </w:tc>
        <w:tc>
          <w:tcPr>
            <w:tcW w:w="0" w:type="auto"/>
          </w:tcPr>
          <w:p w14:paraId="69827DC5" w14:textId="77777777" w:rsidR="0084346A" w:rsidRDefault="008A50DB">
            <w:pPr>
              <w:pStyle w:val="Compact"/>
              <w:jc w:val="right"/>
            </w:pPr>
            <w:r>
              <w:t>29.7</w:t>
            </w:r>
          </w:p>
        </w:tc>
      </w:tr>
      <w:tr w:rsidR="0084346A" w14:paraId="2D837E15" w14:textId="77777777">
        <w:tc>
          <w:tcPr>
            <w:tcW w:w="0" w:type="auto"/>
          </w:tcPr>
          <w:p w14:paraId="36F01194" w14:textId="77777777" w:rsidR="0084346A" w:rsidRDefault="008A50DB">
            <w:pPr>
              <w:pStyle w:val="Compact"/>
            </w:pPr>
            <w:r>
              <w:t>Americas</w:t>
            </w:r>
          </w:p>
        </w:tc>
        <w:tc>
          <w:tcPr>
            <w:tcW w:w="0" w:type="auto"/>
          </w:tcPr>
          <w:p w14:paraId="32DF3B46" w14:textId="77777777" w:rsidR="0084346A" w:rsidRDefault="008A50DB">
            <w:pPr>
              <w:pStyle w:val="Compact"/>
            </w:pPr>
            <w:r>
              <w:t>Saint Vincent and the Grenadines</w:t>
            </w:r>
          </w:p>
        </w:tc>
        <w:tc>
          <w:tcPr>
            <w:tcW w:w="0" w:type="auto"/>
          </w:tcPr>
          <w:p w14:paraId="38F1C479" w14:textId="77777777" w:rsidR="0084346A" w:rsidRDefault="008A50DB">
            <w:pPr>
              <w:pStyle w:val="Compact"/>
              <w:jc w:val="right"/>
            </w:pPr>
            <w:r>
              <w:t>110,946</w:t>
            </w:r>
          </w:p>
        </w:tc>
        <w:tc>
          <w:tcPr>
            <w:tcW w:w="0" w:type="auto"/>
          </w:tcPr>
          <w:p w14:paraId="2E0B19D8" w14:textId="77777777" w:rsidR="0084346A" w:rsidRDefault="008A50DB">
            <w:pPr>
              <w:pStyle w:val="Compact"/>
              <w:jc w:val="right"/>
            </w:pPr>
            <w:r>
              <w:t>14.7</w:t>
            </w:r>
          </w:p>
        </w:tc>
        <w:tc>
          <w:tcPr>
            <w:tcW w:w="0" w:type="auto"/>
          </w:tcPr>
          <w:p w14:paraId="7AEB3CAC" w14:textId="77777777" w:rsidR="0084346A" w:rsidRDefault="008A50DB">
            <w:pPr>
              <w:pStyle w:val="Compact"/>
              <w:jc w:val="right"/>
            </w:pPr>
            <w:r>
              <w:t>29.1</w:t>
            </w:r>
          </w:p>
        </w:tc>
      </w:tr>
      <w:tr w:rsidR="0084346A" w14:paraId="4300F0F5" w14:textId="77777777">
        <w:tc>
          <w:tcPr>
            <w:tcW w:w="0" w:type="auto"/>
          </w:tcPr>
          <w:p w14:paraId="2888BF2D" w14:textId="77777777" w:rsidR="0084346A" w:rsidRDefault="008A50DB">
            <w:pPr>
              <w:pStyle w:val="Compact"/>
            </w:pPr>
            <w:r>
              <w:t>Asia</w:t>
            </w:r>
          </w:p>
        </w:tc>
        <w:tc>
          <w:tcPr>
            <w:tcW w:w="0" w:type="auto"/>
          </w:tcPr>
          <w:p w14:paraId="211AE922" w14:textId="77777777" w:rsidR="0084346A" w:rsidRDefault="008A50DB">
            <w:pPr>
              <w:pStyle w:val="Compact"/>
            </w:pPr>
            <w:r>
              <w:t>Palestine, State of</w:t>
            </w:r>
          </w:p>
        </w:tc>
        <w:tc>
          <w:tcPr>
            <w:tcW w:w="0" w:type="auto"/>
          </w:tcPr>
          <w:p w14:paraId="206E7147" w14:textId="77777777" w:rsidR="0084346A" w:rsidRDefault="008A50DB">
            <w:pPr>
              <w:pStyle w:val="Compact"/>
              <w:jc w:val="right"/>
            </w:pPr>
            <w:r>
              <w:t>5,101,415</w:t>
            </w:r>
          </w:p>
        </w:tc>
        <w:tc>
          <w:tcPr>
            <w:tcW w:w="0" w:type="auto"/>
          </w:tcPr>
          <w:p w14:paraId="47FC85E9" w14:textId="77777777" w:rsidR="0084346A" w:rsidRDefault="008A50DB">
            <w:pPr>
              <w:pStyle w:val="Compact"/>
              <w:jc w:val="right"/>
            </w:pPr>
            <w:r>
              <w:t>4.9</w:t>
            </w:r>
          </w:p>
        </w:tc>
        <w:tc>
          <w:tcPr>
            <w:tcW w:w="0" w:type="auto"/>
          </w:tcPr>
          <w:p w14:paraId="3DAA22AC" w14:textId="77777777" w:rsidR="0084346A" w:rsidRDefault="008A50DB">
            <w:pPr>
              <w:pStyle w:val="Compact"/>
              <w:jc w:val="right"/>
            </w:pPr>
            <w:r>
              <w:t>32.9</w:t>
            </w:r>
          </w:p>
        </w:tc>
      </w:tr>
      <w:tr w:rsidR="0084346A" w14:paraId="1A4C2E0D" w14:textId="77777777">
        <w:tc>
          <w:tcPr>
            <w:tcW w:w="0" w:type="auto"/>
          </w:tcPr>
          <w:p w14:paraId="1628C3FE" w14:textId="77777777" w:rsidR="0084346A" w:rsidRDefault="008A50DB">
            <w:pPr>
              <w:pStyle w:val="Compact"/>
            </w:pPr>
            <w:r>
              <w:t>Africa</w:t>
            </w:r>
          </w:p>
        </w:tc>
        <w:tc>
          <w:tcPr>
            <w:tcW w:w="0" w:type="auto"/>
          </w:tcPr>
          <w:p w14:paraId="34F3AAB6" w14:textId="77777777" w:rsidR="0084346A" w:rsidRDefault="008A50DB">
            <w:pPr>
              <w:pStyle w:val="Compact"/>
            </w:pPr>
            <w:r>
              <w:t>Sudan</w:t>
            </w:r>
          </w:p>
        </w:tc>
        <w:tc>
          <w:tcPr>
            <w:tcW w:w="0" w:type="auto"/>
          </w:tcPr>
          <w:p w14:paraId="02E8CDE1" w14:textId="77777777" w:rsidR="0084346A" w:rsidRDefault="008A50DB">
            <w:pPr>
              <w:pStyle w:val="Compact"/>
              <w:jc w:val="right"/>
            </w:pPr>
            <w:r>
              <w:t>43,849,268</w:t>
            </w:r>
          </w:p>
        </w:tc>
        <w:tc>
          <w:tcPr>
            <w:tcW w:w="0" w:type="auto"/>
          </w:tcPr>
          <w:p w14:paraId="382EE856" w14:textId="77777777" w:rsidR="0084346A" w:rsidRDefault="008A50DB">
            <w:pPr>
              <w:pStyle w:val="Compact"/>
              <w:jc w:val="right"/>
            </w:pPr>
            <w:r>
              <w:t>5.7</w:t>
            </w:r>
          </w:p>
        </w:tc>
        <w:tc>
          <w:tcPr>
            <w:tcW w:w="0" w:type="auto"/>
          </w:tcPr>
          <w:p w14:paraId="7A93FC8A" w14:textId="77777777" w:rsidR="0084346A" w:rsidRDefault="008A50DB">
            <w:pPr>
              <w:pStyle w:val="Compact"/>
              <w:jc w:val="right"/>
            </w:pPr>
            <w:r>
              <w:t>8.3</w:t>
            </w:r>
          </w:p>
        </w:tc>
      </w:tr>
      <w:tr w:rsidR="0084346A" w14:paraId="790C649F" w14:textId="77777777">
        <w:tc>
          <w:tcPr>
            <w:tcW w:w="0" w:type="auto"/>
          </w:tcPr>
          <w:p w14:paraId="778F5C32" w14:textId="77777777" w:rsidR="0084346A" w:rsidRDefault="008A50DB">
            <w:pPr>
              <w:pStyle w:val="Compact"/>
            </w:pPr>
            <w:r>
              <w:t>Americas</w:t>
            </w:r>
          </w:p>
        </w:tc>
        <w:tc>
          <w:tcPr>
            <w:tcW w:w="0" w:type="auto"/>
          </w:tcPr>
          <w:p w14:paraId="51D0E233" w14:textId="77777777" w:rsidR="0084346A" w:rsidRDefault="008A50DB">
            <w:pPr>
              <w:pStyle w:val="Compact"/>
            </w:pPr>
            <w:r>
              <w:t>Suriname</w:t>
            </w:r>
          </w:p>
        </w:tc>
        <w:tc>
          <w:tcPr>
            <w:tcW w:w="0" w:type="auto"/>
          </w:tcPr>
          <w:p w14:paraId="55829811" w14:textId="77777777" w:rsidR="0084346A" w:rsidRDefault="008A50DB">
            <w:pPr>
              <w:pStyle w:val="Compact"/>
              <w:jc w:val="right"/>
            </w:pPr>
            <w:r>
              <w:t>586,633</w:t>
            </w:r>
          </w:p>
        </w:tc>
        <w:tc>
          <w:tcPr>
            <w:tcW w:w="0" w:type="auto"/>
          </w:tcPr>
          <w:p w14:paraId="0E10A057" w14:textId="77777777" w:rsidR="0084346A" w:rsidRDefault="008A50DB">
            <w:pPr>
              <w:pStyle w:val="Compact"/>
              <w:jc w:val="right"/>
            </w:pPr>
            <w:r>
              <w:t>10.8</w:t>
            </w:r>
          </w:p>
        </w:tc>
        <w:tc>
          <w:tcPr>
            <w:tcW w:w="0" w:type="auto"/>
          </w:tcPr>
          <w:p w14:paraId="2EE3ED1E" w14:textId="77777777" w:rsidR="0084346A" w:rsidRDefault="008A50DB">
            <w:pPr>
              <w:pStyle w:val="Compact"/>
              <w:jc w:val="right"/>
            </w:pPr>
            <w:r>
              <w:t>42.4</w:t>
            </w:r>
          </w:p>
        </w:tc>
      </w:tr>
      <w:tr w:rsidR="0084346A" w14:paraId="3462803F" w14:textId="77777777">
        <w:tc>
          <w:tcPr>
            <w:tcW w:w="0" w:type="auto"/>
          </w:tcPr>
          <w:p w14:paraId="6B7D27F6" w14:textId="77777777" w:rsidR="0084346A" w:rsidRDefault="008A50DB">
            <w:pPr>
              <w:pStyle w:val="Compact"/>
            </w:pPr>
            <w:r>
              <w:t>Asia</w:t>
            </w:r>
          </w:p>
        </w:tc>
        <w:tc>
          <w:tcPr>
            <w:tcW w:w="0" w:type="auto"/>
          </w:tcPr>
          <w:p w14:paraId="3B73007A" w14:textId="77777777" w:rsidR="0084346A" w:rsidRDefault="008A50DB">
            <w:pPr>
              <w:pStyle w:val="Compact"/>
            </w:pPr>
            <w:r>
              <w:t>Syrian Arab Republic</w:t>
            </w:r>
          </w:p>
        </w:tc>
        <w:tc>
          <w:tcPr>
            <w:tcW w:w="0" w:type="auto"/>
          </w:tcPr>
          <w:p w14:paraId="45E628C1" w14:textId="77777777" w:rsidR="0084346A" w:rsidRDefault="008A50DB">
            <w:pPr>
              <w:pStyle w:val="Compact"/>
              <w:jc w:val="right"/>
            </w:pPr>
            <w:r>
              <w:t>17,500,656</w:t>
            </w:r>
          </w:p>
        </w:tc>
        <w:tc>
          <w:tcPr>
            <w:tcW w:w="0" w:type="auto"/>
          </w:tcPr>
          <w:p w14:paraId="29B64530" w14:textId="77777777" w:rsidR="0084346A" w:rsidRDefault="008A50DB">
            <w:pPr>
              <w:pStyle w:val="Compact"/>
              <w:jc w:val="right"/>
            </w:pPr>
            <w:r>
              <w:t>7.5</w:t>
            </w:r>
          </w:p>
        </w:tc>
        <w:tc>
          <w:tcPr>
            <w:tcW w:w="0" w:type="auto"/>
          </w:tcPr>
          <w:p w14:paraId="50890A71" w14:textId="77777777" w:rsidR="0084346A" w:rsidRDefault="008A50DB">
            <w:pPr>
              <w:pStyle w:val="Compact"/>
              <w:jc w:val="right"/>
            </w:pPr>
            <w:r>
              <w:t>9.6</w:t>
            </w:r>
          </w:p>
        </w:tc>
      </w:tr>
      <w:tr w:rsidR="0084346A" w14:paraId="7ED6A487" w14:textId="77777777">
        <w:tc>
          <w:tcPr>
            <w:tcW w:w="0" w:type="auto"/>
          </w:tcPr>
          <w:p w14:paraId="41DEB9A4" w14:textId="77777777" w:rsidR="0084346A" w:rsidRDefault="008A50DB">
            <w:pPr>
              <w:pStyle w:val="Compact"/>
            </w:pPr>
            <w:r>
              <w:t>Africa</w:t>
            </w:r>
          </w:p>
        </w:tc>
        <w:tc>
          <w:tcPr>
            <w:tcW w:w="0" w:type="auto"/>
          </w:tcPr>
          <w:p w14:paraId="1884B0BB" w14:textId="77777777" w:rsidR="0084346A" w:rsidRDefault="008A50DB">
            <w:pPr>
              <w:pStyle w:val="Compact"/>
            </w:pPr>
            <w:r>
              <w:t>Tanzania, United Republic of</w:t>
            </w:r>
          </w:p>
        </w:tc>
        <w:tc>
          <w:tcPr>
            <w:tcW w:w="0" w:type="auto"/>
          </w:tcPr>
          <w:p w14:paraId="357CBBD8" w14:textId="77777777" w:rsidR="0084346A" w:rsidRDefault="008A50DB">
            <w:pPr>
              <w:pStyle w:val="Compact"/>
              <w:jc w:val="right"/>
            </w:pPr>
            <w:r>
              <w:t>59,734,212</w:t>
            </w:r>
          </w:p>
        </w:tc>
        <w:tc>
          <w:tcPr>
            <w:tcW w:w="0" w:type="auto"/>
          </w:tcPr>
          <w:p w14:paraId="0D3F1301" w14:textId="77777777" w:rsidR="0084346A" w:rsidRDefault="008A50DB">
            <w:pPr>
              <w:pStyle w:val="Compact"/>
              <w:jc w:val="right"/>
            </w:pPr>
            <w:r>
              <w:t>4.2</w:t>
            </w:r>
          </w:p>
        </w:tc>
        <w:tc>
          <w:tcPr>
            <w:tcW w:w="0" w:type="auto"/>
          </w:tcPr>
          <w:p w14:paraId="47C8D66B" w14:textId="77777777" w:rsidR="0084346A" w:rsidRDefault="008A50DB">
            <w:pPr>
              <w:pStyle w:val="Compact"/>
              <w:jc w:val="right"/>
            </w:pPr>
            <w:r>
              <w:t>4.7</w:t>
            </w:r>
          </w:p>
        </w:tc>
      </w:tr>
      <w:tr w:rsidR="0084346A" w14:paraId="03ADB945" w14:textId="77777777">
        <w:tc>
          <w:tcPr>
            <w:tcW w:w="0" w:type="auto"/>
          </w:tcPr>
          <w:p w14:paraId="0B72D132" w14:textId="77777777" w:rsidR="0084346A" w:rsidRDefault="008A50DB">
            <w:pPr>
              <w:pStyle w:val="Compact"/>
            </w:pPr>
            <w:r>
              <w:t>Asia</w:t>
            </w:r>
          </w:p>
        </w:tc>
        <w:tc>
          <w:tcPr>
            <w:tcW w:w="0" w:type="auto"/>
          </w:tcPr>
          <w:p w14:paraId="4ED03245" w14:textId="77777777" w:rsidR="0084346A" w:rsidRDefault="008A50DB">
            <w:pPr>
              <w:pStyle w:val="Compact"/>
            </w:pPr>
            <w:r>
              <w:t>Timor-Leste</w:t>
            </w:r>
          </w:p>
        </w:tc>
        <w:tc>
          <w:tcPr>
            <w:tcW w:w="0" w:type="auto"/>
          </w:tcPr>
          <w:p w14:paraId="2425695E" w14:textId="77777777" w:rsidR="0084346A" w:rsidRDefault="008A50DB">
            <w:pPr>
              <w:pStyle w:val="Compact"/>
              <w:jc w:val="right"/>
            </w:pPr>
            <w:r>
              <w:t>1,318,441</w:t>
            </w:r>
          </w:p>
        </w:tc>
        <w:tc>
          <w:tcPr>
            <w:tcW w:w="0" w:type="auto"/>
          </w:tcPr>
          <w:p w14:paraId="4A480EFE" w14:textId="77777777" w:rsidR="0084346A" w:rsidRDefault="008A50DB">
            <w:pPr>
              <w:pStyle w:val="Compact"/>
              <w:jc w:val="right"/>
            </w:pPr>
            <w:r>
              <w:t>6.6</w:t>
            </w:r>
          </w:p>
        </w:tc>
        <w:tc>
          <w:tcPr>
            <w:tcW w:w="0" w:type="auto"/>
          </w:tcPr>
          <w:p w14:paraId="497409EE" w14:textId="77777777" w:rsidR="0084346A" w:rsidRDefault="008A50DB">
            <w:pPr>
              <w:pStyle w:val="Compact"/>
              <w:jc w:val="right"/>
            </w:pPr>
            <w:r>
              <w:t>46.6</w:t>
            </w:r>
          </w:p>
        </w:tc>
      </w:tr>
      <w:tr w:rsidR="0084346A" w14:paraId="49057F95" w14:textId="77777777">
        <w:tc>
          <w:tcPr>
            <w:tcW w:w="0" w:type="auto"/>
          </w:tcPr>
          <w:p w14:paraId="3AA93C52" w14:textId="77777777" w:rsidR="0084346A" w:rsidRDefault="008A50DB">
            <w:pPr>
              <w:pStyle w:val="Compact"/>
            </w:pPr>
            <w:r>
              <w:t>Africa</w:t>
            </w:r>
          </w:p>
        </w:tc>
        <w:tc>
          <w:tcPr>
            <w:tcW w:w="0" w:type="auto"/>
          </w:tcPr>
          <w:p w14:paraId="097BEEBC" w14:textId="77777777" w:rsidR="0084346A" w:rsidRDefault="008A50DB">
            <w:pPr>
              <w:pStyle w:val="Compact"/>
            </w:pPr>
            <w:r>
              <w:t>Togo</w:t>
            </w:r>
          </w:p>
        </w:tc>
        <w:tc>
          <w:tcPr>
            <w:tcW w:w="0" w:type="auto"/>
          </w:tcPr>
          <w:p w14:paraId="728246B6" w14:textId="77777777" w:rsidR="0084346A" w:rsidRDefault="008A50DB">
            <w:pPr>
              <w:pStyle w:val="Compact"/>
              <w:jc w:val="right"/>
            </w:pPr>
            <w:r>
              <w:t>8,278,736</w:t>
            </w:r>
          </w:p>
        </w:tc>
        <w:tc>
          <w:tcPr>
            <w:tcW w:w="0" w:type="auto"/>
          </w:tcPr>
          <w:p w14:paraId="0ADF9899" w14:textId="77777777" w:rsidR="0084346A" w:rsidRDefault="008A50DB">
            <w:pPr>
              <w:pStyle w:val="Compact"/>
              <w:jc w:val="right"/>
            </w:pPr>
            <w:r>
              <w:t>4.7</w:t>
            </w:r>
          </w:p>
        </w:tc>
        <w:tc>
          <w:tcPr>
            <w:tcW w:w="0" w:type="auto"/>
          </w:tcPr>
          <w:p w14:paraId="3EEDEF63" w14:textId="77777777" w:rsidR="0084346A" w:rsidRDefault="008A50DB">
            <w:pPr>
              <w:pStyle w:val="Compact"/>
              <w:jc w:val="right"/>
            </w:pPr>
            <w:r>
              <w:t>15.9</w:t>
            </w:r>
          </w:p>
        </w:tc>
      </w:tr>
      <w:tr w:rsidR="0084346A" w14:paraId="3ECC47DE" w14:textId="77777777">
        <w:tc>
          <w:tcPr>
            <w:tcW w:w="0" w:type="auto"/>
          </w:tcPr>
          <w:p w14:paraId="72FC5011" w14:textId="77777777" w:rsidR="0084346A" w:rsidRDefault="008A50DB">
            <w:pPr>
              <w:pStyle w:val="Compact"/>
            </w:pPr>
            <w:r>
              <w:t>Americas</w:t>
            </w:r>
          </w:p>
        </w:tc>
        <w:tc>
          <w:tcPr>
            <w:tcW w:w="0" w:type="auto"/>
          </w:tcPr>
          <w:p w14:paraId="54988D51" w14:textId="77777777" w:rsidR="0084346A" w:rsidRDefault="008A50DB">
            <w:pPr>
              <w:pStyle w:val="Compact"/>
            </w:pPr>
            <w:r>
              <w:t>Trinidad and Tobago</w:t>
            </w:r>
          </w:p>
        </w:tc>
        <w:tc>
          <w:tcPr>
            <w:tcW w:w="0" w:type="auto"/>
          </w:tcPr>
          <w:p w14:paraId="7B72410D" w14:textId="77777777" w:rsidR="0084346A" w:rsidRDefault="008A50DB">
            <w:pPr>
              <w:pStyle w:val="Compact"/>
              <w:jc w:val="right"/>
            </w:pPr>
            <w:r>
              <w:t>1,399,490</w:t>
            </w:r>
          </w:p>
        </w:tc>
        <w:tc>
          <w:tcPr>
            <w:tcW w:w="0" w:type="auto"/>
          </w:tcPr>
          <w:p w14:paraId="69368DC0" w14:textId="77777777" w:rsidR="0084346A" w:rsidRDefault="008A50DB">
            <w:pPr>
              <w:pStyle w:val="Compact"/>
              <w:jc w:val="right"/>
            </w:pPr>
            <w:r>
              <w:t>16.9</w:t>
            </w:r>
          </w:p>
        </w:tc>
        <w:tc>
          <w:tcPr>
            <w:tcW w:w="0" w:type="auto"/>
          </w:tcPr>
          <w:p w14:paraId="6CE8ECAB" w14:textId="77777777" w:rsidR="0084346A" w:rsidRDefault="008A50DB">
            <w:pPr>
              <w:pStyle w:val="Compact"/>
              <w:jc w:val="right"/>
            </w:pPr>
            <w:r>
              <w:t>51.5</w:t>
            </w:r>
          </w:p>
        </w:tc>
      </w:tr>
      <w:tr w:rsidR="0084346A" w14:paraId="31DC81E4" w14:textId="77777777">
        <w:tc>
          <w:tcPr>
            <w:tcW w:w="0" w:type="auto"/>
          </w:tcPr>
          <w:p w14:paraId="3DEDF148" w14:textId="77777777" w:rsidR="0084346A" w:rsidRDefault="008A50DB">
            <w:pPr>
              <w:pStyle w:val="Compact"/>
            </w:pPr>
            <w:r>
              <w:t>Africa</w:t>
            </w:r>
          </w:p>
        </w:tc>
        <w:tc>
          <w:tcPr>
            <w:tcW w:w="0" w:type="auto"/>
          </w:tcPr>
          <w:p w14:paraId="6C4E24A1" w14:textId="77777777" w:rsidR="0084346A" w:rsidRDefault="008A50DB">
            <w:pPr>
              <w:pStyle w:val="Compact"/>
            </w:pPr>
            <w:r>
              <w:t>Tunisia</w:t>
            </w:r>
          </w:p>
        </w:tc>
        <w:tc>
          <w:tcPr>
            <w:tcW w:w="0" w:type="auto"/>
          </w:tcPr>
          <w:p w14:paraId="0CE02DA7" w14:textId="77777777" w:rsidR="0084346A" w:rsidRDefault="008A50DB">
            <w:pPr>
              <w:pStyle w:val="Compact"/>
              <w:jc w:val="right"/>
            </w:pPr>
            <w:r>
              <w:t>11,818,617</w:t>
            </w:r>
          </w:p>
        </w:tc>
        <w:tc>
          <w:tcPr>
            <w:tcW w:w="0" w:type="auto"/>
          </w:tcPr>
          <w:p w14:paraId="0F440835" w14:textId="77777777" w:rsidR="0084346A" w:rsidRDefault="008A50DB">
            <w:pPr>
              <w:pStyle w:val="Compact"/>
              <w:jc w:val="right"/>
            </w:pPr>
            <w:r>
              <w:t>13.4</w:t>
            </w:r>
          </w:p>
        </w:tc>
        <w:tc>
          <w:tcPr>
            <w:tcW w:w="0" w:type="auto"/>
          </w:tcPr>
          <w:p w14:paraId="3FFB96FF" w14:textId="77777777" w:rsidR="0084346A" w:rsidRDefault="008A50DB">
            <w:pPr>
              <w:pStyle w:val="Compact"/>
              <w:jc w:val="right"/>
            </w:pPr>
            <w:r>
              <w:t>56.5</w:t>
            </w:r>
          </w:p>
        </w:tc>
      </w:tr>
      <w:tr w:rsidR="0084346A" w14:paraId="3930486A" w14:textId="77777777">
        <w:tc>
          <w:tcPr>
            <w:tcW w:w="0" w:type="auto"/>
          </w:tcPr>
          <w:p w14:paraId="736FC5B7" w14:textId="77777777" w:rsidR="0084346A" w:rsidRDefault="008A50DB">
            <w:pPr>
              <w:pStyle w:val="Compact"/>
            </w:pPr>
            <w:r>
              <w:t>Africa</w:t>
            </w:r>
          </w:p>
        </w:tc>
        <w:tc>
          <w:tcPr>
            <w:tcW w:w="0" w:type="auto"/>
          </w:tcPr>
          <w:p w14:paraId="2200FF09" w14:textId="77777777" w:rsidR="0084346A" w:rsidRDefault="008A50DB">
            <w:pPr>
              <w:pStyle w:val="Compact"/>
            </w:pPr>
            <w:r>
              <w:t>Uganda</w:t>
            </w:r>
          </w:p>
        </w:tc>
        <w:tc>
          <w:tcPr>
            <w:tcW w:w="0" w:type="auto"/>
          </w:tcPr>
          <w:p w14:paraId="1B44B1FF" w14:textId="77777777" w:rsidR="0084346A" w:rsidRDefault="008A50DB">
            <w:pPr>
              <w:pStyle w:val="Compact"/>
              <w:jc w:val="right"/>
            </w:pPr>
            <w:r>
              <w:t>45,740,999</w:t>
            </w:r>
          </w:p>
        </w:tc>
        <w:tc>
          <w:tcPr>
            <w:tcW w:w="0" w:type="auto"/>
          </w:tcPr>
          <w:p w14:paraId="356D402E" w14:textId="77777777" w:rsidR="0084346A" w:rsidRDefault="008A50DB">
            <w:pPr>
              <w:pStyle w:val="Compact"/>
              <w:jc w:val="right"/>
            </w:pPr>
            <w:r>
              <w:t>3.2</w:t>
            </w:r>
          </w:p>
        </w:tc>
        <w:tc>
          <w:tcPr>
            <w:tcW w:w="0" w:type="auto"/>
          </w:tcPr>
          <w:p w14:paraId="3B43F58F" w14:textId="77777777" w:rsidR="0084346A" w:rsidRDefault="008A50DB">
            <w:pPr>
              <w:pStyle w:val="Compact"/>
              <w:jc w:val="right"/>
            </w:pPr>
            <w:r>
              <w:t>22.8</w:t>
            </w:r>
          </w:p>
        </w:tc>
      </w:tr>
      <w:tr w:rsidR="0084346A" w14:paraId="4C7EED17" w14:textId="77777777">
        <w:tc>
          <w:tcPr>
            <w:tcW w:w="0" w:type="auto"/>
          </w:tcPr>
          <w:p w14:paraId="0C56DFB4" w14:textId="77777777" w:rsidR="0084346A" w:rsidRDefault="008A50DB">
            <w:pPr>
              <w:pStyle w:val="Compact"/>
            </w:pPr>
            <w:r>
              <w:t>Europe</w:t>
            </w:r>
          </w:p>
        </w:tc>
        <w:tc>
          <w:tcPr>
            <w:tcW w:w="0" w:type="auto"/>
          </w:tcPr>
          <w:p w14:paraId="7BD0C405" w14:textId="77777777" w:rsidR="0084346A" w:rsidRDefault="008A50DB">
            <w:pPr>
              <w:pStyle w:val="Compact"/>
            </w:pPr>
            <w:r>
              <w:t>Ukraine</w:t>
            </w:r>
          </w:p>
        </w:tc>
        <w:tc>
          <w:tcPr>
            <w:tcW w:w="0" w:type="auto"/>
          </w:tcPr>
          <w:p w14:paraId="12FCE689" w14:textId="77777777" w:rsidR="0084346A" w:rsidRDefault="008A50DB">
            <w:pPr>
              <w:pStyle w:val="Compact"/>
              <w:jc w:val="right"/>
            </w:pPr>
            <w:r>
              <w:t>43,733,758</w:t>
            </w:r>
          </w:p>
        </w:tc>
        <w:tc>
          <w:tcPr>
            <w:tcW w:w="0" w:type="auto"/>
          </w:tcPr>
          <w:p w14:paraId="0B24CCD8" w14:textId="77777777" w:rsidR="0084346A" w:rsidRDefault="008A50DB">
            <w:pPr>
              <w:pStyle w:val="Compact"/>
              <w:jc w:val="right"/>
            </w:pPr>
            <w:r>
              <w:t>23.6</w:t>
            </w:r>
          </w:p>
        </w:tc>
        <w:tc>
          <w:tcPr>
            <w:tcW w:w="0" w:type="auto"/>
          </w:tcPr>
          <w:p w14:paraId="1DD3415A" w14:textId="77777777" w:rsidR="0084346A" w:rsidRDefault="008A50DB">
            <w:pPr>
              <w:pStyle w:val="Compact"/>
              <w:jc w:val="right"/>
            </w:pPr>
            <w:r>
              <w:t>35.6</w:t>
            </w:r>
          </w:p>
        </w:tc>
      </w:tr>
      <w:tr w:rsidR="0084346A" w14:paraId="7FD96745" w14:textId="77777777">
        <w:tc>
          <w:tcPr>
            <w:tcW w:w="0" w:type="auto"/>
          </w:tcPr>
          <w:p w14:paraId="3C5A6B90" w14:textId="77777777" w:rsidR="0084346A" w:rsidRDefault="008A50DB">
            <w:pPr>
              <w:pStyle w:val="Compact"/>
            </w:pPr>
            <w:r>
              <w:t>Asia</w:t>
            </w:r>
          </w:p>
        </w:tc>
        <w:tc>
          <w:tcPr>
            <w:tcW w:w="0" w:type="auto"/>
          </w:tcPr>
          <w:p w14:paraId="73DD55D7" w14:textId="77777777" w:rsidR="0084346A" w:rsidRDefault="008A50DB">
            <w:pPr>
              <w:pStyle w:val="Compact"/>
            </w:pPr>
            <w:r>
              <w:t>Uzbekistan</w:t>
            </w:r>
          </w:p>
        </w:tc>
        <w:tc>
          <w:tcPr>
            <w:tcW w:w="0" w:type="auto"/>
          </w:tcPr>
          <w:p w14:paraId="0D3313D7" w14:textId="77777777" w:rsidR="0084346A" w:rsidRDefault="008A50DB">
            <w:pPr>
              <w:pStyle w:val="Compact"/>
              <w:jc w:val="right"/>
            </w:pPr>
            <w:r>
              <w:t>33,469,198</w:t>
            </w:r>
          </w:p>
        </w:tc>
        <w:tc>
          <w:tcPr>
            <w:tcW w:w="0" w:type="auto"/>
          </w:tcPr>
          <w:p w14:paraId="7B8CE6F5" w14:textId="77777777" w:rsidR="0084346A" w:rsidRDefault="008A50DB">
            <w:pPr>
              <w:pStyle w:val="Compact"/>
              <w:jc w:val="right"/>
            </w:pPr>
            <w:r>
              <w:t>8.3</w:t>
            </w:r>
          </w:p>
        </w:tc>
        <w:tc>
          <w:tcPr>
            <w:tcW w:w="0" w:type="auto"/>
          </w:tcPr>
          <w:p w14:paraId="67854C9F" w14:textId="77777777" w:rsidR="0084346A" w:rsidRDefault="008A50DB">
            <w:pPr>
              <w:pStyle w:val="Compact"/>
              <w:jc w:val="right"/>
            </w:pPr>
            <w:r>
              <w:t>46.6</w:t>
            </w:r>
          </w:p>
        </w:tc>
      </w:tr>
      <w:tr w:rsidR="0084346A" w14:paraId="1A354431" w14:textId="77777777">
        <w:tc>
          <w:tcPr>
            <w:tcW w:w="0" w:type="auto"/>
          </w:tcPr>
          <w:p w14:paraId="525BB767" w14:textId="77777777" w:rsidR="0084346A" w:rsidRDefault="008A50DB">
            <w:pPr>
              <w:pStyle w:val="Compact"/>
            </w:pPr>
            <w:r>
              <w:t>Oceania</w:t>
            </w:r>
          </w:p>
        </w:tc>
        <w:tc>
          <w:tcPr>
            <w:tcW w:w="0" w:type="auto"/>
          </w:tcPr>
          <w:p w14:paraId="2397D5A4" w14:textId="77777777" w:rsidR="0084346A" w:rsidRDefault="008A50DB">
            <w:pPr>
              <w:pStyle w:val="Compact"/>
            </w:pPr>
            <w:r>
              <w:t>Vanuatu</w:t>
            </w:r>
          </w:p>
        </w:tc>
        <w:tc>
          <w:tcPr>
            <w:tcW w:w="0" w:type="auto"/>
          </w:tcPr>
          <w:p w14:paraId="12EBCBA6" w14:textId="77777777" w:rsidR="0084346A" w:rsidRDefault="008A50DB">
            <w:pPr>
              <w:pStyle w:val="Compact"/>
              <w:jc w:val="right"/>
            </w:pPr>
            <w:r>
              <w:t>307,149</w:t>
            </w:r>
          </w:p>
        </w:tc>
        <w:tc>
          <w:tcPr>
            <w:tcW w:w="0" w:type="auto"/>
          </w:tcPr>
          <w:p w14:paraId="7AF05553" w14:textId="77777777" w:rsidR="0084346A" w:rsidRDefault="008A50DB">
            <w:pPr>
              <w:pStyle w:val="Compact"/>
              <w:jc w:val="right"/>
            </w:pPr>
            <w:r>
              <w:t>5.8</w:t>
            </w:r>
          </w:p>
        </w:tc>
        <w:tc>
          <w:tcPr>
            <w:tcW w:w="0" w:type="auto"/>
          </w:tcPr>
          <w:p w14:paraId="71064FEE" w14:textId="77777777" w:rsidR="0084346A" w:rsidRDefault="008A50DB">
            <w:pPr>
              <w:pStyle w:val="Compact"/>
              <w:jc w:val="right"/>
            </w:pPr>
            <w:r>
              <w:t>31.7</w:t>
            </w:r>
          </w:p>
        </w:tc>
      </w:tr>
      <w:tr w:rsidR="0084346A" w14:paraId="094C5C3E" w14:textId="77777777">
        <w:tc>
          <w:tcPr>
            <w:tcW w:w="0" w:type="auto"/>
          </w:tcPr>
          <w:p w14:paraId="0885C07B" w14:textId="77777777" w:rsidR="0084346A" w:rsidRDefault="008A50DB">
            <w:pPr>
              <w:pStyle w:val="Compact"/>
            </w:pPr>
            <w:r>
              <w:t>Asia</w:t>
            </w:r>
          </w:p>
        </w:tc>
        <w:tc>
          <w:tcPr>
            <w:tcW w:w="0" w:type="auto"/>
          </w:tcPr>
          <w:p w14:paraId="0E35D666" w14:textId="77777777" w:rsidR="0084346A" w:rsidRDefault="008A50DB">
            <w:pPr>
              <w:pStyle w:val="Compact"/>
            </w:pPr>
            <w:r>
              <w:t>Yemen</w:t>
            </w:r>
          </w:p>
        </w:tc>
        <w:tc>
          <w:tcPr>
            <w:tcW w:w="0" w:type="auto"/>
          </w:tcPr>
          <w:p w14:paraId="426EC4DF" w14:textId="77777777" w:rsidR="0084346A" w:rsidRDefault="008A50DB">
            <w:pPr>
              <w:pStyle w:val="Compact"/>
              <w:jc w:val="right"/>
            </w:pPr>
            <w:r>
              <w:t>29,825,967</w:t>
            </w:r>
          </w:p>
        </w:tc>
        <w:tc>
          <w:tcPr>
            <w:tcW w:w="0" w:type="auto"/>
          </w:tcPr>
          <w:p w14:paraId="2E83733C" w14:textId="77777777" w:rsidR="0084346A" w:rsidRDefault="008A50DB">
            <w:pPr>
              <w:pStyle w:val="Compact"/>
              <w:jc w:val="right"/>
            </w:pPr>
            <w:r>
              <w:t>4.6</w:t>
            </w:r>
          </w:p>
        </w:tc>
        <w:tc>
          <w:tcPr>
            <w:tcW w:w="0" w:type="auto"/>
          </w:tcPr>
          <w:p w14:paraId="03E87E92" w14:textId="77777777" w:rsidR="0084346A" w:rsidRDefault="008A50DB">
            <w:pPr>
              <w:pStyle w:val="Compact"/>
              <w:jc w:val="right"/>
            </w:pPr>
            <w:r>
              <w:t>1.6</w:t>
            </w:r>
          </w:p>
        </w:tc>
      </w:tr>
      <w:tr w:rsidR="0084346A" w14:paraId="634462C3" w14:textId="77777777">
        <w:tc>
          <w:tcPr>
            <w:tcW w:w="0" w:type="auto"/>
          </w:tcPr>
          <w:p w14:paraId="517B68A6" w14:textId="77777777" w:rsidR="0084346A" w:rsidRDefault="008A50DB">
            <w:pPr>
              <w:pStyle w:val="Compact"/>
            </w:pPr>
            <w:r>
              <w:t>Africa</w:t>
            </w:r>
          </w:p>
        </w:tc>
        <w:tc>
          <w:tcPr>
            <w:tcW w:w="0" w:type="auto"/>
          </w:tcPr>
          <w:p w14:paraId="066A9601" w14:textId="77777777" w:rsidR="0084346A" w:rsidRDefault="008A50DB">
            <w:pPr>
              <w:pStyle w:val="Compact"/>
            </w:pPr>
            <w:r>
              <w:t>Zambia</w:t>
            </w:r>
          </w:p>
        </w:tc>
        <w:tc>
          <w:tcPr>
            <w:tcW w:w="0" w:type="auto"/>
          </w:tcPr>
          <w:p w14:paraId="420954D8" w14:textId="77777777" w:rsidR="0084346A" w:rsidRDefault="008A50DB">
            <w:pPr>
              <w:pStyle w:val="Compact"/>
              <w:jc w:val="right"/>
            </w:pPr>
            <w:r>
              <w:t>18,383,955</w:t>
            </w:r>
          </w:p>
        </w:tc>
        <w:tc>
          <w:tcPr>
            <w:tcW w:w="0" w:type="auto"/>
          </w:tcPr>
          <w:p w14:paraId="7B08A9F2" w14:textId="77777777" w:rsidR="0084346A" w:rsidRDefault="008A50DB">
            <w:pPr>
              <w:pStyle w:val="Compact"/>
              <w:jc w:val="right"/>
            </w:pPr>
            <w:r>
              <w:t>3.4</w:t>
            </w:r>
          </w:p>
        </w:tc>
        <w:tc>
          <w:tcPr>
            <w:tcW w:w="0" w:type="auto"/>
          </w:tcPr>
          <w:p w14:paraId="166CB40F" w14:textId="77777777" w:rsidR="0084346A" w:rsidRDefault="008A50DB">
            <w:pPr>
              <w:pStyle w:val="Compact"/>
              <w:jc w:val="right"/>
            </w:pPr>
            <w:r>
              <w:t>11.9</w:t>
            </w:r>
          </w:p>
        </w:tc>
      </w:tr>
      <w:tr w:rsidR="0084346A" w14:paraId="60128DAA" w14:textId="77777777">
        <w:tc>
          <w:tcPr>
            <w:tcW w:w="0" w:type="auto"/>
          </w:tcPr>
          <w:p w14:paraId="518DBF56" w14:textId="77777777" w:rsidR="0084346A" w:rsidRDefault="008A50DB">
            <w:pPr>
              <w:pStyle w:val="Compact"/>
            </w:pPr>
            <w:r>
              <w:t>Africa</w:t>
            </w:r>
          </w:p>
        </w:tc>
        <w:tc>
          <w:tcPr>
            <w:tcW w:w="0" w:type="auto"/>
          </w:tcPr>
          <w:p w14:paraId="45F220AE" w14:textId="77777777" w:rsidR="0084346A" w:rsidRDefault="008A50DB">
            <w:pPr>
              <w:pStyle w:val="Compact"/>
            </w:pPr>
            <w:r>
              <w:t>Zimbabwe</w:t>
            </w:r>
          </w:p>
        </w:tc>
        <w:tc>
          <w:tcPr>
            <w:tcW w:w="0" w:type="auto"/>
          </w:tcPr>
          <w:p w14:paraId="74DC9643" w14:textId="77777777" w:rsidR="0084346A" w:rsidRDefault="008A50DB">
            <w:pPr>
              <w:pStyle w:val="Compact"/>
              <w:jc w:val="right"/>
            </w:pPr>
            <w:r>
              <w:t>14,862,926</w:t>
            </w:r>
          </w:p>
        </w:tc>
        <w:tc>
          <w:tcPr>
            <w:tcW w:w="0" w:type="auto"/>
          </w:tcPr>
          <w:p w14:paraId="4D7D8D7D" w14:textId="77777777" w:rsidR="0084346A" w:rsidRDefault="008A50DB">
            <w:pPr>
              <w:pStyle w:val="Compact"/>
              <w:jc w:val="right"/>
            </w:pPr>
            <w:r>
              <w:t>4.6</w:t>
            </w:r>
          </w:p>
        </w:tc>
        <w:tc>
          <w:tcPr>
            <w:tcW w:w="0" w:type="auto"/>
          </w:tcPr>
          <w:p w14:paraId="64A9C5B5" w14:textId="77777777" w:rsidR="0084346A" w:rsidRDefault="008A50DB">
            <w:pPr>
              <w:pStyle w:val="Compact"/>
              <w:jc w:val="right"/>
            </w:pPr>
            <w:r>
              <w:t>25.8</w:t>
            </w:r>
          </w:p>
        </w:tc>
      </w:tr>
    </w:tbl>
    <w:p w14:paraId="42D19597" w14:textId="77777777" w:rsidR="0084346A" w:rsidRDefault="008A50DB">
      <w:pPr>
        <w:pStyle w:val="Heading2"/>
      </w:pPr>
      <w:bookmarkStart w:id="41" w:name="X51d536e234feb8771bada43c1e3be3590413477"/>
      <w:bookmarkEnd w:id="40"/>
      <w:r>
        <w:rPr>
          <w:rStyle w:val="SectionNumber"/>
        </w:rPr>
        <w:t>6.2</w:t>
      </w:r>
      <w:r>
        <w:tab/>
        <w:t>Maximum and minimum averted deaths and hospitalisations</w:t>
      </w:r>
    </w:p>
    <w:tbl>
      <w:tblPr>
        <w:tblStyle w:val="Table"/>
        <w:tblW w:w="5000" w:type="pct"/>
        <w:tblLook w:val="0020" w:firstRow="1" w:lastRow="0" w:firstColumn="0" w:lastColumn="0" w:noHBand="0" w:noVBand="0"/>
      </w:tblPr>
      <w:tblGrid>
        <w:gridCol w:w="980"/>
        <w:gridCol w:w="528"/>
        <w:gridCol w:w="767"/>
        <w:gridCol w:w="960"/>
        <w:gridCol w:w="1150"/>
        <w:gridCol w:w="731"/>
        <w:gridCol w:w="527"/>
        <w:gridCol w:w="867"/>
        <w:gridCol w:w="654"/>
        <w:gridCol w:w="867"/>
        <w:gridCol w:w="807"/>
      </w:tblGrid>
      <w:tr w:rsidR="0084346A" w14:paraId="188F4A69"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7D648BBB" w14:textId="77777777" w:rsidR="0084346A" w:rsidRDefault="008A50DB">
            <w:pPr>
              <w:pStyle w:val="Compact"/>
            </w:pPr>
            <w:r>
              <w:t>Country</w:t>
            </w:r>
          </w:p>
        </w:tc>
        <w:tc>
          <w:tcPr>
            <w:tcW w:w="0" w:type="auto"/>
          </w:tcPr>
          <w:p w14:paraId="155188E3" w14:textId="77777777" w:rsidR="0084346A" w:rsidRDefault="008A50DB">
            <w:pPr>
              <w:pStyle w:val="Compact"/>
            </w:pPr>
            <w:r>
              <w:t>iso3c</w:t>
            </w:r>
          </w:p>
        </w:tc>
        <w:tc>
          <w:tcPr>
            <w:tcW w:w="0" w:type="auto"/>
          </w:tcPr>
          <w:p w14:paraId="73FD1AFE" w14:textId="77777777" w:rsidR="0084346A" w:rsidRDefault="008A50DB">
            <w:pPr>
              <w:pStyle w:val="Compact"/>
            </w:pPr>
            <w:r>
              <w:t>region</w:t>
            </w:r>
          </w:p>
        </w:tc>
        <w:tc>
          <w:tcPr>
            <w:tcW w:w="0" w:type="auto"/>
          </w:tcPr>
          <w:p w14:paraId="50017AC2" w14:textId="77777777" w:rsidR="0084346A" w:rsidRDefault="008A50DB">
            <w:pPr>
              <w:pStyle w:val="Compact"/>
              <w:jc w:val="right"/>
            </w:pPr>
            <w:r>
              <w:t>population</w:t>
            </w:r>
          </w:p>
        </w:tc>
        <w:tc>
          <w:tcPr>
            <w:tcW w:w="0" w:type="auto"/>
          </w:tcPr>
          <w:p w14:paraId="63CF4150" w14:textId="77777777" w:rsidR="0084346A" w:rsidRDefault="008A50DB">
            <w:pPr>
              <w:pStyle w:val="Compact"/>
            </w:pPr>
            <w:r>
              <w:t>compartment</w:t>
            </w:r>
          </w:p>
        </w:tc>
        <w:tc>
          <w:tcPr>
            <w:tcW w:w="0" w:type="auto"/>
          </w:tcPr>
          <w:p w14:paraId="210975ED" w14:textId="77777777" w:rsidR="0084346A" w:rsidRDefault="008A50DB">
            <w:pPr>
              <w:pStyle w:val="Compact"/>
              <w:jc w:val="right"/>
            </w:pPr>
            <w:r>
              <w:t>Value max model</w:t>
            </w:r>
          </w:p>
        </w:tc>
        <w:tc>
          <w:tcPr>
            <w:tcW w:w="0" w:type="auto"/>
          </w:tcPr>
          <w:p w14:paraId="02FDD31A" w14:textId="77777777" w:rsidR="0084346A" w:rsidRDefault="008A50DB">
            <w:pPr>
              <w:pStyle w:val="Compact"/>
            </w:pPr>
            <w:r>
              <w:t>&gt;60</w:t>
            </w:r>
          </w:p>
        </w:tc>
        <w:tc>
          <w:tcPr>
            <w:tcW w:w="0" w:type="auto"/>
          </w:tcPr>
          <w:p w14:paraId="5E98434B" w14:textId="77777777" w:rsidR="0084346A" w:rsidRDefault="008A50DB">
            <w:pPr>
              <w:pStyle w:val="Compact"/>
              <w:jc w:val="right"/>
            </w:pPr>
            <w:r>
              <w:t>Proportion max value by age group</w:t>
            </w:r>
          </w:p>
        </w:tc>
        <w:tc>
          <w:tcPr>
            <w:tcW w:w="0" w:type="auto"/>
          </w:tcPr>
          <w:p w14:paraId="125A6C98" w14:textId="77777777" w:rsidR="0084346A" w:rsidRDefault="008A50DB">
            <w:pPr>
              <w:pStyle w:val="Compact"/>
              <w:jc w:val="right"/>
            </w:pPr>
            <w:r>
              <w:t>Value min model</w:t>
            </w:r>
          </w:p>
        </w:tc>
        <w:tc>
          <w:tcPr>
            <w:tcW w:w="0" w:type="auto"/>
          </w:tcPr>
          <w:p w14:paraId="3204AD41" w14:textId="77777777" w:rsidR="0084346A" w:rsidRDefault="008A50DB">
            <w:pPr>
              <w:pStyle w:val="Compact"/>
              <w:jc w:val="right"/>
            </w:pPr>
            <w:r>
              <w:t>Proportion min value by age group</w:t>
            </w:r>
          </w:p>
        </w:tc>
        <w:tc>
          <w:tcPr>
            <w:tcW w:w="0" w:type="auto"/>
          </w:tcPr>
          <w:p w14:paraId="78776CA1" w14:textId="77777777" w:rsidR="0084346A" w:rsidRDefault="008A50DB">
            <w:pPr>
              <w:pStyle w:val="Compact"/>
              <w:jc w:val="right"/>
            </w:pPr>
            <w:r>
              <w:t>tot</w:t>
            </w:r>
          </w:p>
        </w:tc>
      </w:tr>
      <w:tr w:rsidR="0084346A" w14:paraId="369C9E46" w14:textId="77777777">
        <w:tc>
          <w:tcPr>
            <w:tcW w:w="0" w:type="auto"/>
          </w:tcPr>
          <w:p w14:paraId="4C26639A" w14:textId="77777777" w:rsidR="0084346A" w:rsidRDefault="008A50DB">
            <w:pPr>
              <w:pStyle w:val="Compact"/>
            </w:pPr>
            <w:r>
              <w:t>Sao Tome and Principe</w:t>
            </w:r>
          </w:p>
        </w:tc>
        <w:tc>
          <w:tcPr>
            <w:tcW w:w="0" w:type="auto"/>
          </w:tcPr>
          <w:p w14:paraId="77C7F364" w14:textId="77777777" w:rsidR="0084346A" w:rsidRDefault="008A50DB">
            <w:pPr>
              <w:pStyle w:val="Compact"/>
            </w:pPr>
            <w:r>
              <w:t>STP</w:t>
            </w:r>
          </w:p>
        </w:tc>
        <w:tc>
          <w:tcPr>
            <w:tcW w:w="0" w:type="auto"/>
          </w:tcPr>
          <w:p w14:paraId="4CD14B79" w14:textId="77777777" w:rsidR="0084346A" w:rsidRDefault="008A50DB">
            <w:pPr>
              <w:pStyle w:val="Compact"/>
            </w:pPr>
            <w:r>
              <w:t>Africa</w:t>
            </w:r>
          </w:p>
        </w:tc>
        <w:tc>
          <w:tcPr>
            <w:tcW w:w="0" w:type="auto"/>
          </w:tcPr>
          <w:p w14:paraId="14493C73" w14:textId="77777777" w:rsidR="0084346A" w:rsidRDefault="008A50DB">
            <w:pPr>
              <w:pStyle w:val="Compact"/>
              <w:jc w:val="right"/>
            </w:pPr>
            <w:r>
              <w:t>219,160</w:t>
            </w:r>
          </w:p>
        </w:tc>
        <w:tc>
          <w:tcPr>
            <w:tcW w:w="0" w:type="auto"/>
          </w:tcPr>
          <w:p w14:paraId="58A0B2EF" w14:textId="77777777" w:rsidR="0084346A" w:rsidRDefault="008A50DB">
            <w:pPr>
              <w:pStyle w:val="Compact"/>
            </w:pPr>
            <w:r>
              <w:t>deaths</w:t>
            </w:r>
          </w:p>
        </w:tc>
        <w:tc>
          <w:tcPr>
            <w:tcW w:w="0" w:type="auto"/>
          </w:tcPr>
          <w:p w14:paraId="27FD6CA4" w14:textId="77777777" w:rsidR="0084346A" w:rsidRDefault="008A50DB">
            <w:pPr>
              <w:pStyle w:val="Compact"/>
              <w:jc w:val="right"/>
            </w:pPr>
            <w:r>
              <w:t>9.8</w:t>
            </w:r>
          </w:p>
        </w:tc>
        <w:tc>
          <w:tcPr>
            <w:tcW w:w="0" w:type="auto"/>
          </w:tcPr>
          <w:p w14:paraId="403DA60C" w14:textId="77777777" w:rsidR="0084346A" w:rsidRDefault="008A50DB">
            <w:pPr>
              <w:pStyle w:val="Compact"/>
            </w:pPr>
            <w:r>
              <w:t>not</w:t>
            </w:r>
          </w:p>
        </w:tc>
        <w:tc>
          <w:tcPr>
            <w:tcW w:w="0" w:type="auto"/>
          </w:tcPr>
          <w:p w14:paraId="1817E55E" w14:textId="77777777" w:rsidR="0084346A" w:rsidRDefault="008A50DB">
            <w:pPr>
              <w:pStyle w:val="Compact"/>
              <w:jc w:val="right"/>
            </w:pPr>
            <w:r>
              <w:t>53.4</w:t>
            </w:r>
          </w:p>
        </w:tc>
        <w:tc>
          <w:tcPr>
            <w:tcW w:w="0" w:type="auto"/>
          </w:tcPr>
          <w:p w14:paraId="67C6F3CE" w14:textId="77777777" w:rsidR="0084346A" w:rsidRDefault="008A50DB">
            <w:pPr>
              <w:pStyle w:val="Compact"/>
              <w:jc w:val="right"/>
            </w:pPr>
            <w:r>
              <w:t>0.3</w:t>
            </w:r>
          </w:p>
        </w:tc>
        <w:tc>
          <w:tcPr>
            <w:tcW w:w="0" w:type="auto"/>
          </w:tcPr>
          <w:p w14:paraId="56840990" w14:textId="77777777" w:rsidR="0084346A" w:rsidRDefault="008A50DB">
            <w:pPr>
              <w:pStyle w:val="Compact"/>
              <w:jc w:val="right"/>
            </w:pPr>
            <w:r>
              <w:t>26.3</w:t>
            </w:r>
          </w:p>
        </w:tc>
        <w:tc>
          <w:tcPr>
            <w:tcW w:w="0" w:type="auto"/>
          </w:tcPr>
          <w:p w14:paraId="226FD073" w14:textId="77777777" w:rsidR="0084346A" w:rsidRDefault="008A50DB">
            <w:pPr>
              <w:pStyle w:val="Compact"/>
              <w:jc w:val="right"/>
            </w:pPr>
            <w:r>
              <w:t>1,024</w:t>
            </w:r>
          </w:p>
        </w:tc>
      </w:tr>
      <w:tr w:rsidR="0084346A" w14:paraId="5691516F" w14:textId="77777777">
        <w:tc>
          <w:tcPr>
            <w:tcW w:w="0" w:type="auto"/>
          </w:tcPr>
          <w:p w14:paraId="3170BCBF" w14:textId="77777777" w:rsidR="0084346A" w:rsidRDefault="008A50DB">
            <w:pPr>
              <w:pStyle w:val="Compact"/>
            </w:pPr>
            <w:r>
              <w:t>Sao Tome and Principe</w:t>
            </w:r>
          </w:p>
        </w:tc>
        <w:tc>
          <w:tcPr>
            <w:tcW w:w="0" w:type="auto"/>
          </w:tcPr>
          <w:p w14:paraId="4D05B2A5" w14:textId="77777777" w:rsidR="0084346A" w:rsidRDefault="008A50DB">
            <w:pPr>
              <w:pStyle w:val="Compact"/>
            </w:pPr>
            <w:r>
              <w:t>STP</w:t>
            </w:r>
          </w:p>
        </w:tc>
        <w:tc>
          <w:tcPr>
            <w:tcW w:w="0" w:type="auto"/>
          </w:tcPr>
          <w:p w14:paraId="6EA333D0" w14:textId="77777777" w:rsidR="0084346A" w:rsidRDefault="008A50DB">
            <w:pPr>
              <w:pStyle w:val="Compact"/>
            </w:pPr>
            <w:r>
              <w:t>Africa</w:t>
            </w:r>
          </w:p>
        </w:tc>
        <w:tc>
          <w:tcPr>
            <w:tcW w:w="0" w:type="auto"/>
          </w:tcPr>
          <w:p w14:paraId="0607A488" w14:textId="77777777" w:rsidR="0084346A" w:rsidRDefault="008A50DB">
            <w:pPr>
              <w:pStyle w:val="Compact"/>
              <w:jc w:val="right"/>
            </w:pPr>
            <w:r>
              <w:t>219,160</w:t>
            </w:r>
          </w:p>
        </w:tc>
        <w:tc>
          <w:tcPr>
            <w:tcW w:w="0" w:type="auto"/>
          </w:tcPr>
          <w:p w14:paraId="6E3FB385" w14:textId="77777777" w:rsidR="0084346A" w:rsidRDefault="008A50DB">
            <w:pPr>
              <w:pStyle w:val="Compact"/>
            </w:pPr>
            <w:r>
              <w:t>deaths</w:t>
            </w:r>
          </w:p>
        </w:tc>
        <w:tc>
          <w:tcPr>
            <w:tcW w:w="0" w:type="auto"/>
          </w:tcPr>
          <w:p w14:paraId="1CD6E569" w14:textId="77777777" w:rsidR="0084346A" w:rsidRDefault="008A50DB">
            <w:pPr>
              <w:pStyle w:val="Compact"/>
              <w:jc w:val="right"/>
            </w:pPr>
            <w:r>
              <w:t>8.6</w:t>
            </w:r>
          </w:p>
        </w:tc>
        <w:tc>
          <w:tcPr>
            <w:tcW w:w="0" w:type="auto"/>
          </w:tcPr>
          <w:p w14:paraId="7B2BBCCA" w14:textId="77777777" w:rsidR="0084346A" w:rsidRDefault="008A50DB">
            <w:pPr>
              <w:pStyle w:val="Compact"/>
            </w:pPr>
            <w:r>
              <w:t>older</w:t>
            </w:r>
          </w:p>
        </w:tc>
        <w:tc>
          <w:tcPr>
            <w:tcW w:w="0" w:type="auto"/>
          </w:tcPr>
          <w:p w14:paraId="57F694CE" w14:textId="77777777" w:rsidR="0084346A" w:rsidRDefault="008A50DB">
            <w:pPr>
              <w:pStyle w:val="Compact"/>
              <w:jc w:val="right"/>
            </w:pPr>
            <w:r>
              <w:t>46.6</w:t>
            </w:r>
          </w:p>
        </w:tc>
        <w:tc>
          <w:tcPr>
            <w:tcW w:w="0" w:type="auto"/>
          </w:tcPr>
          <w:p w14:paraId="29B793C1" w14:textId="77777777" w:rsidR="0084346A" w:rsidRDefault="008A50DB">
            <w:pPr>
              <w:pStyle w:val="Compact"/>
              <w:jc w:val="right"/>
            </w:pPr>
            <w:r>
              <w:t>1.0</w:t>
            </w:r>
          </w:p>
        </w:tc>
        <w:tc>
          <w:tcPr>
            <w:tcW w:w="0" w:type="auto"/>
          </w:tcPr>
          <w:p w14:paraId="02AC22B1" w14:textId="77777777" w:rsidR="0084346A" w:rsidRDefault="008A50DB">
            <w:pPr>
              <w:pStyle w:val="Compact"/>
              <w:jc w:val="right"/>
            </w:pPr>
            <w:r>
              <w:t>73.7</w:t>
            </w:r>
          </w:p>
        </w:tc>
        <w:tc>
          <w:tcPr>
            <w:tcW w:w="0" w:type="auto"/>
          </w:tcPr>
          <w:p w14:paraId="20BB9008" w14:textId="77777777" w:rsidR="0084346A" w:rsidRDefault="008A50DB">
            <w:pPr>
              <w:pStyle w:val="Compact"/>
              <w:jc w:val="right"/>
            </w:pPr>
            <w:r>
              <w:t>1,024</w:t>
            </w:r>
          </w:p>
        </w:tc>
      </w:tr>
      <w:tr w:rsidR="0084346A" w14:paraId="23A018C3" w14:textId="77777777">
        <w:tc>
          <w:tcPr>
            <w:tcW w:w="0" w:type="auto"/>
          </w:tcPr>
          <w:p w14:paraId="1FEDE798" w14:textId="77777777" w:rsidR="0084346A" w:rsidRDefault="008A50DB">
            <w:pPr>
              <w:pStyle w:val="Compact"/>
            </w:pPr>
            <w:r>
              <w:t>Sao Tome and Principe</w:t>
            </w:r>
          </w:p>
        </w:tc>
        <w:tc>
          <w:tcPr>
            <w:tcW w:w="0" w:type="auto"/>
          </w:tcPr>
          <w:p w14:paraId="04DA64A6" w14:textId="77777777" w:rsidR="0084346A" w:rsidRDefault="008A50DB">
            <w:pPr>
              <w:pStyle w:val="Compact"/>
            </w:pPr>
            <w:r>
              <w:t>STP</w:t>
            </w:r>
          </w:p>
        </w:tc>
        <w:tc>
          <w:tcPr>
            <w:tcW w:w="0" w:type="auto"/>
          </w:tcPr>
          <w:p w14:paraId="4953F125" w14:textId="77777777" w:rsidR="0084346A" w:rsidRDefault="008A50DB">
            <w:pPr>
              <w:pStyle w:val="Compact"/>
            </w:pPr>
            <w:r>
              <w:t>Africa</w:t>
            </w:r>
          </w:p>
        </w:tc>
        <w:tc>
          <w:tcPr>
            <w:tcW w:w="0" w:type="auto"/>
          </w:tcPr>
          <w:p w14:paraId="3457052A" w14:textId="77777777" w:rsidR="0084346A" w:rsidRDefault="008A50DB">
            <w:pPr>
              <w:pStyle w:val="Compact"/>
              <w:jc w:val="right"/>
            </w:pPr>
            <w:r>
              <w:t>219,160</w:t>
            </w:r>
          </w:p>
        </w:tc>
        <w:tc>
          <w:tcPr>
            <w:tcW w:w="0" w:type="auto"/>
          </w:tcPr>
          <w:p w14:paraId="096DE53E" w14:textId="77777777" w:rsidR="0084346A" w:rsidRDefault="008A50DB">
            <w:pPr>
              <w:pStyle w:val="Compact"/>
            </w:pPr>
            <w:r>
              <w:t>hospitalisations</w:t>
            </w:r>
          </w:p>
        </w:tc>
        <w:tc>
          <w:tcPr>
            <w:tcW w:w="0" w:type="auto"/>
          </w:tcPr>
          <w:p w14:paraId="58002BDA" w14:textId="77777777" w:rsidR="0084346A" w:rsidRDefault="008A50DB">
            <w:pPr>
              <w:pStyle w:val="Compact"/>
              <w:jc w:val="right"/>
            </w:pPr>
            <w:r>
              <w:t>37.7</w:t>
            </w:r>
          </w:p>
        </w:tc>
        <w:tc>
          <w:tcPr>
            <w:tcW w:w="0" w:type="auto"/>
          </w:tcPr>
          <w:p w14:paraId="199F2A1B" w14:textId="77777777" w:rsidR="0084346A" w:rsidRDefault="008A50DB">
            <w:pPr>
              <w:pStyle w:val="Compact"/>
            </w:pPr>
            <w:r>
              <w:t>not</w:t>
            </w:r>
          </w:p>
        </w:tc>
        <w:tc>
          <w:tcPr>
            <w:tcW w:w="0" w:type="auto"/>
          </w:tcPr>
          <w:p w14:paraId="0A1F1478" w14:textId="77777777" w:rsidR="0084346A" w:rsidRDefault="008A50DB">
            <w:pPr>
              <w:pStyle w:val="Compact"/>
              <w:jc w:val="right"/>
            </w:pPr>
            <w:r>
              <w:t>63.1</w:t>
            </w:r>
          </w:p>
        </w:tc>
        <w:tc>
          <w:tcPr>
            <w:tcW w:w="0" w:type="auto"/>
          </w:tcPr>
          <w:p w14:paraId="6560FE15" w14:textId="77777777" w:rsidR="0084346A" w:rsidRDefault="008A50DB">
            <w:pPr>
              <w:pStyle w:val="Compact"/>
              <w:jc w:val="right"/>
            </w:pPr>
            <w:r>
              <w:t>0.8</w:t>
            </w:r>
          </w:p>
        </w:tc>
        <w:tc>
          <w:tcPr>
            <w:tcW w:w="0" w:type="auto"/>
          </w:tcPr>
          <w:p w14:paraId="55005833" w14:textId="77777777" w:rsidR="0084346A" w:rsidRDefault="008A50DB">
            <w:pPr>
              <w:pStyle w:val="Compact"/>
              <w:jc w:val="right"/>
            </w:pPr>
            <w:r>
              <w:t>27.2</w:t>
            </w:r>
          </w:p>
        </w:tc>
        <w:tc>
          <w:tcPr>
            <w:tcW w:w="0" w:type="auto"/>
          </w:tcPr>
          <w:p w14:paraId="09447DF0" w14:textId="77777777" w:rsidR="0084346A" w:rsidRDefault="008A50DB">
            <w:pPr>
              <w:pStyle w:val="Compact"/>
              <w:jc w:val="right"/>
            </w:pPr>
            <w:r>
              <w:t>1,024</w:t>
            </w:r>
          </w:p>
        </w:tc>
      </w:tr>
      <w:tr w:rsidR="0084346A" w14:paraId="7AEED395" w14:textId="77777777">
        <w:tc>
          <w:tcPr>
            <w:tcW w:w="0" w:type="auto"/>
          </w:tcPr>
          <w:p w14:paraId="4FE2A9A3" w14:textId="77777777" w:rsidR="0084346A" w:rsidRDefault="008A50DB">
            <w:pPr>
              <w:pStyle w:val="Compact"/>
            </w:pPr>
            <w:r>
              <w:t>Sao Tome and Principe</w:t>
            </w:r>
          </w:p>
        </w:tc>
        <w:tc>
          <w:tcPr>
            <w:tcW w:w="0" w:type="auto"/>
          </w:tcPr>
          <w:p w14:paraId="45929FEA" w14:textId="77777777" w:rsidR="0084346A" w:rsidRDefault="008A50DB">
            <w:pPr>
              <w:pStyle w:val="Compact"/>
            </w:pPr>
            <w:r>
              <w:t>STP</w:t>
            </w:r>
          </w:p>
        </w:tc>
        <w:tc>
          <w:tcPr>
            <w:tcW w:w="0" w:type="auto"/>
          </w:tcPr>
          <w:p w14:paraId="250DBBB6" w14:textId="77777777" w:rsidR="0084346A" w:rsidRDefault="008A50DB">
            <w:pPr>
              <w:pStyle w:val="Compact"/>
            </w:pPr>
            <w:r>
              <w:t>Africa</w:t>
            </w:r>
          </w:p>
        </w:tc>
        <w:tc>
          <w:tcPr>
            <w:tcW w:w="0" w:type="auto"/>
          </w:tcPr>
          <w:p w14:paraId="1AE6F795" w14:textId="77777777" w:rsidR="0084346A" w:rsidRDefault="008A50DB">
            <w:pPr>
              <w:pStyle w:val="Compact"/>
              <w:jc w:val="right"/>
            </w:pPr>
            <w:r>
              <w:t>219,160</w:t>
            </w:r>
          </w:p>
        </w:tc>
        <w:tc>
          <w:tcPr>
            <w:tcW w:w="0" w:type="auto"/>
          </w:tcPr>
          <w:p w14:paraId="29B4C707" w14:textId="77777777" w:rsidR="0084346A" w:rsidRDefault="008A50DB">
            <w:pPr>
              <w:pStyle w:val="Compact"/>
            </w:pPr>
            <w:r>
              <w:t>hospitalisations</w:t>
            </w:r>
          </w:p>
        </w:tc>
        <w:tc>
          <w:tcPr>
            <w:tcW w:w="0" w:type="auto"/>
          </w:tcPr>
          <w:p w14:paraId="17441E5A" w14:textId="77777777" w:rsidR="0084346A" w:rsidRDefault="008A50DB">
            <w:pPr>
              <w:pStyle w:val="Compact"/>
              <w:jc w:val="right"/>
            </w:pPr>
            <w:r>
              <w:t>22.0</w:t>
            </w:r>
          </w:p>
        </w:tc>
        <w:tc>
          <w:tcPr>
            <w:tcW w:w="0" w:type="auto"/>
          </w:tcPr>
          <w:p w14:paraId="2B4D2F20" w14:textId="77777777" w:rsidR="0084346A" w:rsidRDefault="008A50DB">
            <w:pPr>
              <w:pStyle w:val="Compact"/>
            </w:pPr>
            <w:r>
              <w:t>older</w:t>
            </w:r>
          </w:p>
        </w:tc>
        <w:tc>
          <w:tcPr>
            <w:tcW w:w="0" w:type="auto"/>
          </w:tcPr>
          <w:p w14:paraId="4B159C97" w14:textId="77777777" w:rsidR="0084346A" w:rsidRDefault="008A50DB">
            <w:pPr>
              <w:pStyle w:val="Compact"/>
              <w:jc w:val="right"/>
            </w:pPr>
            <w:r>
              <w:t>36.9</w:t>
            </w:r>
          </w:p>
        </w:tc>
        <w:tc>
          <w:tcPr>
            <w:tcW w:w="0" w:type="auto"/>
          </w:tcPr>
          <w:p w14:paraId="17252F04" w14:textId="77777777" w:rsidR="0084346A" w:rsidRDefault="008A50DB">
            <w:pPr>
              <w:pStyle w:val="Compact"/>
              <w:jc w:val="right"/>
            </w:pPr>
            <w:r>
              <w:t>2.1</w:t>
            </w:r>
          </w:p>
        </w:tc>
        <w:tc>
          <w:tcPr>
            <w:tcW w:w="0" w:type="auto"/>
          </w:tcPr>
          <w:p w14:paraId="08895DFC" w14:textId="77777777" w:rsidR="0084346A" w:rsidRDefault="008A50DB">
            <w:pPr>
              <w:pStyle w:val="Compact"/>
              <w:jc w:val="right"/>
            </w:pPr>
            <w:r>
              <w:t>72.8</w:t>
            </w:r>
          </w:p>
        </w:tc>
        <w:tc>
          <w:tcPr>
            <w:tcW w:w="0" w:type="auto"/>
          </w:tcPr>
          <w:p w14:paraId="18E7427F" w14:textId="77777777" w:rsidR="0084346A" w:rsidRDefault="008A50DB">
            <w:pPr>
              <w:pStyle w:val="Compact"/>
              <w:jc w:val="right"/>
            </w:pPr>
            <w:r>
              <w:t>1,024</w:t>
            </w:r>
          </w:p>
        </w:tc>
      </w:tr>
      <w:tr w:rsidR="0084346A" w14:paraId="6C9E8BCE" w14:textId="77777777">
        <w:tc>
          <w:tcPr>
            <w:tcW w:w="0" w:type="auto"/>
          </w:tcPr>
          <w:p w14:paraId="3737E5FA" w14:textId="77777777" w:rsidR="0084346A" w:rsidRDefault="008A50DB">
            <w:pPr>
              <w:pStyle w:val="Compact"/>
            </w:pPr>
            <w:r>
              <w:t>Comoros</w:t>
            </w:r>
          </w:p>
        </w:tc>
        <w:tc>
          <w:tcPr>
            <w:tcW w:w="0" w:type="auto"/>
          </w:tcPr>
          <w:p w14:paraId="767E828E" w14:textId="77777777" w:rsidR="0084346A" w:rsidRDefault="008A50DB">
            <w:pPr>
              <w:pStyle w:val="Compact"/>
            </w:pPr>
            <w:r>
              <w:t>COM</w:t>
            </w:r>
          </w:p>
        </w:tc>
        <w:tc>
          <w:tcPr>
            <w:tcW w:w="0" w:type="auto"/>
          </w:tcPr>
          <w:p w14:paraId="6E638083" w14:textId="77777777" w:rsidR="0084346A" w:rsidRDefault="008A50DB">
            <w:pPr>
              <w:pStyle w:val="Compact"/>
            </w:pPr>
            <w:r>
              <w:t>Africa</w:t>
            </w:r>
          </w:p>
        </w:tc>
        <w:tc>
          <w:tcPr>
            <w:tcW w:w="0" w:type="auto"/>
          </w:tcPr>
          <w:p w14:paraId="7A461666" w14:textId="77777777" w:rsidR="0084346A" w:rsidRDefault="008A50DB">
            <w:pPr>
              <w:pStyle w:val="Compact"/>
              <w:jc w:val="right"/>
            </w:pPr>
            <w:r>
              <w:t>869,594</w:t>
            </w:r>
          </w:p>
        </w:tc>
        <w:tc>
          <w:tcPr>
            <w:tcW w:w="0" w:type="auto"/>
          </w:tcPr>
          <w:p w14:paraId="6DD64E26" w14:textId="77777777" w:rsidR="0084346A" w:rsidRDefault="008A50DB">
            <w:pPr>
              <w:pStyle w:val="Compact"/>
            </w:pPr>
            <w:r>
              <w:t>deaths</w:t>
            </w:r>
          </w:p>
        </w:tc>
        <w:tc>
          <w:tcPr>
            <w:tcW w:w="0" w:type="auto"/>
          </w:tcPr>
          <w:p w14:paraId="5180F4D3" w14:textId="77777777" w:rsidR="0084346A" w:rsidRDefault="008A50DB">
            <w:pPr>
              <w:pStyle w:val="Compact"/>
              <w:jc w:val="right"/>
            </w:pPr>
            <w:r>
              <w:t>42.8</w:t>
            </w:r>
          </w:p>
        </w:tc>
        <w:tc>
          <w:tcPr>
            <w:tcW w:w="0" w:type="auto"/>
          </w:tcPr>
          <w:p w14:paraId="5B3D2794" w14:textId="77777777" w:rsidR="0084346A" w:rsidRDefault="008A50DB">
            <w:pPr>
              <w:pStyle w:val="Compact"/>
            </w:pPr>
            <w:r>
              <w:t>not</w:t>
            </w:r>
          </w:p>
        </w:tc>
        <w:tc>
          <w:tcPr>
            <w:tcW w:w="0" w:type="auto"/>
          </w:tcPr>
          <w:p w14:paraId="54244C4E" w14:textId="77777777" w:rsidR="0084346A" w:rsidRDefault="008A50DB">
            <w:pPr>
              <w:pStyle w:val="Compact"/>
              <w:jc w:val="right"/>
            </w:pPr>
            <w:r>
              <w:t>56.2</w:t>
            </w:r>
          </w:p>
        </w:tc>
        <w:tc>
          <w:tcPr>
            <w:tcW w:w="0" w:type="auto"/>
          </w:tcPr>
          <w:p w14:paraId="0F9029A0" w14:textId="77777777" w:rsidR="0084346A" w:rsidRDefault="008A50DB">
            <w:pPr>
              <w:pStyle w:val="Compact"/>
              <w:jc w:val="right"/>
            </w:pPr>
            <w:r>
              <w:t>0.6</w:t>
            </w:r>
          </w:p>
        </w:tc>
        <w:tc>
          <w:tcPr>
            <w:tcW w:w="0" w:type="auto"/>
          </w:tcPr>
          <w:p w14:paraId="28999812" w14:textId="77777777" w:rsidR="0084346A" w:rsidRDefault="008A50DB">
            <w:pPr>
              <w:pStyle w:val="Compact"/>
              <w:jc w:val="right"/>
            </w:pPr>
            <w:r>
              <w:t>12.7</w:t>
            </w:r>
          </w:p>
        </w:tc>
        <w:tc>
          <w:tcPr>
            <w:tcW w:w="0" w:type="auto"/>
          </w:tcPr>
          <w:p w14:paraId="276BC62E" w14:textId="77777777" w:rsidR="0084346A" w:rsidRDefault="008A50DB">
            <w:pPr>
              <w:pStyle w:val="Compact"/>
              <w:jc w:val="right"/>
            </w:pPr>
            <w:r>
              <w:t>6,071</w:t>
            </w:r>
          </w:p>
        </w:tc>
      </w:tr>
      <w:tr w:rsidR="0084346A" w14:paraId="1F8CB6F9" w14:textId="77777777">
        <w:tc>
          <w:tcPr>
            <w:tcW w:w="0" w:type="auto"/>
          </w:tcPr>
          <w:p w14:paraId="1966476A" w14:textId="77777777" w:rsidR="0084346A" w:rsidRDefault="008A50DB">
            <w:pPr>
              <w:pStyle w:val="Compact"/>
            </w:pPr>
            <w:r>
              <w:t>Comoros</w:t>
            </w:r>
          </w:p>
        </w:tc>
        <w:tc>
          <w:tcPr>
            <w:tcW w:w="0" w:type="auto"/>
          </w:tcPr>
          <w:p w14:paraId="03CE5E71" w14:textId="77777777" w:rsidR="0084346A" w:rsidRDefault="008A50DB">
            <w:pPr>
              <w:pStyle w:val="Compact"/>
            </w:pPr>
            <w:r>
              <w:t>COM</w:t>
            </w:r>
          </w:p>
        </w:tc>
        <w:tc>
          <w:tcPr>
            <w:tcW w:w="0" w:type="auto"/>
          </w:tcPr>
          <w:p w14:paraId="1F09B99E" w14:textId="77777777" w:rsidR="0084346A" w:rsidRDefault="008A50DB">
            <w:pPr>
              <w:pStyle w:val="Compact"/>
            </w:pPr>
            <w:r>
              <w:t>Africa</w:t>
            </w:r>
          </w:p>
        </w:tc>
        <w:tc>
          <w:tcPr>
            <w:tcW w:w="0" w:type="auto"/>
          </w:tcPr>
          <w:p w14:paraId="5322AE73" w14:textId="77777777" w:rsidR="0084346A" w:rsidRDefault="008A50DB">
            <w:pPr>
              <w:pStyle w:val="Compact"/>
              <w:jc w:val="right"/>
            </w:pPr>
            <w:r>
              <w:t>869,594</w:t>
            </w:r>
          </w:p>
        </w:tc>
        <w:tc>
          <w:tcPr>
            <w:tcW w:w="0" w:type="auto"/>
          </w:tcPr>
          <w:p w14:paraId="748B59A0" w14:textId="77777777" w:rsidR="0084346A" w:rsidRDefault="008A50DB">
            <w:pPr>
              <w:pStyle w:val="Compact"/>
            </w:pPr>
            <w:r>
              <w:t>deaths</w:t>
            </w:r>
          </w:p>
        </w:tc>
        <w:tc>
          <w:tcPr>
            <w:tcW w:w="0" w:type="auto"/>
          </w:tcPr>
          <w:p w14:paraId="20FA45E3" w14:textId="77777777" w:rsidR="0084346A" w:rsidRDefault="008A50DB">
            <w:pPr>
              <w:pStyle w:val="Compact"/>
              <w:jc w:val="right"/>
            </w:pPr>
            <w:r>
              <w:t>33.3</w:t>
            </w:r>
          </w:p>
        </w:tc>
        <w:tc>
          <w:tcPr>
            <w:tcW w:w="0" w:type="auto"/>
          </w:tcPr>
          <w:p w14:paraId="3C57EB8F" w14:textId="77777777" w:rsidR="0084346A" w:rsidRDefault="008A50DB">
            <w:pPr>
              <w:pStyle w:val="Compact"/>
            </w:pPr>
            <w:r>
              <w:t>older</w:t>
            </w:r>
          </w:p>
        </w:tc>
        <w:tc>
          <w:tcPr>
            <w:tcW w:w="0" w:type="auto"/>
          </w:tcPr>
          <w:p w14:paraId="13F49B7A" w14:textId="77777777" w:rsidR="0084346A" w:rsidRDefault="008A50DB">
            <w:pPr>
              <w:pStyle w:val="Compact"/>
              <w:jc w:val="right"/>
            </w:pPr>
            <w:r>
              <w:t>43.8</w:t>
            </w:r>
          </w:p>
        </w:tc>
        <w:tc>
          <w:tcPr>
            <w:tcW w:w="0" w:type="auto"/>
          </w:tcPr>
          <w:p w14:paraId="29FD5896" w14:textId="77777777" w:rsidR="0084346A" w:rsidRDefault="008A50DB">
            <w:pPr>
              <w:pStyle w:val="Compact"/>
              <w:jc w:val="right"/>
            </w:pPr>
            <w:r>
              <w:t>4.1</w:t>
            </w:r>
          </w:p>
        </w:tc>
        <w:tc>
          <w:tcPr>
            <w:tcW w:w="0" w:type="auto"/>
          </w:tcPr>
          <w:p w14:paraId="773C2DFB" w14:textId="77777777" w:rsidR="0084346A" w:rsidRDefault="008A50DB">
            <w:pPr>
              <w:pStyle w:val="Compact"/>
              <w:jc w:val="right"/>
            </w:pPr>
            <w:r>
              <w:t>87.3</w:t>
            </w:r>
          </w:p>
        </w:tc>
        <w:tc>
          <w:tcPr>
            <w:tcW w:w="0" w:type="auto"/>
          </w:tcPr>
          <w:p w14:paraId="5ABCFEED" w14:textId="77777777" w:rsidR="0084346A" w:rsidRDefault="008A50DB">
            <w:pPr>
              <w:pStyle w:val="Compact"/>
              <w:jc w:val="right"/>
            </w:pPr>
            <w:r>
              <w:t>6,071</w:t>
            </w:r>
          </w:p>
        </w:tc>
      </w:tr>
      <w:tr w:rsidR="0084346A" w14:paraId="3BC07411" w14:textId="77777777">
        <w:tc>
          <w:tcPr>
            <w:tcW w:w="0" w:type="auto"/>
          </w:tcPr>
          <w:p w14:paraId="74541F02" w14:textId="77777777" w:rsidR="0084346A" w:rsidRDefault="008A50DB">
            <w:pPr>
              <w:pStyle w:val="Compact"/>
            </w:pPr>
            <w:r>
              <w:t>Comoros</w:t>
            </w:r>
          </w:p>
        </w:tc>
        <w:tc>
          <w:tcPr>
            <w:tcW w:w="0" w:type="auto"/>
          </w:tcPr>
          <w:p w14:paraId="5A36848A" w14:textId="77777777" w:rsidR="0084346A" w:rsidRDefault="008A50DB">
            <w:pPr>
              <w:pStyle w:val="Compact"/>
            </w:pPr>
            <w:r>
              <w:t>COM</w:t>
            </w:r>
          </w:p>
        </w:tc>
        <w:tc>
          <w:tcPr>
            <w:tcW w:w="0" w:type="auto"/>
          </w:tcPr>
          <w:p w14:paraId="788782DD" w14:textId="77777777" w:rsidR="0084346A" w:rsidRDefault="008A50DB">
            <w:pPr>
              <w:pStyle w:val="Compact"/>
            </w:pPr>
            <w:r>
              <w:t>Africa</w:t>
            </w:r>
          </w:p>
        </w:tc>
        <w:tc>
          <w:tcPr>
            <w:tcW w:w="0" w:type="auto"/>
          </w:tcPr>
          <w:p w14:paraId="01B4453C" w14:textId="77777777" w:rsidR="0084346A" w:rsidRDefault="008A50DB">
            <w:pPr>
              <w:pStyle w:val="Compact"/>
              <w:jc w:val="right"/>
            </w:pPr>
            <w:r>
              <w:t>869,594</w:t>
            </w:r>
          </w:p>
        </w:tc>
        <w:tc>
          <w:tcPr>
            <w:tcW w:w="0" w:type="auto"/>
          </w:tcPr>
          <w:p w14:paraId="7BD0C677" w14:textId="77777777" w:rsidR="0084346A" w:rsidRDefault="008A50DB">
            <w:pPr>
              <w:pStyle w:val="Compact"/>
            </w:pPr>
            <w:r>
              <w:t>hospitalisations</w:t>
            </w:r>
          </w:p>
        </w:tc>
        <w:tc>
          <w:tcPr>
            <w:tcW w:w="0" w:type="auto"/>
          </w:tcPr>
          <w:p w14:paraId="135AC1DD" w14:textId="77777777" w:rsidR="0084346A" w:rsidRDefault="008A50DB">
            <w:pPr>
              <w:pStyle w:val="Compact"/>
              <w:jc w:val="right"/>
            </w:pPr>
            <w:r>
              <w:t>89.4</w:t>
            </w:r>
          </w:p>
        </w:tc>
        <w:tc>
          <w:tcPr>
            <w:tcW w:w="0" w:type="auto"/>
          </w:tcPr>
          <w:p w14:paraId="1BCC04CB" w14:textId="77777777" w:rsidR="0084346A" w:rsidRDefault="008A50DB">
            <w:pPr>
              <w:pStyle w:val="Compact"/>
            </w:pPr>
            <w:r>
              <w:t>not</w:t>
            </w:r>
          </w:p>
        </w:tc>
        <w:tc>
          <w:tcPr>
            <w:tcW w:w="0" w:type="auto"/>
          </w:tcPr>
          <w:p w14:paraId="7CE09A7D" w14:textId="77777777" w:rsidR="0084346A" w:rsidRDefault="008A50DB">
            <w:pPr>
              <w:pStyle w:val="Compact"/>
              <w:jc w:val="right"/>
            </w:pPr>
            <w:r>
              <w:t>59.7</w:t>
            </w:r>
          </w:p>
        </w:tc>
        <w:tc>
          <w:tcPr>
            <w:tcW w:w="0" w:type="auto"/>
          </w:tcPr>
          <w:p w14:paraId="4F9396D5" w14:textId="77777777" w:rsidR="0084346A" w:rsidRDefault="008A50DB">
            <w:pPr>
              <w:pStyle w:val="Compact"/>
              <w:jc w:val="right"/>
            </w:pPr>
            <w:r>
              <w:t>1.8</w:t>
            </w:r>
          </w:p>
        </w:tc>
        <w:tc>
          <w:tcPr>
            <w:tcW w:w="0" w:type="auto"/>
          </w:tcPr>
          <w:p w14:paraId="6C0E5918" w14:textId="77777777" w:rsidR="0084346A" w:rsidRDefault="008A50DB">
            <w:pPr>
              <w:pStyle w:val="Compact"/>
              <w:jc w:val="right"/>
            </w:pPr>
            <w:r>
              <w:t>16.1</w:t>
            </w:r>
          </w:p>
        </w:tc>
        <w:tc>
          <w:tcPr>
            <w:tcW w:w="0" w:type="auto"/>
          </w:tcPr>
          <w:p w14:paraId="7D7CE740" w14:textId="77777777" w:rsidR="0084346A" w:rsidRDefault="008A50DB">
            <w:pPr>
              <w:pStyle w:val="Compact"/>
              <w:jc w:val="right"/>
            </w:pPr>
            <w:r>
              <w:t>6,071</w:t>
            </w:r>
          </w:p>
        </w:tc>
      </w:tr>
      <w:tr w:rsidR="0084346A" w14:paraId="38F4D7F8" w14:textId="77777777">
        <w:tc>
          <w:tcPr>
            <w:tcW w:w="0" w:type="auto"/>
          </w:tcPr>
          <w:p w14:paraId="613186B7" w14:textId="77777777" w:rsidR="0084346A" w:rsidRDefault="008A50DB">
            <w:pPr>
              <w:pStyle w:val="Compact"/>
            </w:pPr>
            <w:r>
              <w:t>Comoros</w:t>
            </w:r>
          </w:p>
        </w:tc>
        <w:tc>
          <w:tcPr>
            <w:tcW w:w="0" w:type="auto"/>
          </w:tcPr>
          <w:p w14:paraId="440A12D1" w14:textId="77777777" w:rsidR="0084346A" w:rsidRDefault="008A50DB">
            <w:pPr>
              <w:pStyle w:val="Compact"/>
            </w:pPr>
            <w:r>
              <w:t>COM</w:t>
            </w:r>
          </w:p>
        </w:tc>
        <w:tc>
          <w:tcPr>
            <w:tcW w:w="0" w:type="auto"/>
          </w:tcPr>
          <w:p w14:paraId="5180AAD3" w14:textId="77777777" w:rsidR="0084346A" w:rsidRDefault="008A50DB">
            <w:pPr>
              <w:pStyle w:val="Compact"/>
            </w:pPr>
            <w:r>
              <w:t>Africa</w:t>
            </w:r>
          </w:p>
        </w:tc>
        <w:tc>
          <w:tcPr>
            <w:tcW w:w="0" w:type="auto"/>
          </w:tcPr>
          <w:p w14:paraId="502644C2" w14:textId="77777777" w:rsidR="0084346A" w:rsidRDefault="008A50DB">
            <w:pPr>
              <w:pStyle w:val="Compact"/>
              <w:jc w:val="right"/>
            </w:pPr>
            <w:r>
              <w:t>869,594</w:t>
            </w:r>
          </w:p>
        </w:tc>
        <w:tc>
          <w:tcPr>
            <w:tcW w:w="0" w:type="auto"/>
          </w:tcPr>
          <w:p w14:paraId="672893BA" w14:textId="77777777" w:rsidR="0084346A" w:rsidRDefault="008A50DB">
            <w:pPr>
              <w:pStyle w:val="Compact"/>
            </w:pPr>
            <w:r>
              <w:t>hospitalisations</w:t>
            </w:r>
          </w:p>
        </w:tc>
        <w:tc>
          <w:tcPr>
            <w:tcW w:w="0" w:type="auto"/>
          </w:tcPr>
          <w:p w14:paraId="1AB82AD4" w14:textId="77777777" w:rsidR="0084346A" w:rsidRDefault="008A50DB">
            <w:pPr>
              <w:pStyle w:val="Compact"/>
              <w:jc w:val="right"/>
            </w:pPr>
            <w:r>
              <w:t>60.4</w:t>
            </w:r>
          </w:p>
        </w:tc>
        <w:tc>
          <w:tcPr>
            <w:tcW w:w="0" w:type="auto"/>
          </w:tcPr>
          <w:p w14:paraId="264FBBD8" w14:textId="77777777" w:rsidR="0084346A" w:rsidRDefault="008A50DB">
            <w:pPr>
              <w:pStyle w:val="Compact"/>
            </w:pPr>
            <w:r>
              <w:t>older</w:t>
            </w:r>
          </w:p>
        </w:tc>
        <w:tc>
          <w:tcPr>
            <w:tcW w:w="0" w:type="auto"/>
          </w:tcPr>
          <w:p w14:paraId="5BE6031E" w14:textId="77777777" w:rsidR="0084346A" w:rsidRDefault="008A50DB">
            <w:pPr>
              <w:pStyle w:val="Compact"/>
              <w:jc w:val="right"/>
            </w:pPr>
            <w:r>
              <w:t>40.3</w:t>
            </w:r>
          </w:p>
        </w:tc>
        <w:tc>
          <w:tcPr>
            <w:tcW w:w="0" w:type="auto"/>
          </w:tcPr>
          <w:p w14:paraId="221271D6" w14:textId="77777777" w:rsidR="0084346A" w:rsidRDefault="008A50DB">
            <w:pPr>
              <w:pStyle w:val="Compact"/>
              <w:jc w:val="right"/>
            </w:pPr>
            <w:r>
              <w:t>9.3</w:t>
            </w:r>
          </w:p>
        </w:tc>
        <w:tc>
          <w:tcPr>
            <w:tcW w:w="0" w:type="auto"/>
          </w:tcPr>
          <w:p w14:paraId="38A5F3B6" w14:textId="77777777" w:rsidR="0084346A" w:rsidRDefault="008A50DB">
            <w:pPr>
              <w:pStyle w:val="Compact"/>
              <w:jc w:val="right"/>
            </w:pPr>
            <w:r>
              <w:t>83.9</w:t>
            </w:r>
          </w:p>
        </w:tc>
        <w:tc>
          <w:tcPr>
            <w:tcW w:w="0" w:type="auto"/>
          </w:tcPr>
          <w:p w14:paraId="51836635" w14:textId="77777777" w:rsidR="0084346A" w:rsidRDefault="008A50DB">
            <w:pPr>
              <w:pStyle w:val="Compact"/>
              <w:jc w:val="right"/>
            </w:pPr>
            <w:r>
              <w:t>6,071</w:t>
            </w:r>
          </w:p>
        </w:tc>
      </w:tr>
      <w:tr w:rsidR="0084346A" w14:paraId="37C2430C" w14:textId="77777777">
        <w:tc>
          <w:tcPr>
            <w:tcW w:w="0" w:type="auto"/>
          </w:tcPr>
          <w:p w14:paraId="240E2155" w14:textId="77777777" w:rsidR="0084346A" w:rsidRDefault="008A50DB">
            <w:pPr>
              <w:pStyle w:val="Compact"/>
            </w:pPr>
            <w:r>
              <w:t>Djibouti</w:t>
            </w:r>
          </w:p>
        </w:tc>
        <w:tc>
          <w:tcPr>
            <w:tcW w:w="0" w:type="auto"/>
          </w:tcPr>
          <w:p w14:paraId="4D21845B" w14:textId="77777777" w:rsidR="0084346A" w:rsidRDefault="008A50DB">
            <w:pPr>
              <w:pStyle w:val="Compact"/>
            </w:pPr>
            <w:r>
              <w:t>DJI</w:t>
            </w:r>
          </w:p>
        </w:tc>
        <w:tc>
          <w:tcPr>
            <w:tcW w:w="0" w:type="auto"/>
          </w:tcPr>
          <w:p w14:paraId="19DF8608" w14:textId="77777777" w:rsidR="0084346A" w:rsidRDefault="008A50DB">
            <w:pPr>
              <w:pStyle w:val="Compact"/>
            </w:pPr>
            <w:r>
              <w:t>Africa</w:t>
            </w:r>
          </w:p>
        </w:tc>
        <w:tc>
          <w:tcPr>
            <w:tcW w:w="0" w:type="auto"/>
          </w:tcPr>
          <w:p w14:paraId="2F2594C2" w14:textId="77777777" w:rsidR="0084346A" w:rsidRDefault="008A50DB">
            <w:pPr>
              <w:pStyle w:val="Compact"/>
              <w:jc w:val="right"/>
            </w:pPr>
            <w:r>
              <w:t>988,001</w:t>
            </w:r>
          </w:p>
        </w:tc>
        <w:tc>
          <w:tcPr>
            <w:tcW w:w="0" w:type="auto"/>
          </w:tcPr>
          <w:p w14:paraId="4FC8A4A0" w14:textId="77777777" w:rsidR="0084346A" w:rsidRDefault="008A50DB">
            <w:pPr>
              <w:pStyle w:val="Compact"/>
            </w:pPr>
            <w:r>
              <w:t>deaths</w:t>
            </w:r>
          </w:p>
        </w:tc>
        <w:tc>
          <w:tcPr>
            <w:tcW w:w="0" w:type="auto"/>
          </w:tcPr>
          <w:p w14:paraId="5F607945" w14:textId="77777777" w:rsidR="0084346A" w:rsidRDefault="008A50DB">
            <w:pPr>
              <w:pStyle w:val="Compact"/>
              <w:jc w:val="right"/>
            </w:pPr>
            <w:r>
              <w:t>88.9</w:t>
            </w:r>
          </w:p>
        </w:tc>
        <w:tc>
          <w:tcPr>
            <w:tcW w:w="0" w:type="auto"/>
          </w:tcPr>
          <w:p w14:paraId="13194288" w14:textId="77777777" w:rsidR="0084346A" w:rsidRDefault="008A50DB">
            <w:pPr>
              <w:pStyle w:val="Compact"/>
            </w:pPr>
            <w:r>
              <w:t>not</w:t>
            </w:r>
          </w:p>
        </w:tc>
        <w:tc>
          <w:tcPr>
            <w:tcW w:w="0" w:type="auto"/>
          </w:tcPr>
          <w:p w14:paraId="4B1A158D" w14:textId="77777777" w:rsidR="0084346A" w:rsidRDefault="008A50DB">
            <w:pPr>
              <w:pStyle w:val="Compact"/>
              <w:jc w:val="right"/>
            </w:pPr>
            <w:r>
              <w:t>46.1</w:t>
            </w:r>
          </w:p>
        </w:tc>
        <w:tc>
          <w:tcPr>
            <w:tcW w:w="0" w:type="auto"/>
          </w:tcPr>
          <w:p w14:paraId="42B99A43" w14:textId="77777777" w:rsidR="0084346A" w:rsidRDefault="008A50DB">
            <w:pPr>
              <w:pStyle w:val="Compact"/>
              <w:jc w:val="right"/>
            </w:pPr>
            <w:r>
              <w:t>1.3</w:t>
            </w:r>
          </w:p>
        </w:tc>
        <w:tc>
          <w:tcPr>
            <w:tcW w:w="0" w:type="auto"/>
          </w:tcPr>
          <w:p w14:paraId="655FE696" w14:textId="77777777" w:rsidR="0084346A" w:rsidRDefault="008A50DB">
            <w:pPr>
              <w:pStyle w:val="Compact"/>
              <w:jc w:val="right"/>
            </w:pPr>
            <w:r>
              <w:t>7.3</w:t>
            </w:r>
          </w:p>
        </w:tc>
        <w:tc>
          <w:tcPr>
            <w:tcW w:w="0" w:type="auto"/>
          </w:tcPr>
          <w:p w14:paraId="2B1DF810" w14:textId="77777777" w:rsidR="0084346A" w:rsidRDefault="008A50DB">
            <w:pPr>
              <w:pStyle w:val="Compact"/>
              <w:jc w:val="right"/>
            </w:pPr>
            <w:r>
              <w:t>6,794</w:t>
            </w:r>
          </w:p>
        </w:tc>
      </w:tr>
      <w:tr w:rsidR="0084346A" w14:paraId="75170D62" w14:textId="77777777">
        <w:tc>
          <w:tcPr>
            <w:tcW w:w="0" w:type="auto"/>
          </w:tcPr>
          <w:p w14:paraId="3292F6E8" w14:textId="77777777" w:rsidR="0084346A" w:rsidRDefault="008A50DB">
            <w:pPr>
              <w:pStyle w:val="Compact"/>
            </w:pPr>
            <w:r>
              <w:t>Djibouti</w:t>
            </w:r>
          </w:p>
        </w:tc>
        <w:tc>
          <w:tcPr>
            <w:tcW w:w="0" w:type="auto"/>
          </w:tcPr>
          <w:p w14:paraId="4B16EA10" w14:textId="77777777" w:rsidR="0084346A" w:rsidRDefault="008A50DB">
            <w:pPr>
              <w:pStyle w:val="Compact"/>
            </w:pPr>
            <w:r>
              <w:t>DJI</w:t>
            </w:r>
          </w:p>
        </w:tc>
        <w:tc>
          <w:tcPr>
            <w:tcW w:w="0" w:type="auto"/>
          </w:tcPr>
          <w:p w14:paraId="491E421A" w14:textId="77777777" w:rsidR="0084346A" w:rsidRDefault="008A50DB">
            <w:pPr>
              <w:pStyle w:val="Compact"/>
            </w:pPr>
            <w:r>
              <w:t>Africa</w:t>
            </w:r>
          </w:p>
        </w:tc>
        <w:tc>
          <w:tcPr>
            <w:tcW w:w="0" w:type="auto"/>
          </w:tcPr>
          <w:p w14:paraId="28DAB491" w14:textId="77777777" w:rsidR="0084346A" w:rsidRDefault="008A50DB">
            <w:pPr>
              <w:pStyle w:val="Compact"/>
              <w:jc w:val="right"/>
            </w:pPr>
            <w:r>
              <w:t>988,001</w:t>
            </w:r>
          </w:p>
        </w:tc>
        <w:tc>
          <w:tcPr>
            <w:tcW w:w="0" w:type="auto"/>
          </w:tcPr>
          <w:p w14:paraId="694DDF56" w14:textId="77777777" w:rsidR="0084346A" w:rsidRDefault="008A50DB">
            <w:pPr>
              <w:pStyle w:val="Compact"/>
            </w:pPr>
            <w:r>
              <w:t>deaths</w:t>
            </w:r>
          </w:p>
        </w:tc>
        <w:tc>
          <w:tcPr>
            <w:tcW w:w="0" w:type="auto"/>
          </w:tcPr>
          <w:p w14:paraId="6B7DDD13" w14:textId="77777777" w:rsidR="0084346A" w:rsidRDefault="008A50DB">
            <w:pPr>
              <w:pStyle w:val="Compact"/>
              <w:jc w:val="right"/>
            </w:pPr>
            <w:r>
              <w:t>103.8</w:t>
            </w:r>
          </w:p>
        </w:tc>
        <w:tc>
          <w:tcPr>
            <w:tcW w:w="0" w:type="auto"/>
          </w:tcPr>
          <w:p w14:paraId="56972540" w14:textId="77777777" w:rsidR="0084346A" w:rsidRDefault="008A50DB">
            <w:pPr>
              <w:pStyle w:val="Compact"/>
            </w:pPr>
            <w:r>
              <w:t>older</w:t>
            </w:r>
          </w:p>
        </w:tc>
        <w:tc>
          <w:tcPr>
            <w:tcW w:w="0" w:type="auto"/>
          </w:tcPr>
          <w:p w14:paraId="7F7CF21F" w14:textId="77777777" w:rsidR="0084346A" w:rsidRDefault="008A50DB">
            <w:pPr>
              <w:pStyle w:val="Compact"/>
              <w:jc w:val="right"/>
            </w:pPr>
            <w:r>
              <w:t>53.9</w:t>
            </w:r>
          </w:p>
        </w:tc>
        <w:tc>
          <w:tcPr>
            <w:tcW w:w="0" w:type="auto"/>
          </w:tcPr>
          <w:p w14:paraId="77618259" w14:textId="77777777" w:rsidR="0084346A" w:rsidRDefault="008A50DB">
            <w:pPr>
              <w:pStyle w:val="Compact"/>
              <w:jc w:val="right"/>
            </w:pPr>
            <w:r>
              <w:t>17.0</w:t>
            </w:r>
          </w:p>
        </w:tc>
        <w:tc>
          <w:tcPr>
            <w:tcW w:w="0" w:type="auto"/>
          </w:tcPr>
          <w:p w14:paraId="72D29088" w14:textId="77777777" w:rsidR="0084346A" w:rsidRDefault="008A50DB">
            <w:pPr>
              <w:pStyle w:val="Compact"/>
              <w:jc w:val="right"/>
            </w:pPr>
            <w:r>
              <w:t>92.7</w:t>
            </w:r>
          </w:p>
        </w:tc>
        <w:tc>
          <w:tcPr>
            <w:tcW w:w="0" w:type="auto"/>
          </w:tcPr>
          <w:p w14:paraId="12FFA985" w14:textId="77777777" w:rsidR="0084346A" w:rsidRDefault="008A50DB">
            <w:pPr>
              <w:pStyle w:val="Compact"/>
              <w:jc w:val="right"/>
            </w:pPr>
            <w:r>
              <w:t>6,794</w:t>
            </w:r>
          </w:p>
        </w:tc>
      </w:tr>
      <w:tr w:rsidR="0084346A" w14:paraId="789259C0" w14:textId="77777777">
        <w:tc>
          <w:tcPr>
            <w:tcW w:w="0" w:type="auto"/>
          </w:tcPr>
          <w:p w14:paraId="1069600A" w14:textId="77777777" w:rsidR="0084346A" w:rsidRDefault="008A50DB">
            <w:pPr>
              <w:pStyle w:val="Compact"/>
            </w:pPr>
            <w:r>
              <w:t>Djibouti</w:t>
            </w:r>
          </w:p>
        </w:tc>
        <w:tc>
          <w:tcPr>
            <w:tcW w:w="0" w:type="auto"/>
          </w:tcPr>
          <w:p w14:paraId="359627CA" w14:textId="77777777" w:rsidR="0084346A" w:rsidRDefault="008A50DB">
            <w:pPr>
              <w:pStyle w:val="Compact"/>
            </w:pPr>
            <w:r>
              <w:t>DJI</w:t>
            </w:r>
          </w:p>
        </w:tc>
        <w:tc>
          <w:tcPr>
            <w:tcW w:w="0" w:type="auto"/>
          </w:tcPr>
          <w:p w14:paraId="5C814726" w14:textId="77777777" w:rsidR="0084346A" w:rsidRDefault="008A50DB">
            <w:pPr>
              <w:pStyle w:val="Compact"/>
            </w:pPr>
            <w:r>
              <w:t>Africa</w:t>
            </w:r>
          </w:p>
        </w:tc>
        <w:tc>
          <w:tcPr>
            <w:tcW w:w="0" w:type="auto"/>
          </w:tcPr>
          <w:p w14:paraId="669363AE" w14:textId="77777777" w:rsidR="0084346A" w:rsidRDefault="008A50DB">
            <w:pPr>
              <w:pStyle w:val="Compact"/>
              <w:jc w:val="right"/>
            </w:pPr>
            <w:r>
              <w:t>988,001</w:t>
            </w:r>
          </w:p>
        </w:tc>
        <w:tc>
          <w:tcPr>
            <w:tcW w:w="0" w:type="auto"/>
          </w:tcPr>
          <w:p w14:paraId="3F63F31C" w14:textId="77777777" w:rsidR="0084346A" w:rsidRDefault="008A50DB">
            <w:pPr>
              <w:pStyle w:val="Compact"/>
            </w:pPr>
            <w:r>
              <w:t>hospitalisations</w:t>
            </w:r>
          </w:p>
        </w:tc>
        <w:tc>
          <w:tcPr>
            <w:tcW w:w="0" w:type="auto"/>
          </w:tcPr>
          <w:p w14:paraId="78725E66" w14:textId="77777777" w:rsidR="0084346A" w:rsidRDefault="008A50DB">
            <w:pPr>
              <w:pStyle w:val="Compact"/>
              <w:jc w:val="right"/>
            </w:pPr>
            <w:r>
              <w:t>213.6</w:t>
            </w:r>
          </w:p>
        </w:tc>
        <w:tc>
          <w:tcPr>
            <w:tcW w:w="0" w:type="auto"/>
          </w:tcPr>
          <w:p w14:paraId="569C581A" w14:textId="77777777" w:rsidR="0084346A" w:rsidRDefault="008A50DB">
            <w:pPr>
              <w:pStyle w:val="Compact"/>
            </w:pPr>
            <w:r>
              <w:t>not</w:t>
            </w:r>
          </w:p>
        </w:tc>
        <w:tc>
          <w:tcPr>
            <w:tcW w:w="0" w:type="auto"/>
          </w:tcPr>
          <w:p w14:paraId="46ECD0C3" w14:textId="77777777" w:rsidR="0084346A" w:rsidRDefault="008A50DB">
            <w:pPr>
              <w:pStyle w:val="Compact"/>
              <w:jc w:val="right"/>
            </w:pPr>
            <w:r>
              <w:t>47.9</w:t>
            </w:r>
          </w:p>
        </w:tc>
        <w:tc>
          <w:tcPr>
            <w:tcW w:w="0" w:type="auto"/>
          </w:tcPr>
          <w:p w14:paraId="06119139" w14:textId="77777777" w:rsidR="0084346A" w:rsidRDefault="008A50DB">
            <w:pPr>
              <w:pStyle w:val="Compact"/>
              <w:jc w:val="right"/>
            </w:pPr>
            <w:r>
              <w:t>4.1</w:t>
            </w:r>
          </w:p>
        </w:tc>
        <w:tc>
          <w:tcPr>
            <w:tcW w:w="0" w:type="auto"/>
          </w:tcPr>
          <w:p w14:paraId="6AFCFD03" w14:textId="77777777" w:rsidR="0084346A" w:rsidRDefault="008A50DB">
            <w:pPr>
              <w:pStyle w:val="Compact"/>
              <w:jc w:val="right"/>
            </w:pPr>
            <w:r>
              <w:t>9.5</w:t>
            </w:r>
          </w:p>
        </w:tc>
        <w:tc>
          <w:tcPr>
            <w:tcW w:w="0" w:type="auto"/>
          </w:tcPr>
          <w:p w14:paraId="06835CF8" w14:textId="77777777" w:rsidR="0084346A" w:rsidRDefault="008A50DB">
            <w:pPr>
              <w:pStyle w:val="Compact"/>
              <w:jc w:val="right"/>
            </w:pPr>
            <w:r>
              <w:t>6,794</w:t>
            </w:r>
          </w:p>
        </w:tc>
      </w:tr>
      <w:tr w:rsidR="0084346A" w14:paraId="29E83F37" w14:textId="77777777">
        <w:tc>
          <w:tcPr>
            <w:tcW w:w="0" w:type="auto"/>
          </w:tcPr>
          <w:p w14:paraId="218A1BC7" w14:textId="77777777" w:rsidR="0084346A" w:rsidRDefault="008A50DB">
            <w:pPr>
              <w:pStyle w:val="Compact"/>
            </w:pPr>
            <w:r>
              <w:t>Djibouti</w:t>
            </w:r>
          </w:p>
        </w:tc>
        <w:tc>
          <w:tcPr>
            <w:tcW w:w="0" w:type="auto"/>
          </w:tcPr>
          <w:p w14:paraId="4A58730A" w14:textId="77777777" w:rsidR="0084346A" w:rsidRDefault="008A50DB">
            <w:pPr>
              <w:pStyle w:val="Compact"/>
            </w:pPr>
            <w:r>
              <w:t>DJI</w:t>
            </w:r>
          </w:p>
        </w:tc>
        <w:tc>
          <w:tcPr>
            <w:tcW w:w="0" w:type="auto"/>
          </w:tcPr>
          <w:p w14:paraId="3E4226FE" w14:textId="77777777" w:rsidR="0084346A" w:rsidRDefault="008A50DB">
            <w:pPr>
              <w:pStyle w:val="Compact"/>
            </w:pPr>
            <w:r>
              <w:t>Africa</w:t>
            </w:r>
          </w:p>
        </w:tc>
        <w:tc>
          <w:tcPr>
            <w:tcW w:w="0" w:type="auto"/>
          </w:tcPr>
          <w:p w14:paraId="0ADEA862" w14:textId="77777777" w:rsidR="0084346A" w:rsidRDefault="008A50DB">
            <w:pPr>
              <w:pStyle w:val="Compact"/>
              <w:jc w:val="right"/>
            </w:pPr>
            <w:r>
              <w:t>988,001</w:t>
            </w:r>
          </w:p>
        </w:tc>
        <w:tc>
          <w:tcPr>
            <w:tcW w:w="0" w:type="auto"/>
          </w:tcPr>
          <w:p w14:paraId="1AEE5D5E" w14:textId="77777777" w:rsidR="0084346A" w:rsidRDefault="008A50DB">
            <w:pPr>
              <w:pStyle w:val="Compact"/>
            </w:pPr>
            <w:r>
              <w:t>hospitalisations</w:t>
            </w:r>
          </w:p>
        </w:tc>
        <w:tc>
          <w:tcPr>
            <w:tcW w:w="0" w:type="auto"/>
          </w:tcPr>
          <w:p w14:paraId="4580A79B" w14:textId="77777777" w:rsidR="0084346A" w:rsidRDefault="008A50DB">
            <w:pPr>
              <w:pStyle w:val="Compact"/>
              <w:jc w:val="right"/>
            </w:pPr>
            <w:r>
              <w:t>232.1</w:t>
            </w:r>
          </w:p>
        </w:tc>
        <w:tc>
          <w:tcPr>
            <w:tcW w:w="0" w:type="auto"/>
          </w:tcPr>
          <w:p w14:paraId="73AAB195" w14:textId="77777777" w:rsidR="0084346A" w:rsidRDefault="008A50DB">
            <w:pPr>
              <w:pStyle w:val="Compact"/>
            </w:pPr>
            <w:r>
              <w:t>older</w:t>
            </w:r>
          </w:p>
        </w:tc>
        <w:tc>
          <w:tcPr>
            <w:tcW w:w="0" w:type="auto"/>
          </w:tcPr>
          <w:p w14:paraId="766B9DE2" w14:textId="77777777" w:rsidR="0084346A" w:rsidRDefault="008A50DB">
            <w:pPr>
              <w:pStyle w:val="Compact"/>
              <w:jc w:val="right"/>
            </w:pPr>
            <w:r>
              <w:t>52.1</w:t>
            </w:r>
          </w:p>
        </w:tc>
        <w:tc>
          <w:tcPr>
            <w:tcW w:w="0" w:type="auto"/>
          </w:tcPr>
          <w:p w14:paraId="1994D194" w14:textId="77777777" w:rsidR="0084346A" w:rsidRDefault="008A50DB">
            <w:pPr>
              <w:pStyle w:val="Compact"/>
              <w:jc w:val="right"/>
            </w:pPr>
            <w:r>
              <w:t>39.1</w:t>
            </w:r>
          </w:p>
        </w:tc>
        <w:tc>
          <w:tcPr>
            <w:tcW w:w="0" w:type="auto"/>
          </w:tcPr>
          <w:p w14:paraId="7D38D295" w14:textId="77777777" w:rsidR="0084346A" w:rsidRDefault="008A50DB">
            <w:pPr>
              <w:pStyle w:val="Compact"/>
              <w:jc w:val="right"/>
            </w:pPr>
            <w:r>
              <w:t>90.5</w:t>
            </w:r>
          </w:p>
        </w:tc>
        <w:tc>
          <w:tcPr>
            <w:tcW w:w="0" w:type="auto"/>
          </w:tcPr>
          <w:p w14:paraId="07F3AAB3" w14:textId="77777777" w:rsidR="0084346A" w:rsidRDefault="008A50DB">
            <w:pPr>
              <w:pStyle w:val="Compact"/>
              <w:jc w:val="right"/>
            </w:pPr>
            <w:r>
              <w:t>6,794</w:t>
            </w:r>
          </w:p>
        </w:tc>
      </w:tr>
      <w:tr w:rsidR="0084346A" w14:paraId="6E15E945" w14:textId="77777777">
        <w:tc>
          <w:tcPr>
            <w:tcW w:w="0" w:type="auto"/>
          </w:tcPr>
          <w:p w14:paraId="4DCDDE92" w14:textId="77777777" w:rsidR="0084346A" w:rsidRDefault="008A50DB">
            <w:pPr>
              <w:pStyle w:val="Compact"/>
            </w:pPr>
            <w:r>
              <w:t>Eswatini</w:t>
            </w:r>
          </w:p>
        </w:tc>
        <w:tc>
          <w:tcPr>
            <w:tcW w:w="0" w:type="auto"/>
          </w:tcPr>
          <w:p w14:paraId="6DE06CB7" w14:textId="77777777" w:rsidR="0084346A" w:rsidRDefault="008A50DB">
            <w:pPr>
              <w:pStyle w:val="Compact"/>
            </w:pPr>
            <w:r>
              <w:t>SWZ</w:t>
            </w:r>
          </w:p>
        </w:tc>
        <w:tc>
          <w:tcPr>
            <w:tcW w:w="0" w:type="auto"/>
          </w:tcPr>
          <w:p w14:paraId="55B794FA" w14:textId="77777777" w:rsidR="0084346A" w:rsidRDefault="008A50DB">
            <w:pPr>
              <w:pStyle w:val="Compact"/>
            </w:pPr>
            <w:r>
              <w:t>Africa</w:t>
            </w:r>
          </w:p>
        </w:tc>
        <w:tc>
          <w:tcPr>
            <w:tcW w:w="0" w:type="auto"/>
          </w:tcPr>
          <w:p w14:paraId="7EDB1541" w14:textId="77777777" w:rsidR="0084346A" w:rsidRDefault="008A50DB">
            <w:pPr>
              <w:pStyle w:val="Compact"/>
              <w:jc w:val="right"/>
            </w:pPr>
            <w:r>
              <w:t>1,160,163</w:t>
            </w:r>
          </w:p>
        </w:tc>
        <w:tc>
          <w:tcPr>
            <w:tcW w:w="0" w:type="auto"/>
          </w:tcPr>
          <w:p w14:paraId="35CB6808" w14:textId="77777777" w:rsidR="0084346A" w:rsidRDefault="008A50DB">
            <w:pPr>
              <w:pStyle w:val="Compact"/>
            </w:pPr>
            <w:r>
              <w:t>deaths</w:t>
            </w:r>
          </w:p>
        </w:tc>
        <w:tc>
          <w:tcPr>
            <w:tcW w:w="0" w:type="auto"/>
          </w:tcPr>
          <w:p w14:paraId="5762D9D7" w14:textId="77777777" w:rsidR="0084346A" w:rsidRDefault="008A50DB">
            <w:pPr>
              <w:pStyle w:val="Compact"/>
              <w:jc w:val="right"/>
            </w:pPr>
            <w:r>
              <w:t>48.3</w:t>
            </w:r>
          </w:p>
        </w:tc>
        <w:tc>
          <w:tcPr>
            <w:tcW w:w="0" w:type="auto"/>
          </w:tcPr>
          <w:p w14:paraId="064BEC45" w14:textId="77777777" w:rsidR="0084346A" w:rsidRDefault="008A50DB">
            <w:pPr>
              <w:pStyle w:val="Compact"/>
            </w:pPr>
            <w:r>
              <w:t>not</w:t>
            </w:r>
          </w:p>
        </w:tc>
        <w:tc>
          <w:tcPr>
            <w:tcW w:w="0" w:type="auto"/>
          </w:tcPr>
          <w:p w14:paraId="29B3BA68" w14:textId="77777777" w:rsidR="0084346A" w:rsidRDefault="008A50DB">
            <w:pPr>
              <w:pStyle w:val="Compact"/>
              <w:jc w:val="right"/>
            </w:pPr>
            <w:r>
              <w:t>47.0</w:t>
            </w:r>
          </w:p>
        </w:tc>
        <w:tc>
          <w:tcPr>
            <w:tcW w:w="0" w:type="auto"/>
          </w:tcPr>
          <w:p w14:paraId="6F02E91E" w14:textId="77777777" w:rsidR="0084346A" w:rsidRDefault="008A50DB">
            <w:pPr>
              <w:pStyle w:val="Compact"/>
              <w:jc w:val="right"/>
            </w:pPr>
            <w:r>
              <w:t>0.6</w:t>
            </w:r>
          </w:p>
        </w:tc>
        <w:tc>
          <w:tcPr>
            <w:tcW w:w="0" w:type="auto"/>
          </w:tcPr>
          <w:p w14:paraId="5DB60CB9" w14:textId="77777777" w:rsidR="0084346A" w:rsidRDefault="008A50DB">
            <w:pPr>
              <w:pStyle w:val="Compact"/>
              <w:jc w:val="right"/>
            </w:pPr>
            <w:r>
              <w:t>5.3</w:t>
            </w:r>
          </w:p>
        </w:tc>
        <w:tc>
          <w:tcPr>
            <w:tcW w:w="0" w:type="auto"/>
          </w:tcPr>
          <w:p w14:paraId="2C12F38B" w14:textId="77777777" w:rsidR="0084346A" w:rsidRDefault="008A50DB">
            <w:pPr>
              <w:pStyle w:val="Compact"/>
              <w:jc w:val="right"/>
            </w:pPr>
            <w:r>
              <w:t>10,401</w:t>
            </w:r>
          </w:p>
        </w:tc>
      </w:tr>
      <w:tr w:rsidR="0084346A" w14:paraId="347ACA33" w14:textId="77777777">
        <w:tc>
          <w:tcPr>
            <w:tcW w:w="0" w:type="auto"/>
          </w:tcPr>
          <w:p w14:paraId="59A2EABC" w14:textId="77777777" w:rsidR="0084346A" w:rsidRDefault="008A50DB">
            <w:pPr>
              <w:pStyle w:val="Compact"/>
            </w:pPr>
            <w:r>
              <w:t>Eswatini</w:t>
            </w:r>
          </w:p>
        </w:tc>
        <w:tc>
          <w:tcPr>
            <w:tcW w:w="0" w:type="auto"/>
          </w:tcPr>
          <w:p w14:paraId="5A141313" w14:textId="77777777" w:rsidR="0084346A" w:rsidRDefault="008A50DB">
            <w:pPr>
              <w:pStyle w:val="Compact"/>
            </w:pPr>
            <w:r>
              <w:t>SWZ</w:t>
            </w:r>
          </w:p>
        </w:tc>
        <w:tc>
          <w:tcPr>
            <w:tcW w:w="0" w:type="auto"/>
          </w:tcPr>
          <w:p w14:paraId="4F2CA581" w14:textId="77777777" w:rsidR="0084346A" w:rsidRDefault="008A50DB">
            <w:pPr>
              <w:pStyle w:val="Compact"/>
            </w:pPr>
            <w:r>
              <w:t>Africa</w:t>
            </w:r>
          </w:p>
        </w:tc>
        <w:tc>
          <w:tcPr>
            <w:tcW w:w="0" w:type="auto"/>
          </w:tcPr>
          <w:p w14:paraId="7ED62B63" w14:textId="77777777" w:rsidR="0084346A" w:rsidRDefault="008A50DB">
            <w:pPr>
              <w:pStyle w:val="Compact"/>
              <w:jc w:val="right"/>
            </w:pPr>
            <w:r>
              <w:t>1,160,163</w:t>
            </w:r>
          </w:p>
        </w:tc>
        <w:tc>
          <w:tcPr>
            <w:tcW w:w="0" w:type="auto"/>
          </w:tcPr>
          <w:p w14:paraId="794B79E2" w14:textId="77777777" w:rsidR="0084346A" w:rsidRDefault="008A50DB">
            <w:pPr>
              <w:pStyle w:val="Compact"/>
            </w:pPr>
            <w:r>
              <w:t>deaths</w:t>
            </w:r>
          </w:p>
        </w:tc>
        <w:tc>
          <w:tcPr>
            <w:tcW w:w="0" w:type="auto"/>
          </w:tcPr>
          <w:p w14:paraId="5F8FDC4B" w14:textId="77777777" w:rsidR="0084346A" w:rsidRDefault="008A50DB">
            <w:pPr>
              <w:pStyle w:val="Compact"/>
              <w:jc w:val="right"/>
            </w:pPr>
            <w:r>
              <w:t>54.5</w:t>
            </w:r>
          </w:p>
        </w:tc>
        <w:tc>
          <w:tcPr>
            <w:tcW w:w="0" w:type="auto"/>
          </w:tcPr>
          <w:p w14:paraId="2D031991" w14:textId="77777777" w:rsidR="0084346A" w:rsidRDefault="008A50DB">
            <w:pPr>
              <w:pStyle w:val="Compact"/>
            </w:pPr>
            <w:r>
              <w:t>older</w:t>
            </w:r>
          </w:p>
        </w:tc>
        <w:tc>
          <w:tcPr>
            <w:tcW w:w="0" w:type="auto"/>
          </w:tcPr>
          <w:p w14:paraId="6AF88DDD" w14:textId="77777777" w:rsidR="0084346A" w:rsidRDefault="008A50DB">
            <w:pPr>
              <w:pStyle w:val="Compact"/>
              <w:jc w:val="right"/>
            </w:pPr>
            <w:r>
              <w:t>53.0</w:t>
            </w:r>
          </w:p>
        </w:tc>
        <w:tc>
          <w:tcPr>
            <w:tcW w:w="0" w:type="auto"/>
          </w:tcPr>
          <w:p w14:paraId="5C674E58" w14:textId="77777777" w:rsidR="0084346A" w:rsidRDefault="008A50DB">
            <w:pPr>
              <w:pStyle w:val="Compact"/>
              <w:jc w:val="right"/>
            </w:pPr>
            <w:r>
              <w:t>10.0</w:t>
            </w:r>
          </w:p>
        </w:tc>
        <w:tc>
          <w:tcPr>
            <w:tcW w:w="0" w:type="auto"/>
          </w:tcPr>
          <w:p w14:paraId="023577F0" w14:textId="77777777" w:rsidR="0084346A" w:rsidRDefault="008A50DB">
            <w:pPr>
              <w:pStyle w:val="Compact"/>
              <w:jc w:val="right"/>
            </w:pPr>
            <w:r>
              <w:t>94.7</w:t>
            </w:r>
          </w:p>
        </w:tc>
        <w:tc>
          <w:tcPr>
            <w:tcW w:w="0" w:type="auto"/>
          </w:tcPr>
          <w:p w14:paraId="5846F03A" w14:textId="77777777" w:rsidR="0084346A" w:rsidRDefault="008A50DB">
            <w:pPr>
              <w:pStyle w:val="Compact"/>
              <w:jc w:val="right"/>
            </w:pPr>
            <w:r>
              <w:t>10,401</w:t>
            </w:r>
          </w:p>
        </w:tc>
      </w:tr>
      <w:tr w:rsidR="0084346A" w14:paraId="6AC70232" w14:textId="77777777">
        <w:tc>
          <w:tcPr>
            <w:tcW w:w="0" w:type="auto"/>
          </w:tcPr>
          <w:p w14:paraId="65ABCAEF" w14:textId="77777777" w:rsidR="0084346A" w:rsidRDefault="008A50DB">
            <w:pPr>
              <w:pStyle w:val="Compact"/>
            </w:pPr>
            <w:r>
              <w:t>Eswatini</w:t>
            </w:r>
          </w:p>
        </w:tc>
        <w:tc>
          <w:tcPr>
            <w:tcW w:w="0" w:type="auto"/>
          </w:tcPr>
          <w:p w14:paraId="0A952CD0" w14:textId="77777777" w:rsidR="0084346A" w:rsidRDefault="008A50DB">
            <w:pPr>
              <w:pStyle w:val="Compact"/>
            </w:pPr>
            <w:r>
              <w:t>SWZ</w:t>
            </w:r>
          </w:p>
        </w:tc>
        <w:tc>
          <w:tcPr>
            <w:tcW w:w="0" w:type="auto"/>
          </w:tcPr>
          <w:p w14:paraId="17E4CFF4" w14:textId="77777777" w:rsidR="0084346A" w:rsidRDefault="008A50DB">
            <w:pPr>
              <w:pStyle w:val="Compact"/>
            </w:pPr>
            <w:r>
              <w:t>Africa</w:t>
            </w:r>
          </w:p>
        </w:tc>
        <w:tc>
          <w:tcPr>
            <w:tcW w:w="0" w:type="auto"/>
          </w:tcPr>
          <w:p w14:paraId="400A7372" w14:textId="77777777" w:rsidR="0084346A" w:rsidRDefault="008A50DB">
            <w:pPr>
              <w:pStyle w:val="Compact"/>
              <w:jc w:val="right"/>
            </w:pPr>
            <w:r>
              <w:t>1,160,163</w:t>
            </w:r>
          </w:p>
        </w:tc>
        <w:tc>
          <w:tcPr>
            <w:tcW w:w="0" w:type="auto"/>
          </w:tcPr>
          <w:p w14:paraId="6BFBB1E8" w14:textId="77777777" w:rsidR="0084346A" w:rsidRDefault="008A50DB">
            <w:pPr>
              <w:pStyle w:val="Compact"/>
            </w:pPr>
            <w:r>
              <w:t>hospitalisations</w:t>
            </w:r>
          </w:p>
        </w:tc>
        <w:tc>
          <w:tcPr>
            <w:tcW w:w="0" w:type="auto"/>
          </w:tcPr>
          <w:p w14:paraId="31E4F4CA" w14:textId="77777777" w:rsidR="0084346A" w:rsidRDefault="008A50DB">
            <w:pPr>
              <w:pStyle w:val="Compact"/>
              <w:jc w:val="right"/>
            </w:pPr>
            <w:r>
              <w:t>119.5</w:t>
            </w:r>
          </w:p>
        </w:tc>
        <w:tc>
          <w:tcPr>
            <w:tcW w:w="0" w:type="auto"/>
          </w:tcPr>
          <w:p w14:paraId="378FA540" w14:textId="77777777" w:rsidR="0084346A" w:rsidRDefault="008A50DB">
            <w:pPr>
              <w:pStyle w:val="Compact"/>
            </w:pPr>
            <w:r>
              <w:t>not</w:t>
            </w:r>
          </w:p>
        </w:tc>
        <w:tc>
          <w:tcPr>
            <w:tcW w:w="0" w:type="auto"/>
          </w:tcPr>
          <w:p w14:paraId="1CC3671D" w14:textId="77777777" w:rsidR="0084346A" w:rsidRDefault="008A50DB">
            <w:pPr>
              <w:pStyle w:val="Compact"/>
              <w:jc w:val="right"/>
            </w:pPr>
            <w:r>
              <w:t>52.5</w:t>
            </w:r>
          </w:p>
        </w:tc>
        <w:tc>
          <w:tcPr>
            <w:tcW w:w="0" w:type="auto"/>
          </w:tcPr>
          <w:p w14:paraId="0F57755E" w14:textId="77777777" w:rsidR="0084346A" w:rsidRDefault="008A50DB">
            <w:pPr>
              <w:pStyle w:val="Compact"/>
              <w:jc w:val="right"/>
            </w:pPr>
            <w:r>
              <w:t>1.2</w:t>
            </w:r>
          </w:p>
        </w:tc>
        <w:tc>
          <w:tcPr>
            <w:tcW w:w="0" w:type="auto"/>
          </w:tcPr>
          <w:p w14:paraId="293E429C" w14:textId="77777777" w:rsidR="0084346A" w:rsidRDefault="008A50DB">
            <w:pPr>
              <w:pStyle w:val="Compact"/>
              <w:jc w:val="right"/>
            </w:pPr>
            <w:r>
              <w:t>5.0</w:t>
            </w:r>
          </w:p>
        </w:tc>
        <w:tc>
          <w:tcPr>
            <w:tcW w:w="0" w:type="auto"/>
          </w:tcPr>
          <w:p w14:paraId="548E1BA2" w14:textId="77777777" w:rsidR="0084346A" w:rsidRDefault="008A50DB">
            <w:pPr>
              <w:pStyle w:val="Compact"/>
              <w:jc w:val="right"/>
            </w:pPr>
            <w:r>
              <w:t>10,401</w:t>
            </w:r>
          </w:p>
        </w:tc>
      </w:tr>
      <w:tr w:rsidR="0084346A" w14:paraId="0C0FBE0F" w14:textId="77777777">
        <w:tc>
          <w:tcPr>
            <w:tcW w:w="0" w:type="auto"/>
          </w:tcPr>
          <w:p w14:paraId="6FAC2B07" w14:textId="77777777" w:rsidR="0084346A" w:rsidRDefault="008A50DB">
            <w:pPr>
              <w:pStyle w:val="Compact"/>
            </w:pPr>
            <w:r>
              <w:t>Eswatini</w:t>
            </w:r>
          </w:p>
        </w:tc>
        <w:tc>
          <w:tcPr>
            <w:tcW w:w="0" w:type="auto"/>
          </w:tcPr>
          <w:p w14:paraId="3AFB96EA" w14:textId="77777777" w:rsidR="0084346A" w:rsidRDefault="008A50DB">
            <w:pPr>
              <w:pStyle w:val="Compact"/>
            </w:pPr>
            <w:r>
              <w:t>SWZ</w:t>
            </w:r>
          </w:p>
        </w:tc>
        <w:tc>
          <w:tcPr>
            <w:tcW w:w="0" w:type="auto"/>
          </w:tcPr>
          <w:p w14:paraId="60D97416" w14:textId="77777777" w:rsidR="0084346A" w:rsidRDefault="008A50DB">
            <w:pPr>
              <w:pStyle w:val="Compact"/>
            </w:pPr>
            <w:r>
              <w:t>Africa</w:t>
            </w:r>
          </w:p>
        </w:tc>
        <w:tc>
          <w:tcPr>
            <w:tcW w:w="0" w:type="auto"/>
          </w:tcPr>
          <w:p w14:paraId="11474B1C" w14:textId="77777777" w:rsidR="0084346A" w:rsidRDefault="008A50DB">
            <w:pPr>
              <w:pStyle w:val="Compact"/>
              <w:jc w:val="right"/>
            </w:pPr>
            <w:r>
              <w:t>1,160,163</w:t>
            </w:r>
          </w:p>
        </w:tc>
        <w:tc>
          <w:tcPr>
            <w:tcW w:w="0" w:type="auto"/>
          </w:tcPr>
          <w:p w14:paraId="77191FD9" w14:textId="77777777" w:rsidR="0084346A" w:rsidRDefault="008A50DB">
            <w:pPr>
              <w:pStyle w:val="Compact"/>
            </w:pPr>
            <w:r>
              <w:t>hospitalisations</w:t>
            </w:r>
          </w:p>
        </w:tc>
        <w:tc>
          <w:tcPr>
            <w:tcW w:w="0" w:type="auto"/>
          </w:tcPr>
          <w:p w14:paraId="19E7CE42" w14:textId="77777777" w:rsidR="0084346A" w:rsidRDefault="008A50DB">
            <w:pPr>
              <w:pStyle w:val="Compact"/>
              <w:jc w:val="right"/>
            </w:pPr>
            <w:r>
              <w:t>108.2</w:t>
            </w:r>
          </w:p>
        </w:tc>
        <w:tc>
          <w:tcPr>
            <w:tcW w:w="0" w:type="auto"/>
          </w:tcPr>
          <w:p w14:paraId="6CE0685B" w14:textId="77777777" w:rsidR="0084346A" w:rsidRDefault="008A50DB">
            <w:pPr>
              <w:pStyle w:val="Compact"/>
            </w:pPr>
            <w:r>
              <w:t>older</w:t>
            </w:r>
          </w:p>
        </w:tc>
        <w:tc>
          <w:tcPr>
            <w:tcW w:w="0" w:type="auto"/>
          </w:tcPr>
          <w:p w14:paraId="7810559B" w14:textId="77777777" w:rsidR="0084346A" w:rsidRDefault="008A50DB">
            <w:pPr>
              <w:pStyle w:val="Compact"/>
              <w:jc w:val="right"/>
            </w:pPr>
            <w:r>
              <w:t>47.5</w:t>
            </w:r>
          </w:p>
        </w:tc>
        <w:tc>
          <w:tcPr>
            <w:tcW w:w="0" w:type="auto"/>
          </w:tcPr>
          <w:p w14:paraId="25B1008A" w14:textId="77777777" w:rsidR="0084346A" w:rsidRDefault="008A50DB">
            <w:pPr>
              <w:pStyle w:val="Compact"/>
              <w:jc w:val="right"/>
            </w:pPr>
            <w:r>
              <w:t>22.0</w:t>
            </w:r>
          </w:p>
        </w:tc>
        <w:tc>
          <w:tcPr>
            <w:tcW w:w="0" w:type="auto"/>
          </w:tcPr>
          <w:p w14:paraId="126E70E6" w14:textId="77777777" w:rsidR="0084346A" w:rsidRDefault="008A50DB">
            <w:pPr>
              <w:pStyle w:val="Compact"/>
              <w:jc w:val="right"/>
            </w:pPr>
            <w:r>
              <w:t>95.0</w:t>
            </w:r>
          </w:p>
        </w:tc>
        <w:tc>
          <w:tcPr>
            <w:tcW w:w="0" w:type="auto"/>
          </w:tcPr>
          <w:p w14:paraId="31EDD4F6" w14:textId="77777777" w:rsidR="0084346A" w:rsidRDefault="008A50DB">
            <w:pPr>
              <w:pStyle w:val="Compact"/>
              <w:jc w:val="right"/>
            </w:pPr>
            <w:r>
              <w:t>10,401</w:t>
            </w:r>
          </w:p>
        </w:tc>
      </w:tr>
      <w:tr w:rsidR="0084346A" w14:paraId="6624D8D9" w14:textId="77777777">
        <w:tc>
          <w:tcPr>
            <w:tcW w:w="0" w:type="auto"/>
          </w:tcPr>
          <w:p w14:paraId="52FAED03" w14:textId="77777777" w:rsidR="0084346A" w:rsidRDefault="008A50DB">
            <w:pPr>
              <w:pStyle w:val="Compact"/>
            </w:pPr>
            <w:r>
              <w:t>Equatorial Guinea</w:t>
            </w:r>
          </w:p>
        </w:tc>
        <w:tc>
          <w:tcPr>
            <w:tcW w:w="0" w:type="auto"/>
          </w:tcPr>
          <w:p w14:paraId="7F636254" w14:textId="77777777" w:rsidR="0084346A" w:rsidRDefault="008A50DB">
            <w:pPr>
              <w:pStyle w:val="Compact"/>
            </w:pPr>
            <w:r>
              <w:t>GNQ</w:t>
            </w:r>
          </w:p>
        </w:tc>
        <w:tc>
          <w:tcPr>
            <w:tcW w:w="0" w:type="auto"/>
          </w:tcPr>
          <w:p w14:paraId="22C03358" w14:textId="77777777" w:rsidR="0084346A" w:rsidRDefault="008A50DB">
            <w:pPr>
              <w:pStyle w:val="Compact"/>
            </w:pPr>
            <w:r>
              <w:t>Africa</w:t>
            </w:r>
          </w:p>
        </w:tc>
        <w:tc>
          <w:tcPr>
            <w:tcW w:w="0" w:type="auto"/>
          </w:tcPr>
          <w:p w14:paraId="427E7024" w14:textId="77777777" w:rsidR="0084346A" w:rsidRDefault="008A50DB">
            <w:pPr>
              <w:pStyle w:val="Compact"/>
              <w:jc w:val="right"/>
            </w:pPr>
            <w:r>
              <w:t>1,402,984</w:t>
            </w:r>
          </w:p>
        </w:tc>
        <w:tc>
          <w:tcPr>
            <w:tcW w:w="0" w:type="auto"/>
          </w:tcPr>
          <w:p w14:paraId="07A0DF43" w14:textId="77777777" w:rsidR="0084346A" w:rsidRDefault="008A50DB">
            <w:pPr>
              <w:pStyle w:val="Compact"/>
            </w:pPr>
            <w:r>
              <w:t>deaths</w:t>
            </w:r>
          </w:p>
        </w:tc>
        <w:tc>
          <w:tcPr>
            <w:tcW w:w="0" w:type="auto"/>
          </w:tcPr>
          <w:p w14:paraId="41A1BA12" w14:textId="77777777" w:rsidR="0084346A" w:rsidRDefault="008A50DB">
            <w:pPr>
              <w:pStyle w:val="Compact"/>
              <w:jc w:val="right"/>
            </w:pPr>
            <w:r>
              <w:t>60.4</w:t>
            </w:r>
          </w:p>
        </w:tc>
        <w:tc>
          <w:tcPr>
            <w:tcW w:w="0" w:type="auto"/>
          </w:tcPr>
          <w:p w14:paraId="746C2F3C" w14:textId="77777777" w:rsidR="0084346A" w:rsidRDefault="008A50DB">
            <w:pPr>
              <w:pStyle w:val="Compact"/>
            </w:pPr>
            <w:r>
              <w:t>not</w:t>
            </w:r>
          </w:p>
        </w:tc>
        <w:tc>
          <w:tcPr>
            <w:tcW w:w="0" w:type="auto"/>
          </w:tcPr>
          <w:p w14:paraId="755D03CF" w14:textId="77777777" w:rsidR="0084346A" w:rsidRDefault="008A50DB">
            <w:pPr>
              <w:pStyle w:val="Compact"/>
              <w:jc w:val="right"/>
            </w:pPr>
            <w:r>
              <w:t>44.2</w:t>
            </w:r>
          </w:p>
        </w:tc>
        <w:tc>
          <w:tcPr>
            <w:tcW w:w="0" w:type="auto"/>
          </w:tcPr>
          <w:p w14:paraId="0C681583" w14:textId="77777777" w:rsidR="0084346A" w:rsidRDefault="008A50DB">
            <w:pPr>
              <w:pStyle w:val="Compact"/>
              <w:jc w:val="right"/>
            </w:pPr>
            <w:r>
              <w:t>2.2</w:t>
            </w:r>
          </w:p>
        </w:tc>
        <w:tc>
          <w:tcPr>
            <w:tcW w:w="0" w:type="auto"/>
          </w:tcPr>
          <w:p w14:paraId="100DF911" w14:textId="77777777" w:rsidR="0084346A" w:rsidRDefault="008A50DB">
            <w:pPr>
              <w:pStyle w:val="Compact"/>
              <w:jc w:val="right"/>
            </w:pPr>
            <w:r>
              <w:t>14.8</w:t>
            </w:r>
          </w:p>
        </w:tc>
        <w:tc>
          <w:tcPr>
            <w:tcW w:w="0" w:type="auto"/>
          </w:tcPr>
          <w:p w14:paraId="0318B6AE" w14:textId="77777777" w:rsidR="0084346A" w:rsidRDefault="008A50DB">
            <w:pPr>
              <w:pStyle w:val="Compact"/>
              <w:jc w:val="right"/>
            </w:pPr>
            <w:r>
              <w:t>12,356</w:t>
            </w:r>
          </w:p>
        </w:tc>
      </w:tr>
      <w:tr w:rsidR="0084346A" w14:paraId="384BE6AE" w14:textId="77777777">
        <w:tc>
          <w:tcPr>
            <w:tcW w:w="0" w:type="auto"/>
          </w:tcPr>
          <w:p w14:paraId="2E9FDA0C" w14:textId="77777777" w:rsidR="0084346A" w:rsidRDefault="008A50DB">
            <w:pPr>
              <w:pStyle w:val="Compact"/>
            </w:pPr>
            <w:r>
              <w:t>Equatorial Guinea</w:t>
            </w:r>
          </w:p>
        </w:tc>
        <w:tc>
          <w:tcPr>
            <w:tcW w:w="0" w:type="auto"/>
          </w:tcPr>
          <w:p w14:paraId="457CC757" w14:textId="77777777" w:rsidR="0084346A" w:rsidRDefault="008A50DB">
            <w:pPr>
              <w:pStyle w:val="Compact"/>
            </w:pPr>
            <w:r>
              <w:t>GNQ</w:t>
            </w:r>
          </w:p>
        </w:tc>
        <w:tc>
          <w:tcPr>
            <w:tcW w:w="0" w:type="auto"/>
          </w:tcPr>
          <w:p w14:paraId="5EF82B4C" w14:textId="77777777" w:rsidR="0084346A" w:rsidRDefault="008A50DB">
            <w:pPr>
              <w:pStyle w:val="Compact"/>
            </w:pPr>
            <w:r>
              <w:t>Africa</w:t>
            </w:r>
          </w:p>
        </w:tc>
        <w:tc>
          <w:tcPr>
            <w:tcW w:w="0" w:type="auto"/>
          </w:tcPr>
          <w:p w14:paraId="71A1E284" w14:textId="77777777" w:rsidR="0084346A" w:rsidRDefault="008A50DB">
            <w:pPr>
              <w:pStyle w:val="Compact"/>
              <w:jc w:val="right"/>
            </w:pPr>
            <w:r>
              <w:t>1,402,984</w:t>
            </w:r>
          </w:p>
        </w:tc>
        <w:tc>
          <w:tcPr>
            <w:tcW w:w="0" w:type="auto"/>
          </w:tcPr>
          <w:p w14:paraId="6A7BCEF9" w14:textId="77777777" w:rsidR="0084346A" w:rsidRDefault="008A50DB">
            <w:pPr>
              <w:pStyle w:val="Compact"/>
            </w:pPr>
            <w:r>
              <w:t>deaths</w:t>
            </w:r>
          </w:p>
        </w:tc>
        <w:tc>
          <w:tcPr>
            <w:tcW w:w="0" w:type="auto"/>
          </w:tcPr>
          <w:p w14:paraId="2AC00B63" w14:textId="77777777" w:rsidR="0084346A" w:rsidRDefault="008A50DB">
            <w:pPr>
              <w:pStyle w:val="Compact"/>
              <w:jc w:val="right"/>
            </w:pPr>
            <w:r>
              <w:t>76.4</w:t>
            </w:r>
          </w:p>
        </w:tc>
        <w:tc>
          <w:tcPr>
            <w:tcW w:w="0" w:type="auto"/>
          </w:tcPr>
          <w:p w14:paraId="2481A225" w14:textId="77777777" w:rsidR="0084346A" w:rsidRDefault="008A50DB">
            <w:pPr>
              <w:pStyle w:val="Compact"/>
            </w:pPr>
            <w:r>
              <w:t>older</w:t>
            </w:r>
          </w:p>
        </w:tc>
        <w:tc>
          <w:tcPr>
            <w:tcW w:w="0" w:type="auto"/>
          </w:tcPr>
          <w:p w14:paraId="1C361C5E" w14:textId="77777777" w:rsidR="0084346A" w:rsidRDefault="008A50DB">
            <w:pPr>
              <w:pStyle w:val="Compact"/>
              <w:jc w:val="right"/>
            </w:pPr>
            <w:r>
              <w:t>55.8</w:t>
            </w:r>
          </w:p>
        </w:tc>
        <w:tc>
          <w:tcPr>
            <w:tcW w:w="0" w:type="auto"/>
          </w:tcPr>
          <w:p w14:paraId="62EAFB18" w14:textId="77777777" w:rsidR="0084346A" w:rsidRDefault="008A50DB">
            <w:pPr>
              <w:pStyle w:val="Compact"/>
              <w:jc w:val="right"/>
            </w:pPr>
            <w:r>
              <w:t>12.8</w:t>
            </w:r>
          </w:p>
        </w:tc>
        <w:tc>
          <w:tcPr>
            <w:tcW w:w="0" w:type="auto"/>
          </w:tcPr>
          <w:p w14:paraId="6BAFA35B" w14:textId="77777777" w:rsidR="0084346A" w:rsidRDefault="008A50DB">
            <w:pPr>
              <w:pStyle w:val="Compact"/>
              <w:jc w:val="right"/>
            </w:pPr>
            <w:r>
              <w:t>85.2</w:t>
            </w:r>
          </w:p>
        </w:tc>
        <w:tc>
          <w:tcPr>
            <w:tcW w:w="0" w:type="auto"/>
          </w:tcPr>
          <w:p w14:paraId="4C1AB984" w14:textId="77777777" w:rsidR="0084346A" w:rsidRDefault="008A50DB">
            <w:pPr>
              <w:pStyle w:val="Compact"/>
              <w:jc w:val="right"/>
            </w:pPr>
            <w:r>
              <w:t>12,356</w:t>
            </w:r>
          </w:p>
        </w:tc>
      </w:tr>
      <w:tr w:rsidR="0084346A" w14:paraId="259C445D" w14:textId="77777777">
        <w:tc>
          <w:tcPr>
            <w:tcW w:w="0" w:type="auto"/>
          </w:tcPr>
          <w:p w14:paraId="52DD6000" w14:textId="77777777" w:rsidR="0084346A" w:rsidRDefault="008A50DB">
            <w:pPr>
              <w:pStyle w:val="Compact"/>
            </w:pPr>
            <w:r>
              <w:t>Equatorial Guinea</w:t>
            </w:r>
          </w:p>
        </w:tc>
        <w:tc>
          <w:tcPr>
            <w:tcW w:w="0" w:type="auto"/>
          </w:tcPr>
          <w:p w14:paraId="11B8C216" w14:textId="77777777" w:rsidR="0084346A" w:rsidRDefault="008A50DB">
            <w:pPr>
              <w:pStyle w:val="Compact"/>
            </w:pPr>
            <w:r>
              <w:t>GNQ</w:t>
            </w:r>
          </w:p>
        </w:tc>
        <w:tc>
          <w:tcPr>
            <w:tcW w:w="0" w:type="auto"/>
          </w:tcPr>
          <w:p w14:paraId="77FA708C" w14:textId="77777777" w:rsidR="0084346A" w:rsidRDefault="008A50DB">
            <w:pPr>
              <w:pStyle w:val="Compact"/>
            </w:pPr>
            <w:r>
              <w:t>Africa</w:t>
            </w:r>
          </w:p>
        </w:tc>
        <w:tc>
          <w:tcPr>
            <w:tcW w:w="0" w:type="auto"/>
          </w:tcPr>
          <w:p w14:paraId="5DBCB1A7" w14:textId="77777777" w:rsidR="0084346A" w:rsidRDefault="008A50DB">
            <w:pPr>
              <w:pStyle w:val="Compact"/>
              <w:jc w:val="right"/>
            </w:pPr>
            <w:r>
              <w:t>1,402,984</w:t>
            </w:r>
          </w:p>
        </w:tc>
        <w:tc>
          <w:tcPr>
            <w:tcW w:w="0" w:type="auto"/>
          </w:tcPr>
          <w:p w14:paraId="2AF84B2E" w14:textId="77777777" w:rsidR="0084346A" w:rsidRDefault="008A50DB">
            <w:pPr>
              <w:pStyle w:val="Compact"/>
            </w:pPr>
            <w:r>
              <w:t>hospitalisations</w:t>
            </w:r>
          </w:p>
        </w:tc>
        <w:tc>
          <w:tcPr>
            <w:tcW w:w="0" w:type="auto"/>
          </w:tcPr>
          <w:p w14:paraId="1268F2B0" w14:textId="77777777" w:rsidR="0084346A" w:rsidRDefault="008A50DB">
            <w:pPr>
              <w:pStyle w:val="Compact"/>
              <w:jc w:val="right"/>
            </w:pPr>
            <w:r>
              <w:t>210.7</w:t>
            </w:r>
          </w:p>
        </w:tc>
        <w:tc>
          <w:tcPr>
            <w:tcW w:w="0" w:type="auto"/>
          </w:tcPr>
          <w:p w14:paraId="5F330EA5" w14:textId="77777777" w:rsidR="0084346A" w:rsidRDefault="008A50DB">
            <w:pPr>
              <w:pStyle w:val="Compact"/>
            </w:pPr>
            <w:r>
              <w:t>not</w:t>
            </w:r>
          </w:p>
        </w:tc>
        <w:tc>
          <w:tcPr>
            <w:tcW w:w="0" w:type="auto"/>
          </w:tcPr>
          <w:p w14:paraId="44C5BF6F" w14:textId="77777777" w:rsidR="0084346A" w:rsidRDefault="008A50DB">
            <w:pPr>
              <w:pStyle w:val="Compact"/>
              <w:jc w:val="right"/>
            </w:pPr>
            <w:r>
              <w:t>47.4</w:t>
            </w:r>
          </w:p>
        </w:tc>
        <w:tc>
          <w:tcPr>
            <w:tcW w:w="0" w:type="auto"/>
          </w:tcPr>
          <w:p w14:paraId="714DE9F3" w14:textId="77777777" w:rsidR="0084346A" w:rsidRDefault="008A50DB">
            <w:pPr>
              <w:pStyle w:val="Compact"/>
              <w:jc w:val="right"/>
            </w:pPr>
            <w:r>
              <w:t>6.8</w:t>
            </w:r>
          </w:p>
        </w:tc>
        <w:tc>
          <w:tcPr>
            <w:tcW w:w="0" w:type="auto"/>
          </w:tcPr>
          <w:p w14:paraId="55150D4E" w14:textId="77777777" w:rsidR="0084346A" w:rsidRDefault="008A50DB">
            <w:pPr>
              <w:pStyle w:val="Compact"/>
              <w:jc w:val="right"/>
            </w:pPr>
            <w:r>
              <w:t>18.1</w:t>
            </w:r>
          </w:p>
        </w:tc>
        <w:tc>
          <w:tcPr>
            <w:tcW w:w="0" w:type="auto"/>
          </w:tcPr>
          <w:p w14:paraId="23AC5742" w14:textId="77777777" w:rsidR="0084346A" w:rsidRDefault="008A50DB">
            <w:pPr>
              <w:pStyle w:val="Compact"/>
              <w:jc w:val="right"/>
            </w:pPr>
            <w:r>
              <w:t>12,356</w:t>
            </w:r>
          </w:p>
        </w:tc>
      </w:tr>
      <w:tr w:rsidR="0084346A" w14:paraId="761E1F65" w14:textId="77777777">
        <w:tc>
          <w:tcPr>
            <w:tcW w:w="0" w:type="auto"/>
          </w:tcPr>
          <w:p w14:paraId="76F75EE7" w14:textId="77777777" w:rsidR="0084346A" w:rsidRDefault="008A50DB">
            <w:pPr>
              <w:pStyle w:val="Compact"/>
            </w:pPr>
            <w:r>
              <w:t>Equatorial Guinea</w:t>
            </w:r>
          </w:p>
        </w:tc>
        <w:tc>
          <w:tcPr>
            <w:tcW w:w="0" w:type="auto"/>
          </w:tcPr>
          <w:p w14:paraId="0B00A9D3" w14:textId="77777777" w:rsidR="0084346A" w:rsidRDefault="008A50DB">
            <w:pPr>
              <w:pStyle w:val="Compact"/>
            </w:pPr>
            <w:r>
              <w:t>GNQ</w:t>
            </w:r>
          </w:p>
        </w:tc>
        <w:tc>
          <w:tcPr>
            <w:tcW w:w="0" w:type="auto"/>
          </w:tcPr>
          <w:p w14:paraId="337FB854" w14:textId="77777777" w:rsidR="0084346A" w:rsidRDefault="008A50DB">
            <w:pPr>
              <w:pStyle w:val="Compact"/>
            </w:pPr>
            <w:r>
              <w:t>Africa</w:t>
            </w:r>
          </w:p>
        </w:tc>
        <w:tc>
          <w:tcPr>
            <w:tcW w:w="0" w:type="auto"/>
          </w:tcPr>
          <w:p w14:paraId="45CF3C97" w14:textId="77777777" w:rsidR="0084346A" w:rsidRDefault="008A50DB">
            <w:pPr>
              <w:pStyle w:val="Compact"/>
              <w:jc w:val="right"/>
            </w:pPr>
            <w:r>
              <w:t>1,402,984</w:t>
            </w:r>
          </w:p>
        </w:tc>
        <w:tc>
          <w:tcPr>
            <w:tcW w:w="0" w:type="auto"/>
          </w:tcPr>
          <w:p w14:paraId="3A545109" w14:textId="77777777" w:rsidR="0084346A" w:rsidRDefault="008A50DB">
            <w:pPr>
              <w:pStyle w:val="Compact"/>
            </w:pPr>
            <w:r>
              <w:t>hospitalisations</w:t>
            </w:r>
          </w:p>
        </w:tc>
        <w:tc>
          <w:tcPr>
            <w:tcW w:w="0" w:type="auto"/>
          </w:tcPr>
          <w:p w14:paraId="4FB59A7D" w14:textId="77777777" w:rsidR="0084346A" w:rsidRDefault="008A50DB">
            <w:pPr>
              <w:pStyle w:val="Compact"/>
              <w:jc w:val="right"/>
            </w:pPr>
            <w:r>
              <w:t>234.0</w:t>
            </w:r>
          </w:p>
        </w:tc>
        <w:tc>
          <w:tcPr>
            <w:tcW w:w="0" w:type="auto"/>
          </w:tcPr>
          <w:p w14:paraId="04F48D8C" w14:textId="77777777" w:rsidR="0084346A" w:rsidRDefault="008A50DB">
            <w:pPr>
              <w:pStyle w:val="Compact"/>
            </w:pPr>
            <w:r>
              <w:t>older</w:t>
            </w:r>
          </w:p>
        </w:tc>
        <w:tc>
          <w:tcPr>
            <w:tcW w:w="0" w:type="auto"/>
          </w:tcPr>
          <w:p w14:paraId="34E6E90F" w14:textId="77777777" w:rsidR="0084346A" w:rsidRDefault="008A50DB">
            <w:pPr>
              <w:pStyle w:val="Compact"/>
              <w:jc w:val="right"/>
            </w:pPr>
            <w:r>
              <w:t>52.6</w:t>
            </w:r>
          </w:p>
        </w:tc>
        <w:tc>
          <w:tcPr>
            <w:tcW w:w="0" w:type="auto"/>
          </w:tcPr>
          <w:p w14:paraId="1987BCF1" w14:textId="77777777" w:rsidR="0084346A" w:rsidRDefault="008A50DB">
            <w:pPr>
              <w:pStyle w:val="Compact"/>
              <w:jc w:val="right"/>
            </w:pPr>
            <w:r>
              <w:t>30.6</w:t>
            </w:r>
          </w:p>
        </w:tc>
        <w:tc>
          <w:tcPr>
            <w:tcW w:w="0" w:type="auto"/>
          </w:tcPr>
          <w:p w14:paraId="076830E3" w14:textId="77777777" w:rsidR="0084346A" w:rsidRDefault="008A50DB">
            <w:pPr>
              <w:pStyle w:val="Compact"/>
              <w:jc w:val="right"/>
            </w:pPr>
            <w:r>
              <w:t>81.9</w:t>
            </w:r>
          </w:p>
        </w:tc>
        <w:tc>
          <w:tcPr>
            <w:tcW w:w="0" w:type="auto"/>
          </w:tcPr>
          <w:p w14:paraId="432824F2" w14:textId="77777777" w:rsidR="0084346A" w:rsidRDefault="008A50DB">
            <w:pPr>
              <w:pStyle w:val="Compact"/>
              <w:jc w:val="right"/>
            </w:pPr>
            <w:r>
              <w:t>12,356</w:t>
            </w:r>
          </w:p>
        </w:tc>
      </w:tr>
      <w:tr w:rsidR="0084346A" w14:paraId="12765FF8" w14:textId="77777777">
        <w:tc>
          <w:tcPr>
            <w:tcW w:w="0" w:type="auto"/>
          </w:tcPr>
          <w:p w14:paraId="7CA74A77" w14:textId="77777777" w:rsidR="0084346A" w:rsidRDefault="008A50DB">
            <w:pPr>
              <w:pStyle w:val="Compact"/>
            </w:pPr>
            <w:r>
              <w:t>Guinea-Bissau</w:t>
            </w:r>
          </w:p>
        </w:tc>
        <w:tc>
          <w:tcPr>
            <w:tcW w:w="0" w:type="auto"/>
          </w:tcPr>
          <w:p w14:paraId="38E0C346" w14:textId="77777777" w:rsidR="0084346A" w:rsidRDefault="008A50DB">
            <w:pPr>
              <w:pStyle w:val="Compact"/>
            </w:pPr>
            <w:r>
              <w:t>GNB</w:t>
            </w:r>
          </w:p>
        </w:tc>
        <w:tc>
          <w:tcPr>
            <w:tcW w:w="0" w:type="auto"/>
          </w:tcPr>
          <w:p w14:paraId="21B01AA4" w14:textId="77777777" w:rsidR="0084346A" w:rsidRDefault="008A50DB">
            <w:pPr>
              <w:pStyle w:val="Compact"/>
            </w:pPr>
            <w:r>
              <w:t>Africa</w:t>
            </w:r>
          </w:p>
        </w:tc>
        <w:tc>
          <w:tcPr>
            <w:tcW w:w="0" w:type="auto"/>
          </w:tcPr>
          <w:p w14:paraId="7BFAC09E" w14:textId="77777777" w:rsidR="0084346A" w:rsidRDefault="008A50DB">
            <w:pPr>
              <w:pStyle w:val="Compact"/>
              <w:jc w:val="right"/>
            </w:pPr>
            <w:r>
              <w:t>1,967,997</w:t>
            </w:r>
          </w:p>
        </w:tc>
        <w:tc>
          <w:tcPr>
            <w:tcW w:w="0" w:type="auto"/>
          </w:tcPr>
          <w:p w14:paraId="5DBC72B2" w14:textId="77777777" w:rsidR="0084346A" w:rsidRDefault="008A50DB">
            <w:pPr>
              <w:pStyle w:val="Compact"/>
            </w:pPr>
            <w:r>
              <w:t>deaths</w:t>
            </w:r>
          </w:p>
        </w:tc>
        <w:tc>
          <w:tcPr>
            <w:tcW w:w="0" w:type="auto"/>
          </w:tcPr>
          <w:p w14:paraId="2188F5E6" w14:textId="77777777" w:rsidR="0084346A" w:rsidRDefault="008A50DB">
            <w:pPr>
              <w:pStyle w:val="Compact"/>
              <w:jc w:val="right"/>
            </w:pPr>
            <w:r>
              <w:t>37.7</w:t>
            </w:r>
          </w:p>
        </w:tc>
        <w:tc>
          <w:tcPr>
            <w:tcW w:w="0" w:type="auto"/>
          </w:tcPr>
          <w:p w14:paraId="1E4E4D3A" w14:textId="77777777" w:rsidR="0084346A" w:rsidRDefault="008A50DB">
            <w:pPr>
              <w:pStyle w:val="Compact"/>
            </w:pPr>
            <w:r>
              <w:t>not</w:t>
            </w:r>
          </w:p>
        </w:tc>
        <w:tc>
          <w:tcPr>
            <w:tcW w:w="0" w:type="auto"/>
          </w:tcPr>
          <w:p w14:paraId="3CF5674A" w14:textId="77777777" w:rsidR="0084346A" w:rsidRDefault="008A50DB">
            <w:pPr>
              <w:pStyle w:val="Compact"/>
              <w:jc w:val="right"/>
            </w:pPr>
            <w:r>
              <w:t>43.1</w:t>
            </w:r>
          </w:p>
        </w:tc>
        <w:tc>
          <w:tcPr>
            <w:tcW w:w="0" w:type="auto"/>
          </w:tcPr>
          <w:p w14:paraId="2D8844B8" w14:textId="77777777" w:rsidR="0084346A" w:rsidRDefault="008A50DB">
            <w:pPr>
              <w:pStyle w:val="Compact"/>
              <w:jc w:val="right"/>
            </w:pPr>
            <w:r>
              <w:t>1.2</w:t>
            </w:r>
          </w:p>
        </w:tc>
        <w:tc>
          <w:tcPr>
            <w:tcW w:w="0" w:type="auto"/>
          </w:tcPr>
          <w:p w14:paraId="5FC12195" w14:textId="77777777" w:rsidR="0084346A" w:rsidRDefault="008A50DB">
            <w:pPr>
              <w:pStyle w:val="Compact"/>
              <w:jc w:val="right"/>
            </w:pPr>
            <w:r>
              <w:t>13.7</w:t>
            </w:r>
          </w:p>
        </w:tc>
        <w:tc>
          <w:tcPr>
            <w:tcW w:w="0" w:type="auto"/>
          </w:tcPr>
          <w:p w14:paraId="0F3229B3" w14:textId="77777777" w:rsidR="0084346A" w:rsidRDefault="008A50DB">
            <w:pPr>
              <w:pStyle w:val="Compact"/>
              <w:jc w:val="right"/>
            </w:pPr>
            <w:r>
              <w:t>18,122</w:t>
            </w:r>
          </w:p>
        </w:tc>
      </w:tr>
      <w:tr w:rsidR="0084346A" w14:paraId="74F1914F" w14:textId="77777777">
        <w:tc>
          <w:tcPr>
            <w:tcW w:w="0" w:type="auto"/>
          </w:tcPr>
          <w:p w14:paraId="624C5973" w14:textId="77777777" w:rsidR="0084346A" w:rsidRDefault="008A50DB">
            <w:pPr>
              <w:pStyle w:val="Compact"/>
            </w:pPr>
            <w:r>
              <w:t>Guinea-Bissau</w:t>
            </w:r>
          </w:p>
        </w:tc>
        <w:tc>
          <w:tcPr>
            <w:tcW w:w="0" w:type="auto"/>
          </w:tcPr>
          <w:p w14:paraId="26107F00" w14:textId="77777777" w:rsidR="0084346A" w:rsidRDefault="008A50DB">
            <w:pPr>
              <w:pStyle w:val="Compact"/>
            </w:pPr>
            <w:r>
              <w:t>GNB</w:t>
            </w:r>
          </w:p>
        </w:tc>
        <w:tc>
          <w:tcPr>
            <w:tcW w:w="0" w:type="auto"/>
          </w:tcPr>
          <w:p w14:paraId="61E4DDE4" w14:textId="77777777" w:rsidR="0084346A" w:rsidRDefault="008A50DB">
            <w:pPr>
              <w:pStyle w:val="Compact"/>
            </w:pPr>
            <w:r>
              <w:t>Africa</w:t>
            </w:r>
          </w:p>
        </w:tc>
        <w:tc>
          <w:tcPr>
            <w:tcW w:w="0" w:type="auto"/>
          </w:tcPr>
          <w:p w14:paraId="24216B31" w14:textId="77777777" w:rsidR="0084346A" w:rsidRDefault="008A50DB">
            <w:pPr>
              <w:pStyle w:val="Compact"/>
              <w:jc w:val="right"/>
            </w:pPr>
            <w:r>
              <w:t>1,967,997</w:t>
            </w:r>
          </w:p>
        </w:tc>
        <w:tc>
          <w:tcPr>
            <w:tcW w:w="0" w:type="auto"/>
          </w:tcPr>
          <w:p w14:paraId="3119F7D7" w14:textId="77777777" w:rsidR="0084346A" w:rsidRDefault="008A50DB">
            <w:pPr>
              <w:pStyle w:val="Compact"/>
            </w:pPr>
            <w:r>
              <w:t>deaths</w:t>
            </w:r>
          </w:p>
        </w:tc>
        <w:tc>
          <w:tcPr>
            <w:tcW w:w="0" w:type="auto"/>
          </w:tcPr>
          <w:p w14:paraId="4C45C00E" w14:textId="77777777" w:rsidR="0084346A" w:rsidRDefault="008A50DB">
            <w:pPr>
              <w:pStyle w:val="Compact"/>
              <w:jc w:val="right"/>
            </w:pPr>
            <w:r>
              <w:t>49.6</w:t>
            </w:r>
          </w:p>
        </w:tc>
        <w:tc>
          <w:tcPr>
            <w:tcW w:w="0" w:type="auto"/>
          </w:tcPr>
          <w:p w14:paraId="2AE5C7D5" w14:textId="77777777" w:rsidR="0084346A" w:rsidRDefault="008A50DB">
            <w:pPr>
              <w:pStyle w:val="Compact"/>
            </w:pPr>
            <w:r>
              <w:t>older</w:t>
            </w:r>
          </w:p>
        </w:tc>
        <w:tc>
          <w:tcPr>
            <w:tcW w:w="0" w:type="auto"/>
          </w:tcPr>
          <w:p w14:paraId="4C2FFBB0" w14:textId="77777777" w:rsidR="0084346A" w:rsidRDefault="008A50DB">
            <w:pPr>
              <w:pStyle w:val="Compact"/>
              <w:jc w:val="right"/>
            </w:pPr>
            <w:r>
              <w:t>56.9</w:t>
            </w:r>
          </w:p>
        </w:tc>
        <w:tc>
          <w:tcPr>
            <w:tcW w:w="0" w:type="auto"/>
          </w:tcPr>
          <w:p w14:paraId="67D76973" w14:textId="77777777" w:rsidR="0084346A" w:rsidRDefault="008A50DB">
            <w:pPr>
              <w:pStyle w:val="Compact"/>
              <w:jc w:val="right"/>
            </w:pPr>
            <w:r>
              <w:t>7.4</w:t>
            </w:r>
          </w:p>
        </w:tc>
        <w:tc>
          <w:tcPr>
            <w:tcW w:w="0" w:type="auto"/>
          </w:tcPr>
          <w:p w14:paraId="4DF54ACD" w14:textId="77777777" w:rsidR="0084346A" w:rsidRDefault="008A50DB">
            <w:pPr>
              <w:pStyle w:val="Compact"/>
              <w:jc w:val="right"/>
            </w:pPr>
            <w:r>
              <w:t>86.3</w:t>
            </w:r>
          </w:p>
        </w:tc>
        <w:tc>
          <w:tcPr>
            <w:tcW w:w="0" w:type="auto"/>
          </w:tcPr>
          <w:p w14:paraId="56437523" w14:textId="77777777" w:rsidR="0084346A" w:rsidRDefault="008A50DB">
            <w:pPr>
              <w:pStyle w:val="Compact"/>
              <w:jc w:val="right"/>
            </w:pPr>
            <w:r>
              <w:t>18,122</w:t>
            </w:r>
          </w:p>
        </w:tc>
      </w:tr>
      <w:tr w:rsidR="0084346A" w14:paraId="3C23F879" w14:textId="77777777">
        <w:tc>
          <w:tcPr>
            <w:tcW w:w="0" w:type="auto"/>
          </w:tcPr>
          <w:p w14:paraId="72607C7B" w14:textId="77777777" w:rsidR="0084346A" w:rsidRDefault="008A50DB">
            <w:pPr>
              <w:pStyle w:val="Compact"/>
            </w:pPr>
            <w:r>
              <w:t>Guinea-Bissau</w:t>
            </w:r>
          </w:p>
        </w:tc>
        <w:tc>
          <w:tcPr>
            <w:tcW w:w="0" w:type="auto"/>
          </w:tcPr>
          <w:p w14:paraId="7A947364" w14:textId="77777777" w:rsidR="0084346A" w:rsidRDefault="008A50DB">
            <w:pPr>
              <w:pStyle w:val="Compact"/>
            </w:pPr>
            <w:r>
              <w:t>GNB</w:t>
            </w:r>
          </w:p>
        </w:tc>
        <w:tc>
          <w:tcPr>
            <w:tcW w:w="0" w:type="auto"/>
          </w:tcPr>
          <w:p w14:paraId="2C1BB525" w14:textId="77777777" w:rsidR="0084346A" w:rsidRDefault="008A50DB">
            <w:pPr>
              <w:pStyle w:val="Compact"/>
            </w:pPr>
            <w:r>
              <w:t>Africa</w:t>
            </w:r>
          </w:p>
        </w:tc>
        <w:tc>
          <w:tcPr>
            <w:tcW w:w="0" w:type="auto"/>
          </w:tcPr>
          <w:p w14:paraId="3E0122FC" w14:textId="77777777" w:rsidR="0084346A" w:rsidRDefault="008A50DB">
            <w:pPr>
              <w:pStyle w:val="Compact"/>
              <w:jc w:val="right"/>
            </w:pPr>
            <w:r>
              <w:t>1,967,997</w:t>
            </w:r>
          </w:p>
        </w:tc>
        <w:tc>
          <w:tcPr>
            <w:tcW w:w="0" w:type="auto"/>
          </w:tcPr>
          <w:p w14:paraId="4CA7EF85" w14:textId="77777777" w:rsidR="0084346A" w:rsidRDefault="008A50DB">
            <w:pPr>
              <w:pStyle w:val="Compact"/>
            </w:pPr>
            <w:r>
              <w:t>hospitalisations</w:t>
            </w:r>
          </w:p>
        </w:tc>
        <w:tc>
          <w:tcPr>
            <w:tcW w:w="0" w:type="auto"/>
          </w:tcPr>
          <w:p w14:paraId="619C9037" w14:textId="77777777" w:rsidR="0084346A" w:rsidRDefault="008A50DB">
            <w:pPr>
              <w:pStyle w:val="Compact"/>
              <w:jc w:val="right"/>
            </w:pPr>
            <w:r>
              <w:t>152.7</w:t>
            </w:r>
          </w:p>
        </w:tc>
        <w:tc>
          <w:tcPr>
            <w:tcW w:w="0" w:type="auto"/>
          </w:tcPr>
          <w:p w14:paraId="4E557216" w14:textId="77777777" w:rsidR="0084346A" w:rsidRDefault="008A50DB">
            <w:pPr>
              <w:pStyle w:val="Compact"/>
            </w:pPr>
            <w:r>
              <w:t>not</w:t>
            </w:r>
          </w:p>
        </w:tc>
        <w:tc>
          <w:tcPr>
            <w:tcW w:w="0" w:type="auto"/>
          </w:tcPr>
          <w:p w14:paraId="3F06833E" w14:textId="77777777" w:rsidR="0084346A" w:rsidRDefault="008A50DB">
            <w:pPr>
              <w:pStyle w:val="Compact"/>
              <w:jc w:val="right"/>
            </w:pPr>
            <w:r>
              <w:t>64.7</w:t>
            </w:r>
          </w:p>
        </w:tc>
        <w:tc>
          <w:tcPr>
            <w:tcW w:w="0" w:type="auto"/>
          </w:tcPr>
          <w:p w14:paraId="77E5C5C6" w14:textId="77777777" w:rsidR="0084346A" w:rsidRDefault="008A50DB">
            <w:pPr>
              <w:pStyle w:val="Compact"/>
              <w:jc w:val="right"/>
            </w:pPr>
            <w:r>
              <w:t>4.7</w:t>
            </w:r>
          </w:p>
        </w:tc>
        <w:tc>
          <w:tcPr>
            <w:tcW w:w="0" w:type="auto"/>
          </w:tcPr>
          <w:p w14:paraId="44E13E7B" w14:textId="77777777" w:rsidR="0084346A" w:rsidRDefault="008A50DB">
            <w:pPr>
              <w:pStyle w:val="Compact"/>
              <w:jc w:val="right"/>
            </w:pPr>
            <w:r>
              <w:t>20.2</w:t>
            </w:r>
          </w:p>
        </w:tc>
        <w:tc>
          <w:tcPr>
            <w:tcW w:w="0" w:type="auto"/>
          </w:tcPr>
          <w:p w14:paraId="1026D0C6" w14:textId="77777777" w:rsidR="0084346A" w:rsidRDefault="008A50DB">
            <w:pPr>
              <w:pStyle w:val="Compact"/>
              <w:jc w:val="right"/>
            </w:pPr>
            <w:r>
              <w:t>18,122</w:t>
            </w:r>
          </w:p>
        </w:tc>
      </w:tr>
      <w:tr w:rsidR="0084346A" w14:paraId="5AB4F5C3" w14:textId="77777777">
        <w:tc>
          <w:tcPr>
            <w:tcW w:w="0" w:type="auto"/>
          </w:tcPr>
          <w:p w14:paraId="4B000ACE" w14:textId="77777777" w:rsidR="0084346A" w:rsidRDefault="008A50DB">
            <w:pPr>
              <w:pStyle w:val="Compact"/>
            </w:pPr>
            <w:r>
              <w:t>Guinea-Bissau</w:t>
            </w:r>
          </w:p>
        </w:tc>
        <w:tc>
          <w:tcPr>
            <w:tcW w:w="0" w:type="auto"/>
          </w:tcPr>
          <w:p w14:paraId="5BAB5A4D" w14:textId="77777777" w:rsidR="0084346A" w:rsidRDefault="008A50DB">
            <w:pPr>
              <w:pStyle w:val="Compact"/>
            </w:pPr>
            <w:r>
              <w:t>GNB</w:t>
            </w:r>
          </w:p>
        </w:tc>
        <w:tc>
          <w:tcPr>
            <w:tcW w:w="0" w:type="auto"/>
          </w:tcPr>
          <w:p w14:paraId="57B4112A" w14:textId="77777777" w:rsidR="0084346A" w:rsidRDefault="008A50DB">
            <w:pPr>
              <w:pStyle w:val="Compact"/>
            </w:pPr>
            <w:r>
              <w:t>Africa</w:t>
            </w:r>
          </w:p>
        </w:tc>
        <w:tc>
          <w:tcPr>
            <w:tcW w:w="0" w:type="auto"/>
          </w:tcPr>
          <w:p w14:paraId="32036641" w14:textId="77777777" w:rsidR="0084346A" w:rsidRDefault="008A50DB">
            <w:pPr>
              <w:pStyle w:val="Compact"/>
              <w:jc w:val="right"/>
            </w:pPr>
            <w:r>
              <w:t>1,967,997</w:t>
            </w:r>
          </w:p>
        </w:tc>
        <w:tc>
          <w:tcPr>
            <w:tcW w:w="0" w:type="auto"/>
          </w:tcPr>
          <w:p w14:paraId="477697F7" w14:textId="77777777" w:rsidR="0084346A" w:rsidRDefault="008A50DB">
            <w:pPr>
              <w:pStyle w:val="Compact"/>
            </w:pPr>
            <w:r>
              <w:t>hospitalisations</w:t>
            </w:r>
          </w:p>
        </w:tc>
        <w:tc>
          <w:tcPr>
            <w:tcW w:w="0" w:type="auto"/>
          </w:tcPr>
          <w:p w14:paraId="2BB0BC18" w14:textId="77777777" w:rsidR="0084346A" w:rsidRDefault="008A50DB">
            <w:pPr>
              <w:pStyle w:val="Compact"/>
              <w:jc w:val="right"/>
            </w:pPr>
            <w:r>
              <w:t>83.3</w:t>
            </w:r>
          </w:p>
        </w:tc>
        <w:tc>
          <w:tcPr>
            <w:tcW w:w="0" w:type="auto"/>
          </w:tcPr>
          <w:p w14:paraId="362CA4A2" w14:textId="77777777" w:rsidR="0084346A" w:rsidRDefault="008A50DB">
            <w:pPr>
              <w:pStyle w:val="Compact"/>
            </w:pPr>
            <w:r>
              <w:t>older</w:t>
            </w:r>
          </w:p>
        </w:tc>
        <w:tc>
          <w:tcPr>
            <w:tcW w:w="0" w:type="auto"/>
          </w:tcPr>
          <w:p w14:paraId="69B4B25E" w14:textId="77777777" w:rsidR="0084346A" w:rsidRDefault="008A50DB">
            <w:pPr>
              <w:pStyle w:val="Compact"/>
              <w:jc w:val="right"/>
            </w:pPr>
            <w:r>
              <w:t>35.3</w:t>
            </w:r>
          </w:p>
        </w:tc>
        <w:tc>
          <w:tcPr>
            <w:tcW w:w="0" w:type="auto"/>
          </w:tcPr>
          <w:p w14:paraId="542B9FFB" w14:textId="77777777" w:rsidR="0084346A" w:rsidRDefault="008A50DB">
            <w:pPr>
              <w:pStyle w:val="Compact"/>
              <w:jc w:val="right"/>
            </w:pPr>
            <w:r>
              <w:t>18.5</w:t>
            </w:r>
          </w:p>
        </w:tc>
        <w:tc>
          <w:tcPr>
            <w:tcW w:w="0" w:type="auto"/>
          </w:tcPr>
          <w:p w14:paraId="28A5463D" w14:textId="77777777" w:rsidR="0084346A" w:rsidRDefault="008A50DB">
            <w:pPr>
              <w:pStyle w:val="Compact"/>
              <w:jc w:val="right"/>
            </w:pPr>
            <w:r>
              <w:t>79.8</w:t>
            </w:r>
          </w:p>
        </w:tc>
        <w:tc>
          <w:tcPr>
            <w:tcW w:w="0" w:type="auto"/>
          </w:tcPr>
          <w:p w14:paraId="678454C5" w14:textId="77777777" w:rsidR="0084346A" w:rsidRDefault="008A50DB">
            <w:pPr>
              <w:pStyle w:val="Compact"/>
              <w:jc w:val="right"/>
            </w:pPr>
            <w:r>
              <w:t>18,122</w:t>
            </w:r>
          </w:p>
        </w:tc>
      </w:tr>
      <w:tr w:rsidR="0084346A" w14:paraId="4A7D5168" w14:textId="77777777">
        <w:tc>
          <w:tcPr>
            <w:tcW w:w="0" w:type="auto"/>
          </w:tcPr>
          <w:p w14:paraId="6B451EC4" w14:textId="77777777" w:rsidR="0084346A" w:rsidRDefault="008A50DB">
            <w:pPr>
              <w:pStyle w:val="Compact"/>
            </w:pPr>
            <w:r>
              <w:t>Lesotho</w:t>
            </w:r>
          </w:p>
        </w:tc>
        <w:tc>
          <w:tcPr>
            <w:tcW w:w="0" w:type="auto"/>
          </w:tcPr>
          <w:p w14:paraId="55BA38BE" w14:textId="77777777" w:rsidR="0084346A" w:rsidRDefault="008A50DB">
            <w:pPr>
              <w:pStyle w:val="Compact"/>
            </w:pPr>
            <w:r>
              <w:t>LSO</w:t>
            </w:r>
          </w:p>
        </w:tc>
        <w:tc>
          <w:tcPr>
            <w:tcW w:w="0" w:type="auto"/>
          </w:tcPr>
          <w:p w14:paraId="641FAE75" w14:textId="77777777" w:rsidR="0084346A" w:rsidRDefault="008A50DB">
            <w:pPr>
              <w:pStyle w:val="Compact"/>
            </w:pPr>
            <w:r>
              <w:t>Africa</w:t>
            </w:r>
          </w:p>
        </w:tc>
        <w:tc>
          <w:tcPr>
            <w:tcW w:w="0" w:type="auto"/>
          </w:tcPr>
          <w:p w14:paraId="2E74ABC0" w14:textId="77777777" w:rsidR="0084346A" w:rsidRDefault="008A50DB">
            <w:pPr>
              <w:pStyle w:val="Compact"/>
              <w:jc w:val="right"/>
            </w:pPr>
            <w:r>
              <w:t>2,142,251</w:t>
            </w:r>
          </w:p>
        </w:tc>
        <w:tc>
          <w:tcPr>
            <w:tcW w:w="0" w:type="auto"/>
          </w:tcPr>
          <w:p w14:paraId="4CEDB825" w14:textId="77777777" w:rsidR="0084346A" w:rsidRDefault="008A50DB">
            <w:pPr>
              <w:pStyle w:val="Compact"/>
            </w:pPr>
            <w:r>
              <w:t>deaths</w:t>
            </w:r>
          </w:p>
        </w:tc>
        <w:tc>
          <w:tcPr>
            <w:tcW w:w="0" w:type="auto"/>
          </w:tcPr>
          <w:p w14:paraId="56BE43A6" w14:textId="77777777" w:rsidR="0084346A" w:rsidRDefault="008A50DB">
            <w:pPr>
              <w:pStyle w:val="Compact"/>
              <w:jc w:val="right"/>
            </w:pPr>
            <w:r>
              <w:t>125.2</w:t>
            </w:r>
          </w:p>
        </w:tc>
        <w:tc>
          <w:tcPr>
            <w:tcW w:w="0" w:type="auto"/>
          </w:tcPr>
          <w:p w14:paraId="5C3619D6" w14:textId="77777777" w:rsidR="0084346A" w:rsidRDefault="008A50DB">
            <w:pPr>
              <w:pStyle w:val="Compact"/>
            </w:pPr>
            <w:r>
              <w:t>not</w:t>
            </w:r>
          </w:p>
        </w:tc>
        <w:tc>
          <w:tcPr>
            <w:tcW w:w="0" w:type="auto"/>
          </w:tcPr>
          <w:p w14:paraId="2289FB1D" w14:textId="77777777" w:rsidR="0084346A" w:rsidRDefault="008A50DB">
            <w:pPr>
              <w:pStyle w:val="Compact"/>
              <w:jc w:val="right"/>
            </w:pPr>
            <w:r>
              <w:t>47.2</w:t>
            </w:r>
          </w:p>
        </w:tc>
        <w:tc>
          <w:tcPr>
            <w:tcW w:w="0" w:type="auto"/>
          </w:tcPr>
          <w:p w14:paraId="22734F3E" w14:textId="77777777" w:rsidR="0084346A" w:rsidRDefault="008A50DB">
            <w:pPr>
              <w:pStyle w:val="Compact"/>
              <w:jc w:val="right"/>
            </w:pPr>
            <w:r>
              <w:t>1.1</w:t>
            </w:r>
          </w:p>
        </w:tc>
        <w:tc>
          <w:tcPr>
            <w:tcW w:w="0" w:type="auto"/>
          </w:tcPr>
          <w:p w14:paraId="3CB3D0D8" w14:textId="77777777" w:rsidR="0084346A" w:rsidRDefault="008A50DB">
            <w:pPr>
              <w:pStyle w:val="Compact"/>
              <w:jc w:val="right"/>
            </w:pPr>
            <w:r>
              <w:t>6.4</w:t>
            </w:r>
          </w:p>
        </w:tc>
        <w:tc>
          <w:tcPr>
            <w:tcW w:w="0" w:type="auto"/>
          </w:tcPr>
          <w:p w14:paraId="595FC7B5" w14:textId="77777777" w:rsidR="0084346A" w:rsidRDefault="008A50DB">
            <w:pPr>
              <w:pStyle w:val="Compact"/>
              <w:jc w:val="right"/>
            </w:pPr>
            <w:r>
              <w:t>29,597</w:t>
            </w:r>
          </w:p>
        </w:tc>
      </w:tr>
      <w:tr w:rsidR="0084346A" w14:paraId="49CAB67A" w14:textId="77777777">
        <w:tc>
          <w:tcPr>
            <w:tcW w:w="0" w:type="auto"/>
          </w:tcPr>
          <w:p w14:paraId="44A8D6C7" w14:textId="77777777" w:rsidR="0084346A" w:rsidRDefault="008A50DB">
            <w:pPr>
              <w:pStyle w:val="Compact"/>
            </w:pPr>
            <w:r>
              <w:t>Lesotho</w:t>
            </w:r>
          </w:p>
        </w:tc>
        <w:tc>
          <w:tcPr>
            <w:tcW w:w="0" w:type="auto"/>
          </w:tcPr>
          <w:p w14:paraId="1C445B86" w14:textId="77777777" w:rsidR="0084346A" w:rsidRDefault="008A50DB">
            <w:pPr>
              <w:pStyle w:val="Compact"/>
            </w:pPr>
            <w:r>
              <w:t>LSO</w:t>
            </w:r>
          </w:p>
        </w:tc>
        <w:tc>
          <w:tcPr>
            <w:tcW w:w="0" w:type="auto"/>
          </w:tcPr>
          <w:p w14:paraId="0577E53F" w14:textId="77777777" w:rsidR="0084346A" w:rsidRDefault="008A50DB">
            <w:pPr>
              <w:pStyle w:val="Compact"/>
            </w:pPr>
            <w:r>
              <w:t>Africa</w:t>
            </w:r>
          </w:p>
        </w:tc>
        <w:tc>
          <w:tcPr>
            <w:tcW w:w="0" w:type="auto"/>
          </w:tcPr>
          <w:p w14:paraId="63A252E3" w14:textId="77777777" w:rsidR="0084346A" w:rsidRDefault="008A50DB">
            <w:pPr>
              <w:pStyle w:val="Compact"/>
              <w:jc w:val="right"/>
            </w:pPr>
            <w:r>
              <w:t>2,142,251</w:t>
            </w:r>
          </w:p>
        </w:tc>
        <w:tc>
          <w:tcPr>
            <w:tcW w:w="0" w:type="auto"/>
          </w:tcPr>
          <w:p w14:paraId="6552C6B9" w14:textId="77777777" w:rsidR="0084346A" w:rsidRDefault="008A50DB">
            <w:pPr>
              <w:pStyle w:val="Compact"/>
            </w:pPr>
            <w:r>
              <w:t>deaths</w:t>
            </w:r>
          </w:p>
        </w:tc>
        <w:tc>
          <w:tcPr>
            <w:tcW w:w="0" w:type="auto"/>
          </w:tcPr>
          <w:p w14:paraId="339E9581" w14:textId="77777777" w:rsidR="0084346A" w:rsidRDefault="008A50DB">
            <w:pPr>
              <w:pStyle w:val="Compact"/>
              <w:jc w:val="right"/>
            </w:pPr>
            <w:r>
              <w:t>139.9</w:t>
            </w:r>
          </w:p>
        </w:tc>
        <w:tc>
          <w:tcPr>
            <w:tcW w:w="0" w:type="auto"/>
          </w:tcPr>
          <w:p w14:paraId="65DA37B9" w14:textId="77777777" w:rsidR="0084346A" w:rsidRDefault="008A50DB">
            <w:pPr>
              <w:pStyle w:val="Compact"/>
            </w:pPr>
            <w:r>
              <w:t>older</w:t>
            </w:r>
          </w:p>
        </w:tc>
        <w:tc>
          <w:tcPr>
            <w:tcW w:w="0" w:type="auto"/>
          </w:tcPr>
          <w:p w14:paraId="7F98A771" w14:textId="77777777" w:rsidR="0084346A" w:rsidRDefault="008A50DB">
            <w:pPr>
              <w:pStyle w:val="Compact"/>
              <w:jc w:val="right"/>
            </w:pPr>
            <w:r>
              <w:t>52.8</w:t>
            </w:r>
          </w:p>
        </w:tc>
        <w:tc>
          <w:tcPr>
            <w:tcW w:w="0" w:type="auto"/>
          </w:tcPr>
          <w:p w14:paraId="1E5CA831" w14:textId="77777777" w:rsidR="0084346A" w:rsidRDefault="008A50DB">
            <w:pPr>
              <w:pStyle w:val="Compact"/>
              <w:jc w:val="right"/>
            </w:pPr>
            <w:r>
              <w:t>16.7</w:t>
            </w:r>
          </w:p>
        </w:tc>
        <w:tc>
          <w:tcPr>
            <w:tcW w:w="0" w:type="auto"/>
          </w:tcPr>
          <w:p w14:paraId="63AD294E" w14:textId="77777777" w:rsidR="0084346A" w:rsidRDefault="008A50DB">
            <w:pPr>
              <w:pStyle w:val="Compact"/>
              <w:jc w:val="right"/>
            </w:pPr>
            <w:r>
              <w:t>93.6</w:t>
            </w:r>
          </w:p>
        </w:tc>
        <w:tc>
          <w:tcPr>
            <w:tcW w:w="0" w:type="auto"/>
          </w:tcPr>
          <w:p w14:paraId="05167672" w14:textId="77777777" w:rsidR="0084346A" w:rsidRDefault="008A50DB">
            <w:pPr>
              <w:pStyle w:val="Compact"/>
              <w:jc w:val="right"/>
            </w:pPr>
            <w:r>
              <w:t>29,597</w:t>
            </w:r>
          </w:p>
        </w:tc>
      </w:tr>
      <w:tr w:rsidR="0084346A" w14:paraId="61255E2D" w14:textId="77777777">
        <w:tc>
          <w:tcPr>
            <w:tcW w:w="0" w:type="auto"/>
          </w:tcPr>
          <w:p w14:paraId="00C72F9B" w14:textId="77777777" w:rsidR="0084346A" w:rsidRDefault="008A50DB">
            <w:pPr>
              <w:pStyle w:val="Compact"/>
            </w:pPr>
            <w:r>
              <w:t>Lesotho</w:t>
            </w:r>
          </w:p>
        </w:tc>
        <w:tc>
          <w:tcPr>
            <w:tcW w:w="0" w:type="auto"/>
          </w:tcPr>
          <w:p w14:paraId="7479F325" w14:textId="77777777" w:rsidR="0084346A" w:rsidRDefault="008A50DB">
            <w:pPr>
              <w:pStyle w:val="Compact"/>
            </w:pPr>
            <w:r>
              <w:t>LSO</w:t>
            </w:r>
          </w:p>
        </w:tc>
        <w:tc>
          <w:tcPr>
            <w:tcW w:w="0" w:type="auto"/>
          </w:tcPr>
          <w:p w14:paraId="0571C83C" w14:textId="77777777" w:rsidR="0084346A" w:rsidRDefault="008A50DB">
            <w:pPr>
              <w:pStyle w:val="Compact"/>
            </w:pPr>
            <w:r>
              <w:t>Africa</w:t>
            </w:r>
          </w:p>
        </w:tc>
        <w:tc>
          <w:tcPr>
            <w:tcW w:w="0" w:type="auto"/>
          </w:tcPr>
          <w:p w14:paraId="791B5320" w14:textId="77777777" w:rsidR="0084346A" w:rsidRDefault="008A50DB">
            <w:pPr>
              <w:pStyle w:val="Compact"/>
              <w:jc w:val="right"/>
            </w:pPr>
            <w:r>
              <w:t>2,142,251</w:t>
            </w:r>
          </w:p>
        </w:tc>
        <w:tc>
          <w:tcPr>
            <w:tcW w:w="0" w:type="auto"/>
          </w:tcPr>
          <w:p w14:paraId="2850EEB5" w14:textId="77777777" w:rsidR="0084346A" w:rsidRDefault="008A50DB">
            <w:pPr>
              <w:pStyle w:val="Compact"/>
            </w:pPr>
            <w:r>
              <w:t>hospitalisations</w:t>
            </w:r>
          </w:p>
        </w:tc>
        <w:tc>
          <w:tcPr>
            <w:tcW w:w="0" w:type="auto"/>
          </w:tcPr>
          <w:p w14:paraId="43E267CD" w14:textId="77777777" w:rsidR="0084346A" w:rsidRDefault="008A50DB">
            <w:pPr>
              <w:pStyle w:val="Compact"/>
              <w:jc w:val="right"/>
            </w:pPr>
            <w:r>
              <w:t>268.8</w:t>
            </w:r>
          </w:p>
        </w:tc>
        <w:tc>
          <w:tcPr>
            <w:tcW w:w="0" w:type="auto"/>
          </w:tcPr>
          <w:p w14:paraId="5FB4F957" w14:textId="77777777" w:rsidR="0084346A" w:rsidRDefault="008A50DB">
            <w:pPr>
              <w:pStyle w:val="Compact"/>
            </w:pPr>
            <w:r>
              <w:t>not</w:t>
            </w:r>
          </w:p>
        </w:tc>
        <w:tc>
          <w:tcPr>
            <w:tcW w:w="0" w:type="auto"/>
          </w:tcPr>
          <w:p w14:paraId="3CCE5E97" w14:textId="77777777" w:rsidR="0084346A" w:rsidRDefault="008A50DB">
            <w:pPr>
              <w:pStyle w:val="Compact"/>
              <w:jc w:val="right"/>
            </w:pPr>
            <w:r>
              <w:t>49.5</w:t>
            </w:r>
          </w:p>
        </w:tc>
        <w:tc>
          <w:tcPr>
            <w:tcW w:w="0" w:type="auto"/>
          </w:tcPr>
          <w:p w14:paraId="540F947B" w14:textId="77777777" w:rsidR="0084346A" w:rsidRDefault="008A50DB">
            <w:pPr>
              <w:pStyle w:val="Compact"/>
              <w:jc w:val="right"/>
            </w:pPr>
            <w:r>
              <w:t>2.6</w:t>
            </w:r>
          </w:p>
        </w:tc>
        <w:tc>
          <w:tcPr>
            <w:tcW w:w="0" w:type="auto"/>
          </w:tcPr>
          <w:p w14:paraId="74C0136A" w14:textId="77777777" w:rsidR="0084346A" w:rsidRDefault="008A50DB">
            <w:pPr>
              <w:pStyle w:val="Compact"/>
              <w:jc w:val="right"/>
            </w:pPr>
            <w:r>
              <w:t>6.3</w:t>
            </w:r>
          </w:p>
        </w:tc>
        <w:tc>
          <w:tcPr>
            <w:tcW w:w="0" w:type="auto"/>
          </w:tcPr>
          <w:p w14:paraId="07B5B675" w14:textId="77777777" w:rsidR="0084346A" w:rsidRDefault="008A50DB">
            <w:pPr>
              <w:pStyle w:val="Compact"/>
              <w:jc w:val="right"/>
            </w:pPr>
            <w:r>
              <w:t>29,597</w:t>
            </w:r>
          </w:p>
        </w:tc>
      </w:tr>
      <w:tr w:rsidR="0084346A" w14:paraId="1E21C11A" w14:textId="77777777">
        <w:tc>
          <w:tcPr>
            <w:tcW w:w="0" w:type="auto"/>
          </w:tcPr>
          <w:p w14:paraId="719ABC9C" w14:textId="77777777" w:rsidR="0084346A" w:rsidRDefault="008A50DB">
            <w:pPr>
              <w:pStyle w:val="Compact"/>
            </w:pPr>
            <w:r>
              <w:t>Lesotho</w:t>
            </w:r>
          </w:p>
        </w:tc>
        <w:tc>
          <w:tcPr>
            <w:tcW w:w="0" w:type="auto"/>
          </w:tcPr>
          <w:p w14:paraId="5842ABD3" w14:textId="77777777" w:rsidR="0084346A" w:rsidRDefault="008A50DB">
            <w:pPr>
              <w:pStyle w:val="Compact"/>
            </w:pPr>
            <w:r>
              <w:t>LSO</w:t>
            </w:r>
          </w:p>
        </w:tc>
        <w:tc>
          <w:tcPr>
            <w:tcW w:w="0" w:type="auto"/>
          </w:tcPr>
          <w:p w14:paraId="10C6A0EF" w14:textId="77777777" w:rsidR="0084346A" w:rsidRDefault="008A50DB">
            <w:pPr>
              <w:pStyle w:val="Compact"/>
            </w:pPr>
            <w:r>
              <w:t>Africa</w:t>
            </w:r>
          </w:p>
        </w:tc>
        <w:tc>
          <w:tcPr>
            <w:tcW w:w="0" w:type="auto"/>
          </w:tcPr>
          <w:p w14:paraId="2F18BE27" w14:textId="77777777" w:rsidR="0084346A" w:rsidRDefault="008A50DB">
            <w:pPr>
              <w:pStyle w:val="Compact"/>
              <w:jc w:val="right"/>
            </w:pPr>
            <w:r>
              <w:t>2,142,251</w:t>
            </w:r>
          </w:p>
        </w:tc>
        <w:tc>
          <w:tcPr>
            <w:tcW w:w="0" w:type="auto"/>
          </w:tcPr>
          <w:p w14:paraId="6343A306" w14:textId="77777777" w:rsidR="0084346A" w:rsidRDefault="008A50DB">
            <w:pPr>
              <w:pStyle w:val="Compact"/>
            </w:pPr>
            <w:r>
              <w:t>hospitalisations</w:t>
            </w:r>
          </w:p>
        </w:tc>
        <w:tc>
          <w:tcPr>
            <w:tcW w:w="0" w:type="auto"/>
          </w:tcPr>
          <w:p w14:paraId="34D21A9C" w14:textId="77777777" w:rsidR="0084346A" w:rsidRDefault="008A50DB">
            <w:pPr>
              <w:pStyle w:val="Compact"/>
              <w:jc w:val="right"/>
            </w:pPr>
            <w:r>
              <w:t>273.7</w:t>
            </w:r>
          </w:p>
        </w:tc>
        <w:tc>
          <w:tcPr>
            <w:tcW w:w="0" w:type="auto"/>
          </w:tcPr>
          <w:p w14:paraId="7B53AF0E" w14:textId="77777777" w:rsidR="0084346A" w:rsidRDefault="008A50DB">
            <w:pPr>
              <w:pStyle w:val="Compact"/>
            </w:pPr>
            <w:r>
              <w:t>older</w:t>
            </w:r>
          </w:p>
        </w:tc>
        <w:tc>
          <w:tcPr>
            <w:tcW w:w="0" w:type="auto"/>
          </w:tcPr>
          <w:p w14:paraId="546FAADD" w14:textId="77777777" w:rsidR="0084346A" w:rsidRDefault="008A50DB">
            <w:pPr>
              <w:pStyle w:val="Compact"/>
              <w:jc w:val="right"/>
            </w:pPr>
            <w:r>
              <w:t>50.5</w:t>
            </w:r>
          </w:p>
        </w:tc>
        <w:tc>
          <w:tcPr>
            <w:tcW w:w="0" w:type="auto"/>
          </w:tcPr>
          <w:p w14:paraId="5AFAC703" w14:textId="77777777" w:rsidR="0084346A" w:rsidRDefault="008A50DB">
            <w:pPr>
              <w:pStyle w:val="Compact"/>
              <w:jc w:val="right"/>
            </w:pPr>
            <w:r>
              <w:t>38.3</w:t>
            </w:r>
          </w:p>
        </w:tc>
        <w:tc>
          <w:tcPr>
            <w:tcW w:w="0" w:type="auto"/>
          </w:tcPr>
          <w:p w14:paraId="61B1990D" w14:textId="77777777" w:rsidR="0084346A" w:rsidRDefault="008A50DB">
            <w:pPr>
              <w:pStyle w:val="Compact"/>
              <w:jc w:val="right"/>
            </w:pPr>
            <w:r>
              <w:t>93.7</w:t>
            </w:r>
          </w:p>
        </w:tc>
        <w:tc>
          <w:tcPr>
            <w:tcW w:w="0" w:type="auto"/>
          </w:tcPr>
          <w:p w14:paraId="75497531" w14:textId="77777777" w:rsidR="0084346A" w:rsidRDefault="008A50DB">
            <w:pPr>
              <w:pStyle w:val="Compact"/>
              <w:jc w:val="right"/>
            </w:pPr>
            <w:r>
              <w:t>29,597</w:t>
            </w:r>
          </w:p>
        </w:tc>
      </w:tr>
      <w:tr w:rsidR="0084346A" w14:paraId="100E0152" w14:textId="77777777">
        <w:tc>
          <w:tcPr>
            <w:tcW w:w="0" w:type="auto"/>
          </w:tcPr>
          <w:p w14:paraId="0FF9D64B" w14:textId="77777777" w:rsidR="0084346A" w:rsidRDefault="008A50DB">
            <w:pPr>
              <w:pStyle w:val="Compact"/>
            </w:pPr>
            <w:r>
              <w:t>Gabon</w:t>
            </w:r>
          </w:p>
        </w:tc>
        <w:tc>
          <w:tcPr>
            <w:tcW w:w="0" w:type="auto"/>
          </w:tcPr>
          <w:p w14:paraId="7E9EB889" w14:textId="77777777" w:rsidR="0084346A" w:rsidRDefault="008A50DB">
            <w:pPr>
              <w:pStyle w:val="Compact"/>
            </w:pPr>
            <w:r>
              <w:t>GAB</w:t>
            </w:r>
          </w:p>
        </w:tc>
        <w:tc>
          <w:tcPr>
            <w:tcW w:w="0" w:type="auto"/>
          </w:tcPr>
          <w:p w14:paraId="2A1A4FF0" w14:textId="77777777" w:rsidR="0084346A" w:rsidRDefault="008A50DB">
            <w:pPr>
              <w:pStyle w:val="Compact"/>
            </w:pPr>
            <w:r>
              <w:t>Africa</w:t>
            </w:r>
          </w:p>
        </w:tc>
        <w:tc>
          <w:tcPr>
            <w:tcW w:w="0" w:type="auto"/>
          </w:tcPr>
          <w:p w14:paraId="4E7980E1" w14:textId="77777777" w:rsidR="0084346A" w:rsidRDefault="008A50DB">
            <w:pPr>
              <w:pStyle w:val="Compact"/>
              <w:jc w:val="right"/>
            </w:pPr>
            <w:r>
              <w:t>2,225,727</w:t>
            </w:r>
          </w:p>
        </w:tc>
        <w:tc>
          <w:tcPr>
            <w:tcW w:w="0" w:type="auto"/>
          </w:tcPr>
          <w:p w14:paraId="265217A6" w14:textId="77777777" w:rsidR="0084346A" w:rsidRDefault="008A50DB">
            <w:pPr>
              <w:pStyle w:val="Compact"/>
            </w:pPr>
            <w:r>
              <w:t>deaths</w:t>
            </w:r>
          </w:p>
        </w:tc>
        <w:tc>
          <w:tcPr>
            <w:tcW w:w="0" w:type="auto"/>
          </w:tcPr>
          <w:p w14:paraId="366201F7" w14:textId="77777777" w:rsidR="0084346A" w:rsidRDefault="008A50DB">
            <w:pPr>
              <w:pStyle w:val="Compact"/>
              <w:jc w:val="right"/>
            </w:pPr>
            <w:r>
              <w:t>111.8</w:t>
            </w:r>
          </w:p>
        </w:tc>
        <w:tc>
          <w:tcPr>
            <w:tcW w:w="0" w:type="auto"/>
          </w:tcPr>
          <w:p w14:paraId="68F21F38" w14:textId="77777777" w:rsidR="0084346A" w:rsidRDefault="008A50DB">
            <w:pPr>
              <w:pStyle w:val="Compact"/>
            </w:pPr>
            <w:r>
              <w:t>not</w:t>
            </w:r>
          </w:p>
        </w:tc>
        <w:tc>
          <w:tcPr>
            <w:tcW w:w="0" w:type="auto"/>
          </w:tcPr>
          <w:p w14:paraId="2BA493EB" w14:textId="77777777" w:rsidR="0084346A" w:rsidRDefault="008A50DB">
            <w:pPr>
              <w:pStyle w:val="Compact"/>
              <w:jc w:val="right"/>
            </w:pPr>
            <w:r>
              <w:t>51.2</w:t>
            </w:r>
          </w:p>
        </w:tc>
        <w:tc>
          <w:tcPr>
            <w:tcW w:w="0" w:type="auto"/>
          </w:tcPr>
          <w:p w14:paraId="63CB596A" w14:textId="77777777" w:rsidR="0084346A" w:rsidRDefault="008A50DB">
            <w:pPr>
              <w:pStyle w:val="Compact"/>
              <w:jc w:val="right"/>
            </w:pPr>
            <w:r>
              <w:t>3.7</w:t>
            </w:r>
          </w:p>
        </w:tc>
        <w:tc>
          <w:tcPr>
            <w:tcW w:w="0" w:type="auto"/>
          </w:tcPr>
          <w:p w14:paraId="0B321672" w14:textId="77777777" w:rsidR="0084346A" w:rsidRDefault="008A50DB">
            <w:pPr>
              <w:pStyle w:val="Compact"/>
              <w:jc w:val="right"/>
            </w:pPr>
            <w:r>
              <w:t>12.8</w:t>
            </w:r>
          </w:p>
        </w:tc>
        <w:tc>
          <w:tcPr>
            <w:tcW w:w="0" w:type="auto"/>
          </w:tcPr>
          <w:p w14:paraId="1B93CC36" w14:textId="77777777" w:rsidR="0084346A" w:rsidRDefault="008A50DB">
            <w:pPr>
              <w:pStyle w:val="Compact"/>
              <w:jc w:val="right"/>
            </w:pPr>
            <w:r>
              <w:t>14,565</w:t>
            </w:r>
          </w:p>
        </w:tc>
      </w:tr>
      <w:tr w:rsidR="0084346A" w14:paraId="27D3ADE4" w14:textId="77777777">
        <w:tc>
          <w:tcPr>
            <w:tcW w:w="0" w:type="auto"/>
          </w:tcPr>
          <w:p w14:paraId="04556821" w14:textId="77777777" w:rsidR="0084346A" w:rsidRDefault="008A50DB">
            <w:pPr>
              <w:pStyle w:val="Compact"/>
            </w:pPr>
            <w:r>
              <w:t>Gabon</w:t>
            </w:r>
          </w:p>
        </w:tc>
        <w:tc>
          <w:tcPr>
            <w:tcW w:w="0" w:type="auto"/>
          </w:tcPr>
          <w:p w14:paraId="5B887C73" w14:textId="77777777" w:rsidR="0084346A" w:rsidRDefault="008A50DB">
            <w:pPr>
              <w:pStyle w:val="Compact"/>
            </w:pPr>
            <w:r>
              <w:t>GAB</w:t>
            </w:r>
          </w:p>
        </w:tc>
        <w:tc>
          <w:tcPr>
            <w:tcW w:w="0" w:type="auto"/>
          </w:tcPr>
          <w:p w14:paraId="1E1B260A" w14:textId="77777777" w:rsidR="0084346A" w:rsidRDefault="008A50DB">
            <w:pPr>
              <w:pStyle w:val="Compact"/>
            </w:pPr>
            <w:r>
              <w:t>Africa</w:t>
            </w:r>
          </w:p>
        </w:tc>
        <w:tc>
          <w:tcPr>
            <w:tcW w:w="0" w:type="auto"/>
          </w:tcPr>
          <w:p w14:paraId="128F1471" w14:textId="77777777" w:rsidR="0084346A" w:rsidRDefault="008A50DB">
            <w:pPr>
              <w:pStyle w:val="Compact"/>
              <w:jc w:val="right"/>
            </w:pPr>
            <w:r>
              <w:t>2,225,727</w:t>
            </w:r>
          </w:p>
        </w:tc>
        <w:tc>
          <w:tcPr>
            <w:tcW w:w="0" w:type="auto"/>
          </w:tcPr>
          <w:p w14:paraId="160FFF7B" w14:textId="77777777" w:rsidR="0084346A" w:rsidRDefault="008A50DB">
            <w:pPr>
              <w:pStyle w:val="Compact"/>
            </w:pPr>
            <w:r>
              <w:t>deaths</w:t>
            </w:r>
          </w:p>
        </w:tc>
        <w:tc>
          <w:tcPr>
            <w:tcW w:w="0" w:type="auto"/>
          </w:tcPr>
          <w:p w14:paraId="7EC8CFA5" w14:textId="77777777" w:rsidR="0084346A" w:rsidRDefault="008A50DB">
            <w:pPr>
              <w:pStyle w:val="Compact"/>
              <w:jc w:val="right"/>
            </w:pPr>
            <w:r>
              <w:t>106.7</w:t>
            </w:r>
          </w:p>
        </w:tc>
        <w:tc>
          <w:tcPr>
            <w:tcW w:w="0" w:type="auto"/>
          </w:tcPr>
          <w:p w14:paraId="78D2F575" w14:textId="77777777" w:rsidR="0084346A" w:rsidRDefault="008A50DB">
            <w:pPr>
              <w:pStyle w:val="Compact"/>
            </w:pPr>
            <w:r>
              <w:t>older</w:t>
            </w:r>
          </w:p>
        </w:tc>
        <w:tc>
          <w:tcPr>
            <w:tcW w:w="0" w:type="auto"/>
          </w:tcPr>
          <w:p w14:paraId="501F87E8" w14:textId="77777777" w:rsidR="0084346A" w:rsidRDefault="008A50DB">
            <w:pPr>
              <w:pStyle w:val="Compact"/>
              <w:jc w:val="right"/>
            </w:pPr>
            <w:r>
              <w:t>48.8</w:t>
            </w:r>
          </w:p>
        </w:tc>
        <w:tc>
          <w:tcPr>
            <w:tcW w:w="0" w:type="auto"/>
          </w:tcPr>
          <w:p w14:paraId="64ADB99A" w14:textId="77777777" w:rsidR="0084346A" w:rsidRDefault="008A50DB">
            <w:pPr>
              <w:pStyle w:val="Compact"/>
              <w:jc w:val="right"/>
            </w:pPr>
            <w:r>
              <w:t>25.5</w:t>
            </w:r>
          </w:p>
        </w:tc>
        <w:tc>
          <w:tcPr>
            <w:tcW w:w="0" w:type="auto"/>
          </w:tcPr>
          <w:p w14:paraId="77B63F7B" w14:textId="77777777" w:rsidR="0084346A" w:rsidRDefault="008A50DB">
            <w:pPr>
              <w:pStyle w:val="Compact"/>
              <w:jc w:val="right"/>
            </w:pPr>
            <w:r>
              <w:t>87.2</w:t>
            </w:r>
          </w:p>
        </w:tc>
        <w:tc>
          <w:tcPr>
            <w:tcW w:w="0" w:type="auto"/>
          </w:tcPr>
          <w:p w14:paraId="25AE3929" w14:textId="77777777" w:rsidR="0084346A" w:rsidRDefault="008A50DB">
            <w:pPr>
              <w:pStyle w:val="Compact"/>
              <w:jc w:val="right"/>
            </w:pPr>
            <w:r>
              <w:t>14,565</w:t>
            </w:r>
          </w:p>
        </w:tc>
      </w:tr>
      <w:tr w:rsidR="0084346A" w14:paraId="71BE79BC" w14:textId="77777777">
        <w:tc>
          <w:tcPr>
            <w:tcW w:w="0" w:type="auto"/>
          </w:tcPr>
          <w:p w14:paraId="7EC2CF0D" w14:textId="77777777" w:rsidR="0084346A" w:rsidRDefault="008A50DB">
            <w:pPr>
              <w:pStyle w:val="Compact"/>
            </w:pPr>
            <w:r>
              <w:t>Gabon</w:t>
            </w:r>
          </w:p>
        </w:tc>
        <w:tc>
          <w:tcPr>
            <w:tcW w:w="0" w:type="auto"/>
          </w:tcPr>
          <w:p w14:paraId="128E3404" w14:textId="77777777" w:rsidR="0084346A" w:rsidRDefault="008A50DB">
            <w:pPr>
              <w:pStyle w:val="Compact"/>
            </w:pPr>
            <w:r>
              <w:t>GAB</w:t>
            </w:r>
          </w:p>
        </w:tc>
        <w:tc>
          <w:tcPr>
            <w:tcW w:w="0" w:type="auto"/>
          </w:tcPr>
          <w:p w14:paraId="746E2E87" w14:textId="77777777" w:rsidR="0084346A" w:rsidRDefault="008A50DB">
            <w:pPr>
              <w:pStyle w:val="Compact"/>
            </w:pPr>
            <w:r>
              <w:t>Africa</w:t>
            </w:r>
          </w:p>
        </w:tc>
        <w:tc>
          <w:tcPr>
            <w:tcW w:w="0" w:type="auto"/>
          </w:tcPr>
          <w:p w14:paraId="41FBF045" w14:textId="77777777" w:rsidR="0084346A" w:rsidRDefault="008A50DB">
            <w:pPr>
              <w:pStyle w:val="Compact"/>
              <w:jc w:val="right"/>
            </w:pPr>
            <w:r>
              <w:t>2,225,727</w:t>
            </w:r>
          </w:p>
        </w:tc>
        <w:tc>
          <w:tcPr>
            <w:tcW w:w="0" w:type="auto"/>
          </w:tcPr>
          <w:p w14:paraId="793D7163" w14:textId="77777777" w:rsidR="0084346A" w:rsidRDefault="008A50DB">
            <w:pPr>
              <w:pStyle w:val="Compact"/>
            </w:pPr>
            <w:r>
              <w:t>hospitalisations</w:t>
            </w:r>
          </w:p>
        </w:tc>
        <w:tc>
          <w:tcPr>
            <w:tcW w:w="0" w:type="auto"/>
          </w:tcPr>
          <w:p w14:paraId="4533D980" w14:textId="77777777" w:rsidR="0084346A" w:rsidRDefault="008A50DB">
            <w:pPr>
              <w:pStyle w:val="Compact"/>
              <w:jc w:val="right"/>
            </w:pPr>
            <w:r>
              <w:t>490.7</w:t>
            </w:r>
          </w:p>
        </w:tc>
        <w:tc>
          <w:tcPr>
            <w:tcW w:w="0" w:type="auto"/>
          </w:tcPr>
          <w:p w14:paraId="712BEB20" w14:textId="77777777" w:rsidR="0084346A" w:rsidRDefault="008A50DB">
            <w:pPr>
              <w:pStyle w:val="Compact"/>
            </w:pPr>
            <w:r>
              <w:t>not</w:t>
            </w:r>
          </w:p>
        </w:tc>
        <w:tc>
          <w:tcPr>
            <w:tcW w:w="0" w:type="auto"/>
          </w:tcPr>
          <w:p w14:paraId="3CE80C7B" w14:textId="77777777" w:rsidR="0084346A" w:rsidRDefault="008A50DB">
            <w:pPr>
              <w:pStyle w:val="Compact"/>
              <w:jc w:val="right"/>
            </w:pPr>
            <w:r>
              <w:t>60.7</w:t>
            </w:r>
          </w:p>
        </w:tc>
        <w:tc>
          <w:tcPr>
            <w:tcW w:w="0" w:type="auto"/>
          </w:tcPr>
          <w:p w14:paraId="2D33AD37" w14:textId="77777777" w:rsidR="0084346A" w:rsidRDefault="008A50DB">
            <w:pPr>
              <w:pStyle w:val="Compact"/>
              <w:jc w:val="right"/>
            </w:pPr>
            <w:r>
              <w:t>27.8</w:t>
            </w:r>
          </w:p>
        </w:tc>
        <w:tc>
          <w:tcPr>
            <w:tcW w:w="0" w:type="auto"/>
          </w:tcPr>
          <w:p w14:paraId="3288EB5A" w14:textId="77777777" w:rsidR="0084346A" w:rsidRDefault="008A50DB">
            <w:pPr>
              <w:pStyle w:val="Compact"/>
              <w:jc w:val="right"/>
            </w:pPr>
            <w:r>
              <w:t>25.3</w:t>
            </w:r>
          </w:p>
        </w:tc>
        <w:tc>
          <w:tcPr>
            <w:tcW w:w="0" w:type="auto"/>
          </w:tcPr>
          <w:p w14:paraId="49B9A367" w14:textId="77777777" w:rsidR="0084346A" w:rsidRDefault="008A50DB">
            <w:pPr>
              <w:pStyle w:val="Compact"/>
              <w:jc w:val="right"/>
            </w:pPr>
            <w:r>
              <w:t>14,565</w:t>
            </w:r>
          </w:p>
        </w:tc>
      </w:tr>
      <w:tr w:rsidR="0084346A" w14:paraId="67B46226" w14:textId="77777777">
        <w:tc>
          <w:tcPr>
            <w:tcW w:w="0" w:type="auto"/>
          </w:tcPr>
          <w:p w14:paraId="335120E7" w14:textId="77777777" w:rsidR="0084346A" w:rsidRDefault="008A50DB">
            <w:pPr>
              <w:pStyle w:val="Compact"/>
            </w:pPr>
            <w:r>
              <w:t>Gabon</w:t>
            </w:r>
          </w:p>
        </w:tc>
        <w:tc>
          <w:tcPr>
            <w:tcW w:w="0" w:type="auto"/>
          </w:tcPr>
          <w:p w14:paraId="4A67FE48" w14:textId="77777777" w:rsidR="0084346A" w:rsidRDefault="008A50DB">
            <w:pPr>
              <w:pStyle w:val="Compact"/>
            </w:pPr>
            <w:r>
              <w:t>GAB</w:t>
            </w:r>
          </w:p>
        </w:tc>
        <w:tc>
          <w:tcPr>
            <w:tcW w:w="0" w:type="auto"/>
          </w:tcPr>
          <w:p w14:paraId="1292EB1F" w14:textId="77777777" w:rsidR="0084346A" w:rsidRDefault="008A50DB">
            <w:pPr>
              <w:pStyle w:val="Compact"/>
            </w:pPr>
            <w:r>
              <w:t>Africa</w:t>
            </w:r>
          </w:p>
        </w:tc>
        <w:tc>
          <w:tcPr>
            <w:tcW w:w="0" w:type="auto"/>
          </w:tcPr>
          <w:p w14:paraId="2952CB5F" w14:textId="77777777" w:rsidR="0084346A" w:rsidRDefault="008A50DB">
            <w:pPr>
              <w:pStyle w:val="Compact"/>
              <w:jc w:val="right"/>
            </w:pPr>
            <w:r>
              <w:t>2,225,727</w:t>
            </w:r>
          </w:p>
        </w:tc>
        <w:tc>
          <w:tcPr>
            <w:tcW w:w="0" w:type="auto"/>
          </w:tcPr>
          <w:p w14:paraId="6850BD72" w14:textId="77777777" w:rsidR="0084346A" w:rsidRDefault="008A50DB">
            <w:pPr>
              <w:pStyle w:val="Compact"/>
            </w:pPr>
            <w:r>
              <w:t>hospitalisations</w:t>
            </w:r>
          </w:p>
        </w:tc>
        <w:tc>
          <w:tcPr>
            <w:tcW w:w="0" w:type="auto"/>
          </w:tcPr>
          <w:p w14:paraId="7C80B89E" w14:textId="77777777" w:rsidR="0084346A" w:rsidRDefault="008A50DB">
            <w:pPr>
              <w:pStyle w:val="Compact"/>
              <w:jc w:val="right"/>
            </w:pPr>
            <w:r>
              <w:t>317.1</w:t>
            </w:r>
          </w:p>
        </w:tc>
        <w:tc>
          <w:tcPr>
            <w:tcW w:w="0" w:type="auto"/>
          </w:tcPr>
          <w:p w14:paraId="71378F6A" w14:textId="77777777" w:rsidR="0084346A" w:rsidRDefault="008A50DB">
            <w:pPr>
              <w:pStyle w:val="Compact"/>
            </w:pPr>
            <w:r>
              <w:t>older</w:t>
            </w:r>
          </w:p>
        </w:tc>
        <w:tc>
          <w:tcPr>
            <w:tcW w:w="0" w:type="auto"/>
          </w:tcPr>
          <w:p w14:paraId="7B85C5D2" w14:textId="77777777" w:rsidR="0084346A" w:rsidRDefault="008A50DB">
            <w:pPr>
              <w:pStyle w:val="Compact"/>
              <w:jc w:val="right"/>
            </w:pPr>
            <w:r>
              <w:t>39.3</w:t>
            </w:r>
          </w:p>
        </w:tc>
        <w:tc>
          <w:tcPr>
            <w:tcW w:w="0" w:type="auto"/>
          </w:tcPr>
          <w:p w14:paraId="56031448" w14:textId="77777777" w:rsidR="0084346A" w:rsidRDefault="008A50DB">
            <w:pPr>
              <w:pStyle w:val="Compact"/>
              <w:jc w:val="right"/>
            </w:pPr>
            <w:r>
              <w:t>82.2</w:t>
            </w:r>
          </w:p>
        </w:tc>
        <w:tc>
          <w:tcPr>
            <w:tcW w:w="0" w:type="auto"/>
          </w:tcPr>
          <w:p w14:paraId="4F2DE5E6" w14:textId="77777777" w:rsidR="0084346A" w:rsidRDefault="008A50DB">
            <w:pPr>
              <w:pStyle w:val="Compact"/>
              <w:jc w:val="right"/>
            </w:pPr>
            <w:r>
              <w:t>74.7</w:t>
            </w:r>
          </w:p>
        </w:tc>
        <w:tc>
          <w:tcPr>
            <w:tcW w:w="0" w:type="auto"/>
          </w:tcPr>
          <w:p w14:paraId="2ED976EE" w14:textId="77777777" w:rsidR="0084346A" w:rsidRDefault="008A50DB">
            <w:pPr>
              <w:pStyle w:val="Compact"/>
              <w:jc w:val="right"/>
            </w:pPr>
            <w:r>
              <w:t>14,565</w:t>
            </w:r>
          </w:p>
        </w:tc>
      </w:tr>
      <w:tr w:rsidR="0084346A" w14:paraId="4A28FD27" w14:textId="77777777">
        <w:tc>
          <w:tcPr>
            <w:tcW w:w="0" w:type="auto"/>
          </w:tcPr>
          <w:p w14:paraId="0E2635E8" w14:textId="77777777" w:rsidR="0084346A" w:rsidRDefault="008A50DB">
            <w:pPr>
              <w:pStyle w:val="Compact"/>
            </w:pPr>
            <w:r>
              <w:t>Botswana</w:t>
            </w:r>
          </w:p>
        </w:tc>
        <w:tc>
          <w:tcPr>
            <w:tcW w:w="0" w:type="auto"/>
          </w:tcPr>
          <w:p w14:paraId="6AEEC08C" w14:textId="77777777" w:rsidR="0084346A" w:rsidRDefault="008A50DB">
            <w:pPr>
              <w:pStyle w:val="Compact"/>
            </w:pPr>
            <w:r>
              <w:t>BWA</w:t>
            </w:r>
          </w:p>
        </w:tc>
        <w:tc>
          <w:tcPr>
            <w:tcW w:w="0" w:type="auto"/>
          </w:tcPr>
          <w:p w14:paraId="645DAEB2" w14:textId="77777777" w:rsidR="0084346A" w:rsidRDefault="008A50DB">
            <w:pPr>
              <w:pStyle w:val="Compact"/>
            </w:pPr>
            <w:r>
              <w:t>Africa</w:t>
            </w:r>
          </w:p>
        </w:tc>
        <w:tc>
          <w:tcPr>
            <w:tcW w:w="0" w:type="auto"/>
          </w:tcPr>
          <w:p w14:paraId="7903DBF8" w14:textId="77777777" w:rsidR="0084346A" w:rsidRDefault="008A50DB">
            <w:pPr>
              <w:pStyle w:val="Compact"/>
              <w:jc w:val="right"/>
            </w:pPr>
            <w:r>
              <w:t>2,351,624</w:t>
            </w:r>
          </w:p>
        </w:tc>
        <w:tc>
          <w:tcPr>
            <w:tcW w:w="0" w:type="auto"/>
          </w:tcPr>
          <w:p w14:paraId="241ABC38" w14:textId="77777777" w:rsidR="0084346A" w:rsidRDefault="008A50DB">
            <w:pPr>
              <w:pStyle w:val="Compact"/>
            </w:pPr>
            <w:r>
              <w:t>deaths</w:t>
            </w:r>
          </w:p>
        </w:tc>
        <w:tc>
          <w:tcPr>
            <w:tcW w:w="0" w:type="auto"/>
          </w:tcPr>
          <w:p w14:paraId="30B38563" w14:textId="77777777" w:rsidR="0084346A" w:rsidRDefault="008A50DB">
            <w:pPr>
              <w:pStyle w:val="Compact"/>
              <w:jc w:val="right"/>
            </w:pPr>
            <w:r>
              <w:t>131.9</w:t>
            </w:r>
          </w:p>
        </w:tc>
        <w:tc>
          <w:tcPr>
            <w:tcW w:w="0" w:type="auto"/>
          </w:tcPr>
          <w:p w14:paraId="72110705" w14:textId="77777777" w:rsidR="0084346A" w:rsidRDefault="008A50DB">
            <w:pPr>
              <w:pStyle w:val="Compact"/>
            </w:pPr>
            <w:r>
              <w:t>not</w:t>
            </w:r>
          </w:p>
        </w:tc>
        <w:tc>
          <w:tcPr>
            <w:tcW w:w="0" w:type="auto"/>
          </w:tcPr>
          <w:p w14:paraId="124745C7" w14:textId="77777777" w:rsidR="0084346A" w:rsidRDefault="008A50DB">
            <w:pPr>
              <w:pStyle w:val="Compact"/>
              <w:jc w:val="right"/>
            </w:pPr>
            <w:r>
              <w:t>47.0</w:t>
            </w:r>
          </w:p>
        </w:tc>
        <w:tc>
          <w:tcPr>
            <w:tcW w:w="0" w:type="auto"/>
          </w:tcPr>
          <w:p w14:paraId="534C999D" w14:textId="77777777" w:rsidR="0084346A" w:rsidRDefault="008A50DB">
            <w:pPr>
              <w:pStyle w:val="Compact"/>
              <w:jc w:val="right"/>
            </w:pPr>
            <w:r>
              <w:t>0.8</w:t>
            </w:r>
          </w:p>
        </w:tc>
        <w:tc>
          <w:tcPr>
            <w:tcW w:w="0" w:type="auto"/>
          </w:tcPr>
          <w:p w14:paraId="3CAE1053" w14:textId="77777777" w:rsidR="0084346A" w:rsidRDefault="008A50DB">
            <w:pPr>
              <w:pStyle w:val="Compact"/>
              <w:jc w:val="right"/>
            </w:pPr>
            <w:r>
              <w:t>7.6</w:t>
            </w:r>
          </w:p>
        </w:tc>
        <w:tc>
          <w:tcPr>
            <w:tcW w:w="0" w:type="auto"/>
          </w:tcPr>
          <w:p w14:paraId="7CB51664" w14:textId="77777777" w:rsidR="0084346A" w:rsidRDefault="008A50DB">
            <w:pPr>
              <w:pStyle w:val="Compact"/>
              <w:jc w:val="right"/>
            </w:pPr>
            <w:r>
              <w:t>13,150</w:t>
            </w:r>
          </w:p>
        </w:tc>
      </w:tr>
      <w:tr w:rsidR="0084346A" w14:paraId="6922B7A0" w14:textId="77777777">
        <w:tc>
          <w:tcPr>
            <w:tcW w:w="0" w:type="auto"/>
          </w:tcPr>
          <w:p w14:paraId="2184A0B4" w14:textId="77777777" w:rsidR="0084346A" w:rsidRDefault="008A50DB">
            <w:pPr>
              <w:pStyle w:val="Compact"/>
            </w:pPr>
            <w:r>
              <w:t>Botswana</w:t>
            </w:r>
          </w:p>
        </w:tc>
        <w:tc>
          <w:tcPr>
            <w:tcW w:w="0" w:type="auto"/>
          </w:tcPr>
          <w:p w14:paraId="7815E391" w14:textId="77777777" w:rsidR="0084346A" w:rsidRDefault="008A50DB">
            <w:pPr>
              <w:pStyle w:val="Compact"/>
            </w:pPr>
            <w:r>
              <w:t>BWA</w:t>
            </w:r>
          </w:p>
        </w:tc>
        <w:tc>
          <w:tcPr>
            <w:tcW w:w="0" w:type="auto"/>
          </w:tcPr>
          <w:p w14:paraId="7AC82B22" w14:textId="77777777" w:rsidR="0084346A" w:rsidRDefault="008A50DB">
            <w:pPr>
              <w:pStyle w:val="Compact"/>
            </w:pPr>
            <w:r>
              <w:t>Africa</w:t>
            </w:r>
          </w:p>
        </w:tc>
        <w:tc>
          <w:tcPr>
            <w:tcW w:w="0" w:type="auto"/>
          </w:tcPr>
          <w:p w14:paraId="6C2BA21F" w14:textId="77777777" w:rsidR="0084346A" w:rsidRDefault="008A50DB">
            <w:pPr>
              <w:pStyle w:val="Compact"/>
              <w:jc w:val="right"/>
            </w:pPr>
            <w:r>
              <w:t>2,351,624</w:t>
            </w:r>
          </w:p>
        </w:tc>
        <w:tc>
          <w:tcPr>
            <w:tcW w:w="0" w:type="auto"/>
          </w:tcPr>
          <w:p w14:paraId="60F77951" w14:textId="77777777" w:rsidR="0084346A" w:rsidRDefault="008A50DB">
            <w:pPr>
              <w:pStyle w:val="Compact"/>
            </w:pPr>
            <w:r>
              <w:t>deaths</w:t>
            </w:r>
          </w:p>
        </w:tc>
        <w:tc>
          <w:tcPr>
            <w:tcW w:w="0" w:type="auto"/>
          </w:tcPr>
          <w:p w14:paraId="10F61496" w14:textId="77777777" w:rsidR="0084346A" w:rsidRDefault="008A50DB">
            <w:pPr>
              <w:pStyle w:val="Compact"/>
              <w:jc w:val="right"/>
            </w:pPr>
            <w:r>
              <w:t>149.0</w:t>
            </w:r>
          </w:p>
        </w:tc>
        <w:tc>
          <w:tcPr>
            <w:tcW w:w="0" w:type="auto"/>
          </w:tcPr>
          <w:p w14:paraId="4B807125" w14:textId="77777777" w:rsidR="0084346A" w:rsidRDefault="008A50DB">
            <w:pPr>
              <w:pStyle w:val="Compact"/>
            </w:pPr>
            <w:r>
              <w:t>older</w:t>
            </w:r>
          </w:p>
        </w:tc>
        <w:tc>
          <w:tcPr>
            <w:tcW w:w="0" w:type="auto"/>
          </w:tcPr>
          <w:p w14:paraId="19816A31" w14:textId="77777777" w:rsidR="0084346A" w:rsidRDefault="008A50DB">
            <w:pPr>
              <w:pStyle w:val="Compact"/>
              <w:jc w:val="right"/>
            </w:pPr>
            <w:r>
              <w:t>53.0</w:t>
            </w:r>
          </w:p>
        </w:tc>
        <w:tc>
          <w:tcPr>
            <w:tcW w:w="0" w:type="auto"/>
          </w:tcPr>
          <w:p w14:paraId="14D393CC" w14:textId="77777777" w:rsidR="0084346A" w:rsidRDefault="008A50DB">
            <w:pPr>
              <w:pStyle w:val="Compact"/>
              <w:jc w:val="right"/>
            </w:pPr>
            <w:r>
              <w:t>9.6</w:t>
            </w:r>
          </w:p>
        </w:tc>
        <w:tc>
          <w:tcPr>
            <w:tcW w:w="0" w:type="auto"/>
          </w:tcPr>
          <w:p w14:paraId="13D9C337" w14:textId="77777777" w:rsidR="0084346A" w:rsidRDefault="008A50DB">
            <w:pPr>
              <w:pStyle w:val="Compact"/>
              <w:jc w:val="right"/>
            </w:pPr>
            <w:r>
              <w:t>92.4</w:t>
            </w:r>
          </w:p>
        </w:tc>
        <w:tc>
          <w:tcPr>
            <w:tcW w:w="0" w:type="auto"/>
          </w:tcPr>
          <w:p w14:paraId="2422E11C" w14:textId="77777777" w:rsidR="0084346A" w:rsidRDefault="008A50DB">
            <w:pPr>
              <w:pStyle w:val="Compact"/>
              <w:jc w:val="right"/>
            </w:pPr>
            <w:r>
              <w:t>13,150</w:t>
            </w:r>
          </w:p>
        </w:tc>
      </w:tr>
      <w:tr w:rsidR="0084346A" w14:paraId="21EC2FBA" w14:textId="77777777">
        <w:tc>
          <w:tcPr>
            <w:tcW w:w="0" w:type="auto"/>
          </w:tcPr>
          <w:p w14:paraId="73EB67C3" w14:textId="77777777" w:rsidR="0084346A" w:rsidRDefault="008A50DB">
            <w:pPr>
              <w:pStyle w:val="Compact"/>
            </w:pPr>
            <w:r>
              <w:t>Botswana</w:t>
            </w:r>
          </w:p>
        </w:tc>
        <w:tc>
          <w:tcPr>
            <w:tcW w:w="0" w:type="auto"/>
          </w:tcPr>
          <w:p w14:paraId="28F8A099" w14:textId="77777777" w:rsidR="0084346A" w:rsidRDefault="008A50DB">
            <w:pPr>
              <w:pStyle w:val="Compact"/>
            </w:pPr>
            <w:r>
              <w:t>BWA</w:t>
            </w:r>
          </w:p>
        </w:tc>
        <w:tc>
          <w:tcPr>
            <w:tcW w:w="0" w:type="auto"/>
          </w:tcPr>
          <w:p w14:paraId="6535D1B1" w14:textId="77777777" w:rsidR="0084346A" w:rsidRDefault="008A50DB">
            <w:pPr>
              <w:pStyle w:val="Compact"/>
            </w:pPr>
            <w:r>
              <w:t>Africa</w:t>
            </w:r>
          </w:p>
        </w:tc>
        <w:tc>
          <w:tcPr>
            <w:tcW w:w="0" w:type="auto"/>
          </w:tcPr>
          <w:p w14:paraId="5CBA5169" w14:textId="77777777" w:rsidR="0084346A" w:rsidRDefault="008A50DB">
            <w:pPr>
              <w:pStyle w:val="Compact"/>
              <w:jc w:val="right"/>
            </w:pPr>
            <w:r>
              <w:t>2,351,624</w:t>
            </w:r>
          </w:p>
        </w:tc>
        <w:tc>
          <w:tcPr>
            <w:tcW w:w="0" w:type="auto"/>
          </w:tcPr>
          <w:p w14:paraId="72D20860" w14:textId="77777777" w:rsidR="0084346A" w:rsidRDefault="008A50DB">
            <w:pPr>
              <w:pStyle w:val="Compact"/>
            </w:pPr>
            <w:r>
              <w:t>hospitalisations</w:t>
            </w:r>
          </w:p>
        </w:tc>
        <w:tc>
          <w:tcPr>
            <w:tcW w:w="0" w:type="auto"/>
          </w:tcPr>
          <w:p w14:paraId="7E9845E7" w14:textId="77777777" w:rsidR="0084346A" w:rsidRDefault="008A50DB">
            <w:pPr>
              <w:pStyle w:val="Compact"/>
              <w:jc w:val="right"/>
            </w:pPr>
            <w:r>
              <w:t>401.1</w:t>
            </w:r>
          </w:p>
        </w:tc>
        <w:tc>
          <w:tcPr>
            <w:tcW w:w="0" w:type="auto"/>
          </w:tcPr>
          <w:p w14:paraId="32BEB903" w14:textId="77777777" w:rsidR="0084346A" w:rsidRDefault="008A50DB">
            <w:pPr>
              <w:pStyle w:val="Compact"/>
            </w:pPr>
            <w:r>
              <w:t>not</w:t>
            </w:r>
          </w:p>
        </w:tc>
        <w:tc>
          <w:tcPr>
            <w:tcW w:w="0" w:type="auto"/>
          </w:tcPr>
          <w:p w14:paraId="59CC78F0" w14:textId="77777777" w:rsidR="0084346A" w:rsidRDefault="008A50DB">
            <w:pPr>
              <w:pStyle w:val="Compact"/>
              <w:jc w:val="right"/>
            </w:pPr>
            <w:r>
              <w:t>52.4</w:t>
            </w:r>
          </w:p>
        </w:tc>
        <w:tc>
          <w:tcPr>
            <w:tcW w:w="0" w:type="auto"/>
          </w:tcPr>
          <w:p w14:paraId="144868A8" w14:textId="77777777" w:rsidR="0084346A" w:rsidRDefault="008A50DB">
            <w:pPr>
              <w:pStyle w:val="Compact"/>
              <w:jc w:val="right"/>
            </w:pPr>
            <w:r>
              <w:t>0.0</w:t>
            </w:r>
          </w:p>
        </w:tc>
        <w:tc>
          <w:tcPr>
            <w:tcW w:w="0" w:type="auto"/>
          </w:tcPr>
          <w:p w14:paraId="38E3A3DD" w14:textId="77777777" w:rsidR="0084346A" w:rsidRDefault="008A50DB">
            <w:pPr>
              <w:pStyle w:val="Compact"/>
              <w:jc w:val="right"/>
            </w:pPr>
            <w:r>
              <w:t>-0.1</w:t>
            </w:r>
          </w:p>
        </w:tc>
        <w:tc>
          <w:tcPr>
            <w:tcW w:w="0" w:type="auto"/>
          </w:tcPr>
          <w:p w14:paraId="10121CEB" w14:textId="77777777" w:rsidR="0084346A" w:rsidRDefault="008A50DB">
            <w:pPr>
              <w:pStyle w:val="Compact"/>
              <w:jc w:val="right"/>
            </w:pPr>
            <w:r>
              <w:t>13,150</w:t>
            </w:r>
          </w:p>
        </w:tc>
      </w:tr>
      <w:tr w:rsidR="0084346A" w14:paraId="49F17179" w14:textId="77777777">
        <w:tc>
          <w:tcPr>
            <w:tcW w:w="0" w:type="auto"/>
          </w:tcPr>
          <w:p w14:paraId="7CEFA990" w14:textId="77777777" w:rsidR="0084346A" w:rsidRDefault="008A50DB">
            <w:pPr>
              <w:pStyle w:val="Compact"/>
            </w:pPr>
            <w:r>
              <w:t>Botswana</w:t>
            </w:r>
          </w:p>
        </w:tc>
        <w:tc>
          <w:tcPr>
            <w:tcW w:w="0" w:type="auto"/>
          </w:tcPr>
          <w:p w14:paraId="114905F5" w14:textId="77777777" w:rsidR="0084346A" w:rsidRDefault="008A50DB">
            <w:pPr>
              <w:pStyle w:val="Compact"/>
            </w:pPr>
            <w:r>
              <w:t>BWA</w:t>
            </w:r>
          </w:p>
        </w:tc>
        <w:tc>
          <w:tcPr>
            <w:tcW w:w="0" w:type="auto"/>
          </w:tcPr>
          <w:p w14:paraId="3976393C" w14:textId="77777777" w:rsidR="0084346A" w:rsidRDefault="008A50DB">
            <w:pPr>
              <w:pStyle w:val="Compact"/>
            </w:pPr>
            <w:r>
              <w:t>Africa</w:t>
            </w:r>
          </w:p>
        </w:tc>
        <w:tc>
          <w:tcPr>
            <w:tcW w:w="0" w:type="auto"/>
          </w:tcPr>
          <w:p w14:paraId="077E733D" w14:textId="77777777" w:rsidR="0084346A" w:rsidRDefault="008A50DB">
            <w:pPr>
              <w:pStyle w:val="Compact"/>
              <w:jc w:val="right"/>
            </w:pPr>
            <w:r>
              <w:t>2,351,624</w:t>
            </w:r>
          </w:p>
        </w:tc>
        <w:tc>
          <w:tcPr>
            <w:tcW w:w="0" w:type="auto"/>
          </w:tcPr>
          <w:p w14:paraId="1917A6BB" w14:textId="77777777" w:rsidR="0084346A" w:rsidRDefault="008A50DB">
            <w:pPr>
              <w:pStyle w:val="Compact"/>
            </w:pPr>
            <w:r>
              <w:t>hospitalisations</w:t>
            </w:r>
          </w:p>
        </w:tc>
        <w:tc>
          <w:tcPr>
            <w:tcW w:w="0" w:type="auto"/>
          </w:tcPr>
          <w:p w14:paraId="3B6416EC" w14:textId="77777777" w:rsidR="0084346A" w:rsidRDefault="008A50DB">
            <w:pPr>
              <w:pStyle w:val="Compact"/>
              <w:jc w:val="right"/>
            </w:pPr>
            <w:r>
              <w:t>364.5</w:t>
            </w:r>
          </w:p>
        </w:tc>
        <w:tc>
          <w:tcPr>
            <w:tcW w:w="0" w:type="auto"/>
          </w:tcPr>
          <w:p w14:paraId="09D01E0D" w14:textId="77777777" w:rsidR="0084346A" w:rsidRDefault="008A50DB">
            <w:pPr>
              <w:pStyle w:val="Compact"/>
            </w:pPr>
            <w:r>
              <w:t>older</w:t>
            </w:r>
          </w:p>
        </w:tc>
        <w:tc>
          <w:tcPr>
            <w:tcW w:w="0" w:type="auto"/>
          </w:tcPr>
          <w:p w14:paraId="101D82B0" w14:textId="77777777" w:rsidR="0084346A" w:rsidRDefault="008A50DB">
            <w:pPr>
              <w:pStyle w:val="Compact"/>
              <w:jc w:val="right"/>
            </w:pPr>
            <w:r>
              <w:t>47.6</w:t>
            </w:r>
          </w:p>
        </w:tc>
        <w:tc>
          <w:tcPr>
            <w:tcW w:w="0" w:type="auto"/>
          </w:tcPr>
          <w:p w14:paraId="572B429F" w14:textId="77777777" w:rsidR="0084346A" w:rsidRDefault="008A50DB">
            <w:pPr>
              <w:pStyle w:val="Compact"/>
              <w:jc w:val="right"/>
            </w:pPr>
            <w:r>
              <w:t>20.3</w:t>
            </w:r>
          </w:p>
        </w:tc>
        <w:tc>
          <w:tcPr>
            <w:tcW w:w="0" w:type="auto"/>
          </w:tcPr>
          <w:p w14:paraId="31A7BFCE" w14:textId="77777777" w:rsidR="0084346A" w:rsidRDefault="008A50DB">
            <w:pPr>
              <w:pStyle w:val="Compact"/>
              <w:jc w:val="right"/>
            </w:pPr>
            <w:r>
              <w:t>100.1</w:t>
            </w:r>
          </w:p>
        </w:tc>
        <w:tc>
          <w:tcPr>
            <w:tcW w:w="0" w:type="auto"/>
          </w:tcPr>
          <w:p w14:paraId="0B7606D9" w14:textId="77777777" w:rsidR="0084346A" w:rsidRDefault="008A50DB">
            <w:pPr>
              <w:pStyle w:val="Compact"/>
              <w:jc w:val="right"/>
            </w:pPr>
            <w:r>
              <w:t>13,150</w:t>
            </w:r>
          </w:p>
        </w:tc>
      </w:tr>
      <w:tr w:rsidR="0084346A" w14:paraId="6F54C29C" w14:textId="77777777">
        <w:tc>
          <w:tcPr>
            <w:tcW w:w="0" w:type="auto"/>
          </w:tcPr>
          <w:p w14:paraId="4E9B031A" w14:textId="77777777" w:rsidR="0084346A" w:rsidRDefault="008A50DB">
            <w:pPr>
              <w:pStyle w:val="Compact"/>
            </w:pPr>
            <w:r>
              <w:t>Gambia</w:t>
            </w:r>
          </w:p>
        </w:tc>
        <w:tc>
          <w:tcPr>
            <w:tcW w:w="0" w:type="auto"/>
          </w:tcPr>
          <w:p w14:paraId="2BD2D59D" w14:textId="77777777" w:rsidR="0084346A" w:rsidRDefault="008A50DB">
            <w:pPr>
              <w:pStyle w:val="Compact"/>
            </w:pPr>
            <w:r>
              <w:t>GMB</w:t>
            </w:r>
          </w:p>
        </w:tc>
        <w:tc>
          <w:tcPr>
            <w:tcW w:w="0" w:type="auto"/>
          </w:tcPr>
          <w:p w14:paraId="5259A15B" w14:textId="77777777" w:rsidR="0084346A" w:rsidRDefault="008A50DB">
            <w:pPr>
              <w:pStyle w:val="Compact"/>
            </w:pPr>
            <w:r>
              <w:t>Africa</w:t>
            </w:r>
          </w:p>
        </w:tc>
        <w:tc>
          <w:tcPr>
            <w:tcW w:w="0" w:type="auto"/>
          </w:tcPr>
          <w:p w14:paraId="538FF82C" w14:textId="77777777" w:rsidR="0084346A" w:rsidRDefault="008A50DB">
            <w:pPr>
              <w:pStyle w:val="Compact"/>
              <w:jc w:val="right"/>
            </w:pPr>
            <w:r>
              <w:t>2,416,663</w:t>
            </w:r>
          </w:p>
        </w:tc>
        <w:tc>
          <w:tcPr>
            <w:tcW w:w="0" w:type="auto"/>
          </w:tcPr>
          <w:p w14:paraId="5530A133" w14:textId="77777777" w:rsidR="0084346A" w:rsidRDefault="008A50DB">
            <w:pPr>
              <w:pStyle w:val="Compact"/>
            </w:pPr>
            <w:r>
              <w:t>deaths</w:t>
            </w:r>
          </w:p>
        </w:tc>
        <w:tc>
          <w:tcPr>
            <w:tcW w:w="0" w:type="auto"/>
          </w:tcPr>
          <w:p w14:paraId="45A50CF9" w14:textId="77777777" w:rsidR="0084346A" w:rsidRDefault="008A50DB">
            <w:pPr>
              <w:pStyle w:val="Compact"/>
              <w:jc w:val="right"/>
            </w:pPr>
            <w:r>
              <w:t>158.6</w:t>
            </w:r>
          </w:p>
        </w:tc>
        <w:tc>
          <w:tcPr>
            <w:tcW w:w="0" w:type="auto"/>
          </w:tcPr>
          <w:p w14:paraId="67EF986D" w14:textId="77777777" w:rsidR="0084346A" w:rsidRDefault="008A50DB">
            <w:pPr>
              <w:pStyle w:val="Compact"/>
            </w:pPr>
            <w:r>
              <w:t>not</w:t>
            </w:r>
          </w:p>
        </w:tc>
        <w:tc>
          <w:tcPr>
            <w:tcW w:w="0" w:type="auto"/>
          </w:tcPr>
          <w:p w14:paraId="6DB783FB" w14:textId="77777777" w:rsidR="0084346A" w:rsidRDefault="008A50DB">
            <w:pPr>
              <w:pStyle w:val="Compact"/>
              <w:jc w:val="right"/>
            </w:pPr>
            <w:r>
              <w:t>47.8</w:t>
            </w:r>
          </w:p>
        </w:tc>
        <w:tc>
          <w:tcPr>
            <w:tcW w:w="0" w:type="auto"/>
          </w:tcPr>
          <w:p w14:paraId="344F3416" w14:textId="77777777" w:rsidR="0084346A" w:rsidRDefault="008A50DB">
            <w:pPr>
              <w:pStyle w:val="Compact"/>
              <w:jc w:val="right"/>
            </w:pPr>
            <w:r>
              <w:t>4.7</w:t>
            </w:r>
          </w:p>
        </w:tc>
        <w:tc>
          <w:tcPr>
            <w:tcW w:w="0" w:type="auto"/>
          </w:tcPr>
          <w:p w14:paraId="5D8E0C3A" w14:textId="77777777" w:rsidR="0084346A" w:rsidRDefault="008A50DB">
            <w:pPr>
              <w:pStyle w:val="Compact"/>
              <w:jc w:val="right"/>
            </w:pPr>
            <w:r>
              <w:t>15.9</w:t>
            </w:r>
          </w:p>
        </w:tc>
        <w:tc>
          <w:tcPr>
            <w:tcW w:w="0" w:type="auto"/>
          </w:tcPr>
          <w:p w14:paraId="2D77FDEA" w14:textId="77777777" w:rsidR="0084346A" w:rsidRDefault="008A50DB">
            <w:pPr>
              <w:pStyle w:val="Compact"/>
              <w:jc w:val="right"/>
            </w:pPr>
            <w:r>
              <w:t>18,129</w:t>
            </w:r>
          </w:p>
        </w:tc>
      </w:tr>
      <w:tr w:rsidR="0084346A" w14:paraId="5023CC2F" w14:textId="77777777">
        <w:tc>
          <w:tcPr>
            <w:tcW w:w="0" w:type="auto"/>
          </w:tcPr>
          <w:p w14:paraId="21BADB40" w14:textId="77777777" w:rsidR="0084346A" w:rsidRDefault="008A50DB">
            <w:pPr>
              <w:pStyle w:val="Compact"/>
            </w:pPr>
            <w:r>
              <w:t>Gambia</w:t>
            </w:r>
          </w:p>
        </w:tc>
        <w:tc>
          <w:tcPr>
            <w:tcW w:w="0" w:type="auto"/>
          </w:tcPr>
          <w:p w14:paraId="1879F467" w14:textId="77777777" w:rsidR="0084346A" w:rsidRDefault="008A50DB">
            <w:pPr>
              <w:pStyle w:val="Compact"/>
            </w:pPr>
            <w:r>
              <w:t>GMB</w:t>
            </w:r>
          </w:p>
        </w:tc>
        <w:tc>
          <w:tcPr>
            <w:tcW w:w="0" w:type="auto"/>
          </w:tcPr>
          <w:p w14:paraId="19A1D834" w14:textId="77777777" w:rsidR="0084346A" w:rsidRDefault="008A50DB">
            <w:pPr>
              <w:pStyle w:val="Compact"/>
            </w:pPr>
            <w:r>
              <w:t>Africa</w:t>
            </w:r>
          </w:p>
        </w:tc>
        <w:tc>
          <w:tcPr>
            <w:tcW w:w="0" w:type="auto"/>
          </w:tcPr>
          <w:p w14:paraId="70F012FC" w14:textId="77777777" w:rsidR="0084346A" w:rsidRDefault="008A50DB">
            <w:pPr>
              <w:pStyle w:val="Compact"/>
              <w:jc w:val="right"/>
            </w:pPr>
            <w:r>
              <w:t>2,416,663</w:t>
            </w:r>
          </w:p>
        </w:tc>
        <w:tc>
          <w:tcPr>
            <w:tcW w:w="0" w:type="auto"/>
          </w:tcPr>
          <w:p w14:paraId="4515546B" w14:textId="77777777" w:rsidR="0084346A" w:rsidRDefault="008A50DB">
            <w:pPr>
              <w:pStyle w:val="Compact"/>
            </w:pPr>
            <w:r>
              <w:t>deaths</w:t>
            </w:r>
          </w:p>
        </w:tc>
        <w:tc>
          <w:tcPr>
            <w:tcW w:w="0" w:type="auto"/>
          </w:tcPr>
          <w:p w14:paraId="5E5464E9" w14:textId="77777777" w:rsidR="0084346A" w:rsidRDefault="008A50DB">
            <w:pPr>
              <w:pStyle w:val="Compact"/>
              <w:jc w:val="right"/>
            </w:pPr>
            <w:r>
              <w:t>173.0</w:t>
            </w:r>
          </w:p>
        </w:tc>
        <w:tc>
          <w:tcPr>
            <w:tcW w:w="0" w:type="auto"/>
          </w:tcPr>
          <w:p w14:paraId="66B028E4" w14:textId="77777777" w:rsidR="0084346A" w:rsidRDefault="008A50DB">
            <w:pPr>
              <w:pStyle w:val="Compact"/>
            </w:pPr>
            <w:r>
              <w:t>older</w:t>
            </w:r>
          </w:p>
        </w:tc>
        <w:tc>
          <w:tcPr>
            <w:tcW w:w="0" w:type="auto"/>
          </w:tcPr>
          <w:p w14:paraId="0F1DA266" w14:textId="77777777" w:rsidR="0084346A" w:rsidRDefault="008A50DB">
            <w:pPr>
              <w:pStyle w:val="Compact"/>
              <w:jc w:val="right"/>
            </w:pPr>
            <w:r>
              <w:t>52.2</w:t>
            </w:r>
          </w:p>
        </w:tc>
        <w:tc>
          <w:tcPr>
            <w:tcW w:w="0" w:type="auto"/>
          </w:tcPr>
          <w:p w14:paraId="7EEBE849" w14:textId="77777777" w:rsidR="0084346A" w:rsidRDefault="008A50DB">
            <w:pPr>
              <w:pStyle w:val="Compact"/>
              <w:jc w:val="right"/>
            </w:pPr>
            <w:r>
              <w:t>25.0</w:t>
            </w:r>
          </w:p>
        </w:tc>
        <w:tc>
          <w:tcPr>
            <w:tcW w:w="0" w:type="auto"/>
          </w:tcPr>
          <w:p w14:paraId="3B3B326E" w14:textId="77777777" w:rsidR="0084346A" w:rsidRDefault="008A50DB">
            <w:pPr>
              <w:pStyle w:val="Compact"/>
              <w:jc w:val="right"/>
            </w:pPr>
            <w:r>
              <w:t>84.1</w:t>
            </w:r>
          </w:p>
        </w:tc>
        <w:tc>
          <w:tcPr>
            <w:tcW w:w="0" w:type="auto"/>
          </w:tcPr>
          <w:p w14:paraId="690A6DD1" w14:textId="77777777" w:rsidR="0084346A" w:rsidRDefault="008A50DB">
            <w:pPr>
              <w:pStyle w:val="Compact"/>
              <w:jc w:val="right"/>
            </w:pPr>
            <w:r>
              <w:t>18,129</w:t>
            </w:r>
          </w:p>
        </w:tc>
      </w:tr>
      <w:tr w:rsidR="0084346A" w14:paraId="392A7163" w14:textId="77777777">
        <w:tc>
          <w:tcPr>
            <w:tcW w:w="0" w:type="auto"/>
          </w:tcPr>
          <w:p w14:paraId="085CF813" w14:textId="77777777" w:rsidR="0084346A" w:rsidRDefault="008A50DB">
            <w:pPr>
              <w:pStyle w:val="Compact"/>
            </w:pPr>
            <w:r>
              <w:t>Gambia</w:t>
            </w:r>
          </w:p>
        </w:tc>
        <w:tc>
          <w:tcPr>
            <w:tcW w:w="0" w:type="auto"/>
          </w:tcPr>
          <w:p w14:paraId="71A5B1F0" w14:textId="77777777" w:rsidR="0084346A" w:rsidRDefault="008A50DB">
            <w:pPr>
              <w:pStyle w:val="Compact"/>
            </w:pPr>
            <w:r>
              <w:t>GMB</w:t>
            </w:r>
          </w:p>
        </w:tc>
        <w:tc>
          <w:tcPr>
            <w:tcW w:w="0" w:type="auto"/>
          </w:tcPr>
          <w:p w14:paraId="7CA83780" w14:textId="77777777" w:rsidR="0084346A" w:rsidRDefault="008A50DB">
            <w:pPr>
              <w:pStyle w:val="Compact"/>
            </w:pPr>
            <w:r>
              <w:t>Africa</w:t>
            </w:r>
          </w:p>
        </w:tc>
        <w:tc>
          <w:tcPr>
            <w:tcW w:w="0" w:type="auto"/>
          </w:tcPr>
          <w:p w14:paraId="5C661851" w14:textId="77777777" w:rsidR="0084346A" w:rsidRDefault="008A50DB">
            <w:pPr>
              <w:pStyle w:val="Compact"/>
              <w:jc w:val="right"/>
            </w:pPr>
            <w:r>
              <w:t>2,416,663</w:t>
            </w:r>
          </w:p>
        </w:tc>
        <w:tc>
          <w:tcPr>
            <w:tcW w:w="0" w:type="auto"/>
          </w:tcPr>
          <w:p w14:paraId="53BFCE24" w14:textId="77777777" w:rsidR="0084346A" w:rsidRDefault="008A50DB">
            <w:pPr>
              <w:pStyle w:val="Compact"/>
            </w:pPr>
            <w:r>
              <w:t>hospitalisations</w:t>
            </w:r>
          </w:p>
        </w:tc>
        <w:tc>
          <w:tcPr>
            <w:tcW w:w="0" w:type="auto"/>
          </w:tcPr>
          <w:p w14:paraId="00541871" w14:textId="77777777" w:rsidR="0084346A" w:rsidRDefault="008A50DB">
            <w:pPr>
              <w:pStyle w:val="Compact"/>
              <w:jc w:val="right"/>
            </w:pPr>
            <w:r>
              <w:t>332.7</w:t>
            </w:r>
          </w:p>
        </w:tc>
        <w:tc>
          <w:tcPr>
            <w:tcW w:w="0" w:type="auto"/>
          </w:tcPr>
          <w:p w14:paraId="353A66F7" w14:textId="77777777" w:rsidR="0084346A" w:rsidRDefault="008A50DB">
            <w:pPr>
              <w:pStyle w:val="Compact"/>
            </w:pPr>
            <w:r>
              <w:t>not</w:t>
            </w:r>
          </w:p>
        </w:tc>
        <w:tc>
          <w:tcPr>
            <w:tcW w:w="0" w:type="auto"/>
          </w:tcPr>
          <w:p w14:paraId="1C8CE940" w14:textId="77777777" w:rsidR="0084346A" w:rsidRDefault="008A50DB">
            <w:pPr>
              <w:pStyle w:val="Compact"/>
              <w:jc w:val="right"/>
            </w:pPr>
            <w:r>
              <w:t>49.7</w:t>
            </w:r>
          </w:p>
        </w:tc>
        <w:tc>
          <w:tcPr>
            <w:tcW w:w="0" w:type="auto"/>
          </w:tcPr>
          <w:p w14:paraId="64DD041B" w14:textId="77777777" w:rsidR="0084346A" w:rsidRDefault="008A50DB">
            <w:pPr>
              <w:pStyle w:val="Compact"/>
              <w:jc w:val="right"/>
            </w:pPr>
            <w:r>
              <w:t>17.3</w:t>
            </w:r>
          </w:p>
        </w:tc>
        <w:tc>
          <w:tcPr>
            <w:tcW w:w="0" w:type="auto"/>
          </w:tcPr>
          <w:p w14:paraId="0DF36112" w14:textId="77777777" w:rsidR="0084346A" w:rsidRDefault="008A50DB">
            <w:pPr>
              <w:pStyle w:val="Compact"/>
              <w:jc w:val="right"/>
            </w:pPr>
            <w:r>
              <w:t>22.2</w:t>
            </w:r>
          </w:p>
        </w:tc>
        <w:tc>
          <w:tcPr>
            <w:tcW w:w="0" w:type="auto"/>
          </w:tcPr>
          <w:p w14:paraId="4CDF9A2C" w14:textId="77777777" w:rsidR="0084346A" w:rsidRDefault="008A50DB">
            <w:pPr>
              <w:pStyle w:val="Compact"/>
              <w:jc w:val="right"/>
            </w:pPr>
            <w:r>
              <w:t>18,129</w:t>
            </w:r>
          </w:p>
        </w:tc>
      </w:tr>
      <w:tr w:rsidR="0084346A" w14:paraId="4326E48E" w14:textId="77777777">
        <w:tc>
          <w:tcPr>
            <w:tcW w:w="0" w:type="auto"/>
          </w:tcPr>
          <w:p w14:paraId="2C4CAFEB" w14:textId="77777777" w:rsidR="0084346A" w:rsidRDefault="008A50DB">
            <w:pPr>
              <w:pStyle w:val="Compact"/>
            </w:pPr>
            <w:r>
              <w:t>Gambia</w:t>
            </w:r>
          </w:p>
        </w:tc>
        <w:tc>
          <w:tcPr>
            <w:tcW w:w="0" w:type="auto"/>
          </w:tcPr>
          <w:p w14:paraId="150592C1" w14:textId="77777777" w:rsidR="0084346A" w:rsidRDefault="008A50DB">
            <w:pPr>
              <w:pStyle w:val="Compact"/>
            </w:pPr>
            <w:r>
              <w:t>GMB</w:t>
            </w:r>
          </w:p>
        </w:tc>
        <w:tc>
          <w:tcPr>
            <w:tcW w:w="0" w:type="auto"/>
          </w:tcPr>
          <w:p w14:paraId="11DBBB6D" w14:textId="77777777" w:rsidR="0084346A" w:rsidRDefault="008A50DB">
            <w:pPr>
              <w:pStyle w:val="Compact"/>
            </w:pPr>
            <w:r>
              <w:t>Africa</w:t>
            </w:r>
          </w:p>
        </w:tc>
        <w:tc>
          <w:tcPr>
            <w:tcW w:w="0" w:type="auto"/>
          </w:tcPr>
          <w:p w14:paraId="35B1F8C0" w14:textId="77777777" w:rsidR="0084346A" w:rsidRDefault="008A50DB">
            <w:pPr>
              <w:pStyle w:val="Compact"/>
              <w:jc w:val="right"/>
            </w:pPr>
            <w:r>
              <w:t>2,416,663</w:t>
            </w:r>
          </w:p>
        </w:tc>
        <w:tc>
          <w:tcPr>
            <w:tcW w:w="0" w:type="auto"/>
          </w:tcPr>
          <w:p w14:paraId="07A0A16A" w14:textId="77777777" w:rsidR="0084346A" w:rsidRDefault="008A50DB">
            <w:pPr>
              <w:pStyle w:val="Compact"/>
            </w:pPr>
            <w:r>
              <w:t>hospitalisations</w:t>
            </w:r>
          </w:p>
        </w:tc>
        <w:tc>
          <w:tcPr>
            <w:tcW w:w="0" w:type="auto"/>
          </w:tcPr>
          <w:p w14:paraId="385D13CF" w14:textId="77777777" w:rsidR="0084346A" w:rsidRDefault="008A50DB">
            <w:pPr>
              <w:pStyle w:val="Compact"/>
              <w:jc w:val="right"/>
            </w:pPr>
            <w:r>
              <w:t>337.0</w:t>
            </w:r>
          </w:p>
        </w:tc>
        <w:tc>
          <w:tcPr>
            <w:tcW w:w="0" w:type="auto"/>
          </w:tcPr>
          <w:p w14:paraId="65CDBDCB" w14:textId="77777777" w:rsidR="0084346A" w:rsidRDefault="008A50DB">
            <w:pPr>
              <w:pStyle w:val="Compact"/>
            </w:pPr>
            <w:r>
              <w:t>older</w:t>
            </w:r>
          </w:p>
        </w:tc>
        <w:tc>
          <w:tcPr>
            <w:tcW w:w="0" w:type="auto"/>
          </w:tcPr>
          <w:p w14:paraId="20F70D88" w14:textId="77777777" w:rsidR="0084346A" w:rsidRDefault="008A50DB">
            <w:pPr>
              <w:pStyle w:val="Compact"/>
              <w:jc w:val="right"/>
            </w:pPr>
            <w:r>
              <w:t>50.3</w:t>
            </w:r>
          </w:p>
        </w:tc>
        <w:tc>
          <w:tcPr>
            <w:tcW w:w="0" w:type="auto"/>
          </w:tcPr>
          <w:p w14:paraId="40CEECC1" w14:textId="77777777" w:rsidR="0084346A" w:rsidRDefault="008A50DB">
            <w:pPr>
              <w:pStyle w:val="Compact"/>
              <w:jc w:val="right"/>
            </w:pPr>
            <w:r>
              <w:t>60.9</w:t>
            </w:r>
          </w:p>
        </w:tc>
        <w:tc>
          <w:tcPr>
            <w:tcW w:w="0" w:type="auto"/>
          </w:tcPr>
          <w:p w14:paraId="5D5D737D" w14:textId="77777777" w:rsidR="0084346A" w:rsidRDefault="008A50DB">
            <w:pPr>
              <w:pStyle w:val="Compact"/>
              <w:jc w:val="right"/>
            </w:pPr>
            <w:r>
              <w:t>77.8</w:t>
            </w:r>
          </w:p>
        </w:tc>
        <w:tc>
          <w:tcPr>
            <w:tcW w:w="0" w:type="auto"/>
          </w:tcPr>
          <w:p w14:paraId="65247845" w14:textId="77777777" w:rsidR="0084346A" w:rsidRDefault="008A50DB">
            <w:pPr>
              <w:pStyle w:val="Compact"/>
              <w:jc w:val="right"/>
            </w:pPr>
            <w:r>
              <w:t>18,129</w:t>
            </w:r>
          </w:p>
        </w:tc>
      </w:tr>
      <w:tr w:rsidR="0084346A" w14:paraId="2E08D4CD" w14:textId="77777777">
        <w:tc>
          <w:tcPr>
            <w:tcW w:w="0" w:type="auto"/>
          </w:tcPr>
          <w:p w14:paraId="461AEE3B" w14:textId="77777777" w:rsidR="0084346A" w:rsidRDefault="008A50DB">
            <w:pPr>
              <w:pStyle w:val="Compact"/>
            </w:pPr>
            <w:r>
              <w:t>Namibia</w:t>
            </w:r>
          </w:p>
        </w:tc>
        <w:tc>
          <w:tcPr>
            <w:tcW w:w="0" w:type="auto"/>
          </w:tcPr>
          <w:p w14:paraId="123234B0" w14:textId="77777777" w:rsidR="0084346A" w:rsidRDefault="008A50DB">
            <w:pPr>
              <w:pStyle w:val="Compact"/>
            </w:pPr>
            <w:r>
              <w:t>NAM</w:t>
            </w:r>
          </w:p>
        </w:tc>
        <w:tc>
          <w:tcPr>
            <w:tcW w:w="0" w:type="auto"/>
          </w:tcPr>
          <w:p w14:paraId="2B1C02F4" w14:textId="77777777" w:rsidR="0084346A" w:rsidRDefault="008A50DB">
            <w:pPr>
              <w:pStyle w:val="Compact"/>
            </w:pPr>
            <w:r>
              <w:t>Africa</w:t>
            </w:r>
          </w:p>
        </w:tc>
        <w:tc>
          <w:tcPr>
            <w:tcW w:w="0" w:type="auto"/>
          </w:tcPr>
          <w:p w14:paraId="6CAA1B43" w14:textId="77777777" w:rsidR="0084346A" w:rsidRDefault="008A50DB">
            <w:pPr>
              <w:pStyle w:val="Compact"/>
              <w:jc w:val="right"/>
            </w:pPr>
            <w:r>
              <w:t>2,540,915</w:t>
            </w:r>
          </w:p>
        </w:tc>
        <w:tc>
          <w:tcPr>
            <w:tcW w:w="0" w:type="auto"/>
          </w:tcPr>
          <w:p w14:paraId="54E4C443" w14:textId="77777777" w:rsidR="0084346A" w:rsidRDefault="008A50DB">
            <w:pPr>
              <w:pStyle w:val="Compact"/>
            </w:pPr>
            <w:r>
              <w:t>deaths</w:t>
            </w:r>
          </w:p>
        </w:tc>
        <w:tc>
          <w:tcPr>
            <w:tcW w:w="0" w:type="auto"/>
          </w:tcPr>
          <w:p w14:paraId="674A1FF8" w14:textId="77777777" w:rsidR="0084346A" w:rsidRDefault="008A50DB">
            <w:pPr>
              <w:pStyle w:val="Compact"/>
              <w:jc w:val="right"/>
            </w:pPr>
            <w:r>
              <w:t>131.8</w:t>
            </w:r>
          </w:p>
        </w:tc>
        <w:tc>
          <w:tcPr>
            <w:tcW w:w="0" w:type="auto"/>
          </w:tcPr>
          <w:p w14:paraId="21B960EF" w14:textId="77777777" w:rsidR="0084346A" w:rsidRDefault="008A50DB">
            <w:pPr>
              <w:pStyle w:val="Compact"/>
            </w:pPr>
            <w:r>
              <w:t>not</w:t>
            </w:r>
          </w:p>
        </w:tc>
        <w:tc>
          <w:tcPr>
            <w:tcW w:w="0" w:type="auto"/>
          </w:tcPr>
          <w:p w14:paraId="5FC8839E" w14:textId="77777777" w:rsidR="0084346A" w:rsidRDefault="008A50DB">
            <w:pPr>
              <w:pStyle w:val="Compact"/>
              <w:jc w:val="right"/>
            </w:pPr>
            <w:r>
              <w:t>47.8</w:t>
            </w:r>
          </w:p>
        </w:tc>
        <w:tc>
          <w:tcPr>
            <w:tcW w:w="0" w:type="auto"/>
          </w:tcPr>
          <w:p w14:paraId="2A6E3997" w14:textId="77777777" w:rsidR="0084346A" w:rsidRDefault="008A50DB">
            <w:pPr>
              <w:pStyle w:val="Compact"/>
              <w:jc w:val="right"/>
            </w:pPr>
            <w:r>
              <w:t>2.4</w:t>
            </w:r>
          </w:p>
        </w:tc>
        <w:tc>
          <w:tcPr>
            <w:tcW w:w="0" w:type="auto"/>
          </w:tcPr>
          <w:p w14:paraId="61A40CA0" w14:textId="77777777" w:rsidR="0084346A" w:rsidRDefault="008A50DB">
            <w:pPr>
              <w:pStyle w:val="Compact"/>
              <w:jc w:val="right"/>
            </w:pPr>
            <w:r>
              <w:t>8.6</w:t>
            </w:r>
          </w:p>
        </w:tc>
        <w:tc>
          <w:tcPr>
            <w:tcW w:w="0" w:type="auto"/>
          </w:tcPr>
          <w:p w14:paraId="6D854DDC" w14:textId="77777777" w:rsidR="0084346A" w:rsidRDefault="008A50DB">
            <w:pPr>
              <w:pStyle w:val="Compact"/>
              <w:jc w:val="right"/>
            </w:pPr>
            <w:r>
              <w:t>19,692</w:t>
            </w:r>
          </w:p>
        </w:tc>
      </w:tr>
      <w:tr w:rsidR="0084346A" w14:paraId="7A943D9C" w14:textId="77777777">
        <w:tc>
          <w:tcPr>
            <w:tcW w:w="0" w:type="auto"/>
          </w:tcPr>
          <w:p w14:paraId="23D89B42" w14:textId="77777777" w:rsidR="0084346A" w:rsidRDefault="008A50DB">
            <w:pPr>
              <w:pStyle w:val="Compact"/>
            </w:pPr>
            <w:r>
              <w:t>Namibia</w:t>
            </w:r>
          </w:p>
        </w:tc>
        <w:tc>
          <w:tcPr>
            <w:tcW w:w="0" w:type="auto"/>
          </w:tcPr>
          <w:p w14:paraId="47C90433" w14:textId="77777777" w:rsidR="0084346A" w:rsidRDefault="008A50DB">
            <w:pPr>
              <w:pStyle w:val="Compact"/>
            </w:pPr>
            <w:r>
              <w:t>NAM</w:t>
            </w:r>
          </w:p>
        </w:tc>
        <w:tc>
          <w:tcPr>
            <w:tcW w:w="0" w:type="auto"/>
          </w:tcPr>
          <w:p w14:paraId="05B2EE79" w14:textId="77777777" w:rsidR="0084346A" w:rsidRDefault="008A50DB">
            <w:pPr>
              <w:pStyle w:val="Compact"/>
            </w:pPr>
            <w:r>
              <w:t>Africa</w:t>
            </w:r>
          </w:p>
        </w:tc>
        <w:tc>
          <w:tcPr>
            <w:tcW w:w="0" w:type="auto"/>
          </w:tcPr>
          <w:p w14:paraId="3C73588C" w14:textId="77777777" w:rsidR="0084346A" w:rsidRDefault="008A50DB">
            <w:pPr>
              <w:pStyle w:val="Compact"/>
              <w:jc w:val="right"/>
            </w:pPr>
            <w:r>
              <w:t>2,540,915</w:t>
            </w:r>
          </w:p>
        </w:tc>
        <w:tc>
          <w:tcPr>
            <w:tcW w:w="0" w:type="auto"/>
          </w:tcPr>
          <w:p w14:paraId="3018BC5E" w14:textId="77777777" w:rsidR="0084346A" w:rsidRDefault="008A50DB">
            <w:pPr>
              <w:pStyle w:val="Compact"/>
            </w:pPr>
            <w:r>
              <w:t>deaths</w:t>
            </w:r>
          </w:p>
        </w:tc>
        <w:tc>
          <w:tcPr>
            <w:tcW w:w="0" w:type="auto"/>
          </w:tcPr>
          <w:p w14:paraId="3FFF1CE4" w14:textId="77777777" w:rsidR="0084346A" w:rsidRDefault="008A50DB">
            <w:pPr>
              <w:pStyle w:val="Compact"/>
              <w:jc w:val="right"/>
            </w:pPr>
            <w:r>
              <w:t>144.1</w:t>
            </w:r>
          </w:p>
        </w:tc>
        <w:tc>
          <w:tcPr>
            <w:tcW w:w="0" w:type="auto"/>
          </w:tcPr>
          <w:p w14:paraId="39044041" w14:textId="77777777" w:rsidR="0084346A" w:rsidRDefault="008A50DB">
            <w:pPr>
              <w:pStyle w:val="Compact"/>
            </w:pPr>
            <w:r>
              <w:t>older</w:t>
            </w:r>
          </w:p>
        </w:tc>
        <w:tc>
          <w:tcPr>
            <w:tcW w:w="0" w:type="auto"/>
          </w:tcPr>
          <w:p w14:paraId="7321C6E4" w14:textId="77777777" w:rsidR="0084346A" w:rsidRDefault="008A50DB">
            <w:pPr>
              <w:pStyle w:val="Compact"/>
              <w:jc w:val="right"/>
            </w:pPr>
            <w:r>
              <w:t>52.2</w:t>
            </w:r>
          </w:p>
        </w:tc>
        <w:tc>
          <w:tcPr>
            <w:tcW w:w="0" w:type="auto"/>
          </w:tcPr>
          <w:p w14:paraId="71D80B64" w14:textId="77777777" w:rsidR="0084346A" w:rsidRDefault="008A50DB">
            <w:pPr>
              <w:pStyle w:val="Compact"/>
              <w:jc w:val="right"/>
            </w:pPr>
            <w:r>
              <w:t>25.6</w:t>
            </w:r>
          </w:p>
        </w:tc>
        <w:tc>
          <w:tcPr>
            <w:tcW w:w="0" w:type="auto"/>
          </w:tcPr>
          <w:p w14:paraId="0839F132" w14:textId="77777777" w:rsidR="0084346A" w:rsidRDefault="008A50DB">
            <w:pPr>
              <w:pStyle w:val="Compact"/>
              <w:jc w:val="right"/>
            </w:pPr>
            <w:r>
              <w:t>91.4</w:t>
            </w:r>
          </w:p>
        </w:tc>
        <w:tc>
          <w:tcPr>
            <w:tcW w:w="0" w:type="auto"/>
          </w:tcPr>
          <w:p w14:paraId="31E6B400" w14:textId="77777777" w:rsidR="0084346A" w:rsidRDefault="008A50DB">
            <w:pPr>
              <w:pStyle w:val="Compact"/>
              <w:jc w:val="right"/>
            </w:pPr>
            <w:r>
              <w:t>19,692</w:t>
            </w:r>
          </w:p>
        </w:tc>
      </w:tr>
      <w:tr w:rsidR="0084346A" w14:paraId="71189F92" w14:textId="77777777">
        <w:tc>
          <w:tcPr>
            <w:tcW w:w="0" w:type="auto"/>
          </w:tcPr>
          <w:p w14:paraId="240C932B" w14:textId="77777777" w:rsidR="0084346A" w:rsidRDefault="008A50DB">
            <w:pPr>
              <w:pStyle w:val="Compact"/>
            </w:pPr>
            <w:r>
              <w:t>Namibia</w:t>
            </w:r>
          </w:p>
        </w:tc>
        <w:tc>
          <w:tcPr>
            <w:tcW w:w="0" w:type="auto"/>
          </w:tcPr>
          <w:p w14:paraId="11769817" w14:textId="77777777" w:rsidR="0084346A" w:rsidRDefault="008A50DB">
            <w:pPr>
              <w:pStyle w:val="Compact"/>
            </w:pPr>
            <w:r>
              <w:t>NAM</w:t>
            </w:r>
          </w:p>
        </w:tc>
        <w:tc>
          <w:tcPr>
            <w:tcW w:w="0" w:type="auto"/>
          </w:tcPr>
          <w:p w14:paraId="0DB55811" w14:textId="77777777" w:rsidR="0084346A" w:rsidRDefault="008A50DB">
            <w:pPr>
              <w:pStyle w:val="Compact"/>
            </w:pPr>
            <w:r>
              <w:t>Africa</w:t>
            </w:r>
          </w:p>
        </w:tc>
        <w:tc>
          <w:tcPr>
            <w:tcW w:w="0" w:type="auto"/>
          </w:tcPr>
          <w:p w14:paraId="01003003" w14:textId="77777777" w:rsidR="0084346A" w:rsidRDefault="008A50DB">
            <w:pPr>
              <w:pStyle w:val="Compact"/>
              <w:jc w:val="right"/>
            </w:pPr>
            <w:r>
              <w:t>2,540,915</w:t>
            </w:r>
          </w:p>
        </w:tc>
        <w:tc>
          <w:tcPr>
            <w:tcW w:w="0" w:type="auto"/>
          </w:tcPr>
          <w:p w14:paraId="7F3EA087" w14:textId="77777777" w:rsidR="0084346A" w:rsidRDefault="008A50DB">
            <w:pPr>
              <w:pStyle w:val="Compact"/>
            </w:pPr>
            <w:r>
              <w:t>hospitalisations</w:t>
            </w:r>
          </w:p>
        </w:tc>
        <w:tc>
          <w:tcPr>
            <w:tcW w:w="0" w:type="auto"/>
          </w:tcPr>
          <w:p w14:paraId="20A15927" w14:textId="77777777" w:rsidR="0084346A" w:rsidRDefault="008A50DB">
            <w:pPr>
              <w:pStyle w:val="Compact"/>
              <w:jc w:val="right"/>
            </w:pPr>
            <w:r>
              <w:t>373.2</w:t>
            </w:r>
          </w:p>
        </w:tc>
        <w:tc>
          <w:tcPr>
            <w:tcW w:w="0" w:type="auto"/>
          </w:tcPr>
          <w:p w14:paraId="68E5E0CB" w14:textId="77777777" w:rsidR="0084346A" w:rsidRDefault="008A50DB">
            <w:pPr>
              <w:pStyle w:val="Compact"/>
            </w:pPr>
            <w:r>
              <w:t>not</w:t>
            </w:r>
          </w:p>
        </w:tc>
        <w:tc>
          <w:tcPr>
            <w:tcW w:w="0" w:type="auto"/>
          </w:tcPr>
          <w:p w14:paraId="55EDAB5B" w14:textId="77777777" w:rsidR="0084346A" w:rsidRDefault="008A50DB">
            <w:pPr>
              <w:pStyle w:val="Compact"/>
              <w:jc w:val="right"/>
            </w:pPr>
            <w:r>
              <w:t>52.1</w:t>
            </w:r>
          </w:p>
        </w:tc>
        <w:tc>
          <w:tcPr>
            <w:tcW w:w="0" w:type="auto"/>
          </w:tcPr>
          <w:p w14:paraId="19D39335" w14:textId="77777777" w:rsidR="0084346A" w:rsidRDefault="008A50DB">
            <w:pPr>
              <w:pStyle w:val="Compact"/>
              <w:jc w:val="right"/>
            </w:pPr>
            <w:r>
              <w:t>4.5</w:t>
            </w:r>
          </w:p>
        </w:tc>
        <w:tc>
          <w:tcPr>
            <w:tcW w:w="0" w:type="auto"/>
          </w:tcPr>
          <w:p w14:paraId="64C3273A" w14:textId="77777777" w:rsidR="0084346A" w:rsidRDefault="008A50DB">
            <w:pPr>
              <w:pStyle w:val="Compact"/>
              <w:jc w:val="right"/>
            </w:pPr>
            <w:r>
              <w:t>7.2</w:t>
            </w:r>
          </w:p>
        </w:tc>
        <w:tc>
          <w:tcPr>
            <w:tcW w:w="0" w:type="auto"/>
          </w:tcPr>
          <w:p w14:paraId="2DC4C725" w14:textId="77777777" w:rsidR="0084346A" w:rsidRDefault="008A50DB">
            <w:pPr>
              <w:pStyle w:val="Compact"/>
              <w:jc w:val="right"/>
            </w:pPr>
            <w:r>
              <w:t>19,692</w:t>
            </w:r>
          </w:p>
        </w:tc>
      </w:tr>
      <w:tr w:rsidR="0084346A" w14:paraId="6C769E6E" w14:textId="77777777">
        <w:tc>
          <w:tcPr>
            <w:tcW w:w="0" w:type="auto"/>
          </w:tcPr>
          <w:p w14:paraId="58AE88AB" w14:textId="77777777" w:rsidR="0084346A" w:rsidRDefault="008A50DB">
            <w:pPr>
              <w:pStyle w:val="Compact"/>
            </w:pPr>
            <w:r>
              <w:t>Namibia</w:t>
            </w:r>
          </w:p>
        </w:tc>
        <w:tc>
          <w:tcPr>
            <w:tcW w:w="0" w:type="auto"/>
          </w:tcPr>
          <w:p w14:paraId="3ABDDFDD" w14:textId="77777777" w:rsidR="0084346A" w:rsidRDefault="008A50DB">
            <w:pPr>
              <w:pStyle w:val="Compact"/>
            </w:pPr>
            <w:r>
              <w:t>NAM</w:t>
            </w:r>
          </w:p>
        </w:tc>
        <w:tc>
          <w:tcPr>
            <w:tcW w:w="0" w:type="auto"/>
          </w:tcPr>
          <w:p w14:paraId="2141EFAA" w14:textId="77777777" w:rsidR="0084346A" w:rsidRDefault="008A50DB">
            <w:pPr>
              <w:pStyle w:val="Compact"/>
            </w:pPr>
            <w:r>
              <w:t>Africa</w:t>
            </w:r>
          </w:p>
        </w:tc>
        <w:tc>
          <w:tcPr>
            <w:tcW w:w="0" w:type="auto"/>
          </w:tcPr>
          <w:p w14:paraId="79940015" w14:textId="77777777" w:rsidR="0084346A" w:rsidRDefault="008A50DB">
            <w:pPr>
              <w:pStyle w:val="Compact"/>
              <w:jc w:val="right"/>
            </w:pPr>
            <w:r>
              <w:t>2,540,915</w:t>
            </w:r>
          </w:p>
        </w:tc>
        <w:tc>
          <w:tcPr>
            <w:tcW w:w="0" w:type="auto"/>
          </w:tcPr>
          <w:p w14:paraId="3DD40FBA" w14:textId="77777777" w:rsidR="0084346A" w:rsidRDefault="008A50DB">
            <w:pPr>
              <w:pStyle w:val="Compact"/>
            </w:pPr>
            <w:r>
              <w:t>hospitalisations</w:t>
            </w:r>
          </w:p>
        </w:tc>
        <w:tc>
          <w:tcPr>
            <w:tcW w:w="0" w:type="auto"/>
          </w:tcPr>
          <w:p w14:paraId="0B6C3435" w14:textId="77777777" w:rsidR="0084346A" w:rsidRDefault="008A50DB">
            <w:pPr>
              <w:pStyle w:val="Compact"/>
              <w:jc w:val="right"/>
            </w:pPr>
            <w:r>
              <w:t>342.9</w:t>
            </w:r>
          </w:p>
        </w:tc>
        <w:tc>
          <w:tcPr>
            <w:tcW w:w="0" w:type="auto"/>
          </w:tcPr>
          <w:p w14:paraId="511B7C5E" w14:textId="77777777" w:rsidR="0084346A" w:rsidRDefault="008A50DB">
            <w:pPr>
              <w:pStyle w:val="Compact"/>
            </w:pPr>
            <w:r>
              <w:t>older</w:t>
            </w:r>
          </w:p>
        </w:tc>
        <w:tc>
          <w:tcPr>
            <w:tcW w:w="0" w:type="auto"/>
          </w:tcPr>
          <w:p w14:paraId="267EF4F2" w14:textId="77777777" w:rsidR="0084346A" w:rsidRDefault="008A50DB">
            <w:pPr>
              <w:pStyle w:val="Compact"/>
              <w:jc w:val="right"/>
            </w:pPr>
            <w:r>
              <w:t>47.9</w:t>
            </w:r>
          </w:p>
        </w:tc>
        <w:tc>
          <w:tcPr>
            <w:tcW w:w="0" w:type="auto"/>
          </w:tcPr>
          <w:p w14:paraId="6F87B6BC" w14:textId="77777777" w:rsidR="0084346A" w:rsidRDefault="008A50DB">
            <w:pPr>
              <w:pStyle w:val="Compact"/>
              <w:jc w:val="right"/>
            </w:pPr>
            <w:r>
              <w:t>58.0</w:t>
            </w:r>
          </w:p>
        </w:tc>
        <w:tc>
          <w:tcPr>
            <w:tcW w:w="0" w:type="auto"/>
          </w:tcPr>
          <w:p w14:paraId="447A4DCC" w14:textId="77777777" w:rsidR="0084346A" w:rsidRDefault="008A50DB">
            <w:pPr>
              <w:pStyle w:val="Compact"/>
              <w:jc w:val="right"/>
            </w:pPr>
            <w:r>
              <w:t>92.8</w:t>
            </w:r>
          </w:p>
        </w:tc>
        <w:tc>
          <w:tcPr>
            <w:tcW w:w="0" w:type="auto"/>
          </w:tcPr>
          <w:p w14:paraId="23075C8F" w14:textId="77777777" w:rsidR="0084346A" w:rsidRDefault="008A50DB">
            <w:pPr>
              <w:pStyle w:val="Compact"/>
              <w:jc w:val="right"/>
            </w:pPr>
            <w:r>
              <w:t>19,692</w:t>
            </w:r>
          </w:p>
        </w:tc>
      </w:tr>
      <w:tr w:rsidR="0084346A" w14:paraId="0899079B" w14:textId="77777777">
        <w:tc>
          <w:tcPr>
            <w:tcW w:w="0" w:type="auto"/>
          </w:tcPr>
          <w:p w14:paraId="1DA8E2EA" w14:textId="77777777" w:rsidR="0084346A" w:rsidRDefault="008A50DB">
            <w:pPr>
              <w:pStyle w:val="Compact"/>
            </w:pPr>
            <w:r>
              <w:t>Eritrea</w:t>
            </w:r>
          </w:p>
        </w:tc>
        <w:tc>
          <w:tcPr>
            <w:tcW w:w="0" w:type="auto"/>
          </w:tcPr>
          <w:p w14:paraId="7315F5B5" w14:textId="77777777" w:rsidR="0084346A" w:rsidRDefault="008A50DB">
            <w:pPr>
              <w:pStyle w:val="Compact"/>
            </w:pPr>
            <w:r>
              <w:t>ERI</w:t>
            </w:r>
          </w:p>
        </w:tc>
        <w:tc>
          <w:tcPr>
            <w:tcW w:w="0" w:type="auto"/>
          </w:tcPr>
          <w:p w14:paraId="2C8024A1" w14:textId="77777777" w:rsidR="0084346A" w:rsidRDefault="008A50DB">
            <w:pPr>
              <w:pStyle w:val="Compact"/>
            </w:pPr>
            <w:r>
              <w:t>Africa</w:t>
            </w:r>
          </w:p>
        </w:tc>
        <w:tc>
          <w:tcPr>
            <w:tcW w:w="0" w:type="auto"/>
          </w:tcPr>
          <w:p w14:paraId="4B0A0257" w14:textId="77777777" w:rsidR="0084346A" w:rsidRDefault="008A50DB">
            <w:pPr>
              <w:pStyle w:val="Compact"/>
              <w:jc w:val="right"/>
            </w:pPr>
            <w:r>
              <w:t>3,546,426</w:t>
            </w:r>
          </w:p>
        </w:tc>
        <w:tc>
          <w:tcPr>
            <w:tcW w:w="0" w:type="auto"/>
          </w:tcPr>
          <w:p w14:paraId="5A0892E1" w14:textId="77777777" w:rsidR="0084346A" w:rsidRDefault="008A50DB">
            <w:pPr>
              <w:pStyle w:val="Compact"/>
            </w:pPr>
            <w:r>
              <w:t>deaths</w:t>
            </w:r>
          </w:p>
        </w:tc>
        <w:tc>
          <w:tcPr>
            <w:tcW w:w="0" w:type="auto"/>
          </w:tcPr>
          <w:p w14:paraId="15F7A253" w14:textId="77777777" w:rsidR="0084346A" w:rsidRDefault="008A50DB">
            <w:pPr>
              <w:pStyle w:val="Compact"/>
              <w:jc w:val="right"/>
            </w:pPr>
            <w:r>
              <w:t>287.9</w:t>
            </w:r>
          </w:p>
        </w:tc>
        <w:tc>
          <w:tcPr>
            <w:tcW w:w="0" w:type="auto"/>
          </w:tcPr>
          <w:p w14:paraId="581B02CC" w14:textId="77777777" w:rsidR="0084346A" w:rsidRDefault="008A50DB">
            <w:pPr>
              <w:pStyle w:val="Compact"/>
            </w:pPr>
            <w:r>
              <w:t>not</w:t>
            </w:r>
          </w:p>
        </w:tc>
        <w:tc>
          <w:tcPr>
            <w:tcW w:w="0" w:type="auto"/>
          </w:tcPr>
          <w:p w14:paraId="1F47323D" w14:textId="77777777" w:rsidR="0084346A" w:rsidRDefault="008A50DB">
            <w:pPr>
              <w:pStyle w:val="Compact"/>
              <w:jc w:val="right"/>
            </w:pPr>
            <w:r>
              <w:t>36.7</w:t>
            </w:r>
          </w:p>
        </w:tc>
        <w:tc>
          <w:tcPr>
            <w:tcW w:w="0" w:type="auto"/>
          </w:tcPr>
          <w:p w14:paraId="095F17BE" w14:textId="77777777" w:rsidR="0084346A" w:rsidRDefault="008A50DB">
            <w:pPr>
              <w:pStyle w:val="Compact"/>
              <w:jc w:val="right"/>
            </w:pPr>
            <w:r>
              <w:t>7.9</w:t>
            </w:r>
          </w:p>
        </w:tc>
        <w:tc>
          <w:tcPr>
            <w:tcW w:w="0" w:type="auto"/>
          </w:tcPr>
          <w:p w14:paraId="201E95BD" w14:textId="77777777" w:rsidR="0084346A" w:rsidRDefault="008A50DB">
            <w:pPr>
              <w:pStyle w:val="Compact"/>
              <w:jc w:val="right"/>
            </w:pPr>
            <w:r>
              <w:t>3.2</w:t>
            </w:r>
          </w:p>
        </w:tc>
        <w:tc>
          <w:tcPr>
            <w:tcW w:w="0" w:type="auto"/>
          </w:tcPr>
          <w:p w14:paraId="50633299" w14:textId="77777777" w:rsidR="0084346A" w:rsidRDefault="008A50DB">
            <w:pPr>
              <w:pStyle w:val="Compact"/>
              <w:jc w:val="right"/>
            </w:pPr>
            <w:r>
              <w:t>0</w:t>
            </w:r>
          </w:p>
        </w:tc>
      </w:tr>
      <w:tr w:rsidR="0084346A" w14:paraId="64DA7238" w14:textId="77777777">
        <w:tc>
          <w:tcPr>
            <w:tcW w:w="0" w:type="auto"/>
          </w:tcPr>
          <w:p w14:paraId="71C5679F" w14:textId="77777777" w:rsidR="0084346A" w:rsidRDefault="008A50DB">
            <w:pPr>
              <w:pStyle w:val="Compact"/>
            </w:pPr>
            <w:r>
              <w:t>Eritrea</w:t>
            </w:r>
          </w:p>
        </w:tc>
        <w:tc>
          <w:tcPr>
            <w:tcW w:w="0" w:type="auto"/>
          </w:tcPr>
          <w:p w14:paraId="3D25464F" w14:textId="77777777" w:rsidR="0084346A" w:rsidRDefault="008A50DB">
            <w:pPr>
              <w:pStyle w:val="Compact"/>
            </w:pPr>
            <w:r>
              <w:t>ERI</w:t>
            </w:r>
          </w:p>
        </w:tc>
        <w:tc>
          <w:tcPr>
            <w:tcW w:w="0" w:type="auto"/>
          </w:tcPr>
          <w:p w14:paraId="5A070ECD" w14:textId="77777777" w:rsidR="0084346A" w:rsidRDefault="008A50DB">
            <w:pPr>
              <w:pStyle w:val="Compact"/>
            </w:pPr>
            <w:r>
              <w:t>Africa</w:t>
            </w:r>
          </w:p>
        </w:tc>
        <w:tc>
          <w:tcPr>
            <w:tcW w:w="0" w:type="auto"/>
          </w:tcPr>
          <w:p w14:paraId="5BCFC0F6" w14:textId="77777777" w:rsidR="0084346A" w:rsidRDefault="008A50DB">
            <w:pPr>
              <w:pStyle w:val="Compact"/>
              <w:jc w:val="right"/>
            </w:pPr>
            <w:r>
              <w:t>3,546,426</w:t>
            </w:r>
          </w:p>
        </w:tc>
        <w:tc>
          <w:tcPr>
            <w:tcW w:w="0" w:type="auto"/>
          </w:tcPr>
          <w:p w14:paraId="4C2A8C30" w14:textId="77777777" w:rsidR="0084346A" w:rsidRDefault="008A50DB">
            <w:pPr>
              <w:pStyle w:val="Compact"/>
            </w:pPr>
            <w:r>
              <w:t>deaths</w:t>
            </w:r>
          </w:p>
        </w:tc>
        <w:tc>
          <w:tcPr>
            <w:tcW w:w="0" w:type="auto"/>
          </w:tcPr>
          <w:p w14:paraId="1750D9B8" w14:textId="77777777" w:rsidR="0084346A" w:rsidRDefault="008A50DB">
            <w:pPr>
              <w:pStyle w:val="Compact"/>
              <w:jc w:val="right"/>
            </w:pPr>
            <w:r>
              <w:t>497.6</w:t>
            </w:r>
          </w:p>
        </w:tc>
        <w:tc>
          <w:tcPr>
            <w:tcW w:w="0" w:type="auto"/>
          </w:tcPr>
          <w:p w14:paraId="13BD17E0" w14:textId="77777777" w:rsidR="0084346A" w:rsidRDefault="008A50DB">
            <w:pPr>
              <w:pStyle w:val="Compact"/>
            </w:pPr>
            <w:r>
              <w:t>older</w:t>
            </w:r>
          </w:p>
        </w:tc>
        <w:tc>
          <w:tcPr>
            <w:tcW w:w="0" w:type="auto"/>
          </w:tcPr>
          <w:p w14:paraId="5849B069" w14:textId="77777777" w:rsidR="0084346A" w:rsidRDefault="008A50DB">
            <w:pPr>
              <w:pStyle w:val="Compact"/>
              <w:jc w:val="right"/>
            </w:pPr>
            <w:r>
              <w:t>63.3</w:t>
            </w:r>
          </w:p>
        </w:tc>
        <w:tc>
          <w:tcPr>
            <w:tcW w:w="0" w:type="auto"/>
          </w:tcPr>
          <w:p w14:paraId="1E01834A" w14:textId="77777777" w:rsidR="0084346A" w:rsidRDefault="008A50DB">
            <w:pPr>
              <w:pStyle w:val="Compact"/>
              <w:jc w:val="right"/>
            </w:pPr>
            <w:r>
              <w:t>235.2</w:t>
            </w:r>
          </w:p>
        </w:tc>
        <w:tc>
          <w:tcPr>
            <w:tcW w:w="0" w:type="auto"/>
          </w:tcPr>
          <w:p w14:paraId="3B166AE0" w14:textId="77777777" w:rsidR="0084346A" w:rsidRDefault="008A50DB">
            <w:pPr>
              <w:pStyle w:val="Compact"/>
              <w:jc w:val="right"/>
            </w:pPr>
            <w:r>
              <w:t>96.8</w:t>
            </w:r>
          </w:p>
        </w:tc>
        <w:tc>
          <w:tcPr>
            <w:tcW w:w="0" w:type="auto"/>
          </w:tcPr>
          <w:p w14:paraId="660EE7AB" w14:textId="77777777" w:rsidR="0084346A" w:rsidRDefault="008A50DB">
            <w:pPr>
              <w:pStyle w:val="Compact"/>
              <w:jc w:val="right"/>
            </w:pPr>
            <w:r>
              <w:t>0</w:t>
            </w:r>
          </w:p>
        </w:tc>
      </w:tr>
      <w:tr w:rsidR="0084346A" w14:paraId="23F62782" w14:textId="77777777">
        <w:tc>
          <w:tcPr>
            <w:tcW w:w="0" w:type="auto"/>
          </w:tcPr>
          <w:p w14:paraId="2B5CCC26" w14:textId="77777777" w:rsidR="0084346A" w:rsidRDefault="008A50DB">
            <w:pPr>
              <w:pStyle w:val="Compact"/>
            </w:pPr>
            <w:r>
              <w:t>Eritrea</w:t>
            </w:r>
          </w:p>
        </w:tc>
        <w:tc>
          <w:tcPr>
            <w:tcW w:w="0" w:type="auto"/>
          </w:tcPr>
          <w:p w14:paraId="2210A6AC" w14:textId="77777777" w:rsidR="0084346A" w:rsidRDefault="008A50DB">
            <w:pPr>
              <w:pStyle w:val="Compact"/>
            </w:pPr>
            <w:r>
              <w:t>ERI</w:t>
            </w:r>
          </w:p>
        </w:tc>
        <w:tc>
          <w:tcPr>
            <w:tcW w:w="0" w:type="auto"/>
          </w:tcPr>
          <w:p w14:paraId="73D6D84B" w14:textId="77777777" w:rsidR="0084346A" w:rsidRDefault="008A50DB">
            <w:pPr>
              <w:pStyle w:val="Compact"/>
            </w:pPr>
            <w:r>
              <w:t>Africa</w:t>
            </w:r>
          </w:p>
        </w:tc>
        <w:tc>
          <w:tcPr>
            <w:tcW w:w="0" w:type="auto"/>
          </w:tcPr>
          <w:p w14:paraId="14349DD9" w14:textId="77777777" w:rsidR="0084346A" w:rsidRDefault="008A50DB">
            <w:pPr>
              <w:pStyle w:val="Compact"/>
              <w:jc w:val="right"/>
            </w:pPr>
            <w:r>
              <w:t>3,546,426</w:t>
            </w:r>
          </w:p>
        </w:tc>
        <w:tc>
          <w:tcPr>
            <w:tcW w:w="0" w:type="auto"/>
          </w:tcPr>
          <w:p w14:paraId="41985730" w14:textId="77777777" w:rsidR="0084346A" w:rsidRDefault="008A50DB">
            <w:pPr>
              <w:pStyle w:val="Compact"/>
            </w:pPr>
            <w:r>
              <w:t>hospitalisations</w:t>
            </w:r>
          </w:p>
        </w:tc>
        <w:tc>
          <w:tcPr>
            <w:tcW w:w="0" w:type="auto"/>
          </w:tcPr>
          <w:p w14:paraId="0C559F9D" w14:textId="77777777" w:rsidR="0084346A" w:rsidRDefault="008A50DB">
            <w:pPr>
              <w:pStyle w:val="Compact"/>
              <w:jc w:val="right"/>
            </w:pPr>
            <w:r>
              <w:t>567.0</w:t>
            </w:r>
          </w:p>
        </w:tc>
        <w:tc>
          <w:tcPr>
            <w:tcW w:w="0" w:type="auto"/>
          </w:tcPr>
          <w:p w14:paraId="4BD8EEF9" w14:textId="77777777" w:rsidR="0084346A" w:rsidRDefault="008A50DB">
            <w:pPr>
              <w:pStyle w:val="Compact"/>
            </w:pPr>
            <w:r>
              <w:t>not</w:t>
            </w:r>
          </w:p>
        </w:tc>
        <w:tc>
          <w:tcPr>
            <w:tcW w:w="0" w:type="auto"/>
          </w:tcPr>
          <w:p w14:paraId="5C54B559" w14:textId="77777777" w:rsidR="0084346A" w:rsidRDefault="008A50DB">
            <w:pPr>
              <w:pStyle w:val="Compact"/>
              <w:jc w:val="right"/>
            </w:pPr>
            <w:r>
              <w:t>31.2</w:t>
            </w:r>
          </w:p>
        </w:tc>
        <w:tc>
          <w:tcPr>
            <w:tcW w:w="0" w:type="auto"/>
          </w:tcPr>
          <w:p w14:paraId="38BE10F1" w14:textId="77777777" w:rsidR="0084346A" w:rsidRDefault="008A50DB">
            <w:pPr>
              <w:pStyle w:val="Compact"/>
              <w:jc w:val="right"/>
            </w:pPr>
            <w:r>
              <w:t>32.6</w:t>
            </w:r>
          </w:p>
        </w:tc>
        <w:tc>
          <w:tcPr>
            <w:tcW w:w="0" w:type="auto"/>
          </w:tcPr>
          <w:p w14:paraId="6E9CBFD2" w14:textId="77777777" w:rsidR="0084346A" w:rsidRDefault="008A50DB">
            <w:pPr>
              <w:pStyle w:val="Compact"/>
              <w:jc w:val="right"/>
            </w:pPr>
            <w:r>
              <w:t>6.4</w:t>
            </w:r>
          </w:p>
        </w:tc>
        <w:tc>
          <w:tcPr>
            <w:tcW w:w="0" w:type="auto"/>
          </w:tcPr>
          <w:p w14:paraId="0E77C611" w14:textId="77777777" w:rsidR="0084346A" w:rsidRDefault="008A50DB">
            <w:pPr>
              <w:pStyle w:val="Compact"/>
              <w:jc w:val="right"/>
            </w:pPr>
            <w:r>
              <w:t>0</w:t>
            </w:r>
          </w:p>
        </w:tc>
      </w:tr>
      <w:tr w:rsidR="0084346A" w14:paraId="16B3505C" w14:textId="77777777">
        <w:tc>
          <w:tcPr>
            <w:tcW w:w="0" w:type="auto"/>
          </w:tcPr>
          <w:p w14:paraId="35567BF2" w14:textId="77777777" w:rsidR="0084346A" w:rsidRDefault="008A50DB">
            <w:pPr>
              <w:pStyle w:val="Compact"/>
            </w:pPr>
            <w:r>
              <w:t>Eritrea</w:t>
            </w:r>
          </w:p>
        </w:tc>
        <w:tc>
          <w:tcPr>
            <w:tcW w:w="0" w:type="auto"/>
          </w:tcPr>
          <w:p w14:paraId="51DDC4F6" w14:textId="77777777" w:rsidR="0084346A" w:rsidRDefault="008A50DB">
            <w:pPr>
              <w:pStyle w:val="Compact"/>
            </w:pPr>
            <w:r>
              <w:t>ERI</w:t>
            </w:r>
          </w:p>
        </w:tc>
        <w:tc>
          <w:tcPr>
            <w:tcW w:w="0" w:type="auto"/>
          </w:tcPr>
          <w:p w14:paraId="43D9E73C" w14:textId="77777777" w:rsidR="0084346A" w:rsidRDefault="008A50DB">
            <w:pPr>
              <w:pStyle w:val="Compact"/>
            </w:pPr>
            <w:r>
              <w:t>Africa</w:t>
            </w:r>
          </w:p>
        </w:tc>
        <w:tc>
          <w:tcPr>
            <w:tcW w:w="0" w:type="auto"/>
          </w:tcPr>
          <w:p w14:paraId="1988C8C8" w14:textId="77777777" w:rsidR="0084346A" w:rsidRDefault="008A50DB">
            <w:pPr>
              <w:pStyle w:val="Compact"/>
              <w:jc w:val="right"/>
            </w:pPr>
            <w:r>
              <w:t>3,546,426</w:t>
            </w:r>
          </w:p>
        </w:tc>
        <w:tc>
          <w:tcPr>
            <w:tcW w:w="0" w:type="auto"/>
          </w:tcPr>
          <w:p w14:paraId="2F8B6E49" w14:textId="77777777" w:rsidR="0084346A" w:rsidRDefault="008A50DB">
            <w:pPr>
              <w:pStyle w:val="Compact"/>
            </w:pPr>
            <w:r>
              <w:t>hospitalisations</w:t>
            </w:r>
          </w:p>
        </w:tc>
        <w:tc>
          <w:tcPr>
            <w:tcW w:w="0" w:type="auto"/>
          </w:tcPr>
          <w:p w14:paraId="1312A0E4" w14:textId="77777777" w:rsidR="0084346A" w:rsidRDefault="008A50DB">
            <w:pPr>
              <w:pStyle w:val="Compact"/>
              <w:jc w:val="right"/>
            </w:pPr>
            <w:r>
              <w:t>1,250.7</w:t>
            </w:r>
          </w:p>
        </w:tc>
        <w:tc>
          <w:tcPr>
            <w:tcW w:w="0" w:type="auto"/>
          </w:tcPr>
          <w:p w14:paraId="4CB31169" w14:textId="77777777" w:rsidR="0084346A" w:rsidRDefault="008A50DB">
            <w:pPr>
              <w:pStyle w:val="Compact"/>
            </w:pPr>
            <w:r>
              <w:t>older</w:t>
            </w:r>
          </w:p>
        </w:tc>
        <w:tc>
          <w:tcPr>
            <w:tcW w:w="0" w:type="auto"/>
          </w:tcPr>
          <w:p w14:paraId="0CAFC708" w14:textId="77777777" w:rsidR="0084346A" w:rsidRDefault="008A50DB">
            <w:pPr>
              <w:pStyle w:val="Compact"/>
              <w:jc w:val="right"/>
            </w:pPr>
            <w:r>
              <w:t>68.8</w:t>
            </w:r>
          </w:p>
        </w:tc>
        <w:tc>
          <w:tcPr>
            <w:tcW w:w="0" w:type="auto"/>
          </w:tcPr>
          <w:p w14:paraId="4E73483C" w14:textId="77777777" w:rsidR="0084346A" w:rsidRDefault="008A50DB">
            <w:pPr>
              <w:pStyle w:val="Compact"/>
              <w:jc w:val="right"/>
            </w:pPr>
            <w:r>
              <w:t>478.4</w:t>
            </w:r>
          </w:p>
        </w:tc>
        <w:tc>
          <w:tcPr>
            <w:tcW w:w="0" w:type="auto"/>
          </w:tcPr>
          <w:p w14:paraId="37A706D4" w14:textId="77777777" w:rsidR="0084346A" w:rsidRDefault="008A50DB">
            <w:pPr>
              <w:pStyle w:val="Compact"/>
              <w:jc w:val="right"/>
            </w:pPr>
            <w:r>
              <w:t>93.6</w:t>
            </w:r>
          </w:p>
        </w:tc>
        <w:tc>
          <w:tcPr>
            <w:tcW w:w="0" w:type="auto"/>
          </w:tcPr>
          <w:p w14:paraId="1DBDD579" w14:textId="77777777" w:rsidR="0084346A" w:rsidRDefault="008A50DB">
            <w:pPr>
              <w:pStyle w:val="Compact"/>
              <w:jc w:val="right"/>
            </w:pPr>
            <w:r>
              <w:t>0</w:t>
            </w:r>
          </w:p>
        </w:tc>
      </w:tr>
      <w:tr w:rsidR="0084346A" w14:paraId="517F1559" w14:textId="77777777">
        <w:tc>
          <w:tcPr>
            <w:tcW w:w="0" w:type="auto"/>
          </w:tcPr>
          <w:p w14:paraId="781EA53F" w14:textId="77777777" w:rsidR="0084346A" w:rsidRDefault="008A50DB">
            <w:pPr>
              <w:pStyle w:val="Compact"/>
            </w:pPr>
            <w:r>
              <w:t>Mauritania</w:t>
            </w:r>
          </w:p>
        </w:tc>
        <w:tc>
          <w:tcPr>
            <w:tcW w:w="0" w:type="auto"/>
          </w:tcPr>
          <w:p w14:paraId="4AB65B32" w14:textId="77777777" w:rsidR="0084346A" w:rsidRDefault="008A50DB">
            <w:pPr>
              <w:pStyle w:val="Compact"/>
            </w:pPr>
            <w:r>
              <w:t>MRT</w:t>
            </w:r>
          </w:p>
        </w:tc>
        <w:tc>
          <w:tcPr>
            <w:tcW w:w="0" w:type="auto"/>
          </w:tcPr>
          <w:p w14:paraId="50D56A00" w14:textId="77777777" w:rsidR="0084346A" w:rsidRDefault="008A50DB">
            <w:pPr>
              <w:pStyle w:val="Compact"/>
            </w:pPr>
            <w:r>
              <w:t>Africa</w:t>
            </w:r>
          </w:p>
        </w:tc>
        <w:tc>
          <w:tcPr>
            <w:tcW w:w="0" w:type="auto"/>
          </w:tcPr>
          <w:p w14:paraId="26505DDD" w14:textId="77777777" w:rsidR="0084346A" w:rsidRDefault="008A50DB">
            <w:pPr>
              <w:pStyle w:val="Compact"/>
              <w:jc w:val="right"/>
            </w:pPr>
            <w:r>
              <w:t>4,649,659</w:t>
            </w:r>
          </w:p>
        </w:tc>
        <w:tc>
          <w:tcPr>
            <w:tcW w:w="0" w:type="auto"/>
          </w:tcPr>
          <w:p w14:paraId="742DB548" w14:textId="77777777" w:rsidR="0084346A" w:rsidRDefault="008A50DB">
            <w:pPr>
              <w:pStyle w:val="Compact"/>
            </w:pPr>
            <w:r>
              <w:t>deaths</w:t>
            </w:r>
          </w:p>
        </w:tc>
        <w:tc>
          <w:tcPr>
            <w:tcW w:w="0" w:type="auto"/>
          </w:tcPr>
          <w:p w14:paraId="18908EBC" w14:textId="77777777" w:rsidR="0084346A" w:rsidRDefault="008A50DB">
            <w:pPr>
              <w:pStyle w:val="Compact"/>
              <w:jc w:val="right"/>
            </w:pPr>
            <w:r>
              <w:t>279.0</w:t>
            </w:r>
          </w:p>
        </w:tc>
        <w:tc>
          <w:tcPr>
            <w:tcW w:w="0" w:type="auto"/>
          </w:tcPr>
          <w:p w14:paraId="7CC07445" w14:textId="77777777" w:rsidR="0084346A" w:rsidRDefault="008A50DB">
            <w:pPr>
              <w:pStyle w:val="Compact"/>
            </w:pPr>
            <w:r>
              <w:t>not</w:t>
            </w:r>
          </w:p>
        </w:tc>
        <w:tc>
          <w:tcPr>
            <w:tcW w:w="0" w:type="auto"/>
          </w:tcPr>
          <w:p w14:paraId="7E39812F" w14:textId="77777777" w:rsidR="0084346A" w:rsidRDefault="008A50DB">
            <w:pPr>
              <w:pStyle w:val="Compact"/>
              <w:jc w:val="right"/>
            </w:pPr>
            <w:r>
              <w:t>56.3</w:t>
            </w:r>
          </w:p>
        </w:tc>
        <w:tc>
          <w:tcPr>
            <w:tcW w:w="0" w:type="auto"/>
          </w:tcPr>
          <w:p w14:paraId="7F1DEDAB" w14:textId="77777777" w:rsidR="0084346A" w:rsidRDefault="008A50DB">
            <w:pPr>
              <w:pStyle w:val="Compact"/>
              <w:jc w:val="right"/>
            </w:pPr>
            <w:r>
              <w:t>14.5</w:t>
            </w:r>
          </w:p>
        </w:tc>
        <w:tc>
          <w:tcPr>
            <w:tcW w:w="0" w:type="auto"/>
          </w:tcPr>
          <w:p w14:paraId="3A33B43B" w14:textId="77777777" w:rsidR="0084346A" w:rsidRDefault="008A50DB">
            <w:pPr>
              <w:pStyle w:val="Compact"/>
              <w:jc w:val="right"/>
            </w:pPr>
            <w:r>
              <w:t>19.8</w:t>
            </w:r>
          </w:p>
        </w:tc>
        <w:tc>
          <w:tcPr>
            <w:tcW w:w="0" w:type="auto"/>
          </w:tcPr>
          <w:p w14:paraId="6C95FFB1" w14:textId="77777777" w:rsidR="0084346A" w:rsidRDefault="008A50DB">
            <w:pPr>
              <w:pStyle w:val="Compact"/>
              <w:jc w:val="right"/>
            </w:pPr>
            <w:r>
              <w:t>32,214</w:t>
            </w:r>
          </w:p>
        </w:tc>
      </w:tr>
      <w:tr w:rsidR="0084346A" w14:paraId="59BAE397" w14:textId="77777777">
        <w:tc>
          <w:tcPr>
            <w:tcW w:w="0" w:type="auto"/>
          </w:tcPr>
          <w:p w14:paraId="1362CE7A" w14:textId="77777777" w:rsidR="0084346A" w:rsidRDefault="008A50DB">
            <w:pPr>
              <w:pStyle w:val="Compact"/>
            </w:pPr>
            <w:r>
              <w:t>Mauritania</w:t>
            </w:r>
          </w:p>
        </w:tc>
        <w:tc>
          <w:tcPr>
            <w:tcW w:w="0" w:type="auto"/>
          </w:tcPr>
          <w:p w14:paraId="5097DB50" w14:textId="77777777" w:rsidR="0084346A" w:rsidRDefault="008A50DB">
            <w:pPr>
              <w:pStyle w:val="Compact"/>
            </w:pPr>
            <w:r>
              <w:t>MRT</w:t>
            </w:r>
          </w:p>
        </w:tc>
        <w:tc>
          <w:tcPr>
            <w:tcW w:w="0" w:type="auto"/>
          </w:tcPr>
          <w:p w14:paraId="6CC5605B" w14:textId="77777777" w:rsidR="0084346A" w:rsidRDefault="008A50DB">
            <w:pPr>
              <w:pStyle w:val="Compact"/>
            </w:pPr>
            <w:r>
              <w:t>Africa</w:t>
            </w:r>
          </w:p>
        </w:tc>
        <w:tc>
          <w:tcPr>
            <w:tcW w:w="0" w:type="auto"/>
          </w:tcPr>
          <w:p w14:paraId="6B0E6A28" w14:textId="77777777" w:rsidR="0084346A" w:rsidRDefault="008A50DB">
            <w:pPr>
              <w:pStyle w:val="Compact"/>
              <w:jc w:val="right"/>
            </w:pPr>
            <w:r>
              <w:t>4,649,659</w:t>
            </w:r>
          </w:p>
        </w:tc>
        <w:tc>
          <w:tcPr>
            <w:tcW w:w="0" w:type="auto"/>
          </w:tcPr>
          <w:p w14:paraId="230B7E57" w14:textId="77777777" w:rsidR="0084346A" w:rsidRDefault="008A50DB">
            <w:pPr>
              <w:pStyle w:val="Compact"/>
            </w:pPr>
            <w:r>
              <w:t>deaths</w:t>
            </w:r>
          </w:p>
        </w:tc>
        <w:tc>
          <w:tcPr>
            <w:tcW w:w="0" w:type="auto"/>
          </w:tcPr>
          <w:p w14:paraId="0AFA8230" w14:textId="77777777" w:rsidR="0084346A" w:rsidRDefault="008A50DB">
            <w:pPr>
              <w:pStyle w:val="Compact"/>
              <w:jc w:val="right"/>
            </w:pPr>
            <w:r>
              <w:t>216.5</w:t>
            </w:r>
          </w:p>
        </w:tc>
        <w:tc>
          <w:tcPr>
            <w:tcW w:w="0" w:type="auto"/>
          </w:tcPr>
          <w:p w14:paraId="47610FDA" w14:textId="77777777" w:rsidR="0084346A" w:rsidRDefault="008A50DB">
            <w:pPr>
              <w:pStyle w:val="Compact"/>
            </w:pPr>
            <w:r>
              <w:t>older</w:t>
            </w:r>
          </w:p>
        </w:tc>
        <w:tc>
          <w:tcPr>
            <w:tcW w:w="0" w:type="auto"/>
          </w:tcPr>
          <w:p w14:paraId="71AA02AC" w14:textId="77777777" w:rsidR="0084346A" w:rsidRDefault="008A50DB">
            <w:pPr>
              <w:pStyle w:val="Compact"/>
              <w:jc w:val="right"/>
            </w:pPr>
            <w:r>
              <w:t>43.7</w:t>
            </w:r>
          </w:p>
        </w:tc>
        <w:tc>
          <w:tcPr>
            <w:tcW w:w="0" w:type="auto"/>
          </w:tcPr>
          <w:p w14:paraId="22357094" w14:textId="77777777" w:rsidR="0084346A" w:rsidRDefault="008A50DB">
            <w:pPr>
              <w:pStyle w:val="Compact"/>
              <w:jc w:val="right"/>
            </w:pPr>
            <w:r>
              <w:t>58.7</w:t>
            </w:r>
          </w:p>
        </w:tc>
        <w:tc>
          <w:tcPr>
            <w:tcW w:w="0" w:type="auto"/>
          </w:tcPr>
          <w:p w14:paraId="772CAD69" w14:textId="77777777" w:rsidR="0084346A" w:rsidRDefault="008A50DB">
            <w:pPr>
              <w:pStyle w:val="Compact"/>
              <w:jc w:val="right"/>
            </w:pPr>
            <w:r>
              <w:t>80.2</w:t>
            </w:r>
          </w:p>
        </w:tc>
        <w:tc>
          <w:tcPr>
            <w:tcW w:w="0" w:type="auto"/>
          </w:tcPr>
          <w:p w14:paraId="08059893" w14:textId="77777777" w:rsidR="0084346A" w:rsidRDefault="008A50DB">
            <w:pPr>
              <w:pStyle w:val="Compact"/>
              <w:jc w:val="right"/>
            </w:pPr>
            <w:r>
              <w:t>32,214</w:t>
            </w:r>
          </w:p>
        </w:tc>
      </w:tr>
      <w:tr w:rsidR="0084346A" w14:paraId="435F8287" w14:textId="77777777">
        <w:tc>
          <w:tcPr>
            <w:tcW w:w="0" w:type="auto"/>
          </w:tcPr>
          <w:p w14:paraId="71BA0DCA" w14:textId="77777777" w:rsidR="0084346A" w:rsidRDefault="008A50DB">
            <w:pPr>
              <w:pStyle w:val="Compact"/>
            </w:pPr>
            <w:r>
              <w:t>Mauritania</w:t>
            </w:r>
          </w:p>
        </w:tc>
        <w:tc>
          <w:tcPr>
            <w:tcW w:w="0" w:type="auto"/>
          </w:tcPr>
          <w:p w14:paraId="09AFFAD8" w14:textId="77777777" w:rsidR="0084346A" w:rsidRDefault="008A50DB">
            <w:pPr>
              <w:pStyle w:val="Compact"/>
            </w:pPr>
            <w:r>
              <w:t>MRT</w:t>
            </w:r>
          </w:p>
        </w:tc>
        <w:tc>
          <w:tcPr>
            <w:tcW w:w="0" w:type="auto"/>
          </w:tcPr>
          <w:p w14:paraId="3F36D8B5" w14:textId="77777777" w:rsidR="0084346A" w:rsidRDefault="008A50DB">
            <w:pPr>
              <w:pStyle w:val="Compact"/>
            </w:pPr>
            <w:r>
              <w:t>Africa</w:t>
            </w:r>
          </w:p>
        </w:tc>
        <w:tc>
          <w:tcPr>
            <w:tcW w:w="0" w:type="auto"/>
          </w:tcPr>
          <w:p w14:paraId="36245FFC" w14:textId="77777777" w:rsidR="0084346A" w:rsidRDefault="008A50DB">
            <w:pPr>
              <w:pStyle w:val="Compact"/>
              <w:jc w:val="right"/>
            </w:pPr>
            <w:r>
              <w:t>4,649,659</w:t>
            </w:r>
          </w:p>
        </w:tc>
        <w:tc>
          <w:tcPr>
            <w:tcW w:w="0" w:type="auto"/>
          </w:tcPr>
          <w:p w14:paraId="2C832449" w14:textId="77777777" w:rsidR="0084346A" w:rsidRDefault="008A50DB">
            <w:pPr>
              <w:pStyle w:val="Compact"/>
            </w:pPr>
            <w:r>
              <w:t>hospitalisations</w:t>
            </w:r>
          </w:p>
        </w:tc>
        <w:tc>
          <w:tcPr>
            <w:tcW w:w="0" w:type="auto"/>
          </w:tcPr>
          <w:p w14:paraId="3E13C0EA" w14:textId="77777777" w:rsidR="0084346A" w:rsidRDefault="008A50DB">
            <w:pPr>
              <w:pStyle w:val="Compact"/>
              <w:jc w:val="right"/>
            </w:pPr>
            <w:r>
              <w:t>821.9</w:t>
            </w:r>
          </w:p>
        </w:tc>
        <w:tc>
          <w:tcPr>
            <w:tcW w:w="0" w:type="auto"/>
          </w:tcPr>
          <w:p w14:paraId="16DC93EC" w14:textId="77777777" w:rsidR="0084346A" w:rsidRDefault="008A50DB">
            <w:pPr>
              <w:pStyle w:val="Compact"/>
            </w:pPr>
            <w:r>
              <w:t>not</w:t>
            </w:r>
          </w:p>
        </w:tc>
        <w:tc>
          <w:tcPr>
            <w:tcW w:w="0" w:type="auto"/>
          </w:tcPr>
          <w:p w14:paraId="27238014" w14:textId="77777777" w:rsidR="0084346A" w:rsidRDefault="008A50DB">
            <w:pPr>
              <w:pStyle w:val="Compact"/>
              <w:jc w:val="right"/>
            </w:pPr>
            <w:r>
              <w:t>59.8</w:t>
            </w:r>
          </w:p>
        </w:tc>
        <w:tc>
          <w:tcPr>
            <w:tcW w:w="0" w:type="auto"/>
          </w:tcPr>
          <w:p w14:paraId="17F553B6" w14:textId="77777777" w:rsidR="0084346A" w:rsidRDefault="008A50DB">
            <w:pPr>
              <w:pStyle w:val="Compact"/>
              <w:jc w:val="right"/>
            </w:pPr>
            <w:r>
              <w:t>58.4</w:t>
            </w:r>
          </w:p>
        </w:tc>
        <w:tc>
          <w:tcPr>
            <w:tcW w:w="0" w:type="auto"/>
          </w:tcPr>
          <w:p w14:paraId="39993BCB" w14:textId="77777777" w:rsidR="0084346A" w:rsidRDefault="008A50DB">
            <w:pPr>
              <w:pStyle w:val="Compact"/>
              <w:jc w:val="right"/>
            </w:pPr>
            <w:r>
              <w:t>28.6</w:t>
            </w:r>
          </w:p>
        </w:tc>
        <w:tc>
          <w:tcPr>
            <w:tcW w:w="0" w:type="auto"/>
          </w:tcPr>
          <w:p w14:paraId="4697A9F2" w14:textId="77777777" w:rsidR="0084346A" w:rsidRDefault="008A50DB">
            <w:pPr>
              <w:pStyle w:val="Compact"/>
              <w:jc w:val="right"/>
            </w:pPr>
            <w:r>
              <w:t>32,214</w:t>
            </w:r>
          </w:p>
        </w:tc>
      </w:tr>
      <w:tr w:rsidR="0084346A" w14:paraId="3AAAAD3F" w14:textId="77777777">
        <w:tc>
          <w:tcPr>
            <w:tcW w:w="0" w:type="auto"/>
          </w:tcPr>
          <w:p w14:paraId="421F582C" w14:textId="77777777" w:rsidR="0084346A" w:rsidRDefault="008A50DB">
            <w:pPr>
              <w:pStyle w:val="Compact"/>
            </w:pPr>
            <w:r>
              <w:t>Mauritania</w:t>
            </w:r>
          </w:p>
        </w:tc>
        <w:tc>
          <w:tcPr>
            <w:tcW w:w="0" w:type="auto"/>
          </w:tcPr>
          <w:p w14:paraId="478675BD" w14:textId="77777777" w:rsidR="0084346A" w:rsidRDefault="008A50DB">
            <w:pPr>
              <w:pStyle w:val="Compact"/>
            </w:pPr>
            <w:r>
              <w:t>MRT</w:t>
            </w:r>
          </w:p>
        </w:tc>
        <w:tc>
          <w:tcPr>
            <w:tcW w:w="0" w:type="auto"/>
          </w:tcPr>
          <w:p w14:paraId="0C5FA0C4" w14:textId="77777777" w:rsidR="0084346A" w:rsidRDefault="008A50DB">
            <w:pPr>
              <w:pStyle w:val="Compact"/>
            </w:pPr>
            <w:r>
              <w:t>Africa</w:t>
            </w:r>
          </w:p>
        </w:tc>
        <w:tc>
          <w:tcPr>
            <w:tcW w:w="0" w:type="auto"/>
          </w:tcPr>
          <w:p w14:paraId="4BA72F28" w14:textId="77777777" w:rsidR="0084346A" w:rsidRDefault="008A50DB">
            <w:pPr>
              <w:pStyle w:val="Compact"/>
              <w:jc w:val="right"/>
            </w:pPr>
            <w:r>
              <w:t>4,649,659</w:t>
            </w:r>
          </w:p>
        </w:tc>
        <w:tc>
          <w:tcPr>
            <w:tcW w:w="0" w:type="auto"/>
          </w:tcPr>
          <w:p w14:paraId="67C8F4F6" w14:textId="77777777" w:rsidR="0084346A" w:rsidRDefault="008A50DB">
            <w:pPr>
              <w:pStyle w:val="Compact"/>
            </w:pPr>
            <w:r>
              <w:t>hospitalisations</w:t>
            </w:r>
          </w:p>
        </w:tc>
        <w:tc>
          <w:tcPr>
            <w:tcW w:w="0" w:type="auto"/>
          </w:tcPr>
          <w:p w14:paraId="236A5CA2" w14:textId="77777777" w:rsidR="0084346A" w:rsidRDefault="008A50DB">
            <w:pPr>
              <w:pStyle w:val="Compact"/>
              <w:jc w:val="right"/>
            </w:pPr>
            <w:r>
              <w:t>551.6</w:t>
            </w:r>
          </w:p>
        </w:tc>
        <w:tc>
          <w:tcPr>
            <w:tcW w:w="0" w:type="auto"/>
          </w:tcPr>
          <w:p w14:paraId="42706F78" w14:textId="77777777" w:rsidR="0084346A" w:rsidRDefault="008A50DB">
            <w:pPr>
              <w:pStyle w:val="Compact"/>
            </w:pPr>
            <w:r>
              <w:t>older</w:t>
            </w:r>
          </w:p>
        </w:tc>
        <w:tc>
          <w:tcPr>
            <w:tcW w:w="0" w:type="auto"/>
          </w:tcPr>
          <w:p w14:paraId="6E712668" w14:textId="77777777" w:rsidR="0084346A" w:rsidRDefault="008A50DB">
            <w:pPr>
              <w:pStyle w:val="Compact"/>
              <w:jc w:val="right"/>
            </w:pPr>
            <w:r>
              <w:t>40.2</w:t>
            </w:r>
          </w:p>
        </w:tc>
        <w:tc>
          <w:tcPr>
            <w:tcW w:w="0" w:type="auto"/>
          </w:tcPr>
          <w:p w14:paraId="05DB5F7E" w14:textId="77777777" w:rsidR="0084346A" w:rsidRDefault="008A50DB">
            <w:pPr>
              <w:pStyle w:val="Compact"/>
              <w:jc w:val="right"/>
            </w:pPr>
            <w:r>
              <w:t>145.6</w:t>
            </w:r>
          </w:p>
        </w:tc>
        <w:tc>
          <w:tcPr>
            <w:tcW w:w="0" w:type="auto"/>
          </w:tcPr>
          <w:p w14:paraId="4BEB140E" w14:textId="77777777" w:rsidR="0084346A" w:rsidRDefault="008A50DB">
            <w:pPr>
              <w:pStyle w:val="Compact"/>
              <w:jc w:val="right"/>
            </w:pPr>
            <w:r>
              <w:t>71.4</w:t>
            </w:r>
          </w:p>
        </w:tc>
        <w:tc>
          <w:tcPr>
            <w:tcW w:w="0" w:type="auto"/>
          </w:tcPr>
          <w:p w14:paraId="146D282B" w14:textId="77777777" w:rsidR="0084346A" w:rsidRDefault="008A50DB">
            <w:pPr>
              <w:pStyle w:val="Compact"/>
              <w:jc w:val="right"/>
            </w:pPr>
            <w:r>
              <w:t>32,214</w:t>
            </w:r>
          </w:p>
        </w:tc>
      </w:tr>
      <w:tr w:rsidR="0084346A" w14:paraId="10A930DF" w14:textId="77777777">
        <w:tc>
          <w:tcPr>
            <w:tcW w:w="0" w:type="auto"/>
          </w:tcPr>
          <w:p w14:paraId="40C5297F" w14:textId="77777777" w:rsidR="0084346A" w:rsidRDefault="008A50DB">
            <w:pPr>
              <w:pStyle w:val="Compact"/>
            </w:pPr>
            <w:r>
              <w:t>Central African Republic</w:t>
            </w:r>
          </w:p>
        </w:tc>
        <w:tc>
          <w:tcPr>
            <w:tcW w:w="0" w:type="auto"/>
          </w:tcPr>
          <w:p w14:paraId="66D5BE48" w14:textId="77777777" w:rsidR="0084346A" w:rsidRDefault="008A50DB">
            <w:pPr>
              <w:pStyle w:val="Compact"/>
            </w:pPr>
            <w:r>
              <w:t>CAF</w:t>
            </w:r>
          </w:p>
        </w:tc>
        <w:tc>
          <w:tcPr>
            <w:tcW w:w="0" w:type="auto"/>
          </w:tcPr>
          <w:p w14:paraId="30F1C57F" w14:textId="77777777" w:rsidR="0084346A" w:rsidRDefault="008A50DB">
            <w:pPr>
              <w:pStyle w:val="Compact"/>
            </w:pPr>
            <w:r>
              <w:t>Africa</w:t>
            </w:r>
          </w:p>
        </w:tc>
        <w:tc>
          <w:tcPr>
            <w:tcW w:w="0" w:type="auto"/>
          </w:tcPr>
          <w:p w14:paraId="46325DD9" w14:textId="77777777" w:rsidR="0084346A" w:rsidRDefault="008A50DB">
            <w:pPr>
              <w:pStyle w:val="Compact"/>
              <w:jc w:val="right"/>
            </w:pPr>
            <w:r>
              <w:t>4,829,763</w:t>
            </w:r>
          </w:p>
        </w:tc>
        <w:tc>
          <w:tcPr>
            <w:tcW w:w="0" w:type="auto"/>
          </w:tcPr>
          <w:p w14:paraId="154716F7" w14:textId="77777777" w:rsidR="0084346A" w:rsidRDefault="008A50DB">
            <w:pPr>
              <w:pStyle w:val="Compact"/>
            </w:pPr>
            <w:r>
              <w:t>deaths</w:t>
            </w:r>
          </w:p>
        </w:tc>
        <w:tc>
          <w:tcPr>
            <w:tcW w:w="0" w:type="auto"/>
          </w:tcPr>
          <w:p w14:paraId="6348BFFE" w14:textId="77777777" w:rsidR="0084346A" w:rsidRDefault="008A50DB">
            <w:pPr>
              <w:pStyle w:val="Compact"/>
              <w:jc w:val="right"/>
            </w:pPr>
            <w:r>
              <w:t>138.6</w:t>
            </w:r>
          </w:p>
        </w:tc>
        <w:tc>
          <w:tcPr>
            <w:tcW w:w="0" w:type="auto"/>
          </w:tcPr>
          <w:p w14:paraId="78FA714D" w14:textId="77777777" w:rsidR="0084346A" w:rsidRDefault="008A50DB">
            <w:pPr>
              <w:pStyle w:val="Compact"/>
            </w:pPr>
            <w:r>
              <w:t>not</w:t>
            </w:r>
          </w:p>
        </w:tc>
        <w:tc>
          <w:tcPr>
            <w:tcW w:w="0" w:type="auto"/>
          </w:tcPr>
          <w:p w14:paraId="3AD984BE" w14:textId="77777777" w:rsidR="0084346A" w:rsidRDefault="008A50DB">
            <w:pPr>
              <w:pStyle w:val="Compact"/>
              <w:jc w:val="right"/>
            </w:pPr>
            <w:r>
              <w:t>45.2</w:t>
            </w:r>
          </w:p>
        </w:tc>
        <w:tc>
          <w:tcPr>
            <w:tcW w:w="0" w:type="auto"/>
          </w:tcPr>
          <w:p w14:paraId="45C64AE9" w14:textId="77777777" w:rsidR="0084346A" w:rsidRDefault="008A50DB">
            <w:pPr>
              <w:pStyle w:val="Compact"/>
              <w:jc w:val="right"/>
            </w:pPr>
            <w:r>
              <w:t>5.2</w:t>
            </w:r>
          </w:p>
        </w:tc>
        <w:tc>
          <w:tcPr>
            <w:tcW w:w="0" w:type="auto"/>
          </w:tcPr>
          <w:p w14:paraId="633496F9" w14:textId="77777777" w:rsidR="0084346A" w:rsidRDefault="008A50DB">
            <w:pPr>
              <w:pStyle w:val="Compact"/>
              <w:jc w:val="right"/>
            </w:pPr>
            <w:r>
              <w:t>13.3</w:t>
            </w:r>
          </w:p>
        </w:tc>
        <w:tc>
          <w:tcPr>
            <w:tcW w:w="0" w:type="auto"/>
          </w:tcPr>
          <w:p w14:paraId="7390AF7D" w14:textId="77777777" w:rsidR="0084346A" w:rsidRDefault="008A50DB">
            <w:pPr>
              <w:pStyle w:val="Compact"/>
              <w:jc w:val="right"/>
            </w:pPr>
            <w:r>
              <w:t>56,819</w:t>
            </w:r>
          </w:p>
        </w:tc>
      </w:tr>
      <w:tr w:rsidR="0084346A" w14:paraId="3FD119F8" w14:textId="77777777">
        <w:tc>
          <w:tcPr>
            <w:tcW w:w="0" w:type="auto"/>
          </w:tcPr>
          <w:p w14:paraId="45C48233" w14:textId="77777777" w:rsidR="0084346A" w:rsidRDefault="008A50DB">
            <w:pPr>
              <w:pStyle w:val="Compact"/>
            </w:pPr>
            <w:r>
              <w:t>Central African Republic</w:t>
            </w:r>
          </w:p>
        </w:tc>
        <w:tc>
          <w:tcPr>
            <w:tcW w:w="0" w:type="auto"/>
          </w:tcPr>
          <w:p w14:paraId="1EC3B84B" w14:textId="77777777" w:rsidR="0084346A" w:rsidRDefault="008A50DB">
            <w:pPr>
              <w:pStyle w:val="Compact"/>
            </w:pPr>
            <w:r>
              <w:t>CAF</w:t>
            </w:r>
          </w:p>
        </w:tc>
        <w:tc>
          <w:tcPr>
            <w:tcW w:w="0" w:type="auto"/>
          </w:tcPr>
          <w:p w14:paraId="5581DFF3" w14:textId="77777777" w:rsidR="0084346A" w:rsidRDefault="008A50DB">
            <w:pPr>
              <w:pStyle w:val="Compact"/>
            </w:pPr>
            <w:r>
              <w:t>Africa</w:t>
            </w:r>
          </w:p>
        </w:tc>
        <w:tc>
          <w:tcPr>
            <w:tcW w:w="0" w:type="auto"/>
          </w:tcPr>
          <w:p w14:paraId="72794AC9" w14:textId="77777777" w:rsidR="0084346A" w:rsidRDefault="008A50DB">
            <w:pPr>
              <w:pStyle w:val="Compact"/>
              <w:jc w:val="right"/>
            </w:pPr>
            <w:r>
              <w:t>4,829,763</w:t>
            </w:r>
          </w:p>
        </w:tc>
        <w:tc>
          <w:tcPr>
            <w:tcW w:w="0" w:type="auto"/>
          </w:tcPr>
          <w:p w14:paraId="3236F53C" w14:textId="77777777" w:rsidR="0084346A" w:rsidRDefault="008A50DB">
            <w:pPr>
              <w:pStyle w:val="Compact"/>
            </w:pPr>
            <w:r>
              <w:t>deaths</w:t>
            </w:r>
          </w:p>
        </w:tc>
        <w:tc>
          <w:tcPr>
            <w:tcW w:w="0" w:type="auto"/>
          </w:tcPr>
          <w:p w14:paraId="016ACE26" w14:textId="77777777" w:rsidR="0084346A" w:rsidRDefault="008A50DB">
            <w:pPr>
              <w:pStyle w:val="Compact"/>
              <w:jc w:val="right"/>
            </w:pPr>
            <w:r>
              <w:t>168.0</w:t>
            </w:r>
          </w:p>
        </w:tc>
        <w:tc>
          <w:tcPr>
            <w:tcW w:w="0" w:type="auto"/>
          </w:tcPr>
          <w:p w14:paraId="797348FD" w14:textId="77777777" w:rsidR="0084346A" w:rsidRDefault="008A50DB">
            <w:pPr>
              <w:pStyle w:val="Compact"/>
            </w:pPr>
            <w:r>
              <w:t>older</w:t>
            </w:r>
          </w:p>
        </w:tc>
        <w:tc>
          <w:tcPr>
            <w:tcW w:w="0" w:type="auto"/>
          </w:tcPr>
          <w:p w14:paraId="56C41329" w14:textId="77777777" w:rsidR="0084346A" w:rsidRDefault="008A50DB">
            <w:pPr>
              <w:pStyle w:val="Compact"/>
              <w:jc w:val="right"/>
            </w:pPr>
            <w:r>
              <w:t>54.8</w:t>
            </w:r>
          </w:p>
        </w:tc>
        <w:tc>
          <w:tcPr>
            <w:tcW w:w="0" w:type="auto"/>
          </w:tcPr>
          <w:p w14:paraId="3B1FFE03" w14:textId="77777777" w:rsidR="0084346A" w:rsidRDefault="008A50DB">
            <w:pPr>
              <w:pStyle w:val="Compact"/>
              <w:jc w:val="right"/>
            </w:pPr>
            <w:r>
              <w:t>34.1</w:t>
            </w:r>
          </w:p>
        </w:tc>
        <w:tc>
          <w:tcPr>
            <w:tcW w:w="0" w:type="auto"/>
          </w:tcPr>
          <w:p w14:paraId="55608511" w14:textId="77777777" w:rsidR="0084346A" w:rsidRDefault="008A50DB">
            <w:pPr>
              <w:pStyle w:val="Compact"/>
              <w:jc w:val="right"/>
            </w:pPr>
            <w:r>
              <w:t>86.7</w:t>
            </w:r>
          </w:p>
        </w:tc>
        <w:tc>
          <w:tcPr>
            <w:tcW w:w="0" w:type="auto"/>
          </w:tcPr>
          <w:p w14:paraId="72DDBE0E" w14:textId="77777777" w:rsidR="0084346A" w:rsidRDefault="008A50DB">
            <w:pPr>
              <w:pStyle w:val="Compact"/>
              <w:jc w:val="right"/>
            </w:pPr>
            <w:r>
              <w:t>56,819</w:t>
            </w:r>
          </w:p>
        </w:tc>
      </w:tr>
      <w:tr w:rsidR="0084346A" w14:paraId="0961F6F1" w14:textId="77777777">
        <w:tc>
          <w:tcPr>
            <w:tcW w:w="0" w:type="auto"/>
          </w:tcPr>
          <w:p w14:paraId="53DE14BC" w14:textId="77777777" w:rsidR="0084346A" w:rsidRDefault="008A50DB">
            <w:pPr>
              <w:pStyle w:val="Compact"/>
            </w:pPr>
            <w:r>
              <w:t>Central African Republic</w:t>
            </w:r>
          </w:p>
        </w:tc>
        <w:tc>
          <w:tcPr>
            <w:tcW w:w="0" w:type="auto"/>
          </w:tcPr>
          <w:p w14:paraId="09CE61BE" w14:textId="77777777" w:rsidR="0084346A" w:rsidRDefault="008A50DB">
            <w:pPr>
              <w:pStyle w:val="Compact"/>
            </w:pPr>
            <w:r>
              <w:t>CAF</w:t>
            </w:r>
          </w:p>
        </w:tc>
        <w:tc>
          <w:tcPr>
            <w:tcW w:w="0" w:type="auto"/>
          </w:tcPr>
          <w:p w14:paraId="4D8869A6" w14:textId="77777777" w:rsidR="0084346A" w:rsidRDefault="008A50DB">
            <w:pPr>
              <w:pStyle w:val="Compact"/>
            </w:pPr>
            <w:r>
              <w:t>Africa</w:t>
            </w:r>
          </w:p>
        </w:tc>
        <w:tc>
          <w:tcPr>
            <w:tcW w:w="0" w:type="auto"/>
          </w:tcPr>
          <w:p w14:paraId="0549E4EB" w14:textId="77777777" w:rsidR="0084346A" w:rsidRDefault="008A50DB">
            <w:pPr>
              <w:pStyle w:val="Compact"/>
              <w:jc w:val="right"/>
            </w:pPr>
            <w:r>
              <w:t>4,829,763</w:t>
            </w:r>
          </w:p>
        </w:tc>
        <w:tc>
          <w:tcPr>
            <w:tcW w:w="0" w:type="auto"/>
          </w:tcPr>
          <w:p w14:paraId="7EDFB627" w14:textId="77777777" w:rsidR="0084346A" w:rsidRDefault="008A50DB">
            <w:pPr>
              <w:pStyle w:val="Compact"/>
            </w:pPr>
            <w:r>
              <w:t>hospitalisations</w:t>
            </w:r>
          </w:p>
        </w:tc>
        <w:tc>
          <w:tcPr>
            <w:tcW w:w="0" w:type="auto"/>
          </w:tcPr>
          <w:p w14:paraId="675BEB81" w14:textId="77777777" w:rsidR="0084346A" w:rsidRDefault="008A50DB">
            <w:pPr>
              <w:pStyle w:val="Compact"/>
              <w:jc w:val="right"/>
            </w:pPr>
            <w:r>
              <w:t>366.5</w:t>
            </w:r>
          </w:p>
        </w:tc>
        <w:tc>
          <w:tcPr>
            <w:tcW w:w="0" w:type="auto"/>
          </w:tcPr>
          <w:p w14:paraId="4C669F16" w14:textId="77777777" w:rsidR="0084346A" w:rsidRDefault="008A50DB">
            <w:pPr>
              <w:pStyle w:val="Compact"/>
            </w:pPr>
            <w:r>
              <w:t>not</w:t>
            </w:r>
          </w:p>
        </w:tc>
        <w:tc>
          <w:tcPr>
            <w:tcW w:w="0" w:type="auto"/>
          </w:tcPr>
          <w:p w14:paraId="17F1E610" w14:textId="77777777" w:rsidR="0084346A" w:rsidRDefault="008A50DB">
            <w:pPr>
              <w:pStyle w:val="Compact"/>
              <w:jc w:val="right"/>
            </w:pPr>
            <w:r>
              <w:t>49.8</w:t>
            </w:r>
          </w:p>
        </w:tc>
        <w:tc>
          <w:tcPr>
            <w:tcW w:w="0" w:type="auto"/>
          </w:tcPr>
          <w:p w14:paraId="3613A9D6" w14:textId="77777777" w:rsidR="0084346A" w:rsidRDefault="008A50DB">
            <w:pPr>
              <w:pStyle w:val="Compact"/>
              <w:jc w:val="right"/>
            </w:pPr>
            <w:r>
              <w:t>22.6</w:t>
            </w:r>
          </w:p>
        </w:tc>
        <w:tc>
          <w:tcPr>
            <w:tcW w:w="0" w:type="auto"/>
          </w:tcPr>
          <w:p w14:paraId="2B674F29" w14:textId="77777777" w:rsidR="0084346A" w:rsidRDefault="008A50DB">
            <w:pPr>
              <w:pStyle w:val="Compact"/>
              <w:jc w:val="right"/>
            </w:pPr>
            <w:r>
              <w:t>20.6</w:t>
            </w:r>
          </w:p>
        </w:tc>
        <w:tc>
          <w:tcPr>
            <w:tcW w:w="0" w:type="auto"/>
          </w:tcPr>
          <w:p w14:paraId="35549842" w14:textId="77777777" w:rsidR="0084346A" w:rsidRDefault="008A50DB">
            <w:pPr>
              <w:pStyle w:val="Compact"/>
              <w:jc w:val="right"/>
            </w:pPr>
            <w:r>
              <w:t>56,819</w:t>
            </w:r>
          </w:p>
        </w:tc>
      </w:tr>
      <w:tr w:rsidR="0084346A" w14:paraId="11E3534A" w14:textId="77777777">
        <w:tc>
          <w:tcPr>
            <w:tcW w:w="0" w:type="auto"/>
          </w:tcPr>
          <w:p w14:paraId="0E4B42A9" w14:textId="77777777" w:rsidR="0084346A" w:rsidRDefault="008A50DB">
            <w:pPr>
              <w:pStyle w:val="Compact"/>
            </w:pPr>
            <w:r>
              <w:t>Central African Republic</w:t>
            </w:r>
          </w:p>
        </w:tc>
        <w:tc>
          <w:tcPr>
            <w:tcW w:w="0" w:type="auto"/>
          </w:tcPr>
          <w:p w14:paraId="78490F54" w14:textId="77777777" w:rsidR="0084346A" w:rsidRDefault="008A50DB">
            <w:pPr>
              <w:pStyle w:val="Compact"/>
            </w:pPr>
            <w:r>
              <w:t>CAF</w:t>
            </w:r>
          </w:p>
        </w:tc>
        <w:tc>
          <w:tcPr>
            <w:tcW w:w="0" w:type="auto"/>
          </w:tcPr>
          <w:p w14:paraId="25DE03BA" w14:textId="77777777" w:rsidR="0084346A" w:rsidRDefault="008A50DB">
            <w:pPr>
              <w:pStyle w:val="Compact"/>
            </w:pPr>
            <w:r>
              <w:t>Africa</w:t>
            </w:r>
          </w:p>
        </w:tc>
        <w:tc>
          <w:tcPr>
            <w:tcW w:w="0" w:type="auto"/>
          </w:tcPr>
          <w:p w14:paraId="5141B3F0" w14:textId="77777777" w:rsidR="0084346A" w:rsidRDefault="008A50DB">
            <w:pPr>
              <w:pStyle w:val="Compact"/>
              <w:jc w:val="right"/>
            </w:pPr>
            <w:r>
              <w:t>4,829,763</w:t>
            </w:r>
          </w:p>
        </w:tc>
        <w:tc>
          <w:tcPr>
            <w:tcW w:w="0" w:type="auto"/>
          </w:tcPr>
          <w:p w14:paraId="60A0CEF5" w14:textId="77777777" w:rsidR="0084346A" w:rsidRDefault="008A50DB">
            <w:pPr>
              <w:pStyle w:val="Compact"/>
            </w:pPr>
            <w:r>
              <w:t>hospitalisations</w:t>
            </w:r>
          </w:p>
        </w:tc>
        <w:tc>
          <w:tcPr>
            <w:tcW w:w="0" w:type="auto"/>
          </w:tcPr>
          <w:p w14:paraId="143085DE" w14:textId="77777777" w:rsidR="0084346A" w:rsidRDefault="008A50DB">
            <w:pPr>
              <w:pStyle w:val="Compact"/>
              <w:jc w:val="right"/>
            </w:pPr>
            <w:r>
              <w:t>369.9</w:t>
            </w:r>
          </w:p>
        </w:tc>
        <w:tc>
          <w:tcPr>
            <w:tcW w:w="0" w:type="auto"/>
          </w:tcPr>
          <w:p w14:paraId="248C489A" w14:textId="77777777" w:rsidR="0084346A" w:rsidRDefault="008A50DB">
            <w:pPr>
              <w:pStyle w:val="Compact"/>
            </w:pPr>
            <w:r>
              <w:t>older</w:t>
            </w:r>
          </w:p>
        </w:tc>
        <w:tc>
          <w:tcPr>
            <w:tcW w:w="0" w:type="auto"/>
          </w:tcPr>
          <w:p w14:paraId="34CA0334" w14:textId="77777777" w:rsidR="0084346A" w:rsidRDefault="008A50DB">
            <w:pPr>
              <w:pStyle w:val="Compact"/>
              <w:jc w:val="right"/>
            </w:pPr>
            <w:r>
              <w:t>50.2</w:t>
            </w:r>
          </w:p>
        </w:tc>
        <w:tc>
          <w:tcPr>
            <w:tcW w:w="0" w:type="auto"/>
          </w:tcPr>
          <w:p w14:paraId="44E9B1C4" w14:textId="77777777" w:rsidR="0084346A" w:rsidRDefault="008A50DB">
            <w:pPr>
              <w:pStyle w:val="Compact"/>
              <w:jc w:val="right"/>
            </w:pPr>
            <w:r>
              <w:t>87.1</w:t>
            </w:r>
          </w:p>
        </w:tc>
        <w:tc>
          <w:tcPr>
            <w:tcW w:w="0" w:type="auto"/>
          </w:tcPr>
          <w:p w14:paraId="545577CE" w14:textId="77777777" w:rsidR="0084346A" w:rsidRDefault="008A50DB">
            <w:pPr>
              <w:pStyle w:val="Compact"/>
              <w:jc w:val="right"/>
            </w:pPr>
            <w:r>
              <w:t>79.4</w:t>
            </w:r>
          </w:p>
        </w:tc>
        <w:tc>
          <w:tcPr>
            <w:tcW w:w="0" w:type="auto"/>
          </w:tcPr>
          <w:p w14:paraId="6DE1FE3D" w14:textId="77777777" w:rsidR="0084346A" w:rsidRDefault="008A50DB">
            <w:pPr>
              <w:pStyle w:val="Compact"/>
              <w:jc w:val="right"/>
            </w:pPr>
            <w:r>
              <w:t>56,819</w:t>
            </w:r>
          </w:p>
        </w:tc>
      </w:tr>
      <w:tr w:rsidR="0084346A" w14:paraId="48FA004B" w14:textId="77777777">
        <w:tc>
          <w:tcPr>
            <w:tcW w:w="0" w:type="auto"/>
          </w:tcPr>
          <w:p w14:paraId="58FEEB5D" w14:textId="77777777" w:rsidR="0084346A" w:rsidRDefault="008A50DB">
            <w:pPr>
              <w:pStyle w:val="Compact"/>
            </w:pPr>
            <w:r>
              <w:t>Liberia</w:t>
            </w:r>
          </w:p>
        </w:tc>
        <w:tc>
          <w:tcPr>
            <w:tcW w:w="0" w:type="auto"/>
          </w:tcPr>
          <w:p w14:paraId="46983271" w14:textId="77777777" w:rsidR="0084346A" w:rsidRDefault="008A50DB">
            <w:pPr>
              <w:pStyle w:val="Compact"/>
            </w:pPr>
            <w:r>
              <w:t>LBR</w:t>
            </w:r>
          </w:p>
        </w:tc>
        <w:tc>
          <w:tcPr>
            <w:tcW w:w="0" w:type="auto"/>
          </w:tcPr>
          <w:p w14:paraId="57D3E2DB" w14:textId="77777777" w:rsidR="0084346A" w:rsidRDefault="008A50DB">
            <w:pPr>
              <w:pStyle w:val="Compact"/>
            </w:pPr>
            <w:r>
              <w:t>Africa</w:t>
            </w:r>
          </w:p>
        </w:tc>
        <w:tc>
          <w:tcPr>
            <w:tcW w:w="0" w:type="auto"/>
          </w:tcPr>
          <w:p w14:paraId="76B2C22C" w14:textId="77777777" w:rsidR="0084346A" w:rsidRDefault="008A50DB">
            <w:pPr>
              <w:pStyle w:val="Compact"/>
              <w:jc w:val="right"/>
            </w:pPr>
            <w:r>
              <w:t>5,057,676</w:t>
            </w:r>
          </w:p>
        </w:tc>
        <w:tc>
          <w:tcPr>
            <w:tcW w:w="0" w:type="auto"/>
          </w:tcPr>
          <w:p w14:paraId="42D0114A" w14:textId="77777777" w:rsidR="0084346A" w:rsidRDefault="008A50DB">
            <w:pPr>
              <w:pStyle w:val="Compact"/>
            </w:pPr>
            <w:r>
              <w:t>deaths</w:t>
            </w:r>
          </w:p>
        </w:tc>
        <w:tc>
          <w:tcPr>
            <w:tcW w:w="0" w:type="auto"/>
          </w:tcPr>
          <w:p w14:paraId="43340EBC" w14:textId="77777777" w:rsidR="0084346A" w:rsidRDefault="008A50DB">
            <w:pPr>
              <w:pStyle w:val="Compact"/>
              <w:jc w:val="right"/>
            </w:pPr>
            <w:r>
              <w:t>415.0</w:t>
            </w:r>
          </w:p>
        </w:tc>
        <w:tc>
          <w:tcPr>
            <w:tcW w:w="0" w:type="auto"/>
          </w:tcPr>
          <w:p w14:paraId="3F262DBF" w14:textId="77777777" w:rsidR="0084346A" w:rsidRDefault="008A50DB">
            <w:pPr>
              <w:pStyle w:val="Compact"/>
            </w:pPr>
            <w:r>
              <w:t>not</w:t>
            </w:r>
          </w:p>
        </w:tc>
        <w:tc>
          <w:tcPr>
            <w:tcW w:w="0" w:type="auto"/>
          </w:tcPr>
          <w:p w14:paraId="36B5BDFF" w14:textId="77777777" w:rsidR="0084346A" w:rsidRDefault="008A50DB">
            <w:pPr>
              <w:pStyle w:val="Compact"/>
              <w:jc w:val="right"/>
            </w:pPr>
            <w:r>
              <w:t>47.2</w:t>
            </w:r>
          </w:p>
        </w:tc>
        <w:tc>
          <w:tcPr>
            <w:tcW w:w="0" w:type="auto"/>
          </w:tcPr>
          <w:p w14:paraId="7546AFA8" w14:textId="77777777" w:rsidR="0084346A" w:rsidRDefault="008A50DB">
            <w:pPr>
              <w:pStyle w:val="Compact"/>
              <w:jc w:val="right"/>
            </w:pPr>
            <w:r>
              <w:t>8.2</w:t>
            </w:r>
          </w:p>
        </w:tc>
        <w:tc>
          <w:tcPr>
            <w:tcW w:w="0" w:type="auto"/>
          </w:tcPr>
          <w:p w14:paraId="33CDBFEF" w14:textId="77777777" w:rsidR="0084346A" w:rsidRDefault="008A50DB">
            <w:pPr>
              <w:pStyle w:val="Compact"/>
              <w:jc w:val="right"/>
            </w:pPr>
            <w:r>
              <w:t>11.5</w:t>
            </w:r>
          </w:p>
        </w:tc>
        <w:tc>
          <w:tcPr>
            <w:tcW w:w="0" w:type="auto"/>
          </w:tcPr>
          <w:p w14:paraId="7749100F" w14:textId="77777777" w:rsidR="0084346A" w:rsidRDefault="008A50DB">
            <w:pPr>
              <w:pStyle w:val="Compact"/>
              <w:jc w:val="right"/>
            </w:pPr>
            <w:r>
              <w:t>36,443</w:t>
            </w:r>
          </w:p>
        </w:tc>
      </w:tr>
      <w:tr w:rsidR="0084346A" w14:paraId="25337971" w14:textId="77777777">
        <w:tc>
          <w:tcPr>
            <w:tcW w:w="0" w:type="auto"/>
          </w:tcPr>
          <w:p w14:paraId="39EA0601" w14:textId="77777777" w:rsidR="0084346A" w:rsidRDefault="008A50DB">
            <w:pPr>
              <w:pStyle w:val="Compact"/>
            </w:pPr>
            <w:r>
              <w:t>Liberia</w:t>
            </w:r>
          </w:p>
        </w:tc>
        <w:tc>
          <w:tcPr>
            <w:tcW w:w="0" w:type="auto"/>
          </w:tcPr>
          <w:p w14:paraId="61F51626" w14:textId="77777777" w:rsidR="0084346A" w:rsidRDefault="008A50DB">
            <w:pPr>
              <w:pStyle w:val="Compact"/>
            </w:pPr>
            <w:r>
              <w:t>LBR</w:t>
            </w:r>
          </w:p>
        </w:tc>
        <w:tc>
          <w:tcPr>
            <w:tcW w:w="0" w:type="auto"/>
          </w:tcPr>
          <w:p w14:paraId="125F9C14" w14:textId="77777777" w:rsidR="0084346A" w:rsidRDefault="008A50DB">
            <w:pPr>
              <w:pStyle w:val="Compact"/>
            </w:pPr>
            <w:r>
              <w:t>Africa</w:t>
            </w:r>
          </w:p>
        </w:tc>
        <w:tc>
          <w:tcPr>
            <w:tcW w:w="0" w:type="auto"/>
          </w:tcPr>
          <w:p w14:paraId="78F370CC" w14:textId="77777777" w:rsidR="0084346A" w:rsidRDefault="008A50DB">
            <w:pPr>
              <w:pStyle w:val="Compact"/>
              <w:jc w:val="right"/>
            </w:pPr>
            <w:r>
              <w:t>5,057,676</w:t>
            </w:r>
          </w:p>
        </w:tc>
        <w:tc>
          <w:tcPr>
            <w:tcW w:w="0" w:type="auto"/>
          </w:tcPr>
          <w:p w14:paraId="2E3B3187" w14:textId="77777777" w:rsidR="0084346A" w:rsidRDefault="008A50DB">
            <w:pPr>
              <w:pStyle w:val="Compact"/>
            </w:pPr>
            <w:r>
              <w:t>deaths</w:t>
            </w:r>
          </w:p>
        </w:tc>
        <w:tc>
          <w:tcPr>
            <w:tcW w:w="0" w:type="auto"/>
          </w:tcPr>
          <w:p w14:paraId="2FE7E5C8" w14:textId="77777777" w:rsidR="0084346A" w:rsidRDefault="008A50DB">
            <w:pPr>
              <w:pStyle w:val="Compact"/>
              <w:jc w:val="right"/>
            </w:pPr>
            <w:r>
              <w:t>464.0</w:t>
            </w:r>
          </w:p>
        </w:tc>
        <w:tc>
          <w:tcPr>
            <w:tcW w:w="0" w:type="auto"/>
          </w:tcPr>
          <w:p w14:paraId="6E66E60C" w14:textId="77777777" w:rsidR="0084346A" w:rsidRDefault="008A50DB">
            <w:pPr>
              <w:pStyle w:val="Compact"/>
            </w:pPr>
            <w:r>
              <w:t>older</w:t>
            </w:r>
          </w:p>
        </w:tc>
        <w:tc>
          <w:tcPr>
            <w:tcW w:w="0" w:type="auto"/>
          </w:tcPr>
          <w:p w14:paraId="7C9443A1" w14:textId="77777777" w:rsidR="0084346A" w:rsidRDefault="008A50DB">
            <w:pPr>
              <w:pStyle w:val="Compact"/>
              <w:jc w:val="right"/>
            </w:pPr>
            <w:r>
              <w:t>52.8</w:t>
            </w:r>
          </w:p>
        </w:tc>
        <w:tc>
          <w:tcPr>
            <w:tcW w:w="0" w:type="auto"/>
          </w:tcPr>
          <w:p w14:paraId="5EF37FA2" w14:textId="77777777" w:rsidR="0084346A" w:rsidRDefault="008A50DB">
            <w:pPr>
              <w:pStyle w:val="Compact"/>
              <w:jc w:val="right"/>
            </w:pPr>
            <w:r>
              <w:t>63.2</w:t>
            </w:r>
          </w:p>
        </w:tc>
        <w:tc>
          <w:tcPr>
            <w:tcW w:w="0" w:type="auto"/>
          </w:tcPr>
          <w:p w14:paraId="3E744557" w14:textId="77777777" w:rsidR="0084346A" w:rsidRDefault="008A50DB">
            <w:pPr>
              <w:pStyle w:val="Compact"/>
              <w:jc w:val="right"/>
            </w:pPr>
            <w:r>
              <w:t>88.5</w:t>
            </w:r>
          </w:p>
        </w:tc>
        <w:tc>
          <w:tcPr>
            <w:tcW w:w="0" w:type="auto"/>
          </w:tcPr>
          <w:p w14:paraId="0D94EC21" w14:textId="77777777" w:rsidR="0084346A" w:rsidRDefault="008A50DB">
            <w:pPr>
              <w:pStyle w:val="Compact"/>
              <w:jc w:val="right"/>
            </w:pPr>
            <w:r>
              <w:t>36,443</w:t>
            </w:r>
          </w:p>
        </w:tc>
      </w:tr>
      <w:tr w:rsidR="0084346A" w14:paraId="3EB012D3" w14:textId="77777777">
        <w:tc>
          <w:tcPr>
            <w:tcW w:w="0" w:type="auto"/>
          </w:tcPr>
          <w:p w14:paraId="42C6BA85" w14:textId="77777777" w:rsidR="0084346A" w:rsidRDefault="008A50DB">
            <w:pPr>
              <w:pStyle w:val="Compact"/>
            </w:pPr>
            <w:r>
              <w:t>Liberia</w:t>
            </w:r>
          </w:p>
        </w:tc>
        <w:tc>
          <w:tcPr>
            <w:tcW w:w="0" w:type="auto"/>
          </w:tcPr>
          <w:p w14:paraId="5CEE4B51" w14:textId="77777777" w:rsidR="0084346A" w:rsidRDefault="008A50DB">
            <w:pPr>
              <w:pStyle w:val="Compact"/>
            </w:pPr>
            <w:r>
              <w:t>LBR</w:t>
            </w:r>
          </w:p>
        </w:tc>
        <w:tc>
          <w:tcPr>
            <w:tcW w:w="0" w:type="auto"/>
          </w:tcPr>
          <w:p w14:paraId="3CCC5BCF" w14:textId="77777777" w:rsidR="0084346A" w:rsidRDefault="008A50DB">
            <w:pPr>
              <w:pStyle w:val="Compact"/>
            </w:pPr>
            <w:r>
              <w:t>Africa</w:t>
            </w:r>
          </w:p>
        </w:tc>
        <w:tc>
          <w:tcPr>
            <w:tcW w:w="0" w:type="auto"/>
          </w:tcPr>
          <w:p w14:paraId="06EAF7EF" w14:textId="77777777" w:rsidR="0084346A" w:rsidRDefault="008A50DB">
            <w:pPr>
              <w:pStyle w:val="Compact"/>
              <w:jc w:val="right"/>
            </w:pPr>
            <w:r>
              <w:t>5,057,676</w:t>
            </w:r>
          </w:p>
        </w:tc>
        <w:tc>
          <w:tcPr>
            <w:tcW w:w="0" w:type="auto"/>
          </w:tcPr>
          <w:p w14:paraId="7F36363B" w14:textId="77777777" w:rsidR="0084346A" w:rsidRDefault="008A50DB">
            <w:pPr>
              <w:pStyle w:val="Compact"/>
            </w:pPr>
            <w:r>
              <w:t>hospitalisations</w:t>
            </w:r>
          </w:p>
        </w:tc>
        <w:tc>
          <w:tcPr>
            <w:tcW w:w="0" w:type="auto"/>
          </w:tcPr>
          <w:p w14:paraId="5DCB6E4B" w14:textId="77777777" w:rsidR="0084346A" w:rsidRDefault="008A50DB">
            <w:pPr>
              <w:pStyle w:val="Compact"/>
              <w:jc w:val="right"/>
            </w:pPr>
            <w:r>
              <w:t>841.3</w:t>
            </w:r>
          </w:p>
        </w:tc>
        <w:tc>
          <w:tcPr>
            <w:tcW w:w="0" w:type="auto"/>
          </w:tcPr>
          <w:p w14:paraId="60530CA2" w14:textId="77777777" w:rsidR="0084346A" w:rsidRDefault="008A50DB">
            <w:pPr>
              <w:pStyle w:val="Compact"/>
            </w:pPr>
            <w:r>
              <w:t>not</w:t>
            </w:r>
          </w:p>
        </w:tc>
        <w:tc>
          <w:tcPr>
            <w:tcW w:w="0" w:type="auto"/>
          </w:tcPr>
          <w:p w14:paraId="6D189770" w14:textId="77777777" w:rsidR="0084346A" w:rsidRDefault="008A50DB">
            <w:pPr>
              <w:pStyle w:val="Compact"/>
              <w:jc w:val="right"/>
            </w:pPr>
            <w:r>
              <w:t>49.0</w:t>
            </w:r>
          </w:p>
        </w:tc>
        <w:tc>
          <w:tcPr>
            <w:tcW w:w="0" w:type="auto"/>
          </w:tcPr>
          <w:p w14:paraId="637695CD" w14:textId="77777777" w:rsidR="0084346A" w:rsidRDefault="008A50DB">
            <w:pPr>
              <w:pStyle w:val="Compact"/>
              <w:jc w:val="right"/>
            </w:pPr>
            <w:r>
              <w:t>32.8</w:t>
            </w:r>
          </w:p>
        </w:tc>
        <w:tc>
          <w:tcPr>
            <w:tcW w:w="0" w:type="auto"/>
          </w:tcPr>
          <w:p w14:paraId="575DCBE3" w14:textId="77777777" w:rsidR="0084346A" w:rsidRDefault="008A50DB">
            <w:pPr>
              <w:pStyle w:val="Compact"/>
              <w:jc w:val="right"/>
            </w:pPr>
            <w:r>
              <w:t>17.3</w:t>
            </w:r>
          </w:p>
        </w:tc>
        <w:tc>
          <w:tcPr>
            <w:tcW w:w="0" w:type="auto"/>
          </w:tcPr>
          <w:p w14:paraId="4463AB51" w14:textId="77777777" w:rsidR="0084346A" w:rsidRDefault="008A50DB">
            <w:pPr>
              <w:pStyle w:val="Compact"/>
              <w:jc w:val="right"/>
            </w:pPr>
            <w:r>
              <w:t>36,443</w:t>
            </w:r>
          </w:p>
        </w:tc>
      </w:tr>
      <w:tr w:rsidR="0084346A" w14:paraId="01293629" w14:textId="77777777">
        <w:tc>
          <w:tcPr>
            <w:tcW w:w="0" w:type="auto"/>
          </w:tcPr>
          <w:p w14:paraId="03CEFEAD" w14:textId="77777777" w:rsidR="0084346A" w:rsidRDefault="008A50DB">
            <w:pPr>
              <w:pStyle w:val="Compact"/>
            </w:pPr>
            <w:r>
              <w:t>Liberia</w:t>
            </w:r>
          </w:p>
        </w:tc>
        <w:tc>
          <w:tcPr>
            <w:tcW w:w="0" w:type="auto"/>
          </w:tcPr>
          <w:p w14:paraId="370CD40B" w14:textId="77777777" w:rsidR="0084346A" w:rsidRDefault="008A50DB">
            <w:pPr>
              <w:pStyle w:val="Compact"/>
            </w:pPr>
            <w:r>
              <w:t>LBR</w:t>
            </w:r>
          </w:p>
        </w:tc>
        <w:tc>
          <w:tcPr>
            <w:tcW w:w="0" w:type="auto"/>
          </w:tcPr>
          <w:p w14:paraId="022F6F62" w14:textId="77777777" w:rsidR="0084346A" w:rsidRDefault="008A50DB">
            <w:pPr>
              <w:pStyle w:val="Compact"/>
            </w:pPr>
            <w:r>
              <w:t>Africa</w:t>
            </w:r>
          </w:p>
        </w:tc>
        <w:tc>
          <w:tcPr>
            <w:tcW w:w="0" w:type="auto"/>
          </w:tcPr>
          <w:p w14:paraId="70D0BDB8" w14:textId="77777777" w:rsidR="0084346A" w:rsidRDefault="008A50DB">
            <w:pPr>
              <w:pStyle w:val="Compact"/>
              <w:jc w:val="right"/>
            </w:pPr>
            <w:r>
              <w:t>5,057,676</w:t>
            </w:r>
          </w:p>
        </w:tc>
        <w:tc>
          <w:tcPr>
            <w:tcW w:w="0" w:type="auto"/>
          </w:tcPr>
          <w:p w14:paraId="130B21C0" w14:textId="77777777" w:rsidR="0084346A" w:rsidRDefault="008A50DB">
            <w:pPr>
              <w:pStyle w:val="Compact"/>
            </w:pPr>
            <w:r>
              <w:t>hospitalisations</w:t>
            </w:r>
          </w:p>
        </w:tc>
        <w:tc>
          <w:tcPr>
            <w:tcW w:w="0" w:type="auto"/>
          </w:tcPr>
          <w:p w14:paraId="2D1A8E81" w14:textId="77777777" w:rsidR="0084346A" w:rsidRDefault="008A50DB">
            <w:pPr>
              <w:pStyle w:val="Compact"/>
              <w:jc w:val="right"/>
            </w:pPr>
            <w:r>
              <w:t>877.1</w:t>
            </w:r>
          </w:p>
        </w:tc>
        <w:tc>
          <w:tcPr>
            <w:tcW w:w="0" w:type="auto"/>
          </w:tcPr>
          <w:p w14:paraId="6ED9B6D7" w14:textId="77777777" w:rsidR="0084346A" w:rsidRDefault="008A50DB">
            <w:pPr>
              <w:pStyle w:val="Compact"/>
            </w:pPr>
            <w:r>
              <w:t>older</w:t>
            </w:r>
          </w:p>
        </w:tc>
        <w:tc>
          <w:tcPr>
            <w:tcW w:w="0" w:type="auto"/>
          </w:tcPr>
          <w:p w14:paraId="314836FD" w14:textId="77777777" w:rsidR="0084346A" w:rsidRDefault="008A50DB">
            <w:pPr>
              <w:pStyle w:val="Compact"/>
              <w:jc w:val="right"/>
            </w:pPr>
            <w:r>
              <w:t>51.0</w:t>
            </w:r>
          </w:p>
        </w:tc>
        <w:tc>
          <w:tcPr>
            <w:tcW w:w="0" w:type="auto"/>
          </w:tcPr>
          <w:p w14:paraId="3A725C81" w14:textId="77777777" w:rsidR="0084346A" w:rsidRDefault="008A50DB">
            <w:pPr>
              <w:pStyle w:val="Compact"/>
              <w:jc w:val="right"/>
            </w:pPr>
            <w:r>
              <w:t>157.1</w:t>
            </w:r>
          </w:p>
        </w:tc>
        <w:tc>
          <w:tcPr>
            <w:tcW w:w="0" w:type="auto"/>
          </w:tcPr>
          <w:p w14:paraId="50539D79" w14:textId="77777777" w:rsidR="0084346A" w:rsidRDefault="008A50DB">
            <w:pPr>
              <w:pStyle w:val="Compact"/>
              <w:jc w:val="right"/>
            </w:pPr>
            <w:r>
              <w:t>82.7</w:t>
            </w:r>
          </w:p>
        </w:tc>
        <w:tc>
          <w:tcPr>
            <w:tcW w:w="0" w:type="auto"/>
          </w:tcPr>
          <w:p w14:paraId="32CD1847" w14:textId="77777777" w:rsidR="0084346A" w:rsidRDefault="008A50DB">
            <w:pPr>
              <w:pStyle w:val="Compact"/>
              <w:jc w:val="right"/>
            </w:pPr>
            <w:r>
              <w:t>36,443</w:t>
            </w:r>
          </w:p>
        </w:tc>
      </w:tr>
      <w:tr w:rsidR="0084346A" w14:paraId="75B7FB51" w14:textId="77777777">
        <w:tc>
          <w:tcPr>
            <w:tcW w:w="0" w:type="auto"/>
          </w:tcPr>
          <w:p w14:paraId="250F789F" w14:textId="77777777" w:rsidR="0084346A" w:rsidRDefault="008A50DB">
            <w:pPr>
              <w:pStyle w:val="Compact"/>
            </w:pPr>
            <w:r>
              <w:t>Republic of the Congo</w:t>
            </w:r>
          </w:p>
        </w:tc>
        <w:tc>
          <w:tcPr>
            <w:tcW w:w="0" w:type="auto"/>
          </w:tcPr>
          <w:p w14:paraId="5D93284E" w14:textId="77777777" w:rsidR="0084346A" w:rsidRDefault="008A50DB">
            <w:pPr>
              <w:pStyle w:val="Compact"/>
            </w:pPr>
            <w:r>
              <w:t>COG</w:t>
            </w:r>
          </w:p>
        </w:tc>
        <w:tc>
          <w:tcPr>
            <w:tcW w:w="0" w:type="auto"/>
          </w:tcPr>
          <w:p w14:paraId="717E14AF" w14:textId="77777777" w:rsidR="0084346A" w:rsidRDefault="008A50DB">
            <w:pPr>
              <w:pStyle w:val="Compact"/>
            </w:pPr>
            <w:r>
              <w:t>Africa</w:t>
            </w:r>
          </w:p>
        </w:tc>
        <w:tc>
          <w:tcPr>
            <w:tcW w:w="0" w:type="auto"/>
          </w:tcPr>
          <w:p w14:paraId="0CEC65BA" w14:textId="77777777" w:rsidR="0084346A" w:rsidRDefault="008A50DB">
            <w:pPr>
              <w:pStyle w:val="Compact"/>
              <w:jc w:val="right"/>
            </w:pPr>
            <w:r>
              <w:t>5,518,091</w:t>
            </w:r>
          </w:p>
        </w:tc>
        <w:tc>
          <w:tcPr>
            <w:tcW w:w="0" w:type="auto"/>
          </w:tcPr>
          <w:p w14:paraId="640756A0" w14:textId="77777777" w:rsidR="0084346A" w:rsidRDefault="008A50DB">
            <w:pPr>
              <w:pStyle w:val="Compact"/>
            </w:pPr>
            <w:r>
              <w:t>deaths</w:t>
            </w:r>
          </w:p>
        </w:tc>
        <w:tc>
          <w:tcPr>
            <w:tcW w:w="0" w:type="auto"/>
          </w:tcPr>
          <w:p w14:paraId="089331F6" w14:textId="77777777" w:rsidR="0084346A" w:rsidRDefault="008A50DB">
            <w:pPr>
              <w:pStyle w:val="Compact"/>
              <w:jc w:val="right"/>
            </w:pPr>
            <w:r>
              <w:t>384.4</w:t>
            </w:r>
          </w:p>
        </w:tc>
        <w:tc>
          <w:tcPr>
            <w:tcW w:w="0" w:type="auto"/>
          </w:tcPr>
          <w:p w14:paraId="11F06B2F" w14:textId="77777777" w:rsidR="0084346A" w:rsidRDefault="008A50DB">
            <w:pPr>
              <w:pStyle w:val="Compact"/>
            </w:pPr>
            <w:r>
              <w:t>not</w:t>
            </w:r>
          </w:p>
        </w:tc>
        <w:tc>
          <w:tcPr>
            <w:tcW w:w="0" w:type="auto"/>
          </w:tcPr>
          <w:p w14:paraId="4F4CA21F" w14:textId="77777777" w:rsidR="0084346A" w:rsidRDefault="008A50DB">
            <w:pPr>
              <w:pStyle w:val="Compact"/>
              <w:jc w:val="right"/>
            </w:pPr>
            <w:r>
              <w:t>47.2</w:t>
            </w:r>
          </w:p>
        </w:tc>
        <w:tc>
          <w:tcPr>
            <w:tcW w:w="0" w:type="auto"/>
          </w:tcPr>
          <w:p w14:paraId="49F45401" w14:textId="77777777" w:rsidR="0084346A" w:rsidRDefault="008A50DB">
            <w:pPr>
              <w:pStyle w:val="Compact"/>
              <w:jc w:val="right"/>
            </w:pPr>
            <w:r>
              <w:t>8.5</w:t>
            </w:r>
          </w:p>
        </w:tc>
        <w:tc>
          <w:tcPr>
            <w:tcW w:w="0" w:type="auto"/>
          </w:tcPr>
          <w:p w14:paraId="3D4794E9" w14:textId="77777777" w:rsidR="0084346A" w:rsidRDefault="008A50DB">
            <w:pPr>
              <w:pStyle w:val="Compact"/>
              <w:jc w:val="right"/>
            </w:pPr>
            <w:r>
              <w:t>12.9</w:t>
            </w:r>
          </w:p>
        </w:tc>
        <w:tc>
          <w:tcPr>
            <w:tcW w:w="0" w:type="auto"/>
          </w:tcPr>
          <w:p w14:paraId="7E2893B8" w14:textId="77777777" w:rsidR="0084346A" w:rsidRDefault="008A50DB">
            <w:pPr>
              <w:pStyle w:val="Compact"/>
              <w:jc w:val="right"/>
            </w:pPr>
            <w:r>
              <w:t>35,576</w:t>
            </w:r>
          </w:p>
        </w:tc>
      </w:tr>
      <w:tr w:rsidR="0084346A" w14:paraId="4DA0FC86" w14:textId="77777777">
        <w:tc>
          <w:tcPr>
            <w:tcW w:w="0" w:type="auto"/>
          </w:tcPr>
          <w:p w14:paraId="2E314DD6" w14:textId="77777777" w:rsidR="0084346A" w:rsidRDefault="008A50DB">
            <w:pPr>
              <w:pStyle w:val="Compact"/>
            </w:pPr>
            <w:r>
              <w:t>Republic of the Congo</w:t>
            </w:r>
          </w:p>
        </w:tc>
        <w:tc>
          <w:tcPr>
            <w:tcW w:w="0" w:type="auto"/>
          </w:tcPr>
          <w:p w14:paraId="3483C483" w14:textId="77777777" w:rsidR="0084346A" w:rsidRDefault="008A50DB">
            <w:pPr>
              <w:pStyle w:val="Compact"/>
            </w:pPr>
            <w:r>
              <w:t>COG</w:t>
            </w:r>
          </w:p>
        </w:tc>
        <w:tc>
          <w:tcPr>
            <w:tcW w:w="0" w:type="auto"/>
          </w:tcPr>
          <w:p w14:paraId="3E16B127" w14:textId="77777777" w:rsidR="0084346A" w:rsidRDefault="008A50DB">
            <w:pPr>
              <w:pStyle w:val="Compact"/>
            </w:pPr>
            <w:r>
              <w:t>Africa</w:t>
            </w:r>
          </w:p>
        </w:tc>
        <w:tc>
          <w:tcPr>
            <w:tcW w:w="0" w:type="auto"/>
          </w:tcPr>
          <w:p w14:paraId="0796FDA9" w14:textId="77777777" w:rsidR="0084346A" w:rsidRDefault="008A50DB">
            <w:pPr>
              <w:pStyle w:val="Compact"/>
              <w:jc w:val="right"/>
            </w:pPr>
            <w:r>
              <w:t>5,518,091</w:t>
            </w:r>
          </w:p>
        </w:tc>
        <w:tc>
          <w:tcPr>
            <w:tcW w:w="0" w:type="auto"/>
          </w:tcPr>
          <w:p w14:paraId="468E03BA" w14:textId="77777777" w:rsidR="0084346A" w:rsidRDefault="008A50DB">
            <w:pPr>
              <w:pStyle w:val="Compact"/>
            </w:pPr>
            <w:r>
              <w:t>deaths</w:t>
            </w:r>
          </w:p>
        </w:tc>
        <w:tc>
          <w:tcPr>
            <w:tcW w:w="0" w:type="auto"/>
          </w:tcPr>
          <w:p w14:paraId="5131CD69" w14:textId="77777777" w:rsidR="0084346A" w:rsidRDefault="008A50DB">
            <w:pPr>
              <w:pStyle w:val="Compact"/>
              <w:jc w:val="right"/>
            </w:pPr>
            <w:r>
              <w:t>430.4</w:t>
            </w:r>
          </w:p>
        </w:tc>
        <w:tc>
          <w:tcPr>
            <w:tcW w:w="0" w:type="auto"/>
          </w:tcPr>
          <w:p w14:paraId="7EA222FC" w14:textId="77777777" w:rsidR="0084346A" w:rsidRDefault="008A50DB">
            <w:pPr>
              <w:pStyle w:val="Compact"/>
            </w:pPr>
            <w:r>
              <w:t>older</w:t>
            </w:r>
          </w:p>
        </w:tc>
        <w:tc>
          <w:tcPr>
            <w:tcW w:w="0" w:type="auto"/>
          </w:tcPr>
          <w:p w14:paraId="2D2528B1" w14:textId="77777777" w:rsidR="0084346A" w:rsidRDefault="008A50DB">
            <w:pPr>
              <w:pStyle w:val="Compact"/>
              <w:jc w:val="right"/>
            </w:pPr>
            <w:r>
              <w:t>52.8</w:t>
            </w:r>
          </w:p>
        </w:tc>
        <w:tc>
          <w:tcPr>
            <w:tcW w:w="0" w:type="auto"/>
          </w:tcPr>
          <w:p w14:paraId="0596CD9E" w14:textId="77777777" w:rsidR="0084346A" w:rsidRDefault="008A50DB">
            <w:pPr>
              <w:pStyle w:val="Compact"/>
              <w:jc w:val="right"/>
            </w:pPr>
            <w:r>
              <w:t>57.8</w:t>
            </w:r>
          </w:p>
        </w:tc>
        <w:tc>
          <w:tcPr>
            <w:tcW w:w="0" w:type="auto"/>
          </w:tcPr>
          <w:p w14:paraId="055AEC89" w14:textId="77777777" w:rsidR="0084346A" w:rsidRDefault="008A50DB">
            <w:pPr>
              <w:pStyle w:val="Compact"/>
              <w:jc w:val="right"/>
            </w:pPr>
            <w:r>
              <w:t>87.1</w:t>
            </w:r>
          </w:p>
        </w:tc>
        <w:tc>
          <w:tcPr>
            <w:tcW w:w="0" w:type="auto"/>
          </w:tcPr>
          <w:p w14:paraId="0C30F7D9" w14:textId="77777777" w:rsidR="0084346A" w:rsidRDefault="008A50DB">
            <w:pPr>
              <w:pStyle w:val="Compact"/>
              <w:jc w:val="right"/>
            </w:pPr>
            <w:r>
              <w:t>35,576</w:t>
            </w:r>
          </w:p>
        </w:tc>
      </w:tr>
      <w:tr w:rsidR="0084346A" w14:paraId="42608862" w14:textId="77777777">
        <w:tc>
          <w:tcPr>
            <w:tcW w:w="0" w:type="auto"/>
          </w:tcPr>
          <w:p w14:paraId="34047F77" w14:textId="77777777" w:rsidR="0084346A" w:rsidRDefault="008A50DB">
            <w:pPr>
              <w:pStyle w:val="Compact"/>
            </w:pPr>
            <w:r>
              <w:t>Republic of the Congo</w:t>
            </w:r>
          </w:p>
        </w:tc>
        <w:tc>
          <w:tcPr>
            <w:tcW w:w="0" w:type="auto"/>
          </w:tcPr>
          <w:p w14:paraId="2B9AC974" w14:textId="77777777" w:rsidR="0084346A" w:rsidRDefault="008A50DB">
            <w:pPr>
              <w:pStyle w:val="Compact"/>
            </w:pPr>
            <w:r>
              <w:t>COG</w:t>
            </w:r>
          </w:p>
        </w:tc>
        <w:tc>
          <w:tcPr>
            <w:tcW w:w="0" w:type="auto"/>
          </w:tcPr>
          <w:p w14:paraId="6C2F3D15" w14:textId="77777777" w:rsidR="0084346A" w:rsidRDefault="008A50DB">
            <w:pPr>
              <w:pStyle w:val="Compact"/>
            </w:pPr>
            <w:r>
              <w:t>Africa</w:t>
            </w:r>
          </w:p>
        </w:tc>
        <w:tc>
          <w:tcPr>
            <w:tcW w:w="0" w:type="auto"/>
          </w:tcPr>
          <w:p w14:paraId="6B473594" w14:textId="77777777" w:rsidR="0084346A" w:rsidRDefault="008A50DB">
            <w:pPr>
              <w:pStyle w:val="Compact"/>
              <w:jc w:val="right"/>
            </w:pPr>
            <w:r>
              <w:t>5,518,091</w:t>
            </w:r>
          </w:p>
        </w:tc>
        <w:tc>
          <w:tcPr>
            <w:tcW w:w="0" w:type="auto"/>
          </w:tcPr>
          <w:p w14:paraId="25DF5EC9" w14:textId="77777777" w:rsidR="0084346A" w:rsidRDefault="008A50DB">
            <w:pPr>
              <w:pStyle w:val="Compact"/>
            </w:pPr>
            <w:r>
              <w:t>hospitalisations</w:t>
            </w:r>
          </w:p>
        </w:tc>
        <w:tc>
          <w:tcPr>
            <w:tcW w:w="0" w:type="auto"/>
          </w:tcPr>
          <w:p w14:paraId="05440DC7" w14:textId="77777777" w:rsidR="0084346A" w:rsidRDefault="008A50DB">
            <w:pPr>
              <w:pStyle w:val="Compact"/>
              <w:jc w:val="right"/>
            </w:pPr>
            <w:r>
              <w:t>800.3</w:t>
            </w:r>
          </w:p>
        </w:tc>
        <w:tc>
          <w:tcPr>
            <w:tcW w:w="0" w:type="auto"/>
          </w:tcPr>
          <w:p w14:paraId="1ED14D15" w14:textId="77777777" w:rsidR="0084346A" w:rsidRDefault="008A50DB">
            <w:pPr>
              <w:pStyle w:val="Compact"/>
            </w:pPr>
            <w:r>
              <w:t>not</w:t>
            </w:r>
          </w:p>
        </w:tc>
        <w:tc>
          <w:tcPr>
            <w:tcW w:w="0" w:type="auto"/>
          </w:tcPr>
          <w:p w14:paraId="5E86E489" w14:textId="77777777" w:rsidR="0084346A" w:rsidRDefault="008A50DB">
            <w:pPr>
              <w:pStyle w:val="Compact"/>
              <w:jc w:val="right"/>
            </w:pPr>
            <w:r>
              <w:t>49.0</w:t>
            </w:r>
          </w:p>
        </w:tc>
        <w:tc>
          <w:tcPr>
            <w:tcW w:w="0" w:type="auto"/>
          </w:tcPr>
          <w:p w14:paraId="77FA47AA" w14:textId="77777777" w:rsidR="0084346A" w:rsidRDefault="008A50DB">
            <w:pPr>
              <w:pStyle w:val="Compact"/>
              <w:jc w:val="right"/>
            </w:pPr>
            <w:r>
              <w:t>28.1</w:t>
            </w:r>
          </w:p>
        </w:tc>
        <w:tc>
          <w:tcPr>
            <w:tcW w:w="0" w:type="auto"/>
          </w:tcPr>
          <w:p w14:paraId="579C342D" w14:textId="77777777" w:rsidR="0084346A" w:rsidRDefault="008A50DB">
            <w:pPr>
              <w:pStyle w:val="Compact"/>
              <w:jc w:val="right"/>
            </w:pPr>
            <w:r>
              <w:t>16.6</w:t>
            </w:r>
          </w:p>
        </w:tc>
        <w:tc>
          <w:tcPr>
            <w:tcW w:w="0" w:type="auto"/>
          </w:tcPr>
          <w:p w14:paraId="1E8A8016" w14:textId="77777777" w:rsidR="0084346A" w:rsidRDefault="008A50DB">
            <w:pPr>
              <w:pStyle w:val="Compact"/>
              <w:jc w:val="right"/>
            </w:pPr>
            <w:r>
              <w:t>35,576</w:t>
            </w:r>
          </w:p>
        </w:tc>
      </w:tr>
      <w:tr w:rsidR="0084346A" w14:paraId="07339B73" w14:textId="77777777">
        <w:tc>
          <w:tcPr>
            <w:tcW w:w="0" w:type="auto"/>
          </w:tcPr>
          <w:p w14:paraId="0C5D00E1" w14:textId="77777777" w:rsidR="0084346A" w:rsidRDefault="008A50DB">
            <w:pPr>
              <w:pStyle w:val="Compact"/>
            </w:pPr>
            <w:r>
              <w:t>Republic of the Congo</w:t>
            </w:r>
          </w:p>
        </w:tc>
        <w:tc>
          <w:tcPr>
            <w:tcW w:w="0" w:type="auto"/>
          </w:tcPr>
          <w:p w14:paraId="66F77314" w14:textId="77777777" w:rsidR="0084346A" w:rsidRDefault="008A50DB">
            <w:pPr>
              <w:pStyle w:val="Compact"/>
            </w:pPr>
            <w:r>
              <w:t>COG</w:t>
            </w:r>
          </w:p>
        </w:tc>
        <w:tc>
          <w:tcPr>
            <w:tcW w:w="0" w:type="auto"/>
          </w:tcPr>
          <w:p w14:paraId="3E06C113" w14:textId="77777777" w:rsidR="0084346A" w:rsidRDefault="008A50DB">
            <w:pPr>
              <w:pStyle w:val="Compact"/>
            </w:pPr>
            <w:r>
              <w:t>Africa</w:t>
            </w:r>
          </w:p>
        </w:tc>
        <w:tc>
          <w:tcPr>
            <w:tcW w:w="0" w:type="auto"/>
          </w:tcPr>
          <w:p w14:paraId="2429C494" w14:textId="77777777" w:rsidR="0084346A" w:rsidRDefault="008A50DB">
            <w:pPr>
              <w:pStyle w:val="Compact"/>
              <w:jc w:val="right"/>
            </w:pPr>
            <w:r>
              <w:t>5,518,091</w:t>
            </w:r>
          </w:p>
        </w:tc>
        <w:tc>
          <w:tcPr>
            <w:tcW w:w="0" w:type="auto"/>
          </w:tcPr>
          <w:p w14:paraId="716730F6" w14:textId="77777777" w:rsidR="0084346A" w:rsidRDefault="008A50DB">
            <w:pPr>
              <w:pStyle w:val="Compact"/>
            </w:pPr>
            <w:r>
              <w:t>hospitalisations</w:t>
            </w:r>
          </w:p>
        </w:tc>
        <w:tc>
          <w:tcPr>
            <w:tcW w:w="0" w:type="auto"/>
          </w:tcPr>
          <w:p w14:paraId="1ECE4D59" w14:textId="77777777" w:rsidR="0084346A" w:rsidRDefault="008A50DB">
            <w:pPr>
              <w:pStyle w:val="Compact"/>
              <w:jc w:val="right"/>
            </w:pPr>
            <w:r>
              <w:t>833.5</w:t>
            </w:r>
          </w:p>
        </w:tc>
        <w:tc>
          <w:tcPr>
            <w:tcW w:w="0" w:type="auto"/>
          </w:tcPr>
          <w:p w14:paraId="6B7A0C19" w14:textId="77777777" w:rsidR="0084346A" w:rsidRDefault="008A50DB">
            <w:pPr>
              <w:pStyle w:val="Compact"/>
            </w:pPr>
            <w:r>
              <w:t>older</w:t>
            </w:r>
          </w:p>
        </w:tc>
        <w:tc>
          <w:tcPr>
            <w:tcW w:w="0" w:type="auto"/>
          </w:tcPr>
          <w:p w14:paraId="442F00D6" w14:textId="77777777" w:rsidR="0084346A" w:rsidRDefault="008A50DB">
            <w:pPr>
              <w:pStyle w:val="Compact"/>
              <w:jc w:val="right"/>
            </w:pPr>
            <w:r>
              <w:t>51.0</w:t>
            </w:r>
          </w:p>
        </w:tc>
        <w:tc>
          <w:tcPr>
            <w:tcW w:w="0" w:type="auto"/>
          </w:tcPr>
          <w:p w14:paraId="5A3FDEFE" w14:textId="77777777" w:rsidR="0084346A" w:rsidRDefault="008A50DB">
            <w:pPr>
              <w:pStyle w:val="Compact"/>
              <w:jc w:val="right"/>
            </w:pPr>
            <w:r>
              <w:t>140.6</w:t>
            </w:r>
          </w:p>
        </w:tc>
        <w:tc>
          <w:tcPr>
            <w:tcW w:w="0" w:type="auto"/>
          </w:tcPr>
          <w:p w14:paraId="5F5A9A87" w14:textId="77777777" w:rsidR="0084346A" w:rsidRDefault="008A50DB">
            <w:pPr>
              <w:pStyle w:val="Compact"/>
              <w:jc w:val="right"/>
            </w:pPr>
            <w:r>
              <w:t>83.4</w:t>
            </w:r>
          </w:p>
        </w:tc>
        <w:tc>
          <w:tcPr>
            <w:tcW w:w="0" w:type="auto"/>
          </w:tcPr>
          <w:p w14:paraId="31E7083B" w14:textId="77777777" w:rsidR="0084346A" w:rsidRDefault="008A50DB">
            <w:pPr>
              <w:pStyle w:val="Compact"/>
              <w:jc w:val="right"/>
            </w:pPr>
            <w:r>
              <w:t>35,576</w:t>
            </w:r>
          </w:p>
        </w:tc>
      </w:tr>
      <w:tr w:rsidR="0084346A" w14:paraId="19E77AA2" w14:textId="77777777">
        <w:tc>
          <w:tcPr>
            <w:tcW w:w="0" w:type="auto"/>
          </w:tcPr>
          <w:p w14:paraId="61DF4059" w14:textId="77777777" w:rsidR="0084346A" w:rsidRDefault="008A50DB">
            <w:pPr>
              <w:pStyle w:val="Compact"/>
            </w:pPr>
            <w:r>
              <w:t>Libya</w:t>
            </w:r>
          </w:p>
        </w:tc>
        <w:tc>
          <w:tcPr>
            <w:tcW w:w="0" w:type="auto"/>
          </w:tcPr>
          <w:p w14:paraId="4CB491AA" w14:textId="77777777" w:rsidR="0084346A" w:rsidRDefault="008A50DB">
            <w:pPr>
              <w:pStyle w:val="Compact"/>
            </w:pPr>
            <w:r>
              <w:t>LBY</w:t>
            </w:r>
          </w:p>
        </w:tc>
        <w:tc>
          <w:tcPr>
            <w:tcW w:w="0" w:type="auto"/>
          </w:tcPr>
          <w:p w14:paraId="4644FFD9" w14:textId="77777777" w:rsidR="0084346A" w:rsidRDefault="008A50DB">
            <w:pPr>
              <w:pStyle w:val="Compact"/>
            </w:pPr>
            <w:r>
              <w:t>Africa</w:t>
            </w:r>
          </w:p>
        </w:tc>
        <w:tc>
          <w:tcPr>
            <w:tcW w:w="0" w:type="auto"/>
          </w:tcPr>
          <w:p w14:paraId="6018008C" w14:textId="77777777" w:rsidR="0084346A" w:rsidRDefault="008A50DB">
            <w:pPr>
              <w:pStyle w:val="Compact"/>
              <w:jc w:val="right"/>
            </w:pPr>
            <w:r>
              <w:t>6,871,286</w:t>
            </w:r>
          </w:p>
        </w:tc>
        <w:tc>
          <w:tcPr>
            <w:tcW w:w="0" w:type="auto"/>
          </w:tcPr>
          <w:p w14:paraId="13D9D719" w14:textId="77777777" w:rsidR="0084346A" w:rsidRDefault="008A50DB">
            <w:pPr>
              <w:pStyle w:val="Compact"/>
            </w:pPr>
            <w:r>
              <w:t>deaths</w:t>
            </w:r>
          </w:p>
        </w:tc>
        <w:tc>
          <w:tcPr>
            <w:tcW w:w="0" w:type="auto"/>
          </w:tcPr>
          <w:p w14:paraId="271DA490" w14:textId="77777777" w:rsidR="0084346A" w:rsidRDefault="008A50DB">
            <w:pPr>
              <w:pStyle w:val="Compact"/>
              <w:jc w:val="right"/>
            </w:pPr>
            <w:r>
              <w:t>646.3</w:t>
            </w:r>
          </w:p>
        </w:tc>
        <w:tc>
          <w:tcPr>
            <w:tcW w:w="0" w:type="auto"/>
          </w:tcPr>
          <w:p w14:paraId="373EF0EB" w14:textId="77777777" w:rsidR="0084346A" w:rsidRDefault="008A50DB">
            <w:pPr>
              <w:pStyle w:val="Compact"/>
            </w:pPr>
            <w:r>
              <w:t>not</w:t>
            </w:r>
          </w:p>
        </w:tc>
        <w:tc>
          <w:tcPr>
            <w:tcW w:w="0" w:type="auto"/>
          </w:tcPr>
          <w:p w14:paraId="04AD4197" w14:textId="77777777" w:rsidR="0084346A" w:rsidRDefault="008A50DB">
            <w:pPr>
              <w:pStyle w:val="Compact"/>
              <w:jc w:val="right"/>
            </w:pPr>
            <w:r>
              <w:t>62.3</w:t>
            </w:r>
          </w:p>
        </w:tc>
        <w:tc>
          <w:tcPr>
            <w:tcW w:w="0" w:type="auto"/>
          </w:tcPr>
          <w:p w14:paraId="05B9E5A5" w14:textId="77777777" w:rsidR="0084346A" w:rsidRDefault="008A50DB">
            <w:pPr>
              <w:pStyle w:val="Compact"/>
              <w:jc w:val="right"/>
            </w:pPr>
            <w:r>
              <w:t>0.7</w:t>
            </w:r>
          </w:p>
        </w:tc>
        <w:tc>
          <w:tcPr>
            <w:tcW w:w="0" w:type="auto"/>
          </w:tcPr>
          <w:p w14:paraId="47ABAFBA" w14:textId="77777777" w:rsidR="0084346A" w:rsidRDefault="008A50DB">
            <w:pPr>
              <w:pStyle w:val="Compact"/>
              <w:jc w:val="right"/>
            </w:pPr>
            <w:r>
              <w:t>0.9</w:t>
            </w:r>
          </w:p>
        </w:tc>
        <w:tc>
          <w:tcPr>
            <w:tcW w:w="0" w:type="auto"/>
          </w:tcPr>
          <w:p w14:paraId="208142AC" w14:textId="77777777" w:rsidR="0084346A" w:rsidRDefault="008A50DB">
            <w:pPr>
              <w:pStyle w:val="Compact"/>
              <w:jc w:val="right"/>
            </w:pPr>
            <w:r>
              <w:t>34,572</w:t>
            </w:r>
          </w:p>
        </w:tc>
      </w:tr>
      <w:tr w:rsidR="0084346A" w14:paraId="4ACAF79E" w14:textId="77777777">
        <w:tc>
          <w:tcPr>
            <w:tcW w:w="0" w:type="auto"/>
          </w:tcPr>
          <w:p w14:paraId="60584A87" w14:textId="77777777" w:rsidR="0084346A" w:rsidRDefault="008A50DB">
            <w:pPr>
              <w:pStyle w:val="Compact"/>
            </w:pPr>
            <w:r>
              <w:t>Libya</w:t>
            </w:r>
          </w:p>
        </w:tc>
        <w:tc>
          <w:tcPr>
            <w:tcW w:w="0" w:type="auto"/>
          </w:tcPr>
          <w:p w14:paraId="3630074B" w14:textId="77777777" w:rsidR="0084346A" w:rsidRDefault="008A50DB">
            <w:pPr>
              <w:pStyle w:val="Compact"/>
            </w:pPr>
            <w:r>
              <w:t>LBY</w:t>
            </w:r>
          </w:p>
        </w:tc>
        <w:tc>
          <w:tcPr>
            <w:tcW w:w="0" w:type="auto"/>
          </w:tcPr>
          <w:p w14:paraId="6B949173" w14:textId="77777777" w:rsidR="0084346A" w:rsidRDefault="008A50DB">
            <w:pPr>
              <w:pStyle w:val="Compact"/>
            </w:pPr>
            <w:r>
              <w:t>Africa</w:t>
            </w:r>
          </w:p>
        </w:tc>
        <w:tc>
          <w:tcPr>
            <w:tcW w:w="0" w:type="auto"/>
          </w:tcPr>
          <w:p w14:paraId="3D9CD460" w14:textId="77777777" w:rsidR="0084346A" w:rsidRDefault="008A50DB">
            <w:pPr>
              <w:pStyle w:val="Compact"/>
              <w:jc w:val="right"/>
            </w:pPr>
            <w:r>
              <w:t>6,871,286</w:t>
            </w:r>
          </w:p>
        </w:tc>
        <w:tc>
          <w:tcPr>
            <w:tcW w:w="0" w:type="auto"/>
          </w:tcPr>
          <w:p w14:paraId="448C3A6C" w14:textId="77777777" w:rsidR="0084346A" w:rsidRDefault="008A50DB">
            <w:pPr>
              <w:pStyle w:val="Compact"/>
            </w:pPr>
            <w:r>
              <w:t>deaths</w:t>
            </w:r>
          </w:p>
        </w:tc>
        <w:tc>
          <w:tcPr>
            <w:tcW w:w="0" w:type="auto"/>
          </w:tcPr>
          <w:p w14:paraId="52AA0904" w14:textId="77777777" w:rsidR="0084346A" w:rsidRDefault="008A50DB">
            <w:pPr>
              <w:pStyle w:val="Compact"/>
              <w:jc w:val="right"/>
            </w:pPr>
            <w:r>
              <w:t>390.7</w:t>
            </w:r>
          </w:p>
        </w:tc>
        <w:tc>
          <w:tcPr>
            <w:tcW w:w="0" w:type="auto"/>
          </w:tcPr>
          <w:p w14:paraId="6028B8BD" w14:textId="77777777" w:rsidR="0084346A" w:rsidRDefault="008A50DB">
            <w:pPr>
              <w:pStyle w:val="Compact"/>
            </w:pPr>
            <w:r>
              <w:t>older</w:t>
            </w:r>
          </w:p>
        </w:tc>
        <w:tc>
          <w:tcPr>
            <w:tcW w:w="0" w:type="auto"/>
          </w:tcPr>
          <w:p w14:paraId="15442625" w14:textId="77777777" w:rsidR="0084346A" w:rsidRDefault="008A50DB">
            <w:pPr>
              <w:pStyle w:val="Compact"/>
              <w:jc w:val="right"/>
            </w:pPr>
            <w:r>
              <w:t>37.7</w:t>
            </w:r>
          </w:p>
        </w:tc>
        <w:tc>
          <w:tcPr>
            <w:tcW w:w="0" w:type="auto"/>
          </w:tcPr>
          <w:p w14:paraId="72781A1A" w14:textId="77777777" w:rsidR="0084346A" w:rsidRDefault="008A50DB">
            <w:pPr>
              <w:pStyle w:val="Compact"/>
              <w:jc w:val="right"/>
            </w:pPr>
            <w:r>
              <w:t>84.3</w:t>
            </w:r>
          </w:p>
        </w:tc>
        <w:tc>
          <w:tcPr>
            <w:tcW w:w="0" w:type="auto"/>
          </w:tcPr>
          <w:p w14:paraId="048E4E49" w14:textId="77777777" w:rsidR="0084346A" w:rsidRDefault="008A50DB">
            <w:pPr>
              <w:pStyle w:val="Compact"/>
              <w:jc w:val="right"/>
            </w:pPr>
            <w:r>
              <w:t>99.1</w:t>
            </w:r>
          </w:p>
        </w:tc>
        <w:tc>
          <w:tcPr>
            <w:tcW w:w="0" w:type="auto"/>
          </w:tcPr>
          <w:p w14:paraId="625DFD4A" w14:textId="77777777" w:rsidR="0084346A" w:rsidRDefault="008A50DB">
            <w:pPr>
              <w:pStyle w:val="Compact"/>
              <w:jc w:val="right"/>
            </w:pPr>
            <w:r>
              <w:t>34,572</w:t>
            </w:r>
          </w:p>
        </w:tc>
      </w:tr>
      <w:tr w:rsidR="0084346A" w14:paraId="0DA12DAF" w14:textId="77777777">
        <w:tc>
          <w:tcPr>
            <w:tcW w:w="0" w:type="auto"/>
          </w:tcPr>
          <w:p w14:paraId="678A4C47" w14:textId="77777777" w:rsidR="0084346A" w:rsidRDefault="008A50DB">
            <w:pPr>
              <w:pStyle w:val="Compact"/>
            </w:pPr>
            <w:r>
              <w:t>Libya</w:t>
            </w:r>
          </w:p>
        </w:tc>
        <w:tc>
          <w:tcPr>
            <w:tcW w:w="0" w:type="auto"/>
          </w:tcPr>
          <w:p w14:paraId="3F9D1E81" w14:textId="77777777" w:rsidR="0084346A" w:rsidRDefault="008A50DB">
            <w:pPr>
              <w:pStyle w:val="Compact"/>
            </w:pPr>
            <w:r>
              <w:t>LBY</w:t>
            </w:r>
          </w:p>
        </w:tc>
        <w:tc>
          <w:tcPr>
            <w:tcW w:w="0" w:type="auto"/>
          </w:tcPr>
          <w:p w14:paraId="09A8051F" w14:textId="77777777" w:rsidR="0084346A" w:rsidRDefault="008A50DB">
            <w:pPr>
              <w:pStyle w:val="Compact"/>
            </w:pPr>
            <w:r>
              <w:t>Africa</w:t>
            </w:r>
          </w:p>
        </w:tc>
        <w:tc>
          <w:tcPr>
            <w:tcW w:w="0" w:type="auto"/>
          </w:tcPr>
          <w:p w14:paraId="0DD929F7" w14:textId="77777777" w:rsidR="0084346A" w:rsidRDefault="008A50DB">
            <w:pPr>
              <w:pStyle w:val="Compact"/>
              <w:jc w:val="right"/>
            </w:pPr>
            <w:r>
              <w:t>6,871,286</w:t>
            </w:r>
          </w:p>
        </w:tc>
        <w:tc>
          <w:tcPr>
            <w:tcW w:w="0" w:type="auto"/>
          </w:tcPr>
          <w:p w14:paraId="5F2BA8F1" w14:textId="77777777" w:rsidR="0084346A" w:rsidRDefault="008A50DB">
            <w:pPr>
              <w:pStyle w:val="Compact"/>
            </w:pPr>
            <w:r>
              <w:t>hospitalisations</w:t>
            </w:r>
          </w:p>
        </w:tc>
        <w:tc>
          <w:tcPr>
            <w:tcW w:w="0" w:type="auto"/>
          </w:tcPr>
          <w:p w14:paraId="28FD18F1" w14:textId="77777777" w:rsidR="0084346A" w:rsidRDefault="008A50DB">
            <w:pPr>
              <w:pStyle w:val="Compact"/>
              <w:jc w:val="right"/>
            </w:pPr>
            <w:r>
              <w:t>1,780.0</w:t>
            </w:r>
          </w:p>
        </w:tc>
        <w:tc>
          <w:tcPr>
            <w:tcW w:w="0" w:type="auto"/>
          </w:tcPr>
          <w:p w14:paraId="10B2A4E7" w14:textId="77777777" w:rsidR="0084346A" w:rsidRDefault="008A50DB">
            <w:pPr>
              <w:pStyle w:val="Compact"/>
            </w:pPr>
            <w:r>
              <w:t>not</w:t>
            </w:r>
          </w:p>
        </w:tc>
        <w:tc>
          <w:tcPr>
            <w:tcW w:w="0" w:type="auto"/>
          </w:tcPr>
          <w:p w14:paraId="306CF31B" w14:textId="77777777" w:rsidR="0084346A" w:rsidRDefault="008A50DB">
            <w:pPr>
              <w:pStyle w:val="Compact"/>
              <w:jc w:val="right"/>
            </w:pPr>
            <w:r>
              <w:t>65.1</w:t>
            </w:r>
          </w:p>
        </w:tc>
        <w:tc>
          <w:tcPr>
            <w:tcW w:w="0" w:type="auto"/>
          </w:tcPr>
          <w:p w14:paraId="5EB72DB2" w14:textId="77777777" w:rsidR="0084346A" w:rsidRDefault="008A50DB">
            <w:pPr>
              <w:pStyle w:val="Compact"/>
              <w:jc w:val="right"/>
            </w:pPr>
            <w:r>
              <w:t>-0.8</w:t>
            </w:r>
          </w:p>
        </w:tc>
        <w:tc>
          <w:tcPr>
            <w:tcW w:w="0" w:type="auto"/>
          </w:tcPr>
          <w:p w14:paraId="3460EC2B" w14:textId="77777777" w:rsidR="0084346A" w:rsidRDefault="008A50DB">
            <w:pPr>
              <w:pStyle w:val="Compact"/>
              <w:jc w:val="right"/>
            </w:pPr>
            <w:r>
              <w:t>-0.4</w:t>
            </w:r>
          </w:p>
        </w:tc>
        <w:tc>
          <w:tcPr>
            <w:tcW w:w="0" w:type="auto"/>
          </w:tcPr>
          <w:p w14:paraId="0550F3AF" w14:textId="77777777" w:rsidR="0084346A" w:rsidRDefault="008A50DB">
            <w:pPr>
              <w:pStyle w:val="Compact"/>
              <w:jc w:val="right"/>
            </w:pPr>
            <w:r>
              <w:t>34,572</w:t>
            </w:r>
          </w:p>
        </w:tc>
      </w:tr>
      <w:tr w:rsidR="0084346A" w14:paraId="278B0BD6" w14:textId="77777777">
        <w:tc>
          <w:tcPr>
            <w:tcW w:w="0" w:type="auto"/>
          </w:tcPr>
          <w:p w14:paraId="7B625362" w14:textId="77777777" w:rsidR="0084346A" w:rsidRDefault="008A50DB">
            <w:pPr>
              <w:pStyle w:val="Compact"/>
            </w:pPr>
            <w:r>
              <w:t>Libya</w:t>
            </w:r>
          </w:p>
        </w:tc>
        <w:tc>
          <w:tcPr>
            <w:tcW w:w="0" w:type="auto"/>
          </w:tcPr>
          <w:p w14:paraId="0625DB61" w14:textId="77777777" w:rsidR="0084346A" w:rsidRDefault="008A50DB">
            <w:pPr>
              <w:pStyle w:val="Compact"/>
            </w:pPr>
            <w:r>
              <w:t>LBY</w:t>
            </w:r>
          </w:p>
        </w:tc>
        <w:tc>
          <w:tcPr>
            <w:tcW w:w="0" w:type="auto"/>
          </w:tcPr>
          <w:p w14:paraId="755DC69E" w14:textId="77777777" w:rsidR="0084346A" w:rsidRDefault="008A50DB">
            <w:pPr>
              <w:pStyle w:val="Compact"/>
            </w:pPr>
            <w:r>
              <w:t>Africa</w:t>
            </w:r>
          </w:p>
        </w:tc>
        <w:tc>
          <w:tcPr>
            <w:tcW w:w="0" w:type="auto"/>
          </w:tcPr>
          <w:p w14:paraId="299985F3" w14:textId="77777777" w:rsidR="0084346A" w:rsidRDefault="008A50DB">
            <w:pPr>
              <w:pStyle w:val="Compact"/>
              <w:jc w:val="right"/>
            </w:pPr>
            <w:r>
              <w:t>6,871,286</w:t>
            </w:r>
          </w:p>
        </w:tc>
        <w:tc>
          <w:tcPr>
            <w:tcW w:w="0" w:type="auto"/>
          </w:tcPr>
          <w:p w14:paraId="01B47A25" w14:textId="77777777" w:rsidR="0084346A" w:rsidRDefault="008A50DB">
            <w:pPr>
              <w:pStyle w:val="Compact"/>
            </w:pPr>
            <w:r>
              <w:t>hospitalisations</w:t>
            </w:r>
          </w:p>
        </w:tc>
        <w:tc>
          <w:tcPr>
            <w:tcW w:w="0" w:type="auto"/>
          </w:tcPr>
          <w:p w14:paraId="03BEA022" w14:textId="77777777" w:rsidR="0084346A" w:rsidRDefault="008A50DB">
            <w:pPr>
              <w:pStyle w:val="Compact"/>
              <w:jc w:val="right"/>
            </w:pPr>
            <w:r>
              <w:t>952.9</w:t>
            </w:r>
          </w:p>
        </w:tc>
        <w:tc>
          <w:tcPr>
            <w:tcW w:w="0" w:type="auto"/>
          </w:tcPr>
          <w:p w14:paraId="4311DECB" w14:textId="77777777" w:rsidR="0084346A" w:rsidRDefault="008A50DB">
            <w:pPr>
              <w:pStyle w:val="Compact"/>
            </w:pPr>
            <w:r>
              <w:t>older</w:t>
            </w:r>
          </w:p>
        </w:tc>
        <w:tc>
          <w:tcPr>
            <w:tcW w:w="0" w:type="auto"/>
          </w:tcPr>
          <w:p w14:paraId="1F9CE330" w14:textId="77777777" w:rsidR="0084346A" w:rsidRDefault="008A50DB">
            <w:pPr>
              <w:pStyle w:val="Compact"/>
              <w:jc w:val="right"/>
            </w:pPr>
            <w:r>
              <w:t>34.9</w:t>
            </w:r>
          </w:p>
        </w:tc>
        <w:tc>
          <w:tcPr>
            <w:tcW w:w="0" w:type="auto"/>
          </w:tcPr>
          <w:p w14:paraId="60C45DA3" w14:textId="77777777" w:rsidR="0084346A" w:rsidRDefault="008A50DB">
            <w:pPr>
              <w:pStyle w:val="Compact"/>
              <w:jc w:val="right"/>
            </w:pPr>
            <w:r>
              <w:t>215.5</w:t>
            </w:r>
          </w:p>
        </w:tc>
        <w:tc>
          <w:tcPr>
            <w:tcW w:w="0" w:type="auto"/>
          </w:tcPr>
          <w:p w14:paraId="68490EB4" w14:textId="77777777" w:rsidR="0084346A" w:rsidRDefault="008A50DB">
            <w:pPr>
              <w:pStyle w:val="Compact"/>
              <w:jc w:val="right"/>
            </w:pPr>
            <w:r>
              <w:t>100.4</w:t>
            </w:r>
          </w:p>
        </w:tc>
        <w:tc>
          <w:tcPr>
            <w:tcW w:w="0" w:type="auto"/>
          </w:tcPr>
          <w:p w14:paraId="55C5FD16" w14:textId="77777777" w:rsidR="0084346A" w:rsidRDefault="008A50DB">
            <w:pPr>
              <w:pStyle w:val="Compact"/>
              <w:jc w:val="right"/>
            </w:pPr>
            <w:r>
              <w:t>34,572</w:t>
            </w:r>
          </w:p>
        </w:tc>
      </w:tr>
      <w:tr w:rsidR="0084346A" w14:paraId="027B99E5" w14:textId="77777777">
        <w:tc>
          <w:tcPr>
            <w:tcW w:w="0" w:type="auto"/>
          </w:tcPr>
          <w:p w14:paraId="1C51D83A" w14:textId="77777777" w:rsidR="0084346A" w:rsidRDefault="008A50DB">
            <w:pPr>
              <w:pStyle w:val="Compact"/>
            </w:pPr>
            <w:r>
              <w:t>Sierra Leone</w:t>
            </w:r>
          </w:p>
        </w:tc>
        <w:tc>
          <w:tcPr>
            <w:tcW w:w="0" w:type="auto"/>
          </w:tcPr>
          <w:p w14:paraId="0AE0E77D" w14:textId="77777777" w:rsidR="0084346A" w:rsidRDefault="008A50DB">
            <w:pPr>
              <w:pStyle w:val="Compact"/>
            </w:pPr>
            <w:r>
              <w:t>SLE</w:t>
            </w:r>
          </w:p>
        </w:tc>
        <w:tc>
          <w:tcPr>
            <w:tcW w:w="0" w:type="auto"/>
          </w:tcPr>
          <w:p w14:paraId="711D65A6" w14:textId="77777777" w:rsidR="0084346A" w:rsidRDefault="008A50DB">
            <w:pPr>
              <w:pStyle w:val="Compact"/>
            </w:pPr>
            <w:r>
              <w:t>Africa</w:t>
            </w:r>
          </w:p>
        </w:tc>
        <w:tc>
          <w:tcPr>
            <w:tcW w:w="0" w:type="auto"/>
          </w:tcPr>
          <w:p w14:paraId="0FD176D6" w14:textId="77777777" w:rsidR="0084346A" w:rsidRDefault="008A50DB">
            <w:pPr>
              <w:pStyle w:val="Compact"/>
              <w:jc w:val="right"/>
            </w:pPr>
            <w:r>
              <w:t>7,976,984</w:t>
            </w:r>
          </w:p>
        </w:tc>
        <w:tc>
          <w:tcPr>
            <w:tcW w:w="0" w:type="auto"/>
          </w:tcPr>
          <w:p w14:paraId="71C8A803" w14:textId="77777777" w:rsidR="0084346A" w:rsidRDefault="008A50DB">
            <w:pPr>
              <w:pStyle w:val="Compact"/>
            </w:pPr>
            <w:r>
              <w:t>deaths</w:t>
            </w:r>
          </w:p>
        </w:tc>
        <w:tc>
          <w:tcPr>
            <w:tcW w:w="0" w:type="auto"/>
          </w:tcPr>
          <w:p w14:paraId="39E264BD" w14:textId="77777777" w:rsidR="0084346A" w:rsidRDefault="008A50DB">
            <w:pPr>
              <w:pStyle w:val="Compact"/>
              <w:jc w:val="right"/>
            </w:pPr>
            <w:r>
              <w:t>309.2</w:t>
            </w:r>
          </w:p>
        </w:tc>
        <w:tc>
          <w:tcPr>
            <w:tcW w:w="0" w:type="auto"/>
          </w:tcPr>
          <w:p w14:paraId="3D3F84FF" w14:textId="77777777" w:rsidR="0084346A" w:rsidRDefault="008A50DB">
            <w:pPr>
              <w:pStyle w:val="Compact"/>
            </w:pPr>
            <w:r>
              <w:t>not</w:t>
            </w:r>
          </w:p>
        </w:tc>
        <w:tc>
          <w:tcPr>
            <w:tcW w:w="0" w:type="auto"/>
          </w:tcPr>
          <w:p w14:paraId="48DDF869" w14:textId="77777777" w:rsidR="0084346A" w:rsidRDefault="008A50DB">
            <w:pPr>
              <w:pStyle w:val="Compact"/>
              <w:jc w:val="right"/>
            </w:pPr>
            <w:r>
              <w:t>43.4</w:t>
            </w:r>
          </w:p>
        </w:tc>
        <w:tc>
          <w:tcPr>
            <w:tcW w:w="0" w:type="auto"/>
          </w:tcPr>
          <w:p w14:paraId="068FC2D1" w14:textId="77777777" w:rsidR="0084346A" w:rsidRDefault="008A50DB">
            <w:pPr>
              <w:pStyle w:val="Compact"/>
              <w:jc w:val="right"/>
            </w:pPr>
            <w:r>
              <w:t>17.5</w:t>
            </w:r>
          </w:p>
        </w:tc>
        <w:tc>
          <w:tcPr>
            <w:tcW w:w="0" w:type="auto"/>
          </w:tcPr>
          <w:p w14:paraId="54318A44" w14:textId="77777777" w:rsidR="0084346A" w:rsidRDefault="008A50DB">
            <w:pPr>
              <w:pStyle w:val="Compact"/>
              <w:jc w:val="right"/>
            </w:pPr>
            <w:r>
              <w:t>12.8</w:t>
            </w:r>
          </w:p>
        </w:tc>
        <w:tc>
          <w:tcPr>
            <w:tcW w:w="0" w:type="auto"/>
          </w:tcPr>
          <w:p w14:paraId="0B923157" w14:textId="77777777" w:rsidR="0084346A" w:rsidRDefault="008A50DB">
            <w:pPr>
              <w:pStyle w:val="Compact"/>
              <w:jc w:val="right"/>
            </w:pPr>
            <w:r>
              <w:t>89,946</w:t>
            </w:r>
          </w:p>
        </w:tc>
      </w:tr>
      <w:tr w:rsidR="0084346A" w14:paraId="4FCA7DC9" w14:textId="77777777">
        <w:tc>
          <w:tcPr>
            <w:tcW w:w="0" w:type="auto"/>
          </w:tcPr>
          <w:p w14:paraId="5ACB9E03" w14:textId="77777777" w:rsidR="0084346A" w:rsidRDefault="008A50DB">
            <w:pPr>
              <w:pStyle w:val="Compact"/>
            </w:pPr>
            <w:r>
              <w:t>Sierra Leone</w:t>
            </w:r>
          </w:p>
        </w:tc>
        <w:tc>
          <w:tcPr>
            <w:tcW w:w="0" w:type="auto"/>
          </w:tcPr>
          <w:p w14:paraId="5079BF4B" w14:textId="77777777" w:rsidR="0084346A" w:rsidRDefault="008A50DB">
            <w:pPr>
              <w:pStyle w:val="Compact"/>
            </w:pPr>
            <w:r>
              <w:t>SLE</w:t>
            </w:r>
          </w:p>
        </w:tc>
        <w:tc>
          <w:tcPr>
            <w:tcW w:w="0" w:type="auto"/>
          </w:tcPr>
          <w:p w14:paraId="69AC87CB" w14:textId="77777777" w:rsidR="0084346A" w:rsidRDefault="008A50DB">
            <w:pPr>
              <w:pStyle w:val="Compact"/>
            </w:pPr>
            <w:r>
              <w:t>Africa</w:t>
            </w:r>
          </w:p>
        </w:tc>
        <w:tc>
          <w:tcPr>
            <w:tcW w:w="0" w:type="auto"/>
          </w:tcPr>
          <w:p w14:paraId="1AE27800" w14:textId="77777777" w:rsidR="0084346A" w:rsidRDefault="008A50DB">
            <w:pPr>
              <w:pStyle w:val="Compact"/>
              <w:jc w:val="right"/>
            </w:pPr>
            <w:r>
              <w:t>7,976,984</w:t>
            </w:r>
          </w:p>
        </w:tc>
        <w:tc>
          <w:tcPr>
            <w:tcW w:w="0" w:type="auto"/>
          </w:tcPr>
          <w:p w14:paraId="7D225823" w14:textId="77777777" w:rsidR="0084346A" w:rsidRDefault="008A50DB">
            <w:pPr>
              <w:pStyle w:val="Compact"/>
            </w:pPr>
            <w:r>
              <w:t>deaths</w:t>
            </w:r>
          </w:p>
        </w:tc>
        <w:tc>
          <w:tcPr>
            <w:tcW w:w="0" w:type="auto"/>
          </w:tcPr>
          <w:p w14:paraId="299C2323" w14:textId="77777777" w:rsidR="0084346A" w:rsidRDefault="008A50DB">
            <w:pPr>
              <w:pStyle w:val="Compact"/>
              <w:jc w:val="right"/>
            </w:pPr>
            <w:r>
              <w:t>403.3</w:t>
            </w:r>
          </w:p>
        </w:tc>
        <w:tc>
          <w:tcPr>
            <w:tcW w:w="0" w:type="auto"/>
          </w:tcPr>
          <w:p w14:paraId="65FCC942" w14:textId="77777777" w:rsidR="0084346A" w:rsidRDefault="008A50DB">
            <w:pPr>
              <w:pStyle w:val="Compact"/>
            </w:pPr>
            <w:r>
              <w:t>older</w:t>
            </w:r>
          </w:p>
        </w:tc>
        <w:tc>
          <w:tcPr>
            <w:tcW w:w="0" w:type="auto"/>
          </w:tcPr>
          <w:p w14:paraId="2DC1D71F" w14:textId="77777777" w:rsidR="0084346A" w:rsidRDefault="008A50DB">
            <w:pPr>
              <w:pStyle w:val="Compact"/>
              <w:jc w:val="right"/>
            </w:pPr>
            <w:r>
              <w:t>56.6</w:t>
            </w:r>
          </w:p>
        </w:tc>
        <w:tc>
          <w:tcPr>
            <w:tcW w:w="0" w:type="auto"/>
          </w:tcPr>
          <w:p w14:paraId="00669A8E" w14:textId="77777777" w:rsidR="0084346A" w:rsidRDefault="008A50DB">
            <w:pPr>
              <w:pStyle w:val="Compact"/>
              <w:jc w:val="right"/>
            </w:pPr>
            <w:r>
              <w:t>119.3</w:t>
            </w:r>
          </w:p>
        </w:tc>
        <w:tc>
          <w:tcPr>
            <w:tcW w:w="0" w:type="auto"/>
          </w:tcPr>
          <w:p w14:paraId="7B43E857" w14:textId="77777777" w:rsidR="0084346A" w:rsidRDefault="008A50DB">
            <w:pPr>
              <w:pStyle w:val="Compact"/>
              <w:jc w:val="right"/>
            </w:pPr>
            <w:r>
              <w:t>87.2</w:t>
            </w:r>
          </w:p>
        </w:tc>
        <w:tc>
          <w:tcPr>
            <w:tcW w:w="0" w:type="auto"/>
          </w:tcPr>
          <w:p w14:paraId="773538A1" w14:textId="77777777" w:rsidR="0084346A" w:rsidRDefault="008A50DB">
            <w:pPr>
              <w:pStyle w:val="Compact"/>
              <w:jc w:val="right"/>
            </w:pPr>
            <w:r>
              <w:t>89,946</w:t>
            </w:r>
          </w:p>
        </w:tc>
      </w:tr>
      <w:tr w:rsidR="0084346A" w14:paraId="325F6AFE" w14:textId="77777777">
        <w:tc>
          <w:tcPr>
            <w:tcW w:w="0" w:type="auto"/>
          </w:tcPr>
          <w:p w14:paraId="26486741" w14:textId="77777777" w:rsidR="0084346A" w:rsidRDefault="008A50DB">
            <w:pPr>
              <w:pStyle w:val="Compact"/>
            </w:pPr>
            <w:r>
              <w:t>Sierra Leone</w:t>
            </w:r>
          </w:p>
        </w:tc>
        <w:tc>
          <w:tcPr>
            <w:tcW w:w="0" w:type="auto"/>
          </w:tcPr>
          <w:p w14:paraId="42ADFD48" w14:textId="77777777" w:rsidR="0084346A" w:rsidRDefault="008A50DB">
            <w:pPr>
              <w:pStyle w:val="Compact"/>
            </w:pPr>
            <w:r>
              <w:t>SLE</w:t>
            </w:r>
          </w:p>
        </w:tc>
        <w:tc>
          <w:tcPr>
            <w:tcW w:w="0" w:type="auto"/>
          </w:tcPr>
          <w:p w14:paraId="27DA96BD" w14:textId="77777777" w:rsidR="0084346A" w:rsidRDefault="008A50DB">
            <w:pPr>
              <w:pStyle w:val="Compact"/>
            </w:pPr>
            <w:r>
              <w:t>Africa</w:t>
            </w:r>
          </w:p>
        </w:tc>
        <w:tc>
          <w:tcPr>
            <w:tcW w:w="0" w:type="auto"/>
          </w:tcPr>
          <w:p w14:paraId="07D59380" w14:textId="77777777" w:rsidR="0084346A" w:rsidRDefault="008A50DB">
            <w:pPr>
              <w:pStyle w:val="Compact"/>
              <w:jc w:val="right"/>
            </w:pPr>
            <w:r>
              <w:t>7,976,984</w:t>
            </w:r>
          </w:p>
        </w:tc>
        <w:tc>
          <w:tcPr>
            <w:tcW w:w="0" w:type="auto"/>
          </w:tcPr>
          <w:p w14:paraId="278849E0" w14:textId="77777777" w:rsidR="0084346A" w:rsidRDefault="008A50DB">
            <w:pPr>
              <w:pStyle w:val="Compact"/>
            </w:pPr>
            <w:r>
              <w:t>hospitalisations</w:t>
            </w:r>
          </w:p>
        </w:tc>
        <w:tc>
          <w:tcPr>
            <w:tcW w:w="0" w:type="auto"/>
          </w:tcPr>
          <w:p w14:paraId="3286EEF1" w14:textId="77777777" w:rsidR="0084346A" w:rsidRDefault="008A50DB">
            <w:pPr>
              <w:pStyle w:val="Compact"/>
              <w:jc w:val="right"/>
            </w:pPr>
            <w:r>
              <w:t>799.7</w:t>
            </w:r>
          </w:p>
        </w:tc>
        <w:tc>
          <w:tcPr>
            <w:tcW w:w="0" w:type="auto"/>
          </w:tcPr>
          <w:p w14:paraId="7D8961D9" w14:textId="77777777" w:rsidR="0084346A" w:rsidRDefault="008A50DB">
            <w:pPr>
              <w:pStyle w:val="Compact"/>
            </w:pPr>
            <w:r>
              <w:t>not</w:t>
            </w:r>
          </w:p>
        </w:tc>
        <w:tc>
          <w:tcPr>
            <w:tcW w:w="0" w:type="auto"/>
          </w:tcPr>
          <w:p w14:paraId="1A7BBAEB" w14:textId="77777777" w:rsidR="0084346A" w:rsidRDefault="008A50DB">
            <w:pPr>
              <w:pStyle w:val="Compact"/>
              <w:jc w:val="right"/>
            </w:pPr>
            <w:r>
              <w:t>42.2</w:t>
            </w:r>
          </w:p>
        </w:tc>
        <w:tc>
          <w:tcPr>
            <w:tcW w:w="0" w:type="auto"/>
          </w:tcPr>
          <w:p w14:paraId="17BE913B" w14:textId="77777777" w:rsidR="0084346A" w:rsidRDefault="008A50DB">
            <w:pPr>
              <w:pStyle w:val="Compact"/>
              <w:jc w:val="right"/>
            </w:pPr>
            <w:r>
              <w:t>85.3</w:t>
            </w:r>
          </w:p>
        </w:tc>
        <w:tc>
          <w:tcPr>
            <w:tcW w:w="0" w:type="auto"/>
          </w:tcPr>
          <w:p w14:paraId="04D63F55" w14:textId="77777777" w:rsidR="0084346A" w:rsidRDefault="008A50DB">
            <w:pPr>
              <w:pStyle w:val="Compact"/>
              <w:jc w:val="right"/>
            </w:pPr>
            <w:r>
              <w:t>22.8</w:t>
            </w:r>
          </w:p>
        </w:tc>
        <w:tc>
          <w:tcPr>
            <w:tcW w:w="0" w:type="auto"/>
          </w:tcPr>
          <w:p w14:paraId="2A484A84" w14:textId="77777777" w:rsidR="0084346A" w:rsidRDefault="008A50DB">
            <w:pPr>
              <w:pStyle w:val="Compact"/>
              <w:jc w:val="right"/>
            </w:pPr>
            <w:r>
              <w:t>89,946</w:t>
            </w:r>
          </w:p>
        </w:tc>
      </w:tr>
      <w:tr w:rsidR="0084346A" w14:paraId="7BB5643F" w14:textId="77777777">
        <w:tc>
          <w:tcPr>
            <w:tcW w:w="0" w:type="auto"/>
          </w:tcPr>
          <w:p w14:paraId="11985F3A" w14:textId="77777777" w:rsidR="0084346A" w:rsidRDefault="008A50DB">
            <w:pPr>
              <w:pStyle w:val="Compact"/>
            </w:pPr>
            <w:r>
              <w:t>Sierra Leone</w:t>
            </w:r>
          </w:p>
        </w:tc>
        <w:tc>
          <w:tcPr>
            <w:tcW w:w="0" w:type="auto"/>
          </w:tcPr>
          <w:p w14:paraId="1D89FC74" w14:textId="77777777" w:rsidR="0084346A" w:rsidRDefault="008A50DB">
            <w:pPr>
              <w:pStyle w:val="Compact"/>
            </w:pPr>
            <w:r>
              <w:t>SLE</w:t>
            </w:r>
          </w:p>
        </w:tc>
        <w:tc>
          <w:tcPr>
            <w:tcW w:w="0" w:type="auto"/>
          </w:tcPr>
          <w:p w14:paraId="51A6B373" w14:textId="77777777" w:rsidR="0084346A" w:rsidRDefault="008A50DB">
            <w:pPr>
              <w:pStyle w:val="Compact"/>
            </w:pPr>
            <w:r>
              <w:t>Africa</w:t>
            </w:r>
          </w:p>
        </w:tc>
        <w:tc>
          <w:tcPr>
            <w:tcW w:w="0" w:type="auto"/>
          </w:tcPr>
          <w:p w14:paraId="033F1D4B" w14:textId="77777777" w:rsidR="0084346A" w:rsidRDefault="008A50DB">
            <w:pPr>
              <w:pStyle w:val="Compact"/>
              <w:jc w:val="right"/>
            </w:pPr>
            <w:r>
              <w:t>7,976,984</w:t>
            </w:r>
          </w:p>
        </w:tc>
        <w:tc>
          <w:tcPr>
            <w:tcW w:w="0" w:type="auto"/>
          </w:tcPr>
          <w:p w14:paraId="275389E8" w14:textId="77777777" w:rsidR="0084346A" w:rsidRDefault="008A50DB">
            <w:pPr>
              <w:pStyle w:val="Compact"/>
            </w:pPr>
            <w:r>
              <w:t>hospitalisations</w:t>
            </w:r>
          </w:p>
        </w:tc>
        <w:tc>
          <w:tcPr>
            <w:tcW w:w="0" w:type="auto"/>
          </w:tcPr>
          <w:p w14:paraId="4ADE63F2" w14:textId="77777777" w:rsidR="0084346A" w:rsidRDefault="008A50DB">
            <w:pPr>
              <w:pStyle w:val="Compact"/>
              <w:jc w:val="right"/>
            </w:pPr>
            <w:r>
              <w:t>1,093.2</w:t>
            </w:r>
          </w:p>
        </w:tc>
        <w:tc>
          <w:tcPr>
            <w:tcW w:w="0" w:type="auto"/>
          </w:tcPr>
          <w:p w14:paraId="50AD2383" w14:textId="77777777" w:rsidR="0084346A" w:rsidRDefault="008A50DB">
            <w:pPr>
              <w:pStyle w:val="Compact"/>
            </w:pPr>
            <w:r>
              <w:t>older</w:t>
            </w:r>
          </w:p>
        </w:tc>
        <w:tc>
          <w:tcPr>
            <w:tcW w:w="0" w:type="auto"/>
          </w:tcPr>
          <w:p w14:paraId="1D38484F" w14:textId="77777777" w:rsidR="0084346A" w:rsidRDefault="008A50DB">
            <w:pPr>
              <w:pStyle w:val="Compact"/>
              <w:jc w:val="right"/>
            </w:pPr>
            <w:r>
              <w:t>57.8</w:t>
            </w:r>
          </w:p>
        </w:tc>
        <w:tc>
          <w:tcPr>
            <w:tcW w:w="0" w:type="auto"/>
          </w:tcPr>
          <w:p w14:paraId="133AD1DF" w14:textId="77777777" w:rsidR="0084346A" w:rsidRDefault="008A50DB">
            <w:pPr>
              <w:pStyle w:val="Compact"/>
              <w:jc w:val="right"/>
            </w:pPr>
            <w:r>
              <w:t>289.5</w:t>
            </w:r>
          </w:p>
        </w:tc>
        <w:tc>
          <w:tcPr>
            <w:tcW w:w="0" w:type="auto"/>
          </w:tcPr>
          <w:p w14:paraId="52922350" w14:textId="77777777" w:rsidR="0084346A" w:rsidRDefault="008A50DB">
            <w:pPr>
              <w:pStyle w:val="Compact"/>
              <w:jc w:val="right"/>
            </w:pPr>
            <w:r>
              <w:t>77.2</w:t>
            </w:r>
          </w:p>
        </w:tc>
        <w:tc>
          <w:tcPr>
            <w:tcW w:w="0" w:type="auto"/>
          </w:tcPr>
          <w:p w14:paraId="4B61A2F5" w14:textId="77777777" w:rsidR="0084346A" w:rsidRDefault="008A50DB">
            <w:pPr>
              <w:pStyle w:val="Compact"/>
              <w:jc w:val="right"/>
            </w:pPr>
            <w:r>
              <w:t>89,946</w:t>
            </w:r>
          </w:p>
        </w:tc>
      </w:tr>
      <w:tr w:rsidR="0084346A" w14:paraId="692577B2" w14:textId="77777777">
        <w:tc>
          <w:tcPr>
            <w:tcW w:w="0" w:type="auto"/>
          </w:tcPr>
          <w:p w14:paraId="78D3BD85" w14:textId="77777777" w:rsidR="0084346A" w:rsidRDefault="008A50DB">
            <w:pPr>
              <w:pStyle w:val="Compact"/>
            </w:pPr>
            <w:r>
              <w:t>Togo</w:t>
            </w:r>
          </w:p>
        </w:tc>
        <w:tc>
          <w:tcPr>
            <w:tcW w:w="0" w:type="auto"/>
          </w:tcPr>
          <w:p w14:paraId="6E1A823D" w14:textId="77777777" w:rsidR="0084346A" w:rsidRDefault="008A50DB">
            <w:pPr>
              <w:pStyle w:val="Compact"/>
            </w:pPr>
            <w:r>
              <w:t>TGO</w:t>
            </w:r>
          </w:p>
        </w:tc>
        <w:tc>
          <w:tcPr>
            <w:tcW w:w="0" w:type="auto"/>
          </w:tcPr>
          <w:p w14:paraId="0A033FCC" w14:textId="77777777" w:rsidR="0084346A" w:rsidRDefault="008A50DB">
            <w:pPr>
              <w:pStyle w:val="Compact"/>
            </w:pPr>
            <w:r>
              <w:t>Africa</w:t>
            </w:r>
          </w:p>
        </w:tc>
        <w:tc>
          <w:tcPr>
            <w:tcW w:w="0" w:type="auto"/>
          </w:tcPr>
          <w:p w14:paraId="39B31C4C" w14:textId="77777777" w:rsidR="0084346A" w:rsidRDefault="008A50DB">
            <w:pPr>
              <w:pStyle w:val="Compact"/>
              <w:jc w:val="right"/>
            </w:pPr>
            <w:r>
              <w:t>8,278,736</w:t>
            </w:r>
          </w:p>
        </w:tc>
        <w:tc>
          <w:tcPr>
            <w:tcW w:w="0" w:type="auto"/>
          </w:tcPr>
          <w:p w14:paraId="27516960" w14:textId="77777777" w:rsidR="0084346A" w:rsidRDefault="008A50DB">
            <w:pPr>
              <w:pStyle w:val="Compact"/>
            </w:pPr>
            <w:r>
              <w:t>deaths</w:t>
            </w:r>
          </w:p>
        </w:tc>
        <w:tc>
          <w:tcPr>
            <w:tcW w:w="0" w:type="auto"/>
          </w:tcPr>
          <w:p w14:paraId="79445293" w14:textId="77777777" w:rsidR="0084346A" w:rsidRDefault="008A50DB">
            <w:pPr>
              <w:pStyle w:val="Compact"/>
              <w:jc w:val="right"/>
            </w:pPr>
            <w:r>
              <w:t>447.3</w:t>
            </w:r>
          </w:p>
        </w:tc>
        <w:tc>
          <w:tcPr>
            <w:tcW w:w="0" w:type="auto"/>
          </w:tcPr>
          <w:p w14:paraId="4D20D547" w14:textId="77777777" w:rsidR="0084346A" w:rsidRDefault="008A50DB">
            <w:pPr>
              <w:pStyle w:val="Compact"/>
            </w:pPr>
            <w:r>
              <w:t>not</w:t>
            </w:r>
          </w:p>
        </w:tc>
        <w:tc>
          <w:tcPr>
            <w:tcW w:w="0" w:type="auto"/>
          </w:tcPr>
          <w:p w14:paraId="7FA2D2A4" w14:textId="77777777" w:rsidR="0084346A" w:rsidRDefault="008A50DB">
            <w:pPr>
              <w:pStyle w:val="Compact"/>
              <w:jc w:val="right"/>
            </w:pPr>
            <w:r>
              <w:t>55.4</w:t>
            </w:r>
          </w:p>
        </w:tc>
        <w:tc>
          <w:tcPr>
            <w:tcW w:w="0" w:type="auto"/>
          </w:tcPr>
          <w:p w14:paraId="2477D338" w14:textId="77777777" w:rsidR="0084346A" w:rsidRDefault="008A50DB">
            <w:pPr>
              <w:pStyle w:val="Compact"/>
              <w:jc w:val="right"/>
            </w:pPr>
            <w:r>
              <w:t>11.4</w:t>
            </w:r>
          </w:p>
        </w:tc>
        <w:tc>
          <w:tcPr>
            <w:tcW w:w="0" w:type="auto"/>
          </w:tcPr>
          <w:p w14:paraId="23EEC5B7" w14:textId="77777777" w:rsidR="0084346A" w:rsidRDefault="008A50DB">
            <w:pPr>
              <w:pStyle w:val="Compact"/>
              <w:jc w:val="right"/>
            </w:pPr>
            <w:r>
              <w:t>13.6</w:t>
            </w:r>
          </w:p>
        </w:tc>
        <w:tc>
          <w:tcPr>
            <w:tcW w:w="0" w:type="auto"/>
          </w:tcPr>
          <w:p w14:paraId="1A23C411" w14:textId="77777777" w:rsidR="0084346A" w:rsidRDefault="008A50DB">
            <w:pPr>
              <w:pStyle w:val="Compact"/>
              <w:jc w:val="right"/>
            </w:pPr>
            <w:r>
              <w:t>67,278</w:t>
            </w:r>
          </w:p>
        </w:tc>
      </w:tr>
      <w:tr w:rsidR="0084346A" w14:paraId="30F8F40E" w14:textId="77777777">
        <w:tc>
          <w:tcPr>
            <w:tcW w:w="0" w:type="auto"/>
          </w:tcPr>
          <w:p w14:paraId="5D6DD85B" w14:textId="77777777" w:rsidR="0084346A" w:rsidRDefault="008A50DB">
            <w:pPr>
              <w:pStyle w:val="Compact"/>
            </w:pPr>
            <w:r>
              <w:t>Togo</w:t>
            </w:r>
          </w:p>
        </w:tc>
        <w:tc>
          <w:tcPr>
            <w:tcW w:w="0" w:type="auto"/>
          </w:tcPr>
          <w:p w14:paraId="5A11FC17" w14:textId="77777777" w:rsidR="0084346A" w:rsidRDefault="008A50DB">
            <w:pPr>
              <w:pStyle w:val="Compact"/>
            </w:pPr>
            <w:r>
              <w:t>TGO</w:t>
            </w:r>
          </w:p>
        </w:tc>
        <w:tc>
          <w:tcPr>
            <w:tcW w:w="0" w:type="auto"/>
          </w:tcPr>
          <w:p w14:paraId="7F00E0CF" w14:textId="77777777" w:rsidR="0084346A" w:rsidRDefault="008A50DB">
            <w:pPr>
              <w:pStyle w:val="Compact"/>
            </w:pPr>
            <w:r>
              <w:t>Africa</w:t>
            </w:r>
          </w:p>
        </w:tc>
        <w:tc>
          <w:tcPr>
            <w:tcW w:w="0" w:type="auto"/>
          </w:tcPr>
          <w:p w14:paraId="5FBD58F6" w14:textId="77777777" w:rsidR="0084346A" w:rsidRDefault="008A50DB">
            <w:pPr>
              <w:pStyle w:val="Compact"/>
              <w:jc w:val="right"/>
            </w:pPr>
            <w:r>
              <w:t>8,278,736</w:t>
            </w:r>
          </w:p>
        </w:tc>
        <w:tc>
          <w:tcPr>
            <w:tcW w:w="0" w:type="auto"/>
          </w:tcPr>
          <w:p w14:paraId="7E0AC7A1" w14:textId="77777777" w:rsidR="0084346A" w:rsidRDefault="008A50DB">
            <w:pPr>
              <w:pStyle w:val="Compact"/>
            </w:pPr>
            <w:r>
              <w:t>deaths</w:t>
            </w:r>
          </w:p>
        </w:tc>
        <w:tc>
          <w:tcPr>
            <w:tcW w:w="0" w:type="auto"/>
          </w:tcPr>
          <w:p w14:paraId="7E996BC3" w14:textId="77777777" w:rsidR="0084346A" w:rsidRDefault="008A50DB">
            <w:pPr>
              <w:pStyle w:val="Compact"/>
              <w:jc w:val="right"/>
            </w:pPr>
            <w:r>
              <w:t>360.4</w:t>
            </w:r>
          </w:p>
        </w:tc>
        <w:tc>
          <w:tcPr>
            <w:tcW w:w="0" w:type="auto"/>
          </w:tcPr>
          <w:p w14:paraId="5EC816D7" w14:textId="77777777" w:rsidR="0084346A" w:rsidRDefault="008A50DB">
            <w:pPr>
              <w:pStyle w:val="Compact"/>
            </w:pPr>
            <w:r>
              <w:t>older</w:t>
            </w:r>
          </w:p>
        </w:tc>
        <w:tc>
          <w:tcPr>
            <w:tcW w:w="0" w:type="auto"/>
          </w:tcPr>
          <w:p w14:paraId="3D2131D0" w14:textId="77777777" w:rsidR="0084346A" w:rsidRDefault="008A50DB">
            <w:pPr>
              <w:pStyle w:val="Compact"/>
              <w:jc w:val="right"/>
            </w:pPr>
            <w:r>
              <w:t>44.6</w:t>
            </w:r>
          </w:p>
        </w:tc>
        <w:tc>
          <w:tcPr>
            <w:tcW w:w="0" w:type="auto"/>
          </w:tcPr>
          <w:p w14:paraId="3D80CE22" w14:textId="77777777" w:rsidR="0084346A" w:rsidRDefault="008A50DB">
            <w:pPr>
              <w:pStyle w:val="Compact"/>
              <w:jc w:val="right"/>
            </w:pPr>
            <w:r>
              <w:t>72.7</w:t>
            </w:r>
          </w:p>
        </w:tc>
        <w:tc>
          <w:tcPr>
            <w:tcW w:w="0" w:type="auto"/>
          </w:tcPr>
          <w:p w14:paraId="1170B277" w14:textId="77777777" w:rsidR="0084346A" w:rsidRDefault="008A50DB">
            <w:pPr>
              <w:pStyle w:val="Compact"/>
              <w:jc w:val="right"/>
            </w:pPr>
            <w:r>
              <w:t>86.4</w:t>
            </w:r>
          </w:p>
        </w:tc>
        <w:tc>
          <w:tcPr>
            <w:tcW w:w="0" w:type="auto"/>
          </w:tcPr>
          <w:p w14:paraId="2B7B36FB" w14:textId="77777777" w:rsidR="0084346A" w:rsidRDefault="008A50DB">
            <w:pPr>
              <w:pStyle w:val="Compact"/>
              <w:jc w:val="right"/>
            </w:pPr>
            <w:r>
              <w:t>67,278</w:t>
            </w:r>
          </w:p>
        </w:tc>
      </w:tr>
      <w:tr w:rsidR="0084346A" w14:paraId="43E159FD" w14:textId="77777777">
        <w:tc>
          <w:tcPr>
            <w:tcW w:w="0" w:type="auto"/>
          </w:tcPr>
          <w:p w14:paraId="59B791C1" w14:textId="77777777" w:rsidR="0084346A" w:rsidRDefault="008A50DB">
            <w:pPr>
              <w:pStyle w:val="Compact"/>
            </w:pPr>
            <w:r>
              <w:t>Togo</w:t>
            </w:r>
          </w:p>
        </w:tc>
        <w:tc>
          <w:tcPr>
            <w:tcW w:w="0" w:type="auto"/>
          </w:tcPr>
          <w:p w14:paraId="725F7CB1" w14:textId="77777777" w:rsidR="0084346A" w:rsidRDefault="008A50DB">
            <w:pPr>
              <w:pStyle w:val="Compact"/>
            </w:pPr>
            <w:r>
              <w:t>TGO</w:t>
            </w:r>
          </w:p>
        </w:tc>
        <w:tc>
          <w:tcPr>
            <w:tcW w:w="0" w:type="auto"/>
          </w:tcPr>
          <w:p w14:paraId="543F7B80" w14:textId="77777777" w:rsidR="0084346A" w:rsidRDefault="008A50DB">
            <w:pPr>
              <w:pStyle w:val="Compact"/>
            </w:pPr>
            <w:r>
              <w:t>Africa</w:t>
            </w:r>
          </w:p>
        </w:tc>
        <w:tc>
          <w:tcPr>
            <w:tcW w:w="0" w:type="auto"/>
          </w:tcPr>
          <w:p w14:paraId="2271B83E" w14:textId="77777777" w:rsidR="0084346A" w:rsidRDefault="008A50DB">
            <w:pPr>
              <w:pStyle w:val="Compact"/>
              <w:jc w:val="right"/>
            </w:pPr>
            <w:r>
              <w:t>8,278,736</w:t>
            </w:r>
          </w:p>
        </w:tc>
        <w:tc>
          <w:tcPr>
            <w:tcW w:w="0" w:type="auto"/>
          </w:tcPr>
          <w:p w14:paraId="7FB5D4B9" w14:textId="77777777" w:rsidR="0084346A" w:rsidRDefault="008A50DB">
            <w:pPr>
              <w:pStyle w:val="Compact"/>
            </w:pPr>
            <w:r>
              <w:t>hospitalisations</w:t>
            </w:r>
          </w:p>
        </w:tc>
        <w:tc>
          <w:tcPr>
            <w:tcW w:w="0" w:type="auto"/>
          </w:tcPr>
          <w:p w14:paraId="7DAEB1DE" w14:textId="77777777" w:rsidR="0084346A" w:rsidRDefault="008A50DB">
            <w:pPr>
              <w:pStyle w:val="Compact"/>
              <w:jc w:val="right"/>
            </w:pPr>
            <w:r>
              <w:t>1,041.5</w:t>
            </w:r>
          </w:p>
        </w:tc>
        <w:tc>
          <w:tcPr>
            <w:tcW w:w="0" w:type="auto"/>
          </w:tcPr>
          <w:p w14:paraId="31EA8ACF" w14:textId="77777777" w:rsidR="0084346A" w:rsidRDefault="008A50DB">
            <w:pPr>
              <w:pStyle w:val="Compact"/>
            </w:pPr>
            <w:r>
              <w:t>not</w:t>
            </w:r>
          </w:p>
        </w:tc>
        <w:tc>
          <w:tcPr>
            <w:tcW w:w="0" w:type="auto"/>
          </w:tcPr>
          <w:p w14:paraId="0DDBF61A" w14:textId="77777777" w:rsidR="0084346A" w:rsidRDefault="008A50DB">
            <w:pPr>
              <w:pStyle w:val="Compact"/>
              <w:jc w:val="right"/>
            </w:pPr>
            <w:r>
              <w:t>59.6</w:t>
            </w:r>
          </w:p>
        </w:tc>
        <w:tc>
          <w:tcPr>
            <w:tcW w:w="0" w:type="auto"/>
          </w:tcPr>
          <w:p w14:paraId="4A7D0130" w14:textId="77777777" w:rsidR="0084346A" w:rsidRDefault="008A50DB">
            <w:pPr>
              <w:pStyle w:val="Compact"/>
              <w:jc w:val="right"/>
            </w:pPr>
            <w:r>
              <w:t>43.1</w:t>
            </w:r>
          </w:p>
        </w:tc>
        <w:tc>
          <w:tcPr>
            <w:tcW w:w="0" w:type="auto"/>
          </w:tcPr>
          <w:p w14:paraId="38A35BB0" w14:textId="77777777" w:rsidR="0084346A" w:rsidRDefault="008A50DB">
            <w:pPr>
              <w:pStyle w:val="Compact"/>
              <w:jc w:val="right"/>
            </w:pPr>
            <w:r>
              <w:t>20.3</w:t>
            </w:r>
          </w:p>
        </w:tc>
        <w:tc>
          <w:tcPr>
            <w:tcW w:w="0" w:type="auto"/>
          </w:tcPr>
          <w:p w14:paraId="6E015330" w14:textId="77777777" w:rsidR="0084346A" w:rsidRDefault="008A50DB">
            <w:pPr>
              <w:pStyle w:val="Compact"/>
              <w:jc w:val="right"/>
            </w:pPr>
            <w:r>
              <w:t>67,278</w:t>
            </w:r>
          </w:p>
        </w:tc>
      </w:tr>
      <w:tr w:rsidR="0084346A" w14:paraId="61726EC5" w14:textId="77777777">
        <w:tc>
          <w:tcPr>
            <w:tcW w:w="0" w:type="auto"/>
          </w:tcPr>
          <w:p w14:paraId="37461AFF" w14:textId="77777777" w:rsidR="0084346A" w:rsidRDefault="008A50DB">
            <w:pPr>
              <w:pStyle w:val="Compact"/>
            </w:pPr>
            <w:r>
              <w:t>Togo</w:t>
            </w:r>
          </w:p>
        </w:tc>
        <w:tc>
          <w:tcPr>
            <w:tcW w:w="0" w:type="auto"/>
          </w:tcPr>
          <w:p w14:paraId="17868B8B" w14:textId="77777777" w:rsidR="0084346A" w:rsidRDefault="008A50DB">
            <w:pPr>
              <w:pStyle w:val="Compact"/>
            </w:pPr>
            <w:r>
              <w:t>TGO</w:t>
            </w:r>
          </w:p>
        </w:tc>
        <w:tc>
          <w:tcPr>
            <w:tcW w:w="0" w:type="auto"/>
          </w:tcPr>
          <w:p w14:paraId="1FA42459" w14:textId="77777777" w:rsidR="0084346A" w:rsidRDefault="008A50DB">
            <w:pPr>
              <w:pStyle w:val="Compact"/>
            </w:pPr>
            <w:r>
              <w:t>Africa</w:t>
            </w:r>
          </w:p>
        </w:tc>
        <w:tc>
          <w:tcPr>
            <w:tcW w:w="0" w:type="auto"/>
          </w:tcPr>
          <w:p w14:paraId="77131D6E" w14:textId="77777777" w:rsidR="0084346A" w:rsidRDefault="008A50DB">
            <w:pPr>
              <w:pStyle w:val="Compact"/>
              <w:jc w:val="right"/>
            </w:pPr>
            <w:r>
              <w:t>8,278,736</w:t>
            </w:r>
          </w:p>
        </w:tc>
        <w:tc>
          <w:tcPr>
            <w:tcW w:w="0" w:type="auto"/>
          </w:tcPr>
          <w:p w14:paraId="335D0085" w14:textId="77777777" w:rsidR="0084346A" w:rsidRDefault="008A50DB">
            <w:pPr>
              <w:pStyle w:val="Compact"/>
            </w:pPr>
            <w:r>
              <w:t>hospitalisations</w:t>
            </w:r>
          </w:p>
        </w:tc>
        <w:tc>
          <w:tcPr>
            <w:tcW w:w="0" w:type="auto"/>
          </w:tcPr>
          <w:p w14:paraId="11E9B607" w14:textId="77777777" w:rsidR="0084346A" w:rsidRDefault="008A50DB">
            <w:pPr>
              <w:pStyle w:val="Compact"/>
              <w:jc w:val="right"/>
            </w:pPr>
            <w:r>
              <w:t>704.8</w:t>
            </w:r>
          </w:p>
        </w:tc>
        <w:tc>
          <w:tcPr>
            <w:tcW w:w="0" w:type="auto"/>
          </w:tcPr>
          <w:p w14:paraId="4DF8D780" w14:textId="77777777" w:rsidR="0084346A" w:rsidRDefault="008A50DB">
            <w:pPr>
              <w:pStyle w:val="Compact"/>
            </w:pPr>
            <w:r>
              <w:t>older</w:t>
            </w:r>
          </w:p>
        </w:tc>
        <w:tc>
          <w:tcPr>
            <w:tcW w:w="0" w:type="auto"/>
          </w:tcPr>
          <w:p w14:paraId="5E7022BD" w14:textId="77777777" w:rsidR="0084346A" w:rsidRDefault="008A50DB">
            <w:pPr>
              <w:pStyle w:val="Compact"/>
              <w:jc w:val="right"/>
            </w:pPr>
            <w:r>
              <w:t>40.4</w:t>
            </w:r>
          </w:p>
        </w:tc>
        <w:tc>
          <w:tcPr>
            <w:tcW w:w="0" w:type="auto"/>
          </w:tcPr>
          <w:p w14:paraId="0EF19351" w14:textId="77777777" w:rsidR="0084346A" w:rsidRDefault="008A50DB">
            <w:pPr>
              <w:pStyle w:val="Compact"/>
              <w:jc w:val="right"/>
            </w:pPr>
            <w:r>
              <w:t>169.4</w:t>
            </w:r>
          </w:p>
        </w:tc>
        <w:tc>
          <w:tcPr>
            <w:tcW w:w="0" w:type="auto"/>
          </w:tcPr>
          <w:p w14:paraId="64AD380E" w14:textId="77777777" w:rsidR="0084346A" w:rsidRDefault="008A50DB">
            <w:pPr>
              <w:pStyle w:val="Compact"/>
              <w:jc w:val="right"/>
            </w:pPr>
            <w:r>
              <w:t>79.7</w:t>
            </w:r>
          </w:p>
        </w:tc>
        <w:tc>
          <w:tcPr>
            <w:tcW w:w="0" w:type="auto"/>
          </w:tcPr>
          <w:p w14:paraId="644C62AD" w14:textId="77777777" w:rsidR="0084346A" w:rsidRDefault="008A50DB">
            <w:pPr>
              <w:pStyle w:val="Compact"/>
              <w:jc w:val="right"/>
            </w:pPr>
            <w:r>
              <w:t>67,278</w:t>
            </w:r>
          </w:p>
        </w:tc>
      </w:tr>
      <w:tr w:rsidR="0084346A" w14:paraId="1546C602" w14:textId="77777777">
        <w:tc>
          <w:tcPr>
            <w:tcW w:w="0" w:type="auto"/>
          </w:tcPr>
          <w:p w14:paraId="7E10794B" w14:textId="77777777" w:rsidR="0084346A" w:rsidRDefault="008A50DB">
            <w:pPr>
              <w:pStyle w:val="Compact"/>
            </w:pPr>
            <w:r>
              <w:t>South Sudan</w:t>
            </w:r>
          </w:p>
        </w:tc>
        <w:tc>
          <w:tcPr>
            <w:tcW w:w="0" w:type="auto"/>
          </w:tcPr>
          <w:p w14:paraId="590A2A81" w14:textId="77777777" w:rsidR="0084346A" w:rsidRDefault="008A50DB">
            <w:pPr>
              <w:pStyle w:val="Compact"/>
            </w:pPr>
            <w:r>
              <w:t>SSD</w:t>
            </w:r>
          </w:p>
        </w:tc>
        <w:tc>
          <w:tcPr>
            <w:tcW w:w="0" w:type="auto"/>
          </w:tcPr>
          <w:p w14:paraId="760D853B" w14:textId="77777777" w:rsidR="0084346A" w:rsidRDefault="008A50DB">
            <w:pPr>
              <w:pStyle w:val="Compact"/>
            </w:pPr>
            <w:r>
              <w:t>Africa</w:t>
            </w:r>
          </w:p>
        </w:tc>
        <w:tc>
          <w:tcPr>
            <w:tcW w:w="0" w:type="auto"/>
          </w:tcPr>
          <w:p w14:paraId="7FBD17A0" w14:textId="77777777" w:rsidR="0084346A" w:rsidRDefault="008A50DB">
            <w:pPr>
              <w:pStyle w:val="Compact"/>
              <w:jc w:val="right"/>
            </w:pPr>
            <w:r>
              <w:t>11,193,728</w:t>
            </w:r>
          </w:p>
        </w:tc>
        <w:tc>
          <w:tcPr>
            <w:tcW w:w="0" w:type="auto"/>
          </w:tcPr>
          <w:p w14:paraId="1440443F" w14:textId="77777777" w:rsidR="0084346A" w:rsidRDefault="008A50DB">
            <w:pPr>
              <w:pStyle w:val="Compact"/>
            </w:pPr>
            <w:r>
              <w:t>deaths</w:t>
            </w:r>
          </w:p>
        </w:tc>
        <w:tc>
          <w:tcPr>
            <w:tcW w:w="0" w:type="auto"/>
          </w:tcPr>
          <w:p w14:paraId="0086E6C1" w14:textId="77777777" w:rsidR="0084346A" w:rsidRDefault="008A50DB">
            <w:pPr>
              <w:pStyle w:val="Compact"/>
              <w:jc w:val="right"/>
            </w:pPr>
            <w:r>
              <w:t>540.3</w:t>
            </w:r>
          </w:p>
        </w:tc>
        <w:tc>
          <w:tcPr>
            <w:tcW w:w="0" w:type="auto"/>
          </w:tcPr>
          <w:p w14:paraId="524F20A0" w14:textId="77777777" w:rsidR="0084346A" w:rsidRDefault="008A50DB">
            <w:pPr>
              <w:pStyle w:val="Compact"/>
            </w:pPr>
            <w:r>
              <w:t>not</w:t>
            </w:r>
          </w:p>
        </w:tc>
        <w:tc>
          <w:tcPr>
            <w:tcW w:w="0" w:type="auto"/>
          </w:tcPr>
          <w:p w14:paraId="40A381E7" w14:textId="77777777" w:rsidR="0084346A" w:rsidRDefault="008A50DB">
            <w:pPr>
              <w:pStyle w:val="Compact"/>
              <w:jc w:val="right"/>
            </w:pPr>
            <w:r>
              <w:t>46.3</w:t>
            </w:r>
          </w:p>
        </w:tc>
        <w:tc>
          <w:tcPr>
            <w:tcW w:w="0" w:type="auto"/>
          </w:tcPr>
          <w:p w14:paraId="5BBB4FCF" w14:textId="77777777" w:rsidR="0084346A" w:rsidRDefault="008A50DB">
            <w:pPr>
              <w:pStyle w:val="Compact"/>
              <w:jc w:val="right"/>
            </w:pPr>
            <w:r>
              <w:t>23.2</w:t>
            </w:r>
          </w:p>
        </w:tc>
        <w:tc>
          <w:tcPr>
            <w:tcW w:w="0" w:type="auto"/>
          </w:tcPr>
          <w:p w14:paraId="3BF1B0AF" w14:textId="77777777" w:rsidR="0084346A" w:rsidRDefault="008A50DB">
            <w:pPr>
              <w:pStyle w:val="Compact"/>
              <w:jc w:val="right"/>
            </w:pPr>
            <w:r>
              <w:t>12.8</w:t>
            </w:r>
          </w:p>
        </w:tc>
        <w:tc>
          <w:tcPr>
            <w:tcW w:w="0" w:type="auto"/>
          </w:tcPr>
          <w:p w14:paraId="42140669" w14:textId="77777777" w:rsidR="0084346A" w:rsidRDefault="008A50DB">
            <w:pPr>
              <w:pStyle w:val="Compact"/>
              <w:jc w:val="right"/>
            </w:pPr>
            <w:r>
              <w:t>114,404</w:t>
            </w:r>
          </w:p>
        </w:tc>
      </w:tr>
      <w:tr w:rsidR="0084346A" w14:paraId="4F70CF2E" w14:textId="77777777">
        <w:tc>
          <w:tcPr>
            <w:tcW w:w="0" w:type="auto"/>
          </w:tcPr>
          <w:p w14:paraId="572708BA" w14:textId="77777777" w:rsidR="0084346A" w:rsidRDefault="008A50DB">
            <w:pPr>
              <w:pStyle w:val="Compact"/>
            </w:pPr>
            <w:r>
              <w:t>South Sudan</w:t>
            </w:r>
          </w:p>
        </w:tc>
        <w:tc>
          <w:tcPr>
            <w:tcW w:w="0" w:type="auto"/>
          </w:tcPr>
          <w:p w14:paraId="0F86A4C9" w14:textId="77777777" w:rsidR="0084346A" w:rsidRDefault="008A50DB">
            <w:pPr>
              <w:pStyle w:val="Compact"/>
            </w:pPr>
            <w:r>
              <w:t>SSD</w:t>
            </w:r>
          </w:p>
        </w:tc>
        <w:tc>
          <w:tcPr>
            <w:tcW w:w="0" w:type="auto"/>
          </w:tcPr>
          <w:p w14:paraId="3B6C64FF" w14:textId="77777777" w:rsidR="0084346A" w:rsidRDefault="008A50DB">
            <w:pPr>
              <w:pStyle w:val="Compact"/>
            </w:pPr>
            <w:r>
              <w:t>Africa</w:t>
            </w:r>
          </w:p>
        </w:tc>
        <w:tc>
          <w:tcPr>
            <w:tcW w:w="0" w:type="auto"/>
          </w:tcPr>
          <w:p w14:paraId="486B6A65" w14:textId="77777777" w:rsidR="0084346A" w:rsidRDefault="008A50DB">
            <w:pPr>
              <w:pStyle w:val="Compact"/>
              <w:jc w:val="right"/>
            </w:pPr>
            <w:r>
              <w:t>11,193,728</w:t>
            </w:r>
          </w:p>
        </w:tc>
        <w:tc>
          <w:tcPr>
            <w:tcW w:w="0" w:type="auto"/>
          </w:tcPr>
          <w:p w14:paraId="5BDD83C6" w14:textId="77777777" w:rsidR="0084346A" w:rsidRDefault="008A50DB">
            <w:pPr>
              <w:pStyle w:val="Compact"/>
            </w:pPr>
            <w:r>
              <w:t>deaths</w:t>
            </w:r>
          </w:p>
        </w:tc>
        <w:tc>
          <w:tcPr>
            <w:tcW w:w="0" w:type="auto"/>
          </w:tcPr>
          <w:p w14:paraId="5C153006" w14:textId="77777777" w:rsidR="0084346A" w:rsidRDefault="008A50DB">
            <w:pPr>
              <w:pStyle w:val="Compact"/>
              <w:jc w:val="right"/>
            </w:pPr>
            <w:r>
              <w:t>625.8</w:t>
            </w:r>
          </w:p>
        </w:tc>
        <w:tc>
          <w:tcPr>
            <w:tcW w:w="0" w:type="auto"/>
          </w:tcPr>
          <w:p w14:paraId="33E04201" w14:textId="77777777" w:rsidR="0084346A" w:rsidRDefault="008A50DB">
            <w:pPr>
              <w:pStyle w:val="Compact"/>
            </w:pPr>
            <w:r>
              <w:t>older</w:t>
            </w:r>
          </w:p>
        </w:tc>
        <w:tc>
          <w:tcPr>
            <w:tcW w:w="0" w:type="auto"/>
          </w:tcPr>
          <w:p w14:paraId="3D50E273" w14:textId="77777777" w:rsidR="0084346A" w:rsidRDefault="008A50DB">
            <w:pPr>
              <w:pStyle w:val="Compact"/>
              <w:jc w:val="right"/>
            </w:pPr>
            <w:r>
              <w:t>53.7</w:t>
            </w:r>
          </w:p>
        </w:tc>
        <w:tc>
          <w:tcPr>
            <w:tcW w:w="0" w:type="auto"/>
          </w:tcPr>
          <w:p w14:paraId="630C378F" w14:textId="77777777" w:rsidR="0084346A" w:rsidRDefault="008A50DB">
            <w:pPr>
              <w:pStyle w:val="Compact"/>
              <w:jc w:val="right"/>
            </w:pPr>
            <w:r>
              <w:t>159.0</w:t>
            </w:r>
          </w:p>
        </w:tc>
        <w:tc>
          <w:tcPr>
            <w:tcW w:w="0" w:type="auto"/>
          </w:tcPr>
          <w:p w14:paraId="66BC445C" w14:textId="77777777" w:rsidR="0084346A" w:rsidRDefault="008A50DB">
            <w:pPr>
              <w:pStyle w:val="Compact"/>
              <w:jc w:val="right"/>
            </w:pPr>
            <w:r>
              <w:t>87.2</w:t>
            </w:r>
          </w:p>
        </w:tc>
        <w:tc>
          <w:tcPr>
            <w:tcW w:w="0" w:type="auto"/>
          </w:tcPr>
          <w:p w14:paraId="5F976E56" w14:textId="77777777" w:rsidR="0084346A" w:rsidRDefault="008A50DB">
            <w:pPr>
              <w:pStyle w:val="Compact"/>
              <w:jc w:val="right"/>
            </w:pPr>
            <w:r>
              <w:t>114,404</w:t>
            </w:r>
          </w:p>
        </w:tc>
      </w:tr>
      <w:tr w:rsidR="0084346A" w14:paraId="3AE616B6" w14:textId="77777777">
        <w:tc>
          <w:tcPr>
            <w:tcW w:w="0" w:type="auto"/>
          </w:tcPr>
          <w:p w14:paraId="35C8EDCE" w14:textId="77777777" w:rsidR="0084346A" w:rsidRDefault="008A50DB">
            <w:pPr>
              <w:pStyle w:val="Compact"/>
            </w:pPr>
            <w:r>
              <w:t>South Sudan</w:t>
            </w:r>
          </w:p>
        </w:tc>
        <w:tc>
          <w:tcPr>
            <w:tcW w:w="0" w:type="auto"/>
          </w:tcPr>
          <w:p w14:paraId="7857C65C" w14:textId="77777777" w:rsidR="0084346A" w:rsidRDefault="008A50DB">
            <w:pPr>
              <w:pStyle w:val="Compact"/>
            </w:pPr>
            <w:r>
              <w:t>SSD</w:t>
            </w:r>
          </w:p>
        </w:tc>
        <w:tc>
          <w:tcPr>
            <w:tcW w:w="0" w:type="auto"/>
          </w:tcPr>
          <w:p w14:paraId="5A619F0C" w14:textId="77777777" w:rsidR="0084346A" w:rsidRDefault="008A50DB">
            <w:pPr>
              <w:pStyle w:val="Compact"/>
            </w:pPr>
            <w:r>
              <w:t>Africa</w:t>
            </w:r>
          </w:p>
        </w:tc>
        <w:tc>
          <w:tcPr>
            <w:tcW w:w="0" w:type="auto"/>
          </w:tcPr>
          <w:p w14:paraId="6E1F714A" w14:textId="77777777" w:rsidR="0084346A" w:rsidRDefault="008A50DB">
            <w:pPr>
              <w:pStyle w:val="Compact"/>
              <w:jc w:val="right"/>
            </w:pPr>
            <w:r>
              <w:t>11,193,728</w:t>
            </w:r>
          </w:p>
        </w:tc>
        <w:tc>
          <w:tcPr>
            <w:tcW w:w="0" w:type="auto"/>
          </w:tcPr>
          <w:p w14:paraId="474A0D3B" w14:textId="77777777" w:rsidR="0084346A" w:rsidRDefault="008A50DB">
            <w:pPr>
              <w:pStyle w:val="Compact"/>
            </w:pPr>
            <w:r>
              <w:t>hospitalisations</w:t>
            </w:r>
          </w:p>
        </w:tc>
        <w:tc>
          <w:tcPr>
            <w:tcW w:w="0" w:type="auto"/>
          </w:tcPr>
          <w:p w14:paraId="7EEA7941" w14:textId="77777777" w:rsidR="0084346A" w:rsidRDefault="008A50DB">
            <w:pPr>
              <w:pStyle w:val="Compact"/>
              <w:jc w:val="right"/>
            </w:pPr>
            <w:r>
              <w:t>1,397.9</w:t>
            </w:r>
          </w:p>
        </w:tc>
        <w:tc>
          <w:tcPr>
            <w:tcW w:w="0" w:type="auto"/>
          </w:tcPr>
          <w:p w14:paraId="043AB73E" w14:textId="77777777" w:rsidR="0084346A" w:rsidRDefault="008A50DB">
            <w:pPr>
              <w:pStyle w:val="Compact"/>
            </w:pPr>
            <w:r>
              <w:t>not</w:t>
            </w:r>
          </w:p>
        </w:tc>
        <w:tc>
          <w:tcPr>
            <w:tcW w:w="0" w:type="auto"/>
          </w:tcPr>
          <w:p w14:paraId="5B94661E" w14:textId="77777777" w:rsidR="0084346A" w:rsidRDefault="008A50DB">
            <w:pPr>
              <w:pStyle w:val="Compact"/>
              <w:jc w:val="right"/>
            </w:pPr>
            <w:r>
              <w:t>47.1</w:t>
            </w:r>
          </w:p>
        </w:tc>
        <w:tc>
          <w:tcPr>
            <w:tcW w:w="0" w:type="auto"/>
          </w:tcPr>
          <w:p w14:paraId="671E6743" w14:textId="77777777" w:rsidR="0084346A" w:rsidRDefault="008A50DB">
            <w:pPr>
              <w:pStyle w:val="Compact"/>
              <w:jc w:val="right"/>
            </w:pPr>
            <w:r>
              <w:t>98.4</w:t>
            </w:r>
          </w:p>
        </w:tc>
        <w:tc>
          <w:tcPr>
            <w:tcW w:w="0" w:type="auto"/>
          </w:tcPr>
          <w:p w14:paraId="146C516E" w14:textId="77777777" w:rsidR="0084346A" w:rsidRDefault="008A50DB">
            <w:pPr>
              <w:pStyle w:val="Compact"/>
              <w:jc w:val="right"/>
            </w:pPr>
            <w:r>
              <w:t>20.5</w:t>
            </w:r>
          </w:p>
        </w:tc>
        <w:tc>
          <w:tcPr>
            <w:tcW w:w="0" w:type="auto"/>
          </w:tcPr>
          <w:p w14:paraId="1A7CA581" w14:textId="77777777" w:rsidR="0084346A" w:rsidRDefault="008A50DB">
            <w:pPr>
              <w:pStyle w:val="Compact"/>
              <w:jc w:val="right"/>
            </w:pPr>
            <w:r>
              <w:t>114,404</w:t>
            </w:r>
          </w:p>
        </w:tc>
      </w:tr>
      <w:tr w:rsidR="0084346A" w14:paraId="702C100B" w14:textId="77777777">
        <w:tc>
          <w:tcPr>
            <w:tcW w:w="0" w:type="auto"/>
          </w:tcPr>
          <w:p w14:paraId="28021D95" w14:textId="77777777" w:rsidR="0084346A" w:rsidRDefault="008A50DB">
            <w:pPr>
              <w:pStyle w:val="Compact"/>
            </w:pPr>
            <w:r>
              <w:t>South Sudan</w:t>
            </w:r>
          </w:p>
        </w:tc>
        <w:tc>
          <w:tcPr>
            <w:tcW w:w="0" w:type="auto"/>
          </w:tcPr>
          <w:p w14:paraId="7435B252" w14:textId="77777777" w:rsidR="0084346A" w:rsidRDefault="008A50DB">
            <w:pPr>
              <w:pStyle w:val="Compact"/>
            </w:pPr>
            <w:r>
              <w:t>SSD</w:t>
            </w:r>
          </w:p>
        </w:tc>
        <w:tc>
          <w:tcPr>
            <w:tcW w:w="0" w:type="auto"/>
          </w:tcPr>
          <w:p w14:paraId="4B06E1C9" w14:textId="77777777" w:rsidR="0084346A" w:rsidRDefault="008A50DB">
            <w:pPr>
              <w:pStyle w:val="Compact"/>
            </w:pPr>
            <w:r>
              <w:t>Africa</w:t>
            </w:r>
          </w:p>
        </w:tc>
        <w:tc>
          <w:tcPr>
            <w:tcW w:w="0" w:type="auto"/>
          </w:tcPr>
          <w:p w14:paraId="6210A85F" w14:textId="77777777" w:rsidR="0084346A" w:rsidRDefault="008A50DB">
            <w:pPr>
              <w:pStyle w:val="Compact"/>
              <w:jc w:val="right"/>
            </w:pPr>
            <w:r>
              <w:t>11,193,728</w:t>
            </w:r>
          </w:p>
        </w:tc>
        <w:tc>
          <w:tcPr>
            <w:tcW w:w="0" w:type="auto"/>
          </w:tcPr>
          <w:p w14:paraId="341821E0" w14:textId="77777777" w:rsidR="0084346A" w:rsidRDefault="008A50DB">
            <w:pPr>
              <w:pStyle w:val="Compact"/>
            </w:pPr>
            <w:r>
              <w:t>hospitalisations</w:t>
            </w:r>
          </w:p>
        </w:tc>
        <w:tc>
          <w:tcPr>
            <w:tcW w:w="0" w:type="auto"/>
          </w:tcPr>
          <w:p w14:paraId="1CD84E4B" w14:textId="77777777" w:rsidR="0084346A" w:rsidRDefault="008A50DB">
            <w:pPr>
              <w:pStyle w:val="Compact"/>
              <w:jc w:val="right"/>
            </w:pPr>
            <w:r>
              <w:t>1,572.2</w:t>
            </w:r>
          </w:p>
        </w:tc>
        <w:tc>
          <w:tcPr>
            <w:tcW w:w="0" w:type="auto"/>
          </w:tcPr>
          <w:p w14:paraId="31404466" w14:textId="77777777" w:rsidR="0084346A" w:rsidRDefault="008A50DB">
            <w:pPr>
              <w:pStyle w:val="Compact"/>
            </w:pPr>
            <w:r>
              <w:t>older</w:t>
            </w:r>
          </w:p>
        </w:tc>
        <w:tc>
          <w:tcPr>
            <w:tcW w:w="0" w:type="auto"/>
          </w:tcPr>
          <w:p w14:paraId="098CDCE4" w14:textId="77777777" w:rsidR="0084346A" w:rsidRDefault="008A50DB">
            <w:pPr>
              <w:pStyle w:val="Compact"/>
              <w:jc w:val="right"/>
            </w:pPr>
            <w:r>
              <w:t>52.9</w:t>
            </w:r>
          </w:p>
        </w:tc>
        <w:tc>
          <w:tcPr>
            <w:tcW w:w="0" w:type="auto"/>
          </w:tcPr>
          <w:p w14:paraId="7C02D684" w14:textId="77777777" w:rsidR="0084346A" w:rsidRDefault="008A50DB">
            <w:pPr>
              <w:pStyle w:val="Compact"/>
              <w:jc w:val="right"/>
            </w:pPr>
            <w:r>
              <w:t>381.5</w:t>
            </w:r>
          </w:p>
        </w:tc>
        <w:tc>
          <w:tcPr>
            <w:tcW w:w="0" w:type="auto"/>
          </w:tcPr>
          <w:p w14:paraId="13EC6EEE" w14:textId="77777777" w:rsidR="0084346A" w:rsidRDefault="008A50DB">
            <w:pPr>
              <w:pStyle w:val="Compact"/>
              <w:jc w:val="right"/>
            </w:pPr>
            <w:r>
              <w:t>79.5</w:t>
            </w:r>
          </w:p>
        </w:tc>
        <w:tc>
          <w:tcPr>
            <w:tcW w:w="0" w:type="auto"/>
          </w:tcPr>
          <w:p w14:paraId="7068665E" w14:textId="77777777" w:rsidR="0084346A" w:rsidRDefault="008A50DB">
            <w:pPr>
              <w:pStyle w:val="Compact"/>
              <w:jc w:val="right"/>
            </w:pPr>
            <w:r>
              <w:t>114,404</w:t>
            </w:r>
          </w:p>
        </w:tc>
      </w:tr>
      <w:tr w:rsidR="0084346A" w14:paraId="60E8B3A8" w14:textId="77777777">
        <w:tc>
          <w:tcPr>
            <w:tcW w:w="0" w:type="auto"/>
          </w:tcPr>
          <w:p w14:paraId="6570656A" w14:textId="77777777" w:rsidR="0084346A" w:rsidRDefault="008A50DB">
            <w:pPr>
              <w:pStyle w:val="Compact"/>
            </w:pPr>
            <w:r>
              <w:t>Tunisia</w:t>
            </w:r>
          </w:p>
        </w:tc>
        <w:tc>
          <w:tcPr>
            <w:tcW w:w="0" w:type="auto"/>
          </w:tcPr>
          <w:p w14:paraId="23EF713F" w14:textId="77777777" w:rsidR="0084346A" w:rsidRDefault="008A50DB">
            <w:pPr>
              <w:pStyle w:val="Compact"/>
            </w:pPr>
            <w:r>
              <w:t>TUN</w:t>
            </w:r>
          </w:p>
        </w:tc>
        <w:tc>
          <w:tcPr>
            <w:tcW w:w="0" w:type="auto"/>
          </w:tcPr>
          <w:p w14:paraId="33D83A48" w14:textId="77777777" w:rsidR="0084346A" w:rsidRDefault="008A50DB">
            <w:pPr>
              <w:pStyle w:val="Compact"/>
            </w:pPr>
            <w:r>
              <w:t>Africa</w:t>
            </w:r>
          </w:p>
        </w:tc>
        <w:tc>
          <w:tcPr>
            <w:tcW w:w="0" w:type="auto"/>
          </w:tcPr>
          <w:p w14:paraId="09409F12" w14:textId="77777777" w:rsidR="0084346A" w:rsidRDefault="008A50DB">
            <w:pPr>
              <w:pStyle w:val="Compact"/>
              <w:jc w:val="right"/>
            </w:pPr>
            <w:r>
              <w:t>11,818,617</w:t>
            </w:r>
          </w:p>
        </w:tc>
        <w:tc>
          <w:tcPr>
            <w:tcW w:w="0" w:type="auto"/>
          </w:tcPr>
          <w:p w14:paraId="0F2330E3" w14:textId="77777777" w:rsidR="0084346A" w:rsidRDefault="008A50DB">
            <w:pPr>
              <w:pStyle w:val="Compact"/>
            </w:pPr>
            <w:r>
              <w:t>deaths</w:t>
            </w:r>
          </w:p>
        </w:tc>
        <w:tc>
          <w:tcPr>
            <w:tcW w:w="0" w:type="auto"/>
          </w:tcPr>
          <w:p w14:paraId="5417228B" w14:textId="77777777" w:rsidR="0084346A" w:rsidRDefault="008A50DB">
            <w:pPr>
              <w:pStyle w:val="Compact"/>
              <w:jc w:val="right"/>
            </w:pPr>
            <w:r>
              <w:t>1,279.2</w:t>
            </w:r>
          </w:p>
        </w:tc>
        <w:tc>
          <w:tcPr>
            <w:tcW w:w="0" w:type="auto"/>
          </w:tcPr>
          <w:p w14:paraId="16952389" w14:textId="77777777" w:rsidR="0084346A" w:rsidRDefault="008A50DB">
            <w:pPr>
              <w:pStyle w:val="Compact"/>
            </w:pPr>
            <w:r>
              <w:t>not</w:t>
            </w:r>
          </w:p>
        </w:tc>
        <w:tc>
          <w:tcPr>
            <w:tcW w:w="0" w:type="auto"/>
          </w:tcPr>
          <w:p w14:paraId="72810DF7" w14:textId="77777777" w:rsidR="0084346A" w:rsidRDefault="008A50DB">
            <w:pPr>
              <w:pStyle w:val="Compact"/>
              <w:jc w:val="right"/>
            </w:pPr>
            <w:r>
              <w:t>39.4</w:t>
            </w:r>
          </w:p>
        </w:tc>
        <w:tc>
          <w:tcPr>
            <w:tcW w:w="0" w:type="auto"/>
          </w:tcPr>
          <w:p w14:paraId="5C01BCB5" w14:textId="77777777" w:rsidR="0084346A" w:rsidRDefault="008A50DB">
            <w:pPr>
              <w:pStyle w:val="Compact"/>
              <w:jc w:val="right"/>
            </w:pPr>
            <w:r>
              <w:t>1.5</w:t>
            </w:r>
          </w:p>
        </w:tc>
        <w:tc>
          <w:tcPr>
            <w:tcW w:w="0" w:type="auto"/>
          </w:tcPr>
          <w:p w14:paraId="49B14EE2" w14:textId="77777777" w:rsidR="0084346A" w:rsidRDefault="008A50DB">
            <w:pPr>
              <w:pStyle w:val="Compact"/>
              <w:jc w:val="right"/>
            </w:pPr>
            <w:r>
              <w:t>0.7</w:t>
            </w:r>
          </w:p>
        </w:tc>
        <w:tc>
          <w:tcPr>
            <w:tcW w:w="0" w:type="auto"/>
          </w:tcPr>
          <w:p w14:paraId="322C19DB" w14:textId="77777777" w:rsidR="0084346A" w:rsidRDefault="008A50DB">
            <w:pPr>
              <w:pStyle w:val="Compact"/>
              <w:jc w:val="right"/>
            </w:pPr>
            <w:r>
              <w:t>73,174</w:t>
            </w:r>
          </w:p>
        </w:tc>
      </w:tr>
      <w:tr w:rsidR="0084346A" w14:paraId="7B8E661C" w14:textId="77777777">
        <w:tc>
          <w:tcPr>
            <w:tcW w:w="0" w:type="auto"/>
          </w:tcPr>
          <w:p w14:paraId="5A4130B6" w14:textId="77777777" w:rsidR="0084346A" w:rsidRDefault="008A50DB">
            <w:pPr>
              <w:pStyle w:val="Compact"/>
            </w:pPr>
            <w:r>
              <w:t>Tunisia</w:t>
            </w:r>
          </w:p>
        </w:tc>
        <w:tc>
          <w:tcPr>
            <w:tcW w:w="0" w:type="auto"/>
          </w:tcPr>
          <w:p w14:paraId="11F6998D" w14:textId="77777777" w:rsidR="0084346A" w:rsidRDefault="008A50DB">
            <w:pPr>
              <w:pStyle w:val="Compact"/>
            </w:pPr>
            <w:r>
              <w:t>TUN</w:t>
            </w:r>
          </w:p>
        </w:tc>
        <w:tc>
          <w:tcPr>
            <w:tcW w:w="0" w:type="auto"/>
          </w:tcPr>
          <w:p w14:paraId="3C6D6B1F" w14:textId="77777777" w:rsidR="0084346A" w:rsidRDefault="008A50DB">
            <w:pPr>
              <w:pStyle w:val="Compact"/>
            </w:pPr>
            <w:r>
              <w:t>Africa</w:t>
            </w:r>
          </w:p>
        </w:tc>
        <w:tc>
          <w:tcPr>
            <w:tcW w:w="0" w:type="auto"/>
          </w:tcPr>
          <w:p w14:paraId="4CB3673E" w14:textId="77777777" w:rsidR="0084346A" w:rsidRDefault="008A50DB">
            <w:pPr>
              <w:pStyle w:val="Compact"/>
              <w:jc w:val="right"/>
            </w:pPr>
            <w:r>
              <w:t>11,818,617</w:t>
            </w:r>
          </w:p>
        </w:tc>
        <w:tc>
          <w:tcPr>
            <w:tcW w:w="0" w:type="auto"/>
          </w:tcPr>
          <w:p w14:paraId="198C8D58" w14:textId="77777777" w:rsidR="0084346A" w:rsidRDefault="008A50DB">
            <w:pPr>
              <w:pStyle w:val="Compact"/>
            </w:pPr>
            <w:r>
              <w:t>deaths</w:t>
            </w:r>
          </w:p>
        </w:tc>
        <w:tc>
          <w:tcPr>
            <w:tcW w:w="0" w:type="auto"/>
          </w:tcPr>
          <w:p w14:paraId="401717F3" w14:textId="77777777" w:rsidR="0084346A" w:rsidRDefault="008A50DB">
            <w:pPr>
              <w:pStyle w:val="Compact"/>
              <w:jc w:val="right"/>
            </w:pPr>
            <w:r>
              <w:t>1,964.4</w:t>
            </w:r>
          </w:p>
        </w:tc>
        <w:tc>
          <w:tcPr>
            <w:tcW w:w="0" w:type="auto"/>
          </w:tcPr>
          <w:p w14:paraId="50FE9AD8" w14:textId="77777777" w:rsidR="0084346A" w:rsidRDefault="008A50DB">
            <w:pPr>
              <w:pStyle w:val="Compact"/>
            </w:pPr>
            <w:r>
              <w:t>older</w:t>
            </w:r>
          </w:p>
        </w:tc>
        <w:tc>
          <w:tcPr>
            <w:tcW w:w="0" w:type="auto"/>
          </w:tcPr>
          <w:p w14:paraId="52873AF1" w14:textId="77777777" w:rsidR="0084346A" w:rsidRDefault="008A50DB">
            <w:pPr>
              <w:pStyle w:val="Compact"/>
              <w:jc w:val="right"/>
            </w:pPr>
            <w:r>
              <w:t>60.6</w:t>
            </w:r>
          </w:p>
        </w:tc>
        <w:tc>
          <w:tcPr>
            <w:tcW w:w="0" w:type="auto"/>
          </w:tcPr>
          <w:p w14:paraId="28ED0DAA" w14:textId="77777777" w:rsidR="0084346A" w:rsidRDefault="008A50DB">
            <w:pPr>
              <w:pStyle w:val="Compact"/>
              <w:jc w:val="right"/>
            </w:pPr>
            <w:r>
              <w:t>217.5</w:t>
            </w:r>
          </w:p>
        </w:tc>
        <w:tc>
          <w:tcPr>
            <w:tcW w:w="0" w:type="auto"/>
          </w:tcPr>
          <w:p w14:paraId="2931EBA1" w14:textId="77777777" w:rsidR="0084346A" w:rsidRDefault="008A50DB">
            <w:pPr>
              <w:pStyle w:val="Compact"/>
              <w:jc w:val="right"/>
            </w:pPr>
            <w:r>
              <w:t>99.3</w:t>
            </w:r>
          </w:p>
        </w:tc>
        <w:tc>
          <w:tcPr>
            <w:tcW w:w="0" w:type="auto"/>
          </w:tcPr>
          <w:p w14:paraId="7B295427" w14:textId="77777777" w:rsidR="0084346A" w:rsidRDefault="008A50DB">
            <w:pPr>
              <w:pStyle w:val="Compact"/>
              <w:jc w:val="right"/>
            </w:pPr>
            <w:r>
              <w:t>73,174</w:t>
            </w:r>
          </w:p>
        </w:tc>
      </w:tr>
      <w:tr w:rsidR="0084346A" w14:paraId="32319EAE" w14:textId="77777777">
        <w:tc>
          <w:tcPr>
            <w:tcW w:w="0" w:type="auto"/>
          </w:tcPr>
          <w:p w14:paraId="20F02973" w14:textId="77777777" w:rsidR="0084346A" w:rsidRDefault="008A50DB">
            <w:pPr>
              <w:pStyle w:val="Compact"/>
            </w:pPr>
            <w:r>
              <w:t>Tunisia</w:t>
            </w:r>
          </w:p>
        </w:tc>
        <w:tc>
          <w:tcPr>
            <w:tcW w:w="0" w:type="auto"/>
          </w:tcPr>
          <w:p w14:paraId="3872DC32" w14:textId="77777777" w:rsidR="0084346A" w:rsidRDefault="008A50DB">
            <w:pPr>
              <w:pStyle w:val="Compact"/>
            </w:pPr>
            <w:r>
              <w:t>TUN</w:t>
            </w:r>
          </w:p>
        </w:tc>
        <w:tc>
          <w:tcPr>
            <w:tcW w:w="0" w:type="auto"/>
          </w:tcPr>
          <w:p w14:paraId="29764594" w14:textId="77777777" w:rsidR="0084346A" w:rsidRDefault="008A50DB">
            <w:pPr>
              <w:pStyle w:val="Compact"/>
            </w:pPr>
            <w:r>
              <w:t>Africa</w:t>
            </w:r>
          </w:p>
        </w:tc>
        <w:tc>
          <w:tcPr>
            <w:tcW w:w="0" w:type="auto"/>
          </w:tcPr>
          <w:p w14:paraId="39580952" w14:textId="77777777" w:rsidR="0084346A" w:rsidRDefault="008A50DB">
            <w:pPr>
              <w:pStyle w:val="Compact"/>
              <w:jc w:val="right"/>
            </w:pPr>
            <w:r>
              <w:t>11,818,617</w:t>
            </w:r>
          </w:p>
        </w:tc>
        <w:tc>
          <w:tcPr>
            <w:tcW w:w="0" w:type="auto"/>
          </w:tcPr>
          <w:p w14:paraId="016A5E5E" w14:textId="77777777" w:rsidR="0084346A" w:rsidRDefault="008A50DB">
            <w:pPr>
              <w:pStyle w:val="Compact"/>
            </w:pPr>
            <w:r>
              <w:t>hospitalisations</w:t>
            </w:r>
          </w:p>
        </w:tc>
        <w:tc>
          <w:tcPr>
            <w:tcW w:w="0" w:type="auto"/>
          </w:tcPr>
          <w:p w14:paraId="68B2EBE0" w14:textId="77777777" w:rsidR="0084346A" w:rsidRDefault="008A50DB">
            <w:pPr>
              <w:pStyle w:val="Compact"/>
              <w:jc w:val="right"/>
            </w:pPr>
            <w:r>
              <w:t>2,797.8</w:t>
            </w:r>
          </w:p>
        </w:tc>
        <w:tc>
          <w:tcPr>
            <w:tcW w:w="0" w:type="auto"/>
          </w:tcPr>
          <w:p w14:paraId="330FE544" w14:textId="77777777" w:rsidR="0084346A" w:rsidRDefault="008A50DB">
            <w:pPr>
              <w:pStyle w:val="Compact"/>
            </w:pPr>
            <w:r>
              <w:t>not</w:t>
            </w:r>
          </w:p>
        </w:tc>
        <w:tc>
          <w:tcPr>
            <w:tcW w:w="0" w:type="auto"/>
          </w:tcPr>
          <w:p w14:paraId="03DB2E6F" w14:textId="77777777" w:rsidR="0084346A" w:rsidRDefault="008A50DB">
            <w:pPr>
              <w:pStyle w:val="Compact"/>
              <w:jc w:val="right"/>
            </w:pPr>
            <w:r>
              <w:t>38.2</w:t>
            </w:r>
          </w:p>
        </w:tc>
        <w:tc>
          <w:tcPr>
            <w:tcW w:w="0" w:type="auto"/>
          </w:tcPr>
          <w:p w14:paraId="0A910BCE" w14:textId="77777777" w:rsidR="0084346A" w:rsidRDefault="008A50DB">
            <w:pPr>
              <w:pStyle w:val="Compact"/>
              <w:jc w:val="right"/>
            </w:pPr>
            <w:r>
              <w:t>1.4</w:t>
            </w:r>
          </w:p>
        </w:tc>
        <w:tc>
          <w:tcPr>
            <w:tcW w:w="0" w:type="auto"/>
          </w:tcPr>
          <w:p w14:paraId="797E8924" w14:textId="77777777" w:rsidR="0084346A" w:rsidRDefault="008A50DB">
            <w:pPr>
              <w:pStyle w:val="Compact"/>
              <w:jc w:val="right"/>
            </w:pPr>
            <w:r>
              <w:t>0.3</w:t>
            </w:r>
          </w:p>
        </w:tc>
        <w:tc>
          <w:tcPr>
            <w:tcW w:w="0" w:type="auto"/>
          </w:tcPr>
          <w:p w14:paraId="066029D6" w14:textId="77777777" w:rsidR="0084346A" w:rsidRDefault="008A50DB">
            <w:pPr>
              <w:pStyle w:val="Compact"/>
              <w:jc w:val="right"/>
            </w:pPr>
            <w:r>
              <w:t>73,174</w:t>
            </w:r>
          </w:p>
        </w:tc>
      </w:tr>
      <w:tr w:rsidR="0084346A" w14:paraId="02D7BCD5" w14:textId="77777777">
        <w:tc>
          <w:tcPr>
            <w:tcW w:w="0" w:type="auto"/>
          </w:tcPr>
          <w:p w14:paraId="34A14BEF" w14:textId="77777777" w:rsidR="0084346A" w:rsidRDefault="008A50DB">
            <w:pPr>
              <w:pStyle w:val="Compact"/>
            </w:pPr>
            <w:r>
              <w:t>Tunisia</w:t>
            </w:r>
          </w:p>
        </w:tc>
        <w:tc>
          <w:tcPr>
            <w:tcW w:w="0" w:type="auto"/>
          </w:tcPr>
          <w:p w14:paraId="2AEAD7AF" w14:textId="77777777" w:rsidR="0084346A" w:rsidRDefault="008A50DB">
            <w:pPr>
              <w:pStyle w:val="Compact"/>
            </w:pPr>
            <w:r>
              <w:t>TUN</w:t>
            </w:r>
          </w:p>
        </w:tc>
        <w:tc>
          <w:tcPr>
            <w:tcW w:w="0" w:type="auto"/>
          </w:tcPr>
          <w:p w14:paraId="0E610F79" w14:textId="77777777" w:rsidR="0084346A" w:rsidRDefault="008A50DB">
            <w:pPr>
              <w:pStyle w:val="Compact"/>
            </w:pPr>
            <w:r>
              <w:t>Africa</w:t>
            </w:r>
          </w:p>
        </w:tc>
        <w:tc>
          <w:tcPr>
            <w:tcW w:w="0" w:type="auto"/>
          </w:tcPr>
          <w:p w14:paraId="3C9B3F97" w14:textId="77777777" w:rsidR="0084346A" w:rsidRDefault="008A50DB">
            <w:pPr>
              <w:pStyle w:val="Compact"/>
              <w:jc w:val="right"/>
            </w:pPr>
            <w:r>
              <w:t>11,818,617</w:t>
            </w:r>
          </w:p>
        </w:tc>
        <w:tc>
          <w:tcPr>
            <w:tcW w:w="0" w:type="auto"/>
          </w:tcPr>
          <w:p w14:paraId="2AE36B42" w14:textId="77777777" w:rsidR="0084346A" w:rsidRDefault="008A50DB">
            <w:pPr>
              <w:pStyle w:val="Compact"/>
            </w:pPr>
            <w:r>
              <w:t>hospitalisations</w:t>
            </w:r>
          </w:p>
        </w:tc>
        <w:tc>
          <w:tcPr>
            <w:tcW w:w="0" w:type="auto"/>
          </w:tcPr>
          <w:p w14:paraId="71968FED" w14:textId="77777777" w:rsidR="0084346A" w:rsidRDefault="008A50DB">
            <w:pPr>
              <w:pStyle w:val="Compact"/>
              <w:jc w:val="right"/>
            </w:pPr>
            <w:r>
              <w:t>4,520.8</w:t>
            </w:r>
          </w:p>
        </w:tc>
        <w:tc>
          <w:tcPr>
            <w:tcW w:w="0" w:type="auto"/>
          </w:tcPr>
          <w:p w14:paraId="381C65D8" w14:textId="77777777" w:rsidR="0084346A" w:rsidRDefault="008A50DB">
            <w:pPr>
              <w:pStyle w:val="Compact"/>
            </w:pPr>
            <w:r>
              <w:t>older</w:t>
            </w:r>
          </w:p>
        </w:tc>
        <w:tc>
          <w:tcPr>
            <w:tcW w:w="0" w:type="auto"/>
          </w:tcPr>
          <w:p w14:paraId="347BD4EE" w14:textId="77777777" w:rsidR="0084346A" w:rsidRDefault="008A50DB">
            <w:pPr>
              <w:pStyle w:val="Compact"/>
              <w:jc w:val="right"/>
            </w:pPr>
            <w:r>
              <w:t>61.8</w:t>
            </w:r>
          </w:p>
        </w:tc>
        <w:tc>
          <w:tcPr>
            <w:tcW w:w="0" w:type="auto"/>
          </w:tcPr>
          <w:p w14:paraId="0DA4708D" w14:textId="77777777" w:rsidR="0084346A" w:rsidRDefault="008A50DB">
            <w:pPr>
              <w:pStyle w:val="Compact"/>
              <w:jc w:val="right"/>
            </w:pPr>
            <w:r>
              <w:t>517.5</w:t>
            </w:r>
          </w:p>
        </w:tc>
        <w:tc>
          <w:tcPr>
            <w:tcW w:w="0" w:type="auto"/>
          </w:tcPr>
          <w:p w14:paraId="787E8CA3" w14:textId="77777777" w:rsidR="0084346A" w:rsidRDefault="008A50DB">
            <w:pPr>
              <w:pStyle w:val="Compact"/>
              <w:jc w:val="right"/>
            </w:pPr>
            <w:r>
              <w:t>99.7</w:t>
            </w:r>
          </w:p>
        </w:tc>
        <w:tc>
          <w:tcPr>
            <w:tcW w:w="0" w:type="auto"/>
          </w:tcPr>
          <w:p w14:paraId="29E64AFE" w14:textId="77777777" w:rsidR="0084346A" w:rsidRDefault="008A50DB">
            <w:pPr>
              <w:pStyle w:val="Compact"/>
              <w:jc w:val="right"/>
            </w:pPr>
            <w:r>
              <w:t>73,174</w:t>
            </w:r>
          </w:p>
        </w:tc>
      </w:tr>
      <w:tr w:rsidR="0084346A" w14:paraId="4B652156" w14:textId="77777777">
        <w:tc>
          <w:tcPr>
            <w:tcW w:w="0" w:type="auto"/>
          </w:tcPr>
          <w:p w14:paraId="2973E097" w14:textId="77777777" w:rsidR="0084346A" w:rsidRDefault="008A50DB">
            <w:pPr>
              <w:pStyle w:val="Compact"/>
            </w:pPr>
            <w:r>
              <w:t>Burundi</w:t>
            </w:r>
          </w:p>
        </w:tc>
        <w:tc>
          <w:tcPr>
            <w:tcW w:w="0" w:type="auto"/>
          </w:tcPr>
          <w:p w14:paraId="5D7BD6F3" w14:textId="77777777" w:rsidR="0084346A" w:rsidRDefault="008A50DB">
            <w:pPr>
              <w:pStyle w:val="Compact"/>
            </w:pPr>
            <w:r>
              <w:t>BDI</w:t>
            </w:r>
          </w:p>
        </w:tc>
        <w:tc>
          <w:tcPr>
            <w:tcW w:w="0" w:type="auto"/>
          </w:tcPr>
          <w:p w14:paraId="72F20DCD" w14:textId="77777777" w:rsidR="0084346A" w:rsidRDefault="008A50DB">
            <w:pPr>
              <w:pStyle w:val="Compact"/>
            </w:pPr>
            <w:r>
              <w:t>Africa</w:t>
            </w:r>
          </w:p>
        </w:tc>
        <w:tc>
          <w:tcPr>
            <w:tcW w:w="0" w:type="auto"/>
          </w:tcPr>
          <w:p w14:paraId="4B087665" w14:textId="77777777" w:rsidR="0084346A" w:rsidRDefault="008A50DB">
            <w:pPr>
              <w:pStyle w:val="Compact"/>
              <w:jc w:val="right"/>
            </w:pPr>
            <w:r>
              <w:t>11,890,780</w:t>
            </w:r>
          </w:p>
        </w:tc>
        <w:tc>
          <w:tcPr>
            <w:tcW w:w="0" w:type="auto"/>
          </w:tcPr>
          <w:p w14:paraId="1EB2E386" w14:textId="77777777" w:rsidR="0084346A" w:rsidRDefault="008A50DB">
            <w:pPr>
              <w:pStyle w:val="Compact"/>
            </w:pPr>
            <w:r>
              <w:t>deaths</w:t>
            </w:r>
          </w:p>
        </w:tc>
        <w:tc>
          <w:tcPr>
            <w:tcW w:w="0" w:type="auto"/>
          </w:tcPr>
          <w:p w14:paraId="4FCF558F" w14:textId="77777777" w:rsidR="0084346A" w:rsidRDefault="008A50DB">
            <w:pPr>
              <w:pStyle w:val="Compact"/>
              <w:jc w:val="right"/>
            </w:pPr>
            <w:r>
              <w:t>729.4</w:t>
            </w:r>
          </w:p>
        </w:tc>
        <w:tc>
          <w:tcPr>
            <w:tcW w:w="0" w:type="auto"/>
          </w:tcPr>
          <w:p w14:paraId="60122C88" w14:textId="77777777" w:rsidR="0084346A" w:rsidRDefault="008A50DB">
            <w:pPr>
              <w:pStyle w:val="Compact"/>
            </w:pPr>
            <w:r>
              <w:t>not</w:t>
            </w:r>
          </w:p>
        </w:tc>
        <w:tc>
          <w:tcPr>
            <w:tcW w:w="0" w:type="auto"/>
          </w:tcPr>
          <w:p w14:paraId="34435897" w14:textId="77777777" w:rsidR="0084346A" w:rsidRDefault="008A50DB">
            <w:pPr>
              <w:pStyle w:val="Compact"/>
              <w:jc w:val="right"/>
            </w:pPr>
            <w:r>
              <w:t>43.4</w:t>
            </w:r>
          </w:p>
        </w:tc>
        <w:tc>
          <w:tcPr>
            <w:tcW w:w="0" w:type="auto"/>
          </w:tcPr>
          <w:p w14:paraId="16AA6403" w14:textId="77777777" w:rsidR="0084346A" w:rsidRDefault="008A50DB">
            <w:pPr>
              <w:pStyle w:val="Compact"/>
              <w:jc w:val="right"/>
            </w:pPr>
            <w:r>
              <w:t>26.1</w:t>
            </w:r>
          </w:p>
        </w:tc>
        <w:tc>
          <w:tcPr>
            <w:tcW w:w="0" w:type="auto"/>
          </w:tcPr>
          <w:p w14:paraId="21CB81B0" w14:textId="77777777" w:rsidR="0084346A" w:rsidRDefault="008A50DB">
            <w:pPr>
              <w:pStyle w:val="Compact"/>
              <w:jc w:val="right"/>
            </w:pPr>
            <w:r>
              <w:t>6.3</w:t>
            </w:r>
          </w:p>
        </w:tc>
        <w:tc>
          <w:tcPr>
            <w:tcW w:w="0" w:type="auto"/>
          </w:tcPr>
          <w:p w14:paraId="173AF211" w14:textId="77777777" w:rsidR="0084346A" w:rsidRDefault="008A50DB">
            <w:pPr>
              <w:pStyle w:val="Compact"/>
              <w:jc w:val="right"/>
            </w:pPr>
            <w:r>
              <w:t>89,547</w:t>
            </w:r>
          </w:p>
        </w:tc>
      </w:tr>
      <w:tr w:rsidR="0084346A" w14:paraId="47C48E67" w14:textId="77777777">
        <w:tc>
          <w:tcPr>
            <w:tcW w:w="0" w:type="auto"/>
          </w:tcPr>
          <w:p w14:paraId="01BCABB3" w14:textId="77777777" w:rsidR="0084346A" w:rsidRDefault="008A50DB">
            <w:pPr>
              <w:pStyle w:val="Compact"/>
            </w:pPr>
            <w:r>
              <w:t>Burundi</w:t>
            </w:r>
          </w:p>
        </w:tc>
        <w:tc>
          <w:tcPr>
            <w:tcW w:w="0" w:type="auto"/>
          </w:tcPr>
          <w:p w14:paraId="3E13A222" w14:textId="77777777" w:rsidR="0084346A" w:rsidRDefault="008A50DB">
            <w:pPr>
              <w:pStyle w:val="Compact"/>
            </w:pPr>
            <w:r>
              <w:t>BDI</w:t>
            </w:r>
          </w:p>
        </w:tc>
        <w:tc>
          <w:tcPr>
            <w:tcW w:w="0" w:type="auto"/>
          </w:tcPr>
          <w:p w14:paraId="123FBD5C" w14:textId="77777777" w:rsidR="0084346A" w:rsidRDefault="008A50DB">
            <w:pPr>
              <w:pStyle w:val="Compact"/>
            </w:pPr>
            <w:r>
              <w:t>Africa</w:t>
            </w:r>
          </w:p>
        </w:tc>
        <w:tc>
          <w:tcPr>
            <w:tcW w:w="0" w:type="auto"/>
          </w:tcPr>
          <w:p w14:paraId="32503615" w14:textId="77777777" w:rsidR="0084346A" w:rsidRDefault="008A50DB">
            <w:pPr>
              <w:pStyle w:val="Compact"/>
              <w:jc w:val="right"/>
            </w:pPr>
            <w:r>
              <w:t>11,890,780</w:t>
            </w:r>
          </w:p>
        </w:tc>
        <w:tc>
          <w:tcPr>
            <w:tcW w:w="0" w:type="auto"/>
          </w:tcPr>
          <w:p w14:paraId="4A379E4B" w14:textId="77777777" w:rsidR="0084346A" w:rsidRDefault="008A50DB">
            <w:pPr>
              <w:pStyle w:val="Compact"/>
            </w:pPr>
            <w:r>
              <w:t>deaths</w:t>
            </w:r>
          </w:p>
        </w:tc>
        <w:tc>
          <w:tcPr>
            <w:tcW w:w="0" w:type="auto"/>
          </w:tcPr>
          <w:p w14:paraId="52C074D8" w14:textId="77777777" w:rsidR="0084346A" w:rsidRDefault="008A50DB">
            <w:pPr>
              <w:pStyle w:val="Compact"/>
              <w:jc w:val="right"/>
            </w:pPr>
            <w:r>
              <w:t>949.5</w:t>
            </w:r>
          </w:p>
        </w:tc>
        <w:tc>
          <w:tcPr>
            <w:tcW w:w="0" w:type="auto"/>
          </w:tcPr>
          <w:p w14:paraId="3C4F54E4" w14:textId="77777777" w:rsidR="0084346A" w:rsidRDefault="008A50DB">
            <w:pPr>
              <w:pStyle w:val="Compact"/>
            </w:pPr>
            <w:r>
              <w:t>older</w:t>
            </w:r>
          </w:p>
        </w:tc>
        <w:tc>
          <w:tcPr>
            <w:tcW w:w="0" w:type="auto"/>
          </w:tcPr>
          <w:p w14:paraId="4A78812D" w14:textId="77777777" w:rsidR="0084346A" w:rsidRDefault="008A50DB">
            <w:pPr>
              <w:pStyle w:val="Compact"/>
              <w:jc w:val="right"/>
            </w:pPr>
            <w:r>
              <w:t>56.6</w:t>
            </w:r>
          </w:p>
        </w:tc>
        <w:tc>
          <w:tcPr>
            <w:tcW w:w="0" w:type="auto"/>
          </w:tcPr>
          <w:p w14:paraId="0C0066BB" w14:textId="77777777" w:rsidR="0084346A" w:rsidRDefault="008A50DB">
            <w:pPr>
              <w:pStyle w:val="Compact"/>
              <w:jc w:val="right"/>
            </w:pPr>
            <w:r>
              <w:t>386.7</w:t>
            </w:r>
          </w:p>
        </w:tc>
        <w:tc>
          <w:tcPr>
            <w:tcW w:w="0" w:type="auto"/>
          </w:tcPr>
          <w:p w14:paraId="0671BD13" w14:textId="77777777" w:rsidR="0084346A" w:rsidRDefault="008A50DB">
            <w:pPr>
              <w:pStyle w:val="Compact"/>
              <w:jc w:val="right"/>
            </w:pPr>
            <w:r>
              <w:t>93.7</w:t>
            </w:r>
          </w:p>
        </w:tc>
        <w:tc>
          <w:tcPr>
            <w:tcW w:w="0" w:type="auto"/>
          </w:tcPr>
          <w:p w14:paraId="546F2AAA" w14:textId="77777777" w:rsidR="0084346A" w:rsidRDefault="008A50DB">
            <w:pPr>
              <w:pStyle w:val="Compact"/>
              <w:jc w:val="right"/>
            </w:pPr>
            <w:r>
              <w:t>89,547</w:t>
            </w:r>
          </w:p>
        </w:tc>
      </w:tr>
      <w:tr w:rsidR="0084346A" w14:paraId="55DC79AE" w14:textId="77777777">
        <w:tc>
          <w:tcPr>
            <w:tcW w:w="0" w:type="auto"/>
          </w:tcPr>
          <w:p w14:paraId="5A97ECAB" w14:textId="77777777" w:rsidR="0084346A" w:rsidRDefault="008A50DB">
            <w:pPr>
              <w:pStyle w:val="Compact"/>
            </w:pPr>
            <w:r>
              <w:t>Burundi</w:t>
            </w:r>
          </w:p>
        </w:tc>
        <w:tc>
          <w:tcPr>
            <w:tcW w:w="0" w:type="auto"/>
          </w:tcPr>
          <w:p w14:paraId="115F4181" w14:textId="77777777" w:rsidR="0084346A" w:rsidRDefault="008A50DB">
            <w:pPr>
              <w:pStyle w:val="Compact"/>
            </w:pPr>
            <w:r>
              <w:t>BDI</w:t>
            </w:r>
          </w:p>
        </w:tc>
        <w:tc>
          <w:tcPr>
            <w:tcW w:w="0" w:type="auto"/>
          </w:tcPr>
          <w:p w14:paraId="0E609C20" w14:textId="77777777" w:rsidR="0084346A" w:rsidRDefault="008A50DB">
            <w:pPr>
              <w:pStyle w:val="Compact"/>
            </w:pPr>
            <w:r>
              <w:t>Africa</w:t>
            </w:r>
          </w:p>
        </w:tc>
        <w:tc>
          <w:tcPr>
            <w:tcW w:w="0" w:type="auto"/>
          </w:tcPr>
          <w:p w14:paraId="2B523C30" w14:textId="77777777" w:rsidR="0084346A" w:rsidRDefault="008A50DB">
            <w:pPr>
              <w:pStyle w:val="Compact"/>
              <w:jc w:val="right"/>
            </w:pPr>
            <w:r>
              <w:t>11,890,780</w:t>
            </w:r>
          </w:p>
        </w:tc>
        <w:tc>
          <w:tcPr>
            <w:tcW w:w="0" w:type="auto"/>
          </w:tcPr>
          <w:p w14:paraId="0CDBB8A2" w14:textId="77777777" w:rsidR="0084346A" w:rsidRDefault="008A50DB">
            <w:pPr>
              <w:pStyle w:val="Compact"/>
            </w:pPr>
            <w:r>
              <w:t>hospitalisations</w:t>
            </w:r>
          </w:p>
        </w:tc>
        <w:tc>
          <w:tcPr>
            <w:tcW w:w="0" w:type="auto"/>
          </w:tcPr>
          <w:p w14:paraId="6446E55B" w14:textId="77777777" w:rsidR="0084346A" w:rsidRDefault="008A50DB">
            <w:pPr>
              <w:pStyle w:val="Compact"/>
              <w:jc w:val="right"/>
            </w:pPr>
            <w:r>
              <w:t>1,490.1</w:t>
            </w:r>
          </w:p>
        </w:tc>
        <w:tc>
          <w:tcPr>
            <w:tcW w:w="0" w:type="auto"/>
          </w:tcPr>
          <w:p w14:paraId="0ED9D158" w14:textId="77777777" w:rsidR="0084346A" w:rsidRDefault="008A50DB">
            <w:pPr>
              <w:pStyle w:val="Compact"/>
            </w:pPr>
            <w:r>
              <w:t>not</w:t>
            </w:r>
          </w:p>
        </w:tc>
        <w:tc>
          <w:tcPr>
            <w:tcW w:w="0" w:type="auto"/>
          </w:tcPr>
          <w:p w14:paraId="5540C50E" w14:textId="77777777" w:rsidR="0084346A" w:rsidRDefault="008A50DB">
            <w:pPr>
              <w:pStyle w:val="Compact"/>
              <w:jc w:val="right"/>
            </w:pPr>
            <w:r>
              <w:t>43.6</w:t>
            </w:r>
          </w:p>
        </w:tc>
        <w:tc>
          <w:tcPr>
            <w:tcW w:w="0" w:type="auto"/>
          </w:tcPr>
          <w:p w14:paraId="30D48ABF" w14:textId="77777777" w:rsidR="0084346A" w:rsidRDefault="008A50DB">
            <w:pPr>
              <w:pStyle w:val="Compact"/>
              <w:jc w:val="right"/>
            </w:pPr>
            <w:r>
              <w:t>96.7</w:t>
            </w:r>
          </w:p>
        </w:tc>
        <w:tc>
          <w:tcPr>
            <w:tcW w:w="0" w:type="auto"/>
          </w:tcPr>
          <w:p w14:paraId="64DB8100" w14:textId="77777777" w:rsidR="0084346A" w:rsidRDefault="008A50DB">
            <w:pPr>
              <w:pStyle w:val="Compact"/>
              <w:jc w:val="right"/>
            </w:pPr>
            <w:r>
              <w:t>8.3</w:t>
            </w:r>
          </w:p>
        </w:tc>
        <w:tc>
          <w:tcPr>
            <w:tcW w:w="0" w:type="auto"/>
          </w:tcPr>
          <w:p w14:paraId="53F0BF01" w14:textId="77777777" w:rsidR="0084346A" w:rsidRDefault="008A50DB">
            <w:pPr>
              <w:pStyle w:val="Compact"/>
              <w:jc w:val="right"/>
            </w:pPr>
            <w:r>
              <w:t>89,547</w:t>
            </w:r>
          </w:p>
        </w:tc>
      </w:tr>
      <w:tr w:rsidR="0084346A" w14:paraId="3E93D299" w14:textId="77777777">
        <w:tc>
          <w:tcPr>
            <w:tcW w:w="0" w:type="auto"/>
          </w:tcPr>
          <w:p w14:paraId="0634ECC5" w14:textId="77777777" w:rsidR="0084346A" w:rsidRDefault="008A50DB">
            <w:pPr>
              <w:pStyle w:val="Compact"/>
            </w:pPr>
            <w:r>
              <w:t>Burundi</w:t>
            </w:r>
          </w:p>
        </w:tc>
        <w:tc>
          <w:tcPr>
            <w:tcW w:w="0" w:type="auto"/>
          </w:tcPr>
          <w:p w14:paraId="376BEBE7" w14:textId="77777777" w:rsidR="0084346A" w:rsidRDefault="008A50DB">
            <w:pPr>
              <w:pStyle w:val="Compact"/>
            </w:pPr>
            <w:r>
              <w:t>BDI</w:t>
            </w:r>
          </w:p>
        </w:tc>
        <w:tc>
          <w:tcPr>
            <w:tcW w:w="0" w:type="auto"/>
          </w:tcPr>
          <w:p w14:paraId="4245C872" w14:textId="77777777" w:rsidR="0084346A" w:rsidRDefault="008A50DB">
            <w:pPr>
              <w:pStyle w:val="Compact"/>
            </w:pPr>
            <w:r>
              <w:t>Africa</w:t>
            </w:r>
          </w:p>
        </w:tc>
        <w:tc>
          <w:tcPr>
            <w:tcW w:w="0" w:type="auto"/>
          </w:tcPr>
          <w:p w14:paraId="0A279ADA" w14:textId="77777777" w:rsidR="0084346A" w:rsidRDefault="008A50DB">
            <w:pPr>
              <w:pStyle w:val="Compact"/>
              <w:jc w:val="right"/>
            </w:pPr>
            <w:r>
              <w:t>11,890,780</w:t>
            </w:r>
          </w:p>
        </w:tc>
        <w:tc>
          <w:tcPr>
            <w:tcW w:w="0" w:type="auto"/>
          </w:tcPr>
          <w:p w14:paraId="2C6C6414" w14:textId="77777777" w:rsidR="0084346A" w:rsidRDefault="008A50DB">
            <w:pPr>
              <w:pStyle w:val="Compact"/>
            </w:pPr>
            <w:r>
              <w:t>hospitalisations</w:t>
            </w:r>
          </w:p>
        </w:tc>
        <w:tc>
          <w:tcPr>
            <w:tcW w:w="0" w:type="auto"/>
          </w:tcPr>
          <w:p w14:paraId="554826A9" w14:textId="77777777" w:rsidR="0084346A" w:rsidRDefault="008A50DB">
            <w:pPr>
              <w:pStyle w:val="Compact"/>
              <w:jc w:val="right"/>
            </w:pPr>
            <w:r>
              <w:t>1,930.4</w:t>
            </w:r>
          </w:p>
        </w:tc>
        <w:tc>
          <w:tcPr>
            <w:tcW w:w="0" w:type="auto"/>
          </w:tcPr>
          <w:p w14:paraId="4C00019A" w14:textId="77777777" w:rsidR="0084346A" w:rsidRDefault="008A50DB">
            <w:pPr>
              <w:pStyle w:val="Compact"/>
            </w:pPr>
            <w:r>
              <w:t>older</w:t>
            </w:r>
          </w:p>
        </w:tc>
        <w:tc>
          <w:tcPr>
            <w:tcW w:w="0" w:type="auto"/>
          </w:tcPr>
          <w:p w14:paraId="374A537A" w14:textId="77777777" w:rsidR="0084346A" w:rsidRDefault="008A50DB">
            <w:pPr>
              <w:pStyle w:val="Compact"/>
              <w:jc w:val="right"/>
            </w:pPr>
            <w:r>
              <w:t>56.4</w:t>
            </w:r>
          </w:p>
        </w:tc>
        <w:tc>
          <w:tcPr>
            <w:tcW w:w="0" w:type="auto"/>
          </w:tcPr>
          <w:p w14:paraId="397143B1" w14:textId="77777777" w:rsidR="0084346A" w:rsidRDefault="008A50DB">
            <w:pPr>
              <w:pStyle w:val="Compact"/>
              <w:jc w:val="right"/>
            </w:pPr>
            <w:r>
              <w:t>1,061.9</w:t>
            </w:r>
          </w:p>
        </w:tc>
        <w:tc>
          <w:tcPr>
            <w:tcW w:w="0" w:type="auto"/>
          </w:tcPr>
          <w:p w14:paraId="493EA502" w14:textId="77777777" w:rsidR="0084346A" w:rsidRDefault="008A50DB">
            <w:pPr>
              <w:pStyle w:val="Compact"/>
              <w:jc w:val="right"/>
            </w:pPr>
            <w:r>
              <w:t>91.7</w:t>
            </w:r>
          </w:p>
        </w:tc>
        <w:tc>
          <w:tcPr>
            <w:tcW w:w="0" w:type="auto"/>
          </w:tcPr>
          <w:p w14:paraId="034D110D" w14:textId="77777777" w:rsidR="0084346A" w:rsidRDefault="008A50DB">
            <w:pPr>
              <w:pStyle w:val="Compact"/>
              <w:jc w:val="right"/>
            </w:pPr>
            <w:r>
              <w:t>89,547</w:t>
            </w:r>
          </w:p>
        </w:tc>
      </w:tr>
      <w:tr w:rsidR="0084346A" w14:paraId="1A949AC0" w14:textId="77777777">
        <w:tc>
          <w:tcPr>
            <w:tcW w:w="0" w:type="auto"/>
          </w:tcPr>
          <w:p w14:paraId="48031E3C" w14:textId="77777777" w:rsidR="0084346A" w:rsidRDefault="008A50DB">
            <w:pPr>
              <w:pStyle w:val="Compact"/>
            </w:pPr>
            <w:r>
              <w:t>Benin</w:t>
            </w:r>
          </w:p>
        </w:tc>
        <w:tc>
          <w:tcPr>
            <w:tcW w:w="0" w:type="auto"/>
          </w:tcPr>
          <w:p w14:paraId="3AABCECC" w14:textId="77777777" w:rsidR="0084346A" w:rsidRDefault="008A50DB">
            <w:pPr>
              <w:pStyle w:val="Compact"/>
            </w:pPr>
            <w:r>
              <w:t>BEN</w:t>
            </w:r>
          </w:p>
        </w:tc>
        <w:tc>
          <w:tcPr>
            <w:tcW w:w="0" w:type="auto"/>
          </w:tcPr>
          <w:p w14:paraId="6C292A45" w14:textId="77777777" w:rsidR="0084346A" w:rsidRDefault="008A50DB">
            <w:pPr>
              <w:pStyle w:val="Compact"/>
            </w:pPr>
            <w:r>
              <w:t>Africa</w:t>
            </w:r>
          </w:p>
        </w:tc>
        <w:tc>
          <w:tcPr>
            <w:tcW w:w="0" w:type="auto"/>
          </w:tcPr>
          <w:p w14:paraId="024781D2" w14:textId="77777777" w:rsidR="0084346A" w:rsidRDefault="008A50DB">
            <w:pPr>
              <w:pStyle w:val="Compact"/>
              <w:jc w:val="right"/>
            </w:pPr>
            <w:r>
              <w:t>12,123,197</w:t>
            </w:r>
          </w:p>
        </w:tc>
        <w:tc>
          <w:tcPr>
            <w:tcW w:w="0" w:type="auto"/>
          </w:tcPr>
          <w:p w14:paraId="0C4C065F" w14:textId="77777777" w:rsidR="0084346A" w:rsidRDefault="008A50DB">
            <w:pPr>
              <w:pStyle w:val="Compact"/>
            </w:pPr>
            <w:r>
              <w:t>deaths</w:t>
            </w:r>
          </w:p>
        </w:tc>
        <w:tc>
          <w:tcPr>
            <w:tcW w:w="0" w:type="auto"/>
          </w:tcPr>
          <w:p w14:paraId="5B9D1D04" w14:textId="77777777" w:rsidR="0084346A" w:rsidRDefault="008A50DB">
            <w:pPr>
              <w:pStyle w:val="Compact"/>
              <w:jc w:val="right"/>
            </w:pPr>
            <w:r>
              <w:t>502.7</w:t>
            </w:r>
          </w:p>
        </w:tc>
        <w:tc>
          <w:tcPr>
            <w:tcW w:w="0" w:type="auto"/>
          </w:tcPr>
          <w:p w14:paraId="356EFD42" w14:textId="77777777" w:rsidR="0084346A" w:rsidRDefault="008A50DB">
            <w:pPr>
              <w:pStyle w:val="Compact"/>
            </w:pPr>
            <w:r>
              <w:t>not</w:t>
            </w:r>
          </w:p>
        </w:tc>
        <w:tc>
          <w:tcPr>
            <w:tcW w:w="0" w:type="auto"/>
          </w:tcPr>
          <w:p w14:paraId="7DF69D39" w14:textId="77777777" w:rsidR="0084346A" w:rsidRDefault="008A50DB">
            <w:pPr>
              <w:pStyle w:val="Compact"/>
              <w:jc w:val="right"/>
            </w:pPr>
            <w:r>
              <w:t>41.2</w:t>
            </w:r>
          </w:p>
        </w:tc>
        <w:tc>
          <w:tcPr>
            <w:tcW w:w="0" w:type="auto"/>
          </w:tcPr>
          <w:p w14:paraId="78FA8226" w14:textId="77777777" w:rsidR="0084346A" w:rsidRDefault="008A50DB">
            <w:pPr>
              <w:pStyle w:val="Compact"/>
              <w:jc w:val="right"/>
            </w:pPr>
            <w:r>
              <w:t>26.5</w:t>
            </w:r>
          </w:p>
        </w:tc>
        <w:tc>
          <w:tcPr>
            <w:tcW w:w="0" w:type="auto"/>
          </w:tcPr>
          <w:p w14:paraId="3D5FE21E" w14:textId="77777777" w:rsidR="0084346A" w:rsidRDefault="008A50DB">
            <w:pPr>
              <w:pStyle w:val="Compact"/>
              <w:jc w:val="right"/>
            </w:pPr>
            <w:r>
              <w:t>12.1</w:t>
            </w:r>
          </w:p>
        </w:tc>
        <w:tc>
          <w:tcPr>
            <w:tcW w:w="0" w:type="auto"/>
          </w:tcPr>
          <w:p w14:paraId="22726B8C" w14:textId="77777777" w:rsidR="0084346A" w:rsidRDefault="008A50DB">
            <w:pPr>
              <w:pStyle w:val="Compact"/>
              <w:jc w:val="right"/>
            </w:pPr>
            <w:r>
              <w:t>102,882</w:t>
            </w:r>
          </w:p>
        </w:tc>
      </w:tr>
      <w:tr w:rsidR="0084346A" w14:paraId="6C2F42F6" w14:textId="77777777">
        <w:tc>
          <w:tcPr>
            <w:tcW w:w="0" w:type="auto"/>
          </w:tcPr>
          <w:p w14:paraId="520176C4" w14:textId="77777777" w:rsidR="0084346A" w:rsidRDefault="008A50DB">
            <w:pPr>
              <w:pStyle w:val="Compact"/>
            </w:pPr>
            <w:r>
              <w:t>Benin</w:t>
            </w:r>
          </w:p>
        </w:tc>
        <w:tc>
          <w:tcPr>
            <w:tcW w:w="0" w:type="auto"/>
          </w:tcPr>
          <w:p w14:paraId="1D360DD4" w14:textId="77777777" w:rsidR="0084346A" w:rsidRDefault="008A50DB">
            <w:pPr>
              <w:pStyle w:val="Compact"/>
            </w:pPr>
            <w:r>
              <w:t>BEN</w:t>
            </w:r>
          </w:p>
        </w:tc>
        <w:tc>
          <w:tcPr>
            <w:tcW w:w="0" w:type="auto"/>
          </w:tcPr>
          <w:p w14:paraId="3DBD4293" w14:textId="77777777" w:rsidR="0084346A" w:rsidRDefault="008A50DB">
            <w:pPr>
              <w:pStyle w:val="Compact"/>
            </w:pPr>
            <w:r>
              <w:t>Africa</w:t>
            </w:r>
          </w:p>
        </w:tc>
        <w:tc>
          <w:tcPr>
            <w:tcW w:w="0" w:type="auto"/>
          </w:tcPr>
          <w:p w14:paraId="20AFE2F6" w14:textId="77777777" w:rsidR="0084346A" w:rsidRDefault="008A50DB">
            <w:pPr>
              <w:pStyle w:val="Compact"/>
              <w:jc w:val="right"/>
            </w:pPr>
            <w:r>
              <w:t>12,123,197</w:t>
            </w:r>
          </w:p>
        </w:tc>
        <w:tc>
          <w:tcPr>
            <w:tcW w:w="0" w:type="auto"/>
          </w:tcPr>
          <w:p w14:paraId="16A2BDE1" w14:textId="77777777" w:rsidR="0084346A" w:rsidRDefault="008A50DB">
            <w:pPr>
              <w:pStyle w:val="Compact"/>
            </w:pPr>
            <w:r>
              <w:t>deaths</w:t>
            </w:r>
          </w:p>
        </w:tc>
        <w:tc>
          <w:tcPr>
            <w:tcW w:w="0" w:type="auto"/>
          </w:tcPr>
          <w:p w14:paraId="7C5B114A" w14:textId="77777777" w:rsidR="0084346A" w:rsidRDefault="008A50DB">
            <w:pPr>
              <w:pStyle w:val="Compact"/>
              <w:jc w:val="right"/>
            </w:pPr>
            <w:r>
              <w:t>717.5</w:t>
            </w:r>
          </w:p>
        </w:tc>
        <w:tc>
          <w:tcPr>
            <w:tcW w:w="0" w:type="auto"/>
          </w:tcPr>
          <w:p w14:paraId="4CB338B2" w14:textId="77777777" w:rsidR="0084346A" w:rsidRDefault="008A50DB">
            <w:pPr>
              <w:pStyle w:val="Compact"/>
            </w:pPr>
            <w:r>
              <w:t>older</w:t>
            </w:r>
          </w:p>
        </w:tc>
        <w:tc>
          <w:tcPr>
            <w:tcW w:w="0" w:type="auto"/>
          </w:tcPr>
          <w:p w14:paraId="1292E566" w14:textId="77777777" w:rsidR="0084346A" w:rsidRDefault="008A50DB">
            <w:pPr>
              <w:pStyle w:val="Compact"/>
              <w:jc w:val="right"/>
            </w:pPr>
            <w:r>
              <w:t>58.8</w:t>
            </w:r>
          </w:p>
        </w:tc>
        <w:tc>
          <w:tcPr>
            <w:tcW w:w="0" w:type="auto"/>
          </w:tcPr>
          <w:p w14:paraId="287740A4" w14:textId="77777777" w:rsidR="0084346A" w:rsidRDefault="008A50DB">
            <w:pPr>
              <w:pStyle w:val="Compact"/>
              <w:jc w:val="right"/>
            </w:pPr>
            <w:r>
              <w:t>192.9</w:t>
            </w:r>
          </w:p>
        </w:tc>
        <w:tc>
          <w:tcPr>
            <w:tcW w:w="0" w:type="auto"/>
          </w:tcPr>
          <w:p w14:paraId="01F78B1B" w14:textId="77777777" w:rsidR="0084346A" w:rsidRDefault="008A50DB">
            <w:pPr>
              <w:pStyle w:val="Compact"/>
              <w:jc w:val="right"/>
            </w:pPr>
            <w:r>
              <w:t>87.9</w:t>
            </w:r>
          </w:p>
        </w:tc>
        <w:tc>
          <w:tcPr>
            <w:tcW w:w="0" w:type="auto"/>
          </w:tcPr>
          <w:p w14:paraId="10A02EC7" w14:textId="77777777" w:rsidR="0084346A" w:rsidRDefault="008A50DB">
            <w:pPr>
              <w:pStyle w:val="Compact"/>
              <w:jc w:val="right"/>
            </w:pPr>
            <w:r>
              <w:t>102,882</w:t>
            </w:r>
          </w:p>
        </w:tc>
      </w:tr>
      <w:tr w:rsidR="0084346A" w14:paraId="68F3A653" w14:textId="77777777">
        <w:tc>
          <w:tcPr>
            <w:tcW w:w="0" w:type="auto"/>
          </w:tcPr>
          <w:p w14:paraId="6C28D0D3" w14:textId="77777777" w:rsidR="0084346A" w:rsidRDefault="008A50DB">
            <w:pPr>
              <w:pStyle w:val="Compact"/>
            </w:pPr>
            <w:r>
              <w:t>Benin</w:t>
            </w:r>
          </w:p>
        </w:tc>
        <w:tc>
          <w:tcPr>
            <w:tcW w:w="0" w:type="auto"/>
          </w:tcPr>
          <w:p w14:paraId="74E0196C" w14:textId="77777777" w:rsidR="0084346A" w:rsidRDefault="008A50DB">
            <w:pPr>
              <w:pStyle w:val="Compact"/>
            </w:pPr>
            <w:r>
              <w:t>BEN</w:t>
            </w:r>
          </w:p>
        </w:tc>
        <w:tc>
          <w:tcPr>
            <w:tcW w:w="0" w:type="auto"/>
          </w:tcPr>
          <w:p w14:paraId="543C3E4B" w14:textId="77777777" w:rsidR="0084346A" w:rsidRDefault="008A50DB">
            <w:pPr>
              <w:pStyle w:val="Compact"/>
            </w:pPr>
            <w:r>
              <w:t>Africa</w:t>
            </w:r>
          </w:p>
        </w:tc>
        <w:tc>
          <w:tcPr>
            <w:tcW w:w="0" w:type="auto"/>
          </w:tcPr>
          <w:p w14:paraId="262E990A" w14:textId="77777777" w:rsidR="0084346A" w:rsidRDefault="008A50DB">
            <w:pPr>
              <w:pStyle w:val="Compact"/>
              <w:jc w:val="right"/>
            </w:pPr>
            <w:r>
              <w:t>12,123,197</w:t>
            </w:r>
          </w:p>
        </w:tc>
        <w:tc>
          <w:tcPr>
            <w:tcW w:w="0" w:type="auto"/>
          </w:tcPr>
          <w:p w14:paraId="64B1EDA5" w14:textId="77777777" w:rsidR="0084346A" w:rsidRDefault="008A50DB">
            <w:pPr>
              <w:pStyle w:val="Compact"/>
            </w:pPr>
            <w:r>
              <w:t>hospitalisations</w:t>
            </w:r>
          </w:p>
        </w:tc>
        <w:tc>
          <w:tcPr>
            <w:tcW w:w="0" w:type="auto"/>
          </w:tcPr>
          <w:p w14:paraId="18F6CB0E" w14:textId="77777777" w:rsidR="0084346A" w:rsidRDefault="008A50DB">
            <w:pPr>
              <w:pStyle w:val="Compact"/>
              <w:jc w:val="right"/>
            </w:pPr>
            <w:r>
              <w:t>1,185.9</w:t>
            </w:r>
          </w:p>
        </w:tc>
        <w:tc>
          <w:tcPr>
            <w:tcW w:w="0" w:type="auto"/>
          </w:tcPr>
          <w:p w14:paraId="4ED89214" w14:textId="77777777" w:rsidR="0084346A" w:rsidRDefault="008A50DB">
            <w:pPr>
              <w:pStyle w:val="Compact"/>
            </w:pPr>
            <w:r>
              <w:t>not</w:t>
            </w:r>
          </w:p>
        </w:tc>
        <w:tc>
          <w:tcPr>
            <w:tcW w:w="0" w:type="auto"/>
          </w:tcPr>
          <w:p w14:paraId="6568F9BB" w14:textId="77777777" w:rsidR="0084346A" w:rsidRDefault="008A50DB">
            <w:pPr>
              <w:pStyle w:val="Compact"/>
              <w:jc w:val="right"/>
            </w:pPr>
            <w:r>
              <w:t>39.4</w:t>
            </w:r>
          </w:p>
        </w:tc>
        <w:tc>
          <w:tcPr>
            <w:tcW w:w="0" w:type="auto"/>
          </w:tcPr>
          <w:p w14:paraId="07416D6E" w14:textId="77777777" w:rsidR="0084346A" w:rsidRDefault="008A50DB">
            <w:pPr>
              <w:pStyle w:val="Compact"/>
              <w:jc w:val="right"/>
            </w:pPr>
            <w:r>
              <w:t>125.6</w:t>
            </w:r>
          </w:p>
        </w:tc>
        <w:tc>
          <w:tcPr>
            <w:tcW w:w="0" w:type="auto"/>
          </w:tcPr>
          <w:p w14:paraId="740FB70D" w14:textId="77777777" w:rsidR="0084346A" w:rsidRDefault="008A50DB">
            <w:pPr>
              <w:pStyle w:val="Compact"/>
              <w:jc w:val="right"/>
            </w:pPr>
            <w:r>
              <w:t>22.7</w:t>
            </w:r>
          </w:p>
        </w:tc>
        <w:tc>
          <w:tcPr>
            <w:tcW w:w="0" w:type="auto"/>
          </w:tcPr>
          <w:p w14:paraId="19EE605E" w14:textId="77777777" w:rsidR="0084346A" w:rsidRDefault="008A50DB">
            <w:pPr>
              <w:pStyle w:val="Compact"/>
              <w:jc w:val="right"/>
            </w:pPr>
            <w:r>
              <w:t>102,882</w:t>
            </w:r>
          </w:p>
        </w:tc>
      </w:tr>
      <w:tr w:rsidR="0084346A" w14:paraId="6B52FFEC" w14:textId="77777777">
        <w:tc>
          <w:tcPr>
            <w:tcW w:w="0" w:type="auto"/>
          </w:tcPr>
          <w:p w14:paraId="6640B67C" w14:textId="77777777" w:rsidR="0084346A" w:rsidRDefault="008A50DB">
            <w:pPr>
              <w:pStyle w:val="Compact"/>
            </w:pPr>
            <w:r>
              <w:t>Benin</w:t>
            </w:r>
          </w:p>
        </w:tc>
        <w:tc>
          <w:tcPr>
            <w:tcW w:w="0" w:type="auto"/>
          </w:tcPr>
          <w:p w14:paraId="5BA5A84F" w14:textId="77777777" w:rsidR="0084346A" w:rsidRDefault="008A50DB">
            <w:pPr>
              <w:pStyle w:val="Compact"/>
            </w:pPr>
            <w:r>
              <w:t>BEN</w:t>
            </w:r>
          </w:p>
        </w:tc>
        <w:tc>
          <w:tcPr>
            <w:tcW w:w="0" w:type="auto"/>
          </w:tcPr>
          <w:p w14:paraId="7D36C2CD" w14:textId="77777777" w:rsidR="0084346A" w:rsidRDefault="008A50DB">
            <w:pPr>
              <w:pStyle w:val="Compact"/>
            </w:pPr>
            <w:r>
              <w:t>Africa</w:t>
            </w:r>
          </w:p>
        </w:tc>
        <w:tc>
          <w:tcPr>
            <w:tcW w:w="0" w:type="auto"/>
          </w:tcPr>
          <w:p w14:paraId="38DC2616" w14:textId="77777777" w:rsidR="0084346A" w:rsidRDefault="008A50DB">
            <w:pPr>
              <w:pStyle w:val="Compact"/>
              <w:jc w:val="right"/>
            </w:pPr>
            <w:r>
              <w:t>12,123,197</w:t>
            </w:r>
          </w:p>
        </w:tc>
        <w:tc>
          <w:tcPr>
            <w:tcW w:w="0" w:type="auto"/>
          </w:tcPr>
          <w:p w14:paraId="70ADFE52" w14:textId="77777777" w:rsidR="0084346A" w:rsidRDefault="008A50DB">
            <w:pPr>
              <w:pStyle w:val="Compact"/>
            </w:pPr>
            <w:r>
              <w:t>hospitalisations</w:t>
            </w:r>
          </w:p>
        </w:tc>
        <w:tc>
          <w:tcPr>
            <w:tcW w:w="0" w:type="auto"/>
          </w:tcPr>
          <w:p w14:paraId="5E0271F2" w14:textId="77777777" w:rsidR="0084346A" w:rsidRDefault="008A50DB">
            <w:pPr>
              <w:pStyle w:val="Compact"/>
              <w:jc w:val="right"/>
            </w:pPr>
            <w:r>
              <w:t>1,820.6</w:t>
            </w:r>
          </w:p>
        </w:tc>
        <w:tc>
          <w:tcPr>
            <w:tcW w:w="0" w:type="auto"/>
          </w:tcPr>
          <w:p w14:paraId="1EDA28F5" w14:textId="77777777" w:rsidR="0084346A" w:rsidRDefault="008A50DB">
            <w:pPr>
              <w:pStyle w:val="Compact"/>
            </w:pPr>
            <w:r>
              <w:t>older</w:t>
            </w:r>
          </w:p>
        </w:tc>
        <w:tc>
          <w:tcPr>
            <w:tcW w:w="0" w:type="auto"/>
          </w:tcPr>
          <w:p w14:paraId="326202E4" w14:textId="77777777" w:rsidR="0084346A" w:rsidRDefault="008A50DB">
            <w:pPr>
              <w:pStyle w:val="Compact"/>
              <w:jc w:val="right"/>
            </w:pPr>
            <w:r>
              <w:t>60.6</w:t>
            </w:r>
          </w:p>
        </w:tc>
        <w:tc>
          <w:tcPr>
            <w:tcW w:w="0" w:type="auto"/>
          </w:tcPr>
          <w:p w14:paraId="7515AE08" w14:textId="77777777" w:rsidR="0084346A" w:rsidRDefault="008A50DB">
            <w:pPr>
              <w:pStyle w:val="Compact"/>
              <w:jc w:val="right"/>
            </w:pPr>
            <w:r>
              <w:t>429.0</w:t>
            </w:r>
          </w:p>
        </w:tc>
        <w:tc>
          <w:tcPr>
            <w:tcW w:w="0" w:type="auto"/>
          </w:tcPr>
          <w:p w14:paraId="5BC25480" w14:textId="77777777" w:rsidR="0084346A" w:rsidRDefault="008A50DB">
            <w:pPr>
              <w:pStyle w:val="Compact"/>
              <w:jc w:val="right"/>
            </w:pPr>
            <w:r>
              <w:t>77.3</w:t>
            </w:r>
          </w:p>
        </w:tc>
        <w:tc>
          <w:tcPr>
            <w:tcW w:w="0" w:type="auto"/>
          </w:tcPr>
          <w:p w14:paraId="4930AC68" w14:textId="77777777" w:rsidR="0084346A" w:rsidRDefault="008A50DB">
            <w:pPr>
              <w:pStyle w:val="Compact"/>
              <w:jc w:val="right"/>
            </w:pPr>
            <w:r>
              <w:t>102,882</w:t>
            </w:r>
          </w:p>
        </w:tc>
      </w:tr>
      <w:tr w:rsidR="0084346A" w14:paraId="06D786F4" w14:textId="77777777">
        <w:tc>
          <w:tcPr>
            <w:tcW w:w="0" w:type="auto"/>
          </w:tcPr>
          <w:p w14:paraId="6A310162" w14:textId="77777777" w:rsidR="0084346A" w:rsidRDefault="008A50DB">
            <w:pPr>
              <w:pStyle w:val="Compact"/>
            </w:pPr>
            <w:r>
              <w:t>Guinea</w:t>
            </w:r>
          </w:p>
        </w:tc>
        <w:tc>
          <w:tcPr>
            <w:tcW w:w="0" w:type="auto"/>
          </w:tcPr>
          <w:p w14:paraId="750F0828" w14:textId="77777777" w:rsidR="0084346A" w:rsidRDefault="008A50DB">
            <w:pPr>
              <w:pStyle w:val="Compact"/>
            </w:pPr>
            <w:r>
              <w:t>GIN</w:t>
            </w:r>
          </w:p>
        </w:tc>
        <w:tc>
          <w:tcPr>
            <w:tcW w:w="0" w:type="auto"/>
          </w:tcPr>
          <w:p w14:paraId="5CB8D486" w14:textId="77777777" w:rsidR="0084346A" w:rsidRDefault="008A50DB">
            <w:pPr>
              <w:pStyle w:val="Compact"/>
            </w:pPr>
            <w:r>
              <w:t>Africa</w:t>
            </w:r>
          </w:p>
        </w:tc>
        <w:tc>
          <w:tcPr>
            <w:tcW w:w="0" w:type="auto"/>
          </w:tcPr>
          <w:p w14:paraId="39BE0B65" w14:textId="77777777" w:rsidR="0084346A" w:rsidRDefault="008A50DB">
            <w:pPr>
              <w:pStyle w:val="Compact"/>
              <w:jc w:val="right"/>
            </w:pPr>
            <w:r>
              <w:t>13,132,791</w:t>
            </w:r>
          </w:p>
        </w:tc>
        <w:tc>
          <w:tcPr>
            <w:tcW w:w="0" w:type="auto"/>
          </w:tcPr>
          <w:p w14:paraId="4AC7FF0D" w14:textId="77777777" w:rsidR="0084346A" w:rsidRDefault="008A50DB">
            <w:pPr>
              <w:pStyle w:val="Compact"/>
            </w:pPr>
            <w:r>
              <w:t>deaths</w:t>
            </w:r>
          </w:p>
        </w:tc>
        <w:tc>
          <w:tcPr>
            <w:tcW w:w="0" w:type="auto"/>
          </w:tcPr>
          <w:p w14:paraId="75907BFF" w14:textId="77777777" w:rsidR="0084346A" w:rsidRDefault="008A50DB">
            <w:pPr>
              <w:pStyle w:val="Compact"/>
              <w:jc w:val="right"/>
            </w:pPr>
            <w:r>
              <w:t>660.5</w:t>
            </w:r>
          </w:p>
        </w:tc>
        <w:tc>
          <w:tcPr>
            <w:tcW w:w="0" w:type="auto"/>
          </w:tcPr>
          <w:p w14:paraId="42F1E384" w14:textId="77777777" w:rsidR="0084346A" w:rsidRDefault="008A50DB">
            <w:pPr>
              <w:pStyle w:val="Compact"/>
            </w:pPr>
            <w:r>
              <w:t>not</w:t>
            </w:r>
          </w:p>
        </w:tc>
        <w:tc>
          <w:tcPr>
            <w:tcW w:w="0" w:type="auto"/>
          </w:tcPr>
          <w:p w14:paraId="54B21EC9" w14:textId="77777777" w:rsidR="0084346A" w:rsidRDefault="008A50DB">
            <w:pPr>
              <w:pStyle w:val="Compact"/>
              <w:jc w:val="right"/>
            </w:pPr>
            <w:r>
              <w:t>44.3</w:t>
            </w:r>
          </w:p>
        </w:tc>
        <w:tc>
          <w:tcPr>
            <w:tcW w:w="0" w:type="auto"/>
          </w:tcPr>
          <w:p w14:paraId="5053EB12" w14:textId="77777777" w:rsidR="0084346A" w:rsidRDefault="008A50DB">
            <w:pPr>
              <w:pStyle w:val="Compact"/>
              <w:jc w:val="right"/>
            </w:pPr>
            <w:r>
              <w:t>33.0</w:t>
            </w:r>
          </w:p>
        </w:tc>
        <w:tc>
          <w:tcPr>
            <w:tcW w:w="0" w:type="auto"/>
          </w:tcPr>
          <w:p w14:paraId="3E6DFA84" w14:textId="77777777" w:rsidR="0084346A" w:rsidRDefault="008A50DB">
            <w:pPr>
              <w:pStyle w:val="Compact"/>
              <w:jc w:val="right"/>
            </w:pPr>
            <w:r>
              <w:t>16.2</w:t>
            </w:r>
          </w:p>
        </w:tc>
        <w:tc>
          <w:tcPr>
            <w:tcW w:w="0" w:type="auto"/>
          </w:tcPr>
          <w:p w14:paraId="1C305FCA" w14:textId="77777777" w:rsidR="0084346A" w:rsidRDefault="008A50DB">
            <w:pPr>
              <w:pStyle w:val="Compact"/>
              <w:jc w:val="right"/>
            </w:pPr>
            <w:r>
              <w:t>105,044</w:t>
            </w:r>
          </w:p>
        </w:tc>
      </w:tr>
      <w:tr w:rsidR="0084346A" w14:paraId="3B378D46" w14:textId="77777777">
        <w:tc>
          <w:tcPr>
            <w:tcW w:w="0" w:type="auto"/>
          </w:tcPr>
          <w:p w14:paraId="1560E575" w14:textId="77777777" w:rsidR="0084346A" w:rsidRDefault="008A50DB">
            <w:pPr>
              <w:pStyle w:val="Compact"/>
            </w:pPr>
            <w:r>
              <w:t>Guinea</w:t>
            </w:r>
          </w:p>
        </w:tc>
        <w:tc>
          <w:tcPr>
            <w:tcW w:w="0" w:type="auto"/>
          </w:tcPr>
          <w:p w14:paraId="414F706D" w14:textId="77777777" w:rsidR="0084346A" w:rsidRDefault="008A50DB">
            <w:pPr>
              <w:pStyle w:val="Compact"/>
            </w:pPr>
            <w:r>
              <w:t>GIN</w:t>
            </w:r>
          </w:p>
        </w:tc>
        <w:tc>
          <w:tcPr>
            <w:tcW w:w="0" w:type="auto"/>
          </w:tcPr>
          <w:p w14:paraId="1F98E4E9" w14:textId="77777777" w:rsidR="0084346A" w:rsidRDefault="008A50DB">
            <w:pPr>
              <w:pStyle w:val="Compact"/>
            </w:pPr>
            <w:r>
              <w:t>Africa</w:t>
            </w:r>
          </w:p>
        </w:tc>
        <w:tc>
          <w:tcPr>
            <w:tcW w:w="0" w:type="auto"/>
          </w:tcPr>
          <w:p w14:paraId="479273EB" w14:textId="77777777" w:rsidR="0084346A" w:rsidRDefault="008A50DB">
            <w:pPr>
              <w:pStyle w:val="Compact"/>
              <w:jc w:val="right"/>
            </w:pPr>
            <w:r>
              <w:t>13,132,791</w:t>
            </w:r>
          </w:p>
        </w:tc>
        <w:tc>
          <w:tcPr>
            <w:tcW w:w="0" w:type="auto"/>
          </w:tcPr>
          <w:p w14:paraId="5875DDD4" w14:textId="77777777" w:rsidR="0084346A" w:rsidRDefault="008A50DB">
            <w:pPr>
              <w:pStyle w:val="Compact"/>
            </w:pPr>
            <w:r>
              <w:t>deaths</w:t>
            </w:r>
          </w:p>
        </w:tc>
        <w:tc>
          <w:tcPr>
            <w:tcW w:w="0" w:type="auto"/>
          </w:tcPr>
          <w:p w14:paraId="3CCBF797" w14:textId="77777777" w:rsidR="0084346A" w:rsidRDefault="008A50DB">
            <w:pPr>
              <w:pStyle w:val="Compact"/>
              <w:jc w:val="right"/>
            </w:pPr>
            <w:r>
              <w:t>831.1</w:t>
            </w:r>
          </w:p>
        </w:tc>
        <w:tc>
          <w:tcPr>
            <w:tcW w:w="0" w:type="auto"/>
          </w:tcPr>
          <w:p w14:paraId="77E63312" w14:textId="77777777" w:rsidR="0084346A" w:rsidRDefault="008A50DB">
            <w:pPr>
              <w:pStyle w:val="Compact"/>
            </w:pPr>
            <w:r>
              <w:t>older</w:t>
            </w:r>
          </w:p>
        </w:tc>
        <w:tc>
          <w:tcPr>
            <w:tcW w:w="0" w:type="auto"/>
          </w:tcPr>
          <w:p w14:paraId="554223DD" w14:textId="77777777" w:rsidR="0084346A" w:rsidRDefault="008A50DB">
            <w:pPr>
              <w:pStyle w:val="Compact"/>
              <w:jc w:val="right"/>
            </w:pPr>
            <w:r>
              <w:t>55.7</w:t>
            </w:r>
          </w:p>
        </w:tc>
        <w:tc>
          <w:tcPr>
            <w:tcW w:w="0" w:type="auto"/>
          </w:tcPr>
          <w:p w14:paraId="6566A588" w14:textId="77777777" w:rsidR="0084346A" w:rsidRDefault="008A50DB">
            <w:pPr>
              <w:pStyle w:val="Compact"/>
              <w:jc w:val="right"/>
            </w:pPr>
            <w:r>
              <w:t>170.1</w:t>
            </w:r>
          </w:p>
        </w:tc>
        <w:tc>
          <w:tcPr>
            <w:tcW w:w="0" w:type="auto"/>
          </w:tcPr>
          <w:p w14:paraId="2DE940DA" w14:textId="77777777" w:rsidR="0084346A" w:rsidRDefault="008A50DB">
            <w:pPr>
              <w:pStyle w:val="Compact"/>
              <w:jc w:val="right"/>
            </w:pPr>
            <w:r>
              <w:t>83.8</w:t>
            </w:r>
          </w:p>
        </w:tc>
        <w:tc>
          <w:tcPr>
            <w:tcW w:w="0" w:type="auto"/>
          </w:tcPr>
          <w:p w14:paraId="6869BAFE" w14:textId="77777777" w:rsidR="0084346A" w:rsidRDefault="008A50DB">
            <w:pPr>
              <w:pStyle w:val="Compact"/>
              <w:jc w:val="right"/>
            </w:pPr>
            <w:r>
              <w:t>105,044</w:t>
            </w:r>
          </w:p>
        </w:tc>
      </w:tr>
      <w:tr w:rsidR="0084346A" w14:paraId="3E2D0BC5" w14:textId="77777777">
        <w:tc>
          <w:tcPr>
            <w:tcW w:w="0" w:type="auto"/>
          </w:tcPr>
          <w:p w14:paraId="5D337897" w14:textId="77777777" w:rsidR="0084346A" w:rsidRDefault="008A50DB">
            <w:pPr>
              <w:pStyle w:val="Compact"/>
            </w:pPr>
            <w:r>
              <w:t>Guinea</w:t>
            </w:r>
          </w:p>
        </w:tc>
        <w:tc>
          <w:tcPr>
            <w:tcW w:w="0" w:type="auto"/>
          </w:tcPr>
          <w:p w14:paraId="1AA6219C" w14:textId="77777777" w:rsidR="0084346A" w:rsidRDefault="008A50DB">
            <w:pPr>
              <w:pStyle w:val="Compact"/>
            </w:pPr>
            <w:r>
              <w:t>GIN</w:t>
            </w:r>
          </w:p>
        </w:tc>
        <w:tc>
          <w:tcPr>
            <w:tcW w:w="0" w:type="auto"/>
          </w:tcPr>
          <w:p w14:paraId="72640E99" w14:textId="77777777" w:rsidR="0084346A" w:rsidRDefault="008A50DB">
            <w:pPr>
              <w:pStyle w:val="Compact"/>
            </w:pPr>
            <w:r>
              <w:t>Africa</w:t>
            </w:r>
          </w:p>
        </w:tc>
        <w:tc>
          <w:tcPr>
            <w:tcW w:w="0" w:type="auto"/>
          </w:tcPr>
          <w:p w14:paraId="0390F4E1" w14:textId="77777777" w:rsidR="0084346A" w:rsidRDefault="008A50DB">
            <w:pPr>
              <w:pStyle w:val="Compact"/>
              <w:jc w:val="right"/>
            </w:pPr>
            <w:r>
              <w:t>13,132,791</w:t>
            </w:r>
          </w:p>
        </w:tc>
        <w:tc>
          <w:tcPr>
            <w:tcW w:w="0" w:type="auto"/>
          </w:tcPr>
          <w:p w14:paraId="6B0F016D" w14:textId="77777777" w:rsidR="0084346A" w:rsidRDefault="008A50DB">
            <w:pPr>
              <w:pStyle w:val="Compact"/>
            </w:pPr>
            <w:r>
              <w:t>hospitalisations</w:t>
            </w:r>
          </w:p>
        </w:tc>
        <w:tc>
          <w:tcPr>
            <w:tcW w:w="0" w:type="auto"/>
          </w:tcPr>
          <w:p w14:paraId="39B69A73" w14:textId="77777777" w:rsidR="0084346A" w:rsidRDefault="008A50DB">
            <w:pPr>
              <w:pStyle w:val="Compact"/>
              <w:jc w:val="right"/>
            </w:pPr>
            <w:r>
              <w:t>1,333.6</w:t>
            </w:r>
          </w:p>
        </w:tc>
        <w:tc>
          <w:tcPr>
            <w:tcW w:w="0" w:type="auto"/>
          </w:tcPr>
          <w:p w14:paraId="2D4FFE54" w14:textId="77777777" w:rsidR="0084346A" w:rsidRDefault="008A50DB">
            <w:pPr>
              <w:pStyle w:val="Compact"/>
            </w:pPr>
            <w:r>
              <w:t>not</w:t>
            </w:r>
          </w:p>
        </w:tc>
        <w:tc>
          <w:tcPr>
            <w:tcW w:w="0" w:type="auto"/>
          </w:tcPr>
          <w:p w14:paraId="70DC9A1B" w14:textId="77777777" w:rsidR="0084346A" w:rsidRDefault="008A50DB">
            <w:pPr>
              <w:pStyle w:val="Compact"/>
              <w:jc w:val="right"/>
            </w:pPr>
            <w:r>
              <w:t>49.6</w:t>
            </w:r>
          </w:p>
        </w:tc>
        <w:tc>
          <w:tcPr>
            <w:tcW w:w="0" w:type="auto"/>
          </w:tcPr>
          <w:p w14:paraId="5A10E37C" w14:textId="77777777" w:rsidR="0084346A" w:rsidRDefault="008A50DB">
            <w:pPr>
              <w:pStyle w:val="Compact"/>
              <w:jc w:val="right"/>
            </w:pPr>
            <w:r>
              <w:t>71.0</w:t>
            </w:r>
          </w:p>
        </w:tc>
        <w:tc>
          <w:tcPr>
            <w:tcW w:w="0" w:type="auto"/>
          </w:tcPr>
          <w:p w14:paraId="54F3F89E" w14:textId="77777777" w:rsidR="0084346A" w:rsidRDefault="008A50DB">
            <w:pPr>
              <w:pStyle w:val="Compact"/>
              <w:jc w:val="right"/>
            </w:pPr>
            <w:r>
              <w:t>24.8</w:t>
            </w:r>
          </w:p>
        </w:tc>
        <w:tc>
          <w:tcPr>
            <w:tcW w:w="0" w:type="auto"/>
          </w:tcPr>
          <w:p w14:paraId="2E95A6CE" w14:textId="77777777" w:rsidR="0084346A" w:rsidRDefault="008A50DB">
            <w:pPr>
              <w:pStyle w:val="Compact"/>
              <w:jc w:val="right"/>
            </w:pPr>
            <w:r>
              <w:t>105,044</w:t>
            </w:r>
          </w:p>
        </w:tc>
      </w:tr>
      <w:tr w:rsidR="0084346A" w14:paraId="5C53FDE8" w14:textId="77777777">
        <w:tc>
          <w:tcPr>
            <w:tcW w:w="0" w:type="auto"/>
          </w:tcPr>
          <w:p w14:paraId="612963B9" w14:textId="77777777" w:rsidR="0084346A" w:rsidRDefault="008A50DB">
            <w:pPr>
              <w:pStyle w:val="Compact"/>
            </w:pPr>
            <w:r>
              <w:t>Guinea</w:t>
            </w:r>
          </w:p>
        </w:tc>
        <w:tc>
          <w:tcPr>
            <w:tcW w:w="0" w:type="auto"/>
          </w:tcPr>
          <w:p w14:paraId="0BE3A446" w14:textId="77777777" w:rsidR="0084346A" w:rsidRDefault="008A50DB">
            <w:pPr>
              <w:pStyle w:val="Compact"/>
            </w:pPr>
            <w:r>
              <w:t>GIN</w:t>
            </w:r>
          </w:p>
        </w:tc>
        <w:tc>
          <w:tcPr>
            <w:tcW w:w="0" w:type="auto"/>
          </w:tcPr>
          <w:p w14:paraId="3721D2C5" w14:textId="77777777" w:rsidR="0084346A" w:rsidRDefault="008A50DB">
            <w:pPr>
              <w:pStyle w:val="Compact"/>
            </w:pPr>
            <w:r>
              <w:t>Africa</w:t>
            </w:r>
          </w:p>
        </w:tc>
        <w:tc>
          <w:tcPr>
            <w:tcW w:w="0" w:type="auto"/>
          </w:tcPr>
          <w:p w14:paraId="279F9208" w14:textId="77777777" w:rsidR="0084346A" w:rsidRDefault="008A50DB">
            <w:pPr>
              <w:pStyle w:val="Compact"/>
              <w:jc w:val="right"/>
            </w:pPr>
            <w:r>
              <w:t>13,132,791</w:t>
            </w:r>
          </w:p>
        </w:tc>
        <w:tc>
          <w:tcPr>
            <w:tcW w:w="0" w:type="auto"/>
          </w:tcPr>
          <w:p w14:paraId="2FB1F4CE" w14:textId="77777777" w:rsidR="0084346A" w:rsidRDefault="008A50DB">
            <w:pPr>
              <w:pStyle w:val="Compact"/>
            </w:pPr>
            <w:r>
              <w:t>hospitalisations</w:t>
            </w:r>
          </w:p>
        </w:tc>
        <w:tc>
          <w:tcPr>
            <w:tcW w:w="0" w:type="auto"/>
          </w:tcPr>
          <w:p w14:paraId="590949A4" w14:textId="77777777" w:rsidR="0084346A" w:rsidRDefault="008A50DB">
            <w:pPr>
              <w:pStyle w:val="Compact"/>
              <w:jc w:val="right"/>
            </w:pPr>
            <w:r>
              <w:t>1,353.7</w:t>
            </w:r>
          </w:p>
        </w:tc>
        <w:tc>
          <w:tcPr>
            <w:tcW w:w="0" w:type="auto"/>
          </w:tcPr>
          <w:p w14:paraId="545B0B5E" w14:textId="77777777" w:rsidR="0084346A" w:rsidRDefault="008A50DB">
            <w:pPr>
              <w:pStyle w:val="Compact"/>
            </w:pPr>
            <w:r>
              <w:t>older</w:t>
            </w:r>
          </w:p>
        </w:tc>
        <w:tc>
          <w:tcPr>
            <w:tcW w:w="0" w:type="auto"/>
          </w:tcPr>
          <w:p w14:paraId="43CFF97A" w14:textId="77777777" w:rsidR="0084346A" w:rsidRDefault="008A50DB">
            <w:pPr>
              <w:pStyle w:val="Compact"/>
              <w:jc w:val="right"/>
            </w:pPr>
            <w:r>
              <w:t>50.4</w:t>
            </w:r>
          </w:p>
        </w:tc>
        <w:tc>
          <w:tcPr>
            <w:tcW w:w="0" w:type="auto"/>
          </w:tcPr>
          <w:p w14:paraId="1CA29F7B" w14:textId="77777777" w:rsidR="0084346A" w:rsidRDefault="008A50DB">
            <w:pPr>
              <w:pStyle w:val="Compact"/>
              <w:jc w:val="right"/>
            </w:pPr>
            <w:r>
              <w:t>215.2</w:t>
            </w:r>
          </w:p>
        </w:tc>
        <w:tc>
          <w:tcPr>
            <w:tcW w:w="0" w:type="auto"/>
          </w:tcPr>
          <w:p w14:paraId="25CCE337" w14:textId="77777777" w:rsidR="0084346A" w:rsidRDefault="008A50DB">
            <w:pPr>
              <w:pStyle w:val="Compact"/>
              <w:jc w:val="right"/>
            </w:pPr>
            <w:r>
              <w:t>75.2</w:t>
            </w:r>
          </w:p>
        </w:tc>
        <w:tc>
          <w:tcPr>
            <w:tcW w:w="0" w:type="auto"/>
          </w:tcPr>
          <w:p w14:paraId="40356AEE" w14:textId="77777777" w:rsidR="0084346A" w:rsidRDefault="008A50DB">
            <w:pPr>
              <w:pStyle w:val="Compact"/>
              <w:jc w:val="right"/>
            </w:pPr>
            <w:r>
              <w:t>105,044</w:t>
            </w:r>
          </w:p>
        </w:tc>
      </w:tr>
      <w:tr w:rsidR="0084346A" w14:paraId="24B5E30E" w14:textId="77777777">
        <w:tc>
          <w:tcPr>
            <w:tcW w:w="0" w:type="auto"/>
          </w:tcPr>
          <w:p w14:paraId="1D409822" w14:textId="77777777" w:rsidR="0084346A" w:rsidRDefault="008A50DB">
            <w:pPr>
              <w:pStyle w:val="Compact"/>
            </w:pPr>
            <w:r>
              <w:t>Zimbabwe</w:t>
            </w:r>
          </w:p>
        </w:tc>
        <w:tc>
          <w:tcPr>
            <w:tcW w:w="0" w:type="auto"/>
          </w:tcPr>
          <w:p w14:paraId="52190493" w14:textId="77777777" w:rsidR="0084346A" w:rsidRDefault="008A50DB">
            <w:pPr>
              <w:pStyle w:val="Compact"/>
            </w:pPr>
            <w:r>
              <w:t>ZWE</w:t>
            </w:r>
          </w:p>
        </w:tc>
        <w:tc>
          <w:tcPr>
            <w:tcW w:w="0" w:type="auto"/>
          </w:tcPr>
          <w:p w14:paraId="24D16C65" w14:textId="77777777" w:rsidR="0084346A" w:rsidRDefault="008A50DB">
            <w:pPr>
              <w:pStyle w:val="Compact"/>
            </w:pPr>
            <w:r>
              <w:t>Africa</w:t>
            </w:r>
          </w:p>
        </w:tc>
        <w:tc>
          <w:tcPr>
            <w:tcW w:w="0" w:type="auto"/>
          </w:tcPr>
          <w:p w14:paraId="1138353D" w14:textId="77777777" w:rsidR="0084346A" w:rsidRDefault="008A50DB">
            <w:pPr>
              <w:pStyle w:val="Compact"/>
              <w:jc w:val="right"/>
            </w:pPr>
            <w:r>
              <w:t>14,862,926</w:t>
            </w:r>
          </w:p>
        </w:tc>
        <w:tc>
          <w:tcPr>
            <w:tcW w:w="0" w:type="auto"/>
          </w:tcPr>
          <w:p w14:paraId="345F10C5" w14:textId="77777777" w:rsidR="0084346A" w:rsidRDefault="008A50DB">
            <w:pPr>
              <w:pStyle w:val="Compact"/>
            </w:pPr>
            <w:r>
              <w:t>deaths</w:t>
            </w:r>
          </w:p>
        </w:tc>
        <w:tc>
          <w:tcPr>
            <w:tcW w:w="0" w:type="auto"/>
          </w:tcPr>
          <w:p w14:paraId="3E132477" w14:textId="77777777" w:rsidR="0084346A" w:rsidRDefault="008A50DB">
            <w:pPr>
              <w:pStyle w:val="Compact"/>
              <w:jc w:val="right"/>
            </w:pPr>
            <w:r>
              <w:t>890.1</w:t>
            </w:r>
          </w:p>
        </w:tc>
        <w:tc>
          <w:tcPr>
            <w:tcW w:w="0" w:type="auto"/>
          </w:tcPr>
          <w:p w14:paraId="7F6ACD55" w14:textId="77777777" w:rsidR="0084346A" w:rsidRDefault="008A50DB">
            <w:pPr>
              <w:pStyle w:val="Compact"/>
            </w:pPr>
            <w:r>
              <w:t>not</w:t>
            </w:r>
          </w:p>
        </w:tc>
        <w:tc>
          <w:tcPr>
            <w:tcW w:w="0" w:type="auto"/>
          </w:tcPr>
          <w:p w14:paraId="3F54297E" w14:textId="77777777" w:rsidR="0084346A" w:rsidRDefault="008A50DB">
            <w:pPr>
              <w:pStyle w:val="Compact"/>
              <w:jc w:val="right"/>
            </w:pPr>
            <w:r>
              <w:t>47.6</w:t>
            </w:r>
          </w:p>
        </w:tc>
        <w:tc>
          <w:tcPr>
            <w:tcW w:w="0" w:type="auto"/>
          </w:tcPr>
          <w:p w14:paraId="1AC8AB1B" w14:textId="77777777" w:rsidR="0084346A" w:rsidRDefault="008A50DB">
            <w:pPr>
              <w:pStyle w:val="Compact"/>
              <w:jc w:val="right"/>
            </w:pPr>
            <w:r>
              <w:t>18.4</w:t>
            </w:r>
          </w:p>
        </w:tc>
        <w:tc>
          <w:tcPr>
            <w:tcW w:w="0" w:type="auto"/>
          </w:tcPr>
          <w:p w14:paraId="1F58E69B" w14:textId="77777777" w:rsidR="0084346A" w:rsidRDefault="008A50DB">
            <w:pPr>
              <w:pStyle w:val="Compact"/>
              <w:jc w:val="right"/>
            </w:pPr>
            <w:r>
              <w:t>13.5</w:t>
            </w:r>
          </w:p>
        </w:tc>
        <w:tc>
          <w:tcPr>
            <w:tcW w:w="0" w:type="auto"/>
          </w:tcPr>
          <w:p w14:paraId="309379D6" w14:textId="77777777" w:rsidR="0084346A" w:rsidRDefault="008A50DB">
            <w:pPr>
              <w:pStyle w:val="Compact"/>
              <w:jc w:val="right"/>
            </w:pPr>
            <w:r>
              <w:t>113,839</w:t>
            </w:r>
          </w:p>
        </w:tc>
      </w:tr>
      <w:tr w:rsidR="0084346A" w14:paraId="02158F0D" w14:textId="77777777">
        <w:tc>
          <w:tcPr>
            <w:tcW w:w="0" w:type="auto"/>
          </w:tcPr>
          <w:p w14:paraId="70D46188" w14:textId="77777777" w:rsidR="0084346A" w:rsidRDefault="008A50DB">
            <w:pPr>
              <w:pStyle w:val="Compact"/>
            </w:pPr>
            <w:r>
              <w:t>Zimbabwe</w:t>
            </w:r>
          </w:p>
        </w:tc>
        <w:tc>
          <w:tcPr>
            <w:tcW w:w="0" w:type="auto"/>
          </w:tcPr>
          <w:p w14:paraId="1EAE8942" w14:textId="77777777" w:rsidR="0084346A" w:rsidRDefault="008A50DB">
            <w:pPr>
              <w:pStyle w:val="Compact"/>
            </w:pPr>
            <w:r>
              <w:t>ZWE</w:t>
            </w:r>
          </w:p>
        </w:tc>
        <w:tc>
          <w:tcPr>
            <w:tcW w:w="0" w:type="auto"/>
          </w:tcPr>
          <w:p w14:paraId="28D45D5A" w14:textId="77777777" w:rsidR="0084346A" w:rsidRDefault="008A50DB">
            <w:pPr>
              <w:pStyle w:val="Compact"/>
            </w:pPr>
            <w:r>
              <w:t>Africa</w:t>
            </w:r>
          </w:p>
        </w:tc>
        <w:tc>
          <w:tcPr>
            <w:tcW w:w="0" w:type="auto"/>
          </w:tcPr>
          <w:p w14:paraId="760E1E42" w14:textId="77777777" w:rsidR="0084346A" w:rsidRDefault="008A50DB">
            <w:pPr>
              <w:pStyle w:val="Compact"/>
              <w:jc w:val="right"/>
            </w:pPr>
            <w:r>
              <w:t>14,862,926</w:t>
            </w:r>
          </w:p>
        </w:tc>
        <w:tc>
          <w:tcPr>
            <w:tcW w:w="0" w:type="auto"/>
          </w:tcPr>
          <w:p w14:paraId="16ABBEA5" w14:textId="77777777" w:rsidR="0084346A" w:rsidRDefault="008A50DB">
            <w:pPr>
              <w:pStyle w:val="Compact"/>
            </w:pPr>
            <w:r>
              <w:t>deaths</w:t>
            </w:r>
          </w:p>
        </w:tc>
        <w:tc>
          <w:tcPr>
            <w:tcW w:w="0" w:type="auto"/>
          </w:tcPr>
          <w:p w14:paraId="55BD6C5F" w14:textId="77777777" w:rsidR="0084346A" w:rsidRDefault="008A50DB">
            <w:pPr>
              <w:pStyle w:val="Compact"/>
              <w:jc w:val="right"/>
            </w:pPr>
            <w:r>
              <w:t>979.1</w:t>
            </w:r>
          </w:p>
        </w:tc>
        <w:tc>
          <w:tcPr>
            <w:tcW w:w="0" w:type="auto"/>
          </w:tcPr>
          <w:p w14:paraId="5EF36DB3" w14:textId="77777777" w:rsidR="0084346A" w:rsidRDefault="008A50DB">
            <w:pPr>
              <w:pStyle w:val="Compact"/>
            </w:pPr>
            <w:r>
              <w:t>older</w:t>
            </w:r>
          </w:p>
        </w:tc>
        <w:tc>
          <w:tcPr>
            <w:tcW w:w="0" w:type="auto"/>
          </w:tcPr>
          <w:p w14:paraId="3BC4492A" w14:textId="77777777" w:rsidR="0084346A" w:rsidRDefault="008A50DB">
            <w:pPr>
              <w:pStyle w:val="Compact"/>
              <w:jc w:val="right"/>
            </w:pPr>
            <w:r>
              <w:t>52.4</w:t>
            </w:r>
          </w:p>
        </w:tc>
        <w:tc>
          <w:tcPr>
            <w:tcW w:w="0" w:type="auto"/>
          </w:tcPr>
          <w:p w14:paraId="7437A1A1" w14:textId="77777777" w:rsidR="0084346A" w:rsidRDefault="008A50DB">
            <w:pPr>
              <w:pStyle w:val="Compact"/>
              <w:jc w:val="right"/>
            </w:pPr>
            <w:r>
              <w:t>117.9</w:t>
            </w:r>
          </w:p>
        </w:tc>
        <w:tc>
          <w:tcPr>
            <w:tcW w:w="0" w:type="auto"/>
          </w:tcPr>
          <w:p w14:paraId="1540815F" w14:textId="77777777" w:rsidR="0084346A" w:rsidRDefault="008A50DB">
            <w:pPr>
              <w:pStyle w:val="Compact"/>
              <w:jc w:val="right"/>
            </w:pPr>
            <w:r>
              <w:t>86.5</w:t>
            </w:r>
          </w:p>
        </w:tc>
        <w:tc>
          <w:tcPr>
            <w:tcW w:w="0" w:type="auto"/>
          </w:tcPr>
          <w:p w14:paraId="66AFD1EE" w14:textId="77777777" w:rsidR="0084346A" w:rsidRDefault="008A50DB">
            <w:pPr>
              <w:pStyle w:val="Compact"/>
              <w:jc w:val="right"/>
            </w:pPr>
            <w:r>
              <w:t>113,839</w:t>
            </w:r>
          </w:p>
        </w:tc>
      </w:tr>
      <w:tr w:rsidR="0084346A" w14:paraId="2AE49261" w14:textId="77777777">
        <w:tc>
          <w:tcPr>
            <w:tcW w:w="0" w:type="auto"/>
          </w:tcPr>
          <w:p w14:paraId="101D954E" w14:textId="77777777" w:rsidR="0084346A" w:rsidRDefault="008A50DB">
            <w:pPr>
              <w:pStyle w:val="Compact"/>
            </w:pPr>
            <w:r>
              <w:t>Zimbabwe</w:t>
            </w:r>
          </w:p>
        </w:tc>
        <w:tc>
          <w:tcPr>
            <w:tcW w:w="0" w:type="auto"/>
          </w:tcPr>
          <w:p w14:paraId="59F591ED" w14:textId="77777777" w:rsidR="0084346A" w:rsidRDefault="008A50DB">
            <w:pPr>
              <w:pStyle w:val="Compact"/>
            </w:pPr>
            <w:r>
              <w:t>ZWE</w:t>
            </w:r>
          </w:p>
        </w:tc>
        <w:tc>
          <w:tcPr>
            <w:tcW w:w="0" w:type="auto"/>
          </w:tcPr>
          <w:p w14:paraId="3CEC119B" w14:textId="77777777" w:rsidR="0084346A" w:rsidRDefault="008A50DB">
            <w:pPr>
              <w:pStyle w:val="Compact"/>
            </w:pPr>
            <w:r>
              <w:t>Africa</w:t>
            </w:r>
          </w:p>
        </w:tc>
        <w:tc>
          <w:tcPr>
            <w:tcW w:w="0" w:type="auto"/>
          </w:tcPr>
          <w:p w14:paraId="476C3F59" w14:textId="77777777" w:rsidR="0084346A" w:rsidRDefault="008A50DB">
            <w:pPr>
              <w:pStyle w:val="Compact"/>
              <w:jc w:val="right"/>
            </w:pPr>
            <w:r>
              <w:t>14,862,926</w:t>
            </w:r>
          </w:p>
        </w:tc>
        <w:tc>
          <w:tcPr>
            <w:tcW w:w="0" w:type="auto"/>
          </w:tcPr>
          <w:p w14:paraId="1EC72395" w14:textId="77777777" w:rsidR="0084346A" w:rsidRDefault="008A50DB">
            <w:pPr>
              <w:pStyle w:val="Compact"/>
            </w:pPr>
            <w:r>
              <w:t>hospitalisations</w:t>
            </w:r>
          </w:p>
        </w:tc>
        <w:tc>
          <w:tcPr>
            <w:tcW w:w="0" w:type="auto"/>
          </w:tcPr>
          <w:p w14:paraId="58ACD455" w14:textId="77777777" w:rsidR="0084346A" w:rsidRDefault="008A50DB">
            <w:pPr>
              <w:pStyle w:val="Compact"/>
              <w:jc w:val="right"/>
            </w:pPr>
            <w:r>
              <w:t>2,558.4</w:t>
            </w:r>
          </w:p>
        </w:tc>
        <w:tc>
          <w:tcPr>
            <w:tcW w:w="0" w:type="auto"/>
          </w:tcPr>
          <w:p w14:paraId="795AAC79" w14:textId="77777777" w:rsidR="0084346A" w:rsidRDefault="008A50DB">
            <w:pPr>
              <w:pStyle w:val="Compact"/>
            </w:pPr>
            <w:r>
              <w:t>not</w:t>
            </w:r>
          </w:p>
        </w:tc>
        <w:tc>
          <w:tcPr>
            <w:tcW w:w="0" w:type="auto"/>
          </w:tcPr>
          <w:p w14:paraId="269797DE" w14:textId="77777777" w:rsidR="0084346A" w:rsidRDefault="008A50DB">
            <w:pPr>
              <w:pStyle w:val="Compact"/>
              <w:jc w:val="right"/>
            </w:pPr>
            <w:r>
              <w:t>54.0</w:t>
            </w:r>
          </w:p>
        </w:tc>
        <w:tc>
          <w:tcPr>
            <w:tcW w:w="0" w:type="auto"/>
          </w:tcPr>
          <w:p w14:paraId="20A9E782" w14:textId="77777777" w:rsidR="0084346A" w:rsidRDefault="008A50DB">
            <w:pPr>
              <w:pStyle w:val="Compact"/>
              <w:jc w:val="right"/>
            </w:pPr>
            <w:r>
              <w:t>38.0</w:t>
            </w:r>
          </w:p>
        </w:tc>
        <w:tc>
          <w:tcPr>
            <w:tcW w:w="0" w:type="auto"/>
          </w:tcPr>
          <w:p w14:paraId="3123211F" w14:textId="77777777" w:rsidR="0084346A" w:rsidRDefault="008A50DB">
            <w:pPr>
              <w:pStyle w:val="Compact"/>
              <w:jc w:val="right"/>
            </w:pPr>
            <w:r>
              <w:t>11.6</w:t>
            </w:r>
          </w:p>
        </w:tc>
        <w:tc>
          <w:tcPr>
            <w:tcW w:w="0" w:type="auto"/>
          </w:tcPr>
          <w:p w14:paraId="2BBA7343" w14:textId="77777777" w:rsidR="0084346A" w:rsidRDefault="008A50DB">
            <w:pPr>
              <w:pStyle w:val="Compact"/>
              <w:jc w:val="right"/>
            </w:pPr>
            <w:r>
              <w:t>113,839</w:t>
            </w:r>
          </w:p>
        </w:tc>
      </w:tr>
      <w:tr w:rsidR="0084346A" w14:paraId="29FF2060" w14:textId="77777777">
        <w:tc>
          <w:tcPr>
            <w:tcW w:w="0" w:type="auto"/>
          </w:tcPr>
          <w:p w14:paraId="1DD06031" w14:textId="77777777" w:rsidR="0084346A" w:rsidRDefault="008A50DB">
            <w:pPr>
              <w:pStyle w:val="Compact"/>
            </w:pPr>
            <w:r>
              <w:t>Zimbabwe</w:t>
            </w:r>
          </w:p>
        </w:tc>
        <w:tc>
          <w:tcPr>
            <w:tcW w:w="0" w:type="auto"/>
          </w:tcPr>
          <w:p w14:paraId="5E07002E" w14:textId="77777777" w:rsidR="0084346A" w:rsidRDefault="008A50DB">
            <w:pPr>
              <w:pStyle w:val="Compact"/>
            </w:pPr>
            <w:r>
              <w:t>ZWE</w:t>
            </w:r>
          </w:p>
        </w:tc>
        <w:tc>
          <w:tcPr>
            <w:tcW w:w="0" w:type="auto"/>
          </w:tcPr>
          <w:p w14:paraId="4D9ED062" w14:textId="77777777" w:rsidR="0084346A" w:rsidRDefault="008A50DB">
            <w:pPr>
              <w:pStyle w:val="Compact"/>
            </w:pPr>
            <w:r>
              <w:t>Africa</w:t>
            </w:r>
          </w:p>
        </w:tc>
        <w:tc>
          <w:tcPr>
            <w:tcW w:w="0" w:type="auto"/>
          </w:tcPr>
          <w:p w14:paraId="60AD1A1D" w14:textId="77777777" w:rsidR="0084346A" w:rsidRDefault="008A50DB">
            <w:pPr>
              <w:pStyle w:val="Compact"/>
              <w:jc w:val="right"/>
            </w:pPr>
            <w:r>
              <w:t>14,862,926</w:t>
            </w:r>
          </w:p>
        </w:tc>
        <w:tc>
          <w:tcPr>
            <w:tcW w:w="0" w:type="auto"/>
          </w:tcPr>
          <w:p w14:paraId="6BCFB48E" w14:textId="77777777" w:rsidR="0084346A" w:rsidRDefault="008A50DB">
            <w:pPr>
              <w:pStyle w:val="Compact"/>
            </w:pPr>
            <w:r>
              <w:t>hospitalisations</w:t>
            </w:r>
          </w:p>
        </w:tc>
        <w:tc>
          <w:tcPr>
            <w:tcW w:w="0" w:type="auto"/>
          </w:tcPr>
          <w:p w14:paraId="1A4EAC9D" w14:textId="77777777" w:rsidR="0084346A" w:rsidRDefault="008A50DB">
            <w:pPr>
              <w:pStyle w:val="Compact"/>
              <w:jc w:val="right"/>
            </w:pPr>
            <w:r>
              <w:t>2,180.7</w:t>
            </w:r>
          </w:p>
        </w:tc>
        <w:tc>
          <w:tcPr>
            <w:tcW w:w="0" w:type="auto"/>
          </w:tcPr>
          <w:p w14:paraId="5740D4C8" w14:textId="77777777" w:rsidR="0084346A" w:rsidRDefault="008A50DB">
            <w:pPr>
              <w:pStyle w:val="Compact"/>
            </w:pPr>
            <w:r>
              <w:t>older</w:t>
            </w:r>
          </w:p>
        </w:tc>
        <w:tc>
          <w:tcPr>
            <w:tcW w:w="0" w:type="auto"/>
          </w:tcPr>
          <w:p w14:paraId="6D2FDD03" w14:textId="77777777" w:rsidR="0084346A" w:rsidRDefault="008A50DB">
            <w:pPr>
              <w:pStyle w:val="Compact"/>
              <w:jc w:val="right"/>
            </w:pPr>
            <w:r>
              <w:t>46.0</w:t>
            </w:r>
          </w:p>
        </w:tc>
        <w:tc>
          <w:tcPr>
            <w:tcW w:w="0" w:type="auto"/>
          </w:tcPr>
          <w:p w14:paraId="603EAC8E" w14:textId="77777777" w:rsidR="0084346A" w:rsidRDefault="008A50DB">
            <w:pPr>
              <w:pStyle w:val="Compact"/>
              <w:jc w:val="right"/>
            </w:pPr>
            <w:r>
              <w:t>289.0</w:t>
            </w:r>
          </w:p>
        </w:tc>
        <w:tc>
          <w:tcPr>
            <w:tcW w:w="0" w:type="auto"/>
          </w:tcPr>
          <w:p w14:paraId="5F6EB626" w14:textId="77777777" w:rsidR="0084346A" w:rsidRDefault="008A50DB">
            <w:pPr>
              <w:pStyle w:val="Compact"/>
              <w:jc w:val="right"/>
            </w:pPr>
            <w:r>
              <w:t>88.4</w:t>
            </w:r>
          </w:p>
        </w:tc>
        <w:tc>
          <w:tcPr>
            <w:tcW w:w="0" w:type="auto"/>
          </w:tcPr>
          <w:p w14:paraId="354EC598" w14:textId="77777777" w:rsidR="0084346A" w:rsidRDefault="008A50DB">
            <w:pPr>
              <w:pStyle w:val="Compact"/>
              <w:jc w:val="right"/>
            </w:pPr>
            <w:r>
              <w:t>113,839</w:t>
            </w:r>
          </w:p>
        </w:tc>
      </w:tr>
      <w:tr w:rsidR="0084346A" w14:paraId="7315AF9A" w14:textId="77777777">
        <w:tc>
          <w:tcPr>
            <w:tcW w:w="0" w:type="auto"/>
          </w:tcPr>
          <w:p w14:paraId="3B89D9A4" w14:textId="77777777" w:rsidR="0084346A" w:rsidRDefault="008A50DB">
            <w:pPr>
              <w:pStyle w:val="Compact"/>
            </w:pPr>
            <w:r>
              <w:t>Somalia</w:t>
            </w:r>
          </w:p>
        </w:tc>
        <w:tc>
          <w:tcPr>
            <w:tcW w:w="0" w:type="auto"/>
          </w:tcPr>
          <w:p w14:paraId="326F4F75" w14:textId="77777777" w:rsidR="0084346A" w:rsidRDefault="008A50DB">
            <w:pPr>
              <w:pStyle w:val="Compact"/>
            </w:pPr>
            <w:r>
              <w:t>SOM</w:t>
            </w:r>
          </w:p>
        </w:tc>
        <w:tc>
          <w:tcPr>
            <w:tcW w:w="0" w:type="auto"/>
          </w:tcPr>
          <w:p w14:paraId="7347FE0A" w14:textId="77777777" w:rsidR="0084346A" w:rsidRDefault="008A50DB">
            <w:pPr>
              <w:pStyle w:val="Compact"/>
            </w:pPr>
            <w:r>
              <w:t>Africa</w:t>
            </w:r>
          </w:p>
        </w:tc>
        <w:tc>
          <w:tcPr>
            <w:tcW w:w="0" w:type="auto"/>
          </w:tcPr>
          <w:p w14:paraId="2BE9AADD" w14:textId="77777777" w:rsidR="0084346A" w:rsidRDefault="008A50DB">
            <w:pPr>
              <w:pStyle w:val="Compact"/>
              <w:jc w:val="right"/>
            </w:pPr>
            <w:r>
              <w:t>15,893,218</w:t>
            </w:r>
          </w:p>
        </w:tc>
        <w:tc>
          <w:tcPr>
            <w:tcW w:w="0" w:type="auto"/>
          </w:tcPr>
          <w:p w14:paraId="3E4CA30C" w14:textId="77777777" w:rsidR="0084346A" w:rsidRDefault="008A50DB">
            <w:pPr>
              <w:pStyle w:val="Compact"/>
            </w:pPr>
            <w:r>
              <w:t>deaths</w:t>
            </w:r>
          </w:p>
        </w:tc>
        <w:tc>
          <w:tcPr>
            <w:tcW w:w="0" w:type="auto"/>
          </w:tcPr>
          <w:p w14:paraId="1D17D722" w14:textId="77777777" w:rsidR="0084346A" w:rsidRDefault="008A50DB">
            <w:pPr>
              <w:pStyle w:val="Compact"/>
              <w:jc w:val="right"/>
            </w:pPr>
            <w:r>
              <w:t>1,028.5</w:t>
            </w:r>
          </w:p>
        </w:tc>
        <w:tc>
          <w:tcPr>
            <w:tcW w:w="0" w:type="auto"/>
          </w:tcPr>
          <w:p w14:paraId="36A4E9AD" w14:textId="77777777" w:rsidR="0084346A" w:rsidRDefault="008A50DB">
            <w:pPr>
              <w:pStyle w:val="Compact"/>
            </w:pPr>
            <w:r>
              <w:t>not</w:t>
            </w:r>
          </w:p>
        </w:tc>
        <w:tc>
          <w:tcPr>
            <w:tcW w:w="0" w:type="auto"/>
          </w:tcPr>
          <w:p w14:paraId="6FA55FC5" w14:textId="77777777" w:rsidR="0084346A" w:rsidRDefault="008A50DB">
            <w:pPr>
              <w:pStyle w:val="Compact"/>
              <w:jc w:val="right"/>
            </w:pPr>
            <w:r>
              <w:t>51.9</w:t>
            </w:r>
          </w:p>
        </w:tc>
        <w:tc>
          <w:tcPr>
            <w:tcW w:w="0" w:type="auto"/>
          </w:tcPr>
          <w:p w14:paraId="3658052C" w14:textId="77777777" w:rsidR="0084346A" w:rsidRDefault="008A50DB">
            <w:pPr>
              <w:pStyle w:val="Compact"/>
              <w:jc w:val="right"/>
            </w:pPr>
            <w:r>
              <w:t>38.5</w:t>
            </w:r>
          </w:p>
        </w:tc>
        <w:tc>
          <w:tcPr>
            <w:tcW w:w="0" w:type="auto"/>
          </w:tcPr>
          <w:p w14:paraId="69CB4585" w14:textId="77777777" w:rsidR="0084346A" w:rsidRDefault="008A50DB">
            <w:pPr>
              <w:pStyle w:val="Compact"/>
              <w:jc w:val="right"/>
            </w:pPr>
            <w:r>
              <w:t>16.8</w:t>
            </w:r>
          </w:p>
        </w:tc>
        <w:tc>
          <w:tcPr>
            <w:tcW w:w="0" w:type="auto"/>
          </w:tcPr>
          <w:p w14:paraId="3636E5AB" w14:textId="77777777" w:rsidR="0084346A" w:rsidRDefault="008A50DB">
            <w:pPr>
              <w:pStyle w:val="Compact"/>
              <w:jc w:val="right"/>
            </w:pPr>
            <w:r>
              <w:t>164,760</w:t>
            </w:r>
          </w:p>
        </w:tc>
      </w:tr>
      <w:tr w:rsidR="0084346A" w14:paraId="534D9EEC" w14:textId="77777777">
        <w:tc>
          <w:tcPr>
            <w:tcW w:w="0" w:type="auto"/>
          </w:tcPr>
          <w:p w14:paraId="21FEA906" w14:textId="77777777" w:rsidR="0084346A" w:rsidRDefault="008A50DB">
            <w:pPr>
              <w:pStyle w:val="Compact"/>
            </w:pPr>
            <w:r>
              <w:t>Somalia</w:t>
            </w:r>
          </w:p>
        </w:tc>
        <w:tc>
          <w:tcPr>
            <w:tcW w:w="0" w:type="auto"/>
          </w:tcPr>
          <w:p w14:paraId="41A70B3E" w14:textId="77777777" w:rsidR="0084346A" w:rsidRDefault="008A50DB">
            <w:pPr>
              <w:pStyle w:val="Compact"/>
            </w:pPr>
            <w:r>
              <w:t>SOM</w:t>
            </w:r>
          </w:p>
        </w:tc>
        <w:tc>
          <w:tcPr>
            <w:tcW w:w="0" w:type="auto"/>
          </w:tcPr>
          <w:p w14:paraId="40672EFA" w14:textId="77777777" w:rsidR="0084346A" w:rsidRDefault="008A50DB">
            <w:pPr>
              <w:pStyle w:val="Compact"/>
            </w:pPr>
            <w:r>
              <w:t>Africa</w:t>
            </w:r>
          </w:p>
        </w:tc>
        <w:tc>
          <w:tcPr>
            <w:tcW w:w="0" w:type="auto"/>
          </w:tcPr>
          <w:p w14:paraId="51820469" w14:textId="77777777" w:rsidR="0084346A" w:rsidRDefault="008A50DB">
            <w:pPr>
              <w:pStyle w:val="Compact"/>
              <w:jc w:val="right"/>
            </w:pPr>
            <w:r>
              <w:t>15,893,218</w:t>
            </w:r>
          </w:p>
        </w:tc>
        <w:tc>
          <w:tcPr>
            <w:tcW w:w="0" w:type="auto"/>
          </w:tcPr>
          <w:p w14:paraId="03F016F3" w14:textId="77777777" w:rsidR="0084346A" w:rsidRDefault="008A50DB">
            <w:pPr>
              <w:pStyle w:val="Compact"/>
            </w:pPr>
            <w:r>
              <w:t>deaths</w:t>
            </w:r>
          </w:p>
        </w:tc>
        <w:tc>
          <w:tcPr>
            <w:tcW w:w="0" w:type="auto"/>
          </w:tcPr>
          <w:p w14:paraId="2CAD23D9" w14:textId="77777777" w:rsidR="0084346A" w:rsidRDefault="008A50DB">
            <w:pPr>
              <w:pStyle w:val="Compact"/>
              <w:jc w:val="right"/>
            </w:pPr>
            <w:r>
              <w:t>951.4</w:t>
            </w:r>
          </w:p>
        </w:tc>
        <w:tc>
          <w:tcPr>
            <w:tcW w:w="0" w:type="auto"/>
          </w:tcPr>
          <w:p w14:paraId="0944FED2" w14:textId="77777777" w:rsidR="0084346A" w:rsidRDefault="008A50DB">
            <w:pPr>
              <w:pStyle w:val="Compact"/>
            </w:pPr>
            <w:r>
              <w:t>older</w:t>
            </w:r>
          </w:p>
        </w:tc>
        <w:tc>
          <w:tcPr>
            <w:tcW w:w="0" w:type="auto"/>
          </w:tcPr>
          <w:p w14:paraId="36F0809A" w14:textId="77777777" w:rsidR="0084346A" w:rsidRDefault="008A50DB">
            <w:pPr>
              <w:pStyle w:val="Compact"/>
              <w:jc w:val="right"/>
            </w:pPr>
            <w:r>
              <w:t>48.1</w:t>
            </w:r>
          </w:p>
        </w:tc>
        <w:tc>
          <w:tcPr>
            <w:tcW w:w="0" w:type="auto"/>
          </w:tcPr>
          <w:p w14:paraId="43826445" w14:textId="77777777" w:rsidR="0084346A" w:rsidRDefault="008A50DB">
            <w:pPr>
              <w:pStyle w:val="Compact"/>
              <w:jc w:val="right"/>
            </w:pPr>
            <w:r>
              <w:t>190.8</w:t>
            </w:r>
          </w:p>
        </w:tc>
        <w:tc>
          <w:tcPr>
            <w:tcW w:w="0" w:type="auto"/>
          </w:tcPr>
          <w:p w14:paraId="7C4D7A1D" w14:textId="77777777" w:rsidR="0084346A" w:rsidRDefault="008A50DB">
            <w:pPr>
              <w:pStyle w:val="Compact"/>
              <w:jc w:val="right"/>
            </w:pPr>
            <w:r>
              <w:t>83.2</w:t>
            </w:r>
          </w:p>
        </w:tc>
        <w:tc>
          <w:tcPr>
            <w:tcW w:w="0" w:type="auto"/>
          </w:tcPr>
          <w:p w14:paraId="43529C93" w14:textId="77777777" w:rsidR="0084346A" w:rsidRDefault="008A50DB">
            <w:pPr>
              <w:pStyle w:val="Compact"/>
              <w:jc w:val="right"/>
            </w:pPr>
            <w:r>
              <w:t>164,760</w:t>
            </w:r>
          </w:p>
        </w:tc>
      </w:tr>
      <w:tr w:rsidR="0084346A" w14:paraId="61E5BEDC" w14:textId="77777777">
        <w:tc>
          <w:tcPr>
            <w:tcW w:w="0" w:type="auto"/>
          </w:tcPr>
          <w:p w14:paraId="63D6B6AC" w14:textId="77777777" w:rsidR="0084346A" w:rsidRDefault="008A50DB">
            <w:pPr>
              <w:pStyle w:val="Compact"/>
            </w:pPr>
            <w:r>
              <w:t>Somalia</w:t>
            </w:r>
          </w:p>
        </w:tc>
        <w:tc>
          <w:tcPr>
            <w:tcW w:w="0" w:type="auto"/>
          </w:tcPr>
          <w:p w14:paraId="3F2AD6C0" w14:textId="77777777" w:rsidR="0084346A" w:rsidRDefault="008A50DB">
            <w:pPr>
              <w:pStyle w:val="Compact"/>
            </w:pPr>
            <w:r>
              <w:t>SOM</w:t>
            </w:r>
          </w:p>
        </w:tc>
        <w:tc>
          <w:tcPr>
            <w:tcW w:w="0" w:type="auto"/>
          </w:tcPr>
          <w:p w14:paraId="697D5DA9" w14:textId="77777777" w:rsidR="0084346A" w:rsidRDefault="008A50DB">
            <w:pPr>
              <w:pStyle w:val="Compact"/>
            </w:pPr>
            <w:r>
              <w:t>Africa</w:t>
            </w:r>
          </w:p>
        </w:tc>
        <w:tc>
          <w:tcPr>
            <w:tcW w:w="0" w:type="auto"/>
          </w:tcPr>
          <w:p w14:paraId="097F1B67" w14:textId="77777777" w:rsidR="0084346A" w:rsidRDefault="008A50DB">
            <w:pPr>
              <w:pStyle w:val="Compact"/>
              <w:jc w:val="right"/>
            </w:pPr>
            <w:r>
              <w:t>15,893,218</w:t>
            </w:r>
          </w:p>
        </w:tc>
        <w:tc>
          <w:tcPr>
            <w:tcW w:w="0" w:type="auto"/>
          </w:tcPr>
          <w:p w14:paraId="6C4AED52" w14:textId="77777777" w:rsidR="0084346A" w:rsidRDefault="008A50DB">
            <w:pPr>
              <w:pStyle w:val="Compact"/>
            </w:pPr>
            <w:r>
              <w:t>hospitalisations</w:t>
            </w:r>
          </w:p>
        </w:tc>
        <w:tc>
          <w:tcPr>
            <w:tcW w:w="0" w:type="auto"/>
          </w:tcPr>
          <w:p w14:paraId="117F57C1" w14:textId="77777777" w:rsidR="0084346A" w:rsidRDefault="008A50DB">
            <w:pPr>
              <w:pStyle w:val="Compact"/>
              <w:jc w:val="right"/>
            </w:pPr>
            <w:r>
              <w:t>2,201.5</w:t>
            </w:r>
          </w:p>
        </w:tc>
        <w:tc>
          <w:tcPr>
            <w:tcW w:w="0" w:type="auto"/>
          </w:tcPr>
          <w:p w14:paraId="5D564F6B" w14:textId="77777777" w:rsidR="0084346A" w:rsidRDefault="008A50DB">
            <w:pPr>
              <w:pStyle w:val="Compact"/>
            </w:pPr>
            <w:r>
              <w:t>not</w:t>
            </w:r>
          </w:p>
        </w:tc>
        <w:tc>
          <w:tcPr>
            <w:tcW w:w="0" w:type="auto"/>
          </w:tcPr>
          <w:p w14:paraId="5331A093" w14:textId="77777777" w:rsidR="0084346A" w:rsidRDefault="008A50DB">
            <w:pPr>
              <w:pStyle w:val="Compact"/>
              <w:jc w:val="right"/>
            </w:pPr>
            <w:r>
              <w:t>54.5</w:t>
            </w:r>
          </w:p>
        </w:tc>
        <w:tc>
          <w:tcPr>
            <w:tcW w:w="0" w:type="auto"/>
          </w:tcPr>
          <w:p w14:paraId="31EA060A" w14:textId="77777777" w:rsidR="0084346A" w:rsidRDefault="008A50DB">
            <w:pPr>
              <w:pStyle w:val="Compact"/>
              <w:jc w:val="right"/>
            </w:pPr>
            <w:r>
              <w:t>156.4</w:t>
            </w:r>
          </w:p>
        </w:tc>
        <w:tc>
          <w:tcPr>
            <w:tcW w:w="0" w:type="auto"/>
          </w:tcPr>
          <w:p w14:paraId="79F670EA" w14:textId="77777777" w:rsidR="0084346A" w:rsidRDefault="008A50DB">
            <w:pPr>
              <w:pStyle w:val="Compact"/>
              <w:jc w:val="right"/>
            </w:pPr>
            <w:r>
              <w:t>26.2</w:t>
            </w:r>
          </w:p>
        </w:tc>
        <w:tc>
          <w:tcPr>
            <w:tcW w:w="0" w:type="auto"/>
          </w:tcPr>
          <w:p w14:paraId="7E56C58D" w14:textId="77777777" w:rsidR="0084346A" w:rsidRDefault="008A50DB">
            <w:pPr>
              <w:pStyle w:val="Compact"/>
              <w:jc w:val="right"/>
            </w:pPr>
            <w:r>
              <w:t>164,760</w:t>
            </w:r>
          </w:p>
        </w:tc>
      </w:tr>
      <w:tr w:rsidR="0084346A" w14:paraId="3DE5BEC2" w14:textId="77777777">
        <w:tc>
          <w:tcPr>
            <w:tcW w:w="0" w:type="auto"/>
          </w:tcPr>
          <w:p w14:paraId="45D7FBE0" w14:textId="77777777" w:rsidR="0084346A" w:rsidRDefault="008A50DB">
            <w:pPr>
              <w:pStyle w:val="Compact"/>
            </w:pPr>
            <w:r>
              <w:t>Somalia</w:t>
            </w:r>
          </w:p>
        </w:tc>
        <w:tc>
          <w:tcPr>
            <w:tcW w:w="0" w:type="auto"/>
          </w:tcPr>
          <w:p w14:paraId="09E6A72E" w14:textId="77777777" w:rsidR="0084346A" w:rsidRDefault="008A50DB">
            <w:pPr>
              <w:pStyle w:val="Compact"/>
            </w:pPr>
            <w:r>
              <w:t>SOM</w:t>
            </w:r>
          </w:p>
        </w:tc>
        <w:tc>
          <w:tcPr>
            <w:tcW w:w="0" w:type="auto"/>
          </w:tcPr>
          <w:p w14:paraId="70A84B47" w14:textId="77777777" w:rsidR="0084346A" w:rsidRDefault="008A50DB">
            <w:pPr>
              <w:pStyle w:val="Compact"/>
            </w:pPr>
            <w:r>
              <w:t>Africa</w:t>
            </w:r>
          </w:p>
        </w:tc>
        <w:tc>
          <w:tcPr>
            <w:tcW w:w="0" w:type="auto"/>
          </w:tcPr>
          <w:p w14:paraId="035CCC25" w14:textId="77777777" w:rsidR="0084346A" w:rsidRDefault="008A50DB">
            <w:pPr>
              <w:pStyle w:val="Compact"/>
              <w:jc w:val="right"/>
            </w:pPr>
            <w:r>
              <w:t>15,893,218</w:t>
            </w:r>
          </w:p>
        </w:tc>
        <w:tc>
          <w:tcPr>
            <w:tcW w:w="0" w:type="auto"/>
          </w:tcPr>
          <w:p w14:paraId="1A1069E8" w14:textId="77777777" w:rsidR="0084346A" w:rsidRDefault="008A50DB">
            <w:pPr>
              <w:pStyle w:val="Compact"/>
            </w:pPr>
            <w:r>
              <w:t>hospitalisations</w:t>
            </w:r>
          </w:p>
        </w:tc>
        <w:tc>
          <w:tcPr>
            <w:tcW w:w="0" w:type="auto"/>
          </w:tcPr>
          <w:p w14:paraId="02BBA12F" w14:textId="77777777" w:rsidR="0084346A" w:rsidRDefault="008A50DB">
            <w:pPr>
              <w:pStyle w:val="Compact"/>
              <w:jc w:val="right"/>
            </w:pPr>
            <w:r>
              <w:t>1,838.1</w:t>
            </w:r>
          </w:p>
        </w:tc>
        <w:tc>
          <w:tcPr>
            <w:tcW w:w="0" w:type="auto"/>
          </w:tcPr>
          <w:p w14:paraId="73232884" w14:textId="77777777" w:rsidR="0084346A" w:rsidRDefault="008A50DB">
            <w:pPr>
              <w:pStyle w:val="Compact"/>
            </w:pPr>
            <w:r>
              <w:t>older</w:t>
            </w:r>
          </w:p>
        </w:tc>
        <w:tc>
          <w:tcPr>
            <w:tcW w:w="0" w:type="auto"/>
          </w:tcPr>
          <w:p w14:paraId="26D642BF" w14:textId="77777777" w:rsidR="0084346A" w:rsidRDefault="008A50DB">
            <w:pPr>
              <w:pStyle w:val="Compact"/>
              <w:jc w:val="right"/>
            </w:pPr>
            <w:r>
              <w:t>45.5</w:t>
            </w:r>
          </w:p>
        </w:tc>
        <w:tc>
          <w:tcPr>
            <w:tcW w:w="0" w:type="auto"/>
          </w:tcPr>
          <w:p w14:paraId="04CB6E6F" w14:textId="77777777" w:rsidR="0084346A" w:rsidRDefault="008A50DB">
            <w:pPr>
              <w:pStyle w:val="Compact"/>
              <w:jc w:val="right"/>
            </w:pPr>
            <w:r>
              <w:t>440.8</w:t>
            </w:r>
          </w:p>
        </w:tc>
        <w:tc>
          <w:tcPr>
            <w:tcW w:w="0" w:type="auto"/>
          </w:tcPr>
          <w:p w14:paraId="0B585206" w14:textId="77777777" w:rsidR="0084346A" w:rsidRDefault="008A50DB">
            <w:pPr>
              <w:pStyle w:val="Compact"/>
              <w:jc w:val="right"/>
            </w:pPr>
            <w:r>
              <w:t>73.8</w:t>
            </w:r>
          </w:p>
        </w:tc>
        <w:tc>
          <w:tcPr>
            <w:tcW w:w="0" w:type="auto"/>
          </w:tcPr>
          <w:p w14:paraId="564F5E69" w14:textId="77777777" w:rsidR="0084346A" w:rsidRDefault="008A50DB">
            <w:pPr>
              <w:pStyle w:val="Compact"/>
              <w:jc w:val="right"/>
            </w:pPr>
            <w:r>
              <w:t>164,760</w:t>
            </w:r>
          </w:p>
        </w:tc>
      </w:tr>
      <w:tr w:rsidR="0084346A" w14:paraId="072AC01C" w14:textId="77777777">
        <w:tc>
          <w:tcPr>
            <w:tcW w:w="0" w:type="auto"/>
          </w:tcPr>
          <w:p w14:paraId="31D3DF6F" w14:textId="77777777" w:rsidR="0084346A" w:rsidRDefault="008A50DB">
            <w:pPr>
              <w:pStyle w:val="Compact"/>
            </w:pPr>
            <w:r>
              <w:t>Chad</w:t>
            </w:r>
          </w:p>
        </w:tc>
        <w:tc>
          <w:tcPr>
            <w:tcW w:w="0" w:type="auto"/>
          </w:tcPr>
          <w:p w14:paraId="282F7FB1" w14:textId="77777777" w:rsidR="0084346A" w:rsidRDefault="008A50DB">
            <w:pPr>
              <w:pStyle w:val="Compact"/>
            </w:pPr>
            <w:r>
              <w:t>TCD</w:t>
            </w:r>
          </w:p>
        </w:tc>
        <w:tc>
          <w:tcPr>
            <w:tcW w:w="0" w:type="auto"/>
          </w:tcPr>
          <w:p w14:paraId="41425F06" w14:textId="77777777" w:rsidR="0084346A" w:rsidRDefault="008A50DB">
            <w:pPr>
              <w:pStyle w:val="Compact"/>
            </w:pPr>
            <w:r>
              <w:t>Africa</w:t>
            </w:r>
          </w:p>
        </w:tc>
        <w:tc>
          <w:tcPr>
            <w:tcW w:w="0" w:type="auto"/>
          </w:tcPr>
          <w:p w14:paraId="2A444C16" w14:textId="77777777" w:rsidR="0084346A" w:rsidRDefault="008A50DB">
            <w:pPr>
              <w:pStyle w:val="Compact"/>
              <w:jc w:val="right"/>
            </w:pPr>
            <w:r>
              <w:t>16,425,858</w:t>
            </w:r>
          </w:p>
        </w:tc>
        <w:tc>
          <w:tcPr>
            <w:tcW w:w="0" w:type="auto"/>
          </w:tcPr>
          <w:p w14:paraId="1927B8D8" w14:textId="77777777" w:rsidR="0084346A" w:rsidRDefault="008A50DB">
            <w:pPr>
              <w:pStyle w:val="Compact"/>
            </w:pPr>
            <w:r>
              <w:t>deaths</w:t>
            </w:r>
          </w:p>
        </w:tc>
        <w:tc>
          <w:tcPr>
            <w:tcW w:w="0" w:type="auto"/>
          </w:tcPr>
          <w:p w14:paraId="23EAE992" w14:textId="77777777" w:rsidR="0084346A" w:rsidRDefault="008A50DB">
            <w:pPr>
              <w:pStyle w:val="Compact"/>
              <w:jc w:val="right"/>
            </w:pPr>
            <w:r>
              <w:t>1,236.0</w:t>
            </w:r>
          </w:p>
        </w:tc>
        <w:tc>
          <w:tcPr>
            <w:tcW w:w="0" w:type="auto"/>
          </w:tcPr>
          <w:p w14:paraId="060F5B3D" w14:textId="77777777" w:rsidR="0084346A" w:rsidRDefault="008A50DB">
            <w:pPr>
              <w:pStyle w:val="Compact"/>
            </w:pPr>
            <w:r>
              <w:t>not</w:t>
            </w:r>
          </w:p>
        </w:tc>
        <w:tc>
          <w:tcPr>
            <w:tcW w:w="0" w:type="auto"/>
          </w:tcPr>
          <w:p w14:paraId="162BD46E" w14:textId="77777777" w:rsidR="0084346A" w:rsidRDefault="008A50DB">
            <w:pPr>
              <w:pStyle w:val="Compact"/>
              <w:jc w:val="right"/>
            </w:pPr>
            <w:r>
              <w:t>43.3</w:t>
            </w:r>
          </w:p>
        </w:tc>
        <w:tc>
          <w:tcPr>
            <w:tcW w:w="0" w:type="auto"/>
          </w:tcPr>
          <w:p w14:paraId="2A814C51" w14:textId="77777777" w:rsidR="0084346A" w:rsidRDefault="008A50DB">
            <w:pPr>
              <w:pStyle w:val="Compact"/>
              <w:jc w:val="right"/>
            </w:pPr>
            <w:r>
              <w:t>65.7</w:t>
            </w:r>
          </w:p>
        </w:tc>
        <w:tc>
          <w:tcPr>
            <w:tcW w:w="0" w:type="auto"/>
          </w:tcPr>
          <w:p w14:paraId="3D59766C" w14:textId="77777777" w:rsidR="0084346A" w:rsidRDefault="008A50DB">
            <w:pPr>
              <w:pStyle w:val="Compact"/>
              <w:jc w:val="right"/>
            </w:pPr>
            <w:r>
              <w:t>14.5</w:t>
            </w:r>
          </w:p>
        </w:tc>
        <w:tc>
          <w:tcPr>
            <w:tcW w:w="0" w:type="auto"/>
          </w:tcPr>
          <w:p w14:paraId="2C20F383" w14:textId="77777777" w:rsidR="0084346A" w:rsidRDefault="008A50DB">
            <w:pPr>
              <w:pStyle w:val="Compact"/>
              <w:jc w:val="right"/>
            </w:pPr>
            <w:r>
              <w:t>189,880</w:t>
            </w:r>
          </w:p>
        </w:tc>
      </w:tr>
      <w:tr w:rsidR="0084346A" w14:paraId="17EB899E" w14:textId="77777777">
        <w:tc>
          <w:tcPr>
            <w:tcW w:w="0" w:type="auto"/>
          </w:tcPr>
          <w:p w14:paraId="0E18ABA5" w14:textId="77777777" w:rsidR="0084346A" w:rsidRDefault="008A50DB">
            <w:pPr>
              <w:pStyle w:val="Compact"/>
            </w:pPr>
            <w:r>
              <w:t>Chad</w:t>
            </w:r>
          </w:p>
        </w:tc>
        <w:tc>
          <w:tcPr>
            <w:tcW w:w="0" w:type="auto"/>
          </w:tcPr>
          <w:p w14:paraId="637D98A1" w14:textId="77777777" w:rsidR="0084346A" w:rsidRDefault="008A50DB">
            <w:pPr>
              <w:pStyle w:val="Compact"/>
            </w:pPr>
            <w:r>
              <w:t>TCD</w:t>
            </w:r>
          </w:p>
        </w:tc>
        <w:tc>
          <w:tcPr>
            <w:tcW w:w="0" w:type="auto"/>
          </w:tcPr>
          <w:p w14:paraId="64554176" w14:textId="77777777" w:rsidR="0084346A" w:rsidRDefault="008A50DB">
            <w:pPr>
              <w:pStyle w:val="Compact"/>
            </w:pPr>
            <w:r>
              <w:t>Africa</w:t>
            </w:r>
          </w:p>
        </w:tc>
        <w:tc>
          <w:tcPr>
            <w:tcW w:w="0" w:type="auto"/>
          </w:tcPr>
          <w:p w14:paraId="35BD3811" w14:textId="77777777" w:rsidR="0084346A" w:rsidRDefault="008A50DB">
            <w:pPr>
              <w:pStyle w:val="Compact"/>
              <w:jc w:val="right"/>
            </w:pPr>
            <w:r>
              <w:t>16,425,858</w:t>
            </w:r>
          </w:p>
        </w:tc>
        <w:tc>
          <w:tcPr>
            <w:tcW w:w="0" w:type="auto"/>
          </w:tcPr>
          <w:p w14:paraId="371CA2BE" w14:textId="77777777" w:rsidR="0084346A" w:rsidRDefault="008A50DB">
            <w:pPr>
              <w:pStyle w:val="Compact"/>
            </w:pPr>
            <w:r>
              <w:t>deaths</w:t>
            </w:r>
          </w:p>
        </w:tc>
        <w:tc>
          <w:tcPr>
            <w:tcW w:w="0" w:type="auto"/>
          </w:tcPr>
          <w:p w14:paraId="609C2033" w14:textId="77777777" w:rsidR="0084346A" w:rsidRDefault="008A50DB">
            <w:pPr>
              <w:pStyle w:val="Compact"/>
              <w:jc w:val="right"/>
            </w:pPr>
            <w:r>
              <w:t>1,621.3</w:t>
            </w:r>
          </w:p>
        </w:tc>
        <w:tc>
          <w:tcPr>
            <w:tcW w:w="0" w:type="auto"/>
          </w:tcPr>
          <w:p w14:paraId="608C21D0" w14:textId="77777777" w:rsidR="0084346A" w:rsidRDefault="008A50DB">
            <w:pPr>
              <w:pStyle w:val="Compact"/>
            </w:pPr>
            <w:r>
              <w:t>older</w:t>
            </w:r>
          </w:p>
        </w:tc>
        <w:tc>
          <w:tcPr>
            <w:tcW w:w="0" w:type="auto"/>
          </w:tcPr>
          <w:p w14:paraId="7AFA07DE" w14:textId="77777777" w:rsidR="0084346A" w:rsidRDefault="008A50DB">
            <w:pPr>
              <w:pStyle w:val="Compact"/>
              <w:jc w:val="right"/>
            </w:pPr>
            <w:r>
              <w:t>56.7</w:t>
            </w:r>
          </w:p>
        </w:tc>
        <w:tc>
          <w:tcPr>
            <w:tcW w:w="0" w:type="auto"/>
          </w:tcPr>
          <w:p w14:paraId="650CD1A6" w14:textId="77777777" w:rsidR="0084346A" w:rsidRDefault="008A50DB">
            <w:pPr>
              <w:pStyle w:val="Compact"/>
              <w:jc w:val="right"/>
            </w:pPr>
            <w:r>
              <w:t>386.3</w:t>
            </w:r>
          </w:p>
        </w:tc>
        <w:tc>
          <w:tcPr>
            <w:tcW w:w="0" w:type="auto"/>
          </w:tcPr>
          <w:p w14:paraId="37D3ACD7" w14:textId="77777777" w:rsidR="0084346A" w:rsidRDefault="008A50DB">
            <w:pPr>
              <w:pStyle w:val="Compact"/>
              <w:jc w:val="right"/>
            </w:pPr>
            <w:r>
              <w:t>85.5</w:t>
            </w:r>
          </w:p>
        </w:tc>
        <w:tc>
          <w:tcPr>
            <w:tcW w:w="0" w:type="auto"/>
          </w:tcPr>
          <w:p w14:paraId="4E9A7E49" w14:textId="77777777" w:rsidR="0084346A" w:rsidRDefault="008A50DB">
            <w:pPr>
              <w:pStyle w:val="Compact"/>
              <w:jc w:val="right"/>
            </w:pPr>
            <w:r>
              <w:t>189,880</w:t>
            </w:r>
          </w:p>
        </w:tc>
      </w:tr>
      <w:tr w:rsidR="0084346A" w14:paraId="18BCCC49" w14:textId="77777777">
        <w:tc>
          <w:tcPr>
            <w:tcW w:w="0" w:type="auto"/>
          </w:tcPr>
          <w:p w14:paraId="420B36BC" w14:textId="77777777" w:rsidR="0084346A" w:rsidRDefault="008A50DB">
            <w:pPr>
              <w:pStyle w:val="Compact"/>
            </w:pPr>
            <w:r>
              <w:t>Chad</w:t>
            </w:r>
          </w:p>
        </w:tc>
        <w:tc>
          <w:tcPr>
            <w:tcW w:w="0" w:type="auto"/>
          </w:tcPr>
          <w:p w14:paraId="433F96F3" w14:textId="77777777" w:rsidR="0084346A" w:rsidRDefault="008A50DB">
            <w:pPr>
              <w:pStyle w:val="Compact"/>
            </w:pPr>
            <w:r>
              <w:t>TCD</w:t>
            </w:r>
          </w:p>
        </w:tc>
        <w:tc>
          <w:tcPr>
            <w:tcW w:w="0" w:type="auto"/>
          </w:tcPr>
          <w:p w14:paraId="798EBB25" w14:textId="77777777" w:rsidR="0084346A" w:rsidRDefault="008A50DB">
            <w:pPr>
              <w:pStyle w:val="Compact"/>
            </w:pPr>
            <w:r>
              <w:t>Africa</w:t>
            </w:r>
          </w:p>
        </w:tc>
        <w:tc>
          <w:tcPr>
            <w:tcW w:w="0" w:type="auto"/>
          </w:tcPr>
          <w:p w14:paraId="73AE7698" w14:textId="77777777" w:rsidR="0084346A" w:rsidRDefault="008A50DB">
            <w:pPr>
              <w:pStyle w:val="Compact"/>
              <w:jc w:val="right"/>
            </w:pPr>
            <w:r>
              <w:t>16,425,858</w:t>
            </w:r>
          </w:p>
        </w:tc>
        <w:tc>
          <w:tcPr>
            <w:tcW w:w="0" w:type="auto"/>
          </w:tcPr>
          <w:p w14:paraId="0708A4AD" w14:textId="77777777" w:rsidR="0084346A" w:rsidRDefault="008A50DB">
            <w:pPr>
              <w:pStyle w:val="Compact"/>
            </w:pPr>
            <w:r>
              <w:t>hospitalisations</w:t>
            </w:r>
          </w:p>
        </w:tc>
        <w:tc>
          <w:tcPr>
            <w:tcW w:w="0" w:type="auto"/>
          </w:tcPr>
          <w:p w14:paraId="71A23346" w14:textId="77777777" w:rsidR="0084346A" w:rsidRDefault="008A50DB">
            <w:pPr>
              <w:pStyle w:val="Compact"/>
              <w:jc w:val="right"/>
            </w:pPr>
            <w:r>
              <w:t>2,164.9</w:t>
            </w:r>
          </w:p>
        </w:tc>
        <w:tc>
          <w:tcPr>
            <w:tcW w:w="0" w:type="auto"/>
          </w:tcPr>
          <w:p w14:paraId="7695E7A2" w14:textId="77777777" w:rsidR="0084346A" w:rsidRDefault="008A50DB">
            <w:pPr>
              <w:pStyle w:val="Compact"/>
            </w:pPr>
            <w:r>
              <w:t>not</w:t>
            </w:r>
          </w:p>
        </w:tc>
        <w:tc>
          <w:tcPr>
            <w:tcW w:w="0" w:type="auto"/>
          </w:tcPr>
          <w:p w14:paraId="6FE41E92" w14:textId="77777777" w:rsidR="0084346A" w:rsidRDefault="008A50DB">
            <w:pPr>
              <w:pStyle w:val="Compact"/>
              <w:jc w:val="right"/>
            </w:pPr>
            <w:r>
              <w:t>42.2</w:t>
            </w:r>
          </w:p>
        </w:tc>
        <w:tc>
          <w:tcPr>
            <w:tcW w:w="0" w:type="auto"/>
          </w:tcPr>
          <w:p w14:paraId="1D75B676" w14:textId="77777777" w:rsidR="0084346A" w:rsidRDefault="008A50DB">
            <w:pPr>
              <w:pStyle w:val="Compact"/>
              <w:jc w:val="right"/>
            </w:pPr>
            <w:r>
              <w:t>209.6</w:t>
            </w:r>
          </w:p>
        </w:tc>
        <w:tc>
          <w:tcPr>
            <w:tcW w:w="0" w:type="auto"/>
          </w:tcPr>
          <w:p w14:paraId="47E5843D" w14:textId="77777777" w:rsidR="0084346A" w:rsidRDefault="008A50DB">
            <w:pPr>
              <w:pStyle w:val="Compact"/>
              <w:jc w:val="right"/>
            </w:pPr>
            <w:r>
              <w:t>21.6</w:t>
            </w:r>
          </w:p>
        </w:tc>
        <w:tc>
          <w:tcPr>
            <w:tcW w:w="0" w:type="auto"/>
          </w:tcPr>
          <w:p w14:paraId="4B0EFAEA" w14:textId="77777777" w:rsidR="0084346A" w:rsidRDefault="008A50DB">
            <w:pPr>
              <w:pStyle w:val="Compact"/>
              <w:jc w:val="right"/>
            </w:pPr>
            <w:r>
              <w:t>189,880</w:t>
            </w:r>
          </w:p>
        </w:tc>
      </w:tr>
      <w:tr w:rsidR="0084346A" w14:paraId="0C517694" w14:textId="77777777">
        <w:tc>
          <w:tcPr>
            <w:tcW w:w="0" w:type="auto"/>
          </w:tcPr>
          <w:p w14:paraId="1DF5C7DD" w14:textId="77777777" w:rsidR="0084346A" w:rsidRDefault="008A50DB">
            <w:pPr>
              <w:pStyle w:val="Compact"/>
            </w:pPr>
            <w:r>
              <w:t>Chad</w:t>
            </w:r>
          </w:p>
        </w:tc>
        <w:tc>
          <w:tcPr>
            <w:tcW w:w="0" w:type="auto"/>
          </w:tcPr>
          <w:p w14:paraId="79013DBA" w14:textId="77777777" w:rsidR="0084346A" w:rsidRDefault="008A50DB">
            <w:pPr>
              <w:pStyle w:val="Compact"/>
            </w:pPr>
            <w:r>
              <w:t>TCD</w:t>
            </w:r>
          </w:p>
        </w:tc>
        <w:tc>
          <w:tcPr>
            <w:tcW w:w="0" w:type="auto"/>
          </w:tcPr>
          <w:p w14:paraId="3FA9FD9C" w14:textId="77777777" w:rsidR="0084346A" w:rsidRDefault="008A50DB">
            <w:pPr>
              <w:pStyle w:val="Compact"/>
            </w:pPr>
            <w:r>
              <w:t>Africa</w:t>
            </w:r>
          </w:p>
        </w:tc>
        <w:tc>
          <w:tcPr>
            <w:tcW w:w="0" w:type="auto"/>
          </w:tcPr>
          <w:p w14:paraId="77731905" w14:textId="77777777" w:rsidR="0084346A" w:rsidRDefault="008A50DB">
            <w:pPr>
              <w:pStyle w:val="Compact"/>
              <w:jc w:val="right"/>
            </w:pPr>
            <w:r>
              <w:t>16,425,858</w:t>
            </w:r>
          </w:p>
        </w:tc>
        <w:tc>
          <w:tcPr>
            <w:tcW w:w="0" w:type="auto"/>
          </w:tcPr>
          <w:p w14:paraId="1593BC5F" w14:textId="77777777" w:rsidR="0084346A" w:rsidRDefault="008A50DB">
            <w:pPr>
              <w:pStyle w:val="Compact"/>
            </w:pPr>
            <w:r>
              <w:t>hospitalisations</w:t>
            </w:r>
          </w:p>
        </w:tc>
        <w:tc>
          <w:tcPr>
            <w:tcW w:w="0" w:type="auto"/>
          </w:tcPr>
          <w:p w14:paraId="5FAE3D2F" w14:textId="77777777" w:rsidR="0084346A" w:rsidRDefault="008A50DB">
            <w:pPr>
              <w:pStyle w:val="Compact"/>
              <w:jc w:val="right"/>
            </w:pPr>
            <w:r>
              <w:t>2,970.4</w:t>
            </w:r>
          </w:p>
        </w:tc>
        <w:tc>
          <w:tcPr>
            <w:tcW w:w="0" w:type="auto"/>
          </w:tcPr>
          <w:p w14:paraId="3A6E2883" w14:textId="77777777" w:rsidR="0084346A" w:rsidRDefault="008A50DB">
            <w:pPr>
              <w:pStyle w:val="Compact"/>
            </w:pPr>
            <w:r>
              <w:t>older</w:t>
            </w:r>
          </w:p>
        </w:tc>
        <w:tc>
          <w:tcPr>
            <w:tcW w:w="0" w:type="auto"/>
          </w:tcPr>
          <w:p w14:paraId="2F150DC5" w14:textId="77777777" w:rsidR="0084346A" w:rsidRDefault="008A50DB">
            <w:pPr>
              <w:pStyle w:val="Compact"/>
              <w:jc w:val="right"/>
            </w:pPr>
            <w:r>
              <w:t>57.8</w:t>
            </w:r>
          </w:p>
        </w:tc>
        <w:tc>
          <w:tcPr>
            <w:tcW w:w="0" w:type="auto"/>
          </w:tcPr>
          <w:p w14:paraId="55BE12C9" w14:textId="77777777" w:rsidR="0084346A" w:rsidRDefault="008A50DB">
            <w:pPr>
              <w:pStyle w:val="Compact"/>
              <w:jc w:val="right"/>
            </w:pPr>
            <w:r>
              <w:t>761.8</w:t>
            </w:r>
          </w:p>
        </w:tc>
        <w:tc>
          <w:tcPr>
            <w:tcW w:w="0" w:type="auto"/>
          </w:tcPr>
          <w:p w14:paraId="77E38926" w14:textId="77777777" w:rsidR="0084346A" w:rsidRDefault="008A50DB">
            <w:pPr>
              <w:pStyle w:val="Compact"/>
              <w:jc w:val="right"/>
            </w:pPr>
            <w:r>
              <w:t>78.4</w:t>
            </w:r>
          </w:p>
        </w:tc>
        <w:tc>
          <w:tcPr>
            <w:tcW w:w="0" w:type="auto"/>
          </w:tcPr>
          <w:p w14:paraId="6F1178BA" w14:textId="77777777" w:rsidR="0084346A" w:rsidRDefault="008A50DB">
            <w:pPr>
              <w:pStyle w:val="Compact"/>
              <w:jc w:val="right"/>
            </w:pPr>
            <w:r>
              <w:t>189,880</w:t>
            </w:r>
          </w:p>
        </w:tc>
      </w:tr>
      <w:tr w:rsidR="0084346A" w14:paraId="68797526" w14:textId="77777777">
        <w:tc>
          <w:tcPr>
            <w:tcW w:w="0" w:type="auto"/>
          </w:tcPr>
          <w:p w14:paraId="2C3EBABF" w14:textId="77777777" w:rsidR="0084346A" w:rsidRDefault="008A50DB">
            <w:pPr>
              <w:pStyle w:val="Compact"/>
            </w:pPr>
            <w:r>
              <w:t>Senegal</w:t>
            </w:r>
          </w:p>
        </w:tc>
        <w:tc>
          <w:tcPr>
            <w:tcW w:w="0" w:type="auto"/>
          </w:tcPr>
          <w:p w14:paraId="7D8F06F4" w14:textId="77777777" w:rsidR="0084346A" w:rsidRDefault="008A50DB">
            <w:pPr>
              <w:pStyle w:val="Compact"/>
            </w:pPr>
            <w:r>
              <w:t>SEN</w:t>
            </w:r>
          </w:p>
        </w:tc>
        <w:tc>
          <w:tcPr>
            <w:tcW w:w="0" w:type="auto"/>
          </w:tcPr>
          <w:p w14:paraId="730AA91C" w14:textId="77777777" w:rsidR="0084346A" w:rsidRDefault="008A50DB">
            <w:pPr>
              <w:pStyle w:val="Compact"/>
            </w:pPr>
            <w:r>
              <w:t>Africa</w:t>
            </w:r>
          </w:p>
        </w:tc>
        <w:tc>
          <w:tcPr>
            <w:tcW w:w="0" w:type="auto"/>
          </w:tcPr>
          <w:p w14:paraId="7B069BB7" w14:textId="77777777" w:rsidR="0084346A" w:rsidRDefault="008A50DB">
            <w:pPr>
              <w:pStyle w:val="Compact"/>
              <w:jc w:val="right"/>
            </w:pPr>
            <w:r>
              <w:t>16,743,929</w:t>
            </w:r>
          </w:p>
        </w:tc>
        <w:tc>
          <w:tcPr>
            <w:tcW w:w="0" w:type="auto"/>
          </w:tcPr>
          <w:p w14:paraId="4790C81F" w14:textId="77777777" w:rsidR="0084346A" w:rsidRDefault="008A50DB">
            <w:pPr>
              <w:pStyle w:val="Compact"/>
            </w:pPr>
            <w:r>
              <w:t>deaths</w:t>
            </w:r>
          </w:p>
        </w:tc>
        <w:tc>
          <w:tcPr>
            <w:tcW w:w="0" w:type="auto"/>
          </w:tcPr>
          <w:p w14:paraId="185A24DB" w14:textId="77777777" w:rsidR="0084346A" w:rsidRDefault="008A50DB">
            <w:pPr>
              <w:pStyle w:val="Compact"/>
              <w:jc w:val="right"/>
            </w:pPr>
            <w:r>
              <w:t>495.1</w:t>
            </w:r>
          </w:p>
        </w:tc>
        <w:tc>
          <w:tcPr>
            <w:tcW w:w="0" w:type="auto"/>
          </w:tcPr>
          <w:p w14:paraId="5544A5FF" w14:textId="77777777" w:rsidR="0084346A" w:rsidRDefault="008A50DB">
            <w:pPr>
              <w:pStyle w:val="Compact"/>
            </w:pPr>
            <w:r>
              <w:t>not</w:t>
            </w:r>
          </w:p>
        </w:tc>
        <w:tc>
          <w:tcPr>
            <w:tcW w:w="0" w:type="auto"/>
          </w:tcPr>
          <w:p w14:paraId="45A10991" w14:textId="77777777" w:rsidR="0084346A" w:rsidRDefault="008A50DB">
            <w:pPr>
              <w:pStyle w:val="Compact"/>
              <w:jc w:val="right"/>
            </w:pPr>
            <w:r>
              <w:t>43.1</w:t>
            </w:r>
          </w:p>
        </w:tc>
        <w:tc>
          <w:tcPr>
            <w:tcW w:w="0" w:type="auto"/>
          </w:tcPr>
          <w:p w14:paraId="4DF8E906" w14:textId="77777777" w:rsidR="0084346A" w:rsidRDefault="008A50DB">
            <w:pPr>
              <w:pStyle w:val="Compact"/>
              <w:jc w:val="right"/>
            </w:pPr>
            <w:r>
              <w:t>26.4</w:t>
            </w:r>
          </w:p>
        </w:tc>
        <w:tc>
          <w:tcPr>
            <w:tcW w:w="0" w:type="auto"/>
          </w:tcPr>
          <w:p w14:paraId="611073DA" w14:textId="77777777" w:rsidR="0084346A" w:rsidRDefault="008A50DB">
            <w:pPr>
              <w:pStyle w:val="Compact"/>
              <w:jc w:val="right"/>
            </w:pPr>
            <w:r>
              <w:t>12.8</w:t>
            </w:r>
          </w:p>
        </w:tc>
        <w:tc>
          <w:tcPr>
            <w:tcW w:w="0" w:type="auto"/>
          </w:tcPr>
          <w:p w14:paraId="4F3968E2" w14:textId="77777777" w:rsidR="0084346A" w:rsidRDefault="008A50DB">
            <w:pPr>
              <w:pStyle w:val="Compact"/>
              <w:jc w:val="right"/>
            </w:pPr>
            <w:r>
              <w:t>91,194</w:t>
            </w:r>
          </w:p>
        </w:tc>
      </w:tr>
      <w:tr w:rsidR="0084346A" w14:paraId="26BAEFAE" w14:textId="77777777">
        <w:tc>
          <w:tcPr>
            <w:tcW w:w="0" w:type="auto"/>
          </w:tcPr>
          <w:p w14:paraId="169024D9" w14:textId="77777777" w:rsidR="0084346A" w:rsidRDefault="008A50DB">
            <w:pPr>
              <w:pStyle w:val="Compact"/>
            </w:pPr>
            <w:r>
              <w:t>Senegal</w:t>
            </w:r>
          </w:p>
        </w:tc>
        <w:tc>
          <w:tcPr>
            <w:tcW w:w="0" w:type="auto"/>
          </w:tcPr>
          <w:p w14:paraId="32E25DD8" w14:textId="77777777" w:rsidR="0084346A" w:rsidRDefault="008A50DB">
            <w:pPr>
              <w:pStyle w:val="Compact"/>
            </w:pPr>
            <w:r>
              <w:t>SEN</w:t>
            </w:r>
          </w:p>
        </w:tc>
        <w:tc>
          <w:tcPr>
            <w:tcW w:w="0" w:type="auto"/>
          </w:tcPr>
          <w:p w14:paraId="3136E61C" w14:textId="77777777" w:rsidR="0084346A" w:rsidRDefault="008A50DB">
            <w:pPr>
              <w:pStyle w:val="Compact"/>
            </w:pPr>
            <w:r>
              <w:t>Africa</w:t>
            </w:r>
          </w:p>
        </w:tc>
        <w:tc>
          <w:tcPr>
            <w:tcW w:w="0" w:type="auto"/>
          </w:tcPr>
          <w:p w14:paraId="22269452" w14:textId="77777777" w:rsidR="0084346A" w:rsidRDefault="008A50DB">
            <w:pPr>
              <w:pStyle w:val="Compact"/>
              <w:jc w:val="right"/>
            </w:pPr>
            <w:r>
              <w:t>16,743,929</w:t>
            </w:r>
          </w:p>
        </w:tc>
        <w:tc>
          <w:tcPr>
            <w:tcW w:w="0" w:type="auto"/>
          </w:tcPr>
          <w:p w14:paraId="3D14C097" w14:textId="77777777" w:rsidR="0084346A" w:rsidRDefault="008A50DB">
            <w:pPr>
              <w:pStyle w:val="Compact"/>
            </w:pPr>
            <w:r>
              <w:t>deaths</w:t>
            </w:r>
          </w:p>
        </w:tc>
        <w:tc>
          <w:tcPr>
            <w:tcW w:w="0" w:type="auto"/>
          </w:tcPr>
          <w:p w14:paraId="602D408A" w14:textId="77777777" w:rsidR="0084346A" w:rsidRDefault="008A50DB">
            <w:pPr>
              <w:pStyle w:val="Compact"/>
              <w:jc w:val="right"/>
            </w:pPr>
            <w:r>
              <w:t>654.0</w:t>
            </w:r>
          </w:p>
        </w:tc>
        <w:tc>
          <w:tcPr>
            <w:tcW w:w="0" w:type="auto"/>
          </w:tcPr>
          <w:p w14:paraId="4311C640" w14:textId="77777777" w:rsidR="0084346A" w:rsidRDefault="008A50DB">
            <w:pPr>
              <w:pStyle w:val="Compact"/>
            </w:pPr>
            <w:r>
              <w:t>older</w:t>
            </w:r>
          </w:p>
        </w:tc>
        <w:tc>
          <w:tcPr>
            <w:tcW w:w="0" w:type="auto"/>
          </w:tcPr>
          <w:p w14:paraId="1BEF501B" w14:textId="77777777" w:rsidR="0084346A" w:rsidRDefault="008A50DB">
            <w:pPr>
              <w:pStyle w:val="Compact"/>
              <w:jc w:val="right"/>
            </w:pPr>
            <w:r>
              <w:t>56.9</w:t>
            </w:r>
          </w:p>
        </w:tc>
        <w:tc>
          <w:tcPr>
            <w:tcW w:w="0" w:type="auto"/>
          </w:tcPr>
          <w:p w14:paraId="46E0E0E4" w14:textId="77777777" w:rsidR="0084346A" w:rsidRDefault="008A50DB">
            <w:pPr>
              <w:pStyle w:val="Compact"/>
              <w:jc w:val="right"/>
            </w:pPr>
            <w:r>
              <w:t>179.4</w:t>
            </w:r>
          </w:p>
        </w:tc>
        <w:tc>
          <w:tcPr>
            <w:tcW w:w="0" w:type="auto"/>
          </w:tcPr>
          <w:p w14:paraId="3C2076CD" w14:textId="77777777" w:rsidR="0084346A" w:rsidRDefault="008A50DB">
            <w:pPr>
              <w:pStyle w:val="Compact"/>
              <w:jc w:val="right"/>
            </w:pPr>
            <w:r>
              <w:t>87.2</w:t>
            </w:r>
          </w:p>
        </w:tc>
        <w:tc>
          <w:tcPr>
            <w:tcW w:w="0" w:type="auto"/>
          </w:tcPr>
          <w:p w14:paraId="447A667F" w14:textId="77777777" w:rsidR="0084346A" w:rsidRDefault="008A50DB">
            <w:pPr>
              <w:pStyle w:val="Compact"/>
              <w:jc w:val="right"/>
            </w:pPr>
            <w:r>
              <w:t>91,194</w:t>
            </w:r>
          </w:p>
        </w:tc>
      </w:tr>
      <w:tr w:rsidR="0084346A" w14:paraId="439864E6" w14:textId="77777777">
        <w:tc>
          <w:tcPr>
            <w:tcW w:w="0" w:type="auto"/>
          </w:tcPr>
          <w:p w14:paraId="6C899C02" w14:textId="77777777" w:rsidR="0084346A" w:rsidRDefault="008A50DB">
            <w:pPr>
              <w:pStyle w:val="Compact"/>
            </w:pPr>
            <w:r>
              <w:t>Senegal</w:t>
            </w:r>
          </w:p>
        </w:tc>
        <w:tc>
          <w:tcPr>
            <w:tcW w:w="0" w:type="auto"/>
          </w:tcPr>
          <w:p w14:paraId="7632E299" w14:textId="77777777" w:rsidR="0084346A" w:rsidRDefault="008A50DB">
            <w:pPr>
              <w:pStyle w:val="Compact"/>
            </w:pPr>
            <w:r>
              <w:t>SEN</w:t>
            </w:r>
          </w:p>
        </w:tc>
        <w:tc>
          <w:tcPr>
            <w:tcW w:w="0" w:type="auto"/>
          </w:tcPr>
          <w:p w14:paraId="192BFAC0" w14:textId="77777777" w:rsidR="0084346A" w:rsidRDefault="008A50DB">
            <w:pPr>
              <w:pStyle w:val="Compact"/>
            </w:pPr>
            <w:r>
              <w:t>Africa</w:t>
            </w:r>
          </w:p>
        </w:tc>
        <w:tc>
          <w:tcPr>
            <w:tcW w:w="0" w:type="auto"/>
          </w:tcPr>
          <w:p w14:paraId="473F5245" w14:textId="77777777" w:rsidR="0084346A" w:rsidRDefault="008A50DB">
            <w:pPr>
              <w:pStyle w:val="Compact"/>
              <w:jc w:val="right"/>
            </w:pPr>
            <w:r>
              <w:t>16,743,929</w:t>
            </w:r>
          </w:p>
        </w:tc>
        <w:tc>
          <w:tcPr>
            <w:tcW w:w="0" w:type="auto"/>
          </w:tcPr>
          <w:p w14:paraId="6343F595" w14:textId="77777777" w:rsidR="0084346A" w:rsidRDefault="008A50DB">
            <w:pPr>
              <w:pStyle w:val="Compact"/>
            </w:pPr>
            <w:r>
              <w:t>hospitalisations</w:t>
            </w:r>
          </w:p>
        </w:tc>
        <w:tc>
          <w:tcPr>
            <w:tcW w:w="0" w:type="auto"/>
          </w:tcPr>
          <w:p w14:paraId="41315123" w14:textId="77777777" w:rsidR="0084346A" w:rsidRDefault="008A50DB">
            <w:pPr>
              <w:pStyle w:val="Compact"/>
              <w:jc w:val="right"/>
            </w:pPr>
            <w:r>
              <w:t>2,056.8</w:t>
            </w:r>
          </w:p>
        </w:tc>
        <w:tc>
          <w:tcPr>
            <w:tcW w:w="0" w:type="auto"/>
          </w:tcPr>
          <w:p w14:paraId="1C0276CC" w14:textId="77777777" w:rsidR="0084346A" w:rsidRDefault="008A50DB">
            <w:pPr>
              <w:pStyle w:val="Compact"/>
            </w:pPr>
            <w:r>
              <w:t>not</w:t>
            </w:r>
          </w:p>
        </w:tc>
        <w:tc>
          <w:tcPr>
            <w:tcW w:w="0" w:type="auto"/>
          </w:tcPr>
          <w:p w14:paraId="259423BD" w14:textId="77777777" w:rsidR="0084346A" w:rsidRDefault="008A50DB">
            <w:pPr>
              <w:pStyle w:val="Compact"/>
              <w:jc w:val="right"/>
            </w:pPr>
            <w:r>
              <w:t>55.2</w:t>
            </w:r>
          </w:p>
        </w:tc>
        <w:tc>
          <w:tcPr>
            <w:tcW w:w="0" w:type="auto"/>
          </w:tcPr>
          <w:p w14:paraId="3F2BC2E8" w14:textId="77777777" w:rsidR="0084346A" w:rsidRDefault="008A50DB">
            <w:pPr>
              <w:pStyle w:val="Compact"/>
              <w:jc w:val="right"/>
            </w:pPr>
            <w:r>
              <w:t>111.7</w:t>
            </w:r>
          </w:p>
        </w:tc>
        <w:tc>
          <w:tcPr>
            <w:tcW w:w="0" w:type="auto"/>
          </w:tcPr>
          <w:p w14:paraId="0CE10F6F" w14:textId="77777777" w:rsidR="0084346A" w:rsidRDefault="008A50DB">
            <w:pPr>
              <w:pStyle w:val="Compact"/>
              <w:jc w:val="right"/>
            </w:pPr>
            <w:r>
              <w:t>21.1</w:t>
            </w:r>
          </w:p>
        </w:tc>
        <w:tc>
          <w:tcPr>
            <w:tcW w:w="0" w:type="auto"/>
          </w:tcPr>
          <w:p w14:paraId="3119BDF0" w14:textId="77777777" w:rsidR="0084346A" w:rsidRDefault="008A50DB">
            <w:pPr>
              <w:pStyle w:val="Compact"/>
              <w:jc w:val="right"/>
            </w:pPr>
            <w:r>
              <w:t>91,194</w:t>
            </w:r>
          </w:p>
        </w:tc>
      </w:tr>
      <w:tr w:rsidR="0084346A" w14:paraId="7A0A5432" w14:textId="77777777">
        <w:tc>
          <w:tcPr>
            <w:tcW w:w="0" w:type="auto"/>
          </w:tcPr>
          <w:p w14:paraId="486394AF" w14:textId="77777777" w:rsidR="0084346A" w:rsidRDefault="008A50DB">
            <w:pPr>
              <w:pStyle w:val="Compact"/>
            </w:pPr>
            <w:r>
              <w:t>Senegal</w:t>
            </w:r>
          </w:p>
        </w:tc>
        <w:tc>
          <w:tcPr>
            <w:tcW w:w="0" w:type="auto"/>
          </w:tcPr>
          <w:p w14:paraId="2F4BE234" w14:textId="77777777" w:rsidR="0084346A" w:rsidRDefault="008A50DB">
            <w:pPr>
              <w:pStyle w:val="Compact"/>
            </w:pPr>
            <w:r>
              <w:t>SEN</w:t>
            </w:r>
          </w:p>
        </w:tc>
        <w:tc>
          <w:tcPr>
            <w:tcW w:w="0" w:type="auto"/>
          </w:tcPr>
          <w:p w14:paraId="0D31BC8F" w14:textId="77777777" w:rsidR="0084346A" w:rsidRDefault="008A50DB">
            <w:pPr>
              <w:pStyle w:val="Compact"/>
            </w:pPr>
            <w:r>
              <w:t>Africa</w:t>
            </w:r>
          </w:p>
        </w:tc>
        <w:tc>
          <w:tcPr>
            <w:tcW w:w="0" w:type="auto"/>
          </w:tcPr>
          <w:p w14:paraId="481B815B" w14:textId="77777777" w:rsidR="0084346A" w:rsidRDefault="008A50DB">
            <w:pPr>
              <w:pStyle w:val="Compact"/>
              <w:jc w:val="right"/>
            </w:pPr>
            <w:r>
              <w:t>16,743,929</w:t>
            </w:r>
          </w:p>
        </w:tc>
        <w:tc>
          <w:tcPr>
            <w:tcW w:w="0" w:type="auto"/>
          </w:tcPr>
          <w:p w14:paraId="623E5DDE" w14:textId="77777777" w:rsidR="0084346A" w:rsidRDefault="008A50DB">
            <w:pPr>
              <w:pStyle w:val="Compact"/>
            </w:pPr>
            <w:r>
              <w:t>hospitalisations</w:t>
            </w:r>
          </w:p>
        </w:tc>
        <w:tc>
          <w:tcPr>
            <w:tcW w:w="0" w:type="auto"/>
          </w:tcPr>
          <w:p w14:paraId="0DA3F760" w14:textId="77777777" w:rsidR="0084346A" w:rsidRDefault="008A50DB">
            <w:pPr>
              <w:pStyle w:val="Compact"/>
              <w:jc w:val="right"/>
            </w:pPr>
            <w:r>
              <w:t>1,671.2</w:t>
            </w:r>
          </w:p>
        </w:tc>
        <w:tc>
          <w:tcPr>
            <w:tcW w:w="0" w:type="auto"/>
          </w:tcPr>
          <w:p w14:paraId="6655DCAA" w14:textId="77777777" w:rsidR="0084346A" w:rsidRDefault="008A50DB">
            <w:pPr>
              <w:pStyle w:val="Compact"/>
            </w:pPr>
            <w:r>
              <w:t>older</w:t>
            </w:r>
          </w:p>
        </w:tc>
        <w:tc>
          <w:tcPr>
            <w:tcW w:w="0" w:type="auto"/>
          </w:tcPr>
          <w:p w14:paraId="06FF47D8" w14:textId="77777777" w:rsidR="0084346A" w:rsidRDefault="008A50DB">
            <w:pPr>
              <w:pStyle w:val="Compact"/>
              <w:jc w:val="right"/>
            </w:pPr>
            <w:r>
              <w:t>44.8</w:t>
            </w:r>
          </w:p>
        </w:tc>
        <w:tc>
          <w:tcPr>
            <w:tcW w:w="0" w:type="auto"/>
          </w:tcPr>
          <w:p w14:paraId="0A73D408" w14:textId="77777777" w:rsidR="0084346A" w:rsidRDefault="008A50DB">
            <w:pPr>
              <w:pStyle w:val="Compact"/>
              <w:jc w:val="right"/>
            </w:pPr>
            <w:r>
              <w:t>417.5</w:t>
            </w:r>
          </w:p>
        </w:tc>
        <w:tc>
          <w:tcPr>
            <w:tcW w:w="0" w:type="auto"/>
          </w:tcPr>
          <w:p w14:paraId="1899F0FA" w14:textId="77777777" w:rsidR="0084346A" w:rsidRDefault="008A50DB">
            <w:pPr>
              <w:pStyle w:val="Compact"/>
              <w:jc w:val="right"/>
            </w:pPr>
            <w:r>
              <w:t>78.9</w:t>
            </w:r>
          </w:p>
        </w:tc>
        <w:tc>
          <w:tcPr>
            <w:tcW w:w="0" w:type="auto"/>
          </w:tcPr>
          <w:p w14:paraId="64BE77E4" w14:textId="77777777" w:rsidR="0084346A" w:rsidRDefault="008A50DB">
            <w:pPr>
              <w:pStyle w:val="Compact"/>
              <w:jc w:val="right"/>
            </w:pPr>
            <w:r>
              <w:t>91,194</w:t>
            </w:r>
          </w:p>
        </w:tc>
      </w:tr>
      <w:tr w:rsidR="0084346A" w14:paraId="47E764CB" w14:textId="77777777">
        <w:tc>
          <w:tcPr>
            <w:tcW w:w="0" w:type="auto"/>
          </w:tcPr>
          <w:p w14:paraId="794CF15B" w14:textId="77777777" w:rsidR="0084346A" w:rsidRDefault="008A50DB">
            <w:pPr>
              <w:pStyle w:val="Compact"/>
            </w:pPr>
            <w:r>
              <w:t>Zambia</w:t>
            </w:r>
          </w:p>
        </w:tc>
        <w:tc>
          <w:tcPr>
            <w:tcW w:w="0" w:type="auto"/>
          </w:tcPr>
          <w:p w14:paraId="17D41F2E" w14:textId="77777777" w:rsidR="0084346A" w:rsidRDefault="008A50DB">
            <w:pPr>
              <w:pStyle w:val="Compact"/>
            </w:pPr>
            <w:r>
              <w:t>ZMB</w:t>
            </w:r>
          </w:p>
        </w:tc>
        <w:tc>
          <w:tcPr>
            <w:tcW w:w="0" w:type="auto"/>
          </w:tcPr>
          <w:p w14:paraId="3FBCE993" w14:textId="77777777" w:rsidR="0084346A" w:rsidRDefault="008A50DB">
            <w:pPr>
              <w:pStyle w:val="Compact"/>
            </w:pPr>
            <w:r>
              <w:t>Africa</w:t>
            </w:r>
          </w:p>
        </w:tc>
        <w:tc>
          <w:tcPr>
            <w:tcW w:w="0" w:type="auto"/>
          </w:tcPr>
          <w:p w14:paraId="4D597947" w14:textId="77777777" w:rsidR="0084346A" w:rsidRDefault="008A50DB">
            <w:pPr>
              <w:pStyle w:val="Compact"/>
              <w:jc w:val="right"/>
            </w:pPr>
            <w:r>
              <w:t>18,383,955</w:t>
            </w:r>
          </w:p>
        </w:tc>
        <w:tc>
          <w:tcPr>
            <w:tcW w:w="0" w:type="auto"/>
          </w:tcPr>
          <w:p w14:paraId="7C8E8091" w14:textId="77777777" w:rsidR="0084346A" w:rsidRDefault="008A50DB">
            <w:pPr>
              <w:pStyle w:val="Compact"/>
            </w:pPr>
            <w:r>
              <w:t>deaths</w:t>
            </w:r>
          </w:p>
        </w:tc>
        <w:tc>
          <w:tcPr>
            <w:tcW w:w="0" w:type="auto"/>
          </w:tcPr>
          <w:p w14:paraId="01E72A79" w14:textId="77777777" w:rsidR="0084346A" w:rsidRDefault="008A50DB">
            <w:pPr>
              <w:pStyle w:val="Compact"/>
              <w:jc w:val="right"/>
            </w:pPr>
            <w:r>
              <w:t>646.5</w:t>
            </w:r>
          </w:p>
        </w:tc>
        <w:tc>
          <w:tcPr>
            <w:tcW w:w="0" w:type="auto"/>
          </w:tcPr>
          <w:p w14:paraId="1C5517BC" w14:textId="77777777" w:rsidR="0084346A" w:rsidRDefault="008A50DB">
            <w:pPr>
              <w:pStyle w:val="Compact"/>
            </w:pPr>
            <w:r>
              <w:t>not</w:t>
            </w:r>
          </w:p>
        </w:tc>
        <w:tc>
          <w:tcPr>
            <w:tcW w:w="0" w:type="auto"/>
          </w:tcPr>
          <w:p w14:paraId="077C4E7C" w14:textId="77777777" w:rsidR="0084346A" w:rsidRDefault="008A50DB">
            <w:pPr>
              <w:pStyle w:val="Compact"/>
              <w:jc w:val="right"/>
            </w:pPr>
            <w:r>
              <w:t>57.1</w:t>
            </w:r>
          </w:p>
        </w:tc>
        <w:tc>
          <w:tcPr>
            <w:tcW w:w="0" w:type="auto"/>
          </w:tcPr>
          <w:p w14:paraId="46DBA497" w14:textId="77777777" w:rsidR="0084346A" w:rsidRDefault="008A50DB">
            <w:pPr>
              <w:pStyle w:val="Compact"/>
              <w:jc w:val="right"/>
            </w:pPr>
            <w:r>
              <w:t>29.8</w:t>
            </w:r>
          </w:p>
        </w:tc>
        <w:tc>
          <w:tcPr>
            <w:tcW w:w="0" w:type="auto"/>
          </w:tcPr>
          <w:p w14:paraId="734621E0" w14:textId="77777777" w:rsidR="0084346A" w:rsidRDefault="008A50DB">
            <w:pPr>
              <w:pStyle w:val="Compact"/>
              <w:jc w:val="right"/>
            </w:pPr>
            <w:r>
              <w:t>26.3</w:t>
            </w:r>
          </w:p>
        </w:tc>
        <w:tc>
          <w:tcPr>
            <w:tcW w:w="0" w:type="auto"/>
          </w:tcPr>
          <w:p w14:paraId="648E733A" w14:textId="77777777" w:rsidR="0084346A" w:rsidRDefault="008A50DB">
            <w:pPr>
              <w:pStyle w:val="Compact"/>
              <w:jc w:val="right"/>
            </w:pPr>
            <w:r>
              <w:t>112,900</w:t>
            </w:r>
          </w:p>
        </w:tc>
      </w:tr>
      <w:tr w:rsidR="0084346A" w14:paraId="5EB08FF4" w14:textId="77777777">
        <w:tc>
          <w:tcPr>
            <w:tcW w:w="0" w:type="auto"/>
          </w:tcPr>
          <w:p w14:paraId="131288BB" w14:textId="77777777" w:rsidR="0084346A" w:rsidRDefault="008A50DB">
            <w:pPr>
              <w:pStyle w:val="Compact"/>
            </w:pPr>
            <w:r>
              <w:t>Zambia</w:t>
            </w:r>
          </w:p>
        </w:tc>
        <w:tc>
          <w:tcPr>
            <w:tcW w:w="0" w:type="auto"/>
          </w:tcPr>
          <w:p w14:paraId="49141E43" w14:textId="77777777" w:rsidR="0084346A" w:rsidRDefault="008A50DB">
            <w:pPr>
              <w:pStyle w:val="Compact"/>
            </w:pPr>
            <w:r>
              <w:t>ZMB</w:t>
            </w:r>
          </w:p>
        </w:tc>
        <w:tc>
          <w:tcPr>
            <w:tcW w:w="0" w:type="auto"/>
          </w:tcPr>
          <w:p w14:paraId="23D9D040" w14:textId="77777777" w:rsidR="0084346A" w:rsidRDefault="008A50DB">
            <w:pPr>
              <w:pStyle w:val="Compact"/>
            </w:pPr>
            <w:r>
              <w:t>Africa</w:t>
            </w:r>
          </w:p>
        </w:tc>
        <w:tc>
          <w:tcPr>
            <w:tcW w:w="0" w:type="auto"/>
          </w:tcPr>
          <w:p w14:paraId="7616EDE8" w14:textId="77777777" w:rsidR="0084346A" w:rsidRDefault="008A50DB">
            <w:pPr>
              <w:pStyle w:val="Compact"/>
              <w:jc w:val="right"/>
            </w:pPr>
            <w:r>
              <w:t>18,383,955</w:t>
            </w:r>
          </w:p>
        </w:tc>
        <w:tc>
          <w:tcPr>
            <w:tcW w:w="0" w:type="auto"/>
          </w:tcPr>
          <w:p w14:paraId="68B1C222" w14:textId="77777777" w:rsidR="0084346A" w:rsidRDefault="008A50DB">
            <w:pPr>
              <w:pStyle w:val="Compact"/>
            </w:pPr>
            <w:r>
              <w:t>deaths</w:t>
            </w:r>
          </w:p>
        </w:tc>
        <w:tc>
          <w:tcPr>
            <w:tcW w:w="0" w:type="auto"/>
          </w:tcPr>
          <w:p w14:paraId="06717F14" w14:textId="77777777" w:rsidR="0084346A" w:rsidRDefault="008A50DB">
            <w:pPr>
              <w:pStyle w:val="Compact"/>
              <w:jc w:val="right"/>
            </w:pPr>
            <w:r>
              <w:t>485.1</w:t>
            </w:r>
          </w:p>
        </w:tc>
        <w:tc>
          <w:tcPr>
            <w:tcW w:w="0" w:type="auto"/>
          </w:tcPr>
          <w:p w14:paraId="4B24C4E2" w14:textId="77777777" w:rsidR="0084346A" w:rsidRDefault="008A50DB">
            <w:pPr>
              <w:pStyle w:val="Compact"/>
            </w:pPr>
            <w:r>
              <w:t>older</w:t>
            </w:r>
          </w:p>
        </w:tc>
        <w:tc>
          <w:tcPr>
            <w:tcW w:w="0" w:type="auto"/>
          </w:tcPr>
          <w:p w14:paraId="5CA1E8CB" w14:textId="77777777" w:rsidR="0084346A" w:rsidRDefault="008A50DB">
            <w:pPr>
              <w:pStyle w:val="Compact"/>
              <w:jc w:val="right"/>
            </w:pPr>
            <w:r>
              <w:t>42.9</w:t>
            </w:r>
          </w:p>
        </w:tc>
        <w:tc>
          <w:tcPr>
            <w:tcW w:w="0" w:type="auto"/>
          </w:tcPr>
          <w:p w14:paraId="4A6C93A7" w14:textId="77777777" w:rsidR="0084346A" w:rsidRDefault="008A50DB">
            <w:pPr>
              <w:pStyle w:val="Compact"/>
              <w:jc w:val="right"/>
            </w:pPr>
            <w:r>
              <w:t>83.5</w:t>
            </w:r>
          </w:p>
        </w:tc>
        <w:tc>
          <w:tcPr>
            <w:tcW w:w="0" w:type="auto"/>
          </w:tcPr>
          <w:p w14:paraId="42695AB0" w14:textId="77777777" w:rsidR="0084346A" w:rsidRDefault="008A50DB">
            <w:pPr>
              <w:pStyle w:val="Compact"/>
              <w:jc w:val="right"/>
            </w:pPr>
            <w:r>
              <w:t>73.7</w:t>
            </w:r>
          </w:p>
        </w:tc>
        <w:tc>
          <w:tcPr>
            <w:tcW w:w="0" w:type="auto"/>
          </w:tcPr>
          <w:p w14:paraId="5EC8F6CA" w14:textId="77777777" w:rsidR="0084346A" w:rsidRDefault="008A50DB">
            <w:pPr>
              <w:pStyle w:val="Compact"/>
              <w:jc w:val="right"/>
            </w:pPr>
            <w:r>
              <w:t>112,900</w:t>
            </w:r>
          </w:p>
        </w:tc>
      </w:tr>
      <w:tr w:rsidR="0084346A" w14:paraId="04433674" w14:textId="77777777">
        <w:tc>
          <w:tcPr>
            <w:tcW w:w="0" w:type="auto"/>
          </w:tcPr>
          <w:p w14:paraId="368F650C" w14:textId="77777777" w:rsidR="0084346A" w:rsidRDefault="008A50DB">
            <w:pPr>
              <w:pStyle w:val="Compact"/>
            </w:pPr>
            <w:r>
              <w:t>Zambia</w:t>
            </w:r>
          </w:p>
        </w:tc>
        <w:tc>
          <w:tcPr>
            <w:tcW w:w="0" w:type="auto"/>
          </w:tcPr>
          <w:p w14:paraId="36245C4B" w14:textId="77777777" w:rsidR="0084346A" w:rsidRDefault="008A50DB">
            <w:pPr>
              <w:pStyle w:val="Compact"/>
            </w:pPr>
            <w:r>
              <w:t>ZMB</w:t>
            </w:r>
          </w:p>
        </w:tc>
        <w:tc>
          <w:tcPr>
            <w:tcW w:w="0" w:type="auto"/>
          </w:tcPr>
          <w:p w14:paraId="2BF58868" w14:textId="77777777" w:rsidR="0084346A" w:rsidRDefault="008A50DB">
            <w:pPr>
              <w:pStyle w:val="Compact"/>
            </w:pPr>
            <w:r>
              <w:t>Africa</w:t>
            </w:r>
          </w:p>
        </w:tc>
        <w:tc>
          <w:tcPr>
            <w:tcW w:w="0" w:type="auto"/>
          </w:tcPr>
          <w:p w14:paraId="057ECB7C" w14:textId="77777777" w:rsidR="0084346A" w:rsidRDefault="008A50DB">
            <w:pPr>
              <w:pStyle w:val="Compact"/>
              <w:jc w:val="right"/>
            </w:pPr>
            <w:r>
              <w:t>18,383,955</w:t>
            </w:r>
          </w:p>
        </w:tc>
        <w:tc>
          <w:tcPr>
            <w:tcW w:w="0" w:type="auto"/>
          </w:tcPr>
          <w:p w14:paraId="6C511562" w14:textId="77777777" w:rsidR="0084346A" w:rsidRDefault="008A50DB">
            <w:pPr>
              <w:pStyle w:val="Compact"/>
            </w:pPr>
            <w:r>
              <w:t>hospitalisations</w:t>
            </w:r>
          </w:p>
        </w:tc>
        <w:tc>
          <w:tcPr>
            <w:tcW w:w="0" w:type="auto"/>
          </w:tcPr>
          <w:p w14:paraId="7DAE396C" w14:textId="77777777" w:rsidR="0084346A" w:rsidRDefault="008A50DB">
            <w:pPr>
              <w:pStyle w:val="Compact"/>
              <w:jc w:val="right"/>
            </w:pPr>
            <w:r>
              <w:t>2,920.7</w:t>
            </w:r>
          </w:p>
        </w:tc>
        <w:tc>
          <w:tcPr>
            <w:tcW w:w="0" w:type="auto"/>
          </w:tcPr>
          <w:p w14:paraId="1FDDE8EF" w14:textId="77777777" w:rsidR="0084346A" w:rsidRDefault="008A50DB">
            <w:pPr>
              <w:pStyle w:val="Compact"/>
            </w:pPr>
            <w:r>
              <w:t>not</w:t>
            </w:r>
          </w:p>
        </w:tc>
        <w:tc>
          <w:tcPr>
            <w:tcW w:w="0" w:type="auto"/>
          </w:tcPr>
          <w:p w14:paraId="1F3DE6AD" w14:textId="77777777" w:rsidR="0084346A" w:rsidRDefault="008A50DB">
            <w:pPr>
              <w:pStyle w:val="Compact"/>
              <w:jc w:val="right"/>
            </w:pPr>
            <w:r>
              <w:t>72.3</w:t>
            </w:r>
          </w:p>
        </w:tc>
        <w:tc>
          <w:tcPr>
            <w:tcW w:w="0" w:type="auto"/>
          </w:tcPr>
          <w:p w14:paraId="24C74A20" w14:textId="77777777" w:rsidR="0084346A" w:rsidRDefault="008A50DB">
            <w:pPr>
              <w:pStyle w:val="Compact"/>
              <w:jc w:val="right"/>
            </w:pPr>
            <w:r>
              <w:t>102.1</w:t>
            </w:r>
          </w:p>
        </w:tc>
        <w:tc>
          <w:tcPr>
            <w:tcW w:w="0" w:type="auto"/>
          </w:tcPr>
          <w:p w14:paraId="0C7367D9" w14:textId="77777777" w:rsidR="0084346A" w:rsidRDefault="008A50DB">
            <w:pPr>
              <w:pStyle w:val="Compact"/>
              <w:jc w:val="right"/>
            </w:pPr>
            <w:r>
              <w:t>33.3</w:t>
            </w:r>
          </w:p>
        </w:tc>
        <w:tc>
          <w:tcPr>
            <w:tcW w:w="0" w:type="auto"/>
          </w:tcPr>
          <w:p w14:paraId="4263A87A" w14:textId="77777777" w:rsidR="0084346A" w:rsidRDefault="008A50DB">
            <w:pPr>
              <w:pStyle w:val="Compact"/>
              <w:jc w:val="right"/>
            </w:pPr>
            <w:r>
              <w:t>112,900</w:t>
            </w:r>
          </w:p>
        </w:tc>
      </w:tr>
      <w:tr w:rsidR="0084346A" w14:paraId="2269EDA3" w14:textId="77777777">
        <w:tc>
          <w:tcPr>
            <w:tcW w:w="0" w:type="auto"/>
          </w:tcPr>
          <w:p w14:paraId="218CA35C" w14:textId="77777777" w:rsidR="0084346A" w:rsidRDefault="008A50DB">
            <w:pPr>
              <w:pStyle w:val="Compact"/>
            </w:pPr>
            <w:r>
              <w:t>Zambia</w:t>
            </w:r>
          </w:p>
        </w:tc>
        <w:tc>
          <w:tcPr>
            <w:tcW w:w="0" w:type="auto"/>
          </w:tcPr>
          <w:p w14:paraId="2B63C223" w14:textId="77777777" w:rsidR="0084346A" w:rsidRDefault="008A50DB">
            <w:pPr>
              <w:pStyle w:val="Compact"/>
            </w:pPr>
            <w:r>
              <w:t>ZMB</w:t>
            </w:r>
          </w:p>
        </w:tc>
        <w:tc>
          <w:tcPr>
            <w:tcW w:w="0" w:type="auto"/>
          </w:tcPr>
          <w:p w14:paraId="2D1B77A8" w14:textId="77777777" w:rsidR="0084346A" w:rsidRDefault="008A50DB">
            <w:pPr>
              <w:pStyle w:val="Compact"/>
            </w:pPr>
            <w:r>
              <w:t>Africa</w:t>
            </w:r>
          </w:p>
        </w:tc>
        <w:tc>
          <w:tcPr>
            <w:tcW w:w="0" w:type="auto"/>
          </w:tcPr>
          <w:p w14:paraId="11CA31B0" w14:textId="77777777" w:rsidR="0084346A" w:rsidRDefault="008A50DB">
            <w:pPr>
              <w:pStyle w:val="Compact"/>
              <w:jc w:val="right"/>
            </w:pPr>
            <w:r>
              <w:t>18,383,955</w:t>
            </w:r>
          </w:p>
        </w:tc>
        <w:tc>
          <w:tcPr>
            <w:tcW w:w="0" w:type="auto"/>
          </w:tcPr>
          <w:p w14:paraId="14E0F59F" w14:textId="77777777" w:rsidR="0084346A" w:rsidRDefault="008A50DB">
            <w:pPr>
              <w:pStyle w:val="Compact"/>
            </w:pPr>
            <w:r>
              <w:t>hospitalisations</w:t>
            </w:r>
          </w:p>
        </w:tc>
        <w:tc>
          <w:tcPr>
            <w:tcW w:w="0" w:type="auto"/>
          </w:tcPr>
          <w:p w14:paraId="153B8F95" w14:textId="77777777" w:rsidR="0084346A" w:rsidRDefault="008A50DB">
            <w:pPr>
              <w:pStyle w:val="Compact"/>
              <w:jc w:val="right"/>
            </w:pPr>
            <w:r>
              <w:t>1,117.3</w:t>
            </w:r>
          </w:p>
        </w:tc>
        <w:tc>
          <w:tcPr>
            <w:tcW w:w="0" w:type="auto"/>
          </w:tcPr>
          <w:p w14:paraId="29001129" w14:textId="77777777" w:rsidR="0084346A" w:rsidRDefault="008A50DB">
            <w:pPr>
              <w:pStyle w:val="Compact"/>
            </w:pPr>
            <w:r>
              <w:t>older</w:t>
            </w:r>
          </w:p>
        </w:tc>
        <w:tc>
          <w:tcPr>
            <w:tcW w:w="0" w:type="auto"/>
          </w:tcPr>
          <w:p w14:paraId="029F170F" w14:textId="77777777" w:rsidR="0084346A" w:rsidRDefault="008A50DB">
            <w:pPr>
              <w:pStyle w:val="Compact"/>
              <w:jc w:val="right"/>
            </w:pPr>
            <w:r>
              <w:t>27.7</w:t>
            </w:r>
          </w:p>
        </w:tc>
        <w:tc>
          <w:tcPr>
            <w:tcW w:w="0" w:type="auto"/>
          </w:tcPr>
          <w:p w14:paraId="2C4440AA" w14:textId="77777777" w:rsidR="0084346A" w:rsidRDefault="008A50DB">
            <w:pPr>
              <w:pStyle w:val="Compact"/>
              <w:jc w:val="right"/>
            </w:pPr>
            <w:r>
              <w:t>204.4</w:t>
            </w:r>
          </w:p>
        </w:tc>
        <w:tc>
          <w:tcPr>
            <w:tcW w:w="0" w:type="auto"/>
          </w:tcPr>
          <w:p w14:paraId="517185A9" w14:textId="77777777" w:rsidR="0084346A" w:rsidRDefault="008A50DB">
            <w:pPr>
              <w:pStyle w:val="Compact"/>
              <w:jc w:val="right"/>
            </w:pPr>
            <w:r>
              <w:t>66.7</w:t>
            </w:r>
          </w:p>
        </w:tc>
        <w:tc>
          <w:tcPr>
            <w:tcW w:w="0" w:type="auto"/>
          </w:tcPr>
          <w:p w14:paraId="0B219551" w14:textId="77777777" w:rsidR="0084346A" w:rsidRDefault="008A50DB">
            <w:pPr>
              <w:pStyle w:val="Compact"/>
              <w:jc w:val="right"/>
            </w:pPr>
            <w:r>
              <w:t>112,900</w:t>
            </w:r>
          </w:p>
        </w:tc>
      </w:tr>
      <w:tr w:rsidR="0084346A" w14:paraId="66E47D82" w14:textId="77777777">
        <w:tc>
          <w:tcPr>
            <w:tcW w:w="0" w:type="auto"/>
          </w:tcPr>
          <w:p w14:paraId="54CE5C4E" w14:textId="77777777" w:rsidR="0084346A" w:rsidRDefault="008A50DB">
            <w:pPr>
              <w:pStyle w:val="Compact"/>
            </w:pPr>
            <w:r>
              <w:t>Malawi</w:t>
            </w:r>
          </w:p>
        </w:tc>
        <w:tc>
          <w:tcPr>
            <w:tcW w:w="0" w:type="auto"/>
          </w:tcPr>
          <w:p w14:paraId="0BB8113A" w14:textId="77777777" w:rsidR="0084346A" w:rsidRDefault="008A50DB">
            <w:pPr>
              <w:pStyle w:val="Compact"/>
            </w:pPr>
            <w:r>
              <w:t>MWI</w:t>
            </w:r>
          </w:p>
        </w:tc>
        <w:tc>
          <w:tcPr>
            <w:tcW w:w="0" w:type="auto"/>
          </w:tcPr>
          <w:p w14:paraId="2F799F56" w14:textId="77777777" w:rsidR="0084346A" w:rsidRDefault="008A50DB">
            <w:pPr>
              <w:pStyle w:val="Compact"/>
            </w:pPr>
            <w:r>
              <w:t>Africa</w:t>
            </w:r>
          </w:p>
        </w:tc>
        <w:tc>
          <w:tcPr>
            <w:tcW w:w="0" w:type="auto"/>
          </w:tcPr>
          <w:p w14:paraId="67E261BC" w14:textId="77777777" w:rsidR="0084346A" w:rsidRDefault="008A50DB">
            <w:pPr>
              <w:pStyle w:val="Compact"/>
              <w:jc w:val="right"/>
            </w:pPr>
            <w:r>
              <w:t>19,129,954</w:t>
            </w:r>
          </w:p>
        </w:tc>
        <w:tc>
          <w:tcPr>
            <w:tcW w:w="0" w:type="auto"/>
          </w:tcPr>
          <w:p w14:paraId="72CC4BAD" w14:textId="77777777" w:rsidR="0084346A" w:rsidRDefault="008A50DB">
            <w:pPr>
              <w:pStyle w:val="Compact"/>
            </w:pPr>
            <w:r>
              <w:t>deaths</w:t>
            </w:r>
          </w:p>
        </w:tc>
        <w:tc>
          <w:tcPr>
            <w:tcW w:w="0" w:type="auto"/>
          </w:tcPr>
          <w:p w14:paraId="228018A5" w14:textId="77777777" w:rsidR="0084346A" w:rsidRDefault="008A50DB">
            <w:pPr>
              <w:pStyle w:val="Compact"/>
              <w:jc w:val="right"/>
            </w:pPr>
            <w:r>
              <w:t>1,142.3</w:t>
            </w:r>
          </w:p>
        </w:tc>
        <w:tc>
          <w:tcPr>
            <w:tcW w:w="0" w:type="auto"/>
          </w:tcPr>
          <w:p w14:paraId="273E41E4" w14:textId="77777777" w:rsidR="0084346A" w:rsidRDefault="008A50DB">
            <w:pPr>
              <w:pStyle w:val="Compact"/>
            </w:pPr>
            <w:r>
              <w:t>not</w:t>
            </w:r>
          </w:p>
        </w:tc>
        <w:tc>
          <w:tcPr>
            <w:tcW w:w="0" w:type="auto"/>
          </w:tcPr>
          <w:p w14:paraId="1A729A67" w14:textId="77777777" w:rsidR="0084346A" w:rsidRDefault="008A50DB">
            <w:pPr>
              <w:pStyle w:val="Compact"/>
              <w:jc w:val="right"/>
            </w:pPr>
            <w:r>
              <w:t>45.3</w:t>
            </w:r>
          </w:p>
        </w:tc>
        <w:tc>
          <w:tcPr>
            <w:tcW w:w="0" w:type="auto"/>
          </w:tcPr>
          <w:p w14:paraId="399A1B57" w14:textId="77777777" w:rsidR="0084346A" w:rsidRDefault="008A50DB">
            <w:pPr>
              <w:pStyle w:val="Compact"/>
              <w:jc w:val="right"/>
            </w:pPr>
            <w:r>
              <w:t>37.6</w:t>
            </w:r>
          </w:p>
        </w:tc>
        <w:tc>
          <w:tcPr>
            <w:tcW w:w="0" w:type="auto"/>
          </w:tcPr>
          <w:p w14:paraId="68179BBD" w14:textId="77777777" w:rsidR="0084346A" w:rsidRDefault="008A50DB">
            <w:pPr>
              <w:pStyle w:val="Compact"/>
              <w:jc w:val="right"/>
            </w:pPr>
            <w:r>
              <w:t>12.6</w:t>
            </w:r>
          </w:p>
        </w:tc>
        <w:tc>
          <w:tcPr>
            <w:tcW w:w="0" w:type="auto"/>
          </w:tcPr>
          <w:p w14:paraId="6CBE9845" w14:textId="77777777" w:rsidR="0084346A" w:rsidRDefault="008A50DB">
            <w:pPr>
              <w:pStyle w:val="Compact"/>
              <w:jc w:val="right"/>
            </w:pPr>
            <w:r>
              <w:t>119,559</w:t>
            </w:r>
          </w:p>
        </w:tc>
      </w:tr>
      <w:tr w:rsidR="0084346A" w14:paraId="3873F277" w14:textId="77777777">
        <w:tc>
          <w:tcPr>
            <w:tcW w:w="0" w:type="auto"/>
          </w:tcPr>
          <w:p w14:paraId="66AFDA89" w14:textId="77777777" w:rsidR="0084346A" w:rsidRDefault="008A50DB">
            <w:pPr>
              <w:pStyle w:val="Compact"/>
            </w:pPr>
            <w:r>
              <w:t>Malawi</w:t>
            </w:r>
          </w:p>
        </w:tc>
        <w:tc>
          <w:tcPr>
            <w:tcW w:w="0" w:type="auto"/>
          </w:tcPr>
          <w:p w14:paraId="035FB2B5" w14:textId="77777777" w:rsidR="0084346A" w:rsidRDefault="008A50DB">
            <w:pPr>
              <w:pStyle w:val="Compact"/>
            </w:pPr>
            <w:r>
              <w:t>MWI</w:t>
            </w:r>
          </w:p>
        </w:tc>
        <w:tc>
          <w:tcPr>
            <w:tcW w:w="0" w:type="auto"/>
          </w:tcPr>
          <w:p w14:paraId="095783AD" w14:textId="77777777" w:rsidR="0084346A" w:rsidRDefault="008A50DB">
            <w:pPr>
              <w:pStyle w:val="Compact"/>
            </w:pPr>
            <w:r>
              <w:t>Africa</w:t>
            </w:r>
          </w:p>
        </w:tc>
        <w:tc>
          <w:tcPr>
            <w:tcW w:w="0" w:type="auto"/>
          </w:tcPr>
          <w:p w14:paraId="7D6346FB" w14:textId="77777777" w:rsidR="0084346A" w:rsidRDefault="008A50DB">
            <w:pPr>
              <w:pStyle w:val="Compact"/>
              <w:jc w:val="right"/>
            </w:pPr>
            <w:r>
              <w:t>19,129,954</w:t>
            </w:r>
          </w:p>
        </w:tc>
        <w:tc>
          <w:tcPr>
            <w:tcW w:w="0" w:type="auto"/>
          </w:tcPr>
          <w:p w14:paraId="64A701CB" w14:textId="77777777" w:rsidR="0084346A" w:rsidRDefault="008A50DB">
            <w:pPr>
              <w:pStyle w:val="Compact"/>
            </w:pPr>
            <w:r>
              <w:t>deaths</w:t>
            </w:r>
          </w:p>
        </w:tc>
        <w:tc>
          <w:tcPr>
            <w:tcW w:w="0" w:type="auto"/>
          </w:tcPr>
          <w:p w14:paraId="75FCB743" w14:textId="77777777" w:rsidR="0084346A" w:rsidRDefault="008A50DB">
            <w:pPr>
              <w:pStyle w:val="Compact"/>
              <w:jc w:val="right"/>
            </w:pPr>
            <w:r>
              <w:t>1,378.2</w:t>
            </w:r>
          </w:p>
        </w:tc>
        <w:tc>
          <w:tcPr>
            <w:tcW w:w="0" w:type="auto"/>
          </w:tcPr>
          <w:p w14:paraId="7B0F8278" w14:textId="77777777" w:rsidR="0084346A" w:rsidRDefault="008A50DB">
            <w:pPr>
              <w:pStyle w:val="Compact"/>
            </w:pPr>
            <w:r>
              <w:t>older</w:t>
            </w:r>
          </w:p>
        </w:tc>
        <w:tc>
          <w:tcPr>
            <w:tcW w:w="0" w:type="auto"/>
          </w:tcPr>
          <w:p w14:paraId="1D0D1C9F" w14:textId="77777777" w:rsidR="0084346A" w:rsidRDefault="008A50DB">
            <w:pPr>
              <w:pStyle w:val="Compact"/>
              <w:jc w:val="right"/>
            </w:pPr>
            <w:r>
              <w:t>54.7</w:t>
            </w:r>
          </w:p>
        </w:tc>
        <w:tc>
          <w:tcPr>
            <w:tcW w:w="0" w:type="auto"/>
          </w:tcPr>
          <w:p w14:paraId="1B0FD050" w14:textId="77777777" w:rsidR="0084346A" w:rsidRDefault="008A50DB">
            <w:pPr>
              <w:pStyle w:val="Compact"/>
              <w:jc w:val="right"/>
            </w:pPr>
            <w:r>
              <w:t>261.5</w:t>
            </w:r>
          </w:p>
        </w:tc>
        <w:tc>
          <w:tcPr>
            <w:tcW w:w="0" w:type="auto"/>
          </w:tcPr>
          <w:p w14:paraId="48B74AA7" w14:textId="77777777" w:rsidR="0084346A" w:rsidRDefault="008A50DB">
            <w:pPr>
              <w:pStyle w:val="Compact"/>
              <w:jc w:val="right"/>
            </w:pPr>
            <w:r>
              <w:t>87.4</w:t>
            </w:r>
          </w:p>
        </w:tc>
        <w:tc>
          <w:tcPr>
            <w:tcW w:w="0" w:type="auto"/>
          </w:tcPr>
          <w:p w14:paraId="3AB7CE59" w14:textId="77777777" w:rsidR="0084346A" w:rsidRDefault="008A50DB">
            <w:pPr>
              <w:pStyle w:val="Compact"/>
              <w:jc w:val="right"/>
            </w:pPr>
            <w:r>
              <w:t>119,559</w:t>
            </w:r>
          </w:p>
        </w:tc>
      </w:tr>
      <w:tr w:rsidR="0084346A" w14:paraId="1B169971" w14:textId="77777777">
        <w:tc>
          <w:tcPr>
            <w:tcW w:w="0" w:type="auto"/>
          </w:tcPr>
          <w:p w14:paraId="532999AB" w14:textId="77777777" w:rsidR="0084346A" w:rsidRDefault="008A50DB">
            <w:pPr>
              <w:pStyle w:val="Compact"/>
            </w:pPr>
            <w:r>
              <w:t>Malawi</w:t>
            </w:r>
          </w:p>
        </w:tc>
        <w:tc>
          <w:tcPr>
            <w:tcW w:w="0" w:type="auto"/>
          </w:tcPr>
          <w:p w14:paraId="7DF9182C" w14:textId="77777777" w:rsidR="0084346A" w:rsidRDefault="008A50DB">
            <w:pPr>
              <w:pStyle w:val="Compact"/>
            </w:pPr>
            <w:r>
              <w:t>MWI</w:t>
            </w:r>
          </w:p>
        </w:tc>
        <w:tc>
          <w:tcPr>
            <w:tcW w:w="0" w:type="auto"/>
          </w:tcPr>
          <w:p w14:paraId="58215521" w14:textId="77777777" w:rsidR="0084346A" w:rsidRDefault="008A50DB">
            <w:pPr>
              <w:pStyle w:val="Compact"/>
            </w:pPr>
            <w:r>
              <w:t>Africa</w:t>
            </w:r>
          </w:p>
        </w:tc>
        <w:tc>
          <w:tcPr>
            <w:tcW w:w="0" w:type="auto"/>
          </w:tcPr>
          <w:p w14:paraId="11CBCAA7" w14:textId="77777777" w:rsidR="0084346A" w:rsidRDefault="008A50DB">
            <w:pPr>
              <w:pStyle w:val="Compact"/>
              <w:jc w:val="right"/>
            </w:pPr>
            <w:r>
              <w:t>19,129,954</w:t>
            </w:r>
          </w:p>
        </w:tc>
        <w:tc>
          <w:tcPr>
            <w:tcW w:w="0" w:type="auto"/>
          </w:tcPr>
          <w:p w14:paraId="522A1F37" w14:textId="77777777" w:rsidR="0084346A" w:rsidRDefault="008A50DB">
            <w:pPr>
              <w:pStyle w:val="Compact"/>
            </w:pPr>
            <w:r>
              <w:t>hospitalisations</w:t>
            </w:r>
          </w:p>
        </w:tc>
        <w:tc>
          <w:tcPr>
            <w:tcW w:w="0" w:type="auto"/>
          </w:tcPr>
          <w:p w14:paraId="34FC63D0" w14:textId="77777777" w:rsidR="0084346A" w:rsidRDefault="008A50DB">
            <w:pPr>
              <w:pStyle w:val="Compact"/>
              <w:jc w:val="right"/>
            </w:pPr>
            <w:r>
              <w:t>2,461.4</w:t>
            </w:r>
          </w:p>
        </w:tc>
        <w:tc>
          <w:tcPr>
            <w:tcW w:w="0" w:type="auto"/>
          </w:tcPr>
          <w:p w14:paraId="518DEC71" w14:textId="77777777" w:rsidR="0084346A" w:rsidRDefault="008A50DB">
            <w:pPr>
              <w:pStyle w:val="Compact"/>
            </w:pPr>
            <w:r>
              <w:t>not</w:t>
            </w:r>
          </w:p>
        </w:tc>
        <w:tc>
          <w:tcPr>
            <w:tcW w:w="0" w:type="auto"/>
          </w:tcPr>
          <w:p w14:paraId="4CB488A3" w14:textId="77777777" w:rsidR="0084346A" w:rsidRDefault="008A50DB">
            <w:pPr>
              <w:pStyle w:val="Compact"/>
              <w:jc w:val="right"/>
            </w:pPr>
            <w:r>
              <w:t>45.0</w:t>
            </w:r>
          </w:p>
        </w:tc>
        <w:tc>
          <w:tcPr>
            <w:tcW w:w="0" w:type="auto"/>
          </w:tcPr>
          <w:p w14:paraId="44EAAA09" w14:textId="77777777" w:rsidR="0084346A" w:rsidRDefault="008A50DB">
            <w:pPr>
              <w:pStyle w:val="Compact"/>
              <w:jc w:val="right"/>
            </w:pPr>
            <w:r>
              <w:t>128.8</w:t>
            </w:r>
          </w:p>
        </w:tc>
        <w:tc>
          <w:tcPr>
            <w:tcW w:w="0" w:type="auto"/>
          </w:tcPr>
          <w:p w14:paraId="7989E66B" w14:textId="77777777" w:rsidR="0084346A" w:rsidRDefault="008A50DB">
            <w:pPr>
              <w:pStyle w:val="Compact"/>
              <w:jc w:val="right"/>
            </w:pPr>
            <w:r>
              <w:t>16.9</w:t>
            </w:r>
          </w:p>
        </w:tc>
        <w:tc>
          <w:tcPr>
            <w:tcW w:w="0" w:type="auto"/>
          </w:tcPr>
          <w:p w14:paraId="3A599E31" w14:textId="77777777" w:rsidR="0084346A" w:rsidRDefault="008A50DB">
            <w:pPr>
              <w:pStyle w:val="Compact"/>
              <w:jc w:val="right"/>
            </w:pPr>
            <w:r>
              <w:t>119,559</w:t>
            </w:r>
          </w:p>
        </w:tc>
      </w:tr>
      <w:tr w:rsidR="0084346A" w14:paraId="23536E53" w14:textId="77777777">
        <w:tc>
          <w:tcPr>
            <w:tcW w:w="0" w:type="auto"/>
          </w:tcPr>
          <w:p w14:paraId="4D093D25" w14:textId="77777777" w:rsidR="0084346A" w:rsidRDefault="008A50DB">
            <w:pPr>
              <w:pStyle w:val="Compact"/>
            </w:pPr>
            <w:r>
              <w:t>Malawi</w:t>
            </w:r>
          </w:p>
        </w:tc>
        <w:tc>
          <w:tcPr>
            <w:tcW w:w="0" w:type="auto"/>
          </w:tcPr>
          <w:p w14:paraId="767B9E03" w14:textId="77777777" w:rsidR="0084346A" w:rsidRDefault="008A50DB">
            <w:pPr>
              <w:pStyle w:val="Compact"/>
            </w:pPr>
            <w:r>
              <w:t>MWI</w:t>
            </w:r>
          </w:p>
        </w:tc>
        <w:tc>
          <w:tcPr>
            <w:tcW w:w="0" w:type="auto"/>
          </w:tcPr>
          <w:p w14:paraId="7F69D6AB" w14:textId="77777777" w:rsidR="0084346A" w:rsidRDefault="008A50DB">
            <w:pPr>
              <w:pStyle w:val="Compact"/>
            </w:pPr>
            <w:r>
              <w:t>Africa</w:t>
            </w:r>
          </w:p>
        </w:tc>
        <w:tc>
          <w:tcPr>
            <w:tcW w:w="0" w:type="auto"/>
          </w:tcPr>
          <w:p w14:paraId="1A5D4872" w14:textId="77777777" w:rsidR="0084346A" w:rsidRDefault="008A50DB">
            <w:pPr>
              <w:pStyle w:val="Compact"/>
              <w:jc w:val="right"/>
            </w:pPr>
            <w:r>
              <w:t>19,129,954</w:t>
            </w:r>
          </w:p>
        </w:tc>
        <w:tc>
          <w:tcPr>
            <w:tcW w:w="0" w:type="auto"/>
          </w:tcPr>
          <w:p w14:paraId="07B10DAB" w14:textId="77777777" w:rsidR="0084346A" w:rsidRDefault="008A50DB">
            <w:pPr>
              <w:pStyle w:val="Compact"/>
            </w:pPr>
            <w:r>
              <w:t>hospitalisations</w:t>
            </w:r>
          </w:p>
        </w:tc>
        <w:tc>
          <w:tcPr>
            <w:tcW w:w="0" w:type="auto"/>
          </w:tcPr>
          <w:p w14:paraId="2E65FAD7" w14:textId="77777777" w:rsidR="0084346A" w:rsidRDefault="008A50DB">
            <w:pPr>
              <w:pStyle w:val="Compact"/>
              <w:jc w:val="right"/>
            </w:pPr>
            <w:r>
              <w:t>3,010.9</w:t>
            </w:r>
          </w:p>
        </w:tc>
        <w:tc>
          <w:tcPr>
            <w:tcW w:w="0" w:type="auto"/>
          </w:tcPr>
          <w:p w14:paraId="1954D9E8" w14:textId="77777777" w:rsidR="0084346A" w:rsidRDefault="008A50DB">
            <w:pPr>
              <w:pStyle w:val="Compact"/>
            </w:pPr>
            <w:r>
              <w:t>older</w:t>
            </w:r>
          </w:p>
        </w:tc>
        <w:tc>
          <w:tcPr>
            <w:tcW w:w="0" w:type="auto"/>
          </w:tcPr>
          <w:p w14:paraId="67385DEA" w14:textId="77777777" w:rsidR="0084346A" w:rsidRDefault="008A50DB">
            <w:pPr>
              <w:pStyle w:val="Compact"/>
              <w:jc w:val="right"/>
            </w:pPr>
            <w:r>
              <w:t>55.0</w:t>
            </w:r>
          </w:p>
        </w:tc>
        <w:tc>
          <w:tcPr>
            <w:tcW w:w="0" w:type="auto"/>
          </w:tcPr>
          <w:p w14:paraId="7877C288" w14:textId="77777777" w:rsidR="0084346A" w:rsidRDefault="008A50DB">
            <w:pPr>
              <w:pStyle w:val="Compact"/>
              <w:jc w:val="right"/>
            </w:pPr>
            <w:r>
              <w:t>634.8</w:t>
            </w:r>
          </w:p>
        </w:tc>
        <w:tc>
          <w:tcPr>
            <w:tcW w:w="0" w:type="auto"/>
          </w:tcPr>
          <w:p w14:paraId="256EC428" w14:textId="77777777" w:rsidR="0084346A" w:rsidRDefault="008A50DB">
            <w:pPr>
              <w:pStyle w:val="Compact"/>
              <w:jc w:val="right"/>
            </w:pPr>
            <w:r>
              <w:t>83.1</w:t>
            </w:r>
          </w:p>
        </w:tc>
        <w:tc>
          <w:tcPr>
            <w:tcW w:w="0" w:type="auto"/>
          </w:tcPr>
          <w:p w14:paraId="256809F9" w14:textId="77777777" w:rsidR="0084346A" w:rsidRDefault="008A50DB">
            <w:pPr>
              <w:pStyle w:val="Compact"/>
              <w:jc w:val="right"/>
            </w:pPr>
            <w:r>
              <w:t>119,559</w:t>
            </w:r>
          </w:p>
        </w:tc>
      </w:tr>
      <w:tr w:rsidR="0084346A" w14:paraId="54CE3837" w14:textId="77777777">
        <w:tc>
          <w:tcPr>
            <w:tcW w:w="0" w:type="auto"/>
          </w:tcPr>
          <w:p w14:paraId="52BC29F6" w14:textId="77777777" w:rsidR="0084346A" w:rsidRDefault="008A50DB">
            <w:pPr>
              <w:pStyle w:val="Compact"/>
            </w:pPr>
            <w:r>
              <w:t>Mali</w:t>
            </w:r>
          </w:p>
        </w:tc>
        <w:tc>
          <w:tcPr>
            <w:tcW w:w="0" w:type="auto"/>
          </w:tcPr>
          <w:p w14:paraId="17A2AAF8" w14:textId="77777777" w:rsidR="0084346A" w:rsidRDefault="008A50DB">
            <w:pPr>
              <w:pStyle w:val="Compact"/>
            </w:pPr>
            <w:r>
              <w:t>MLI</w:t>
            </w:r>
          </w:p>
        </w:tc>
        <w:tc>
          <w:tcPr>
            <w:tcW w:w="0" w:type="auto"/>
          </w:tcPr>
          <w:p w14:paraId="5685B573" w14:textId="77777777" w:rsidR="0084346A" w:rsidRDefault="008A50DB">
            <w:pPr>
              <w:pStyle w:val="Compact"/>
            </w:pPr>
            <w:r>
              <w:t>Africa</w:t>
            </w:r>
          </w:p>
        </w:tc>
        <w:tc>
          <w:tcPr>
            <w:tcW w:w="0" w:type="auto"/>
          </w:tcPr>
          <w:p w14:paraId="628ECFF2" w14:textId="77777777" w:rsidR="0084346A" w:rsidRDefault="008A50DB">
            <w:pPr>
              <w:pStyle w:val="Compact"/>
              <w:jc w:val="right"/>
            </w:pPr>
            <w:r>
              <w:t>20,250,833</w:t>
            </w:r>
          </w:p>
        </w:tc>
        <w:tc>
          <w:tcPr>
            <w:tcW w:w="0" w:type="auto"/>
          </w:tcPr>
          <w:p w14:paraId="1BCC6895" w14:textId="77777777" w:rsidR="0084346A" w:rsidRDefault="008A50DB">
            <w:pPr>
              <w:pStyle w:val="Compact"/>
            </w:pPr>
            <w:r>
              <w:t>deaths</w:t>
            </w:r>
          </w:p>
        </w:tc>
        <w:tc>
          <w:tcPr>
            <w:tcW w:w="0" w:type="auto"/>
          </w:tcPr>
          <w:p w14:paraId="0BD4E4AA" w14:textId="77777777" w:rsidR="0084346A" w:rsidRDefault="008A50DB">
            <w:pPr>
              <w:pStyle w:val="Compact"/>
              <w:jc w:val="right"/>
            </w:pPr>
            <w:r>
              <w:t>1,280.2</w:t>
            </w:r>
          </w:p>
        </w:tc>
        <w:tc>
          <w:tcPr>
            <w:tcW w:w="0" w:type="auto"/>
          </w:tcPr>
          <w:p w14:paraId="0154FAA5" w14:textId="77777777" w:rsidR="0084346A" w:rsidRDefault="008A50DB">
            <w:pPr>
              <w:pStyle w:val="Compact"/>
            </w:pPr>
            <w:r>
              <w:t>not</w:t>
            </w:r>
          </w:p>
        </w:tc>
        <w:tc>
          <w:tcPr>
            <w:tcW w:w="0" w:type="auto"/>
          </w:tcPr>
          <w:p w14:paraId="342037DA" w14:textId="77777777" w:rsidR="0084346A" w:rsidRDefault="008A50DB">
            <w:pPr>
              <w:pStyle w:val="Compact"/>
              <w:jc w:val="right"/>
            </w:pPr>
            <w:r>
              <w:t>48.3</w:t>
            </w:r>
          </w:p>
        </w:tc>
        <w:tc>
          <w:tcPr>
            <w:tcW w:w="0" w:type="auto"/>
          </w:tcPr>
          <w:p w14:paraId="530B6A9B" w14:textId="77777777" w:rsidR="0084346A" w:rsidRDefault="008A50DB">
            <w:pPr>
              <w:pStyle w:val="Compact"/>
              <w:jc w:val="right"/>
            </w:pPr>
            <w:r>
              <w:t>55.8</w:t>
            </w:r>
          </w:p>
        </w:tc>
        <w:tc>
          <w:tcPr>
            <w:tcW w:w="0" w:type="auto"/>
          </w:tcPr>
          <w:p w14:paraId="78059B6D" w14:textId="77777777" w:rsidR="0084346A" w:rsidRDefault="008A50DB">
            <w:pPr>
              <w:pStyle w:val="Compact"/>
              <w:jc w:val="right"/>
            </w:pPr>
            <w:r>
              <w:t>17.7</w:t>
            </w:r>
          </w:p>
        </w:tc>
        <w:tc>
          <w:tcPr>
            <w:tcW w:w="0" w:type="auto"/>
          </w:tcPr>
          <w:p w14:paraId="0A28A853" w14:textId="77777777" w:rsidR="0084346A" w:rsidRDefault="008A50DB">
            <w:pPr>
              <w:pStyle w:val="Compact"/>
              <w:jc w:val="right"/>
            </w:pPr>
            <w:r>
              <w:t>185,021</w:t>
            </w:r>
          </w:p>
        </w:tc>
      </w:tr>
      <w:tr w:rsidR="0084346A" w14:paraId="7D734EBF" w14:textId="77777777">
        <w:tc>
          <w:tcPr>
            <w:tcW w:w="0" w:type="auto"/>
          </w:tcPr>
          <w:p w14:paraId="064F7B70" w14:textId="77777777" w:rsidR="0084346A" w:rsidRDefault="008A50DB">
            <w:pPr>
              <w:pStyle w:val="Compact"/>
            </w:pPr>
            <w:r>
              <w:t>Mali</w:t>
            </w:r>
          </w:p>
        </w:tc>
        <w:tc>
          <w:tcPr>
            <w:tcW w:w="0" w:type="auto"/>
          </w:tcPr>
          <w:p w14:paraId="323F28EB" w14:textId="77777777" w:rsidR="0084346A" w:rsidRDefault="008A50DB">
            <w:pPr>
              <w:pStyle w:val="Compact"/>
            </w:pPr>
            <w:r>
              <w:t>MLI</w:t>
            </w:r>
          </w:p>
        </w:tc>
        <w:tc>
          <w:tcPr>
            <w:tcW w:w="0" w:type="auto"/>
          </w:tcPr>
          <w:p w14:paraId="3C117FCF" w14:textId="77777777" w:rsidR="0084346A" w:rsidRDefault="008A50DB">
            <w:pPr>
              <w:pStyle w:val="Compact"/>
            </w:pPr>
            <w:r>
              <w:t>Africa</w:t>
            </w:r>
          </w:p>
        </w:tc>
        <w:tc>
          <w:tcPr>
            <w:tcW w:w="0" w:type="auto"/>
          </w:tcPr>
          <w:p w14:paraId="06610A22" w14:textId="77777777" w:rsidR="0084346A" w:rsidRDefault="008A50DB">
            <w:pPr>
              <w:pStyle w:val="Compact"/>
              <w:jc w:val="right"/>
            </w:pPr>
            <w:r>
              <w:t>20,250,833</w:t>
            </w:r>
          </w:p>
        </w:tc>
        <w:tc>
          <w:tcPr>
            <w:tcW w:w="0" w:type="auto"/>
          </w:tcPr>
          <w:p w14:paraId="53CE7D56" w14:textId="77777777" w:rsidR="0084346A" w:rsidRDefault="008A50DB">
            <w:pPr>
              <w:pStyle w:val="Compact"/>
            </w:pPr>
            <w:r>
              <w:t>deaths</w:t>
            </w:r>
          </w:p>
        </w:tc>
        <w:tc>
          <w:tcPr>
            <w:tcW w:w="0" w:type="auto"/>
          </w:tcPr>
          <w:p w14:paraId="33AB34EB" w14:textId="77777777" w:rsidR="0084346A" w:rsidRDefault="008A50DB">
            <w:pPr>
              <w:pStyle w:val="Compact"/>
              <w:jc w:val="right"/>
            </w:pPr>
            <w:r>
              <w:t>1,368.5</w:t>
            </w:r>
          </w:p>
        </w:tc>
        <w:tc>
          <w:tcPr>
            <w:tcW w:w="0" w:type="auto"/>
          </w:tcPr>
          <w:p w14:paraId="4A19EBB2" w14:textId="77777777" w:rsidR="0084346A" w:rsidRDefault="008A50DB">
            <w:pPr>
              <w:pStyle w:val="Compact"/>
            </w:pPr>
            <w:r>
              <w:t>older</w:t>
            </w:r>
          </w:p>
        </w:tc>
        <w:tc>
          <w:tcPr>
            <w:tcW w:w="0" w:type="auto"/>
          </w:tcPr>
          <w:p w14:paraId="5F73DAB6" w14:textId="77777777" w:rsidR="0084346A" w:rsidRDefault="008A50DB">
            <w:pPr>
              <w:pStyle w:val="Compact"/>
              <w:jc w:val="right"/>
            </w:pPr>
            <w:r>
              <w:t>51.7</w:t>
            </w:r>
          </w:p>
        </w:tc>
        <w:tc>
          <w:tcPr>
            <w:tcW w:w="0" w:type="auto"/>
          </w:tcPr>
          <w:p w14:paraId="7A9A6A28" w14:textId="77777777" w:rsidR="0084346A" w:rsidRDefault="008A50DB">
            <w:pPr>
              <w:pStyle w:val="Compact"/>
              <w:jc w:val="right"/>
            </w:pPr>
            <w:r>
              <w:t>258.9</w:t>
            </w:r>
          </w:p>
        </w:tc>
        <w:tc>
          <w:tcPr>
            <w:tcW w:w="0" w:type="auto"/>
          </w:tcPr>
          <w:p w14:paraId="10E76BE8" w14:textId="77777777" w:rsidR="0084346A" w:rsidRDefault="008A50DB">
            <w:pPr>
              <w:pStyle w:val="Compact"/>
              <w:jc w:val="right"/>
            </w:pPr>
            <w:r>
              <w:t>82.3</w:t>
            </w:r>
          </w:p>
        </w:tc>
        <w:tc>
          <w:tcPr>
            <w:tcW w:w="0" w:type="auto"/>
          </w:tcPr>
          <w:p w14:paraId="19236200" w14:textId="77777777" w:rsidR="0084346A" w:rsidRDefault="008A50DB">
            <w:pPr>
              <w:pStyle w:val="Compact"/>
              <w:jc w:val="right"/>
            </w:pPr>
            <w:r>
              <w:t>185,021</w:t>
            </w:r>
          </w:p>
        </w:tc>
      </w:tr>
      <w:tr w:rsidR="0084346A" w14:paraId="3AB2BB41" w14:textId="77777777">
        <w:tc>
          <w:tcPr>
            <w:tcW w:w="0" w:type="auto"/>
          </w:tcPr>
          <w:p w14:paraId="4BA0F0CB" w14:textId="77777777" w:rsidR="0084346A" w:rsidRDefault="008A50DB">
            <w:pPr>
              <w:pStyle w:val="Compact"/>
            </w:pPr>
            <w:r>
              <w:t>Mali</w:t>
            </w:r>
          </w:p>
        </w:tc>
        <w:tc>
          <w:tcPr>
            <w:tcW w:w="0" w:type="auto"/>
          </w:tcPr>
          <w:p w14:paraId="78427BE0" w14:textId="77777777" w:rsidR="0084346A" w:rsidRDefault="008A50DB">
            <w:pPr>
              <w:pStyle w:val="Compact"/>
            </w:pPr>
            <w:r>
              <w:t>MLI</w:t>
            </w:r>
          </w:p>
        </w:tc>
        <w:tc>
          <w:tcPr>
            <w:tcW w:w="0" w:type="auto"/>
          </w:tcPr>
          <w:p w14:paraId="2997424D" w14:textId="77777777" w:rsidR="0084346A" w:rsidRDefault="008A50DB">
            <w:pPr>
              <w:pStyle w:val="Compact"/>
            </w:pPr>
            <w:r>
              <w:t>Africa</w:t>
            </w:r>
          </w:p>
        </w:tc>
        <w:tc>
          <w:tcPr>
            <w:tcW w:w="0" w:type="auto"/>
          </w:tcPr>
          <w:p w14:paraId="2AD75C9D" w14:textId="77777777" w:rsidR="0084346A" w:rsidRDefault="008A50DB">
            <w:pPr>
              <w:pStyle w:val="Compact"/>
              <w:jc w:val="right"/>
            </w:pPr>
            <w:r>
              <w:t>20,250,833</w:t>
            </w:r>
          </w:p>
        </w:tc>
        <w:tc>
          <w:tcPr>
            <w:tcW w:w="0" w:type="auto"/>
          </w:tcPr>
          <w:p w14:paraId="2308C84E" w14:textId="77777777" w:rsidR="0084346A" w:rsidRDefault="008A50DB">
            <w:pPr>
              <w:pStyle w:val="Compact"/>
            </w:pPr>
            <w:r>
              <w:t>hospitalisations</w:t>
            </w:r>
          </w:p>
        </w:tc>
        <w:tc>
          <w:tcPr>
            <w:tcW w:w="0" w:type="auto"/>
          </w:tcPr>
          <w:p w14:paraId="22F926F0" w14:textId="77777777" w:rsidR="0084346A" w:rsidRDefault="008A50DB">
            <w:pPr>
              <w:pStyle w:val="Compact"/>
              <w:jc w:val="right"/>
            </w:pPr>
            <w:r>
              <w:t>2,793.1</w:t>
            </w:r>
          </w:p>
        </w:tc>
        <w:tc>
          <w:tcPr>
            <w:tcW w:w="0" w:type="auto"/>
          </w:tcPr>
          <w:p w14:paraId="4B578D6B" w14:textId="77777777" w:rsidR="0084346A" w:rsidRDefault="008A50DB">
            <w:pPr>
              <w:pStyle w:val="Compact"/>
            </w:pPr>
            <w:r>
              <w:t>not</w:t>
            </w:r>
          </w:p>
        </w:tc>
        <w:tc>
          <w:tcPr>
            <w:tcW w:w="0" w:type="auto"/>
          </w:tcPr>
          <w:p w14:paraId="78D91F9A" w14:textId="77777777" w:rsidR="0084346A" w:rsidRDefault="008A50DB">
            <w:pPr>
              <w:pStyle w:val="Compact"/>
              <w:jc w:val="right"/>
            </w:pPr>
            <w:r>
              <w:t>50.3</w:t>
            </w:r>
          </w:p>
        </w:tc>
        <w:tc>
          <w:tcPr>
            <w:tcW w:w="0" w:type="auto"/>
          </w:tcPr>
          <w:p w14:paraId="3C9E6011" w14:textId="77777777" w:rsidR="0084346A" w:rsidRDefault="008A50DB">
            <w:pPr>
              <w:pStyle w:val="Compact"/>
              <w:jc w:val="right"/>
            </w:pPr>
            <w:r>
              <w:t>231.3</w:t>
            </w:r>
          </w:p>
        </w:tc>
        <w:tc>
          <w:tcPr>
            <w:tcW w:w="0" w:type="auto"/>
          </w:tcPr>
          <w:p w14:paraId="22D82F3D" w14:textId="77777777" w:rsidR="0084346A" w:rsidRDefault="008A50DB">
            <w:pPr>
              <w:pStyle w:val="Compact"/>
              <w:jc w:val="right"/>
            </w:pPr>
            <w:r>
              <w:t>28.1</w:t>
            </w:r>
          </w:p>
        </w:tc>
        <w:tc>
          <w:tcPr>
            <w:tcW w:w="0" w:type="auto"/>
          </w:tcPr>
          <w:p w14:paraId="5A990070" w14:textId="77777777" w:rsidR="0084346A" w:rsidRDefault="008A50DB">
            <w:pPr>
              <w:pStyle w:val="Compact"/>
              <w:jc w:val="right"/>
            </w:pPr>
            <w:r>
              <w:t>185,021</w:t>
            </w:r>
          </w:p>
        </w:tc>
      </w:tr>
      <w:tr w:rsidR="0084346A" w14:paraId="4B8E23E6" w14:textId="77777777">
        <w:tc>
          <w:tcPr>
            <w:tcW w:w="0" w:type="auto"/>
          </w:tcPr>
          <w:p w14:paraId="75C67C09" w14:textId="77777777" w:rsidR="0084346A" w:rsidRDefault="008A50DB">
            <w:pPr>
              <w:pStyle w:val="Compact"/>
            </w:pPr>
            <w:r>
              <w:t>Mali</w:t>
            </w:r>
          </w:p>
        </w:tc>
        <w:tc>
          <w:tcPr>
            <w:tcW w:w="0" w:type="auto"/>
          </w:tcPr>
          <w:p w14:paraId="5A9153CA" w14:textId="77777777" w:rsidR="0084346A" w:rsidRDefault="008A50DB">
            <w:pPr>
              <w:pStyle w:val="Compact"/>
            </w:pPr>
            <w:r>
              <w:t>MLI</w:t>
            </w:r>
          </w:p>
        </w:tc>
        <w:tc>
          <w:tcPr>
            <w:tcW w:w="0" w:type="auto"/>
          </w:tcPr>
          <w:p w14:paraId="1448433A" w14:textId="77777777" w:rsidR="0084346A" w:rsidRDefault="008A50DB">
            <w:pPr>
              <w:pStyle w:val="Compact"/>
            </w:pPr>
            <w:r>
              <w:t>Africa</w:t>
            </w:r>
          </w:p>
        </w:tc>
        <w:tc>
          <w:tcPr>
            <w:tcW w:w="0" w:type="auto"/>
          </w:tcPr>
          <w:p w14:paraId="3347CF8E" w14:textId="77777777" w:rsidR="0084346A" w:rsidRDefault="008A50DB">
            <w:pPr>
              <w:pStyle w:val="Compact"/>
              <w:jc w:val="right"/>
            </w:pPr>
            <w:r>
              <w:t>20,250,833</w:t>
            </w:r>
          </w:p>
        </w:tc>
        <w:tc>
          <w:tcPr>
            <w:tcW w:w="0" w:type="auto"/>
          </w:tcPr>
          <w:p w14:paraId="64F23900" w14:textId="77777777" w:rsidR="0084346A" w:rsidRDefault="008A50DB">
            <w:pPr>
              <w:pStyle w:val="Compact"/>
            </w:pPr>
            <w:r>
              <w:t>hospitalisations</w:t>
            </w:r>
          </w:p>
        </w:tc>
        <w:tc>
          <w:tcPr>
            <w:tcW w:w="0" w:type="auto"/>
          </w:tcPr>
          <w:p w14:paraId="3B819A9A" w14:textId="77777777" w:rsidR="0084346A" w:rsidRDefault="008A50DB">
            <w:pPr>
              <w:pStyle w:val="Compact"/>
              <w:jc w:val="right"/>
            </w:pPr>
            <w:r>
              <w:t>2,755.6</w:t>
            </w:r>
          </w:p>
        </w:tc>
        <w:tc>
          <w:tcPr>
            <w:tcW w:w="0" w:type="auto"/>
          </w:tcPr>
          <w:p w14:paraId="7614EB78" w14:textId="77777777" w:rsidR="0084346A" w:rsidRDefault="008A50DB">
            <w:pPr>
              <w:pStyle w:val="Compact"/>
            </w:pPr>
            <w:r>
              <w:t>older</w:t>
            </w:r>
          </w:p>
        </w:tc>
        <w:tc>
          <w:tcPr>
            <w:tcW w:w="0" w:type="auto"/>
          </w:tcPr>
          <w:p w14:paraId="1B9A5F85" w14:textId="77777777" w:rsidR="0084346A" w:rsidRDefault="008A50DB">
            <w:pPr>
              <w:pStyle w:val="Compact"/>
              <w:jc w:val="right"/>
            </w:pPr>
            <w:r>
              <w:t>49.7</w:t>
            </w:r>
          </w:p>
        </w:tc>
        <w:tc>
          <w:tcPr>
            <w:tcW w:w="0" w:type="auto"/>
          </w:tcPr>
          <w:p w14:paraId="0C4F2DC9" w14:textId="77777777" w:rsidR="0084346A" w:rsidRDefault="008A50DB">
            <w:pPr>
              <w:pStyle w:val="Compact"/>
              <w:jc w:val="right"/>
            </w:pPr>
            <w:r>
              <w:t>591.6</w:t>
            </w:r>
          </w:p>
        </w:tc>
        <w:tc>
          <w:tcPr>
            <w:tcW w:w="0" w:type="auto"/>
          </w:tcPr>
          <w:p w14:paraId="549C41E6" w14:textId="77777777" w:rsidR="0084346A" w:rsidRDefault="008A50DB">
            <w:pPr>
              <w:pStyle w:val="Compact"/>
              <w:jc w:val="right"/>
            </w:pPr>
            <w:r>
              <w:t>71.9</w:t>
            </w:r>
          </w:p>
        </w:tc>
        <w:tc>
          <w:tcPr>
            <w:tcW w:w="0" w:type="auto"/>
          </w:tcPr>
          <w:p w14:paraId="0998F225" w14:textId="77777777" w:rsidR="0084346A" w:rsidRDefault="008A50DB">
            <w:pPr>
              <w:pStyle w:val="Compact"/>
              <w:jc w:val="right"/>
            </w:pPr>
            <w:r>
              <w:t>185,021</w:t>
            </w:r>
          </w:p>
        </w:tc>
      </w:tr>
      <w:tr w:rsidR="0084346A" w14:paraId="29BFF6C4" w14:textId="77777777">
        <w:tc>
          <w:tcPr>
            <w:tcW w:w="0" w:type="auto"/>
          </w:tcPr>
          <w:p w14:paraId="2703F9B6" w14:textId="77777777" w:rsidR="0084346A" w:rsidRDefault="008A50DB">
            <w:pPr>
              <w:pStyle w:val="Compact"/>
            </w:pPr>
            <w:r>
              <w:t>Burkina Faso</w:t>
            </w:r>
          </w:p>
        </w:tc>
        <w:tc>
          <w:tcPr>
            <w:tcW w:w="0" w:type="auto"/>
          </w:tcPr>
          <w:p w14:paraId="5E8F75B6" w14:textId="77777777" w:rsidR="0084346A" w:rsidRDefault="008A50DB">
            <w:pPr>
              <w:pStyle w:val="Compact"/>
            </w:pPr>
            <w:r>
              <w:t>BFA</w:t>
            </w:r>
          </w:p>
        </w:tc>
        <w:tc>
          <w:tcPr>
            <w:tcW w:w="0" w:type="auto"/>
          </w:tcPr>
          <w:p w14:paraId="40A3A29B" w14:textId="77777777" w:rsidR="0084346A" w:rsidRDefault="008A50DB">
            <w:pPr>
              <w:pStyle w:val="Compact"/>
            </w:pPr>
            <w:r>
              <w:t>Africa</w:t>
            </w:r>
          </w:p>
        </w:tc>
        <w:tc>
          <w:tcPr>
            <w:tcW w:w="0" w:type="auto"/>
          </w:tcPr>
          <w:p w14:paraId="60A1E5D4" w14:textId="77777777" w:rsidR="0084346A" w:rsidRDefault="008A50DB">
            <w:pPr>
              <w:pStyle w:val="Compact"/>
              <w:jc w:val="right"/>
            </w:pPr>
            <w:r>
              <w:t>20,903,277</w:t>
            </w:r>
          </w:p>
        </w:tc>
        <w:tc>
          <w:tcPr>
            <w:tcW w:w="0" w:type="auto"/>
          </w:tcPr>
          <w:p w14:paraId="3DFAE7D5" w14:textId="77777777" w:rsidR="0084346A" w:rsidRDefault="008A50DB">
            <w:pPr>
              <w:pStyle w:val="Compact"/>
            </w:pPr>
            <w:r>
              <w:t>deaths</w:t>
            </w:r>
          </w:p>
        </w:tc>
        <w:tc>
          <w:tcPr>
            <w:tcW w:w="0" w:type="auto"/>
          </w:tcPr>
          <w:p w14:paraId="5D9CACD8" w14:textId="77777777" w:rsidR="0084346A" w:rsidRDefault="008A50DB">
            <w:pPr>
              <w:pStyle w:val="Compact"/>
              <w:jc w:val="right"/>
            </w:pPr>
            <w:r>
              <w:t>852.6</w:t>
            </w:r>
          </w:p>
        </w:tc>
        <w:tc>
          <w:tcPr>
            <w:tcW w:w="0" w:type="auto"/>
          </w:tcPr>
          <w:p w14:paraId="5E9FCBD5" w14:textId="77777777" w:rsidR="0084346A" w:rsidRDefault="008A50DB">
            <w:pPr>
              <w:pStyle w:val="Compact"/>
            </w:pPr>
            <w:r>
              <w:t>not</w:t>
            </w:r>
          </w:p>
        </w:tc>
        <w:tc>
          <w:tcPr>
            <w:tcW w:w="0" w:type="auto"/>
          </w:tcPr>
          <w:p w14:paraId="335BA3C4" w14:textId="77777777" w:rsidR="0084346A" w:rsidRDefault="008A50DB">
            <w:pPr>
              <w:pStyle w:val="Compact"/>
              <w:jc w:val="right"/>
            </w:pPr>
            <w:r>
              <w:t>44.1</w:t>
            </w:r>
          </w:p>
        </w:tc>
        <w:tc>
          <w:tcPr>
            <w:tcW w:w="0" w:type="auto"/>
          </w:tcPr>
          <w:p w14:paraId="5DA65391" w14:textId="77777777" w:rsidR="0084346A" w:rsidRDefault="008A50DB">
            <w:pPr>
              <w:pStyle w:val="Compact"/>
              <w:jc w:val="right"/>
            </w:pPr>
            <w:r>
              <w:t>60.5</w:t>
            </w:r>
          </w:p>
        </w:tc>
        <w:tc>
          <w:tcPr>
            <w:tcW w:w="0" w:type="auto"/>
          </w:tcPr>
          <w:p w14:paraId="50E0D8D0" w14:textId="77777777" w:rsidR="0084346A" w:rsidRDefault="008A50DB">
            <w:pPr>
              <w:pStyle w:val="Compact"/>
              <w:jc w:val="right"/>
            </w:pPr>
            <w:r>
              <w:t>16.0</w:t>
            </w:r>
          </w:p>
        </w:tc>
        <w:tc>
          <w:tcPr>
            <w:tcW w:w="0" w:type="auto"/>
          </w:tcPr>
          <w:p w14:paraId="5CEA760F" w14:textId="77777777" w:rsidR="0084346A" w:rsidRDefault="008A50DB">
            <w:pPr>
              <w:pStyle w:val="Compact"/>
              <w:jc w:val="right"/>
            </w:pPr>
            <w:r>
              <w:t>160,823</w:t>
            </w:r>
          </w:p>
        </w:tc>
      </w:tr>
      <w:tr w:rsidR="0084346A" w14:paraId="01EF6C27" w14:textId="77777777">
        <w:tc>
          <w:tcPr>
            <w:tcW w:w="0" w:type="auto"/>
          </w:tcPr>
          <w:p w14:paraId="446A8476" w14:textId="77777777" w:rsidR="0084346A" w:rsidRDefault="008A50DB">
            <w:pPr>
              <w:pStyle w:val="Compact"/>
            </w:pPr>
            <w:r>
              <w:t>Burkina Faso</w:t>
            </w:r>
          </w:p>
        </w:tc>
        <w:tc>
          <w:tcPr>
            <w:tcW w:w="0" w:type="auto"/>
          </w:tcPr>
          <w:p w14:paraId="456872BE" w14:textId="77777777" w:rsidR="0084346A" w:rsidRDefault="008A50DB">
            <w:pPr>
              <w:pStyle w:val="Compact"/>
            </w:pPr>
            <w:r>
              <w:t>BFA</w:t>
            </w:r>
          </w:p>
        </w:tc>
        <w:tc>
          <w:tcPr>
            <w:tcW w:w="0" w:type="auto"/>
          </w:tcPr>
          <w:p w14:paraId="5306AEA0" w14:textId="77777777" w:rsidR="0084346A" w:rsidRDefault="008A50DB">
            <w:pPr>
              <w:pStyle w:val="Compact"/>
            </w:pPr>
            <w:r>
              <w:t>Africa</w:t>
            </w:r>
          </w:p>
        </w:tc>
        <w:tc>
          <w:tcPr>
            <w:tcW w:w="0" w:type="auto"/>
          </w:tcPr>
          <w:p w14:paraId="42661487" w14:textId="77777777" w:rsidR="0084346A" w:rsidRDefault="008A50DB">
            <w:pPr>
              <w:pStyle w:val="Compact"/>
              <w:jc w:val="right"/>
            </w:pPr>
            <w:r>
              <w:t>20,903,277</w:t>
            </w:r>
          </w:p>
        </w:tc>
        <w:tc>
          <w:tcPr>
            <w:tcW w:w="0" w:type="auto"/>
          </w:tcPr>
          <w:p w14:paraId="612E682A" w14:textId="77777777" w:rsidR="0084346A" w:rsidRDefault="008A50DB">
            <w:pPr>
              <w:pStyle w:val="Compact"/>
            </w:pPr>
            <w:r>
              <w:t>deaths</w:t>
            </w:r>
          </w:p>
        </w:tc>
        <w:tc>
          <w:tcPr>
            <w:tcW w:w="0" w:type="auto"/>
          </w:tcPr>
          <w:p w14:paraId="4C5F0D64" w14:textId="77777777" w:rsidR="0084346A" w:rsidRDefault="008A50DB">
            <w:pPr>
              <w:pStyle w:val="Compact"/>
              <w:jc w:val="right"/>
            </w:pPr>
            <w:r>
              <w:t>1,082.7</w:t>
            </w:r>
          </w:p>
        </w:tc>
        <w:tc>
          <w:tcPr>
            <w:tcW w:w="0" w:type="auto"/>
          </w:tcPr>
          <w:p w14:paraId="75919203" w14:textId="77777777" w:rsidR="0084346A" w:rsidRDefault="008A50DB">
            <w:pPr>
              <w:pStyle w:val="Compact"/>
            </w:pPr>
            <w:r>
              <w:t>older</w:t>
            </w:r>
          </w:p>
        </w:tc>
        <w:tc>
          <w:tcPr>
            <w:tcW w:w="0" w:type="auto"/>
          </w:tcPr>
          <w:p w14:paraId="6C9B7160" w14:textId="77777777" w:rsidR="0084346A" w:rsidRDefault="008A50DB">
            <w:pPr>
              <w:pStyle w:val="Compact"/>
              <w:jc w:val="right"/>
            </w:pPr>
            <w:r>
              <w:t>55.9</w:t>
            </w:r>
          </w:p>
        </w:tc>
        <w:tc>
          <w:tcPr>
            <w:tcW w:w="0" w:type="auto"/>
          </w:tcPr>
          <w:p w14:paraId="22596C7C" w14:textId="77777777" w:rsidR="0084346A" w:rsidRDefault="008A50DB">
            <w:pPr>
              <w:pStyle w:val="Compact"/>
              <w:jc w:val="right"/>
            </w:pPr>
            <w:r>
              <w:t>316.9</w:t>
            </w:r>
          </w:p>
        </w:tc>
        <w:tc>
          <w:tcPr>
            <w:tcW w:w="0" w:type="auto"/>
          </w:tcPr>
          <w:p w14:paraId="5BA38738" w14:textId="77777777" w:rsidR="0084346A" w:rsidRDefault="008A50DB">
            <w:pPr>
              <w:pStyle w:val="Compact"/>
              <w:jc w:val="right"/>
            </w:pPr>
            <w:r>
              <w:t>84.0</w:t>
            </w:r>
          </w:p>
        </w:tc>
        <w:tc>
          <w:tcPr>
            <w:tcW w:w="0" w:type="auto"/>
          </w:tcPr>
          <w:p w14:paraId="2B8755B3" w14:textId="77777777" w:rsidR="0084346A" w:rsidRDefault="008A50DB">
            <w:pPr>
              <w:pStyle w:val="Compact"/>
              <w:jc w:val="right"/>
            </w:pPr>
            <w:r>
              <w:t>160,823</w:t>
            </w:r>
          </w:p>
        </w:tc>
      </w:tr>
      <w:tr w:rsidR="0084346A" w14:paraId="3D271470" w14:textId="77777777">
        <w:tc>
          <w:tcPr>
            <w:tcW w:w="0" w:type="auto"/>
          </w:tcPr>
          <w:p w14:paraId="5914C984" w14:textId="77777777" w:rsidR="0084346A" w:rsidRDefault="008A50DB">
            <w:pPr>
              <w:pStyle w:val="Compact"/>
            </w:pPr>
            <w:r>
              <w:t>Burkina Faso</w:t>
            </w:r>
          </w:p>
        </w:tc>
        <w:tc>
          <w:tcPr>
            <w:tcW w:w="0" w:type="auto"/>
          </w:tcPr>
          <w:p w14:paraId="0D83B363" w14:textId="77777777" w:rsidR="0084346A" w:rsidRDefault="008A50DB">
            <w:pPr>
              <w:pStyle w:val="Compact"/>
            </w:pPr>
            <w:r>
              <w:t>BFA</w:t>
            </w:r>
          </w:p>
        </w:tc>
        <w:tc>
          <w:tcPr>
            <w:tcW w:w="0" w:type="auto"/>
          </w:tcPr>
          <w:p w14:paraId="10858CB3" w14:textId="77777777" w:rsidR="0084346A" w:rsidRDefault="008A50DB">
            <w:pPr>
              <w:pStyle w:val="Compact"/>
            </w:pPr>
            <w:r>
              <w:t>Africa</w:t>
            </w:r>
          </w:p>
        </w:tc>
        <w:tc>
          <w:tcPr>
            <w:tcW w:w="0" w:type="auto"/>
          </w:tcPr>
          <w:p w14:paraId="6E735730" w14:textId="77777777" w:rsidR="0084346A" w:rsidRDefault="008A50DB">
            <w:pPr>
              <w:pStyle w:val="Compact"/>
              <w:jc w:val="right"/>
            </w:pPr>
            <w:r>
              <w:t>20,903,277</w:t>
            </w:r>
          </w:p>
        </w:tc>
        <w:tc>
          <w:tcPr>
            <w:tcW w:w="0" w:type="auto"/>
          </w:tcPr>
          <w:p w14:paraId="59E4B410" w14:textId="77777777" w:rsidR="0084346A" w:rsidRDefault="008A50DB">
            <w:pPr>
              <w:pStyle w:val="Compact"/>
            </w:pPr>
            <w:r>
              <w:t>hospitalisations</w:t>
            </w:r>
          </w:p>
        </w:tc>
        <w:tc>
          <w:tcPr>
            <w:tcW w:w="0" w:type="auto"/>
          </w:tcPr>
          <w:p w14:paraId="35DCABBF" w14:textId="77777777" w:rsidR="0084346A" w:rsidRDefault="008A50DB">
            <w:pPr>
              <w:pStyle w:val="Compact"/>
              <w:jc w:val="right"/>
            </w:pPr>
            <w:r>
              <w:t>2,506.0</w:t>
            </w:r>
          </w:p>
        </w:tc>
        <w:tc>
          <w:tcPr>
            <w:tcW w:w="0" w:type="auto"/>
          </w:tcPr>
          <w:p w14:paraId="6DB5815F" w14:textId="77777777" w:rsidR="0084346A" w:rsidRDefault="008A50DB">
            <w:pPr>
              <w:pStyle w:val="Compact"/>
            </w:pPr>
            <w:r>
              <w:t>not</w:t>
            </w:r>
          </w:p>
        </w:tc>
        <w:tc>
          <w:tcPr>
            <w:tcW w:w="0" w:type="auto"/>
          </w:tcPr>
          <w:p w14:paraId="6731022F" w14:textId="77777777" w:rsidR="0084346A" w:rsidRDefault="008A50DB">
            <w:pPr>
              <w:pStyle w:val="Compact"/>
              <w:jc w:val="right"/>
            </w:pPr>
            <w:r>
              <w:t>47.7</w:t>
            </w:r>
          </w:p>
        </w:tc>
        <w:tc>
          <w:tcPr>
            <w:tcW w:w="0" w:type="auto"/>
          </w:tcPr>
          <w:p w14:paraId="5E2DBBD6" w14:textId="77777777" w:rsidR="0084346A" w:rsidRDefault="008A50DB">
            <w:pPr>
              <w:pStyle w:val="Compact"/>
              <w:jc w:val="right"/>
            </w:pPr>
            <w:r>
              <w:t>290.7</w:t>
            </w:r>
          </w:p>
        </w:tc>
        <w:tc>
          <w:tcPr>
            <w:tcW w:w="0" w:type="auto"/>
          </w:tcPr>
          <w:p w14:paraId="1B8BD6C3" w14:textId="77777777" w:rsidR="0084346A" w:rsidRDefault="008A50DB">
            <w:pPr>
              <w:pStyle w:val="Compact"/>
              <w:jc w:val="right"/>
            </w:pPr>
            <w:r>
              <w:t>26.7</w:t>
            </w:r>
          </w:p>
        </w:tc>
        <w:tc>
          <w:tcPr>
            <w:tcW w:w="0" w:type="auto"/>
          </w:tcPr>
          <w:p w14:paraId="5EBABE65" w14:textId="77777777" w:rsidR="0084346A" w:rsidRDefault="008A50DB">
            <w:pPr>
              <w:pStyle w:val="Compact"/>
              <w:jc w:val="right"/>
            </w:pPr>
            <w:r>
              <w:t>160,823</w:t>
            </w:r>
          </w:p>
        </w:tc>
      </w:tr>
      <w:tr w:rsidR="0084346A" w14:paraId="775C5776" w14:textId="77777777">
        <w:tc>
          <w:tcPr>
            <w:tcW w:w="0" w:type="auto"/>
          </w:tcPr>
          <w:p w14:paraId="1F47EE2C" w14:textId="77777777" w:rsidR="0084346A" w:rsidRDefault="008A50DB">
            <w:pPr>
              <w:pStyle w:val="Compact"/>
            </w:pPr>
            <w:r>
              <w:t>Burkina Faso</w:t>
            </w:r>
          </w:p>
        </w:tc>
        <w:tc>
          <w:tcPr>
            <w:tcW w:w="0" w:type="auto"/>
          </w:tcPr>
          <w:p w14:paraId="2588CD87" w14:textId="77777777" w:rsidR="0084346A" w:rsidRDefault="008A50DB">
            <w:pPr>
              <w:pStyle w:val="Compact"/>
            </w:pPr>
            <w:r>
              <w:t>BFA</w:t>
            </w:r>
          </w:p>
        </w:tc>
        <w:tc>
          <w:tcPr>
            <w:tcW w:w="0" w:type="auto"/>
          </w:tcPr>
          <w:p w14:paraId="0C4168B9" w14:textId="77777777" w:rsidR="0084346A" w:rsidRDefault="008A50DB">
            <w:pPr>
              <w:pStyle w:val="Compact"/>
            </w:pPr>
            <w:r>
              <w:t>Africa</w:t>
            </w:r>
          </w:p>
        </w:tc>
        <w:tc>
          <w:tcPr>
            <w:tcW w:w="0" w:type="auto"/>
          </w:tcPr>
          <w:p w14:paraId="445B28EB" w14:textId="77777777" w:rsidR="0084346A" w:rsidRDefault="008A50DB">
            <w:pPr>
              <w:pStyle w:val="Compact"/>
              <w:jc w:val="right"/>
            </w:pPr>
            <w:r>
              <w:t>20,903,277</w:t>
            </w:r>
          </w:p>
        </w:tc>
        <w:tc>
          <w:tcPr>
            <w:tcW w:w="0" w:type="auto"/>
          </w:tcPr>
          <w:p w14:paraId="783DA38C" w14:textId="77777777" w:rsidR="0084346A" w:rsidRDefault="008A50DB">
            <w:pPr>
              <w:pStyle w:val="Compact"/>
            </w:pPr>
            <w:r>
              <w:t>hospitalisations</w:t>
            </w:r>
          </w:p>
        </w:tc>
        <w:tc>
          <w:tcPr>
            <w:tcW w:w="0" w:type="auto"/>
          </w:tcPr>
          <w:p w14:paraId="6FB82C71" w14:textId="77777777" w:rsidR="0084346A" w:rsidRDefault="008A50DB">
            <w:pPr>
              <w:pStyle w:val="Compact"/>
              <w:jc w:val="right"/>
            </w:pPr>
            <w:r>
              <w:t>2,752.0</w:t>
            </w:r>
          </w:p>
        </w:tc>
        <w:tc>
          <w:tcPr>
            <w:tcW w:w="0" w:type="auto"/>
          </w:tcPr>
          <w:p w14:paraId="078DCB30" w14:textId="77777777" w:rsidR="0084346A" w:rsidRDefault="008A50DB">
            <w:pPr>
              <w:pStyle w:val="Compact"/>
            </w:pPr>
            <w:r>
              <w:t>older</w:t>
            </w:r>
          </w:p>
        </w:tc>
        <w:tc>
          <w:tcPr>
            <w:tcW w:w="0" w:type="auto"/>
          </w:tcPr>
          <w:p w14:paraId="65B8A5B6" w14:textId="77777777" w:rsidR="0084346A" w:rsidRDefault="008A50DB">
            <w:pPr>
              <w:pStyle w:val="Compact"/>
              <w:jc w:val="right"/>
            </w:pPr>
            <w:r>
              <w:t>52.3</w:t>
            </w:r>
          </w:p>
        </w:tc>
        <w:tc>
          <w:tcPr>
            <w:tcW w:w="0" w:type="auto"/>
          </w:tcPr>
          <w:p w14:paraId="77BA1693" w14:textId="77777777" w:rsidR="0084346A" w:rsidRDefault="008A50DB">
            <w:pPr>
              <w:pStyle w:val="Compact"/>
              <w:jc w:val="right"/>
            </w:pPr>
            <w:r>
              <w:t>798.2</w:t>
            </w:r>
          </w:p>
        </w:tc>
        <w:tc>
          <w:tcPr>
            <w:tcW w:w="0" w:type="auto"/>
          </w:tcPr>
          <w:p w14:paraId="3900EEFA" w14:textId="77777777" w:rsidR="0084346A" w:rsidRDefault="008A50DB">
            <w:pPr>
              <w:pStyle w:val="Compact"/>
              <w:jc w:val="right"/>
            </w:pPr>
            <w:r>
              <w:t>73.3</w:t>
            </w:r>
          </w:p>
        </w:tc>
        <w:tc>
          <w:tcPr>
            <w:tcW w:w="0" w:type="auto"/>
          </w:tcPr>
          <w:p w14:paraId="73DCC41C" w14:textId="77777777" w:rsidR="0084346A" w:rsidRDefault="008A50DB">
            <w:pPr>
              <w:pStyle w:val="Compact"/>
              <w:jc w:val="right"/>
            </w:pPr>
            <w:r>
              <w:t>160,823</w:t>
            </w:r>
          </w:p>
        </w:tc>
      </w:tr>
      <w:tr w:rsidR="0084346A" w14:paraId="1B81B861" w14:textId="77777777">
        <w:tc>
          <w:tcPr>
            <w:tcW w:w="0" w:type="auto"/>
          </w:tcPr>
          <w:p w14:paraId="2C943C49" w14:textId="77777777" w:rsidR="0084346A" w:rsidRDefault="008A50DB">
            <w:pPr>
              <w:pStyle w:val="Compact"/>
            </w:pPr>
            <w:r>
              <w:t>Niger</w:t>
            </w:r>
          </w:p>
        </w:tc>
        <w:tc>
          <w:tcPr>
            <w:tcW w:w="0" w:type="auto"/>
          </w:tcPr>
          <w:p w14:paraId="4DD97E15" w14:textId="77777777" w:rsidR="0084346A" w:rsidRDefault="008A50DB">
            <w:pPr>
              <w:pStyle w:val="Compact"/>
            </w:pPr>
            <w:r>
              <w:t>NER</w:t>
            </w:r>
          </w:p>
        </w:tc>
        <w:tc>
          <w:tcPr>
            <w:tcW w:w="0" w:type="auto"/>
          </w:tcPr>
          <w:p w14:paraId="2BC6C2FF" w14:textId="77777777" w:rsidR="0084346A" w:rsidRDefault="008A50DB">
            <w:pPr>
              <w:pStyle w:val="Compact"/>
            </w:pPr>
            <w:r>
              <w:t>Africa</w:t>
            </w:r>
          </w:p>
        </w:tc>
        <w:tc>
          <w:tcPr>
            <w:tcW w:w="0" w:type="auto"/>
          </w:tcPr>
          <w:p w14:paraId="0333828A" w14:textId="77777777" w:rsidR="0084346A" w:rsidRDefault="008A50DB">
            <w:pPr>
              <w:pStyle w:val="Compact"/>
              <w:jc w:val="right"/>
            </w:pPr>
            <w:r>
              <w:t>24,206,635</w:t>
            </w:r>
          </w:p>
        </w:tc>
        <w:tc>
          <w:tcPr>
            <w:tcW w:w="0" w:type="auto"/>
          </w:tcPr>
          <w:p w14:paraId="6A2389B3" w14:textId="77777777" w:rsidR="0084346A" w:rsidRDefault="008A50DB">
            <w:pPr>
              <w:pStyle w:val="Compact"/>
            </w:pPr>
            <w:r>
              <w:t>deaths</w:t>
            </w:r>
          </w:p>
        </w:tc>
        <w:tc>
          <w:tcPr>
            <w:tcW w:w="0" w:type="auto"/>
          </w:tcPr>
          <w:p w14:paraId="70668041" w14:textId="77777777" w:rsidR="0084346A" w:rsidRDefault="008A50DB">
            <w:pPr>
              <w:pStyle w:val="Compact"/>
              <w:jc w:val="right"/>
            </w:pPr>
            <w:r>
              <w:t>2,017.2</w:t>
            </w:r>
          </w:p>
        </w:tc>
        <w:tc>
          <w:tcPr>
            <w:tcW w:w="0" w:type="auto"/>
          </w:tcPr>
          <w:p w14:paraId="2753217F" w14:textId="77777777" w:rsidR="0084346A" w:rsidRDefault="008A50DB">
            <w:pPr>
              <w:pStyle w:val="Compact"/>
            </w:pPr>
            <w:r>
              <w:t>not</w:t>
            </w:r>
          </w:p>
        </w:tc>
        <w:tc>
          <w:tcPr>
            <w:tcW w:w="0" w:type="auto"/>
          </w:tcPr>
          <w:p w14:paraId="3B38BD8F" w14:textId="77777777" w:rsidR="0084346A" w:rsidRDefault="008A50DB">
            <w:pPr>
              <w:pStyle w:val="Compact"/>
              <w:jc w:val="right"/>
            </w:pPr>
            <w:r>
              <w:t>44.4</w:t>
            </w:r>
          </w:p>
        </w:tc>
        <w:tc>
          <w:tcPr>
            <w:tcW w:w="0" w:type="auto"/>
          </w:tcPr>
          <w:p w14:paraId="0ACCE82D" w14:textId="77777777" w:rsidR="0084346A" w:rsidRDefault="008A50DB">
            <w:pPr>
              <w:pStyle w:val="Compact"/>
              <w:jc w:val="right"/>
            </w:pPr>
            <w:r>
              <w:t>117.4</w:t>
            </w:r>
          </w:p>
        </w:tc>
        <w:tc>
          <w:tcPr>
            <w:tcW w:w="0" w:type="auto"/>
          </w:tcPr>
          <w:p w14:paraId="71F3B5ED" w14:textId="77777777" w:rsidR="0084346A" w:rsidRDefault="008A50DB">
            <w:pPr>
              <w:pStyle w:val="Compact"/>
              <w:jc w:val="right"/>
            </w:pPr>
            <w:r>
              <w:t>21.1</w:t>
            </w:r>
          </w:p>
        </w:tc>
        <w:tc>
          <w:tcPr>
            <w:tcW w:w="0" w:type="auto"/>
          </w:tcPr>
          <w:p w14:paraId="2D972C0D" w14:textId="77777777" w:rsidR="0084346A" w:rsidRDefault="008A50DB">
            <w:pPr>
              <w:pStyle w:val="Compact"/>
              <w:jc w:val="right"/>
            </w:pPr>
            <w:r>
              <w:t>187,255</w:t>
            </w:r>
          </w:p>
        </w:tc>
      </w:tr>
      <w:tr w:rsidR="0084346A" w14:paraId="796C9E3B" w14:textId="77777777">
        <w:tc>
          <w:tcPr>
            <w:tcW w:w="0" w:type="auto"/>
          </w:tcPr>
          <w:p w14:paraId="5A8B29EB" w14:textId="77777777" w:rsidR="0084346A" w:rsidRDefault="008A50DB">
            <w:pPr>
              <w:pStyle w:val="Compact"/>
            </w:pPr>
            <w:r>
              <w:t>Niger</w:t>
            </w:r>
          </w:p>
        </w:tc>
        <w:tc>
          <w:tcPr>
            <w:tcW w:w="0" w:type="auto"/>
          </w:tcPr>
          <w:p w14:paraId="27D3FD8E" w14:textId="77777777" w:rsidR="0084346A" w:rsidRDefault="008A50DB">
            <w:pPr>
              <w:pStyle w:val="Compact"/>
            </w:pPr>
            <w:r>
              <w:t>NER</w:t>
            </w:r>
          </w:p>
        </w:tc>
        <w:tc>
          <w:tcPr>
            <w:tcW w:w="0" w:type="auto"/>
          </w:tcPr>
          <w:p w14:paraId="0AB2FA9E" w14:textId="77777777" w:rsidR="0084346A" w:rsidRDefault="008A50DB">
            <w:pPr>
              <w:pStyle w:val="Compact"/>
            </w:pPr>
            <w:r>
              <w:t>Africa</w:t>
            </w:r>
          </w:p>
        </w:tc>
        <w:tc>
          <w:tcPr>
            <w:tcW w:w="0" w:type="auto"/>
          </w:tcPr>
          <w:p w14:paraId="0F454490" w14:textId="77777777" w:rsidR="0084346A" w:rsidRDefault="008A50DB">
            <w:pPr>
              <w:pStyle w:val="Compact"/>
              <w:jc w:val="right"/>
            </w:pPr>
            <w:r>
              <w:t>24,206,635</w:t>
            </w:r>
          </w:p>
        </w:tc>
        <w:tc>
          <w:tcPr>
            <w:tcW w:w="0" w:type="auto"/>
          </w:tcPr>
          <w:p w14:paraId="6F63EE86" w14:textId="77777777" w:rsidR="0084346A" w:rsidRDefault="008A50DB">
            <w:pPr>
              <w:pStyle w:val="Compact"/>
            </w:pPr>
            <w:r>
              <w:t>deaths</w:t>
            </w:r>
          </w:p>
        </w:tc>
        <w:tc>
          <w:tcPr>
            <w:tcW w:w="0" w:type="auto"/>
          </w:tcPr>
          <w:p w14:paraId="67C27CF1" w14:textId="77777777" w:rsidR="0084346A" w:rsidRDefault="008A50DB">
            <w:pPr>
              <w:pStyle w:val="Compact"/>
              <w:jc w:val="right"/>
            </w:pPr>
            <w:r>
              <w:t>2,523.2</w:t>
            </w:r>
          </w:p>
        </w:tc>
        <w:tc>
          <w:tcPr>
            <w:tcW w:w="0" w:type="auto"/>
          </w:tcPr>
          <w:p w14:paraId="2B4029E8" w14:textId="77777777" w:rsidR="0084346A" w:rsidRDefault="008A50DB">
            <w:pPr>
              <w:pStyle w:val="Compact"/>
            </w:pPr>
            <w:r>
              <w:t>older</w:t>
            </w:r>
          </w:p>
        </w:tc>
        <w:tc>
          <w:tcPr>
            <w:tcW w:w="0" w:type="auto"/>
          </w:tcPr>
          <w:p w14:paraId="57946286" w14:textId="77777777" w:rsidR="0084346A" w:rsidRDefault="008A50DB">
            <w:pPr>
              <w:pStyle w:val="Compact"/>
              <w:jc w:val="right"/>
            </w:pPr>
            <w:r>
              <w:t>55.6</w:t>
            </w:r>
          </w:p>
        </w:tc>
        <w:tc>
          <w:tcPr>
            <w:tcW w:w="0" w:type="auto"/>
          </w:tcPr>
          <w:p w14:paraId="7294A630" w14:textId="77777777" w:rsidR="0084346A" w:rsidRDefault="008A50DB">
            <w:pPr>
              <w:pStyle w:val="Compact"/>
              <w:jc w:val="right"/>
            </w:pPr>
            <w:r>
              <w:t>438.5</w:t>
            </w:r>
          </w:p>
        </w:tc>
        <w:tc>
          <w:tcPr>
            <w:tcW w:w="0" w:type="auto"/>
          </w:tcPr>
          <w:p w14:paraId="4BB874C6" w14:textId="77777777" w:rsidR="0084346A" w:rsidRDefault="008A50DB">
            <w:pPr>
              <w:pStyle w:val="Compact"/>
              <w:jc w:val="right"/>
            </w:pPr>
            <w:r>
              <w:t>78.9</w:t>
            </w:r>
          </w:p>
        </w:tc>
        <w:tc>
          <w:tcPr>
            <w:tcW w:w="0" w:type="auto"/>
          </w:tcPr>
          <w:p w14:paraId="7E64BB26" w14:textId="77777777" w:rsidR="0084346A" w:rsidRDefault="008A50DB">
            <w:pPr>
              <w:pStyle w:val="Compact"/>
              <w:jc w:val="right"/>
            </w:pPr>
            <w:r>
              <w:t>187,255</w:t>
            </w:r>
          </w:p>
        </w:tc>
      </w:tr>
      <w:tr w:rsidR="0084346A" w14:paraId="13C96D57" w14:textId="77777777">
        <w:tc>
          <w:tcPr>
            <w:tcW w:w="0" w:type="auto"/>
          </w:tcPr>
          <w:p w14:paraId="56FF4055" w14:textId="77777777" w:rsidR="0084346A" w:rsidRDefault="008A50DB">
            <w:pPr>
              <w:pStyle w:val="Compact"/>
            </w:pPr>
            <w:r>
              <w:t>Niger</w:t>
            </w:r>
          </w:p>
        </w:tc>
        <w:tc>
          <w:tcPr>
            <w:tcW w:w="0" w:type="auto"/>
          </w:tcPr>
          <w:p w14:paraId="1953E34F" w14:textId="77777777" w:rsidR="0084346A" w:rsidRDefault="008A50DB">
            <w:pPr>
              <w:pStyle w:val="Compact"/>
            </w:pPr>
            <w:r>
              <w:t>NER</w:t>
            </w:r>
          </w:p>
        </w:tc>
        <w:tc>
          <w:tcPr>
            <w:tcW w:w="0" w:type="auto"/>
          </w:tcPr>
          <w:p w14:paraId="42440CCA" w14:textId="77777777" w:rsidR="0084346A" w:rsidRDefault="008A50DB">
            <w:pPr>
              <w:pStyle w:val="Compact"/>
            </w:pPr>
            <w:r>
              <w:t>Africa</w:t>
            </w:r>
          </w:p>
        </w:tc>
        <w:tc>
          <w:tcPr>
            <w:tcW w:w="0" w:type="auto"/>
          </w:tcPr>
          <w:p w14:paraId="47AB78F9" w14:textId="77777777" w:rsidR="0084346A" w:rsidRDefault="008A50DB">
            <w:pPr>
              <w:pStyle w:val="Compact"/>
              <w:jc w:val="right"/>
            </w:pPr>
            <w:r>
              <w:t>24,206,635</w:t>
            </w:r>
          </w:p>
        </w:tc>
        <w:tc>
          <w:tcPr>
            <w:tcW w:w="0" w:type="auto"/>
          </w:tcPr>
          <w:p w14:paraId="184CCF43" w14:textId="77777777" w:rsidR="0084346A" w:rsidRDefault="008A50DB">
            <w:pPr>
              <w:pStyle w:val="Compact"/>
            </w:pPr>
            <w:r>
              <w:t>hospitalisations</w:t>
            </w:r>
          </w:p>
        </w:tc>
        <w:tc>
          <w:tcPr>
            <w:tcW w:w="0" w:type="auto"/>
          </w:tcPr>
          <w:p w14:paraId="55B7F8E8" w14:textId="77777777" w:rsidR="0084346A" w:rsidRDefault="008A50DB">
            <w:pPr>
              <w:pStyle w:val="Compact"/>
              <w:jc w:val="right"/>
            </w:pPr>
            <w:r>
              <w:t>3,335.3</w:t>
            </w:r>
          </w:p>
        </w:tc>
        <w:tc>
          <w:tcPr>
            <w:tcW w:w="0" w:type="auto"/>
          </w:tcPr>
          <w:p w14:paraId="0DD4C5A2" w14:textId="77777777" w:rsidR="0084346A" w:rsidRDefault="008A50DB">
            <w:pPr>
              <w:pStyle w:val="Compact"/>
            </w:pPr>
            <w:r>
              <w:t>not</w:t>
            </w:r>
          </w:p>
        </w:tc>
        <w:tc>
          <w:tcPr>
            <w:tcW w:w="0" w:type="auto"/>
          </w:tcPr>
          <w:p w14:paraId="36AE9A2A" w14:textId="77777777" w:rsidR="0084346A" w:rsidRDefault="008A50DB">
            <w:pPr>
              <w:pStyle w:val="Compact"/>
              <w:jc w:val="right"/>
            </w:pPr>
            <w:r>
              <w:t>42.2</w:t>
            </w:r>
          </w:p>
        </w:tc>
        <w:tc>
          <w:tcPr>
            <w:tcW w:w="0" w:type="auto"/>
          </w:tcPr>
          <w:p w14:paraId="635D0D94" w14:textId="77777777" w:rsidR="0084346A" w:rsidRDefault="008A50DB">
            <w:pPr>
              <w:pStyle w:val="Compact"/>
              <w:jc w:val="right"/>
            </w:pPr>
            <w:r>
              <w:t>331.4</w:t>
            </w:r>
          </w:p>
        </w:tc>
        <w:tc>
          <w:tcPr>
            <w:tcW w:w="0" w:type="auto"/>
          </w:tcPr>
          <w:p w14:paraId="03DEDC2F" w14:textId="77777777" w:rsidR="0084346A" w:rsidRDefault="008A50DB">
            <w:pPr>
              <w:pStyle w:val="Compact"/>
              <w:jc w:val="right"/>
            </w:pPr>
            <w:r>
              <w:t>31.0</w:t>
            </w:r>
          </w:p>
        </w:tc>
        <w:tc>
          <w:tcPr>
            <w:tcW w:w="0" w:type="auto"/>
          </w:tcPr>
          <w:p w14:paraId="17B19C64" w14:textId="77777777" w:rsidR="0084346A" w:rsidRDefault="008A50DB">
            <w:pPr>
              <w:pStyle w:val="Compact"/>
              <w:jc w:val="right"/>
            </w:pPr>
            <w:r>
              <w:t>187,255</w:t>
            </w:r>
          </w:p>
        </w:tc>
      </w:tr>
      <w:tr w:rsidR="0084346A" w14:paraId="10435A92" w14:textId="77777777">
        <w:tc>
          <w:tcPr>
            <w:tcW w:w="0" w:type="auto"/>
          </w:tcPr>
          <w:p w14:paraId="3174613F" w14:textId="77777777" w:rsidR="0084346A" w:rsidRDefault="008A50DB">
            <w:pPr>
              <w:pStyle w:val="Compact"/>
            </w:pPr>
            <w:r>
              <w:t>Niger</w:t>
            </w:r>
          </w:p>
        </w:tc>
        <w:tc>
          <w:tcPr>
            <w:tcW w:w="0" w:type="auto"/>
          </w:tcPr>
          <w:p w14:paraId="58C38208" w14:textId="77777777" w:rsidR="0084346A" w:rsidRDefault="008A50DB">
            <w:pPr>
              <w:pStyle w:val="Compact"/>
            </w:pPr>
            <w:r>
              <w:t>NER</w:t>
            </w:r>
          </w:p>
        </w:tc>
        <w:tc>
          <w:tcPr>
            <w:tcW w:w="0" w:type="auto"/>
          </w:tcPr>
          <w:p w14:paraId="5F604612" w14:textId="77777777" w:rsidR="0084346A" w:rsidRDefault="008A50DB">
            <w:pPr>
              <w:pStyle w:val="Compact"/>
            </w:pPr>
            <w:r>
              <w:t>Africa</w:t>
            </w:r>
          </w:p>
        </w:tc>
        <w:tc>
          <w:tcPr>
            <w:tcW w:w="0" w:type="auto"/>
          </w:tcPr>
          <w:p w14:paraId="0B6D003A" w14:textId="77777777" w:rsidR="0084346A" w:rsidRDefault="008A50DB">
            <w:pPr>
              <w:pStyle w:val="Compact"/>
              <w:jc w:val="right"/>
            </w:pPr>
            <w:r>
              <w:t>24,206,635</w:t>
            </w:r>
          </w:p>
        </w:tc>
        <w:tc>
          <w:tcPr>
            <w:tcW w:w="0" w:type="auto"/>
          </w:tcPr>
          <w:p w14:paraId="6FAE62D2" w14:textId="77777777" w:rsidR="0084346A" w:rsidRDefault="008A50DB">
            <w:pPr>
              <w:pStyle w:val="Compact"/>
            </w:pPr>
            <w:r>
              <w:t>hospitalisations</w:t>
            </w:r>
          </w:p>
        </w:tc>
        <w:tc>
          <w:tcPr>
            <w:tcW w:w="0" w:type="auto"/>
          </w:tcPr>
          <w:p w14:paraId="10120382" w14:textId="77777777" w:rsidR="0084346A" w:rsidRDefault="008A50DB">
            <w:pPr>
              <w:pStyle w:val="Compact"/>
              <w:jc w:val="right"/>
            </w:pPr>
            <w:r>
              <w:t>4,575.1</w:t>
            </w:r>
          </w:p>
        </w:tc>
        <w:tc>
          <w:tcPr>
            <w:tcW w:w="0" w:type="auto"/>
          </w:tcPr>
          <w:p w14:paraId="1E1D5763" w14:textId="77777777" w:rsidR="0084346A" w:rsidRDefault="008A50DB">
            <w:pPr>
              <w:pStyle w:val="Compact"/>
            </w:pPr>
            <w:r>
              <w:t>older</w:t>
            </w:r>
          </w:p>
        </w:tc>
        <w:tc>
          <w:tcPr>
            <w:tcW w:w="0" w:type="auto"/>
          </w:tcPr>
          <w:p w14:paraId="66AE3D8A" w14:textId="77777777" w:rsidR="0084346A" w:rsidRDefault="008A50DB">
            <w:pPr>
              <w:pStyle w:val="Compact"/>
              <w:jc w:val="right"/>
            </w:pPr>
            <w:r>
              <w:t>57.8</w:t>
            </w:r>
          </w:p>
        </w:tc>
        <w:tc>
          <w:tcPr>
            <w:tcW w:w="0" w:type="auto"/>
          </w:tcPr>
          <w:p w14:paraId="457BC966" w14:textId="77777777" w:rsidR="0084346A" w:rsidRDefault="008A50DB">
            <w:pPr>
              <w:pStyle w:val="Compact"/>
              <w:jc w:val="right"/>
            </w:pPr>
            <w:r>
              <w:t>737.7</w:t>
            </w:r>
          </w:p>
        </w:tc>
        <w:tc>
          <w:tcPr>
            <w:tcW w:w="0" w:type="auto"/>
          </w:tcPr>
          <w:p w14:paraId="38EA27F8" w14:textId="77777777" w:rsidR="0084346A" w:rsidRDefault="008A50DB">
            <w:pPr>
              <w:pStyle w:val="Compact"/>
              <w:jc w:val="right"/>
            </w:pPr>
            <w:r>
              <w:t>69.0</w:t>
            </w:r>
          </w:p>
        </w:tc>
        <w:tc>
          <w:tcPr>
            <w:tcW w:w="0" w:type="auto"/>
          </w:tcPr>
          <w:p w14:paraId="0A0C2DBD" w14:textId="77777777" w:rsidR="0084346A" w:rsidRDefault="008A50DB">
            <w:pPr>
              <w:pStyle w:val="Compact"/>
              <w:jc w:val="right"/>
            </w:pPr>
            <w:r>
              <w:t>187,255</w:t>
            </w:r>
          </w:p>
        </w:tc>
      </w:tr>
      <w:tr w:rsidR="0084346A" w14:paraId="3D42FEC6" w14:textId="77777777">
        <w:tc>
          <w:tcPr>
            <w:tcW w:w="0" w:type="auto"/>
          </w:tcPr>
          <w:p w14:paraId="02F63B48" w14:textId="77777777" w:rsidR="0084346A" w:rsidRDefault="008A50DB">
            <w:pPr>
              <w:pStyle w:val="Compact"/>
            </w:pPr>
            <w:r>
              <w:t>Cote d’Ivoire</w:t>
            </w:r>
          </w:p>
        </w:tc>
        <w:tc>
          <w:tcPr>
            <w:tcW w:w="0" w:type="auto"/>
          </w:tcPr>
          <w:p w14:paraId="3B4CDB06" w14:textId="77777777" w:rsidR="0084346A" w:rsidRDefault="008A50DB">
            <w:pPr>
              <w:pStyle w:val="Compact"/>
            </w:pPr>
            <w:r>
              <w:t>CIV</w:t>
            </w:r>
          </w:p>
        </w:tc>
        <w:tc>
          <w:tcPr>
            <w:tcW w:w="0" w:type="auto"/>
          </w:tcPr>
          <w:p w14:paraId="0E7B52EC" w14:textId="77777777" w:rsidR="0084346A" w:rsidRDefault="008A50DB">
            <w:pPr>
              <w:pStyle w:val="Compact"/>
            </w:pPr>
            <w:r>
              <w:t>Africa</w:t>
            </w:r>
          </w:p>
        </w:tc>
        <w:tc>
          <w:tcPr>
            <w:tcW w:w="0" w:type="auto"/>
          </w:tcPr>
          <w:p w14:paraId="2C28D4C5" w14:textId="77777777" w:rsidR="0084346A" w:rsidRDefault="008A50DB">
            <w:pPr>
              <w:pStyle w:val="Compact"/>
              <w:jc w:val="right"/>
            </w:pPr>
            <w:r>
              <w:t>26,378,274</w:t>
            </w:r>
          </w:p>
        </w:tc>
        <w:tc>
          <w:tcPr>
            <w:tcW w:w="0" w:type="auto"/>
          </w:tcPr>
          <w:p w14:paraId="35774369" w14:textId="77777777" w:rsidR="0084346A" w:rsidRDefault="008A50DB">
            <w:pPr>
              <w:pStyle w:val="Compact"/>
            </w:pPr>
            <w:r>
              <w:t>deaths</w:t>
            </w:r>
          </w:p>
        </w:tc>
        <w:tc>
          <w:tcPr>
            <w:tcW w:w="0" w:type="auto"/>
          </w:tcPr>
          <w:p w14:paraId="3B61F5AD" w14:textId="77777777" w:rsidR="0084346A" w:rsidRDefault="008A50DB">
            <w:pPr>
              <w:pStyle w:val="Compact"/>
              <w:jc w:val="right"/>
            </w:pPr>
            <w:r>
              <w:t>619.2</w:t>
            </w:r>
          </w:p>
        </w:tc>
        <w:tc>
          <w:tcPr>
            <w:tcW w:w="0" w:type="auto"/>
          </w:tcPr>
          <w:p w14:paraId="381AC238" w14:textId="77777777" w:rsidR="0084346A" w:rsidRDefault="008A50DB">
            <w:pPr>
              <w:pStyle w:val="Compact"/>
            </w:pPr>
            <w:r>
              <w:t>not</w:t>
            </w:r>
          </w:p>
        </w:tc>
        <w:tc>
          <w:tcPr>
            <w:tcW w:w="0" w:type="auto"/>
          </w:tcPr>
          <w:p w14:paraId="7599A60C" w14:textId="77777777" w:rsidR="0084346A" w:rsidRDefault="008A50DB">
            <w:pPr>
              <w:pStyle w:val="Compact"/>
              <w:jc w:val="right"/>
            </w:pPr>
            <w:r>
              <w:t>44.8</w:t>
            </w:r>
          </w:p>
        </w:tc>
        <w:tc>
          <w:tcPr>
            <w:tcW w:w="0" w:type="auto"/>
          </w:tcPr>
          <w:p w14:paraId="2284140C" w14:textId="77777777" w:rsidR="0084346A" w:rsidRDefault="008A50DB">
            <w:pPr>
              <w:pStyle w:val="Compact"/>
              <w:jc w:val="right"/>
            </w:pPr>
            <w:r>
              <w:t>28.4</w:t>
            </w:r>
          </w:p>
        </w:tc>
        <w:tc>
          <w:tcPr>
            <w:tcW w:w="0" w:type="auto"/>
          </w:tcPr>
          <w:p w14:paraId="4001C33C" w14:textId="77777777" w:rsidR="0084346A" w:rsidRDefault="008A50DB">
            <w:pPr>
              <w:pStyle w:val="Compact"/>
              <w:jc w:val="right"/>
            </w:pPr>
            <w:r>
              <w:t>15.4</w:t>
            </w:r>
          </w:p>
        </w:tc>
        <w:tc>
          <w:tcPr>
            <w:tcW w:w="0" w:type="auto"/>
          </w:tcPr>
          <w:p w14:paraId="1EABBB73" w14:textId="77777777" w:rsidR="0084346A" w:rsidRDefault="008A50DB">
            <w:pPr>
              <w:pStyle w:val="Compact"/>
              <w:jc w:val="right"/>
            </w:pPr>
            <w:r>
              <w:t>253,797</w:t>
            </w:r>
          </w:p>
        </w:tc>
      </w:tr>
      <w:tr w:rsidR="0084346A" w14:paraId="241A27DD" w14:textId="77777777">
        <w:tc>
          <w:tcPr>
            <w:tcW w:w="0" w:type="auto"/>
          </w:tcPr>
          <w:p w14:paraId="4E34BD28" w14:textId="77777777" w:rsidR="0084346A" w:rsidRDefault="008A50DB">
            <w:pPr>
              <w:pStyle w:val="Compact"/>
            </w:pPr>
            <w:r>
              <w:t>Cote d’Ivoire</w:t>
            </w:r>
          </w:p>
        </w:tc>
        <w:tc>
          <w:tcPr>
            <w:tcW w:w="0" w:type="auto"/>
          </w:tcPr>
          <w:p w14:paraId="58498F75" w14:textId="77777777" w:rsidR="0084346A" w:rsidRDefault="008A50DB">
            <w:pPr>
              <w:pStyle w:val="Compact"/>
            </w:pPr>
            <w:r>
              <w:t>CIV</w:t>
            </w:r>
          </w:p>
        </w:tc>
        <w:tc>
          <w:tcPr>
            <w:tcW w:w="0" w:type="auto"/>
          </w:tcPr>
          <w:p w14:paraId="191152DF" w14:textId="77777777" w:rsidR="0084346A" w:rsidRDefault="008A50DB">
            <w:pPr>
              <w:pStyle w:val="Compact"/>
            </w:pPr>
            <w:r>
              <w:t>Africa</w:t>
            </w:r>
          </w:p>
        </w:tc>
        <w:tc>
          <w:tcPr>
            <w:tcW w:w="0" w:type="auto"/>
          </w:tcPr>
          <w:p w14:paraId="48A506E8" w14:textId="77777777" w:rsidR="0084346A" w:rsidRDefault="008A50DB">
            <w:pPr>
              <w:pStyle w:val="Compact"/>
              <w:jc w:val="right"/>
            </w:pPr>
            <w:r>
              <w:t>26,378,274</w:t>
            </w:r>
          </w:p>
        </w:tc>
        <w:tc>
          <w:tcPr>
            <w:tcW w:w="0" w:type="auto"/>
          </w:tcPr>
          <w:p w14:paraId="7E06E092" w14:textId="77777777" w:rsidR="0084346A" w:rsidRDefault="008A50DB">
            <w:pPr>
              <w:pStyle w:val="Compact"/>
            </w:pPr>
            <w:r>
              <w:t>deaths</w:t>
            </w:r>
          </w:p>
        </w:tc>
        <w:tc>
          <w:tcPr>
            <w:tcW w:w="0" w:type="auto"/>
          </w:tcPr>
          <w:p w14:paraId="68E24FA0" w14:textId="77777777" w:rsidR="0084346A" w:rsidRDefault="008A50DB">
            <w:pPr>
              <w:pStyle w:val="Compact"/>
              <w:jc w:val="right"/>
            </w:pPr>
            <w:r>
              <w:t>762.5</w:t>
            </w:r>
          </w:p>
        </w:tc>
        <w:tc>
          <w:tcPr>
            <w:tcW w:w="0" w:type="auto"/>
          </w:tcPr>
          <w:p w14:paraId="4D15A070" w14:textId="77777777" w:rsidR="0084346A" w:rsidRDefault="008A50DB">
            <w:pPr>
              <w:pStyle w:val="Compact"/>
            </w:pPr>
            <w:r>
              <w:t>older</w:t>
            </w:r>
          </w:p>
        </w:tc>
        <w:tc>
          <w:tcPr>
            <w:tcW w:w="0" w:type="auto"/>
          </w:tcPr>
          <w:p w14:paraId="51B8D76E" w14:textId="77777777" w:rsidR="0084346A" w:rsidRDefault="008A50DB">
            <w:pPr>
              <w:pStyle w:val="Compact"/>
              <w:jc w:val="right"/>
            </w:pPr>
            <w:r>
              <w:t>55.2</w:t>
            </w:r>
          </w:p>
        </w:tc>
        <w:tc>
          <w:tcPr>
            <w:tcW w:w="0" w:type="auto"/>
          </w:tcPr>
          <w:p w14:paraId="3B2D82A2" w14:textId="77777777" w:rsidR="0084346A" w:rsidRDefault="008A50DB">
            <w:pPr>
              <w:pStyle w:val="Compact"/>
              <w:jc w:val="right"/>
            </w:pPr>
            <w:r>
              <w:t>156.6</w:t>
            </w:r>
          </w:p>
        </w:tc>
        <w:tc>
          <w:tcPr>
            <w:tcW w:w="0" w:type="auto"/>
          </w:tcPr>
          <w:p w14:paraId="5BF95B5D" w14:textId="77777777" w:rsidR="0084346A" w:rsidRDefault="008A50DB">
            <w:pPr>
              <w:pStyle w:val="Compact"/>
              <w:jc w:val="right"/>
            </w:pPr>
            <w:r>
              <w:t>84.6</w:t>
            </w:r>
          </w:p>
        </w:tc>
        <w:tc>
          <w:tcPr>
            <w:tcW w:w="0" w:type="auto"/>
          </w:tcPr>
          <w:p w14:paraId="0832E8D0" w14:textId="77777777" w:rsidR="0084346A" w:rsidRDefault="008A50DB">
            <w:pPr>
              <w:pStyle w:val="Compact"/>
              <w:jc w:val="right"/>
            </w:pPr>
            <w:r>
              <w:t>253,797</w:t>
            </w:r>
          </w:p>
        </w:tc>
      </w:tr>
      <w:tr w:rsidR="0084346A" w14:paraId="06EDAD73" w14:textId="77777777">
        <w:tc>
          <w:tcPr>
            <w:tcW w:w="0" w:type="auto"/>
          </w:tcPr>
          <w:p w14:paraId="1A781AE2" w14:textId="77777777" w:rsidR="0084346A" w:rsidRDefault="008A50DB">
            <w:pPr>
              <w:pStyle w:val="Compact"/>
            </w:pPr>
            <w:r>
              <w:t>Cote d’Ivoire</w:t>
            </w:r>
          </w:p>
        </w:tc>
        <w:tc>
          <w:tcPr>
            <w:tcW w:w="0" w:type="auto"/>
          </w:tcPr>
          <w:p w14:paraId="0CAC2287" w14:textId="77777777" w:rsidR="0084346A" w:rsidRDefault="008A50DB">
            <w:pPr>
              <w:pStyle w:val="Compact"/>
            </w:pPr>
            <w:r>
              <w:t>CIV</w:t>
            </w:r>
          </w:p>
        </w:tc>
        <w:tc>
          <w:tcPr>
            <w:tcW w:w="0" w:type="auto"/>
          </w:tcPr>
          <w:p w14:paraId="42B54107" w14:textId="77777777" w:rsidR="0084346A" w:rsidRDefault="008A50DB">
            <w:pPr>
              <w:pStyle w:val="Compact"/>
            </w:pPr>
            <w:r>
              <w:t>Africa</w:t>
            </w:r>
          </w:p>
        </w:tc>
        <w:tc>
          <w:tcPr>
            <w:tcW w:w="0" w:type="auto"/>
          </w:tcPr>
          <w:p w14:paraId="3E8C74EC" w14:textId="77777777" w:rsidR="0084346A" w:rsidRDefault="008A50DB">
            <w:pPr>
              <w:pStyle w:val="Compact"/>
              <w:jc w:val="right"/>
            </w:pPr>
            <w:r>
              <w:t>26,378,274</w:t>
            </w:r>
          </w:p>
        </w:tc>
        <w:tc>
          <w:tcPr>
            <w:tcW w:w="0" w:type="auto"/>
          </w:tcPr>
          <w:p w14:paraId="2D6E513C" w14:textId="77777777" w:rsidR="0084346A" w:rsidRDefault="008A50DB">
            <w:pPr>
              <w:pStyle w:val="Compact"/>
            </w:pPr>
            <w:r>
              <w:t>hospitalisations</w:t>
            </w:r>
          </w:p>
        </w:tc>
        <w:tc>
          <w:tcPr>
            <w:tcW w:w="0" w:type="auto"/>
          </w:tcPr>
          <w:p w14:paraId="7C2F39EB" w14:textId="77777777" w:rsidR="0084346A" w:rsidRDefault="008A50DB">
            <w:pPr>
              <w:pStyle w:val="Compact"/>
              <w:jc w:val="right"/>
            </w:pPr>
            <w:r>
              <w:t>1,648.2</w:t>
            </w:r>
          </w:p>
        </w:tc>
        <w:tc>
          <w:tcPr>
            <w:tcW w:w="0" w:type="auto"/>
          </w:tcPr>
          <w:p w14:paraId="3ACDE562" w14:textId="77777777" w:rsidR="0084346A" w:rsidRDefault="008A50DB">
            <w:pPr>
              <w:pStyle w:val="Compact"/>
            </w:pPr>
            <w:r>
              <w:t>not</w:t>
            </w:r>
          </w:p>
        </w:tc>
        <w:tc>
          <w:tcPr>
            <w:tcW w:w="0" w:type="auto"/>
          </w:tcPr>
          <w:p w14:paraId="07E5A191" w14:textId="77777777" w:rsidR="0084346A" w:rsidRDefault="008A50DB">
            <w:pPr>
              <w:pStyle w:val="Compact"/>
              <w:jc w:val="right"/>
            </w:pPr>
            <w:r>
              <w:t>53.5</w:t>
            </w:r>
          </w:p>
        </w:tc>
        <w:tc>
          <w:tcPr>
            <w:tcW w:w="0" w:type="auto"/>
          </w:tcPr>
          <w:p w14:paraId="0F73FDA9" w14:textId="77777777" w:rsidR="0084346A" w:rsidRDefault="008A50DB">
            <w:pPr>
              <w:pStyle w:val="Compact"/>
              <w:jc w:val="right"/>
            </w:pPr>
            <w:r>
              <w:t>63.8</w:t>
            </w:r>
          </w:p>
        </w:tc>
        <w:tc>
          <w:tcPr>
            <w:tcW w:w="0" w:type="auto"/>
          </w:tcPr>
          <w:p w14:paraId="6FD708E5" w14:textId="77777777" w:rsidR="0084346A" w:rsidRDefault="008A50DB">
            <w:pPr>
              <w:pStyle w:val="Compact"/>
              <w:jc w:val="right"/>
            </w:pPr>
            <w:r>
              <w:t>21.8</w:t>
            </w:r>
          </w:p>
        </w:tc>
        <w:tc>
          <w:tcPr>
            <w:tcW w:w="0" w:type="auto"/>
          </w:tcPr>
          <w:p w14:paraId="277D247E" w14:textId="77777777" w:rsidR="0084346A" w:rsidRDefault="008A50DB">
            <w:pPr>
              <w:pStyle w:val="Compact"/>
              <w:jc w:val="right"/>
            </w:pPr>
            <w:r>
              <w:t>253,797</w:t>
            </w:r>
          </w:p>
        </w:tc>
      </w:tr>
      <w:tr w:rsidR="0084346A" w14:paraId="206ADEFE" w14:textId="77777777">
        <w:tc>
          <w:tcPr>
            <w:tcW w:w="0" w:type="auto"/>
          </w:tcPr>
          <w:p w14:paraId="6723C6AD" w14:textId="77777777" w:rsidR="0084346A" w:rsidRDefault="008A50DB">
            <w:pPr>
              <w:pStyle w:val="Compact"/>
            </w:pPr>
            <w:r>
              <w:t>Cote d’Ivoire</w:t>
            </w:r>
          </w:p>
        </w:tc>
        <w:tc>
          <w:tcPr>
            <w:tcW w:w="0" w:type="auto"/>
          </w:tcPr>
          <w:p w14:paraId="6289DA00" w14:textId="77777777" w:rsidR="0084346A" w:rsidRDefault="008A50DB">
            <w:pPr>
              <w:pStyle w:val="Compact"/>
            </w:pPr>
            <w:r>
              <w:t>CIV</w:t>
            </w:r>
          </w:p>
        </w:tc>
        <w:tc>
          <w:tcPr>
            <w:tcW w:w="0" w:type="auto"/>
          </w:tcPr>
          <w:p w14:paraId="5D7D1534" w14:textId="77777777" w:rsidR="0084346A" w:rsidRDefault="008A50DB">
            <w:pPr>
              <w:pStyle w:val="Compact"/>
            </w:pPr>
            <w:r>
              <w:t>Africa</w:t>
            </w:r>
          </w:p>
        </w:tc>
        <w:tc>
          <w:tcPr>
            <w:tcW w:w="0" w:type="auto"/>
          </w:tcPr>
          <w:p w14:paraId="22A3589D" w14:textId="77777777" w:rsidR="0084346A" w:rsidRDefault="008A50DB">
            <w:pPr>
              <w:pStyle w:val="Compact"/>
              <w:jc w:val="right"/>
            </w:pPr>
            <w:r>
              <w:t>26,378,274</w:t>
            </w:r>
          </w:p>
        </w:tc>
        <w:tc>
          <w:tcPr>
            <w:tcW w:w="0" w:type="auto"/>
          </w:tcPr>
          <w:p w14:paraId="6F8B4803" w14:textId="77777777" w:rsidR="0084346A" w:rsidRDefault="008A50DB">
            <w:pPr>
              <w:pStyle w:val="Compact"/>
            </w:pPr>
            <w:r>
              <w:t>hospitalisations</w:t>
            </w:r>
          </w:p>
        </w:tc>
        <w:tc>
          <w:tcPr>
            <w:tcW w:w="0" w:type="auto"/>
          </w:tcPr>
          <w:p w14:paraId="4D569825" w14:textId="77777777" w:rsidR="0084346A" w:rsidRDefault="008A50DB">
            <w:pPr>
              <w:pStyle w:val="Compact"/>
              <w:jc w:val="right"/>
            </w:pPr>
            <w:r>
              <w:t>1,434.9</w:t>
            </w:r>
          </w:p>
        </w:tc>
        <w:tc>
          <w:tcPr>
            <w:tcW w:w="0" w:type="auto"/>
          </w:tcPr>
          <w:p w14:paraId="0E17A36E" w14:textId="77777777" w:rsidR="0084346A" w:rsidRDefault="008A50DB">
            <w:pPr>
              <w:pStyle w:val="Compact"/>
            </w:pPr>
            <w:r>
              <w:t>older</w:t>
            </w:r>
          </w:p>
        </w:tc>
        <w:tc>
          <w:tcPr>
            <w:tcW w:w="0" w:type="auto"/>
          </w:tcPr>
          <w:p w14:paraId="3BE55A39" w14:textId="77777777" w:rsidR="0084346A" w:rsidRDefault="008A50DB">
            <w:pPr>
              <w:pStyle w:val="Compact"/>
              <w:jc w:val="right"/>
            </w:pPr>
            <w:r>
              <w:t>46.5</w:t>
            </w:r>
          </w:p>
        </w:tc>
        <w:tc>
          <w:tcPr>
            <w:tcW w:w="0" w:type="auto"/>
          </w:tcPr>
          <w:p w14:paraId="68C31D70" w14:textId="77777777" w:rsidR="0084346A" w:rsidRDefault="008A50DB">
            <w:pPr>
              <w:pStyle w:val="Compact"/>
              <w:jc w:val="right"/>
            </w:pPr>
            <w:r>
              <w:t>229.1</w:t>
            </w:r>
          </w:p>
        </w:tc>
        <w:tc>
          <w:tcPr>
            <w:tcW w:w="0" w:type="auto"/>
          </w:tcPr>
          <w:p w14:paraId="204D3EA3" w14:textId="77777777" w:rsidR="0084346A" w:rsidRDefault="008A50DB">
            <w:pPr>
              <w:pStyle w:val="Compact"/>
              <w:jc w:val="right"/>
            </w:pPr>
            <w:r>
              <w:t>78.2</w:t>
            </w:r>
          </w:p>
        </w:tc>
        <w:tc>
          <w:tcPr>
            <w:tcW w:w="0" w:type="auto"/>
          </w:tcPr>
          <w:p w14:paraId="4E68AABC" w14:textId="77777777" w:rsidR="0084346A" w:rsidRDefault="008A50DB">
            <w:pPr>
              <w:pStyle w:val="Compact"/>
              <w:jc w:val="right"/>
            </w:pPr>
            <w:r>
              <w:t>253,797</w:t>
            </w:r>
          </w:p>
        </w:tc>
      </w:tr>
      <w:tr w:rsidR="0084346A" w14:paraId="40036CB0" w14:textId="77777777">
        <w:tc>
          <w:tcPr>
            <w:tcW w:w="0" w:type="auto"/>
          </w:tcPr>
          <w:p w14:paraId="3EF970F1" w14:textId="77777777" w:rsidR="0084346A" w:rsidRDefault="008A50DB">
            <w:pPr>
              <w:pStyle w:val="Compact"/>
            </w:pPr>
            <w:r>
              <w:t>Cameroon</w:t>
            </w:r>
          </w:p>
        </w:tc>
        <w:tc>
          <w:tcPr>
            <w:tcW w:w="0" w:type="auto"/>
          </w:tcPr>
          <w:p w14:paraId="026EB003" w14:textId="77777777" w:rsidR="0084346A" w:rsidRDefault="008A50DB">
            <w:pPr>
              <w:pStyle w:val="Compact"/>
            </w:pPr>
            <w:r>
              <w:t>CMR</w:t>
            </w:r>
          </w:p>
        </w:tc>
        <w:tc>
          <w:tcPr>
            <w:tcW w:w="0" w:type="auto"/>
          </w:tcPr>
          <w:p w14:paraId="6B630A20" w14:textId="77777777" w:rsidR="0084346A" w:rsidRDefault="008A50DB">
            <w:pPr>
              <w:pStyle w:val="Compact"/>
            </w:pPr>
            <w:r>
              <w:t>Africa</w:t>
            </w:r>
          </w:p>
        </w:tc>
        <w:tc>
          <w:tcPr>
            <w:tcW w:w="0" w:type="auto"/>
          </w:tcPr>
          <w:p w14:paraId="51885FD1" w14:textId="77777777" w:rsidR="0084346A" w:rsidRDefault="008A50DB">
            <w:pPr>
              <w:pStyle w:val="Compact"/>
              <w:jc w:val="right"/>
            </w:pPr>
            <w:r>
              <w:t>26,545,863</w:t>
            </w:r>
          </w:p>
        </w:tc>
        <w:tc>
          <w:tcPr>
            <w:tcW w:w="0" w:type="auto"/>
          </w:tcPr>
          <w:p w14:paraId="77D0BEF2" w14:textId="77777777" w:rsidR="0084346A" w:rsidRDefault="008A50DB">
            <w:pPr>
              <w:pStyle w:val="Compact"/>
            </w:pPr>
            <w:r>
              <w:t>deaths</w:t>
            </w:r>
          </w:p>
        </w:tc>
        <w:tc>
          <w:tcPr>
            <w:tcW w:w="0" w:type="auto"/>
          </w:tcPr>
          <w:p w14:paraId="1E3A4AF1" w14:textId="77777777" w:rsidR="0084346A" w:rsidRDefault="008A50DB">
            <w:pPr>
              <w:pStyle w:val="Compact"/>
              <w:jc w:val="right"/>
            </w:pPr>
            <w:r>
              <w:t>1,677.0</w:t>
            </w:r>
          </w:p>
        </w:tc>
        <w:tc>
          <w:tcPr>
            <w:tcW w:w="0" w:type="auto"/>
          </w:tcPr>
          <w:p w14:paraId="3D59D14C" w14:textId="77777777" w:rsidR="0084346A" w:rsidRDefault="008A50DB">
            <w:pPr>
              <w:pStyle w:val="Compact"/>
            </w:pPr>
            <w:r>
              <w:t>not</w:t>
            </w:r>
          </w:p>
        </w:tc>
        <w:tc>
          <w:tcPr>
            <w:tcW w:w="0" w:type="auto"/>
          </w:tcPr>
          <w:p w14:paraId="39BF30F8" w14:textId="77777777" w:rsidR="0084346A" w:rsidRDefault="008A50DB">
            <w:pPr>
              <w:pStyle w:val="Compact"/>
              <w:jc w:val="right"/>
            </w:pPr>
            <w:r>
              <w:t>45.9</w:t>
            </w:r>
          </w:p>
        </w:tc>
        <w:tc>
          <w:tcPr>
            <w:tcW w:w="0" w:type="auto"/>
          </w:tcPr>
          <w:p w14:paraId="76C66432" w14:textId="77777777" w:rsidR="0084346A" w:rsidRDefault="008A50DB">
            <w:pPr>
              <w:pStyle w:val="Compact"/>
              <w:jc w:val="right"/>
            </w:pPr>
            <w:r>
              <w:t>52.1</w:t>
            </w:r>
          </w:p>
        </w:tc>
        <w:tc>
          <w:tcPr>
            <w:tcW w:w="0" w:type="auto"/>
          </w:tcPr>
          <w:p w14:paraId="33FEC4A8" w14:textId="77777777" w:rsidR="0084346A" w:rsidRDefault="008A50DB">
            <w:pPr>
              <w:pStyle w:val="Compact"/>
              <w:jc w:val="right"/>
            </w:pPr>
            <w:r>
              <w:t>13.8</w:t>
            </w:r>
          </w:p>
        </w:tc>
        <w:tc>
          <w:tcPr>
            <w:tcW w:w="0" w:type="auto"/>
          </w:tcPr>
          <w:p w14:paraId="4FCB297C" w14:textId="77777777" w:rsidR="0084346A" w:rsidRDefault="008A50DB">
            <w:pPr>
              <w:pStyle w:val="Compact"/>
              <w:jc w:val="right"/>
            </w:pPr>
            <w:r>
              <w:t>234,414</w:t>
            </w:r>
          </w:p>
        </w:tc>
      </w:tr>
      <w:tr w:rsidR="0084346A" w14:paraId="34A65E69" w14:textId="77777777">
        <w:tc>
          <w:tcPr>
            <w:tcW w:w="0" w:type="auto"/>
          </w:tcPr>
          <w:p w14:paraId="5E6D7254" w14:textId="77777777" w:rsidR="0084346A" w:rsidRDefault="008A50DB">
            <w:pPr>
              <w:pStyle w:val="Compact"/>
            </w:pPr>
            <w:r>
              <w:t>Cameroon</w:t>
            </w:r>
          </w:p>
        </w:tc>
        <w:tc>
          <w:tcPr>
            <w:tcW w:w="0" w:type="auto"/>
          </w:tcPr>
          <w:p w14:paraId="27C7EAEA" w14:textId="77777777" w:rsidR="0084346A" w:rsidRDefault="008A50DB">
            <w:pPr>
              <w:pStyle w:val="Compact"/>
            </w:pPr>
            <w:r>
              <w:t>CMR</w:t>
            </w:r>
          </w:p>
        </w:tc>
        <w:tc>
          <w:tcPr>
            <w:tcW w:w="0" w:type="auto"/>
          </w:tcPr>
          <w:p w14:paraId="3B8BEA26" w14:textId="77777777" w:rsidR="0084346A" w:rsidRDefault="008A50DB">
            <w:pPr>
              <w:pStyle w:val="Compact"/>
            </w:pPr>
            <w:r>
              <w:t>Africa</w:t>
            </w:r>
          </w:p>
        </w:tc>
        <w:tc>
          <w:tcPr>
            <w:tcW w:w="0" w:type="auto"/>
          </w:tcPr>
          <w:p w14:paraId="01A2972A" w14:textId="77777777" w:rsidR="0084346A" w:rsidRDefault="008A50DB">
            <w:pPr>
              <w:pStyle w:val="Compact"/>
              <w:jc w:val="right"/>
            </w:pPr>
            <w:r>
              <w:t>26,545,863</w:t>
            </w:r>
          </w:p>
        </w:tc>
        <w:tc>
          <w:tcPr>
            <w:tcW w:w="0" w:type="auto"/>
          </w:tcPr>
          <w:p w14:paraId="558DD430" w14:textId="77777777" w:rsidR="0084346A" w:rsidRDefault="008A50DB">
            <w:pPr>
              <w:pStyle w:val="Compact"/>
            </w:pPr>
            <w:r>
              <w:t>deaths</w:t>
            </w:r>
          </w:p>
        </w:tc>
        <w:tc>
          <w:tcPr>
            <w:tcW w:w="0" w:type="auto"/>
          </w:tcPr>
          <w:p w14:paraId="3D121C8A" w14:textId="77777777" w:rsidR="0084346A" w:rsidRDefault="008A50DB">
            <w:pPr>
              <w:pStyle w:val="Compact"/>
              <w:jc w:val="right"/>
            </w:pPr>
            <w:r>
              <w:t>1,976.1</w:t>
            </w:r>
          </w:p>
        </w:tc>
        <w:tc>
          <w:tcPr>
            <w:tcW w:w="0" w:type="auto"/>
          </w:tcPr>
          <w:p w14:paraId="7ADDBD09" w14:textId="77777777" w:rsidR="0084346A" w:rsidRDefault="008A50DB">
            <w:pPr>
              <w:pStyle w:val="Compact"/>
            </w:pPr>
            <w:r>
              <w:t>older</w:t>
            </w:r>
          </w:p>
        </w:tc>
        <w:tc>
          <w:tcPr>
            <w:tcW w:w="0" w:type="auto"/>
          </w:tcPr>
          <w:p w14:paraId="27A9F97B" w14:textId="77777777" w:rsidR="0084346A" w:rsidRDefault="008A50DB">
            <w:pPr>
              <w:pStyle w:val="Compact"/>
              <w:jc w:val="right"/>
            </w:pPr>
            <w:r>
              <w:t>54.1</w:t>
            </w:r>
          </w:p>
        </w:tc>
        <w:tc>
          <w:tcPr>
            <w:tcW w:w="0" w:type="auto"/>
          </w:tcPr>
          <w:p w14:paraId="3ED4BD39" w14:textId="77777777" w:rsidR="0084346A" w:rsidRDefault="008A50DB">
            <w:pPr>
              <w:pStyle w:val="Compact"/>
              <w:jc w:val="right"/>
            </w:pPr>
            <w:r>
              <w:t>325.2</w:t>
            </w:r>
          </w:p>
        </w:tc>
        <w:tc>
          <w:tcPr>
            <w:tcW w:w="0" w:type="auto"/>
          </w:tcPr>
          <w:p w14:paraId="026C0FDF" w14:textId="77777777" w:rsidR="0084346A" w:rsidRDefault="008A50DB">
            <w:pPr>
              <w:pStyle w:val="Compact"/>
              <w:jc w:val="right"/>
            </w:pPr>
            <w:r>
              <w:t>86.2</w:t>
            </w:r>
          </w:p>
        </w:tc>
        <w:tc>
          <w:tcPr>
            <w:tcW w:w="0" w:type="auto"/>
          </w:tcPr>
          <w:p w14:paraId="06A9A187" w14:textId="77777777" w:rsidR="0084346A" w:rsidRDefault="008A50DB">
            <w:pPr>
              <w:pStyle w:val="Compact"/>
              <w:jc w:val="right"/>
            </w:pPr>
            <w:r>
              <w:t>234,414</w:t>
            </w:r>
          </w:p>
        </w:tc>
      </w:tr>
      <w:tr w:rsidR="0084346A" w14:paraId="08AA19BC" w14:textId="77777777">
        <w:tc>
          <w:tcPr>
            <w:tcW w:w="0" w:type="auto"/>
          </w:tcPr>
          <w:p w14:paraId="6D80AC9D" w14:textId="77777777" w:rsidR="0084346A" w:rsidRDefault="008A50DB">
            <w:pPr>
              <w:pStyle w:val="Compact"/>
            </w:pPr>
            <w:r>
              <w:t>Cameroon</w:t>
            </w:r>
          </w:p>
        </w:tc>
        <w:tc>
          <w:tcPr>
            <w:tcW w:w="0" w:type="auto"/>
          </w:tcPr>
          <w:p w14:paraId="7C6AE2C1" w14:textId="77777777" w:rsidR="0084346A" w:rsidRDefault="008A50DB">
            <w:pPr>
              <w:pStyle w:val="Compact"/>
            </w:pPr>
            <w:r>
              <w:t>CMR</w:t>
            </w:r>
          </w:p>
        </w:tc>
        <w:tc>
          <w:tcPr>
            <w:tcW w:w="0" w:type="auto"/>
          </w:tcPr>
          <w:p w14:paraId="2B89F4EF" w14:textId="77777777" w:rsidR="0084346A" w:rsidRDefault="008A50DB">
            <w:pPr>
              <w:pStyle w:val="Compact"/>
            </w:pPr>
            <w:r>
              <w:t>Africa</w:t>
            </w:r>
          </w:p>
        </w:tc>
        <w:tc>
          <w:tcPr>
            <w:tcW w:w="0" w:type="auto"/>
          </w:tcPr>
          <w:p w14:paraId="6686412D" w14:textId="77777777" w:rsidR="0084346A" w:rsidRDefault="008A50DB">
            <w:pPr>
              <w:pStyle w:val="Compact"/>
              <w:jc w:val="right"/>
            </w:pPr>
            <w:r>
              <w:t>26,545,863</w:t>
            </w:r>
          </w:p>
        </w:tc>
        <w:tc>
          <w:tcPr>
            <w:tcW w:w="0" w:type="auto"/>
          </w:tcPr>
          <w:p w14:paraId="477F38B5" w14:textId="77777777" w:rsidR="0084346A" w:rsidRDefault="008A50DB">
            <w:pPr>
              <w:pStyle w:val="Compact"/>
            </w:pPr>
            <w:r>
              <w:t>hospitalisations</w:t>
            </w:r>
          </w:p>
        </w:tc>
        <w:tc>
          <w:tcPr>
            <w:tcW w:w="0" w:type="auto"/>
          </w:tcPr>
          <w:p w14:paraId="76AF5E07" w14:textId="77777777" w:rsidR="0084346A" w:rsidRDefault="008A50DB">
            <w:pPr>
              <w:pStyle w:val="Compact"/>
              <w:jc w:val="right"/>
            </w:pPr>
            <w:r>
              <w:t>3,632.8</w:t>
            </w:r>
          </w:p>
        </w:tc>
        <w:tc>
          <w:tcPr>
            <w:tcW w:w="0" w:type="auto"/>
          </w:tcPr>
          <w:p w14:paraId="40B7306C" w14:textId="77777777" w:rsidR="0084346A" w:rsidRDefault="008A50DB">
            <w:pPr>
              <w:pStyle w:val="Compact"/>
            </w:pPr>
            <w:r>
              <w:t>not</w:t>
            </w:r>
          </w:p>
        </w:tc>
        <w:tc>
          <w:tcPr>
            <w:tcW w:w="0" w:type="auto"/>
          </w:tcPr>
          <w:p w14:paraId="4EC97F11" w14:textId="77777777" w:rsidR="0084346A" w:rsidRDefault="008A50DB">
            <w:pPr>
              <w:pStyle w:val="Compact"/>
              <w:jc w:val="right"/>
            </w:pPr>
            <w:r>
              <w:t>47.7</w:t>
            </w:r>
          </w:p>
        </w:tc>
        <w:tc>
          <w:tcPr>
            <w:tcW w:w="0" w:type="auto"/>
          </w:tcPr>
          <w:p w14:paraId="231C953B" w14:textId="77777777" w:rsidR="0084346A" w:rsidRDefault="008A50DB">
            <w:pPr>
              <w:pStyle w:val="Compact"/>
              <w:jc w:val="right"/>
            </w:pPr>
            <w:r>
              <w:t>188.3</w:t>
            </w:r>
          </w:p>
        </w:tc>
        <w:tc>
          <w:tcPr>
            <w:tcW w:w="0" w:type="auto"/>
          </w:tcPr>
          <w:p w14:paraId="1A95BB0C" w14:textId="77777777" w:rsidR="0084346A" w:rsidRDefault="008A50DB">
            <w:pPr>
              <w:pStyle w:val="Compact"/>
              <w:jc w:val="right"/>
            </w:pPr>
            <w:r>
              <w:t>19.9</w:t>
            </w:r>
          </w:p>
        </w:tc>
        <w:tc>
          <w:tcPr>
            <w:tcW w:w="0" w:type="auto"/>
          </w:tcPr>
          <w:p w14:paraId="7D358130" w14:textId="77777777" w:rsidR="0084346A" w:rsidRDefault="008A50DB">
            <w:pPr>
              <w:pStyle w:val="Compact"/>
              <w:jc w:val="right"/>
            </w:pPr>
            <w:r>
              <w:t>234,414</w:t>
            </w:r>
          </w:p>
        </w:tc>
      </w:tr>
      <w:tr w:rsidR="0084346A" w14:paraId="39CAD974" w14:textId="77777777">
        <w:tc>
          <w:tcPr>
            <w:tcW w:w="0" w:type="auto"/>
          </w:tcPr>
          <w:p w14:paraId="00A9E830" w14:textId="77777777" w:rsidR="0084346A" w:rsidRDefault="008A50DB">
            <w:pPr>
              <w:pStyle w:val="Compact"/>
            </w:pPr>
            <w:r>
              <w:t>Cameroon</w:t>
            </w:r>
          </w:p>
        </w:tc>
        <w:tc>
          <w:tcPr>
            <w:tcW w:w="0" w:type="auto"/>
          </w:tcPr>
          <w:p w14:paraId="113D3755" w14:textId="77777777" w:rsidR="0084346A" w:rsidRDefault="008A50DB">
            <w:pPr>
              <w:pStyle w:val="Compact"/>
            </w:pPr>
            <w:r>
              <w:t>CMR</w:t>
            </w:r>
          </w:p>
        </w:tc>
        <w:tc>
          <w:tcPr>
            <w:tcW w:w="0" w:type="auto"/>
          </w:tcPr>
          <w:p w14:paraId="74806CB4" w14:textId="77777777" w:rsidR="0084346A" w:rsidRDefault="008A50DB">
            <w:pPr>
              <w:pStyle w:val="Compact"/>
            </w:pPr>
            <w:r>
              <w:t>Africa</w:t>
            </w:r>
          </w:p>
        </w:tc>
        <w:tc>
          <w:tcPr>
            <w:tcW w:w="0" w:type="auto"/>
          </w:tcPr>
          <w:p w14:paraId="7DD71CE7" w14:textId="77777777" w:rsidR="0084346A" w:rsidRDefault="008A50DB">
            <w:pPr>
              <w:pStyle w:val="Compact"/>
              <w:jc w:val="right"/>
            </w:pPr>
            <w:r>
              <w:t>26,545,863</w:t>
            </w:r>
          </w:p>
        </w:tc>
        <w:tc>
          <w:tcPr>
            <w:tcW w:w="0" w:type="auto"/>
          </w:tcPr>
          <w:p w14:paraId="407CB48B" w14:textId="77777777" w:rsidR="0084346A" w:rsidRDefault="008A50DB">
            <w:pPr>
              <w:pStyle w:val="Compact"/>
            </w:pPr>
            <w:r>
              <w:t>hospitalisations</w:t>
            </w:r>
          </w:p>
        </w:tc>
        <w:tc>
          <w:tcPr>
            <w:tcW w:w="0" w:type="auto"/>
          </w:tcPr>
          <w:p w14:paraId="0B26FE42" w14:textId="77777777" w:rsidR="0084346A" w:rsidRDefault="008A50DB">
            <w:pPr>
              <w:pStyle w:val="Compact"/>
              <w:jc w:val="right"/>
            </w:pPr>
            <w:r>
              <w:t>3,986.4</w:t>
            </w:r>
          </w:p>
        </w:tc>
        <w:tc>
          <w:tcPr>
            <w:tcW w:w="0" w:type="auto"/>
          </w:tcPr>
          <w:p w14:paraId="71F4E192" w14:textId="77777777" w:rsidR="0084346A" w:rsidRDefault="008A50DB">
            <w:pPr>
              <w:pStyle w:val="Compact"/>
            </w:pPr>
            <w:r>
              <w:t>older</w:t>
            </w:r>
          </w:p>
        </w:tc>
        <w:tc>
          <w:tcPr>
            <w:tcW w:w="0" w:type="auto"/>
          </w:tcPr>
          <w:p w14:paraId="5A7E95B3" w14:textId="77777777" w:rsidR="0084346A" w:rsidRDefault="008A50DB">
            <w:pPr>
              <w:pStyle w:val="Compact"/>
              <w:jc w:val="right"/>
            </w:pPr>
            <w:r>
              <w:t>52.3</w:t>
            </w:r>
          </w:p>
        </w:tc>
        <w:tc>
          <w:tcPr>
            <w:tcW w:w="0" w:type="auto"/>
          </w:tcPr>
          <w:p w14:paraId="4541D103" w14:textId="77777777" w:rsidR="0084346A" w:rsidRDefault="008A50DB">
            <w:pPr>
              <w:pStyle w:val="Compact"/>
              <w:jc w:val="right"/>
            </w:pPr>
            <w:r>
              <w:t>758.1</w:t>
            </w:r>
          </w:p>
        </w:tc>
        <w:tc>
          <w:tcPr>
            <w:tcW w:w="0" w:type="auto"/>
          </w:tcPr>
          <w:p w14:paraId="08FC49E4" w14:textId="77777777" w:rsidR="0084346A" w:rsidRDefault="008A50DB">
            <w:pPr>
              <w:pStyle w:val="Compact"/>
              <w:jc w:val="right"/>
            </w:pPr>
            <w:r>
              <w:t>80.1</w:t>
            </w:r>
          </w:p>
        </w:tc>
        <w:tc>
          <w:tcPr>
            <w:tcW w:w="0" w:type="auto"/>
          </w:tcPr>
          <w:p w14:paraId="51AB7596" w14:textId="77777777" w:rsidR="0084346A" w:rsidRDefault="008A50DB">
            <w:pPr>
              <w:pStyle w:val="Compact"/>
              <w:jc w:val="right"/>
            </w:pPr>
            <w:r>
              <w:t>234,414</w:t>
            </w:r>
          </w:p>
        </w:tc>
      </w:tr>
      <w:tr w:rsidR="0084346A" w14:paraId="477D9AFE" w14:textId="77777777">
        <w:tc>
          <w:tcPr>
            <w:tcW w:w="0" w:type="auto"/>
          </w:tcPr>
          <w:p w14:paraId="36050870" w14:textId="77777777" w:rsidR="0084346A" w:rsidRDefault="008A50DB">
            <w:pPr>
              <w:pStyle w:val="Compact"/>
            </w:pPr>
            <w:r>
              <w:t>Madagascar</w:t>
            </w:r>
          </w:p>
        </w:tc>
        <w:tc>
          <w:tcPr>
            <w:tcW w:w="0" w:type="auto"/>
          </w:tcPr>
          <w:p w14:paraId="7A218D98" w14:textId="77777777" w:rsidR="0084346A" w:rsidRDefault="008A50DB">
            <w:pPr>
              <w:pStyle w:val="Compact"/>
            </w:pPr>
            <w:r>
              <w:t>MDG</w:t>
            </w:r>
          </w:p>
        </w:tc>
        <w:tc>
          <w:tcPr>
            <w:tcW w:w="0" w:type="auto"/>
          </w:tcPr>
          <w:p w14:paraId="74420969" w14:textId="77777777" w:rsidR="0084346A" w:rsidRDefault="008A50DB">
            <w:pPr>
              <w:pStyle w:val="Compact"/>
            </w:pPr>
            <w:r>
              <w:t>Africa</w:t>
            </w:r>
          </w:p>
        </w:tc>
        <w:tc>
          <w:tcPr>
            <w:tcW w:w="0" w:type="auto"/>
          </w:tcPr>
          <w:p w14:paraId="246FF177" w14:textId="77777777" w:rsidR="0084346A" w:rsidRDefault="008A50DB">
            <w:pPr>
              <w:pStyle w:val="Compact"/>
              <w:jc w:val="right"/>
            </w:pPr>
            <w:r>
              <w:t>27,691,018</w:t>
            </w:r>
          </w:p>
        </w:tc>
        <w:tc>
          <w:tcPr>
            <w:tcW w:w="0" w:type="auto"/>
          </w:tcPr>
          <w:p w14:paraId="758F207E" w14:textId="77777777" w:rsidR="0084346A" w:rsidRDefault="008A50DB">
            <w:pPr>
              <w:pStyle w:val="Compact"/>
            </w:pPr>
            <w:r>
              <w:t>deaths</w:t>
            </w:r>
          </w:p>
        </w:tc>
        <w:tc>
          <w:tcPr>
            <w:tcW w:w="0" w:type="auto"/>
          </w:tcPr>
          <w:p w14:paraId="0EDE7FCE" w14:textId="77777777" w:rsidR="0084346A" w:rsidRDefault="008A50DB">
            <w:pPr>
              <w:pStyle w:val="Compact"/>
              <w:jc w:val="right"/>
            </w:pPr>
            <w:r>
              <w:t>1,908.0</w:t>
            </w:r>
          </w:p>
        </w:tc>
        <w:tc>
          <w:tcPr>
            <w:tcW w:w="0" w:type="auto"/>
          </w:tcPr>
          <w:p w14:paraId="08D9C965" w14:textId="77777777" w:rsidR="0084346A" w:rsidRDefault="008A50DB">
            <w:pPr>
              <w:pStyle w:val="Compact"/>
            </w:pPr>
            <w:r>
              <w:t>not</w:t>
            </w:r>
          </w:p>
        </w:tc>
        <w:tc>
          <w:tcPr>
            <w:tcW w:w="0" w:type="auto"/>
          </w:tcPr>
          <w:p w14:paraId="260FED14" w14:textId="77777777" w:rsidR="0084346A" w:rsidRDefault="008A50DB">
            <w:pPr>
              <w:pStyle w:val="Compact"/>
              <w:jc w:val="right"/>
            </w:pPr>
            <w:r>
              <w:t>45.1</w:t>
            </w:r>
          </w:p>
        </w:tc>
        <w:tc>
          <w:tcPr>
            <w:tcW w:w="0" w:type="auto"/>
          </w:tcPr>
          <w:p w14:paraId="4C06D362" w14:textId="77777777" w:rsidR="0084346A" w:rsidRDefault="008A50DB">
            <w:pPr>
              <w:pStyle w:val="Compact"/>
              <w:jc w:val="right"/>
            </w:pPr>
            <w:r>
              <w:t>47.9</w:t>
            </w:r>
          </w:p>
        </w:tc>
        <w:tc>
          <w:tcPr>
            <w:tcW w:w="0" w:type="auto"/>
          </w:tcPr>
          <w:p w14:paraId="3CE83C81" w14:textId="77777777" w:rsidR="0084346A" w:rsidRDefault="008A50DB">
            <w:pPr>
              <w:pStyle w:val="Compact"/>
              <w:jc w:val="right"/>
            </w:pPr>
            <w:r>
              <w:t>9.1</w:t>
            </w:r>
          </w:p>
        </w:tc>
        <w:tc>
          <w:tcPr>
            <w:tcW w:w="0" w:type="auto"/>
          </w:tcPr>
          <w:p w14:paraId="3465FBE7" w14:textId="77777777" w:rsidR="0084346A" w:rsidRDefault="008A50DB">
            <w:pPr>
              <w:pStyle w:val="Compact"/>
              <w:jc w:val="right"/>
            </w:pPr>
            <w:r>
              <w:t>160,009</w:t>
            </w:r>
          </w:p>
        </w:tc>
      </w:tr>
      <w:tr w:rsidR="0084346A" w14:paraId="4D41FB7A" w14:textId="77777777">
        <w:tc>
          <w:tcPr>
            <w:tcW w:w="0" w:type="auto"/>
          </w:tcPr>
          <w:p w14:paraId="38AFE674" w14:textId="77777777" w:rsidR="0084346A" w:rsidRDefault="008A50DB">
            <w:pPr>
              <w:pStyle w:val="Compact"/>
            </w:pPr>
            <w:r>
              <w:t>Madagascar</w:t>
            </w:r>
          </w:p>
        </w:tc>
        <w:tc>
          <w:tcPr>
            <w:tcW w:w="0" w:type="auto"/>
          </w:tcPr>
          <w:p w14:paraId="4F28C45C" w14:textId="77777777" w:rsidR="0084346A" w:rsidRDefault="008A50DB">
            <w:pPr>
              <w:pStyle w:val="Compact"/>
            </w:pPr>
            <w:r>
              <w:t>MDG</w:t>
            </w:r>
          </w:p>
        </w:tc>
        <w:tc>
          <w:tcPr>
            <w:tcW w:w="0" w:type="auto"/>
          </w:tcPr>
          <w:p w14:paraId="6A01DD8D" w14:textId="77777777" w:rsidR="0084346A" w:rsidRDefault="008A50DB">
            <w:pPr>
              <w:pStyle w:val="Compact"/>
            </w:pPr>
            <w:r>
              <w:t>Africa</w:t>
            </w:r>
          </w:p>
        </w:tc>
        <w:tc>
          <w:tcPr>
            <w:tcW w:w="0" w:type="auto"/>
          </w:tcPr>
          <w:p w14:paraId="649D6C25" w14:textId="77777777" w:rsidR="0084346A" w:rsidRDefault="008A50DB">
            <w:pPr>
              <w:pStyle w:val="Compact"/>
              <w:jc w:val="right"/>
            </w:pPr>
            <w:r>
              <w:t>27,691,018</w:t>
            </w:r>
          </w:p>
        </w:tc>
        <w:tc>
          <w:tcPr>
            <w:tcW w:w="0" w:type="auto"/>
          </w:tcPr>
          <w:p w14:paraId="064AC64D" w14:textId="77777777" w:rsidR="0084346A" w:rsidRDefault="008A50DB">
            <w:pPr>
              <w:pStyle w:val="Compact"/>
            </w:pPr>
            <w:r>
              <w:t>deaths</w:t>
            </w:r>
          </w:p>
        </w:tc>
        <w:tc>
          <w:tcPr>
            <w:tcW w:w="0" w:type="auto"/>
          </w:tcPr>
          <w:p w14:paraId="7DA618F0" w14:textId="77777777" w:rsidR="0084346A" w:rsidRDefault="008A50DB">
            <w:pPr>
              <w:pStyle w:val="Compact"/>
              <w:jc w:val="right"/>
            </w:pPr>
            <w:r>
              <w:t>2,324.4</w:t>
            </w:r>
          </w:p>
        </w:tc>
        <w:tc>
          <w:tcPr>
            <w:tcW w:w="0" w:type="auto"/>
          </w:tcPr>
          <w:p w14:paraId="6817AC64" w14:textId="77777777" w:rsidR="0084346A" w:rsidRDefault="008A50DB">
            <w:pPr>
              <w:pStyle w:val="Compact"/>
            </w:pPr>
            <w:r>
              <w:t>older</w:t>
            </w:r>
          </w:p>
        </w:tc>
        <w:tc>
          <w:tcPr>
            <w:tcW w:w="0" w:type="auto"/>
          </w:tcPr>
          <w:p w14:paraId="6F3D663F" w14:textId="77777777" w:rsidR="0084346A" w:rsidRDefault="008A50DB">
            <w:pPr>
              <w:pStyle w:val="Compact"/>
              <w:jc w:val="right"/>
            </w:pPr>
            <w:r>
              <w:t>54.9</w:t>
            </w:r>
          </w:p>
        </w:tc>
        <w:tc>
          <w:tcPr>
            <w:tcW w:w="0" w:type="auto"/>
          </w:tcPr>
          <w:p w14:paraId="21886AA3" w14:textId="77777777" w:rsidR="0084346A" w:rsidRDefault="008A50DB">
            <w:pPr>
              <w:pStyle w:val="Compact"/>
              <w:jc w:val="right"/>
            </w:pPr>
            <w:r>
              <w:t>481.0</w:t>
            </w:r>
          </w:p>
        </w:tc>
        <w:tc>
          <w:tcPr>
            <w:tcW w:w="0" w:type="auto"/>
          </w:tcPr>
          <w:p w14:paraId="096FAA7D" w14:textId="77777777" w:rsidR="0084346A" w:rsidRDefault="008A50DB">
            <w:pPr>
              <w:pStyle w:val="Compact"/>
              <w:jc w:val="right"/>
            </w:pPr>
            <w:r>
              <w:t>90.9</w:t>
            </w:r>
          </w:p>
        </w:tc>
        <w:tc>
          <w:tcPr>
            <w:tcW w:w="0" w:type="auto"/>
          </w:tcPr>
          <w:p w14:paraId="1BEC2486" w14:textId="77777777" w:rsidR="0084346A" w:rsidRDefault="008A50DB">
            <w:pPr>
              <w:pStyle w:val="Compact"/>
              <w:jc w:val="right"/>
            </w:pPr>
            <w:r>
              <w:t>160,009</w:t>
            </w:r>
          </w:p>
        </w:tc>
      </w:tr>
      <w:tr w:rsidR="0084346A" w14:paraId="671B3B7B" w14:textId="77777777">
        <w:tc>
          <w:tcPr>
            <w:tcW w:w="0" w:type="auto"/>
          </w:tcPr>
          <w:p w14:paraId="77594624" w14:textId="77777777" w:rsidR="0084346A" w:rsidRDefault="008A50DB">
            <w:pPr>
              <w:pStyle w:val="Compact"/>
            </w:pPr>
            <w:r>
              <w:t>Madagascar</w:t>
            </w:r>
          </w:p>
        </w:tc>
        <w:tc>
          <w:tcPr>
            <w:tcW w:w="0" w:type="auto"/>
          </w:tcPr>
          <w:p w14:paraId="36E4D694" w14:textId="77777777" w:rsidR="0084346A" w:rsidRDefault="008A50DB">
            <w:pPr>
              <w:pStyle w:val="Compact"/>
            </w:pPr>
            <w:r>
              <w:t>MDG</w:t>
            </w:r>
          </w:p>
        </w:tc>
        <w:tc>
          <w:tcPr>
            <w:tcW w:w="0" w:type="auto"/>
          </w:tcPr>
          <w:p w14:paraId="0408BD37" w14:textId="77777777" w:rsidR="0084346A" w:rsidRDefault="008A50DB">
            <w:pPr>
              <w:pStyle w:val="Compact"/>
            </w:pPr>
            <w:r>
              <w:t>Africa</w:t>
            </w:r>
          </w:p>
        </w:tc>
        <w:tc>
          <w:tcPr>
            <w:tcW w:w="0" w:type="auto"/>
          </w:tcPr>
          <w:p w14:paraId="5E4FAB77" w14:textId="77777777" w:rsidR="0084346A" w:rsidRDefault="008A50DB">
            <w:pPr>
              <w:pStyle w:val="Compact"/>
              <w:jc w:val="right"/>
            </w:pPr>
            <w:r>
              <w:t>27,691,018</w:t>
            </w:r>
          </w:p>
        </w:tc>
        <w:tc>
          <w:tcPr>
            <w:tcW w:w="0" w:type="auto"/>
          </w:tcPr>
          <w:p w14:paraId="3171CED2" w14:textId="77777777" w:rsidR="0084346A" w:rsidRDefault="008A50DB">
            <w:pPr>
              <w:pStyle w:val="Compact"/>
            </w:pPr>
            <w:r>
              <w:t>hospitalisations</w:t>
            </w:r>
          </w:p>
        </w:tc>
        <w:tc>
          <w:tcPr>
            <w:tcW w:w="0" w:type="auto"/>
          </w:tcPr>
          <w:p w14:paraId="761818EA" w14:textId="77777777" w:rsidR="0084346A" w:rsidRDefault="008A50DB">
            <w:pPr>
              <w:pStyle w:val="Compact"/>
              <w:jc w:val="right"/>
            </w:pPr>
            <w:r>
              <w:t>3,989.4</w:t>
            </w:r>
          </w:p>
        </w:tc>
        <w:tc>
          <w:tcPr>
            <w:tcW w:w="0" w:type="auto"/>
          </w:tcPr>
          <w:p w14:paraId="1580C5EB" w14:textId="77777777" w:rsidR="0084346A" w:rsidRDefault="008A50DB">
            <w:pPr>
              <w:pStyle w:val="Compact"/>
            </w:pPr>
            <w:r>
              <w:t>not</w:t>
            </w:r>
          </w:p>
        </w:tc>
        <w:tc>
          <w:tcPr>
            <w:tcW w:w="0" w:type="auto"/>
          </w:tcPr>
          <w:p w14:paraId="0835740F" w14:textId="77777777" w:rsidR="0084346A" w:rsidRDefault="008A50DB">
            <w:pPr>
              <w:pStyle w:val="Compact"/>
              <w:jc w:val="right"/>
            </w:pPr>
            <w:r>
              <w:t>44.7</w:t>
            </w:r>
          </w:p>
        </w:tc>
        <w:tc>
          <w:tcPr>
            <w:tcW w:w="0" w:type="auto"/>
          </w:tcPr>
          <w:p w14:paraId="05B212F5" w14:textId="77777777" w:rsidR="0084346A" w:rsidRDefault="008A50DB">
            <w:pPr>
              <w:pStyle w:val="Compact"/>
              <w:jc w:val="right"/>
            </w:pPr>
            <w:r>
              <w:t>160.6</w:t>
            </w:r>
          </w:p>
        </w:tc>
        <w:tc>
          <w:tcPr>
            <w:tcW w:w="0" w:type="auto"/>
          </w:tcPr>
          <w:p w14:paraId="1B8DFAA0" w14:textId="77777777" w:rsidR="0084346A" w:rsidRDefault="008A50DB">
            <w:pPr>
              <w:pStyle w:val="Compact"/>
              <w:jc w:val="right"/>
            </w:pPr>
            <w:r>
              <w:t>12.0</w:t>
            </w:r>
          </w:p>
        </w:tc>
        <w:tc>
          <w:tcPr>
            <w:tcW w:w="0" w:type="auto"/>
          </w:tcPr>
          <w:p w14:paraId="30D499C1" w14:textId="77777777" w:rsidR="0084346A" w:rsidRDefault="008A50DB">
            <w:pPr>
              <w:pStyle w:val="Compact"/>
              <w:jc w:val="right"/>
            </w:pPr>
            <w:r>
              <w:t>160,009</w:t>
            </w:r>
          </w:p>
        </w:tc>
      </w:tr>
      <w:tr w:rsidR="0084346A" w14:paraId="2F14AB9F" w14:textId="77777777">
        <w:tc>
          <w:tcPr>
            <w:tcW w:w="0" w:type="auto"/>
          </w:tcPr>
          <w:p w14:paraId="1AC5CAA2" w14:textId="77777777" w:rsidR="0084346A" w:rsidRDefault="008A50DB">
            <w:pPr>
              <w:pStyle w:val="Compact"/>
            </w:pPr>
            <w:r>
              <w:t>Madagascar</w:t>
            </w:r>
          </w:p>
        </w:tc>
        <w:tc>
          <w:tcPr>
            <w:tcW w:w="0" w:type="auto"/>
          </w:tcPr>
          <w:p w14:paraId="30FB6060" w14:textId="77777777" w:rsidR="0084346A" w:rsidRDefault="008A50DB">
            <w:pPr>
              <w:pStyle w:val="Compact"/>
            </w:pPr>
            <w:r>
              <w:t>MDG</w:t>
            </w:r>
          </w:p>
        </w:tc>
        <w:tc>
          <w:tcPr>
            <w:tcW w:w="0" w:type="auto"/>
          </w:tcPr>
          <w:p w14:paraId="36AD0D34" w14:textId="77777777" w:rsidR="0084346A" w:rsidRDefault="008A50DB">
            <w:pPr>
              <w:pStyle w:val="Compact"/>
            </w:pPr>
            <w:r>
              <w:t>Africa</w:t>
            </w:r>
          </w:p>
        </w:tc>
        <w:tc>
          <w:tcPr>
            <w:tcW w:w="0" w:type="auto"/>
          </w:tcPr>
          <w:p w14:paraId="27E064ED" w14:textId="77777777" w:rsidR="0084346A" w:rsidRDefault="008A50DB">
            <w:pPr>
              <w:pStyle w:val="Compact"/>
              <w:jc w:val="right"/>
            </w:pPr>
            <w:r>
              <w:t>27,691,018</w:t>
            </w:r>
          </w:p>
        </w:tc>
        <w:tc>
          <w:tcPr>
            <w:tcW w:w="0" w:type="auto"/>
          </w:tcPr>
          <w:p w14:paraId="668C9430" w14:textId="77777777" w:rsidR="0084346A" w:rsidRDefault="008A50DB">
            <w:pPr>
              <w:pStyle w:val="Compact"/>
            </w:pPr>
            <w:r>
              <w:t>hospitalisations</w:t>
            </w:r>
          </w:p>
        </w:tc>
        <w:tc>
          <w:tcPr>
            <w:tcW w:w="0" w:type="auto"/>
          </w:tcPr>
          <w:p w14:paraId="3A1DE934" w14:textId="77777777" w:rsidR="0084346A" w:rsidRDefault="008A50DB">
            <w:pPr>
              <w:pStyle w:val="Compact"/>
              <w:jc w:val="right"/>
            </w:pPr>
            <w:r>
              <w:t>4,945.5</w:t>
            </w:r>
          </w:p>
        </w:tc>
        <w:tc>
          <w:tcPr>
            <w:tcW w:w="0" w:type="auto"/>
          </w:tcPr>
          <w:p w14:paraId="28883BB8" w14:textId="77777777" w:rsidR="0084346A" w:rsidRDefault="008A50DB">
            <w:pPr>
              <w:pStyle w:val="Compact"/>
            </w:pPr>
            <w:r>
              <w:t>older</w:t>
            </w:r>
          </w:p>
        </w:tc>
        <w:tc>
          <w:tcPr>
            <w:tcW w:w="0" w:type="auto"/>
          </w:tcPr>
          <w:p w14:paraId="0D67D4CB" w14:textId="77777777" w:rsidR="0084346A" w:rsidRDefault="008A50DB">
            <w:pPr>
              <w:pStyle w:val="Compact"/>
              <w:jc w:val="right"/>
            </w:pPr>
            <w:r>
              <w:t>55.3</w:t>
            </w:r>
          </w:p>
        </w:tc>
        <w:tc>
          <w:tcPr>
            <w:tcW w:w="0" w:type="auto"/>
          </w:tcPr>
          <w:p w14:paraId="635B2624" w14:textId="77777777" w:rsidR="0084346A" w:rsidRDefault="008A50DB">
            <w:pPr>
              <w:pStyle w:val="Compact"/>
              <w:jc w:val="right"/>
            </w:pPr>
            <w:r>
              <w:t>1,176.1</w:t>
            </w:r>
          </w:p>
        </w:tc>
        <w:tc>
          <w:tcPr>
            <w:tcW w:w="0" w:type="auto"/>
          </w:tcPr>
          <w:p w14:paraId="3AD32E56" w14:textId="77777777" w:rsidR="0084346A" w:rsidRDefault="008A50DB">
            <w:pPr>
              <w:pStyle w:val="Compact"/>
              <w:jc w:val="right"/>
            </w:pPr>
            <w:r>
              <w:t>88.0</w:t>
            </w:r>
          </w:p>
        </w:tc>
        <w:tc>
          <w:tcPr>
            <w:tcW w:w="0" w:type="auto"/>
          </w:tcPr>
          <w:p w14:paraId="52A56B5D" w14:textId="77777777" w:rsidR="0084346A" w:rsidRDefault="008A50DB">
            <w:pPr>
              <w:pStyle w:val="Compact"/>
              <w:jc w:val="right"/>
            </w:pPr>
            <w:r>
              <w:t>160,009</w:t>
            </w:r>
          </w:p>
        </w:tc>
      </w:tr>
      <w:tr w:rsidR="0084346A" w14:paraId="4898872D" w14:textId="77777777">
        <w:tc>
          <w:tcPr>
            <w:tcW w:w="0" w:type="auto"/>
          </w:tcPr>
          <w:p w14:paraId="4708CEA0" w14:textId="77777777" w:rsidR="0084346A" w:rsidRDefault="008A50DB">
            <w:pPr>
              <w:pStyle w:val="Compact"/>
            </w:pPr>
            <w:r>
              <w:t>Ghana</w:t>
            </w:r>
          </w:p>
        </w:tc>
        <w:tc>
          <w:tcPr>
            <w:tcW w:w="0" w:type="auto"/>
          </w:tcPr>
          <w:p w14:paraId="37EB9E20" w14:textId="77777777" w:rsidR="0084346A" w:rsidRDefault="008A50DB">
            <w:pPr>
              <w:pStyle w:val="Compact"/>
            </w:pPr>
            <w:r>
              <w:t>GHA</w:t>
            </w:r>
          </w:p>
        </w:tc>
        <w:tc>
          <w:tcPr>
            <w:tcW w:w="0" w:type="auto"/>
          </w:tcPr>
          <w:p w14:paraId="651E0ED5" w14:textId="77777777" w:rsidR="0084346A" w:rsidRDefault="008A50DB">
            <w:pPr>
              <w:pStyle w:val="Compact"/>
            </w:pPr>
            <w:r>
              <w:t>Africa</w:t>
            </w:r>
          </w:p>
        </w:tc>
        <w:tc>
          <w:tcPr>
            <w:tcW w:w="0" w:type="auto"/>
          </w:tcPr>
          <w:p w14:paraId="4D2C0015" w14:textId="77777777" w:rsidR="0084346A" w:rsidRDefault="008A50DB">
            <w:pPr>
              <w:pStyle w:val="Compact"/>
              <w:jc w:val="right"/>
            </w:pPr>
            <w:r>
              <w:t>31,072,944</w:t>
            </w:r>
          </w:p>
        </w:tc>
        <w:tc>
          <w:tcPr>
            <w:tcW w:w="0" w:type="auto"/>
          </w:tcPr>
          <w:p w14:paraId="2C0C0564" w14:textId="77777777" w:rsidR="0084346A" w:rsidRDefault="008A50DB">
            <w:pPr>
              <w:pStyle w:val="Compact"/>
            </w:pPr>
            <w:r>
              <w:t>deaths</w:t>
            </w:r>
          </w:p>
        </w:tc>
        <w:tc>
          <w:tcPr>
            <w:tcW w:w="0" w:type="auto"/>
          </w:tcPr>
          <w:p w14:paraId="6437860C" w14:textId="77777777" w:rsidR="0084346A" w:rsidRDefault="008A50DB">
            <w:pPr>
              <w:pStyle w:val="Compact"/>
              <w:jc w:val="right"/>
            </w:pPr>
            <w:r>
              <w:t>1,238.9</w:t>
            </w:r>
          </w:p>
        </w:tc>
        <w:tc>
          <w:tcPr>
            <w:tcW w:w="0" w:type="auto"/>
          </w:tcPr>
          <w:p w14:paraId="411E6775" w14:textId="77777777" w:rsidR="0084346A" w:rsidRDefault="008A50DB">
            <w:pPr>
              <w:pStyle w:val="Compact"/>
            </w:pPr>
            <w:r>
              <w:t>not</w:t>
            </w:r>
          </w:p>
        </w:tc>
        <w:tc>
          <w:tcPr>
            <w:tcW w:w="0" w:type="auto"/>
          </w:tcPr>
          <w:p w14:paraId="4673B8F6" w14:textId="77777777" w:rsidR="0084346A" w:rsidRDefault="008A50DB">
            <w:pPr>
              <w:pStyle w:val="Compact"/>
              <w:jc w:val="right"/>
            </w:pPr>
            <w:r>
              <w:t>53.8</w:t>
            </w:r>
          </w:p>
        </w:tc>
        <w:tc>
          <w:tcPr>
            <w:tcW w:w="0" w:type="auto"/>
          </w:tcPr>
          <w:p w14:paraId="608B9DD1" w14:textId="77777777" w:rsidR="0084346A" w:rsidRDefault="008A50DB">
            <w:pPr>
              <w:pStyle w:val="Compact"/>
              <w:jc w:val="right"/>
            </w:pPr>
            <w:r>
              <w:t>63.3</w:t>
            </w:r>
          </w:p>
        </w:tc>
        <w:tc>
          <w:tcPr>
            <w:tcW w:w="0" w:type="auto"/>
          </w:tcPr>
          <w:p w14:paraId="67323CB5" w14:textId="77777777" w:rsidR="0084346A" w:rsidRDefault="008A50DB">
            <w:pPr>
              <w:pStyle w:val="Compact"/>
              <w:jc w:val="right"/>
            </w:pPr>
            <w:r>
              <w:t>19.9</w:t>
            </w:r>
          </w:p>
        </w:tc>
        <w:tc>
          <w:tcPr>
            <w:tcW w:w="0" w:type="auto"/>
          </w:tcPr>
          <w:p w14:paraId="0D4FC72B" w14:textId="77777777" w:rsidR="0084346A" w:rsidRDefault="008A50DB">
            <w:pPr>
              <w:pStyle w:val="Compact"/>
              <w:jc w:val="right"/>
            </w:pPr>
            <w:r>
              <w:t>219,587</w:t>
            </w:r>
          </w:p>
        </w:tc>
      </w:tr>
      <w:tr w:rsidR="0084346A" w14:paraId="61A734D2" w14:textId="77777777">
        <w:tc>
          <w:tcPr>
            <w:tcW w:w="0" w:type="auto"/>
          </w:tcPr>
          <w:p w14:paraId="1E8698ED" w14:textId="77777777" w:rsidR="0084346A" w:rsidRDefault="008A50DB">
            <w:pPr>
              <w:pStyle w:val="Compact"/>
            </w:pPr>
            <w:r>
              <w:t>Ghana</w:t>
            </w:r>
          </w:p>
        </w:tc>
        <w:tc>
          <w:tcPr>
            <w:tcW w:w="0" w:type="auto"/>
          </w:tcPr>
          <w:p w14:paraId="2CA56BD4" w14:textId="77777777" w:rsidR="0084346A" w:rsidRDefault="008A50DB">
            <w:pPr>
              <w:pStyle w:val="Compact"/>
            </w:pPr>
            <w:r>
              <w:t>GHA</w:t>
            </w:r>
          </w:p>
        </w:tc>
        <w:tc>
          <w:tcPr>
            <w:tcW w:w="0" w:type="auto"/>
          </w:tcPr>
          <w:p w14:paraId="6126728A" w14:textId="77777777" w:rsidR="0084346A" w:rsidRDefault="008A50DB">
            <w:pPr>
              <w:pStyle w:val="Compact"/>
            </w:pPr>
            <w:r>
              <w:t>Africa</w:t>
            </w:r>
          </w:p>
        </w:tc>
        <w:tc>
          <w:tcPr>
            <w:tcW w:w="0" w:type="auto"/>
          </w:tcPr>
          <w:p w14:paraId="1B04FFC3" w14:textId="77777777" w:rsidR="0084346A" w:rsidRDefault="008A50DB">
            <w:pPr>
              <w:pStyle w:val="Compact"/>
              <w:jc w:val="right"/>
            </w:pPr>
            <w:r>
              <w:t>31,072,944</w:t>
            </w:r>
          </w:p>
        </w:tc>
        <w:tc>
          <w:tcPr>
            <w:tcW w:w="0" w:type="auto"/>
          </w:tcPr>
          <w:p w14:paraId="29D49756" w14:textId="77777777" w:rsidR="0084346A" w:rsidRDefault="008A50DB">
            <w:pPr>
              <w:pStyle w:val="Compact"/>
            </w:pPr>
            <w:r>
              <w:t>deaths</w:t>
            </w:r>
          </w:p>
        </w:tc>
        <w:tc>
          <w:tcPr>
            <w:tcW w:w="0" w:type="auto"/>
          </w:tcPr>
          <w:p w14:paraId="5BBE7A42" w14:textId="77777777" w:rsidR="0084346A" w:rsidRDefault="008A50DB">
            <w:pPr>
              <w:pStyle w:val="Compact"/>
              <w:jc w:val="right"/>
            </w:pPr>
            <w:r>
              <w:t>1,062.3</w:t>
            </w:r>
          </w:p>
        </w:tc>
        <w:tc>
          <w:tcPr>
            <w:tcW w:w="0" w:type="auto"/>
          </w:tcPr>
          <w:p w14:paraId="356522C6" w14:textId="77777777" w:rsidR="0084346A" w:rsidRDefault="008A50DB">
            <w:pPr>
              <w:pStyle w:val="Compact"/>
            </w:pPr>
            <w:r>
              <w:t>older</w:t>
            </w:r>
          </w:p>
        </w:tc>
        <w:tc>
          <w:tcPr>
            <w:tcW w:w="0" w:type="auto"/>
          </w:tcPr>
          <w:p w14:paraId="03F3D5E2" w14:textId="77777777" w:rsidR="0084346A" w:rsidRDefault="008A50DB">
            <w:pPr>
              <w:pStyle w:val="Compact"/>
              <w:jc w:val="right"/>
            </w:pPr>
            <w:r>
              <w:t>46.2</w:t>
            </w:r>
          </w:p>
        </w:tc>
        <w:tc>
          <w:tcPr>
            <w:tcW w:w="0" w:type="auto"/>
          </w:tcPr>
          <w:p w14:paraId="3C60EB4F" w14:textId="77777777" w:rsidR="0084346A" w:rsidRDefault="008A50DB">
            <w:pPr>
              <w:pStyle w:val="Compact"/>
              <w:jc w:val="right"/>
            </w:pPr>
            <w:r>
              <w:t>254.8</w:t>
            </w:r>
          </w:p>
        </w:tc>
        <w:tc>
          <w:tcPr>
            <w:tcW w:w="0" w:type="auto"/>
          </w:tcPr>
          <w:p w14:paraId="6D3015FB" w14:textId="77777777" w:rsidR="0084346A" w:rsidRDefault="008A50DB">
            <w:pPr>
              <w:pStyle w:val="Compact"/>
              <w:jc w:val="right"/>
            </w:pPr>
            <w:r>
              <w:t>80.1</w:t>
            </w:r>
          </w:p>
        </w:tc>
        <w:tc>
          <w:tcPr>
            <w:tcW w:w="0" w:type="auto"/>
          </w:tcPr>
          <w:p w14:paraId="68C827AE" w14:textId="77777777" w:rsidR="0084346A" w:rsidRDefault="008A50DB">
            <w:pPr>
              <w:pStyle w:val="Compact"/>
              <w:jc w:val="right"/>
            </w:pPr>
            <w:r>
              <w:t>219,587</w:t>
            </w:r>
          </w:p>
        </w:tc>
      </w:tr>
      <w:tr w:rsidR="0084346A" w14:paraId="4684235E" w14:textId="77777777">
        <w:tc>
          <w:tcPr>
            <w:tcW w:w="0" w:type="auto"/>
          </w:tcPr>
          <w:p w14:paraId="66A24ABB" w14:textId="77777777" w:rsidR="0084346A" w:rsidRDefault="008A50DB">
            <w:pPr>
              <w:pStyle w:val="Compact"/>
            </w:pPr>
            <w:r>
              <w:t>Ghana</w:t>
            </w:r>
          </w:p>
        </w:tc>
        <w:tc>
          <w:tcPr>
            <w:tcW w:w="0" w:type="auto"/>
          </w:tcPr>
          <w:p w14:paraId="7B19DE18" w14:textId="77777777" w:rsidR="0084346A" w:rsidRDefault="008A50DB">
            <w:pPr>
              <w:pStyle w:val="Compact"/>
            </w:pPr>
            <w:r>
              <w:t>GHA</w:t>
            </w:r>
          </w:p>
        </w:tc>
        <w:tc>
          <w:tcPr>
            <w:tcW w:w="0" w:type="auto"/>
          </w:tcPr>
          <w:p w14:paraId="2A6A29B8" w14:textId="77777777" w:rsidR="0084346A" w:rsidRDefault="008A50DB">
            <w:pPr>
              <w:pStyle w:val="Compact"/>
            </w:pPr>
            <w:r>
              <w:t>Africa</w:t>
            </w:r>
          </w:p>
        </w:tc>
        <w:tc>
          <w:tcPr>
            <w:tcW w:w="0" w:type="auto"/>
          </w:tcPr>
          <w:p w14:paraId="45CF3A01" w14:textId="77777777" w:rsidR="0084346A" w:rsidRDefault="008A50DB">
            <w:pPr>
              <w:pStyle w:val="Compact"/>
              <w:jc w:val="right"/>
            </w:pPr>
            <w:r>
              <w:t>31,072,944</w:t>
            </w:r>
          </w:p>
        </w:tc>
        <w:tc>
          <w:tcPr>
            <w:tcW w:w="0" w:type="auto"/>
          </w:tcPr>
          <w:p w14:paraId="39F1211D" w14:textId="77777777" w:rsidR="0084346A" w:rsidRDefault="008A50DB">
            <w:pPr>
              <w:pStyle w:val="Compact"/>
            </w:pPr>
            <w:r>
              <w:t>hospitalisations</w:t>
            </w:r>
          </w:p>
        </w:tc>
        <w:tc>
          <w:tcPr>
            <w:tcW w:w="0" w:type="auto"/>
          </w:tcPr>
          <w:p w14:paraId="72902CD3" w14:textId="77777777" w:rsidR="0084346A" w:rsidRDefault="008A50DB">
            <w:pPr>
              <w:pStyle w:val="Compact"/>
              <w:jc w:val="right"/>
            </w:pPr>
            <w:r>
              <w:t>5,025.9</w:t>
            </w:r>
          </w:p>
        </w:tc>
        <w:tc>
          <w:tcPr>
            <w:tcW w:w="0" w:type="auto"/>
          </w:tcPr>
          <w:p w14:paraId="20148BF2" w14:textId="77777777" w:rsidR="0084346A" w:rsidRDefault="008A50DB">
            <w:pPr>
              <w:pStyle w:val="Compact"/>
            </w:pPr>
            <w:r>
              <w:t>not</w:t>
            </w:r>
          </w:p>
        </w:tc>
        <w:tc>
          <w:tcPr>
            <w:tcW w:w="0" w:type="auto"/>
          </w:tcPr>
          <w:p w14:paraId="4F498EF7" w14:textId="77777777" w:rsidR="0084346A" w:rsidRDefault="008A50DB">
            <w:pPr>
              <w:pStyle w:val="Compact"/>
              <w:jc w:val="right"/>
            </w:pPr>
            <w:r>
              <w:t>60.6</w:t>
            </w:r>
          </w:p>
        </w:tc>
        <w:tc>
          <w:tcPr>
            <w:tcW w:w="0" w:type="auto"/>
          </w:tcPr>
          <w:p w14:paraId="53FE8195" w14:textId="77777777" w:rsidR="0084346A" w:rsidRDefault="008A50DB">
            <w:pPr>
              <w:pStyle w:val="Compact"/>
              <w:jc w:val="right"/>
            </w:pPr>
            <w:r>
              <w:t>251.4</w:t>
            </w:r>
          </w:p>
        </w:tc>
        <w:tc>
          <w:tcPr>
            <w:tcW w:w="0" w:type="auto"/>
          </w:tcPr>
          <w:p w14:paraId="65BE0186" w14:textId="77777777" w:rsidR="0084346A" w:rsidRDefault="008A50DB">
            <w:pPr>
              <w:pStyle w:val="Compact"/>
              <w:jc w:val="right"/>
            </w:pPr>
            <w:r>
              <w:t>28.0</w:t>
            </w:r>
          </w:p>
        </w:tc>
        <w:tc>
          <w:tcPr>
            <w:tcW w:w="0" w:type="auto"/>
          </w:tcPr>
          <w:p w14:paraId="454D6E10" w14:textId="77777777" w:rsidR="0084346A" w:rsidRDefault="008A50DB">
            <w:pPr>
              <w:pStyle w:val="Compact"/>
              <w:jc w:val="right"/>
            </w:pPr>
            <w:r>
              <w:t>219,587</w:t>
            </w:r>
          </w:p>
        </w:tc>
      </w:tr>
      <w:tr w:rsidR="0084346A" w14:paraId="700051D6" w14:textId="77777777">
        <w:tc>
          <w:tcPr>
            <w:tcW w:w="0" w:type="auto"/>
          </w:tcPr>
          <w:p w14:paraId="564DB8E5" w14:textId="77777777" w:rsidR="0084346A" w:rsidRDefault="008A50DB">
            <w:pPr>
              <w:pStyle w:val="Compact"/>
            </w:pPr>
            <w:r>
              <w:t>Ghana</w:t>
            </w:r>
          </w:p>
        </w:tc>
        <w:tc>
          <w:tcPr>
            <w:tcW w:w="0" w:type="auto"/>
          </w:tcPr>
          <w:p w14:paraId="7EBB0AAB" w14:textId="77777777" w:rsidR="0084346A" w:rsidRDefault="008A50DB">
            <w:pPr>
              <w:pStyle w:val="Compact"/>
            </w:pPr>
            <w:r>
              <w:t>GHA</w:t>
            </w:r>
          </w:p>
        </w:tc>
        <w:tc>
          <w:tcPr>
            <w:tcW w:w="0" w:type="auto"/>
          </w:tcPr>
          <w:p w14:paraId="68954E62" w14:textId="77777777" w:rsidR="0084346A" w:rsidRDefault="008A50DB">
            <w:pPr>
              <w:pStyle w:val="Compact"/>
            </w:pPr>
            <w:r>
              <w:t>Africa</w:t>
            </w:r>
          </w:p>
        </w:tc>
        <w:tc>
          <w:tcPr>
            <w:tcW w:w="0" w:type="auto"/>
          </w:tcPr>
          <w:p w14:paraId="42ED0701" w14:textId="77777777" w:rsidR="0084346A" w:rsidRDefault="008A50DB">
            <w:pPr>
              <w:pStyle w:val="Compact"/>
              <w:jc w:val="right"/>
            </w:pPr>
            <w:r>
              <w:t>31,072,944</w:t>
            </w:r>
          </w:p>
        </w:tc>
        <w:tc>
          <w:tcPr>
            <w:tcW w:w="0" w:type="auto"/>
          </w:tcPr>
          <w:p w14:paraId="1A327F71" w14:textId="77777777" w:rsidR="0084346A" w:rsidRDefault="008A50DB">
            <w:pPr>
              <w:pStyle w:val="Compact"/>
            </w:pPr>
            <w:r>
              <w:t>hospitalisations</w:t>
            </w:r>
          </w:p>
        </w:tc>
        <w:tc>
          <w:tcPr>
            <w:tcW w:w="0" w:type="auto"/>
          </w:tcPr>
          <w:p w14:paraId="1E4FCFDE" w14:textId="77777777" w:rsidR="0084346A" w:rsidRDefault="008A50DB">
            <w:pPr>
              <w:pStyle w:val="Compact"/>
              <w:jc w:val="right"/>
            </w:pPr>
            <w:r>
              <w:t>3,268.9</w:t>
            </w:r>
          </w:p>
        </w:tc>
        <w:tc>
          <w:tcPr>
            <w:tcW w:w="0" w:type="auto"/>
          </w:tcPr>
          <w:p w14:paraId="76E64BDD" w14:textId="77777777" w:rsidR="0084346A" w:rsidRDefault="008A50DB">
            <w:pPr>
              <w:pStyle w:val="Compact"/>
            </w:pPr>
            <w:r>
              <w:t>older</w:t>
            </w:r>
          </w:p>
        </w:tc>
        <w:tc>
          <w:tcPr>
            <w:tcW w:w="0" w:type="auto"/>
          </w:tcPr>
          <w:p w14:paraId="7BF963C7" w14:textId="77777777" w:rsidR="0084346A" w:rsidRDefault="008A50DB">
            <w:pPr>
              <w:pStyle w:val="Compact"/>
              <w:jc w:val="right"/>
            </w:pPr>
            <w:r>
              <w:t>39.4</w:t>
            </w:r>
          </w:p>
        </w:tc>
        <w:tc>
          <w:tcPr>
            <w:tcW w:w="0" w:type="auto"/>
          </w:tcPr>
          <w:p w14:paraId="2975CB4C" w14:textId="77777777" w:rsidR="0084346A" w:rsidRDefault="008A50DB">
            <w:pPr>
              <w:pStyle w:val="Compact"/>
              <w:jc w:val="right"/>
            </w:pPr>
            <w:r>
              <w:t>647.1</w:t>
            </w:r>
          </w:p>
        </w:tc>
        <w:tc>
          <w:tcPr>
            <w:tcW w:w="0" w:type="auto"/>
          </w:tcPr>
          <w:p w14:paraId="2704DBC8" w14:textId="77777777" w:rsidR="0084346A" w:rsidRDefault="008A50DB">
            <w:pPr>
              <w:pStyle w:val="Compact"/>
              <w:jc w:val="right"/>
            </w:pPr>
            <w:r>
              <w:t>72.0</w:t>
            </w:r>
          </w:p>
        </w:tc>
        <w:tc>
          <w:tcPr>
            <w:tcW w:w="0" w:type="auto"/>
          </w:tcPr>
          <w:p w14:paraId="007051D7" w14:textId="77777777" w:rsidR="0084346A" w:rsidRDefault="008A50DB">
            <w:pPr>
              <w:pStyle w:val="Compact"/>
              <w:jc w:val="right"/>
            </w:pPr>
            <w:r>
              <w:t>219,587</w:t>
            </w:r>
          </w:p>
        </w:tc>
      </w:tr>
      <w:tr w:rsidR="0084346A" w14:paraId="29EE5D50" w14:textId="77777777">
        <w:tc>
          <w:tcPr>
            <w:tcW w:w="0" w:type="auto"/>
          </w:tcPr>
          <w:p w14:paraId="57506971" w14:textId="77777777" w:rsidR="0084346A" w:rsidRDefault="008A50DB">
            <w:pPr>
              <w:pStyle w:val="Compact"/>
            </w:pPr>
            <w:r>
              <w:t>Mozambique</w:t>
            </w:r>
          </w:p>
        </w:tc>
        <w:tc>
          <w:tcPr>
            <w:tcW w:w="0" w:type="auto"/>
          </w:tcPr>
          <w:p w14:paraId="42E9EC3E" w14:textId="77777777" w:rsidR="0084346A" w:rsidRDefault="008A50DB">
            <w:pPr>
              <w:pStyle w:val="Compact"/>
            </w:pPr>
            <w:r>
              <w:t>MOZ</w:t>
            </w:r>
          </w:p>
        </w:tc>
        <w:tc>
          <w:tcPr>
            <w:tcW w:w="0" w:type="auto"/>
          </w:tcPr>
          <w:p w14:paraId="2318D859" w14:textId="77777777" w:rsidR="0084346A" w:rsidRDefault="008A50DB">
            <w:pPr>
              <w:pStyle w:val="Compact"/>
            </w:pPr>
            <w:r>
              <w:t>Africa</w:t>
            </w:r>
          </w:p>
        </w:tc>
        <w:tc>
          <w:tcPr>
            <w:tcW w:w="0" w:type="auto"/>
          </w:tcPr>
          <w:p w14:paraId="0B308F4C" w14:textId="77777777" w:rsidR="0084346A" w:rsidRDefault="008A50DB">
            <w:pPr>
              <w:pStyle w:val="Compact"/>
              <w:jc w:val="right"/>
            </w:pPr>
            <w:r>
              <w:t>31,255,434</w:t>
            </w:r>
          </w:p>
        </w:tc>
        <w:tc>
          <w:tcPr>
            <w:tcW w:w="0" w:type="auto"/>
          </w:tcPr>
          <w:p w14:paraId="60F61C97" w14:textId="77777777" w:rsidR="0084346A" w:rsidRDefault="008A50DB">
            <w:pPr>
              <w:pStyle w:val="Compact"/>
            </w:pPr>
            <w:r>
              <w:t>deaths</w:t>
            </w:r>
          </w:p>
        </w:tc>
        <w:tc>
          <w:tcPr>
            <w:tcW w:w="0" w:type="auto"/>
          </w:tcPr>
          <w:p w14:paraId="5CB3BFB8" w14:textId="77777777" w:rsidR="0084346A" w:rsidRDefault="008A50DB">
            <w:pPr>
              <w:pStyle w:val="Compact"/>
              <w:jc w:val="right"/>
            </w:pPr>
            <w:r>
              <w:t>618.0</w:t>
            </w:r>
          </w:p>
        </w:tc>
        <w:tc>
          <w:tcPr>
            <w:tcW w:w="0" w:type="auto"/>
          </w:tcPr>
          <w:p w14:paraId="76CEE123" w14:textId="77777777" w:rsidR="0084346A" w:rsidRDefault="008A50DB">
            <w:pPr>
              <w:pStyle w:val="Compact"/>
            </w:pPr>
            <w:r>
              <w:t>not</w:t>
            </w:r>
          </w:p>
        </w:tc>
        <w:tc>
          <w:tcPr>
            <w:tcW w:w="0" w:type="auto"/>
          </w:tcPr>
          <w:p w14:paraId="79A0001C" w14:textId="77777777" w:rsidR="0084346A" w:rsidRDefault="008A50DB">
            <w:pPr>
              <w:pStyle w:val="Compact"/>
              <w:jc w:val="right"/>
            </w:pPr>
            <w:r>
              <w:t>37.1</w:t>
            </w:r>
          </w:p>
        </w:tc>
        <w:tc>
          <w:tcPr>
            <w:tcW w:w="0" w:type="auto"/>
          </w:tcPr>
          <w:p w14:paraId="0A3130E1" w14:textId="77777777" w:rsidR="0084346A" w:rsidRDefault="008A50DB">
            <w:pPr>
              <w:pStyle w:val="Compact"/>
              <w:jc w:val="right"/>
            </w:pPr>
            <w:r>
              <w:t>49.9</w:t>
            </w:r>
          </w:p>
        </w:tc>
        <w:tc>
          <w:tcPr>
            <w:tcW w:w="0" w:type="auto"/>
          </w:tcPr>
          <w:p w14:paraId="1C2CE136" w14:textId="77777777" w:rsidR="0084346A" w:rsidRDefault="008A50DB">
            <w:pPr>
              <w:pStyle w:val="Compact"/>
              <w:jc w:val="right"/>
            </w:pPr>
            <w:r>
              <w:t>19.1</w:t>
            </w:r>
          </w:p>
        </w:tc>
        <w:tc>
          <w:tcPr>
            <w:tcW w:w="0" w:type="auto"/>
          </w:tcPr>
          <w:p w14:paraId="00C8944F" w14:textId="77777777" w:rsidR="0084346A" w:rsidRDefault="008A50DB">
            <w:pPr>
              <w:pStyle w:val="Compact"/>
              <w:jc w:val="right"/>
            </w:pPr>
            <w:r>
              <w:t>249,245</w:t>
            </w:r>
          </w:p>
        </w:tc>
      </w:tr>
      <w:tr w:rsidR="0084346A" w14:paraId="217686A2" w14:textId="77777777">
        <w:tc>
          <w:tcPr>
            <w:tcW w:w="0" w:type="auto"/>
          </w:tcPr>
          <w:p w14:paraId="387E8BE6" w14:textId="77777777" w:rsidR="0084346A" w:rsidRDefault="008A50DB">
            <w:pPr>
              <w:pStyle w:val="Compact"/>
            </w:pPr>
            <w:r>
              <w:t>Mozambique</w:t>
            </w:r>
          </w:p>
        </w:tc>
        <w:tc>
          <w:tcPr>
            <w:tcW w:w="0" w:type="auto"/>
          </w:tcPr>
          <w:p w14:paraId="69C9C09E" w14:textId="77777777" w:rsidR="0084346A" w:rsidRDefault="008A50DB">
            <w:pPr>
              <w:pStyle w:val="Compact"/>
            </w:pPr>
            <w:r>
              <w:t>MOZ</w:t>
            </w:r>
          </w:p>
        </w:tc>
        <w:tc>
          <w:tcPr>
            <w:tcW w:w="0" w:type="auto"/>
          </w:tcPr>
          <w:p w14:paraId="7BEF6F9F" w14:textId="77777777" w:rsidR="0084346A" w:rsidRDefault="008A50DB">
            <w:pPr>
              <w:pStyle w:val="Compact"/>
            </w:pPr>
            <w:r>
              <w:t>Africa</w:t>
            </w:r>
          </w:p>
        </w:tc>
        <w:tc>
          <w:tcPr>
            <w:tcW w:w="0" w:type="auto"/>
          </w:tcPr>
          <w:p w14:paraId="2B9A1B20" w14:textId="77777777" w:rsidR="0084346A" w:rsidRDefault="008A50DB">
            <w:pPr>
              <w:pStyle w:val="Compact"/>
              <w:jc w:val="right"/>
            </w:pPr>
            <w:r>
              <w:t>31,255,434</w:t>
            </w:r>
          </w:p>
        </w:tc>
        <w:tc>
          <w:tcPr>
            <w:tcW w:w="0" w:type="auto"/>
          </w:tcPr>
          <w:p w14:paraId="520F77E9" w14:textId="77777777" w:rsidR="0084346A" w:rsidRDefault="008A50DB">
            <w:pPr>
              <w:pStyle w:val="Compact"/>
            </w:pPr>
            <w:r>
              <w:t>deaths</w:t>
            </w:r>
          </w:p>
        </w:tc>
        <w:tc>
          <w:tcPr>
            <w:tcW w:w="0" w:type="auto"/>
          </w:tcPr>
          <w:p w14:paraId="367804F4" w14:textId="77777777" w:rsidR="0084346A" w:rsidRDefault="008A50DB">
            <w:pPr>
              <w:pStyle w:val="Compact"/>
              <w:jc w:val="right"/>
            </w:pPr>
            <w:r>
              <w:t>1,046.6</w:t>
            </w:r>
          </w:p>
        </w:tc>
        <w:tc>
          <w:tcPr>
            <w:tcW w:w="0" w:type="auto"/>
          </w:tcPr>
          <w:p w14:paraId="3562E047" w14:textId="77777777" w:rsidR="0084346A" w:rsidRDefault="008A50DB">
            <w:pPr>
              <w:pStyle w:val="Compact"/>
            </w:pPr>
            <w:r>
              <w:t>older</w:t>
            </w:r>
          </w:p>
        </w:tc>
        <w:tc>
          <w:tcPr>
            <w:tcW w:w="0" w:type="auto"/>
          </w:tcPr>
          <w:p w14:paraId="2D42E341" w14:textId="77777777" w:rsidR="0084346A" w:rsidRDefault="008A50DB">
            <w:pPr>
              <w:pStyle w:val="Compact"/>
              <w:jc w:val="right"/>
            </w:pPr>
            <w:r>
              <w:t>62.9</w:t>
            </w:r>
          </w:p>
        </w:tc>
        <w:tc>
          <w:tcPr>
            <w:tcW w:w="0" w:type="auto"/>
          </w:tcPr>
          <w:p w14:paraId="7A14F7D2" w14:textId="77777777" w:rsidR="0084346A" w:rsidRDefault="008A50DB">
            <w:pPr>
              <w:pStyle w:val="Compact"/>
              <w:jc w:val="right"/>
            </w:pPr>
            <w:r>
              <w:t>211.0</w:t>
            </w:r>
          </w:p>
        </w:tc>
        <w:tc>
          <w:tcPr>
            <w:tcW w:w="0" w:type="auto"/>
          </w:tcPr>
          <w:p w14:paraId="117430DF" w14:textId="77777777" w:rsidR="0084346A" w:rsidRDefault="008A50DB">
            <w:pPr>
              <w:pStyle w:val="Compact"/>
              <w:jc w:val="right"/>
            </w:pPr>
            <w:r>
              <w:t>80.9</w:t>
            </w:r>
          </w:p>
        </w:tc>
        <w:tc>
          <w:tcPr>
            <w:tcW w:w="0" w:type="auto"/>
          </w:tcPr>
          <w:p w14:paraId="31839EF9" w14:textId="77777777" w:rsidR="0084346A" w:rsidRDefault="008A50DB">
            <w:pPr>
              <w:pStyle w:val="Compact"/>
              <w:jc w:val="right"/>
            </w:pPr>
            <w:r>
              <w:t>249,245</w:t>
            </w:r>
          </w:p>
        </w:tc>
      </w:tr>
      <w:tr w:rsidR="0084346A" w14:paraId="0EEBCD29" w14:textId="77777777">
        <w:tc>
          <w:tcPr>
            <w:tcW w:w="0" w:type="auto"/>
          </w:tcPr>
          <w:p w14:paraId="5B17B5F7" w14:textId="77777777" w:rsidR="0084346A" w:rsidRDefault="008A50DB">
            <w:pPr>
              <w:pStyle w:val="Compact"/>
            </w:pPr>
            <w:r>
              <w:t>Mozambique</w:t>
            </w:r>
          </w:p>
        </w:tc>
        <w:tc>
          <w:tcPr>
            <w:tcW w:w="0" w:type="auto"/>
          </w:tcPr>
          <w:p w14:paraId="37AC98A7" w14:textId="77777777" w:rsidR="0084346A" w:rsidRDefault="008A50DB">
            <w:pPr>
              <w:pStyle w:val="Compact"/>
            </w:pPr>
            <w:r>
              <w:t>MOZ</w:t>
            </w:r>
          </w:p>
        </w:tc>
        <w:tc>
          <w:tcPr>
            <w:tcW w:w="0" w:type="auto"/>
          </w:tcPr>
          <w:p w14:paraId="736902ED" w14:textId="77777777" w:rsidR="0084346A" w:rsidRDefault="008A50DB">
            <w:pPr>
              <w:pStyle w:val="Compact"/>
            </w:pPr>
            <w:r>
              <w:t>Africa</w:t>
            </w:r>
          </w:p>
        </w:tc>
        <w:tc>
          <w:tcPr>
            <w:tcW w:w="0" w:type="auto"/>
          </w:tcPr>
          <w:p w14:paraId="1EA22A26" w14:textId="77777777" w:rsidR="0084346A" w:rsidRDefault="008A50DB">
            <w:pPr>
              <w:pStyle w:val="Compact"/>
              <w:jc w:val="right"/>
            </w:pPr>
            <w:r>
              <w:t>31,255,434</w:t>
            </w:r>
          </w:p>
        </w:tc>
        <w:tc>
          <w:tcPr>
            <w:tcW w:w="0" w:type="auto"/>
          </w:tcPr>
          <w:p w14:paraId="4E37A495" w14:textId="77777777" w:rsidR="0084346A" w:rsidRDefault="008A50DB">
            <w:pPr>
              <w:pStyle w:val="Compact"/>
            </w:pPr>
            <w:r>
              <w:t>hospitalisations</w:t>
            </w:r>
          </w:p>
        </w:tc>
        <w:tc>
          <w:tcPr>
            <w:tcW w:w="0" w:type="auto"/>
          </w:tcPr>
          <w:p w14:paraId="47B1CB7C" w14:textId="77777777" w:rsidR="0084346A" w:rsidRDefault="008A50DB">
            <w:pPr>
              <w:pStyle w:val="Compact"/>
              <w:jc w:val="right"/>
            </w:pPr>
            <w:r>
              <w:t>2,237.4</w:t>
            </w:r>
          </w:p>
        </w:tc>
        <w:tc>
          <w:tcPr>
            <w:tcW w:w="0" w:type="auto"/>
          </w:tcPr>
          <w:p w14:paraId="0AD82858" w14:textId="77777777" w:rsidR="0084346A" w:rsidRDefault="008A50DB">
            <w:pPr>
              <w:pStyle w:val="Compact"/>
            </w:pPr>
            <w:r>
              <w:t>not</w:t>
            </w:r>
          </w:p>
        </w:tc>
        <w:tc>
          <w:tcPr>
            <w:tcW w:w="0" w:type="auto"/>
          </w:tcPr>
          <w:p w14:paraId="219078B5" w14:textId="77777777" w:rsidR="0084346A" w:rsidRDefault="008A50DB">
            <w:pPr>
              <w:pStyle w:val="Compact"/>
              <w:jc w:val="right"/>
            </w:pPr>
            <w:r>
              <w:t>42.1</w:t>
            </w:r>
          </w:p>
        </w:tc>
        <w:tc>
          <w:tcPr>
            <w:tcW w:w="0" w:type="auto"/>
          </w:tcPr>
          <w:p w14:paraId="3E738F32" w14:textId="77777777" w:rsidR="0084346A" w:rsidRDefault="008A50DB">
            <w:pPr>
              <w:pStyle w:val="Compact"/>
              <w:jc w:val="right"/>
            </w:pPr>
            <w:r>
              <w:t>239.1</w:t>
            </w:r>
          </w:p>
        </w:tc>
        <w:tc>
          <w:tcPr>
            <w:tcW w:w="0" w:type="auto"/>
          </w:tcPr>
          <w:p w14:paraId="72494A07" w14:textId="77777777" w:rsidR="0084346A" w:rsidRDefault="008A50DB">
            <w:pPr>
              <w:pStyle w:val="Compact"/>
              <w:jc w:val="right"/>
            </w:pPr>
            <w:r>
              <w:t>31.3</w:t>
            </w:r>
          </w:p>
        </w:tc>
        <w:tc>
          <w:tcPr>
            <w:tcW w:w="0" w:type="auto"/>
          </w:tcPr>
          <w:p w14:paraId="00A9D8B8" w14:textId="77777777" w:rsidR="0084346A" w:rsidRDefault="008A50DB">
            <w:pPr>
              <w:pStyle w:val="Compact"/>
              <w:jc w:val="right"/>
            </w:pPr>
            <w:r>
              <w:t>249,245</w:t>
            </w:r>
          </w:p>
        </w:tc>
      </w:tr>
      <w:tr w:rsidR="0084346A" w14:paraId="4DB4C0E9" w14:textId="77777777">
        <w:tc>
          <w:tcPr>
            <w:tcW w:w="0" w:type="auto"/>
          </w:tcPr>
          <w:p w14:paraId="072A47DC" w14:textId="77777777" w:rsidR="0084346A" w:rsidRDefault="008A50DB">
            <w:pPr>
              <w:pStyle w:val="Compact"/>
            </w:pPr>
            <w:r>
              <w:t>Mozambique</w:t>
            </w:r>
          </w:p>
        </w:tc>
        <w:tc>
          <w:tcPr>
            <w:tcW w:w="0" w:type="auto"/>
          </w:tcPr>
          <w:p w14:paraId="7C13771B" w14:textId="77777777" w:rsidR="0084346A" w:rsidRDefault="008A50DB">
            <w:pPr>
              <w:pStyle w:val="Compact"/>
            </w:pPr>
            <w:r>
              <w:t>MOZ</w:t>
            </w:r>
          </w:p>
        </w:tc>
        <w:tc>
          <w:tcPr>
            <w:tcW w:w="0" w:type="auto"/>
          </w:tcPr>
          <w:p w14:paraId="11CD4780" w14:textId="77777777" w:rsidR="0084346A" w:rsidRDefault="008A50DB">
            <w:pPr>
              <w:pStyle w:val="Compact"/>
            </w:pPr>
            <w:r>
              <w:t>Africa</w:t>
            </w:r>
          </w:p>
        </w:tc>
        <w:tc>
          <w:tcPr>
            <w:tcW w:w="0" w:type="auto"/>
          </w:tcPr>
          <w:p w14:paraId="0B3CBEF6" w14:textId="77777777" w:rsidR="0084346A" w:rsidRDefault="008A50DB">
            <w:pPr>
              <w:pStyle w:val="Compact"/>
              <w:jc w:val="right"/>
            </w:pPr>
            <w:r>
              <w:t>31,255,434</w:t>
            </w:r>
          </w:p>
        </w:tc>
        <w:tc>
          <w:tcPr>
            <w:tcW w:w="0" w:type="auto"/>
          </w:tcPr>
          <w:p w14:paraId="3476A574" w14:textId="77777777" w:rsidR="0084346A" w:rsidRDefault="008A50DB">
            <w:pPr>
              <w:pStyle w:val="Compact"/>
            </w:pPr>
            <w:r>
              <w:t>hospitalisations</w:t>
            </w:r>
          </w:p>
        </w:tc>
        <w:tc>
          <w:tcPr>
            <w:tcW w:w="0" w:type="auto"/>
          </w:tcPr>
          <w:p w14:paraId="46B634EC" w14:textId="77777777" w:rsidR="0084346A" w:rsidRDefault="008A50DB">
            <w:pPr>
              <w:pStyle w:val="Compact"/>
              <w:jc w:val="right"/>
            </w:pPr>
            <w:r>
              <w:t>3,076.5</w:t>
            </w:r>
          </w:p>
        </w:tc>
        <w:tc>
          <w:tcPr>
            <w:tcW w:w="0" w:type="auto"/>
          </w:tcPr>
          <w:p w14:paraId="57191D25" w14:textId="77777777" w:rsidR="0084346A" w:rsidRDefault="008A50DB">
            <w:pPr>
              <w:pStyle w:val="Compact"/>
            </w:pPr>
            <w:r>
              <w:t>older</w:t>
            </w:r>
          </w:p>
        </w:tc>
        <w:tc>
          <w:tcPr>
            <w:tcW w:w="0" w:type="auto"/>
          </w:tcPr>
          <w:p w14:paraId="7980055B" w14:textId="77777777" w:rsidR="0084346A" w:rsidRDefault="008A50DB">
            <w:pPr>
              <w:pStyle w:val="Compact"/>
              <w:jc w:val="right"/>
            </w:pPr>
            <w:r>
              <w:t>57.9</w:t>
            </w:r>
          </w:p>
        </w:tc>
        <w:tc>
          <w:tcPr>
            <w:tcW w:w="0" w:type="auto"/>
          </w:tcPr>
          <w:p w14:paraId="3F5A69FF" w14:textId="77777777" w:rsidR="0084346A" w:rsidRDefault="008A50DB">
            <w:pPr>
              <w:pStyle w:val="Compact"/>
              <w:jc w:val="right"/>
            </w:pPr>
            <w:r>
              <w:t>524.1</w:t>
            </w:r>
          </w:p>
        </w:tc>
        <w:tc>
          <w:tcPr>
            <w:tcW w:w="0" w:type="auto"/>
          </w:tcPr>
          <w:p w14:paraId="0AA131E2" w14:textId="77777777" w:rsidR="0084346A" w:rsidRDefault="008A50DB">
            <w:pPr>
              <w:pStyle w:val="Compact"/>
              <w:jc w:val="right"/>
            </w:pPr>
            <w:r>
              <w:t>68.7</w:t>
            </w:r>
          </w:p>
        </w:tc>
        <w:tc>
          <w:tcPr>
            <w:tcW w:w="0" w:type="auto"/>
          </w:tcPr>
          <w:p w14:paraId="65036133" w14:textId="77777777" w:rsidR="0084346A" w:rsidRDefault="008A50DB">
            <w:pPr>
              <w:pStyle w:val="Compact"/>
              <w:jc w:val="right"/>
            </w:pPr>
            <w:r>
              <w:t>249,245</w:t>
            </w:r>
          </w:p>
        </w:tc>
      </w:tr>
      <w:tr w:rsidR="0084346A" w14:paraId="3301D669" w14:textId="77777777">
        <w:tc>
          <w:tcPr>
            <w:tcW w:w="0" w:type="auto"/>
          </w:tcPr>
          <w:p w14:paraId="2A598D40" w14:textId="77777777" w:rsidR="0084346A" w:rsidRDefault="008A50DB">
            <w:pPr>
              <w:pStyle w:val="Compact"/>
            </w:pPr>
            <w:r>
              <w:t>Angola</w:t>
            </w:r>
          </w:p>
        </w:tc>
        <w:tc>
          <w:tcPr>
            <w:tcW w:w="0" w:type="auto"/>
          </w:tcPr>
          <w:p w14:paraId="488CAB96" w14:textId="77777777" w:rsidR="0084346A" w:rsidRDefault="008A50DB">
            <w:pPr>
              <w:pStyle w:val="Compact"/>
            </w:pPr>
            <w:r>
              <w:t>AGO</w:t>
            </w:r>
          </w:p>
        </w:tc>
        <w:tc>
          <w:tcPr>
            <w:tcW w:w="0" w:type="auto"/>
          </w:tcPr>
          <w:p w14:paraId="579F8371" w14:textId="77777777" w:rsidR="0084346A" w:rsidRDefault="008A50DB">
            <w:pPr>
              <w:pStyle w:val="Compact"/>
            </w:pPr>
            <w:r>
              <w:t>Africa</w:t>
            </w:r>
          </w:p>
        </w:tc>
        <w:tc>
          <w:tcPr>
            <w:tcW w:w="0" w:type="auto"/>
          </w:tcPr>
          <w:p w14:paraId="1D8259C0" w14:textId="77777777" w:rsidR="0084346A" w:rsidRDefault="008A50DB">
            <w:pPr>
              <w:pStyle w:val="Compact"/>
              <w:jc w:val="right"/>
            </w:pPr>
            <w:r>
              <w:t>32,866,267</w:t>
            </w:r>
          </w:p>
        </w:tc>
        <w:tc>
          <w:tcPr>
            <w:tcW w:w="0" w:type="auto"/>
          </w:tcPr>
          <w:p w14:paraId="2CB9CA1B" w14:textId="77777777" w:rsidR="0084346A" w:rsidRDefault="008A50DB">
            <w:pPr>
              <w:pStyle w:val="Compact"/>
            </w:pPr>
            <w:r>
              <w:t>deaths</w:t>
            </w:r>
          </w:p>
        </w:tc>
        <w:tc>
          <w:tcPr>
            <w:tcW w:w="0" w:type="auto"/>
          </w:tcPr>
          <w:p w14:paraId="6E8B3FDA" w14:textId="77777777" w:rsidR="0084346A" w:rsidRDefault="008A50DB">
            <w:pPr>
              <w:pStyle w:val="Compact"/>
              <w:jc w:val="right"/>
            </w:pPr>
            <w:r>
              <w:t>812.4</w:t>
            </w:r>
          </w:p>
        </w:tc>
        <w:tc>
          <w:tcPr>
            <w:tcW w:w="0" w:type="auto"/>
          </w:tcPr>
          <w:p w14:paraId="6F1D8A6D" w14:textId="77777777" w:rsidR="0084346A" w:rsidRDefault="008A50DB">
            <w:pPr>
              <w:pStyle w:val="Compact"/>
            </w:pPr>
            <w:r>
              <w:t>not</w:t>
            </w:r>
          </w:p>
        </w:tc>
        <w:tc>
          <w:tcPr>
            <w:tcW w:w="0" w:type="auto"/>
          </w:tcPr>
          <w:p w14:paraId="5B5457BB" w14:textId="77777777" w:rsidR="0084346A" w:rsidRDefault="008A50DB">
            <w:pPr>
              <w:pStyle w:val="Compact"/>
              <w:jc w:val="right"/>
            </w:pPr>
            <w:r>
              <w:t>42.8</w:t>
            </w:r>
          </w:p>
        </w:tc>
        <w:tc>
          <w:tcPr>
            <w:tcW w:w="0" w:type="auto"/>
          </w:tcPr>
          <w:p w14:paraId="4DB67C92" w14:textId="77777777" w:rsidR="0084346A" w:rsidRDefault="008A50DB">
            <w:pPr>
              <w:pStyle w:val="Compact"/>
              <w:jc w:val="right"/>
            </w:pPr>
            <w:r>
              <w:t>100.7</w:t>
            </w:r>
          </w:p>
        </w:tc>
        <w:tc>
          <w:tcPr>
            <w:tcW w:w="0" w:type="auto"/>
          </w:tcPr>
          <w:p w14:paraId="6CD5CC7F" w14:textId="77777777" w:rsidR="0084346A" w:rsidRDefault="008A50DB">
            <w:pPr>
              <w:pStyle w:val="Compact"/>
              <w:jc w:val="right"/>
            </w:pPr>
            <w:r>
              <w:t>21.8</w:t>
            </w:r>
          </w:p>
        </w:tc>
        <w:tc>
          <w:tcPr>
            <w:tcW w:w="0" w:type="auto"/>
          </w:tcPr>
          <w:p w14:paraId="61130DB6" w14:textId="77777777" w:rsidR="0084346A" w:rsidRDefault="008A50DB">
            <w:pPr>
              <w:pStyle w:val="Compact"/>
              <w:jc w:val="right"/>
            </w:pPr>
            <w:r>
              <w:t>253,998</w:t>
            </w:r>
          </w:p>
        </w:tc>
      </w:tr>
      <w:tr w:rsidR="0084346A" w14:paraId="1145814F" w14:textId="77777777">
        <w:tc>
          <w:tcPr>
            <w:tcW w:w="0" w:type="auto"/>
          </w:tcPr>
          <w:p w14:paraId="688B4512" w14:textId="77777777" w:rsidR="0084346A" w:rsidRDefault="008A50DB">
            <w:pPr>
              <w:pStyle w:val="Compact"/>
            </w:pPr>
            <w:r>
              <w:t>Angola</w:t>
            </w:r>
          </w:p>
        </w:tc>
        <w:tc>
          <w:tcPr>
            <w:tcW w:w="0" w:type="auto"/>
          </w:tcPr>
          <w:p w14:paraId="41E5B5F4" w14:textId="77777777" w:rsidR="0084346A" w:rsidRDefault="008A50DB">
            <w:pPr>
              <w:pStyle w:val="Compact"/>
            </w:pPr>
            <w:r>
              <w:t>AGO</w:t>
            </w:r>
          </w:p>
        </w:tc>
        <w:tc>
          <w:tcPr>
            <w:tcW w:w="0" w:type="auto"/>
          </w:tcPr>
          <w:p w14:paraId="2482397E" w14:textId="77777777" w:rsidR="0084346A" w:rsidRDefault="008A50DB">
            <w:pPr>
              <w:pStyle w:val="Compact"/>
            </w:pPr>
            <w:r>
              <w:t>Africa</w:t>
            </w:r>
          </w:p>
        </w:tc>
        <w:tc>
          <w:tcPr>
            <w:tcW w:w="0" w:type="auto"/>
          </w:tcPr>
          <w:p w14:paraId="32E4672C" w14:textId="77777777" w:rsidR="0084346A" w:rsidRDefault="008A50DB">
            <w:pPr>
              <w:pStyle w:val="Compact"/>
              <w:jc w:val="right"/>
            </w:pPr>
            <w:r>
              <w:t>32,866,267</w:t>
            </w:r>
          </w:p>
        </w:tc>
        <w:tc>
          <w:tcPr>
            <w:tcW w:w="0" w:type="auto"/>
          </w:tcPr>
          <w:p w14:paraId="7F56D900" w14:textId="77777777" w:rsidR="0084346A" w:rsidRDefault="008A50DB">
            <w:pPr>
              <w:pStyle w:val="Compact"/>
            </w:pPr>
            <w:r>
              <w:t>deaths</w:t>
            </w:r>
          </w:p>
        </w:tc>
        <w:tc>
          <w:tcPr>
            <w:tcW w:w="0" w:type="auto"/>
          </w:tcPr>
          <w:p w14:paraId="41CFC2EC" w14:textId="77777777" w:rsidR="0084346A" w:rsidRDefault="008A50DB">
            <w:pPr>
              <w:pStyle w:val="Compact"/>
              <w:jc w:val="right"/>
            </w:pPr>
            <w:r>
              <w:t>1,086.4</w:t>
            </w:r>
          </w:p>
        </w:tc>
        <w:tc>
          <w:tcPr>
            <w:tcW w:w="0" w:type="auto"/>
          </w:tcPr>
          <w:p w14:paraId="5A759D31" w14:textId="77777777" w:rsidR="0084346A" w:rsidRDefault="008A50DB">
            <w:pPr>
              <w:pStyle w:val="Compact"/>
            </w:pPr>
            <w:r>
              <w:t>older</w:t>
            </w:r>
          </w:p>
        </w:tc>
        <w:tc>
          <w:tcPr>
            <w:tcW w:w="0" w:type="auto"/>
          </w:tcPr>
          <w:p w14:paraId="6D1C4940" w14:textId="77777777" w:rsidR="0084346A" w:rsidRDefault="008A50DB">
            <w:pPr>
              <w:pStyle w:val="Compact"/>
              <w:jc w:val="right"/>
            </w:pPr>
            <w:r>
              <w:t>57.2</w:t>
            </w:r>
          </w:p>
        </w:tc>
        <w:tc>
          <w:tcPr>
            <w:tcW w:w="0" w:type="auto"/>
          </w:tcPr>
          <w:p w14:paraId="7132FE07" w14:textId="77777777" w:rsidR="0084346A" w:rsidRDefault="008A50DB">
            <w:pPr>
              <w:pStyle w:val="Compact"/>
              <w:jc w:val="right"/>
            </w:pPr>
            <w:r>
              <w:t>360.9</w:t>
            </w:r>
          </w:p>
        </w:tc>
        <w:tc>
          <w:tcPr>
            <w:tcW w:w="0" w:type="auto"/>
          </w:tcPr>
          <w:p w14:paraId="4C485465" w14:textId="77777777" w:rsidR="0084346A" w:rsidRDefault="008A50DB">
            <w:pPr>
              <w:pStyle w:val="Compact"/>
              <w:jc w:val="right"/>
            </w:pPr>
            <w:r>
              <w:t>78.2</w:t>
            </w:r>
          </w:p>
        </w:tc>
        <w:tc>
          <w:tcPr>
            <w:tcW w:w="0" w:type="auto"/>
          </w:tcPr>
          <w:p w14:paraId="0DDA784B" w14:textId="77777777" w:rsidR="0084346A" w:rsidRDefault="008A50DB">
            <w:pPr>
              <w:pStyle w:val="Compact"/>
              <w:jc w:val="right"/>
            </w:pPr>
            <w:r>
              <w:t>253,998</w:t>
            </w:r>
          </w:p>
        </w:tc>
      </w:tr>
      <w:tr w:rsidR="0084346A" w14:paraId="26C74049" w14:textId="77777777">
        <w:tc>
          <w:tcPr>
            <w:tcW w:w="0" w:type="auto"/>
          </w:tcPr>
          <w:p w14:paraId="327E5FAF" w14:textId="77777777" w:rsidR="0084346A" w:rsidRDefault="008A50DB">
            <w:pPr>
              <w:pStyle w:val="Compact"/>
            </w:pPr>
            <w:r>
              <w:t>Angola</w:t>
            </w:r>
          </w:p>
        </w:tc>
        <w:tc>
          <w:tcPr>
            <w:tcW w:w="0" w:type="auto"/>
          </w:tcPr>
          <w:p w14:paraId="352987F4" w14:textId="77777777" w:rsidR="0084346A" w:rsidRDefault="008A50DB">
            <w:pPr>
              <w:pStyle w:val="Compact"/>
            </w:pPr>
            <w:r>
              <w:t>AGO</w:t>
            </w:r>
          </w:p>
        </w:tc>
        <w:tc>
          <w:tcPr>
            <w:tcW w:w="0" w:type="auto"/>
          </w:tcPr>
          <w:p w14:paraId="15516B24" w14:textId="77777777" w:rsidR="0084346A" w:rsidRDefault="008A50DB">
            <w:pPr>
              <w:pStyle w:val="Compact"/>
            </w:pPr>
            <w:r>
              <w:t>Africa</w:t>
            </w:r>
          </w:p>
        </w:tc>
        <w:tc>
          <w:tcPr>
            <w:tcW w:w="0" w:type="auto"/>
          </w:tcPr>
          <w:p w14:paraId="6F881333" w14:textId="77777777" w:rsidR="0084346A" w:rsidRDefault="008A50DB">
            <w:pPr>
              <w:pStyle w:val="Compact"/>
              <w:jc w:val="right"/>
            </w:pPr>
            <w:r>
              <w:t>32,866,267</w:t>
            </w:r>
          </w:p>
        </w:tc>
        <w:tc>
          <w:tcPr>
            <w:tcW w:w="0" w:type="auto"/>
          </w:tcPr>
          <w:p w14:paraId="52558489" w14:textId="77777777" w:rsidR="0084346A" w:rsidRDefault="008A50DB">
            <w:pPr>
              <w:pStyle w:val="Compact"/>
            </w:pPr>
            <w:r>
              <w:t>hospitalisations</w:t>
            </w:r>
          </w:p>
        </w:tc>
        <w:tc>
          <w:tcPr>
            <w:tcW w:w="0" w:type="auto"/>
          </w:tcPr>
          <w:p w14:paraId="35CA6319" w14:textId="77777777" w:rsidR="0084346A" w:rsidRDefault="008A50DB">
            <w:pPr>
              <w:pStyle w:val="Compact"/>
              <w:jc w:val="right"/>
            </w:pPr>
            <w:r>
              <w:t>3,674.4</w:t>
            </w:r>
          </w:p>
        </w:tc>
        <w:tc>
          <w:tcPr>
            <w:tcW w:w="0" w:type="auto"/>
          </w:tcPr>
          <w:p w14:paraId="30487C11" w14:textId="77777777" w:rsidR="0084346A" w:rsidRDefault="008A50DB">
            <w:pPr>
              <w:pStyle w:val="Compact"/>
            </w:pPr>
            <w:r>
              <w:t>not</w:t>
            </w:r>
          </w:p>
        </w:tc>
        <w:tc>
          <w:tcPr>
            <w:tcW w:w="0" w:type="auto"/>
          </w:tcPr>
          <w:p w14:paraId="67CC64AD" w14:textId="77777777" w:rsidR="0084346A" w:rsidRDefault="008A50DB">
            <w:pPr>
              <w:pStyle w:val="Compact"/>
              <w:jc w:val="right"/>
            </w:pPr>
            <w:r>
              <w:t>54.5</w:t>
            </w:r>
          </w:p>
        </w:tc>
        <w:tc>
          <w:tcPr>
            <w:tcW w:w="0" w:type="auto"/>
          </w:tcPr>
          <w:p w14:paraId="273F2C26" w14:textId="77777777" w:rsidR="0084346A" w:rsidRDefault="008A50DB">
            <w:pPr>
              <w:pStyle w:val="Compact"/>
              <w:jc w:val="right"/>
            </w:pPr>
            <w:r>
              <w:t>574.5</w:t>
            </w:r>
          </w:p>
        </w:tc>
        <w:tc>
          <w:tcPr>
            <w:tcW w:w="0" w:type="auto"/>
          </w:tcPr>
          <w:p w14:paraId="3D8D657A" w14:textId="77777777" w:rsidR="0084346A" w:rsidRDefault="008A50DB">
            <w:pPr>
              <w:pStyle w:val="Compact"/>
              <w:jc w:val="right"/>
            </w:pPr>
            <w:r>
              <w:t>36.2</w:t>
            </w:r>
          </w:p>
        </w:tc>
        <w:tc>
          <w:tcPr>
            <w:tcW w:w="0" w:type="auto"/>
          </w:tcPr>
          <w:p w14:paraId="747AD195" w14:textId="77777777" w:rsidR="0084346A" w:rsidRDefault="008A50DB">
            <w:pPr>
              <w:pStyle w:val="Compact"/>
              <w:jc w:val="right"/>
            </w:pPr>
            <w:r>
              <w:t>253,998</w:t>
            </w:r>
          </w:p>
        </w:tc>
      </w:tr>
      <w:tr w:rsidR="0084346A" w14:paraId="3BA04A42" w14:textId="77777777">
        <w:tc>
          <w:tcPr>
            <w:tcW w:w="0" w:type="auto"/>
          </w:tcPr>
          <w:p w14:paraId="44F9ED70" w14:textId="77777777" w:rsidR="0084346A" w:rsidRDefault="008A50DB">
            <w:pPr>
              <w:pStyle w:val="Compact"/>
            </w:pPr>
            <w:r>
              <w:t>Angola</w:t>
            </w:r>
          </w:p>
        </w:tc>
        <w:tc>
          <w:tcPr>
            <w:tcW w:w="0" w:type="auto"/>
          </w:tcPr>
          <w:p w14:paraId="4316AF03" w14:textId="77777777" w:rsidR="0084346A" w:rsidRDefault="008A50DB">
            <w:pPr>
              <w:pStyle w:val="Compact"/>
            </w:pPr>
            <w:r>
              <w:t>AGO</w:t>
            </w:r>
          </w:p>
        </w:tc>
        <w:tc>
          <w:tcPr>
            <w:tcW w:w="0" w:type="auto"/>
          </w:tcPr>
          <w:p w14:paraId="5844F150" w14:textId="77777777" w:rsidR="0084346A" w:rsidRDefault="008A50DB">
            <w:pPr>
              <w:pStyle w:val="Compact"/>
            </w:pPr>
            <w:r>
              <w:t>Africa</w:t>
            </w:r>
          </w:p>
        </w:tc>
        <w:tc>
          <w:tcPr>
            <w:tcW w:w="0" w:type="auto"/>
          </w:tcPr>
          <w:p w14:paraId="67EA6121" w14:textId="77777777" w:rsidR="0084346A" w:rsidRDefault="008A50DB">
            <w:pPr>
              <w:pStyle w:val="Compact"/>
              <w:jc w:val="right"/>
            </w:pPr>
            <w:r>
              <w:t>32,866,267</w:t>
            </w:r>
          </w:p>
        </w:tc>
        <w:tc>
          <w:tcPr>
            <w:tcW w:w="0" w:type="auto"/>
          </w:tcPr>
          <w:p w14:paraId="259D0B60" w14:textId="77777777" w:rsidR="0084346A" w:rsidRDefault="008A50DB">
            <w:pPr>
              <w:pStyle w:val="Compact"/>
            </w:pPr>
            <w:r>
              <w:t>hospitalisations</w:t>
            </w:r>
          </w:p>
        </w:tc>
        <w:tc>
          <w:tcPr>
            <w:tcW w:w="0" w:type="auto"/>
          </w:tcPr>
          <w:p w14:paraId="14CA3A4B" w14:textId="77777777" w:rsidR="0084346A" w:rsidRDefault="008A50DB">
            <w:pPr>
              <w:pStyle w:val="Compact"/>
              <w:jc w:val="right"/>
            </w:pPr>
            <w:r>
              <w:t>3,069.0</w:t>
            </w:r>
          </w:p>
        </w:tc>
        <w:tc>
          <w:tcPr>
            <w:tcW w:w="0" w:type="auto"/>
          </w:tcPr>
          <w:p w14:paraId="2D2B0F9C" w14:textId="77777777" w:rsidR="0084346A" w:rsidRDefault="008A50DB">
            <w:pPr>
              <w:pStyle w:val="Compact"/>
            </w:pPr>
            <w:r>
              <w:t>older</w:t>
            </w:r>
          </w:p>
        </w:tc>
        <w:tc>
          <w:tcPr>
            <w:tcW w:w="0" w:type="auto"/>
          </w:tcPr>
          <w:p w14:paraId="6802AEA2" w14:textId="77777777" w:rsidR="0084346A" w:rsidRDefault="008A50DB">
            <w:pPr>
              <w:pStyle w:val="Compact"/>
              <w:jc w:val="right"/>
            </w:pPr>
            <w:r>
              <w:t>45.5</w:t>
            </w:r>
          </w:p>
        </w:tc>
        <w:tc>
          <w:tcPr>
            <w:tcW w:w="0" w:type="auto"/>
          </w:tcPr>
          <w:p w14:paraId="49F26A52" w14:textId="77777777" w:rsidR="0084346A" w:rsidRDefault="008A50DB">
            <w:pPr>
              <w:pStyle w:val="Compact"/>
              <w:jc w:val="right"/>
            </w:pPr>
            <w:r>
              <w:t>1,011.0</w:t>
            </w:r>
          </w:p>
        </w:tc>
        <w:tc>
          <w:tcPr>
            <w:tcW w:w="0" w:type="auto"/>
          </w:tcPr>
          <w:p w14:paraId="73E5B416" w14:textId="77777777" w:rsidR="0084346A" w:rsidRDefault="008A50DB">
            <w:pPr>
              <w:pStyle w:val="Compact"/>
              <w:jc w:val="right"/>
            </w:pPr>
            <w:r>
              <w:t>63.8</w:t>
            </w:r>
          </w:p>
        </w:tc>
        <w:tc>
          <w:tcPr>
            <w:tcW w:w="0" w:type="auto"/>
          </w:tcPr>
          <w:p w14:paraId="4E3AAA33" w14:textId="77777777" w:rsidR="0084346A" w:rsidRDefault="008A50DB">
            <w:pPr>
              <w:pStyle w:val="Compact"/>
              <w:jc w:val="right"/>
            </w:pPr>
            <w:r>
              <w:t>253,998</w:t>
            </w:r>
          </w:p>
        </w:tc>
      </w:tr>
      <w:tr w:rsidR="0084346A" w14:paraId="01F54850" w14:textId="77777777">
        <w:tc>
          <w:tcPr>
            <w:tcW w:w="0" w:type="auto"/>
          </w:tcPr>
          <w:p w14:paraId="0F4D96C1" w14:textId="77777777" w:rsidR="0084346A" w:rsidRDefault="008A50DB">
            <w:pPr>
              <w:pStyle w:val="Compact"/>
            </w:pPr>
            <w:r>
              <w:t>Sudan</w:t>
            </w:r>
          </w:p>
        </w:tc>
        <w:tc>
          <w:tcPr>
            <w:tcW w:w="0" w:type="auto"/>
          </w:tcPr>
          <w:p w14:paraId="2E9D163F" w14:textId="77777777" w:rsidR="0084346A" w:rsidRDefault="008A50DB">
            <w:pPr>
              <w:pStyle w:val="Compact"/>
            </w:pPr>
            <w:r>
              <w:t>SDN</w:t>
            </w:r>
          </w:p>
        </w:tc>
        <w:tc>
          <w:tcPr>
            <w:tcW w:w="0" w:type="auto"/>
          </w:tcPr>
          <w:p w14:paraId="5B6B4833" w14:textId="77777777" w:rsidR="0084346A" w:rsidRDefault="008A50DB">
            <w:pPr>
              <w:pStyle w:val="Compact"/>
            </w:pPr>
            <w:r>
              <w:t>Africa</w:t>
            </w:r>
          </w:p>
        </w:tc>
        <w:tc>
          <w:tcPr>
            <w:tcW w:w="0" w:type="auto"/>
          </w:tcPr>
          <w:p w14:paraId="3DBDBA26" w14:textId="77777777" w:rsidR="0084346A" w:rsidRDefault="008A50DB">
            <w:pPr>
              <w:pStyle w:val="Compact"/>
              <w:jc w:val="right"/>
            </w:pPr>
            <w:r>
              <w:t>43,849,268</w:t>
            </w:r>
          </w:p>
        </w:tc>
        <w:tc>
          <w:tcPr>
            <w:tcW w:w="0" w:type="auto"/>
          </w:tcPr>
          <w:p w14:paraId="329B13AE" w14:textId="77777777" w:rsidR="0084346A" w:rsidRDefault="008A50DB">
            <w:pPr>
              <w:pStyle w:val="Compact"/>
            </w:pPr>
            <w:r>
              <w:t>deaths</w:t>
            </w:r>
          </w:p>
        </w:tc>
        <w:tc>
          <w:tcPr>
            <w:tcW w:w="0" w:type="auto"/>
          </w:tcPr>
          <w:p w14:paraId="024EC5D1" w14:textId="77777777" w:rsidR="0084346A" w:rsidRDefault="008A50DB">
            <w:pPr>
              <w:pStyle w:val="Compact"/>
              <w:jc w:val="right"/>
            </w:pPr>
            <w:r>
              <w:t>1,257.9</w:t>
            </w:r>
          </w:p>
        </w:tc>
        <w:tc>
          <w:tcPr>
            <w:tcW w:w="0" w:type="auto"/>
          </w:tcPr>
          <w:p w14:paraId="2307A0F8" w14:textId="77777777" w:rsidR="0084346A" w:rsidRDefault="008A50DB">
            <w:pPr>
              <w:pStyle w:val="Compact"/>
            </w:pPr>
            <w:r>
              <w:t>not</w:t>
            </w:r>
          </w:p>
        </w:tc>
        <w:tc>
          <w:tcPr>
            <w:tcW w:w="0" w:type="auto"/>
          </w:tcPr>
          <w:p w14:paraId="76B70CDB" w14:textId="77777777" w:rsidR="0084346A" w:rsidRDefault="008A50DB">
            <w:pPr>
              <w:pStyle w:val="Compact"/>
              <w:jc w:val="right"/>
            </w:pPr>
            <w:r>
              <w:t>43.6</w:t>
            </w:r>
          </w:p>
        </w:tc>
        <w:tc>
          <w:tcPr>
            <w:tcW w:w="0" w:type="auto"/>
          </w:tcPr>
          <w:p w14:paraId="67751854" w14:textId="77777777" w:rsidR="0084346A" w:rsidRDefault="008A50DB">
            <w:pPr>
              <w:pStyle w:val="Compact"/>
              <w:jc w:val="right"/>
            </w:pPr>
            <w:r>
              <w:t>47.9</w:t>
            </w:r>
          </w:p>
        </w:tc>
        <w:tc>
          <w:tcPr>
            <w:tcW w:w="0" w:type="auto"/>
          </w:tcPr>
          <w:p w14:paraId="12334894" w14:textId="77777777" w:rsidR="0084346A" w:rsidRDefault="008A50DB">
            <w:pPr>
              <w:pStyle w:val="Compact"/>
              <w:jc w:val="right"/>
            </w:pPr>
            <w:r>
              <w:t>11.2</w:t>
            </w:r>
          </w:p>
        </w:tc>
        <w:tc>
          <w:tcPr>
            <w:tcW w:w="0" w:type="auto"/>
          </w:tcPr>
          <w:p w14:paraId="5474051F" w14:textId="77777777" w:rsidR="0084346A" w:rsidRDefault="008A50DB">
            <w:pPr>
              <w:pStyle w:val="Compact"/>
              <w:jc w:val="right"/>
            </w:pPr>
            <w:r>
              <w:t>304,702</w:t>
            </w:r>
          </w:p>
        </w:tc>
      </w:tr>
      <w:tr w:rsidR="0084346A" w14:paraId="3F102FE5" w14:textId="77777777">
        <w:tc>
          <w:tcPr>
            <w:tcW w:w="0" w:type="auto"/>
          </w:tcPr>
          <w:p w14:paraId="39E3D491" w14:textId="77777777" w:rsidR="0084346A" w:rsidRDefault="008A50DB">
            <w:pPr>
              <w:pStyle w:val="Compact"/>
            </w:pPr>
            <w:r>
              <w:t>Sudan</w:t>
            </w:r>
          </w:p>
        </w:tc>
        <w:tc>
          <w:tcPr>
            <w:tcW w:w="0" w:type="auto"/>
          </w:tcPr>
          <w:p w14:paraId="745E9EA9" w14:textId="77777777" w:rsidR="0084346A" w:rsidRDefault="008A50DB">
            <w:pPr>
              <w:pStyle w:val="Compact"/>
            </w:pPr>
            <w:r>
              <w:t>SDN</w:t>
            </w:r>
          </w:p>
        </w:tc>
        <w:tc>
          <w:tcPr>
            <w:tcW w:w="0" w:type="auto"/>
          </w:tcPr>
          <w:p w14:paraId="6CF99E05" w14:textId="77777777" w:rsidR="0084346A" w:rsidRDefault="008A50DB">
            <w:pPr>
              <w:pStyle w:val="Compact"/>
            </w:pPr>
            <w:r>
              <w:t>Africa</w:t>
            </w:r>
          </w:p>
        </w:tc>
        <w:tc>
          <w:tcPr>
            <w:tcW w:w="0" w:type="auto"/>
          </w:tcPr>
          <w:p w14:paraId="3F3023EC" w14:textId="77777777" w:rsidR="0084346A" w:rsidRDefault="008A50DB">
            <w:pPr>
              <w:pStyle w:val="Compact"/>
              <w:jc w:val="right"/>
            </w:pPr>
            <w:r>
              <w:t>43,849,268</w:t>
            </w:r>
          </w:p>
        </w:tc>
        <w:tc>
          <w:tcPr>
            <w:tcW w:w="0" w:type="auto"/>
          </w:tcPr>
          <w:p w14:paraId="34DEE32F" w14:textId="77777777" w:rsidR="0084346A" w:rsidRDefault="008A50DB">
            <w:pPr>
              <w:pStyle w:val="Compact"/>
            </w:pPr>
            <w:r>
              <w:t>deaths</w:t>
            </w:r>
          </w:p>
        </w:tc>
        <w:tc>
          <w:tcPr>
            <w:tcW w:w="0" w:type="auto"/>
          </w:tcPr>
          <w:p w14:paraId="65BE62BB" w14:textId="77777777" w:rsidR="0084346A" w:rsidRDefault="008A50DB">
            <w:pPr>
              <w:pStyle w:val="Compact"/>
              <w:jc w:val="right"/>
            </w:pPr>
            <w:r>
              <w:t>1,626.8</w:t>
            </w:r>
          </w:p>
        </w:tc>
        <w:tc>
          <w:tcPr>
            <w:tcW w:w="0" w:type="auto"/>
          </w:tcPr>
          <w:p w14:paraId="53DE85E9" w14:textId="77777777" w:rsidR="0084346A" w:rsidRDefault="008A50DB">
            <w:pPr>
              <w:pStyle w:val="Compact"/>
            </w:pPr>
            <w:r>
              <w:t>older</w:t>
            </w:r>
          </w:p>
        </w:tc>
        <w:tc>
          <w:tcPr>
            <w:tcW w:w="0" w:type="auto"/>
          </w:tcPr>
          <w:p w14:paraId="1AC41DA7" w14:textId="77777777" w:rsidR="0084346A" w:rsidRDefault="008A50DB">
            <w:pPr>
              <w:pStyle w:val="Compact"/>
              <w:jc w:val="right"/>
            </w:pPr>
            <w:r>
              <w:t>56.4</w:t>
            </w:r>
          </w:p>
        </w:tc>
        <w:tc>
          <w:tcPr>
            <w:tcW w:w="0" w:type="auto"/>
          </w:tcPr>
          <w:p w14:paraId="70B2599F" w14:textId="77777777" w:rsidR="0084346A" w:rsidRDefault="008A50DB">
            <w:pPr>
              <w:pStyle w:val="Compact"/>
              <w:jc w:val="right"/>
            </w:pPr>
            <w:r>
              <w:t>379.7</w:t>
            </w:r>
          </w:p>
        </w:tc>
        <w:tc>
          <w:tcPr>
            <w:tcW w:w="0" w:type="auto"/>
          </w:tcPr>
          <w:p w14:paraId="05250D52" w14:textId="77777777" w:rsidR="0084346A" w:rsidRDefault="008A50DB">
            <w:pPr>
              <w:pStyle w:val="Compact"/>
              <w:jc w:val="right"/>
            </w:pPr>
            <w:r>
              <w:t>88.8</w:t>
            </w:r>
          </w:p>
        </w:tc>
        <w:tc>
          <w:tcPr>
            <w:tcW w:w="0" w:type="auto"/>
          </w:tcPr>
          <w:p w14:paraId="797CAD45" w14:textId="77777777" w:rsidR="0084346A" w:rsidRDefault="008A50DB">
            <w:pPr>
              <w:pStyle w:val="Compact"/>
              <w:jc w:val="right"/>
            </w:pPr>
            <w:r>
              <w:t>304,702</w:t>
            </w:r>
          </w:p>
        </w:tc>
      </w:tr>
      <w:tr w:rsidR="0084346A" w14:paraId="6A098FBF" w14:textId="77777777">
        <w:tc>
          <w:tcPr>
            <w:tcW w:w="0" w:type="auto"/>
          </w:tcPr>
          <w:p w14:paraId="6B0A3988" w14:textId="77777777" w:rsidR="0084346A" w:rsidRDefault="008A50DB">
            <w:pPr>
              <w:pStyle w:val="Compact"/>
            </w:pPr>
            <w:r>
              <w:t>Sudan</w:t>
            </w:r>
          </w:p>
        </w:tc>
        <w:tc>
          <w:tcPr>
            <w:tcW w:w="0" w:type="auto"/>
          </w:tcPr>
          <w:p w14:paraId="024E1257" w14:textId="77777777" w:rsidR="0084346A" w:rsidRDefault="008A50DB">
            <w:pPr>
              <w:pStyle w:val="Compact"/>
            </w:pPr>
            <w:r>
              <w:t>SDN</w:t>
            </w:r>
          </w:p>
        </w:tc>
        <w:tc>
          <w:tcPr>
            <w:tcW w:w="0" w:type="auto"/>
          </w:tcPr>
          <w:p w14:paraId="082257DE" w14:textId="77777777" w:rsidR="0084346A" w:rsidRDefault="008A50DB">
            <w:pPr>
              <w:pStyle w:val="Compact"/>
            </w:pPr>
            <w:r>
              <w:t>Africa</w:t>
            </w:r>
          </w:p>
        </w:tc>
        <w:tc>
          <w:tcPr>
            <w:tcW w:w="0" w:type="auto"/>
          </w:tcPr>
          <w:p w14:paraId="2891A556" w14:textId="77777777" w:rsidR="0084346A" w:rsidRDefault="008A50DB">
            <w:pPr>
              <w:pStyle w:val="Compact"/>
              <w:jc w:val="right"/>
            </w:pPr>
            <w:r>
              <w:t>43,849,268</w:t>
            </w:r>
          </w:p>
        </w:tc>
        <w:tc>
          <w:tcPr>
            <w:tcW w:w="0" w:type="auto"/>
          </w:tcPr>
          <w:p w14:paraId="76809BDC" w14:textId="77777777" w:rsidR="0084346A" w:rsidRDefault="008A50DB">
            <w:pPr>
              <w:pStyle w:val="Compact"/>
            </w:pPr>
            <w:r>
              <w:t>hospitalisations</w:t>
            </w:r>
          </w:p>
        </w:tc>
        <w:tc>
          <w:tcPr>
            <w:tcW w:w="0" w:type="auto"/>
          </w:tcPr>
          <w:p w14:paraId="3EE850C1" w14:textId="77777777" w:rsidR="0084346A" w:rsidRDefault="008A50DB">
            <w:pPr>
              <w:pStyle w:val="Compact"/>
              <w:jc w:val="right"/>
            </w:pPr>
            <w:r>
              <w:t>4,212.2</w:t>
            </w:r>
          </w:p>
        </w:tc>
        <w:tc>
          <w:tcPr>
            <w:tcW w:w="0" w:type="auto"/>
          </w:tcPr>
          <w:p w14:paraId="716EC7B7" w14:textId="77777777" w:rsidR="0084346A" w:rsidRDefault="008A50DB">
            <w:pPr>
              <w:pStyle w:val="Compact"/>
            </w:pPr>
            <w:r>
              <w:t>not</w:t>
            </w:r>
          </w:p>
        </w:tc>
        <w:tc>
          <w:tcPr>
            <w:tcW w:w="0" w:type="auto"/>
          </w:tcPr>
          <w:p w14:paraId="41F09BE2" w14:textId="77777777" w:rsidR="0084346A" w:rsidRDefault="008A50DB">
            <w:pPr>
              <w:pStyle w:val="Compact"/>
              <w:jc w:val="right"/>
            </w:pPr>
            <w:r>
              <w:t>50.9</w:t>
            </w:r>
          </w:p>
        </w:tc>
        <w:tc>
          <w:tcPr>
            <w:tcW w:w="0" w:type="auto"/>
          </w:tcPr>
          <w:p w14:paraId="4699163A" w14:textId="77777777" w:rsidR="0084346A" w:rsidRDefault="008A50DB">
            <w:pPr>
              <w:pStyle w:val="Compact"/>
              <w:jc w:val="right"/>
            </w:pPr>
            <w:r>
              <w:t>188.2</w:t>
            </w:r>
          </w:p>
        </w:tc>
        <w:tc>
          <w:tcPr>
            <w:tcW w:w="0" w:type="auto"/>
          </w:tcPr>
          <w:p w14:paraId="79F682D6" w14:textId="77777777" w:rsidR="0084346A" w:rsidRDefault="008A50DB">
            <w:pPr>
              <w:pStyle w:val="Compact"/>
              <w:jc w:val="right"/>
            </w:pPr>
            <w:r>
              <w:t>17.0</w:t>
            </w:r>
          </w:p>
        </w:tc>
        <w:tc>
          <w:tcPr>
            <w:tcW w:w="0" w:type="auto"/>
          </w:tcPr>
          <w:p w14:paraId="01064ECC" w14:textId="77777777" w:rsidR="0084346A" w:rsidRDefault="008A50DB">
            <w:pPr>
              <w:pStyle w:val="Compact"/>
              <w:jc w:val="right"/>
            </w:pPr>
            <w:r>
              <w:t>304,702</w:t>
            </w:r>
          </w:p>
        </w:tc>
      </w:tr>
      <w:tr w:rsidR="0084346A" w14:paraId="6A4B1F35" w14:textId="77777777">
        <w:tc>
          <w:tcPr>
            <w:tcW w:w="0" w:type="auto"/>
          </w:tcPr>
          <w:p w14:paraId="0BDC6F9A" w14:textId="77777777" w:rsidR="0084346A" w:rsidRDefault="008A50DB">
            <w:pPr>
              <w:pStyle w:val="Compact"/>
            </w:pPr>
            <w:r>
              <w:t>Sudan</w:t>
            </w:r>
          </w:p>
        </w:tc>
        <w:tc>
          <w:tcPr>
            <w:tcW w:w="0" w:type="auto"/>
          </w:tcPr>
          <w:p w14:paraId="22B22463" w14:textId="77777777" w:rsidR="0084346A" w:rsidRDefault="008A50DB">
            <w:pPr>
              <w:pStyle w:val="Compact"/>
            </w:pPr>
            <w:r>
              <w:t>SDN</w:t>
            </w:r>
          </w:p>
        </w:tc>
        <w:tc>
          <w:tcPr>
            <w:tcW w:w="0" w:type="auto"/>
          </w:tcPr>
          <w:p w14:paraId="272AC1B5" w14:textId="77777777" w:rsidR="0084346A" w:rsidRDefault="008A50DB">
            <w:pPr>
              <w:pStyle w:val="Compact"/>
            </w:pPr>
            <w:r>
              <w:t>Africa</w:t>
            </w:r>
          </w:p>
        </w:tc>
        <w:tc>
          <w:tcPr>
            <w:tcW w:w="0" w:type="auto"/>
          </w:tcPr>
          <w:p w14:paraId="2E560B21" w14:textId="77777777" w:rsidR="0084346A" w:rsidRDefault="008A50DB">
            <w:pPr>
              <w:pStyle w:val="Compact"/>
              <w:jc w:val="right"/>
            </w:pPr>
            <w:r>
              <w:t>43,849,268</w:t>
            </w:r>
          </w:p>
        </w:tc>
        <w:tc>
          <w:tcPr>
            <w:tcW w:w="0" w:type="auto"/>
          </w:tcPr>
          <w:p w14:paraId="35F5CAAE" w14:textId="77777777" w:rsidR="0084346A" w:rsidRDefault="008A50DB">
            <w:pPr>
              <w:pStyle w:val="Compact"/>
            </w:pPr>
            <w:r>
              <w:t>hospitalisations</w:t>
            </w:r>
          </w:p>
        </w:tc>
        <w:tc>
          <w:tcPr>
            <w:tcW w:w="0" w:type="auto"/>
          </w:tcPr>
          <w:p w14:paraId="316D38F3" w14:textId="77777777" w:rsidR="0084346A" w:rsidRDefault="008A50DB">
            <w:pPr>
              <w:pStyle w:val="Compact"/>
              <w:jc w:val="right"/>
            </w:pPr>
            <w:r>
              <w:t>4,068.6</w:t>
            </w:r>
          </w:p>
        </w:tc>
        <w:tc>
          <w:tcPr>
            <w:tcW w:w="0" w:type="auto"/>
          </w:tcPr>
          <w:p w14:paraId="462E7D8C" w14:textId="77777777" w:rsidR="0084346A" w:rsidRDefault="008A50DB">
            <w:pPr>
              <w:pStyle w:val="Compact"/>
            </w:pPr>
            <w:r>
              <w:t>older</w:t>
            </w:r>
          </w:p>
        </w:tc>
        <w:tc>
          <w:tcPr>
            <w:tcW w:w="0" w:type="auto"/>
          </w:tcPr>
          <w:p w14:paraId="00933157" w14:textId="77777777" w:rsidR="0084346A" w:rsidRDefault="008A50DB">
            <w:pPr>
              <w:pStyle w:val="Compact"/>
              <w:jc w:val="right"/>
            </w:pPr>
            <w:r>
              <w:t>49.1</w:t>
            </w:r>
          </w:p>
        </w:tc>
        <w:tc>
          <w:tcPr>
            <w:tcW w:w="0" w:type="auto"/>
          </w:tcPr>
          <w:p w14:paraId="29D8830A" w14:textId="77777777" w:rsidR="0084346A" w:rsidRDefault="008A50DB">
            <w:pPr>
              <w:pStyle w:val="Compact"/>
              <w:jc w:val="right"/>
            </w:pPr>
            <w:r>
              <w:t>921.0</w:t>
            </w:r>
          </w:p>
        </w:tc>
        <w:tc>
          <w:tcPr>
            <w:tcW w:w="0" w:type="auto"/>
          </w:tcPr>
          <w:p w14:paraId="7227E575" w14:textId="77777777" w:rsidR="0084346A" w:rsidRDefault="008A50DB">
            <w:pPr>
              <w:pStyle w:val="Compact"/>
              <w:jc w:val="right"/>
            </w:pPr>
            <w:r>
              <w:t>83.0</w:t>
            </w:r>
          </w:p>
        </w:tc>
        <w:tc>
          <w:tcPr>
            <w:tcW w:w="0" w:type="auto"/>
          </w:tcPr>
          <w:p w14:paraId="7F9AA223" w14:textId="77777777" w:rsidR="0084346A" w:rsidRDefault="008A50DB">
            <w:pPr>
              <w:pStyle w:val="Compact"/>
              <w:jc w:val="right"/>
            </w:pPr>
            <w:r>
              <w:t>304,702</w:t>
            </w:r>
          </w:p>
        </w:tc>
      </w:tr>
      <w:tr w:rsidR="0084346A" w14:paraId="7B298E85" w14:textId="77777777">
        <w:tc>
          <w:tcPr>
            <w:tcW w:w="0" w:type="auto"/>
          </w:tcPr>
          <w:p w14:paraId="5EF93641" w14:textId="77777777" w:rsidR="0084346A" w:rsidRDefault="008A50DB">
            <w:pPr>
              <w:pStyle w:val="Compact"/>
            </w:pPr>
            <w:r>
              <w:t>Algeria</w:t>
            </w:r>
          </w:p>
        </w:tc>
        <w:tc>
          <w:tcPr>
            <w:tcW w:w="0" w:type="auto"/>
          </w:tcPr>
          <w:p w14:paraId="19A33B13" w14:textId="77777777" w:rsidR="0084346A" w:rsidRDefault="008A50DB">
            <w:pPr>
              <w:pStyle w:val="Compact"/>
            </w:pPr>
            <w:r>
              <w:t>DZA</w:t>
            </w:r>
          </w:p>
        </w:tc>
        <w:tc>
          <w:tcPr>
            <w:tcW w:w="0" w:type="auto"/>
          </w:tcPr>
          <w:p w14:paraId="261E0B1D" w14:textId="77777777" w:rsidR="0084346A" w:rsidRDefault="008A50DB">
            <w:pPr>
              <w:pStyle w:val="Compact"/>
            </w:pPr>
            <w:r>
              <w:t>Africa</w:t>
            </w:r>
          </w:p>
        </w:tc>
        <w:tc>
          <w:tcPr>
            <w:tcW w:w="0" w:type="auto"/>
          </w:tcPr>
          <w:p w14:paraId="699D2EC0" w14:textId="77777777" w:rsidR="0084346A" w:rsidRDefault="008A50DB">
            <w:pPr>
              <w:pStyle w:val="Compact"/>
              <w:jc w:val="right"/>
            </w:pPr>
            <w:r>
              <w:t>43,851,042</w:t>
            </w:r>
          </w:p>
        </w:tc>
        <w:tc>
          <w:tcPr>
            <w:tcW w:w="0" w:type="auto"/>
          </w:tcPr>
          <w:p w14:paraId="4E176613" w14:textId="77777777" w:rsidR="0084346A" w:rsidRDefault="008A50DB">
            <w:pPr>
              <w:pStyle w:val="Compact"/>
            </w:pPr>
            <w:r>
              <w:t>deaths</w:t>
            </w:r>
          </w:p>
        </w:tc>
        <w:tc>
          <w:tcPr>
            <w:tcW w:w="0" w:type="auto"/>
          </w:tcPr>
          <w:p w14:paraId="72B3B713" w14:textId="77777777" w:rsidR="0084346A" w:rsidRDefault="008A50DB">
            <w:pPr>
              <w:pStyle w:val="Compact"/>
              <w:jc w:val="right"/>
            </w:pPr>
            <w:r>
              <w:t>5,918.6</w:t>
            </w:r>
          </w:p>
        </w:tc>
        <w:tc>
          <w:tcPr>
            <w:tcW w:w="0" w:type="auto"/>
          </w:tcPr>
          <w:p w14:paraId="73833B60" w14:textId="77777777" w:rsidR="0084346A" w:rsidRDefault="008A50DB">
            <w:pPr>
              <w:pStyle w:val="Compact"/>
            </w:pPr>
            <w:r>
              <w:t>not</w:t>
            </w:r>
          </w:p>
        </w:tc>
        <w:tc>
          <w:tcPr>
            <w:tcW w:w="0" w:type="auto"/>
          </w:tcPr>
          <w:p w14:paraId="0C89CC3D" w14:textId="77777777" w:rsidR="0084346A" w:rsidRDefault="008A50DB">
            <w:pPr>
              <w:pStyle w:val="Compact"/>
              <w:jc w:val="right"/>
            </w:pPr>
            <w:r>
              <w:t>47.9</w:t>
            </w:r>
          </w:p>
        </w:tc>
        <w:tc>
          <w:tcPr>
            <w:tcW w:w="0" w:type="auto"/>
          </w:tcPr>
          <w:p w14:paraId="1D6CE51A" w14:textId="77777777" w:rsidR="0084346A" w:rsidRDefault="008A50DB">
            <w:pPr>
              <w:pStyle w:val="Compact"/>
              <w:jc w:val="right"/>
            </w:pPr>
            <w:r>
              <w:t>43.4</w:t>
            </w:r>
          </w:p>
        </w:tc>
        <w:tc>
          <w:tcPr>
            <w:tcW w:w="0" w:type="auto"/>
          </w:tcPr>
          <w:p w14:paraId="759DDEF9" w14:textId="77777777" w:rsidR="0084346A" w:rsidRDefault="008A50DB">
            <w:pPr>
              <w:pStyle w:val="Compact"/>
              <w:jc w:val="right"/>
            </w:pPr>
            <w:r>
              <w:t>2.4</w:t>
            </w:r>
          </w:p>
        </w:tc>
        <w:tc>
          <w:tcPr>
            <w:tcW w:w="0" w:type="auto"/>
          </w:tcPr>
          <w:p w14:paraId="447FF011" w14:textId="77777777" w:rsidR="0084346A" w:rsidRDefault="008A50DB">
            <w:pPr>
              <w:pStyle w:val="Compact"/>
              <w:jc w:val="right"/>
            </w:pPr>
            <w:r>
              <w:t>203,038</w:t>
            </w:r>
          </w:p>
        </w:tc>
      </w:tr>
      <w:tr w:rsidR="0084346A" w14:paraId="75158D38" w14:textId="77777777">
        <w:tc>
          <w:tcPr>
            <w:tcW w:w="0" w:type="auto"/>
          </w:tcPr>
          <w:p w14:paraId="044D7610" w14:textId="77777777" w:rsidR="0084346A" w:rsidRDefault="008A50DB">
            <w:pPr>
              <w:pStyle w:val="Compact"/>
            </w:pPr>
            <w:r>
              <w:t>Algeria</w:t>
            </w:r>
          </w:p>
        </w:tc>
        <w:tc>
          <w:tcPr>
            <w:tcW w:w="0" w:type="auto"/>
          </w:tcPr>
          <w:p w14:paraId="2AB6ED1A" w14:textId="77777777" w:rsidR="0084346A" w:rsidRDefault="008A50DB">
            <w:pPr>
              <w:pStyle w:val="Compact"/>
            </w:pPr>
            <w:r>
              <w:t>DZA</w:t>
            </w:r>
          </w:p>
        </w:tc>
        <w:tc>
          <w:tcPr>
            <w:tcW w:w="0" w:type="auto"/>
          </w:tcPr>
          <w:p w14:paraId="46B2B525" w14:textId="77777777" w:rsidR="0084346A" w:rsidRDefault="008A50DB">
            <w:pPr>
              <w:pStyle w:val="Compact"/>
            </w:pPr>
            <w:r>
              <w:t>Africa</w:t>
            </w:r>
          </w:p>
        </w:tc>
        <w:tc>
          <w:tcPr>
            <w:tcW w:w="0" w:type="auto"/>
          </w:tcPr>
          <w:p w14:paraId="50DC16D8" w14:textId="77777777" w:rsidR="0084346A" w:rsidRDefault="008A50DB">
            <w:pPr>
              <w:pStyle w:val="Compact"/>
              <w:jc w:val="right"/>
            </w:pPr>
            <w:r>
              <w:t>43,851,042</w:t>
            </w:r>
          </w:p>
        </w:tc>
        <w:tc>
          <w:tcPr>
            <w:tcW w:w="0" w:type="auto"/>
          </w:tcPr>
          <w:p w14:paraId="26654479" w14:textId="77777777" w:rsidR="0084346A" w:rsidRDefault="008A50DB">
            <w:pPr>
              <w:pStyle w:val="Compact"/>
            </w:pPr>
            <w:r>
              <w:t>deaths</w:t>
            </w:r>
          </w:p>
        </w:tc>
        <w:tc>
          <w:tcPr>
            <w:tcW w:w="0" w:type="auto"/>
          </w:tcPr>
          <w:p w14:paraId="16008DEE" w14:textId="77777777" w:rsidR="0084346A" w:rsidRDefault="008A50DB">
            <w:pPr>
              <w:pStyle w:val="Compact"/>
              <w:jc w:val="right"/>
            </w:pPr>
            <w:r>
              <w:t>6,426.2</w:t>
            </w:r>
          </w:p>
        </w:tc>
        <w:tc>
          <w:tcPr>
            <w:tcW w:w="0" w:type="auto"/>
          </w:tcPr>
          <w:p w14:paraId="2E51B13D" w14:textId="77777777" w:rsidR="0084346A" w:rsidRDefault="008A50DB">
            <w:pPr>
              <w:pStyle w:val="Compact"/>
            </w:pPr>
            <w:r>
              <w:t>older</w:t>
            </w:r>
          </w:p>
        </w:tc>
        <w:tc>
          <w:tcPr>
            <w:tcW w:w="0" w:type="auto"/>
          </w:tcPr>
          <w:p w14:paraId="0F093978" w14:textId="77777777" w:rsidR="0084346A" w:rsidRDefault="008A50DB">
            <w:pPr>
              <w:pStyle w:val="Compact"/>
              <w:jc w:val="right"/>
            </w:pPr>
            <w:r>
              <w:t>52.1</w:t>
            </w:r>
          </w:p>
        </w:tc>
        <w:tc>
          <w:tcPr>
            <w:tcW w:w="0" w:type="auto"/>
          </w:tcPr>
          <w:p w14:paraId="6FEE6EEE" w14:textId="77777777" w:rsidR="0084346A" w:rsidRDefault="008A50DB">
            <w:pPr>
              <w:pStyle w:val="Compact"/>
              <w:jc w:val="right"/>
            </w:pPr>
            <w:r>
              <w:t>1,743.3</w:t>
            </w:r>
          </w:p>
        </w:tc>
        <w:tc>
          <w:tcPr>
            <w:tcW w:w="0" w:type="auto"/>
          </w:tcPr>
          <w:p w14:paraId="2922A576" w14:textId="77777777" w:rsidR="0084346A" w:rsidRDefault="008A50DB">
            <w:pPr>
              <w:pStyle w:val="Compact"/>
              <w:jc w:val="right"/>
            </w:pPr>
            <w:r>
              <w:t>97.6</w:t>
            </w:r>
          </w:p>
        </w:tc>
        <w:tc>
          <w:tcPr>
            <w:tcW w:w="0" w:type="auto"/>
          </w:tcPr>
          <w:p w14:paraId="3132633B" w14:textId="77777777" w:rsidR="0084346A" w:rsidRDefault="008A50DB">
            <w:pPr>
              <w:pStyle w:val="Compact"/>
              <w:jc w:val="right"/>
            </w:pPr>
            <w:r>
              <w:t>203,038</w:t>
            </w:r>
          </w:p>
        </w:tc>
      </w:tr>
      <w:tr w:rsidR="0084346A" w14:paraId="66D2A074" w14:textId="77777777">
        <w:tc>
          <w:tcPr>
            <w:tcW w:w="0" w:type="auto"/>
          </w:tcPr>
          <w:p w14:paraId="56D7A5C9" w14:textId="77777777" w:rsidR="0084346A" w:rsidRDefault="008A50DB">
            <w:pPr>
              <w:pStyle w:val="Compact"/>
            </w:pPr>
            <w:r>
              <w:t>Algeria</w:t>
            </w:r>
          </w:p>
        </w:tc>
        <w:tc>
          <w:tcPr>
            <w:tcW w:w="0" w:type="auto"/>
          </w:tcPr>
          <w:p w14:paraId="2A000762" w14:textId="77777777" w:rsidR="0084346A" w:rsidRDefault="008A50DB">
            <w:pPr>
              <w:pStyle w:val="Compact"/>
            </w:pPr>
            <w:r>
              <w:t>DZA</w:t>
            </w:r>
          </w:p>
        </w:tc>
        <w:tc>
          <w:tcPr>
            <w:tcW w:w="0" w:type="auto"/>
          </w:tcPr>
          <w:p w14:paraId="5E27FBA3" w14:textId="77777777" w:rsidR="0084346A" w:rsidRDefault="008A50DB">
            <w:pPr>
              <w:pStyle w:val="Compact"/>
            </w:pPr>
            <w:r>
              <w:t>Africa</w:t>
            </w:r>
          </w:p>
        </w:tc>
        <w:tc>
          <w:tcPr>
            <w:tcW w:w="0" w:type="auto"/>
          </w:tcPr>
          <w:p w14:paraId="3EED8F88" w14:textId="77777777" w:rsidR="0084346A" w:rsidRDefault="008A50DB">
            <w:pPr>
              <w:pStyle w:val="Compact"/>
              <w:jc w:val="right"/>
            </w:pPr>
            <w:r>
              <w:t>43,851,042</w:t>
            </w:r>
          </w:p>
        </w:tc>
        <w:tc>
          <w:tcPr>
            <w:tcW w:w="0" w:type="auto"/>
          </w:tcPr>
          <w:p w14:paraId="3AA81CCA" w14:textId="77777777" w:rsidR="0084346A" w:rsidRDefault="008A50DB">
            <w:pPr>
              <w:pStyle w:val="Compact"/>
            </w:pPr>
            <w:r>
              <w:t>hospitalisations</w:t>
            </w:r>
          </w:p>
        </w:tc>
        <w:tc>
          <w:tcPr>
            <w:tcW w:w="0" w:type="auto"/>
          </w:tcPr>
          <w:p w14:paraId="5E6536B1" w14:textId="77777777" w:rsidR="0084346A" w:rsidRDefault="008A50DB">
            <w:pPr>
              <w:pStyle w:val="Compact"/>
              <w:jc w:val="right"/>
            </w:pPr>
            <w:r>
              <w:t>18,614.5</w:t>
            </w:r>
          </w:p>
        </w:tc>
        <w:tc>
          <w:tcPr>
            <w:tcW w:w="0" w:type="auto"/>
          </w:tcPr>
          <w:p w14:paraId="6BEFFED0" w14:textId="77777777" w:rsidR="0084346A" w:rsidRDefault="008A50DB">
            <w:pPr>
              <w:pStyle w:val="Compact"/>
            </w:pPr>
            <w:r>
              <w:t>not</w:t>
            </w:r>
          </w:p>
        </w:tc>
        <w:tc>
          <w:tcPr>
            <w:tcW w:w="0" w:type="auto"/>
          </w:tcPr>
          <w:p w14:paraId="710F5B95" w14:textId="77777777" w:rsidR="0084346A" w:rsidRDefault="008A50DB">
            <w:pPr>
              <w:pStyle w:val="Compact"/>
              <w:jc w:val="right"/>
            </w:pPr>
            <w:r>
              <w:t>48.9</w:t>
            </w:r>
          </w:p>
        </w:tc>
        <w:tc>
          <w:tcPr>
            <w:tcW w:w="0" w:type="auto"/>
          </w:tcPr>
          <w:p w14:paraId="7539643A" w14:textId="77777777" w:rsidR="0084346A" w:rsidRDefault="008A50DB">
            <w:pPr>
              <w:pStyle w:val="Compact"/>
              <w:jc w:val="right"/>
            </w:pPr>
            <w:r>
              <w:t>197.9</w:t>
            </w:r>
          </w:p>
        </w:tc>
        <w:tc>
          <w:tcPr>
            <w:tcW w:w="0" w:type="auto"/>
          </w:tcPr>
          <w:p w14:paraId="35C70413" w14:textId="77777777" w:rsidR="0084346A" w:rsidRDefault="008A50DB">
            <w:pPr>
              <w:pStyle w:val="Compact"/>
              <w:jc w:val="right"/>
            </w:pPr>
            <w:r>
              <w:t>3.4</w:t>
            </w:r>
          </w:p>
        </w:tc>
        <w:tc>
          <w:tcPr>
            <w:tcW w:w="0" w:type="auto"/>
          </w:tcPr>
          <w:p w14:paraId="2EF4223F" w14:textId="77777777" w:rsidR="0084346A" w:rsidRDefault="008A50DB">
            <w:pPr>
              <w:pStyle w:val="Compact"/>
              <w:jc w:val="right"/>
            </w:pPr>
            <w:r>
              <w:t>203,038</w:t>
            </w:r>
          </w:p>
        </w:tc>
      </w:tr>
      <w:tr w:rsidR="0084346A" w14:paraId="70702B0D" w14:textId="77777777">
        <w:tc>
          <w:tcPr>
            <w:tcW w:w="0" w:type="auto"/>
          </w:tcPr>
          <w:p w14:paraId="39626C9D" w14:textId="77777777" w:rsidR="0084346A" w:rsidRDefault="008A50DB">
            <w:pPr>
              <w:pStyle w:val="Compact"/>
            </w:pPr>
            <w:r>
              <w:t>Algeria</w:t>
            </w:r>
          </w:p>
        </w:tc>
        <w:tc>
          <w:tcPr>
            <w:tcW w:w="0" w:type="auto"/>
          </w:tcPr>
          <w:p w14:paraId="0FEDA126" w14:textId="77777777" w:rsidR="0084346A" w:rsidRDefault="008A50DB">
            <w:pPr>
              <w:pStyle w:val="Compact"/>
            </w:pPr>
            <w:r>
              <w:t>DZA</w:t>
            </w:r>
          </w:p>
        </w:tc>
        <w:tc>
          <w:tcPr>
            <w:tcW w:w="0" w:type="auto"/>
          </w:tcPr>
          <w:p w14:paraId="2A4BE7AD" w14:textId="77777777" w:rsidR="0084346A" w:rsidRDefault="008A50DB">
            <w:pPr>
              <w:pStyle w:val="Compact"/>
            </w:pPr>
            <w:r>
              <w:t>Africa</w:t>
            </w:r>
          </w:p>
        </w:tc>
        <w:tc>
          <w:tcPr>
            <w:tcW w:w="0" w:type="auto"/>
          </w:tcPr>
          <w:p w14:paraId="3D03AC84" w14:textId="77777777" w:rsidR="0084346A" w:rsidRDefault="008A50DB">
            <w:pPr>
              <w:pStyle w:val="Compact"/>
              <w:jc w:val="right"/>
            </w:pPr>
            <w:r>
              <w:t>43,851,042</w:t>
            </w:r>
          </w:p>
        </w:tc>
        <w:tc>
          <w:tcPr>
            <w:tcW w:w="0" w:type="auto"/>
          </w:tcPr>
          <w:p w14:paraId="50FE2788" w14:textId="77777777" w:rsidR="0084346A" w:rsidRDefault="008A50DB">
            <w:pPr>
              <w:pStyle w:val="Compact"/>
            </w:pPr>
            <w:r>
              <w:t>hospitalisations</w:t>
            </w:r>
          </w:p>
        </w:tc>
        <w:tc>
          <w:tcPr>
            <w:tcW w:w="0" w:type="auto"/>
          </w:tcPr>
          <w:p w14:paraId="413F759B" w14:textId="77777777" w:rsidR="0084346A" w:rsidRDefault="008A50DB">
            <w:pPr>
              <w:pStyle w:val="Compact"/>
              <w:jc w:val="right"/>
            </w:pPr>
            <w:r>
              <w:t>19,420.0</w:t>
            </w:r>
          </w:p>
        </w:tc>
        <w:tc>
          <w:tcPr>
            <w:tcW w:w="0" w:type="auto"/>
          </w:tcPr>
          <w:p w14:paraId="3A8F960C" w14:textId="77777777" w:rsidR="0084346A" w:rsidRDefault="008A50DB">
            <w:pPr>
              <w:pStyle w:val="Compact"/>
            </w:pPr>
            <w:r>
              <w:t>older</w:t>
            </w:r>
          </w:p>
        </w:tc>
        <w:tc>
          <w:tcPr>
            <w:tcW w:w="0" w:type="auto"/>
          </w:tcPr>
          <w:p w14:paraId="317C22ED" w14:textId="77777777" w:rsidR="0084346A" w:rsidRDefault="008A50DB">
            <w:pPr>
              <w:pStyle w:val="Compact"/>
              <w:jc w:val="right"/>
            </w:pPr>
            <w:r>
              <w:t>51.1</w:t>
            </w:r>
          </w:p>
        </w:tc>
        <w:tc>
          <w:tcPr>
            <w:tcW w:w="0" w:type="auto"/>
          </w:tcPr>
          <w:p w14:paraId="0254AC67" w14:textId="77777777" w:rsidR="0084346A" w:rsidRDefault="008A50DB">
            <w:pPr>
              <w:pStyle w:val="Compact"/>
              <w:jc w:val="right"/>
            </w:pPr>
            <w:r>
              <w:t>5,622.8</w:t>
            </w:r>
          </w:p>
        </w:tc>
        <w:tc>
          <w:tcPr>
            <w:tcW w:w="0" w:type="auto"/>
          </w:tcPr>
          <w:p w14:paraId="056697C8" w14:textId="77777777" w:rsidR="0084346A" w:rsidRDefault="008A50DB">
            <w:pPr>
              <w:pStyle w:val="Compact"/>
              <w:jc w:val="right"/>
            </w:pPr>
            <w:r>
              <w:t>96.6</w:t>
            </w:r>
          </w:p>
        </w:tc>
        <w:tc>
          <w:tcPr>
            <w:tcW w:w="0" w:type="auto"/>
          </w:tcPr>
          <w:p w14:paraId="4BD97527" w14:textId="77777777" w:rsidR="0084346A" w:rsidRDefault="008A50DB">
            <w:pPr>
              <w:pStyle w:val="Compact"/>
              <w:jc w:val="right"/>
            </w:pPr>
            <w:r>
              <w:t>203,038</w:t>
            </w:r>
          </w:p>
        </w:tc>
      </w:tr>
      <w:tr w:rsidR="0084346A" w14:paraId="186029D4" w14:textId="77777777">
        <w:tc>
          <w:tcPr>
            <w:tcW w:w="0" w:type="auto"/>
          </w:tcPr>
          <w:p w14:paraId="1A309719" w14:textId="77777777" w:rsidR="0084346A" w:rsidRDefault="008A50DB">
            <w:pPr>
              <w:pStyle w:val="Compact"/>
            </w:pPr>
            <w:r>
              <w:t>Uganda</w:t>
            </w:r>
          </w:p>
        </w:tc>
        <w:tc>
          <w:tcPr>
            <w:tcW w:w="0" w:type="auto"/>
          </w:tcPr>
          <w:p w14:paraId="552159D8" w14:textId="77777777" w:rsidR="0084346A" w:rsidRDefault="008A50DB">
            <w:pPr>
              <w:pStyle w:val="Compact"/>
            </w:pPr>
            <w:r>
              <w:t>UGA</w:t>
            </w:r>
          </w:p>
        </w:tc>
        <w:tc>
          <w:tcPr>
            <w:tcW w:w="0" w:type="auto"/>
          </w:tcPr>
          <w:p w14:paraId="7B80A369" w14:textId="77777777" w:rsidR="0084346A" w:rsidRDefault="008A50DB">
            <w:pPr>
              <w:pStyle w:val="Compact"/>
            </w:pPr>
            <w:r>
              <w:t>Africa</w:t>
            </w:r>
          </w:p>
        </w:tc>
        <w:tc>
          <w:tcPr>
            <w:tcW w:w="0" w:type="auto"/>
          </w:tcPr>
          <w:p w14:paraId="1109DB39" w14:textId="77777777" w:rsidR="0084346A" w:rsidRDefault="008A50DB">
            <w:pPr>
              <w:pStyle w:val="Compact"/>
              <w:jc w:val="right"/>
            </w:pPr>
            <w:r>
              <w:t>45,740,999</w:t>
            </w:r>
          </w:p>
        </w:tc>
        <w:tc>
          <w:tcPr>
            <w:tcW w:w="0" w:type="auto"/>
          </w:tcPr>
          <w:p w14:paraId="422BD8B9" w14:textId="77777777" w:rsidR="0084346A" w:rsidRDefault="008A50DB">
            <w:pPr>
              <w:pStyle w:val="Compact"/>
            </w:pPr>
            <w:r>
              <w:t>deaths</w:t>
            </w:r>
          </w:p>
        </w:tc>
        <w:tc>
          <w:tcPr>
            <w:tcW w:w="0" w:type="auto"/>
          </w:tcPr>
          <w:p w14:paraId="272601D5" w14:textId="77777777" w:rsidR="0084346A" w:rsidRDefault="008A50DB">
            <w:pPr>
              <w:pStyle w:val="Compact"/>
              <w:jc w:val="right"/>
            </w:pPr>
            <w:r>
              <w:t>1,040.8</w:t>
            </w:r>
          </w:p>
        </w:tc>
        <w:tc>
          <w:tcPr>
            <w:tcW w:w="0" w:type="auto"/>
          </w:tcPr>
          <w:p w14:paraId="78210CEF" w14:textId="77777777" w:rsidR="0084346A" w:rsidRDefault="008A50DB">
            <w:pPr>
              <w:pStyle w:val="Compact"/>
            </w:pPr>
            <w:r>
              <w:t>not</w:t>
            </w:r>
          </w:p>
        </w:tc>
        <w:tc>
          <w:tcPr>
            <w:tcW w:w="0" w:type="auto"/>
          </w:tcPr>
          <w:p w14:paraId="26FA34BF" w14:textId="77777777" w:rsidR="0084346A" w:rsidRDefault="008A50DB">
            <w:pPr>
              <w:pStyle w:val="Compact"/>
              <w:jc w:val="right"/>
            </w:pPr>
            <w:r>
              <w:t>46.1</w:t>
            </w:r>
          </w:p>
        </w:tc>
        <w:tc>
          <w:tcPr>
            <w:tcW w:w="0" w:type="auto"/>
          </w:tcPr>
          <w:p w14:paraId="67C64A0B" w14:textId="77777777" w:rsidR="0084346A" w:rsidRDefault="008A50DB">
            <w:pPr>
              <w:pStyle w:val="Compact"/>
              <w:jc w:val="right"/>
            </w:pPr>
            <w:r>
              <w:t>37.8</w:t>
            </w:r>
          </w:p>
        </w:tc>
        <w:tc>
          <w:tcPr>
            <w:tcW w:w="0" w:type="auto"/>
          </w:tcPr>
          <w:p w14:paraId="3D136CDA" w14:textId="77777777" w:rsidR="0084346A" w:rsidRDefault="008A50DB">
            <w:pPr>
              <w:pStyle w:val="Compact"/>
              <w:jc w:val="right"/>
            </w:pPr>
            <w:r>
              <w:t>17.8</w:t>
            </w:r>
          </w:p>
        </w:tc>
        <w:tc>
          <w:tcPr>
            <w:tcW w:w="0" w:type="auto"/>
          </w:tcPr>
          <w:p w14:paraId="2D43AD68" w14:textId="77777777" w:rsidR="0084346A" w:rsidRDefault="008A50DB">
            <w:pPr>
              <w:pStyle w:val="Compact"/>
              <w:jc w:val="right"/>
            </w:pPr>
            <w:r>
              <w:t>282,484</w:t>
            </w:r>
          </w:p>
        </w:tc>
      </w:tr>
      <w:tr w:rsidR="0084346A" w14:paraId="22412A4B" w14:textId="77777777">
        <w:tc>
          <w:tcPr>
            <w:tcW w:w="0" w:type="auto"/>
          </w:tcPr>
          <w:p w14:paraId="3C316296" w14:textId="77777777" w:rsidR="0084346A" w:rsidRDefault="008A50DB">
            <w:pPr>
              <w:pStyle w:val="Compact"/>
            </w:pPr>
            <w:r>
              <w:t>Uganda</w:t>
            </w:r>
          </w:p>
        </w:tc>
        <w:tc>
          <w:tcPr>
            <w:tcW w:w="0" w:type="auto"/>
          </w:tcPr>
          <w:p w14:paraId="4D9FF3A7" w14:textId="77777777" w:rsidR="0084346A" w:rsidRDefault="008A50DB">
            <w:pPr>
              <w:pStyle w:val="Compact"/>
            </w:pPr>
            <w:r>
              <w:t>UGA</w:t>
            </w:r>
          </w:p>
        </w:tc>
        <w:tc>
          <w:tcPr>
            <w:tcW w:w="0" w:type="auto"/>
          </w:tcPr>
          <w:p w14:paraId="0C531B5F" w14:textId="77777777" w:rsidR="0084346A" w:rsidRDefault="008A50DB">
            <w:pPr>
              <w:pStyle w:val="Compact"/>
            </w:pPr>
            <w:r>
              <w:t>Africa</w:t>
            </w:r>
          </w:p>
        </w:tc>
        <w:tc>
          <w:tcPr>
            <w:tcW w:w="0" w:type="auto"/>
          </w:tcPr>
          <w:p w14:paraId="6B4DCCD9" w14:textId="77777777" w:rsidR="0084346A" w:rsidRDefault="008A50DB">
            <w:pPr>
              <w:pStyle w:val="Compact"/>
              <w:jc w:val="right"/>
            </w:pPr>
            <w:r>
              <w:t>45,740,999</w:t>
            </w:r>
          </w:p>
        </w:tc>
        <w:tc>
          <w:tcPr>
            <w:tcW w:w="0" w:type="auto"/>
          </w:tcPr>
          <w:p w14:paraId="22B889A9" w14:textId="77777777" w:rsidR="0084346A" w:rsidRDefault="008A50DB">
            <w:pPr>
              <w:pStyle w:val="Compact"/>
            </w:pPr>
            <w:r>
              <w:t>deaths</w:t>
            </w:r>
          </w:p>
        </w:tc>
        <w:tc>
          <w:tcPr>
            <w:tcW w:w="0" w:type="auto"/>
          </w:tcPr>
          <w:p w14:paraId="1C85D05E" w14:textId="77777777" w:rsidR="0084346A" w:rsidRDefault="008A50DB">
            <w:pPr>
              <w:pStyle w:val="Compact"/>
              <w:jc w:val="right"/>
            </w:pPr>
            <w:r>
              <w:t>1,215.1</w:t>
            </w:r>
          </w:p>
        </w:tc>
        <w:tc>
          <w:tcPr>
            <w:tcW w:w="0" w:type="auto"/>
          </w:tcPr>
          <w:p w14:paraId="549773EC" w14:textId="77777777" w:rsidR="0084346A" w:rsidRDefault="008A50DB">
            <w:pPr>
              <w:pStyle w:val="Compact"/>
            </w:pPr>
            <w:r>
              <w:t>older</w:t>
            </w:r>
          </w:p>
        </w:tc>
        <w:tc>
          <w:tcPr>
            <w:tcW w:w="0" w:type="auto"/>
          </w:tcPr>
          <w:p w14:paraId="51471367" w14:textId="77777777" w:rsidR="0084346A" w:rsidRDefault="008A50DB">
            <w:pPr>
              <w:pStyle w:val="Compact"/>
              <w:jc w:val="right"/>
            </w:pPr>
            <w:r>
              <w:t>53.9</w:t>
            </w:r>
          </w:p>
        </w:tc>
        <w:tc>
          <w:tcPr>
            <w:tcW w:w="0" w:type="auto"/>
          </w:tcPr>
          <w:p w14:paraId="2EC03B1F" w14:textId="77777777" w:rsidR="0084346A" w:rsidRDefault="008A50DB">
            <w:pPr>
              <w:pStyle w:val="Compact"/>
              <w:jc w:val="right"/>
            </w:pPr>
            <w:r>
              <w:t>175.3</w:t>
            </w:r>
          </w:p>
        </w:tc>
        <w:tc>
          <w:tcPr>
            <w:tcW w:w="0" w:type="auto"/>
          </w:tcPr>
          <w:p w14:paraId="1FA8F2E6" w14:textId="77777777" w:rsidR="0084346A" w:rsidRDefault="008A50DB">
            <w:pPr>
              <w:pStyle w:val="Compact"/>
              <w:jc w:val="right"/>
            </w:pPr>
            <w:r>
              <w:t>82.2</w:t>
            </w:r>
          </w:p>
        </w:tc>
        <w:tc>
          <w:tcPr>
            <w:tcW w:w="0" w:type="auto"/>
          </w:tcPr>
          <w:p w14:paraId="2F7B24D7" w14:textId="77777777" w:rsidR="0084346A" w:rsidRDefault="008A50DB">
            <w:pPr>
              <w:pStyle w:val="Compact"/>
              <w:jc w:val="right"/>
            </w:pPr>
            <w:r>
              <w:t>282,484</w:t>
            </w:r>
          </w:p>
        </w:tc>
      </w:tr>
      <w:tr w:rsidR="0084346A" w14:paraId="68E6AF99" w14:textId="77777777">
        <w:tc>
          <w:tcPr>
            <w:tcW w:w="0" w:type="auto"/>
          </w:tcPr>
          <w:p w14:paraId="39003F16" w14:textId="77777777" w:rsidR="0084346A" w:rsidRDefault="008A50DB">
            <w:pPr>
              <w:pStyle w:val="Compact"/>
            </w:pPr>
            <w:r>
              <w:t>Uganda</w:t>
            </w:r>
          </w:p>
        </w:tc>
        <w:tc>
          <w:tcPr>
            <w:tcW w:w="0" w:type="auto"/>
          </w:tcPr>
          <w:p w14:paraId="5980FF8A" w14:textId="77777777" w:rsidR="0084346A" w:rsidRDefault="008A50DB">
            <w:pPr>
              <w:pStyle w:val="Compact"/>
            </w:pPr>
            <w:r>
              <w:t>UGA</w:t>
            </w:r>
          </w:p>
        </w:tc>
        <w:tc>
          <w:tcPr>
            <w:tcW w:w="0" w:type="auto"/>
          </w:tcPr>
          <w:p w14:paraId="44D83516" w14:textId="77777777" w:rsidR="0084346A" w:rsidRDefault="008A50DB">
            <w:pPr>
              <w:pStyle w:val="Compact"/>
            </w:pPr>
            <w:r>
              <w:t>Africa</w:t>
            </w:r>
          </w:p>
        </w:tc>
        <w:tc>
          <w:tcPr>
            <w:tcW w:w="0" w:type="auto"/>
          </w:tcPr>
          <w:p w14:paraId="357972AC" w14:textId="77777777" w:rsidR="0084346A" w:rsidRDefault="008A50DB">
            <w:pPr>
              <w:pStyle w:val="Compact"/>
              <w:jc w:val="right"/>
            </w:pPr>
            <w:r>
              <w:t>45,740,999</w:t>
            </w:r>
          </w:p>
        </w:tc>
        <w:tc>
          <w:tcPr>
            <w:tcW w:w="0" w:type="auto"/>
          </w:tcPr>
          <w:p w14:paraId="0F30F69F" w14:textId="77777777" w:rsidR="0084346A" w:rsidRDefault="008A50DB">
            <w:pPr>
              <w:pStyle w:val="Compact"/>
            </w:pPr>
            <w:r>
              <w:t>hospitalisations</w:t>
            </w:r>
          </w:p>
        </w:tc>
        <w:tc>
          <w:tcPr>
            <w:tcW w:w="0" w:type="auto"/>
          </w:tcPr>
          <w:p w14:paraId="6471E5D6" w14:textId="77777777" w:rsidR="0084346A" w:rsidRDefault="008A50DB">
            <w:pPr>
              <w:pStyle w:val="Compact"/>
              <w:jc w:val="right"/>
            </w:pPr>
            <w:r>
              <w:t>2,367.5</w:t>
            </w:r>
          </w:p>
        </w:tc>
        <w:tc>
          <w:tcPr>
            <w:tcW w:w="0" w:type="auto"/>
          </w:tcPr>
          <w:p w14:paraId="008B25CD" w14:textId="77777777" w:rsidR="0084346A" w:rsidRDefault="008A50DB">
            <w:pPr>
              <w:pStyle w:val="Compact"/>
            </w:pPr>
            <w:r>
              <w:t>not</w:t>
            </w:r>
          </w:p>
        </w:tc>
        <w:tc>
          <w:tcPr>
            <w:tcW w:w="0" w:type="auto"/>
          </w:tcPr>
          <w:p w14:paraId="7535E1E4" w14:textId="77777777" w:rsidR="0084346A" w:rsidRDefault="008A50DB">
            <w:pPr>
              <w:pStyle w:val="Compact"/>
              <w:jc w:val="right"/>
            </w:pPr>
            <w:r>
              <w:t>47.8</w:t>
            </w:r>
          </w:p>
        </w:tc>
        <w:tc>
          <w:tcPr>
            <w:tcW w:w="0" w:type="auto"/>
          </w:tcPr>
          <w:p w14:paraId="2F27DF6B" w14:textId="77777777" w:rsidR="0084346A" w:rsidRDefault="008A50DB">
            <w:pPr>
              <w:pStyle w:val="Compact"/>
              <w:jc w:val="right"/>
            </w:pPr>
            <w:r>
              <w:t>167.3</w:t>
            </w:r>
          </w:p>
        </w:tc>
        <w:tc>
          <w:tcPr>
            <w:tcW w:w="0" w:type="auto"/>
          </w:tcPr>
          <w:p w14:paraId="27B2C6FE" w14:textId="77777777" w:rsidR="0084346A" w:rsidRDefault="008A50DB">
            <w:pPr>
              <w:pStyle w:val="Compact"/>
              <w:jc w:val="right"/>
            </w:pPr>
            <w:r>
              <w:t>28.2</w:t>
            </w:r>
          </w:p>
        </w:tc>
        <w:tc>
          <w:tcPr>
            <w:tcW w:w="0" w:type="auto"/>
          </w:tcPr>
          <w:p w14:paraId="1088BDD1" w14:textId="77777777" w:rsidR="0084346A" w:rsidRDefault="008A50DB">
            <w:pPr>
              <w:pStyle w:val="Compact"/>
              <w:jc w:val="right"/>
            </w:pPr>
            <w:r>
              <w:t>282,484</w:t>
            </w:r>
          </w:p>
        </w:tc>
      </w:tr>
      <w:tr w:rsidR="0084346A" w14:paraId="6808E2F4" w14:textId="77777777">
        <w:tc>
          <w:tcPr>
            <w:tcW w:w="0" w:type="auto"/>
          </w:tcPr>
          <w:p w14:paraId="74EB7505" w14:textId="77777777" w:rsidR="0084346A" w:rsidRDefault="008A50DB">
            <w:pPr>
              <w:pStyle w:val="Compact"/>
            </w:pPr>
            <w:r>
              <w:t>Uganda</w:t>
            </w:r>
          </w:p>
        </w:tc>
        <w:tc>
          <w:tcPr>
            <w:tcW w:w="0" w:type="auto"/>
          </w:tcPr>
          <w:p w14:paraId="07F52500" w14:textId="77777777" w:rsidR="0084346A" w:rsidRDefault="008A50DB">
            <w:pPr>
              <w:pStyle w:val="Compact"/>
            </w:pPr>
            <w:r>
              <w:t>UGA</w:t>
            </w:r>
          </w:p>
        </w:tc>
        <w:tc>
          <w:tcPr>
            <w:tcW w:w="0" w:type="auto"/>
          </w:tcPr>
          <w:p w14:paraId="62991EEE" w14:textId="77777777" w:rsidR="0084346A" w:rsidRDefault="008A50DB">
            <w:pPr>
              <w:pStyle w:val="Compact"/>
            </w:pPr>
            <w:r>
              <w:t>Africa</w:t>
            </w:r>
          </w:p>
        </w:tc>
        <w:tc>
          <w:tcPr>
            <w:tcW w:w="0" w:type="auto"/>
          </w:tcPr>
          <w:p w14:paraId="27447790" w14:textId="77777777" w:rsidR="0084346A" w:rsidRDefault="008A50DB">
            <w:pPr>
              <w:pStyle w:val="Compact"/>
              <w:jc w:val="right"/>
            </w:pPr>
            <w:r>
              <w:t>45,740,999</w:t>
            </w:r>
          </w:p>
        </w:tc>
        <w:tc>
          <w:tcPr>
            <w:tcW w:w="0" w:type="auto"/>
          </w:tcPr>
          <w:p w14:paraId="08ABA6C2" w14:textId="77777777" w:rsidR="0084346A" w:rsidRDefault="008A50DB">
            <w:pPr>
              <w:pStyle w:val="Compact"/>
            </w:pPr>
            <w:r>
              <w:t>hospitalisations</w:t>
            </w:r>
          </w:p>
        </w:tc>
        <w:tc>
          <w:tcPr>
            <w:tcW w:w="0" w:type="auto"/>
          </w:tcPr>
          <w:p w14:paraId="3C2912FB" w14:textId="77777777" w:rsidR="0084346A" w:rsidRDefault="008A50DB">
            <w:pPr>
              <w:pStyle w:val="Compact"/>
              <w:jc w:val="right"/>
            </w:pPr>
            <w:r>
              <w:t>2,581.9</w:t>
            </w:r>
          </w:p>
        </w:tc>
        <w:tc>
          <w:tcPr>
            <w:tcW w:w="0" w:type="auto"/>
          </w:tcPr>
          <w:p w14:paraId="0EC9EAFF" w14:textId="77777777" w:rsidR="0084346A" w:rsidRDefault="008A50DB">
            <w:pPr>
              <w:pStyle w:val="Compact"/>
            </w:pPr>
            <w:r>
              <w:t>older</w:t>
            </w:r>
          </w:p>
        </w:tc>
        <w:tc>
          <w:tcPr>
            <w:tcW w:w="0" w:type="auto"/>
          </w:tcPr>
          <w:p w14:paraId="7348FADF" w14:textId="77777777" w:rsidR="0084346A" w:rsidRDefault="008A50DB">
            <w:pPr>
              <w:pStyle w:val="Compact"/>
              <w:jc w:val="right"/>
            </w:pPr>
            <w:r>
              <w:t>52.2</w:t>
            </w:r>
          </w:p>
        </w:tc>
        <w:tc>
          <w:tcPr>
            <w:tcW w:w="0" w:type="auto"/>
          </w:tcPr>
          <w:p w14:paraId="51CD2CBB" w14:textId="77777777" w:rsidR="0084346A" w:rsidRDefault="008A50DB">
            <w:pPr>
              <w:pStyle w:val="Compact"/>
              <w:jc w:val="right"/>
            </w:pPr>
            <w:r>
              <w:t>425.6</w:t>
            </w:r>
          </w:p>
        </w:tc>
        <w:tc>
          <w:tcPr>
            <w:tcW w:w="0" w:type="auto"/>
          </w:tcPr>
          <w:p w14:paraId="4739D52E" w14:textId="77777777" w:rsidR="0084346A" w:rsidRDefault="008A50DB">
            <w:pPr>
              <w:pStyle w:val="Compact"/>
              <w:jc w:val="right"/>
            </w:pPr>
            <w:r>
              <w:t>71.8</w:t>
            </w:r>
          </w:p>
        </w:tc>
        <w:tc>
          <w:tcPr>
            <w:tcW w:w="0" w:type="auto"/>
          </w:tcPr>
          <w:p w14:paraId="10B417FC" w14:textId="77777777" w:rsidR="0084346A" w:rsidRDefault="008A50DB">
            <w:pPr>
              <w:pStyle w:val="Compact"/>
              <w:jc w:val="right"/>
            </w:pPr>
            <w:r>
              <w:t>282,484</w:t>
            </w:r>
          </w:p>
        </w:tc>
      </w:tr>
      <w:tr w:rsidR="0084346A" w14:paraId="3BA0EF3D" w14:textId="77777777">
        <w:tc>
          <w:tcPr>
            <w:tcW w:w="0" w:type="auto"/>
          </w:tcPr>
          <w:p w14:paraId="37F7A4A0" w14:textId="77777777" w:rsidR="0084346A" w:rsidRDefault="008A50DB">
            <w:pPr>
              <w:pStyle w:val="Compact"/>
            </w:pPr>
            <w:r>
              <w:t>Kenya</w:t>
            </w:r>
          </w:p>
        </w:tc>
        <w:tc>
          <w:tcPr>
            <w:tcW w:w="0" w:type="auto"/>
          </w:tcPr>
          <w:p w14:paraId="32735CE0" w14:textId="77777777" w:rsidR="0084346A" w:rsidRDefault="008A50DB">
            <w:pPr>
              <w:pStyle w:val="Compact"/>
            </w:pPr>
            <w:r>
              <w:t>KEN</w:t>
            </w:r>
          </w:p>
        </w:tc>
        <w:tc>
          <w:tcPr>
            <w:tcW w:w="0" w:type="auto"/>
          </w:tcPr>
          <w:p w14:paraId="0EBED38C" w14:textId="77777777" w:rsidR="0084346A" w:rsidRDefault="008A50DB">
            <w:pPr>
              <w:pStyle w:val="Compact"/>
            </w:pPr>
            <w:r>
              <w:t>Africa</w:t>
            </w:r>
          </w:p>
        </w:tc>
        <w:tc>
          <w:tcPr>
            <w:tcW w:w="0" w:type="auto"/>
          </w:tcPr>
          <w:p w14:paraId="49C650FD" w14:textId="77777777" w:rsidR="0084346A" w:rsidRDefault="008A50DB">
            <w:pPr>
              <w:pStyle w:val="Compact"/>
              <w:jc w:val="right"/>
            </w:pPr>
            <w:r>
              <w:t>53,771,299</w:t>
            </w:r>
          </w:p>
        </w:tc>
        <w:tc>
          <w:tcPr>
            <w:tcW w:w="0" w:type="auto"/>
          </w:tcPr>
          <w:p w14:paraId="581DDD6A" w14:textId="77777777" w:rsidR="0084346A" w:rsidRDefault="008A50DB">
            <w:pPr>
              <w:pStyle w:val="Compact"/>
            </w:pPr>
            <w:r>
              <w:t>deaths</w:t>
            </w:r>
          </w:p>
        </w:tc>
        <w:tc>
          <w:tcPr>
            <w:tcW w:w="0" w:type="auto"/>
          </w:tcPr>
          <w:p w14:paraId="0CC40DBE" w14:textId="77777777" w:rsidR="0084346A" w:rsidRDefault="008A50DB">
            <w:pPr>
              <w:pStyle w:val="Compact"/>
              <w:jc w:val="right"/>
            </w:pPr>
            <w:r>
              <w:t>941.3</w:t>
            </w:r>
          </w:p>
        </w:tc>
        <w:tc>
          <w:tcPr>
            <w:tcW w:w="0" w:type="auto"/>
          </w:tcPr>
          <w:p w14:paraId="584FEA85" w14:textId="77777777" w:rsidR="0084346A" w:rsidRDefault="008A50DB">
            <w:pPr>
              <w:pStyle w:val="Compact"/>
            </w:pPr>
            <w:r>
              <w:t>not</w:t>
            </w:r>
          </w:p>
        </w:tc>
        <w:tc>
          <w:tcPr>
            <w:tcW w:w="0" w:type="auto"/>
          </w:tcPr>
          <w:p w14:paraId="0CE4C883" w14:textId="77777777" w:rsidR="0084346A" w:rsidRDefault="008A50DB">
            <w:pPr>
              <w:pStyle w:val="Compact"/>
              <w:jc w:val="right"/>
            </w:pPr>
            <w:r>
              <w:t>34.9</w:t>
            </w:r>
          </w:p>
        </w:tc>
        <w:tc>
          <w:tcPr>
            <w:tcW w:w="0" w:type="auto"/>
          </w:tcPr>
          <w:p w14:paraId="3FECF50C" w14:textId="77777777" w:rsidR="0084346A" w:rsidRDefault="008A50DB">
            <w:pPr>
              <w:pStyle w:val="Compact"/>
              <w:jc w:val="right"/>
            </w:pPr>
            <w:r>
              <w:t>60.0</w:t>
            </w:r>
          </w:p>
        </w:tc>
        <w:tc>
          <w:tcPr>
            <w:tcW w:w="0" w:type="auto"/>
          </w:tcPr>
          <w:p w14:paraId="0081B4B1" w14:textId="77777777" w:rsidR="0084346A" w:rsidRDefault="008A50DB">
            <w:pPr>
              <w:pStyle w:val="Compact"/>
              <w:jc w:val="right"/>
            </w:pPr>
            <w:r>
              <w:t>10.9</w:t>
            </w:r>
          </w:p>
        </w:tc>
        <w:tc>
          <w:tcPr>
            <w:tcW w:w="0" w:type="auto"/>
          </w:tcPr>
          <w:p w14:paraId="0AFD89ED" w14:textId="77777777" w:rsidR="0084346A" w:rsidRDefault="008A50DB">
            <w:pPr>
              <w:pStyle w:val="Compact"/>
              <w:jc w:val="right"/>
            </w:pPr>
            <w:r>
              <w:t>283,531</w:t>
            </w:r>
          </w:p>
        </w:tc>
      </w:tr>
      <w:tr w:rsidR="0084346A" w14:paraId="5B5275E6" w14:textId="77777777">
        <w:tc>
          <w:tcPr>
            <w:tcW w:w="0" w:type="auto"/>
          </w:tcPr>
          <w:p w14:paraId="2806C799" w14:textId="77777777" w:rsidR="0084346A" w:rsidRDefault="008A50DB">
            <w:pPr>
              <w:pStyle w:val="Compact"/>
            </w:pPr>
            <w:r>
              <w:t>Kenya</w:t>
            </w:r>
          </w:p>
        </w:tc>
        <w:tc>
          <w:tcPr>
            <w:tcW w:w="0" w:type="auto"/>
          </w:tcPr>
          <w:p w14:paraId="2723FEDE" w14:textId="77777777" w:rsidR="0084346A" w:rsidRDefault="008A50DB">
            <w:pPr>
              <w:pStyle w:val="Compact"/>
            </w:pPr>
            <w:r>
              <w:t>KEN</w:t>
            </w:r>
          </w:p>
        </w:tc>
        <w:tc>
          <w:tcPr>
            <w:tcW w:w="0" w:type="auto"/>
          </w:tcPr>
          <w:p w14:paraId="2AF54CA9" w14:textId="77777777" w:rsidR="0084346A" w:rsidRDefault="008A50DB">
            <w:pPr>
              <w:pStyle w:val="Compact"/>
            </w:pPr>
            <w:r>
              <w:t>Africa</w:t>
            </w:r>
          </w:p>
        </w:tc>
        <w:tc>
          <w:tcPr>
            <w:tcW w:w="0" w:type="auto"/>
          </w:tcPr>
          <w:p w14:paraId="1F8ACA36" w14:textId="77777777" w:rsidR="0084346A" w:rsidRDefault="008A50DB">
            <w:pPr>
              <w:pStyle w:val="Compact"/>
              <w:jc w:val="right"/>
            </w:pPr>
            <w:r>
              <w:t>53,771,299</w:t>
            </w:r>
          </w:p>
        </w:tc>
        <w:tc>
          <w:tcPr>
            <w:tcW w:w="0" w:type="auto"/>
          </w:tcPr>
          <w:p w14:paraId="2A7C32CA" w14:textId="77777777" w:rsidR="0084346A" w:rsidRDefault="008A50DB">
            <w:pPr>
              <w:pStyle w:val="Compact"/>
            </w:pPr>
            <w:r>
              <w:t>deaths</w:t>
            </w:r>
          </w:p>
        </w:tc>
        <w:tc>
          <w:tcPr>
            <w:tcW w:w="0" w:type="auto"/>
          </w:tcPr>
          <w:p w14:paraId="79B5398F" w14:textId="77777777" w:rsidR="0084346A" w:rsidRDefault="008A50DB">
            <w:pPr>
              <w:pStyle w:val="Compact"/>
              <w:jc w:val="right"/>
            </w:pPr>
            <w:r>
              <w:t>1,759.5</w:t>
            </w:r>
          </w:p>
        </w:tc>
        <w:tc>
          <w:tcPr>
            <w:tcW w:w="0" w:type="auto"/>
          </w:tcPr>
          <w:p w14:paraId="386E1C69" w14:textId="77777777" w:rsidR="0084346A" w:rsidRDefault="008A50DB">
            <w:pPr>
              <w:pStyle w:val="Compact"/>
            </w:pPr>
            <w:r>
              <w:t>older</w:t>
            </w:r>
          </w:p>
        </w:tc>
        <w:tc>
          <w:tcPr>
            <w:tcW w:w="0" w:type="auto"/>
          </w:tcPr>
          <w:p w14:paraId="7344AC8D" w14:textId="77777777" w:rsidR="0084346A" w:rsidRDefault="008A50DB">
            <w:pPr>
              <w:pStyle w:val="Compact"/>
              <w:jc w:val="right"/>
            </w:pPr>
            <w:r>
              <w:t>65.1</w:t>
            </w:r>
          </w:p>
        </w:tc>
        <w:tc>
          <w:tcPr>
            <w:tcW w:w="0" w:type="auto"/>
          </w:tcPr>
          <w:p w14:paraId="2C9C9735" w14:textId="77777777" w:rsidR="0084346A" w:rsidRDefault="008A50DB">
            <w:pPr>
              <w:pStyle w:val="Compact"/>
              <w:jc w:val="right"/>
            </w:pPr>
            <w:r>
              <w:t>492.0</w:t>
            </w:r>
          </w:p>
        </w:tc>
        <w:tc>
          <w:tcPr>
            <w:tcW w:w="0" w:type="auto"/>
          </w:tcPr>
          <w:p w14:paraId="0E619B02" w14:textId="77777777" w:rsidR="0084346A" w:rsidRDefault="008A50DB">
            <w:pPr>
              <w:pStyle w:val="Compact"/>
              <w:jc w:val="right"/>
            </w:pPr>
            <w:r>
              <w:t>89.1</w:t>
            </w:r>
          </w:p>
        </w:tc>
        <w:tc>
          <w:tcPr>
            <w:tcW w:w="0" w:type="auto"/>
          </w:tcPr>
          <w:p w14:paraId="51844B88" w14:textId="77777777" w:rsidR="0084346A" w:rsidRDefault="008A50DB">
            <w:pPr>
              <w:pStyle w:val="Compact"/>
              <w:jc w:val="right"/>
            </w:pPr>
            <w:r>
              <w:t>283,531</w:t>
            </w:r>
          </w:p>
        </w:tc>
      </w:tr>
      <w:tr w:rsidR="0084346A" w14:paraId="4B15242B" w14:textId="77777777">
        <w:tc>
          <w:tcPr>
            <w:tcW w:w="0" w:type="auto"/>
          </w:tcPr>
          <w:p w14:paraId="0581DC10" w14:textId="77777777" w:rsidR="0084346A" w:rsidRDefault="008A50DB">
            <w:pPr>
              <w:pStyle w:val="Compact"/>
            </w:pPr>
            <w:r>
              <w:t>Kenya</w:t>
            </w:r>
          </w:p>
        </w:tc>
        <w:tc>
          <w:tcPr>
            <w:tcW w:w="0" w:type="auto"/>
          </w:tcPr>
          <w:p w14:paraId="61E40DAE" w14:textId="77777777" w:rsidR="0084346A" w:rsidRDefault="008A50DB">
            <w:pPr>
              <w:pStyle w:val="Compact"/>
            </w:pPr>
            <w:r>
              <w:t>KEN</w:t>
            </w:r>
          </w:p>
        </w:tc>
        <w:tc>
          <w:tcPr>
            <w:tcW w:w="0" w:type="auto"/>
          </w:tcPr>
          <w:p w14:paraId="04EDAB13" w14:textId="77777777" w:rsidR="0084346A" w:rsidRDefault="008A50DB">
            <w:pPr>
              <w:pStyle w:val="Compact"/>
            </w:pPr>
            <w:r>
              <w:t>Africa</w:t>
            </w:r>
          </w:p>
        </w:tc>
        <w:tc>
          <w:tcPr>
            <w:tcW w:w="0" w:type="auto"/>
          </w:tcPr>
          <w:p w14:paraId="2CC8A9BB" w14:textId="77777777" w:rsidR="0084346A" w:rsidRDefault="008A50DB">
            <w:pPr>
              <w:pStyle w:val="Compact"/>
              <w:jc w:val="right"/>
            </w:pPr>
            <w:r>
              <w:t>53,771,299</w:t>
            </w:r>
          </w:p>
        </w:tc>
        <w:tc>
          <w:tcPr>
            <w:tcW w:w="0" w:type="auto"/>
          </w:tcPr>
          <w:p w14:paraId="29243CC2" w14:textId="77777777" w:rsidR="0084346A" w:rsidRDefault="008A50DB">
            <w:pPr>
              <w:pStyle w:val="Compact"/>
            </w:pPr>
            <w:r>
              <w:t>hospitalisations</w:t>
            </w:r>
          </w:p>
        </w:tc>
        <w:tc>
          <w:tcPr>
            <w:tcW w:w="0" w:type="auto"/>
          </w:tcPr>
          <w:p w14:paraId="6E3B9F70" w14:textId="77777777" w:rsidR="0084346A" w:rsidRDefault="008A50DB">
            <w:pPr>
              <w:pStyle w:val="Compact"/>
              <w:jc w:val="right"/>
            </w:pPr>
            <w:r>
              <w:t>5,844.4</w:t>
            </w:r>
          </w:p>
        </w:tc>
        <w:tc>
          <w:tcPr>
            <w:tcW w:w="0" w:type="auto"/>
          </w:tcPr>
          <w:p w14:paraId="0060780A" w14:textId="77777777" w:rsidR="0084346A" w:rsidRDefault="008A50DB">
            <w:pPr>
              <w:pStyle w:val="Compact"/>
            </w:pPr>
            <w:r>
              <w:t>not</w:t>
            </w:r>
          </w:p>
        </w:tc>
        <w:tc>
          <w:tcPr>
            <w:tcW w:w="0" w:type="auto"/>
          </w:tcPr>
          <w:p w14:paraId="0FE9BDED" w14:textId="77777777" w:rsidR="0084346A" w:rsidRDefault="008A50DB">
            <w:pPr>
              <w:pStyle w:val="Compact"/>
              <w:jc w:val="right"/>
            </w:pPr>
            <w:r>
              <w:t>49.1</w:t>
            </w:r>
          </w:p>
        </w:tc>
        <w:tc>
          <w:tcPr>
            <w:tcW w:w="0" w:type="auto"/>
          </w:tcPr>
          <w:p w14:paraId="1527D99C" w14:textId="77777777" w:rsidR="0084346A" w:rsidRDefault="008A50DB">
            <w:pPr>
              <w:pStyle w:val="Compact"/>
              <w:jc w:val="right"/>
            </w:pPr>
            <w:r>
              <w:t>852.7</w:t>
            </w:r>
          </w:p>
        </w:tc>
        <w:tc>
          <w:tcPr>
            <w:tcW w:w="0" w:type="auto"/>
          </w:tcPr>
          <w:p w14:paraId="34D3F378" w14:textId="77777777" w:rsidR="0084346A" w:rsidRDefault="008A50DB">
            <w:pPr>
              <w:pStyle w:val="Compact"/>
              <w:jc w:val="right"/>
            </w:pPr>
            <w:r>
              <w:t>32.1</w:t>
            </w:r>
          </w:p>
        </w:tc>
        <w:tc>
          <w:tcPr>
            <w:tcW w:w="0" w:type="auto"/>
          </w:tcPr>
          <w:p w14:paraId="42301EA9" w14:textId="77777777" w:rsidR="0084346A" w:rsidRDefault="008A50DB">
            <w:pPr>
              <w:pStyle w:val="Compact"/>
              <w:jc w:val="right"/>
            </w:pPr>
            <w:r>
              <w:t>283,531</w:t>
            </w:r>
          </w:p>
        </w:tc>
      </w:tr>
      <w:tr w:rsidR="0084346A" w14:paraId="388F2D58" w14:textId="77777777">
        <w:tc>
          <w:tcPr>
            <w:tcW w:w="0" w:type="auto"/>
          </w:tcPr>
          <w:p w14:paraId="0519593F" w14:textId="77777777" w:rsidR="0084346A" w:rsidRDefault="008A50DB">
            <w:pPr>
              <w:pStyle w:val="Compact"/>
            </w:pPr>
            <w:r>
              <w:t>Kenya</w:t>
            </w:r>
          </w:p>
        </w:tc>
        <w:tc>
          <w:tcPr>
            <w:tcW w:w="0" w:type="auto"/>
          </w:tcPr>
          <w:p w14:paraId="38816E46" w14:textId="77777777" w:rsidR="0084346A" w:rsidRDefault="008A50DB">
            <w:pPr>
              <w:pStyle w:val="Compact"/>
            </w:pPr>
            <w:r>
              <w:t>KEN</w:t>
            </w:r>
          </w:p>
        </w:tc>
        <w:tc>
          <w:tcPr>
            <w:tcW w:w="0" w:type="auto"/>
          </w:tcPr>
          <w:p w14:paraId="58704999" w14:textId="77777777" w:rsidR="0084346A" w:rsidRDefault="008A50DB">
            <w:pPr>
              <w:pStyle w:val="Compact"/>
            </w:pPr>
            <w:r>
              <w:t>Africa</w:t>
            </w:r>
          </w:p>
        </w:tc>
        <w:tc>
          <w:tcPr>
            <w:tcW w:w="0" w:type="auto"/>
          </w:tcPr>
          <w:p w14:paraId="66C44813" w14:textId="77777777" w:rsidR="0084346A" w:rsidRDefault="008A50DB">
            <w:pPr>
              <w:pStyle w:val="Compact"/>
              <w:jc w:val="right"/>
            </w:pPr>
            <w:r>
              <w:t>53,771,299</w:t>
            </w:r>
          </w:p>
        </w:tc>
        <w:tc>
          <w:tcPr>
            <w:tcW w:w="0" w:type="auto"/>
          </w:tcPr>
          <w:p w14:paraId="130DE469" w14:textId="77777777" w:rsidR="0084346A" w:rsidRDefault="008A50DB">
            <w:pPr>
              <w:pStyle w:val="Compact"/>
            </w:pPr>
            <w:r>
              <w:t>hospitalisations</w:t>
            </w:r>
          </w:p>
        </w:tc>
        <w:tc>
          <w:tcPr>
            <w:tcW w:w="0" w:type="auto"/>
          </w:tcPr>
          <w:p w14:paraId="17004C04" w14:textId="77777777" w:rsidR="0084346A" w:rsidRDefault="008A50DB">
            <w:pPr>
              <w:pStyle w:val="Compact"/>
              <w:jc w:val="right"/>
            </w:pPr>
            <w:r>
              <w:t>6,056.9</w:t>
            </w:r>
          </w:p>
        </w:tc>
        <w:tc>
          <w:tcPr>
            <w:tcW w:w="0" w:type="auto"/>
          </w:tcPr>
          <w:p w14:paraId="0170EDF4" w14:textId="77777777" w:rsidR="0084346A" w:rsidRDefault="008A50DB">
            <w:pPr>
              <w:pStyle w:val="Compact"/>
            </w:pPr>
            <w:r>
              <w:t>older</w:t>
            </w:r>
          </w:p>
        </w:tc>
        <w:tc>
          <w:tcPr>
            <w:tcW w:w="0" w:type="auto"/>
          </w:tcPr>
          <w:p w14:paraId="64655B77" w14:textId="77777777" w:rsidR="0084346A" w:rsidRDefault="008A50DB">
            <w:pPr>
              <w:pStyle w:val="Compact"/>
              <w:jc w:val="right"/>
            </w:pPr>
            <w:r>
              <w:t>50.9</w:t>
            </w:r>
          </w:p>
        </w:tc>
        <w:tc>
          <w:tcPr>
            <w:tcW w:w="0" w:type="auto"/>
          </w:tcPr>
          <w:p w14:paraId="1F72DC6B" w14:textId="77777777" w:rsidR="0084346A" w:rsidRDefault="008A50DB">
            <w:pPr>
              <w:pStyle w:val="Compact"/>
              <w:jc w:val="right"/>
            </w:pPr>
            <w:r>
              <w:t>1,801.3</w:t>
            </w:r>
          </w:p>
        </w:tc>
        <w:tc>
          <w:tcPr>
            <w:tcW w:w="0" w:type="auto"/>
          </w:tcPr>
          <w:p w14:paraId="147EC14D" w14:textId="77777777" w:rsidR="0084346A" w:rsidRDefault="008A50DB">
            <w:pPr>
              <w:pStyle w:val="Compact"/>
              <w:jc w:val="right"/>
            </w:pPr>
            <w:r>
              <w:t>67.9</w:t>
            </w:r>
          </w:p>
        </w:tc>
        <w:tc>
          <w:tcPr>
            <w:tcW w:w="0" w:type="auto"/>
          </w:tcPr>
          <w:p w14:paraId="5DCA64F0" w14:textId="77777777" w:rsidR="0084346A" w:rsidRDefault="008A50DB">
            <w:pPr>
              <w:pStyle w:val="Compact"/>
              <w:jc w:val="right"/>
            </w:pPr>
            <w:r>
              <w:t>283,531</w:t>
            </w:r>
          </w:p>
        </w:tc>
      </w:tr>
      <w:tr w:rsidR="0084346A" w14:paraId="082A920B" w14:textId="77777777">
        <w:tc>
          <w:tcPr>
            <w:tcW w:w="0" w:type="auto"/>
          </w:tcPr>
          <w:p w14:paraId="67CB60DC" w14:textId="77777777" w:rsidR="0084346A" w:rsidRDefault="008A50DB">
            <w:pPr>
              <w:pStyle w:val="Compact"/>
            </w:pPr>
            <w:r>
              <w:t>South Africa</w:t>
            </w:r>
          </w:p>
        </w:tc>
        <w:tc>
          <w:tcPr>
            <w:tcW w:w="0" w:type="auto"/>
          </w:tcPr>
          <w:p w14:paraId="004FB43D" w14:textId="77777777" w:rsidR="0084346A" w:rsidRDefault="008A50DB">
            <w:pPr>
              <w:pStyle w:val="Compact"/>
            </w:pPr>
            <w:r>
              <w:t>ZAF</w:t>
            </w:r>
          </w:p>
        </w:tc>
        <w:tc>
          <w:tcPr>
            <w:tcW w:w="0" w:type="auto"/>
          </w:tcPr>
          <w:p w14:paraId="0CC2333F" w14:textId="77777777" w:rsidR="0084346A" w:rsidRDefault="008A50DB">
            <w:pPr>
              <w:pStyle w:val="Compact"/>
            </w:pPr>
            <w:r>
              <w:t>Africa</w:t>
            </w:r>
          </w:p>
        </w:tc>
        <w:tc>
          <w:tcPr>
            <w:tcW w:w="0" w:type="auto"/>
          </w:tcPr>
          <w:p w14:paraId="1134BC60" w14:textId="77777777" w:rsidR="0084346A" w:rsidRDefault="008A50DB">
            <w:pPr>
              <w:pStyle w:val="Compact"/>
              <w:jc w:val="right"/>
            </w:pPr>
            <w:r>
              <w:t>59,308,689</w:t>
            </w:r>
          </w:p>
        </w:tc>
        <w:tc>
          <w:tcPr>
            <w:tcW w:w="0" w:type="auto"/>
          </w:tcPr>
          <w:p w14:paraId="2F2B717A" w14:textId="77777777" w:rsidR="0084346A" w:rsidRDefault="008A50DB">
            <w:pPr>
              <w:pStyle w:val="Compact"/>
            </w:pPr>
            <w:r>
              <w:t>deaths</w:t>
            </w:r>
          </w:p>
        </w:tc>
        <w:tc>
          <w:tcPr>
            <w:tcW w:w="0" w:type="auto"/>
          </w:tcPr>
          <w:p w14:paraId="30AD3245" w14:textId="77777777" w:rsidR="0084346A" w:rsidRDefault="008A50DB">
            <w:pPr>
              <w:pStyle w:val="Compact"/>
              <w:jc w:val="right"/>
            </w:pPr>
            <w:r>
              <w:t>6,528.9</w:t>
            </w:r>
          </w:p>
        </w:tc>
        <w:tc>
          <w:tcPr>
            <w:tcW w:w="0" w:type="auto"/>
          </w:tcPr>
          <w:p w14:paraId="7F6E5432" w14:textId="77777777" w:rsidR="0084346A" w:rsidRDefault="008A50DB">
            <w:pPr>
              <w:pStyle w:val="Compact"/>
            </w:pPr>
            <w:r>
              <w:t>not</w:t>
            </w:r>
          </w:p>
        </w:tc>
        <w:tc>
          <w:tcPr>
            <w:tcW w:w="0" w:type="auto"/>
          </w:tcPr>
          <w:p w14:paraId="46A10387" w14:textId="77777777" w:rsidR="0084346A" w:rsidRDefault="008A50DB">
            <w:pPr>
              <w:pStyle w:val="Compact"/>
              <w:jc w:val="right"/>
            </w:pPr>
            <w:r>
              <w:t>56.1</w:t>
            </w:r>
          </w:p>
        </w:tc>
        <w:tc>
          <w:tcPr>
            <w:tcW w:w="0" w:type="auto"/>
          </w:tcPr>
          <w:p w14:paraId="2A112FEE" w14:textId="77777777" w:rsidR="0084346A" w:rsidRDefault="008A50DB">
            <w:pPr>
              <w:pStyle w:val="Compact"/>
              <w:jc w:val="right"/>
            </w:pPr>
            <w:r>
              <w:t>19.5</w:t>
            </w:r>
          </w:p>
        </w:tc>
        <w:tc>
          <w:tcPr>
            <w:tcW w:w="0" w:type="auto"/>
          </w:tcPr>
          <w:p w14:paraId="706887CA" w14:textId="77777777" w:rsidR="0084346A" w:rsidRDefault="008A50DB">
            <w:pPr>
              <w:pStyle w:val="Compact"/>
              <w:jc w:val="right"/>
            </w:pPr>
            <w:r>
              <w:t>2.4</w:t>
            </w:r>
          </w:p>
        </w:tc>
        <w:tc>
          <w:tcPr>
            <w:tcW w:w="0" w:type="auto"/>
          </w:tcPr>
          <w:p w14:paraId="752E3169" w14:textId="77777777" w:rsidR="0084346A" w:rsidRDefault="008A50DB">
            <w:pPr>
              <w:pStyle w:val="Compact"/>
              <w:jc w:val="right"/>
            </w:pPr>
            <w:r>
              <w:t>550,331</w:t>
            </w:r>
          </w:p>
        </w:tc>
      </w:tr>
      <w:tr w:rsidR="0084346A" w14:paraId="616645CF" w14:textId="77777777">
        <w:tc>
          <w:tcPr>
            <w:tcW w:w="0" w:type="auto"/>
          </w:tcPr>
          <w:p w14:paraId="64315E13" w14:textId="77777777" w:rsidR="0084346A" w:rsidRDefault="008A50DB">
            <w:pPr>
              <w:pStyle w:val="Compact"/>
            </w:pPr>
            <w:r>
              <w:t>South Africa</w:t>
            </w:r>
          </w:p>
        </w:tc>
        <w:tc>
          <w:tcPr>
            <w:tcW w:w="0" w:type="auto"/>
          </w:tcPr>
          <w:p w14:paraId="54F2F3F0" w14:textId="77777777" w:rsidR="0084346A" w:rsidRDefault="008A50DB">
            <w:pPr>
              <w:pStyle w:val="Compact"/>
            </w:pPr>
            <w:r>
              <w:t>ZAF</w:t>
            </w:r>
          </w:p>
        </w:tc>
        <w:tc>
          <w:tcPr>
            <w:tcW w:w="0" w:type="auto"/>
          </w:tcPr>
          <w:p w14:paraId="078533C1" w14:textId="77777777" w:rsidR="0084346A" w:rsidRDefault="008A50DB">
            <w:pPr>
              <w:pStyle w:val="Compact"/>
            </w:pPr>
            <w:r>
              <w:t>Africa</w:t>
            </w:r>
          </w:p>
        </w:tc>
        <w:tc>
          <w:tcPr>
            <w:tcW w:w="0" w:type="auto"/>
          </w:tcPr>
          <w:p w14:paraId="1C1F265E" w14:textId="77777777" w:rsidR="0084346A" w:rsidRDefault="008A50DB">
            <w:pPr>
              <w:pStyle w:val="Compact"/>
              <w:jc w:val="right"/>
            </w:pPr>
            <w:r>
              <w:t>59,308,689</w:t>
            </w:r>
          </w:p>
        </w:tc>
        <w:tc>
          <w:tcPr>
            <w:tcW w:w="0" w:type="auto"/>
          </w:tcPr>
          <w:p w14:paraId="720FA0EA" w14:textId="77777777" w:rsidR="0084346A" w:rsidRDefault="008A50DB">
            <w:pPr>
              <w:pStyle w:val="Compact"/>
            </w:pPr>
            <w:r>
              <w:t>deaths</w:t>
            </w:r>
          </w:p>
        </w:tc>
        <w:tc>
          <w:tcPr>
            <w:tcW w:w="0" w:type="auto"/>
          </w:tcPr>
          <w:p w14:paraId="5C9D16C2" w14:textId="77777777" w:rsidR="0084346A" w:rsidRDefault="008A50DB">
            <w:pPr>
              <w:pStyle w:val="Compact"/>
              <w:jc w:val="right"/>
            </w:pPr>
            <w:r>
              <w:t>5,114.6</w:t>
            </w:r>
          </w:p>
        </w:tc>
        <w:tc>
          <w:tcPr>
            <w:tcW w:w="0" w:type="auto"/>
          </w:tcPr>
          <w:p w14:paraId="117F0418" w14:textId="77777777" w:rsidR="0084346A" w:rsidRDefault="008A50DB">
            <w:pPr>
              <w:pStyle w:val="Compact"/>
            </w:pPr>
            <w:r>
              <w:t>older</w:t>
            </w:r>
          </w:p>
        </w:tc>
        <w:tc>
          <w:tcPr>
            <w:tcW w:w="0" w:type="auto"/>
          </w:tcPr>
          <w:p w14:paraId="50CCCA9C" w14:textId="77777777" w:rsidR="0084346A" w:rsidRDefault="008A50DB">
            <w:pPr>
              <w:pStyle w:val="Compact"/>
              <w:jc w:val="right"/>
            </w:pPr>
            <w:r>
              <w:t>43.9</w:t>
            </w:r>
          </w:p>
        </w:tc>
        <w:tc>
          <w:tcPr>
            <w:tcW w:w="0" w:type="auto"/>
          </w:tcPr>
          <w:p w14:paraId="5B859DDC" w14:textId="77777777" w:rsidR="0084346A" w:rsidRDefault="008A50DB">
            <w:pPr>
              <w:pStyle w:val="Compact"/>
              <w:jc w:val="right"/>
            </w:pPr>
            <w:r>
              <w:t>787.7</w:t>
            </w:r>
          </w:p>
        </w:tc>
        <w:tc>
          <w:tcPr>
            <w:tcW w:w="0" w:type="auto"/>
          </w:tcPr>
          <w:p w14:paraId="3005DCEF" w14:textId="77777777" w:rsidR="0084346A" w:rsidRDefault="008A50DB">
            <w:pPr>
              <w:pStyle w:val="Compact"/>
              <w:jc w:val="right"/>
            </w:pPr>
            <w:r>
              <w:t>97.6</w:t>
            </w:r>
          </w:p>
        </w:tc>
        <w:tc>
          <w:tcPr>
            <w:tcW w:w="0" w:type="auto"/>
          </w:tcPr>
          <w:p w14:paraId="6BF998C2" w14:textId="77777777" w:rsidR="0084346A" w:rsidRDefault="008A50DB">
            <w:pPr>
              <w:pStyle w:val="Compact"/>
              <w:jc w:val="right"/>
            </w:pPr>
            <w:r>
              <w:t>550,331</w:t>
            </w:r>
          </w:p>
        </w:tc>
      </w:tr>
      <w:tr w:rsidR="0084346A" w14:paraId="7C708092" w14:textId="77777777">
        <w:tc>
          <w:tcPr>
            <w:tcW w:w="0" w:type="auto"/>
          </w:tcPr>
          <w:p w14:paraId="2B90EF71" w14:textId="77777777" w:rsidR="0084346A" w:rsidRDefault="008A50DB">
            <w:pPr>
              <w:pStyle w:val="Compact"/>
            </w:pPr>
            <w:r>
              <w:t>South Africa</w:t>
            </w:r>
          </w:p>
        </w:tc>
        <w:tc>
          <w:tcPr>
            <w:tcW w:w="0" w:type="auto"/>
          </w:tcPr>
          <w:p w14:paraId="723E8256" w14:textId="77777777" w:rsidR="0084346A" w:rsidRDefault="008A50DB">
            <w:pPr>
              <w:pStyle w:val="Compact"/>
            </w:pPr>
            <w:r>
              <w:t>ZAF</w:t>
            </w:r>
          </w:p>
        </w:tc>
        <w:tc>
          <w:tcPr>
            <w:tcW w:w="0" w:type="auto"/>
          </w:tcPr>
          <w:p w14:paraId="631B1799" w14:textId="77777777" w:rsidR="0084346A" w:rsidRDefault="008A50DB">
            <w:pPr>
              <w:pStyle w:val="Compact"/>
            </w:pPr>
            <w:r>
              <w:t>Africa</w:t>
            </w:r>
          </w:p>
        </w:tc>
        <w:tc>
          <w:tcPr>
            <w:tcW w:w="0" w:type="auto"/>
          </w:tcPr>
          <w:p w14:paraId="21653A40" w14:textId="77777777" w:rsidR="0084346A" w:rsidRDefault="008A50DB">
            <w:pPr>
              <w:pStyle w:val="Compact"/>
              <w:jc w:val="right"/>
            </w:pPr>
            <w:r>
              <w:t>59,308,689</w:t>
            </w:r>
          </w:p>
        </w:tc>
        <w:tc>
          <w:tcPr>
            <w:tcW w:w="0" w:type="auto"/>
          </w:tcPr>
          <w:p w14:paraId="437871C8" w14:textId="77777777" w:rsidR="0084346A" w:rsidRDefault="008A50DB">
            <w:pPr>
              <w:pStyle w:val="Compact"/>
            </w:pPr>
            <w:r>
              <w:t>hospitalisations</w:t>
            </w:r>
          </w:p>
        </w:tc>
        <w:tc>
          <w:tcPr>
            <w:tcW w:w="0" w:type="auto"/>
          </w:tcPr>
          <w:p w14:paraId="7EB1D8E6" w14:textId="77777777" w:rsidR="0084346A" w:rsidRDefault="008A50DB">
            <w:pPr>
              <w:pStyle w:val="Compact"/>
              <w:jc w:val="right"/>
            </w:pPr>
            <w:r>
              <w:t>20,638.4</w:t>
            </w:r>
          </w:p>
        </w:tc>
        <w:tc>
          <w:tcPr>
            <w:tcW w:w="0" w:type="auto"/>
          </w:tcPr>
          <w:p w14:paraId="07DAE831" w14:textId="77777777" w:rsidR="0084346A" w:rsidRDefault="008A50DB">
            <w:pPr>
              <w:pStyle w:val="Compact"/>
            </w:pPr>
            <w:r>
              <w:t>not</w:t>
            </w:r>
          </w:p>
        </w:tc>
        <w:tc>
          <w:tcPr>
            <w:tcW w:w="0" w:type="auto"/>
          </w:tcPr>
          <w:p w14:paraId="740A645B" w14:textId="77777777" w:rsidR="0084346A" w:rsidRDefault="008A50DB">
            <w:pPr>
              <w:pStyle w:val="Compact"/>
              <w:jc w:val="right"/>
            </w:pPr>
            <w:r>
              <w:t>61.3</w:t>
            </w:r>
          </w:p>
        </w:tc>
        <w:tc>
          <w:tcPr>
            <w:tcW w:w="0" w:type="auto"/>
          </w:tcPr>
          <w:p w14:paraId="4DB8FEFA" w14:textId="77777777" w:rsidR="0084346A" w:rsidRDefault="008A50DB">
            <w:pPr>
              <w:pStyle w:val="Compact"/>
              <w:jc w:val="right"/>
            </w:pPr>
            <w:r>
              <w:t>40.4</w:t>
            </w:r>
          </w:p>
        </w:tc>
        <w:tc>
          <w:tcPr>
            <w:tcW w:w="0" w:type="auto"/>
          </w:tcPr>
          <w:p w14:paraId="4D1AA9D7" w14:textId="77777777" w:rsidR="0084346A" w:rsidRDefault="008A50DB">
            <w:pPr>
              <w:pStyle w:val="Compact"/>
              <w:jc w:val="right"/>
            </w:pPr>
            <w:r>
              <w:t>2.0</w:t>
            </w:r>
          </w:p>
        </w:tc>
        <w:tc>
          <w:tcPr>
            <w:tcW w:w="0" w:type="auto"/>
          </w:tcPr>
          <w:p w14:paraId="12F281F6" w14:textId="77777777" w:rsidR="0084346A" w:rsidRDefault="008A50DB">
            <w:pPr>
              <w:pStyle w:val="Compact"/>
              <w:jc w:val="right"/>
            </w:pPr>
            <w:r>
              <w:t>550,331</w:t>
            </w:r>
          </w:p>
        </w:tc>
      </w:tr>
      <w:tr w:rsidR="0084346A" w14:paraId="1EBF844B" w14:textId="77777777">
        <w:tc>
          <w:tcPr>
            <w:tcW w:w="0" w:type="auto"/>
          </w:tcPr>
          <w:p w14:paraId="030168D0" w14:textId="77777777" w:rsidR="0084346A" w:rsidRDefault="008A50DB">
            <w:pPr>
              <w:pStyle w:val="Compact"/>
            </w:pPr>
            <w:r>
              <w:t>South Africa</w:t>
            </w:r>
          </w:p>
        </w:tc>
        <w:tc>
          <w:tcPr>
            <w:tcW w:w="0" w:type="auto"/>
          </w:tcPr>
          <w:p w14:paraId="681EAC22" w14:textId="77777777" w:rsidR="0084346A" w:rsidRDefault="008A50DB">
            <w:pPr>
              <w:pStyle w:val="Compact"/>
            </w:pPr>
            <w:r>
              <w:t>ZAF</w:t>
            </w:r>
          </w:p>
        </w:tc>
        <w:tc>
          <w:tcPr>
            <w:tcW w:w="0" w:type="auto"/>
          </w:tcPr>
          <w:p w14:paraId="7BBE7382" w14:textId="77777777" w:rsidR="0084346A" w:rsidRDefault="008A50DB">
            <w:pPr>
              <w:pStyle w:val="Compact"/>
            </w:pPr>
            <w:r>
              <w:t>Africa</w:t>
            </w:r>
          </w:p>
        </w:tc>
        <w:tc>
          <w:tcPr>
            <w:tcW w:w="0" w:type="auto"/>
          </w:tcPr>
          <w:p w14:paraId="54624D4B" w14:textId="77777777" w:rsidR="0084346A" w:rsidRDefault="008A50DB">
            <w:pPr>
              <w:pStyle w:val="Compact"/>
              <w:jc w:val="right"/>
            </w:pPr>
            <w:r>
              <w:t>59,308,689</w:t>
            </w:r>
          </w:p>
        </w:tc>
        <w:tc>
          <w:tcPr>
            <w:tcW w:w="0" w:type="auto"/>
          </w:tcPr>
          <w:p w14:paraId="5A3C14E1" w14:textId="77777777" w:rsidR="0084346A" w:rsidRDefault="008A50DB">
            <w:pPr>
              <w:pStyle w:val="Compact"/>
            </w:pPr>
            <w:r>
              <w:t>hospitalisations</w:t>
            </w:r>
          </w:p>
        </w:tc>
        <w:tc>
          <w:tcPr>
            <w:tcW w:w="0" w:type="auto"/>
          </w:tcPr>
          <w:p w14:paraId="4DF9E563" w14:textId="77777777" w:rsidR="0084346A" w:rsidRDefault="008A50DB">
            <w:pPr>
              <w:pStyle w:val="Compact"/>
              <w:jc w:val="right"/>
            </w:pPr>
            <w:r>
              <w:t>13,037.1</w:t>
            </w:r>
          </w:p>
        </w:tc>
        <w:tc>
          <w:tcPr>
            <w:tcW w:w="0" w:type="auto"/>
          </w:tcPr>
          <w:p w14:paraId="06E1E527" w14:textId="77777777" w:rsidR="0084346A" w:rsidRDefault="008A50DB">
            <w:pPr>
              <w:pStyle w:val="Compact"/>
            </w:pPr>
            <w:r>
              <w:t>older</w:t>
            </w:r>
          </w:p>
        </w:tc>
        <w:tc>
          <w:tcPr>
            <w:tcW w:w="0" w:type="auto"/>
          </w:tcPr>
          <w:p w14:paraId="2320C902" w14:textId="77777777" w:rsidR="0084346A" w:rsidRDefault="008A50DB">
            <w:pPr>
              <w:pStyle w:val="Compact"/>
              <w:jc w:val="right"/>
            </w:pPr>
            <w:r>
              <w:t>38.7</w:t>
            </w:r>
          </w:p>
        </w:tc>
        <w:tc>
          <w:tcPr>
            <w:tcW w:w="0" w:type="auto"/>
          </w:tcPr>
          <w:p w14:paraId="3BCC2246" w14:textId="77777777" w:rsidR="0084346A" w:rsidRDefault="008A50DB">
            <w:pPr>
              <w:pStyle w:val="Compact"/>
              <w:jc w:val="right"/>
            </w:pPr>
            <w:r>
              <w:t>1,962.4</w:t>
            </w:r>
          </w:p>
        </w:tc>
        <w:tc>
          <w:tcPr>
            <w:tcW w:w="0" w:type="auto"/>
          </w:tcPr>
          <w:p w14:paraId="214BBB63" w14:textId="77777777" w:rsidR="0084346A" w:rsidRDefault="008A50DB">
            <w:pPr>
              <w:pStyle w:val="Compact"/>
              <w:jc w:val="right"/>
            </w:pPr>
            <w:r>
              <w:t>98.0</w:t>
            </w:r>
          </w:p>
        </w:tc>
        <w:tc>
          <w:tcPr>
            <w:tcW w:w="0" w:type="auto"/>
          </w:tcPr>
          <w:p w14:paraId="71608447" w14:textId="77777777" w:rsidR="0084346A" w:rsidRDefault="008A50DB">
            <w:pPr>
              <w:pStyle w:val="Compact"/>
              <w:jc w:val="right"/>
            </w:pPr>
            <w:r>
              <w:t>550,331</w:t>
            </w:r>
          </w:p>
        </w:tc>
      </w:tr>
      <w:tr w:rsidR="0084346A" w14:paraId="7B68575D" w14:textId="77777777">
        <w:tc>
          <w:tcPr>
            <w:tcW w:w="0" w:type="auto"/>
          </w:tcPr>
          <w:p w14:paraId="3442E553" w14:textId="77777777" w:rsidR="0084346A" w:rsidRDefault="008A50DB">
            <w:pPr>
              <w:pStyle w:val="Compact"/>
            </w:pPr>
            <w:r>
              <w:t>Tanzania</w:t>
            </w:r>
          </w:p>
        </w:tc>
        <w:tc>
          <w:tcPr>
            <w:tcW w:w="0" w:type="auto"/>
          </w:tcPr>
          <w:p w14:paraId="05645DD9" w14:textId="77777777" w:rsidR="0084346A" w:rsidRDefault="008A50DB">
            <w:pPr>
              <w:pStyle w:val="Compact"/>
            </w:pPr>
            <w:r>
              <w:t>TZA</w:t>
            </w:r>
          </w:p>
        </w:tc>
        <w:tc>
          <w:tcPr>
            <w:tcW w:w="0" w:type="auto"/>
          </w:tcPr>
          <w:p w14:paraId="76710640" w14:textId="77777777" w:rsidR="0084346A" w:rsidRDefault="008A50DB">
            <w:pPr>
              <w:pStyle w:val="Compact"/>
            </w:pPr>
            <w:r>
              <w:t>Africa</w:t>
            </w:r>
          </w:p>
        </w:tc>
        <w:tc>
          <w:tcPr>
            <w:tcW w:w="0" w:type="auto"/>
          </w:tcPr>
          <w:p w14:paraId="6909BCD5" w14:textId="77777777" w:rsidR="0084346A" w:rsidRDefault="008A50DB">
            <w:pPr>
              <w:pStyle w:val="Compact"/>
              <w:jc w:val="right"/>
            </w:pPr>
            <w:r>
              <w:t>59,734,212</w:t>
            </w:r>
          </w:p>
        </w:tc>
        <w:tc>
          <w:tcPr>
            <w:tcW w:w="0" w:type="auto"/>
          </w:tcPr>
          <w:p w14:paraId="359E33B0" w14:textId="77777777" w:rsidR="0084346A" w:rsidRDefault="008A50DB">
            <w:pPr>
              <w:pStyle w:val="Compact"/>
            </w:pPr>
            <w:r>
              <w:t>deaths</w:t>
            </w:r>
          </w:p>
        </w:tc>
        <w:tc>
          <w:tcPr>
            <w:tcW w:w="0" w:type="auto"/>
          </w:tcPr>
          <w:p w14:paraId="1131A787" w14:textId="77777777" w:rsidR="0084346A" w:rsidRDefault="008A50DB">
            <w:pPr>
              <w:pStyle w:val="Compact"/>
              <w:jc w:val="right"/>
            </w:pPr>
            <w:r>
              <w:t>2,521.5</w:t>
            </w:r>
          </w:p>
        </w:tc>
        <w:tc>
          <w:tcPr>
            <w:tcW w:w="0" w:type="auto"/>
          </w:tcPr>
          <w:p w14:paraId="38F4AF8C" w14:textId="77777777" w:rsidR="0084346A" w:rsidRDefault="008A50DB">
            <w:pPr>
              <w:pStyle w:val="Compact"/>
            </w:pPr>
            <w:r>
              <w:t>not</w:t>
            </w:r>
          </w:p>
        </w:tc>
        <w:tc>
          <w:tcPr>
            <w:tcW w:w="0" w:type="auto"/>
          </w:tcPr>
          <w:p w14:paraId="1DFF6EF8" w14:textId="77777777" w:rsidR="0084346A" w:rsidRDefault="008A50DB">
            <w:pPr>
              <w:pStyle w:val="Compact"/>
              <w:jc w:val="right"/>
            </w:pPr>
            <w:r>
              <w:t>44.1</w:t>
            </w:r>
          </w:p>
        </w:tc>
        <w:tc>
          <w:tcPr>
            <w:tcW w:w="0" w:type="auto"/>
          </w:tcPr>
          <w:p w14:paraId="6B50E327" w14:textId="77777777" w:rsidR="0084346A" w:rsidRDefault="008A50DB">
            <w:pPr>
              <w:pStyle w:val="Compact"/>
              <w:jc w:val="right"/>
            </w:pPr>
            <w:r>
              <w:t>164.5</w:t>
            </w:r>
          </w:p>
        </w:tc>
        <w:tc>
          <w:tcPr>
            <w:tcW w:w="0" w:type="auto"/>
          </w:tcPr>
          <w:p w14:paraId="19273ED0" w14:textId="77777777" w:rsidR="0084346A" w:rsidRDefault="008A50DB">
            <w:pPr>
              <w:pStyle w:val="Compact"/>
              <w:jc w:val="right"/>
            </w:pPr>
            <w:r>
              <w:t>15.5</w:t>
            </w:r>
          </w:p>
        </w:tc>
        <w:tc>
          <w:tcPr>
            <w:tcW w:w="0" w:type="auto"/>
          </w:tcPr>
          <w:p w14:paraId="11A17DEB" w14:textId="77777777" w:rsidR="0084346A" w:rsidRDefault="008A50DB">
            <w:pPr>
              <w:pStyle w:val="Compact"/>
              <w:jc w:val="right"/>
            </w:pPr>
            <w:r>
              <w:t>362,766</w:t>
            </w:r>
          </w:p>
        </w:tc>
      </w:tr>
      <w:tr w:rsidR="0084346A" w14:paraId="77F14123" w14:textId="77777777">
        <w:tc>
          <w:tcPr>
            <w:tcW w:w="0" w:type="auto"/>
          </w:tcPr>
          <w:p w14:paraId="6CEC976C" w14:textId="77777777" w:rsidR="0084346A" w:rsidRDefault="008A50DB">
            <w:pPr>
              <w:pStyle w:val="Compact"/>
            </w:pPr>
            <w:r>
              <w:t>Tanzania</w:t>
            </w:r>
          </w:p>
        </w:tc>
        <w:tc>
          <w:tcPr>
            <w:tcW w:w="0" w:type="auto"/>
          </w:tcPr>
          <w:p w14:paraId="4B7A0830" w14:textId="77777777" w:rsidR="0084346A" w:rsidRDefault="008A50DB">
            <w:pPr>
              <w:pStyle w:val="Compact"/>
            </w:pPr>
            <w:r>
              <w:t>TZA</w:t>
            </w:r>
          </w:p>
        </w:tc>
        <w:tc>
          <w:tcPr>
            <w:tcW w:w="0" w:type="auto"/>
          </w:tcPr>
          <w:p w14:paraId="23990051" w14:textId="77777777" w:rsidR="0084346A" w:rsidRDefault="008A50DB">
            <w:pPr>
              <w:pStyle w:val="Compact"/>
            </w:pPr>
            <w:r>
              <w:t>Africa</w:t>
            </w:r>
          </w:p>
        </w:tc>
        <w:tc>
          <w:tcPr>
            <w:tcW w:w="0" w:type="auto"/>
          </w:tcPr>
          <w:p w14:paraId="3FADE5F6" w14:textId="77777777" w:rsidR="0084346A" w:rsidRDefault="008A50DB">
            <w:pPr>
              <w:pStyle w:val="Compact"/>
              <w:jc w:val="right"/>
            </w:pPr>
            <w:r>
              <w:t>59,734,212</w:t>
            </w:r>
          </w:p>
        </w:tc>
        <w:tc>
          <w:tcPr>
            <w:tcW w:w="0" w:type="auto"/>
          </w:tcPr>
          <w:p w14:paraId="0D5BF399" w14:textId="77777777" w:rsidR="0084346A" w:rsidRDefault="008A50DB">
            <w:pPr>
              <w:pStyle w:val="Compact"/>
            </w:pPr>
            <w:r>
              <w:t>deaths</w:t>
            </w:r>
          </w:p>
        </w:tc>
        <w:tc>
          <w:tcPr>
            <w:tcW w:w="0" w:type="auto"/>
          </w:tcPr>
          <w:p w14:paraId="1B9CF745" w14:textId="77777777" w:rsidR="0084346A" w:rsidRDefault="008A50DB">
            <w:pPr>
              <w:pStyle w:val="Compact"/>
              <w:jc w:val="right"/>
            </w:pPr>
            <w:r>
              <w:t>3,191.4</w:t>
            </w:r>
          </w:p>
        </w:tc>
        <w:tc>
          <w:tcPr>
            <w:tcW w:w="0" w:type="auto"/>
          </w:tcPr>
          <w:p w14:paraId="6FC6DEDE" w14:textId="77777777" w:rsidR="0084346A" w:rsidRDefault="008A50DB">
            <w:pPr>
              <w:pStyle w:val="Compact"/>
            </w:pPr>
            <w:r>
              <w:t>older</w:t>
            </w:r>
          </w:p>
        </w:tc>
        <w:tc>
          <w:tcPr>
            <w:tcW w:w="0" w:type="auto"/>
          </w:tcPr>
          <w:p w14:paraId="3B60CB75" w14:textId="77777777" w:rsidR="0084346A" w:rsidRDefault="008A50DB">
            <w:pPr>
              <w:pStyle w:val="Compact"/>
              <w:jc w:val="right"/>
            </w:pPr>
            <w:r>
              <w:t>55.9</w:t>
            </w:r>
          </w:p>
        </w:tc>
        <w:tc>
          <w:tcPr>
            <w:tcW w:w="0" w:type="auto"/>
          </w:tcPr>
          <w:p w14:paraId="0B6A150F" w14:textId="77777777" w:rsidR="0084346A" w:rsidRDefault="008A50DB">
            <w:pPr>
              <w:pStyle w:val="Compact"/>
              <w:jc w:val="right"/>
            </w:pPr>
            <w:r>
              <w:t>898.2</w:t>
            </w:r>
          </w:p>
        </w:tc>
        <w:tc>
          <w:tcPr>
            <w:tcW w:w="0" w:type="auto"/>
          </w:tcPr>
          <w:p w14:paraId="7FB693D9" w14:textId="77777777" w:rsidR="0084346A" w:rsidRDefault="008A50DB">
            <w:pPr>
              <w:pStyle w:val="Compact"/>
              <w:jc w:val="right"/>
            </w:pPr>
            <w:r>
              <w:t>84.5</w:t>
            </w:r>
          </w:p>
        </w:tc>
        <w:tc>
          <w:tcPr>
            <w:tcW w:w="0" w:type="auto"/>
          </w:tcPr>
          <w:p w14:paraId="1A52DCE7" w14:textId="77777777" w:rsidR="0084346A" w:rsidRDefault="008A50DB">
            <w:pPr>
              <w:pStyle w:val="Compact"/>
              <w:jc w:val="right"/>
            </w:pPr>
            <w:r>
              <w:t>362,766</w:t>
            </w:r>
          </w:p>
        </w:tc>
      </w:tr>
      <w:tr w:rsidR="0084346A" w14:paraId="20FE4D9E" w14:textId="77777777">
        <w:tc>
          <w:tcPr>
            <w:tcW w:w="0" w:type="auto"/>
          </w:tcPr>
          <w:p w14:paraId="7D5CD6E5" w14:textId="77777777" w:rsidR="0084346A" w:rsidRDefault="008A50DB">
            <w:pPr>
              <w:pStyle w:val="Compact"/>
            </w:pPr>
            <w:r>
              <w:t>Tanzania</w:t>
            </w:r>
          </w:p>
        </w:tc>
        <w:tc>
          <w:tcPr>
            <w:tcW w:w="0" w:type="auto"/>
          </w:tcPr>
          <w:p w14:paraId="6DAD00B5" w14:textId="77777777" w:rsidR="0084346A" w:rsidRDefault="008A50DB">
            <w:pPr>
              <w:pStyle w:val="Compact"/>
            </w:pPr>
            <w:r>
              <w:t>TZA</w:t>
            </w:r>
          </w:p>
        </w:tc>
        <w:tc>
          <w:tcPr>
            <w:tcW w:w="0" w:type="auto"/>
          </w:tcPr>
          <w:p w14:paraId="210100CA" w14:textId="77777777" w:rsidR="0084346A" w:rsidRDefault="008A50DB">
            <w:pPr>
              <w:pStyle w:val="Compact"/>
            </w:pPr>
            <w:r>
              <w:t>Africa</w:t>
            </w:r>
          </w:p>
        </w:tc>
        <w:tc>
          <w:tcPr>
            <w:tcW w:w="0" w:type="auto"/>
          </w:tcPr>
          <w:p w14:paraId="3E88018D" w14:textId="77777777" w:rsidR="0084346A" w:rsidRDefault="008A50DB">
            <w:pPr>
              <w:pStyle w:val="Compact"/>
              <w:jc w:val="right"/>
            </w:pPr>
            <w:r>
              <w:t>59,734,212</w:t>
            </w:r>
          </w:p>
        </w:tc>
        <w:tc>
          <w:tcPr>
            <w:tcW w:w="0" w:type="auto"/>
          </w:tcPr>
          <w:p w14:paraId="02B05299" w14:textId="77777777" w:rsidR="0084346A" w:rsidRDefault="008A50DB">
            <w:pPr>
              <w:pStyle w:val="Compact"/>
            </w:pPr>
            <w:r>
              <w:t>hospitalisations</w:t>
            </w:r>
          </w:p>
        </w:tc>
        <w:tc>
          <w:tcPr>
            <w:tcW w:w="0" w:type="auto"/>
          </w:tcPr>
          <w:p w14:paraId="415D58ED" w14:textId="77777777" w:rsidR="0084346A" w:rsidRDefault="008A50DB">
            <w:pPr>
              <w:pStyle w:val="Compact"/>
              <w:jc w:val="right"/>
            </w:pPr>
            <w:r>
              <w:t>8,528.9</w:t>
            </w:r>
          </w:p>
        </w:tc>
        <w:tc>
          <w:tcPr>
            <w:tcW w:w="0" w:type="auto"/>
          </w:tcPr>
          <w:p w14:paraId="35294F6C" w14:textId="77777777" w:rsidR="0084346A" w:rsidRDefault="008A50DB">
            <w:pPr>
              <w:pStyle w:val="Compact"/>
            </w:pPr>
            <w:r>
              <w:t>not</w:t>
            </w:r>
          </w:p>
        </w:tc>
        <w:tc>
          <w:tcPr>
            <w:tcW w:w="0" w:type="auto"/>
          </w:tcPr>
          <w:p w14:paraId="0CD8AC1E" w14:textId="77777777" w:rsidR="0084346A" w:rsidRDefault="008A50DB">
            <w:pPr>
              <w:pStyle w:val="Compact"/>
              <w:jc w:val="right"/>
            </w:pPr>
            <w:r>
              <w:t>49.1</w:t>
            </w:r>
          </w:p>
        </w:tc>
        <w:tc>
          <w:tcPr>
            <w:tcW w:w="0" w:type="auto"/>
          </w:tcPr>
          <w:p w14:paraId="6F4FB21E" w14:textId="77777777" w:rsidR="0084346A" w:rsidRDefault="008A50DB">
            <w:pPr>
              <w:pStyle w:val="Compact"/>
              <w:jc w:val="right"/>
            </w:pPr>
            <w:r>
              <w:t>788.1</w:t>
            </w:r>
          </w:p>
        </w:tc>
        <w:tc>
          <w:tcPr>
            <w:tcW w:w="0" w:type="auto"/>
          </w:tcPr>
          <w:p w14:paraId="5F712414" w14:textId="77777777" w:rsidR="0084346A" w:rsidRDefault="008A50DB">
            <w:pPr>
              <w:pStyle w:val="Compact"/>
              <w:jc w:val="right"/>
            </w:pPr>
            <w:r>
              <w:t>27.7</w:t>
            </w:r>
          </w:p>
        </w:tc>
        <w:tc>
          <w:tcPr>
            <w:tcW w:w="0" w:type="auto"/>
          </w:tcPr>
          <w:p w14:paraId="128204C9" w14:textId="77777777" w:rsidR="0084346A" w:rsidRDefault="008A50DB">
            <w:pPr>
              <w:pStyle w:val="Compact"/>
              <w:jc w:val="right"/>
            </w:pPr>
            <w:r>
              <w:t>362,766</w:t>
            </w:r>
          </w:p>
        </w:tc>
      </w:tr>
      <w:tr w:rsidR="0084346A" w14:paraId="424D23C8" w14:textId="77777777">
        <w:tc>
          <w:tcPr>
            <w:tcW w:w="0" w:type="auto"/>
          </w:tcPr>
          <w:p w14:paraId="56F45B86" w14:textId="77777777" w:rsidR="0084346A" w:rsidRDefault="008A50DB">
            <w:pPr>
              <w:pStyle w:val="Compact"/>
            </w:pPr>
            <w:r>
              <w:t>Tanzania</w:t>
            </w:r>
          </w:p>
        </w:tc>
        <w:tc>
          <w:tcPr>
            <w:tcW w:w="0" w:type="auto"/>
          </w:tcPr>
          <w:p w14:paraId="7767F533" w14:textId="77777777" w:rsidR="0084346A" w:rsidRDefault="008A50DB">
            <w:pPr>
              <w:pStyle w:val="Compact"/>
            </w:pPr>
            <w:r>
              <w:t>TZA</w:t>
            </w:r>
          </w:p>
        </w:tc>
        <w:tc>
          <w:tcPr>
            <w:tcW w:w="0" w:type="auto"/>
          </w:tcPr>
          <w:p w14:paraId="6A369757" w14:textId="77777777" w:rsidR="0084346A" w:rsidRDefault="008A50DB">
            <w:pPr>
              <w:pStyle w:val="Compact"/>
            </w:pPr>
            <w:r>
              <w:t>Africa</w:t>
            </w:r>
          </w:p>
        </w:tc>
        <w:tc>
          <w:tcPr>
            <w:tcW w:w="0" w:type="auto"/>
          </w:tcPr>
          <w:p w14:paraId="4B58E183" w14:textId="77777777" w:rsidR="0084346A" w:rsidRDefault="008A50DB">
            <w:pPr>
              <w:pStyle w:val="Compact"/>
              <w:jc w:val="right"/>
            </w:pPr>
            <w:r>
              <w:t>59,734,212</w:t>
            </w:r>
          </w:p>
        </w:tc>
        <w:tc>
          <w:tcPr>
            <w:tcW w:w="0" w:type="auto"/>
          </w:tcPr>
          <w:p w14:paraId="2BD03090" w14:textId="77777777" w:rsidR="0084346A" w:rsidRDefault="008A50DB">
            <w:pPr>
              <w:pStyle w:val="Compact"/>
            </w:pPr>
            <w:r>
              <w:t>hospitalisations</w:t>
            </w:r>
          </w:p>
        </w:tc>
        <w:tc>
          <w:tcPr>
            <w:tcW w:w="0" w:type="auto"/>
          </w:tcPr>
          <w:p w14:paraId="6CE3D336" w14:textId="77777777" w:rsidR="0084346A" w:rsidRDefault="008A50DB">
            <w:pPr>
              <w:pStyle w:val="Compact"/>
              <w:jc w:val="right"/>
            </w:pPr>
            <w:r>
              <w:t>8,853.1</w:t>
            </w:r>
          </w:p>
        </w:tc>
        <w:tc>
          <w:tcPr>
            <w:tcW w:w="0" w:type="auto"/>
          </w:tcPr>
          <w:p w14:paraId="7B2AA2B8" w14:textId="77777777" w:rsidR="0084346A" w:rsidRDefault="008A50DB">
            <w:pPr>
              <w:pStyle w:val="Compact"/>
            </w:pPr>
            <w:r>
              <w:t>older</w:t>
            </w:r>
          </w:p>
        </w:tc>
        <w:tc>
          <w:tcPr>
            <w:tcW w:w="0" w:type="auto"/>
          </w:tcPr>
          <w:p w14:paraId="2DB16076" w14:textId="77777777" w:rsidR="0084346A" w:rsidRDefault="008A50DB">
            <w:pPr>
              <w:pStyle w:val="Compact"/>
              <w:jc w:val="right"/>
            </w:pPr>
            <w:r>
              <w:t>50.9</w:t>
            </w:r>
          </w:p>
        </w:tc>
        <w:tc>
          <w:tcPr>
            <w:tcW w:w="0" w:type="auto"/>
          </w:tcPr>
          <w:p w14:paraId="08CE4CD6" w14:textId="77777777" w:rsidR="0084346A" w:rsidRDefault="008A50DB">
            <w:pPr>
              <w:pStyle w:val="Compact"/>
              <w:jc w:val="right"/>
            </w:pPr>
            <w:r>
              <w:t>2,057.4</w:t>
            </w:r>
          </w:p>
        </w:tc>
        <w:tc>
          <w:tcPr>
            <w:tcW w:w="0" w:type="auto"/>
          </w:tcPr>
          <w:p w14:paraId="6D666988" w14:textId="77777777" w:rsidR="0084346A" w:rsidRDefault="008A50DB">
            <w:pPr>
              <w:pStyle w:val="Compact"/>
              <w:jc w:val="right"/>
            </w:pPr>
            <w:r>
              <w:t>72.3</w:t>
            </w:r>
          </w:p>
        </w:tc>
        <w:tc>
          <w:tcPr>
            <w:tcW w:w="0" w:type="auto"/>
          </w:tcPr>
          <w:p w14:paraId="0CEB84AA" w14:textId="77777777" w:rsidR="0084346A" w:rsidRDefault="008A50DB">
            <w:pPr>
              <w:pStyle w:val="Compact"/>
              <w:jc w:val="right"/>
            </w:pPr>
            <w:r>
              <w:t>362,766</w:t>
            </w:r>
          </w:p>
        </w:tc>
      </w:tr>
      <w:tr w:rsidR="0084346A" w14:paraId="69EB3246" w14:textId="77777777">
        <w:tc>
          <w:tcPr>
            <w:tcW w:w="0" w:type="auto"/>
          </w:tcPr>
          <w:p w14:paraId="24628813" w14:textId="77777777" w:rsidR="0084346A" w:rsidRDefault="008A50DB">
            <w:pPr>
              <w:pStyle w:val="Compact"/>
            </w:pPr>
            <w:r>
              <w:t>Democratic Republic of Congo</w:t>
            </w:r>
          </w:p>
        </w:tc>
        <w:tc>
          <w:tcPr>
            <w:tcW w:w="0" w:type="auto"/>
          </w:tcPr>
          <w:p w14:paraId="730B0143" w14:textId="77777777" w:rsidR="0084346A" w:rsidRDefault="008A50DB">
            <w:pPr>
              <w:pStyle w:val="Compact"/>
            </w:pPr>
            <w:r>
              <w:t>COD</w:t>
            </w:r>
          </w:p>
        </w:tc>
        <w:tc>
          <w:tcPr>
            <w:tcW w:w="0" w:type="auto"/>
          </w:tcPr>
          <w:p w14:paraId="083C68AB" w14:textId="77777777" w:rsidR="0084346A" w:rsidRDefault="008A50DB">
            <w:pPr>
              <w:pStyle w:val="Compact"/>
            </w:pPr>
            <w:r>
              <w:t>Africa</w:t>
            </w:r>
          </w:p>
        </w:tc>
        <w:tc>
          <w:tcPr>
            <w:tcW w:w="0" w:type="auto"/>
          </w:tcPr>
          <w:p w14:paraId="10882F62" w14:textId="77777777" w:rsidR="0084346A" w:rsidRDefault="008A50DB">
            <w:pPr>
              <w:pStyle w:val="Compact"/>
              <w:jc w:val="right"/>
            </w:pPr>
            <w:r>
              <w:t>89,561,403</w:t>
            </w:r>
          </w:p>
        </w:tc>
        <w:tc>
          <w:tcPr>
            <w:tcW w:w="0" w:type="auto"/>
          </w:tcPr>
          <w:p w14:paraId="538E6C1C" w14:textId="77777777" w:rsidR="0084346A" w:rsidRDefault="008A50DB">
            <w:pPr>
              <w:pStyle w:val="Compact"/>
            </w:pPr>
            <w:r>
              <w:t>deaths</w:t>
            </w:r>
          </w:p>
        </w:tc>
        <w:tc>
          <w:tcPr>
            <w:tcW w:w="0" w:type="auto"/>
          </w:tcPr>
          <w:p w14:paraId="19D66024" w14:textId="77777777" w:rsidR="0084346A" w:rsidRDefault="008A50DB">
            <w:pPr>
              <w:pStyle w:val="Compact"/>
              <w:jc w:val="right"/>
            </w:pPr>
            <w:r>
              <w:t>7,018.9</w:t>
            </w:r>
          </w:p>
        </w:tc>
        <w:tc>
          <w:tcPr>
            <w:tcW w:w="0" w:type="auto"/>
          </w:tcPr>
          <w:p w14:paraId="5033031E" w14:textId="77777777" w:rsidR="0084346A" w:rsidRDefault="008A50DB">
            <w:pPr>
              <w:pStyle w:val="Compact"/>
            </w:pPr>
            <w:r>
              <w:t>not</w:t>
            </w:r>
          </w:p>
        </w:tc>
        <w:tc>
          <w:tcPr>
            <w:tcW w:w="0" w:type="auto"/>
          </w:tcPr>
          <w:p w14:paraId="500B7F06" w14:textId="77777777" w:rsidR="0084346A" w:rsidRDefault="008A50DB">
            <w:pPr>
              <w:pStyle w:val="Compact"/>
              <w:jc w:val="right"/>
            </w:pPr>
            <w:r>
              <w:t>45.3</w:t>
            </w:r>
          </w:p>
        </w:tc>
        <w:tc>
          <w:tcPr>
            <w:tcW w:w="0" w:type="auto"/>
          </w:tcPr>
          <w:p w14:paraId="6414DCF3" w14:textId="77777777" w:rsidR="0084346A" w:rsidRDefault="008A50DB">
            <w:pPr>
              <w:pStyle w:val="Compact"/>
              <w:jc w:val="right"/>
            </w:pPr>
            <w:r>
              <w:t>283.4</w:t>
            </w:r>
          </w:p>
        </w:tc>
        <w:tc>
          <w:tcPr>
            <w:tcW w:w="0" w:type="auto"/>
          </w:tcPr>
          <w:p w14:paraId="0F6D32F8" w14:textId="77777777" w:rsidR="0084346A" w:rsidRDefault="008A50DB">
            <w:pPr>
              <w:pStyle w:val="Compact"/>
              <w:jc w:val="right"/>
            </w:pPr>
            <w:r>
              <w:t>15.2</w:t>
            </w:r>
          </w:p>
        </w:tc>
        <w:tc>
          <w:tcPr>
            <w:tcW w:w="0" w:type="auto"/>
          </w:tcPr>
          <w:p w14:paraId="6B48FBA7" w14:textId="77777777" w:rsidR="0084346A" w:rsidRDefault="008A50DB">
            <w:pPr>
              <w:pStyle w:val="Compact"/>
              <w:jc w:val="right"/>
            </w:pPr>
            <w:r>
              <w:t>806,458</w:t>
            </w:r>
          </w:p>
        </w:tc>
      </w:tr>
      <w:tr w:rsidR="0084346A" w14:paraId="6D2F59B2" w14:textId="77777777">
        <w:tc>
          <w:tcPr>
            <w:tcW w:w="0" w:type="auto"/>
          </w:tcPr>
          <w:p w14:paraId="7EF483F6" w14:textId="77777777" w:rsidR="0084346A" w:rsidRDefault="008A50DB">
            <w:pPr>
              <w:pStyle w:val="Compact"/>
            </w:pPr>
            <w:r>
              <w:t>Democratic Republic of Congo</w:t>
            </w:r>
          </w:p>
        </w:tc>
        <w:tc>
          <w:tcPr>
            <w:tcW w:w="0" w:type="auto"/>
          </w:tcPr>
          <w:p w14:paraId="05778116" w14:textId="77777777" w:rsidR="0084346A" w:rsidRDefault="008A50DB">
            <w:pPr>
              <w:pStyle w:val="Compact"/>
            </w:pPr>
            <w:r>
              <w:t>COD</w:t>
            </w:r>
          </w:p>
        </w:tc>
        <w:tc>
          <w:tcPr>
            <w:tcW w:w="0" w:type="auto"/>
          </w:tcPr>
          <w:p w14:paraId="549FE143" w14:textId="77777777" w:rsidR="0084346A" w:rsidRDefault="008A50DB">
            <w:pPr>
              <w:pStyle w:val="Compact"/>
            </w:pPr>
            <w:r>
              <w:t>Africa</w:t>
            </w:r>
          </w:p>
        </w:tc>
        <w:tc>
          <w:tcPr>
            <w:tcW w:w="0" w:type="auto"/>
          </w:tcPr>
          <w:p w14:paraId="1491B0FE" w14:textId="77777777" w:rsidR="0084346A" w:rsidRDefault="008A50DB">
            <w:pPr>
              <w:pStyle w:val="Compact"/>
              <w:jc w:val="right"/>
            </w:pPr>
            <w:r>
              <w:t>89,561,403</w:t>
            </w:r>
          </w:p>
        </w:tc>
        <w:tc>
          <w:tcPr>
            <w:tcW w:w="0" w:type="auto"/>
          </w:tcPr>
          <w:p w14:paraId="343FB819" w14:textId="77777777" w:rsidR="0084346A" w:rsidRDefault="008A50DB">
            <w:pPr>
              <w:pStyle w:val="Compact"/>
            </w:pPr>
            <w:r>
              <w:t>deaths</w:t>
            </w:r>
          </w:p>
        </w:tc>
        <w:tc>
          <w:tcPr>
            <w:tcW w:w="0" w:type="auto"/>
          </w:tcPr>
          <w:p w14:paraId="0B8656ED" w14:textId="77777777" w:rsidR="0084346A" w:rsidRDefault="008A50DB">
            <w:pPr>
              <w:pStyle w:val="Compact"/>
              <w:jc w:val="right"/>
            </w:pPr>
            <w:r>
              <w:t>8,492.2</w:t>
            </w:r>
          </w:p>
        </w:tc>
        <w:tc>
          <w:tcPr>
            <w:tcW w:w="0" w:type="auto"/>
          </w:tcPr>
          <w:p w14:paraId="3BC16C48" w14:textId="77777777" w:rsidR="0084346A" w:rsidRDefault="008A50DB">
            <w:pPr>
              <w:pStyle w:val="Compact"/>
            </w:pPr>
            <w:r>
              <w:t>older</w:t>
            </w:r>
          </w:p>
        </w:tc>
        <w:tc>
          <w:tcPr>
            <w:tcW w:w="0" w:type="auto"/>
          </w:tcPr>
          <w:p w14:paraId="0663EA1D" w14:textId="77777777" w:rsidR="0084346A" w:rsidRDefault="008A50DB">
            <w:pPr>
              <w:pStyle w:val="Compact"/>
              <w:jc w:val="right"/>
            </w:pPr>
            <w:r>
              <w:t>54.7</w:t>
            </w:r>
          </w:p>
        </w:tc>
        <w:tc>
          <w:tcPr>
            <w:tcW w:w="0" w:type="auto"/>
          </w:tcPr>
          <w:p w14:paraId="421919DA" w14:textId="77777777" w:rsidR="0084346A" w:rsidRDefault="008A50DB">
            <w:pPr>
              <w:pStyle w:val="Compact"/>
              <w:jc w:val="right"/>
            </w:pPr>
            <w:r>
              <w:t>1,585.3</w:t>
            </w:r>
          </w:p>
        </w:tc>
        <w:tc>
          <w:tcPr>
            <w:tcW w:w="0" w:type="auto"/>
          </w:tcPr>
          <w:p w14:paraId="58018654" w14:textId="77777777" w:rsidR="0084346A" w:rsidRDefault="008A50DB">
            <w:pPr>
              <w:pStyle w:val="Compact"/>
              <w:jc w:val="right"/>
            </w:pPr>
            <w:r>
              <w:t>84.8</w:t>
            </w:r>
          </w:p>
        </w:tc>
        <w:tc>
          <w:tcPr>
            <w:tcW w:w="0" w:type="auto"/>
          </w:tcPr>
          <w:p w14:paraId="4D8B1EF4" w14:textId="77777777" w:rsidR="0084346A" w:rsidRDefault="008A50DB">
            <w:pPr>
              <w:pStyle w:val="Compact"/>
              <w:jc w:val="right"/>
            </w:pPr>
            <w:r>
              <w:t>806,458</w:t>
            </w:r>
          </w:p>
        </w:tc>
      </w:tr>
      <w:tr w:rsidR="0084346A" w14:paraId="296822D9" w14:textId="77777777">
        <w:tc>
          <w:tcPr>
            <w:tcW w:w="0" w:type="auto"/>
          </w:tcPr>
          <w:p w14:paraId="4C90E073" w14:textId="77777777" w:rsidR="0084346A" w:rsidRDefault="008A50DB">
            <w:pPr>
              <w:pStyle w:val="Compact"/>
            </w:pPr>
            <w:r>
              <w:t>Democratic Republic of Congo</w:t>
            </w:r>
          </w:p>
        </w:tc>
        <w:tc>
          <w:tcPr>
            <w:tcW w:w="0" w:type="auto"/>
          </w:tcPr>
          <w:p w14:paraId="6CFF6D12" w14:textId="77777777" w:rsidR="0084346A" w:rsidRDefault="008A50DB">
            <w:pPr>
              <w:pStyle w:val="Compact"/>
            </w:pPr>
            <w:r>
              <w:t>COD</w:t>
            </w:r>
          </w:p>
        </w:tc>
        <w:tc>
          <w:tcPr>
            <w:tcW w:w="0" w:type="auto"/>
          </w:tcPr>
          <w:p w14:paraId="1E084ED1" w14:textId="77777777" w:rsidR="0084346A" w:rsidRDefault="008A50DB">
            <w:pPr>
              <w:pStyle w:val="Compact"/>
            </w:pPr>
            <w:r>
              <w:t>Africa</w:t>
            </w:r>
          </w:p>
        </w:tc>
        <w:tc>
          <w:tcPr>
            <w:tcW w:w="0" w:type="auto"/>
          </w:tcPr>
          <w:p w14:paraId="3FC46465" w14:textId="77777777" w:rsidR="0084346A" w:rsidRDefault="008A50DB">
            <w:pPr>
              <w:pStyle w:val="Compact"/>
              <w:jc w:val="right"/>
            </w:pPr>
            <w:r>
              <w:t>89,561,403</w:t>
            </w:r>
          </w:p>
        </w:tc>
        <w:tc>
          <w:tcPr>
            <w:tcW w:w="0" w:type="auto"/>
          </w:tcPr>
          <w:p w14:paraId="6C4C4091" w14:textId="77777777" w:rsidR="0084346A" w:rsidRDefault="008A50DB">
            <w:pPr>
              <w:pStyle w:val="Compact"/>
            </w:pPr>
            <w:r>
              <w:t>hospitalisations</w:t>
            </w:r>
          </w:p>
        </w:tc>
        <w:tc>
          <w:tcPr>
            <w:tcW w:w="0" w:type="auto"/>
          </w:tcPr>
          <w:p w14:paraId="4455FEA0" w14:textId="77777777" w:rsidR="0084346A" w:rsidRDefault="008A50DB">
            <w:pPr>
              <w:pStyle w:val="Compact"/>
              <w:jc w:val="right"/>
            </w:pPr>
            <w:r>
              <w:t>14,429.0</w:t>
            </w:r>
          </w:p>
        </w:tc>
        <w:tc>
          <w:tcPr>
            <w:tcW w:w="0" w:type="auto"/>
          </w:tcPr>
          <w:p w14:paraId="32161505" w14:textId="77777777" w:rsidR="0084346A" w:rsidRDefault="008A50DB">
            <w:pPr>
              <w:pStyle w:val="Compact"/>
            </w:pPr>
            <w:r>
              <w:t>not</w:t>
            </w:r>
          </w:p>
        </w:tc>
        <w:tc>
          <w:tcPr>
            <w:tcW w:w="0" w:type="auto"/>
          </w:tcPr>
          <w:p w14:paraId="143132F1" w14:textId="77777777" w:rsidR="0084346A" w:rsidRDefault="008A50DB">
            <w:pPr>
              <w:pStyle w:val="Compact"/>
              <w:jc w:val="right"/>
            </w:pPr>
            <w:r>
              <w:t>44.5</w:t>
            </w:r>
          </w:p>
        </w:tc>
        <w:tc>
          <w:tcPr>
            <w:tcW w:w="0" w:type="auto"/>
          </w:tcPr>
          <w:p w14:paraId="3E7BFE06" w14:textId="77777777" w:rsidR="0084346A" w:rsidRDefault="008A50DB">
            <w:pPr>
              <w:pStyle w:val="Compact"/>
              <w:jc w:val="right"/>
            </w:pPr>
            <w:r>
              <w:t>1,218.7</w:t>
            </w:r>
          </w:p>
        </w:tc>
        <w:tc>
          <w:tcPr>
            <w:tcW w:w="0" w:type="auto"/>
          </w:tcPr>
          <w:p w14:paraId="35CD080B" w14:textId="77777777" w:rsidR="0084346A" w:rsidRDefault="008A50DB">
            <w:pPr>
              <w:pStyle w:val="Compact"/>
              <w:jc w:val="right"/>
            </w:pPr>
            <w:r>
              <w:t>23.2</w:t>
            </w:r>
          </w:p>
        </w:tc>
        <w:tc>
          <w:tcPr>
            <w:tcW w:w="0" w:type="auto"/>
          </w:tcPr>
          <w:p w14:paraId="15BA5C00" w14:textId="77777777" w:rsidR="0084346A" w:rsidRDefault="008A50DB">
            <w:pPr>
              <w:pStyle w:val="Compact"/>
              <w:jc w:val="right"/>
            </w:pPr>
            <w:r>
              <w:t>806,458</w:t>
            </w:r>
          </w:p>
        </w:tc>
      </w:tr>
      <w:tr w:rsidR="0084346A" w14:paraId="658AA245" w14:textId="77777777">
        <w:tc>
          <w:tcPr>
            <w:tcW w:w="0" w:type="auto"/>
          </w:tcPr>
          <w:p w14:paraId="1B0DB72D" w14:textId="77777777" w:rsidR="0084346A" w:rsidRDefault="008A50DB">
            <w:pPr>
              <w:pStyle w:val="Compact"/>
            </w:pPr>
            <w:r>
              <w:t>Democratic Republic of Congo</w:t>
            </w:r>
          </w:p>
        </w:tc>
        <w:tc>
          <w:tcPr>
            <w:tcW w:w="0" w:type="auto"/>
          </w:tcPr>
          <w:p w14:paraId="7838F2BD" w14:textId="77777777" w:rsidR="0084346A" w:rsidRDefault="008A50DB">
            <w:pPr>
              <w:pStyle w:val="Compact"/>
            </w:pPr>
            <w:r>
              <w:t>COD</w:t>
            </w:r>
          </w:p>
        </w:tc>
        <w:tc>
          <w:tcPr>
            <w:tcW w:w="0" w:type="auto"/>
          </w:tcPr>
          <w:p w14:paraId="3BC5421C" w14:textId="77777777" w:rsidR="0084346A" w:rsidRDefault="008A50DB">
            <w:pPr>
              <w:pStyle w:val="Compact"/>
            </w:pPr>
            <w:r>
              <w:t>Africa</w:t>
            </w:r>
          </w:p>
        </w:tc>
        <w:tc>
          <w:tcPr>
            <w:tcW w:w="0" w:type="auto"/>
          </w:tcPr>
          <w:p w14:paraId="1985F2FB" w14:textId="77777777" w:rsidR="0084346A" w:rsidRDefault="008A50DB">
            <w:pPr>
              <w:pStyle w:val="Compact"/>
              <w:jc w:val="right"/>
            </w:pPr>
            <w:r>
              <w:t>89,561,403</w:t>
            </w:r>
          </w:p>
        </w:tc>
        <w:tc>
          <w:tcPr>
            <w:tcW w:w="0" w:type="auto"/>
          </w:tcPr>
          <w:p w14:paraId="42C7539C" w14:textId="77777777" w:rsidR="0084346A" w:rsidRDefault="008A50DB">
            <w:pPr>
              <w:pStyle w:val="Compact"/>
            </w:pPr>
            <w:r>
              <w:t>hospitalisations</w:t>
            </w:r>
          </w:p>
        </w:tc>
        <w:tc>
          <w:tcPr>
            <w:tcW w:w="0" w:type="auto"/>
          </w:tcPr>
          <w:p w14:paraId="73DF6BFF" w14:textId="77777777" w:rsidR="0084346A" w:rsidRDefault="008A50DB">
            <w:pPr>
              <w:pStyle w:val="Compact"/>
              <w:jc w:val="right"/>
            </w:pPr>
            <w:r>
              <w:t>17,994.5</w:t>
            </w:r>
          </w:p>
        </w:tc>
        <w:tc>
          <w:tcPr>
            <w:tcW w:w="0" w:type="auto"/>
          </w:tcPr>
          <w:p w14:paraId="5D3F1E28" w14:textId="77777777" w:rsidR="0084346A" w:rsidRDefault="008A50DB">
            <w:pPr>
              <w:pStyle w:val="Compact"/>
            </w:pPr>
            <w:r>
              <w:t>older</w:t>
            </w:r>
          </w:p>
        </w:tc>
        <w:tc>
          <w:tcPr>
            <w:tcW w:w="0" w:type="auto"/>
          </w:tcPr>
          <w:p w14:paraId="5974BC92" w14:textId="77777777" w:rsidR="0084346A" w:rsidRDefault="008A50DB">
            <w:pPr>
              <w:pStyle w:val="Compact"/>
              <w:jc w:val="right"/>
            </w:pPr>
            <w:r>
              <w:t>55.5</w:t>
            </w:r>
          </w:p>
        </w:tc>
        <w:tc>
          <w:tcPr>
            <w:tcW w:w="0" w:type="auto"/>
          </w:tcPr>
          <w:p w14:paraId="6E731749" w14:textId="77777777" w:rsidR="0084346A" w:rsidRDefault="008A50DB">
            <w:pPr>
              <w:pStyle w:val="Compact"/>
              <w:jc w:val="right"/>
            </w:pPr>
            <w:r>
              <w:t>4,038.3</w:t>
            </w:r>
          </w:p>
        </w:tc>
        <w:tc>
          <w:tcPr>
            <w:tcW w:w="0" w:type="auto"/>
          </w:tcPr>
          <w:p w14:paraId="50513B16" w14:textId="77777777" w:rsidR="0084346A" w:rsidRDefault="008A50DB">
            <w:pPr>
              <w:pStyle w:val="Compact"/>
              <w:jc w:val="right"/>
            </w:pPr>
            <w:r>
              <w:t>76.8</w:t>
            </w:r>
          </w:p>
        </w:tc>
        <w:tc>
          <w:tcPr>
            <w:tcW w:w="0" w:type="auto"/>
          </w:tcPr>
          <w:p w14:paraId="5754A6AA" w14:textId="77777777" w:rsidR="0084346A" w:rsidRDefault="008A50DB">
            <w:pPr>
              <w:pStyle w:val="Compact"/>
              <w:jc w:val="right"/>
            </w:pPr>
            <w:r>
              <w:t>806,458</w:t>
            </w:r>
          </w:p>
        </w:tc>
      </w:tr>
      <w:tr w:rsidR="0084346A" w14:paraId="130092C9" w14:textId="77777777">
        <w:tc>
          <w:tcPr>
            <w:tcW w:w="0" w:type="auto"/>
          </w:tcPr>
          <w:p w14:paraId="12801B18" w14:textId="77777777" w:rsidR="0084346A" w:rsidRDefault="008A50DB">
            <w:pPr>
              <w:pStyle w:val="Compact"/>
            </w:pPr>
            <w:r>
              <w:t>Egypt</w:t>
            </w:r>
          </w:p>
        </w:tc>
        <w:tc>
          <w:tcPr>
            <w:tcW w:w="0" w:type="auto"/>
          </w:tcPr>
          <w:p w14:paraId="579C1C05" w14:textId="77777777" w:rsidR="0084346A" w:rsidRDefault="008A50DB">
            <w:pPr>
              <w:pStyle w:val="Compact"/>
            </w:pPr>
            <w:r>
              <w:t>EGY</w:t>
            </w:r>
          </w:p>
        </w:tc>
        <w:tc>
          <w:tcPr>
            <w:tcW w:w="0" w:type="auto"/>
          </w:tcPr>
          <w:p w14:paraId="1AEBBD6A" w14:textId="77777777" w:rsidR="0084346A" w:rsidRDefault="008A50DB">
            <w:pPr>
              <w:pStyle w:val="Compact"/>
            </w:pPr>
            <w:r>
              <w:t>Africa</w:t>
            </w:r>
          </w:p>
        </w:tc>
        <w:tc>
          <w:tcPr>
            <w:tcW w:w="0" w:type="auto"/>
          </w:tcPr>
          <w:p w14:paraId="60CE5DED" w14:textId="77777777" w:rsidR="0084346A" w:rsidRDefault="008A50DB">
            <w:pPr>
              <w:pStyle w:val="Compact"/>
              <w:jc w:val="right"/>
            </w:pPr>
            <w:r>
              <w:t>102,334,402</w:t>
            </w:r>
          </w:p>
        </w:tc>
        <w:tc>
          <w:tcPr>
            <w:tcW w:w="0" w:type="auto"/>
          </w:tcPr>
          <w:p w14:paraId="67F645CE" w14:textId="77777777" w:rsidR="0084346A" w:rsidRDefault="008A50DB">
            <w:pPr>
              <w:pStyle w:val="Compact"/>
            </w:pPr>
            <w:r>
              <w:t>deaths</w:t>
            </w:r>
          </w:p>
        </w:tc>
        <w:tc>
          <w:tcPr>
            <w:tcW w:w="0" w:type="auto"/>
          </w:tcPr>
          <w:p w14:paraId="6DE0E193" w14:textId="77777777" w:rsidR="0084346A" w:rsidRDefault="008A50DB">
            <w:pPr>
              <w:pStyle w:val="Compact"/>
              <w:jc w:val="right"/>
            </w:pPr>
            <w:r>
              <w:t>6,431.7</w:t>
            </w:r>
          </w:p>
        </w:tc>
        <w:tc>
          <w:tcPr>
            <w:tcW w:w="0" w:type="auto"/>
          </w:tcPr>
          <w:p w14:paraId="673ABA43" w14:textId="77777777" w:rsidR="0084346A" w:rsidRDefault="008A50DB">
            <w:pPr>
              <w:pStyle w:val="Compact"/>
            </w:pPr>
            <w:r>
              <w:t>not</w:t>
            </w:r>
          </w:p>
        </w:tc>
        <w:tc>
          <w:tcPr>
            <w:tcW w:w="0" w:type="auto"/>
          </w:tcPr>
          <w:p w14:paraId="530891E7" w14:textId="77777777" w:rsidR="0084346A" w:rsidRDefault="008A50DB">
            <w:pPr>
              <w:pStyle w:val="Compact"/>
              <w:jc w:val="right"/>
            </w:pPr>
            <w:r>
              <w:t>52.9</w:t>
            </w:r>
          </w:p>
        </w:tc>
        <w:tc>
          <w:tcPr>
            <w:tcW w:w="0" w:type="auto"/>
          </w:tcPr>
          <w:p w14:paraId="0AD22489" w14:textId="77777777" w:rsidR="0084346A" w:rsidRDefault="008A50DB">
            <w:pPr>
              <w:pStyle w:val="Compact"/>
              <w:jc w:val="right"/>
            </w:pPr>
            <w:r>
              <w:t>91.2</w:t>
            </w:r>
          </w:p>
        </w:tc>
        <w:tc>
          <w:tcPr>
            <w:tcW w:w="0" w:type="auto"/>
          </w:tcPr>
          <w:p w14:paraId="3AD05889" w14:textId="77777777" w:rsidR="0084346A" w:rsidRDefault="008A50DB">
            <w:pPr>
              <w:pStyle w:val="Compact"/>
              <w:jc w:val="right"/>
            </w:pPr>
            <w:r>
              <w:t>12.7</w:t>
            </w:r>
          </w:p>
        </w:tc>
        <w:tc>
          <w:tcPr>
            <w:tcW w:w="0" w:type="auto"/>
          </w:tcPr>
          <w:p w14:paraId="65E16585" w14:textId="77777777" w:rsidR="0084346A" w:rsidRDefault="008A50DB">
            <w:pPr>
              <w:pStyle w:val="Compact"/>
              <w:jc w:val="right"/>
            </w:pPr>
            <w:r>
              <w:t>580,042</w:t>
            </w:r>
          </w:p>
        </w:tc>
      </w:tr>
      <w:tr w:rsidR="0084346A" w14:paraId="7A6780CB" w14:textId="77777777">
        <w:tc>
          <w:tcPr>
            <w:tcW w:w="0" w:type="auto"/>
          </w:tcPr>
          <w:p w14:paraId="180BD8FA" w14:textId="77777777" w:rsidR="0084346A" w:rsidRDefault="008A50DB">
            <w:pPr>
              <w:pStyle w:val="Compact"/>
            </w:pPr>
            <w:r>
              <w:t>Egypt</w:t>
            </w:r>
          </w:p>
        </w:tc>
        <w:tc>
          <w:tcPr>
            <w:tcW w:w="0" w:type="auto"/>
          </w:tcPr>
          <w:p w14:paraId="198FABE4" w14:textId="77777777" w:rsidR="0084346A" w:rsidRDefault="008A50DB">
            <w:pPr>
              <w:pStyle w:val="Compact"/>
            </w:pPr>
            <w:r>
              <w:t>EGY</w:t>
            </w:r>
          </w:p>
        </w:tc>
        <w:tc>
          <w:tcPr>
            <w:tcW w:w="0" w:type="auto"/>
          </w:tcPr>
          <w:p w14:paraId="37C1FEBA" w14:textId="77777777" w:rsidR="0084346A" w:rsidRDefault="008A50DB">
            <w:pPr>
              <w:pStyle w:val="Compact"/>
            </w:pPr>
            <w:r>
              <w:t>Africa</w:t>
            </w:r>
          </w:p>
        </w:tc>
        <w:tc>
          <w:tcPr>
            <w:tcW w:w="0" w:type="auto"/>
          </w:tcPr>
          <w:p w14:paraId="2856088D" w14:textId="77777777" w:rsidR="0084346A" w:rsidRDefault="008A50DB">
            <w:pPr>
              <w:pStyle w:val="Compact"/>
              <w:jc w:val="right"/>
            </w:pPr>
            <w:r>
              <w:t>102,334,402</w:t>
            </w:r>
          </w:p>
        </w:tc>
        <w:tc>
          <w:tcPr>
            <w:tcW w:w="0" w:type="auto"/>
          </w:tcPr>
          <w:p w14:paraId="0792E10B" w14:textId="77777777" w:rsidR="0084346A" w:rsidRDefault="008A50DB">
            <w:pPr>
              <w:pStyle w:val="Compact"/>
            </w:pPr>
            <w:r>
              <w:t>deaths</w:t>
            </w:r>
          </w:p>
        </w:tc>
        <w:tc>
          <w:tcPr>
            <w:tcW w:w="0" w:type="auto"/>
          </w:tcPr>
          <w:p w14:paraId="28D011FA" w14:textId="77777777" w:rsidR="0084346A" w:rsidRDefault="008A50DB">
            <w:pPr>
              <w:pStyle w:val="Compact"/>
              <w:jc w:val="right"/>
            </w:pPr>
            <w:r>
              <w:t>5,718.6</w:t>
            </w:r>
          </w:p>
        </w:tc>
        <w:tc>
          <w:tcPr>
            <w:tcW w:w="0" w:type="auto"/>
          </w:tcPr>
          <w:p w14:paraId="514E7963" w14:textId="77777777" w:rsidR="0084346A" w:rsidRDefault="008A50DB">
            <w:pPr>
              <w:pStyle w:val="Compact"/>
            </w:pPr>
            <w:r>
              <w:t>older</w:t>
            </w:r>
          </w:p>
        </w:tc>
        <w:tc>
          <w:tcPr>
            <w:tcW w:w="0" w:type="auto"/>
          </w:tcPr>
          <w:p w14:paraId="4A93B570" w14:textId="77777777" w:rsidR="0084346A" w:rsidRDefault="008A50DB">
            <w:pPr>
              <w:pStyle w:val="Compact"/>
              <w:jc w:val="right"/>
            </w:pPr>
            <w:r>
              <w:t>47.1</w:t>
            </w:r>
          </w:p>
        </w:tc>
        <w:tc>
          <w:tcPr>
            <w:tcW w:w="0" w:type="auto"/>
          </w:tcPr>
          <w:p w14:paraId="1FA467CD" w14:textId="77777777" w:rsidR="0084346A" w:rsidRDefault="008A50DB">
            <w:pPr>
              <w:pStyle w:val="Compact"/>
              <w:jc w:val="right"/>
            </w:pPr>
            <w:r>
              <w:t>624.4</w:t>
            </w:r>
          </w:p>
        </w:tc>
        <w:tc>
          <w:tcPr>
            <w:tcW w:w="0" w:type="auto"/>
          </w:tcPr>
          <w:p w14:paraId="012EDC59" w14:textId="77777777" w:rsidR="0084346A" w:rsidRDefault="008A50DB">
            <w:pPr>
              <w:pStyle w:val="Compact"/>
              <w:jc w:val="right"/>
            </w:pPr>
            <w:r>
              <w:t>87.3</w:t>
            </w:r>
          </w:p>
        </w:tc>
        <w:tc>
          <w:tcPr>
            <w:tcW w:w="0" w:type="auto"/>
          </w:tcPr>
          <w:p w14:paraId="7DC7F0A2" w14:textId="77777777" w:rsidR="0084346A" w:rsidRDefault="008A50DB">
            <w:pPr>
              <w:pStyle w:val="Compact"/>
              <w:jc w:val="right"/>
            </w:pPr>
            <w:r>
              <w:t>580,042</w:t>
            </w:r>
          </w:p>
        </w:tc>
      </w:tr>
      <w:tr w:rsidR="0084346A" w14:paraId="19A76BC9" w14:textId="77777777">
        <w:tc>
          <w:tcPr>
            <w:tcW w:w="0" w:type="auto"/>
          </w:tcPr>
          <w:p w14:paraId="6FC4E08F" w14:textId="77777777" w:rsidR="0084346A" w:rsidRDefault="008A50DB">
            <w:pPr>
              <w:pStyle w:val="Compact"/>
            </w:pPr>
            <w:r>
              <w:t>Egypt</w:t>
            </w:r>
          </w:p>
        </w:tc>
        <w:tc>
          <w:tcPr>
            <w:tcW w:w="0" w:type="auto"/>
          </w:tcPr>
          <w:p w14:paraId="6EE7AEAE" w14:textId="77777777" w:rsidR="0084346A" w:rsidRDefault="008A50DB">
            <w:pPr>
              <w:pStyle w:val="Compact"/>
            </w:pPr>
            <w:r>
              <w:t>EGY</w:t>
            </w:r>
          </w:p>
        </w:tc>
        <w:tc>
          <w:tcPr>
            <w:tcW w:w="0" w:type="auto"/>
          </w:tcPr>
          <w:p w14:paraId="4925363B" w14:textId="77777777" w:rsidR="0084346A" w:rsidRDefault="008A50DB">
            <w:pPr>
              <w:pStyle w:val="Compact"/>
            </w:pPr>
            <w:r>
              <w:t>Africa</w:t>
            </w:r>
          </w:p>
        </w:tc>
        <w:tc>
          <w:tcPr>
            <w:tcW w:w="0" w:type="auto"/>
          </w:tcPr>
          <w:p w14:paraId="339E5A5D" w14:textId="77777777" w:rsidR="0084346A" w:rsidRDefault="008A50DB">
            <w:pPr>
              <w:pStyle w:val="Compact"/>
              <w:jc w:val="right"/>
            </w:pPr>
            <w:r>
              <w:t>102,334,402</w:t>
            </w:r>
          </w:p>
        </w:tc>
        <w:tc>
          <w:tcPr>
            <w:tcW w:w="0" w:type="auto"/>
          </w:tcPr>
          <w:p w14:paraId="5CFD6EF6" w14:textId="77777777" w:rsidR="0084346A" w:rsidRDefault="008A50DB">
            <w:pPr>
              <w:pStyle w:val="Compact"/>
            </w:pPr>
            <w:r>
              <w:t>hospitalisations</w:t>
            </w:r>
          </w:p>
        </w:tc>
        <w:tc>
          <w:tcPr>
            <w:tcW w:w="0" w:type="auto"/>
          </w:tcPr>
          <w:p w14:paraId="0196B0A8" w14:textId="77777777" w:rsidR="0084346A" w:rsidRDefault="008A50DB">
            <w:pPr>
              <w:pStyle w:val="Compact"/>
              <w:jc w:val="right"/>
            </w:pPr>
            <w:r>
              <w:t>18,198.8</w:t>
            </w:r>
          </w:p>
        </w:tc>
        <w:tc>
          <w:tcPr>
            <w:tcW w:w="0" w:type="auto"/>
          </w:tcPr>
          <w:p w14:paraId="0D03D5FB" w14:textId="77777777" w:rsidR="0084346A" w:rsidRDefault="008A50DB">
            <w:pPr>
              <w:pStyle w:val="Compact"/>
            </w:pPr>
            <w:r>
              <w:t>not</w:t>
            </w:r>
          </w:p>
        </w:tc>
        <w:tc>
          <w:tcPr>
            <w:tcW w:w="0" w:type="auto"/>
          </w:tcPr>
          <w:p w14:paraId="6734B375" w14:textId="77777777" w:rsidR="0084346A" w:rsidRDefault="008A50DB">
            <w:pPr>
              <w:pStyle w:val="Compact"/>
              <w:jc w:val="right"/>
            </w:pPr>
            <w:r>
              <w:t>61.0</w:t>
            </w:r>
          </w:p>
        </w:tc>
        <w:tc>
          <w:tcPr>
            <w:tcW w:w="0" w:type="auto"/>
          </w:tcPr>
          <w:p w14:paraId="6BD57A76" w14:textId="77777777" w:rsidR="0084346A" w:rsidRDefault="008A50DB">
            <w:pPr>
              <w:pStyle w:val="Compact"/>
              <w:jc w:val="right"/>
            </w:pPr>
            <w:r>
              <w:t>204.2</w:t>
            </w:r>
          </w:p>
        </w:tc>
        <w:tc>
          <w:tcPr>
            <w:tcW w:w="0" w:type="auto"/>
          </w:tcPr>
          <w:p w14:paraId="77C7F90D" w14:textId="77777777" w:rsidR="0084346A" w:rsidRDefault="008A50DB">
            <w:pPr>
              <w:pStyle w:val="Compact"/>
              <w:jc w:val="right"/>
            </w:pPr>
            <w:r>
              <w:t>12.0</w:t>
            </w:r>
          </w:p>
        </w:tc>
        <w:tc>
          <w:tcPr>
            <w:tcW w:w="0" w:type="auto"/>
          </w:tcPr>
          <w:p w14:paraId="4DAA4F0C" w14:textId="77777777" w:rsidR="0084346A" w:rsidRDefault="008A50DB">
            <w:pPr>
              <w:pStyle w:val="Compact"/>
              <w:jc w:val="right"/>
            </w:pPr>
            <w:r>
              <w:t>580,042</w:t>
            </w:r>
          </w:p>
        </w:tc>
      </w:tr>
      <w:tr w:rsidR="0084346A" w14:paraId="087BB7BE" w14:textId="77777777">
        <w:tc>
          <w:tcPr>
            <w:tcW w:w="0" w:type="auto"/>
          </w:tcPr>
          <w:p w14:paraId="46DEAB20" w14:textId="77777777" w:rsidR="0084346A" w:rsidRDefault="008A50DB">
            <w:pPr>
              <w:pStyle w:val="Compact"/>
            </w:pPr>
            <w:r>
              <w:t>Egypt</w:t>
            </w:r>
          </w:p>
        </w:tc>
        <w:tc>
          <w:tcPr>
            <w:tcW w:w="0" w:type="auto"/>
          </w:tcPr>
          <w:p w14:paraId="6757D1CD" w14:textId="77777777" w:rsidR="0084346A" w:rsidRDefault="008A50DB">
            <w:pPr>
              <w:pStyle w:val="Compact"/>
            </w:pPr>
            <w:r>
              <w:t>EGY</w:t>
            </w:r>
          </w:p>
        </w:tc>
        <w:tc>
          <w:tcPr>
            <w:tcW w:w="0" w:type="auto"/>
          </w:tcPr>
          <w:p w14:paraId="2F1883E2" w14:textId="77777777" w:rsidR="0084346A" w:rsidRDefault="008A50DB">
            <w:pPr>
              <w:pStyle w:val="Compact"/>
            </w:pPr>
            <w:r>
              <w:t>Africa</w:t>
            </w:r>
          </w:p>
        </w:tc>
        <w:tc>
          <w:tcPr>
            <w:tcW w:w="0" w:type="auto"/>
          </w:tcPr>
          <w:p w14:paraId="5A8849D8" w14:textId="77777777" w:rsidR="0084346A" w:rsidRDefault="008A50DB">
            <w:pPr>
              <w:pStyle w:val="Compact"/>
              <w:jc w:val="right"/>
            </w:pPr>
            <w:r>
              <w:t>102,334,402</w:t>
            </w:r>
          </w:p>
        </w:tc>
        <w:tc>
          <w:tcPr>
            <w:tcW w:w="0" w:type="auto"/>
          </w:tcPr>
          <w:p w14:paraId="3985CE04" w14:textId="77777777" w:rsidR="0084346A" w:rsidRDefault="008A50DB">
            <w:pPr>
              <w:pStyle w:val="Compact"/>
            </w:pPr>
            <w:r>
              <w:t>hospitalisations</w:t>
            </w:r>
          </w:p>
        </w:tc>
        <w:tc>
          <w:tcPr>
            <w:tcW w:w="0" w:type="auto"/>
          </w:tcPr>
          <w:p w14:paraId="5D3D5488" w14:textId="77777777" w:rsidR="0084346A" w:rsidRDefault="008A50DB">
            <w:pPr>
              <w:pStyle w:val="Compact"/>
              <w:jc w:val="right"/>
            </w:pPr>
            <w:r>
              <w:t>11,651.4</w:t>
            </w:r>
          </w:p>
        </w:tc>
        <w:tc>
          <w:tcPr>
            <w:tcW w:w="0" w:type="auto"/>
          </w:tcPr>
          <w:p w14:paraId="14E0C086" w14:textId="77777777" w:rsidR="0084346A" w:rsidRDefault="008A50DB">
            <w:pPr>
              <w:pStyle w:val="Compact"/>
            </w:pPr>
            <w:r>
              <w:t>older</w:t>
            </w:r>
          </w:p>
        </w:tc>
        <w:tc>
          <w:tcPr>
            <w:tcW w:w="0" w:type="auto"/>
          </w:tcPr>
          <w:p w14:paraId="0D46835D" w14:textId="77777777" w:rsidR="0084346A" w:rsidRDefault="008A50DB">
            <w:pPr>
              <w:pStyle w:val="Compact"/>
              <w:jc w:val="right"/>
            </w:pPr>
            <w:r>
              <w:t>39.0</w:t>
            </w:r>
          </w:p>
        </w:tc>
        <w:tc>
          <w:tcPr>
            <w:tcW w:w="0" w:type="auto"/>
          </w:tcPr>
          <w:p w14:paraId="652A407A" w14:textId="77777777" w:rsidR="0084346A" w:rsidRDefault="008A50DB">
            <w:pPr>
              <w:pStyle w:val="Compact"/>
              <w:jc w:val="right"/>
            </w:pPr>
            <w:r>
              <w:t>1,503.2</w:t>
            </w:r>
          </w:p>
        </w:tc>
        <w:tc>
          <w:tcPr>
            <w:tcW w:w="0" w:type="auto"/>
          </w:tcPr>
          <w:p w14:paraId="20F88348" w14:textId="77777777" w:rsidR="0084346A" w:rsidRDefault="008A50DB">
            <w:pPr>
              <w:pStyle w:val="Compact"/>
              <w:jc w:val="right"/>
            </w:pPr>
            <w:r>
              <w:t>88.0</w:t>
            </w:r>
          </w:p>
        </w:tc>
        <w:tc>
          <w:tcPr>
            <w:tcW w:w="0" w:type="auto"/>
          </w:tcPr>
          <w:p w14:paraId="78D11767" w14:textId="77777777" w:rsidR="0084346A" w:rsidRDefault="008A50DB">
            <w:pPr>
              <w:pStyle w:val="Compact"/>
              <w:jc w:val="right"/>
            </w:pPr>
            <w:r>
              <w:t>580,042</w:t>
            </w:r>
          </w:p>
        </w:tc>
      </w:tr>
      <w:tr w:rsidR="0084346A" w14:paraId="27169934" w14:textId="77777777">
        <w:tc>
          <w:tcPr>
            <w:tcW w:w="0" w:type="auto"/>
          </w:tcPr>
          <w:p w14:paraId="0D44A81A" w14:textId="77777777" w:rsidR="0084346A" w:rsidRDefault="008A50DB">
            <w:pPr>
              <w:pStyle w:val="Compact"/>
            </w:pPr>
            <w:r>
              <w:t>Ethiopia</w:t>
            </w:r>
          </w:p>
        </w:tc>
        <w:tc>
          <w:tcPr>
            <w:tcW w:w="0" w:type="auto"/>
          </w:tcPr>
          <w:p w14:paraId="1DF1AA24" w14:textId="77777777" w:rsidR="0084346A" w:rsidRDefault="008A50DB">
            <w:pPr>
              <w:pStyle w:val="Compact"/>
            </w:pPr>
            <w:r>
              <w:t>ETH</w:t>
            </w:r>
          </w:p>
        </w:tc>
        <w:tc>
          <w:tcPr>
            <w:tcW w:w="0" w:type="auto"/>
          </w:tcPr>
          <w:p w14:paraId="5B18DF7F" w14:textId="77777777" w:rsidR="0084346A" w:rsidRDefault="008A50DB">
            <w:pPr>
              <w:pStyle w:val="Compact"/>
            </w:pPr>
            <w:r>
              <w:t>Africa</w:t>
            </w:r>
          </w:p>
        </w:tc>
        <w:tc>
          <w:tcPr>
            <w:tcW w:w="0" w:type="auto"/>
          </w:tcPr>
          <w:p w14:paraId="644302B8" w14:textId="77777777" w:rsidR="0084346A" w:rsidRDefault="008A50DB">
            <w:pPr>
              <w:pStyle w:val="Compact"/>
              <w:jc w:val="right"/>
            </w:pPr>
            <w:r>
              <w:t>114,963,582</w:t>
            </w:r>
          </w:p>
        </w:tc>
        <w:tc>
          <w:tcPr>
            <w:tcW w:w="0" w:type="auto"/>
          </w:tcPr>
          <w:p w14:paraId="79CC4926" w14:textId="77777777" w:rsidR="0084346A" w:rsidRDefault="008A50DB">
            <w:pPr>
              <w:pStyle w:val="Compact"/>
            </w:pPr>
            <w:r>
              <w:t>deaths</w:t>
            </w:r>
          </w:p>
        </w:tc>
        <w:tc>
          <w:tcPr>
            <w:tcW w:w="0" w:type="auto"/>
          </w:tcPr>
          <w:p w14:paraId="2D1F1DC2" w14:textId="77777777" w:rsidR="0084346A" w:rsidRDefault="008A50DB">
            <w:pPr>
              <w:pStyle w:val="Compact"/>
              <w:jc w:val="right"/>
            </w:pPr>
            <w:r>
              <w:t>2,898.9</w:t>
            </w:r>
          </w:p>
        </w:tc>
        <w:tc>
          <w:tcPr>
            <w:tcW w:w="0" w:type="auto"/>
          </w:tcPr>
          <w:p w14:paraId="1DC56522" w14:textId="77777777" w:rsidR="0084346A" w:rsidRDefault="008A50DB">
            <w:pPr>
              <w:pStyle w:val="Compact"/>
            </w:pPr>
            <w:r>
              <w:t>not</w:t>
            </w:r>
          </w:p>
        </w:tc>
        <w:tc>
          <w:tcPr>
            <w:tcW w:w="0" w:type="auto"/>
          </w:tcPr>
          <w:p w14:paraId="38C59208" w14:textId="77777777" w:rsidR="0084346A" w:rsidRDefault="008A50DB">
            <w:pPr>
              <w:pStyle w:val="Compact"/>
              <w:jc w:val="right"/>
            </w:pPr>
            <w:r>
              <w:t>36.6</w:t>
            </w:r>
          </w:p>
        </w:tc>
        <w:tc>
          <w:tcPr>
            <w:tcW w:w="0" w:type="auto"/>
          </w:tcPr>
          <w:p w14:paraId="0E801E17" w14:textId="77777777" w:rsidR="0084346A" w:rsidRDefault="008A50DB">
            <w:pPr>
              <w:pStyle w:val="Compact"/>
              <w:jc w:val="right"/>
            </w:pPr>
            <w:r>
              <w:t>77.5</w:t>
            </w:r>
          </w:p>
        </w:tc>
        <w:tc>
          <w:tcPr>
            <w:tcW w:w="0" w:type="auto"/>
          </w:tcPr>
          <w:p w14:paraId="640F2262" w14:textId="77777777" w:rsidR="0084346A" w:rsidRDefault="008A50DB">
            <w:pPr>
              <w:pStyle w:val="Compact"/>
              <w:jc w:val="right"/>
            </w:pPr>
            <w:r>
              <w:t>10.2</w:t>
            </w:r>
          </w:p>
        </w:tc>
        <w:tc>
          <w:tcPr>
            <w:tcW w:w="0" w:type="auto"/>
          </w:tcPr>
          <w:p w14:paraId="33A6F520" w14:textId="77777777" w:rsidR="0084346A" w:rsidRDefault="008A50DB">
            <w:pPr>
              <w:pStyle w:val="Compact"/>
              <w:jc w:val="right"/>
            </w:pPr>
            <w:r>
              <w:t>719,321</w:t>
            </w:r>
          </w:p>
        </w:tc>
      </w:tr>
      <w:tr w:rsidR="0084346A" w14:paraId="20D92784" w14:textId="77777777">
        <w:tc>
          <w:tcPr>
            <w:tcW w:w="0" w:type="auto"/>
          </w:tcPr>
          <w:p w14:paraId="29002BCB" w14:textId="77777777" w:rsidR="0084346A" w:rsidRDefault="008A50DB">
            <w:pPr>
              <w:pStyle w:val="Compact"/>
            </w:pPr>
            <w:r>
              <w:t>Ethiopia</w:t>
            </w:r>
          </w:p>
        </w:tc>
        <w:tc>
          <w:tcPr>
            <w:tcW w:w="0" w:type="auto"/>
          </w:tcPr>
          <w:p w14:paraId="069CE4AA" w14:textId="77777777" w:rsidR="0084346A" w:rsidRDefault="008A50DB">
            <w:pPr>
              <w:pStyle w:val="Compact"/>
            </w:pPr>
            <w:r>
              <w:t>ETH</w:t>
            </w:r>
          </w:p>
        </w:tc>
        <w:tc>
          <w:tcPr>
            <w:tcW w:w="0" w:type="auto"/>
          </w:tcPr>
          <w:p w14:paraId="4BFD0009" w14:textId="77777777" w:rsidR="0084346A" w:rsidRDefault="008A50DB">
            <w:pPr>
              <w:pStyle w:val="Compact"/>
            </w:pPr>
            <w:r>
              <w:t>Africa</w:t>
            </w:r>
          </w:p>
        </w:tc>
        <w:tc>
          <w:tcPr>
            <w:tcW w:w="0" w:type="auto"/>
          </w:tcPr>
          <w:p w14:paraId="43F72E8A" w14:textId="77777777" w:rsidR="0084346A" w:rsidRDefault="008A50DB">
            <w:pPr>
              <w:pStyle w:val="Compact"/>
              <w:jc w:val="right"/>
            </w:pPr>
            <w:r>
              <w:t>114,963,582</w:t>
            </w:r>
          </w:p>
        </w:tc>
        <w:tc>
          <w:tcPr>
            <w:tcW w:w="0" w:type="auto"/>
          </w:tcPr>
          <w:p w14:paraId="7CC132BB" w14:textId="77777777" w:rsidR="0084346A" w:rsidRDefault="008A50DB">
            <w:pPr>
              <w:pStyle w:val="Compact"/>
            </w:pPr>
            <w:r>
              <w:t>deaths</w:t>
            </w:r>
          </w:p>
        </w:tc>
        <w:tc>
          <w:tcPr>
            <w:tcW w:w="0" w:type="auto"/>
          </w:tcPr>
          <w:p w14:paraId="1AC41E88" w14:textId="77777777" w:rsidR="0084346A" w:rsidRDefault="008A50DB">
            <w:pPr>
              <w:pStyle w:val="Compact"/>
              <w:jc w:val="right"/>
            </w:pPr>
            <w:r>
              <w:t>5,019.0</w:t>
            </w:r>
          </w:p>
        </w:tc>
        <w:tc>
          <w:tcPr>
            <w:tcW w:w="0" w:type="auto"/>
          </w:tcPr>
          <w:p w14:paraId="70D3FEC7" w14:textId="77777777" w:rsidR="0084346A" w:rsidRDefault="008A50DB">
            <w:pPr>
              <w:pStyle w:val="Compact"/>
            </w:pPr>
            <w:r>
              <w:t>older</w:t>
            </w:r>
          </w:p>
        </w:tc>
        <w:tc>
          <w:tcPr>
            <w:tcW w:w="0" w:type="auto"/>
          </w:tcPr>
          <w:p w14:paraId="0FE1FB0D" w14:textId="77777777" w:rsidR="0084346A" w:rsidRDefault="008A50DB">
            <w:pPr>
              <w:pStyle w:val="Compact"/>
              <w:jc w:val="right"/>
            </w:pPr>
            <w:r>
              <w:t>63.4</w:t>
            </w:r>
          </w:p>
        </w:tc>
        <w:tc>
          <w:tcPr>
            <w:tcW w:w="0" w:type="auto"/>
          </w:tcPr>
          <w:p w14:paraId="6B68E4C8" w14:textId="77777777" w:rsidR="0084346A" w:rsidRDefault="008A50DB">
            <w:pPr>
              <w:pStyle w:val="Compact"/>
              <w:jc w:val="right"/>
            </w:pPr>
            <w:r>
              <w:t>685.3</w:t>
            </w:r>
          </w:p>
        </w:tc>
        <w:tc>
          <w:tcPr>
            <w:tcW w:w="0" w:type="auto"/>
          </w:tcPr>
          <w:p w14:paraId="321DBC4D" w14:textId="77777777" w:rsidR="0084346A" w:rsidRDefault="008A50DB">
            <w:pPr>
              <w:pStyle w:val="Compact"/>
              <w:jc w:val="right"/>
            </w:pPr>
            <w:r>
              <w:t>89.8</w:t>
            </w:r>
          </w:p>
        </w:tc>
        <w:tc>
          <w:tcPr>
            <w:tcW w:w="0" w:type="auto"/>
          </w:tcPr>
          <w:p w14:paraId="39CDA253" w14:textId="77777777" w:rsidR="0084346A" w:rsidRDefault="008A50DB">
            <w:pPr>
              <w:pStyle w:val="Compact"/>
              <w:jc w:val="right"/>
            </w:pPr>
            <w:r>
              <w:t>719,321</w:t>
            </w:r>
          </w:p>
        </w:tc>
      </w:tr>
      <w:tr w:rsidR="0084346A" w14:paraId="2AB365FE" w14:textId="77777777">
        <w:tc>
          <w:tcPr>
            <w:tcW w:w="0" w:type="auto"/>
          </w:tcPr>
          <w:p w14:paraId="45CDB2DE" w14:textId="77777777" w:rsidR="0084346A" w:rsidRDefault="008A50DB">
            <w:pPr>
              <w:pStyle w:val="Compact"/>
            </w:pPr>
            <w:r>
              <w:t>Ethiopia</w:t>
            </w:r>
          </w:p>
        </w:tc>
        <w:tc>
          <w:tcPr>
            <w:tcW w:w="0" w:type="auto"/>
          </w:tcPr>
          <w:p w14:paraId="7F53C629" w14:textId="77777777" w:rsidR="0084346A" w:rsidRDefault="008A50DB">
            <w:pPr>
              <w:pStyle w:val="Compact"/>
            </w:pPr>
            <w:r>
              <w:t>ETH</w:t>
            </w:r>
          </w:p>
        </w:tc>
        <w:tc>
          <w:tcPr>
            <w:tcW w:w="0" w:type="auto"/>
          </w:tcPr>
          <w:p w14:paraId="4BE61917" w14:textId="77777777" w:rsidR="0084346A" w:rsidRDefault="008A50DB">
            <w:pPr>
              <w:pStyle w:val="Compact"/>
            </w:pPr>
            <w:r>
              <w:t>Africa</w:t>
            </w:r>
          </w:p>
        </w:tc>
        <w:tc>
          <w:tcPr>
            <w:tcW w:w="0" w:type="auto"/>
          </w:tcPr>
          <w:p w14:paraId="555D6D7B" w14:textId="77777777" w:rsidR="0084346A" w:rsidRDefault="008A50DB">
            <w:pPr>
              <w:pStyle w:val="Compact"/>
              <w:jc w:val="right"/>
            </w:pPr>
            <w:r>
              <w:t>114,963,582</w:t>
            </w:r>
          </w:p>
        </w:tc>
        <w:tc>
          <w:tcPr>
            <w:tcW w:w="0" w:type="auto"/>
          </w:tcPr>
          <w:p w14:paraId="7C3DF7A0" w14:textId="77777777" w:rsidR="0084346A" w:rsidRDefault="008A50DB">
            <w:pPr>
              <w:pStyle w:val="Compact"/>
            </w:pPr>
            <w:r>
              <w:t>hospitalisations</w:t>
            </w:r>
          </w:p>
        </w:tc>
        <w:tc>
          <w:tcPr>
            <w:tcW w:w="0" w:type="auto"/>
          </w:tcPr>
          <w:p w14:paraId="70519D33" w14:textId="77777777" w:rsidR="0084346A" w:rsidRDefault="008A50DB">
            <w:pPr>
              <w:pStyle w:val="Compact"/>
              <w:jc w:val="right"/>
            </w:pPr>
            <w:r>
              <w:t>7,086.9</w:t>
            </w:r>
          </w:p>
        </w:tc>
        <w:tc>
          <w:tcPr>
            <w:tcW w:w="0" w:type="auto"/>
          </w:tcPr>
          <w:p w14:paraId="060892E9" w14:textId="77777777" w:rsidR="0084346A" w:rsidRDefault="008A50DB">
            <w:pPr>
              <w:pStyle w:val="Compact"/>
            </w:pPr>
            <w:r>
              <w:t>not</w:t>
            </w:r>
          </w:p>
        </w:tc>
        <w:tc>
          <w:tcPr>
            <w:tcW w:w="0" w:type="auto"/>
          </w:tcPr>
          <w:p w14:paraId="11F89EFB" w14:textId="77777777" w:rsidR="0084346A" w:rsidRDefault="008A50DB">
            <w:pPr>
              <w:pStyle w:val="Compact"/>
              <w:jc w:val="right"/>
            </w:pPr>
            <w:r>
              <w:t>35.7</w:t>
            </w:r>
          </w:p>
        </w:tc>
        <w:tc>
          <w:tcPr>
            <w:tcW w:w="0" w:type="auto"/>
          </w:tcPr>
          <w:p w14:paraId="09F7CEB7" w14:textId="77777777" w:rsidR="0084346A" w:rsidRDefault="008A50DB">
            <w:pPr>
              <w:pStyle w:val="Compact"/>
              <w:jc w:val="right"/>
            </w:pPr>
            <w:r>
              <w:t>380.8</w:t>
            </w:r>
          </w:p>
        </w:tc>
        <w:tc>
          <w:tcPr>
            <w:tcW w:w="0" w:type="auto"/>
          </w:tcPr>
          <w:p w14:paraId="02C1F98F" w14:textId="77777777" w:rsidR="0084346A" w:rsidRDefault="008A50DB">
            <w:pPr>
              <w:pStyle w:val="Compact"/>
              <w:jc w:val="right"/>
            </w:pPr>
            <w:r>
              <w:t>21.1</w:t>
            </w:r>
          </w:p>
        </w:tc>
        <w:tc>
          <w:tcPr>
            <w:tcW w:w="0" w:type="auto"/>
          </w:tcPr>
          <w:p w14:paraId="668F8377" w14:textId="77777777" w:rsidR="0084346A" w:rsidRDefault="008A50DB">
            <w:pPr>
              <w:pStyle w:val="Compact"/>
              <w:jc w:val="right"/>
            </w:pPr>
            <w:r>
              <w:t>719,321</w:t>
            </w:r>
          </w:p>
        </w:tc>
      </w:tr>
      <w:tr w:rsidR="0084346A" w14:paraId="1E023737" w14:textId="77777777">
        <w:tc>
          <w:tcPr>
            <w:tcW w:w="0" w:type="auto"/>
          </w:tcPr>
          <w:p w14:paraId="3F5C921F" w14:textId="77777777" w:rsidR="0084346A" w:rsidRDefault="008A50DB">
            <w:pPr>
              <w:pStyle w:val="Compact"/>
            </w:pPr>
            <w:r>
              <w:t>Ethiopia</w:t>
            </w:r>
          </w:p>
        </w:tc>
        <w:tc>
          <w:tcPr>
            <w:tcW w:w="0" w:type="auto"/>
          </w:tcPr>
          <w:p w14:paraId="5D5E88BA" w14:textId="77777777" w:rsidR="0084346A" w:rsidRDefault="008A50DB">
            <w:pPr>
              <w:pStyle w:val="Compact"/>
            </w:pPr>
            <w:r>
              <w:t>ETH</w:t>
            </w:r>
          </w:p>
        </w:tc>
        <w:tc>
          <w:tcPr>
            <w:tcW w:w="0" w:type="auto"/>
          </w:tcPr>
          <w:p w14:paraId="0EB01CC4" w14:textId="77777777" w:rsidR="0084346A" w:rsidRDefault="008A50DB">
            <w:pPr>
              <w:pStyle w:val="Compact"/>
            </w:pPr>
            <w:r>
              <w:t>Africa</w:t>
            </w:r>
          </w:p>
        </w:tc>
        <w:tc>
          <w:tcPr>
            <w:tcW w:w="0" w:type="auto"/>
          </w:tcPr>
          <w:p w14:paraId="154C52D6" w14:textId="77777777" w:rsidR="0084346A" w:rsidRDefault="008A50DB">
            <w:pPr>
              <w:pStyle w:val="Compact"/>
              <w:jc w:val="right"/>
            </w:pPr>
            <w:r>
              <w:t>114,963,582</w:t>
            </w:r>
          </w:p>
        </w:tc>
        <w:tc>
          <w:tcPr>
            <w:tcW w:w="0" w:type="auto"/>
          </w:tcPr>
          <w:p w14:paraId="2C12A818" w14:textId="77777777" w:rsidR="0084346A" w:rsidRDefault="008A50DB">
            <w:pPr>
              <w:pStyle w:val="Compact"/>
            </w:pPr>
            <w:r>
              <w:t>hospitalisations</w:t>
            </w:r>
          </w:p>
        </w:tc>
        <w:tc>
          <w:tcPr>
            <w:tcW w:w="0" w:type="auto"/>
          </w:tcPr>
          <w:p w14:paraId="62C77E14" w14:textId="77777777" w:rsidR="0084346A" w:rsidRDefault="008A50DB">
            <w:pPr>
              <w:pStyle w:val="Compact"/>
              <w:jc w:val="right"/>
            </w:pPr>
            <w:r>
              <w:t>12,764.6</w:t>
            </w:r>
          </w:p>
        </w:tc>
        <w:tc>
          <w:tcPr>
            <w:tcW w:w="0" w:type="auto"/>
          </w:tcPr>
          <w:p w14:paraId="1A3CAB8C" w14:textId="77777777" w:rsidR="0084346A" w:rsidRDefault="008A50DB">
            <w:pPr>
              <w:pStyle w:val="Compact"/>
            </w:pPr>
            <w:r>
              <w:t>older</w:t>
            </w:r>
          </w:p>
        </w:tc>
        <w:tc>
          <w:tcPr>
            <w:tcW w:w="0" w:type="auto"/>
          </w:tcPr>
          <w:p w14:paraId="248DCB04" w14:textId="77777777" w:rsidR="0084346A" w:rsidRDefault="008A50DB">
            <w:pPr>
              <w:pStyle w:val="Compact"/>
              <w:jc w:val="right"/>
            </w:pPr>
            <w:r>
              <w:t>64.3</w:t>
            </w:r>
          </w:p>
        </w:tc>
        <w:tc>
          <w:tcPr>
            <w:tcW w:w="0" w:type="auto"/>
          </w:tcPr>
          <w:p w14:paraId="6EB211EC" w14:textId="77777777" w:rsidR="0084346A" w:rsidRDefault="008A50DB">
            <w:pPr>
              <w:pStyle w:val="Compact"/>
              <w:jc w:val="right"/>
            </w:pPr>
            <w:r>
              <w:t>1,427.5</w:t>
            </w:r>
          </w:p>
        </w:tc>
        <w:tc>
          <w:tcPr>
            <w:tcW w:w="0" w:type="auto"/>
          </w:tcPr>
          <w:p w14:paraId="406670C9" w14:textId="77777777" w:rsidR="0084346A" w:rsidRDefault="008A50DB">
            <w:pPr>
              <w:pStyle w:val="Compact"/>
              <w:jc w:val="right"/>
            </w:pPr>
            <w:r>
              <w:t>78.9</w:t>
            </w:r>
          </w:p>
        </w:tc>
        <w:tc>
          <w:tcPr>
            <w:tcW w:w="0" w:type="auto"/>
          </w:tcPr>
          <w:p w14:paraId="3501B825" w14:textId="77777777" w:rsidR="0084346A" w:rsidRDefault="008A50DB">
            <w:pPr>
              <w:pStyle w:val="Compact"/>
              <w:jc w:val="right"/>
            </w:pPr>
            <w:r>
              <w:t>719,321</w:t>
            </w:r>
          </w:p>
        </w:tc>
      </w:tr>
      <w:tr w:rsidR="0084346A" w14:paraId="038AB0F1" w14:textId="77777777">
        <w:tc>
          <w:tcPr>
            <w:tcW w:w="0" w:type="auto"/>
          </w:tcPr>
          <w:p w14:paraId="560CEF4D" w14:textId="77777777" w:rsidR="0084346A" w:rsidRDefault="008A50DB">
            <w:pPr>
              <w:pStyle w:val="Compact"/>
            </w:pPr>
            <w:r>
              <w:t>Nigeria</w:t>
            </w:r>
          </w:p>
        </w:tc>
        <w:tc>
          <w:tcPr>
            <w:tcW w:w="0" w:type="auto"/>
          </w:tcPr>
          <w:p w14:paraId="49455143" w14:textId="77777777" w:rsidR="0084346A" w:rsidRDefault="008A50DB">
            <w:pPr>
              <w:pStyle w:val="Compact"/>
            </w:pPr>
            <w:r>
              <w:t>NGA</w:t>
            </w:r>
          </w:p>
        </w:tc>
        <w:tc>
          <w:tcPr>
            <w:tcW w:w="0" w:type="auto"/>
          </w:tcPr>
          <w:p w14:paraId="034B4D96" w14:textId="77777777" w:rsidR="0084346A" w:rsidRDefault="008A50DB">
            <w:pPr>
              <w:pStyle w:val="Compact"/>
            </w:pPr>
            <w:r>
              <w:t>Africa</w:t>
            </w:r>
          </w:p>
        </w:tc>
        <w:tc>
          <w:tcPr>
            <w:tcW w:w="0" w:type="auto"/>
          </w:tcPr>
          <w:p w14:paraId="7AEC2996" w14:textId="77777777" w:rsidR="0084346A" w:rsidRDefault="008A50DB">
            <w:pPr>
              <w:pStyle w:val="Compact"/>
              <w:jc w:val="right"/>
            </w:pPr>
            <w:r>
              <w:t>206,139,586</w:t>
            </w:r>
          </w:p>
        </w:tc>
        <w:tc>
          <w:tcPr>
            <w:tcW w:w="0" w:type="auto"/>
          </w:tcPr>
          <w:p w14:paraId="5104653E" w14:textId="77777777" w:rsidR="0084346A" w:rsidRDefault="008A50DB">
            <w:pPr>
              <w:pStyle w:val="Compact"/>
            </w:pPr>
            <w:r>
              <w:t>deaths</w:t>
            </w:r>
          </w:p>
        </w:tc>
        <w:tc>
          <w:tcPr>
            <w:tcW w:w="0" w:type="auto"/>
          </w:tcPr>
          <w:p w14:paraId="30ACCEC5" w14:textId="77777777" w:rsidR="0084346A" w:rsidRDefault="008A50DB">
            <w:pPr>
              <w:pStyle w:val="Compact"/>
              <w:jc w:val="right"/>
            </w:pPr>
            <w:r>
              <w:t>9,188.3</w:t>
            </w:r>
          </w:p>
        </w:tc>
        <w:tc>
          <w:tcPr>
            <w:tcW w:w="0" w:type="auto"/>
          </w:tcPr>
          <w:p w14:paraId="70852DD6" w14:textId="77777777" w:rsidR="0084346A" w:rsidRDefault="008A50DB">
            <w:pPr>
              <w:pStyle w:val="Compact"/>
            </w:pPr>
            <w:r>
              <w:t>not</w:t>
            </w:r>
          </w:p>
        </w:tc>
        <w:tc>
          <w:tcPr>
            <w:tcW w:w="0" w:type="auto"/>
          </w:tcPr>
          <w:p w14:paraId="403C5584" w14:textId="77777777" w:rsidR="0084346A" w:rsidRDefault="008A50DB">
            <w:pPr>
              <w:pStyle w:val="Compact"/>
              <w:jc w:val="right"/>
            </w:pPr>
            <w:r>
              <w:t>43.7</w:t>
            </w:r>
          </w:p>
        </w:tc>
        <w:tc>
          <w:tcPr>
            <w:tcW w:w="0" w:type="auto"/>
          </w:tcPr>
          <w:p w14:paraId="65A97CA5" w14:textId="77777777" w:rsidR="0084346A" w:rsidRDefault="008A50DB">
            <w:pPr>
              <w:pStyle w:val="Compact"/>
              <w:jc w:val="right"/>
            </w:pPr>
            <w:r>
              <w:t>532.9</w:t>
            </w:r>
          </w:p>
        </w:tc>
        <w:tc>
          <w:tcPr>
            <w:tcW w:w="0" w:type="auto"/>
          </w:tcPr>
          <w:p w14:paraId="321FC206" w14:textId="77777777" w:rsidR="0084346A" w:rsidRDefault="008A50DB">
            <w:pPr>
              <w:pStyle w:val="Compact"/>
              <w:jc w:val="right"/>
            </w:pPr>
            <w:r>
              <w:t>17.6</w:t>
            </w:r>
          </w:p>
        </w:tc>
        <w:tc>
          <w:tcPr>
            <w:tcW w:w="0" w:type="auto"/>
          </w:tcPr>
          <w:p w14:paraId="0763323B" w14:textId="77777777" w:rsidR="0084346A" w:rsidRDefault="008A50DB">
            <w:pPr>
              <w:pStyle w:val="Compact"/>
              <w:jc w:val="right"/>
            </w:pPr>
            <w:r>
              <w:t>2,337,207</w:t>
            </w:r>
          </w:p>
        </w:tc>
      </w:tr>
      <w:tr w:rsidR="0084346A" w14:paraId="136A5A62" w14:textId="77777777">
        <w:tc>
          <w:tcPr>
            <w:tcW w:w="0" w:type="auto"/>
          </w:tcPr>
          <w:p w14:paraId="7AB2C72B" w14:textId="77777777" w:rsidR="0084346A" w:rsidRDefault="008A50DB">
            <w:pPr>
              <w:pStyle w:val="Compact"/>
            </w:pPr>
            <w:r>
              <w:t>Nigeria</w:t>
            </w:r>
          </w:p>
        </w:tc>
        <w:tc>
          <w:tcPr>
            <w:tcW w:w="0" w:type="auto"/>
          </w:tcPr>
          <w:p w14:paraId="378FB09C" w14:textId="77777777" w:rsidR="0084346A" w:rsidRDefault="008A50DB">
            <w:pPr>
              <w:pStyle w:val="Compact"/>
            </w:pPr>
            <w:r>
              <w:t>NGA</w:t>
            </w:r>
          </w:p>
        </w:tc>
        <w:tc>
          <w:tcPr>
            <w:tcW w:w="0" w:type="auto"/>
          </w:tcPr>
          <w:p w14:paraId="1E773168" w14:textId="77777777" w:rsidR="0084346A" w:rsidRDefault="008A50DB">
            <w:pPr>
              <w:pStyle w:val="Compact"/>
            </w:pPr>
            <w:r>
              <w:t>Africa</w:t>
            </w:r>
          </w:p>
        </w:tc>
        <w:tc>
          <w:tcPr>
            <w:tcW w:w="0" w:type="auto"/>
          </w:tcPr>
          <w:p w14:paraId="5DAF295D" w14:textId="77777777" w:rsidR="0084346A" w:rsidRDefault="008A50DB">
            <w:pPr>
              <w:pStyle w:val="Compact"/>
              <w:jc w:val="right"/>
            </w:pPr>
            <w:r>
              <w:t>206,139,586</w:t>
            </w:r>
          </w:p>
        </w:tc>
        <w:tc>
          <w:tcPr>
            <w:tcW w:w="0" w:type="auto"/>
          </w:tcPr>
          <w:p w14:paraId="23D2B2AC" w14:textId="77777777" w:rsidR="0084346A" w:rsidRDefault="008A50DB">
            <w:pPr>
              <w:pStyle w:val="Compact"/>
            </w:pPr>
            <w:r>
              <w:t>deaths</w:t>
            </w:r>
          </w:p>
        </w:tc>
        <w:tc>
          <w:tcPr>
            <w:tcW w:w="0" w:type="auto"/>
          </w:tcPr>
          <w:p w14:paraId="651D3AD0" w14:textId="77777777" w:rsidR="0084346A" w:rsidRDefault="008A50DB">
            <w:pPr>
              <w:pStyle w:val="Compact"/>
              <w:jc w:val="right"/>
            </w:pPr>
            <w:r>
              <w:t>11,821.9</w:t>
            </w:r>
          </w:p>
        </w:tc>
        <w:tc>
          <w:tcPr>
            <w:tcW w:w="0" w:type="auto"/>
          </w:tcPr>
          <w:p w14:paraId="2D661E99" w14:textId="77777777" w:rsidR="0084346A" w:rsidRDefault="008A50DB">
            <w:pPr>
              <w:pStyle w:val="Compact"/>
            </w:pPr>
            <w:r>
              <w:t>older</w:t>
            </w:r>
          </w:p>
        </w:tc>
        <w:tc>
          <w:tcPr>
            <w:tcW w:w="0" w:type="auto"/>
          </w:tcPr>
          <w:p w14:paraId="41B08FAD" w14:textId="77777777" w:rsidR="0084346A" w:rsidRDefault="008A50DB">
            <w:pPr>
              <w:pStyle w:val="Compact"/>
              <w:jc w:val="right"/>
            </w:pPr>
            <w:r>
              <w:t>56.3</w:t>
            </w:r>
          </w:p>
        </w:tc>
        <w:tc>
          <w:tcPr>
            <w:tcW w:w="0" w:type="auto"/>
          </w:tcPr>
          <w:p w14:paraId="2D84AD40" w14:textId="77777777" w:rsidR="0084346A" w:rsidRDefault="008A50DB">
            <w:pPr>
              <w:pStyle w:val="Compact"/>
              <w:jc w:val="right"/>
            </w:pPr>
            <w:r>
              <w:t>2,496.8</w:t>
            </w:r>
          </w:p>
        </w:tc>
        <w:tc>
          <w:tcPr>
            <w:tcW w:w="0" w:type="auto"/>
          </w:tcPr>
          <w:p w14:paraId="55F73C14" w14:textId="77777777" w:rsidR="0084346A" w:rsidRDefault="008A50DB">
            <w:pPr>
              <w:pStyle w:val="Compact"/>
              <w:jc w:val="right"/>
            </w:pPr>
            <w:r>
              <w:t>82.4</w:t>
            </w:r>
          </w:p>
        </w:tc>
        <w:tc>
          <w:tcPr>
            <w:tcW w:w="0" w:type="auto"/>
          </w:tcPr>
          <w:p w14:paraId="08C89E37" w14:textId="77777777" w:rsidR="0084346A" w:rsidRDefault="008A50DB">
            <w:pPr>
              <w:pStyle w:val="Compact"/>
              <w:jc w:val="right"/>
            </w:pPr>
            <w:r>
              <w:t>2,337,207</w:t>
            </w:r>
          </w:p>
        </w:tc>
      </w:tr>
      <w:tr w:rsidR="0084346A" w14:paraId="12A769F9" w14:textId="77777777">
        <w:tc>
          <w:tcPr>
            <w:tcW w:w="0" w:type="auto"/>
          </w:tcPr>
          <w:p w14:paraId="721A1021" w14:textId="77777777" w:rsidR="0084346A" w:rsidRDefault="008A50DB">
            <w:pPr>
              <w:pStyle w:val="Compact"/>
            </w:pPr>
            <w:r>
              <w:t>Nigeria</w:t>
            </w:r>
          </w:p>
        </w:tc>
        <w:tc>
          <w:tcPr>
            <w:tcW w:w="0" w:type="auto"/>
          </w:tcPr>
          <w:p w14:paraId="6CE9BA78" w14:textId="77777777" w:rsidR="0084346A" w:rsidRDefault="008A50DB">
            <w:pPr>
              <w:pStyle w:val="Compact"/>
            </w:pPr>
            <w:r>
              <w:t>NGA</w:t>
            </w:r>
          </w:p>
        </w:tc>
        <w:tc>
          <w:tcPr>
            <w:tcW w:w="0" w:type="auto"/>
          </w:tcPr>
          <w:p w14:paraId="5DA390CB" w14:textId="77777777" w:rsidR="0084346A" w:rsidRDefault="008A50DB">
            <w:pPr>
              <w:pStyle w:val="Compact"/>
            </w:pPr>
            <w:r>
              <w:t>Africa</w:t>
            </w:r>
          </w:p>
        </w:tc>
        <w:tc>
          <w:tcPr>
            <w:tcW w:w="0" w:type="auto"/>
          </w:tcPr>
          <w:p w14:paraId="66F697AE" w14:textId="77777777" w:rsidR="0084346A" w:rsidRDefault="008A50DB">
            <w:pPr>
              <w:pStyle w:val="Compact"/>
              <w:jc w:val="right"/>
            </w:pPr>
            <w:r>
              <w:t>206,139,586</w:t>
            </w:r>
          </w:p>
        </w:tc>
        <w:tc>
          <w:tcPr>
            <w:tcW w:w="0" w:type="auto"/>
          </w:tcPr>
          <w:p w14:paraId="1D25E98C" w14:textId="77777777" w:rsidR="0084346A" w:rsidRDefault="008A50DB">
            <w:pPr>
              <w:pStyle w:val="Compact"/>
            </w:pPr>
            <w:r>
              <w:t>hospitalisations</w:t>
            </w:r>
          </w:p>
        </w:tc>
        <w:tc>
          <w:tcPr>
            <w:tcW w:w="0" w:type="auto"/>
          </w:tcPr>
          <w:p w14:paraId="527D5296" w14:textId="77777777" w:rsidR="0084346A" w:rsidRDefault="008A50DB">
            <w:pPr>
              <w:pStyle w:val="Compact"/>
              <w:jc w:val="right"/>
            </w:pPr>
            <w:r>
              <w:t>28,477.5</w:t>
            </w:r>
          </w:p>
        </w:tc>
        <w:tc>
          <w:tcPr>
            <w:tcW w:w="0" w:type="auto"/>
          </w:tcPr>
          <w:p w14:paraId="2CD61D35" w14:textId="77777777" w:rsidR="0084346A" w:rsidRDefault="008A50DB">
            <w:pPr>
              <w:pStyle w:val="Compact"/>
            </w:pPr>
            <w:r>
              <w:t>not</w:t>
            </w:r>
          </w:p>
        </w:tc>
        <w:tc>
          <w:tcPr>
            <w:tcW w:w="0" w:type="auto"/>
          </w:tcPr>
          <w:p w14:paraId="2D2B567E" w14:textId="77777777" w:rsidR="0084346A" w:rsidRDefault="008A50DB">
            <w:pPr>
              <w:pStyle w:val="Compact"/>
              <w:jc w:val="right"/>
            </w:pPr>
            <w:r>
              <w:t>48.8</w:t>
            </w:r>
          </w:p>
        </w:tc>
        <w:tc>
          <w:tcPr>
            <w:tcW w:w="0" w:type="auto"/>
          </w:tcPr>
          <w:p w14:paraId="72A1EA40" w14:textId="77777777" w:rsidR="0084346A" w:rsidRDefault="008A50DB">
            <w:pPr>
              <w:pStyle w:val="Compact"/>
              <w:jc w:val="right"/>
            </w:pPr>
            <w:r>
              <w:t>2,510.6</w:t>
            </w:r>
          </w:p>
        </w:tc>
        <w:tc>
          <w:tcPr>
            <w:tcW w:w="0" w:type="auto"/>
          </w:tcPr>
          <w:p w14:paraId="48A48838" w14:textId="77777777" w:rsidR="0084346A" w:rsidRDefault="008A50DB">
            <w:pPr>
              <w:pStyle w:val="Compact"/>
              <w:jc w:val="right"/>
            </w:pPr>
            <w:r>
              <w:t>29.0</w:t>
            </w:r>
          </w:p>
        </w:tc>
        <w:tc>
          <w:tcPr>
            <w:tcW w:w="0" w:type="auto"/>
          </w:tcPr>
          <w:p w14:paraId="6B0AA6A1" w14:textId="77777777" w:rsidR="0084346A" w:rsidRDefault="008A50DB">
            <w:pPr>
              <w:pStyle w:val="Compact"/>
              <w:jc w:val="right"/>
            </w:pPr>
            <w:r>
              <w:t>2,337,207</w:t>
            </w:r>
          </w:p>
        </w:tc>
      </w:tr>
      <w:tr w:rsidR="0084346A" w14:paraId="515D9B70" w14:textId="77777777">
        <w:tc>
          <w:tcPr>
            <w:tcW w:w="0" w:type="auto"/>
          </w:tcPr>
          <w:p w14:paraId="3B99361F" w14:textId="77777777" w:rsidR="0084346A" w:rsidRDefault="008A50DB">
            <w:pPr>
              <w:pStyle w:val="Compact"/>
            </w:pPr>
            <w:r>
              <w:t>Nigeria</w:t>
            </w:r>
          </w:p>
        </w:tc>
        <w:tc>
          <w:tcPr>
            <w:tcW w:w="0" w:type="auto"/>
          </w:tcPr>
          <w:p w14:paraId="7FBE13BB" w14:textId="77777777" w:rsidR="0084346A" w:rsidRDefault="008A50DB">
            <w:pPr>
              <w:pStyle w:val="Compact"/>
            </w:pPr>
            <w:r>
              <w:t>NGA</w:t>
            </w:r>
          </w:p>
        </w:tc>
        <w:tc>
          <w:tcPr>
            <w:tcW w:w="0" w:type="auto"/>
          </w:tcPr>
          <w:p w14:paraId="3A07F049" w14:textId="77777777" w:rsidR="0084346A" w:rsidRDefault="008A50DB">
            <w:pPr>
              <w:pStyle w:val="Compact"/>
            </w:pPr>
            <w:r>
              <w:t>Africa</w:t>
            </w:r>
          </w:p>
        </w:tc>
        <w:tc>
          <w:tcPr>
            <w:tcW w:w="0" w:type="auto"/>
          </w:tcPr>
          <w:p w14:paraId="5D99E407" w14:textId="77777777" w:rsidR="0084346A" w:rsidRDefault="008A50DB">
            <w:pPr>
              <w:pStyle w:val="Compact"/>
              <w:jc w:val="right"/>
            </w:pPr>
            <w:r>
              <w:t>206,139,586</w:t>
            </w:r>
          </w:p>
        </w:tc>
        <w:tc>
          <w:tcPr>
            <w:tcW w:w="0" w:type="auto"/>
          </w:tcPr>
          <w:p w14:paraId="73CDD3A1" w14:textId="77777777" w:rsidR="0084346A" w:rsidRDefault="008A50DB">
            <w:pPr>
              <w:pStyle w:val="Compact"/>
            </w:pPr>
            <w:r>
              <w:t>hospitalisations</w:t>
            </w:r>
          </w:p>
        </w:tc>
        <w:tc>
          <w:tcPr>
            <w:tcW w:w="0" w:type="auto"/>
          </w:tcPr>
          <w:p w14:paraId="3A3CC7B1" w14:textId="77777777" w:rsidR="0084346A" w:rsidRDefault="008A50DB">
            <w:pPr>
              <w:pStyle w:val="Compact"/>
              <w:jc w:val="right"/>
            </w:pPr>
            <w:r>
              <w:t>29,819.3</w:t>
            </w:r>
          </w:p>
        </w:tc>
        <w:tc>
          <w:tcPr>
            <w:tcW w:w="0" w:type="auto"/>
          </w:tcPr>
          <w:p w14:paraId="48C5A30C" w14:textId="77777777" w:rsidR="0084346A" w:rsidRDefault="008A50DB">
            <w:pPr>
              <w:pStyle w:val="Compact"/>
            </w:pPr>
            <w:r>
              <w:t>older</w:t>
            </w:r>
          </w:p>
        </w:tc>
        <w:tc>
          <w:tcPr>
            <w:tcW w:w="0" w:type="auto"/>
          </w:tcPr>
          <w:p w14:paraId="610CE3B7" w14:textId="77777777" w:rsidR="0084346A" w:rsidRDefault="008A50DB">
            <w:pPr>
              <w:pStyle w:val="Compact"/>
              <w:jc w:val="right"/>
            </w:pPr>
            <w:r>
              <w:t>51.2</w:t>
            </w:r>
          </w:p>
        </w:tc>
        <w:tc>
          <w:tcPr>
            <w:tcW w:w="0" w:type="auto"/>
          </w:tcPr>
          <w:p w14:paraId="4688D3F3" w14:textId="77777777" w:rsidR="0084346A" w:rsidRDefault="008A50DB">
            <w:pPr>
              <w:pStyle w:val="Compact"/>
              <w:jc w:val="right"/>
            </w:pPr>
            <w:r>
              <w:t>6,143.2</w:t>
            </w:r>
          </w:p>
        </w:tc>
        <w:tc>
          <w:tcPr>
            <w:tcW w:w="0" w:type="auto"/>
          </w:tcPr>
          <w:p w14:paraId="0A37DD68" w14:textId="77777777" w:rsidR="0084346A" w:rsidRDefault="008A50DB">
            <w:pPr>
              <w:pStyle w:val="Compact"/>
              <w:jc w:val="right"/>
            </w:pPr>
            <w:r>
              <w:t>71.0</w:t>
            </w:r>
          </w:p>
        </w:tc>
        <w:tc>
          <w:tcPr>
            <w:tcW w:w="0" w:type="auto"/>
          </w:tcPr>
          <w:p w14:paraId="1C35A73D" w14:textId="77777777" w:rsidR="0084346A" w:rsidRDefault="008A50DB">
            <w:pPr>
              <w:pStyle w:val="Compact"/>
              <w:jc w:val="right"/>
            </w:pPr>
            <w:r>
              <w:t>2,337,207</w:t>
            </w:r>
          </w:p>
        </w:tc>
      </w:tr>
      <w:tr w:rsidR="0084346A" w14:paraId="347FF9F0" w14:textId="77777777">
        <w:tc>
          <w:tcPr>
            <w:tcW w:w="0" w:type="auto"/>
          </w:tcPr>
          <w:p w14:paraId="0F20EE15" w14:textId="77777777" w:rsidR="0084346A" w:rsidRDefault="008A50DB">
            <w:pPr>
              <w:pStyle w:val="Compact"/>
            </w:pPr>
            <w:r>
              <w:t>Antigua and Barbuda</w:t>
            </w:r>
          </w:p>
        </w:tc>
        <w:tc>
          <w:tcPr>
            <w:tcW w:w="0" w:type="auto"/>
          </w:tcPr>
          <w:p w14:paraId="7D5A5FA9" w14:textId="77777777" w:rsidR="0084346A" w:rsidRDefault="008A50DB">
            <w:pPr>
              <w:pStyle w:val="Compact"/>
            </w:pPr>
            <w:r>
              <w:t>ATG</w:t>
            </w:r>
          </w:p>
        </w:tc>
        <w:tc>
          <w:tcPr>
            <w:tcW w:w="0" w:type="auto"/>
          </w:tcPr>
          <w:p w14:paraId="0F14D3E7" w14:textId="77777777" w:rsidR="0084346A" w:rsidRDefault="008A50DB">
            <w:pPr>
              <w:pStyle w:val="Compact"/>
            </w:pPr>
            <w:r>
              <w:t>Americas</w:t>
            </w:r>
          </w:p>
        </w:tc>
        <w:tc>
          <w:tcPr>
            <w:tcW w:w="0" w:type="auto"/>
          </w:tcPr>
          <w:p w14:paraId="2D1201FC" w14:textId="77777777" w:rsidR="0084346A" w:rsidRDefault="008A50DB">
            <w:pPr>
              <w:pStyle w:val="Compact"/>
              <w:jc w:val="right"/>
            </w:pPr>
            <w:r>
              <w:t>97,927</w:t>
            </w:r>
          </w:p>
        </w:tc>
        <w:tc>
          <w:tcPr>
            <w:tcW w:w="0" w:type="auto"/>
          </w:tcPr>
          <w:p w14:paraId="26E2FBD0" w14:textId="77777777" w:rsidR="0084346A" w:rsidRDefault="008A50DB">
            <w:pPr>
              <w:pStyle w:val="Compact"/>
            </w:pPr>
            <w:r>
              <w:t>deaths</w:t>
            </w:r>
          </w:p>
        </w:tc>
        <w:tc>
          <w:tcPr>
            <w:tcW w:w="0" w:type="auto"/>
          </w:tcPr>
          <w:p w14:paraId="6CE3172D" w14:textId="77777777" w:rsidR="0084346A" w:rsidRDefault="008A50DB">
            <w:pPr>
              <w:pStyle w:val="Compact"/>
              <w:jc w:val="right"/>
            </w:pPr>
            <w:r>
              <w:t>1.6</w:t>
            </w:r>
          </w:p>
        </w:tc>
        <w:tc>
          <w:tcPr>
            <w:tcW w:w="0" w:type="auto"/>
          </w:tcPr>
          <w:p w14:paraId="5EFD1786" w14:textId="77777777" w:rsidR="0084346A" w:rsidRDefault="008A50DB">
            <w:pPr>
              <w:pStyle w:val="Compact"/>
            </w:pPr>
            <w:r>
              <w:t>not</w:t>
            </w:r>
          </w:p>
        </w:tc>
        <w:tc>
          <w:tcPr>
            <w:tcW w:w="0" w:type="auto"/>
          </w:tcPr>
          <w:p w14:paraId="2E7C6B63" w14:textId="77777777" w:rsidR="0084346A" w:rsidRDefault="008A50DB">
            <w:pPr>
              <w:pStyle w:val="Compact"/>
              <w:jc w:val="right"/>
            </w:pPr>
            <w:r>
              <w:t>25.9</w:t>
            </w:r>
          </w:p>
        </w:tc>
        <w:tc>
          <w:tcPr>
            <w:tcW w:w="0" w:type="auto"/>
          </w:tcPr>
          <w:p w14:paraId="76308A88" w14:textId="77777777" w:rsidR="0084346A" w:rsidRDefault="008A50DB">
            <w:pPr>
              <w:pStyle w:val="Compact"/>
              <w:jc w:val="right"/>
            </w:pPr>
            <w:r>
              <w:t>0.0</w:t>
            </w:r>
          </w:p>
        </w:tc>
        <w:tc>
          <w:tcPr>
            <w:tcW w:w="0" w:type="auto"/>
          </w:tcPr>
          <w:p w14:paraId="3F3F6DE1" w14:textId="77777777" w:rsidR="0084346A" w:rsidRDefault="008A50DB">
            <w:pPr>
              <w:pStyle w:val="Compact"/>
              <w:jc w:val="right"/>
            </w:pPr>
            <w:r>
              <w:t>2.1</w:t>
            </w:r>
          </w:p>
        </w:tc>
        <w:tc>
          <w:tcPr>
            <w:tcW w:w="0" w:type="auto"/>
          </w:tcPr>
          <w:p w14:paraId="7F672EEB" w14:textId="77777777" w:rsidR="0084346A" w:rsidRDefault="008A50DB">
            <w:pPr>
              <w:pStyle w:val="Compact"/>
              <w:jc w:val="right"/>
            </w:pPr>
            <w:r>
              <w:t>624</w:t>
            </w:r>
          </w:p>
        </w:tc>
      </w:tr>
      <w:tr w:rsidR="0084346A" w14:paraId="5AAB642D" w14:textId="77777777">
        <w:tc>
          <w:tcPr>
            <w:tcW w:w="0" w:type="auto"/>
          </w:tcPr>
          <w:p w14:paraId="2CA43CBD" w14:textId="77777777" w:rsidR="0084346A" w:rsidRDefault="008A50DB">
            <w:pPr>
              <w:pStyle w:val="Compact"/>
            </w:pPr>
            <w:r>
              <w:t>Antigua and Barbuda</w:t>
            </w:r>
          </w:p>
        </w:tc>
        <w:tc>
          <w:tcPr>
            <w:tcW w:w="0" w:type="auto"/>
          </w:tcPr>
          <w:p w14:paraId="33BADC41" w14:textId="77777777" w:rsidR="0084346A" w:rsidRDefault="008A50DB">
            <w:pPr>
              <w:pStyle w:val="Compact"/>
            </w:pPr>
            <w:r>
              <w:t>ATG</w:t>
            </w:r>
          </w:p>
        </w:tc>
        <w:tc>
          <w:tcPr>
            <w:tcW w:w="0" w:type="auto"/>
          </w:tcPr>
          <w:p w14:paraId="22A068EE" w14:textId="77777777" w:rsidR="0084346A" w:rsidRDefault="008A50DB">
            <w:pPr>
              <w:pStyle w:val="Compact"/>
            </w:pPr>
            <w:r>
              <w:t>Americas</w:t>
            </w:r>
          </w:p>
        </w:tc>
        <w:tc>
          <w:tcPr>
            <w:tcW w:w="0" w:type="auto"/>
          </w:tcPr>
          <w:p w14:paraId="7EE63897" w14:textId="77777777" w:rsidR="0084346A" w:rsidRDefault="008A50DB">
            <w:pPr>
              <w:pStyle w:val="Compact"/>
              <w:jc w:val="right"/>
            </w:pPr>
            <w:r>
              <w:t>97,927</w:t>
            </w:r>
          </w:p>
        </w:tc>
        <w:tc>
          <w:tcPr>
            <w:tcW w:w="0" w:type="auto"/>
          </w:tcPr>
          <w:p w14:paraId="6115F9A8" w14:textId="77777777" w:rsidR="0084346A" w:rsidRDefault="008A50DB">
            <w:pPr>
              <w:pStyle w:val="Compact"/>
            </w:pPr>
            <w:r>
              <w:t>deaths</w:t>
            </w:r>
          </w:p>
        </w:tc>
        <w:tc>
          <w:tcPr>
            <w:tcW w:w="0" w:type="auto"/>
          </w:tcPr>
          <w:p w14:paraId="2317852A" w14:textId="77777777" w:rsidR="0084346A" w:rsidRDefault="008A50DB">
            <w:pPr>
              <w:pStyle w:val="Compact"/>
              <w:jc w:val="right"/>
            </w:pPr>
            <w:r>
              <w:t>4.6</w:t>
            </w:r>
          </w:p>
        </w:tc>
        <w:tc>
          <w:tcPr>
            <w:tcW w:w="0" w:type="auto"/>
          </w:tcPr>
          <w:p w14:paraId="585C5BA5" w14:textId="77777777" w:rsidR="0084346A" w:rsidRDefault="008A50DB">
            <w:pPr>
              <w:pStyle w:val="Compact"/>
            </w:pPr>
            <w:r>
              <w:t>older</w:t>
            </w:r>
          </w:p>
        </w:tc>
        <w:tc>
          <w:tcPr>
            <w:tcW w:w="0" w:type="auto"/>
          </w:tcPr>
          <w:p w14:paraId="6A34BC67" w14:textId="77777777" w:rsidR="0084346A" w:rsidRDefault="008A50DB">
            <w:pPr>
              <w:pStyle w:val="Compact"/>
              <w:jc w:val="right"/>
            </w:pPr>
            <w:r>
              <w:t>74.1</w:t>
            </w:r>
          </w:p>
        </w:tc>
        <w:tc>
          <w:tcPr>
            <w:tcW w:w="0" w:type="auto"/>
          </w:tcPr>
          <w:p w14:paraId="042CB81A" w14:textId="77777777" w:rsidR="0084346A" w:rsidRDefault="008A50DB">
            <w:pPr>
              <w:pStyle w:val="Compact"/>
              <w:jc w:val="right"/>
            </w:pPr>
            <w:r>
              <w:t>0.2</w:t>
            </w:r>
          </w:p>
        </w:tc>
        <w:tc>
          <w:tcPr>
            <w:tcW w:w="0" w:type="auto"/>
          </w:tcPr>
          <w:p w14:paraId="429F7A83" w14:textId="77777777" w:rsidR="0084346A" w:rsidRDefault="008A50DB">
            <w:pPr>
              <w:pStyle w:val="Compact"/>
              <w:jc w:val="right"/>
            </w:pPr>
            <w:r>
              <w:t>97.9</w:t>
            </w:r>
          </w:p>
        </w:tc>
        <w:tc>
          <w:tcPr>
            <w:tcW w:w="0" w:type="auto"/>
          </w:tcPr>
          <w:p w14:paraId="7B2BCED9" w14:textId="77777777" w:rsidR="0084346A" w:rsidRDefault="008A50DB">
            <w:pPr>
              <w:pStyle w:val="Compact"/>
              <w:jc w:val="right"/>
            </w:pPr>
            <w:r>
              <w:t>624</w:t>
            </w:r>
          </w:p>
        </w:tc>
      </w:tr>
      <w:tr w:rsidR="0084346A" w14:paraId="45241A92" w14:textId="77777777">
        <w:tc>
          <w:tcPr>
            <w:tcW w:w="0" w:type="auto"/>
          </w:tcPr>
          <w:p w14:paraId="7C2EEA3C" w14:textId="77777777" w:rsidR="0084346A" w:rsidRDefault="008A50DB">
            <w:pPr>
              <w:pStyle w:val="Compact"/>
            </w:pPr>
            <w:r>
              <w:t>Antigua and Barbuda</w:t>
            </w:r>
          </w:p>
        </w:tc>
        <w:tc>
          <w:tcPr>
            <w:tcW w:w="0" w:type="auto"/>
          </w:tcPr>
          <w:p w14:paraId="2EDD0279" w14:textId="77777777" w:rsidR="0084346A" w:rsidRDefault="008A50DB">
            <w:pPr>
              <w:pStyle w:val="Compact"/>
            </w:pPr>
            <w:r>
              <w:t>ATG</w:t>
            </w:r>
          </w:p>
        </w:tc>
        <w:tc>
          <w:tcPr>
            <w:tcW w:w="0" w:type="auto"/>
          </w:tcPr>
          <w:p w14:paraId="6FB4AD67" w14:textId="77777777" w:rsidR="0084346A" w:rsidRDefault="008A50DB">
            <w:pPr>
              <w:pStyle w:val="Compact"/>
            </w:pPr>
            <w:r>
              <w:t>Americas</w:t>
            </w:r>
          </w:p>
        </w:tc>
        <w:tc>
          <w:tcPr>
            <w:tcW w:w="0" w:type="auto"/>
          </w:tcPr>
          <w:p w14:paraId="016D3345" w14:textId="77777777" w:rsidR="0084346A" w:rsidRDefault="008A50DB">
            <w:pPr>
              <w:pStyle w:val="Compact"/>
              <w:jc w:val="right"/>
            </w:pPr>
            <w:r>
              <w:t>97,927</w:t>
            </w:r>
          </w:p>
        </w:tc>
        <w:tc>
          <w:tcPr>
            <w:tcW w:w="0" w:type="auto"/>
          </w:tcPr>
          <w:p w14:paraId="55549271" w14:textId="77777777" w:rsidR="0084346A" w:rsidRDefault="008A50DB">
            <w:pPr>
              <w:pStyle w:val="Compact"/>
            </w:pPr>
            <w:r>
              <w:t>hospitalisations</w:t>
            </w:r>
          </w:p>
        </w:tc>
        <w:tc>
          <w:tcPr>
            <w:tcW w:w="0" w:type="auto"/>
          </w:tcPr>
          <w:p w14:paraId="2882D19E" w14:textId="77777777" w:rsidR="0084346A" w:rsidRDefault="008A50DB">
            <w:pPr>
              <w:pStyle w:val="Compact"/>
              <w:jc w:val="right"/>
            </w:pPr>
            <w:r>
              <w:t>3.6</w:t>
            </w:r>
          </w:p>
        </w:tc>
        <w:tc>
          <w:tcPr>
            <w:tcW w:w="0" w:type="auto"/>
          </w:tcPr>
          <w:p w14:paraId="3DB0742A" w14:textId="77777777" w:rsidR="0084346A" w:rsidRDefault="008A50DB">
            <w:pPr>
              <w:pStyle w:val="Compact"/>
            </w:pPr>
            <w:r>
              <w:t>not</w:t>
            </w:r>
          </w:p>
        </w:tc>
        <w:tc>
          <w:tcPr>
            <w:tcW w:w="0" w:type="auto"/>
          </w:tcPr>
          <w:p w14:paraId="356539F6" w14:textId="77777777" w:rsidR="0084346A" w:rsidRDefault="008A50DB">
            <w:pPr>
              <w:pStyle w:val="Compact"/>
              <w:jc w:val="right"/>
            </w:pPr>
            <w:r>
              <w:t>18.8</w:t>
            </w:r>
          </w:p>
        </w:tc>
        <w:tc>
          <w:tcPr>
            <w:tcW w:w="0" w:type="auto"/>
          </w:tcPr>
          <w:p w14:paraId="076D6FE2" w14:textId="77777777" w:rsidR="0084346A" w:rsidRDefault="008A50DB">
            <w:pPr>
              <w:pStyle w:val="Compact"/>
              <w:jc w:val="right"/>
            </w:pPr>
            <w:r>
              <w:t>-0.2</w:t>
            </w:r>
          </w:p>
        </w:tc>
        <w:tc>
          <w:tcPr>
            <w:tcW w:w="0" w:type="auto"/>
          </w:tcPr>
          <w:p w14:paraId="0C69D898" w14:textId="77777777" w:rsidR="0084346A" w:rsidRDefault="008A50DB">
            <w:pPr>
              <w:pStyle w:val="Compact"/>
              <w:jc w:val="right"/>
            </w:pPr>
            <w:r>
              <w:t>230.5</w:t>
            </w:r>
          </w:p>
        </w:tc>
        <w:tc>
          <w:tcPr>
            <w:tcW w:w="0" w:type="auto"/>
          </w:tcPr>
          <w:p w14:paraId="53A6E821" w14:textId="77777777" w:rsidR="0084346A" w:rsidRDefault="008A50DB">
            <w:pPr>
              <w:pStyle w:val="Compact"/>
              <w:jc w:val="right"/>
            </w:pPr>
            <w:r>
              <w:t>624</w:t>
            </w:r>
          </w:p>
        </w:tc>
      </w:tr>
      <w:tr w:rsidR="0084346A" w14:paraId="7749F94C" w14:textId="77777777">
        <w:tc>
          <w:tcPr>
            <w:tcW w:w="0" w:type="auto"/>
          </w:tcPr>
          <w:p w14:paraId="151C320D" w14:textId="77777777" w:rsidR="0084346A" w:rsidRDefault="008A50DB">
            <w:pPr>
              <w:pStyle w:val="Compact"/>
            </w:pPr>
            <w:r>
              <w:t>Antigua and Barbuda</w:t>
            </w:r>
          </w:p>
        </w:tc>
        <w:tc>
          <w:tcPr>
            <w:tcW w:w="0" w:type="auto"/>
          </w:tcPr>
          <w:p w14:paraId="75B8DC7C" w14:textId="77777777" w:rsidR="0084346A" w:rsidRDefault="008A50DB">
            <w:pPr>
              <w:pStyle w:val="Compact"/>
            </w:pPr>
            <w:r>
              <w:t>ATG</w:t>
            </w:r>
          </w:p>
        </w:tc>
        <w:tc>
          <w:tcPr>
            <w:tcW w:w="0" w:type="auto"/>
          </w:tcPr>
          <w:p w14:paraId="4FEF70FD" w14:textId="77777777" w:rsidR="0084346A" w:rsidRDefault="008A50DB">
            <w:pPr>
              <w:pStyle w:val="Compact"/>
            </w:pPr>
            <w:r>
              <w:t>Americas</w:t>
            </w:r>
          </w:p>
        </w:tc>
        <w:tc>
          <w:tcPr>
            <w:tcW w:w="0" w:type="auto"/>
          </w:tcPr>
          <w:p w14:paraId="2FCE8223" w14:textId="77777777" w:rsidR="0084346A" w:rsidRDefault="008A50DB">
            <w:pPr>
              <w:pStyle w:val="Compact"/>
              <w:jc w:val="right"/>
            </w:pPr>
            <w:r>
              <w:t>97,927</w:t>
            </w:r>
          </w:p>
        </w:tc>
        <w:tc>
          <w:tcPr>
            <w:tcW w:w="0" w:type="auto"/>
          </w:tcPr>
          <w:p w14:paraId="20634598" w14:textId="77777777" w:rsidR="0084346A" w:rsidRDefault="008A50DB">
            <w:pPr>
              <w:pStyle w:val="Compact"/>
            </w:pPr>
            <w:r>
              <w:t>hospitalisations</w:t>
            </w:r>
          </w:p>
        </w:tc>
        <w:tc>
          <w:tcPr>
            <w:tcW w:w="0" w:type="auto"/>
          </w:tcPr>
          <w:p w14:paraId="1B7199A2" w14:textId="77777777" w:rsidR="0084346A" w:rsidRDefault="008A50DB">
            <w:pPr>
              <w:pStyle w:val="Compact"/>
              <w:jc w:val="right"/>
            </w:pPr>
            <w:r>
              <w:t>15.5</w:t>
            </w:r>
          </w:p>
        </w:tc>
        <w:tc>
          <w:tcPr>
            <w:tcW w:w="0" w:type="auto"/>
          </w:tcPr>
          <w:p w14:paraId="701FA547" w14:textId="77777777" w:rsidR="0084346A" w:rsidRDefault="008A50DB">
            <w:pPr>
              <w:pStyle w:val="Compact"/>
            </w:pPr>
            <w:r>
              <w:t>older</w:t>
            </w:r>
          </w:p>
        </w:tc>
        <w:tc>
          <w:tcPr>
            <w:tcW w:w="0" w:type="auto"/>
          </w:tcPr>
          <w:p w14:paraId="0914954C" w14:textId="77777777" w:rsidR="0084346A" w:rsidRDefault="008A50DB">
            <w:pPr>
              <w:pStyle w:val="Compact"/>
              <w:jc w:val="right"/>
            </w:pPr>
            <w:r>
              <w:t>81.2</w:t>
            </w:r>
          </w:p>
        </w:tc>
        <w:tc>
          <w:tcPr>
            <w:tcW w:w="0" w:type="auto"/>
          </w:tcPr>
          <w:p w14:paraId="75B04BDD" w14:textId="77777777" w:rsidR="0084346A" w:rsidRDefault="008A50DB">
            <w:pPr>
              <w:pStyle w:val="Compact"/>
              <w:jc w:val="right"/>
            </w:pPr>
            <w:r>
              <w:t>0.1</w:t>
            </w:r>
          </w:p>
        </w:tc>
        <w:tc>
          <w:tcPr>
            <w:tcW w:w="0" w:type="auto"/>
          </w:tcPr>
          <w:p w14:paraId="075B5387" w14:textId="77777777" w:rsidR="0084346A" w:rsidRDefault="008A50DB">
            <w:pPr>
              <w:pStyle w:val="Compact"/>
              <w:jc w:val="right"/>
            </w:pPr>
            <w:r>
              <w:t>-130.5</w:t>
            </w:r>
          </w:p>
        </w:tc>
        <w:tc>
          <w:tcPr>
            <w:tcW w:w="0" w:type="auto"/>
          </w:tcPr>
          <w:p w14:paraId="55A0076E" w14:textId="77777777" w:rsidR="0084346A" w:rsidRDefault="008A50DB">
            <w:pPr>
              <w:pStyle w:val="Compact"/>
              <w:jc w:val="right"/>
            </w:pPr>
            <w:r>
              <w:t>624</w:t>
            </w:r>
          </w:p>
        </w:tc>
      </w:tr>
      <w:tr w:rsidR="0084346A" w14:paraId="67701AB7" w14:textId="77777777">
        <w:tc>
          <w:tcPr>
            <w:tcW w:w="0" w:type="auto"/>
          </w:tcPr>
          <w:p w14:paraId="6BEDDFDA" w14:textId="77777777" w:rsidR="0084346A" w:rsidRDefault="008A50DB">
            <w:pPr>
              <w:pStyle w:val="Compact"/>
            </w:pPr>
            <w:r>
              <w:t>St. Vincent and the Grenadines</w:t>
            </w:r>
          </w:p>
        </w:tc>
        <w:tc>
          <w:tcPr>
            <w:tcW w:w="0" w:type="auto"/>
          </w:tcPr>
          <w:p w14:paraId="1FB1A928" w14:textId="77777777" w:rsidR="0084346A" w:rsidRDefault="008A50DB">
            <w:pPr>
              <w:pStyle w:val="Compact"/>
            </w:pPr>
            <w:r>
              <w:t>VCT</w:t>
            </w:r>
          </w:p>
        </w:tc>
        <w:tc>
          <w:tcPr>
            <w:tcW w:w="0" w:type="auto"/>
          </w:tcPr>
          <w:p w14:paraId="7DB319DA" w14:textId="77777777" w:rsidR="0084346A" w:rsidRDefault="008A50DB">
            <w:pPr>
              <w:pStyle w:val="Compact"/>
            </w:pPr>
            <w:r>
              <w:t>Americas</w:t>
            </w:r>
          </w:p>
        </w:tc>
        <w:tc>
          <w:tcPr>
            <w:tcW w:w="0" w:type="auto"/>
          </w:tcPr>
          <w:p w14:paraId="5AF3B47C" w14:textId="77777777" w:rsidR="0084346A" w:rsidRDefault="008A50DB">
            <w:pPr>
              <w:pStyle w:val="Compact"/>
              <w:jc w:val="right"/>
            </w:pPr>
            <w:r>
              <w:t>110,946</w:t>
            </w:r>
          </w:p>
        </w:tc>
        <w:tc>
          <w:tcPr>
            <w:tcW w:w="0" w:type="auto"/>
          </w:tcPr>
          <w:p w14:paraId="525FCF4A" w14:textId="77777777" w:rsidR="0084346A" w:rsidRDefault="008A50DB">
            <w:pPr>
              <w:pStyle w:val="Compact"/>
            </w:pPr>
            <w:r>
              <w:t>deaths</w:t>
            </w:r>
          </w:p>
        </w:tc>
        <w:tc>
          <w:tcPr>
            <w:tcW w:w="0" w:type="auto"/>
          </w:tcPr>
          <w:p w14:paraId="40A02658" w14:textId="77777777" w:rsidR="0084346A" w:rsidRDefault="008A50DB">
            <w:pPr>
              <w:pStyle w:val="Compact"/>
              <w:jc w:val="right"/>
            </w:pPr>
            <w:r>
              <w:t>8.3</w:t>
            </w:r>
          </w:p>
        </w:tc>
        <w:tc>
          <w:tcPr>
            <w:tcW w:w="0" w:type="auto"/>
          </w:tcPr>
          <w:p w14:paraId="5AEBDD5A" w14:textId="77777777" w:rsidR="0084346A" w:rsidRDefault="008A50DB">
            <w:pPr>
              <w:pStyle w:val="Compact"/>
            </w:pPr>
            <w:r>
              <w:t>not</w:t>
            </w:r>
          </w:p>
        </w:tc>
        <w:tc>
          <w:tcPr>
            <w:tcW w:w="0" w:type="auto"/>
          </w:tcPr>
          <w:p w14:paraId="2597A84E" w14:textId="77777777" w:rsidR="0084346A" w:rsidRDefault="008A50DB">
            <w:pPr>
              <w:pStyle w:val="Compact"/>
              <w:jc w:val="right"/>
            </w:pPr>
            <w:r>
              <w:t>44.8</w:t>
            </w:r>
          </w:p>
        </w:tc>
        <w:tc>
          <w:tcPr>
            <w:tcW w:w="0" w:type="auto"/>
          </w:tcPr>
          <w:p w14:paraId="46206D4F" w14:textId="77777777" w:rsidR="0084346A" w:rsidRDefault="008A50DB">
            <w:pPr>
              <w:pStyle w:val="Compact"/>
              <w:jc w:val="right"/>
            </w:pPr>
            <w:r>
              <w:t>0.1</w:t>
            </w:r>
          </w:p>
        </w:tc>
        <w:tc>
          <w:tcPr>
            <w:tcW w:w="0" w:type="auto"/>
          </w:tcPr>
          <w:p w14:paraId="650E59A5" w14:textId="77777777" w:rsidR="0084346A" w:rsidRDefault="008A50DB">
            <w:pPr>
              <w:pStyle w:val="Compact"/>
              <w:jc w:val="right"/>
            </w:pPr>
            <w:r>
              <w:t>3.3</w:t>
            </w:r>
          </w:p>
        </w:tc>
        <w:tc>
          <w:tcPr>
            <w:tcW w:w="0" w:type="auto"/>
          </w:tcPr>
          <w:p w14:paraId="729208FF" w14:textId="77777777" w:rsidR="0084346A" w:rsidRDefault="008A50DB">
            <w:pPr>
              <w:pStyle w:val="Compact"/>
              <w:jc w:val="right"/>
            </w:pPr>
            <w:r>
              <w:t>1,032</w:t>
            </w:r>
          </w:p>
        </w:tc>
      </w:tr>
      <w:tr w:rsidR="0084346A" w14:paraId="14FF8C77" w14:textId="77777777">
        <w:tc>
          <w:tcPr>
            <w:tcW w:w="0" w:type="auto"/>
          </w:tcPr>
          <w:p w14:paraId="52BDD6E4" w14:textId="77777777" w:rsidR="0084346A" w:rsidRDefault="008A50DB">
            <w:pPr>
              <w:pStyle w:val="Compact"/>
            </w:pPr>
            <w:r>
              <w:t>St. Vincent and the Grenadines</w:t>
            </w:r>
          </w:p>
        </w:tc>
        <w:tc>
          <w:tcPr>
            <w:tcW w:w="0" w:type="auto"/>
          </w:tcPr>
          <w:p w14:paraId="57E9BEB2" w14:textId="77777777" w:rsidR="0084346A" w:rsidRDefault="008A50DB">
            <w:pPr>
              <w:pStyle w:val="Compact"/>
            </w:pPr>
            <w:r>
              <w:t>VCT</w:t>
            </w:r>
          </w:p>
        </w:tc>
        <w:tc>
          <w:tcPr>
            <w:tcW w:w="0" w:type="auto"/>
          </w:tcPr>
          <w:p w14:paraId="3D4592A6" w14:textId="77777777" w:rsidR="0084346A" w:rsidRDefault="008A50DB">
            <w:pPr>
              <w:pStyle w:val="Compact"/>
            </w:pPr>
            <w:r>
              <w:t>Americas</w:t>
            </w:r>
          </w:p>
        </w:tc>
        <w:tc>
          <w:tcPr>
            <w:tcW w:w="0" w:type="auto"/>
          </w:tcPr>
          <w:p w14:paraId="3117B7EE" w14:textId="77777777" w:rsidR="0084346A" w:rsidRDefault="008A50DB">
            <w:pPr>
              <w:pStyle w:val="Compact"/>
              <w:jc w:val="right"/>
            </w:pPr>
            <w:r>
              <w:t>110,946</w:t>
            </w:r>
          </w:p>
        </w:tc>
        <w:tc>
          <w:tcPr>
            <w:tcW w:w="0" w:type="auto"/>
          </w:tcPr>
          <w:p w14:paraId="75F80631" w14:textId="77777777" w:rsidR="0084346A" w:rsidRDefault="008A50DB">
            <w:pPr>
              <w:pStyle w:val="Compact"/>
            </w:pPr>
            <w:r>
              <w:t>deaths</w:t>
            </w:r>
          </w:p>
        </w:tc>
        <w:tc>
          <w:tcPr>
            <w:tcW w:w="0" w:type="auto"/>
          </w:tcPr>
          <w:p w14:paraId="471272BF" w14:textId="77777777" w:rsidR="0084346A" w:rsidRDefault="008A50DB">
            <w:pPr>
              <w:pStyle w:val="Compact"/>
              <w:jc w:val="right"/>
            </w:pPr>
            <w:r>
              <w:t>10.3</w:t>
            </w:r>
          </w:p>
        </w:tc>
        <w:tc>
          <w:tcPr>
            <w:tcW w:w="0" w:type="auto"/>
          </w:tcPr>
          <w:p w14:paraId="29C8E76C" w14:textId="77777777" w:rsidR="0084346A" w:rsidRDefault="008A50DB">
            <w:pPr>
              <w:pStyle w:val="Compact"/>
            </w:pPr>
            <w:r>
              <w:t>older</w:t>
            </w:r>
          </w:p>
        </w:tc>
        <w:tc>
          <w:tcPr>
            <w:tcW w:w="0" w:type="auto"/>
          </w:tcPr>
          <w:p w14:paraId="1B62F281" w14:textId="77777777" w:rsidR="0084346A" w:rsidRDefault="008A50DB">
            <w:pPr>
              <w:pStyle w:val="Compact"/>
              <w:jc w:val="right"/>
            </w:pPr>
            <w:r>
              <w:t>55.2</w:t>
            </w:r>
          </w:p>
        </w:tc>
        <w:tc>
          <w:tcPr>
            <w:tcW w:w="0" w:type="auto"/>
          </w:tcPr>
          <w:p w14:paraId="3DFDF14A" w14:textId="77777777" w:rsidR="0084346A" w:rsidRDefault="008A50DB">
            <w:pPr>
              <w:pStyle w:val="Compact"/>
              <w:jc w:val="right"/>
            </w:pPr>
            <w:r>
              <w:t>2.0</w:t>
            </w:r>
          </w:p>
        </w:tc>
        <w:tc>
          <w:tcPr>
            <w:tcW w:w="0" w:type="auto"/>
          </w:tcPr>
          <w:p w14:paraId="521E8716" w14:textId="77777777" w:rsidR="0084346A" w:rsidRDefault="008A50DB">
            <w:pPr>
              <w:pStyle w:val="Compact"/>
              <w:jc w:val="right"/>
            </w:pPr>
            <w:r>
              <w:t>96.7</w:t>
            </w:r>
          </w:p>
        </w:tc>
        <w:tc>
          <w:tcPr>
            <w:tcW w:w="0" w:type="auto"/>
          </w:tcPr>
          <w:p w14:paraId="783143B6" w14:textId="77777777" w:rsidR="0084346A" w:rsidRDefault="008A50DB">
            <w:pPr>
              <w:pStyle w:val="Compact"/>
              <w:jc w:val="right"/>
            </w:pPr>
            <w:r>
              <w:t>1,032</w:t>
            </w:r>
          </w:p>
        </w:tc>
      </w:tr>
      <w:tr w:rsidR="0084346A" w14:paraId="031ECBE6" w14:textId="77777777">
        <w:tc>
          <w:tcPr>
            <w:tcW w:w="0" w:type="auto"/>
          </w:tcPr>
          <w:p w14:paraId="2ABC61B6" w14:textId="77777777" w:rsidR="0084346A" w:rsidRDefault="008A50DB">
            <w:pPr>
              <w:pStyle w:val="Compact"/>
            </w:pPr>
            <w:r>
              <w:t>St. Vincent and the Grenadines</w:t>
            </w:r>
          </w:p>
        </w:tc>
        <w:tc>
          <w:tcPr>
            <w:tcW w:w="0" w:type="auto"/>
          </w:tcPr>
          <w:p w14:paraId="17FD4A9A" w14:textId="77777777" w:rsidR="0084346A" w:rsidRDefault="008A50DB">
            <w:pPr>
              <w:pStyle w:val="Compact"/>
            </w:pPr>
            <w:r>
              <w:t>VCT</w:t>
            </w:r>
          </w:p>
        </w:tc>
        <w:tc>
          <w:tcPr>
            <w:tcW w:w="0" w:type="auto"/>
          </w:tcPr>
          <w:p w14:paraId="6B23B45C" w14:textId="77777777" w:rsidR="0084346A" w:rsidRDefault="008A50DB">
            <w:pPr>
              <w:pStyle w:val="Compact"/>
            </w:pPr>
            <w:r>
              <w:t>Americas</w:t>
            </w:r>
          </w:p>
        </w:tc>
        <w:tc>
          <w:tcPr>
            <w:tcW w:w="0" w:type="auto"/>
          </w:tcPr>
          <w:p w14:paraId="53CB1306" w14:textId="77777777" w:rsidR="0084346A" w:rsidRDefault="008A50DB">
            <w:pPr>
              <w:pStyle w:val="Compact"/>
              <w:jc w:val="right"/>
            </w:pPr>
            <w:r>
              <w:t>110,946</w:t>
            </w:r>
          </w:p>
        </w:tc>
        <w:tc>
          <w:tcPr>
            <w:tcW w:w="0" w:type="auto"/>
          </w:tcPr>
          <w:p w14:paraId="30A5B2B5" w14:textId="77777777" w:rsidR="0084346A" w:rsidRDefault="008A50DB">
            <w:pPr>
              <w:pStyle w:val="Compact"/>
            </w:pPr>
            <w:r>
              <w:t>hospitalisations</w:t>
            </w:r>
          </w:p>
        </w:tc>
        <w:tc>
          <w:tcPr>
            <w:tcW w:w="0" w:type="auto"/>
          </w:tcPr>
          <w:p w14:paraId="5FC5A850" w14:textId="77777777" w:rsidR="0084346A" w:rsidRDefault="008A50DB">
            <w:pPr>
              <w:pStyle w:val="Compact"/>
              <w:jc w:val="right"/>
            </w:pPr>
            <w:r>
              <w:t>30.2</w:t>
            </w:r>
          </w:p>
        </w:tc>
        <w:tc>
          <w:tcPr>
            <w:tcW w:w="0" w:type="auto"/>
          </w:tcPr>
          <w:p w14:paraId="3CD6E7BE" w14:textId="77777777" w:rsidR="0084346A" w:rsidRDefault="008A50DB">
            <w:pPr>
              <w:pStyle w:val="Compact"/>
            </w:pPr>
            <w:r>
              <w:t>not</w:t>
            </w:r>
          </w:p>
        </w:tc>
        <w:tc>
          <w:tcPr>
            <w:tcW w:w="0" w:type="auto"/>
          </w:tcPr>
          <w:p w14:paraId="1B854655" w14:textId="77777777" w:rsidR="0084346A" w:rsidRDefault="008A50DB">
            <w:pPr>
              <w:pStyle w:val="Compact"/>
              <w:jc w:val="right"/>
            </w:pPr>
            <w:r>
              <w:t>46.6</w:t>
            </w:r>
          </w:p>
        </w:tc>
        <w:tc>
          <w:tcPr>
            <w:tcW w:w="0" w:type="auto"/>
          </w:tcPr>
          <w:p w14:paraId="62E7EA57" w14:textId="77777777" w:rsidR="0084346A" w:rsidRDefault="008A50DB">
            <w:pPr>
              <w:pStyle w:val="Compact"/>
              <w:jc w:val="right"/>
            </w:pPr>
            <w:r>
              <w:t>0.0</w:t>
            </w:r>
          </w:p>
        </w:tc>
        <w:tc>
          <w:tcPr>
            <w:tcW w:w="0" w:type="auto"/>
          </w:tcPr>
          <w:p w14:paraId="76160609" w14:textId="77777777" w:rsidR="0084346A" w:rsidRDefault="008A50DB">
            <w:pPr>
              <w:pStyle w:val="Compact"/>
              <w:jc w:val="right"/>
            </w:pPr>
            <w:r>
              <w:t>-0.4</w:t>
            </w:r>
          </w:p>
        </w:tc>
        <w:tc>
          <w:tcPr>
            <w:tcW w:w="0" w:type="auto"/>
          </w:tcPr>
          <w:p w14:paraId="45F27FD4" w14:textId="77777777" w:rsidR="0084346A" w:rsidRDefault="008A50DB">
            <w:pPr>
              <w:pStyle w:val="Compact"/>
              <w:jc w:val="right"/>
            </w:pPr>
            <w:r>
              <w:t>1,032</w:t>
            </w:r>
          </w:p>
        </w:tc>
      </w:tr>
      <w:tr w:rsidR="0084346A" w14:paraId="7E42DA14" w14:textId="77777777">
        <w:tc>
          <w:tcPr>
            <w:tcW w:w="0" w:type="auto"/>
          </w:tcPr>
          <w:p w14:paraId="4F80EEE6" w14:textId="77777777" w:rsidR="0084346A" w:rsidRDefault="008A50DB">
            <w:pPr>
              <w:pStyle w:val="Compact"/>
            </w:pPr>
            <w:r>
              <w:t>St. Vincent and the Grenadines</w:t>
            </w:r>
          </w:p>
        </w:tc>
        <w:tc>
          <w:tcPr>
            <w:tcW w:w="0" w:type="auto"/>
          </w:tcPr>
          <w:p w14:paraId="2059DE2D" w14:textId="77777777" w:rsidR="0084346A" w:rsidRDefault="008A50DB">
            <w:pPr>
              <w:pStyle w:val="Compact"/>
            </w:pPr>
            <w:r>
              <w:t>VCT</w:t>
            </w:r>
          </w:p>
        </w:tc>
        <w:tc>
          <w:tcPr>
            <w:tcW w:w="0" w:type="auto"/>
          </w:tcPr>
          <w:p w14:paraId="32AD2F0D" w14:textId="77777777" w:rsidR="0084346A" w:rsidRDefault="008A50DB">
            <w:pPr>
              <w:pStyle w:val="Compact"/>
            </w:pPr>
            <w:r>
              <w:t>Americas</w:t>
            </w:r>
          </w:p>
        </w:tc>
        <w:tc>
          <w:tcPr>
            <w:tcW w:w="0" w:type="auto"/>
          </w:tcPr>
          <w:p w14:paraId="38F2E33C" w14:textId="77777777" w:rsidR="0084346A" w:rsidRDefault="008A50DB">
            <w:pPr>
              <w:pStyle w:val="Compact"/>
              <w:jc w:val="right"/>
            </w:pPr>
            <w:r>
              <w:t>110,946</w:t>
            </w:r>
          </w:p>
        </w:tc>
        <w:tc>
          <w:tcPr>
            <w:tcW w:w="0" w:type="auto"/>
          </w:tcPr>
          <w:p w14:paraId="590442A5" w14:textId="77777777" w:rsidR="0084346A" w:rsidRDefault="008A50DB">
            <w:pPr>
              <w:pStyle w:val="Compact"/>
            </w:pPr>
            <w:r>
              <w:t>hospitalisations</w:t>
            </w:r>
          </w:p>
        </w:tc>
        <w:tc>
          <w:tcPr>
            <w:tcW w:w="0" w:type="auto"/>
          </w:tcPr>
          <w:p w14:paraId="137DA995" w14:textId="77777777" w:rsidR="0084346A" w:rsidRDefault="008A50DB">
            <w:pPr>
              <w:pStyle w:val="Compact"/>
              <w:jc w:val="right"/>
            </w:pPr>
            <w:r>
              <w:t>34.7</w:t>
            </w:r>
          </w:p>
        </w:tc>
        <w:tc>
          <w:tcPr>
            <w:tcW w:w="0" w:type="auto"/>
          </w:tcPr>
          <w:p w14:paraId="56DF7359" w14:textId="77777777" w:rsidR="0084346A" w:rsidRDefault="008A50DB">
            <w:pPr>
              <w:pStyle w:val="Compact"/>
            </w:pPr>
            <w:r>
              <w:t>older</w:t>
            </w:r>
          </w:p>
        </w:tc>
        <w:tc>
          <w:tcPr>
            <w:tcW w:w="0" w:type="auto"/>
          </w:tcPr>
          <w:p w14:paraId="5558FC57" w14:textId="77777777" w:rsidR="0084346A" w:rsidRDefault="008A50DB">
            <w:pPr>
              <w:pStyle w:val="Compact"/>
              <w:jc w:val="right"/>
            </w:pPr>
            <w:r>
              <w:t>53.4</w:t>
            </w:r>
          </w:p>
        </w:tc>
        <w:tc>
          <w:tcPr>
            <w:tcW w:w="0" w:type="auto"/>
          </w:tcPr>
          <w:p w14:paraId="51D57BBB" w14:textId="77777777" w:rsidR="0084346A" w:rsidRDefault="008A50DB">
            <w:pPr>
              <w:pStyle w:val="Compact"/>
              <w:jc w:val="right"/>
            </w:pPr>
            <w:r>
              <w:t>6.2</w:t>
            </w:r>
          </w:p>
        </w:tc>
        <w:tc>
          <w:tcPr>
            <w:tcW w:w="0" w:type="auto"/>
          </w:tcPr>
          <w:p w14:paraId="05F8A4E1" w14:textId="77777777" w:rsidR="0084346A" w:rsidRDefault="008A50DB">
            <w:pPr>
              <w:pStyle w:val="Compact"/>
              <w:jc w:val="right"/>
            </w:pPr>
            <w:r>
              <w:t>100.4</w:t>
            </w:r>
          </w:p>
        </w:tc>
        <w:tc>
          <w:tcPr>
            <w:tcW w:w="0" w:type="auto"/>
          </w:tcPr>
          <w:p w14:paraId="2EDA0D74" w14:textId="77777777" w:rsidR="0084346A" w:rsidRDefault="008A50DB">
            <w:pPr>
              <w:pStyle w:val="Compact"/>
              <w:jc w:val="right"/>
            </w:pPr>
            <w:r>
              <w:t>1,032</w:t>
            </w:r>
          </w:p>
        </w:tc>
      </w:tr>
      <w:tr w:rsidR="0084346A" w14:paraId="081518D1" w14:textId="77777777">
        <w:tc>
          <w:tcPr>
            <w:tcW w:w="0" w:type="auto"/>
          </w:tcPr>
          <w:p w14:paraId="65B52148" w14:textId="77777777" w:rsidR="0084346A" w:rsidRDefault="008A50DB">
            <w:pPr>
              <w:pStyle w:val="Compact"/>
            </w:pPr>
            <w:r>
              <w:t>Grenada</w:t>
            </w:r>
          </w:p>
        </w:tc>
        <w:tc>
          <w:tcPr>
            <w:tcW w:w="0" w:type="auto"/>
          </w:tcPr>
          <w:p w14:paraId="70CAB646" w14:textId="77777777" w:rsidR="0084346A" w:rsidRDefault="008A50DB">
            <w:pPr>
              <w:pStyle w:val="Compact"/>
            </w:pPr>
            <w:r>
              <w:t>GRD</w:t>
            </w:r>
          </w:p>
        </w:tc>
        <w:tc>
          <w:tcPr>
            <w:tcW w:w="0" w:type="auto"/>
          </w:tcPr>
          <w:p w14:paraId="2BBF8395" w14:textId="77777777" w:rsidR="0084346A" w:rsidRDefault="008A50DB">
            <w:pPr>
              <w:pStyle w:val="Compact"/>
            </w:pPr>
            <w:r>
              <w:t>Americas</w:t>
            </w:r>
          </w:p>
        </w:tc>
        <w:tc>
          <w:tcPr>
            <w:tcW w:w="0" w:type="auto"/>
          </w:tcPr>
          <w:p w14:paraId="6D27B12F" w14:textId="77777777" w:rsidR="0084346A" w:rsidRDefault="008A50DB">
            <w:pPr>
              <w:pStyle w:val="Compact"/>
              <w:jc w:val="right"/>
            </w:pPr>
            <w:r>
              <w:t>112,518</w:t>
            </w:r>
          </w:p>
        </w:tc>
        <w:tc>
          <w:tcPr>
            <w:tcW w:w="0" w:type="auto"/>
          </w:tcPr>
          <w:p w14:paraId="26C551E9" w14:textId="77777777" w:rsidR="0084346A" w:rsidRDefault="008A50DB">
            <w:pPr>
              <w:pStyle w:val="Compact"/>
            </w:pPr>
            <w:r>
              <w:t>deaths</w:t>
            </w:r>
          </w:p>
        </w:tc>
        <w:tc>
          <w:tcPr>
            <w:tcW w:w="0" w:type="auto"/>
          </w:tcPr>
          <w:p w14:paraId="7AE4189B" w14:textId="77777777" w:rsidR="0084346A" w:rsidRDefault="008A50DB">
            <w:pPr>
              <w:pStyle w:val="Compact"/>
              <w:jc w:val="right"/>
            </w:pPr>
            <w:r>
              <w:t>7.3</w:t>
            </w:r>
          </w:p>
        </w:tc>
        <w:tc>
          <w:tcPr>
            <w:tcW w:w="0" w:type="auto"/>
          </w:tcPr>
          <w:p w14:paraId="1B90DEA8" w14:textId="77777777" w:rsidR="0084346A" w:rsidRDefault="008A50DB">
            <w:pPr>
              <w:pStyle w:val="Compact"/>
            </w:pPr>
            <w:r>
              <w:t>not</w:t>
            </w:r>
          </w:p>
        </w:tc>
        <w:tc>
          <w:tcPr>
            <w:tcW w:w="0" w:type="auto"/>
          </w:tcPr>
          <w:p w14:paraId="1FBA9FAF" w14:textId="77777777" w:rsidR="0084346A" w:rsidRDefault="008A50DB">
            <w:pPr>
              <w:pStyle w:val="Compact"/>
              <w:jc w:val="right"/>
            </w:pPr>
            <w:r>
              <w:t>37.7</w:t>
            </w:r>
          </w:p>
        </w:tc>
        <w:tc>
          <w:tcPr>
            <w:tcW w:w="0" w:type="auto"/>
          </w:tcPr>
          <w:p w14:paraId="558CCF72" w14:textId="77777777" w:rsidR="0084346A" w:rsidRDefault="008A50DB">
            <w:pPr>
              <w:pStyle w:val="Compact"/>
              <w:jc w:val="right"/>
            </w:pPr>
            <w:r>
              <w:t>0.0</w:t>
            </w:r>
          </w:p>
        </w:tc>
        <w:tc>
          <w:tcPr>
            <w:tcW w:w="0" w:type="auto"/>
          </w:tcPr>
          <w:p w14:paraId="15FF1E36" w14:textId="77777777" w:rsidR="0084346A" w:rsidRDefault="008A50DB">
            <w:pPr>
              <w:pStyle w:val="Compact"/>
              <w:jc w:val="right"/>
            </w:pPr>
            <w:r>
              <w:t>0.8</w:t>
            </w:r>
          </w:p>
        </w:tc>
        <w:tc>
          <w:tcPr>
            <w:tcW w:w="0" w:type="auto"/>
          </w:tcPr>
          <w:p w14:paraId="7736B044" w14:textId="77777777" w:rsidR="0084346A" w:rsidRDefault="008A50DB">
            <w:pPr>
              <w:pStyle w:val="Compact"/>
              <w:jc w:val="right"/>
            </w:pPr>
            <w:r>
              <w:t>1,073</w:t>
            </w:r>
          </w:p>
        </w:tc>
      </w:tr>
      <w:tr w:rsidR="0084346A" w14:paraId="4D1C83BA" w14:textId="77777777">
        <w:tc>
          <w:tcPr>
            <w:tcW w:w="0" w:type="auto"/>
          </w:tcPr>
          <w:p w14:paraId="2C65C3FF" w14:textId="77777777" w:rsidR="0084346A" w:rsidRDefault="008A50DB">
            <w:pPr>
              <w:pStyle w:val="Compact"/>
            </w:pPr>
            <w:r>
              <w:t>Grenada</w:t>
            </w:r>
          </w:p>
        </w:tc>
        <w:tc>
          <w:tcPr>
            <w:tcW w:w="0" w:type="auto"/>
          </w:tcPr>
          <w:p w14:paraId="571CDEB5" w14:textId="77777777" w:rsidR="0084346A" w:rsidRDefault="008A50DB">
            <w:pPr>
              <w:pStyle w:val="Compact"/>
            </w:pPr>
            <w:r>
              <w:t>GRD</w:t>
            </w:r>
          </w:p>
        </w:tc>
        <w:tc>
          <w:tcPr>
            <w:tcW w:w="0" w:type="auto"/>
          </w:tcPr>
          <w:p w14:paraId="0998B420" w14:textId="77777777" w:rsidR="0084346A" w:rsidRDefault="008A50DB">
            <w:pPr>
              <w:pStyle w:val="Compact"/>
            </w:pPr>
            <w:r>
              <w:t>Americas</w:t>
            </w:r>
          </w:p>
        </w:tc>
        <w:tc>
          <w:tcPr>
            <w:tcW w:w="0" w:type="auto"/>
          </w:tcPr>
          <w:p w14:paraId="4242F875" w14:textId="77777777" w:rsidR="0084346A" w:rsidRDefault="008A50DB">
            <w:pPr>
              <w:pStyle w:val="Compact"/>
              <w:jc w:val="right"/>
            </w:pPr>
            <w:r>
              <w:t>112,518</w:t>
            </w:r>
          </w:p>
        </w:tc>
        <w:tc>
          <w:tcPr>
            <w:tcW w:w="0" w:type="auto"/>
          </w:tcPr>
          <w:p w14:paraId="1E426943" w14:textId="77777777" w:rsidR="0084346A" w:rsidRDefault="008A50DB">
            <w:pPr>
              <w:pStyle w:val="Compact"/>
            </w:pPr>
            <w:r>
              <w:t>deaths</w:t>
            </w:r>
          </w:p>
        </w:tc>
        <w:tc>
          <w:tcPr>
            <w:tcW w:w="0" w:type="auto"/>
          </w:tcPr>
          <w:p w14:paraId="74CCF120" w14:textId="77777777" w:rsidR="0084346A" w:rsidRDefault="008A50DB">
            <w:pPr>
              <w:pStyle w:val="Compact"/>
              <w:jc w:val="right"/>
            </w:pPr>
            <w:r>
              <w:t>12.0</w:t>
            </w:r>
          </w:p>
        </w:tc>
        <w:tc>
          <w:tcPr>
            <w:tcW w:w="0" w:type="auto"/>
          </w:tcPr>
          <w:p w14:paraId="754B44E5" w14:textId="77777777" w:rsidR="0084346A" w:rsidRDefault="008A50DB">
            <w:pPr>
              <w:pStyle w:val="Compact"/>
            </w:pPr>
            <w:r>
              <w:t>older</w:t>
            </w:r>
          </w:p>
        </w:tc>
        <w:tc>
          <w:tcPr>
            <w:tcW w:w="0" w:type="auto"/>
          </w:tcPr>
          <w:p w14:paraId="639EF129" w14:textId="77777777" w:rsidR="0084346A" w:rsidRDefault="008A50DB">
            <w:pPr>
              <w:pStyle w:val="Compact"/>
              <w:jc w:val="right"/>
            </w:pPr>
            <w:r>
              <w:t>62.3</w:t>
            </w:r>
          </w:p>
        </w:tc>
        <w:tc>
          <w:tcPr>
            <w:tcW w:w="0" w:type="auto"/>
          </w:tcPr>
          <w:p w14:paraId="6396A85B" w14:textId="77777777" w:rsidR="0084346A" w:rsidRDefault="008A50DB">
            <w:pPr>
              <w:pStyle w:val="Compact"/>
              <w:jc w:val="right"/>
            </w:pPr>
            <w:r>
              <w:t>5.2</w:t>
            </w:r>
          </w:p>
        </w:tc>
        <w:tc>
          <w:tcPr>
            <w:tcW w:w="0" w:type="auto"/>
          </w:tcPr>
          <w:p w14:paraId="25C58B91" w14:textId="77777777" w:rsidR="0084346A" w:rsidRDefault="008A50DB">
            <w:pPr>
              <w:pStyle w:val="Compact"/>
              <w:jc w:val="right"/>
            </w:pPr>
            <w:r>
              <w:t>99.2</w:t>
            </w:r>
          </w:p>
        </w:tc>
        <w:tc>
          <w:tcPr>
            <w:tcW w:w="0" w:type="auto"/>
          </w:tcPr>
          <w:p w14:paraId="268811B8" w14:textId="77777777" w:rsidR="0084346A" w:rsidRDefault="008A50DB">
            <w:pPr>
              <w:pStyle w:val="Compact"/>
              <w:jc w:val="right"/>
            </w:pPr>
            <w:r>
              <w:t>1,073</w:t>
            </w:r>
          </w:p>
        </w:tc>
      </w:tr>
      <w:tr w:rsidR="0084346A" w14:paraId="53675BE4" w14:textId="77777777">
        <w:tc>
          <w:tcPr>
            <w:tcW w:w="0" w:type="auto"/>
          </w:tcPr>
          <w:p w14:paraId="59F66623" w14:textId="77777777" w:rsidR="0084346A" w:rsidRDefault="008A50DB">
            <w:pPr>
              <w:pStyle w:val="Compact"/>
            </w:pPr>
            <w:r>
              <w:t>Grenada</w:t>
            </w:r>
          </w:p>
        </w:tc>
        <w:tc>
          <w:tcPr>
            <w:tcW w:w="0" w:type="auto"/>
          </w:tcPr>
          <w:p w14:paraId="5CB9384F" w14:textId="77777777" w:rsidR="0084346A" w:rsidRDefault="008A50DB">
            <w:pPr>
              <w:pStyle w:val="Compact"/>
            </w:pPr>
            <w:r>
              <w:t>GRD</w:t>
            </w:r>
          </w:p>
        </w:tc>
        <w:tc>
          <w:tcPr>
            <w:tcW w:w="0" w:type="auto"/>
          </w:tcPr>
          <w:p w14:paraId="48B2289B" w14:textId="77777777" w:rsidR="0084346A" w:rsidRDefault="008A50DB">
            <w:pPr>
              <w:pStyle w:val="Compact"/>
            </w:pPr>
            <w:r>
              <w:t>Americas</w:t>
            </w:r>
          </w:p>
        </w:tc>
        <w:tc>
          <w:tcPr>
            <w:tcW w:w="0" w:type="auto"/>
          </w:tcPr>
          <w:p w14:paraId="75CCB073" w14:textId="77777777" w:rsidR="0084346A" w:rsidRDefault="008A50DB">
            <w:pPr>
              <w:pStyle w:val="Compact"/>
              <w:jc w:val="right"/>
            </w:pPr>
            <w:r>
              <w:t>112,518</w:t>
            </w:r>
          </w:p>
        </w:tc>
        <w:tc>
          <w:tcPr>
            <w:tcW w:w="0" w:type="auto"/>
          </w:tcPr>
          <w:p w14:paraId="489A2C6E" w14:textId="77777777" w:rsidR="0084346A" w:rsidRDefault="008A50DB">
            <w:pPr>
              <w:pStyle w:val="Compact"/>
            </w:pPr>
            <w:r>
              <w:t>hospitalisations</w:t>
            </w:r>
          </w:p>
        </w:tc>
        <w:tc>
          <w:tcPr>
            <w:tcW w:w="0" w:type="auto"/>
          </w:tcPr>
          <w:p w14:paraId="5DA74D27" w14:textId="77777777" w:rsidR="0084346A" w:rsidRDefault="008A50DB">
            <w:pPr>
              <w:pStyle w:val="Compact"/>
              <w:jc w:val="right"/>
            </w:pPr>
            <w:r>
              <w:t>26.5</w:t>
            </w:r>
          </w:p>
        </w:tc>
        <w:tc>
          <w:tcPr>
            <w:tcW w:w="0" w:type="auto"/>
          </w:tcPr>
          <w:p w14:paraId="7647BF29" w14:textId="77777777" w:rsidR="0084346A" w:rsidRDefault="008A50DB">
            <w:pPr>
              <w:pStyle w:val="Compact"/>
            </w:pPr>
            <w:r>
              <w:t>not</w:t>
            </w:r>
          </w:p>
        </w:tc>
        <w:tc>
          <w:tcPr>
            <w:tcW w:w="0" w:type="auto"/>
          </w:tcPr>
          <w:p w14:paraId="397D7A9C" w14:textId="77777777" w:rsidR="0084346A" w:rsidRDefault="008A50DB">
            <w:pPr>
              <w:pStyle w:val="Compact"/>
              <w:jc w:val="right"/>
            </w:pPr>
            <w:r>
              <w:t>43.0</w:t>
            </w:r>
          </w:p>
        </w:tc>
        <w:tc>
          <w:tcPr>
            <w:tcW w:w="0" w:type="auto"/>
          </w:tcPr>
          <w:p w14:paraId="1DD5901C" w14:textId="77777777" w:rsidR="0084346A" w:rsidRDefault="008A50DB">
            <w:pPr>
              <w:pStyle w:val="Compact"/>
              <w:jc w:val="right"/>
            </w:pPr>
            <w:r>
              <w:t>-0.1</w:t>
            </w:r>
          </w:p>
        </w:tc>
        <w:tc>
          <w:tcPr>
            <w:tcW w:w="0" w:type="auto"/>
          </w:tcPr>
          <w:p w14:paraId="2506490E" w14:textId="77777777" w:rsidR="0084346A" w:rsidRDefault="008A50DB">
            <w:pPr>
              <w:pStyle w:val="Compact"/>
              <w:jc w:val="right"/>
            </w:pPr>
            <w:r>
              <w:t>-0.4</w:t>
            </w:r>
          </w:p>
        </w:tc>
        <w:tc>
          <w:tcPr>
            <w:tcW w:w="0" w:type="auto"/>
          </w:tcPr>
          <w:p w14:paraId="7D2D717A" w14:textId="77777777" w:rsidR="0084346A" w:rsidRDefault="008A50DB">
            <w:pPr>
              <w:pStyle w:val="Compact"/>
              <w:jc w:val="right"/>
            </w:pPr>
            <w:r>
              <w:t>1,073</w:t>
            </w:r>
          </w:p>
        </w:tc>
      </w:tr>
      <w:tr w:rsidR="0084346A" w14:paraId="1077C126" w14:textId="77777777">
        <w:tc>
          <w:tcPr>
            <w:tcW w:w="0" w:type="auto"/>
          </w:tcPr>
          <w:p w14:paraId="3F3D1C5C" w14:textId="77777777" w:rsidR="0084346A" w:rsidRDefault="008A50DB">
            <w:pPr>
              <w:pStyle w:val="Compact"/>
            </w:pPr>
            <w:r>
              <w:t>Grenada</w:t>
            </w:r>
          </w:p>
        </w:tc>
        <w:tc>
          <w:tcPr>
            <w:tcW w:w="0" w:type="auto"/>
          </w:tcPr>
          <w:p w14:paraId="2675C9CB" w14:textId="77777777" w:rsidR="0084346A" w:rsidRDefault="008A50DB">
            <w:pPr>
              <w:pStyle w:val="Compact"/>
            </w:pPr>
            <w:r>
              <w:t>GRD</w:t>
            </w:r>
          </w:p>
        </w:tc>
        <w:tc>
          <w:tcPr>
            <w:tcW w:w="0" w:type="auto"/>
          </w:tcPr>
          <w:p w14:paraId="0FCB3875" w14:textId="77777777" w:rsidR="0084346A" w:rsidRDefault="008A50DB">
            <w:pPr>
              <w:pStyle w:val="Compact"/>
            </w:pPr>
            <w:r>
              <w:t>Americas</w:t>
            </w:r>
          </w:p>
        </w:tc>
        <w:tc>
          <w:tcPr>
            <w:tcW w:w="0" w:type="auto"/>
          </w:tcPr>
          <w:p w14:paraId="02418D77" w14:textId="77777777" w:rsidR="0084346A" w:rsidRDefault="008A50DB">
            <w:pPr>
              <w:pStyle w:val="Compact"/>
              <w:jc w:val="right"/>
            </w:pPr>
            <w:r>
              <w:t>112,518</w:t>
            </w:r>
          </w:p>
        </w:tc>
        <w:tc>
          <w:tcPr>
            <w:tcW w:w="0" w:type="auto"/>
          </w:tcPr>
          <w:p w14:paraId="27DCC11C" w14:textId="77777777" w:rsidR="0084346A" w:rsidRDefault="008A50DB">
            <w:pPr>
              <w:pStyle w:val="Compact"/>
            </w:pPr>
            <w:r>
              <w:t>hospitalisations</w:t>
            </w:r>
          </w:p>
        </w:tc>
        <w:tc>
          <w:tcPr>
            <w:tcW w:w="0" w:type="auto"/>
          </w:tcPr>
          <w:p w14:paraId="5AE90F76" w14:textId="77777777" w:rsidR="0084346A" w:rsidRDefault="008A50DB">
            <w:pPr>
              <w:pStyle w:val="Compact"/>
              <w:jc w:val="right"/>
            </w:pPr>
            <w:r>
              <w:t>35.2</w:t>
            </w:r>
          </w:p>
        </w:tc>
        <w:tc>
          <w:tcPr>
            <w:tcW w:w="0" w:type="auto"/>
          </w:tcPr>
          <w:p w14:paraId="3A030CDE" w14:textId="77777777" w:rsidR="0084346A" w:rsidRDefault="008A50DB">
            <w:pPr>
              <w:pStyle w:val="Compact"/>
            </w:pPr>
            <w:r>
              <w:t>older</w:t>
            </w:r>
          </w:p>
        </w:tc>
        <w:tc>
          <w:tcPr>
            <w:tcW w:w="0" w:type="auto"/>
          </w:tcPr>
          <w:p w14:paraId="221162D0" w14:textId="77777777" w:rsidR="0084346A" w:rsidRDefault="008A50DB">
            <w:pPr>
              <w:pStyle w:val="Compact"/>
              <w:jc w:val="right"/>
            </w:pPr>
            <w:r>
              <w:t>57.0</w:t>
            </w:r>
          </w:p>
        </w:tc>
        <w:tc>
          <w:tcPr>
            <w:tcW w:w="0" w:type="auto"/>
          </w:tcPr>
          <w:p w14:paraId="100887F4" w14:textId="77777777" w:rsidR="0084346A" w:rsidRDefault="008A50DB">
            <w:pPr>
              <w:pStyle w:val="Compact"/>
              <w:jc w:val="right"/>
            </w:pPr>
            <w:r>
              <w:t>13.3</w:t>
            </w:r>
          </w:p>
        </w:tc>
        <w:tc>
          <w:tcPr>
            <w:tcW w:w="0" w:type="auto"/>
          </w:tcPr>
          <w:p w14:paraId="32544C92" w14:textId="77777777" w:rsidR="0084346A" w:rsidRDefault="008A50DB">
            <w:pPr>
              <w:pStyle w:val="Compact"/>
              <w:jc w:val="right"/>
            </w:pPr>
            <w:r>
              <w:t>100.4</w:t>
            </w:r>
          </w:p>
        </w:tc>
        <w:tc>
          <w:tcPr>
            <w:tcW w:w="0" w:type="auto"/>
          </w:tcPr>
          <w:p w14:paraId="670A47F7" w14:textId="77777777" w:rsidR="0084346A" w:rsidRDefault="008A50DB">
            <w:pPr>
              <w:pStyle w:val="Compact"/>
              <w:jc w:val="right"/>
            </w:pPr>
            <w:r>
              <w:t>1,073</w:t>
            </w:r>
          </w:p>
        </w:tc>
      </w:tr>
      <w:tr w:rsidR="0084346A" w14:paraId="4486F64A" w14:textId="77777777">
        <w:tc>
          <w:tcPr>
            <w:tcW w:w="0" w:type="auto"/>
          </w:tcPr>
          <w:p w14:paraId="5D39904A" w14:textId="77777777" w:rsidR="0084346A" w:rsidRDefault="008A50DB">
            <w:pPr>
              <w:pStyle w:val="Compact"/>
            </w:pPr>
            <w:r>
              <w:t>Curacao</w:t>
            </w:r>
          </w:p>
        </w:tc>
        <w:tc>
          <w:tcPr>
            <w:tcW w:w="0" w:type="auto"/>
          </w:tcPr>
          <w:p w14:paraId="04615DA6" w14:textId="77777777" w:rsidR="0084346A" w:rsidRDefault="008A50DB">
            <w:pPr>
              <w:pStyle w:val="Compact"/>
            </w:pPr>
            <w:r>
              <w:t>CUW</w:t>
            </w:r>
          </w:p>
        </w:tc>
        <w:tc>
          <w:tcPr>
            <w:tcW w:w="0" w:type="auto"/>
          </w:tcPr>
          <w:p w14:paraId="265258F6" w14:textId="77777777" w:rsidR="0084346A" w:rsidRDefault="008A50DB">
            <w:pPr>
              <w:pStyle w:val="Compact"/>
            </w:pPr>
            <w:r>
              <w:t>Americas</w:t>
            </w:r>
          </w:p>
        </w:tc>
        <w:tc>
          <w:tcPr>
            <w:tcW w:w="0" w:type="auto"/>
          </w:tcPr>
          <w:p w14:paraId="402B9CED" w14:textId="77777777" w:rsidR="0084346A" w:rsidRDefault="008A50DB">
            <w:pPr>
              <w:pStyle w:val="Compact"/>
              <w:jc w:val="right"/>
            </w:pPr>
            <w:r>
              <w:t>164,099</w:t>
            </w:r>
          </w:p>
        </w:tc>
        <w:tc>
          <w:tcPr>
            <w:tcW w:w="0" w:type="auto"/>
          </w:tcPr>
          <w:p w14:paraId="642FF57B" w14:textId="77777777" w:rsidR="0084346A" w:rsidRDefault="008A50DB">
            <w:pPr>
              <w:pStyle w:val="Compact"/>
            </w:pPr>
            <w:r>
              <w:t>deaths</w:t>
            </w:r>
          </w:p>
        </w:tc>
        <w:tc>
          <w:tcPr>
            <w:tcW w:w="0" w:type="auto"/>
          </w:tcPr>
          <w:p w14:paraId="1EE9512B" w14:textId="77777777" w:rsidR="0084346A" w:rsidRDefault="008A50DB">
            <w:pPr>
              <w:pStyle w:val="Compact"/>
              <w:jc w:val="right"/>
            </w:pPr>
            <w:r>
              <w:t>3.4</w:t>
            </w:r>
          </w:p>
        </w:tc>
        <w:tc>
          <w:tcPr>
            <w:tcW w:w="0" w:type="auto"/>
          </w:tcPr>
          <w:p w14:paraId="77DB9E28" w14:textId="77777777" w:rsidR="0084346A" w:rsidRDefault="008A50DB">
            <w:pPr>
              <w:pStyle w:val="Compact"/>
            </w:pPr>
            <w:r>
              <w:t>not</w:t>
            </w:r>
          </w:p>
        </w:tc>
        <w:tc>
          <w:tcPr>
            <w:tcW w:w="0" w:type="auto"/>
          </w:tcPr>
          <w:p w14:paraId="3F4F65EF" w14:textId="77777777" w:rsidR="0084346A" w:rsidRDefault="008A50DB">
            <w:pPr>
              <w:pStyle w:val="Compact"/>
              <w:jc w:val="right"/>
            </w:pPr>
            <w:r>
              <w:t>13.5</w:t>
            </w:r>
          </w:p>
        </w:tc>
        <w:tc>
          <w:tcPr>
            <w:tcW w:w="0" w:type="auto"/>
          </w:tcPr>
          <w:p w14:paraId="64064FF9" w14:textId="77777777" w:rsidR="0084346A" w:rsidRDefault="008A50DB">
            <w:pPr>
              <w:pStyle w:val="Compact"/>
              <w:jc w:val="right"/>
            </w:pPr>
            <w:r>
              <w:t>0.0</w:t>
            </w:r>
          </w:p>
        </w:tc>
        <w:tc>
          <w:tcPr>
            <w:tcW w:w="0" w:type="auto"/>
          </w:tcPr>
          <w:p w14:paraId="6136EE9A" w14:textId="77777777" w:rsidR="0084346A" w:rsidRDefault="008A50DB">
            <w:pPr>
              <w:pStyle w:val="Compact"/>
              <w:jc w:val="right"/>
            </w:pPr>
            <w:r>
              <w:t>-11.8</w:t>
            </w:r>
          </w:p>
        </w:tc>
        <w:tc>
          <w:tcPr>
            <w:tcW w:w="0" w:type="auto"/>
          </w:tcPr>
          <w:p w14:paraId="136C8069" w14:textId="77777777" w:rsidR="0084346A" w:rsidRDefault="008A50DB">
            <w:pPr>
              <w:pStyle w:val="Compact"/>
              <w:jc w:val="right"/>
            </w:pPr>
            <w:r>
              <w:t>1,386</w:t>
            </w:r>
          </w:p>
        </w:tc>
      </w:tr>
      <w:tr w:rsidR="0084346A" w14:paraId="70D03F3C" w14:textId="77777777">
        <w:tc>
          <w:tcPr>
            <w:tcW w:w="0" w:type="auto"/>
          </w:tcPr>
          <w:p w14:paraId="08A34CED" w14:textId="77777777" w:rsidR="0084346A" w:rsidRDefault="008A50DB">
            <w:pPr>
              <w:pStyle w:val="Compact"/>
            </w:pPr>
            <w:r>
              <w:t>Curacao</w:t>
            </w:r>
          </w:p>
        </w:tc>
        <w:tc>
          <w:tcPr>
            <w:tcW w:w="0" w:type="auto"/>
          </w:tcPr>
          <w:p w14:paraId="7BCAE3FB" w14:textId="77777777" w:rsidR="0084346A" w:rsidRDefault="008A50DB">
            <w:pPr>
              <w:pStyle w:val="Compact"/>
            </w:pPr>
            <w:r>
              <w:t>CUW</w:t>
            </w:r>
          </w:p>
        </w:tc>
        <w:tc>
          <w:tcPr>
            <w:tcW w:w="0" w:type="auto"/>
          </w:tcPr>
          <w:p w14:paraId="319903C1" w14:textId="77777777" w:rsidR="0084346A" w:rsidRDefault="008A50DB">
            <w:pPr>
              <w:pStyle w:val="Compact"/>
            </w:pPr>
            <w:r>
              <w:t>Americas</w:t>
            </w:r>
          </w:p>
        </w:tc>
        <w:tc>
          <w:tcPr>
            <w:tcW w:w="0" w:type="auto"/>
          </w:tcPr>
          <w:p w14:paraId="5631C86C" w14:textId="77777777" w:rsidR="0084346A" w:rsidRDefault="008A50DB">
            <w:pPr>
              <w:pStyle w:val="Compact"/>
              <w:jc w:val="right"/>
            </w:pPr>
            <w:r>
              <w:t>164,099</w:t>
            </w:r>
          </w:p>
        </w:tc>
        <w:tc>
          <w:tcPr>
            <w:tcW w:w="0" w:type="auto"/>
          </w:tcPr>
          <w:p w14:paraId="4EE2B1BF" w14:textId="77777777" w:rsidR="0084346A" w:rsidRDefault="008A50DB">
            <w:pPr>
              <w:pStyle w:val="Compact"/>
            </w:pPr>
            <w:r>
              <w:t>deaths</w:t>
            </w:r>
          </w:p>
        </w:tc>
        <w:tc>
          <w:tcPr>
            <w:tcW w:w="0" w:type="auto"/>
          </w:tcPr>
          <w:p w14:paraId="69C9D668" w14:textId="77777777" w:rsidR="0084346A" w:rsidRDefault="008A50DB">
            <w:pPr>
              <w:pStyle w:val="Compact"/>
              <w:jc w:val="right"/>
            </w:pPr>
            <w:r>
              <w:t>22.0</w:t>
            </w:r>
          </w:p>
        </w:tc>
        <w:tc>
          <w:tcPr>
            <w:tcW w:w="0" w:type="auto"/>
          </w:tcPr>
          <w:p w14:paraId="7F3354CE" w14:textId="77777777" w:rsidR="0084346A" w:rsidRDefault="008A50DB">
            <w:pPr>
              <w:pStyle w:val="Compact"/>
            </w:pPr>
            <w:r>
              <w:t>older</w:t>
            </w:r>
          </w:p>
        </w:tc>
        <w:tc>
          <w:tcPr>
            <w:tcW w:w="0" w:type="auto"/>
          </w:tcPr>
          <w:p w14:paraId="6F495ACB" w14:textId="77777777" w:rsidR="0084346A" w:rsidRDefault="008A50DB">
            <w:pPr>
              <w:pStyle w:val="Compact"/>
              <w:jc w:val="right"/>
            </w:pPr>
            <w:r>
              <w:t>86.5</w:t>
            </w:r>
          </w:p>
        </w:tc>
        <w:tc>
          <w:tcPr>
            <w:tcW w:w="0" w:type="auto"/>
          </w:tcPr>
          <w:p w14:paraId="6C2D169A" w14:textId="77777777" w:rsidR="0084346A" w:rsidRDefault="008A50DB">
            <w:pPr>
              <w:pStyle w:val="Compact"/>
              <w:jc w:val="right"/>
            </w:pPr>
            <w:r>
              <w:t>0.2</w:t>
            </w:r>
          </w:p>
        </w:tc>
        <w:tc>
          <w:tcPr>
            <w:tcW w:w="0" w:type="auto"/>
          </w:tcPr>
          <w:p w14:paraId="18C911B3" w14:textId="77777777" w:rsidR="0084346A" w:rsidRDefault="008A50DB">
            <w:pPr>
              <w:pStyle w:val="Compact"/>
              <w:jc w:val="right"/>
            </w:pPr>
            <w:r>
              <w:t>111.8</w:t>
            </w:r>
          </w:p>
        </w:tc>
        <w:tc>
          <w:tcPr>
            <w:tcW w:w="0" w:type="auto"/>
          </w:tcPr>
          <w:p w14:paraId="74B8CE53" w14:textId="77777777" w:rsidR="0084346A" w:rsidRDefault="008A50DB">
            <w:pPr>
              <w:pStyle w:val="Compact"/>
              <w:jc w:val="right"/>
            </w:pPr>
            <w:r>
              <w:t>1,386</w:t>
            </w:r>
          </w:p>
        </w:tc>
      </w:tr>
      <w:tr w:rsidR="0084346A" w14:paraId="4990F127" w14:textId="77777777">
        <w:tc>
          <w:tcPr>
            <w:tcW w:w="0" w:type="auto"/>
          </w:tcPr>
          <w:p w14:paraId="0016CF05" w14:textId="77777777" w:rsidR="0084346A" w:rsidRDefault="008A50DB">
            <w:pPr>
              <w:pStyle w:val="Compact"/>
            </w:pPr>
            <w:r>
              <w:t>Curacao</w:t>
            </w:r>
          </w:p>
        </w:tc>
        <w:tc>
          <w:tcPr>
            <w:tcW w:w="0" w:type="auto"/>
          </w:tcPr>
          <w:p w14:paraId="0610ADCA" w14:textId="77777777" w:rsidR="0084346A" w:rsidRDefault="008A50DB">
            <w:pPr>
              <w:pStyle w:val="Compact"/>
            </w:pPr>
            <w:r>
              <w:t>CUW</w:t>
            </w:r>
          </w:p>
        </w:tc>
        <w:tc>
          <w:tcPr>
            <w:tcW w:w="0" w:type="auto"/>
          </w:tcPr>
          <w:p w14:paraId="48E7CFFD" w14:textId="77777777" w:rsidR="0084346A" w:rsidRDefault="008A50DB">
            <w:pPr>
              <w:pStyle w:val="Compact"/>
            </w:pPr>
            <w:r>
              <w:t>Americas</w:t>
            </w:r>
          </w:p>
        </w:tc>
        <w:tc>
          <w:tcPr>
            <w:tcW w:w="0" w:type="auto"/>
          </w:tcPr>
          <w:p w14:paraId="0022E77D" w14:textId="77777777" w:rsidR="0084346A" w:rsidRDefault="008A50DB">
            <w:pPr>
              <w:pStyle w:val="Compact"/>
              <w:jc w:val="right"/>
            </w:pPr>
            <w:r>
              <w:t>164,099</w:t>
            </w:r>
          </w:p>
        </w:tc>
        <w:tc>
          <w:tcPr>
            <w:tcW w:w="0" w:type="auto"/>
          </w:tcPr>
          <w:p w14:paraId="561747C1" w14:textId="77777777" w:rsidR="0084346A" w:rsidRDefault="008A50DB">
            <w:pPr>
              <w:pStyle w:val="Compact"/>
            </w:pPr>
            <w:r>
              <w:t>hospitalisations</w:t>
            </w:r>
          </w:p>
        </w:tc>
        <w:tc>
          <w:tcPr>
            <w:tcW w:w="0" w:type="auto"/>
          </w:tcPr>
          <w:p w14:paraId="56288A6F" w14:textId="77777777" w:rsidR="0084346A" w:rsidRDefault="008A50DB">
            <w:pPr>
              <w:pStyle w:val="Compact"/>
              <w:jc w:val="right"/>
            </w:pPr>
            <w:r>
              <w:t>5.0</w:t>
            </w:r>
          </w:p>
        </w:tc>
        <w:tc>
          <w:tcPr>
            <w:tcW w:w="0" w:type="auto"/>
          </w:tcPr>
          <w:p w14:paraId="6C53ABF3" w14:textId="77777777" w:rsidR="0084346A" w:rsidRDefault="008A50DB">
            <w:pPr>
              <w:pStyle w:val="Compact"/>
            </w:pPr>
            <w:r>
              <w:t>not</w:t>
            </w:r>
          </w:p>
        </w:tc>
        <w:tc>
          <w:tcPr>
            <w:tcW w:w="0" w:type="auto"/>
          </w:tcPr>
          <w:p w14:paraId="60F86B22" w14:textId="77777777" w:rsidR="0084346A" w:rsidRDefault="008A50DB">
            <w:pPr>
              <w:pStyle w:val="Compact"/>
              <w:jc w:val="right"/>
            </w:pPr>
            <w:r>
              <w:t>7.8</w:t>
            </w:r>
          </w:p>
        </w:tc>
        <w:tc>
          <w:tcPr>
            <w:tcW w:w="0" w:type="auto"/>
          </w:tcPr>
          <w:p w14:paraId="3532D9E2" w14:textId="77777777" w:rsidR="0084346A" w:rsidRDefault="008A50DB">
            <w:pPr>
              <w:pStyle w:val="Compact"/>
              <w:jc w:val="right"/>
            </w:pPr>
            <w:r>
              <w:t>-0.8</w:t>
            </w:r>
          </w:p>
        </w:tc>
        <w:tc>
          <w:tcPr>
            <w:tcW w:w="0" w:type="auto"/>
          </w:tcPr>
          <w:p w14:paraId="7ADD8778" w14:textId="77777777" w:rsidR="0084346A" w:rsidRDefault="008A50DB">
            <w:pPr>
              <w:pStyle w:val="Compact"/>
              <w:jc w:val="right"/>
            </w:pPr>
            <w:r>
              <w:t>114.6</w:t>
            </w:r>
          </w:p>
        </w:tc>
        <w:tc>
          <w:tcPr>
            <w:tcW w:w="0" w:type="auto"/>
          </w:tcPr>
          <w:p w14:paraId="1FA2F4AA" w14:textId="77777777" w:rsidR="0084346A" w:rsidRDefault="008A50DB">
            <w:pPr>
              <w:pStyle w:val="Compact"/>
              <w:jc w:val="right"/>
            </w:pPr>
            <w:r>
              <w:t>1,386</w:t>
            </w:r>
          </w:p>
        </w:tc>
      </w:tr>
      <w:tr w:rsidR="0084346A" w14:paraId="3BB6349C" w14:textId="77777777">
        <w:tc>
          <w:tcPr>
            <w:tcW w:w="0" w:type="auto"/>
          </w:tcPr>
          <w:p w14:paraId="58804560" w14:textId="77777777" w:rsidR="0084346A" w:rsidRDefault="008A50DB">
            <w:pPr>
              <w:pStyle w:val="Compact"/>
            </w:pPr>
            <w:r>
              <w:t>Curacao</w:t>
            </w:r>
          </w:p>
        </w:tc>
        <w:tc>
          <w:tcPr>
            <w:tcW w:w="0" w:type="auto"/>
          </w:tcPr>
          <w:p w14:paraId="4BF25668" w14:textId="77777777" w:rsidR="0084346A" w:rsidRDefault="008A50DB">
            <w:pPr>
              <w:pStyle w:val="Compact"/>
            </w:pPr>
            <w:r>
              <w:t>CUW</w:t>
            </w:r>
          </w:p>
        </w:tc>
        <w:tc>
          <w:tcPr>
            <w:tcW w:w="0" w:type="auto"/>
          </w:tcPr>
          <w:p w14:paraId="2AE9A827" w14:textId="77777777" w:rsidR="0084346A" w:rsidRDefault="008A50DB">
            <w:pPr>
              <w:pStyle w:val="Compact"/>
            </w:pPr>
            <w:r>
              <w:t>Americas</w:t>
            </w:r>
          </w:p>
        </w:tc>
        <w:tc>
          <w:tcPr>
            <w:tcW w:w="0" w:type="auto"/>
          </w:tcPr>
          <w:p w14:paraId="60E4A7DF" w14:textId="77777777" w:rsidR="0084346A" w:rsidRDefault="008A50DB">
            <w:pPr>
              <w:pStyle w:val="Compact"/>
              <w:jc w:val="right"/>
            </w:pPr>
            <w:r>
              <w:t>164,099</w:t>
            </w:r>
          </w:p>
        </w:tc>
        <w:tc>
          <w:tcPr>
            <w:tcW w:w="0" w:type="auto"/>
          </w:tcPr>
          <w:p w14:paraId="3F090FB2" w14:textId="77777777" w:rsidR="0084346A" w:rsidRDefault="008A50DB">
            <w:pPr>
              <w:pStyle w:val="Compact"/>
            </w:pPr>
            <w:r>
              <w:t>hospitalisations</w:t>
            </w:r>
          </w:p>
        </w:tc>
        <w:tc>
          <w:tcPr>
            <w:tcW w:w="0" w:type="auto"/>
          </w:tcPr>
          <w:p w14:paraId="59ABF8E7" w14:textId="77777777" w:rsidR="0084346A" w:rsidRDefault="008A50DB">
            <w:pPr>
              <w:pStyle w:val="Compact"/>
              <w:jc w:val="right"/>
            </w:pPr>
            <w:r>
              <w:t>58.9</w:t>
            </w:r>
          </w:p>
        </w:tc>
        <w:tc>
          <w:tcPr>
            <w:tcW w:w="0" w:type="auto"/>
          </w:tcPr>
          <w:p w14:paraId="35789C92" w14:textId="77777777" w:rsidR="0084346A" w:rsidRDefault="008A50DB">
            <w:pPr>
              <w:pStyle w:val="Compact"/>
            </w:pPr>
            <w:r>
              <w:t>older</w:t>
            </w:r>
          </w:p>
        </w:tc>
        <w:tc>
          <w:tcPr>
            <w:tcW w:w="0" w:type="auto"/>
          </w:tcPr>
          <w:p w14:paraId="6F1B6108" w14:textId="77777777" w:rsidR="0084346A" w:rsidRDefault="008A50DB">
            <w:pPr>
              <w:pStyle w:val="Compact"/>
              <w:jc w:val="right"/>
            </w:pPr>
            <w:r>
              <w:t>92.2</w:t>
            </w:r>
          </w:p>
        </w:tc>
        <w:tc>
          <w:tcPr>
            <w:tcW w:w="0" w:type="auto"/>
          </w:tcPr>
          <w:p w14:paraId="08666180" w14:textId="77777777" w:rsidR="0084346A" w:rsidRDefault="008A50DB">
            <w:pPr>
              <w:pStyle w:val="Compact"/>
              <w:jc w:val="right"/>
            </w:pPr>
            <w:r>
              <w:t>0.1</w:t>
            </w:r>
          </w:p>
        </w:tc>
        <w:tc>
          <w:tcPr>
            <w:tcW w:w="0" w:type="auto"/>
          </w:tcPr>
          <w:p w14:paraId="5AB72D10" w14:textId="77777777" w:rsidR="0084346A" w:rsidRDefault="008A50DB">
            <w:pPr>
              <w:pStyle w:val="Compact"/>
              <w:jc w:val="right"/>
            </w:pPr>
            <w:r>
              <w:t>-14.6</w:t>
            </w:r>
          </w:p>
        </w:tc>
        <w:tc>
          <w:tcPr>
            <w:tcW w:w="0" w:type="auto"/>
          </w:tcPr>
          <w:p w14:paraId="4048962E" w14:textId="77777777" w:rsidR="0084346A" w:rsidRDefault="008A50DB">
            <w:pPr>
              <w:pStyle w:val="Compact"/>
              <w:jc w:val="right"/>
            </w:pPr>
            <w:r>
              <w:t>1,386</w:t>
            </w:r>
          </w:p>
        </w:tc>
      </w:tr>
      <w:tr w:rsidR="0084346A" w14:paraId="65FE34BB" w14:textId="77777777">
        <w:tc>
          <w:tcPr>
            <w:tcW w:w="0" w:type="auto"/>
          </w:tcPr>
          <w:p w14:paraId="580D0C9A" w14:textId="77777777" w:rsidR="0084346A" w:rsidRDefault="008A50DB">
            <w:pPr>
              <w:pStyle w:val="Compact"/>
            </w:pPr>
            <w:r>
              <w:t>St. Lucia</w:t>
            </w:r>
          </w:p>
        </w:tc>
        <w:tc>
          <w:tcPr>
            <w:tcW w:w="0" w:type="auto"/>
          </w:tcPr>
          <w:p w14:paraId="07A9582D" w14:textId="77777777" w:rsidR="0084346A" w:rsidRDefault="008A50DB">
            <w:pPr>
              <w:pStyle w:val="Compact"/>
            </w:pPr>
            <w:r>
              <w:t>LCA</w:t>
            </w:r>
          </w:p>
        </w:tc>
        <w:tc>
          <w:tcPr>
            <w:tcW w:w="0" w:type="auto"/>
          </w:tcPr>
          <w:p w14:paraId="06A85CDD" w14:textId="77777777" w:rsidR="0084346A" w:rsidRDefault="008A50DB">
            <w:pPr>
              <w:pStyle w:val="Compact"/>
            </w:pPr>
            <w:r>
              <w:t>Americas</w:t>
            </w:r>
          </w:p>
        </w:tc>
        <w:tc>
          <w:tcPr>
            <w:tcW w:w="0" w:type="auto"/>
          </w:tcPr>
          <w:p w14:paraId="03FF4BB4" w14:textId="77777777" w:rsidR="0084346A" w:rsidRDefault="008A50DB">
            <w:pPr>
              <w:pStyle w:val="Compact"/>
              <w:jc w:val="right"/>
            </w:pPr>
            <w:r>
              <w:t>183,628</w:t>
            </w:r>
          </w:p>
        </w:tc>
        <w:tc>
          <w:tcPr>
            <w:tcW w:w="0" w:type="auto"/>
          </w:tcPr>
          <w:p w14:paraId="7407DB74" w14:textId="77777777" w:rsidR="0084346A" w:rsidRDefault="008A50DB">
            <w:pPr>
              <w:pStyle w:val="Compact"/>
            </w:pPr>
            <w:r>
              <w:t>deaths</w:t>
            </w:r>
          </w:p>
        </w:tc>
        <w:tc>
          <w:tcPr>
            <w:tcW w:w="0" w:type="auto"/>
          </w:tcPr>
          <w:p w14:paraId="6C7AF1A4" w14:textId="77777777" w:rsidR="0084346A" w:rsidRDefault="008A50DB">
            <w:pPr>
              <w:pStyle w:val="Compact"/>
              <w:jc w:val="right"/>
            </w:pPr>
            <w:r>
              <w:t>10.1</w:t>
            </w:r>
          </w:p>
        </w:tc>
        <w:tc>
          <w:tcPr>
            <w:tcW w:w="0" w:type="auto"/>
          </w:tcPr>
          <w:p w14:paraId="43950E33" w14:textId="77777777" w:rsidR="0084346A" w:rsidRDefault="008A50DB">
            <w:pPr>
              <w:pStyle w:val="Compact"/>
            </w:pPr>
            <w:r>
              <w:t>not</w:t>
            </w:r>
          </w:p>
        </w:tc>
        <w:tc>
          <w:tcPr>
            <w:tcW w:w="0" w:type="auto"/>
          </w:tcPr>
          <w:p w14:paraId="484E8A7A" w14:textId="77777777" w:rsidR="0084346A" w:rsidRDefault="008A50DB">
            <w:pPr>
              <w:pStyle w:val="Compact"/>
              <w:jc w:val="right"/>
            </w:pPr>
            <w:r>
              <w:t>45.8</w:t>
            </w:r>
          </w:p>
        </w:tc>
        <w:tc>
          <w:tcPr>
            <w:tcW w:w="0" w:type="auto"/>
          </w:tcPr>
          <w:p w14:paraId="08233CE5" w14:textId="77777777" w:rsidR="0084346A" w:rsidRDefault="008A50DB">
            <w:pPr>
              <w:pStyle w:val="Compact"/>
              <w:jc w:val="right"/>
            </w:pPr>
            <w:r>
              <w:t>0.0</w:t>
            </w:r>
          </w:p>
        </w:tc>
        <w:tc>
          <w:tcPr>
            <w:tcW w:w="0" w:type="auto"/>
          </w:tcPr>
          <w:p w14:paraId="4AE3D71C" w14:textId="77777777" w:rsidR="0084346A" w:rsidRDefault="008A50DB">
            <w:pPr>
              <w:pStyle w:val="Compact"/>
              <w:jc w:val="right"/>
            </w:pPr>
            <w:r>
              <w:t>1.4</w:t>
            </w:r>
          </w:p>
        </w:tc>
        <w:tc>
          <w:tcPr>
            <w:tcW w:w="0" w:type="auto"/>
          </w:tcPr>
          <w:p w14:paraId="21C036AC" w14:textId="77777777" w:rsidR="0084346A" w:rsidRDefault="008A50DB">
            <w:pPr>
              <w:pStyle w:val="Compact"/>
              <w:jc w:val="right"/>
            </w:pPr>
            <w:r>
              <w:t>1,328</w:t>
            </w:r>
          </w:p>
        </w:tc>
      </w:tr>
      <w:tr w:rsidR="0084346A" w14:paraId="6ECE8B37" w14:textId="77777777">
        <w:tc>
          <w:tcPr>
            <w:tcW w:w="0" w:type="auto"/>
          </w:tcPr>
          <w:p w14:paraId="6439D860" w14:textId="77777777" w:rsidR="0084346A" w:rsidRDefault="008A50DB">
            <w:pPr>
              <w:pStyle w:val="Compact"/>
            </w:pPr>
            <w:r>
              <w:t>St. Lucia</w:t>
            </w:r>
          </w:p>
        </w:tc>
        <w:tc>
          <w:tcPr>
            <w:tcW w:w="0" w:type="auto"/>
          </w:tcPr>
          <w:p w14:paraId="1A2ED10A" w14:textId="77777777" w:rsidR="0084346A" w:rsidRDefault="008A50DB">
            <w:pPr>
              <w:pStyle w:val="Compact"/>
            </w:pPr>
            <w:r>
              <w:t>LCA</w:t>
            </w:r>
          </w:p>
        </w:tc>
        <w:tc>
          <w:tcPr>
            <w:tcW w:w="0" w:type="auto"/>
          </w:tcPr>
          <w:p w14:paraId="11163145" w14:textId="77777777" w:rsidR="0084346A" w:rsidRDefault="008A50DB">
            <w:pPr>
              <w:pStyle w:val="Compact"/>
            </w:pPr>
            <w:r>
              <w:t>Americas</w:t>
            </w:r>
          </w:p>
        </w:tc>
        <w:tc>
          <w:tcPr>
            <w:tcW w:w="0" w:type="auto"/>
          </w:tcPr>
          <w:p w14:paraId="1B6CE63B" w14:textId="77777777" w:rsidR="0084346A" w:rsidRDefault="008A50DB">
            <w:pPr>
              <w:pStyle w:val="Compact"/>
              <w:jc w:val="right"/>
            </w:pPr>
            <w:r>
              <w:t>183,628</w:t>
            </w:r>
          </w:p>
        </w:tc>
        <w:tc>
          <w:tcPr>
            <w:tcW w:w="0" w:type="auto"/>
          </w:tcPr>
          <w:p w14:paraId="3BC927D2" w14:textId="77777777" w:rsidR="0084346A" w:rsidRDefault="008A50DB">
            <w:pPr>
              <w:pStyle w:val="Compact"/>
            </w:pPr>
            <w:r>
              <w:t>deaths</w:t>
            </w:r>
          </w:p>
        </w:tc>
        <w:tc>
          <w:tcPr>
            <w:tcW w:w="0" w:type="auto"/>
          </w:tcPr>
          <w:p w14:paraId="2F097A95" w14:textId="77777777" w:rsidR="0084346A" w:rsidRDefault="008A50DB">
            <w:pPr>
              <w:pStyle w:val="Compact"/>
              <w:jc w:val="right"/>
            </w:pPr>
            <w:r>
              <w:t>11.9</w:t>
            </w:r>
          </w:p>
        </w:tc>
        <w:tc>
          <w:tcPr>
            <w:tcW w:w="0" w:type="auto"/>
          </w:tcPr>
          <w:p w14:paraId="19B0710F" w14:textId="77777777" w:rsidR="0084346A" w:rsidRDefault="008A50DB">
            <w:pPr>
              <w:pStyle w:val="Compact"/>
            </w:pPr>
            <w:r>
              <w:t>older</w:t>
            </w:r>
          </w:p>
        </w:tc>
        <w:tc>
          <w:tcPr>
            <w:tcW w:w="0" w:type="auto"/>
          </w:tcPr>
          <w:p w14:paraId="20EE1881" w14:textId="77777777" w:rsidR="0084346A" w:rsidRDefault="008A50DB">
            <w:pPr>
              <w:pStyle w:val="Compact"/>
              <w:jc w:val="right"/>
            </w:pPr>
            <w:r>
              <w:t>54.2</w:t>
            </w:r>
          </w:p>
        </w:tc>
        <w:tc>
          <w:tcPr>
            <w:tcW w:w="0" w:type="auto"/>
          </w:tcPr>
          <w:p w14:paraId="692ECE59" w14:textId="77777777" w:rsidR="0084346A" w:rsidRDefault="008A50DB">
            <w:pPr>
              <w:pStyle w:val="Compact"/>
              <w:jc w:val="right"/>
            </w:pPr>
            <w:r>
              <w:t>3.0</w:t>
            </w:r>
          </w:p>
        </w:tc>
        <w:tc>
          <w:tcPr>
            <w:tcW w:w="0" w:type="auto"/>
          </w:tcPr>
          <w:p w14:paraId="43AF2318" w14:textId="77777777" w:rsidR="0084346A" w:rsidRDefault="008A50DB">
            <w:pPr>
              <w:pStyle w:val="Compact"/>
              <w:jc w:val="right"/>
            </w:pPr>
            <w:r>
              <w:t>98.6</w:t>
            </w:r>
          </w:p>
        </w:tc>
        <w:tc>
          <w:tcPr>
            <w:tcW w:w="0" w:type="auto"/>
          </w:tcPr>
          <w:p w14:paraId="30E225BD" w14:textId="77777777" w:rsidR="0084346A" w:rsidRDefault="008A50DB">
            <w:pPr>
              <w:pStyle w:val="Compact"/>
              <w:jc w:val="right"/>
            </w:pPr>
            <w:r>
              <w:t>1,328</w:t>
            </w:r>
          </w:p>
        </w:tc>
      </w:tr>
      <w:tr w:rsidR="0084346A" w14:paraId="7809DB5F" w14:textId="77777777">
        <w:tc>
          <w:tcPr>
            <w:tcW w:w="0" w:type="auto"/>
          </w:tcPr>
          <w:p w14:paraId="04BFA8BB" w14:textId="77777777" w:rsidR="0084346A" w:rsidRDefault="008A50DB">
            <w:pPr>
              <w:pStyle w:val="Compact"/>
            </w:pPr>
            <w:r>
              <w:t>St. Lucia</w:t>
            </w:r>
          </w:p>
        </w:tc>
        <w:tc>
          <w:tcPr>
            <w:tcW w:w="0" w:type="auto"/>
          </w:tcPr>
          <w:p w14:paraId="47B8C934" w14:textId="77777777" w:rsidR="0084346A" w:rsidRDefault="008A50DB">
            <w:pPr>
              <w:pStyle w:val="Compact"/>
            </w:pPr>
            <w:r>
              <w:t>LCA</w:t>
            </w:r>
          </w:p>
        </w:tc>
        <w:tc>
          <w:tcPr>
            <w:tcW w:w="0" w:type="auto"/>
          </w:tcPr>
          <w:p w14:paraId="170B9D5F" w14:textId="77777777" w:rsidR="0084346A" w:rsidRDefault="008A50DB">
            <w:pPr>
              <w:pStyle w:val="Compact"/>
            </w:pPr>
            <w:r>
              <w:t>Americas</w:t>
            </w:r>
          </w:p>
        </w:tc>
        <w:tc>
          <w:tcPr>
            <w:tcW w:w="0" w:type="auto"/>
          </w:tcPr>
          <w:p w14:paraId="33A0F1F2" w14:textId="77777777" w:rsidR="0084346A" w:rsidRDefault="008A50DB">
            <w:pPr>
              <w:pStyle w:val="Compact"/>
              <w:jc w:val="right"/>
            </w:pPr>
            <w:r>
              <w:t>183,628</w:t>
            </w:r>
          </w:p>
        </w:tc>
        <w:tc>
          <w:tcPr>
            <w:tcW w:w="0" w:type="auto"/>
          </w:tcPr>
          <w:p w14:paraId="406E9FBD" w14:textId="77777777" w:rsidR="0084346A" w:rsidRDefault="008A50DB">
            <w:pPr>
              <w:pStyle w:val="Compact"/>
            </w:pPr>
            <w:r>
              <w:t>hospitalisations</w:t>
            </w:r>
          </w:p>
        </w:tc>
        <w:tc>
          <w:tcPr>
            <w:tcW w:w="0" w:type="auto"/>
          </w:tcPr>
          <w:p w14:paraId="6EF2F2CB" w14:textId="77777777" w:rsidR="0084346A" w:rsidRDefault="008A50DB">
            <w:pPr>
              <w:pStyle w:val="Compact"/>
              <w:jc w:val="right"/>
            </w:pPr>
            <w:r>
              <w:t>46.1</w:t>
            </w:r>
          </w:p>
        </w:tc>
        <w:tc>
          <w:tcPr>
            <w:tcW w:w="0" w:type="auto"/>
          </w:tcPr>
          <w:p w14:paraId="79594D7A" w14:textId="77777777" w:rsidR="0084346A" w:rsidRDefault="008A50DB">
            <w:pPr>
              <w:pStyle w:val="Compact"/>
            </w:pPr>
            <w:r>
              <w:t>not</w:t>
            </w:r>
          </w:p>
        </w:tc>
        <w:tc>
          <w:tcPr>
            <w:tcW w:w="0" w:type="auto"/>
          </w:tcPr>
          <w:p w14:paraId="71FE4BB6" w14:textId="77777777" w:rsidR="0084346A" w:rsidRDefault="008A50DB">
            <w:pPr>
              <w:pStyle w:val="Compact"/>
              <w:jc w:val="right"/>
            </w:pPr>
            <w:r>
              <w:t>48.2</w:t>
            </w:r>
          </w:p>
        </w:tc>
        <w:tc>
          <w:tcPr>
            <w:tcW w:w="0" w:type="auto"/>
          </w:tcPr>
          <w:p w14:paraId="43AB71D7" w14:textId="77777777" w:rsidR="0084346A" w:rsidRDefault="008A50DB">
            <w:pPr>
              <w:pStyle w:val="Compact"/>
              <w:jc w:val="right"/>
            </w:pPr>
            <w:r>
              <w:t>-0.1</w:t>
            </w:r>
          </w:p>
        </w:tc>
        <w:tc>
          <w:tcPr>
            <w:tcW w:w="0" w:type="auto"/>
          </w:tcPr>
          <w:p w14:paraId="233B0E2A" w14:textId="77777777" w:rsidR="0084346A" w:rsidRDefault="008A50DB">
            <w:pPr>
              <w:pStyle w:val="Compact"/>
              <w:jc w:val="right"/>
            </w:pPr>
            <w:r>
              <w:t>-0.5</w:t>
            </w:r>
          </w:p>
        </w:tc>
        <w:tc>
          <w:tcPr>
            <w:tcW w:w="0" w:type="auto"/>
          </w:tcPr>
          <w:p w14:paraId="2B9B188E" w14:textId="77777777" w:rsidR="0084346A" w:rsidRDefault="008A50DB">
            <w:pPr>
              <w:pStyle w:val="Compact"/>
              <w:jc w:val="right"/>
            </w:pPr>
            <w:r>
              <w:t>1,328</w:t>
            </w:r>
          </w:p>
        </w:tc>
      </w:tr>
      <w:tr w:rsidR="0084346A" w14:paraId="1F13CF1D" w14:textId="77777777">
        <w:tc>
          <w:tcPr>
            <w:tcW w:w="0" w:type="auto"/>
          </w:tcPr>
          <w:p w14:paraId="2D31B8E9" w14:textId="77777777" w:rsidR="0084346A" w:rsidRDefault="008A50DB">
            <w:pPr>
              <w:pStyle w:val="Compact"/>
            </w:pPr>
            <w:r>
              <w:t>St. Lucia</w:t>
            </w:r>
          </w:p>
        </w:tc>
        <w:tc>
          <w:tcPr>
            <w:tcW w:w="0" w:type="auto"/>
          </w:tcPr>
          <w:p w14:paraId="678F7D9C" w14:textId="77777777" w:rsidR="0084346A" w:rsidRDefault="008A50DB">
            <w:pPr>
              <w:pStyle w:val="Compact"/>
            </w:pPr>
            <w:r>
              <w:t>LCA</w:t>
            </w:r>
          </w:p>
        </w:tc>
        <w:tc>
          <w:tcPr>
            <w:tcW w:w="0" w:type="auto"/>
          </w:tcPr>
          <w:p w14:paraId="06D2C801" w14:textId="77777777" w:rsidR="0084346A" w:rsidRDefault="008A50DB">
            <w:pPr>
              <w:pStyle w:val="Compact"/>
            </w:pPr>
            <w:r>
              <w:t>Americas</w:t>
            </w:r>
          </w:p>
        </w:tc>
        <w:tc>
          <w:tcPr>
            <w:tcW w:w="0" w:type="auto"/>
          </w:tcPr>
          <w:p w14:paraId="5F4F8B47" w14:textId="77777777" w:rsidR="0084346A" w:rsidRDefault="008A50DB">
            <w:pPr>
              <w:pStyle w:val="Compact"/>
              <w:jc w:val="right"/>
            </w:pPr>
            <w:r>
              <w:t>183,628</w:t>
            </w:r>
          </w:p>
        </w:tc>
        <w:tc>
          <w:tcPr>
            <w:tcW w:w="0" w:type="auto"/>
          </w:tcPr>
          <w:p w14:paraId="099F167C" w14:textId="77777777" w:rsidR="0084346A" w:rsidRDefault="008A50DB">
            <w:pPr>
              <w:pStyle w:val="Compact"/>
            </w:pPr>
            <w:r>
              <w:t>hospitalisations</w:t>
            </w:r>
          </w:p>
        </w:tc>
        <w:tc>
          <w:tcPr>
            <w:tcW w:w="0" w:type="auto"/>
          </w:tcPr>
          <w:p w14:paraId="372E57E8" w14:textId="77777777" w:rsidR="0084346A" w:rsidRDefault="008A50DB">
            <w:pPr>
              <w:pStyle w:val="Compact"/>
              <w:jc w:val="right"/>
            </w:pPr>
            <w:r>
              <w:t>49.5</w:t>
            </w:r>
          </w:p>
        </w:tc>
        <w:tc>
          <w:tcPr>
            <w:tcW w:w="0" w:type="auto"/>
          </w:tcPr>
          <w:p w14:paraId="07EF365A" w14:textId="77777777" w:rsidR="0084346A" w:rsidRDefault="008A50DB">
            <w:pPr>
              <w:pStyle w:val="Compact"/>
            </w:pPr>
            <w:r>
              <w:t>older</w:t>
            </w:r>
          </w:p>
        </w:tc>
        <w:tc>
          <w:tcPr>
            <w:tcW w:w="0" w:type="auto"/>
          </w:tcPr>
          <w:p w14:paraId="7F04D0B7" w14:textId="77777777" w:rsidR="0084346A" w:rsidRDefault="008A50DB">
            <w:pPr>
              <w:pStyle w:val="Compact"/>
              <w:jc w:val="right"/>
            </w:pPr>
            <w:r>
              <w:t>51.8</w:t>
            </w:r>
          </w:p>
        </w:tc>
        <w:tc>
          <w:tcPr>
            <w:tcW w:w="0" w:type="auto"/>
          </w:tcPr>
          <w:p w14:paraId="76C7FB42" w14:textId="77777777" w:rsidR="0084346A" w:rsidRDefault="008A50DB">
            <w:pPr>
              <w:pStyle w:val="Compact"/>
              <w:jc w:val="right"/>
            </w:pPr>
            <w:r>
              <w:t>10.4</w:t>
            </w:r>
          </w:p>
        </w:tc>
        <w:tc>
          <w:tcPr>
            <w:tcW w:w="0" w:type="auto"/>
          </w:tcPr>
          <w:p w14:paraId="70FEF9B3" w14:textId="77777777" w:rsidR="0084346A" w:rsidRDefault="008A50DB">
            <w:pPr>
              <w:pStyle w:val="Compact"/>
              <w:jc w:val="right"/>
            </w:pPr>
            <w:r>
              <w:t>100.5</w:t>
            </w:r>
          </w:p>
        </w:tc>
        <w:tc>
          <w:tcPr>
            <w:tcW w:w="0" w:type="auto"/>
          </w:tcPr>
          <w:p w14:paraId="00BE496F" w14:textId="77777777" w:rsidR="0084346A" w:rsidRDefault="008A50DB">
            <w:pPr>
              <w:pStyle w:val="Compact"/>
              <w:jc w:val="right"/>
            </w:pPr>
            <w:r>
              <w:t>1,328</w:t>
            </w:r>
          </w:p>
        </w:tc>
      </w:tr>
      <w:tr w:rsidR="0084346A" w14:paraId="095FECB4" w14:textId="77777777">
        <w:tc>
          <w:tcPr>
            <w:tcW w:w="0" w:type="auto"/>
          </w:tcPr>
          <w:p w14:paraId="55FD5052" w14:textId="77777777" w:rsidR="0084346A" w:rsidRDefault="008A50DB">
            <w:pPr>
              <w:pStyle w:val="Compact"/>
            </w:pPr>
            <w:r>
              <w:t>Barbados</w:t>
            </w:r>
          </w:p>
        </w:tc>
        <w:tc>
          <w:tcPr>
            <w:tcW w:w="0" w:type="auto"/>
          </w:tcPr>
          <w:p w14:paraId="71FF3563" w14:textId="77777777" w:rsidR="0084346A" w:rsidRDefault="008A50DB">
            <w:pPr>
              <w:pStyle w:val="Compact"/>
            </w:pPr>
            <w:r>
              <w:t>BRB</w:t>
            </w:r>
          </w:p>
        </w:tc>
        <w:tc>
          <w:tcPr>
            <w:tcW w:w="0" w:type="auto"/>
          </w:tcPr>
          <w:p w14:paraId="66B00628" w14:textId="77777777" w:rsidR="0084346A" w:rsidRDefault="008A50DB">
            <w:pPr>
              <w:pStyle w:val="Compact"/>
            </w:pPr>
            <w:r>
              <w:t>Americas</w:t>
            </w:r>
          </w:p>
        </w:tc>
        <w:tc>
          <w:tcPr>
            <w:tcW w:w="0" w:type="auto"/>
          </w:tcPr>
          <w:p w14:paraId="09E91BA7" w14:textId="77777777" w:rsidR="0084346A" w:rsidRDefault="008A50DB">
            <w:pPr>
              <w:pStyle w:val="Compact"/>
              <w:jc w:val="right"/>
            </w:pPr>
            <w:r>
              <w:t>287,370</w:t>
            </w:r>
          </w:p>
        </w:tc>
        <w:tc>
          <w:tcPr>
            <w:tcW w:w="0" w:type="auto"/>
          </w:tcPr>
          <w:p w14:paraId="4ED69774" w14:textId="77777777" w:rsidR="0084346A" w:rsidRDefault="008A50DB">
            <w:pPr>
              <w:pStyle w:val="Compact"/>
            </w:pPr>
            <w:r>
              <w:t>deaths</w:t>
            </w:r>
          </w:p>
        </w:tc>
        <w:tc>
          <w:tcPr>
            <w:tcW w:w="0" w:type="auto"/>
          </w:tcPr>
          <w:p w14:paraId="197D296A" w14:textId="77777777" w:rsidR="0084346A" w:rsidRDefault="008A50DB">
            <w:pPr>
              <w:pStyle w:val="Compact"/>
              <w:jc w:val="right"/>
            </w:pPr>
            <w:r>
              <w:t>3.5</w:t>
            </w:r>
          </w:p>
        </w:tc>
        <w:tc>
          <w:tcPr>
            <w:tcW w:w="0" w:type="auto"/>
          </w:tcPr>
          <w:p w14:paraId="71AA8D0A" w14:textId="77777777" w:rsidR="0084346A" w:rsidRDefault="008A50DB">
            <w:pPr>
              <w:pStyle w:val="Compact"/>
            </w:pPr>
            <w:r>
              <w:t>not</w:t>
            </w:r>
          </w:p>
        </w:tc>
        <w:tc>
          <w:tcPr>
            <w:tcW w:w="0" w:type="auto"/>
          </w:tcPr>
          <w:p w14:paraId="36F1A80D" w14:textId="77777777" w:rsidR="0084346A" w:rsidRDefault="008A50DB">
            <w:pPr>
              <w:pStyle w:val="Compact"/>
              <w:jc w:val="right"/>
            </w:pPr>
            <w:r>
              <w:t>7.2</w:t>
            </w:r>
          </w:p>
        </w:tc>
        <w:tc>
          <w:tcPr>
            <w:tcW w:w="0" w:type="auto"/>
          </w:tcPr>
          <w:p w14:paraId="6FC8D875" w14:textId="77777777" w:rsidR="0084346A" w:rsidRDefault="008A50DB">
            <w:pPr>
              <w:pStyle w:val="Compact"/>
              <w:jc w:val="right"/>
            </w:pPr>
            <w:r>
              <w:t>-0.1</w:t>
            </w:r>
          </w:p>
        </w:tc>
        <w:tc>
          <w:tcPr>
            <w:tcW w:w="0" w:type="auto"/>
          </w:tcPr>
          <w:p w14:paraId="0724E343" w14:textId="77777777" w:rsidR="0084346A" w:rsidRDefault="008A50DB">
            <w:pPr>
              <w:pStyle w:val="Compact"/>
              <w:jc w:val="right"/>
            </w:pPr>
            <w:r>
              <w:t>-271.6</w:t>
            </w:r>
          </w:p>
        </w:tc>
        <w:tc>
          <w:tcPr>
            <w:tcW w:w="0" w:type="auto"/>
          </w:tcPr>
          <w:p w14:paraId="2D2F4467" w14:textId="77777777" w:rsidR="0084346A" w:rsidRDefault="008A50DB">
            <w:pPr>
              <w:pStyle w:val="Compact"/>
              <w:jc w:val="right"/>
            </w:pPr>
            <w:r>
              <w:t>2,603</w:t>
            </w:r>
          </w:p>
        </w:tc>
      </w:tr>
      <w:tr w:rsidR="0084346A" w14:paraId="486545FE" w14:textId="77777777">
        <w:tc>
          <w:tcPr>
            <w:tcW w:w="0" w:type="auto"/>
          </w:tcPr>
          <w:p w14:paraId="40085B3B" w14:textId="77777777" w:rsidR="0084346A" w:rsidRDefault="008A50DB">
            <w:pPr>
              <w:pStyle w:val="Compact"/>
            </w:pPr>
            <w:r>
              <w:t>Barbados</w:t>
            </w:r>
          </w:p>
        </w:tc>
        <w:tc>
          <w:tcPr>
            <w:tcW w:w="0" w:type="auto"/>
          </w:tcPr>
          <w:p w14:paraId="1BA0B5DC" w14:textId="77777777" w:rsidR="0084346A" w:rsidRDefault="008A50DB">
            <w:pPr>
              <w:pStyle w:val="Compact"/>
            </w:pPr>
            <w:r>
              <w:t>BRB</w:t>
            </w:r>
          </w:p>
        </w:tc>
        <w:tc>
          <w:tcPr>
            <w:tcW w:w="0" w:type="auto"/>
          </w:tcPr>
          <w:p w14:paraId="7F6D8113" w14:textId="77777777" w:rsidR="0084346A" w:rsidRDefault="008A50DB">
            <w:pPr>
              <w:pStyle w:val="Compact"/>
            </w:pPr>
            <w:r>
              <w:t>Americas</w:t>
            </w:r>
          </w:p>
        </w:tc>
        <w:tc>
          <w:tcPr>
            <w:tcW w:w="0" w:type="auto"/>
          </w:tcPr>
          <w:p w14:paraId="26FDB309" w14:textId="77777777" w:rsidR="0084346A" w:rsidRDefault="008A50DB">
            <w:pPr>
              <w:pStyle w:val="Compact"/>
              <w:jc w:val="right"/>
            </w:pPr>
            <w:r>
              <w:t>287,370</w:t>
            </w:r>
          </w:p>
        </w:tc>
        <w:tc>
          <w:tcPr>
            <w:tcW w:w="0" w:type="auto"/>
          </w:tcPr>
          <w:p w14:paraId="6DCA20EE" w14:textId="77777777" w:rsidR="0084346A" w:rsidRDefault="008A50DB">
            <w:pPr>
              <w:pStyle w:val="Compact"/>
            </w:pPr>
            <w:r>
              <w:t>deaths</w:t>
            </w:r>
          </w:p>
        </w:tc>
        <w:tc>
          <w:tcPr>
            <w:tcW w:w="0" w:type="auto"/>
          </w:tcPr>
          <w:p w14:paraId="7E5E414B" w14:textId="77777777" w:rsidR="0084346A" w:rsidRDefault="008A50DB">
            <w:pPr>
              <w:pStyle w:val="Compact"/>
              <w:jc w:val="right"/>
            </w:pPr>
            <w:r>
              <w:t>45.3</w:t>
            </w:r>
          </w:p>
        </w:tc>
        <w:tc>
          <w:tcPr>
            <w:tcW w:w="0" w:type="auto"/>
          </w:tcPr>
          <w:p w14:paraId="00FBDDC0" w14:textId="77777777" w:rsidR="0084346A" w:rsidRDefault="008A50DB">
            <w:pPr>
              <w:pStyle w:val="Compact"/>
            </w:pPr>
            <w:r>
              <w:t>older</w:t>
            </w:r>
          </w:p>
        </w:tc>
        <w:tc>
          <w:tcPr>
            <w:tcW w:w="0" w:type="auto"/>
          </w:tcPr>
          <w:p w14:paraId="5976B9D5" w14:textId="77777777" w:rsidR="0084346A" w:rsidRDefault="008A50DB">
            <w:pPr>
              <w:pStyle w:val="Compact"/>
              <w:jc w:val="right"/>
            </w:pPr>
            <w:r>
              <w:t>92.8</w:t>
            </w:r>
          </w:p>
        </w:tc>
        <w:tc>
          <w:tcPr>
            <w:tcW w:w="0" w:type="auto"/>
          </w:tcPr>
          <w:p w14:paraId="3AC40B3A" w14:textId="77777777" w:rsidR="0084346A" w:rsidRDefault="008A50DB">
            <w:pPr>
              <w:pStyle w:val="Compact"/>
              <w:jc w:val="right"/>
            </w:pPr>
            <w:r>
              <w:t>0.1</w:t>
            </w:r>
          </w:p>
        </w:tc>
        <w:tc>
          <w:tcPr>
            <w:tcW w:w="0" w:type="auto"/>
          </w:tcPr>
          <w:p w14:paraId="0DEF9620" w14:textId="77777777" w:rsidR="0084346A" w:rsidRDefault="008A50DB">
            <w:pPr>
              <w:pStyle w:val="Compact"/>
              <w:jc w:val="right"/>
            </w:pPr>
            <w:r>
              <w:t>371.6</w:t>
            </w:r>
          </w:p>
        </w:tc>
        <w:tc>
          <w:tcPr>
            <w:tcW w:w="0" w:type="auto"/>
          </w:tcPr>
          <w:p w14:paraId="3B5F0C3D" w14:textId="77777777" w:rsidR="0084346A" w:rsidRDefault="008A50DB">
            <w:pPr>
              <w:pStyle w:val="Compact"/>
              <w:jc w:val="right"/>
            </w:pPr>
            <w:r>
              <w:t>2,603</w:t>
            </w:r>
          </w:p>
        </w:tc>
      </w:tr>
      <w:tr w:rsidR="0084346A" w14:paraId="5E14D440" w14:textId="77777777">
        <w:tc>
          <w:tcPr>
            <w:tcW w:w="0" w:type="auto"/>
          </w:tcPr>
          <w:p w14:paraId="703B0633" w14:textId="77777777" w:rsidR="0084346A" w:rsidRDefault="008A50DB">
            <w:pPr>
              <w:pStyle w:val="Compact"/>
            </w:pPr>
            <w:r>
              <w:t>Barbados</w:t>
            </w:r>
          </w:p>
        </w:tc>
        <w:tc>
          <w:tcPr>
            <w:tcW w:w="0" w:type="auto"/>
          </w:tcPr>
          <w:p w14:paraId="2369C612" w14:textId="77777777" w:rsidR="0084346A" w:rsidRDefault="008A50DB">
            <w:pPr>
              <w:pStyle w:val="Compact"/>
            </w:pPr>
            <w:r>
              <w:t>BRB</w:t>
            </w:r>
          </w:p>
        </w:tc>
        <w:tc>
          <w:tcPr>
            <w:tcW w:w="0" w:type="auto"/>
          </w:tcPr>
          <w:p w14:paraId="2BE0579D" w14:textId="77777777" w:rsidR="0084346A" w:rsidRDefault="008A50DB">
            <w:pPr>
              <w:pStyle w:val="Compact"/>
            </w:pPr>
            <w:r>
              <w:t>Americas</w:t>
            </w:r>
          </w:p>
        </w:tc>
        <w:tc>
          <w:tcPr>
            <w:tcW w:w="0" w:type="auto"/>
          </w:tcPr>
          <w:p w14:paraId="588DE8EB" w14:textId="77777777" w:rsidR="0084346A" w:rsidRDefault="008A50DB">
            <w:pPr>
              <w:pStyle w:val="Compact"/>
              <w:jc w:val="right"/>
            </w:pPr>
            <w:r>
              <w:t>287,370</w:t>
            </w:r>
          </w:p>
        </w:tc>
        <w:tc>
          <w:tcPr>
            <w:tcW w:w="0" w:type="auto"/>
          </w:tcPr>
          <w:p w14:paraId="572D52C4" w14:textId="77777777" w:rsidR="0084346A" w:rsidRDefault="008A50DB">
            <w:pPr>
              <w:pStyle w:val="Compact"/>
            </w:pPr>
            <w:r>
              <w:t>hospitalisations</w:t>
            </w:r>
          </w:p>
        </w:tc>
        <w:tc>
          <w:tcPr>
            <w:tcW w:w="0" w:type="auto"/>
          </w:tcPr>
          <w:p w14:paraId="00CD096A" w14:textId="77777777" w:rsidR="0084346A" w:rsidRDefault="008A50DB">
            <w:pPr>
              <w:pStyle w:val="Compact"/>
              <w:jc w:val="right"/>
            </w:pPr>
            <w:r>
              <w:t>9.5</w:t>
            </w:r>
          </w:p>
        </w:tc>
        <w:tc>
          <w:tcPr>
            <w:tcW w:w="0" w:type="auto"/>
          </w:tcPr>
          <w:p w14:paraId="54EEE3AD" w14:textId="77777777" w:rsidR="0084346A" w:rsidRDefault="008A50DB">
            <w:pPr>
              <w:pStyle w:val="Compact"/>
            </w:pPr>
            <w:r>
              <w:t>not</w:t>
            </w:r>
          </w:p>
        </w:tc>
        <w:tc>
          <w:tcPr>
            <w:tcW w:w="0" w:type="auto"/>
          </w:tcPr>
          <w:p w14:paraId="6BA13837" w14:textId="77777777" w:rsidR="0084346A" w:rsidRDefault="008A50DB">
            <w:pPr>
              <w:pStyle w:val="Compact"/>
              <w:jc w:val="right"/>
            </w:pPr>
            <w:r>
              <w:t>7.4</w:t>
            </w:r>
          </w:p>
        </w:tc>
        <w:tc>
          <w:tcPr>
            <w:tcW w:w="0" w:type="auto"/>
          </w:tcPr>
          <w:p w14:paraId="22F68F84" w14:textId="77777777" w:rsidR="0084346A" w:rsidRDefault="008A50DB">
            <w:pPr>
              <w:pStyle w:val="Compact"/>
              <w:jc w:val="right"/>
            </w:pPr>
            <w:r>
              <w:t>-0.6</w:t>
            </w:r>
          </w:p>
        </w:tc>
        <w:tc>
          <w:tcPr>
            <w:tcW w:w="0" w:type="auto"/>
          </w:tcPr>
          <w:p w14:paraId="67EC8667" w14:textId="77777777" w:rsidR="0084346A" w:rsidRDefault="008A50DB">
            <w:pPr>
              <w:pStyle w:val="Compact"/>
              <w:jc w:val="right"/>
            </w:pPr>
            <w:r>
              <w:t>101.5</w:t>
            </w:r>
          </w:p>
        </w:tc>
        <w:tc>
          <w:tcPr>
            <w:tcW w:w="0" w:type="auto"/>
          </w:tcPr>
          <w:p w14:paraId="77ED1A3F" w14:textId="77777777" w:rsidR="0084346A" w:rsidRDefault="008A50DB">
            <w:pPr>
              <w:pStyle w:val="Compact"/>
              <w:jc w:val="right"/>
            </w:pPr>
            <w:r>
              <w:t>2,603</w:t>
            </w:r>
          </w:p>
        </w:tc>
      </w:tr>
      <w:tr w:rsidR="0084346A" w14:paraId="6BA1908F" w14:textId="77777777">
        <w:tc>
          <w:tcPr>
            <w:tcW w:w="0" w:type="auto"/>
          </w:tcPr>
          <w:p w14:paraId="601F94B5" w14:textId="77777777" w:rsidR="0084346A" w:rsidRDefault="008A50DB">
            <w:pPr>
              <w:pStyle w:val="Compact"/>
            </w:pPr>
            <w:r>
              <w:t>Barbados</w:t>
            </w:r>
          </w:p>
        </w:tc>
        <w:tc>
          <w:tcPr>
            <w:tcW w:w="0" w:type="auto"/>
          </w:tcPr>
          <w:p w14:paraId="3698CE74" w14:textId="77777777" w:rsidR="0084346A" w:rsidRDefault="008A50DB">
            <w:pPr>
              <w:pStyle w:val="Compact"/>
            </w:pPr>
            <w:r>
              <w:t>BRB</w:t>
            </w:r>
          </w:p>
        </w:tc>
        <w:tc>
          <w:tcPr>
            <w:tcW w:w="0" w:type="auto"/>
          </w:tcPr>
          <w:p w14:paraId="1F3504CB" w14:textId="77777777" w:rsidR="0084346A" w:rsidRDefault="008A50DB">
            <w:pPr>
              <w:pStyle w:val="Compact"/>
            </w:pPr>
            <w:r>
              <w:t>Americas</w:t>
            </w:r>
          </w:p>
        </w:tc>
        <w:tc>
          <w:tcPr>
            <w:tcW w:w="0" w:type="auto"/>
          </w:tcPr>
          <w:p w14:paraId="5005B29E" w14:textId="77777777" w:rsidR="0084346A" w:rsidRDefault="008A50DB">
            <w:pPr>
              <w:pStyle w:val="Compact"/>
              <w:jc w:val="right"/>
            </w:pPr>
            <w:r>
              <w:t>287,370</w:t>
            </w:r>
          </w:p>
        </w:tc>
        <w:tc>
          <w:tcPr>
            <w:tcW w:w="0" w:type="auto"/>
          </w:tcPr>
          <w:p w14:paraId="05A22D32" w14:textId="77777777" w:rsidR="0084346A" w:rsidRDefault="008A50DB">
            <w:pPr>
              <w:pStyle w:val="Compact"/>
            </w:pPr>
            <w:r>
              <w:t>hospitalisations</w:t>
            </w:r>
          </w:p>
        </w:tc>
        <w:tc>
          <w:tcPr>
            <w:tcW w:w="0" w:type="auto"/>
          </w:tcPr>
          <w:p w14:paraId="39AC89D1" w14:textId="77777777" w:rsidR="0084346A" w:rsidRDefault="008A50DB">
            <w:pPr>
              <w:pStyle w:val="Compact"/>
              <w:jc w:val="right"/>
            </w:pPr>
            <w:r>
              <w:t>118.5</w:t>
            </w:r>
          </w:p>
        </w:tc>
        <w:tc>
          <w:tcPr>
            <w:tcW w:w="0" w:type="auto"/>
          </w:tcPr>
          <w:p w14:paraId="2B2FE8AD" w14:textId="77777777" w:rsidR="0084346A" w:rsidRDefault="008A50DB">
            <w:pPr>
              <w:pStyle w:val="Compact"/>
            </w:pPr>
            <w:r>
              <w:t>older</w:t>
            </w:r>
          </w:p>
        </w:tc>
        <w:tc>
          <w:tcPr>
            <w:tcW w:w="0" w:type="auto"/>
          </w:tcPr>
          <w:p w14:paraId="67FDEED7" w14:textId="77777777" w:rsidR="0084346A" w:rsidRDefault="008A50DB">
            <w:pPr>
              <w:pStyle w:val="Compact"/>
              <w:jc w:val="right"/>
            </w:pPr>
            <w:r>
              <w:t>92.6</w:t>
            </w:r>
          </w:p>
        </w:tc>
        <w:tc>
          <w:tcPr>
            <w:tcW w:w="0" w:type="auto"/>
          </w:tcPr>
          <w:p w14:paraId="13C09E93" w14:textId="77777777" w:rsidR="0084346A" w:rsidRDefault="008A50DB">
            <w:pPr>
              <w:pStyle w:val="Compact"/>
              <w:jc w:val="right"/>
            </w:pPr>
            <w:r>
              <w:t>0.0</w:t>
            </w:r>
          </w:p>
        </w:tc>
        <w:tc>
          <w:tcPr>
            <w:tcW w:w="0" w:type="auto"/>
          </w:tcPr>
          <w:p w14:paraId="5F903987" w14:textId="77777777" w:rsidR="0084346A" w:rsidRDefault="008A50DB">
            <w:pPr>
              <w:pStyle w:val="Compact"/>
              <w:jc w:val="right"/>
            </w:pPr>
            <w:r>
              <w:t>-1.5</w:t>
            </w:r>
          </w:p>
        </w:tc>
        <w:tc>
          <w:tcPr>
            <w:tcW w:w="0" w:type="auto"/>
          </w:tcPr>
          <w:p w14:paraId="3AFBDEDD" w14:textId="77777777" w:rsidR="0084346A" w:rsidRDefault="008A50DB">
            <w:pPr>
              <w:pStyle w:val="Compact"/>
              <w:jc w:val="right"/>
            </w:pPr>
            <w:r>
              <w:t>2,603</w:t>
            </w:r>
          </w:p>
        </w:tc>
      </w:tr>
      <w:tr w:rsidR="0084346A" w14:paraId="4DFD509A" w14:textId="77777777">
        <w:tc>
          <w:tcPr>
            <w:tcW w:w="0" w:type="auto"/>
          </w:tcPr>
          <w:p w14:paraId="3033BAB5" w14:textId="77777777" w:rsidR="0084346A" w:rsidRDefault="008A50DB">
            <w:pPr>
              <w:pStyle w:val="Compact"/>
            </w:pPr>
            <w:r>
              <w:t>Bahamas</w:t>
            </w:r>
          </w:p>
        </w:tc>
        <w:tc>
          <w:tcPr>
            <w:tcW w:w="0" w:type="auto"/>
          </w:tcPr>
          <w:p w14:paraId="4B8E75DD" w14:textId="77777777" w:rsidR="0084346A" w:rsidRDefault="008A50DB">
            <w:pPr>
              <w:pStyle w:val="Compact"/>
            </w:pPr>
            <w:r>
              <w:t>BHS</w:t>
            </w:r>
          </w:p>
        </w:tc>
        <w:tc>
          <w:tcPr>
            <w:tcW w:w="0" w:type="auto"/>
          </w:tcPr>
          <w:p w14:paraId="334C7D65" w14:textId="77777777" w:rsidR="0084346A" w:rsidRDefault="008A50DB">
            <w:pPr>
              <w:pStyle w:val="Compact"/>
            </w:pPr>
            <w:r>
              <w:t>Americas</w:t>
            </w:r>
          </w:p>
        </w:tc>
        <w:tc>
          <w:tcPr>
            <w:tcW w:w="0" w:type="auto"/>
          </w:tcPr>
          <w:p w14:paraId="18736AEE" w14:textId="77777777" w:rsidR="0084346A" w:rsidRDefault="008A50DB">
            <w:pPr>
              <w:pStyle w:val="Compact"/>
              <w:jc w:val="right"/>
            </w:pPr>
            <w:r>
              <w:t>393,247</w:t>
            </w:r>
          </w:p>
        </w:tc>
        <w:tc>
          <w:tcPr>
            <w:tcW w:w="0" w:type="auto"/>
          </w:tcPr>
          <w:p w14:paraId="1ED9DAC5" w14:textId="77777777" w:rsidR="0084346A" w:rsidRDefault="008A50DB">
            <w:pPr>
              <w:pStyle w:val="Compact"/>
            </w:pPr>
            <w:r>
              <w:t>deaths</w:t>
            </w:r>
          </w:p>
        </w:tc>
        <w:tc>
          <w:tcPr>
            <w:tcW w:w="0" w:type="auto"/>
          </w:tcPr>
          <w:p w14:paraId="26AA74C9" w14:textId="77777777" w:rsidR="0084346A" w:rsidRDefault="008A50DB">
            <w:pPr>
              <w:pStyle w:val="Compact"/>
              <w:jc w:val="right"/>
            </w:pPr>
            <w:r>
              <w:t>24.9</w:t>
            </w:r>
          </w:p>
        </w:tc>
        <w:tc>
          <w:tcPr>
            <w:tcW w:w="0" w:type="auto"/>
          </w:tcPr>
          <w:p w14:paraId="744F05DA" w14:textId="77777777" w:rsidR="0084346A" w:rsidRDefault="008A50DB">
            <w:pPr>
              <w:pStyle w:val="Compact"/>
            </w:pPr>
            <w:r>
              <w:t>not</w:t>
            </w:r>
          </w:p>
        </w:tc>
        <w:tc>
          <w:tcPr>
            <w:tcW w:w="0" w:type="auto"/>
          </w:tcPr>
          <w:p w14:paraId="16A07D4D" w14:textId="77777777" w:rsidR="0084346A" w:rsidRDefault="008A50DB">
            <w:pPr>
              <w:pStyle w:val="Compact"/>
              <w:jc w:val="right"/>
            </w:pPr>
            <w:r>
              <w:t>45.4</w:t>
            </w:r>
          </w:p>
        </w:tc>
        <w:tc>
          <w:tcPr>
            <w:tcW w:w="0" w:type="auto"/>
          </w:tcPr>
          <w:p w14:paraId="25F3A540" w14:textId="77777777" w:rsidR="0084346A" w:rsidRDefault="008A50DB">
            <w:pPr>
              <w:pStyle w:val="Compact"/>
              <w:jc w:val="right"/>
            </w:pPr>
            <w:r>
              <w:t>0.2</w:t>
            </w:r>
          </w:p>
        </w:tc>
        <w:tc>
          <w:tcPr>
            <w:tcW w:w="0" w:type="auto"/>
          </w:tcPr>
          <w:p w14:paraId="0F175D86" w14:textId="77777777" w:rsidR="0084346A" w:rsidRDefault="008A50DB">
            <w:pPr>
              <w:pStyle w:val="Compact"/>
              <w:jc w:val="right"/>
            </w:pPr>
            <w:r>
              <w:t>5.1</w:t>
            </w:r>
          </w:p>
        </w:tc>
        <w:tc>
          <w:tcPr>
            <w:tcW w:w="0" w:type="auto"/>
          </w:tcPr>
          <w:p w14:paraId="0E6B85EB" w14:textId="77777777" w:rsidR="0084346A" w:rsidRDefault="008A50DB">
            <w:pPr>
              <w:pStyle w:val="Compact"/>
              <w:jc w:val="right"/>
            </w:pPr>
            <w:r>
              <w:t>2,664</w:t>
            </w:r>
          </w:p>
        </w:tc>
      </w:tr>
      <w:tr w:rsidR="0084346A" w14:paraId="79A960E5" w14:textId="77777777">
        <w:tc>
          <w:tcPr>
            <w:tcW w:w="0" w:type="auto"/>
          </w:tcPr>
          <w:p w14:paraId="0A0A01AF" w14:textId="77777777" w:rsidR="0084346A" w:rsidRDefault="008A50DB">
            <w:pPr>
              <w:pStyle w:val="Compact"/>
            </w:pPr>
            <w:r>
              <w:t>Bahamas</w:t>
            </w:r>
          </w:p>
        </w:tc>
        <w:tc>
          <w:tcPr>
            <w:tcW w:w="0" w:type="auto"/>
          </w:tcPr>
          <w:p w14:paraId="3CEF52F8" w14:textId="77777777" w:rsidR="0084346A" w:rsidRDefault="008A50DB">
            <w:pPr>
              <w:pStyle w:val="Compact"/>
            </w:pPr>
            <w:r>
              <w:t>BHS</w:t>
            </w:r>
          </w:p>
        </w:tc>
        <w:tc>
          <w:tcPr>
            <w:tcW w:w="0" w:type="auto"/>
          </w:tcPr>
          <w:p w14:paraId="444EB701" w14:textId="77777777" w:rsidR="0084346A" w:rsidRDefault="008A50DB">
            <w:pPr>
              <w:pStyle w:val="Compact"/>
            </w:pPr>
            <w:r>
              <w:t>Americas</w:t>
            </w:r>
          </w:p>
        </w:tc>
        <w:tc>
          <w:tcPr>
            <w:tcW w:w="0" w:type="auto"/>
          </w:tcPr>
          <w:p w14:paraId="1ACF8313" w14:textId="77777777" w:rsidR="0084346A" w:rsidRDefault="008A50DB">
            <w:pPr>
              <w:pStyle w:val="Compact"/>
              <w:jc w:val="right"/>
            </w:pPr>
            <w:r>
              <w:t>393,247</w:t>
            </w:r>
          </w:p>
        </w:tc>
        <w:tc>
          <w:tcPr>
            <w:tcW w:w="0" w:type="auto"/>
          </w:tcPr>
          <w:p w14:paraId="25E41DFC" w14:textId="77777777" w:rsidR="0084346A" w:rsidRDefault="008A50DB">
            <w:pPr>
              <w:pStyle w:val="Compact"/>
            </w:pPr>
            <w:r>
              <w:t>deaths</w:t>
            </w:r>
          </w:p>
        </w:tc>
        <w:tc>
          <w:tcPr>
            <w:tcW w:w="0" w:type="auto"/>
          </w:tcPr>
          <w:p w14:paraId="3B5F1B39" w14:textId="77777777" w:rsidR="0084346A" w:rsidRDefault="008A50DB">
            <w:pPr>
              <w:pStyle w:val="Compact"/>
              <w:jc w:val="right"/>
            </w:pPr>
            <w:r>
              <w:t>29.9</w:t>
            </w:r>
          </w:p>
        </w:tc>
        <w:tc>
          <w:tcPr>
            <w:tcW w:w="0" w:type="auto"/>
          </w:tcPr>
          <w:p w14:paraId="4AA428E8" w14:textId="77777777" w:rsidR="0084346A" w:rsidRDefault="008A50DB">
            <w:pPr>
              <w:pStyle w:val="Compact"/>
            </w:pPr>
            <w:r>
              <w:t>older</w:t>
            </w:r>
          </w:p>
        </w:tc>
        <w:tc>
          <w:tcPr>
            <w:tcW w:w="0" w:type="auto"/>
          </w:tcPr>
          <w:p w14:paraId="16C225E6" w14:textId="77777777" w:rsidR="0084346A" w:rsidRDefault="008A50DB">
            <w:pPr>
              <w:pStyle w:val="Compact"/>
              <w:jc w:val="right"/>
            </w:pPr>
            <w:r>
              <w:t>54.6</w:t>
            </w:r>
          </w:p>
        </w:tc>
        <w:tc>
          <w:tcPr>
            <w:tcW w:w="0" w:type="auto"/>
          </w:tcPr>
          <w:p w14:paraId="3134A553" w14:textId="77777777" w:rsidR="0084346A" w:rsidRDefault="008A50DB">
            <w:pPr>
              <w:pStyle w:val="Compact"/>
              <w:jc w:val="right"/>
            </w:pPr>
            <w:r>
              <w:t>4.2</w:t>
            </w:r>
          </w:p>
        </w:tc>
        <w:tc>
          <w:tcPr>
            <w:tcW w:w="0" w:type="auto"/>
          </w:tcPr>
          <w:p w14:paraId="4BB7208B" w14:textId="77777777" w:rsidR="0084346A" w:rsidRDefault="008A50DB">
            <w:pPr>
              <w:pStyle w:val="Compact"/>
              <w:jc w:val="right"/>
            </w:pPr>
            <w:r>
              <w:t>94.9</w:t>
            </w:r>
          </w:p>
        </w:tc>
        <w:tc>
          <w:tcPr>
            <w:tcW w:w="0" w:type="auto"/>
          </w:tcPr>
          <w:p w14:paraId="4B684199" w14:textId="77777777" w:rsidR="0084346A" w:rsidRDefault="008A50DB">
            <w:pPr>
              <w:pStyle w:val="Compact"/>
              <w:jc w:val="right"/>
            </w:pPr>
            <w:r>
              <w:t>2,664</w:t>
            </w:r>
          </w:p>
        </w:tc>
      </w:tr>
      <w:tr w:rsidR="0084346A" w14:paraId="2DDAF40B" w14:textId="77777777">
        <w:tc>
          <w:tcPr>
            <w:tcW w:w="0" w:type="auto"/>
          </w:tcPr>
          <w:p w14:paraId="71F73AFB" w14:textId="77777777" w:rsidR="0084346A" w:rsidRDefault="008A50DB">
            <w:pPr>
              <w:pStyle w:val="Compact"/>
            </w:pPr>
            <w:r>
              <w:t>Bahamas</w:t>
            </w:r>
          </w:p>
        </w:tc>
        <w:tc>
          <w:tcPr>
            <w:tcW w:w="0" w:type="auto"/>
          </w:tcPr>
          <w:p w14:paraId="349EB0E3" w14:textId="77777777" w:rsidR="0084346A" w:rsidRDefault="008A50DB">
            <w:pPr>
              <w:pStyle w:val="Compact"/>
            </w:pPr>
            <w:r>
              <w:t>BHS</w:t>
            </w:r>
          </w:p>
        </w:tc>
        <w:tc>
          <w:tcPr>
            <w:tcW w:w="0" w:type="auto"/>
          </w:tcPr>
          <w:p w14:paraId="46F4B820" w14:textId="77777777" w:rsidR="0084346A" w:rsidRDefault="008A50DB">
            <w:pPr>
              <w:pStyle w:val="Compact"/>
            </w:pPr>
            <w:r>
              <w:t>Americas</w:t>
            </w:r>
          </w:p>
        </w:tc>
        <w:tc>
          <w:tcPr>
            <w:tcW w:w="0" w:type="auto"/>
          </w:tcPr>
          <w:p w14:paraId="35487E4A" w14:textId="77777777" w:rsidR="0084346A" w:rsidRDefault="008A50DB">
            <w:pPr>
              <w:pStyle w:val="Compact"/>
              <w:jc w:val="right"/>
            </w:pPr>
            <w:r>
              <w:t>393,247</w:t>
            </w:r>
          </w:p>
        </w:tc>
        <w:tc>
          <w:tcPr>
            <w:tcW w:w="0" w:type="auto"/>
          </w:tcPr>
          <w:p w14:paraId="3921AE7B" w14:textId="77777777" w:rsidR="0084346A" w:rsidRDefault="008A50DB">
            <w:pPr>
              <w:pStyle w:val="Compact"/>
            </w:pPr>
            <w:r>
              <w:t>hospitalisations</w:t>
            </w:r>
          </w:p>
        </w:tc>
        <w:tc>
          <w:tcPr>
            <w:tcW w:w="0" w:type="auto"/>
          </w:tcPr>
          <w:p w14:paraId="5C2F771A" w14:textId="77777777" w:rsidR="0084346A" w:rsidRDefault="008A50DB">
            <w:pPr>
              <w:pStyle w:val="Compact"/>
              <w:jc w:val="right"/>
            </w:pPr>
            <w:r>
              <w:t>111.7</w:t>
            </w:r>
          </w:p>
        </w:tc>
        <w:tc>
          <w:tcPr>
            <w:tcW w:w="0" w:type="auto"/>
          </w:tcPr>
          <w:p w14:paraId="23F91928" w14:textId="77777777" w:rsidR="0084346A" w:rsidRDefault="008A50DB">
            <w:pPr>
              <w:pStyle w:val="Compact"/>
            </w:pPr>
            <w:r>
              <w:t>not</w:t>
            </w:r>
          </w:p>
        </w:tc>
        <w:tc>
          <w:tcPr>
            <w:tcW w:w="0" w:type="auto"/>
          </w:tcPr>
          <w:p w14:paraId="2646DEE9" w14:textId="77777777" w:rsidR="0084346A" w:rsidRDefault="008A50DB">
            <w:pPr>
              <w:pStyle w:val="Compact"/>
              <w:jc w:val="right"/>
            </w:pPr>
            <w:r>
              <w:t>47.6</w:t>
            </w:r>
          </w:p>
        </w:tc>
        <w:tc>
          <w:tcPr>
            <w:tcW w:w="0" w:type="auto"/>
          </w:tcPr>
          <w:p w14:paraId="07E26026" w14:textId="77777777" w:rsidR="0084346A" w:rsidRDefault="008A50DB">
            <w:pPr>
              <w:pStyle w:val="Compact"/>
              <w:jc w:val="right"/>
            </w:pPr>
            <w:r>
              <w:t>-0.3</w:t>
            </w:r>
          </w:p>
        </w:tc>
        <w:tc>
          <w:tcPr>
            <w:tcW w:w="0" w:type="auto"/>
          </w:tcPr>
          <w:p w14:paraId="128F3A92" w14:textId="77777777" w:rsidR="0084346A" w:rsidRDefault="008A50DB">
            <w:pPr>
              <w:pStyle w:val="Compact"/>
              <w:jc w:val="right"/>
            </w:pPr>
            <w:r>
              <w:t>-2.2</w:t>
            </w:r>
          </w:p>
        </w:tc>
        <w:tc>
          <w:tcPr>
            <w:tcW w:w="0" w:type="auto"/>
          </w:tcPr>
          <w:p w14:paraId="1BC69F53" w14:textId="77777777" w:rsidR="0084346A" w:rsidRDefault="008A50DB">
            <w:pPr>
              <w:pStyle w:val="Compact"/>
              <w:jc w:val="right"/>
            </w:pPr>
            <w:r>
              <w:t>2,664</w:t>
            </w:r>
          </w:p>
        </w:tc>
      </w:tr>
      <w:tr w:rsidR="0084346A" w14:paraId="63B587F9" w14:textId="77777777">
        <w:tc>
          <w:tcPr>
            <w:tcW w:w="0" w:type="auto"/>
          </w:tcPr>
          <w:p w14:paraId="43D10903" w14:textId="77777777" w:rsidR="0084346A" w:rsidRDefault="008A50DB">
            <w:pPr>
              <w:pStyle w:val="Compact"/>
            </w:pPr>
            <w:r>
              <w:t>Bahamas</w:t>
            </w:r>
          </w:p>
        </w:tc>
        <w:tc>
          <w:tcPr>
            <w:tcW w:w="0" w:type="auto"/>
          </w:tcPr>
          <w:p w14:paraId="455388B6" w14:textId="77777777" w:rsidR="0084346A" w:rsidRDefault="008A50DB">
            <w:pPr>
              <w:pStyle w:val="Compact"/>
            </w:pPr>
            <w:r>
              <w:t>BHS</w:t>
            </w:r>
          </w:p>
        </w:tc>
        <w:tc>
          <w:tcPr>
            <w:tcW w:w="0" w:type="auto"/>
          </w:tcPr>
          <w:p w14:paraId="30B0990B" w14:textId="77777777" w:rsidR="0084346A" w:rsidRDefault="008A50DB">
            <w:pPr>
              <w:pStyle w:val="Compact"/>
            </w:pPr>
            <w:r>
              <w:t>Americas</w:t>
            </w:r>
          </w:p>
        </w:tc>
        <w:tc>
          <w:tcPr>
            <w:tcW w:w="0" w:type="auto"/>
          </w:tcPr>
          <w:p w14:paraId="01EBF632" w14:textId="77777777" w:rsidR="0084346A" w:rsidRDefault="008A50DB">
            <w:pPr>
              <w:pStyle w:val="Compact"/>
              <w:jc w:val="right"/>
            </w:pPr>
            <w:r>
              <w:t>393,247</w:t>
            </w:r>
          </w:p>
        </w:tc>
        <w:tc>
          <w:tcPr>
            <w:tcW w:w="0" w:type="auto"/>
          </w:tcPr>
          <w:p w14:paraId="54507C4F" w14:textId="77777777" w:rsidR="0084346A" w:rsidRDefault="008A50DB">
            <w:pPr>
              <w:pStyle w:val="Compact"/>
            </w:pPr>
            <w:r>
              <w:t>hospitalisations</w:t>
            </w:r>
          </w:p>
        </w:tc>
        <w:tc>
          <w:tcPr>
            <w:tcW w:w="0" w:type="auto"/>
          </w:tcPr>
          <w:p w14:paraId="2EBDB99F" w14:textId="77777777" w:rsidR="0084346A" w:rsidRDefault="008A50DB">
            <w:pPr>
              <w:pStyle w:val="Compact"/>
              <w:jc w:val="right"/>
            </w:pPr>
            <w:r>
              <w:t>123.0</w:t>
            </w:r>
          </w:p>
        </w:tc>
        <w:tc>
          <w:tcPr>
            <w:tcW w:w="0" w:type="auto"/>
          </w:tcPr>
          <w:p w14:paraId="3F86C7DA" w14:textId="77777777" w:rsidR="0084346A" w:rsidRDefault="008A50DB">
            <w:pPr>
              <w:pStyle w:val="Compact"/>
            </w:pPr>
            <w:r>
              <w:t>older</w:t>
            </w:r>
          </w:p>
        </w:tc>
        <w:tc>
          <w:tcPr>
            <w:tcW w:w="0" w:type="auto"/>
          </w:tcPr>
          <w:p w14:paraId="30ADCDCA" w14:textId="77777777" w:rsidR="0084346A" w:rsidRDefault="008A50DB">
            <w:pPr>
              <w:pStyle w:val="Compact"/>
              <w:jc w:val="right"/>
            </w:pPr>
            <w:r>
              <w:t>52.4</w:t>
            </w:r>
          </w:p>
        </w:tc>
        <w:tc>
          <w:tcPr>
            <w:tcW w:w="0" w:type="auto"/>
          </w:tcPr>
          <w:p w14:paraId="16BC7ED3" w14:textId="77777777" w:rsidR="0084346A" w:rsidRDefault="008A50DB">
            <w:pPr>
              <w:pStyle w:val="Compact"/>
              <w:jc w:val="right"/>
            </w:pPr>
            <w:r>
              <w:t>13.7</w:t>
            </w:r>
          </w:p>
        </w:tc>
        <w:tc>
          <w:tcPr>
            <w:tcW w:w="0" w:type="auto"/>
          </w:tcPr>
          <w:p w14:paraId="585A2038" w14:textId="77777777" w:rsidR="0084346A" w:rsidRDefault="008A50DB">
            <w:pPr>
              <w:pStyle w:val="Compact"/>
              <w:jc w:val="right"/>
            </w:pPr>
            <w:r>
              <w:t>102.2</w:t>
            </w:r>
          </w:p>
        </w:tc>
        <w:tc>
          <w:tcPr>
            <w:tcW w:w="0" w:type="auto"/>
          </w:tcPr>
          <w:p w14:paraId="1492EDB2" w14:textId="77777777" w:rsidR="0084346A" w:rsidRDefault="008A50DB">
            <w:pPr>
              <w:pStyle w:val="Compact"/>
              <w:jc w:val="right"/>
            </w:pPr>
            <w:r>
              <w:t>2,664</w:t>
            </w:r>
          </w:p>
        </w:tc>
      </w:tr>
      <w:tr w:rsidR="0084346A" w14:paraId="27FDC4CE" w14:textId="77777777">
        <w:tc>
          <w:tcPr>
            <w:tcW w:w="0" w:type="auto"/>
          </w:tcPr>
          <w:p w14:paraId="462E5225" w14:textId="77777777" w:rsidR="0084346A" w:rsidRDefault="008A50DB">
            <w:pPr>
              <w:pStyle w:val="Compact"/>
            </w:pPr>
            <w:r>
              <w:t>Belize</w:t>
            </w:r>
          </w:p>
        </w:tc>
        <w:tc>
          <w:tcPr>
            <w:tcW w:w="0" w:type="auto"/>
          </w:tcPr>
          <w:p w14:paraId="7A12247D" w14:textId="77777777" w:rsidR="0084346A" w:rsidRDefault="008A50DB">
            <w:pPr>
              <w:pStyle w:val="Compact"/>
            </w:pPr>
            <w:r>
              <w:t>BLZ</w:t>
            </w:r>
          </w:p>
        </w:tc>
        <w:tc>
          <w:tcPr>
            <w:tcW w:w="0" w:type="auto"/>
          </w:tcPr>
          <w:p w14:paraId="250EC174" w14:textId="77777777" w:rsidR="0084346A" w:rsidRDefault="008A50DB">
            <w:pPr>
              <w:pStyle w:val="Compact"/>
            </w:pPr>
            <w:r>
              <w:t>Americas</w:t>
            </w:r>
          </w:p>
        </w:tc>
        <w:tc>
          <w:tcPr>
            <w:tcW w:w="0" w:type="auto"/>
          </w:tcPr>
          <w:p w14:paraId="4220444D" w14:textId="77777777" w:rsidR="0084346A" w:rsidRDefault="008A50DB">
            <w:pPr>
              <w:pStyle w:val="Compact"/>
              <w:jc w:val="right"/>
            </w:pPr>
            <w:r>
              <w:t>397,620</w:t>
            </w:r>
          </w:p>
        </w:tc>
        <w:tc>
          <w:tcPr>
            <w:tcW w:w="0" w:type="auto"/>
          </w:tcPr>
          <w:p w14:paraId="6AE90A8C" w14:textId="77777777" w:rsidR="0084346A" w:rsidRDefault="008A50DB">
            <w:pPr>
              <w:pStyle w:val="Compact"/>
            </w:pPr>
            <w:r>
              <w:t>deaths</w:t>
            </w:r>
          </w:p>
        </w:tc>
        <w:tc>
          <w:tcPr>
            <w:tcW w:w="0" w:type="auto"/>
          </w:tcPr>
          <w:p w14:paraId="09468F21" w14:textId="77777777" w:rsidR="0084346A" w:rsidRDefault="008A50DB">
            <w:pPr>
              <w:pStyle w:val="Compact"/>
              <w:jc w:val="right"/>
            </w:pPr>
            <w:r>
              <w:t>19.7</w:t>
            </w:r>
          </w:p>
        </w:tc>
        <w:tc>
          <w:tcPr>
            <w:tcW w:w="0" w:type="auto"/>
          </w:tcPr>
          <w:p w14:paraId="72ED989C" w14:textId="77777777" w:rsidR="0084346A" w:rsidRDefault="008A50DB">
            <w:pPr>
              <w:pStyle w:val="Compact"/>
            </w:pPr>
            <w:r>
              <w:t>not</w:t>
            </w:r>
          </w:p>
        </w:tc>
        <w:tc>
          <w:tcPr>
            <w:tcW w:w="0" w:type="auto"/>
          </w:tcPr>
          <w:p w14:paraId="20049EA5" w14:textId="77777777" w:rsidR="0084346A" w:rsidRDefault="008A50DB">
            <w:pPr>
              <w:pStyle w:val="Compact"/>
              <w:jc w:val="right"/>
            </w:pPr>
            <w:r>
              <w:t>48.9</w:t>
            </w:r>
          </w:p>
        </w:tc>
        <w:tc>
          <w:tcPr>
            <w:tcW w:w="0" w:type="auto"/>
          </w:tcPr>
          <w:p w14:paraId="6C46F116" w14:textId="77777777" w:rsidR="0084346A" w:rsidRDefault="008A50DB">
            <w:pPr>
              <w:pStyle w:val="Compact"/>
              <w:jc w:val="right"/>
            </w:pPr>
            <w:r>
              <w:t>0.1</w:t>
            </w:r>
          </w:p>
        </w:tc>
        <w:tc>
          <w:tcPr>
            <w:tcW w:w="0" w:type="auto"/>
          </w:tcPr>
          <w:p w14:paraId="789BCE54" w14:textId="77777777" w:rsidR="0084346A" w:rsidRDefault="008A50DB">
            <w:pPr>
              <w:pStyle w:val="Compact"/>
              <w:jc w:val="right"/>
            </w:pPr>
            <w:r>
              <w:t>3.2</w:t>
            </w:r>
          </w:p>
        </w:tc>
        <w:tc>
          <w:tcPr>
            <w:tcW w:w="0" w:type="auto"/>
          </w:tcPr>
          <w:p w14:paraId="0C4757BE" w14:textId="77777777" w:rsidR="0084346A" w:rsidRDefault="008A50DB">
            <w:pPr>
              <w:pStyle w:val="Compact"/>
              <w:jc w:val="right"/>
            </w:pPr>
            <w:r>
              <w:t>1,856</w:t>
            </w:r>
          </w:p>
        </w:tc>
      </w:tr>
      <w:tr w:rsidR="0084346A" w14:paraId="62148434" w14:textId="77777777">
        <w:tc>
          <w:tcPr>
            <w:tcW w:w="0" w:type="auto"/>
          </w:tcPr>
          <w:p w14:paraId="4D73CFD4" w14:textId="77777777" w:rsidR="0084346A" w:rsidRDefault="008A50DB">
            <w:pPr>
              <w:pStyle w:val="Compact"/>
            </w:pPr>
            <w:r>
              <w:t>Belize</w:t>
            </w:r>
          </w:p>
        </w:tc>
        <w:tc>
          <w:tcPr>
            <w:tcW w:w="0" w:type="auto"/>
          </w:tcPr>
          <w:p w14:paraId="6EF8CC4F" w14:textId="77777777" w:rsidR="0084346A" w:rsidRDefault="008A50DB">
            <w:pPr>
              <w:pStyle w:val="Compact"/>
            </w:pPr>
            <w:r>
              <w:t>BLZ</w:t>
            </w:r>
          </w:p>
        </w:tc>
        <w:tc>
          <w:tcPr>
            <w:tcW w:w="0" w:type="auto"/>
          </w:tcPr>
          <w:p w14:paraId="59C2D9CD" w14:textId="77777777" w:rsidR="0084346A" w:rsidRDefault="008A50DB">
            <w:pPr>
              <w:pStyle w:val="Compact"/>
            </w:pPr>
            <w:r>
              <w:t>Americas</w:t>
            </w:r>
          </w:p>
        </w:tc>
        <w:tc>
          <w:tcPr>
            <w:tcW w:w="0" w:type="auto"/>
          </w:tcPr>
          <w:p w14:paraId="232A64EB" w14:textId="77777777" w:rsidR="0084346A" w:rsidRDefault="008A50DB">
            <w:pPr>
              <w:pStyle w:val="Compact"/>
              <w:jc w:val="right"/>
            </w:pPr>
            <w:r>
              <w:t>397,620</w:t>
            </w:r>
          </w:p>
        </w:tc>
        <w:tc>
          <w:tcPr>
            <w:tcW w:w="0" w:type="auto"/>
          </w:tcPr>
          <w:p w14:paraId="2C6E3DE0" w14:textId="77777777" w:rsidR="0084346A" w:rsidRDefault="008A50DB">
            <w:pPr>
              <w:pStyle w:val="Compact"/>
            </w:pPr>
            <w:r>
              <w:t>deaths</w:t>
            </w:r>
          </w:p>
        </w:tc>
        <w:tc>
          <w:tcPr>
            <w:tcW w:w="0" w:type="auto"/>
          </w:tcPr>
          <w:p w14:paraId="1C487E30" w14:textId="77777777" w:rsidR="0084346A" w:rsidRDefault="008A50DB">
            <w:pPr>
              <w:pStyle w:val="Compact"/>
              <w:jc w:val="right"/>
            </w:pPr>
            <w:r>
              <w:t>20.6</w:t>
            </w:r>
          </w:p>
        </w:tc>
        <w:tc>
          <w:tcPr>
            <w:tcW w:w="0" w:type="auto"/>
          </w:tcPr>
          <w:p w14:paraId="241DB9AD" w14:textId="77777777" w:rsidR="0084346A" w:rsidRDefault="008A50DB">
            <w:pPr>
              <w:pStyle w:val="Compact"/>
            </w:pPr>
            <w:r>
              <w:t>older</w:t>
            </w:r>
          </w:p>
        </w:tc>
        <w:tc>
          <w:tcPr>
            <w:tcW w:w="0" w:type="auto"/>
          </w:tcPr>
          <w:p w14:paraId="2368EB34" w14:textId="77777777" w:rsidR="0084346A" w:rsidRDefault="008A50DB">
            <w:pPr>
              <w:pStyle w:val="Compact"/>
              <w:jc w:val="right"/>
            </w:pPr>
            <w:r>
              <w:t>51.1</w:t>
            </w:r>
          </w:p>
        </w:tc>
        <w:tc>
          <w:tcPr>
            <w:tcW w:w="0" w:type="auto"/>
          </w:tcPr>
          <w:p w14:paraId="0B13FD11" w14:textId="77777777" w:rsidR="0084346A" w:rsidRDefault="008A50DB">
            <w:pPr>
              <w:pStyle w:val="Compact"/>
              <w:jc w:val="right"/>
            </w:pPr>
            <w:r>
              <w:t>2.1</w:t>
            </w:r>
          </w:p>
        </w:tc>
        <w:tc>
          <w:tcPr>
            <w:tcW w:w="0" w:type="auto"/>
          </w:tcPr>
          <w:p w14:paraId="18E01A1E" w14:textId="77777777" w:rsidR="0084346A" w:rsidRDefault="008A50DB">
            <w:pPr>
              <w:pStyle w:val="Compact"/>
              <w:jc w:val="right"/>
            </w:pPr>
            <w:r>
              <w:t>96.8</w:t>
            </w:r>
          </w:p>
        </w:tc>
        <w:tc>
          <w:tcPr>
            <w:tcW w:w="0" w:type="auto"/>
          </w:tcPr>
          <w:p w14:paraId="6856B96D" w14:textId="77777777" w:rsidR="0084346A" w:rsidRDefault="008A50DB">
            <w:pPr>
              <w:pStyle w:val="Compact"/>
              <w:jc w:val="right"/>
            </w:pPr>
            <w:r>
              <w:t>1,856</w:t>
            </w:r>
          </w:p>
        </w:tc>
      </w:tr>
      <w:tr w:rsidR="0084346A" w14:paraId="19B964C7" w14:textId="77777777">
        <w:tc>
          <w:tcPr>
            <w:tcW w:w="0" w:type="auto"/>
          </w:tcPr>
          <w:p w14:paraId="4820B786" w14:textId="77777777" w:rsidR="0084346A" w:rsidRDefault="008A50DB">
            <w:pPr>
              <w:pStyle w:val="Compact"/>
            </w:pPr>
            <w:r>
              <w:t>Belize</w:t>
            </w:r>
          </w:p>
        </w:tc>
        <w:tc>
          <w:tcPr>
            <w:tcW w:w="0" w:type="auto"/>
          </w:tcPr>
          <w:p w14:paraId="2A2D7A74" w14:textId="77777777" w:rsidR="0084346A" w:rsidRDefault="008A50DB">
            <w:pPr>
              <w:pStyle w:val="Compact"/>
            </w:pPr>
            <w:r>
              <w:t>BLZ</w:t>
            </w:r>
          </w:p>
        </w:tc>
        <w:tc>
          <w:tcPr>
            <w:tcW w:w="0" w:type="auto"/>
          </w:tcPr>
          <w:p w14:paraId="2DBF87C3" w14:textId="77777777" w:rsidR="0084346A" w:rsidRDefault="008A50DB">
            <w:pPr>
              <w:pStyle w:val="Compact"/>
            </w:pPr>
            <w:r>
              <w:t>Americas</w:t>
            </w:r>
          </w:p>
        </w:tc>
        <w:tc>
          <w:tcPr>
            <w:tcW w:w="0" w:type="auto"/>
          </w:tcPr>
          <w:p w14:paraId="27C81297" w14:textId="77777777" w:rsidR="0084346A" w:rsidRDefault="008A50DB">
            <w:pPr>
              <w:pStyle w:val="Compact"/>
              <w:jc w:val="right"/>
            </w:pPr>
            <w:r>
              <w:t>397,620</w:t>
            </w:r>
          </w:p>
        </w:tc>
        <w:tc>
          <w:tcPr>
            <w:tcW w:w="0" w:type="auto"/>
          </w:tcPr>
          <w:p w14:paraId="417E0106" w14:textId="77777777" w:rsidR="0084346A" w:rsidRDefault="008A50DB">
            <w:pPr>
              <w:pStyle w:val="Compact"/>
            </w:pPr>
            <w:r>
              <w:t>hospitalisations</w:t>
            </w:r>
          </w:p>
        </w:tc>
        <w:tc>
          <w:tcPr>
            <w:tcW w:w="0" w:type="auto"/>
          </w:tcPr>
          <w:p w14:paraId="19FA18AD" w14:textId="77777777" w:rsidR="0084346A" w:rsidRDefault="008A50DB">
            <w:pPr>
              <w:pStyle w:val="Compact"/>
              <w:jc w:val="right"/>
            </w:pPr>
            <w:r>
              <w:t>56.3</w:t>
            </w:r>
          </w:p>
        </w:tc>
        <w:tc>
          <w:tcPr>
            <w:tcW w:w="0" w:type="auto"/>
          </w:tcPr>
          <w:p w14:paraId="2A9161FE" w14:textId="77777777" w:rsidR="0084346A" w:rsidRDefault="008A50DB">
            <w:pPr>
              <w:pStyle w:val="Compact"/>
            </w:pPr>
            <w:r>
              <w:t>not</w:t>
            </w:r>
          </w:p>
        </w:tc>
        <w:tc>
          <w:tcPr>
            <w:tcW w:w="0" w:type="auto"/>
          </w:tcPr>
          <w:p w14:paraId="26690925" w14:textId="77777777" w:rsidR="0084346A" w:rsidRDefault="008A50DB">
            <w:pPr>
              <w:pStyle w:val="Compact"/>
              <w:jc w:val="right"/>
            </w:pPr>
            <w:r>
              <w:t>53.4</w:t>
            </w:r>
          </w:p>
        </w:tc>
        <w:tc>
          <w:tcPr>
            <w:tcW w:w="0" w:type="auto"/>
          </w:tcPr>
          <w:p w14:paraId="269088F0" w14:textId="77777777" w:rsidR="0084346A" w:rsidRDefault="008A50DB">
            <w:pPr>
              <w:pStyle w:val="Compact"/>
              <w:jc w:val="right"/>
            </w:pPr>
            <w:r>
              <w:t>-0.3</w:t>
            </w:r>
          </w:p>
        </w:tc>
        <w:tc>
          <w:tcPr>
            <w:tcW w:w="0" w:type="auto"/>
          </w:tcPr>
          <w:p w14:paraId="11E23762" w14:textId="77777777" w:rsidR="0084346A" w:rsidRDefault="008A50DB">
            <w:pPr>
              <w:pStyle w:val="Compact"/>
              <w:jc w:val="right"/>
            </w:pPr>
            <w:r>
              <w:t>-5.7</w:t>
            </w:r>
          </w:p>
        </w:tc>
        <w:tc>
          <w:tcPr>
            <w:tcW w:w="0" w:type="auto"/>
          </w:tcPr>
          <w:p w14:paraId="2E735610" w14:textId="77777777" w:rsidR="0084346A" w:rsidRDefault="008A50DB">
            <w:pPr>
              <w:pStyle w:val="Compact"/>
              <w:jc w:val="right"/>
            </w:pPr>
            <w:r>
              <w:t>1,856</w:t>
            </w:r>
          </w:p>
        </w:tc>
      </w:tr>
      <w:tr w:rsidR="0084346A" w14:paraId="3A94D3AA" w14:textId="77777777">
        <w:tc>
          <w:tcPr>
            <w:tcW w:w="0" w:type="auto"/>
          </w:tcPr>
          <w:p w14:paraId="785BEC46" w14:textId="77777777" w:rsidR="0084346A" w:rsidRDefault="008A50DB">
            <w:pPr>
              <w:pStyle w:val="Compact"/>
            </w:pPr>
            <w:r>
              <w:t>Belize</w:t>
            </w:r>
          </w:p>
        </w:tc>
        <w:tc>
          <w:tcPr>
            <w:tcW w:w="0" w:type="auto"/>
          </w:tcPr>
          <w:p w14:paraId="79842C4B" w14:textId="77777777" w:rsidR="0084346A" w:rsidRDefault="008A50DB">
            <w:pPr>
              <w:pStyle w:val="Compact"/>
            </w:pPr>
            <w:r>
              <w:t>BLZ</w:t>
            </w:r>
          </w:p>
        </w:tc>
        <w:tc>
          <w:tcPr>
            <w:tcW w:w="0" w:type="auto"/>
          </w:tcPr>
          <w:p w14:paraId="5EA4249E" w14:textId="77777777" w:rsidR="0084346A" w:rsidRDefault="008A50DB">
            <w:pPr>
              <w:pStyle w:val="Compact"/>
            </w:pPr>
            <w:r>
              <w:t>Americas</w:t>
            </w:r>
          </w:p>
        </w:tc>
        <w:tc>
          <w:tcPr>
            <w:tcW w:w="0" w:type="auto"/>
          </w:tcPr>
          <w:p w14:paraId="5A1DA67A" w14:textId="77777777" w:rsidR="0084346A" w:rsidRDefault="008A50DB">
            <w:pPr>
              <w:pStyle w:val="Compact"/>
              <w:jc w:val="right"/>
            </w:pPr>
            <w:r>
              <w:t>397,620</w:t>
            </w:r>
          </w:p>
        </w:tc>
        <w:tc>
          <w:tcPr>
            <w:tcW w:w="0" w:type="auto"/>
          </w:tcPr>
          <w:p w14:paraId="3E88716F" w14:textId="77777777" w:rsidR="0084346A" w:rsidRDefault="008A50DB">
            <w:pPr>
              <w:pStyle w:val="Compact"/>
            </w:pPr>
            <w:r>
              <w:t>hospitalisations</w:t>
            </w:r>
          </w:p>
        </w:tc>
        <w:tc>
          <w:tcPr>
            <w:tcW w:w="0" w:type="auto"/>
          </w:tcPr>
          <w:p w14:paraId="1374845F" w14:textId="77777777" w:rsidR="0084346A" w:rsidRDefault="008A50DB">
            <w:pPr>
              <w:pStyle w:val="Compact"/>
              <w:jc w:val="right"/>
            </w:pPr>
            <w:r>
              <w:t>49.1</w:t>
            </w:r>
          </w:p>
        </w:tc>
        <w:tc>
          <w:tcPr>
            <w:tcW w:w="0" w:type="auto"/>
          </w:tcPr>
          <w:p w14:paraId="7806EA34" w14:textId="77777777" w:rsidR="0084346A" w:rsidRDefault="008A50DB">
            <w:pPr>
              <w:pStyle w:val="Compact"/>
            </w:pPr>
            <w:r>
              <w:t>older</w:t>
            </w:r>
          </w:p>
        </w:tc>
        <w:tc>
          <w:tcPr>
            <w:tcW w:w="0" w:type="auto"/>
          </w:tcPr>
          <w:p w14:paraId="3C53C7D9" w14:textId="77777777" w:rsidR="0084346A" w:rsidRDefault="008A50DB">
            <w:pPr>
              <w:pStyle w:val="Compact"/>
              <w:jc w:val="right"/>
            </w:pPr>
            <w:r>
              <w:t>46.6</w:t>
            </w:r>
          </w:p>
        </w:tc>
        <w:tc>
          <w:tcPr>
            <w:tcW w:w="0" w:type="auto"/>
          </w:tcPr>
          <w:p w14:paraId="7526AC84" w14:textId="77777777" w:rsidR="0084346A" w:rsidRDefault="008A50DB">
            <w:pPr>
              <w:pStyle w:val="Compact"/>
              <w:jc w:val="right"/>
            </w:pPr>
            <w:r>
              <w:t>5.4</w:t>
            </w:r>
          </w:p>
        </w:tc>
        <w:tc>
          <w:tcPr>
            <w:tcW w:w="0" w:type="auto"/>
          </w:tcPr>
          <w:p w14:paraId="67B5383D" w14:textId="77777777" w:rsidR="0084346A" w:rsidRDefault="008A50DB">
            <w:pPr>
              <w:pStyle w:val="Compact"/>
              <w:jc w:val="right"/>
            </w:pPr>
            <w:r>
              <w:t>105.7</w:t>
            </w:r>
          </w:p>
        </w:tc>
        <w:tc>
          <w:tcPr>
            <w:tcW w:w="0" w:type="auto"/>
          </w:tcPr>
          <w:p w14:paraId="2E3B78C4" w14:textId="77777777" w:rsidR="0084346A" w:rsidRDefault="008A50DB">
            <w:pPr>
              <w:pStyle w:val="Compact"/>
              <w:jc w:val="right"/>
            </w:pPr>
            <w:r>
              <w:t>1,856</w:t>
            </w:r>
          </w:p>
        </w:tc>
      </w:tr>
      <w:tr w:rsidR="0084346A" w14:paraId="09F90465" w14:textId="77777777">
        <w:tc>
          <w:tcPr>
            <w:tcW w:w="0" w:type="auto"/>
          </w:tcPr>
          <w:p w14:paraId="7A890023" w14:textId="77777777" w:rsidR="0084346A" w:rsidRDefault="008A50DB">
            <w:pPr>
              <w:pStyle w:val="Compact"/>
            </w:pPr>
            <w:r>
              <w:t>Suriname</w:t>
            </w:r>
          </w:p>
        </w:tc>
        <w:tc>
          <w:tcPr>
            <w:tcW w:w="0" w:type="auto"/>
          </w:tcPr>
          <w:p w14:paraId="74D747AE" w14:textId="77777777" w:rsidR="0084346A" w:rsidRDefault="008A50DB">
            <w:pPr>
              <w:pStyle w:val="Compact"/>
            </w:pPr>
            <w:r>
              <w:t>SUR</w:t>
            </w:r>
          </w:p>
        </w:tc>
        <w:tc>
          <w:tcPr>
            <w:tcW w:w="0" w:type="auto"/>
          </w:tcPr>
          <w:p w14:paraId="01E5DFEA" w14:textId="77777777" w:rsidR="0084346A" w:rsidRDefault="008A50DB">
            <w:pPr>
              <w:pStyle w:val="Compact"/>
            </w:pPr>
            <w:r>
              <w:t>Americas</w:t>
            </w:r>
          </w:p>
        </w:tc>
        <w:tc>
          <w:tcPr>
            <w:tcW w:w="0" w:type="auto"/>
          </w:tcPr>
          <w:p w14:paraId="6ACBD7AA" w14:textId="77777777" w:rsidR="0084346A" w:rsidRDefault="008A50DB">
            <w:pPr>
              <w:pStyle w:val="Compact"/>
              <w:jc w:val="right"/>
            </w:pPr>
            <w:r>
              <w:t>586,633</w:t>
            </w:r>
          </w:p>
        </w:tc>
        <w:tc>
          <w:tcPr>
            <w:tcW w:w="0" w:type="auto"/>
          </w:tcPr>
          <w:p w14:paraId="291D95CA" w14:textId="77777777" w:rsidR="0084346A" w:rsidRDefault="008A50DB">
            <w:pPr>
              <w:pStyle w:val="Compact"/>
            </w:pPr>
            <w:r>
              <w:t>deaths</w:t>
            </w:r>
          </w:p>
        </w:tc>
        <w:tc>
          <w:tcPr>
            <w:tcW w:w="0" w:type="auto"/>
          </w:tcPr>
          <w:p w14:paraId="6F0828B1" w14:textId="77777777" w:rsidR="0084346A" w:rsidRDefault="008A50DB">
            <w:pPr>
              <w:pStyle w:val="Compact"/>
              <w:jc w:val="right"/>
            </w:pPr>
            <w:r>
              <w:t>39.6</w:t>
            </w:r>
          </w:p>
        </w:tc>
        <w:tc>
          <w:tcPr>
            <w:tcW w:w="0" w:type="auto"/>
          </w:tcPr>
          <w:p w14:paraId="270E04FD" w14:textId="77777777" w:rsidR="0084346A" w:rsidRDefault="008A50DB">
            <w:pPr>
              <w:pStyle w:val="Compact"/>
            </w:pPr>
            <w:r>
              <w:t>not</w:t>
            </w:r>
          </w:p>
        </w:tc>
        <w:tc>
          <w:tcPr>
            <w:tcW w:w="0" w:type="auto"/>
          </w:tcPr>
          <w:p w14:paraId="5FE22CF5" w14:textId="77777777" w:rsidR="0084346A" w:rsidRDefault="008A50DB">
            <w:pPr>
              <w:pStyle w:val="Compact"/>
              <w:jc w:val="right"/>
            </w:pPr>
            <w:r>
              <w:t>42.4</w:t>
            </w:r>
          </w:p>
        </w:tc>
        <w:tc>
          <w:tcPr>
            <w:tcW w:w="0" w:type="auto"/>
          </w:tcPr>
          <w:p w14:paraId="02E3A50C" w14:textId="77777777" w:rsidR="0084346A" w:rsidRDefault="008A50DB">
            <w:pPr>
              <w:pStyle w:val="Compact"/>
              <w:jc w:val="right"/>
            </w:pPr>
            <w:r>
              <w:t>0.2</w:t>
            </w:r>
          </w:p>
        </w:tc>
        <w:tc>
          <w:tcPr>
            <w:tcW w:w="0" w:type="auto"/>
          </w:tcPr>
          <w:p w14:paraId="723F825E" w14:textId="77777777" w:rsidR="0084346A" w:rsidRDefault="008A50DB">
            <w:pPr>
              <w:pStyle w:val="Compact"/>
              <w:jc w:val="right"/>
            </w:pPr>
            <w:r>
              <w:t>1.0</w:t>
            </w:r>
          </w:p>
        </w:tc>
        <w:tc>
          <w:tcPr>
            <w:tcW w:w="0" w:type="auto"/>
          </w:tcPr>
          <w:p w14:paraId="09793528" w14:textId="77777777" w:rsidR="0084346A" w:rsidRDefault="008A50DB">
            <w:pPr>
              <w:pStyle w:val="Compact"/>
              <w:jc w:val="right"/>
            </w:pPr>
            <w:r>
              <w:t>4,298</w:t>
            </w:r>
          </w:p>
        </w:tc>
      </w:tr>
      <w:tr w:rsidR="0084346A" w14:paraId="4756BE48" w14:textId="77777777">
        <w:tc>
          <w:tcPr>
            <w:tcW w:w="0" w:type="auto"/>
          </w:tcPr>
          <w:p w14:paraId="312A4765" w14:textId="77777777" w:rsidR="0084346A" w:rsidRDefault="008A50DB">
            <w:pPr>
              <w:pStyle w:val="Compact"/>
            </w:pPr>
            <w:r>
              <w:t>Suriname</w:t>
            </w:r>
          </w:p>
        </w:tc>
        <w:tc>
          <w:tcPr>
            <w:tcW w:w="0" w:type="auto"/>
          </w:tcPr>
          <w:p w14:paraId="3E01CA14" w14:textId="77777777" w:rsidR="0084346A" w:rsidRDefault="008A50DB">
            <w:pPr>
              <w:pStyle w:val="Compact"/>
            </w:pPr>
            <w:r>
              <w:t>SUR</w:t>
            </w:r>
          </w:p>
        </w:tc>
        <w:tc>
          <w:tcPr>
            <w:tcW w:w="0" w:type="auto"/>
          </w:tcPr>
          <w:p w14:paraId="65B239AE" w14:textId="77777777" w:rsidR="0084346A" w:rsidRDefault="008A50DB">
            <w:pPr>
              <w:pStyle w:val="Compact"/>
            </w:pPr>
            <w:r>
              <w:t>Americas</w:t>
            </w:r>
          </w:p>
        </w:tc>
        <w:tc>
          <w:tcPr>
            <w:tcW w:w="0" w:type="auto"/>
          </w:tcPr>
          <w:p w14:paraId="015BAEF1" w14:textId="77777777" w:rsidR="0084346A" w:rsidRDefault="008A50DB">
            <w:pPr>
              <w:pStyle w:val="Compact"/>
              <w:jc w:val="right"/>
            </w:pPr>
            <w:r>
              <w:t>586,633</w:t>
            </w:r>
          </w:p>
        </w:tc>
        <w:tc>
          <w:tcPr>
            <w:tcW w:w="0" w:type="auto"/>
          </w:tcPr>
          <w:p w14:paraId="35530827" w14:textId="77777777" w:rsidR="0084346A" w:rsidRDefault="008A50DB">
            <w:pPr>
              <w:pStyle w:val="Compact"/>
            </w:pPr>
            <w:r>
              <w:t>deaths</w:t>
            </w:r>
          </w:p>
        </w:tc>
        <w:tc>
          <w:tcPr>
            <w:tcW w:w="0" w:type="auto"/>
          </w:tcPr>
          <w:p w14:paraId="4D6C8747" w14:textId="77777777" w:rsidR="0084346A" w:rsidRDefault="008A50DB">
            <w:pPr>
              <w:pStyle w:val="Compact"/>
              <w:jc w:val="right"/>
            </w:pPr>
            <w:r>
              <w:t>53.8</w:t>
            </w:r>
          </w:p>
        </w:tc>
        <w:tc>
          <w:tcPr>
            <w:tcW w:w="0" w:type="auto"/>
          </w:tcPr>
          <w:p w14:paraId="578E7C3B" w14:textId="77777777" w:rsidR="0084346A" w:rsidRDefault="008A50DB">
            <w:pPr>
              <w:pStyle w:val="Compact"/>
            </w:pPr>
            <w:r>
              <w:t>older</w:t>
            </w:r>
          </w:p>
        </w:tc>
        <w:tc>
          <w:tcPr>
            <w:tcW w:w="0" w:type="auto"/>
          </w:tcPr>
          <w:p w14:paraId="1040C5E5" w14:textId="77777777" w:rsidR="0084346A" w:rsidRDefault="008A50DB">
            <w:pPr>
              <w:pStyle w:val="Compact"/>
              <w:jc w:val="right"/>
            </w:pPr>
            <w:r>
              <w:t>57.6</w:t>
            </w:r>
          </w:p>
        </w:tc>
        <w:tc>
          <w:tcPr>
            <w:tcW w:w="0" w:type="auto"/>
          </w:tcPr>
          <w:p w14:paraId="1FF4893B" w14:textId="77777777" w:rsidR="0084346A" w:rsidRDefault="008A50DB">
            <w:pPr>
              <w:pStyle w:val="Compact"/>
              <w:jc w:val="right"/>
            </w:pPr>
            <w:r>
              <w:t>25.0</w:t>
            </w:r>
          </w:p>
        </w:tc>
        <w:tc>
          <w:tcPr>
            <w:tcW w:w="0" w:type="auto"/>
          </w:tcPr>
          <w:p w14:paraId="03416844" w14:textId="77777777" w:rsidR="0084346A" w:rsidRDefault="008A50DB">
            <w:pPr>
              <w:pStyle w:val="Compact"/>
              <w:jc w:val="right"/>
            </w:pPr>
            <w:r>
              <w:t>99.0</w:t>
            </w:r>
          </w:p>
        </w:tc>
        <w:tc>
          <w:tcPr>
            <w:tcW w:w="0" w:type="auto"/>
          </w:tcPr>
          <w:p w14:paraId="7F49A548" w14:textId="77777777" w:rsidR="0084346A" w:rsidRDefault="008A50DB">
            <w:pPr>
              <w:pStyle w:val="Compact"/>
              <w:jc w:val="right"/>
            </w:pPr>
            <w:r>
              <w:t>4,298</w:t>
            </w:r>
          </w:p>
        </w:tc>
      </w:tr>
      <w:tr w:rsidR="0084346A" w14:paraId="342D8124" w14:textId="77777777">
        <w:tc>
          <w:tcPr>
            <w:tcW w:w="0" w:type="auto"/>
          </w:tcPr>
          <w:p w14:paraId="65CEBC20" w14:textId="77777777" w:rsidR="0084346A" w:rsidRDefault="008A50DB">
            <w:pPr>
              <w:pStyle w:val="Compact"/>
            </w:pPr>
            <w:r>
              <w:t>Suriname</w:t>
            </w:r>
          </w:p>
        </w:tc>
        <w:tc>
          <w:tcPr>
            <w:tcW w:w="0" w:type="auto"/>
          </w:tcPr>
          <w:p w14:paraId="47140E03" w14:textId="77777777" w:rsidR="0084346A" w:rsidRDefault="008A50DB">
            <w:pPr>
              <w:pStyle w:val="Compact"/>
            </w:pPr>
            <w:r>
              <w:t>SUR</w:t>
            </w:r>
          </w:p>
        </w:tc>
        <w:tc>
          <w:tcPr>
            <w:tcW w:w="0" w:type="auto"/>
          </w:tcPr>
          <w:p w14:paraId="676A62A1" w14:textId="77777777" w:rsidR="0084346A" w:rsidRDefault="008A50DB">
            <w:pPr>
              <w:pStyle w:val="Compact"/>
            </w:pPr>
            <w:r>
              <w:t>Americas</w:t>
            </w:r>
          </w:p>
        </w:tc>
        <w:tc>
          <w:tcPr>
            <w:tcW w:w="0" w:type="auto"/>
          </w:tcPr>
          <w:p w14:paraId="775696A6" w14:textId="77777777" w:rsidR="0084346A" w:rsidRDefault="008A50DB">
            <w:pPr>
              <w:pStyle w:val="Compact"/>
              <w:jc w:val="right"/>
            </w:pPr>
            <w:r>
              <w:t>586,633</w:t>
            </w:r>
          </w:p>
        </w:tc>
        <w:tc>
          <w:tcPr>
            <w:tcW w:w="0" w:type="auto"/>
          </w:tcPr>
          <w:p w14:paraId="4FDE482D" w14:textId="77777777" w:rsidR="0084346A" w:rsidRDefault="008A50DB">
            <w:pPr>
              <w:pStyle w:val="Compact"/>
            </w:pPr>
            <w:r>
              <w:t>hospitalisations</w:t>
            </w:r>
          </w:p>
        </w:tc>
        <w:tc>
          <w:tcPr>
            <w:tcW w:w="0" w:type="auto"/>
          </w:tcPr>
          <w:p w14:paraId="1D83D984" w14:textId="77777777" w:rsidR="0084346A" w:rsidRDefault="008A50DB">
            <w:pPr>
              <w:pStyle w:val="Compact"/>
              <w:jc w:val="right"/>
            </w:pPr>
            <w:r>
              <w:t>138.3</w:t>
            </w:r>
          </w:p>
        </w:tc>
        <w:tc>
          <w:tcPr>
            <w:tcW w:w="0" w:type="auto"/>
          </w:tcPr>
          <w:p w14:paraId="663C5765" w14:textId="77777777" w:rsidR="0084346A" w:rsidRDefault="008A50DB">
            <w:pPr>
              <w:pStyle w:val="Compact"/>
            </w:pPr>
            <w:r>
              <w:t>not</w:t>
            </w:r>
          </w:p>
        </w:tc>
        <w:tc>
          <w:tcPr>
            <w:tcW w:w="0" w:type="auto"/>
          </w:tcPr>
          <w:p w14:paraId="33F1B19B" w14:textId="77777777" w:rsidR="0084346A" w:rsidRDefault="008A50DB">
            <w:pPr>
              <w:pStyle w:val="Compact"/>
              <w:jc w:val="right"/>
            </w:pPr>
            <w:r>
              <w:t>46.9</w:t>
            </w:r>
          </w:p>
        </w:tc>
        <w:tc>
          <w:tcPr>
            <w:tcW w:w="0" w:type="auto"/>
          </w:tcPr>
          <w:p w14:paraId="5A376112" w14:textId="77777777" w:rsidR="0084346A" w:rsidRDefault="008A50DB">
            <w:pPr>
              <w:pStyle w:val="Compact"/>
              <w:jc w:val="right"/>
            </w:pPr>
            <w:r>
              <w:t>-0.4</w:t>
            </w:r>
          </w:p>
        </w:tc>
        <w:tc>
          <w:tcPr>
            <w:tcW w:w="0" w:type="auto"/>
          </w:tcPr>
          <w:p w14:paraId="1993E09C" w14:textId="77777777" w:rsidR="0084346A" w:rsidRDefault="008A50DB">
            <w:pPr>
              <w:pStyle w:val="Compact"/>
              <w:jc w:val="right"/>
            </w:pPr>
            <w:r>
              <w:t>-0.7</w:t>
            </w:r>
          </w:p>
        </w:tc>
        <w:tc>
          <w:tcPr>
            <w:tcW w:w="0" w:type="auto"/>
          </w:tcPr>
          <w:p w14:paraId="591C77D1" w14:textId="77777777" w:rsidR="0084346A" w:rsidRDefault="008A50DB">
            <w:pPr>
              <w:pStyle w:val="Compact"/>
              <w:jc w:val="right"/>
            </w:pPr>
            <w:r>
              <w:t>4,298</w:t>
            </w:r>
          </w:p>
        </w:tc>
      </w:tr>
      <w:tr w:rsidR="0084346A" w14:paraId="5461AFDD" w14:textId="77777777">
        <w:tc>
          <w:tcPr>
            <w:tcW w:w="0" w:type="auto"/>
          </w:tcPr>
          <w:p w14:paraId="50C0115A" w14:textId="77777777" w:rsidR="0084346A" w:rsidRDefault="008A50DB">
            <w:pPr>
              <w:pStyle w:val="Compact"/>
            </w:pPr>
            <w:r>
              <w:t>Suriname</w:t>
            </w:r>
          </w:p>
        </w:tc>
        <w:tc>
          <w:tcPr>
            <w:tcW w:w="0" w:type="auto"/>
          </w:tcPr>
          <w:p w14:paraId="73668A46" w14:textId="77777777" w:rsidR="0084346A" w:rsidRDefault="008A50DB">
            <w:pPr>
              <w:pStyle w:val="Compact"/>
            </w:pPr>
            <w:r>
              <w:t>SUR</w:t>
            </w:r>
          </w:p>
        </w:tc>
        <w:tc>
          <w:tcPr>
            <w:tcW w:w="0" w:type="auto"/>
          </w:tcPr>
          <w:p w14:paraId="3FD3A4CD" w14:textId="77777777" w:rsidR="0084346A" w:rsidRDefault="008A50DB">
            <w:pPr>
              <w:pStyle w:val="Compact"/>
            </w:pPr>
            <w:r>
              <w:t>Americas</w:t>
            </w:r>
          </w:p>
        </w:tc>
        <w:tc>
          <w:tcPr>
            <w:tcW w:w="0" w:type="auto"/>
          </w:tcPr>
          <w:p w14:paraId="3566329A" w14:textId="77777777" w:rsidR="0084346A" w:rsidRDefault="008A50DB">
            <w:pPr>
              <w:pStyle w:val="Compact"/>
              <w:jc w:val="right"/>
            </w:pPr>
            <w:r>
              <w:t>586,633</w:t>
            </w:r>
          </w:p>
        </w:tc>
        <w:tc>
          <w:tcPr>
            <w:tcW w:w="0" w:type="auto"/>
          </w:tcPr>
          <w:p w14:paraId="2CB00787" w14:textId="77777777" w:rsidR="0084346A" w:rsidRDefault="008A50DB">
            <w:pPr>
              <w:pStyle w:val="Compact"/>
            </w:pPr>
            <w:r>
              <w:t>hospitalisations</w:t>
            </w:r>
          </w:p>
        </w:tc>
        <w:tc>
          <w:tcPr>
            <w:tcW w:w="0" w:type="auto"/>
          </w:tcPr>
          <w:p w14:paraId="781D87C1" w14:textId="77777777" w:rsidR="0084346A" w:rsidRDefault="008A50DB">
            <w:pPr>
              <w:pStyle w:val="Compact"/>
              <w:jc w:val="right"/>
            </w:pPr>
            <w:r>
              <w:t>156.3</w:t>
            </w:r>
          </w:p>
        </w:tc>
        <w:tc>
          <w:tcPr>
            <w:tcW w:w="0" w:type="auto"/>
          </w:tcPr>
          <w:p w14:paraId="1FEDDC6B" w14:textId="77777777" w:rsidR="0084346A" w:rsidRDefault="008A50DB">
            <w:pPr>
              <w:pStyle w:val="Compact"/>
            </w:pPr>
            <w:r>
              <w:t>older</w:t>
            </w:r>
          </w:p>
        </w:tc>
        <w:tc>
          <w:tcPr>
            <w:tcW w:w="0" w:type="auto"/>
          </w:tcPr>
          <w:p w14:paraId="032DBE88" w14:textId="77777777" w:rsidR="0084346A" w:rsidRDefault="008A50DB">
            <w:pPr>
              <w:pStyle w:val="Compact"/>
              <w:jc w:val="right"/>
            </w:pPr>
            <w:r>
              <w:t>53.1</w:t>
            </w:r>
          </w:p>
        </w:tc>
        <w:tc>
          <w:tcPr>
            <w:tcW w:w="0" w:type="auto"/>
          </w:tcPr>
          <w:p w14:paraId="0CF309BA" w14:textId="77777777" w:rsidR="0084346A" w:rsidRDefault="008A50DB">
            <w:pPr>
              <w:pStyle w:val="Compact"/>
              <w:jc w:val="right"/>
            </w:pPr>
            <w:r>
              <w:t>65.0</w:t>
            </w:r>
          </w:p>
        </w:tc>
        <w:tc>
          <w:tcPr>
            <w:tcW w:w="0" w:type="auto"/>
          </w:tcPr>
          <w:p w14:paraId="62C8DF64" w14:textId="77777777" w:rsidR="0084346A" w:rsidRDefault="008A50DB">
            <w:pPr>
              <w:pStyle w:val="Compact"/>
              <w:jc w:val="right"/>
            </w:pPr>
            <w:r>
              <w:t>100.7</w:t>
            </w:r>
          </w:p>
        </w:tc>
        <w:tc>
          <w:tcPr>
            <w:tcW w:w="0" w:type="auto"/>
          </w:tcPr>
          <w:p w14:paraId="4F2EE05A" w14:textId="77777777" w:rsidR="0084346A" w:rsidRDefault="008A50DB">
            <w:pPr>
              <w:pStyle w:val="Compact"/>
              <w:jc w:val="right"/>
            </w:pPr>
            <w:r>
              <w:t>4,298</w:t>
            </w:r>
          </w:p>
        </w:tc>
      </w:tr>
      <w:tr w:rsidR="0084346A" w14:paraId="18203EF9" w14:textId="77777777">
        <w:tc>
          <w:tcPr>
            <w:tcW w:w="0" w:type="auto"/>
          </w:tcPr>
          <w:p w14:paraId="42A4A2F4" w14:textId="77777777" w:rsidR="0084346A" w:rsidRDefault="008A50DB">
            <w:pPr>
              <w:pStyle w:val="Compact"/>
            </w:pPr>
            <w:r>
              <w:t>Guyana</w:t>
            </w:r>
          </w:p>
        </w:tc>
        <w:tc>
          <w:tcPr>
            <w:tcW w:w="0" w:type="auto"/>
          </w:tcPr>
          <w:p w14:paraId="410C332C" w14:textId="77777777" w:rsidR="0084346A" w:rsidRDefault="008A50DB">
            <w:pPr>
              <w:pStyle w:val="Compact"/>
            </w:pPr>
            <w:r>
              <w:t>GUY</w:t>
            </w:r>
          </w:p>
        </w:tc>
        <w:tc>
          <w:tcPr>
            <w:tcW w:w="0" w:type="auto"/>
          </w:tcPr>
          <w:p w14:paraId="0C13F23C" w14:textId="77777777" w:rsidR="0084346A" w:rsidRDefault="008A50DB">
            <w:pPr>
              <w:pStyle w:val="Compact"/>
            </w:pPr>
            <w:r>
              <w:t>Americas</w:t>
            </w:r>
          </w:p>
        </w:tc>
        <w:tc>
          <w:tcPr>
            <w:tcW w:w="0" w:type="auto"/>
          </w:tcPr>
          <w:p w14:paraId="744093B4" w14:textId="77777777" w:rsidR="0084346A" w:rsidRDefault="008A50DB">
            <w:pPr>
              <w:pStyle w:val="Compact"/>
              <w:jc w:val="right"/>
            </w:pPr>
            <w:r>
              <w:t>786,558</w:t>
            </w:r>
          </w:p>
        </w:tc>
        <w:tc>
          <w:tcPr>
            <w:tcW w:w="0" w:type="auto"/>
          </w:tcPr>
          <w:p w14:paraId="6C6F4B29" w14:textId="77777777" w:rsidR="0084346A" w:rsidRDefault="008A50DB">
            <w:pPr>
              <w:pStyle w:val="Compact"/>
            </w:pPr>
            <w:r>
              <w:t>deaths</w:t>
            </w:r>
          </w:p>
        </w:tc>
        <w:tc>
          <w:tcPr>
            <w:tcW w:w="0" w:type="auto"/>
          </w:tcPr>
          <w:p w14:paraId="04A35DF5" w14:textId="77777777" w:rsidR="0084346A" w:rsidRDefault="008A50DB">
            <w:pPr>
              <w:pStyle w:val="Compact"/>
              <w:jc w:val="right"/>
            </w:pPr>
            <w:r>
              <w:t>39.1</w:t>
            </w:r>
          </w:p>
        </w:tc>
        <w:tc>
          <w:tcPr>
            <w:tcW w:w="0" w:type="auto"/>
          </w:tcPr>
          <w:p w14:paraId="0A582F70" w14:textId="77777777" w:rsidR="0084346A" w:rsidRDefault="008A50DB">
            <w:pPr>
              <w:pStyle w:val="Compact"/>
            </w:pPr>
            <w:r>
              <w:t>not</w:t>
            </w:r>
          </w:p>
        </w:tc>
        <w:tc>
          <w:tcPr>
            <w:tcW w:w="0" w:type="auto"/>
          </w:tcPr>
          <w:p w14:paraId="74208E56" w14:textId="77777777" w:rsidR="0084346A" w:rsidRDefault="008A50DB">
            <w:pPr>
              <w:pStyle w:val="Compact"/>
              <w:jc w:val="right"/>
            </w:pPr>
            <w:r>
              <w:t>44.4</w:t>
            </w:r>
          </w:p>
        </w:tc>
        <w:tc>
          <w:tcPr>
            <w:tcW w:w="0" w:type="auto"/>
          </w:tcPr>
          <w:p w14:paraId="2001715B" w14:textId="77777777" w:rsidR="0084346A" w:rsidRDefault="008A50DB">
            <w:pPr>
              <w:pStyle w:val="Compact"/>
              <w:jc w:val="right"/>
            </w:pPr>
            <w:r>
              <w:t>0.3</w:t>
            </w:r>
          </w:p>
        </w:tc>
        <w:tc>
          <w:tcPr>
            <w:tcW w:w="0" w:type="auto"/>
          </w:tcPr>
          <w:p w14:paraId="72666A20" w14:textId="77777777" w:rsidR="0084346A" w:rsidRDefault="008A50DB">
            <w:pPr>
              <w:pStyle w:val="Compact"/>
              <w:jc w:val="right"/>
            </w:pPr>
            <w:r>
              <w:t>7.7</w:t>
            </w:r>
          </w:p>
        </w:tc>
        <w:tc>
          <w:tcPr>
            <w:tcW w:w="0" w:type="auto"/>
          </w:tcPr>
          <w:p w14:paraId="5E02450F" w14:textId="77777777" w:rsidR="0084346A" w:rsidRDefault="008A50DB">
            <w:pPr>
              <w:pStyle w:val="Compact"/>
              <w:jc w:val="right"/>
            </w:pPr>
            <w:r>
              <w:t>5,911</w:t>
            </w:r>
          </w:p>
        </w:tc>
      </w:tr>
      <w:tr w:rsidR="0084346A" w14:paraId="63EA49E2" w14:textId="77777777">
        <w:tc>
          <w:tcPr>
            <w:tcW w:w="0" w:type="auto"/>
          </w:tcPr>
          <w:p w14:paraId="281C86DD" w14:textId="77777777" w:rsidR="0084346A" w:rsidRDefault="008A50DB">
            <w:pPr>
              <w:pStyle w:val="Compact"/>
            </w:pPr>
            <w:r>
              <w:t>Guyana</w:t>
            </w:r>
          </w:p>
        </w:tc>
        <w:tc>
          <w:tcPr>
            <w:tcW w:w="0" w:type="auto"/>
          </w:tcPr>
          <w:p w14:paraId="696E8CCC" w14:textId="77777777" w:rsidR="0084346A" w:rsidRDefault="008A50DB">
            <w:pPr>
              <w:pStyle w:val="Compact"/>
            </w:pPr>
            <w:r>
              <w:t>GUY</w:t>
            </w:r>
          </w:p>
        </w:tc>
        <w:tc>
          <w:tcPr>
            <w:tcW w:w="0" w:type="auto"/>
          </w:tcPr>
          <w:p w14:paraId="511C5702" w14:textId="77777777" w:rsidR="0084346A" w:rsidRDefault="008A50DB">
            <w:pPr>
              <w:pStyle w:val="Compact"/>
            </w:pPr>
            <w:r>
              <w:t>Americas</w:t>
            </w:r>
          </w:p>
        </w:tc>
        <w:tc>
          <w:tcPr>
            <w:tcW w:w="0" w:type="auto"/>
          </w:tcPr>
          <w:p w14:paraId="4742CCF4" w14:textId="77777777" w:rsidR="0084346A" w:rsidRDefault="008A50DB">
            <w:pPr>
              <w:pStyle w:val="Compact"/>
              <w:jc w:val="right"/>
            </w:pPr>
            <w:r>
              <w:t>786,558</w:t>
            </w:r>
          </w:p>
        </w:tc>
        <w:tc>
          <w:tcPr>
            <w:tcW w:w="0" w:type="auto"/>
          </w:tcPr>
          <w:p w14:paraId="68BD95B0" w14:textId="77777777" w:rsidR="0084346A" w:rsidRDefault="008A50DB">
            <w:pPr>
              <w:pStyle w:val="Compact"/>
            </w:pPr>
            <w:r>
              <w:t>deaths</w:t>
            </w:r>
          </w:p>
        </w:tc>
        <w:tc>
          <w:tcPr>
            <w:tcW w:w="0" w:type="auto"/>
          </w:tcPr>
          <w:p w14:paraId="4C24741A" w14:textId="77777777" w:rsidR="0084346A" w:rsidRDefault="008A50DB">
            <w:pPr>
              <w:pStyle w:val="Compact"/>
              <w:jc w:val="right"/>
            </w:pPr>
            <w:r>
              <w:t>48.9</w:t>
            </w:r>
          </w:p>
        </w:tc>
        <w:tc>
          <w:tcPr>
            <w:tcW w:w="0" w:type="auto"/>
          </w:tcPr>
          <w:p w14:paraId="2D86EA41" w14:textId="77777777" w:rsidR="0084346A" w:rsidRDefault="008A50DB">
            <w:pPr>
              <w:pStyle w:val="Compact"/>
            </w:pPr>
            <w:r>
              <w:t>older</w:t>
            </w:r>
          </w:p>
        </w:tc>
        <w:tc>
          <w:tcPr>
            <w:tcW w:w="0" w:type="auto"/>
          </w:tcPr>
          <w:p w14:paraId="2BD58D2A" w14:textId="77777777" w:rsidR="0084346A" w:rsidRDefault="008A50DB">
            <w:pPr>
              <w:pStyle w:val="Compact"/>
              <w:jc w:val="right"/>
            </w:pPr>
            <w:r>
              <w:t>55.6</w:t>
            </w:r>
          </w:p>
        </w:tc>
        <w:tc>
          <w:tcPr>
            <w:tcW w:w="0" w:type="auto"/>
          </w:tcPr>
          <w:p w14:paraId="3A955E06" w14:textId="77777777" w:rsidR="0084346A" w:rsidRDefault="008A50DB">
            <w:pPr>
              <w:pStyle w:val="Compact"/>
              <w:jc w:val="right"/>
            </w:pPr>
            <w:r>
              <w:t>3.8</w:t>
            </w:r>
          </w:p>
        </w:tc>
        <w:tc>
          <w:tcPr>
            <w:tcW w:w="0" w:type="auto"/>
          </w:tcPr>
          <w:p w14:paraId="0F44D6E3" w14:textId="77777777" w:rsidR="0084346A" w:rsidRDefault="008A50DB">
            <w:pPr>
              <w:pStyle w:val="Compact"/>
              <w:jc w:val="right"/>
            </w:pPr>
            <w:r>
              <w:t>92.3</w:t>
            </w:r>
          </w:p>
        </w:tc>
        <w:tc>
          <w:tcPr>
            <w:tcW w:w="0" w:type="auto"/>
          </w:tcPr>
          <w:p w14:paraId="5EF4799C" w14:textId="77777777" w:rsidR="0084346A" w:rsidRDefault="008A50DB">
            <w:pPr>
              <w:pStyle w:val="Compact"/>
              <w:jc w:val="right"/>
            </w:pPr>
            <w:r>
              <w:t>5,911</w:t>
            </w:r>
          </w:p>
        </w:tc>
      </w:tr>
      <w:tr w:rsidR="0084346A" w14:paraId="5B4D4A2A" w14:textId="77777777">
        <w:tc>
          <w:tcPr>
            <w:tcW w:w="0" w:type="auto"/>
          </w:tcPr>
          <w:p w14:paraId="2E2158BE" w14:textId="77777777" w:rsidR="0084346A" w:rsidRDefault="008A50DB">
            <w:pPr>
              <w:pStyle w:val="Compact"/>
            </w:pPr>
            <w:r>
              <w:t>Guyana</w:t>
            </w:r>
          </w:p>
        </w:tc>
        <w:tc>
          <w:tcPr>
            <w:tcW w:w="0" w:type="auto"/>
          </w:tcPr>
          <w:p w14:paraId="50562B3E" w14:textId="77777777" w:rsidR="0084346A" w:rsidRDefault="008A50DB">
            <w:pPr>
              <w:pStyle w:val="Compact"/>
            </w:pPr>
            <w:r>
              <w:t>GUY</w:t>
            </w:r>
          </w:p>
        </w:tc>
        <w:tc>
          <w:tcPr>
            <w:tcW w:w="0" w:type="auto"/>
          </w:tcPr>
          <w:p w14:paraId="14C5C889" w14:textId="77777777" w:rsidR="0084346A" w:rsidRDefault="008A50DB">
            <w:pPr>
              <w:pStyle w:val="Compact"/>
            </w:pPr>
            <w:r>
              <w:t>Americas</w:t>
            </w:r>
          </w:p>
        </w:tc>
        <w:tc>
          <w:tcPr>
            <w:tcW w:w="0" w:type="auto"/>
          </w:tcPr>
          <w:p w14:paraId="02AAEF8A" w14:textId="77777777" w:rsidR="0084346A" w:rsidRDefault="008A50DB">
            <w:pPr>
              <w:pStyle w:val="Compact"/>
              <w:jc w:val="right"/>
            </w:pPr>
            <w:r>
              <w:t>786,558</w:t>
            </w:r>
          </w:p>
        </w:tc>
        <w:tc>
          <w:tcPr>
            <w:tcW w:w="0" w:type="auto"/>
          </w:tcPr>
          <w:p w14:paraId="72B42459" w14:textId="77777777" w:rsidR="0084346A" w:rsidRDefault="008A50DB">
            <w:pPr>
              <w:pStyle w:val="Compact"/>
            </w:pPr>
            <w:r>
              <w:t>hospitalisations</w:t>
            </w:r>
          </w:p>
        </w:tc>
        <w:tc>
          <w:tcPr>
            <w:tcW w:w="0" w:type="auto"/>
          </w:tcPr>
          <w:p w14:paraId="03E3526A" w14:textId="77777777" w:rsidR="0084346A" w:rsidRDefault="008A50DB">
            <w:pPr>
              <w:pStyle w:val="Compact"/>
              <w:jc w:val="right"/>
            </w:pPr>
            <w:r>
              <w:t>161.3</w:t>
            </w:r>
          </w:p>
        </w:tc>
        <w:tc>
          <w:tcPr>
            <w:tcW w:w="0" w:type="auto"/>
          </w:tcPr>
          <w:p w14:paraId="42DD5C16" w14:textId="77777777" w:rsidR="0084346A" w:rsidRDefault="008A50DB">
            <w:pPr>
              <w:pStyle w:val="Compact"/>
            </w:pPr>
            <w:r>
              <w:t>not</w:t>
            </w:r>
          </w:p>
        </w:tc>
        <w:tc>
          <w:tcPr>
            <w:tcW w:w="0" w:type="auto"/>
          </w:tcPr>
          <w:p w14:paraId="41229EF2" w14:textId="77777777" w:rsidR="0084346A" w:rsidRDefault="008A50DB">
            <w:pPr>
              <w:pStyle w:val="Compact"/>
              <w:jc w:val="right"/>
            </w:pPr>
            <w:r>
              <w:t>55.4</w:t>
            </w:r>
          </w:p>
        </w:tc>
        <w:tc>
          <w:tcPr>
            <w:tcW w:w="0" w:type="auto"/>
          </w:tcPr>
          <w:p w14:paraId="6838736B" w14:textId="77777777" w:rsidR="0084346A" w:rsidRDefault="008A50DB">
            <w:pPr>
              <w:pStyle w:val="Compact"/>
              <w:jc w:val="right"/>
            </w:pPr>
            <w:r>
              <w:t>-0.5</w:t>
            </w:r>
          </w:p>
        </w:tc>
        <w:tc>
          <w:tcPr>
            <w:tcW w:w="0" w:type="auto"/>
          </w:tcPr>
          <w:p w14:paraId="58B0B0FA" w14:textId="77777777" w:rsidR="0084346A" w:rsidRDefault="008A50DB">
            <w:pPr>
              <w:pStyle w:val="Compact"/>
              <w:jc w:val="right"/>
            </w:pPr>
            <w:r>
              <w:t>-6.1</w:t>
            </w:r>
          </w:p>
        </w:tc>
        <w:tc>
          <w:tcPr>
            <w:tcW w:w="0" w:type="auto"/>
          </w:tcPr>
          <w:p w14:paraId="0D82503F" w14:textId="77777777" w:rsidR="0084346A" w:rsidRDefault="008A50DB">
            <w:pPr>
              <w:pStyle w:val="Compact"/>
              <w:jc w:val="right"/>
            </w:pPr>
            <w:r>
              <w:t>5,911</w:t>
            </w:r>
          </w:p>
        </w:tc>
      </w:tr>
      <w:tr w:rsidR="0084346A" w14:paraId="239F77AA" w14:textId="77777777">
        <w:tc>
          <w:tcPr>
            <w:tcW w:w="0" w:type="auto"/>
          </w:tcPr>
          <w:p w14:paraId="3F231FD3" w14:textId="77777777" w:rsidR="0084346A" w:rsidRDefault="008A50DB">
            <w:pPr>
              <w:pStyle w:val="Compact"/>
            </w:pPr>
            <w:r>
              <w:t>Guyana</w:t>
            </w:r>
          </w:p>
        </w:tc>
        <w:tc>
          <w:tcPr>
            <w:tcW w:w="0" w:type="auto"/>
          </w:tcPr>
          <w:p w14:paraId="4188B114" w14:textId="77777777" w:rsidR="0084346A" w:rsidRDefault="008A50DB">
            <w:pPr>
              <w:pStyle w:val="Compact"/>
            </w:pPr>
            <w:r>
              <w:t>GUY</w:t>
            </w:r>
          </w:p>
        </w:tc>
        <w:tc>
          <w:tcPr>
            <w:tcW w:w="0" w:type="auto"/>
          </w:tcPr>
          <w:p w14:paraId="33FE146C" w14:textId="77777777" w:rsidR="0084346A" w:rsidRDefault="008A50DB">
            <w:pPr>
              <w:pStyle w:val="Compact"/>
            </w:pPr>
            <w:r>
              <w:t>Americas</w:t>
            </w:r>
          </w:p>
        </w:tc>
        <w:tc>
          <w:tcPr>
            <w:tcW w:w="0" w:type="auto"/>
          </w:tcPr>
          <w:p w14:paraId="35624A01" w14:textId="77777777" w:rsidR="0084346A" w:rsidRDefault="008A50DB">
            <w:pPr>
              <w:pStyle w:val="Compact"/>
              <w:jc w:val="right"/>
            </w:pPr>
            <w:r>
              <w:t>786,558</w:t>
            </w:r>
          </w:p>
        </w:tc>
        <w:tc>
          <w:tcPr>
            <w:tcW w:w="0" w:type="auto"/>
          </w:tcPr>
          <w:p w14:paraId="16BDC8E1" w14:textId="77777777" w:rsidR="0084346A" w:rsidRDefault="008A50DB">
            <w:pPr>
              <w:pStyle w:val="Compact"/>
            </w:pPr>
            <w:r>
              <w:t>hospitalisations</w:t>
            </w:r>
          </w:p>
        </w:tc>
        <w:tc>
          <w:tcPr>
            <w:tcW w:w="0" w:type="auto"/>
          </w:tcPr>
          <w:p w14:paraId="09D02247" w14:textId="77777777" w:rsidR="0084346A" w:rsidRDefault="008A50DB">
            <w:pPr>
              <w:pStyle w:val="Compact"/>
              <w:jc w:val="right"/>
            </w:pPr>
            <w:r>
              <w:t>129.9</w:t>
            </w:r>
          </w:p>
        </w:tc>
        <w:tc>
          <w:tcPr>
            <w:tcW w:w="0" w:type="auto"/>
          </w:tcPr>
          <w:p w14:paraId="10BFBCA9" w14:textId="77777777" w:rsidR="0084346A" w:rsidRDefault="008A50DB">
            <w:pPr>
              <w:pStyle w:val="Compact"/>
            </w:pPr>
            <w:r>
              <w:t>older</w:t>
            </w:r>
          </w:p>
        </w:tc>
        <w:tc>
          <w:tcPr>
            <w:tcW w:w="0" w:type="auto"/>
          </w:tcPr>
          <w:p w14:paraId="26B56215" w14:textId="77777777" w:rsidR="0084346A" w:rsidRDefault="008A50DB">
            <w:pPr>
              <w:pStyle w:val="Compact"/>
              <w:jc w:val="right"/>
            </w:pPr>
            <w:r>
              <w:t>44.6</w:t>
            </w:r>
          </w:p>
        </w:tc>
        <w:tc>
          <w:tcPr>
            <w:tcW w:w="0" w:type="auto"/>
          </w:tcPr>
          <w:p w14:paraId="17808C6F" w14:textId="77777777" w:rsidR="0084346A" w:rsidRDefault="008A50DB">
            <w:pPr>
              <w:pStyle w:val="Compact"/>
              <w:jc w:val="right"/>
            </w:pPr>
            <w:r>
              <w:t>9.2</w:t>
            </w:r>
          </w:p>
        </w:tc>
        <w:tc>
          <w:tcPr>
            <w:tcW w:w="0" w:type="auto"/>
          </w:tcPr>
          <w:p w14:paraId="399838C5" w14:textId="77777777" w:rsidR="0084346A" w:rsidRDefault="008A50DB">
            <w:pPr>
              <w:pStyle w:val="Compact"/>
              <w:jc w:val="right"/>
            </w:pPr>
            <w:r>
              <w:t>106.1</w:t>
            </w:r>
          </w:p>
        </w:tc>
        <w:tc>
          <w:tcPr>
            <w:tcW w:w="0" w:type="auto"/>
          </w:tcPr>
          <w:p w14:paraId="1FC6AB1F" w14:textId="77777777" w:rsidR="0084346A" w:rsidRDefault="008A50DB">
            <w:pPr>
              <w:pStyle w:val="Compact"/>
              <w:jc w:val="right"/>
            </w:pPr>
            <w:r>
              <w:t>5,911</w:t>
            </w:r>
          </w:p>
        </w:tc>
      </w:tr>
      <w:tr w:rsidR="0084346A" w14:paraId="1F3E9061" w14:textId="77777777">
        <w:tc>
          <w:tcPr>
            <w:tcW w:w="0" w:type="auto"/>
          </w:tcPr>
          <w:p w14:paraId="37BE7F76" w14:textId="77777777" w:rsidR="0084346A" w:rsidRDefault="008A50DB">
            <w:pPr>
              <w:pStyle w:val="Compact"/>
            </w:pPr>
            <w:r>
              <w:t>Trinidad and Tobago</w:t>
            </w:r>
          </w:p>
        </w:tc>
        <w:tc>
          <w:tcPr>
            <w:tcW w:w="0" w:type="auto"/>
          </w:tcPr>
          <w:p w14:paraId="222CAF61" w14:textId="77777777" w:rsidR="0084346A" w:rsidRDefault="008A50DB">
            <w:pPr>
              <w:pStyle w:val="Compact"/>
            </w:pPr>
            <w:r>
              <w:t>TTO</w:t>
            </w:r>
          </w:p>
        </w:tc>
        <w:tc>
          <w:tcPr>
            <w:tcW w:w="0" w:type="auto"/>
          </w:tcPr>
          <w:p w14:paraId="2750EA17" w14:textId="77777777" w:rsidR="0084346A" w:rsidRDefault="008A50DB">
            <w:pPr>
              <w:pStyle w:val="Compact"/>
            </w:pPr>
            <w:r>
              <w:t>Americas</w:t>
            </w:r>
          </w:p>
        </w:tc>
        <w:tc>
          <w:tcPr>
            <w:tcW w:w="0" w:type="auto"/>
          </w:tcPr>
          <w:p w14:paraId="663143A1" w14:textId="77777777" w:rsidR="0084346A" w:rsidRDefault="008A50DB">
            <w:pPr>
              <w:pStyle w:val="Compact"/>
              <w:jc w:val="right"/>
            </w:pPr>
            <w:r>
              <w:t>1,399,490</w:t>
            </w:r>
          </w:p>
        </w:tc>
        <w:tc>
          <w:tcPr>
            <w:tcW w:w="0" w:type="auto"/>
          </w:tcPr>
          <w:p w14:paraId="0AFC5813" w14:textId="77777777" w:rsidR="0084346A" w:rsidRDefault="008A50DB">
            <w:pPr>
              <w:pStyle w:val="Compact"/>
            </w:pPr>
            <w:r>
              <w:t>deaths</w:t>
            </w:r>
          </w:p>
        </w:tc>
        <w:tc>
          <w:tcPr>
            <w:tcW w:w="0" w:type="auto"/>
          </w:tcPr>
          <w:p w14:paraId="0DCB898D" w14:textId="77777777" w:rsidR="0084346A" w:rsidRDefault="008A50DB">
            <w:pPr>
              <w:pStyle w:val="Compact"/>
              <w:jc w:val="right"/>
            </w:pPr>
            <w:r>
              <w:t>67.2</w:t>
            </w:r>
          </w:p>
        </w:tc>
        <w:tc>
          <w:tcPr>
            <w:tcW w:w="0" w:type="auto"/>
          </w:tcPr>
          <w:p w14:paraId="5468A5FC" w14:textId="77777777" w:rsidR="0084346A" w:rsidRDefault="008A50DB">
            <w:pPr>
              <w:pStyle w:val="Compact"/>
            </w:pPr>
            <w:r>
              <w:t>not</w:t>
            </w:r>
          </w:p>
        </w:tc>
        <w:tc>
          <w:tcPr>
            <w:tcW w:w="0" w:type="auto"/>
          </w:tcPr>
          <w:p w14:paraId="4DB4A47D" w14:textId="77777777" w:rsidR="0084346A" w:rsidRDefault="008A50DB">
            <w:pPr>
              <w:pStyle w:val="Compact"/>
              <w:jc w:val="right"/>
            </w:pPr>
            <w:r>
              <w:t>38.0</w:t>
            </w:r>
          </w:p>
        </w:tc>
        <w:tc>
          <w:tcPr>
            <w:tcW w:w="0" w:type="auto"/>
          </w:tcPr>
          <w:p w14:paraId="2617377D" w14:textId="77777777" w:rsidR="0084346A" w:rsidRDefault="008A50DB">
            <w:pPr>
              <w:pStyle w:val="Compact"/>
              <w:jc w:val="right"/>
            </w:pPr>
            <w:r>
              <w:t>0.1</w:t>
            </w:r>
          </w:p>
        </w:tc>
        <w:tc>
          <w:tcPr>
            <w:tcW w:w="0" w:type="auto"/>
          </w:tcPr>
          <w:p w14:paraId="63B87559" w14:textId="77777777" w:rsidR="0084346A" w:rsidRDefault="008A50DB">
            <w:pPr>
              <w:pStyle w:val="Compact"/>
              <w:jc w:val="right"/>
            </w:pPr>
            <w:r>
              <w:t>0.9</w:t>
            </w:r>
          </w:p>
        </w:tc>
        <w:tc>
          <w:tcPr>
            <w:tcW w:w="0" w:type="auto"/>
          </w:tcPr>
          <w:p w14:paraId="367AC75A" w14:textId="77777777" w:rsidR="0084346A" w:rsidRDefault="008A50DB">
            <w:pPr>
              <w:pStyle w:val="Compact"/>
              <w:jc w:val="right"/>
            </w:pPr>
            <w:r>
              <w:t>11,857</w:t>
            </w:r>
          </w:p>
        </w:tc>
      </w:tr>
      <w:tr w:rsidR="0084346A" w14:paraId="020D49D1" w14:textId="77777777">
        <w:tc>
          <w:tcPr>
            <w:tcW w:w="0" w:type="auto"/>
          </w:tcPr>
          <w:p w14:paraId="3E35940F" w14:textId="77777777" w:rsidR="0084346A" w:rsidRDefault="008A50DB">
            <w:pPr>
              <w:pStyle w:val="Compact"/>
            </w:pPr>
            <w:r>
              <w:t>Trinidad and Tobago</w:t>
            </w:r>
          </w:p>
        </w:tc>
        <w:tc>
          <w:tcPr>
            <w:tcW w:w="0" w:type="auto"/>
          </w:tcPr>
          <w:p w14:paraId="287DCD7B" w14:textId="77777777" w:rsidR="0084346A" w:rsidRDefault="008A50DB">
            <w:pPr>
              <w:pStyle w:val="Compact"/>
            </w:pPr>
            <w:r>
              <w:t>TTO</w:t>
            </w:r>
          </w:p>
        </w:tc>
        <w:tc>
          <w:tcPr>
            <w:tcW w:w="0" w:type="auto"/>
          </w:tcPr>
          <w:p w14:paraId="7D40ACD7" w14:textId="77777777" w:rsidR="0084346A" w:rsidRDefault="008A50DB">
            <w:pPr>
              <w:pStyle w:val="Compact"/>
            </w:pPr>
            <w:r>
              <w:t>Americas</w:t>
            </w:r>
          </w:p>
        </w:tc>
        <w:tc>
          <w:tcPr>
            <w:tcW w:w="0" w:type="auto"/>
          </w:tcPr>
          <w:p w14:paraId="3533A70C" w14:textId="77777777" w:rsidR="0084346A" w:rsidRDefault="008A50DB">
            <w:pPr>
              <w:pStyle w:val="Compact"/>
              <w:jc w:val="right"/>
            </w:pPr>
            <w:r>
              <w:t>1,399,490</w:t>
            </w:r>
          </w:p>
        </w:tc>
        <w:tc>
          <w:tcPr>
            <w:tcW w:w="0" w:type="auto"/>
          </w:tcPr>
          <w:p w14:paraId="199C436A" w14:textId="77777777" w:rsidR="0084346A" w:rsidRDefault="008A50DB">
            <w:pPr>
              <w:pStyle w:val="Compact"/>
            </w:pPr>
            <w:r>
              <w:t>deaths</w:t>
            </w:r>
          </w:p>
        </w:tc>
        <w:tc>
          <w:tcPr>
            <w:tcW w:w="0" w:type="auto"/>
          </w:tcPr>
          <w:p w14:paraId="1AD2FAFF" w14:textId="77777777" w:rsidR="0084346A" w:rsidRDefault="008A50DB">
            <w:pPr>
              <w:pStyle w:val="Compact"/>
              <w:jc w:val="right"/>
            </w:pPr>
            <w:r>
              <w:t>109.7</w:t>
            </w:r>
          </w:p>
        </w:tc>
        <w:tc>
          <w:tcPr>
            <w:tcW w:w="0" w:type="auto"/>
          </w:tcPr>
          <w:p w14:paraId="2AF3D909" w14:textId="77777777" w:rsidR="0084346A" w:rsidRDefault="008A50DB">
            <w:pPr>
              <w:pStyle w:val="Compact"/>
            </w:pPr>
            <w:r>
              <w:t>older</w:t>
            </w:r>
          </w:p>
        </w:tc>
        <w:tc>
          <w:tcPr>
            <w:tcW w:w="0" w:type="auto"/>
          </w:tcPr>
          <w:p w14:paraId="67DA0449" w14:textId="77777777" w:rsidR="0084346A" w:rsidRDefault="008A50DB">
            <w:pPr>
              <w:pStyle w:val="Compact"/>
              <w:jc w:val="right"/>
            </w:pPr>
            <w:r>
              <w:t>62.0</w:t>
            </w:r>
          </w:p>
        </w:tc>
        <w:tc>
          <w:tcPr>
            <w:tcW w:w="0" w:type="auto"/>
          </w:tcPr>
          <w:p w14:paraId="31E35271" w14:textId="77777777" w:rsidR="0084346A" w:rsidRDefault="008A50DB">
            <w:pPr>
              <w:pStyle w:val="Compact"/>
              <w:jc w:val="right"/>
            </w:pPr>
            <w:r>
              <w:t>10.5</w:t>
            </w:r>
          </w:p>
        </w:tc>
        <w:tc>
          <w:tcPr>
            <w:tcW w:w="0" w:type="auto"/>
          </w:tcPr>
          <w:p w14:paraId="78DE7E6E" w14:textId="77777777" w:rsidR="0084346A" w:rsidRDefault="008A50DB">
            <w:pPr>
              <w:pStyle w:val="Compact"/>
              <w:jc w:val="right"/>
            </w:pPr>
            <w:r>
              <w:t>99.1</w:t>
            </w:r>
          </w:p>
        </w:tc>
        <w:tc>
          <w:tcPr>
            <w:tcW w:w="0" w:type="auto"/>
          </w:tcPr>
          <w:p w14:paraId="0AA549CF" w14:textId="77777777" w:rsidR="0084346A" w:rsidRDefault="008A50DB">
            <w:pPr>
              <w:pStyle w:val="Compact"/>
              <w:jc w:val="right"/>
            </w:pPr>
            <w:r>
              <w:t>11,857</w:t>
            </w:r>
          </w:p>
        </w:tc>
      </w:tr>
      <w:tr w:rsidR="0084346A" w14:paraId="49821EC5" w14:textId="77777777">
        <w:tc>
          <w:tcPr>
            <w:tcW w:w="0" w:type="auto"/>
          </w:tcPr>
          <w:p w14:paraId="52D59291" w14:textId="77777777" w:rsidR="0084346A" w:rsidRDefault="008A50DB">
            <w:pPr>
              <w:pStyle w:val="Compact"/>
            </w:pPr>
            <w:r>
              <w:t>Trinidad and Tobago</w:t>
            </w:r>
          </w:p>
        </w:tc>
        <w:tc>
          <w:tcPr>
            <w:tcW w:w="0" w:type="auto"/>
          </w:tcPr>
          <w:p w14:paraId="6664B4FE" w14:textId="77777777" w:rsidR="0084346A" w:rsidRDefault="008A50DB">
            <w:pPr>
              <w:pStyle w:val="Compact"/>
            </w:pPr>
            <w:r>
              <w:t>TTO</w:t>
            </w:r>
          </w:p>
        </w:tc>
        <w:tc>
          <w:tcPr>
            <w:tcW w:w="0" w:type="auto"/>
          </w:tcPr>
          <w:p w14:paraId="40806FD5" w14:textId="77777777" w:rsidR="0084346A" w:rsidRDefault="008A50DB">
            <w:pPr>
              <w:pStyle w:val="Compact"/>
            </w:pPr>
            <w:r>
              <w:t>Americas</w:t>
            </w:r>
          </w:p>
        </w:tc>
        <w:tc>
          <w:tcPr>
            <w:tcW w:w="0" w:type="auto"/>
          </w:tcPr>
          <w:p w14:paraId="1A4F0603" w14:textId="77777777" w:rsidR="0084346A" w:rsidRDefault="008A50DB">
            <w:pPr>
              <w:pStyle w:val="Compact"/>
              <w:jc w:val="right"/>
            </w:pPr>
            <w:r>
              <w:t>1,399,490</w:t>
            </w:r>
          </w:p>
        </w:tc>
        <w:tc>
          <w:tcPr>
            <w:tcW w:w="0" w:type="auto"/>
          </w:tcPr>
          <w:p w14:paraId="64A66D71" w14:textId="77777777" w:rsidR="0084346A" w:rsidRDefault="008A50DB">
            <w:pPr>
              <w:pStyle w:val="Compact"/>
            </w:pPr>
            <w:r>
              <w:t>hospitalisations</w:t>
            </w:r>
          </w:p>
        </w:tc>
        <w:tc>
          <w:tcPr>
            <w:tcW w:w="0" w:type="auto"/>
          </w:tcPr>
          <w:p w14:paraId="5FC16569" w14:textId="77777777" w:rsidR="0084346A" w:rsidRDefault="008A50DB">
            <w:pPr>
              <w:pStyle w:val="Compact"/>
              <w:jc w:val="right"/>
            </w:pPr>
            <w:r>
              <w:t>295.2</w:t>
            </w:r>
          </w:p>
        </w:tc>
        <w:tc>
          <w:tcPr>
            <w:tcW w:w="0" w:type="auto"/>
          </w:tcPr>
          <w:p w14:paraId="195C536D" w14:textId="77777777" w:rsidR="0084346A" w:rsidRDefault="008A50DB">
            <w:pPr>
              <w:pStyle w:val="Compact"/>
            </w:pPr>
            <w:r>
              <w:t>not</w:t>
            </w:r>
          </w:p>
        </w:tc>
        <w:tc>
          <w:tcPr>
            <w:tcW w:w="0" w:type="auto"/>
          </w:tcPr>
          <w:p w14:paraId="05F92DC1" w14:textId="77777777" w:rsidR="0084346A" w:rsidRDefault="008A50DB">
            <w:pPr>
              <w:pStyle w:val="Compact"/>
              <w:jc w:val="right"/>
            </w:pPr>
            <w:r>
              <w:t>40.3</w:t>
            </w:r>
          </w:p>
        </w:tc>
        <w:tc>
          <w:tcPr>
            <w:tcW w:w="0" w:type="auto"/>
          </w:tcPr>
          <w:p w14:paraId="435CFE95" w14:textId="77777777" w:rsidR="0084346A" w:rsidRDefault="008A50DB">
            <w:pPr>
              <w:pStyle w:val="Compact"/>
              <w:jc w:val="right"/>
            </w:pPr>
            <w:r>
              <w:t>-0.8</w:t>
            </w:r>
          </w:p>
        </w:tc>
        <w:tc>
          <w:tcPr>
            <w:tcW w:w="0" w:type="auto"/>
          </w:tcPr>
          <w:p w14:paraId="619F802E" w14:textId="77777777" w:rsidR="0084346A" w:rsidRDefault="008A50DB">
            <w:pPr>
              <w:pStyle w:val="Compact"/>
              <w:jc w:val="right"/>
            </w:pPr>
            <w:r>
              <w:t>-2.9</w:t>
            </w:r>
          </w:p>
        </w:tc>
        <w:tc>
          <w:tcPr>
            <w:tcW w:w="0" w:type="auto"/>
          </w:tcPr>
          <w:p w14:paraId="3F054DB0" w14:textId="77777777" w:rsidR="0084346A" w:rsidRDefault="008A50DB">
            <w:pPr>
              <w:pStyle w:val="Compact"/>
              <w:jc w:val="right"/>
            </w:pPr>
            <w:r>
              <w:t>11,857</w:t>
            </w:r>
          </w:p>
        </w:tc>
      </w:tr>
      <w:tr w:rsidR="0084346A" w14:paraId="721CA511" w14:textId="77777777">
        <w:tc>
          <w:tcPr>
            <w:tcW w:w="0" w:type="auto"/>
          </w:tcPr>
          <w:p w14:paraId="1FE3507F" w14:textId="77777777" w:rsidR="0084346A" w:rsidRDefault="008A50DB">
            <w:pPr>
              <w:pStyle w:val="Compact"/>
            </w:pPr>
            <w:r>
              <w:t>Trinidad and Tobago</w:t>
            </w:r>
          </w:p>
        </w:tc>
        <w:tc>
          <w:tcPr>
            <w:tcW w:w="0" w:type="auto"/>
          </w:tcPr>
          <w:p w14:paraId="6E93E54F" w14:textId="77777777" w:rsidR="0084346A" w:rsidRDefault="008A50DB">
            <w:pPr>
              <w:pStyle w:val="Compact"/>
            </w:pPr>
            <w:r>
              <w:t>TTO</w:t>
            </w:r>
          </w:p>
        </w:tc>
        <w:tc>
          <w:tcPr>
            <w:tcW w:w="0" w:type="auto"/>
          </w:tcPr>
          <w:p w14:paraId="3AD10B59" w14:textId="77777777" w:rsidR="0084346A" w:rsidRDefault="008A50DB">
            <w:pPr>
              <w:pStyle w:val="Compact"/>
            </w:pPr>
            <w:r>
              <w:t>Americas</w:t>
            </w:r>
          </w:p>
        </w:tc>
        <w:tc>
          <w:tcPr>
            <w:tcW w:w="0" w:type="auto"/>
          </w:tcPr>
          <w:p w14:paraId="00AD34B8" w14:textId="77777777" w:rsidR="0084346A" w:rsidRDefault="008A50DB">
            <w:pPr>
              <w:pStyle w:val="Compact"/>
              <w:jc w:val="right"/>
            </w:pPr>
            <w:r>
              <w:t>1,399,490</w:t>
            </w:r>
          </w:p>
        </w:tc>
        <w:tc>
          <w:tcPr>
            <w:tcW w:w="0" w:type="auto"/>
          </w:tcPr>
          <w:p w14:paraId="0FCC3317" w14:textId="77777777" w:rsidR="0084346A" w:rsidRDefault="008A50DB">
            <w:pPr>
              <w:pStyle w:val="Compact"/>
            </w:pPr>
            <w:r>
              <w:t>hospitalisations</w:t>
            </w:r>
          </w:p>
        </w:tc>
        <w:tc>
          <w:tcPr>
            <w:tcW w:w="0" w:type="auto"/>
          </w:tcPr>
          <w:p w14:paraId="27D0AE55" w14:textId="77777777" w:rsidR="0084346A" w:rsidRDefault="008A50DB">
            <w:pPr>
              <w:pStyle w:val="Compact"/>
              <w:jc w:val="right"/>
            </w:pPr>
            <w:r>
              <w:t>437.3</w:t>
            </w:r>
          </w:p>
        </w:tc>
        <w:tc>
          <w:tcPr>
            <w:tcW w:w="0" w:type="auto"/>
          </w:tcPr>
          <w:p w14:paraId="0BBCC1F8" w14:textId="77777777" w:rsidR="0084346A" w:rsidRDefault="008A50DB">
            <w:pPr>
              <w:pStyle w:val="Compact"/>
            </w:pPr>
            <w:r>
              <w:t>older</w:t>
            </w:r>
          </w:p>
        </w:tc>
        <w:tc>
          <w:tcPr>
            <w:tcW w:w="0" w:type="auto"/>
          </w:tcPr>
          <w:p w14:paraId="636A0312" w14:textId="77777777" w:rsidR="0084346A" w:rsidRDefault="008A50DB">
            <w:pPr>
              <w:pStyle w:val="Compact"/>
              <w:jc w:val="right"/>
            </w:pPr>
            <w:r>
              <w:t>59.7</w:t>
            </w:r>
          </w:p>
        </w:tc>
        <w:tc>
          <w:tcPr>
            <w:tcW w:w="0" w:type="auto"/>
          </w:tcPr>
          <w:p w14:paraId="7504C608" w14:textId="77777777" w:rsidR="0084346A" w:rsidRDefault="008A50DB">
            <w:pPr>
              <w:pStyle w:val="Compact"/>
              <w:jc w:val="right"/>
            </w:pPr>
            <w:r>
              <w:t>26.9</w:t>
            </w:r>
          </w:p>
        </w:tc>
        <w:tc>
          <w:tcPr>
            <w:tcW w:w="0" w:type="auto"/>
          </w:tcPr>
          <w:p w14:paraId="532E060F" w14:textId="77777777" w:rsidR="0084346A" w:rsidRDefault="008A50DB">
            <w:pPr>
              <w:pStyle w:val="Compact"/>
              <w:jc w:val="right"/>
            </w:pPr>
            <w:r>
              <w:t>102.9</w:t>
            </w:r>
          </w:p>
        </w:tc>
        <w:tc>
          <w:tcPr>
            <w:tcW w:w="0" w:type="auto"/>
          </w:tcPr>
          <w:p w14:paraId="27AB4FAF" w14:textId="77777777" w:rsidR="0084346A" w:rsidRDefault="008A50DB">
            <w:pPr>
              <w:pStyle w:val="Compact"/>
              <w:jc w:val="right"/>
            </w:pPr>
            <w:r>
              <w:t>11,857</w:t>
            </w:r>
          </w:p>
        </w:tc>
      </w:tr>
      <w:tr w:rsidR="0084346A" w14:paraId="4A95C52D" w14:textId="77777777">
        <w:tc>
          <w:tcPr>
            <w:tcW w:w="0" w:type="auto"/>
          </w:tcPr>
          <w:p w14:paraId="4FF57BBB" w14:textId="77777777" w:rsidR="0084346A" w:rsidRDefault="008A50DB">
            <w:pPr>
              <w:pStyle w:val="Compact"/>
            </w:pPr>
            <w:r>
              <w:t>Jamaica</w:t>
            </w:r>
          </w:p>
        </w:tc>
        <w:tc>
          <w:tcPr>
            <w:tcW w:w="0" w:type="auto"/>
          </w:tcPr>
          <w:p w14:paraId="179886D5" w14:textId="77777777" w:rsidR="0084346A" w:rsidRDefault="008A50DB">
            <w:pPr>
              <w:pStyle w:val="Compact"/>
            </w:pPr>
            <w:r>
              <w:t>JAM</w:t>
            </w:r>
          </w:p>
        </w:tc>
        <w:tc>
          <w:tcPr>
            <w:tcW w:w="0" w:type="auto"/>
          </w:tcPr>
          <w:p w14:paraId="5179614F" w14:textId="77777777" w:rsidR="0084346A" w:rsidRDefault="008A50DB">
            <w:pPr>
              <w:pStyle w:val="Compact"/>
            </w:pPr>
            <w:r>
              <w:t>Americas</w:t>
            </w:r>
          </w:p>
        </w:tc>
        <w:tc>
          <w:tcPr>
            <w:tcW w:w="0" w:type="auto"/>
          </w:tcPr>
          <w:p w14:paraId="3896FBED" w14:textId="77777777" w:rsidR="0084346A" w:rsidRDefault="008A50DB">
            <w:pPr>
              <w:pStyle w:val="Compact"/>
              <w:jc w:val="right"/>
            </w:pPr>
            <w:r>
              <w:t>2,961,160</w:t>
            </w:r>
          </w:p>
        </w:tc>
        <w:tc>
          <w:tcPr>
            <w:tcW w:w="0" w:type="auto"/>
          </w:tcPr>
          <w:p w14:paraId="134B7FFA" w14:textId="77777777" w:rsidR="0084346A" w:rsidRDefault="008A50DB">
            <w:pPr>
              <w:pStyle w:val="Compact"/>
            </w:pPr>
            <w:r>
              <w:t>deaths</w:t>
            </w:r>
          </w:p>
        </w:tc>
        <w:tc>
          <w:tcPr>
            <w:tcW w:w="0" w:type="auto"/>
          </w:tcPr>
          <w:p w14:paraId="52795B3B" w14:textId="77777777" w:rsidR="0084346A" w:rsidRDefault="008A50DB">
            <w:pPr>
              <w:pStyle w:val="Compact"/>
              <w:jc w:val="right"/>
            </w:pPr>
            <w:r>
              <w:t>213.3</w:t>
            </w:r>
          </w:p>
        </w:tc>
        <w:tc>
          <w:tcPr>
            <w:tcW w:w="0" w:type="auto"/>
          </w:tcPr>
          <w:p w14:paraId="14ADD63B" w14:textId="77777777" w:rsidR="0084346A" w:rsidRDefault="008A50DB">
            <w:pPr>
              <w:pStyle w:val="Compact"/>
            </w:pPr>
            <w:r>
              <w:t>not</w:t>
            </w:r>
          </w:p>
        </w:tc>
        <w:tc>
          <w:tcPr>
            <w:tcW w:w="0" w:type="auto"/>
          </w:tcPr>
          <w:p w14:paraId="6C004935" w14:textId="77777777" w:rsidR="0084346A" w:rsidRDefault="008A50DB">
            <w:pPr>
              <w:pStyle w:val="Compact"/>
              <w:jc w:val="right"/>
            </w:pPr>
            <w:r>
              <w:t>43.3</w:t>
            </w:r>
          </w:p>
        </w:tc>
        <w:tc>
          <w:tcPr>
            <w:tcW w:w="0" w:type="auto"/>
          </w:tcPr>
          <w:p w14:paraId="620563CC" w14:textId="77777777" w:rsidR="0084346A" w:rsidRDefault="008A50DB">
            <w:pPr>
              <w:pStyle w:val="Compact"/>
              <w:jc w:val="right"/>
            </w:pPr>
            <w:r>
              <w:t>3.3</w:t>
            </w:r>
          </w:p>
        </w:tc>
        <w:tc>
          <w:tcPr>
            <w:tcW w:w="0" w:type="auto"/>
          </w:tcPr>
          <w:p w14:paraId="03D27888" w14:textId="77777777" w:rsidR="0084346A" w:rsidRDefault="008A50DB">
            <w:pPr>
              <w:pStyle w:val="Compact"/>
              <w:jc w:val="right"/>
            </w:pPr>
            <w:r>
              <w:t>4.3</w:t>
            </w:r>
          </w:p>
        </w:tc>
        <w:tc>
          <w:tcPr>
            <w:tcW w:w="0" w:type="auto"/>
          </w:tcPr>
          <w:p w14:paraId="3C66B0B4" w14:textId="77777777" w:rsidR="0084346A" w:rsidRDefault="008A50DB">
            <w:pPr>
              <w:pStyle w:val="Compact"/>
              <w:jc w:val="right"/>
            </w:pPr>
            <w:r>
              <w:t>22,380</w:t>
            </w:r>
          </w:p>
        </w:tc>
      </w:tr>
      <w:tr w:rsidR="0084346A" w14:paraId="5285B1AE" w14:textId="77777777">
        <w:tc>
          <w:tcPr>
            <w:tcW w:w="0" w:type="auto"/>
          </w:tcPr>
          <w:p w14:paraId="6EBA3CBE" w14:textId="77777777" w:rsidR="0084346A" w:rsidRDefault="008A50DB">
            <w:pPr>
              <w:pStyle w:val="Compact"/>
            </w:pPr>
            <w:r>
              <w:t>Jamaica</w:t>
            </w:r>
          </w:p>
        </w:tc>
        <w:tc>
          <w:tcPr>
            <w:tcW w:w="0" w:type="auto"/>
          </w:tcPr>
          <w:p w14:paraId="79B9265A" w14:textId="77777777" w:rsidR="0084346A" w:rsidRDefault="008A50DB">
            <w:pPr>
              <w:pStyle w:val="Compact"/>
            </w:pPr>
            <w:r>
              <w:t>JAM</w:t>
            </w:r>
          </w:p>
        </w:tc>
        <w:tc>
          <w:tcPr>
            <w:tcW w:w="0" w:type="auto"/>
          </w:tcPr>
          <w:p w14:paraId="4F014919" w14:textId="77777777" w:rsidR="0084346A" w:rsidRDefault="008A50DB">
            <w:pPr>
              <w:pStyle w:val="Compact"/>
            </w:pPr>
            <w:r>
              <w:t>Americas</w:t>
            </w:r>
          </w:p>
        </w:tc>
        <w:tc>
          <w:tcPr>
            <w:tcW w:w="0" w:type="auto"/>
          </w:tcPr>
          <w:p w14:paraId="7F5E2E67" w14:textId="77777777" w:rsidR="0084346A" w:rsidRDefault="008A50DB">
            <w:pPr>
              <w:pStyle w:val="Compact"/>
              <w:jc w:val="right"/>
            </w:pPr>
            <w:r>
              <w:t>2,961,160</w:t>
            </w:r>
          </w:p>
        </w:tc>
        <w:tc>
          <w:tcPr>
            <w:tcW w:w="0" w:type="auto"/>
          </w:tcPr>
          <w:p w14:paraId="5B271BF4" w14:textId="77777777" w:rsidR="0084346A" w:rsidRDefault="008A50DB">
            <w:pPr>
              <w:pStyle w:val="Compact"/>
            </w:pPr>
            <w:r>
              <w:t>deaths</w:t>
            </w:r>
          </w:p>
        </w:tc>
        <w:tc>
          <w:tcPr>
            <w:tcW w:w="0" w:type="auto"/>
          </w:tcPr>
          <w:p w14:paraId="06684745" w14:textId="77777777" w:rsidR="0084346A" w:rsidRDefault="008A50DB">
            <w:pPr>
              <w:pStyle w:val="Compact"/>
              <w:jc w:val="right"/>
            </w:pPr>
            <w:r>
              <w:t>279.3</w:t>
            </w:r>
          </w:p>
        </w:tc>
        <w:tc>
          <w:tcPr>
            <w:tcW w:w="0" w:type="auto"/>
          </w:tcPr>
          <w:p w14:paraId="6982DD8F" w14:textId="77777777" w:rsidR="0084346A" w:rsidRDefault="008A50DB">
            <w:pPr>
              <w:pStyle w:val="Compact"/>
            </w:pPr>
            <w:r>
              <w:t>older</w:t>
            </w:r>
          </w:p>
        </w:tc>
        <w:tc>
          <w:tcPr>
            <w:tcW w:w="0" w:type="auto"/>
          </w:tcPr>
          <w:p w14:paraId="5C7A9954" w14:textId="77777777" w:rsidR="0084346A" w:rsidRDefault="008A50DB">
            <w:pPr>
              <w:pStyle w:val="Compact"/>
              <w:jc w:val="right"/>
            </w:pPr>
            <w:r>
              <w:t>56.7</w:t>
            </w:r>
          </w:p>
        </w:tc>
        <w:tc>
          <w:tcPr>
            <w:tcW w:w="0" w:type="auto"/>
          </w:tcPr>
          <w:p w14:paraId="6659184F" w14:textId="77777777" w:rsidR="0084346A" w:rsidRDefault="008A50DB">
            <w:pPr>
              <w:pStyle w:val="Compact"/>
              <w:jc w:val="right"/>
            </w:pPr>
            <w:r>
              <w:t>74.1</w:t>
            </w:r>
          </w:p>
        </w:tc>
        <w:tc>
          <w:tcPr>
            <w:tcW w:w="0" w:type="auto"/>
          </w:tcPr>
          <w:p w14:paraId="03068504" w14:textId="77777777" w:rsidR="0084346A" w:rsidRDefault="008A50DB">
            <w:pPr>
              <w:pStyle w:val="Compact"/>
              <w:jc w:val="right"/>
            </w:pPr>
            <w:r>
              <w:t>95.7</w:t>
            </w:r>
          </w:p>
        </w:tc>
        <w:tc>
          <w:tcPr>
            <w:tcW w:w="0" w:type="auto"/>
          </w:tcPr>
          <w:p w14:paraId="2C2996AA" w14:textId="77777777" w:rsidR="0084346A" w:rsidRDefault="008A50DB">
            <w:pPr>
              <w:pStyle w:val="Compact"/>
              <w:jc w:val="right"/>
            </w:pPr>
            <w:r>
              <w:t>22,380</w:t>
            </w:r>
          </w:p>
        </w:tc>
      </w:tr>
      <w:tr w:rsidR="0084346A" w14:paraId="2CB7DCDB" w14:textId="77777777">
        <w:tc>
          <w:tcPr>
            <w:tcW w:w="0" w:type="auto"/>
          </w:tcPr>
          <w:p w14:paraId="6DFE3A59" w14:textId="77777777" w:rsidR="0084346A" w:rsidRDefault="008A50DB">
            <w:pPr>
              <w:pStyle w:val="Compact"/>
            </w:pPr>
            <w:r>
              <w:t>Jamaica</w:t>
            </w:r>
          </w:p>
        </w:tc>
        <w:tc>
          <w:tcPr>
            <w:tcW w:w="0" w:type="auto"/>
          </w:tcPr>
          <w:p w14:paraId="4D1155E0" w14:textId="77777777" w:rsidR="0084346A" w:rsidRDefault="008A50DB">
            <w:pPr>
              <w:pStyle w:val="Compact"/>
            </w:pPr>
            <w:r>
              <w:t>JAM</w:t>
            </w:r>
          </w:p>
        </w:tc>
        <w:tc>
          <w:tcPr>
            <w:tcW w:w="0" w:type="auto"/>
          </w:tcPr>
          <w:p w14:paraId="2D1861CB" w14:textId="77777777" w:rsidR="0084346A" w:rsidRDefault="008A50DB">
            <w:pPr>
              <w:pStyle w:val="Compact"/>
            </w:pPr>
            <w:r>
              <w:t>Americas</w:t>
            </w:r>
          </w:p>
        </w:tc>
        <w:tc>
          <w:tcPr>
            <w:tcW w:w="0" w:type="auto"/>
          </w:tcPr>
          <w:p w14:paraId="1B6C8669" w14:textId="77777777" w:rsidR="0084346A" w:rsidRDefault="008A50DB">
            <w:pPr>
              <w:pStyle w:val="Compact"/>
              <w:jc w:val="right"/>
            </w:pPr>
            <w:r>
              <w:t>2,961,160</w:t>
            </w:r>
          </w:p>
        </w:tc>
        <w:tc>
          <w:tcPr>
            <w:tcW w:w="0" w:type="auto"/>
          </w:tcPr>
          <w:p w14:paraId="2D6D1F92" w14:textId="77777777" w:rsidR="0084346A" w:rsidRDefault="008A50DB">
            <w:pPr>
              <w:pStyle w:val="Compact"/>
            </w:pPr>
            <w:r>
              <w:t>hospitalisations</w:t>
            </w:r>
          </w:p>
        </w:tc>
        <w:tc>
          <w:tcPr>
            <w:tcW w:w="0" w:type="auto"/>
          </w:tcPr>
          <w:p w14:paraId="4E60EB12" w14:textId="77777777" w:rsidR="0084346A" w:rsidRDefault="008A50DB">
            <w:pPr>
              <w:pStyle w:val="Compact"/>
              <w:jc w:val="right"/>
            </w:pPr>
            <w:r>
              <w:t>728.0</w:t>
            </w:r>
          </w:p>
        </w:tc>
        <w:tc>
          <w:tcPr>
            <w:tcW w:w="0" w:type="auto"/>
          </w:tcPr>
          <w:p w14:paraId="7726F2DE" w14:textId="77777777" w:rsidR="0084346A" w:rsidRDefault="008A50DB">
            <w:pPr>
              <w:pStyle w:val="Compact"/>
            </w:pPr>
            <w:r>
              <w:t>not</w:t>
            </w:r>
          </w:p>
        </w:tc>
        <w:tc>
          <w:tcPr>
            <w:tcW w:w="0" w:type="auto"/>
          </w:tcPr>
          <w:p w14:paraId="2C402CFB" w14:textId="77777777" w:rsidR="0084346A" w:rsidRDefault="008A50DB">
            <w:pPr>
              <w:pStyle w:val="Compact"/>
              <w:jc w:val="right"/>
            </w:pPr>
            <w:r>
              <w:t>45.0</w:t>
            </w:r>
          </w:p>
        </w:tc>
        <w:tc>
          <w:tcPr>
            <w:tcW w:w="0" w:type="auto"/>
          </w:tcPr>
          <w:p w14:paraId="350A5640" w14:textId="77777777" w:rsidR="0084346A" w:rsidRDefault="008A50DB">
            <w:pPr>
              <w:pStyle w:val="Compact"/>
              <w:jc w:val="right"/>
            </w:pPr>
            <w:r>
              <w:t>1.4</w:t>
            </w:r>
          </w:p>
        </w:tc>
        <w:tc>
          <w:tcPr>
            <w:tcW w:w="0" w:type="auto"/>
          </w:tcPr>
          <w:p w14:paraId="689BB083" w14:textId="77777777" w:rsidR="0084346A" w:rsidRDefault="008A50DB">
            <w:pPr>
              <w:pStyle w:val="Compact"/>
              <w:jc w:val="right"/>
            </w:pPr>
            <w:r>
              <w:t>0.6</w:t>
            </w:r>
          </w:p>
        </w:tc>
        <w:tc>
          <w:tcPr>
            <w:tcW w:w="0" w:type="auto"/>
          </w:tcPr>
          <w:p w14:paraId="37CF7492" w14:textId="77777777" w:rsidR="0084346A" w:rsidRDefault="008A50DB">
            <w:pPr>
              <w:pStyle w:val="Compact"/>
              <w:jc w:val="right"/>
            </w:pPr>
            <w:r>
              <w:t>22,380</w:t>
            </w:r>
          </w:p>
        </w:tc>
      </w:tr>
      <w:tr w:rsidR="0084346A" w14:paraId="5174D80E" w14:textId="77777777">
        <w:tc>
          <w:tcPr>
            <w:tcW w:w="0" w:type="auto"/>
          </w:tcPr>
          <w:p w14:paraId="24A092E7" w14:textId="77777777" w:rsidR="0084346A" w:rsidRDefault="008A50DB">
            <w:pPr>
              <w:pStyle w:val="Compact"/>
            </w:pPr>
            <w:r>
              <w:t>Jamaica</w:t>
            </w:r>
          </w:p>
        </w:tc>
        <w:tc>
          <w:tcPr>
            <w:tcW w:w="0" w:type="auto"/>
          </w:tcPr>
          <w:p w14:paraId="3F307D7D" w14:textId="77777777" w:rsidR="0084346A" w:rsidRDefault="008A50DB">
            <w:pPr>
              <w:pStyle w:val="Compact"/>
            </w:pPr>
            <w:r>
              <w:t>JAM</w:t>
            </w:r>
          </w:p>
        </w:tc>
        <w:tc>
          <w:tcPr>
            <w:tcW w:w="0" w:type="auto"/>
          </w:tcPr>
          <w:p w14:paraId="424AE885" w14:textId="77777777" w:rsidR="0084346A" w:rsidRDefault="008A50DB">
            <w:pPr>
              <w:pStyle w:val="Compact"/>
            </w:pPr>
            <w:r>
              <w:t>Americas</w:t>
            </w:r>
          </w:p>
        </w:tc>
        <w:tc>
          <w:tcPr>
            <w:tcW w:w="0" w:type="auto"/>
          </w:tcPr>
          <w:p w14:paraId="4EC7146D" w14:textId="77777777" w:rsidR="0084346A" w:rsidRDefault="008A50DB">
            <w:pPr>
              <w:pStyle w:val="Compact"/>
              <w:jc w:val="right"/>
            </w:pPr>
            <w:r>
              <w:t>2,961,160</w:t>
            </w:r>
          </w:p>
        </w:tc>
        <w:tc>
          <w:tcPr>
            <w:tcW w:w="0" w:type="auto"/>
          </w:tcPr>
          <w:p w14:paraId="466778D5" w14:textId="77777777" w:rsidR="0084346A" w:rsidRDefault="008A50DB">
            <w:pPr>
              <w:pStyle w:val="Compact"/>
            </w:pPr>
            <w:r>
              <w:t>hospitalisations</w:t>
            </w:r>
          </w:p>
        </w:tc>
        <w:tc>
          <w:tcPr>
            <w:tcW w:w="0" w:type="auto"/>
          </w:tcPr>
          <w:p w14:paraId="0A93580D" w14:textId="77777777" w:rsidR="0084346A" w:rsidRDefault="008A50DB">
            <w:pPr>
              <w:pStyle w:val="Compact"/>
              <w:jc w:val="right"/>
            </w:pPr>
            <w:r>
              <w:t>891.2</w:t>
            </w:r>
          </w:p>
        </w:tc>
        <w:tc>
          <w:tcPr>
            <w:tcW w:w="0" w:type="auto"/>
          </w:tcPr>
          <w:p w14:paraId="51A5A7F0" w14:textId="77777777" w:rsidR="0084346A" w:rsidRDefault="008A50DB">
            <w:pPr>
              <w:pStyle w:val="Compact"/>
            </w:pPr>
            <w:r>
              <w:t>older</w:t>
            </w:r>
          </w:p>
        </w:tc>
        <w:tc>
          <w:tcPr>
            <w:tcW w:w="0" w:type="auto"/>
          </w:tcPr>
          <w:p w14:paraId="5B288B63" w14:textId="77777777" w:rsidR="0084346A" w:rsidRDefault="008A50DB">
            <w:pPr>
              <w:pStyle w:val="Compact"/>
              <w:jc w:val="right"/>
            </w:pPr>
            <w:r>
              <w:t>55.0</w:t>
            </w:r>
          </w:p>
        </w:tc>
        <w:tc>
          <w:tcPr>
            <w:tcW w:w="0" w:type="auto"/>
          </w:tcPr>
          <w:p w14:paraId="3D782FB4" w14:textId="77777777" w:rsidR="0084346A" w:rsidRDefault="008A50DB">
            <w:pPr>
              <w:pStyle w:val="Compact"/>
              <w:jc w:val="right"/>
            </w:pPr>
            <w:r>
              <w:t>232.9</w:t>
            </w:r>
          </w:p>
        </w:tc>
        <w:tc>
          <w:tcPr>
            <w:tcW w:w="0" w:type="auto"/>
          </w:tcPr>
          <w:p w14:paraId="46CAE4F5" w14:textId="77777777" w:rsidR="0084346A" w:rsidRDefault="008A50DB">
            <w:pPr>
              <w:pStyle w:val="Compact"/>
              <w:jc w:val="right"/>
            </w:pPr>
            <w:r>
              <w:t>99.4</w:t>
            </w:r>
          </w:p>
        </w:tc>
        <w:tc>
          <w:tcPr>
            <w:tcW w:w="0" w:type="auto"/>
          </w:tcPr>
          <w:p w14:paraId="70BE594D" w14:textId="77777777" w:rsidR="0084346A" w:rsidRDefault="008A50DB">
            <w:pPr>
              <w:pStyle w:val="Compact"/>
              <w:jc w:val="right"/>
            </w:pPr>
            <w:r>
              <w:t>22,380</w:t>
            </w:r>
          </w:p>
        </w:tc>
      </w:tr>
      <w:tr w:rsidR="0084346A" w14:paraId="2CF474E7" w14:textId="77777777">
        <w:tc>
          <w:tcPr>
            <w:tcW w:w="0" w:type="auto"/>
          </w:tcPr>
          <w:p w14:paraId="0A917F4F" w14:textId="77777777" w:rsidR="0084346A" w:rsidRDefault="008A50DB">
            <w:pPr>
              <w:pStyle w:val="Compact"/>
            </w:pPr>
            <w:r>
              <w:t>Paraguay</w:t>
            </w:r>
          </w:p>
        </w:tc>
        <w:tc>
          <w:tcPr>
            <w:tcW w:w="0" w:type="auto"/>
          </w:tcPr>
          <w:p w14:paraId="0ACDB499" w14:textId="77777777" w:rsidR="0084346A" w:rsidRDefault="008A50DB">
            <w:pPr>
              <w:pStyle w:val="Compact"/>
            </w:pPr>
            <w:r>
              <w:t>PRY</w:t>
            </w:r>
          </w:p>
        </w:tc>
        <w:tc>
          <w:tcPr>
            <w:tcW w:w="0" w:type="auto"/>
          </w:tcPr>
          <w:p w14:paraId="1095FC38" w14:textId="77777777" w:rsidR="0084346A" w:rsidRDefault="008A50DB">
            <w:pPr>
              <w:pStyle w:val="Compact"/>
            </w:pPr>
            <w:r>
              <w:t>Americas</w:t>
            </w:r>
          </w:p>
        </w:tc>
        <w:tc>
          <w:tcPr>
            <w:tcW w:w="0" w:type="auto"/>
          </w:tcPr>
          <w:p w14:paraId="64F9B161" w14:textId="77777777" w:rsidR="0084346A" w:rsidRDefault="008A50DB">
            <w:pPr>
              <w:pStyle w:val="Compact"/>
              <w:jc w:val="right"/>
            </w:pPr>
            <w:r>
              <w:t>7,132,529</w:t>
            </w:r>
          </w:p>
        </w:tc>
        <w:tc>
          <w:tcPr>
            <w:tcW w:w="0" w:type="auto"/>
          </w:tcPr>
          <w:p w14:paraId="5A16C98D" w14:textId="77777777" w:rsidR="0084346A" w:rsidRDefault="008A50DB">
            <w:pPr>
              <w:pStyle w:val="Compact"/>
            </w:pPr>
            <w:r>
              <w:t>deaths</w:t>
            </w:r>
          </w:p>
        </w:tc>
        <w:tc>
          <w:tcPr>
            <w:tcW w:w="0" w:type="auto"/>
          </w:tcPr>
          <w:p w14:paraId="373F14F8" w14:textId="77777777" w:rsidR="0084346A" w:rsidRDefault="008A50DB">
            <w:pPr>
              <w:pStyle w:val="Compact"/>
              <w:jc w:val="right"/>
            </w:pPr>
            <w:r>
              <w:t>221.2</w:t>
            </w:r>
          </w:p>
        </w:tc>
        <w:tc>
          <w:tcPr>
            <w:tcW w:w="0" w:type="auto"/>
          </w:tcPr>
          <w:p w14:paraId="0A143368" w14:textId="77777777" w:rsidR="0084346A" w:rsidRDefault="008A50DB">
            <w:pPr>
              <w:pStyle w:val="Compact"/>
            </w:pPr>
            <w:r>
              <w:t>not</w:t>
            </w:r>
          </w:p>
        </w:tc>
        <w:tc>
          <w:tcPr>
            <w:tcW w:w="0" w:type="auto"/>
          </w:tcPr>
          <w:p w14:paraId="4404D0EE" w14:textId="77777777" w:rsidR="0084346A" w:rsidRDefault="008A50DB">
            <w:pPr>
              <w:pStyle w:val="Compact"/>
              <w:jc w:val="right"/>
            </w:pPr>
            <w:r>
              <w:t>47.9</w:t>
            </w:r>
          </w:p>
        </w:tc>
        <w:tc>
          <w:tcPr>
            <w:tcW w:w="0" w:type="auto"/>
          </w:tcPr>
          <w:p w14:paraId="07D0247D" w14:textId="77777777" w:rsidR="0084346A" w:rsidRDefault="008A50DB">
            <w:pPr>
              <w:pStyle w:val="Compact"/>
              <w:jc w:val="right"/>
            </w:pPr>
            <w:r>
              <w:t>1.0</w:t>
            </w:r>
          </w:p>
        </w:tc>
        <w:tc>
          <w:tcPr>
            <w:tcW w:w="0" w:type="auto"/>
          </w:tcPr>
          <w:p w14:paraId="571483B6" w14:textId="77777777" w:rsidR="0084346A" w:rsidRDefault="008A50DB">
            <w:pPr>
              <w:pStyle w:val="Compact"/>
              <w:jc w:val="right"/>
            </w:pPr>
            <w:r>
              <w:t>3.9</w:t>
            </w:r>
          </w:p>
        </w:tc>
        <w:tc>
          <w:tcPr>
            <w:tcW w:w="0" w:type="auto"/>
          </w:tcPr>
          <w:p w14:paraId="490DAEB7" w14:textId="77777777" w:rsidR="0084346A" w:rsidRDefault="008A50DB">
            <w:pPr>
              <w:pStyle w:val="Compact"/>
              <w:jc w:val="right"/>
            </w:pPr>
            <w:r>
              <w:t>39,020</w:t>
            </w:r>
          </w:p>
        </w:tc>
      </w:tr>
      <w:tr w:rsidR="0084346A" w14:paraId="3764D8AA" w14:textId="77777777">
        <w:tc>
          <w:tcPr>
            <w:tcW w:w="0" w:type="auto"/>
          </w:tcPr>
          <w:p w14:paraId="39359444" w14:textId="77777777" w:rsidR="0084346A" w:rsidRDefault="008A50DB">
            <w:pPr>
              <w:pStyle w:val="Compact"/>
            </w:pPr>
            <w:r>
              <w:t>Paraguay</w:t>
            </w:r>
          </w:p>
        </w:tc>
        <w:tc>
          <w:tcPr>
            <w:tcW w:w="0" w:type="auto"/>
          </w:tcPr>
          <w:p w14:paraId="5785C014" w14:textId="77777777" w:rsidR="0084346A" w:rsidRDefault="008A50DB">
            <w:pPr>
              <w:pStyle w:val="Compact"/>
            </w:pPr>
            <w:r>
              <w:t>PRY</w:t>
            </w:r>
          </w:p>
        </w:tc>
        <w:tc>
          <w:tcPr>
            <w:tcW w:w="0" w:type="auto"/>
          </w:tcPr>
          <w:p w14:paraId="4126B521" w14:textId="77777777" w:rsidR="0084346A" w:rsidRDefault="008A50DB">
            <w:pPr>
              <w:pStyle w:val="Compact"/>
            </w:pPr>
            <w:r>
              <w:t>Americas</w:t>
            </w:r>
          </w:p>
        </w:tc>
        <w:tc>
          <w:tcPr>
            <w:tcW w:w="0" w:type="auto"/>
          </w:tcPr>
          <w:p w14:paraId="04FF821E" w14:textId="77777777" w:rsidR="0084346A" w:rsidRDefault="008A50DB">
            <w:pPr>
              <w:pStyle w:val="Compact"/>
              <w:jc w:val="right"/>
            </w:pPr>
            <w:r>
              <w:t>7,132,529</w:t>
            </w:r>
          </w:p>
        </w:tc>
        <w:tc>
          <w:tcPr>
            <w:tcW w:w="0" w:type="auto"/>
          </w:tcPr>
          <w:p w14:paraId="592F652E" w14:textId="77777777" w:rsidR="0084346A" w:rsidRDefault="008A50DB">
            <w:pPr>
              <w:pStyle w:val="Compact"/>
            </w:pPr>
            <w:r>
              <w:t>deaths</w:t>
            </w:r>
          </w:p>
        </w:tc>
        <w:tc>
          <w:tcPr>
            <w:tcW w:w="0" w:type="auto"/>
          </w:tcPr>
          <w:p w14:paraId="0A497CF7" w14:textId="77777777" w:rsidR="0084346A" w:rsidRDefault="008A50DB">
            <w:pPr>
              <w:pStyle w:val="Compact"/>
              <w:jc w:val="right"/>
            </w:pPr>
            <w:r>
              <w:t>241.0</w:t>
            </w:r>
          </w:p>
        </w:tc>
        <w:tc>
          <w:tcPr>
            <w:tcW w:w="0" w:type="auto"/>
          </w:tcPr>
          <w:p w14:paraId="404BCEBF" w14:textId="77777777" w:rsidR="0084346A" w:rsidRDefault="008A50DB">
            <w:pPr>
              <w:pStyle w:val="Compact"/>
            </w:pPr>
            <w:r>
              <w:t>older</w:t>
            </w:r>
          </w:p>
        </w:tc>
        <w:tc>
          <w:tcPr>
            <w:tcW w:w="0" w:type="auto"/>
          </w:tcPr>
          <w:p w14:paraId="37474603" w14:textId="77777777" w:rsidR="0084346A" w:rsidRDefault="008A50DB">
            <w:pPr>
              <w:pStyle w:val="Compact"/>
              <w:jc w:val="right"/>
            </w:pPr>
            <w:r>
              <w:t>52.1</w:t>
            </w:r>
          </w:p>
        </w:tc>
        <w:tc>
          <w:tcPr>
            <w:tcW w:w="0" w:type="auto"/>
          </w:tcPr>
          <w:p w14:paraId="4455A5A6" w14:textId="77777777" w:rsidR="0084346A" w:rsidRDefault="008A50DB">
            <w:pPr>
              <w:pStyle w:val="Compact"/>
              <w:jc w:val="right"/>
            </w:pPr>
            <w:r>
              <w:t>24.8</w:t>
            </w:r>
          </w:p>
        </w:tc>
        <w:tc>
          <w:tcPr>
            <w:tcW w:w="0" w:type="auto"/>
          </w:tcPr>
          <w:p w14:paraId="24C0B2DD" w14:textId="77777777" w:rsidR="0084346A" w:rsidRDefault="008A50DB">
            <w:pPr>
              <w:pStyle w:val="Compact"/>
              <w:jc w:val="right"/>
            </w:pPr>
            <w:r>
              <w:t>96.1</w:t>
            </w:r>
          </w:p>
        </w:tc>
        <w:tc>
          <w:tcPr>
            <w:tcW w:w="0" w:type="auto"/>
          </w:tcPr>
          <w:p w14:paraId="0F9A8ECC" w14:textId="77777777" w:rsidR="0084346A" w:rsidRDefault="008A50DB">
            <w:pPr>
              <w:pStyle w:val="Compact"/>
              <w:jc w:val="right"/>
            </w:pPr>
            <w:r>
              <w:t>39,020</w:t>
            </w:r>
          </w:p>
        </w:tc>
      </w:tr>
      <w:tr w:rsidR="0084346A" w14:paraId="4606C350" w14:textId="77777777">
        <w:tc>
          <w:tcPr>
            <w:tcW w:w="0" w:type="auto"/>
          </w:tcPr>
          <w:p w14:paraId="32D8C035" w14:textId="77777777" w:rsidR="0084346A" w:rsidRDefault="008A50DB">
            <w:pPr>
              <w:pStyle w:val="Compact"/>
            </w:pPr>
            <w:r>
              <w:t>Paraguay</w:t>
            </w:r>
          </w:p>
        </w:tc>
        <w:tc>
          <w:tcPr>
            <w:tcW w:w="0" w:type="auto"/>
          </w:tcPr>
          <w:p w14:paraId="405291E9" w14:textId="77777777" w:rsidR="0084346A" w:rsidRDefault="008A50DB">
            <w:pPr>
              <w:pStyle w:val="Compact"/>
            </w:pPr>
            <w:r>
              <w:t>PRY</w:t>
            </w:r>
          </w:p>
        </w:tc>
        <w:tc>
          <w:tcPr>
            <w:tcW w:w="0" w:type="auto"/>
          </w:tcPr>
          <w:p w14:paraId="3AB47D9F" w14:textId="77777777" w:rsidR="0084346A" w:rsidRDefault="008A50DB">
            <w:pPr>
              <w:pStyle w:val="Compact"/>
            </w:pPr>
            <w:r>
              <w:t>Americas</w:t>
            </w:r>
          </w:p>
        </w:tc>
        <w:tc>
          <w:tcPr>
            <w:tcW w:w="0" w:type="auto"/>
          </w:tcPr>
          <w:p w14:paraId="39441EC5" w14:textId="77777777" w:rsidR="0084346A" w:rsidRDefault="008A50DB">
            <w:pPr>
              <w:pStyle w:val="Compact"/>
              <w:jc w:val="right"/>
            </w:pPr>
            <w:r>
              <w:t>7,132,529</w:t>
            </w:r>
          </w:p>
        </w:tc>
        <w:tc>
          <w:tcPr>
            <w:tcW w:w="0" w:type="auto"/>
          </w:tcPr>
          <w:p w14:paraId="055D3586" w14:textId="77777777" w:rsidR="0084346A" w:rsidRDefault="008A50DB">
            <w:pPr>
              <w:pStyle w:val="Compact"/>
            </w:pPr>
            <w:r>
              <w:t>hospitalisations</w:t>
            </w:r>
          </w:p>
        </w:tc>
        <w:tc>
          <w:tcPr>
            <w:tcW w:w="0" w:type="auto"/>
          </w:tcPr>
          <w:p w14:paraId="63DB13DE" w14:textId="77777777" w:rsidR="0084346A" w:rsidRDefault="008A50DB">
            <w:pPr>
              <w:pStyle w:val="Compact"/>
              <w:jc w:val="right"/>
            </w:pPr>
            <w:r>
              <w:t>687.4</w:t>
            </w:r>
          </w:p>
        </w:tc>
        <w:tc>
          <w:tcPr>
            <w:tcW w:w="0" w:type="auto"/>
          </w:tcPr>
          <w:p w14:paraId="669622B5" w14:textId="77777777" w:rsidR="0084346A" w:rsidRDefault="008A50DB">
            <w:pPr>
              <w:pStyle w:val="Compact"/>
            </w:pPr>
            <w:r>
              <w:t>not</w:t>
            </w:r>
          </w:p>
        </w:tc>
        <w:tc>
          <w:tcPr>
            <w:tcW w:w="0" w:type="auto"/>
          </w:tcPr>
          <w:p w14:paraId="28BE6BA6" w14:textId="77777777" w:rsidR="0084346A" w:rsidRDefault="008A50DB">
            <w:pPr>
              <w:pStyle w:val="Compact"/>
              <w:jc w:val="right"/>
            </w:pPr>
            <w:r>
              <w:t>57.1</w:t>
            </w:r>
          </w:p>
        </w:tc>
        <w:tc>
          <w:tcPr>
            <w:tcW w:w="0" w:type="auto"/>
          </w:tcPr>
          <w:p w14:paraId="2C347661" w14:textId="77777777" w:rsidR="0084346A" w:rsidRDefault="008A50DB">
            <w:pPr>
              <w:pStyle w:val="Compact"/>
              <w:jc w:val="right"/>
            </w:pPr>
            <w:r>
              <w:t>-0.7</w:t>
            </w:r>
          </w:p>
        </w:tc>
        <w:tc>
          <w:tcPr>
            <w:tcW w:w="0" w:type="auto"/>
          </w:tcPr>
          <w:p w14:paraId="73AE2E1E" w14:textId="77777777" w:rsidR="0084346A" w:rsidRDefault="008A50DB">
            <w:pPr>
              <w:pStyle w:val="Compact"/>
              <w:jc w:val="right"/>
            </w:pPr>
            <w:r>
              <w:t>-1.2</w:t>
            </w:r>
          </w:p>
        </w:tc>
        <w:tc>
          <w:tcPr>
            <w:tcW w:w="0" w:type="auto"/>
          </w:tcPr>
          <w:p w14:paraId="7C2C2EA7" w14:textId="77777777" w:rsidR="0084346A" w:rsidRDefault="008A50DB">
            <w:pPr>
              <w:pStyle w:val="Compact"/>
              <w:jc w:val="right"/>
            </w:pPr>
            <w:r>
              <w:t>39,020</w:t>
            </w:r>
          </w:p>
        </w:tc>
      </w:tr>
      <w:tr w:rsidR="0084346A" w14:paraId="75FB969A" w14:textId="77777777">
        <w:tc>
          <w:tcPr>
            <w:tcW w:w="0" w:type="auto"/>
          </w:tcPr>
          <w:p w14:paraId="0C7FBDA4" w14:textId="77777777" w:rsidR="0084346A" w:rsidRDefault="008A50DB">
            <w:pPr>
              <w:pStyle w:val="Compact"/>
            </w:pPr>
            <w:r>
              <w:t>Paraguay</w:t>
            </w:r>
          </w:p>
        </w:tc>
        <w:tc>
          <w:tcPr>
            <w:tcW w:w="0" w:type="auto"/>
          </w:tcPr>
          <w:p w14:paraId="1B9AED6F" w14:textId="77777777" w:rsidR="0084346A" w:rsidRDefault="008A50DB">
            <w:pPr>
              <w:pStyle w:val="Compact"/>
            </w:pPr>
            <w:r>
              <w:t>PRY</w:t>
            </w:r>
          </w:p>
        </w:tc>
        <w:tc>
          <w:tcPr>
            <w:tcW w:w="0" w:type="auto"/>
          </w:tcPr>
          <w:p w14:paraId="21937F49" w14:textId="77777777" w:rsidR="0084346A" w:rsidRDefault="008A50DB">
            <w:pPr>
              <w:pStyle w:val="Compact"/>
            </w:pPr>
            <w:r>
              <w:t>Americas</w:t>
            </w:r>
          </w:p>
        </w:tc>
        <w:tc>
          <w:tcPr>
            <w:tcW w:w="0" w:type="auto"/>
          </w:tcPr>
          <w:p w14:paraId="3286E3B2" w14:textId="77777777" w:rsidR="0084346A" w:rsidRDefault="008A50DB">
            <w:pPr>
              <w:pStyle w:val="Compact"/>
              <w:jc w:val="right"/>
            </w:pPr>
            <w:r>
              <w:t>7,132,529</w:t>
            </w:r>
          </w:p>
        </w:tc>
        <w:tc>
          <w:tcPr>
            <w:tcW w:w="0" w:type="auto"/>
          </w:tcPr>
          <w:p w14:paraId="7BD9E4C6" w14:textId="77777777" w:rsidR="0084346A" w:rsidRDefault="008A50DB">
            <w:pPr>
              <w:pStyle w:val="Compact"/>
            </w:pPr>
            <w:r>
              <w:t>hospitalisations</w:t>
            </w:r>
          </w:p>
        </w:tc>
        <w:tc>
          <w:tcPr>
            <w:tcW w:w="0" w:type="auto"/>
          </w:tcPr>
          <w:p w14:paraId="712A7A36" w14:textId="77777777" w:rsidR="0084346A" w:rsidRDefault="008A50DB">
            <w:pPr>
              <w:pStyle w:val="Compact"/>
              <w:jc w:val="right"/>
            </w:pPr>
            <w:r>
              <w:t>517.2</w:t>
            </w:r>
          </w:p>
        </w:tc>
        <w:tc>
          <w:tcPr>
            <w:tcW w:w="0" w:type="auto"/>
          </w:tcPr>
          <w:p w14:paraId="059F543E" w14:textId="77777777" w:rsidR="0084346A" w:rsidRDefault="008A50DB">
            <w:pPr>
              <w:pStyle w:val="Compact"/>
            </w:pPr>
            <w:r>
              <w:t>older</w:t>
            </w:r>
          </w:p>
        </w:tc>
        <w:tc>
          <w:tcPr>
            <w:tcW w:w="0" w:type="auto"/>
          </w:tcPr>
          <w:p w14:paraId="4C6F9448" w14:textId="77777777" w:rsidR="0084346A" w:rsidRDefault="008A50DB">
            <w:pPr>
              <w:pStyle w:val="Compact"/>
              <w:jc w:val="right"/>
            </w:pPr>
            <w:r>
              <w:t>42.9</w:t>
            </w:r>
          </w:p>
        </w:tc>
        <w:tc>
          <w:tcPr>
            <w:tcW w:w="0" w:type="auto"/>
          </w:tcPr>
          <w:p w14:paraId="6F986C1D" w14:textId="77777777" w:rsidR="0084346A" w:rsidRDefault="008A50DB">
            <w:pPr>
              <w:pStyle w:val="Compact"/>
              <w:jc w:val="right"/>
            </w:pPr>
            <w:r>
              <w:t>59.0</w:t>
            </w:r>
          </w:p>
        </w:tc>
        <w:tc>
          <w:tcPr>
            <w:tcW w:w="0" w:type="auto"/>
          </w:tcPr>
          <w:p w14:paraId="45788C32" w14:textId="77777777" w:rsidR="0084346A" w:rsidRDefault="008A50DB">
            <w:pPr>
              <w:pStyle w:val="Compact"/>
              <w:jc w:val="right"/>
            </w:pPr>
            <w:r>
              <w:t>101.2</w:t>
            </w:r>
          </w:p>
        </w:tc>
        <w:tc>
          <w:tcPr>
            <w:tcW w:w="0" w:type="auto"/>
          </w:tcPr>
          <w:p w14:paraId="3CA73727" w14:textId="77777777" w:rsidR="0084346A" w:rsidRDefault="008A50DB">
            <w:pPr>
              <w:pStyle w:val="Compact"/>
              <w:jc w:val="right"/>
            </w:pPr>
            <w:r>
              <w:t>39,020</w:t>
            </w:r>
          </w:p>
        </w:tc>
      </w:tr>
      <w:tr w:rsidR="0084346A" w14:paraId="7199B718" w14:textId="77777777">
        <w:tc>
          <w:tcPr>
            <w:tcW w:w="0" w:type="auto"/>
          </w:tcPr>
          <w:p w14:paraId="4FCD7E11" w14:textId="77777777" w:rsidR="0084346A" w:rsidRDefault="008A50DB">
            <w:pPr>
              <w:pStyle w:val="Compact"/>
            </w:pPr>
            <w:r>
              <w:t>Dominican Republic</w:t>
            </w:r>
          </w:p>
        </w:tc>
        <w:tc>
          <w:tcPr>
            <w:tcW w:w="0" w:type="auto"/>
          </w:tcPr>
          <w:p w14:paraId="196A3037" w14:textId="77777777" w:rsidR="0084346A" w:rsidRDefault="008A50DB">
            <w:pPr>
              <w:pStyle w:val="Compact"/>
            </w:pPr>
            <w:r>
              <w:t>DOM</w:t>
            </w:r>
          </w:p>
        </w:tc>
        <w:tc>
          <w:tcPr>
            <w:tcW w:w="0" w:type="auto"/>
          </w:tcPr>
          <w:p w14:paraId="19C85FE3" w14:textId="77777777" w:rsidR="0084346A" w:rsidRDefault="008A50DB">
            <w:pPr>
              <w:pStyle w:val="Compact"/>
            </w:pPr>
            <w:r>
              <w:t>Americas</w:t>
            </w:r>
          </w:p>
        </w:tc>
        <w:tc>
          <w:tcPr>
            <w:tcW w:w="0" w:type="auto"/>
          </w:tcPr>
          <w:p w14:paraId="371339E4" w14:textId="77777777" w:rsidR="0084346A" w:rsidRDefault="008A50DB">
            <w:pPr>
              <w:pStyle w:val="Compact"/>
              <w:jc w:val="right"/>
            </w:pPr>
            <w:r>
              <w:t>10,847,903</w:t>
            </w:r>
          </w:p>
        </w:tc>
        <w:tc>
          <w:tcPr>
            <w:tcW w:w="0" w:type="auto"/>
          </w:tcPr>
          <w:p w14:paraId="77A0C308" w14:textId="77777777" w:rsidR="0084346A" w:rsidRDefault="008A50DB">
            <w:pPr>
              <w:pStyle w:val="Compact"/>
            </w:pPr>
            <w:r>
              <w:t>deaths</w:t>
            </w:r>
          </w:p>
        </w:tc>
        <w:tc>
          <w:tcPr>
            <w:tcW w:w="0" w:type="auto"/>
          </w:tcPr>
          <w:p w14:paraId="6D66F6A0" w14:textId="77777777" w:rsidR="0084346A" w:rsidRDefault="008A50DB">
            <w:pPr>
              <w:pStyle w:val="Compact"/>
              <w:jc w:val="right"/>
            </w:pPr>
            <w:r>
              <w:t>455.2</w:t>
            </w:r>
          </w:p>
        </w:tc>
        <w:tc>
          <w:tcPr>
            <w:tcW w:w="0" w:type="auto"/>
          </w:tcPr>
          <w:p w14:paraId="2210478C" w14:textId="77777777" w:rsidR="0084346A" w:rsidRDefault="008A50DB">
            <w:pPr>
              <w:pStyle w:val="Compact"/>
            </w:pPr>
            <w:r>
              <w:t>not</w:t>
            </w:r>
          </w:p>
        </w:tc>
        <w:tc>
          <w:tcPr>
            <w:tcW w:w="0" w:type="auto"/>
          </w:tcPr>
          <w:p w14:paraId="65957D3B" w14:textId="77777777" w:rsidR="0084346A" w:rsidRDefault="008A50DB">
            <w:pPr>
              <w:pStyle w:val="Compact"/>
              <w:jc w:val="right"/>
            </w:pPr>
            <w:r>
              <w:t>44.3</w:t>
            </w:r>
          </w:p>
        </w:tc>
        <w:tc>
          <w:tcPr>
            <w:tcW w:w="0" w:type="auto"/>
          </w:tcPr>
          <w:p w14:paraId="32F22331" w14:textId="77777777" w:rsidR="0084346A" w:rsidRDefault="008A50DB">
            <w:pPr>
              <w:pStyle w:val="Compact"/>
              <w:jc w:val="right"/>
            </w:pPr>
            <w:r>
              <w:t>2.0</w:t>
            </w:r>
          </w:p>
        </w:tc>
        <w:tc>
          <w:tcPr>
            <w:tcW w:w="0" w:type="auto"/>
          </w:tcPr>
          <w:p w14:paraId="0E3CD1B7" w14:textId="77777777" w:rsidR="0084346A" w:rsidRDefault="008A50DB">
            <w:pPr>
              <w:pStyle w:val="Compact"/>
              <w:jc w:val="right"/>
            </w:pPr>
            <w:r>
              <w:t>8.0</w:t>
            </w:r>
          </w:p>
        </w:tc>
        <w:tc>
          <w:tcPr>
            <w:tcW w:w="0" w:type="auto"/>
          </w:tcPr>
          <w:p w14:paraId="4E4614D3" w14:textId="77777777" w:rsidR="0084346A" w:rsidRDefault="008A50DB">
            <w:pPr>
              <w:pStyle w:val="Compact"/>
              <w:jc w:val="right"/>
            </w:pPr>
            <w:r>
              <w:t>66,453</w:t>
            </w:r>
          </w:p>
        </w:tc>
      </w:tr>
      <w:tr w:rsidR="0084346A" w14:paraId="3422B475" w14:textId="77777777">
        <w:tc>
          <w:tcPr>
            <w:tcW w:w="0" w:type="auto"/>
          </w:tcPr>
          <w:p w14:paraId="311208C2" w14:textId="77777777" w:rsidR="0084346A" w:rsidRDefault="008A50DB">
            <w:pPr>
              <w:pStyle w:val="Compact"/>
            </w:pPr>
            <w:r>
              <w:t>Dominican Republic</w:t>
            </w:r>
          </w:p>
        </w:tc>
        <w:tc>
          <w:tcPr>
            <w:tcW w:w="0" w:type="auto"/>
          </w:tcPr>
          <w:p w14:paraId="1BE6C9D4" w14:textId="77777777" w:rsidR="0084346A" w:rsidRDefault="008A50DB">
            <w:pPr>
              <w:pStyle w:val="Compact"/>
            </w:pPr>
            <w:r>
              <w:t>DOM</w:t>
            </w:r>
          </w:p>
        </w:tc>
        <w:tc>
          <w:tcPr>
            <w:tcW w:w="0" w:type="auto"/>
          </w:tcPr>
          <w:p w14:paraId="7FD98B33" w14:textId="77777777" w:rsidR="0084346A" w:rsidRDefault="008A50DB">
            <w:pPr>
              <w:pStyle w:val="Compact"/>
            </w:pPr>
            <w:r>
              <w:t>Americas</w:t>
            </w:r>
          </w:p>
        </w:tc>
        <w:tc>
          <w:tcPr>
            <w:tcW w:w="0" w:type="auto"/>
          </w:tcPr>
          <w:p w14:paraId="57BE24C7" w14:textId="77777777" w:rsidR="0084346A" w:rsidRDefault="008A50DB">
            <w:pPr>
              <w:pStyle w:val="Compact"/>
              <w:jc w:val="right"/>
            </w:pPr>
            <w:r>
              <w:t>10,847,903</w:t>
            </w:r>
          </w:p>
        </w:tc>
        <w:tc>
          <w:tcPr>
            <w:tcW w:w="0" w:type="auto"/>
          </w:tcPr>
          <w:p w14:paraId="3495CCDF" w14:textId="77777777" w:rsidR="0084346A" w:rsidRDefault="008A50DB">
            <w:pPr>
              <w:pStyle w:val="Compact"/>
            </w:pPr>
            <w:r>
              <w:t>deaths</w:t>
            </w:r>
          </w:p>
        </w:tc>
        <w:tc>
          <w:tcPr>
            <w:tcW w:w="0" w:type="auto"/>
          </w:tcPr>
          <w:p w14:paraId="71E15409" w14:textId="77777777" w:rsidR="0084346A" w:rsidRDefault="008A50DB">
            <w:pPr>
              <w:pStyle w:val="Compact"/>
              <w:jc w:val="right"/>
            </w:pPr>
            <w:r>
              <w:t>572.3</w:t>
            </w:r>
          </w:p>
        </w:tc>
        <w:tc>
          <w:tcPr>
            <w:tcW w:w="0" w:type="auto"/>
          </w:tcPr>
          <w:p w14:paraId="6C61D2FB" w14:textId="77777777" w:rsidR="0084346A" w:rsidRDefault="008A50DB">
            <w:pPr>
              <w:pStyle w:val="Compact"/>
            </w:pPr>
            <w:r>
              <w:t>older</w:t>
            </w:r>
          </w:p>
        </w:tc>
        <w:tc>
          <w:tcPr>
            <w:tcW w:w="0" w:type="auto"/>
          </w:tcPr>
          <w:p w14:paraId="7FE7CECE" w14:textId="77777777" w:rsidR="0084346A" w:rsidRDefault="008A50DB">
            <w:pPr>
              <w:pStyle w:val="Compact"/>
              <w:jc w:val="right"/>
            </w:pPr>
            <w:r>
              <w:t>55.7</w:t>
            </w:r>
          </w:p>
        </w:tc>
        <w:tc>
          <w:tcPr>
            <w:tcW w:w="0" w:type="auto"/>
          </w:tcPr>
          <w:p w14:paraId="7AF5BD21" w14:textId="77777777" w:rsidR="0084346A" w:rsidRDefault="008A50DB">
            <w:pPr>
              <w:pStyle w:val="Compact"/>
              <w:jc w:val="right"/>
            </w:pPr>
            <w:r>
              <w:t>23.4</w:t>
            </w:r>
          </w:p>
        </w:tc>
        <w:tc>
          <w:tcPr>
            <w:tcW w:w="0" w:type="auto"/>
          </w:tcPr>
          <w:p w14:paraId="4065846A" w14:textId="77777777" w:rsidR="0084346A" w:rsidRDefault="008A50DB">
            <w:pPr>
              <w:pStyle w:val="Compact"/>
              <w:jc w:val="right"/>
            </w:pPr>
            <w:r>
              <w:t>92.0</w:t>
            </w:r>
          </w:p>
        </w:tc>
        <w:tc>
          <w:tcPr>
            <w:tcW w:w="0" w:type="auto"/>
          </w:tcPr>
          <w:p w14:paraId="11959FDE" w14:textId="77777777" w:rsidR="0084346A" w:rsidRDefault="008A50DB">
            <w:pPr>
              <w:pStyle w:val="Compact"/>
              <w:jc w:val="right"/>
            </w:pPr>
            <w:r>
              <w:t>66,453</w:t>
            </w:r>
          </w:p>
        </w:tc>
      </w:tr>
      <w:tr w:rsidR="0084346A" w14:paraId="2D6670D1" w14:textId="77777777">
        <w:tc>
          <w:tcPr>
            <w:tcW w:w="0" w:type="auto"/>
          </w:tcPr>
          <w:p w14:paraId="3271B7CF" w14:textId="77777777" w:rsidR="0084346A" w:rsidRDefault="008A50DB">
            <w:pPr>
              <w:pStyle w:val="Compact"/>
            </w:pPr>
            <w:r>
              <w:t>Dominican Republic</w:t>
            </w:r>
          </w:p>
        </w:tc>
        <w:tc>
          <w:tcPr>
            <w:tcW w:w="0" w:type="auto"/>
          </w:tcPr>
          <w:p w14:paraId="4FA548BB" w14:textId="77777777" w:rsidR="0084346A" w:rsidRDefault="008A50DB">
            <w:pPr>
              <w:pStyle w:val="Compact"/>
            </w:pPr>
            <w:r>
              <w:t>DOM</w:t>
            </w:r>
          </w:p>
        </w:tc>
        <w:tc>
          <w:tcPr>
            <w:tcW w:w="0" w:type="auto"/>
          </w:tcPr>
          <w:p w14:paraId="12E4012F" w14:textId="77777777" w:rsidR="0084346A" w:rsidRDefault="008A50DB">
            <w:pPr>
              <w:pStyle w:val="Compact"/>
            </w:pPr>
            <w:r>
              <w:t>Americas</w:t>
            </w:r>
          </w:p>
        </w:tc>
        <w:tc>
          <w:tcPr>
            <w:tcW w:w="0" w:type="auto"/>
          </w:tcPr>
          <w:p w14:paraId="500E13FB" w14:textId="77777777" w:rsidR="0084346A" w:rsidRDefault="008A50DB">
            <w:pPr>
              <w:pStyle w:val="Compact"/>
              <w:jc w:val="right"/>
            </w:pPr>
            <w:r>
              <w:t>10,847,903</w:t>
            </w:r>
          </w:p>
        </w:tc>
        <w:tc>
          <w:tcPr>
            <w:tcW w:w="0" w:type="auto"/>
          </w:tcPr>
          <w:p w14:paraId="47216EF5" w14:textId="77777777" w:rsidR="0084346A" w:rsidRDefault="008A50DB">
            <w:pPr>
              <w:pStyle w:val="Compact"/>
            </w:pPr>
            <w:r>
              <w:t>hospitalisations</w:t>
            </w:r>
          </w:p>
        </w:tc>
        <w:tc>
          <w:tcPr>
            <w:tcW w:w="0" w:type="auto"/>
          </w:tcPr>
          <w:p w14:paraId="68AA809F" w14:textId="77777777" w:rsidR="0084346A" w:rsidRDefault="008A50DB">
            <w:pPr>
              <w:pStyle w:val="Compact"/>
              <w:jc w:val="right"/>
            </w:pPr>
            <w:r>
              <w:t>1,765.1</w:t>
            </w:r>
          </w:p>
        </w:tc>
        <w:tc>
          <w:tcPr>
            <w:tcW w:w="0" w:type="auto"/>
          </w:tcPr>
          <w:p w14:paraId="701548DF" w14:textId="77777777" w:rsidR="0084346A" w:rsidRDefault="008A50DB">
            <w:pPr>
              <w:pStyle w:val="Compact"/>
            </w:pPr>
            <w:r>
              <w:t>not</w:t>
            </w:r>
          </w:p>
        </w:tc>
        <w:tc>
          <w:tcPr>
            <w:tcW w:w="0" w:type="auto"/>
          </w:tcPr>
          <w:p w14:paraId="7B998F8A" w14:textId="77777777" w:rsidR="0084346A" w:rsidRDefault="008A50DB">
            <w:pPr>
              <w:pStyle w:val="Compact"/>
              <w:jc w:val="right"/>
            </w:pPr>
            <w:r>
              <w:t>54.3</w:t>
            </w:r>
          </w:p>
        </w:tc>
        <w:tc>
          <w:tcPr>
            <w:tcW w:w="0" w:type="auto"/>
          </w:tcPr>
          <w:p w14:paraId="4D249D23" w14:textId="77777777" w:rsidR="0084346A" w:rsidRDefault="008A50DB">
            <w:pPr>
              <w:pStyle w:val="Compact"/>
              <w:jc w:val="right"/>
            </w:pPr>
            <w:r>
              <w:t>-8.5</w:t>
            </w:r>
          </w:p>
        </w:tc>
        <w:tc>
          <w:tcPr>
            <w:tcW w:w="0" w:type="auto"/>
          </w:tcPr>
          <w:p w14:paraId="10AD393C" w14:textId="77777777" w:rsidR="0084346A" w:rsidRDefault="008A50DB">
            <w:pPr>
              <w:pStyle w:val="Compact"/>
              <w:jc w:val="right"/>
            </w:pPr>
            <w:r>
              <w:t>-24.2</w:t>
            </w:r>
          </w:p>
        </w:tc>
        <w:tc>
          <w:tcPr>
            <w:tcW w:w="0" w:type="auto"/>
          </w:tcPr>
          <w:p w14:paraId="60796D64" w14:textId="77777777" w:rsidR="0084346A" w:rsidRDefault="008A50DB">
            <w:pPr>
              <w:pStyle w:val="Compact"/>
              <w:jc w:val="right"/>
            </w:pPr>
            <w:r>
              <w:t>66,453</w:t>
            </w:r>
          </w:p>
        </w:tc>
      </w:tr>
      <w:tr w:rsidR="0084346A" w14:paraId="7DF26F11" w14:textId="77777777">
        <w:tc>
          <w:tcPr>
            <w:tcW w:w="0" w:type="auto"/>
          </w:tcPr>
          <w:p w14:paraId="4E02D372" w14:textId="77777777" w:rsidR="0084346A" w:rsidRDefault="008A50DB">
            <w:pPr>
              <w:pStyle w:val="Compact"/>
            </w:pPr>
            <w:r>
              <w:t>Dominican Republic</w:t>
            </w:r>
          </w:p>
        </w:tc>
        <w:tc>
          <w:tcPr>
            <w:tcW w:w="0" w:type="auto"/>
          </w:tcPr>
          <w:p w14:paraId="5D76AE3B" w14:textId="77777777" w:rsidR="0084346A" w:rsidRDefault="008A50DB">
            <w:pPr>
              <w:pStyle w:val="Compact"/>
            </w:pPr>
            <w:r>
              <w:t>DOM</w:t>
            </w:r>
          </w:p>
        </w:tc>
        <w:tc>
          <w:tcPr>
            <w:tcW w:w="0" w:type="auto"/>
          </w:tcPr>
          <w:p w14:paraId="2D06E3E7" w14:textId="77777777" w:rsidR="0084346A" w:rsidRDefault="008A50DB">
            <w:pPr>
              <w:pStyle w:val="Compact"/>
            </w:pPr>
            <w:r>
              <w:t>Americas</w:t>
            </w:r>
          </w:p>
        </w:tc>
        <w:tc>
          <w:tcPr>
            <w:tcW w:w="0" w:type="auto"/>
          </w:tcPr>
          <w:p w14:paraId="7C61DFEB" w14:textId="77777777" w:rsidR="0084346A" w:rsidRDefault="008A50DB">
            <w:pPr>
              <w:pStyle w:val="Compact"/>
              <w:jc w:val="right"/>
            </w:pPr>
            <w:r>
              <w:t>10,847,903</w:t>
            </w:r>
          </w:p>
        </w:tc>
        <w:tc>
          <w:tcPr>
            <w:tcW w:w="0" w:type="auto"/>
          </w:tcPr>
          <w:p w14:paraId="51D833C1" w14:textId="77777777" w:rsidR="0084346A" w:rsidRDefault="008A50DB">
            <w:pPr>
              <w:pStyle w:val="Compact"/>
            </w:pPr>
            <w:r>
              <w:t>hospitalisations</w:t>
            </w:r>
          </w:p>
        </w:tc>
        <w:tc>
          <w:tcPr>
            <w:tcW w:w="0" w:type="auto"/>
          </w:tcPr>
          <w:p w14:paraId="6E4656D7" w14:textId="77777777" w:rsidR="0084346A" w:rsidRDefault="008A50DB">
            <w:pPr>
              <w:pStyle w:val="Compact"/>
              <w:jc w:val="right"/>
            </w:pPr>
            <w:r>
              <w:t>1,487.6</w:t>
            </w:r>
          </w:p>
        </w:tc>
        <w:tc>
          <w:tcPr>
            <w:tcW w:w="0" w:type="auto"/>
          </w:tcPr>
          <w:p w14:paraId="1B7E6D3E" w14:textId="77777777" w:rsidR="0084346A" w:rsidRDefault="008A50DB">
            <w:pPr>
              <w:pStyle w:val="Compact"/>
            </w:pPr>
            <w:r>
              <w:t>older</w:t>
            </w:r>
          </w:p>
        </w:tc>
        <w:tc>
          <w:tcPr>
            <w:tcW w:w="0" w:type="auto"/>
          </w:tcPr>
          <w:p w14:paraId="5C31B62B" w14:textId="77777777" w:rsidR="0084346A" w:rsidRDefault="008A50DB">
            <w:pPr>
              <w:pStyle w:val="Compact"/>
              <w:jc w:val="right"/>
            </w:pPr>
            <w:r>
              <w:t>45.7</w:t>
            </w:r>
          </w:p>
        </w:tc>
        <w:tc>
          <w:tcPr>
            <w:tcW w:w="0" w:type="auto"/>
          </w:tcPr>
          <w:p w14:paraId="7A2676DE" w14:textId="77777777" w:rsidR="0084346A" w:rsidRDefault="008A50DB">
            <w:pPr>
              <w:pStyle w:val="Compact"/>
              <w:jc w:val="right"/>
            </w:pPr>
            <w:r>
              <w:t>43.5</w:t>
            </w:r>
          </w:p>
        </w:tc>
        <w:tc>
          <w:tcPr>
            <w:tcW w:w="0" w:type="auto"/>
          </w:tcPr>
          <w:p w14:paraId="30AB2E64" w14:textId="77777777" w:rsidR="0084346A" w:rsidRDefault="008A50DB">
            <w:pPr>
              <w:pStyle w:val="Compact"/>
              <w:jc w:val="right"/>
            </w:pPr>
            <w:r>
              <w:t>124.2</w:t>
            </w:r>
          </w:p>
        </w:tc>
        <w:tc>
          <w:tcPr>
            <w:tcW w:w="0" w:type="auto"/>
          </w:tcPr>
          <w:p w14:paraId="321F8307" w14:textId="77777777" w:rsidR="0084346A" w:rsidRDefault="008A50DB">
            <w:pPr>
              <w:pStyle w:val="Compact"/>
              <w:jc w:val="right"/>
            </w:pPr>
            <w:r>
              <w:t>66,453</w:t>
            </w:r>
          </w:p>
        </w:tc>
      </w:tr>
      <w:tr w:rsidR="0084346A" w14:paraId="5A8AAEB3" w14:textId="77777777">
        <w:tc>
          <w:tcPr>
            <w:tcW w:w="0" w:type="auto"/>
          </w:tcPr>
          <w:p w14:paraId="589BE2F9" w14:textId="77777777" w:rsidR="0084346A" w:rsidRDefault="008A50DB">
            <w:pPr>
              <w:pStyle w:val="Compact"/>
            </w:pPr>
            <w:r>
              <w:t>Haiti</w:t>
            </w:r>
          </w:p>
        </w:tc>
        <w:tc>
          <w:tcPr>
            <w:tcW w:w="0" w:type="auto"/>
          </w:tcPr>
          <w:p w14:paraId="6F5F57C6" w14:textId="77777777" w:rsidR="0084346A" w:rsidRDefault="008A50DB">
            <w:pPr>
              <w:pStyle w:val="Compact"/>
            </w:pPr>
            <w:r>
              <w:t>HTI</w:t>
            </w:r>
          </w:p>
        </w:tc>
        <w:tc>
          <w:tcPr>
            <w:tcW w:w="0" w:type="auto"/>
          </w:tcPr>
          <w:p w14:paraId="37B747A8" w14:textId="77777777" w:rsidR="0084346A" w:rsidRDefault="008A50DB">
            <w:pPr>
              <w:pStyle w:val="Compact"/>
            </w:pPr>
            <w:r>
              <w:t>Americas</w:t>
            </w:r>
          </w:p>
        </w:tc>
        <w:tc>
          <w:tcPr>
            <w:tcW w:w="0" w:type="auto"/>
          </w:tcPr>
          <w:p w14:paraId="0D44D445" w14:textId="77777777" w:rsidR="0084346A" w:rsidRDefault="008A50DB">
            <w:pPr>
              <w:pStyle w:val="Compact"/>
              <w:jc w:val="right"/>
            </w:pPr>
            <w:r>
              <w:t>11,402,532</w:t>
            </w:r>
          </w:p>
        </w:tc>
        <w:tc>
          <w:tcPr>
            <w:tcW w:w="0" w:type="auto"/>
          </w:tcPr>
          <w:p w14:paraId="2490258C" w14:textId="77777777" w:rsidR="0084346A" w:rsidRDefault="008A50DB">
            <w:pPr>
              <w:pStyle w:val="Compact"/>
            </w:pPr>
            <w:r>
              <w:t>deaths</w:t>
            </w:r>
          </w:p>
        </w:tc>
        <w:tc>
          <w:tcPr>
            <w:tcW w:w="0" w:type="auto"/>
          </w:tcPr>
          <w:p w14:paraId="48FD3477" w14:textId="77777777" w:rsidR="0084346A" w:rsidRDefault="008A50DB">
            <w:pPr>
              <w:pStyle w:val="Compact"/>
              <w:jc w:val="right"/>
            </w:pPr>
            <w:r>
              <w:t>681.0</w:t>
            </w:r>
          </w:p>
        </w:tc>
        <w:tc>
          <w:tcPr>
            <w:tcW w:w="0" w:type="auto"/>
          </w:tcPr>
          <w:p w14:paraId="34D29372" w14:textId="77777777" w:rsidR="0084346A" w:rsidRDefault="008A50DB">
            <w:pPr>
              <w:pStyle w:val="Compact"/>
            </w:pPr>
            <w:r>
              <w:t>not</w:t>
            </w:r>
          </w:p>
        </w:tc>
        <w:tc>
          <w:tcPr>
            <w:tcW w:w="0" w:type="auto"/>
          </w:tcPr>
          <w:p w14:paraId="0D6F4A91" w14:textId="77777777" w:rsidR="0084346A" w:rsidRDefault="008A50DB">
            <w:pPr>
              <w:pStyle w:val="Compact"/>
              <w:jc w:val="right"/>
            </w:pPr>
            <w:r>
              <w:t>38.6</w:t>
            </w:r>
          </w:p>
        </w:tc>
        <w:tc>
          <w:tcPr>
            <w:tcW w:w="0" w:type="auto"/>
          </w:tcPr>
          <w:p w14:paraId="018C6177" w14:textId="77777777" w:rsidR="0084346A" w:rsidRDefault="008A50DB">
            <w:pPr>
              <w:pStyle w:val="Compact"/>
              <w:jc w:val="right"/>
            </w:pPr>
            <w:r>
              <w:t>14.7</w:t>
            </w:r>
          </w:p>
        </w:tc>
        <w:tc>
          <w:tcPr>
            <w:tcW w:w="0" w:type="auto"/>
          </w:tcPr>
          <w:p w14:paraId="0183BBF8" w14:textId="77777777" w:rsidR="0084346A" w:rsidRDefault="008A50DB">
            <w:pPr>
              <w:pStyle w:val="Compact"/>
              <w:jc w:val="right"/>
            </w:pPr>
            <w:r>
              <w:t>2.4</w:t>
            </w:r>
          </w:p>
        </w:tc>
        <w:tc>
          <w:tcPr>
            <w:tcW w:w="0" w:type="auto"/>
          </w:tcPr>
          <w:p w14:paraId="35CED33D" w14:textId="77777777" w:rsidR="0084346A" w:rsidRDefault="008A50DB">
            <w:pPr>
              <w:pStyle w:val="Compact"/>
              <w:jc w:val="right"/>
            </w:pPr>
            <w:r>
              <w:t>95,151</w:t>
            </w:r>
          </w:p>
        </w:tc>
      </w:tr>
      <w:tr w:rsidR="0084346A" w14:paraId="0499172B" w14:textId="77777777">
        <w:tc>
          <w:tcPr>
            <w:tcW w:w="0" w:type="auto"/>
          </w:tcPr>
          <w:p w14:paraId="155CEAF6" w14:textId="77777777" w:rsidR="0084346A" w:rsidRDefault="008A50DB">
            <w:pPr>
              <w:pStyle w:val="Compact"/>
            </w:pPr>
            <w:r>
              <w:t>Haiti</w:t>
            </w:r>
          </w:p>
        </w:tc>
        <w:tc>
          <w:tcPr>
            <w:tcW w:w="0" w:type="auto"/>
          </w:tcPr>
          <w:p w14:paraId="28AEA25B" w14:textId="77777777" w:rsidR="0084346A" w:rsidRDefault="008A50DB">
            <w:pPr>
              <w:pStyle w:val="Compact"/>
            </w:pPr>
            <w:r>
              <w:t>HTI</w:t>
            </w:r>
          </w:p>
        </w:tc>
        <w:tc>
          <w:tcPr>
            <w:tcW w:w="0" w:type="auto"/>
          </w:tcPr>
          <w:p w14:paraId="4E973F5F" w14:textId="77777777" w:rsidR="0084346A" w:rsidRDefault="008A50DB">
            <w:pPr>
              <w:pStyle w:val="Compact"/>
            </w:pPr>
            <w:r>
              <w:t>Americas</w:t>
            </w:r>
          </w:p>
        </w:tc>
        <w:tc>
          <w:tcPr>
            <w:tcW w:w="0" w:type="auto"/>
          </w:tcPr>
          <w:p w14:paraId="1B66EFD6" w14:textId="77777777" w:rsidR="0084346A" w:rsidRDefault="008A50DB">
            <w:pPr>
              <w:pStyle w:val="Compact"/>
              <w:jc w:val="right"/>
            </w:pPr>
            <w:r>
              <w:t>11,402,532</w:t>
            </w:r>
          </w:p>
        </w:tc>
        <w:tc>
          <w:tcPr>
            <w:tcW w:w="0" w:type="auto"/>
          </w:tcPr>
          <w:p w14:paraId="570BB3CA" w14:textId="77777777" w:rsidR="0084346A" w:rsidRDefault="008A50DB">
            <w:pPr>
              <w:pStyle w:val="Compact"/>
            </w:pPr>
            <w:r>
              <w:t>deaths</w:t>
            </w:r>
          </w:p>
        </w:tc>
        <w:tc>
          <w:tcPr>
            <w:tcW w:w="0" w:type="auto"/>
          </w:tcPr>
          <w:p w14:paraId="76FD3E6C" w14:textId="77777777" w:rsidR="0084346A" w:rsidRDefault="008A50DB">
            <w:pPr>
              <w:pStyle w:val="Compact"/>
              <w:jc w:val="right"/>
            </w:pPr>
            <w:r>
              <w:t>1,083.7</w:t>
            </w:r>
          </w:p>
        </w:tc>
        <w:tc>
          <w:tcPr>
            <w:tcW w:w="0" w:type="auto"/>
          </w:tcPr>
          <w:p w14:paraId="6C50A09B" w14:textId="77777777" w:rsidR="0084346A" w:rsidRDefault="008A50DB">
            <w:pPr>
              <w:pStyle w:val="Compact"/>
            </w:pPr>
            <w:r>
              <w:t>older</w:t>
            </w:r>
          </w:p>
        </w:tc>
        <w:tc>
          <w:tcPr>
            <w:tcW w:w="0" w:type="auto"/>
          </w:tcPr>
          <w:p w14:paraId="6C2E3F62" w14:textId="77777777" w:rsidR="0084346A" w:rsidRDefault="008A50DB">
            <w:pPr>
              <w:pStyle w:val="Compact"/>
              <w:jc w:val="right"/>
            </w:pPr>
            <w:r>
              <w:t>61.4</w:t>
            </w:r>
          </w:p>
        </w:tc>
        <w:tc>
          <w:tcPr>
            <w:tcW w:w="0" w:type="auto"/>
          </w:tcPr>
          <w:p w14:paraId="45429427" w14:textId="77777777" w:rsidR="0084346A" w:rsidRDefault="008A50DB">
            <w:pPr>
              <w:pStyle w:val="Compact"/>
              <w:jc w:val="right"/>
            </w:pPr>
            <w:r>
              <w:t>603.2</w:t>
            </w:r>
          </w:p>
        </w:tc>
        <w:tc>
          <w:tcPr>
            <w:tcW w:w="0" w:type="auto"/>
          </w:tcPr>
          <w:p w14:paraId="263A7842" w14:textId="77777777" w:rsidR="0084346A" w:rsidRDefault="008A50DB">
            <w:pPr>
              <w:pStyle w:val="Compact"/>
              <w:jc w:val="right"/>
            </w:pPr>
            <w:r>
              <w:t>97.6</w:t>
            </w:r>
          </w:p>
        </w:tc>
        <w:tc>
          <w:tcPr>
            <w:tcW w:w="0" w:type="auto"/>
          </w:tcPr>
          <w:p w14:paraId="2C243885" w14:textId="77777777" w:rsidR="0084346A" w:rsidRDefault="008A50DB">
            <w:pPr>
              <w:pStyle w:val="Compact"/>
              <w:jc w:val="right"/>
            </w:pPr>
            <w:r>
              <w:t>95,151</w:t>
            </w:r>
          </w:p>
        </w:tc>
      </w:tr>
      <w:tr w:rsidR="0084346A" w14:paraId="6A7D4061" w14:textId="77777777">
        <w:tc>
          <w:tcPr>
            <w:tcW w:w="0" w:type="auto"/>
          </w:tcPr>
          <w:p w14:paraId="001A7FBA" w14:textId="77777777" w:rsidR="0084346A" w:rsidRDefault="008A50DB">
            <w:pPr>
              <w:pStyle w:val="Compact"/>
            </w:pPr>
            <w:r>
              <w:t>Haiti</w:t>
            </w:r>
          </w:p>
        </w:tc>
        <w:tc>
          <w:tcPr>
            <w:tcW w:w="0" w:type="auto"/>
          </w:tcPr>
          <w:p w14:paraId="13A2B167" w14:textId="77777777" w:rsidR="0084346A" w:rsidRDefault="008A50DB">
            <w:pPr>
              <w:pStyle w:val="Compact"/>
            </w:pPr>
            <w:r>
              <w:t>HTI</w:t>
            </w:r>
          </w:p>
        </w:tc>
        <w:tc>
          <w:tcPr>
            <w:tcW w:w="0" w:type="auto"/>
          </w:tcPr>
          <w:p w14:paraId="637C840D" w14:textId="77777777" w:rsidR="0084346A" w:rsidRDefault="008A50DB">
            <w:pPr>
              <w:pStyle w:val="Compact"/>
            </w:pPr>
            <w:r>
              <w:t>Americas</w:t>
            </w:r>
          </w:p>
        </w:tc>
        <w:tc>
          <w:tcPr>
            <w:tcW w:w="0" w:type="auto"/>
          </w:tcPr>
          <w:p w14:paraId="3AE2C171" w14:textId="77777777" w:rsidR="0084346A" w:rsidRDefault="008A50DB">
            <w:pPr>
              <w:pStyle w:val="Compact"/>
              <w:jc w:val="right"/>
            </w:pPr>
            <w:r>
              <w:t>11,402,532</w:t>
            </w:r>
          </w:p>
        </w:tc>
        <w:tc>
          <w:tcPr>
            <w:tcW w:w="0" w:type="auto"/>
          </w:tcPr>
          <w:p w14:paraId="2823EC7C" w14:textId="77777777" w:rsidR="0084346A" w:rsidRDefault="008A50DB">
            <w:pPr>
              <w:pStyle w:val="Compact"/>
            </w:pPr>
            <w:r>
              <w:t>hospitalisations</w:t>
            </w:r>
          </w:p>
        </w:tc>
        <w:tc>
          <w:tcPr>
            <w:tcW w:w="0" w:type="auto"/>
          </w:tcPr>
          <w:p w14:paraId="05342220" w14:textId="77777777" w:rsidR="0084346A" w:rsidRDefault="008A50DB">
            <w:pPr>
              <w:pStyle w:val="Compact"/>
              <w:jc w:val="right"/>
            </w:pPr>
            <w:r>
              <w:t>1,494.6</w:t>
            </w:r>
          </w:p>
        </w:tc>
        <w:tc>
          <w:tcPr>
            <w:tcW w:w="0" w:type="auto"/>
          </w:tcPr>
          <w:p w14:paraId="3C0DC745" w14:textId="77777777" w:rsidR="0084346A" w:rsidRDefault="008A50DB">
            <w:pPr>
              <w:pStyle w:val="Compact"/>
            </w:pPr>
            <w:r>
              <w:t>not</w:t>
            </w:r>
          </w:p>
        </w:tc>
        <w:tc>
          <w:tcPr>
            <w:tcW w:w="0" w:type="auto"/>
          </w:tcPr>
          <w:p w14:paraId="77A26AE5" w14:textId="77777777" w:rsidR="0084346A" w:rsidRDefault="008A50DB">
            <w:pPr>
              <w:pStyle w:val="Compact"/>
              <w:jc w:val="right"/>
            </w:pPr>
            <w:r>
              <w:t>35.5</w:t>
            </w:r>
          </w:p>
        </w:tc>
        <w:tc>
          <w:tcPr>
            <w:tcW w:w="0" w:type="auto"/>
          </w:tcPr>
          <w:p w14:paraId="2CEBC250" w14:textId="77777777" w:rsidR="0084346A" w:rsidRDefault="008A50DB">
            <w:pPr>
              <w:pStyle w:val="Compact"/>
              <w:jc w:val="right"/>
            </w:pPr>
            <w:r>
              <w:t>52.3</w:t>
            </w:r>
          </w:p>
        </w:tc>
        <w:tc>
          <w:tcPr>
            <w:tcW w:w="0" w:type="auto"/>
          </w:tcPr>
          <w:p w14:paraId="6B8A38EC" w14:textId="77777777" w:rsidR="0084346A" w:rsidRDefault="008A50DB">
            <w:pPr>
              <w:pStyle w:val="Compact"/>
              <w:jc w:val="right"/>
            </w:pPr>
            <w:r>
              <w:t>3.6</w:t>
            </w:r>
          </w:p>
        </w:tc>
        <w:tc>
          <w:tcPr>
            <w:tcW w:w="0" w:type="auto"/>
          </w:tcPr>
          <w:p w14:paraId="30B6A8FA" w14:textId="77777777" w:rsidR="0084346A" w:rsidRDefault="008A50DB">
            <w:pPr>
              <w:pStyle w:val="Compact"/>
              <w:jc w:val="right"/>
            </w:pPr>
            <w:r>
              <w:t>95,151</w:t>
            </w:r>
          </w:p>
        </w:tc>
      </w:tr>
      <w:tr w:rsidR="0084346A" w14:paraId="1EDD8837" w14:textId="77777777">
        <w:tc>
          <w:tcPr>
            <w:tcW w:w="0" w:type="auto"/>
          </w:tcPr>
          <w:p w14:paraId="621BC6F7" w14:textId="77777777" w:rsidR="0084346A" w:rsidRDefault="008A50DB">
            <w:pPr>
              <w:pStyle w:val="Compact"/>
            </w:pPr>
            <w:r>
              <w:t>Haiti</w:t>
            </w:r>
          </w:p>
        </w:tc>
        <w:tc>
          <w:tcPr>
            <w:tcW w:w="0" w:type="auto"/>
          </w:tcPr>
          <w:p w14:paraId="5EACE9FD" w14:textId="77777777" w:rsidR="0084346A" w:rsidRDefault="008A50DB">
            <w:pPr>
              <w:pStyle w:val="Compact"/>
            </w:pPr>
            <w:r>
              <w:t>HTI</w:t>
            </w:r>
          </w:p>
        </w:tc>
        <w:tc>
          <w:tcPr>
            <w:tcW w:w="0" w:type="auto"/>
          </w:tcPr>
          <w:p w14:paraId="2A997D35" w14:textId="77777777" w:rsidR="0084346A" w:rsidRDefault="008A50DB">
            <w:pPr>
              <w:pStyle w:val="Compact"/>
            </w:pPr>
            <w:r>
              <w:t>Americas</w:t>
            </w:r>
          </w:p>
        </w:tc>
        <w:tc>
          <w:tcPr>
            <w:tcW w:w="0" w:type="auto"/>
          </w:tcPr>
          <w:p w14:paraId="5D651C1D" w14:textId="77777777" w:rsidR="0084346A" w:rsidRDefault="008A50DB">
            <w:pPr>
              <w:pStyle w:val="Compact"/>
              <w:jc w:val="right"/>
            </w:pPr>
            <w:r>
              <w:t>11,402,532</w:t>
            </w:r>
          </w:p>
        </w:tc>
        <w:tc>
          <w:tcPr>
            <w:tcW w:w="0" w:type="auto"/>
          </w:tcPr>
          <w:p w14:paraId="0AF477C7" w14:textId="77777777" w:rsidR="0084346A" w:rsidRDefault="008A50DB">
            <w:pPr>
              <w:pStyle w:val="Compact"/>
            </w:pPr>
            <w:r>
              <w:t>hospitalisations</w:t>
            </w:r>
          </w:p>
        </w:tc>
        <w:tc>
          <w:tcPr>
            <w:tcW w:w="0" w:type="auto"/>
          </w:tcPr>
          <w:p w14:paraId="5FA3CEB4" w14:textId="77777777" w:rsidR="0084346A" w:rsidRDefault="008A50DB">
            <w:pPr>
              <w:pStyle w:val="Compact"/>
              <w:jc w:val="right"/>
            </w:pPr>
            <w:r>
              <w:t>2,719.6</w:t>
            </w:r>
          </w:p>
        </w:tc>
        <w:tc>
          <w:tcPr>
            <w:tcW w:w="0" w:type="auto"/>
          </w:tcPr>
          <w:p w14:paraId="2A3DBF2F" w14:textId="77777777" w:rsidR="0084346A" w:rsidRDefault="008A50DB">
            <w:pPr>
              <w:pStyle w:val="Compact"/>
            </w:pPr>
            <w:r>
              <w:t>older</w:t>
            </w:r>
          </w:p>
        </w:tc>
        <w:tc>
          <w:tcPr>
            <w:tcW w:w="0" w:type="auto"/>
          </w:tcPr>
          <w:p w14:paraId="1DDC4837" w14:textId="77777777" w:rsidR="0084346A" w:rsidRDefault="008A50DB">
            <w:pPr>
              <w:pStyle w:val="Compact"/>
              <w:jc w:val="right"/>
            </w:pPr>
            <w:r>
              <w:t>64.5</w:t>
            </w:r>
          </w:p>
        </w:tc>
        <w:tc>
          <w:tcPr>
            <w:tcW w:w="0" w:type="auto"/>
          </w:tcPr>
          <w:p w14:paraId="26CB2D2A" w14:textId="77777777" w:rsidR="0084346A" w:rsidRDefault="008A50DB">
            <w:pPr>
              <w:pStyle w:val="Compact"/>
              <w:jc w:val="right"/>
            </w:pPr>
            <w:r>
              <w:t>1,405.9</w:t>
            </w:r>
          </w:p>
        </w:tc>
        <w:tc>
          <w:tcPr>
            <w:tcW w:w="0" w:type="auto"/>
          </w:tcPr>
          <w:p w14:paraId="5B906D29" w14:textId="77777777" w:rsidR="0084346A" w:rsidRDefault="008A50DB">
            <w:pPr>
              <w:pStyle w:val="Compact"/>
              <w:jc w:val="right"/>
            </w:pPr>
            <w:r>
              <w:t>96.4</w:t>
            </w:r>
          </w:p>
        </w:tc>
        <w:tc>
          <w:tcPr>
            <w:tcW w:w="0" w:type="auto"/>
          </w:tcPr>
          <w:p w14:paraId="4EB8B3FB" w14:textId="77777777" w:rsidR="0084346A" w:rsidRDefault="008A50DB">
            <w:pPr>
              <w:pStyle w:val="Compact"/>
              <w:jc w:val="right"/>
            </w:pPr>
            <w:r>
              <w:t>95,151</w:t>
            </w:r>
          </w:p>
        </w:tc>
      </w:tr>
      <w:tr w:rsidR="0084346A" w14:paraId="16C69AE6" w14:textId="77777777">
        <w:tc>
          <w:tcPr>
            <w:tcW w:w="0" w:type="auto"/>
          </w:tcPr>
          <w:p w14:paraId="33BF6C44" w14:textId="77777777" w:rsidR="0084346A" w:rsidRDefault="008A50DB">
            <w:pPr>
              <w:pStyle w:val="Compact"/>
            </w:pPr>
            <w:r>
              <w:t>Bolivia</w:t>
            </w:r>
          </w:p>
        </w:tc>
        <w:tc>
          <w:tcPr>
            <w:tcW w:w="0" w:type="auto"/>
          </w:tcPr>
          <w:p w14:paraId="51A92EB7" w14:textId="77777777" w:rsidR="0084346A" w:rsidRDefault="008A50DB">
            <w:pPr>
              <w:pStyle w:val="Compact"/>
            </w:pPr>
            <w:r>
              <w:t>BOL</w:t>
            </w:r>
          </w:p>
        </w:tc>
        <w:tc>
          <w:tcPr>
            <w:tcW w:w="0" w:type="auto"/>
          </w:tcPr>
          <w:p w14:paraId="6271FD4B" w14:textId="77777777" w:rsidR="0084346A" w:rsidRDefault="008A50DB">
            <w:pPr>
              <w:pStyle w:val="Compact"/>
            </w:pPr>
            <w:r>
              <w:t>Americas</w:t>
            </w:r>
          </w:p>
        </w:tc>
        <w:tc>
          <w:tcPr>
            <w:tcW w:w="0" w:type="auto"/>
          </w:tcPr>
          <w:p w14:paraId="4A0F05C8" w14:textId="77777777" w:rsidR="0084346A" w:rsidRDefault="008A50DB">
            <w:pPr>
              <w:pStyle w:val="Compact"/>
              <w:jc w:val="right"/>
            </w:pPr>
            <w:r>
              <w:t>11,673,028</w:t>
            </w:r>
          </w:p>
        </w:tc>
        <w:tc>
          <w:tcPr>
            <w:tcW w:w="0" w:type="auto"/>
          </w:tcPr>
          <w:p w14:paraId="3D5D93D6" w14:textId="77777777" w:rsidR="0084346A" w:rsidRDefault="008A50DB">
            <w:pPr>
              <w:pStyle w:val="Compact"/>
            </w:pPr>
            <w:r>
              <w:t>deaths</w:t>
            </w:r>
          </w:p>
        </w:tc>
        <w:tc>
          <w:tcPr>
            <w:tcW w:w="0" w:type="auto"/>
          </w:tcPr>
          <w:p w14:paraId="49FD4BD6" w14:textId="77777777" w:rsidR="0084346A" w:rsidRDefault="008A50DB">
            <w:pPr>
              <w:pStyle w:val="Compact"/>
              <w:jc w:val="right"/>
            </w:pPr>
            <w:r>
              <w:t>422.6</w:t>
            </w:r>
          </w:p>
        </w:tc>
        <w:tc>
          <w:tcPr>
            <w:tcW w:w="0" w:type="auto"/>
          </w:tcPr>
          <w:p w14:paraId="15533B71" w14:textId="77777777" w:rsidR="0084346A" w:rsidRDefault="008A50DB">
            <w:pPr>
              <w:pStyle w:val="Compact"/>
            </w:pPr>
            <w:r>
              <w:t>not</w:t>
            </w:r>
          </w:p>
        </w:tc>
        <w:tc>
          <w:tcPr>
            <w:tcW w:w="0" w:type="auto"/>
          </w:tcPr>
          <w:p w14:paraId="351C2AB4" w14:textId="77777777" w:rsidR="0084346A" w:rsidRDefault="008A50DB">
            <w:pPr>
              <w:pStyle w:val="Compact"/>
              <w:jc w:val="right"/>
            </w:pPr>
            <w:r>
              <w:t>47.5</w:t>
            </w:r>
          </w:p>
        </w:tc>
        <w:tc>
          <w:tcPr>
            <w:tcW w:w="0" w:type="auto"/>
          </w:tcPr>
          <w:p w14:paraId="149F0E44" w14:textId="77777777" w:rsidR="0084346A" w:rsidRDefault="008A50DB">
            <w:pPr>
              <w:pStyle w:val="Compact"/>
              <w:jc w:val="right"/>
            </w:pPr>
            <w:r>
              <w:t>2.3</w:t>
            </w:r>
          </w:p>
        </w:tc>
        <w:tc>
          <w:tcPr>
            <w:tcW w:w="0" w:type="auto"/>
          </w:tcPr>
          <w:p w14:paraId="34F2F622" w14:textId="77777777" w:rsidR="0084346A" w:rsidRDefault="008A50DB">
            <w:pPr>
              <w:pStyle w:val="Compact"/>
              <w:jc w:val="right"/>
            </w:pPr>
            <w:r>
              <w:t>5.4</w:t>
            </w:r>
          </w:p>
        </w:tc>
        <w:tc>
          <w:tcPr>
            <w:tcW w:w="0" w:type="auto"/>
          </w:tcPr>
          <w:p w14:paraId="67D94F5D" w14:textId="77777777" w:rsidR="0084346A" w:rsidRDefault="008A50DB">
            <w:pPr>
              <w:pStyle w:val="Compact"/>
              <w:jc w:val="right"/>
            </w:pPr>
            <w:r>
              <w:t>77,852</w:t>
            </w:r>
          </w:p>
        </w:tc>
      </w:tr>
      <w:tr w:rsidR="0084346A" w14:paraId="4AF1006B" w14:textId="77777777">
        <w:tc>
          <w:tcPr>
            <w:tcW w:w="0" w:type="auto"/>
          </w:tcPr>
          <w:p w14:paraId="5C31238C" w14:textId="77777777" w:rsidR="0084346A" w:rsidRDefault="008A50DB">
            <w:pPr>
              <w:pStyle w:val="Compact"/>
            </w:pPr>
            <w:r>
              <w:t>Bolivia</w:t>
            </w:r>
          </w:p>
        </w:tc>
        <w:tc>
          <w:tcPr>
            <w:tcW w:w="0" w:type="auto"/>
          </w:tcPr>
          <w:p w14:paraId="642DA253" w14:textId="77777777" w:rsidR="0084346A" w:rsidRDefault="008A50DB">
            <w:pPr>
              <w:pStyle w:val="Compact"/>
            </w:pPr>
            <w:r>
              <w:t>BOL</w:t>
            </w:r>
          </w:p>
        </w:tc>
        <w:tc>
          <w:tcPr>
            <w:tcW w:w="0" w:type="auto"/>
          </w:tcPr>
          <w:p w14:paraId="45B93CA5" w14:textId="77777777" w:rsidR="0084346A" w:rsidRDefault="008A50DB">
            <w:pPr>
              <w:pStyle w:val="Compact"/>
            </w:pPr>
            <w:r>
              <w:t>Americas</w:t>
            </w:r>
          </w:p>
        </w:tc>
        <w:tc>
          <w:tcPr>
            <w:tcW w:w="0" w:type="auto"/>
          </w:tcPr>
          <w:p w14:paraId="6E584E65" w14:textId="77777777" w:rsidR="0084346A" w:rsidRDefault="008A50DB">
            <w:pPr>
              <w:pStyle w:val="Compact"/>
              <w:jc w:val="right"/>
            </w:pPr>
            <w:r>
              <w:t>11,673,028</w:t>
            </w:r>
          </w:p>
        </w:tc>
        <w:tc>
          <w:tcPr>
            <w:tcW w:w="0" w:type="auto"/>
          </w:tcPr>
          <w:p w14:paraId="4CC46B55" w14:textId="77777777" w:rsidR="0084346A" w:rsidRDefault="008A50DB">
            <w:pPr>
              <w:pStyle w:val="Compact"/>
            </w:pPr>
            <w:r>
              <w:t>deaths</w:t>
            </w:r>
          </w:p>
        </w:tc>
        <w:tc>
          <w:tcPr>
            <w:tcW w:w="0" w:type="auto"/>
          </w:tcPr>
          <w:p w14:paraId="2656726C" w14:textId="77777777" w:rsidR="0084346A" w:rsidRDefault="008A50DB">
            <w:pPr>
              <w:pStyle w:val="Compact"/>
              <w:jc w:val="right"/>
            </w:pPr>
            <w:r>
              <w:t>467.6</w:t>
            </w:r>
          </w:p>
        </w:tc>
        <w:tc>
          <w:tcPr>
            <w:tcW w:w="0" w:type="auto"/>
          </w:tcPr>
          <w:p w14:paraId="5D706B34" w14:textId="77777777" w:rsidR="0084346A" w:rsidRDefault="008A50DB">
            <w:pPr>
              <w:pStyle w:val="Compact"/>
            </w:pPr>
            <w:r>
              <w:t>older</w:t>
            </w:r>
          </w:p>
        </w:tc>
        <w:tc>
          <w:tcPr>
            <w:tcW w:w="0" w:type="auto"/>
          </w:tcPr>
          <w:p w14:paraId="3CCD9F27" w14:textId="77777777" w:rsidR="0084346A" w:rsidRDefault="008A50DB">
            <w:pPr>
              <w:pStyle w:val="Compact"/>
              <w:jc w:val="right"/>
            </w:pPr>
            <w:r>
              <w:t>52.5</w:t>
            </w:r>
          </w:p>
        </w:tc>
        <w:tc>
          <w:tcPr>
            <w:tcW w:w="0" w:type="auto"/>
          </w:tcPr>
          <w:p w14:paraId="375F7F46" w14:textId="77777777" w:rsidR="0084346A" w:rsidRDefault="008A50DB">
            <w:pPr>
              <w:pStyle w:val="Compact"/>
              <w:jc w:val="right"/>
            </w:pPr>
            <w:r>
              <w:t>40.6</w:t>
            </w:r>
          </w:p>
        </w:tc>
        <w:tc>
          <w:tcPr>
            <w:tcW w:w="0" w:type="auto"/>
          </w:tcPr>
          <w:p w14:paraId="65A26DAE" w14:textId="77777777" w:rsidR="0084346A" w:rsidRDefault="008A50DB">
            <w:pPr>
              <w:pStyle w:val="Compact"/>
              <w:jc w:val="right"/>
            </w:pPr>
            <w:r>
              <w:t>94.6</w:t>
            </w:r>
          </w:p>
        </w:tc>
        <w:tc>
          <w:tcPr>
            <w:tcW w:w="0" w:type="auto"/>
          </w:tcPr>
          <w:p w14:paraId="23569078" w14:textId="77777777" w:rsidR="0084346A" w:rsidRDefault="008A50DB">
            <w:pPr>
              <w:pStyle w:val="Compact"/>
              <w:jc w:val="right"/>
            </w:pPr>
            <w:r>
              <w:t>77,852</w:t>
            </w:r>
          </w:p>
        </w:tc>
      </w:tr>
      <w:tr w:rsidR="0084346A" w14:paraId="7568F923" w14:textId="77777777">
        <w:tc>
          <w:tcPr>
            <w:tcW w:w="0" w:type="auto"/>
          </w:tcPr>
          <w:p w14:paraId="1AA9E4E3" w14:textId="77777777" w:rsidR="0084346A" w:rsidRDefault="008A50DB">
            <w:pPr>
              <w:pStyle w:val="Compact"/>
            </w:pPr>
            <w:r>
              <w:t>Bolivia</w:t>
            </w:r>
          </w:p>
        </w:tc>
        <w:tc>
          <w:tcPr>
            <w:tcW w:w="0" w:type="auto"/>
          </w:tcPr>
          <w:p w14:paraId="02BE8E0B" w14:textId="77777777" w:rsidR="0084346A" w:rsidRDefault="008A50DB">
            <w:pPr>
              <w:pStyle w:val="Compact"/>
            </w:pPr>
            <w:r>
              <w:t>BOL</w:t>
            </w:r>
          </w:p>
        </w:tc>
        <w:tc>
          <w:tcPr>
            <w:tcW w:w="0" w:type="auto"/>
          </w:tcPr>
          <w:p w14:paraId="635BEA9A" w14:textId="77777777" w:rsidR="0084346A" w:rsidRDefault="008A50DB">
            <w:pPr>
              <w:pStyle w:val="Compact"/>
            </w:pPr>
            <w:r>
              <w:t>Americas</w:t>
            </w:r>
          </w:p>
        </w:tc>
        <w:tc>
          <w:tcPr>
            <w:tcW w:w="0" w:type="auto"/>
          </w:tcPr>
          <w:p w14:paraId="5843EF09" w14:textId="77777777" w:rsidR="0084346A" w:rsidRDefault="008A50DB">
            <w:pPr>
              <w:pStyle w:val="Compact"/>
              <w:jc w:val="right"/>
            </w:pPr>
            <w:r>
              <w:t>11,673,028</w:t>
            </w:r>
          </w:p>
        </w:tc>
        <w:tc>
          <w:tcPr>
            <w:tcW w:w="0" w:type="auto"/>
          </w:tcPr>
          <w:p w14:paraId="41361BFD" w14:textId="77777777" w:rsidR="0084346A" w:rsidRDefault="008A50DB">
            <w:pPr>
              <w:pStyle w:val="Compact"/>
            </w:pPr>
            <w:r>
              <w:t>hospitalisations</w:t>
            </w:r>
          </w:p>
        </w:tc>
        <w:tc>
          <w:tcPr>
            <w:tcW w:w="0" w:type="auto"/>
          </w:tcPr>
          <w:p w14:paraId="53DC8C14" w14:textId="77777777" w:rsidR="0084346A" w:rsidRDefault="008A50DB">
            <w:pPr>
              <w:pStyle w:val="Compact"/>
              <w:jc w:val="right"/>
            </w:pPr>
            <w:r>
              <w:t>1,262.1</w:t>
            </w:r>
          </w:p>
        </w:tc>
        <w:tc>
          <w:tcPr>
            <w:tcW w:w="0" w:type="auto"/>
          </w:tcPr>
          <w:p w14:paraId="4EF6CCEE" w14:textId="77777777" w:rsidR="0084346A" w:rsidRDefault="008A50DB">
            <w:pPr>
              <w:pStyle w:val="Compact"/>
            </w:pPr>
            <w:r>
              <w:t>not</w:t>
            </w:r>
          </w:p>
        </w:tc>
        <w:tc>
          <w:tcPr>
            <w:tcW w:w="0" w:type="auto"/>
          </w:tcPr>
          <w:p w14:paraId="6D20B55A" w14:textId="77777777" w:rsidR="0084346A" w:rsidRDefault="008A50DB">
            <w:pPr>
              <w:pStyle w:val="Compact"/>
              <w:jc w:val="right"/>
            </w:pPr>
            <w:r>
              <w:t>57.0</w:t>
            </w:r>
          </w:p>
        </w:tc>
        <w:tc>
          <w:tcPr>
            <w:tcW w:w="0" w:type="auto"/>
          </w:tcPr>
          <w:p w14:paraId="1ADA374E" w14:textId="77777777" w:rsidR="0084346A" w:rsidRDefault="008A50DB">
            <w:pPr>
              <w:pStyle w:val="Compact"/>
              <w:jc w:val="right"/>
            </w:pPr>
            <w:r>
              <w:t>0.7</w:t>
            </w:r>
          </w:p>
        </w:tc>
        <w:tc>
          <w:tcPr>
            <w:tcW w:w="0" w:type="auto"/>
          </w:tcPr>
          <w:p w14:paraId="40887DAF" w14:textId="77777777" w:rsidR="0084346A" w:rsidRDefault="008A50DB">
            <w:pPr>
              <w:pStyle w:val="Compact"/>
              <w:jc w:val="right"/>
            </w:pPr>
            <w:r>
              <w:t>0.7</w:t>
            </w:r>
          </w:p>
        </w:tc>
        <w:tc>
          <w:tcPr>
            <w:tcW w:w="0" w:type="auto"/>
          </w:tcPr>
          <w:p w14:paraId="4F4A6DF4" w14:textId="77777777" w:rsidR="0084346A" w:rsidRDefault="008A50DB">
            <w:pPr>
              <w:pStyle w:val="Compact"/>
              <w:jc w:val="right"/>
            </w:pPr>
            <w:r>
              <w:t>77,852</w:t>
            </w:r>
          </w:p>
        </w:tc>
      </w:tr>
      <w:tr w:rsidR="0084346A" w14:paraId="01A617B0" w14:textId="77777777">
        <w:tc>
          <w:tcPr>
            <w:tcW w:w="0" w:type="auto"/>
          </w:tcPr>
          <w:p w14:paraId="572AA934" w14:textId="77777777" w:rsidR="0084346A" w:rsidRDefault="008A50DB">
            <w:pPr>
              <w:pStyle w:val="Compact"/>
            </w:pPr>
            <w:r>
              <w:t>Bolivia</w:t>
            </w:r>
          </w:p>
        </w:tc>
        <w:tc>
          <w:tcPr>
            <w:tcW w:w="0" w:type="auto"/>
          </w:tcPr>
          <w:p w14:paraId="1AAA028A" w14:textId="77777777" w:rsidR="0084346A" w:rsidRDefault="008A50DB">
            <w:pPr>
              <w:pStyle w:val="Compact"/>
            </w:pPr>
            <w:r>
              <w:t>BOL</w:t>
            </w:r>
          </w:p>
        </w:tc>
        <w:tc>
          <w:tcPr>
            <w:tcW w:w="0" w:type="auto"/>
          </w:tcPr>
          <w:p w14:paraId="07302906" w14:textId="77777777" w:rsidR="0084346A" w:rsidRDefault="008A50DB">
            <w:pPr>
              <w:pStyle w:val="Compact"/>
            </w:pPr>
            <w:r>
              <w:t>Americas</w:t>
            </w:r>
          </w:p>
        </w:tc>
        <w:tc>
          <w:tcPr>
            <w:tcW w:w="0" w:type="auto"/>
          </w:tcPr>
          <w:p w14:paraId="5DA28A31" w14:textId="77777777" w:rsidR="0084346A" w:rsidRDefault="008A50DB">
            <w:pPr>
              <w:pStyle w:val="Compact"/>
              <w:jc w:val="right"/>
            </w:pPr>
            <w:r>
              <w:t>11,673,028</w:t>
            </w:r>
          </w:p>
        </w:tc>
        <w:tc>
          <w:tcPr>
            <w:tcW w:w="0" w:type="auto"/>
          </w:tcPr>
          <w:p w14:paraId="3F9C70CA" w14:textId="77777777" w:rsidR="0084346A" w:rsidRDefault="008A50DB">
            <w:pPr>
              <w:pStyle w:val="Compact"/>
            </w:pPr>
            <w:r>
              <w:t>hospitalisations</w:t>
            </w:r>
          </w:p>
        </w:tc>
        <w:tc>
          <w:tcPr>
            <w:tcW w:w="0" w:type="auto"/>
          </w:tcPr>
          <w:p w14:paraId="6F9FB9F1" w14:textId="77777777" w:rsidR="0084346A" w:rsidRDefault="008A50DB">
            <w:pPr>
              <w:pStyle w:val="Compact"/>
              <w:jc w:val="right"/>
            </w:pPr>
            <w:r>
              <w:t>952.9</w:t>
            </w:r>
          </w:p>
        </w:tc>
        <w:tc>
          <w:tcPr>
            <w:tcW w:w="0" w:type="auto"/>
          </w:tcPr>
          <w:p w14:paraId="5DAD341B" w14:textId="77777777" w:rsidR="0084346A" w:rsidRDefault="008A50DB">
            <w:pPr>
              <w:pStyle w:val="Compact"/>
            </w:pPr>
            <w:r>
              <w:t>older</w:t>
            </w:r>
          </w:p>
        </w:tc>
        <w:tc>
          <w:tcPr>
            <w:tcW w:w="0" w:type="auto"/>
          </w:tcPr>
          <w:p w14:paraId="58B4DCD4" w14:textId="77777777" w:rsidR="0084346A" w:rsidRDefault="008A50DB">
            <w:pPr>
              <w:pStyle w:val="Compact"/>
              <w:jc w:val="right"/>
            </w:pPr>
            <w:r>
              <w:t>43.0</w:t>
            </w:r>
          </w:p>
        </w:tc>
        <w:tc>
          <w:tcPr>
            <w:tcW w:w="0" w:type="auto"/>
          </w:tcPr>
          <w:p w14:paraId="2D8895DF" w14:textId="77777777" w:rsidR="0084346A" w:rsidRDefault="008A50DB">
            <w:pPr>
              <w:pStyle w:val="Compact"/>
              <w:jc w:val="right"/>
            </w:pPr>
            <w:r>
              <w:t>94.7</w:t>
            </w:r>
          </w:p>
        </w:tc>
        <w:tc>
          <w:tcPr>
            <w:tcW w:w="0" w:type="auto"/>
          </w:tcPr>
          <w:p w14:paraId="6BEA5238" w14:textId="77777777" w:rsidR="0084346A" w:rsidRDefault="008A50DB">
            <w:pPr>
              <w:pStyle w:val="Compact"/>
              <w:jc w:val="right"/>
            </w:pPr>
            <w:r>
              <w:t>99.3</w:t>
            </w:r>
          </w:p>
        </w:tc>
        <w:tc>
          <w:tcPr>
            <w:tcW w:w="0" w:type="auto"/>
          </w:tcPr>
          <w:p w14:paraId="17610FC1" w14:textId="77777777" w:rsidR="0084346A" w:rsidRDefault="008A50DB">
            <w:pPr>
              <w:pStyle w:val="Compact"/>
              <w:jc w:val="right"/>
            </w:pPr>
            <w:r>
              <w:t>77,852</w:t>
            </w:r>
          </w:p>
        </w:tc>
      </w:tr>
      <w:tr w:rsidR="0084346A" w14:paraId="408A0ED3" w14:textId="77777777">
        <w:tc>
          <w:tcPr>
            <w:tcW w:w="0" w:type="auto"/>
          </w:tcPr>
          <w:p w14:paraId="5BE773BB" w14:textId="77777777" w:rsidR="0084346A" w:rsidRDefault="008A50DB">
            <w:pPr>
              <w:pStyle w:val="Compact"/>
            </w:pPr>
            <w:r>
              <w:t>Guatemala</w:t>
            </w:r>
          </w:p>
        </w:tc>
        <w:tc>
          <w:tcPr>
            <w:tcW w:w="0" w:type="auto"/>
          </w:tcPr>
          <w:p w14:paraId="594FC0FF" w14:textId="77777777" w:rsidR="0084346A" w:rsidRDefault="008A50DB">
            <w:pPr>
              <w:pStyle w:val="Compact"/>
            </w:pPr>
            <w:r>
              <w:t>GTM</w:t>
            </w:r>
          </w:p>
        </w:tc>
        <w:tc>
          <w:tcPr>
            <w:tcW w:w="0" w:type="auto"/>
          </w:tcPr>
          <w:p w14:paraId="63ABE9CD" w14:textId="77777777" w:rsidR="0084346A" w:rsidRDefault="008A50DB">
            <w:pPr>
              <w:pStyle w:val="Compact"/>
            </w:pPr>
            <w:r>
              <w:t>Americas</w:t>
            </w:r>
          </w:p>
        </w:tc>
        <w:tc>
          <w:tcPr>
            <w:tcW w:w="0" w:type="auto"/>
          </w:tcPr>
          <w:p w14:paraId="55353E47" w14:textId="77777777" w:rsidR="0084346A" w:rsidRDefault="008A50DB">
            <w:pPr>
              <w:pStyle w:val="Compact"/>
              <w:jc w:val="right"/>
            </w:pPr>
            <w:r>
              <w:t>17,915,566</w:t>
            </w:r>
          </w:p>
        </w:tc>
        <w:tc>
          <w:tcPr>
            <w:tcW w:w="0" w:type="auto"/>
          </w:tcPr>
          <w:p w14:paraId="76A31DB4" w14:textId="77777777" w:rsidR="0084346A" w:rsidRDefault="008A50DB">
            <w:pPr>
              <w:pStyle w:val="Compact"/>
            </w:pPr>
            <w:r>
              <w:t>deaths</w:t>
            </w:r>
          </w:p>
        </w:tc>
        <w:tc>
          <w:tcPr>
            <w:tcW w:w="0" w:type="auto"/>
          </w:tcPr>
          <w:p w14:paraId="6AB78284" w14:textId="77777777" w:rsidR="0084346A" w:rsidRDefault="008A50DB">
            <w:pPr>
              <w:pStyle w:val="Compact"/>
              <w:jc w:val="right"/>
            </w:pPr>
            <w:r>
              <w:t>454.9</w:t>
            </w:r>
          </w:p>
        </w:tc>
        <w:tc>
          <w:tcPr>
            <w:tcW w:w="0" w:type="auto"/>
          </w:tcPr>
          <w:p w14:paraId="1D16F32C" w14:textId="77777777" w:rsidR="0084346A" w:rsidRDefault="008A50DB">
            <w:pPr>
              <w:pStyle w:val="Compact"/>
            </w:pPr>
            <w:r>
              <w:t>not</w:t>
            </w:r>
          </w:p>
        </w:tc>
        <w:tc>
          <w:tcPr>
            <w:tcW w:w="0" w:type="auto"/>
          </w:tcPr>
          <w:p w14:paraId="147BA412" w14:textId="77777777" w:rsidR="0084346A" w:rsidRDefault="008A50DB">
            <w:pPr>
              <w:pStyle w:val="Compact"/>
              <w:jc w:val="right"/>
            </w:pPr>
            <w:r>
              <w:t>50.8</w:t>
            </w:r>
          </w:p>
        </w:tc>
        <w:tc>
          <w:tcPr>
            <w:tcW w:w="0" w:type="auto"/>
          </w:tcPr>
          <w:p w14:paraId="66520C25" w14:textId="77777777" w:rsidR="0084346A" w:rsidRDefault="008A50DB">
            <w:pPr>
              <w:pStyle w:val="Compact"/>
              <w:jc w:val="right"/>
            </w:pPr>
            <w:r>
              <w:t>3.9</w:t>
            </w:r>
          </w:p>
        </w:tc>
        <w:tc>
          <w:tcPr>
            <w:tcW w:w="0" w:type="auto"/>
          </w:tcPr>
          <w:p w14:paraId="74A8DDD3" w14:textId="77777777" w:rsidR="0084346A" w:rsidRDefault="008A50DB">
            <w:pPr>
              <w:pStyle w:val="Compact"/>
              <w:jc w:val="right"/>
            </w:pPr>
            <w:r>
              <w:t>4.3</w:t>
            </w:r>
          </w:p>
        </w:tc>
        <w:tc>
          <w:tcPr>
            <w:tcW w:w="0" w:type="auto"/>
          </w:tcPr>
          <w:p w14:paraId="0D52E78F" w14:textId="77777777" w:rsidR="0084346A" w:rsidRDefault="008A50DB">
            <w:pPr>
              <w:pStyle w:val="Compact"/>
              <w:jc w:val="right"/>
            </w:pPr>
            <w:r>
              <w:t>78,371</w:t>
            </w:r>
          </w:p>
        </w:tc>
      </w:tr>
      <w:tr w:rsidR="0084346A" w14:paraId="464C8786" w14:textId="77777777">
        <w:tc>
          <w:tcPr>
            <w:tcW w:w="0" w:type="auto"/>
          </w:tcPr>
          <w:p w14:paraId="0B677F22" w14:textId="77777777" w:rsidR="0084346A" w:rsidRDefault="008A50DB">
            <w:pPr>
              <w:pStyle w:val="Compact"/>
            </w:pPr>
            <w:r>
              <w:t>Guatemala</w:t>
            </w:r>
          </w:p>
        </w:tc>
        <w:tc>
          <w:tcPr>
            <w:tcW w:w="0" w:type="auto"/>
          </w:tcPr>
          <w:p w14:paraId="1C8503F6" w14:textId="77777777" w:rsidR="0084346A" w:rsidRDefault="008A50DB">
            <w:pPr>
              <w:pStyle w:val="Compact"/>
            </w:pPr>
            <w:r>
              <w:t>GTM</w:t>
            </w:r>
          </w:p>
        </w:tc>
        <w:tc>
          <w:tcPr>
            <w:tcW w:w="0" w:type="auto"/>
          </w:tcPr>
          <w:p w14:paraId="35F5A838" w14:textId="77777777" w:rsidR="0084346A" w:rsidRDefault="008A50DB">
            <w:pPr>
              <w:pStyle w:val="Compact"/>
            </w:pPr>
            <w:r>
              <w:t>Americas</w:t>
            </w:r>
          </w:p>
        </w:tc>
        <w:tc>
          <w:tcPr>
            <w:tcW w:w="0" w:type="auto"/>
          </w:tcPr>
          <w:p w14:paraId="2C433A7F" w14:textId="77777777" w:rsidR="0084346A" w:rsidRDefault="008A50DB">
            <w:pPr>
              <w:pStyle w:val="Compact"/>
              <w:jc w:val="right"/>
            </w:pPr>
            <w:r>
              <w:t>17,915,566</w:t>
            </w:r>
          </w:p>
        </w:tc>
        <w:tc>
          <w:tcPr>
            <w:tcW w:w="0" w:type="auto"/>
          </w:tcPr>
          <w:p w14:paraId="2A27DEEC" w14:textId="77777777" w:rsidR="0084346A" w:rsidRDefault="008A50DB">
            <w:pPr>
              <w:pStyle w:val="Compact"/>
            </w:pPr>
            <w:r>
              <w:t>deaths</w:t>
            </w:r>
          </w:p>
        </w:tc>
        <w:tc>
          <w:tcPr>
            <w:tcW w:w="0" w:type="auto"/>
          </w:tcPr>
          <w:p w14:paraId="569FD3D5" w14:textId="77777777" w:rsidR="0084346A" w:rsidRDefault="008A50DB">
            <w:pPr>
              <w:pStyle w:val="Compact"/>
              <w:jc w:val="right"/>
            </w:pPr>
            <w:r>
              <w:t>439.8</w:t>
            </w:r>
          </w:p>
        </w:tc>
        <w:tc>
          <w:tcPr>
            <w:tcW w:w="0" w:type="auto"/>
          </w:tcPr>
          <w:p w14:paraId="4C8E72E3" w14:textId="77777777" w:rsidR="0084346A" w:rsidRDefault="008A50DB">
            <w:pPr>
              <w:pStyle w:val="Compact"/>
            </w:pPr>
            <w:r>
              <w:t>older</w:t>
            </w:r>
          </w:p>
        </w:tc>
        <w:tc>
          <w:tcPr>
            <w:tcW w:w="0" w:type="auto"/>
          </w:tcPr>
          <w:p w14:paraId="0FDA4682" w14:textId="77777777" w:rsidR="0084346A" w:rsidRDefault="008A50DB">
            <w:pPr>
              <w:pStyle w:val="Compact"/>
              <w:jc w:val="right"/>
            </w:pPr>
            <w:r>
              <w:t>49.2</w:t>
            </w:r>
          </w:p>
        </w:tc>
        <w:tc>
          <w:tcPr>
            <w:tcW w:w="0" w:type="auto"/>
          </w:tcPr>
          <w:p w14:paraId="43CFAD1D" w14:textId="77777777" w:rsidR="0084346A" w:rsidRDefault="008A50DB">
            <w:pPr>
              <w:pStyle w:val="Compact"/>
              <w:jc w:val="right"/>
            </w:pPr>
            <w:r>
              <w:t>86.3</w:t>
            </w:r>
          </w:p>
        </w:tc>
        <w:tc>
          <w:tcPr>
            <w:tcW w:w="0" w:type="auto"/>
          </w:tcPr>
          <w:p w14:paraId="1130FABE" w14:textId="77777777" w:rsidR="0084346A" w:rsidRDefault="008A50DB">
            <w:pPr>
              <w:pStyle w:val="Compact"/>
              <w:jc w:val="right"/>
            </w:pPr>
            <w:r>
              <w:t>95.7</w:t>
            </w:r>
          </w:p>
        </w:tc>
        <w:tc>
          <w:tcPr>
            <w:tcW w:w="0" w:type="auto"/>
          </w:tcPr>
          <w:p w14:paraId="1F101042" w14:textId="77777777" w:rsidR="0084346A" w:rsidRDefault="008A50DB">
            <w:pPr>
              <w:pStyle w:val="Compact"/>
              <w:jc w:val="right"/>
            </w:pPr>
            <w:r>
              <w:t>78,371</w:t>
            </w:r>
          </w:p>
        </w:tc>
      </w:tr>
      <w:tr w:rsidR="0084346A" w14:paraId="349523C1" w14:textId="77777777">
        <w:tc>
          <w:tcPr>
            <w:tcW w:w="0" w:type="auto"/>
          </w:tcPr>
          <w:p w14:paraId="00F7E777" w14:textId="77777777" w:rsidR="0084346A" w:rsidRDefault="008A50DB">
            <w:pPr>
              <w:pStyle w:val="Compact"/>
            </w:pPr>
            <w:r>
              <w:t>Guatemala</w:t>
            </w:r>
          </w:p>
        </w:tc>
        <w:tc>
          <w:tcPr>
            <w:tcW w:w="0" w:type="auto"/>
          </w:tcPr>
          <w:p w14:paraId="41777428" w14:textId="77777777" w:rsidR="0084346A" w:rsidRDefault="008A50DB">
            <w:pPr>
              <w:pStyle w:val="Compact"/>
            </w:pPr>
            <w:r>
              <w:t>GTM</w:t>
            </w:r>
          </w:p>
        </w:tc>
        <w:tc>
          <w:tcPr>
            <w:tcW w:w="0" w:type="auto"/>
          </w:tcPr>
          <w:p w14:paraId="1EAFF7A7" w14:textId="77777777" w:rsidR="0084346A" w:rsidRDefault="008A50DB">
            <w:pPr>
              <w:pStyle w:val="Compact"/>
            </w:pPr>
            <w:r>
              <w:t>Americas</w:t>
            </w:r>
          </w:p>
        </w:tc>
        <w:tc>
          <w:tcPr>
            <w:tcW w:w="0" w:type="auto"/>
          </w:tcPr>
          <w:p w14:paraId="5FBC8DCB" w14:textId="77777777" w:rsidR="0084346A" w:rsidRDefault="008A50DB">
            <w:pPr>
              <w:pStyle w:val="Compact"/>
              <w:jc w:val="right"/>
            </w:pPr>
            <w:r>
              <w:t>17,915,566</w:t>
            </w:r>
          </w:p>
        </w:tc>
        <w:tc>
          <w:tcPr>
            <w:tcW w:w="0" w:type="auto"/>
          </w:tcPr>
          <w:p w14:paraId="5F989390" w14:textId="77777777" w:rsidR="0084346A" w:rsidRDefault="008A50DB">
            <w:pPr>
              <w:pStyle w:val="Compact"/>
            </w:pPr>
            <w:r>
              <w:t>hospitalisations</w:t>
            </w:r>
          </w:p>
        </w:tc>
        <w:tc>
          <w:tcPr>
            <w:tcW w:w="0" w:type="auto"/>
          </w:tcPr>
          <w:p w14:paraId="7B61EDF3" w14:textId="77777777" w:rsidR="0084346A" w:rsidRDefault="008A50DB">
            <w:pPr>
              <w:pStyle w:val="Compact"/>
              <w:jc w:val="right"/>
            </w:pPr>
            <w:r>
              <w:t>1,726.0</w:t>
            </w:r>
          </w:p>
        </w:tc>
        <w:tc>
          <w:tcPr>
            <w:tcW w:w="0" w:type="auto"/>
          </w:tcPr>
          <w:p w14:paraId="76F28008" w14:textId="77777777" w:rsidR="0084346A" w:rsidRDefault="008A50DB">
            <w:pPr>
              <w:pStyle w:val="Compact"/>
            </w:pPr>
            <w:r>
              <w:t>not</w:t>
            </w:r>
          </w:p>
        </w:tc>
        <w:tc>
          <w:tcPr>
            <w:tcW w:w="0" w:type="auto"/>
          </w:tcPr>
          <w:p w14:paraId="50269D61" w14:textId="77777777" w:rsidR="0084346A" w:rsidRDefault="008A50DB">
            <w:pPr>
              <w:pStyle w:val="Compact"/>
              <w:jc w:val="right"/>
            </w:pPr>
            <w:r>
              <w:t>65.0</w:t>
            </w:r>
          </w:p>
        </w:tc>
        <w:tc>
          <w:tcPr>
            <w:tcW w:w="0" w:type="auto"/>
          </w:tcPr>
          <w:p w14:paraId="7470706C" w14:textId="77777777" w:rsidR="0084346A" w:rsidRDefault="008A50DB">
            <w:pPr>
              <w:pStyle w:val="Compact"/>
              <w:jc w:val="right"/>
            </w:pPr>
            <w:r>
              <w:t>-0.7</w:t>
            </w:r>
          </w:p>
        </w:tc>
        <w:tc>
          <w:tcPr>
            <w:tcW w:w="0" w:type="auto"/>
          </w:tcPr>
          <w:p w14:paraId="1895C570" w14:textId="77777777" w:rsidR="0084346A" w:rsidRDefault="008A50DB">
            <w:pPr>
              <w:pStyle w:val="Compact"/>
              <w:jc w:val="right"/>
            </w:pPr>
            <w:r>
              <w:t>-0.3</w:t>
            </w:r>
          </w:p>
        </w:tc>
        <w:tc>
          <w:tcPr>
            <w:tcW w:w="0" w:type="auto"/>
          </w:tcPr>
          <w:p w14:paraId="44C42A3C" w14:textId="77777777" w:rsidR="0084346A" w:rsidRDefault="008A50DB">
            <w:pPr>
              <w:pStyle w:val="Compact"/>
              <w:jc w:val="right"/>
            </w:pPr>
            <w:r>
              <w:t>78,371</w:t>
            </w:r>
          </w:p>
        </w:tc>
      </w:tr>
      <w:tr w:rsidR="0084346A" w14:paraId="1715CC4E" w14:textId="77777777">
        <w:tc>
          <w:tcPr>
            <w:tcW w:w="0" w:type="auto"/>
          </w:tcPr>
          <w:p w14:paraId="5889626D" w14:textId="77777777" w:rsidR="0084346A" w:rsidRDefault="008A50DB">
            <w:pPr>
              <w:pStyle w:val="Compact"/>
            </w:pPr>
            <w:r>
              <w:t>Guatemala</w:t>
            </w:r>
          </w:p>
        </w:tc>
        <w:tc>
          <w:tcPr>
            <w:tcW w:w="0" w:type="auto"/>
          </w:tcPr>
          <w:p w14:paraId="2991DC18" w14:textId="77777777" w:rsidR="0084346A" w:rsidRDefault="008A50DB">
            <w:pPr>
              <w:pStyle w:val="Compact"/>
            </w:pPr>
            <w:r>
              <w:t>GTM</w:t>
            </w:r>
          </w:p>
        </w:tc>
        <w:tc>
          <w:tcPr>
            <w:tcW w:w="0" w:type="auto"/>
          </w:tcPr>
          <w:p w14:paraId="5BB55F28" w14:textId="77777777" w:rsidR="0084346A" w:rsidRDefault="008A50DB">
            <w:pPr>
              <w:pStyle w:val="Compact"/>
            </w:pPr>
            <w:r>
              <w:t>Americas</w:t>
            </w:r>
          </w:p>
        </w:tc>
        <w:tc>
          <w:tcPr>
            <w:tcW w:w="0" w:type="auto"/>
          </w:tcPr>
          <w:p w14:paraId="58106496" w14:textId="77777777" w:rsidR="0084346A" w:rsidRDefault="008A50DB">
            <w:pPr>
              <w:pStyle w:val="Compact"/>
              <w:jc w:val="right"/>
            </w:pPr>
            <w:r>
              <w:t>17,915,566</w:t>
            </w:r>
          </w:p>
        </w:tc>
        <w:tc>
          <w:tcPr>
            <w:tcW w:w="0" w:type="auto"/>
          </w:tcPr>
          <w:p w14:paraId="07EFAD48" w14:textId="77777777" w:rsidR="0084346A" w:rsidRDefault="008A50DB">
            <w:pPr>
              <w:pStyle w:val="Compact"/>
            </w:pPr>
            <w:r>
              <w:t>hospitalisations</w:t>
            </w:r>
          </w:p>
        </w:tc>
        <w:tc>
          <w:tcPr>
            <w:tcW w:w="0" w:type="auto"/>
          </w:tcPr>
          <w:p w14:paraId="10D74E05" w14:textId="77777777" w:rsidR="0084346A" w:rsidRDefault="008A50DB">
            <w:pPr>
              <w:pStyle w:val="Compact"/>
              <w:jc w:val="right"/>
            </w:pPr>
            <w:r>
              <w:t>929.5</w:t>
            </w:r>
          </w:p>
        </w:tc>
        <w:tc>
          <w:tcPr>
            <w:tcW w:w="0" w:type="auto"/>
          </w:tcPr>
          <w:p w14:paraId="2ED8C566" w14:textId="77777777" w:rsidR="0084346A" w:rsidRDefault="008A50DB">
            <w:pPr>
              <w:pStyle w:val="Compact"/>
            </w:pPr>
            <w:r>
              <w:t>older</w:t>
            </w:r>
          </w:p>
        </w:tc>
        <w:tc>
          <w:tcPr>
            <w:tcW w:w="0" w:type="auto"/>
          </w:tcPr>
          <w:p w14:paraId="4D199AA4" w14:textId="77777777" w:rsidR="0084346A" w:rsidRDefault="008A50DB">
            <w:pPr>
              <w:pStyle w:val="Compact"/>
              <w:jc w:val="right"/>
            </w:pPr>
            <w:r>
              <w:t>35.0</w:t>
            </w:r>
          </w:p>
        </w:tc>
        <w:tc>
          <w:tcPr>
            <w:tcW w:w="0" w:type="auto"/>
          </w:tcPr>
          <w:p w14:paraId="6A4E7572" w14:textId="77777777" w:rsidR="0084346A" w:rsidRDefault="008A50DB">
            <w:pPr>
              <w:pStyle w:val="Compact"/>
              <w:jc w:val="right"/>
            </w:pPr>
            <w:r>
              <w:t>217.6</w:t>
            </w:r>
          </w:p>
        </w:tc>
        <w:tc>
          <w:tcPr>
            <w:tcW w:w="0" w:type="auto"/>
          </w:tcPr>
          <w:p w14:paraId="5EFC7785" w14:textId="77777777" w:rsidR="0084346A" w:rsidRDefault="008A50DB">
            <w:pPr>
              <w:pStyle w:val="Compact"/>
              <w:jc w:val="right"/>
            </w:pPr>
            <w:r>
              <w:t>100.3</w:t>
            </w:r>
          </w:p>
        </w:tc>
        <w:tc>
          <w:tcPr>
            <w:tcW w:w="0" w:type="auto"/>
          </w:tcPr>
          <w:p w14:paraId="168212BE" w14:textId="77777777" w:rsidR="0084346A" w:rsidRDefault="008A50DB">
            <w:pPr>
              <w:pStyle w:val="Compact"/>
              <w:jc w:val="right"/>
            </w:pPr>
            <w:r>
              <w:t>78,371</w:t>
            </w:r>
          </w:p>
        </w:tc>
      </w:tr>
      <w:tr w:rsidR="0084346A" w14:paraId="6A8F1544" w14:textId="77777777">
        <w:tc>
          <w:tcPr>
            <w:tcW w:w="0" w:type="auto"/>
          </w:tcPr>
          <w:p w14:paraId="3A4B988A" w14:textId="77777777" w:rsidR="0084346A" w:rsidRDefault="008A50DB">
            <w:pPr>
              <w:pStyle w:val="Compact"/>
            </w:pPr>
            <w:r>
              <w:t>Timor-Leste</w:t>
            </w:r>
          </w:p>
        </w:tc>
        <w:tc>
          <w:tcPr>
            <w:tcW w:w="0" w:type="auto"/>
          </w:tcPr>
          <w:p w14:paraId="0127B590" w14:textId="77777777" w:rsidR="0084346A" w:rsidRDefault="008A50DB">
            <w:pPr>
              <w:pStyle w:val="Compact"/>
            </w:pPr>
            <w:r>
              <w:t>TLS</w:t>
            </w:r>
          </w:p>
        </w:tc>
        <w:tc>
          <w:tcPr>
            <w:tcW w:w="0" w:type="auto"/>
          </w:tcPr>
          <w:p w14:paraId="6B6CF71A" w14:textId="77777777" w:rsidR="0084346A" w:rsidRDefault="008A50DB">
            <w:pPr>
              <w:pStyle w:val="Compact"/>
            </w:pPr>
            <w:r>
              <w:t>Asia</w:t>
            </w:r>
          </w:p>
        </w:tc>
        <w:tc>
          <w:tcPr>
            <w:tcW w:w="0" w:type="auto"/>
          </w:tcPr>
          <w:p w14:paraId="4E509D94" w14:textId="77777777" w:rsidR="0084346A" w:rsidRDefault="008A50DB">
            <w:pPr>
              <w:pStyle w:val="Compact"/>
              <w:jc w:val="right"/>
            </w:pPr>
            <w:r>
              <w:t>1,318,441</w:t>
            </w:r>
          </w:p>
        </w:tc>
        <w:tc>
          <w:tcPr>
            <w:tcW w:w="0" w:type="auto"/>
          </w:tcPr>
          <w:p w14:paraId="05BA02D2" w14:textId="77777777" w:rsidR="0084346A" w:rsidRDefault="008A50DB">
            <w:pPr>
              <w:pStyle w:val="Compact"/>
            </w:pPr>
            <w:r>
              <w:t>deaths</w:t>
            </w:r>
          </w:p>
        </w:tc>
        <w:tc>
          <w:tcPr>
            <w:tcW w:w="0" w:type="auto"/>
          </w:tcPr>
          <w:p w14:paraId="4C0AF3C7" w14:textId="77777777" w:rsidR="0084346A" w:rsidRDefault="008A50DB">
            <w:pPr>
              <w:pStyle w:val="Compact"/>
              <w:jc w:val="right"/>
            </w:pPr>
            <w:r>
              <w:t>89.2</w:t>
            </w:r>
          </w:p>
        </w:tc>
        <w:tc>
          <w:tcPr>
            <w:tcW w:w="0" w:type="auto"/>
          </w:tcPr>
          <w:p w14:paraId="5B36E9B1" w14:textId="77777777" w:rsidR="0084346A" w:rsidRDefault="008A50DB">
            <w:pPr>
              <w:pStyle w:val="Compact"/>
            </w:pPr>
            <w:r>
              <w:t>not</w:t>
            </w:r>
          </w:p>
        </w:tc>
        <w:tc>
          <w:tcPr>
            <w:tcW w:w="0" w:type="auto"/>
          </w:tcPr>
          <w:p w14:paraId="64B00151" w14:textId="77777777" w:rsidR="0084346A" w:rsidRDefault="008A50DB">
            <w:pPr>
              <w:pStyle w:val="Compact"/>
              <w:jc w:val="right"/>
            </w:pPr>
            <w:r>
              <w:t>54.6</w:t>
            </w:r>
          </w:p>
        </w:tc>
        <w:tc>
          <w:tcPr>
            <w:tcW w:w="0" w:type="auto"/>
          </w:tcPr>
          <w:p w14:paraId="4F2F6E58" w14:textId="77777777" w:rsidR="0084346A" w:rsidRDefault="008A50DB">
            <w:pPr>
              <w:pStyle w:val="Compact"/>
              <w:jc w:val="right"/>
            </w:pPr>
            <w:r>
              <w:t>0.2</w:t>
            </w:r>
          </w:p>
        </w:tc>
        <w:tc>
          <w:tcPr>
            <w:tcW w:w="0" w:type="auto"/>
          </w:tcPr>
          <w:p w14:paraId="69A911B7" w14:textId="77777777" w:rsidR="0084346A" w:rsidRDefault="008A50DB">
            <w:pPr>
              <w:pStyle w:val="Compact"/>
              <w:jc w:val="right"/>
            </w:pPr>
            <w:r>
              <w:t>1.5</w:t>
            </w:r>
          </w:p>
        </w:tc>
        <w:tc>
          <w:tcPr>
            <w:tcW w:w="0" w:type="auto"/>
          </w:tcPr>
          <w:p w14:paraId="16197AF7" w14:textId="77777777" w:rsidR="0084346A" w:rsidRDefault="008A50DB">
            <w:pPr>
              <w:pStyle w:val="Compact"/>
              <w:jc w:val="right"/>
            </w:pPr>
            <w:r>
              <w:t>7,685</w:t>
            </w:r>
          </w:p>
        </w:tc>
      </w:tr>
      <w:tr w:rsidR="0084346A" w14:paraId="4D02F6F5" w14:textId="77777777">
        <w:tc>
          <w:tcPr>
            <w:tcW w:w="0" w:type="auto"/>
          </w:tcPr>
          <w:p w14:paraId="0E2FD31C" w14:textId="77777777" w:rsidR="0084346A" w:rsidRDefault="008A50DB">
            <w:pPr>
              <w:pStyle w:val="Compact"/>
            </w:pPr>
            <w:r>
              <w:t>Timor-Leste</w:t>
            </w:r>
          </w:p>
        </w:tc>
        <w:tc>
          <w:tcPr>
            <w:tcW w:w="0" w:type="auto"/>
          </w:tcPr>
          <w:p w14:paraId="5BC280E2" w14:textId="77777777" w:rsidR="0084346A" w:rsidRDefault="008A50DB">
            <w:pPr>
              <w:pStyle w:val="Compact"/>
            </w:pPr>
            <w:r>
              <w:t>TLS</w:t>
            </w:r>
          </w:p>
        </w:tc>
        <w:tc>
          <w:tcPr>
            <w:tcW w:w="0" w:type="auto"/>
          </w:tcPr>
          <w:p w14:paraId="4FD74248" w14:textId="77777777" w:rsidR="0084346A" w:rsidRDefault="008A50DB">
            <w:pPr>
              <w:pStyle w:val="Compact"/>
            </w:pPr>
            <w:r>
              <w:t>Asia</w:t>
            </w:r>
          </w:p>
        </w:tc>
        <w:tc>
          <w:tcPr>
            <w:tcW w:w="0" w:type="auto"/>
          </w:tcPr>
          <w:p w14:paraId="10169861" w14:textId="77777777" w:rsidR="0084346A" w:rsidRDefault="008A50DB">
            <w:pPr>
              <w:pStyle w:val="Compact"/>
              <w:jc w:val="right"/>
            </w:pPr>
            <w:r>
              <w:t>1,318,441</w:t>
            </w:r>
          </w:p>
        </w:tc>
        <w:tc>
          <w:tcPr>
            <w:tcW w:w="0" w:type="auto"/>
          </w:tcPr>
          <w:p w14:paraId="4DE07B02" w14:textId="77777777" w:rsidR="0084346A" w:rsidRDefault="008A50DB">
            <w:pPr>
              <w:pStyle w:val="Compact"/>
            </w:pPr>
            <w:r>
              <w:t>deaths</w:t>
            </w:r>
          </w:p>
        </w:tc>
        <w:tc>
          <w:tcPr>
            <w:tcW w:w="0" w:type="auto"/>
          </w:tcPr>
          <w:p w14:paraId="37DBD74A" w14:textId="77777777" w:rsidR="0084346A" w:rsidRDefault="008A50DB">
            <w:pPr>
              <w:pStyle w:val="Compact"/>
              <w:jc w:val="right"/>
            </w:pPr>
            <w:r>
              <w:t>74.3</w:t>
            </w:r>
          </w:p>
        </w:tc>
        <w:tc>
          <w:tcPr>
            <w:tcW w:w="0" w:type="auto"/>
          </w:tcPr>
          <w:p w14:paraId="07DF0A60" w14:textId="77777777" w:rsidR="0084346A" w:rsidRDefault="008A50DB">
            <w:pPr>
              <w:pStyle w:val="Compact"/>
            </w:pPr>
            <w:r>
              <w:t>older</w:t>
            </w:r>
          </w:p>
        </w:tc>
        <w:tc>
          <w:tcPr>
            <w:tcW w:w="0" w:type="auto"/>
          </w:tcPr>
          <w:p w14:paraId="129DCC36" w14:textId="77777777" w:rsidR="0084346A" w:rsidRDefault="008A50DB">
            <w:pPr>
              <w:pStyle w:val="Compact"/>
              <w:jc w:val="right"/>
            </w:pPr>
            <w:r>
              <w:t>45.4</w:t>
            </w:r>
          </w:p>
        </w:tc>
        <w:tc>
          <w:tcPr>
            <w:tcW w:w="0" w:type="auto"/>
          </w:tcPr>
          <w:p w14:paraId="4AAFE418" w14:textId="77777777" w:rsidR="0084346A" w:rsidRDefault="008A50DB">
            <w:pPr>
              <w:pStyle w:val="Compact"/>
              <w:jc w:val="right"/>
            </w:pPr>
            <w:r>
              <w:t>11.7</w:t>
            </w:r>
          </w:p>
        </w:tc>
        <w:tc>
          <w:tcPr>
            <w:tcW w:w="0" w:type="auto"/>
          </w:tcPr>
          <w:p w14:paraId="58CE5A90" w14:textId="77777777" w:rsidR="0084346A" w:rsidRDefault="008A50DB">
            <w:pPr>
              <w:pStyle w:val="Compact"/>
              <w:jc w:val="right"/>
            </w:pPr>
            <w:r>
              <w:t>98.5</w:t>
            </w:r>
          </w:p>
        </w:tc>
        <w:tc>
          <w:tcPr>
            <w:tcW w:w="0" w:type="auto"/>
          </w:tcPr>
          <w:p w14:paraId="7F752B16" w14:textId="77777777" w:rsidR="0084346A" w:rsidRDefault="008A50DB">
            <w:pPr>
              <w:pStyle w:val="Compact"/>
              <w:jc w:val="right"/>
            </w:pPr>
            <w:r>
              <w:t>7,685</w:t>
            </w:r>
          </w:p>
        </w:tc>
      </w:tr>
      <w:tr w:rsidR="0084346A" w14:paraId="649B2E37" w14:textId="77777777">
        <w:tc>
          <w:tcPr>
            <w:tcW w:w="0" w:type="auto"/>
          </w:tcPr>
          <w:p w14:paraId="05C8FA89" w14:textId="77777777" w:rsidR="0084346A" w:rsidRDefault="008A50DB">
            <w:pPr>
              <w:pStyle w:val="Compact"/>
            </w:pPr>
            <w:r>
              <w:t>Timor-Leste</w:t>
            </w:r>
          </w:p>
        </w:tc>
        <w:tc>
          <w:tcPr>
            <w:tcW w:w="0" w:type="auto"/>
          </w:tcPr>
          <w:p w14:paraId="0A4011F8" w14:textId="77777777" w:rsidR="0084346A" w:rsidRDefault="008A50DB">
            <w:pPr>
              <w:pStyle w:val="Compact"/>
            </w:pPr>
            <w:r>
              <w:t>TLS</w:t>
            </w:r>
          </w:p>
        </w:tc>
        <w:tc>
          <w:tcPr>
            <w:tcW w:w="0" w:type="auto"/>
          </w:tcPr>
          <w:p w14:paraId="56FE1369" w14:textId="77777777" w:rsidR="0084346A" w:rsidRDefault="008A50DB">
            <w:pPr>
              <w:pStyle w:val="Compact"/>
            </w:pPr>
            <w:r>
              <w:t>Asia</w:t>
            </w:r>
          </w:p>
        </w:tc>
        <w:tc>
          <w:tcPr>
            <w:tcW w:w="0" w:type="auto"/>
          </w:tcPr>
          <w:p w14:paraId="6C3B8573" w14:textId="77777777" w:rsidR="0084346A" w:rsidRDefault="008A50DB">
            <w:pPr>
              <w:pStyle w:val="Compact"/>
              <w:jc w:val="right"/>
            </w:pPr>
            <w:r>
              <w:t>1,318,441</w:t>
            </w:r>
          </w:p>
        </w:tc>
        <w:tc>
          <w:tcPr>
            <w:tcW w:w="0" w:type="auto"/>
          </w:tcPr>
          <w:p w14:paraId="427B729B" w14:textId="77777777" w:rsidR="0084346A" w:rsidRDefault="008A50DB">
            <w:pPr>
              <w:pStyle w:val="Compact"/>
            </w:pPr>
            <w:r>
              <w:t>hospitalisations</w:t>
            </w:r>
          </w:p>
        </w:tc>
        <w:tc>
          <w:tcPr>
            <w:tcW w:w="0" w:type="auto"/>
          </w:tcPr>
          <w:p w14:paraId="14E87875" w14:textId="77777777" w:rsidR="0084346A" w:rsidRDefault="008A50DB">
            <w:pPr>
              <w:pStyle w:val="Compact"/>
              <w:jc w:val="right"/>
            </w:pPr>
            <w:r>
              <w:t>194.5</w:t>
            </w:r>
          </w:p>
        </w:tc>
        <w:tc>
          <w:tcPr>
            <w:tcW w:w="0" w:type="auto"/>
          </w:tcPr>
          <w:p w14:paraId="3561D34E" w14:textId="77777777" w:rsidR="0084346A" w:rsidRDefault="008A50DB">
            <w:pPr>
              <w:pStyle w:val="Compact"/>
            </w:pPr>
            <w:r>
              <w:t>not</w:t>
            </w:r>
          </w:p>
        </w:tc>
        <w:tc>
          <w:tcPr>
            <w:tcW w:w="0" w:type="auto"/>
          </w:tcPr>
          <w:p w14:paraId="04F43706" w14:textId="77777777" w:rsidR="0084346A" w:rsidRDefault="008A50DB">
            <w:pPr>
              <w:pStyle w:val="Compact"/>
              <w:jc w:val="right"/>
            </w:pPr>
            <w:r>
              <w:t>55.9</w:t>
            </w:r>
          </w:p>
        </w:tc>
        <w:tc>
          <w:tcPr>
            <w:tcW w:w="0" w:type="auto"/>
          </w:tcPr>
          <w:p w14:paraId="27EF92EF" w14:textId="77777777" w:rsidR="0084346A" w:rsidRDefault="008A50DB">
            <w:pPr>
              <w:pStyle w:val="Compact"/>
              <w:jc w:val="right"/>
            </w:pPr>
            <w:r>
              <w:t>0.2</w:t>
            </w:r>
          </w:p>
        </w:tc>
        <w:tc>
          <w:tcPr>
            <w:tcW w:w="0" w:type="auto"/>
          </w:tcPr>
          <w:p w14:paraId="2CE4A5AE" w14:textId="77777777" w:rsidR="0084346A" w:rsidRDefault="008A50DB">
            <w:pPr>
              <w:pStyle w:val="Compact"/>
              <w:jc w:val="right"/>
            </w:pPr>
            <w:r>
              <w:t>0.7</w:t>
            </w:r>
          </w:p>
        </w:tc>
        <w:tc>
          <w:tcPr>
            <w:tcW w:w="0" w:type="auto"/>
          </w:tcPr>
          <w:p w14:paraId="5AB4C94B" w14:textId="77777777" w:rsidR="0084346A" w:rsidRDefault="008A50DB">
            <w:pPr>
              <w:pStyle w:val="Compact"/>
              <w:jc w:val="right"/>
            </w:pPr>
            <w:r>
              <w:t>7,685</w:t>
            </w:r>
          </w:p>
        </w:tc>
      </w:tr>
      <w:tr w:rsidR="0084346A" w14:paraId="02E91A2E" w14:textId="77777777">
        <w:tc>
          <w:tcPr>
            <w:tcW w:w="0" w:type="auto"/>
          </w:tcPr>
          <w:p w14:paraId="3048EA5E" w14:textId="77777777" w:rsidR="0084346A" w:rsidRDefault="008A50DB">
            <w:pPr>
              <w:pStyle w:val="Compact"/>
            </w:pPr>
            <w:r>
              <w:t>Timor-Leste</w:t>
            </w:r>
          </w:p>
        </w:tc>
        <w:tc>
          <w:tcPr>
            <w:tcW w:w="0" w:type="auto"/>
          </w:tcPr>
          <w:p w14:paraId="7853F1AF" w14:textId="77777777" w:rsidR="0084346A" w:rsidRDefault="008A50DB">
            <w:pPr>
              <w:pStyle w:val="Compact"/>
            </w:pPr>
            <w:r>
              <w:t>TLS</w:t>
            </w:r>
          </w:p>
        </w:tc>
        <w:tc>
          <w:tcPr>
            <w:tcW w:w="0" w:type="auto"/>
          </w:tcPr>
          <w:p w14:paraId="476BC919" w14:textId="77777777" w:rsidR="0084346A" w:rsidRDefault="008A50DB">
            <w:pPr>
              <w:pStyle w:val="Compact"/>
            </w:pPr>
            <w:r>
              <w:t>Asia</w:t>
            </w:r>
          </w:p>
        </w:tc>
        <w:tc>
          <w:tcPr>
            <w:tcW w:w="0" w:type="auto"/>
          </w:tcPr>
          <w:p w14:paraId="0D0EAE1C" w14:textId="77777777" w:rsidR="0084346A" w:rsidRDefault="008A50DB">
            <w:pPr>
              <w:pStyle w:val="Compact"/>
              <w:jc w:val="right"/>
            </w:pPr>
            <w:r>
              <w:t>1,318,441</w:t>
            </w:r>
          </w:p>
        </w:tc>
        <w:tc>
          <w:tcPr>
            <w:tcW w:w="0" w:type="auto"/>
          </w:tcPr>
          <w:p w14:paraId="073A1C7A" w14:textId="77777777" w:rsidR="0084346A" w:rsidRDefault="008A50DB">
            <w:pPr>
              <w:pStyle w:val="Compact"/>
            </w:pPr>
            <w:r>
              <w:t>hospitalisations</w:t>
            </w:r>
          </w:p>
        </w:tc>
        <w:tc>
          <w:tcPr>
            <w:tcW w:w="0" w:type="auto"/>
          </w:tcPr>
          <w:p w14:paraId="5B631F8D" w14:textId="77777777" w:rsidR="0084346A" w:rsidRDefault="008A50DB">
            <w:pPr>
              <w:pStyle w:val="Compact"/>
              <w:jc w:val="right"/>
            </w:pPr>
            <w:r>
              <w:t>153.6</w:t>
            </w:r>
          </w:p>
        </w:tc>
        <w:tc>
          <w:tcPr>
            <w:tcW w:w="0" w:type="auto"/>
          </w:tcPr>
          <w:p w14:paraId="04BE5D03" w14:textId="77777777" w:rsidR="0084346A" w:rsidRDefault="008A50DB">
            <w:pPr>
              <w:pStyle w:val="Compact"/>
            </w:pPr>
            <w:r>
              <w:t>older</w:t>
            </w:r>
          </w:p>
        </w:tc>
        <w:tc>
          <w:tcPr>
            <w:tcW w:w="0" w:type="auto"/>
          </w:tcPr>
          <w:p w14:paraId="1602E813" w14:textId="77777777" w:rsidR="0084346A" w:rsidRDefault="008A50DB">
            <w:pPr>
              <w:pStyle w:val="Compact"/>
              <w:jc w:val="right"/>
            </w:pPr>
            <w:r>
              <w:t>44.1</w:t>
            </w:r>
          </w:p>
        </w:tc>
        <w:tc>
          <w:tcPr>
            <w:tcW w:w="0" w:type="auto"/>
          </w:tcPr>
          <w:p w14:paraId="088DEC49" w14:textId="77777777" w:rsidR="0084346A" w:rsidRDefault="008A50DB">
            <w:pPr>
              <w:pStyle w:val="Compact"/>
              <w:jc w:val="right"/>
            </w:pPr>
            <w:r>
              <w:t>29.0</w:t>
            </w:r>
          </w:p>
        </w:tc>
        <w:tc>
          <w:tcPr>
            <w:tcW w:w="0" w:type="auto"/>
          </w:tcPr>
          <w:p w14:paraId="47AE55A8" w14:textId="77777777" w:rsidR="0084346A" w:rsidRDefault="008A50DB">
            <w:pPr>
              <w:pStyle w:val="Compact"/>
              <w:jc w:val="right"/>
            </w:pPr>
            <w:r>
              <w:t>99.3</w:t>
            </w:r>
          </w:p>
        </w:tc>
        <w:tc>
          <w:tcPr>
            <w:tcW w:w="0" w:type="auto"/>
          </w:tcPr>
          <w:p w14:paraId="0618DD29" w14:textId="77777777" w:rsidR="0084346A" w:rsidRDefault="008A50DB">
            <w:pPr>
              <w:pStyle w:val="Compact"/>
              <w:jc w:val="right"/>
            </w:pPr>
            <w:r>
              <w:t>7,685</w:t>
            </w:r>
          </w:p>
        </w:tc>
      </w:tr>
      <w:tr w:rsidR="0084346A" w14:paraId="4453AE08" w14:textId="77777777">
        <w:tc>
          <w:tcPr>
            <w:tcW w:w="0" w:type="auto"/>
          </w:tcPr>
          <w:p w14:paraId="439E1799" w14:textId="77777777" w:rsidR="0084346A" w:rsidRDefault="008A50DB">
            <w:pPr>
              <w:pStyle w:val="Compact"/>
            </w:pPr>
            <w:r>
              <w:t>Armenia</w:t>
            </w:r>
          </w:p>
        </w:tc>
        <w:tc>
          <w:tcPr>
            <w:tcW w:w="0" w:type="auto"/>
          </w:tcPr>
          <w:p w14:paraId="22FC2DF7" w14:textId="77777777" w:rsidR="0084346A" w:rsidRDefault="008A50DB">
            <w:pPr>
              <w:pStyle w:val="Compact"/>
            </w:pPr>
            <w:r>
              <w:t>ARM</w:t>
            </w:r>
          </w:p>
        </w:tc>
        <w:tc>
          <w:tcPr>
            <w:tcW w:w="0" w:type="auto"/>
          </w:tcPr>
          <w:p w14:paraId="3F7C1DFE" w14:textId="77777777" w:rsidR="0084346A" w:rsidRDefault="008A50DB">
            <w:pPr>
              <w:pStyle w:val="Compact"/>
            </w:pPr>
            <w:r>
              <w:t>Asia</w:t>
            </w:r>
          </w:p>
        </w:tc>
        <w:tc>
          <w:tcPr>
            <w:tcW w:w="0" w:type="auto"/>
          </w:tcPr>
          <w:p w14:paraId="17977B22" w14:textId="77777777" w:rsidR="0084346A" w:rsidRDefault="008A50DB">
            <w:pPr>
              <w:pStyle w:val="Compact"/>
              <w:jc w:val="right"/>
            </w:pPr>
            <w:r>
              <w:t>2,963,233</w:t>
            </w:r>
          </w:p>
        </w:tc>
        <w:tc>
          <w:tcPr>
            <w:tcW w:w="0" w:type="auto"/>
          </w:tcPr>
          <w:p w14:paraId="295B835F" w14:textId="77777777" w:rsidR="0084346A" w:rsidRDefault="008A50DB">
            <w:pPr>
              <w:pStyle w:val="Compact"/>
            </w:pPr>
            <w:r>
              <w:t>deaths</w:t>
            </w:r>
          </w:p>
        </w:tc>
        <w:tc>
          <w:tcPr>
            <w:tcW w:w="0" w:type="auto"/>
          </w:tcPr>
          <w:p w14:paraId="36CB99F2" w14:textId="77777777" w:rsidR="0084346A" w:rsidRDefault="008A50DB">
            <w:pPr>
              <w:pStyle w:val="Compact"/>
              <w:jc w:val="right"/>
            </w:pPr>
            <w:r>
              <w:t>287.0</w:t>
            </w:r>
          </w:p>
        </w:tc>
        <w:tc>
          <w:tcPr>
            <w:tcW w:w="0" w:type="auto"/>
          </w:tcPr>
          <w:p w14:paraId="3BDDA8DD" w14:textId="77777777" w:rsidR="0084346A" w:rsidRDefault="008A50DB">
            <w:pPr>
              <w:pStyle w:val="Compact"/>
            </w:pPr>
            <w:r>
              <w:t>not</w:t>
            </w:r>
          </w:p>
        </w:tc>
        <w:tc>
          <w:tcPr>
            <w:tcW w:w="0" w:type="auto"/>
          </w:tcPr>
          <w:p w14:paraId="41A3F8DB" w14:textId="77777777" w:rsidR="0084346A" w:rsidRDefault="008A50DB">
            <w:pPr>
              <w:pStyle w:val="Compact"/>
              <w:jc w:val="right"/>
            </w:pPr>
            <w:r>
              <w:t>41.9</w:t>
            </w:r>
          </w:p>
        </w:tc>
        <w:tc>
          <w:tcPr>
            <w:tcW w:w="0" w:type="auto"/>
          </w:tcPr>
          <w:p w14:paraId="4A8EC9D7" w14:textId="77777777" w:rsidR="0084346A" w:rsidRDefault="008A50DB">
            <w:pPr>
              <w:pStyle w:val="Compact"/>
              <w:jc w:val="right"/>
            </w:pPr>
            <w:r>
              <w:t>0.3</w:t>
            </w:r>
          </w:p>
        </w:tc>
        <w:tc>
          <w:tcPr>
            <w:tcW w:w="0" w:type="auto"/>
          </w:tcPr>
          <w:p w14:paraId="62E2269A" w14:textId="77777777" w:rsidR="0084346A" w:rsidRDefault="008A50DB">
            <w:pPr>
              <w:pStyle w:val="Compact"/>
              <w:jc w:val="right"/>
            </w:pPr>
            <w:r>
              <w:t>0.8</w:t>
            </w:r>
          </w:p>
        </w:tc>
        <w:tc>
          <w:tcPr>
            <w:tcW w:w="0" w:type="auto"/>
          </w:tcPr>
          <w:p w14:paraId="18EFD88F" w14:textId="77777777" w:rsidR="0084346A" w:rsidRDefault="008A50DB">
            <w:pPr>
              <w:pStyle w:val="Compact"/>
              <w:jc w:val="right"/>
            </w:pPr>
            <w:r>
              <w:t>29,089</w:t>
            </w:r>
          </w:p>
        </w:tc>
      </w:tr>
      <w:tr w:rsidR="0084346A" w14:paraId="2688A572" w14:textId="77777777">
        <w:tc>
          <w:tcPr>
            <w:tcW w:w="0" w:type="auto"/>
          </w:tcPr>
          <w:p w14:paraId="594838B4" w14:textId="77777777" w:rsidR="0084346A" w:rsidRDefault="008A50DB">
            <w:pPr>
              <w:pStyle w:val="Compact"/>
            </w:pPr>
            <w:r>
              <w:t>Armenia</w:t>
            </w:r>
          </w:p>
        </w:tc>
        <w:tc>
          <w:tcPr>
            <w:tcW w:w="0" w:type="auto"/>
          </w:tcPr>
          <w:p w14:paraId="42B43C63" w14:textId="77777777" w:rsidR="0084346A" w:rsidRDefault="008A50DB">
            <w:pPr>
              <w:pStyle w:val="Compact"/>
            </w:pPr>
            <w:r>
              <w:t>ARM</w:t>
            </w:r>
          </w:p>
        </w:tc>
        <w:tc>
          <w:tcPr>
            <w:tcW w:w="0" w:type="auto"/>
          </w:tcPr>
          <w:p w14:paraId="177D8A7E" w14:textId="77777777" w:rsidR="0084346A" w:rsidRDefault="008A50DB">
            <w:pPr>
              <w:pStyle w:val="Compact"/>
            </w:pPr>
            <w:r>
              <w:t>Asia</w:t>
            </w:r>
          </w:p>
        </w:tc>
        <w:tc>
          <w:tcPr>
            <w:tcW w:w="0" w:type="auto"/>
          </w:tcPr>
          <w:p w14:paraId="4636C629" w14:textId="77777777" w:rsidR="0084346A" w:rsidRDefault="008A50DB">
            <w:pPr>
              <w:pStyle w:val="Compact"/>
              <w:jc w:val="right"/>
            </w:pPr>
            <w:r>
              <w:t>2,963,233</w:t>
            </w:r>
          </w:p>
        </w:tc>
        <w:tc>
          <w:tcPr>
            <w:tcW w:w="0" w:type="auto"/>
          </w:tcPr>
          <w:p w14:paraId="3E5CEA30" w14:textId="77777777" w:rsidR="0084346A" w:rsidRDefault="008A50DB">
            <w:pPr>
              <w:pStyle w:val="Compact"/>
            </w:pPr>
            <w:r>
              <w:t>deaths</w:t>
            </w:r>
          </w:p>
        </w:tc>
        <w:tc>
          <w:tcPr>
            <w:tcW w:w="0" w:type="auto"/>
          </w:tcPr>
          <w:p w14:paraId="0D90FE5F" w14:textId="77777777" w:rsidR="0084346A" w:rsidRDefault="008A50DB">
            <w:pPr>
              <w:pStyle w:val="Compact"/>
              <w:jc w:val="right"/>
            </w:pPr>
            <w:r>
              <w:t>398.2</w:t>
            </w:r>
          </w:p>
        </w:tc>
        <w:tc>
          <w:tcPr>
            <w:tcW w:w="0" w:type="auto"/>
          </w:tcPr>
          <w:p w14:paraId="0E7B2834" w14:textId="77777777" w:rsidR="0084346A" w:rsidRDefault="008A50DB">
            <w:pPr>
              <w:pStyle w:val="Compact"/>
            </w:pPr>
            <w:r>
              <w:t>older</w:t>
            </w:r>
          </w:p>
        </w:tc>
        <w:tc>
          <w:tcPr>
            <w:tcW w:w="0" w:type="auto"/>
          </w:tcPr>
          <w:p w14:paraId="25C21461" w14:textId="77777777" w:rsidR="0084346A" w:rsidRDefault="008A50DB">
            <w:pPr>
              <w:pStyle w:val="Compact"/>
              <w:jc w:val="right"/>
            </w:pPr>
            <w:r>
              <w:t>58.1</w:t>
            </w:r>
          </w:p>
        </w:tc>
        <w:tc>
          <w:tcPr>
            <w:tcW w:w="0" w:type="auto"/>
          </w:tcPr>
          <w:p w14:paraId="21949DA3" w14:textId="77777777" w:rsidR="0084346A" w:rsidRDefault="008A50DB">
            <w:pPr>
              <w:pStyle w:val="Compact"/>
              <w:jc w:val="right"/>
            </w:pPr>
            <w:r>
              <w:t>38.9</w:t>
            </w:r>
          </w:p>
        </w:tc>
        <w:tc>
          <w:tcPr>
            <w:tcW w:w="0" w:type="auto"/>
          </w:tcPr>
          <w:p w14:paraId="5D704C3B" w14:textId="77777777" w:rsidR="0084346A" w:rsidRDefault="008A50DB">
            <w:pPr>
              <w:pStyle w:val="Compact"/>
              <w:jc w:val="right"/>
            </w:pPr>
            <w:r>
              <w:t>99.2</w:t>
            </w:r>
          </w:p>
        </w:tc>
        <w:tc>
          <w:tcPr>
            <w:tcW w:w="0" w:type="auto"/>
          </w:tcPr>
          <w:p w14:paraId="3829615B" w14:textId="77777777" w:rsidR="0084346A" w:rsidRDefault="008A50DB">
            <w:pPr>
              <w:pStyle w:val="Compact"/>
              <w:jc w:val="right"/>
            </w:pPr>
            <w:r>
              <w:t>29,089</w:t>
            </w:r>
          </w:p>
        </w:tc>
      </w:tr>
      <w:tr w:rsidR="0084346A" w14:paraId="3646E426" w14:textId="77777777">
        <w:tc>
          <w:tcPr>
            <w:tcW w:w="0" w:type="auto"/>
          </w:tcPr>
          <w:p w14:paraId="633FC188" w14:textId="77777777" w:rsidR="0084346A" w:rsidRDefault="008A50DB">
            <w:pPr>
              <w:pStyle w:val="Compact"/>
            </w:pPr>
            <w:r>
              <w:t>Armenia</w:t>
            </w:r>
          </w:p>
        </w:tc>
        <w:tc>
          <w:tcPr>
            <w:tcW w:w="0" w:type="auto"/>
          </w:tcPr>
          <w:p w14:paraId="1FF06450" w14:textId="77777777" w:rsidR="0084346A" w:rsidRDefault="008A50DB">
            <w:pPr>
              <w:pStyle w:val="Compact"/>
            </w:pPr>
            <w:r>
              <w:t>ARM</w:t>
            </w:r>
          </w:p>
        </w:tc>
        <w:tc>
          <w:tcPr>
            <w:tcW w:w="0" w:type="auto"/>
          </w:tcPr>
          <w:p w14:paraId="644505BC" w14:textId="77777777" w:rsidR="0084346A" w:rsidRDefault="008A50DB">
            <w:pPr>
              <w:pStyle w:val="Compact"/>
            </w:pPr>
            <w:r>
              <w:t>Asia</w:t>
            </w:r>
          </w:p>
        </w:tc>
        <w:tc>
          <w:tcPr>
            <w:tcW w:w="0" w:type="auto"/>
          </w:tcPr>
          <w:p w14:paraId="46F9F1BC" w14:textId="77777777" w:rsidR="0084346A" w:rsidRDefault="008A50DB">
            <w:pPr>
              <w:pStyle w:val="Compact"/>
              <w:jc w:val="right"/>
            </w:pPr>
            <w:r>
              <w:t>2,963,233</w:t>
            </w:r>
          </w:p>
        </w:tc>
        <w:tc>
          <w:tcPr>
            <w:tcW w:w="0" w:type="auto"/>
          </w:tcPr>
          <w:p w14:paraId="7DBB9D79" w14:textId="77777777" w:rsidR="0084346A" w:rsidRDefault="008A50DB">
            <w:pPr>
              <w:pStyle w:val="Compact"/>
            </w:pPr>
            <w:r>
              <w:t>hospitalisations</w:t>
            </w:r>
          </w:p>
        </w:tc>
        <w:tc>
          <w:tcPr>
            <w:tcW w:w="0" w:type="auto"/>
          </w:tcPr>
          <w:p w14:paraId="2195258B" w14:textId="77777777" w:rsidR="0084346A" w:rsidRDefault="008A50DB">
            <w:pPr>
              <w:pStyle w:val="Compact"/>
              <w:jc w:val="right"/>
            </w:pPr>
            <w:r>
              <w:t>799.6</w:t>
            </w:r>
          </w:p>
        </w:tc>
        <w:tc>
          <w:tcPr>
            <w:tcW w:w="0" w:type="auto"/>
          </w:tcPr>
          <w:p w14:paraId="71CDFF43" w14:textId="77777777" w:rsidR="0084346A" w:rsidRDefault="008A50DB">
            <w:pPr>
              <w:pStyle w:val="Compact"/>
            </w:pPr>
            <w:r>
              <w:t>not</w:t>
            </w:r>
          </w:p>
        </w:tc>
        <w:tc>
          <w:tcPr>
            <w:tcW w:w="0" w:type="auto"/>
          </w:tcPr>
          <w:p w14:paraId="06C6AF45" w14:textId="77777777" w:rsidR="0084346A" w:rsidRDefault="008A50DB">
            <w:pPr>
              <w:pStyle w:val="Compact"/>
              <w:jc w:val="right"/>
            </w:pPr>
            <w:r>
              <w:t>43.5</w:t>
            </w:r>
          </w:p>
        </w:tc>
        <w:tc>
          <w:tcPr>
            <w:tcW w:w="0" w:type="auto"/>
          </w:tcPr>
          <w:p w14:paraId="0F3E9C59" w14:textId="77777777" w:rsidR="0084346A" w:rsidRDefault="008A50DB">
            <w:pPr>
              <w:pStyle w:val="Compact"/>
              <w:jc w:val="right"/>
            </w:pPr>
            <w:r>
              <w:t>-0.6</w:t>
            </w:r>
          </w:p>
        </w:tc>
        <w:tc>
          <w:tcPr>
            <w:tcW w:w="0" w:type="auto"/>
          </w:tcPr>
          <w:p w14:paraId="7000B13C" w14:textId="77777777" w:rsidR="0084346A" w:rsidRDefault="008A50DB">
            <w:pPr>
              <w:pStyle w:val="Compact"/>
              <w:jc w:val="right"/>
            </w:pPr>
            <w:r>
              <w:t>-0.5</w:t>
            </w:r>
          </w:p>
        </w:tc>
        <w:tc>
          <w:tcPr>
            <w:tcW w:w="0" w:type="auto"/>
          </w:tcPr>
          <w:p w14:paraId="659C3FC2" w14:textId="77777777" w:rsidR="0084346A" w:rsidRDefault="008A50DB">
            <w:pPr>
              <w:pStyle w:val="Compact"/>
              <w:jc w:val="right"/>
            </w:pPr>
            <w:r>
              <w:t>29,089</w:t>
            </w:r>
          </w:p>
        </w:tc>
      </w:tr>
      <w:tr w:rsidR="0084346A" w14:paraId="4125C60E" w14:textId="77777777">
        <w:tc>
          <w:tcPr>
            <w:tcW w:w="0" w:type="auto"/>
          </w:tcPr>
          <w:p w14:paraId="58AB4425" w14:textId="77777777" w:rsidR="0084346A" w:rsidRDefault="008A50DB">
            <w:pPr>
              <w:pStyle w:val="Compact"/>
            </w:pPr>
            <w:r>
              <w:t>Armenia</w:t>
            </w:r>
          </w:p>
        </w:tc>
        <w:tc>
          <w:tcPr>
            <w:tcW w:w="0" w:type="auto"/>
          </w:tcPr>
          <w:p w14:paraId="3D621E14" w14:textId="77777777" w:rsidR="0084346A" w:rsidRDefault="008A50DB">
            <w:pPr>
              <w:pStyle w:val="Compact"/>
            </w:pPr>
            <w:r>
              <w:t>ARM</w:t>
            </w:r>
          </w:p>
        </w:tc>
        <w:tc>
          <w:tcPr>
            <w:tcW w:w="0" w:type="auto"/>
          </w:tcPr>
          <w:p w14:paraId="7828A88C" w14:textId="77777777" w:rsidR="0084346A" w:rsidRDefault="008A50DB">
            <w:pPr>
              <w:pStyle w:val="Compact"/>
            </w:pPr>
            <w:r>
              <w:t>Asia</w:t>
            </w:r>
          </w:p>
        </w:tc>
        <w:tc>
          <w:tcPr>
            <w:tcW w:w="0" w:type="auto"/>
          </w:tcPr>
          <w:p w14:paraId="4AD70768" w14:textId="77777777" w:rsidR="0084346A" w:rsidRDefault="008A50DB">
            <w:pPr>
              <w:pStyle w:val="Compact"/>
              <w:jc w:val="right"/>
            </w:pPr>
            <w:r>
              <w:t>2,963,233</w:t>
            </w:r>
          </w:p>
        </w:tc>
        <w:tc>
          <w:tcPr>
            <w:tcW w:w="0" w:type="auto"/>
          </w:tcPr>
          <w:p w14:paraId="3644070F" w14:textId="77777777" w:rsidR="0084346A" w:rsidRDefault="008A50DB">
            <w:pPr>
              <w:pStyle w:val="Compact"/>
            </w:pPr>
            <w:r>
              <w:t>hospitalisations</w:t>
            </w:r>
          </w:p>
        </w:tc>
        <w:tc>
          <w:tcPr>
            <w:tcW w:w="0" w:type="auto"/>
          </w:tcPr>
          <w:p w14:paraId="6ACFA1F7" w14:textId="77777777" w:rsidR="0084346A" w:rsidRDefault="008A50DB">
            <w:pPr>
              <w:pStyle w:val="Compact"/>
              <w:jc w:val="right"/>
            </w:pPr>
            <w:r>
              <w:t>1,036.6</w:t>
            </w:r>
          </w:p>
        </w:tc>
        <w:tc>
          <w:tcPr>
            <w:tcW w:w="0" w:type="auto"/>
          </w:tcPr>
          <w:p w14:paraId="3A856090" w14:textId="77777777" w:rsidR="0084346A" w:rsidRDefault="008A50DB">
            <w:pPr>
              <w:pStyle w:val="Compact"/>
            </w:pPr>
            <w:r>
              <w:t>older</w:t>
            </w:r>
          </w:p>
        </w:tc>
        <w:tc>
          <w:tcPr>
            <w:tcW w:w="0" w:type="auto"/>
          </w:tcPr>
          <w:p w14:paraId="29D65A71" w14:textId="77777777" w:rsidR="0084346A" w:rsidRDefault="008A50DB">
            <w:pPr>
              <w:pStyle w:val="Compact"/>
              <w:jc w:val="right"/>
            </w:pPr>
            <w:r>
              <w:t>56.5</w:t>
            </w:r>
          </w:p>
        </w:tc>
        <w:tc>
          <w:tcPr>
            <w:tcW w:w="0" w:type="auto"/>
          </w:tcPr>
          <w:p w14:paraId="1F586AA2" w14:textId="77777777" w:rsidR="0084346A" w:rsidRDefault="008A50DB">
            <w:pPr>
              <w:pStyle w:val="Compact"/>
              <w:jc w:val="right"/>
            </w:pPr>
            <w:r>
              <w:t>115.2</w:t>
            </w:r>
          </w:p>
        </w:tc>
        <w:tc>
          <w:tcPr>
            <w:tcW w:w="0" w:type="auto"/>
          </w:tcPr>
          <w:p w14:paraId="1DFF8A91" w14:textId="77777777" w:rsidR="0084346A" w:rsidRDefault="008A50DB">
            <w:pPr>
              <w:pStyle w:val="Compact"/>
              <w:jc w:val="right"/>
            </w:pPr>
            <w:r>
              <w:t>100.5</w:t>
            </w:r>
          </w:p>
        </w:tc>
        <w:tc>
          <w:tcPr>
            <w:tcW w:w="0" w:type="auto"/>
          </w:tcPr>
          <w:p w14:paraId="6F739B9D" w14:textId="77777777" w:rsidR="0084346A" w:rsidRDefault="008A50DB">
            <w:pPr>
              <w:pStyle w:val="Compact"/>
              <w:jc w:val="right"/>
            </w:pPr>
            <w:r>
              <w:t>29,089</w:t>
            </w:r>
          </w:p>
        </w:tc>
      </w:tr>
      <w:tr w:rsidR="0084346A" w14:paraId="40417F3D" w14:textId="77777777">
        <w:tc>
          <w:tcPr>
            <w:tcW w:w="0" w:type="auto"/>
          </w:tcPr>
          <w:p w14:paraId="612BCFD7" w14:textId="77777777" w:rsidR="0084346A" w:rsidRDefault="008A50DB">
            <w:pPr>
              <w:pStyle w:val="Compact"/>
            </w:pPr>
            <w:r>
              <w:t>Mongolia</w:t>
            </w:r>
          </w:p>
        </w:tc>
        <w:tc>
          <w:tcPr>
            <w:tcW w:w="0" w:type="auto"/>
          </w:tcPr>
          <w:p w14:paraId="68D15341" w14:textId="77777777" w:rsidR="0084346A" w:rsidRDefault="008A50DB">
            <w:pPr>
              <w:pStyle w:val="Compact"/>
            </w:pPr>
            <w:r>
              <w:t>MNG</w:t>
            </w:r>
          </w:p>
        </w:tc>
        <w:tc>
          <w:tcPr>
            <w:tcW w:w="0" w:type="auto"/>
          </w:tcPr>
          <w:p w14:paraId="4173D0E3" w14:textId="77777777" w:rsidR="0084346A" w:rsidRDefault="008A50DB">
            <w:pPr>
              <w:pStyle w:val="Compact"/>
            </w:pPr>
            <w:r>
              <w:t>Asia</w:t>
            </w:r>
          </w:p>
        </w:tc>
        <w:tc>
          <w:tcPr>
            <w:tcW w:w="0" w:type="auto"/>
          </w:tcPr>
          <w:p w14:paraId="13215A00" w14:textId="77777777" w:rsidR="0084346A" w:rsidRDefault="008A50DB">
            <w:pPr>
              <w:pStyle w:val="Compact"/>
              <w:jc w:val="right"/>
            </w:pPr>
            <w:r>
              <w:t>3,278,291</w:t>
            </w:r>
          </w:p>
        </w:tc>
        <w:tc>
          <w:tcPr>
            <w:tcW w:w="0" w:type="auto"/>
          </w:tcPr>
          <w:p w14:paraId="01867B0F" w14:textId="77777777" w:rsidR="0084346A" w:rsidRDefault="008A50DB">
            <w:pPr>
              <w:pStyle w:val="Compact"/>
            </w:pPr>
            <w:r>
              <w:t>deaths</w:t>
            </w:r>
          </w:p>
        </w:tc>
        <w:tc>
          <w:tcPr>
            <w:tcW w:w="0" w:type="auto"/>
          </w:tcPr>
          <w:p w14:paraId="1F2BA5C0" w14:textId="77777777" w:rsidR="0084346A" w:rsidRDefault="008A50DB">
            <w:pPr>
              <w:pStyle w:val="Compact"/>
              <w:jc w:val="right"/>
            </w:pPr>
            <w:r>
              <w:t>66.6</w:t>
            </w:r>
          </w:p>
        </w:tc>
        <w:tc>
          <w:tcPr>
            <w:tcW w:w="0" w:type="auto"/>
          </w:tcPr>
          <w:p w14:paraId="68826C2C" w14:textId="77777777" w:rsidR="0084346A" w:rsidRDefault="008A50DB">
            <w:pPr>
              <w:pStyle w:val="Compact"/>
            </w:pPr>
            <w:r>
              <w:t>not</w:t>
            </w:r>
          </w:p>
        </w:tc>
        <w:tc>
          <w:tcPr>
            <w:tcW w:w="0" w:type="auto"/>
          </w:tcPr>
          <w:p w14:paraId="6E7CCCE1" w14:textId="77777777" w:rsidR="0084346A" w:rsidRDefault="008A50DB">
            <w:pPr>
              <w:pStyle w:val="Compact"/>
              <w:jc w:val="right"/>
            </w:pPr>
            <w:r>
              <w:t>25.0</w:t>
            </w:r>
          </w:p>
        </w:tc>
        <w:tc>
          <w:tcPr>
            <w:tcW w:w="0" w:type="auto"/>
          </w:tcPr>
          <w:p w14:paraId="44CCC3AE" w14:textId="77777777" w:rsidR="0084346A" w:rsidRDefault="008A50DB">
            <w:pPr>
              <w:pStyle w:val="Compact"/>
              <w:jc w:val="right"/>
            </w:pPr>
            <w:r>
              <w:t>0.0</w:t>
            </w:r>
          </w:p>
        </w:tc>
        <w:tc>
          <w:tcPr>
            <w:tcW w:w="0" w:type="auto"/>
          </w:tcPr>
          <w:p w14:paraId="7E7BD26F" w14:textId="77777777" w:rsidR="0084346A" w:rsidRDefault="008A50DB">
            <w:pPr>
              <w:pStyle w:val="Compact"/>
              <w:jc w:val="right"/>
            </w:pPr>
            <w:r>
              <w:t>1.5</w:t>
            </w:r>
          </w:p>
        </w:tc>
        <w:tc>
          <w:tcPr>
            <w:tcW w:w="0" w:type="auto"/>
          </w:tcPr>
          <w:p w14:paraId="6F44DF90" w14:textId="77777777" w:rsidR="0084346A" w:rsidRDefault="008A50DB">
            <w:pPr>
              <w:pStyle w:val="Compact"/>
              <w:jc w:val="right"/>
            </w:pPr>
            <w:r>
              <w:t>20,431</w:t>
            </w:r>
          </w:p>
        </w:tc>
      </w:tr>
      <w:tr w:rsidR="0084346A" w14:paraId="59376E32" w14:textId="77777777">
        <w:tc>
          <w:tcPr>
            <w:tcW w:w="0" w:type="auto"/>
          </w:tcPr>
          <w:p w14:paraId="2BBB1E9A" w14:textId="77777777" w:rsidR="0084346A" w:rsidRDefault="008A50DB">
            <w:pPr>
              <w:pStyle w:val="Compact"/>
            </w:pPr>
            <w:r>
              <w:t>Mongolia</w:t>
            </w:r>
          </w:p>
        </w:tc>
        <w:tc>
          <w:tcPr>
            <w:tcW w:w="0" w:type="auto"/>
          </w:tcPr>
          <w:p w14:paraId="4491D2CF" w14:textId="77777777" w:rsidR="0084346A" w:rsidRDefault="008A50DB">
            <w:pPr>
              <w:pStyle w:val="Compact"/>
            </w:pPr>
            <w:r>
              <w:t>MNG</w:t>
            </w:r>
          </w:p>
        </w:tc>
        <w:tc>
          <w:tcPr>
            <w:tcW w:w="0" w:type="auto"/>
          </w:tcPr>
          <w:p w14:paraId="29513960" w14:textId="77777777" w:rsidR="0084346A" w:rsidRDefault="008A50DB">
            <w:pPr>
              <w:pStyle w:val="Compact"/>
            </w:pPr>
            <w:r>
              <w:t>Asia</w:t>
            </w:r>
          </w:p>
        </w:tc>
        <w:tc>
          <w:tcPr>
            <w:tcW w:w="0" w:type="auto"/>
          </w:tcPr>
          <w:p w14:paraId="2C12DA1D" w14:textId="77777777" w:rsidR="0084346A" w:rsidRDefault="008A50DB">
            <w:pPr>
              <w:pStyle w:val="Compact"/>
              <w:jc w:val="right"/>
            </w:pPr>
            <w:r>
              <w:t>3,278,291</w:t>
            </w:r>
          </w:p>
        </w:tc>
        <w:tc>
          <w:tcPr>
            <w:tcW w:w="0" w:type="auto"/>
          </w:tcPr>
          <w:p w14:paraId="6A4653E3" w14:textId="77777777" w:rsidR="0084346A" w:rsidRDefault="008A50DB">
            <w:pPr>
              <w:pStyle w:val="Compact"/>
            </w:pPr>
            <w:r>
              <w:t>deaths</w:t>
            </w:r>
          </w:p>
        </w:tc>
        <w:tc>
          <w:tcPr>
            <w:tcW w:w="0" w:type="auto"/>
          </w:tcPr>
          <w:p w14:paraId="270D2500" w14:textId="77777777" w:rsidR="0084346A" w:rsidRDefault="008A50DB">
            <w:pPr>
              <w:pStyle w:val="Compact"/>
              <w:jc w:val="right"/>
            </w:pPr>
            <w:r>
              <w:t>200.2</w:t>
            </w:r>
          </w:p>
        </w:tc>
        <w:tc>
          <w:tcPr>
            <w:tcW w:w="0" w:type="auto"/>
          </w:tcPr>
          <w:p w14:paraId="3E513C4E" w14:textId="77777777" w:rsidR="0084346A" w:rsidRDefault="008A50DB">
            <w:pPr>
              <w:pStyle w:val="Compact"/>
            </w:pPr>
            <w:r>
              <w:t>older</w:t>
            </w:r>
          </w:p>
        </w:tc>
        <w:tc>
          <w:tcPr>
            <w:tcW w:w="0" w:type="auto"/>
          </w:tcPr>
          <w:p w14:paraId="4D8344DE" w14:textId="77777777" w:rsidR="0084346A" w:rsidRDefault="008A50DB">
            <w:pPr>
              <w:pStyle w:val="Compact"/>
              <w:jc w:val="right"/>
            </w:pPr>
            <w:r>
              <w:t>75.0</w:t>
            </w:r>
          </w:p>
        </w:tc>
        <w:tc>
          <w:tcPr>
            <w:tcW w:w="0" w:type="auto"/>
          </w:tcPr>
          <w:p w14:paraId="3FF5CBE5" w14:textId="77777777" w:rsidR="0084346A" w:rsidRDefault="008A50DB">
            <w:pPr>
              <w:pStyle w:val="Compact"/>
              <w:jc w:val="right"/>
            </w:pPr>
            <w:r>
              <w:t>2.3</w:t>
            </w:r>
          </w:p>
        </w:tc>
        <w:tc>
          <w:tcPr>
            <w:tcW w:w="0" w:type="auto"/>
          </w:tcPr>
          <w:p w14:paraId="539BE276" w14:textId="77777777" w:rsidR="0084346A" w:rsidRDefault="008A50DB">
            <w:pPr>
              <w:pStyle w:val="Compact"/>
              <w:jc w:val="right"/>
            </w:pPr>
            <w:r>
              <w:t>98.5</w:t>
            </w:r>
          </w:p>
        </w:tc>
        <w:tc>
          <w:tcPr>
            <w:tcW w:w="0" w:type="auto"/>
          </w:tcPr>
          <w:p w14:paraId="1E4BB3A4" w14:textId="77777777" w:rsidR="0084346A" w:rsidRDefault="008A50DB">
            <w:pPr>
              <w:pStyle w:val="Compact"/>
              <w:jc w:val="right"/>
            </w:pPr>
            <w:r>
              <w:t>20,431</w:t>
            </w:r>
          </w:p>
        </w:tc>
      </w:tr>
      <w:tr w:rsidR="0084346A" w14:paraId="473AC26B" w14:textId="77777777">
        <w:tc>
          <w:tcPr>
            <w:tcW w:w="0" w:type="auto"/>
          </w:tcPr>
          <w:p w14:paraId="3E8B6947" w14:textId="77777777" w:rsidR="0084346A" w:rsidRDefault="008A50DB">
            <w:pPr>
              <w:pStyle w:val="Compact"/>
            </w:pPr>
            <w:r>
              <w:t>Mongolia</w:t>
            </w:r>
          </w:p>
        </w:tc>
        <w:tc>
          <w:tcPr>
            <w:tcW w:w="0" w:type="auto"/>
          </w:tcPr>
          <w:p w14:paraId="05529EF7" w14:textId="77777777" w:rsidR="0084346A" w:rsidRDefault="008A50DB">
            <w:pPr>
              <w:pStyle w:val="Compact"/>
            </w:pPr>
            <w:r>
              <w:t>MNG</w:t>
            </w:r>
          </w:p>
        </w:tc>
        <w:tc>
          <w:tcPr>
            <w:tcW w:w="0" w:type="auto"/>
          </w:tcPr>
          <w:p w14:paraId="4DA918DC" w14:textId="77777777" w:rsidR="0084346A" w:rsidRDefault="008A50DB">
            <w:pPr>
              <w:pStyle w:val="Compact"/>
            </w:pPr>
            <w:r>
              <w:t>Asia</w:t>
            </w:r>
          </w:p>
        </w:tc>
        <w:tc>
          <w:tcPr>
            <w:tcW w:w="0" w:type="auto"/>
          </w:tcPr>
          <w:p w14:paraId="6B2B936D" w14:textId="77777777" w:rsidR="0084346A" w:rsidRDefault="008A50DB">
            <w:pPr>
              <w:pStyle w:val="Compact"/>
              <w:jc w:val="right"/>
            </w:pPr>
            <w:r>
              <w:t>3,278,291</w:t>
            </w:r>
          </w:p>
        </w:tc>
        <w:tc>
          <w:tcPr>
            <w:tcW w:w="0" w:type="auto"/>
          </w:tcPr>
          <w:p w14:paraId="01C39ED5" w14:textId="77777777" w:rsidR="0084346A" w:rsidRDefault="008A50DB">
            <w:pPr>
              <w:pStyle w:val="Compact"/>
            </w:pPr>
            <w:r>
              <w:t>hospitalisations</w:t>
            </w:r>
          </w:p>
        </w:tc>
        <w:tc>
          <w:tcPr>
            <w:tcW w:w="0" w:type="auto"/>
          </w:tcPr>
          <w:p w14:paraId="48B109F3" w14:textId="77777777" w:rsidR="0084346A" w:rsidRDefault="008A50DB">
            <w:pPr>
              <w:pStyle w:val="Compact"/>
              <w:jc w:val="right"/>
            </w:pPr>
            <w:r>
              <w:t>110.8</w:t>
            </w:r>
          </w:p>
        </w:tc>
        <w:tc>
          <w:tcPr>
            <w:tcW w:w="0" w:type="auto"/>
          </w:tcPr>
          <w:p w14:paraId="4AD78E70" w14:textId="77777777" w:rsidR="0084346A" w:rsidRDefault="008A50DB">
            <w:pPr>
              <w:pStyle w:val="Compact"/>
            </w:pPr>
            <w:r>
              <w:t>not</w:t>
            </w:r>
          </w:p>
        </w:tc>
        <w:tc>
          <w:tcPr>
            <w:tcW w:w="0" w:type="auto"/>
          </w:tcPr>
          <w:p w14:paraId="4A804364" w14:textId="77777777" w:rsidR="0084346A" w:rsidRDefault="008A50DB">
            <w:pPr>
              <w:pStyle w:val="Compact"/>
              <w:jc w:val="right"/>
            </w:pPr>
            <w:r>
              <w:t>15.1</w:t>
            </w:r>
          </w:p>
        </w:tc>
        <w:tc>
          <w:tcPr>
            <w:tcW w:w="0" w:type="auto"/>
          </w:tcPr>
          <w:p w14:paraId="35A631F7" w14:textId="77777777" w:rsidR="0084346A" w:rsidRDefault="008A50DB">
            <w:pPr>
              <w:pStyle w:val="Compact"/>
              <w:jc w:val="right"/>
            </w:pPr>
            <w:r>
              <w:t>-1.9</w:t>
            </w:r>
          </w:p>
        </w:tc>
        <w:tc>
          <w:tcPr>
            <w:tcW w:w="0" w:type="auto"/>
          </w:tcPr>
          <w:p w14:paraId="43D79404" w14:textId="77777777" w:rsidR="0084346A" w:rsidRDefault="008A50DB">
            <w:pPr>
              <w:pStyle w:val="Compact"/>
              <w:jc w:val="right"/>
            </w:pPr>
            <w:r>
              <w:t>6,074.2</w:t>
            </w:r>
          </w:p>
        </w:tc>
        <w:tc>
          <w:tcPr>
            <w:tcW w:w="0" w:type="auto"/>
          </w:tcPr>
          <w:p w14:paraId="40563BA3" w14:textId="77777777" w:rsidR="0084346A" w:rsidRDefault="008A50DB">
            <w:pPr>
              <w:pStyle w:val="Compact"/>
              <w:jc w:val="right"/>
            </w:pPr>
            <w:r>
              <w:t>20,431</w:t>
            </w:r>
          </w:p>
        </w:tc>
      </w:tr>
      <w:tr w:rsidR="0084346A" w14:paraId="3E836235" w14:textId="77777777">
        <w:tc>
          <w:tcPr>
            <w:tcW w:w="0" w:type="auto"/>
          </w:tcPr>
          <w:p w14:paraId="3441536C" w14:textId="77777777" w:rsidR="0084346A" w:rsidRDefault="008A50DB">
            <w:pPr>
              <w:pStyle w:val="Compact"/>
            </w:pPr>
            <w:r>
              <w:t>Mongolia</w:t>
            </w:r>
          </w:p>
        </w:tc>
        <w:tc>
          <w:tcPr>
            <w:tcW w:w="0" w:type="auto"/>
          </w:tcPr>
          <w:p w14:paraId="492A13D3" w14:textId="77777777" w:rsidR="0084346A" w:rsidRDefault="008A50DB">
            <w:pPr>
              <w:pStyle w:val="Compact"/>
            </w:pPr>
            <w:r>
              <w:t>MNG</w:t>
            </w:r>
          </w:p>
        </w:tc>
        <w:tc>
          <w:tcPr>
            <w:tcW w:w="0" w:type="auto"/>
          </w:tcPr>
          <w:p w14:paraId="6E476B54" w14:textId="77777777" w:rsidR="0084346A" w:rsidRDefault="008A50DB">
            <w:pPr>
              <w:pStyle w:val="Compact"/>
            </w:pPr>
            <w:r>
              <w:t>Asia</w:t>
            </w:r>
          </w:p>
        </w:tc>
        <w:tc>
          <w:tcPr>
            <w:tcW w:w="0" w:type="auto"/>
          </w:tcPr>
          <w:p w14:paraId="44ED6203" w14:textId="77777777" w:rsidR="0084346A" w:rsidRDefault="008A50DB">
            <w:pPr>
              <w:pStyle w:val="Compact"/>
              <w:jc w:val="right"/>
            </w:pPr>
            <w:r>
              <w:t>3,278,291</w:t>
            </w:r>
          </w:p>
        </w:tc>
        <w:tc>
          <w:tcPr>
            <w:tcW w:w="0" w:type="auto"/>
          </w:tcPr>
          <w:p w14:paraId="61D5E787" w14:textId="77777777" w:rsidR="0084346A" w:rsidRDefault="008A50DB">
            <w:pPr>
              <w:pStyle w:val="Compact"/>
            </w:pPr>
            <w:r>
              <w:t>hospitalisations</w:t>
            </w:r>
          </w:p>
        </w:tc>
        <w:tc>
          <w:tcPr>
            <w:tcW w:w="0" w:type="auto"/>
          </w:tcPr>
          <w:p w14:paraId="66200919" w14:textId="77777777" w:rsidR="0084346A" w:rsidRDefault="008A50DB">
            <w:pPr>
              <w:pStyle w:val="Compact"/>
              <w:jc w:val="right"/>
            </w:pPr>
            <w:r>
              <w:t>622.7</w:t>
            </w:r>
          </w:p>
        </w:tc>
        <w:tc>
          <w:tcPr>
            <w:tcW w:w="0" w:type="auto"/>
          </w:tcPr>
          <w:p w14:paraId="7609E2DD" w14:textId="77777777" w:rsidR="0084346A" w:rsidRDefault="008A50DB">
            <w:pPr>
              <w:pStyle w:val="Compact"/>
            </w:pPr>
            <w:r>
              <w:t>older</w:t>
            </w:r>
          </w:p>
        </w:tc>
        <w:tc>
          <w:tcPr>
            <w:tcW w:w="0" w:type="auto"/>
          </w:tcPr>
          <w:p w14:paraId="74512FDE" w14:textId="77777777" w:rsidR="0084346A" w:rsidRDefault="008A50DB">
            <w:pPr>
              <w:pStyle w:val="Compact"/>
              <w:jc w:val="right"/>
            </w:pPr>
            <w:r>
              <w:t>84.9</w:t>
            </w:r>
          </w:p>
        </w:tc>
        <w:tc>
          <w:tcPr>
            <w:tcW w:w="0" w:type="auto"/>
          </w:tcPr>
          <w:p w14:paraId="69A653F4" w14:textId="77777777" w:rsidR="0084346A" w:rsidRDefault="008A50DB">
            <w:pPr>
              <w:pStyle w:val="Compact"/>
              <w:jc w:val="right"/>
            </w:pPr>
            <w:r>
              <w:t>1.9</w:t>
            </w:r>
          </w:p>
        </w:tc>
        <w:tc>
          <w:tcPr>
            <w:tcW w:w="0" w:type="auto"/>
          </w:tcPr>
          <w:p w14:paraId="2CEF9EAB" w14:textId="77777777" w:rsidR="0084346A" w:rsidRDefault="008A50DB">
            <w:pPr>
              <w:pStyle w:val="Compact"/>
              <w:jc w:val="right"/>
            </w:pPr>
            <w:r>
              <w:t>-5,974.2</w:t>
            </w:r>
          </w:p>
        </w:tc>
        <w:tc>
          <w:tcPr>
            <w:tcW w:w="0" w:type="auto"/>
          </w:tcPr>
          <w:p w14:paraId="7FA6D697" w14:textId="77777777" w:rsidR="0084346A" w:rsidRDefault="008A50DB">
            <w:pPr>
              <w:pStyle w:val="Compact"/>
              <w:jc w:val="right"/>
            </w:pPr>
            <w:r>
              <w:t>20,431</w:t>
            </w:r>
          </w:p>
        </w:tc>
      </w:tr>
      <w:tr w:rsidR="0084346A" w14:paraId="0FB94F6E" w14:textId="77777777">
        <w:tc>
          <w:tcPr>
            <w:tcW w:w="0" w:type="auto"/>
          </w:tcPr>
          <w:p w14:paraId="515B4EC3" w14:textId="77777777" w:rsidR="0084346A" w:rsidRDefault="008A50DB">
            <w:pPr>
              <w:pStyle w:val="Compact"/>
            </w:pPr>
            <w:r>
              <w:t>Georgia</w:t>
            </w:r>
          </w:p>
        </w:tc>
        <w:tc>
          <w:tcPr>
            <w:tcW w:w="0" w:type="auto"/>
          </w:tcPr>
          <w:p w14:paraId="36E981EE" w14:textId="77777777" w:rsidR="0084346A" w:rsidRDefault="008A50DB">
            <w:pPr>
              <w:pStyle w:val="Compact"/>
            </w:pPr>
            <w:r>
              <w:t>GEO</w:t>
            </w:r>
          </w:p>
        </w:tc>
        <w:tc>
          <w:tcPr>
            <w:tcW w:w="0" w:type="auto"/>
          </w:tcPr>
          <w:p w14:paraId="372A614D" w14:textId="77777777" w:rsidR="0084346A" w:rsidRDefault="008A50DB">
            <w:pPr>
              <w:pStyle w:val="Compact"/>
            </w:pPr>
            <w:r>
              <w:t>Asia</w:t>
            </w:r>
          </w:p>
        </w:tc>
        <w:tc>
          <w:tcPr>
            <w:tcW w:w="0" w:type="auto"/>
          </w:tcPr>
          <w:p w14:paraId="6FE398A4" w14:textId="77777777" w:rsidR="0084346A" w:rsidRDefault="008A50DB">
            <w:pPr>
              <w:pStyle w:val="Compact"/>
              <w:jc w:val="right"/>
            </w:pPr>
            <w:r>
              <w:t>3,989,174</w:t>
            </w:r>
          </w:p>
        </w:tc>
        <w:tc>
          <w:tcPr>
            <w:tcW w:w="0" w:type="auto"/>
          </w:tcPr>
          <w:p w14:paraId="0963CB56" w14:textId="77777777" w:rsidR="0084346A" w:rsidRDefault="008A50DB">
            <w:pPr>
              <w:pStyle w:val="Compact"/>
            </w:pPr>
            <w:r>
              <w:t>deaths</w:t>
            </w:r>
          </w:p>
        </w:tc>
        <w:tc>
          <w:tcPr>
            <w:tcW w:w="0" w:type="auto"/>
          </w:tcPr>
          <w:p w14:paraId="547C4A2E" w14:textId="77777777" w:rsidR="0084346A" w:rsidRDefault="008A50DB">
            <w:pPr>
              <w:pStyle w:val="Compact"/>
              <w:jc w:val="right"/>
            </w:pPr>
            <w:r>
              <w:t>166.5</w:t>
            </w:r>
          </w:p>
        </w:tc>
        <w:tc>
          <w:tcPr>
            <w:tcW w:w="0" w:type="auto"/>
          </w:tcPr>
          <w:p w14:paraId="3F36996F" w14:textId="77777777" w:rsidR="0084346A" w:rsidRDefault="008A50DB">
            <w:pPr>
              <w:pStyle w:val="Compact"/>
            </w:pPr>
            <w:r>
              <w:t>not</w:t>
            </w:r>
          </w:p>
        </w:tc>
        <w:tc>
          <w:tcPr>
            <w:tcW w:w="0" w:type="auto"/>
          </w:tcPr>
          <w:p w14:paraId="2CA8FF2F" w14:textId="77777777" w:rsidR="0084346A" w:rsidRDefault="008A50DB">
            <w:pPr>
              <w:pStyle w:val="Compact"/>
              <w:jc w:val="right"/>
            </w:pPr>
            <w:r>
              <w:t>22.7</w:t>
            </w:r>
          </w:p>
        </w:tc>
        <w:tc>
          <w:tcPr>
            <w:tcW w:w="0" w:type="auto"/>
          </w:tcPr>
          <w:p w14:paraId="6A5268F7" w14:textId="77777777" w:rsidR="0084346A" w:rsidRDefault="008A50DB">
            <w:pPr>
              <w:pStyle w:val="Compact"/>
              <w:jc w:val="right"/>
            </w:pPr>
            <w:r>
              <w:t>-4.1</w:t>
            </w:r>
          </w:p>
        </w:tc>
        <w:tc>
          <w:tcPr>
            <w:tcW w:w="0" w:type="auto"/>
          </w:tcPr>
          <w:p w14:paraId="7691C317" w14:textId="77777777" w:rsidR="0084346A" w:rsidRDefault="008A50DB">
            <w:pPr>
              <w:pStyle w:val="Compact"/>
              <w:jc w:val="right"/>
            </w:pPr>
            <w:r>
              <w:t>-386.8</w:t>
            </w:r>
          </w:p>
        </w:tc>
        <w:tc>
          <w:tcPr>
            <w:tcW w:w="0" w:type="auto"/>
          </w:tcPr>
          <w:p w14:paraId="50F630C1" w14:textId="77777777" w:rsidR="0084346A" w:rsidRDefault="008A50DB">
            <w:pPr>
              <w:pStyle w:val="Compact"/>
              <w:jc w:val="right"/>
            </w:pPr>
            <w:r>
              <w:t>47,585</w:t>
            </w:r>
          </w:p>
        </w:tc>
      </w:tr>
      <w:tr w:rsidR="0084346A" w14:paraId="46643D0E" w14:textId="77777777">
        <w:tc>
          <w:tcPr>
            <w:tcW w:w="0" w:type="auto"/>
          </w:tcPr>
          <w:p w14:paraId="5328F757" w14:textId="77777777" w:rsidR="0084346A" w:rsidRDefault="008A50DB">
            <w:pPr>
              <w:pStyle w:val="Compact"/>
            </w:pPr>
            <w:r>
              <w:t>Georgia</w:t>
            </w:r>
          </w:p>
        </w:tc>
        <w:tc>
          <w:tcPr>
            <w:tcW w:w="0" w:type="auto"/>
          </w:tcPr>
          <w:p w14:paraId="65A5B047" w14:textId="77777777" w:rsidR="0084346A" w:rsidRDefault="008A50DB">
            <w:pPr>
              <w:pStyle w:val="Compact"/>
            </w:pPr>
            <w:r>
              <w:t>GEO</w:t>
            </w:r>
          </w:p>
        </w:tc>
        <w:tc>
          <w:tcPr>
            <w:tcW w:w="0" w:type="auto"/>
          </w:tcPr>
          <w:p w14:paraId="20686E4F" w14:textId="77777777" w:rsidR="0084346A" w:rsidRDefault="008A50DB">
            <w:pPr>
              <w:pStyle w:val="Compact"/>
            </w:pPr>
            <w:r>
              <w:t>Asia</w:t>
            </w:r>
          </w:p>
        </w:tc>
        <w:tc>
          <w:tcPr>
            <w:tcW w:w="0" w:type="auto"/>
          </w:tcPr>
          <w:p w14:paraId="615C905C" w14:textId="77777777" w:rsidR="0084346A" w:rsidRDefault="008A50DB">
            <w:pPr>
              <w:pStyle w:val="Compact"/>
              <w:jc w:val="right"/>
            </w:pPr>
            <w:r>
              <w:t>3,989,174</w:t>
            </w:r>
          </w:p>
        </w:tc>
        <w:tc>
          <w:tcPr>
            <w:tcW w:w="0" w:type="auto"/>
          </w:tcPr>
          <w:p w14:paraId="371AF416" w14:textId="77777777" w:rsidR="0084346A" w:rsidRDefault="008A50DB">
            <w:pPr>
              <w:pStyle w:val="Compact"/>
            </w:pPr>
            <w:r>
              <w:t>deaths</w:t>
            </w:r>
          </w:p>
        </w:tc>
        <w:tc>
          <w:tcPr>
            <w:tcW w:w="0" w:type="auto"/>
          </w:tcPr>
          <w:p w14:paraId="2012C197" w14:textId="77777777" w:rsidR="0084346A" w:rsidRDefault="008A50DB">
            <w:pPr>
              <w:pStyle w:val="Compact"/>
              <w:jc w:val="right"/>
            </w:pPr>
            <w:r>
              <w:t>567.0</w:t>
            </w:r>
          </w:p>
        </w:tc>
        <w:tc>
          <w:tcPr>
            <w:tcW w:w="0" w:type="auto"/>
          </w:tcPr>
          <w:p w14:paraId="0A999048" w14:textId="77777777" w:rsidR="0084346A" w:rsidRDefault="008A50DB">
            <w:pPr>
              <w:pStyle w:val="Compact"/>
            </w:pPr>
            <w:r>
              <w:t>older</w:t>
            </w:r>
          </w:p>
        </w:tc>
        <w:tc>
          <w:tcPr>
            <w:tcW w:w="0" w:type="auto"/>
          </w:tcPr>
          <w:p w14:paraId="4040C624" w14:textId="77777777" w:rsidR="0084346A" w:rsidRDefault="008A50DB">
            <w:pPr>
              <w:pStyle w:val="Compact"/>
              <w:jc w:val="right"/>
            </w:pPr>
            <w:r>
              <w:t>77.3</w:t>
            </w:r>
          </w:p>
        </w:tc>
        <w:tc>
          <w:tcPr>
            <w:tcW w:w="0" w:type="auto"/>
          </w:tcPr>
          <w:p w14:paraId="0FFE1E76" w14:textId="77777777" w:rsidR="0084346A" w:rsidRDefault="008A50DB">
            <w:pPr>
              <w:pStyle w:val="Compact"/>
              <w:jc w:val="right"/>
            </w:pPr>
            <w:r>
              <w:t>5.2</w:t>
            </w:r>
          </w:p>
        </w:tc>
        <w:tc>
          <w:tcPr>
            <w:tcW w:w="0" w:type="auto"/>
          </w:tcPr>
          <w:p w14:paraId="22E33E01" w14:textId="77777777" w:rsidR="0084346A" w:rsidRDefault="008A50DB">
            <w:pPr>
              <w:pStyle w:val="Compact"/>
              <w:jc w:val="right"/>
            </w:pPr>
            <w:r>
              <w:t>486.8</w:t>
            </w:r>
          </w:p>
        </w:tc>
        <w:tc>
          <w:tcPr>
            <w:tcW w:w="0" w:type="auto"/>
          </w:tcPr>
          <w:p w14:paraId="02CE7B7E" w14:textId="77777777" w:rsidR="0084346A" w:rsidRDefault="008A50DB">
            <w:pPr>
              <w:pStyle w:val="Compact"/>
              <w:jc w:val="right"/>
            </w:pPr>
            <w:r>
              <w:t>47,585</w:t>
            </w:r>
          </w:p>
        </w:tc>
      </w:tr>
      <w:tr w:rsidR="0084346A" w14:paraId="10FCE215" w14:textId="77777777">
        <w:tc>
          <w:tcPr>
            <w:tcW w:w="0" w:type="auto"/>
          </w:tcPr>
          <w:p w14:paraId="0E872958" w14:textId="77777777" w:rsidR="0084346A" w:rsidRDefault="008A50DB">
            <w:pPr>
              <w:pStyle w:val="Compact"/>
            </w:pPr>
            <w:r>
              <w:t>Georgia</w:t>
            </w:r>
          </w:p>
        </w:tc>
        <w:tc>
          <w:tcPr>
            <w:tcW w:w="0" w:type="auto"/>
          </w:tcPr>
          <w:p w14:paraId="7249C49F" w14:textId="77777777" w:rsidR="0084346A" w:rsidRDefault="008A50DB">
            <w:pPr>
              <w:pStyle w:val="Compact"/>
            </w:pPr>
            <w:r>
              <w:t>GEO</w:t>
            </w:r>
          </w:p>
        </w:tc>
        <w:tc>
          <w:tcPr>
            <w:tcW w:w="0" w:type="auto"/>
          </w:tcPr>
          <w:p w14:paraId="1308F5AF" w14:textId="77777777" w:rsidR="0084346A" w:rsidRDefault="008A50DB">
            <w:pPr>
              <w:pStyle w:val="Compact"/>
            </w:pPr>
            <w:r>
              <w:t>Asia</w:t>
            </w:r>
          </w:p>
        </w:tc>
        <w:tc>
          <w:tcPr>
            <w:tcW w:w="0" w:type="auto"/>
          </w:tcPr>
          <w:p w14:paraId="59C60008" w14:textId="77777777" w:rsidR="0084346A" w:rsidRDefault="008A50DB">
            <w:pPr>
              <w:pStyle w:val="Compact"/>
              <w:jc w:val="right"/>
            </w:pPr>
            <w:r>
              <w:t>3,989,174</w:t>
            </w:r>
          </w:p>
        </w:tc>
        <w:tc>
          <w:tcPr>
            <w:tcW w:w="0" w:type="auto"/>
          </w:tcPr>
          <w:p w14:paraId="1BFC1B5C" w14:textId="77777777" w:rsidR="0084346A" w:rsidRDefault="008A50DB">
            <w:pPr>
              <w:pStyle w:val="Compact"/>
            </w:pPr>
            <w:r>
              <w:t>hospitalisations</w:t>
            </w:r>
          </w:p>
        </w:tc>
        <w:tc>
          <w:tcPr>
            <w:tcW w:w="0" w:type="auto"/>
          </w:tcPr>
          <w:p w14:paraId="31B253D7" w14:textId="77777777" w:rsidR="0084346A" w:rsidRDefault="008A50DB">
            <w:pPr>
              <w:pStyle w:val="Compact"/>
              <w:jc w:val="right"/>
            </w:pPr>
            <w:r>
              <w:t>524.8</w:t>
            </w:r>
          </w:p>
        </w:tc>
        <w:tc>
          <w:tcPr>
            <w:tcW w:w="0" w:type="auto"/>
          </w:tcPr>
          <w:p w14:paraId="21473A85" w14:textId="77777777" w:rsidR="0084346A" w:rsidRDefault="008A50DB">
            <w:pPr>
              <w:pStyle w:val="Compact"/>
            </w:pPr>
            <w:r>
              <w:t>not</w:t>
            </w:r>
          </w:p>
        </w:tc>
        <w:tc>
          <w:tcPr>
            <w:tcW w:w="0" w:type="auto"/>
          </w:tcPr>
          <w:p w14:paraId="449CCADF" w14:textId="77777777" w:rsidR="0084346A" w:rsidRDefault="008A50DB">
            <w:pPr>
              <w:pStyle w:val="Compact"/>
              <w:jc w:val="right"/>
            </w:pPr>
            <w:r>
              <w:t>26.5</w:t>
            </w:r>
          </w:p>
        </w:tc>
        <w:tc>
          <w:tcPr>
            <w:tcW w:w="0" w:type="auto"/>
          </w:tcPr>
          <w:p w14:paraId="4E1F9C96" w14:textId="77777777" w:rsidR="0084346A" w:rsidRDefault="008A50DB">
            <w:pPr>
              <w:pStyle w:val="Compact"/>
              <w:jc w:val="right"/>
            </w:pPr>
            <w:r>
              <w:t>-2.7</w:t>
            </w:r>
          </w:p>
        </w:tc>
        <w:tc>
          <w:tcPr>
            <w:tcW w:w="0" w:type="auto"/>
          </w:tcPr>
          <w:p w14:paraId="2DC6FC96" w14:textId="77777777" w:rsidR="0084346A" w:rsidRDefault="008A50DB">
            <w:pPr>
              <w:pStyle w:val="Compact"/>
              <w:jc w:val="right"/>
            </w:pPr>
            <w:r>
              <w:t>254.3</w:t>
            </w:r>
          </w:p>
        </w:tc>
        <w:tc>
          <w:tcPr>
            <w:tcW w:w="0" w:type="auto"/>
          </w:tcPr>
          <w:p w14:paraId="45D4D504" w14:textId="77777777" w:rsidR="0084346A" w:rsidRDefault="008A50DB">
            <w:pPr>
              <w:pStyle w:val="Compact"/>
              <w:jc w:val="right"/>
            </w:pPr>
            <w:r>
              <w:t>47,585</w:t>
            </w:r>
          </w:p>
        </w:tc>
      </w:tr>
      <w:tr w:rsidR="0084346A" w14:paraId="2A560434" w14:textId="77777777">
        <w:tc>
          <w:tcPr>
            <w:tcW w:w="0" w:type="auto"/>
          </w:tcPr>
          <w:p w14:paraId="5079FB1F" w14:textId="77777777" w:rsidR="0084346A" w:rsidRDefault="008A50DB">
            <w:pPr>
              <w:pStyle w:val="Compact"/>
            </w:pPr>
            <w:r>
              <w:t>Georgia</w:t>
            </w:r>
          </w:p>
        </w:tc>
        <w:tc>
          <w:tcPr>
            <w:tcW w:w="0" w:type="auto"/>
          </w:tcPr>
          <w:p w14:paraId="72A3B6A4" w14:textId="77777777" w:rsidR="0084346A" w:rsidRDefault="008A50DB">
            <w:pPr>
              <w:pStyle w:val="Compact"/>
            </w:pPr>
            <w:r>
              <w:t>GEO</w:t>
            </w:r>
          </w:p>
        </w:tc>
        <w:tc>
          <w:tcPr>
            <w:tcW w:w="0" w:type="auto"/>
          </w:tcPr>
          <w:p w14:paraId="0DA29E61" w14:textId="77777777" w:rsidR="0084346A" w:rsidRDefault="008A50DB">
            <w:pPr>
              <w:pStyle w:val="Compact"/>
            </w:pPr>
            <w:r>
              <w:t>Asia</w:t>
            </w:r>
          </w:p>
        </w:tc>
        <w:tc>
          <w:tcPr>
            <w:tcW w:w="0" w:type="auto"/>
          </w:tcPr>
          <w:p w14:paraId="32A298D3" w14:textId="77777777" w:rsidR="0084346A" w:rsidRDefault="008A50DB">
            <w:pPr>
              <w:pStyle w:val="Compact"/>
              <w:jc w:val="right"/>
            </w:pPr>
            <w:r>
              <w:t>3,989,174</w:t>
            </w:r>
          </w:p>
        </w:tc>
        <w:tc>
          <w:tcPr>
            <w:tcW w:w="0" w:type="auto"/>
          </w:tcPr>
          <w:p w14:paraId="22CDA93A" w14:textId="77777777" w:rsidR="0084346A" w:rsidRDefault="008A50DB">
            <w:pPr>
              <w:pStyle w:val="Compact"/>
            </w:pPr>
            <w:r>
              <w:t>hospitalisations</w:t>
            </w:r>
          </w:p>
        </w:tc>
        <w:tc>
          <w:tcPr>
            <w:tcW w:w="0" w:type="auto"/>
          </w:tcPr>
          <w:p w14:paraId="46E1CFFD" w14:textId="77777777" w:rsidR="0084346A" w:rsidRDefault="008A50DB">
            <w:pPr>
              <w:pStyle w:val="Compact"/>
              <w:jc w:val="right"/>
            </w:pPr>
            <w:r>
              <w:t>1,455.6</w:t>
            </w:r>
          </w:p>
        </w:tc>
        <w:tc>
          <w:tcPr>
            <w:tcW w:w="0" w:type="auto"/>
          </w:tcPr>
          <w:p w14:paraId="5FF50668" w14:textId="77777777" w:rsidR="0084346A" w:rsidRDefault="008A50DB">
            <w:pPr>
              <w:pStyle w:val="Compact"/>
            </w:pPr>
            <w:r>
              <w:t>older</w:t>
            </w:r>
          </w:p>
        </w:tc>
        <w:tc>
          <w:tcPr>
            <w:tcW w:w="0" w:type="auto"/>
          </w:tcPr>
          <w:p w14:paraId="5603BA64" w14:textId="77777777" w:rsidR="0084346A" w:rsidRDefault="008A50DB">
            <w:pPr>
              <w:pStyle w:val="Compact"/>
              <w:jc w:val="right"/>
            </w:pPr>
            <w:r>
              <w:t>73.5</w:t>
            </w:r>
          </w:p>
        </w:tc>
        <w:tc>
          <w:tcPr>
            <w:tcW w:w="0" w:type="auto"/>
          </w:tcPr>
          <w:p w14:paraId="68127CC5" w14:textId="77777777" w:rsidR="0084346A" w:rsidRDefault="008A50DB">
            <w:pPr>
              <w:pStyle w:val="Compact"/>
              <w:jc w:val="right"/>
            </w:pPr>
            <w:r>
              <w:t>1.6</w:t>
            </w:r>
          </w:p>
        </w:tc>
        <w:tc>
          <w:tcPr>
            <w:tcW w:w="0" w:type="auto"/>
          </w:tcPr>
          <w:p w14:paraId="284987BB" w14:textId="77777777" w:rsidR="0084346A" w:rsidRDefault="008A50DB">
            <w:pPr>
              <w:pStyle w:val="Compact"/>
              <w:jc w:val="right"/>
            </w:pPr>
            <w:r>
              <w:t>-154.3</w:t>
            </w:r>
          </w:p>
        </w:tc>
        <w:tc>
          <w:tcPr>
            <w:tcW w:w="0" w:type="auto"/>
          </w:tcPr>
          <w:p w14:paraId="27E8D592" w14:textId="77777777" w:rsidR="0084346A" w:rsidRDefault="008A50DB">
            <w:pPr>
              <w:pStyle w:val="Compact"/>
              <w:jc w:val="right"/>
            </w:pPr>
            <w:r>
              <w:t>47,585</w:t>
            </w:r>
          </w:p>
        </w:tc>
      </w:tr>
      <w:tr w:rsidR="0084346A" w14:paraId="0A1E1631" w14:textId="77777777">
        <w:tc>
          <w:tcPr>
            <w:tcW w:w="0" w:type="auto"/>
          </w:tcPr>
          <w:p w14:paraId="40EC0147" w14:textId="77777777" w:rsidR="0084346A" w:rsidRDefault="008A50DB">
            <w:pPr>
              <w:pStyle w:val="Compact"/>
            </w:pPr>
            <w:r>
              <w:t>State of Palestine</w:t>
            </w:r>
          </w:p>
        </w:tc>
        <w:tc>
          <w:tcPr>
            <w:tcW w:w="0" w:type="auto"/>
          </w:tcPr>
          <w:p w14:paraId="38F9D816" w14:textId="77777777" w:rsidR="0084346A" w:rsidRDefault="008A50DB">
            <w:pPr>
              <w:pStyle w:val="Compact"/>
            </w:pPr>
            <w:r>
              <w:t>PSE</w:t>
            </w:r>
          </w:p>
        </w:tc>
        <w:tc>
          <w:tcPr>
            <w:tcW w:w="0" w:type="auto"/>
          </w:tcPr>
          <w:p w14:paraId="63E38EEB" w14:textId="77777777" w:rsidR="0084346A" w:rsidRDefault="008A50DB">
            <w:pPr>
              <w:pStyle w:val="Compact"/>
            </w:pPr>
            <w:r>
              <w:t>Asia</w:t>
            </w:r>
          </w:p>
        </w:tc>
        <w:tc>
          <w:tcPr>
            <w:tcW w:w="0" w:type="auto"/>
          </w:tcPr>
          <w:p w14:paraId="2BEEBFCA" w14:textId="77777777" w:rsidR="0084346A" w:rsidRDefault="008A50DB">
            <w:pPr>
              <w:pStyle w:val="Compact"/>
              <w:jc w:val="right"/>
            </w:pPr>
            <w:r>
              <w:t>5,101,415</w:t>
            </w:r>
          </w:p>
        </w:tc>
        <w:tc>
          <w:tcPr>
            <w:tcW w:w="0" w:type="auto"/>
          </w:tcPr>
          <w:p w14:paraId="014069E0" w14:textId="77777777" w:rsidR="0084346A" w:rsidRDefault="008A50DB">
            <w:pPr>
              <w:pStyle w:val="Compact"/>
            </w:pPr>
            <w:r>
              <w:t>deaths</w:t>
            </w:r>
          </w:p>
        </w:tc>
        <w:tc>
          <w:tcPr>
            <w:tcW w:w="0" w:type="auto"/>
          </w:tcPr>
          <w:p w14:paraId="1F2A6069" w14:textId="77777777" w:rsidR="0084346A" w:rsidRDefault="008A50DB">
            <w:pPr>
              <w:pStyle w:val="Compact"/>
              <w:jc w:val="right"/>
            </w:pPr>
            <w:r>
              <w:t>337.3</w:t>
            </w:r>
          </w:p>
        </w:tc>
        <w:tc>
          <w:tcPr>
            <w:tcW w:w="0" w:type="auto"/>
          </w:tcPr>
          <w:p w14:paraId="37C1722A" w14:textId="77777777" w:rsidR="0084346A" w:rsidRDefault="008A50DB">
            <w:pPr>
              <w:pStyle w:val="Compact"/>
            </w:pPr>
            <w:r>
              <w:t>not</w:t>
            </w:r>
          </w:p>
        </w:tc>
        <w:tc>
          <w:tcPr>
            <w:tcW w:w="0" w:type="auto"/>
          </w:tcPr>
          <w:p w14:paraId="13458852" w14:textId="77777777" w:rsidR="0084346A" w:rsidRDefault="008A50DB">
            <w:pPr>
              <w:pStyle w:val="Compact"/>
              <w:jc w:val="right"/>
            </w:pPr>
            <w:r>
              <w:t>55.2</w:t>
            </w:r>
          </w:p>
        </w:tc>
        <w:tc>
          <w:tcPr>
            <w:tcW w:w="0" w:type="auto"/>
          </w:tcPr>
          <w:p w14:paraId="6D8B5F7E" w14:textId="77777777" w:rsidR="0084346A" w:rsidRDefault="008A50DB">
            <w:pPr>
              <w:pStyle w:val="Compact"/>
              <w:jc w:val="right"/>
            </w:pPr>
            <w:r>
              <w:t>0.3</w:t>
            </w:r>
          </w:p>
        </w:tc>
        <w:tc>
          <w:tcPr>
            <w:tcW w:w="0" w:type="auto"/>
          </w:tcPr>
          <w:p w14:paraId="16DB5D56" w14:textId="77777777" w:rsidR="0084346A" w:rsidRDefault="008A50DB">
            <w:pPr>
              <w:pStyle w:val="Compact"/>
              <w:jc w:val="right"/>
            </w:pPr>
            <w:r>
              <w:t>0.8</w:t>
            </w:r>
          </w:p>
        </w:tc>
        <w:tc>
          <w:tcPr>
            <w:tcW w:w="0" w:type="auto"/>
          </w:tcPr>
          <w:p w14:paraId="789869C1" w14:textId="77777777" w:rsidR="0084346A" w:rsidRDefault="008A50DB">
            <w:pPr>
              <w:pStyle w:val="Compact"/>
              <w:jc w:val="right"/>
            </w:pPr>
            <w:r>
              <w:t>16,188</w:t>
            </w:r>
          </w:p>
        </w:tc>
      </w:tr>
      <w:tr w:rsidR="0084346A" w14:paraId="237A806B" w14:textId="77777777">
        <w:tc>
          <w:tcPr>
            <w:tcW w:w="0" w:type="auto"/>
          </w:tcPr>
          <w:p w14:paraId="3F45F9B1" w14:textId="77777777" w:rsidR="0084346A" w:rsidRDefault="008A50DB">
            <w:pPr>
              <w:pStyle w:val="Compact"/>
            </w:pPr>
            <w:r>
              <w:t>State of Palestine</w:t>
            </w:r>
          </w:p>
        </w:tc>
        <w:tc>
          <w:tcPr>
            <w:tcW w:w="0" w:type="auto"/>
          </w:tcPr>
          <w:p w14:paraId="7A88D55D" w14:textId="77777777" w:rsidR="0084346A" w:rsidRDefault="008A50DB">
            <w:pPr>
              <w:pStyle w:val="Compact"/>
            </w:pPr>
            <w:r>
              <w:t>PSE</w:t>
            </w:r>
          </w:p>
        </w:tc>
        <w:tc>
          <w:tcPr>
            <w:tcW w:w="0" w:type="auto"/>
          </w:tcPr>
          <w:p w14:paraId="6E6E375C" w14:textId="77777777" w:rsidR="0084346A" w:rsidRDefault="008A50DB">
            <w:pPr>
              <w:pStyle w:val="Compact"/>
            </w:pPr>
            <w:r>
              <w:t>Asia</w:t>
            </w:r>
          </w:p>
        </w:tc>
        <w:tc>
          <w:tcPr>
            <w:tcW w:w="0" w:type="auto"/>
          </w:tcPr>
          <w:p w14:paraId="154EB7E4" w14:textId="77777777" w:rsidR="0084346A" w:rsidRDefault="008A50DB">
            <w:pPr>
              <w:pStyle w:val="Compact"/>
              <w:jc w:val="right"/>
            </w:pPr>
            <w:r>
              <w:t>5,101,415</w:t>
            </w:r>
          </w:p>
        </w:tc>
        <w:tc>
          <w:tcPr>
            <w:tcW w:w="0" w:type="auto"/>
          </w:tcPr>
          <w:p w14:paraId="07F155DC" w14:textId="77777777" w:rsidR="0084346A" w:rsidRDefault="008A50DB">
            <w:pPr>
              <w:pStyle w:val="Compact"/>
            </w:pPr>
            <w:r>
              <w:t>deaths</w:t>
            </w:r>
          </w:p>
        </w:tc>
        <w:tc>
          <w:tcPr>
            <w:tcW w:w="0" w:type="auto"/>
          </w:tcPr>
          <w:p w14:paraId="50779CF5" w14:textId="77777777" w:rsidR="0084346A" w:rsidRDefault="008A50DB">
            <w:pPr>
              <w:pStyle w:val="Compact"/>
              <w:jc w:val="right"/>
            </w:pPr>
            <w:r>
              <w:t>274.1</w:t>
            </w:r>
          </w:p>
        </w:tc>
        <w:tc>
          <w:tcPr>
            <w:tcW w:w="0" w:type="auto"/>
          </w:tcPr>
          <w:p w14:paraId="17CD3A26" w14:textId="77777777" w:rsidR="0084346A" w:rsidRDefault="008A50DB">
            <w:pPr>
              <w:pStyle w:val="Compact"/>
            </w:pPr>
            <w:r>
              <w:t>older</w:t>
            </w:r>
          </w:p>
        </w:tc>
        <w:tc>
          <w:tcPr>
            <w:tcW w:w="0" w:type="auto"/>
          </w:tcPr>
          <w:p w14:paraId="373C80CC" w14:textId="77777777" w:rsidR="0084346A" w:rsidRDefault="008A50DB">
            <w:pPr>
              <w:pStyle w:val="Compact"/>
              <w:jc w:val="right"/>
            </w:pPr>
            <w:r>
              <w:t>44.8</w:t>
            </w:r>
          </w:p>
        </w:tc>
        <w:tc>
          <w:tcPr>
            <w:tcW w:w="0" w:type="auto"/>
          </w:tcPr>
          <w:p w14:paraId="2725E668" w14:textId="77777777" w:rsidR="0084346A" w:rsidRDefault="008A50DB">
            <w:pPr>
              <w:pStyle w:val="Compact"/>
              <w:jc w:val="right"/>
            </w:pPr>
            <w:r>
              <w:t>42.9</w:t>
            </w:r>
          </w:p>
        </w:tc>
        <w:tc>
          <w:tcPr>
            <w:tcW w:w="0" w:type="auto"/>
          </w:tcPr>
          <w:p w14:paraId="7404E484" w14:textId="77777777" w:rsidR="0084346A" w:rsidRDefault="008A50DB">
            <w:pPr>
              <w:pStyle w:val="Compact"/>
              <w:jc w:val="right"/>
            </w:pPr>
            <w:r>
              <w:t>99.2</w:t>
            </w:r>
          </w:p>
        </w:tc>
        <w:tc>
          <w:tcPr>
            <w:tcW w:w="0" w:type="auto"/>
          </w:tcPr>
          <w:p w14:paraId="7ABF99C1" w14:textId="77777777" w:rsidR="0084346A" w:rsidRDefault="008A50DB">
            <w:pPr>
              <w:pStyle w:val="Compact"/>
              <w:jc w:val="right"/>
            </w:pPr>
            <w:r>
              <w:t>16,188</w:t>
            </w:r>
          </w:p>
        </w:tc>
      </w:tr>
      <w:tr w:rsidR="0084346A" w14:paraId="03E9725C" w14:textId="77777777">
        <w:tc>
          <w:tcPr>
            <w:tcW w:w="0" w:type="auto"/>
          </w:tcPr>
          <w:p w14:paraId="2D9D53BA" w14:textId="77777777" w:rsidR="0084346A" w:rsidRDefault="008A50DB">
            <w:pPr>
              <w:pStyle w:val="Compact"/>
            </w:pPr>
            <w:r>
              <w:t>State of Palestine</w:t>
            </w:r>
          </w:p>
        </w:tc>
        <w:tc>
          <w:tcPr>
            <w:tcW w:w="0" w:type="auto"/>
          </w:tcPr>
          <w:p w14:paraId="07A1CBA8" w14:textId="77777777" w:rsidR="0084346A" w:rsidRDefault="008A50DB">
            <w:pPr>
              <w:pStyle w:val="Compact"/>
            </w:pPr>
            <w:r>
              <w:t>PSE</w:t>
            </w:r>
          </w:p>
        </w:tc>
        <w:tc>
          <w:tcPr>
            <w:tcW w:w="0" w:type="auto"/>
          </w:tcPr>
          <w:p w14:paraId="650EB1A3" w14:textId="77777777" w:rsidR="0084346A" w:rsidRDefault="008A50DB">
            <w:pPr>
              <w:pStyle w:val="Compact"/>
            </w:pPr>
            <w:r>
              <w:t>Asia</w:t>
            </w:r>
          </w:p>
        </w:tc>
        <w:tc>
          <w:tcPr>
            <w:tcW w:w="0" w:type="auto"/>
          </w:tcPr>
          <w:p w14:paraId="7FC1B099" w14:textId="77777777" w:rsidR="0084346A" w:rsidRDefault="008A50DB">
            <w:pPr>
              <w:pStyle w:val="Compact"/>
              <w:jc w:val="right"/>
            </w:pPr>
            <w:r>
              <w:t>5,101,415</w:t>
            </w:r>
          </w:p>
        </w:tc>
        <w:tc>
          <w:tcPr>
            <w:tcW w:w="0" w:type="auto"/>
          </w:tcPr>
          <w:p w14:paraId="44A0DD7C" w14:textId="77777777" w:rsidR="0084346A" w:rsidRDefault="008A50DB">
            <w:pPr>
              <w:pStyle w:val="Compact"/>
            </w:pPr>
            <w:r>
              <w:t>hospitalisations</w:t>
            </w:r>
          </w:p>
        </w:tc>
        <w:tc>
          <w:tcPr>
            <w:tcW w:w="0" w:type="auto"/>
          </w:tcPr>
          <w:p w14:paraId="6A5DBA48" w14:textId="77777777" w:rsidR="0084346A" w:rsidRDefault="008A50DB">
            <w:pPr>
              <w:pStyle w:val="Compact"/>
              <w:jc w:val="right"/>
            </w:pPr>
            <w:r>
              <w:t>808.7</w:t>
            </w:r>
          </w:p>
        </w:tc>
        <w:tc>
          <w:tcPr>
            <w:tcW w:w="0" w:type="auto"/>
          </w:tcPr>
          <w:p w14:paraId="28C04D00" w14:textId="77777777" w:rsidR="0084346A" w:rsidRDefault="008A50DB">
            <w:pPr>
              <w:pStyle w:val="Compact"/>
            </w:pPr>
            <w:r>
              <w:t>not</w:t>
            </w:r>
          </w:p>
        </w:tc>
        <w:tc>
          <w:tcPr>
            <w:tcW w:w="0" w:type="auto"/>
          </w:tcPr>
          <w:p w14:paraId="7456C19A" w14:textId="77777777" w:rsidR="0084346A" w:rsidRDefault="008A50DB">
            <w:pPr>
              <w:pStyle w:val="Compact"/>
              <w:jc w:val="right"/>
            </w:pPr>
            <w:r>
              <w:t>57.4</w:t>
            </w:r>
          </w:p>
        </w:tc>
        <w:tc>
          <w:tcPr>
            <w:tcW w:w="0" w:type="auto"/>
          </w:tcPr>
          <w:p w14:paraId="3F4E3186" w14:textId="77777777" w:rsidR="0084346A" w:rsidRDefault="008A50DB">
            <w:pPr>
              <w:pStyle w:val="Compact"/>
              <w:jc w:val="right"/>
            </w:pPr>
            <w:r>
              <w:t>-1.2</w:t>
            </w:r>
          </w:p>
        </w:tc>
        <w:tc>
          <w:tcPr>
            <w:tcW w:w="0" w:type="auto"/>
          </w:tcPr>
          <w:p w14:paraId="35CEAFD5" w14:textId="77777777" w:rsidR="0084346A" w:rsidRDefault="008A50DB">
            <w:pPr>
              <w:pStyle w:val="Compact"/>
              <w:jc w:val="right"/>
            </w:pPr>
            <w:r>
              <w:t>-1.2</w:t>
            </w:r>
          </w:p>
        </w:tc>
        <w:tc>
          <w:tcPr>
            <w:tcW w:w="0" w:type="auto"/>
          </w:tcPr>
          <w:p w14:paraId="553C432A" w14:textId="77777777" w:rsidR="0084346A" w:rsidRDefault="008A50DB">
            <w:pPr>
              <w:pStyle w:val="Compact"/>
              <w:jc w:val="right"/>
            </w:pPr>
            <w:r>
              <w:t>16,188</w:t>
            </w:r>
          </w:p>
        </w:tc>
      </w:tr>
      <w:tr w:rsidR="0084346A" w14:paraId="16EB49B4" w14:textId="77777777">
        <w:tc>
          <w:tcPr>
            <w:tcW w:w="0" w:type="auto"/>
          </w:tcPr>
          <w:p w14:paraId="2DD4ED91" w14:textId="77777777" w:rsidR="0084346A" w:rsidRDefault="008A50DB">
            <w:pPr>
              <w:pStyle w:val="Compact"/>
            </w:pPr>
            <w:r>
              <w:t>State of Palestine</w:t>
            </w:r>
          </w:p>
        </w:tc>
        <w:tc>
          <w:tcPr>
            <w:tcW w:w="0" w:type="auto"/>
          </w:tcPr>
          <w:p w14:paraId="5CAAABB7" w14:textId="77777777" w:rsidR="0084346A" w:rsidRDefault="008A50DB">
            <w:pPr>
              <w:pStyle w:val="Compact"/>
            </w:pPr>
            <w:r>
              <w:t>PSE</w:t>
            </w:r>
          </w:p>
        </w:tc>
        <w:tc>
          <w:tcPr>
            <w:tcW w:w="0" w:type="auto"/>
          </w:tcPr>
          <w:p w14:paraId="1A8A75BB" w14:textId="77777777" w:rsidR="0084346A" w:rsidRDefault="008A50DB">
            <w:pPr>
              <w:pStyle w:val="Compact"/>
            </w:pPr>
            <w:r>
              <w:t>Asia</w:t>
            </w:r>
          </w:p>
        </w:tc>
        <w:tc>
          <w:tcPr>
            <w:tcW w:w="0" w:type="auto"/>
          </w:tcPr>
          <w:p w14:paraId="4CD35023" w14:textId="77777777" w:rsidR="0084346A" w:rsidRDefault="008A50DB">
            <w:pPr>
              <w:pStyle w:val="Compact"/>
              <w:jc w:val="right"/>
            </w:pPr>
            <w:r>
              <w:t>5,101,415</w:t>
            </w:r>
          </w:p>
        </w:tc>
        <w:tc>
          <w:tcPr>
            <w:tcW w:w="0" w:type="auto"/>
          </w:tcPr>
          <w:p w14:paraId="61B63A4F" w14:textId="77777777" w:rsidR="0084346A" w:rsidRDefault="008A50DB">
            <w:pPr>
              <w:pStyle w:val="Compact"/>
            </w:pPr>
            <w:r>
              <w:t>hospitalisations</w:t>
            </w:r>
          </w:p>
        </w:tc>
        <w:tc>
          <w:tcPr>
            <w:tcW w:w="0" w:type="auto"/>
          </w:tcPr>
          <w:p w14:paraId="26E7E29C" w14:textId="77777777" w:rsidR="0084346A" w:rsidRDefault="008A50DB">
            <w:pPr>
              <w:pStyle w:val="Compact"/>
              <w:jc w:val="right"/>
            </w:pPr>
            <w:r>
              <w:t>600.3</w:t>
            </w:r>
          </w:p>
        </w:tc>
        <w:tc>
          <w:tcPr>
            <w:tcW w:w="0" w:type="auto"/>
          </w:tcPr>
          <w:p w14:paraId="28ED4274" w14:textId="77777777" w:rsidR="0084346A" w:rsidRDefault="008A50DB">
            <w:pPr>
              <w:pStyle w:val="Compact"/>
            </w:pPr>
            <w:r>
              <w:t>older</w:t>
            </w:r>
          </w:p>
        </w:tc>
        <w:tc>
          <w:tcPr>
            <w:tcW w:w="0" w:type="auto"/>
          </w:tcPr>
          <w:p w14:paraId="311B366E" w14:textId="77777777" w:rsidR="0084346A" w:rsidRDefault="008A50DB">
            <w:pPr>
              <w:pStyle w:val="Compact"/>
              <w:jc w:val="right"/>
            </w:pPr>
            <w:r>
              <w:t>42.6</w:t>
            </w:r>
          </w:p>
        </w:tc>
        <w:tc>
          <w:tcPr>
            <w:tcW w:w="0" w:type="auto"/>
          </w:tcPr>
          <w:p w14:paraId="7C03EF13" w14:textId="77777777" w:rsidR="0084346A" w:rsidRDefault="008A50DB">
            <w:pPr>
              <w:pStyle w:val="Compact"/>
              <w:jc w:val="right"/>
            </w:pPr>
            <w:r>
              <w:t>107.2</w:t>
            </w:r>
          </w:p>
        </w:tc>
        <w:tc>
          <w:tcPr>
            <w:tcW w:w="0" w:type="auto"/>
          </w:tcPr>
          <w:p w14:paraId="3DF7B94B" w14:textId="77777777" w:rsidR="0084346A" w:rsidRDefault="008A50DB">
            <w:pPr>
              <w:pStyle w:val="Compact"/>
              <w:jc w:val="right"/>
            </w:pPr>
            <w:r>
              <w:t>101.2</w:t>
            </w:r>
          </w:p>
        </w:tc>
        <w:tc>
          <w:tcPr>
            <w:tcW w:w="0" w:type="auto"/>
          </w:tcPr>
          <w:p w14:paraId="638C42CB" w14:textId="77777777" w:rsidR="0084346A" w:rsidRDefault="008A50DB">
            <w:pPr>
              <w:pStyle w:val="Compact"/>
              <w:jc w:val="right"/>
            </w:pPr>
            <w:r>
              <w:t>16,188</w:t>
            </w:r>
          </w:p>
        </w:tc>
      </w:tr>
      <w:tr w:rsidR="0084346A" w14:paraId="7CACBC74" w14:textId="77777777">
        <w:tc>
          <w:tcPr>
            <w:tcW w:w="0" w:type="auto"/>
          </w:tcPr>
          <w:p w14:paraId="5B773DB4" w14:textId="77777777" w:rsidR="0084346A" w:rsidRDefault="008A50DB">
            <w:pPr>
              <w:pStyle w:val="Compact"/>
            </w:pPr>
            <w:r>
              <w:t>Kyrgyz Republic</w:t>
            </w:r>
          </w:p>
        </w:tc>
        <w:tc>
          <w:tcPr>
            <w:tcW w:w="0" w:type="auto"/>
          </w:tcPr>
          <w:p w14:paraId="08870EE4" w14:textId="77777777" w:rsidR="0084346A" w:rsidRDefault="008A50DB">
            <w:pPr>
              <w:pStyle w:val="Compact"/>
            </w:pPr>
            <w:r>
              <w:t>KGZ</w:t>
            </w:r>
          </w:p>
        </w:tc>
        <w:tc>
          <w:tcPr>
            <w:tcW w:w="0" w:type="auto"/>
          </w:tcPr>
          <w:p w14:paraId="4052F4E7" w14:textId="77777777" w:rsidR="0084346A" w:rsidRDefault="008A50DB">
            <w:pPr>
              <w:pStyle w:val="Compact"/>
            </w:pPr>
            <w:r>
              <w:t>Asia</w:t>
            </w:r>
          </w:p>
        </w:tc>
        <w:tc>
          <w:tcPr>
            <w:tcW w:w="0" w:type="auto"/>
          </w:tcPr>
          <w:p w14:paraId="498A24F9" w14:textId="77777777" w:rsidR="0084346A" w:rsidRDefault="008A50DB">
            <w:pPr>
              <w:pStyle w:val="Compact"/>
              <w:jc w:val="right"/>
            </w:pPr>
            <w:r>
              <w:t>6,524,190</w:t>
            </w:r>
          </w:p>
        </w:tc>
        <w:tc>
          <w:tcPr>
            <w:tcW w:w="0" w:type="auto"/>
          </w:tcPr>
          <w:p w14:paraId="53B9433E" w14:textId="77777777" w:rsidR="0084346A" w:rsidRDefault="008A50DB">
            <w:pPr>
              <w:pStyle w:val="Compact"/>
            </w:pPr>
            <w:r>
              <w:t>deaths</w:t>
            </w:r>
          </w:p>
        </w:tc>
        <w:tc>
          <w:tcPr>
            <w:tcW w:w="0" w:type="auto"/>
          </w:tcPr>
          <w:p w14:paraId="055572C0" w14:textId="77777777" w:rsidR="0084346A" w:rsidRDefault="008A50DB">
            <w:pPr>
              <w:pStyle w:val="Compact"/>
              <w:jc w:val="right"/>
            </w:pPr>
            <w:r>
              <w:t>307.2</w:t>
            </w:r>
          </w:p>
        </w:tc>
        <w:tc>
          <w:tcPr>
            <w:tcW w:w="0" w:type="auto"/>
          </w:tcPr>
          <w:p w14:paraId="3A1FDF55" w14:textId="77777777" w:rsidR="0084346A" w:rsidRDefault="008A50DB">
            <w:pPr>
              <w:pStyle w:val="Compact"/>
            </w:pPr>
            <w:r>
              <w:t>not</w:t>
            </w:r>
          </w:p>
        </w:tc>
        <w:tc>
          <w:tcPr>
            <w:tcW w:w="0" w:type="auto"/>
          </w:tcPr>
          <w:p w14:paraId="73C78077" w14:textId="77777777" w:rsidR="0084346A" w:rsidRDefault="008A50DB">
            <w:pPr>
              <w:pStyle w:val="Compact"/>
              <w:jc w:val="right"/>
            </w:pPr>
            <w:r>
              <w:t>53.6</w:t>
            </w:r>
          </w:p>
        </w:tc>
        <w:tc>
          <w:tcPr>
            <w:tcW w:w="0" w:type="auto"/>
          </w:tcPr>
          <w:p w14:paraId="47984519" w14:textId="77777777" w:rsidR="0084346A" w:rsidRDefault="008A50DB">
            <w:pPr>
              <w:pStyle w:val="Compact"/>
              <w:jc w:val="right"/>
            </w:pPr>
            <w:r>
              <w:t>5.2</w:t>
            </w:r>
          </w:p>
        </w:tc>
        <w:tc>
          <w:tcPr>
            <w:tcW w:w="0" w:type="auto"/>
          </w:tcPr>
          <w:p w14:paraId="379FB144" w14:textId="77777777" w:rsidR="0084346A" w:rsidRDefault="008A50DB">
            <w:pPr>
              <w:pStyle w:val="Compact"/>
              <w:jc w:val="right"/>
            </w:pPr>
            <w:r>
              <w:t>13.7</w:t>
            </w:r>
          </w:p>
        </w:tc>
        <w:tc>
          <w:tcPr>
            <w:tcW w:w="0" w:type="auto"/>
          </w:tcPr>
          <w:p w14:paraId="046047BC" w14:textId="77777777" w:rsidR="0084346A" w:rsidRDefault="008A50DB">
            <w:pPr>
              <w:pStyle w:val="Compact"/>
              <w:jc w:val="right"/>
            </w:pPr>
            <w:r>
              <w:t>33,572</w:t>
            </w:r>
          </w:p>
        </w:tc>
      </w:tr>
      <w:tr w:rsidR="0084346A" w14:paraId="1FA246ED" w14:textId="77777777">
        <w:tc>
          <w:tcPr>
            <w:tcW w:w="0" w:type="auto"/>
          </w:tcPr>
          <w:p w14:paraId="09C6A116" w14:textId="77777777" w:rsidR="0084346A" w:rsidRDefault="008A50DB">
            <w:pPr>
              <w:pStyle w:val="Compact"/>
            </w:pPr>
            <w:r>
              <w:t>Kyrgyz Republic</w:t>
            </w:r>
          </w:p>
        </w:tc>
        <w:tc>
          <w:tcPr>
            <w:tcW w:w="0" w:type="auto"/>
          </w:tcPr>
          <w:p w14:paraId="241E6EAF" w14:textId="77777777" w:rsidR="0084346A" w:rsidRDefault="008A50DB">
            <w:pPr>
              <w:pStyle w:val="Compact"/>
            </w:pPr>
            <w:r>
              <w:t>KGZ</w:t>
            </w:r>
          </w:p>
        </w:tc>
        <w:tc>
          <w:tcPr>
            <w:tcW w:w="0" w:type="auto"/>
          </w:tcPr>
          <w:p w14:paraId="3E88F110" w14:textId="77777777" w:rsidR="0084346A" w:rsidRDefault="008A50DB">
            <w:pPr>
              <w:pStyle w:val="Compact"/>
            </w:pPr>
            <w:r>
              <w:t>Asia</w:t>
            </w:r>
          </w:p>
        </w:tc>
        <w:tc>
          <w:tcPr>
            <w:tcW w:w="0" w:type="auto"/>
          </w:tcPr>
          <w:p w14:paraId="2694C336" w14:textId="77777777" w:rsidR="0084346A" w:rsidRDefault="008A50DB">
            <w:pPr>
              <w:pStyle w:val="Compact"/>
              <w:jc w:val="right"/>
            </w:pPr>
            <w:r>
              <w:t>6,524,190</w:t>
            </w:r>
          </w:p>
        </w:tc>
        <w:tc>
          <w:tcPr>
            <w:tcW w:w="0" w:type="auto"/>
          </w:tcPr>
          <w:p w14:paraId="3411C4A3" w14:textId="77777777" w:rsidR="0084346A" w:rsidRDefault="008A50DB">
            <w:pPr>
              <w:pStyle w:val="Compact"/>
            </w:pPr>
            <w:r>
              <w:t>deaths</w:t>
            </w:r>
          </w:p>
        </w:tc>
        <w:tc>
          <w:tcPr>
            <w:tcW w:w="0" w:type="auto"/>
          </w:tcPr>
          <w:p w14:paraId="28B168C6" w14:textId="77777777" w:rsidR="0084346A" w:rsidRDefault="008A50DB">
            <w:pPr>
              <w:pStyle w:val="Compact"/>
              <w:jc w:val="right"/>
            </w:pPr>
            <w:r>
              <w:t>265.8</w:t>
            </w:r>
          </w:p>
        </w:tc>
        <w:tc>
          <w:tcPr>
            <w:tcW w:w="0" w:type="auto"/>
          </w:tcPr>
          <w:p w14:paraId="390D3950" w14:textId="77777777" w:rsidR="0084346A" w:rsidRDefault="008A50DB">
            <w:pPr>
              <w:pStyle w:val="Compact"/>
            </w:pPr>
            <w:r>
              <w:t>older</w:t>
            </w:r>
          </w:p>
        </w:tc>
        <w:tc>
          <w:tcPr>
            <w:tcW w:w="0" w:type="auto"/>
          </w:tcPr>
          <w:p w14:paraId="4B5C938B" w14:textId="77777777" w:rsidR="0084346A" w:rsidRDefault="008A50DB">
            <w:pPr>
              <w:pStyle w:val="Compact"/>
              <w:jc w:val="right"/>
            </w:pPr>
            <w:r>
              <w:t>46.4</w:t>
            </w:r>
          </w:p>
        </w:tc>
        <w:tc>
          <w:tcPr>
            <w:tcW w:w="0" w:type="auto"/>
          </w:tcPr>
          <w:p w14:paraId="39952166" w14:textId="77777777" w:rsidR="0084346A" w:rsidRDefault="008A50DB">
            <w:pPr>
              <w:pStyle w:val="Compact"/>
              <w:jc w:val="right"/>
            </w:pPr>
            <w:r>
              <w:t>32.8</w:t>
            </w:r>
          </w:p>
        </w:tc>
        <w:tc>
          <w:tcPr>
            <w:tcW w:w="0" w:type="auto"/>
          </w:tcPr>
          <w:p w14:paraId="292F2118" w14:textId="77777777" w:rsidR="0084346A" w:rsidRDefault="008A50DB">
            <w:pPr>
              <w:pStyle w:val="Compact"/>
              <w:jc w:val="right"/>
            </w:pPr>
            <w:r>
              <w:t>86.3</w:t>
            </w:r>
          </w:p>
        </w:tc>
        <w:tc>
          <w:tcPr>
            <w:tcW w:w="0" w:type="auto"/>
          </w:tcPr>
          <w:p w14:paraId="101563CC" w14:textId="77777777" w:rsidR="0084346A" w:rsidRDefault="008A50DB">
            <w:pPr>
              <w:pStyle w:val="Compact"/>
              <w:jc w:val="right"/>
            </w:pPr>
            <w:r>
              <w:t>33,572</w:t>
            </w:r>
          </w:p>
        </w:tc>
      </w:tr>
      <w:tr w:rsidR="0084346A" w14:paraId="7F260E88" w14:textId="77777777">
        <w:tc>
          <w:tcPr>
            <w:tcW w:w="0" w:type="auto"/>
          </w:tcPr>
          <w:p w14:paraId="2F87C652" w14:textId="77777777" w:rsidR="0084346A" w:rsidRDefault="008A50DB">
            <w:pPr>
              <w:pStyle w:val="Compact"/>
            </w:pPr>
            <w:r>
              <w:t>Kyrgyz Republic</w:t>
            </w:r>
          </w:p>
        </w:tc>
        <w:tc>
          <w:tcPr>
            <w:tcW w:w="0" w:type="auto"/>
          </w:tcPr>
          <w:p w14:paraId="06CFF190" w14:textId="77777777" w:rsidR="0084346A" w:rsidRDefault="008A50DB">
            <w:pPr>
              <w:pStyle w:val="Compact"/>
            </w:pPr>
            <w:r>
              <w:t>KGZ</w:t>
            </w:r>
          </w:p>
        </w:tc>
        <w:tc>
          <w:tcPr>
            <w:tcW w:w="0" w:type="auto"/>
          </w:tcPr>
          <w:p w14:paraId="7272D682" w14:textId="77777777" w:rsidR="0084346A" w:rsidRDefault="008A50DB">
            <w:pPr>
              <w:pStyle w:val="Compact"/>
            </w:pPr>
            <w:r>
              <w:t>Asia</w:t>
            </w:r>
          </w:p>
        </w:tc>
        <w:tc>
          <w:tcPr>
            <w:tcW w:w="0" w:type="auto"/>
          </w:tcPr>
          <w:p w14:paraId="3A9C3815" w14:textId="77777777" w:rsidR="0084346A" w:rsidRDefault="008A50DB">
            <w:pPr>
              <w:pStyle w:val="Compact"/>
              <w:jc w:val="right"/>
            </w:pPr>
            <w:r>
              <w:t>6,524,190</w:t>
            </w:r>
          </w:p>
        </w:tc>
        <w:tc>
          <w:tcPr>
            <w:tcW w:w="0" w:type="auto"/>
          </w:tcPr>
          <w:p w14:paraId="1620450A" w14:textId="77777777" w:rsidR="0084346A" w:rsidRDefault="008A50DB">
            <w:pPr>
              <w:pStyle w:val="Compact"/>
            </w:pPr>
            <w:r>
              <w:t>hospitalisations</w:t>
            </w:r>
          </w:p>
        </w:tc>
        <w:tc>
          <w:tcPr>
            <w:tcW w:w="0" w:type="auto"/>
          </w:tcPr>
          <w:p w14:paraId="6F054814" w14:textId="77777777" w:rsidR="0084346A" w:rsidRDefault="008A50DB">
            <w:pPr>
              <w:pStyle w:val="Compact"/>
              <w:jc w:val="right"/>
            </w:pPr>
            <w:r>
              <w:t>1,146.5</w:t>
            </w:r>
          </w:p>
        </w:tc>
        <w:tc>
          <w:tcPr>
            <w:tcW w:w="0" w:type="auto"/>
          </w:tcPr>
          <w:p w14:paraId="38AB10FD" w14:textId="77777777" w:rsidR="0084346A" w:rsidRDefault="008A50DB">
            <w:pPr>
              <w:pStyle w:val="Compact"/>
            </w:pPr>
            <w:r>
              <w:t>not</w:t>
            </w:r>
          </w:p>
        </w:tc>
        <w:tc>
          <w:tcPr>
            <w:tcW w:w="0" w:type="auto"/>
          </w:tcPr>
          <w:p w14:paraId="15B79F24" w14:textId="77777777" w:rsidR="0084346A" w:rsidRDefault="008A50DB">
            <w:pPr>
              <w:pStyle w:val="Compact"/>
              <w:jc w:val="right"/>
            </w:pPr>
            <w:r>
              <w:t>60.0</w:t>
            </w:r>
          </w:p>
        </w:tc>
        <w:tc>
          <w:tcPr>
            <w:tcW w:w="0" w:type="auto"/>
          </w:tcPr>
          <w:p w14:paraId="4060EAC4" w14:textId="77777777" w:rsidR="0084346A" w:rsidRDefault="008A50DB">
            <w:pPr>
              <w:pStyle w:val="Compact"/>
              <w:jc w:val="right"/>
            </w:pPr>
            <w:r>
              <w:t>8.1</w:t>
            </w:r>
          </w:p>
        </w:tc>
        <w:tc>
          <w:tcPr>
            <w:tcW w:w="0" w:type="auto"/>
          </w:tcPr>
          <w:p w14:paraId="611B2E01" w14:textId="77777777" w:rsidR="0084346A" w:rsidRDefault="008A50DB">
            <w:pPr>
              <w:pStyle w:val="Compact"/>
              <w:jc w:val="right"/>
            </w:pPr>
            <w:r>
              <w:t>9.0</w:t>
            </w:r>
          </w:p>
        </w:tc>
        <w:tc>
          <w:tcPr>
            <w:tcW w:w="0" w:type="auto"/>
          </w:tcPr>
          <w:p w14:paraId="6AC0BD2B" w14:textId="77777777" w:rsidR="0084346A" w:rsidRDefault="008A50DB">
            <w:pPr>
              <w:pStyle w:val="Compact"/>
              <w:jc w:val="right"/>
            </w:pPr>
            <w:r>
              <w:t>33,572</w:t>
            </w:r>
          </w:p>
        </w:tc>
      </w:tr>
      <w:tr w:rsidR="0084346A" w14:paraId="55923AF9" w14:textId="77777777">
        <w:tc>
          <w:tcPr>
            <w:tcW w:w="0" w:type="auto"/>
          </w:tcPr>
          <w:p w14:paraId="72087788" w14:textId="77777777" w:rsidR="0084346A" w:rsidRDefault="008A50DB">
            <w:pPr>
              <w:pStyle w:val="Compact"/>
            </w:pPr>
            <w:r>
              <w:t>Kyrgyz Republic</w:t>
            </w:r>
          </w:p>
        </w:tc>
        <w:tc>
          <w:tcPr>
            <w:tcW w:w="0" w:type="auto"/>
          </w:tcPr>
          <w:p w14:paraId="49DE8D9F" w14:textId="77777777" w:rsidR="0084346A" w:rsidRDefault="008A50DB">
            <w:pPr>
              <w:pStyle w:val="Compact"/>
            </w:pPr>
            <w:r>
              <w:t>KGZ</w:t>
            </w:r>
          </w:p>
        </w:tc>
        <w:tc>
          <w:tcPr>
            <w:tcW w:w="0" w:type="auto"/>
          </w:tcPr>
          <w:p w14:paraId="79EBF848" w14:textId="77777777" w:rsidR="0084346A" w:rsidRDefault="008A50DB">
            <w:pPr>
              <w:pStyle w:val="Compact"/>
            </w:pPr>
            <w:r>
              <w:t>Asia</w:t>
            </w:r>
          </w:p>
        </w:tc>
        <w:tc>
          <w:tcPr>
            <w:tcW w:w="0" w:type="auto"/>
          </w:tcPr>
          <w:p w14:paraId="6CA0D518" w14:textId="77777777" w:rsidR="0084346A" w:rsidRDefault="008A50DB">
            <w:pPr>
              <w:pStyle w:val="Compact"/>
              <w:jc w:val="right"/>
            </w:pPr>
            <w:r>
              <w:t>6,524,190</w:t>
            </w:r>
          </w:p>
        </w:tc>
        <w:tc>
          <w:tcPr>
            <w:tcW w:w="0" w:type="auto"/>
          </w:tcPr>
          <w:p w14:paraId="711BEC22" w14:textId="77777777" w:rsidR="0084346A" w:rsidRDefault="008A50DB">
            <w:pPr>
              <w:pStyle w:val="Compact"/>
            </w:pPr>
            <w:r>
              <w:t>hospitalisations</w:t>
            </w:r>
          </w:p>
        </w:tc>
        <w:tc>
          <w:tcPr>
            <w:tcW w:w="0" w:type="auto"/>
          </w:tcPr>
          <w:p w14:paraId="573EBC47" w14:textId="77777777" w:rsidR="0084346A" w:rsidRDefault="008A50DB">
            <w:pPr>
              <w:pStyle w:val="Compact"/>
              <w:jc w:val="right"/>
            </w:pPr>
            <w:r>
              <w:t>763.8</w:t>
            </w:r>
          </w:p>
        </w:tc>
        <w:tc>
          <w:tcPr>
            <w:tcW w:w="0" w:type="auto"/>
          </w:tcPr>
          <w:p w14:paraId="1CC9C73D" w14:textId="77777777" w:rsidR="0084346A" w:rsidRDefault="008A50DB">
            <w:pPr>
              <w:pStyle w:val="Compact"/>
            </w:pPr>
            <w:r>
              <w:t>older</w:t>
            </w:r>
          </w:p>
        </w:tc>
        <w:tc>
          <w:tcPr>
            <w:tcW w:w="0" w:type="auto"/>
          </w:tcPr>
          <w:p w14:paraId="03ED21AA" w14:textId="77777777" w:rsidR="0084346A" w:rsidRDefault="008A50DB">
            <w:pPr>
              <w:pStyle w:val="Compact"/>
              <w:jc w:val="right"/>
            </w:pPr>
            <w:r>
              <w:t>40.0</w:t>
            </w:r>
          </w:p>
        </w:tc>
        <w:tc>
          <w:tcPr>
            <w:tcW w:w="0" w:type="auto"/>
          </w:tcPr>
          <w:p w14:paraId="3B313A92" w14:textId="77777777" w:rsidR="0084346A" w:rsidRDefault="008A50DB">
            <w:pPr>
              <w:pStyle w:val="Compact"/>
              <w:jc w:val="right"/>
            </w:pPr>
            <w:r>
              <w:t>81.8</w:t>
            </w:r>
          </w:p>
        </w:tc>
        <w:tc>
          <w:tcPr>
            <w:tcW w:w="0" w:type="auto"/>
          </w:tcPr>
          <w:p w14:paraId="6AA0B546" w14:textId="77777777" w:rsidR="0084346A" w:rsidRDefault="008A50DB">
            <w:pPr>
              <w:pStyle w:val="Compact"/>
              <w:jc w:val="right"/>
            </w:pPr>
            <w:r>
              <w:t>91.0</w:t>
            </w:r>
          </w:p>
        </w:tc>
        <w:tc>
          <w:tcPr>
            <w:tcW w:w="0" w:type="auto"/>
          </w:tcPr>
          <w:p w14:paraId="32572E26" w14:textId="77777777" w:rsidR="0084346A" w:rsidRDefault="008A50DB">
            <w:pPr>
              <w:pStyle w:val="Compact"/>
              <w:jc w:val="right"/>
            </w:pPr>
            <w:r>
              <w:t>33,572</w:t>
            </w:r>
          </w:p>
        </w:tc>
      </w:tr>
      <w:tr w:rsidR="0084346A" w14:paraId="2C1DC35F" w14:textId="77777777">
        <w:tc>
          <w:tcPr>
            <w:tcW w:w="0" w:type="auto"/>
          </w:tcPr>
          <w:p w14:paraId="65ED541F" w14:textId="77777777" w:rsidR="0084346A" w:rsidRDefault="008A50DB">
            <w:pPr>
              <w:pStyle w:val="Compact"/>
            </w:pPr>
            <w:r>
              <w:t>Lebanon</w:t>
            </w:r>
          </w:p>
        </w:tc>
        <w:tc>
          <w:tcPr>
            <w:tcW w:w="0" w:type="auto"/>
          </w:tcPr>
          <w:p w14:paraId="5CC11827" w14:textId="77777777" w:rsidR="0084346A" w:rsidRDefault="008A50DB">
            <w:pPr>
              <w:pStyle w:val="Compact"/>
            </w:pPr>
            <w:r>
              <w:t>LBN</w:t>
            </w:r>
          </w:p>
        </w:tc>
        <w:tc>
          <w:tcPr>
            <w:tcW w:w="0" w:type="auto"/>
          </w:tcPr>
          <w:p w14:paraId="76C889C6" w14:textId="77777777" w:rsidR="0084346A" w:rsidRDefault="008A50DB">
            <w:pPr>
              <w:pStyle w:val="Compact"/>
            </w:pPr>
            <w:r>
              <w:t>Asia</w:t>
            </w:r>
          </w:p>
        </w:tc>
        <w:tc>
          <w:tcPr>
            <w:tcW w:w="0" w:type="auto"/>
          </w:tcPr>
          <w:p w14:paraId="065A6991" w14:textId="77777777" w:rsidR="0084346A" w:rsidRDefault="008A50DB">
            <w:pPr>
              <w:pStyle w:val="Compact"/>
              <w:jc w:val="right"/>
            </w:pPr>
            <w:r>
              <w:t>6,825,441</w:t>
            </w:r>
          </w:p>
        </w:tc>
        <w:tc>
          <w:tcPr>
            <w:tcW w:w="0" w:type="auto"/>
          </w:tcPr>
          <w:p w14:paraId="5590A43C" w14:textId="77777777" w:rsidR="0084346A" w:rsidRDefault="008A50DB">
            <w:pPr>
              <w:pStyle w:val="Compact"/>
            </w:pPr>
            <w:r>
              <w:t>deaths</w:t>
            </w:r>
          </w:p>
        </w:tc>
        <w:tc>
          <w:tcPr>
            <w:tcW w:w="0" w:type="auto"/>
          </w:tcPr>
          <w:p w14:paraId="28F9735B" w14:textId="77777777" w:rsidR="0084346A" w:rsidRDefault="008A50DB">
            <w:pPr>
              <w:pStyle w:val="Compact"/>
              <w:jc w:val="right"/>
            </w:pPr>
            <w:r>
              <w:t>730.8</w:t>
            </w:r>
          </w:p>
        </w:tc>
        <w:tc>
          <w:tcPr>
            <w:tcW w:w="0" w:type="auto"/>
          </w:tcPr>
          <w:p w14:paraId="04CB3092" w14:textId="77777777" w:rsidR="0084346A" w:rsidRDefault="008A50DB">
            <w:pPr>
              <w:pStyle w:val="Compact"/>
            </w:pPr>
            <w:r>
              <w:t>not</w:t>
            </w:r>
          </w:p>
        </w:tc>
        <w:tc>
          <w:tcPr>
            <w:tcW w:w="0" w:type="auto"/>
          </w:tcPr>
          <w:p w14:paraId="02130199" w14:textId="77777777" w:rsidR="0084346A" w:rsidRDefault="008A50DB">
            <w:pPr>
              <w:pStyle w:val="Compact"/>
              <w:jc w:val="right"/>
            </w:pPr>
            <w:r>
              <w:t>53.2</w:t>
            </w:r>
          </w:p>
        </w:tc>
        <w:tc>
          <w:tcPr>
            <w:tcW w:w="0" w:type="auto"/>
          </w:tcPr>
          <w:p w14:paraId="2E30F2AC" w14:textId="77777777" w:rsidR="0084346A" w:rsidRDefault="008A50DB">
            <w:pPr>
              <w:pStyle w:val="Compact"/>
              <w:jc w:val="right"/>
            </w:pPr>
            <w:r>
              <w:t>0.4</w:t>
            </w:r>
          </w:p>
        </w:tc>
        <w:tc>
          <w:tcPr>
            <w:tcW w:w="0" w:type="auto"/>
          </w:tcPr>
          <w:p w14:paraId="26DA6AC8" w14:textId="77777777" w:rsidR="0084346A" w:rsidRDefault="008A50DB">
            <w:pPr>
              <w:pStyle w:val="Compact"/>
              <w:jc w:val="right"/>
            </w:pPr>
            <w:r>
              <w:t>0.3</w:t>
            </w:r>
          </w:p>
        </w:tc>
        <w:tc>
          <w:tcPr>
            <w:tcW w:w="0" w:type="auto"/>
          </w:tcPr>
          <w:p w14:paraId="243F5146" w14:textId="77777777" w:rsidR="0084346A" w:rsidRDefault="008A50DB">
            <w:pPr>
              <w:pStyle w:val="Compact"/>
              <w:jc w:val="right"/>
            </w:pPr>
            <w:r>
              <w:t>30,556</w:t>
            </w:r>
          </w:p>
        </w:tc>
      </w:tr>
      <w:tr w:rsidR="0084346A" w14:paraId="62F796E5" w14:textId="77777777">
        <w:tc>
          <w:tcPr>
            <w:tcW w:w="0" w:type="auto"/>
          </w:tcPr>
          <w:p w14:paraId="0CDCDE4B" w14:textId="77777777" w:rsidR="0084346A" w:rsidRDefault="008A50DB">
            <w:pPr>
              <w:pStyle w:val="Compact"/>
            </w:pPr>
            <w:r>
              <w:t>Lebanon</w:t>
            </w:r>
          </w:p>
        </w:tc>
        <w:tc>
          <w:tcPr>
            <w:tcW w:w="0" w:type="auto"/>
          </w:tcPr>
          <w:p w14:paraId="1048A15D" w14:textId="77777777" w:rsidR="0084346A" w:rsidRDefault="008A50DB">
            <w:pPr>
              <w:pStyle w:val="Compact"/>
            </w:pPr>
            <w:r>
              <w:t>LBN</w:t>
            </w:r>
          </w:p>
        </w:tc>
        <w:tc>
          <w:tcPr>
            <w:tcW w:w="0" w:type="auto"/>
          </w:tcPr>
          <w:p w14:paraId="4D633684" w14:textId="77777777" w:rsidR="0084346A" w:rsidRDefault="008A50DB">
            <w:pPr>
              <w:pStyle w:val="Compact"/>
            </w:pPr>
            <w:r>
              <w:t>Asia</w:t>
            </w:r>
          </w:p>
        </w:tc>
        <w:tc>
          <w:tcPr>
            <w:tcW w:w="0" w:type="auto"/>
          </w:tcPr>
          <w:p w14:paraId="722F3599" w14:textId="77777777" w:rsidR="0084346A" w:rsidRDefault="008A50DB">
            <w:pPr>
              <w:pStyle w:val="Compact"/>
              <w:jc w:val="right"/>
            </w:pPr>
            <w:r>
              <w:t>6,825,441</w:t>
            </w:r>
          </w:p>
        </w:tc>
        <w:tc>
          <w:tcPr>
            <w:tcW w:w="0" w:type="auto"/>
          </w:tcPr>
          <w:p w14:paraId="18283202" w14:textId="77777777" w:rsidR="0084346A" w:rsidRDefault="008A50DB">
            <w:pPr>
              <w:pStyle w:val="Compact"/>
            </w:pPr>
            <w:r>
              <w:t>deaths</w:t>
            </w:r>
          </w:p>
        </w:tc>
        <w:tc>
          <w:tcPr>
            <w:tcW w:w="0" w:type="auto"/>
          </w:tcPr>
          <w:p w14:paraId="59134147" w14:textId="77777777" w:rsidR="0084346A" w:rsidRDefault="008A50DB">
            <w:pPr>
              <w:pStyle w:val="Compact"/>
              <w:jc w:val="right"/>
            </w:pPr>
            <w:r>
              <w:t>644.0</w:t>
            </w:r>
          </w:p>
        </w:tc>
        <w:tc>
          <w:tcPr>
            <w:tcW w:w="0" w:type="auto"/>
          </w:tcPr>
          <w:p w14:paraId="52BC36BB" w14:textId="77777777" w:rsidR="0084346A" w:rsidRDefault="008A50DB">
            <w:pPr>
              <w:pStyle w:val="Compact"/>
            </w:pPr>
            <w:r>
              <w:t>older</w:t>
            </w:r>
          </w:p>
        </w:tc>
        <w:tc>
          <w:tcPr>
            <w:tcW w:w="0" w:type="auto"/>
          </w:tcPr>
          <w:p w14:paraId="198C7A07" w14:textId="77777777" w:rsidR="0084346A" w:rsidRDefault="008A50DB">
            <w:pPr>
              <w:pStyle w:val="Compact"/>
              <w:jc w:val="right"/>
            </w:pPr>
            <w:r>
              <w:t>46.8</w:t>
            </w:r>
          </w:p>
        </w:tc>
        <w:tc>
          <w:tcPr>
            <w:tcW w:w="0" w:type="auto"/>
          </w:tcPr>
          <w:p w14:paraId="3D322D11" w14:textId="77777777" w:rsidR="0084346A" w:rsidRDefault="008A50DB">
            <w:pPr>
              <w:pStyle w:val="Compact"/>
              <w:jc w:val="right"/>
            </w:pPr>
            <w:r>
              <w:t>101.8</w:t>
            </w:r>
          </w:p>
        </w:tc>
        <w:tc>
          <w:tcPr>
            <w:tcW w:w="0" w:type="auto"/>
          </w:tcPr>
          <w:p w14:paraId="48F7CCCD" w14:textId="77777777" w:rsidR="0084346A" w:rsidRDefault="008A50DB">
            <w:pPr>
              <w:pStyle w:val="Compact"/>
              <w:jc w:val="right"/>
            </w:pPr>
            <w:r>
              <w:t>99.7</w:t>
            </w:r>
          </w:p>
        </w:tc>
        <w:tc>
          <w:tcPr>
            <w:tcW w:w="0" w:type="auto"/>
          </w:tcPr>
          <w:p w14:paraId="6578B654" w14:textId="77777777" w:rsidR="0084346A" w:rsidRDefault="008A50DB">
            <w:pPr>
              <w:pStyle w:val="Compact"/>
              <w:jc w:val="right"/>
            </w:pPr>
            <w:r>
              <w:t>30,556</w:t>
            </w:r>
          </w:p>
        </w:tc>
      </w:tr>
      <w:tr w:rsidR="0084346A" w14:paraId="258AF6ED" w14:textId="77777777">
        <w:tc>
          <w:tcPr>
            <w:tcW w:w="0" w:type="auto"/>
          </w:tcPr>
          <w:p w14:paraId="4F64BBFD" w14:textId="77777777" w:rsidR="0084346A" w:rsidRDefault="008A50DB">
            <w:pPr>
              <w:pStyle w:val="Compact"/>
            </w:pPr>
            <w:r>
              <w:t>Lebanon</w:t>
            </w:r>
          </w:p>
        </w:tc>
        <w:tc>
          <w:tcPr>
            <w:tcW w:w="0" w:type="auto"/>
          </w:tcPr>
          <w:p w14:paraId="668CA8DB" w14:textId="77777777" w:rsidR="0084346A" w:rsidRDefault="008A50DB">
            <w:pPr>
              <w:pStyle w:val="Compact"/>
            </w:pPr>
            <w:r>
              <w:t>LBN</w:t>
            </w:r>
          </w:p>
        </w:tc>
        <w:tc>
          <w:tcPr>
            <w:tcW w:w="0" w:type="auto"/>
          </w:tcPr>
          <w:p w14:paraId="3D36D27E" w14:textId="77777777" w:rsidR="0084346A" w:rsidRDefault="008A50DB">
            <w:pPr>
              <w:pStyle w:val="Compact"/>
            </w:pPr>
            <w:r>
              <w:t>Asia</w:t>
            </w:r>
          </w:p>
        </w:tc>
        <w:tc>
          <w:tcPr>
            <w:tcW w:w="0" w:type="auto"/>
          </w:tcPr>
          <w:p w14:paraId="7B360C0E" w14:textId="77777777" w:rsidR="0084346A" w:rsidRDefault="008A50DB">
            <w:pPr>
              <w:pStyle w:val="Compact"/>
              <w:jc w:val="right"/>
            </w:pPr>
            <w:r>
              <w:t>6,825,441</w:t>
            </w:r>
          </w:p>
        </w:tc>
        <w:tc>
          <w:tcPr>
            <w:tcW w:w="0" w:type="auto"/>
          </w:tcPr>
          <w:p w14:paraId="63795E95" w14:textId="77777777" w:rsidR="0084346A" w:rsidRDefault="008A50DB">
            <w:pPr>
              <w:pStyle w:val="Compact"/>
            </w:pPr>
            <w:r>
              <w:t>hospitalisations</w:t>
            </w:r>
          </w:p>
        </w:tc>
        <w:tc>
          <w:tcPr>
            <w:tcW w:w="0" w:type="auto"/>
          </w:tcPr>
          <w:p w14:paraId="422E70BE" w14:textId="77777777" w:rsidR="0084346A" w:rsidRDefault="008A50DB">
            <w:pPr>
              <w:pStyle w:val="Compact"/>
              <w:jc w:val="right"/>
            </w:pPr>
            <w:r>
              <w:t>1,869.3</w:t>
            </w:r>
          </w:p>
        </w:tc>
        <w:tc>
          <w:tcPr>
            <w:tcW w:w="0" w:type="auto"/>
          </w:tcPr>
          <w:p w14:paraId="0AA7F11C" w14:textId="77777777" w:rsidR="0084346A" w:rsidRDefault="008A50DB">
            <w:pPr>
              <w:pStyle w:val="Compact"/>
            </w:pPr>
            <w:r>
              <w:t>not</w:t>
            </w:r>
          </w:p>
        </w:tc>
        <w:tc>
          <w:tcPr>
            <w:tcW w:w="0" w:type="auto"/>
          </w:tcPr>
          <w:p w14:paraId="67D9689B" w14:textId="77777777" w:rsidR="0084346A" w:rsidRDefault="008A50DB">
            <w:pPr>
              <w:pStyle w:val="Compact"/>
              <w:jc w:val="right"/>
            </w:pPr>
            <w:r>
              <w:t>54.5</w:t>
            </w:r>
          </w:p>
        </w:tc>
        <w:tc>
          <w:tcPr>
            <w:tcW w:w="0" w:type="auto"/>
          </w:tcPr>
          <w:p w14:paraId="1A8EED4F" w14:textId="77777777" w:rsidR="0084346A" w:rsidRDefault="008A50DB">
            <w:pPr>
              <w:pStyle w:val="Compact"/>
              <w:jc w:val="right"/>
            </w:pPr>
            <w:r>
              <w:t>-1.8</w:t>
            </w:r>
          </w:p>
        </w:tc>
        <w:tc>
          <w:tcPr>
            <w:tcW w:w="0" w:type="auto"/>
          </w:tcPr>
          <w:p w14:paraId="7832B1DC" w14:textId="77777777" w:rsidR="0084346A" w:rsidRDefault="008A50DB">
            <w:pPr>
              <w:pStyle w:val="Compact"/>
              <w:jc w:val="right"/>
            </w:pPr>
            <w:r>
              <w:t>-0.6</w:t>
            </w:r>
          </w:p>
        </w:tc>
        <w:tc>
          <w:tcPr>
            <w:tcW w:w="0" w:type="auto"/>
          </w:tcPr>
          <w:p w14:paraId="4BDE2DAC" w14:textId="77777777" w:rsidR="0084346A" w:rsidRDefault="008A50DB">
            <w:pPr>
              <w:pStyle w:val="Compact"/>
              <w:jc w:val="right"/>
            </w:pPr>
            <w:r>
              <w:t>30,556</w:t>
            </w:r>
          </w:p>
        </w:tc>
      </w:tr>
      <w:tr w:rsidR="0084346A" w14:paraId="5C5DEC39" w14:textId="77777777">
        <w:tc>
          <w:tcPr>
            <w:tcW w:w="0" w:type="auto"/>
          </w:tcPr>
          <w:p w14:paraId="5F2FBAF6" w14:textId="77777777" w:rsidR="0084346A" w:rsidRDefault="008A50DB">
            <w:pPr>
              <w:pStyle w:val="Compact"/>
            </w:pPr>
            <w:r>
              <w:t>Lebanon</w:t>
            </w:r>
          </w:p>
        </w:tc>
        <w:tc>
          <w:tcPr>
            <w:tcW w:w="0" w:type="auto"/>
          </w:tcPr>
          <w:p w14:paraId="4524598A" w14:textId="77777777" w:rsidR="0084346A" w:rsidRDefault="008A50DB">
            <w:pPr>
              <w:pStyle w:val="Compact"/>
            </w:pPr>
            <w:r>
              <w:t>LBN</w:t>
            </w:r>
          </w:p>
        </w:tc>
        <w:tc>
          <w:tcPr>
            <w:tcW w:w="0" w:type="auto"/>
          </w:tcPr>
          <w:p w14:paraId="1E8BEBBC" w14:textId="77777777" w:rsidR="0084346A" w:rsidRDefault="008A50DB">
            <w:pPr>
              <w:pStyle w:val="Compact"/>
            </w:pPr>
            <w:r>
              <w:t>Asia</w:t>
            </w:r>
          </w:p>
        </w:tc>
        <w:tc>
          <w:tcPr>
            <w:tcW w:w="0" w:type="auto"/>
          </w:tcPr>
          <w:p w14:paraId="78DF54A6" w14:textId="77777777" w:rsidR="0084346A" w:rsidRDefault="008A50DB">
            <w:pPr>
              <w:pStyle w:val="Compact"/>
              <w:jc w:val="right"/>
            </w:pPr>
            <w:r>
              <w:t>6,825,441</w:t>
            </w:r>
          </w:p>
        </w:tc>
        <w:tc>
          <w:tcPr>
            <w:tcW w:w="0" w:type="auto"/>
          </w:tcPr>
          <w:p w14:paraId="2ABF5DD7" w14:textId="77777777" w:rsidR="0084346A" w:rsidRDefault="008A50DB">
            <w:pPr>
              <w:pStyle w:val="Compact"/>
            </w:pPr>
            <w:r>
              <w:t>hospitalisations</w:t>
            </w:r>
          </w:p>
        </w:tc>
        <w:tc>
          <w:tcPr>
            <w:tcW w:w="0" w:type="auto"/>
          </w:tcPr>
          <w:p w14:paraId="0A7FCC90" w14:textId="77777777" w:rsidR="0084346A" w:rsidRDefault="008A50DB">
            <w:pPr>
              <w:pStyle w:val="Compact"/>
              <w:jc w:val="right"/>
            </w:pPr>
            <w:r>
              <w:t>1,559.1</w:t>
            </w:r>
          </w:p>
        </w:tc>
        <w:tc>
          <w:tcPr>
            <w:tcW w:w="0" w:type="auto"/>
          </w:tcPr>
          <w:p w14:paraId="63D7606A" w14:textId="77777777" w:rsidR="0084346A" w:rsidRDefault="008A50DB">
            <w:pPr>
              <w:pStyle w:val="Compact"/>
            </w:pPr>
            <w:r>
              <w:t>older</w:t>
            </w:r>
          </w:p>
        </w:tc>
        <w:tc>
          <w:tcPr>
            <w:tcW w:w="0" w:type="auto"/>
          </w:tcPr>
          <w:p w14:paraId="589AB3E0" w14:textId="77777777" w:rsidR="0084346A" w:rsidRDefault="008A50DB">
            <w:pPr>
              <w:pStyle w:val="Compact"/>
              <w:jc w:val="right"/>
            </w:pPr>
            <w:r>
              <w:t>45.5</w:t>
            </w:r>
          </w:p>
        </w:tc>
        <w:tc>
          <w:tcPr>
            <w:tcW w:w="0" w:type="auto"/>
          </w:tcPr>
          <w:p w14:paraId="41F36B65" w14:textId="77777777" w:rsidR="0084346A" w:rsidRDefault="008A50DB">
            <w:pPr>
              <w:pStyle w:val="Compact"/>
              <w:jc w:val="right"/>
            </w:pPr>
            <w:r>
              <w:t>280.3</w:t>
            </w:r>
          </w:p>
        </w:tc>
        <w:tc>
          <w:tcPr>
            <w:tcW w:w="0" w:type="auto"/>
          </w:tcPr>
          <w:p w14:paraId="326BE56C" w14:textId="77777777" w:rsidR="0084346A" w:rsidRDefault="008A50DB">
            <w:pPr>
              <w:pStyle w:val="Compact"/>
              <w:jc w:val="right"/>
            </w:pPr>
            <w:r>
              <w:t>100.6</w:t>
            </w:r>
          </w:p>
        </w:tc>
        <w:tc>
          <w:tcPr>
            <w:tcW w:w="0" w:type="auto"/>
          </w:tcPr>
          <w:p w14:paraId="704D3101" w14:textId="77777777" w:rsidR="0084346A" w:rsidRDefault="008A50DB">
            <w:pPr>
              <w:pStyle w:val="Compact"/>
              <w:jc w:val="right"/>
            </w:pPr>
            <w:r>
              <w:t>30,556</w:t>
            </w:r>
          </w:p>
        </w:tc>
      </w:tr>
      <w:tr w:rsidR="0084346A" w14:paraId="28FA2D93" w14:textId="77777777">
        <w:tc>
          <w:tcPr>
            <w:tcW w:w="0" w:type="auto"/>
          </w:tcPr>
          <w:p w14:paraId="1A3C2019" w14:textId="77777777" w:rsidR="0084346A" w:rsidRDefault="008A50DB">
            <w:pPr>
              <w:pStyle w:val="Compact"/>
            </w:pPr>
            <w:r>
              <w:t>Jordan</w:t>
            </w:r>
          </w:p>
        </w:tc>
        <w:tc>
          <w:tcPr>
            <w:tcW w:w="0" w:type="auto"/>
          </w:tcPr>
          <w:p w14:paraId="0FA82D4F" w14:textId="77777777" w:rsidR="0084346A" w:rsidRDefault="008A50DB">
            <w:pPr>
              <w:pStyle w:val="Compact"/>
            </w:pPr>
            <w:r>
              <w:t>JOR</w:t>
            </w:r>
          </w:p>
        </w:tc>
        <w:tc>
          <w:tcPr>
            <w:tcW w:w="0" w:type="auto"/>
          </w:tcPr>
          <w:p w14:paraId="41DEFB74" w14:textId="77777777" w:rsidR="0084346A" w:rsidRDefault="008A50DB">
            <w:pPr>
              <w:pStyle w:val="Compact"/>
            </w:pPr>
            <w:r>
              <w:t>Asia</w:t>
            </w:r>
          </w:p>
        </w:tc>
        <w:tc>
          <w:tcPr>
            <w:tcW w:w="0" w:type="auto"/>
          </w:tcPr>
          <w:p w14:paraId="22615D1F" w14:textId="77777777" w:rsidR="0084346A" w:rsidRDefault="008A50DB">
            <w:pPr>
              <w:pStyle w:val="Compact"/>
              <w:jc w:val="right"/>
            </w:pPr>
            <w:r>
              <w:t>10,203,139</w:t>
            </w:r>
          </w:p>
        </w:tc>
        <w:tc>
          <w:tcPr>
            <w:tcW w:w="0" w:type="auto"/>
          </w:tcPr>
          <w:p w14:paraId="0C3E28C9" w14:textId="77777777" w:rsidR="0084346A" w:rsidRDefault="008A50DB">
            <w:pPr>
              <w:pStyle w:val="Compact"/>
            </w:pPr>
            <w:r>
              <w:t>deaths</w:t>
            </w:r>
          </w:p>
        </w:tc>
        <w:tc>
          <w:tcPr>
            <w:tcW w:w="0" w:type="auto"/>
          </w:tcPr>
          <w:p w14:paraId="47AF552D" w14:textId="77777777" w:rsidR="0084346A" w:rsidRDefault="008A50DB">
            <w:pPr>
              <w:pStyle w:val="Compact"/>
              <w:jc w:val="right"/>
            </w:pPr>
            <w:r>
              <w:t>383.4</w:t>
            </w:r>
          </w:p>
        </w:tc>
        <w:tc>
          <w:tcPr>
            <w:tcW w:w="0" w:type="auto"/>
          </w:tcPr>
          <w:p w14:paraId="2C6374FE" w14:textId="77777777" w:rsidR="0084346A" w:rsidRDefault="008A50DB">
            <w:pPr>
              <w:pStyle w:val="Compact"/>
            </w:pPr>
            <w:r>
              <w:t>not</w:t>
            </w:r>
          </w:p>
        </w:tc>
        <w:tc>
          <w:tcPr>
            <w:tcW w:w="0" w:type="auto"/>
          </w:tcPr>
          <w:p w14:paraId="7E8BFF59" w14:textId="77777777" w:rsidR="0084346A" w:rsidRDefault="008A50DB">
            <w:pPr>
              <w:pStyle w:val="Compact"/>
              <w:jc w:val="right"/>
            </w:pPr>
            <w:r>
              <w:t>54.6</w:t>
            </w:r>
          </w:p>
        </w:tc>
        <w:tc>
          <w:tcPr>
            <w:tcW w:w="0" w:type="auto"/>
          </w:tcPr>
          <w:p w14:paraId="5BCFF9AF" w14:textId="77777777" w:rsidR="0084346A" w:rsidRDefault="008A50DB">
            <w:pPr>
              <w:pStyle w:val="Compact"/>
              <w:jc w:val="right"/>
            </w:pPr>
            <w:r>
              <w:t>0.3</w:t>
            </w:r>
          </w:p>
        </w:tc>
        <w:tc>
          <w:tcPr>
            <w:tcW w:w="0" w:type="auto"/>
          </w:tcPr>
          <w:p w14:paraId="54AA8E42" w14:textId="77777777" w:rsidR="0084346A" w:rsidRDefault="008A50DB">
            <w:pPr>
              <w:pStyle w:val="Compact"/>
              <w:jc w:val="right"/>
            </w:pPr>
            <w:r>
              <w:t>1.1</w:t>
            </w:r>
          </w:p>
        </w:tc>
        <w:tc>
          <w:tcPr>
            <w:tcW w:w="0" w:type="auto"/>
          </w:tcPr>
          <w:p w14:paraId="2E205218" w14:textId="77777777" w:rsidR="0084346A" w:rsidRDefault="008A50DB">
            <w:pPr>
              <w:pStyle w:val="Compact"/>
              <w:jc w:val="right"/>
            </w:pPr>
            <w:r>
              <w:t>39,286</w:t>
            </w:r>
          </w:p>
        </w:tc>
      </w:tr>
      <w:tr w:rsidR="0084346A" w14:paraId="52D4FE55" w14:textId="77777777">
        <w:tc>
          <w:tcPr>
            <w:tcW w:w="0" w:type="auto"/>
          </w:tcPr>
          <w:p w14:paraId="20B3257D" w14:textId="77777777" w:rsidR="0084346A" w:rsidRDefault="008A50DB">
            <w:pPr>
              <w:pStyle w:val="Compact"/>
            </w:pPr>
            <w:r>
              <w:t>Jordan</w:t>
            </w:r>
          </w:p>
        </w:tc>
        <w:tc>
          <w:tcPr>
            <w:tcW w:w="0" w:type="auto"/>
          </w:tcPr>
          <w:p w14:paraId="13B1F206" w14:textId="77777777" w:rsidR="0084346A" w:rsidRDefault="008A50DB">
            <w:pPr>
              <w:pStyle w:val="Compact"/>
            </w:pPr>
            <w:r>
              <w:t>JOR</w:t>
            </w:r>
          </w:p>
        </w:tc>
        <w:tc>
          <w:tcPr>
            <w:tcW w:w="0" w:type="auto"/>
          </w:tcPr>
          <w:p w14:paraId="2C9E79D7" w14:textId="77777777" w:rsidR="0084346A" w:rsidRDefault="008A50DB">
            <w:pPr>
              <w:pStyle w:val="Compact"/>
            </w:pPr>
            <w:r>
              <w:t>Asia</w:t>
            </w:r>
          </w:p>
        </w:tc>
        <w:tc>
          <w:tcPr>
            <w:tcW w:w="0" w:type="auto"/>
          </w:tcPr>
          <w:p w14:paraId="56B506A5" w14:textId="77777777" w:rsidR="0084346A" w:rsidRDefault="008A50DB">
            <w:pPr>
              <w:pStyle w:val="Compact"/>
              <w:jc w:val="right"/>
            </w:pPr>
            <w:r>
              <w:t>10,203,139</w:t>
            </w:r>
          </w:p>
        </w:tc>
        <w:tc>
          <w:tcPr>
            <w:tcW w:w="0" w:type="auto"/>
          </w:tcPr>
          <w:p w14:paraId="79CCC41A" w14:textId="77777777" w:rsidR="0084346A" w:rsidRDefault="008A50DB">
            <w:pPr>
              <w:pStyle w:val="Compact"/>
            </w:pPr>
            <w:r>
              <w:t>deaths</w:t>
            </w:r>
          </w:p>
        </w:tc>
        <w:tc>
          <w:tcPr>
            <w:tcW w:w="0" w:type="auto"/>
          </w:tcPr>
          <w:p w14:paraId="3F8C0352" w14:textId="77777777" w:rsidR="0084346A" w:rsidRDefault="008A50DB">
            <w:pPr>
              <w:pStyle w:val="Compact"/>
              <w:jc w:val="right"/>
            </w:pPr>
            <w:r>
              <w:t>318.7</w:t>
            </w:r>
          </w:p>
        </w:tc>
        <w:tc>
          <w:tcPr>
            <w:tcW w:w="0" w:type="auto"/>
          </w:tcPr>
          <w:p w14:paraId="79682D96" w14:textId="77777777" w:rsidR="0084346A" w:rsidRDefault="008A50DB">
            <w:pPr>
              <w:pStyle w:val="Compact"/>
            </w:pPr>
            <w:r>
              <w:t>older</w:t>
            </w:r>
          </w:p>
        </w:tc>
        <w:tc>
          <w:tcPr>
            <w:tcW w:w="0" w:type="auto"/>
          </w:tcPr>
          <w:p w14:paraId="2CA9DAAA" w14:textId="77777777" w:rsidR="0084346A" w:rsidRDefault="008A50DB">
            <w:pPr>
              <w:pStyle w:val="Compact"/>
              <w:jc w:val="right"/>
            </w:pPr>
            <w:r>
              <w:t>45.4</w:t>
            </w:r>
          </w:p>
        </w:tc>
        <w:tc>
          <w:tcPr>
            <w:tcW w:w="0" w:type="auto"/>
          </w:tcPr>
          <w:p w14:paraId="0B367950" w14:textId="77777777" w:rsidR="0084346A" w:rsidRDefault="008A50DB">
            <w:pPr>
              <w:pStyle w:val="Compact"/>
              <w:jc w:val="right"/>
            </w:pPr>
            <w:r>
              <w:t>23.3</w:t>
            </w:r>
          </w:p>
        </w:tc>
        <w:tc>
          <w:tcPr>
            <w:tcW w:w="0" w:type="auto"/>
          </w:tcPr>
          <w:p w14:paraId="43D8A577" w14:textId="77777777" w:rsidR="0084346A" w:rsidRDefault="008A50DB">
            <w:pPr>
              <w:pStyle w:val="Compact"/>
              <w:jc w:val="right"/>
            </w:pPr>
            <w:r>
              <w:t>98.9</w:t>
            </w:r>
          </w:p>
        </w:tc>
        <w:tc>
          <w:tcPr>
            <w:tcW w:w="0" w:type="auto"/>
          </w:tcPr>
          <w:p w14:paraId="695090EF" w14:textId="77777777" w:rsidR="0084346A" w:rsidRDefault="008A50DB">
            <w:pPr>
              <w:pStyle w:val="Compact"/>
              <w:jc w:val="right"/>
            </w:pPr>
            <w:r>
              <w:t>39,286</w:t>
            </w:r>
          </w:p>
        </w:tc>
      </w:tr>
      <w:tr w:rsidR="0084346A" w14:paraId="1849B1A0" w14:textId="77777777">
        <w:tc>
          <w:tcPr>
            <w:tcW w:w="0" w:type="auto"/>
          </w:tcPr>
          <w:p w14:paraId="502DF718" w14:textId="77777777" w:rsidR="0084346A" w:rsidRDefault="008A50DB">
            <w:pPr>
              <w:pStyle w:val="Compact"/>
            </w:pPr>
            <w:r>
              <w:t>Jordan</w:t>
            </w:r>
          </w:p>
        </w:tc>
        <w:tc>
          <w:tcPr>
            <w:tcW w:w="0" w:type="auto"/>
          </w:tcPr>
          <w:p w14:paraId="0E6D22FF" w14:textId="77777777" w:rsidR="0084346A" w:rsidRDefault="008A50DB">
            <w:pPr>
              <w:pStyle w:val="Compact"/>
            </w:pPr>
            <w:r>
              <w:t>JOR</w:t>
            </w:r>
          </w:p>
        </w:tc>
        <w:tc>
          <w:tcPr>
            <w:tcW w:w="0" w:type="auto"/>
          </w:tcPr>
          <w:p w14:paraId="0BE44ADC" w14:textId="77777777" w:rsidR="0084346A" w:rsidRDefault="008A50DB">
            <w:pPr>
              <w:pStyle w:val="Compact"/>
            </w:pPr>
            <w:r>
              <w:t>Asia</w:t>
            </w:r>
          </w:p>
        </w:tc>
        <w:tc>
          <w:tcPr>
            <w:tcW w:w="0" w:type="auto"/>
          </w:tcPr>
          <w:p w14:paraId="50189291" w14:textId="77777777" w:rsidR="0084346A" w:rsidRDefault="008A50DB">
            <w:pPr>
              <w:pStyle w:val="Compact"/>
              <w:jc w:val="right"/>
            </w:pPr>
            <w:r>
              <w:t>10,203,139</w:t>
            </w:r>
          </w:p>
        </w:tc>
        <w:tc>
          <w:tcPr>
            <w:tcW w:w="0" w:type="auto"/>
          </w:tcPr>
          <w:p w14:paraId="59BBAACD" w14:textId="77777777" w:rsidR="0084346A" w:rsidRDefault="008A50DB">
            <w:pPr>
              <w:pStyle w:val="Compact"/>
            </w:pPr>
            <w:r>
              <w:t>hospitalisations</w:t>
            </w:r>
          </w:p>
        </w:tc>
        <w:tc>
          <w:tcPr>
            <w:tcW w:w="0" w:type="auto"/>
          </w:tcPr>
          <w:p w14:paraId="0F946A6B" w14:textId="77777777" w:rsidR="0084346A" w:rsidRDefault="008A50DB">
            <w:pPr>
              <w:pStyle w:val="Compact"/>
              <w:jc w:val="right"/>
            </w:pPr>
            <w:r>
              <w:t>919.7</w:t>
            </w:r>
          </w:p>
        </w:tc>
        <w:tc>
          <w:tcPr>
            <w:tcW w:w="0" w:type="auto"/>
          </w:tcPr>
          <w:p w14:paraId="4BC34C95" w14:textId="77777777" w:rsidR="0084346A" w:rsidRDefault="008A50DB">
            <w:pPr>
              <w:pStyle w:val="Compact"/>
            </w:pPr>
            <w:r>
              <w:t>not</w:t>
            </w:r>
          </w:p>
        </w:tc>
        <w:tc>
          <w:tcPr>
            <w:tcW w:w="0" w:type="auto"/>
          </w:tcPr>
          <w:p w14:paraId="1E5DD56F" w14:textId="77777777" w:rsidR="0084346A" w:rsidRDefault="008A50DB">
            <w:pPr>
              <w:pStyle w:val="Compact"/>
              <w:jc w:val="right"/>
            </w:pPr>
            <w:r>
              <w:t>57.6</w:t>
            </w:r>
          </w:p>
        </w:tc>
        <w:tc>
          <w:tcPr>
            <w:tcW w:w="0" w:type="auto"/>
          </w:tcPr>
          <w:p w14:paraId="10D1CCFB" w14:textId="77777777" w:rsidR="0084346A" w:rsidRDefault="008A50DB">
            <w:pPr>
              <w:pStyle w:val="Compact"/>
              <w:jc w:val="right"/>
            </w:pPr>
            <w:r>
              <w:t>-7.6</w:t>
            </w:r>
          </w:p>
        </w:tc>
        <w:tc>
          <w:tcPr>
            <w:tcW w:w="0" w:type="auto"/>
          </w:tcPr>
          <w:p w14:paraId="5BB181DD" w14:textId="77777777" w:rsidR="0084346A" w:rsidRDefault="008A50DB">
            <w:pPr>
              <w:pStyle w:val="Compact"/>
              <w:jc w:val="right"/>
            </w:pPr>
            <w:r>
              <w:t>-16.8</w:t>
            </w:r>
          </w:p>
        </w:tc>
        <w:tc>
          <w:tcPr>
            <w:tcW w:w="0" w:type="auto"/>
          </w:tcPr>
          <w:p w14:paraId="43CFDC78" w14:textId="77777777" w:rsidR="0084346A" w:rsidRDefault="008A50DB">
            <w:pPr>
              <w:pStyle w:val="Compact"/>
              <w:jc w:val="right"/>
            </w:pPr>
            <w:r>
              <w:t>39,286</w:t>
            </w:r>
          </w:p>
        </w:tc>
      </w:tr>
      <w:tr w:rsidR="0084346A" w14:paraId="4472F930" w14:textId="77777777">
        <w:tc>
          <w:tcPr>
            <w:tcW w:w="0" w:type="auto"/>
          </w:tcPr>
          <w:p w14:paraId="5E300C48" w14:textId="77777777" w:rsidR="0084346A" w:rsidRDefault="008A50DB">
            <w:pPr>
              <w:pStyle w:val="Compact"/>
            </w:pPr>
            <w:r>
              <w:t>Jordan</w:t>
            </w:r>
          </w:p>
        </w:tc>
        <w:tc>
          <w:tcPr>
            <w:tcW w:w="0" w:type="auto"/>
          </w:tcPr>
          <w:p w14:paraId="74541918" w14:textId="77777777" w:rsidR="0084346A" w:rsidRDefault="008A50DB">
            <w:pPr>
              <w:pStyle w:val="Compact"/>
            </w:pPr>
            <w:r>
              <w:t>JOR</w:t>
            </w:r>
          </w:p>
        </w:tc>
        <w:tc>
          <w:tcPr>
            <w:tcW w:w="0" w:type="auto"/>
          </w:tcPr>
          <w:p w14:paraId="59539FFC" w14:textId="77777777" w:rsidR="0084346A" w:rsidRDefault="008A50DB">
            <w:pPr>
              <w:pStyle w:val="Compact"/>
            </w:pPr>
            <w:r>
              <w:t>Asia</w:t>
            </w:r>
          </w:p>
        </w:tc>
        <w:tc>
          <w:tcPr>
            <w:tcW w:w="0" w:type="auto"/>
          </w:tcPr>
          <w:p w14:paraId="782D6088" w14:textId="77777777" w:rsidR="0084346A" w:rsidRDefault="008A50DB">
            <w:pPr>
              <w:pStyle w:val="Compact"/>
              <w:jc w:val="right"/>
            </w:pPr>
            <w:r>
              <w:t>10,203,139</w:t>
            </w:r>
          </w:p>
        </w:tc>
        <w:tc>
          <w:tcPr>
            <w:tcW w:w="0" w:type="auto"/>
          </w:tcPr>
          <w:p w14:paraId="7FDD4760" w14:textId="77777777" w:rsidR="0084346A" w:rsidRDefault="008A50DB">
            <w:pPr>
              <w:pStyle w:val="Compact"/>
            </w:pPr>
            <w:r>
              <w:t>hospitalisations</w:t>
            </w:r>
          </w:p>
        </w:tc>
        <w:tc>
          <w:tcPr>
            <w:tcW w:w="0" w:type="auto"/>
          </w:tcPr>
          <w:p w14:paraId="67082562" w14:textId="77777777" w:rsidR="0084346A" w:rsidRDefault="008A50DB">
            <w:pPr>
              <w:pStyle w:val="Compact"/>
              <w:jc w:val="right"/>
            </w:pPr>
            <w:r>
              <w:t>676.2</w:t>
            </w:r>
          </w:p>
        </w:tc>
        <w:tc>
          <w:tcPr>
            <w:tcW w:w="0" w:type="auto"/>
          </w:tcPr>
          <w:p w14:paraId="3E8F1604" w14:textId="77777777" w:rsidR="0084346A" w:rsidRDefault="008A50DB">
            <w:pPr>
              <w:pStyle w:val="Compact"/>
            </w:pPr>
            <w:r>
              <w:t>older</w:t>
            </w:r>
          </w:p>
        </w:tc>
        <w:tc>
          <w:tcPr>
            <w:tcW w:w="0" w:type="auto"/>
          </w:tcPr>
          <w:p w14:paraId="124C6322" w14:textId="77777777" w:rsidR="0084346A" w:rsidRDefault="008A50DB">
            <w:pPr>
              <w:pStyle w:val="Compact"/>
              <w:jc w:val="right"/>
            </w:pPr>
            <w:r>
              <w:t>42.4</w:t>
            </w:r>
          </w:p>
        </w:tc>
        <w:tc>
          <w:tcPr>
            <w:tcW w:w="0" w:type="auto"/>
          </w:tcPr>
          <w:p w14:paraId="1783D45D" w14:textId="77777777" w:rsidR="0084346A" w:rsidRDefault="008A50DB">
            <w:pPr>
              <w:pStyle w:val="Compact"/>
              <w:jc w:val="right"/>
            </w:pPr>
            <w:r>
              <w:t>52.8</w:t>
            </w:r>
          </w:p>
        </w:tc>
        <w:tc>
          <w:tcPr>
            <w:tcW w:w="0" w:type="auto"/>
          </w:tcPr>
          <w:p w14:paraId="3776B26D" w14:textId="77777777" w:rsidR="0084346A" w:rsidRDefault="008A50DB">
            <w:pPr>
              <w:pStyle w:val="Compact"/>
              <w:jc w:val="right"/>
            </w:pPr>
            <w:r>
              <w:t>116.8</w:t>
            </w:r>
          </w:p>
        </w:tc>
        <w:tc>
          <w:tcPr>
            <w:tcW w:w="0" w:type="auto"/>
          </w:tcPr>
          <w:p w14:paraId="5FA7D3BE" w14:textId="77777777" w:rsidR="0084346A" w:rsidRDefault="008A50DB">
            <w:pPr>
              <w:pStyle w:val="Compact"/>
              <w:jc w:val="right"/>
            </w:pPr>
            <w:r>
              <w:t>39,286</w:t>
            </w:r>
          </w:p>
        </w:tc>
      </w:tr>
      <w:tr w:rsidR="0084346A" w14:paraId="17CC1963" w14:textId="77777777">
        <w:tc>
          <w:tcPr>
            <w:tcW w:w="0" w:type="auto"/>
          </w:tcPr>
          <w:p w14:paraId="09CE8620" w14:textId="77777777" w:rsidR="0084346A" w:rsidRDefault="008A50DB">
            <w:pPr>
              <w:pStyle w:val="Compact"/>
            </w:pPr>
            <w:r>
              <w:t>Syria</w:t>
            </w:r>
          </w:p>
        </w:tc>
        <w:tc>
          <w:tcPr>
            <w:tcW w:w="0" w:type="auto"/>
          </w:tcPr>
          <w:p w14:paraId="52FC2B60" w14:textId="77777777" w:rsidR="0084346A" w:rsidRDefault="008A50DB">
            <w:pPr>
              <w:pStyle w:val="Compact"/>
            </w:pPr>
            <w:r>
              <w:t>SYR</w:t>
            </w:r>
          </w:p>
        </w:tc>
        <w:tc>
          <w:tcPr>
            <w:tcW w:w="0" w:type="auto"/>
          </w:tcPr>
          <w:p w14:paraId="2F18F318" w14:textId="77777777" w:rsidR="0084346A" w:rsidRDefault="008A50DB">
            <w:pPr>
              <w:pStyle w:val="Compact"/>
            </w:pPr>
            <w:r>
              <w:t>Asia</w:t>
            </w:r>
          </w:p>
        </w:tc>
        <w:tc>
          <w:tcPr>
            <w:tcW w:w="0" w:type="auto"/>
          </w:tcPr>
          <w:p w14:paraId="6B32A4CD" w14:textId="77777777" w:rsidR="0084346A" w:rsidRDefault="008A50DB">
            <w:pPr>
              <w:pStyle w:val="Compact"/>
              <w:jc w:val="right"/>
            </w:pPr>
            <w:r>
              <w:t>17,500,656</w:t>
            </w:r>
          </w:p>
        </w:tc>
        <w:tc>
          <w:tcPr>
            <w:tcW w:w="0" w:type="auto"/>
          </w:tcPr>
          <w:p w14:paraId="10E93873" w14:textId="77777777" w:rsidR="0084346A" w:rsidRDefault="008A50DB">
            <w:pPr>
              <w:pStyle w:val="Compact"/>
            </w:pPr>
            <w:r>
              <w:t>deaths</w:t>
            </w:r>
          </w:p>
        </w:tc>
        <w:tc>
          <w:tcPr>
            <w:tcW w:w="0" w:type="auto"/>
          </w:tcPr>
          <w:p w14:paraId="5E273D83" w14:textId="77777777" w:rsidR="0084346A" w:rsidRDefault="008A50DB">
            <w:pPr>
              <w:pStyle w:val="Compact"/>
              <w:jc w:val="right"/>
            </w:pPr>
            <w:r>
              <w:t>1,975.9</w:t>
            </w:r>
          </w:p>
        </w:tc>
        <w:tc>
          <w:tcPr>
            <w:tcW w:w="0" w:type="auto"/>
          </w:tcPr>
          <w:p w14:paraId="226FAB1A" w14:textId="77777777" w:rsidR="0084346A" w:rsidRDefault="008A50DB">
            <w:pPr>
              <w:pStyle w:val="Compact"/>
            </w:pPr>
            <w:r>
              <w:t>not</w:t>
            </w:r>
          </w:p>
        </w:tc>
        <w:tc>
          <w:tcPr>
            <w:tcW w:w="0" w:type="auto"/>
          </w:tcPr>
          <w:p w14:paraId="3103B620" w14:textId="77777777" w:rsidR="0084346A" w:rsidRDefault="008A50DB">
            <w:pPr>
              <w:pStyle w:val="Compact"/>
              <w:jc w:val="right"/>
            </w:pPr>
            <w:r>
              <w:t>45.5</w:t>
            </w:r>
          </w:p>
        </w:tc>
        <w:tc>
          <w:tcPr>
            <w:tcW w:w="0" w:type="auto"/>
          </w:tcPr>
          <w:p w14:paraId="766EAD82" w14:textId="77777777" w:rsidR="0084346A" w:rsidRDefault="008A50DB">
            <w:pPr>
              <w:pStyle w:val="Compact"/>
              <w:jc w:val="right"/>
            </w:pPr>
            <w:r>
              <w:t>34.4</w:t>
            </w:r>
          </w:p>
        </w:tc>
        <w:tc>
          <w:tcPr>
            <w:tcW w:w="0" w:type="auto"/>
          </w:tcPr>
          <w:p w14:paraId="0F0343CC" w14:textId="77777777" w:rsidR="0084346A" w:rsidRDefault="008A50DB">
            <w:pPr>
              <w:pStyle w:val="Compact"/>
              <w:jc w:val="right"/>
            </w:pPr>
            <w:r>
              <w:t>8.1</w:t>
            </w:r>
          </w:p>
        </w:tc>
        <w:tc>
          <w:tcPr>
            <w:tcW w:w="0" w:type="auto"/>
          </w:tcPr>
          <w:p w14:paraId="0B4CAE6C" w14:textId="77777777" w:rsidR="0084346A" w:rsidRDefault="008A50DB">
            <w:pPr>
              <w:pStyle w:val="Compact"/>
              <w:jc w:val="right"/>
            </w:pPr>
            <w:r>
              <w:t>87,263</w:t>
            </w:r>
          </w:p>
        </w:tc>
      </w:tr>
      <w:tr w:rsidR="0084346A" w14:paraId="297FA937" w14:textId="77777777">
        <w:tc>
          <w:tcPr>
            <w:tcW w:w="0" w:type="auto"/>
          </w:tcPr>
          <w:p w14:paraId="0BF6AEA1" w14:textId="77777777" w:rsidR="0084346A" w:rsidRDefault="008A50DB">
            <w:pPr>
              <w:pStyle w:val="Compact"/>
            </w:pPr>
            <w:r>
              <w:t>Syria</w:t>
            </w:r>
          </w:p>
        </w:tc>
        <w:tc>
          <w:tcPr>
            <w:tcW w:w="0" w:type="auto"/>
          </w:tcPr>
          <w:p w14:paraId="11960ACB" w14:textId="77777777" w:rsidR="0084346A" w:rsidRDefault="008A50DB">
            <w:pPr>
              <w:pStyle w:val="Compact"/>
            </w:pPr>
            <w:r>
              <w:t>SYR</w:t>
            </w:r>
          </w:p>
        </w:tc>
        <w:tc>
          <w:tcPr>
            <w:tcW w:w="0" w:type="auto"/>
          </w:tcPr>
          <w:p w14:paraId="4428B8FB" w14:textId="77777777" w:rsidR="0084346A" w:rsidRDefault="008A50DB">
            <w:pPr>
              <w:pStyle w:val="Compact"/>
            </w:pPr>
            <w:r>
              <w:t>Asia</w:t>
            </w:r>
          </w:p>
        </w:tc>
        <w:tc>
          <w:tcPr>
            <w:tcW w:w="0" w:type="auto"/>
          </w:tcPr>
          <w:p w14:paraId="694D479A" w14:textId="77777777" w:rsidR="0084346A" w:rsidRDefault="008A50DB">
            <w:pPr>
              <w:pStyle w:val="Compact"/>
              <w:jc w:val="right"/>
            </w:pPr>
            <w:r>
              <w:t>17,500,656</w:t>
            </w:r>
          </w:p>
        </w:tc>
        <w:tc>
          <w:tcPr>
            <w:tcW w:w="0" w:type="auto"/>
          </w:tcPr>
          <w:p w14:paraId="54C0D7A7" w14:textId="77777777" w:rsidR="0084346A" w:rsidRDefault="008A50DB">
            <w:pPr>
              <w:pStyle w:val="Compact"/>
            </w:pPr>
            <w:r>
              <w:t>deaths</w:t>
            </w:r>
          </w:p>
        </w:tc>
        <w:tc>
          <w:tcPr>
            <w:tcW w:w="0" w:type="auto"/>
          </w:tcPr>
          <w:p w14:paraId="051E136A" w14:textId="77777777" w:rsidR="0084346A" w:rsidRDefault="008A50DB">
            <w:pPr>
              <w:pStyle w:val="Compact"/>
              <w:jc w:val="right"/>
            </w:pPr>
            <w:r>
              <w:t>2,371.5</w:t>
            </w:r>
          </w:p>
        </w:tc>
        <w:tc>
          <w:tcPr>
            <w:tcW w:w="0" w:type="auto"/>
          </w:tcPr>
          <w:p w14:paraId="6DDB72A4" w14:textId="77777777" w:rsidR="0084346A" w:rsidRDefault="008A50DB">
            <w:pPr>
              <w:pStyle w:val="Compact"/>
            </w:pPr>
            <w:r>
              <w:t>older</w:t>
            </w:r>
          </w:p>
        </w:tc>
        <w:tc>
          <w:tcPr>
            <w:tcW w:w="0" w:type="auto"/>
          </w:tcPr>
          <w:p w14:paraId="16C9F312" w14:textId="77777777" w:rsidR="0084346A" w:rsidRDefault="008A50DB">
            <w:pPr>
              <w:pStyle w:val="Compact"/>
              <w:jc w:val="right"/>
            </w:pPr>
            <w:r>
              <w:t>54.5</w:t>
            </w:r>
          </w:p>
        </w:tc>
        <w:tc>
          <w:tcPr>
            <w:tcW w:w="0" w:type="auto"/>
          </w:tcPr>
          <w:p w14:paraId="5C7EA5D2" w14:textId="77777777" w:rsidR="0084346A" w:rsidRDefault="008A50DB">
            <w:pPr>
              <w:pStyle w:val="Compact"/>
              <w:jc w:val="right"/>
            </w:pPr>
            <w:r>
              <w:t>388.5</w:t>
            </w:r>
          </w:p>
        </w:tc>
        <w:tc>
          <w:tcPr>
            <w:tcW w:w="0" w:type="auto"/>
          </w:tcPr>
          <w:p w14:paraId="01AC508B" w14:textId="77777777" w:rsidR="0084346A" w:rsidRDefault="008A50DB">
            <w:pPr>
              <w:pStyle w:val="Compact"/>
              <w:jc w:val="right"/>
            </w:pPr>
            <w:r>
              <w:t>91.9</w:t>
            </w:r>
          </w:p>
        </w:tc>
        <w:tc>
          <w:tcPr>
            <w:tcW w:w="0" w:type="auto"/>
          </w:tcPr>
          <w:p w14:paraId="4A9AA383" w14:textId="77777777" w:rsidR="0084346A" w:rsidRDefault="008A50DB">
            <w:pPr>
              <w:pStyle w:val="Compact"/>
              <w:jc w:val="right"/>
            </w:pPr>
            <w:r>
              <w:t>87,263</w:t>
            </w:r>
          </w:p>
        </w:tc>
      </w:tr>
      <w:tr w:rsidR="0084346A" w14:paraId="07962538" w14:textId="77777777">
        <w:tc>
          <w:tcPr>
            <w:tcW w:w="0" w:type="auto"/>
          </w:tcPr>
          <w:p w14:paraId="218B7E8C" w14:textId="77777777" w:rsidR="0084346A" w:rsidRDefault="008A50DB">
            <w:pPr>
              <w:pStyle w:val="Compact"/>
            </w:pPr>
            <w:r>
              <w:t>Syria</w:t>
            </w:r>
          </w:p>
        </w:tc>
        <w:tc>
          <w:tcPr>
            <w:tcW w:w="0" w:type="auto"/>
          </w:tcPr>
          <w:p w14:paraId="7F8272FC" w14:textId="77777777" w:rsidR="0084346A" w:rsidRDefault="008A50DB">
            <w:pPr>
              <w:pStyle w:val="Compact"/>
            </w:pPr>
            <w:r>
              <w:t>SYR</w:t>
            </w:r>
          </w:p>
        </w:tc>
        <w:tc>
          <w:tcPr>
            <w:tcW w:w="0" w:type="auto"/>
          </w:tcPr>
          <w:p w14:paraId="4A821B3E" w14:textId="77777777" w:rsidR="0084346A" w:rsidRDefault="008A50DB">
            <w:pPr>
              <w:pStyle w:val="Compact"/>
            </w:pPr>
            <w:r>
              <w:t>Asia</w:t>
            </w:r>
          </w:p>
        </w:tc>
        <w:tc>
          <w:tcPr>
            <w:tcW w:w="0" w:type="auto"/>
          </w:tcPr>
          <w:p w14:paraId="7C5BF05D" w14:textId="77777777" w:rsidR="0084346A" w:rsidRDefault="008A50DB">
            <w:pPr>
              <w:pStyle w:val="Compact"/>
              <w:jc w:val="right"/>
            </w:pPr>
            <w:r>
              <w:t>17,500,656</w:t>
            </w:r>
          </w:p>
        </w:tc>
        <w:tc>
          <w:tcPr>
            <w:tcW w:w="0" w:type="auto"/>
          </w:tcPr>
          <w:p w14:paraId="6E210DA1" w14:textId="77777777" w:rsidR="0084346A" w:rsidRDefault="008A50DB">
            <w:pPr>
              <w:pStyle w:val="Compact"/>
            </w:pPr>
            <w:r>
              <w:t>hospitalisations</w:t>
            </w:r>
          </w:p>
        </w:tc>
        <w:tc>
          <w:tcPr>
            <w:tcW w:w="0" w:type="auto"/>
          </w:tcPr>
          <w:p w14:paraId="0514BE6C" w14:textId="77777777" w:rsidR="0084346A" w:rsidRDefault="008A50DB">
            <w:pPr>
              <w:pStyle w:val="Compact"/>
              <w:jc w:val="right"/>
            </w:pPr>
            <w:r>
              <w:t>4,646.3</w:t>
            </w:r>
          </w:p>
        </w:tc>
        <w:tc>
          <w:tcPr>
            <w:tcW w:w="0" w:type="auto"/>
          </w:tcPr>
          <w:p w14:paraId="07D9DC20" w14:textId="77777777" w:rsidR="0084346A" w:rsidRDefault="008A50DB">
            <w:pPr>
              <w:pStyle w:val="Compact"/>
            </w:pPr>
            <w:r>
              <w:t>not</w:t>
            </w:r>
          </w:p>
        </w:tc>
        <w:tc>
          <w:tcPr>
            <w:tcW w:w="0" w:type="auto"/>
          </w:tcPr>
          <w:p w14:paraId="4BDE7584" w14:textId="77777777" w:rsidR="0084346A" w:rsidRDefault="008A50DB">
            <w:pPr>
              <w:pStyle w:val="Compact"/>
              <w:jc w:val="right"/>
            </w:pPr>
            <w:r>
              <w:t>47.2</w:t>
            </w:r>
          </w:p>
        </w:tc>
        <w:tc>
          <w:tcPr>
            <w:tcW w:w="0" w:type="auto"/>
          </w:tcPr>
          <w:p w14:paraId="304F2424" w14:textId="77777777" w:rsidR="0084346A" w:rsidRDefault="008A50DB">
            <w:pPr>
              <w:pStyle w:val="Compact"/>
              <w:jc w:val="right"/>
            </w:pPr>
            <w:r>
              <w:t>119.1</w:t>
            </w:r>
          </w:p>
        </w:tc>
        <w:tc>
          <w:tcPr>
            <w:tcW w:w="0" w:type="auto"/>
          </w:tcPr>
          <w:p w14:paraId="672A5517" w14:textId="77777777" w:rsidR="0084346A" w:rsidRDefault="008A50DB">
            <w:pPr>
              <w:pStyle w:val="Compact"/>
              <w:jc w:val="right"/>
            </w:pPr>
            <w:r>
              <w:t>10.4</w:t>
            </w:r>
          </w:p>
        </w:tc>
        <w:tc>
          <w:tcPr>
            <w:tcW w:w="0" w:type="auto"/>
          </w:tcPr>
          <w:p w14:paraId="5E0F2F4A" w14:textId="77777777" w:rsidR="0084346A" w:rsidRDefault="008A50DB">
            <w:pPr>
              <w:pStyle w:val="Compact"/>
              <w:jc w:val="right"/>
            </w:pPr>
            <w:r>
              <w:t>87,263</w:t>
            </w:r>
          </w:p>
        </w:tc>
      </w:tr>
      <w:tr w:rsidR="0084346A" w14:paraId="686BC2C8" w14:textId="77777777">
        <w:tc>
          <w:tcPr>
            <w:tcW w:w="0" w:type="auto"/>
          </w:tcPr>
          <w:p w14:paraId="261E8812" w14:textId="77777777" w:rsidR="0084346A" w:rsidRDefault="008A50DB">
            <w:pPr>
              <w:pStyle w:val="Compact"/>
            </w:pPr>
            <w:r>
              <w:t>Syria</w:t>
            </w:r>
          </w:p>
        </w:tc>
        <w:tc>
          <w:tcPr>
            <w:tcW w:w="0" w:type="auto"/>
          </w:tcPr>
          <w:p w14:paraId="7C56F340" w14:textId="77777777" w:rsidR="0084346A" w:rsidRDefault="008A50DB">
            <w:pPr>
              <w:pStyle w:val="Compact"/>
            </w:pPr>
            <w:r>
              <w:t>SYR</w:t>
            </w:r>
          </w:p>
        </w:tc>
        <w:tc>
          <w:tcPr>
            <w:tcW w:w="0" w:type="auto"/>
          </w:tcPr>
          <w:p w14:paraId="2EBEE0DA" w14:textId="77777777" w:rsidR="0084346A" w:rsidRDefault="008A50DB">
            <w:pPr>
              <w:pStyle w:val="Compact"/>
            </w:pPr>
            <w:r>
              <w:t>Asia</w:t>
            </w:r>
          </w:p>
        </w:tc>
        <w:tc>
          <w:tcPr>
            <w:tcW w:w="0" w:type="auto"/>
          </w:tcPr>
          <w:p w14:paraId="6BC4D5BF" w14:textId="77777777" w:rsidR="0084346A" w:rsidRDefault="008A50DB">
            <w:pPr>
              <w:pStyle w:val="Compact"/>
              <w:jc w:val="right"/>
            </w:pPr>
            <w:r>
              <w:t>17,500,656</w:t>
            </w:r>
          </w:p>
        </w:tc>
        <w:tc>
          <w:tcPr>
            <w:tcW w:w="0" w:type="auto"/>
          </w:tcPr>
          <w:p w14:paraId="7948F652" w14:textId="77777777" w:rsidR="0084346A" w:rsidRDefault="008A50DB">
            <w:pPr>
              <w:pStyle w:val="Compact"/>
            </w:pPr>
            <w:r>
              <w:t>hospitalisations</w:t>
            </w:r>
          </w:p>
        </w:tc>
        <w:tc>
          <w:tcPr>
            <w:tcW w:w="0" w:type="auto"/>
          </w:tcPr>
          <w:p w14:paraId="7F1EA464" w14:textId="77777777" w:rsidR="0084346A" w:rsidRDefault="008A50DB">
            <w:pPr>
              <w:pStyle w:val="Compact"/>
              <w:jc w:val="right"/>
            </w:pPr>
            <w:r>
              <w:t>5,188.9</w:t>
            </w:r>
          </w:p>
        </w:tc>
        <w:tc>
          <w:tcPr>
            <w:tcW w:w="0" w:type="auto"/>
          </w:tcPr>
          <w:p w14:paraId="5595933A" w14:textId="77777777" w:rsidR="0084346A" w:rsidRDefault="008A50DB">
            <w:pPr>
              <w:pStyle w:val="Compact"/>
            </w:pPr>
            <w:r>
              <w:t>older</w:t>
            </w:r>
          </w:p>
        </w:tc>
        <w:tc>
          <w:tcPr>
            <w:tcW w:w="0" w:type="auto"/>
          </w:tcPr>
          <w:p w14:paraId="663DFE7F" w14:textId="77777777" w:rsidR="0084346A" w:rsidRDefault="008A50DB">
            <w:pPr>
              <w:pStyle w:val="Compact"/>
              <w:jc w:val="right"/>
            </w:pPr>
            <w:r>
              <w:t>52.8</w:t>
            </w:r>
          </w:p>
        </w:tc>
        <w:tc>
          <w:tcPr>
            <w:tcW w:w="0" w:type="auto"/>
          </w:tcPr>
          <w:p w14:paraId="73593396" w14:textId="77777777" w:rsidR="0084346A" w:rsidRDefault="008A50DB">
            <w:pPr>
              <w:pStyle w:val="Compact"/>
              <w:jc w:val="right"/>
            </w:pPr>
            <w:r>
              <w:t>1,031.4</w:t>
            </w:r>
          </w:p>
        </w:tc>
        <w:tc>
          <w:tcPr>
            <w:tcW w:w="0" w:type="auto"/>
          </w:tcPr>
          <w:p w14:paraId="401CFF72" w14:textId="77777777" w:rsidR="0084346A" w:rsidRDefault="008A50DB">
            <w:pPr>
              <w:pStyle w:val="Compact"/>
              <w:jc w:val="right"/>
            </w:pPr>
            <w:r>
              <w:t>89.6</w:t>
            </w:r>
          </w:p>
        </w:tc>
        <w:tc>
          <w:tcPr>
            <w:tcW w:w="0" w:type="auto"/>
          </w:tcPr>
          <w:p w14:paraId="33809F4B" w14:textId="77777777" w:rsidR="0084346A" w:rsidRDefault="008A50DB">
            <w:pPr>
              <w:pStyle w:val="Compact"/>
              <w:jc w:val="right"/>
            </w:pPr>
            <w:r>
              <w:t>87,263</w:t>
            </w:r>
          </w:p>
        </w:tc>
      </w:tr>
      <w:tr w:rsidR="0084346A" w14:paraId="019CF0B2" w14:textId="77777777">
        <w:tc>
          <w:tcPr>
            <w:tcW w:w="0" w:type="auto"/>
          </w:tcPr>
          <w:p w14:paraId="091C57E3" w14:textId="77777777" w:rsidR="0084346A" w:rsidRDefault="008A50DB">
            <w:pPr>
              <w:pStyle w:val="Compact"/>
            </w:pPr>
            <w:r>
              <w:t>Yemen</w:t>
            </w:r>
          </w:p>
        </w:tc>
        <w:tc>
          <w:tcPr>
            <w:tcW w:w="0" w:type="auto"/>
          </w:tcPr>
          <w:p w14:paraId="1F646227" w14:textId="77777777" w:rsidR="0084346A" w:rsidRDefault="008A50DB">
            <w:pPr>
              <w:pStyle w:val="Compact"/>
            </w:pPr>
            <w:r>
              <w:t>YEM</w:t>
            </w:r>
          </w:p>
        </w:tc>
        <w:tc>
          <w:tcPr>
            <w:tcW w:w="0" w:type="auto"/>
          </w:tcPr>
          <w:p w14:paraId="69163EF8" w14:textId="77777777" w:rsidR="0084346A" w:rsidRDefault="008A50DB">
            <w:pPr>
              <w:pStyle w:val="Compact"/>
            </w:pPr>
            <w:r>
              <w:t>Asia</w:t>
            </w:r>
          </w:p>
        </w:tc>
        <w:tc>
          <w:tcPr>
            <w:tcW w:w="0" w:type="auto"/>
          </w:tcPr>
          <w:p w14:paraId="157A90E7" w14:textId="77777777" w:rsidR="0084346A" w:rsidRDefault="008A50DB">
            <w:pPr>
              <w:pStyle w:val="Compact"/>
              <w:jc w:val="right"/>
            </w:pPr>
            <w:r>
              <w:t>29,825,967</w:t>
            </w:r>
          </w:p>
        </w:tc>
        <w:tc>
          <w:tcPr>
            <w:tcW w:w="0" w:type="auto"/>
          </w:tcPr>
          <w:p w14:paraId="1A15BB79" w14:textId="77777777" w:rsidR="0084346A" w:rsidRDefault="008A50DB">
            <w:pPr>
              <w:pStyle w:val="Compact"/>
            </w:pPr>
            <w:r>
              <w:t>deaths</w:t>
            </w:r>
          </w:p>
        </w:tc>
        <w:tc>
          <w:tcPr>
            <w:tcW w:w="0" w:type="auto"/>
          </w:tcPr>
          <w:p w14:paraId="4EC5C45B" w14:textId="77777777" w:rsidR="0084346A" w:rsidRDefault="008A50DB">
            <w:pPr>
              <w:pStyle w:val="Compact"/>
              <w:jc w:val="right"/>
            </w:pPr>
            <w:r>
              <w:t>2,346.0</w:t>
            </w:r>
          </w:p>
        </w:tc>
        <w:tc>
          <w:tcPr>
            <w:tcW w:w="0" w:type="auto"/>
          </w:tcPr>
          <w:p w14:paraId="140AC821" w14:textId="77777777" w:rsidR="0084346A" w:rsidRDefault="008A50DB">
            <w:pPr>
              <w:pStyle w:val="Compact"/>
            </w:pPr>
            <w:r>
              <w:t>not</w:t>
            </w:r>
          </w:p>
        </w:tc>
        <w:tc>
          <w:tcPr>
            <w:tcW w:w="0" w:type="auto"/>
          </w:tcPr>
          <w:p w14:paraId="7CAC5122" w14:textId="77777777" w:rsidR="0084346A" w:rsidRDefault="008A50DB">
            <w:pPr>
              <w:pStyle w:val="Compact"/>
              <w:jc w:val="right"/>
            </w:pPr>
            <w:r>
              <w:t>44.3</w:t>
            </w:r>
          </w:p>
        </w:tc>
        <w:tc>
          <w:tcPr>
            <w:tcW w:w="0" w:type="auto"/>
          </w:tcPr>
          <w:p w14:paraId="79B17990" w14:textId="77777777" w:rsidR="0084346A" w:rsidRDefault="008A50DB">
            <w:pPr>
              <w:pStyle w:val="Compact"/>
              <w:jc w:val="right"/>
            </w:pPr>
            <w:r>
              <w:t>81.8</w:t>
            </w:r>
          </w:p>
        </w:tc>
        <w:tc>
          <w:tcPr>
            <w:tcW w:w="0" w:type="auto"/>
          </w:tcPr>
          <w:p w14:paraId="28917F07" w14:textId="77777777" w:rsidR="0084346A" w:rsidRDefault="008A50DB">
            <w:pPr>
              <w:pStyle w:val="Compact"/>
              <w:jc w:val="right"/>
            </w:pPr>
            <w:r>
              <w:t>10.1</w:t>
            </w:r>
          </w:p>
        </w:tc>
        <w:tc>
          <w:tcPr>
            <w:tcW w:w="0" w:type="auto"/>
          </w:tcPr>
          <w:p w14:paraId="70C2F0CE" w14:textId="77777777" w:rsidR="0084346A" w:rsidRDefault="008A50DB">
            <w:pPr>
              <w:pStyle w:val="Compact"/>
              <w:jc w:val="right"/>
            </w:pPr>
            <w:r>
              <w:t>174,476</w:t>
            </w:r>
          </w:p>
        </w:tc>
      </w:tr>
      <w:tr w:rsidR="0084346A" w14:paraId="0E5F5877" w14:textId="77777777">
        <w:tc>
          <w:tcPr>
            <w:tcW w:w="0" w:type="auto"/>
          </w:tcPr>
          <w:p w14:paraId="7CCA98D4" w14:textId="77777777" w:rsidR="0084346A" w:rsidRDefault="008A50DB">
            <w:pPr>
              <w:pStyle w:val="Compact"/>
            </w:pPr>
            <w:r>
              <w:t>Yemen</w:t>
            </w:r>
          </w:p>
        </w:tc>
        <w:tc>
          <w:tcPr>
            <w:tcW w:w="0" w:type="auto"/>
          </w:tcPr>
          <w:p w14:paraId="0355F7C1" w14:textId="77777777" w:rsidR="0084346A" w:rsidRDefault="008A50DB">
            <w:pPr>
              <w:pStyle w:val="Compact"/>
            </w:pPr>
            <w:r>
              <w:t>YEM</w:t>
            </w:r>
          </w:p>
        </w:tc>
        <w:tc>
          <w:tcPr>
            <w:tcW w:w="0" w:type="auto"/>
          </w:tcPr>
          <w:p w14:paraId="140E5400" w14:textId="77777777" w:rsidR="0084346A" w:rsidRDefault="008A50DB">
            <w:pPr>
              <w:pStyle w:val="Compact"/>
            </w:pPr>
            <w:r>
              <w:t>Asia</w:t>
            </w:r>
          </w:p>
        </w:tc>
        <w:tc>
          <w:tcPr>
            <w:tcW w:w="0" w:type="auto"/>
          </w:tcPr>
          <w:p w14:paraId="04B92FE9" w14:textId="77777777" w:rsidR="0084346A" w:rsidRDefault="008A50DB">
            <w:pPr>
              <w:pStyle w:val="Compact"/>
              <w:jc w:val="right"/>
            </w:pPr>
            <w:r>
              <w:t>29,825,967</w:t>
            </w:r>
          </w:p>
        </w:tc>
        <w:tc>
          <w:tcPr>
            <w:tcW w:w="0" w:type="auto"/>
          </w:tcPr>
          <w:p w14:paraId="4F6FC20E" w14:textId="77777777" w:rsidR="0084346A" w:rsidRDefault="008A50DB">
            <w:pPr>
              <w:pStyle w:val="Compact"/>
            </w:pPr>
            <w:r>
              <w:t>deaths</w:t>
            </w:r>
          </w:p>
        </w:tc>
        <w:tc>
          <w:tcPr>
            <w:tcW w:w="0" w:type="auto"/>
          </w:tcPr>
          <w:p w14:paraId="0D7466B6" w14:textId="77777777" w:rsidR="0084346A" w:rsidRDefault="008A50DB">
            <w:pPr>
              <w:pStyle w:val="Compact"/>
              <w:jc w:val="right"/>
            </w:pPr>
            <w:r>
              <w:t>2,949.5</w:t>
            </w:r>
          </w:p>
        </w:tc>
        <w:tc>
          <w:tcPr>
            <w:tcW w:w="0" w:type="auto"/>
          </w:tcPr>
          <w:p w14:paraId="4594FC81" w14:textId="77777777" w:rsidR="0084346A" w:rsidRDefault="008A50DB">
            <w:pPr>
              <w:pStyle w:val="Compact"/>
            </w:pPr>
            <w:r>
              <w:t>older</w:t>
            </w:r>
          </w:p>
        </w:tc>
        <w:tc>
          <w:tcPr>
            <w:tcW w:w="0" w:type="auto"/>
          </w:tcPr>
          <w:p w14:paraId="7FA7B707" w14:textId="77777777" w:rsidR="0084346A" w:rsidRDefault="008A50DB">
            <w:pPr>
              <w:pStyle w:val="Compact"/>
              <w:jc w:val="right"/>
            </w:pPr>
            <w:r>
              <w:t>55.7</w:t>
            </w:r>
          </w:p>
        </w:tc>
        <w:tc>
          <w:tcPr>
            <w:tcW w:w="0" w:type="auto"/>
          </w:tcPr>
          <w:p w14:paraId="60258366" w14:textId="77777777" w:rsidR="0084346A" w:rsidRDefault="008A50DB">
            <w:pPr>
              <w:pStyle w:val="Compact"/>
              <w:jc w:val="right"/>
            </w:pPr>
            <w:r>
              <w:t>724.6</w:t>
            </w:r>
          </w:p>
        </w:tc>
        <w:tc>
          <w:tcPr>
            <w:tcW w:w="0" w:type="auto"/>
          </w:tcPr>
          <w:p w14:paraId="1A2EC3A3" w14:textId="77777777" w:rsidR="0084346A" w:rsidRDefault="008A50DB">
            <w:pPr>
              <w:pStyle w:val="Compact"/>
              <w:jc w:val="right"/>
            </w:pPr>
            <w:r>
              <w:t>89.9</w:t>
            </w:r>
          </w:p>
        </w:tc>
        <w:tc>
          <w:tcPr>
            <w:tcW w:w="0" w:type="auto"/>
          </w:tcPr>
          <w:p w14:paraId="0F14070E" w14:textId="77777777" w:rsidR="0084346A" w:rsidRDefault="008A50DB">
            <w:pPr>
              <w:pStyle w:val="Compact"/>
              <w:jc w:val="right"/>
            </w:pPr>
            <w:r>
              <w:t>174,476</w:t>
            </w:r>
          </w:p>
        </w:tc>
      </w:tr>
      <w:tr w:rsidR="0084346A" w14:paraId="49497255" w14:textId="77777777">
        <w:tc>
          <w:tcPr>
            <w:tcW w:w="0" w:type="auto"/>
          </w:tcPr>
          <w:p w14:paraId="7AD17F6E" w14:textId="77777777" w:rsidR="0084346A" w:rsidRDefault="008A50DB">
            <w:pPr>
              <w:pStyle w:val="Compact"/>
            </w:pPr>
            <w:r>
              <w:t>Yemen</w:t>
            </w:r>
          </w:p>
        </w:tc>
        <w:tc>
          <w:tcPr>
            <w:tcW w:w="0" w:type="auto"/>
          </w:tcPr>
          <w:p w14:paraId="521293A0" w14:textId="77777777" w:rsidR="0084346A" w:rsidRDefault="008A50DB">
            <w:pPr>
              <w:pStyle w:val="Compact"/>
            </w:pPr>
            <w:r>
              <w:t>YEM</w:t>
            </w:r>
          </w:p>
        </w:tc>
        <w:tc>
          <w:tcPr>
            <w:tcW w:w="0" w:type="auto"/>
          </w:tcPr>
          <w:p w14:paraId="2DB633EC" w14:textId="77777777" w:rsidR="0084346A" w:rsidRDefault="008A50DB">
            <w:pPr>
              <w:pStyle w:val="Compact"/>
            </w:pPr>
            <w:r>
              <w:t>Asia</w:t>
            </w:r>
          </w:p>
        </w:tc>
        <w:tc>
          <w:tcPr>
            <w:tcW w:w="0" w:type="auto"/>
          </w:tcPr>
          <w:p w14:paraId="41F2B38F" w14:textId="77777777" w:rsidR="0084346A" w:rsidRDefault="008A50DB">
            <w:pPr>
              <w:pStyle w:val="Compact"/>
              <w:jc w:val="right"/>
            </w:pPr>
            <w:r>
              <w:t>29,825,967</w:t>
            </w:r>
          </w:p>
        </w:tc>
        <w:tc>
          <w:tcPr>
            <w:tcW w:w="0" w:type="auto"/>
          </w:tcPr>
          <w:p w14:paraId="16DF5217" w14:textId="77777777" w:rsidR="0084346A" w:rsidRDefault="008A50DB">
            <w:pPr>
              <w:pStyle w:val="Compact"/>
            </w:pPr>
            <w:r>
              <w:t>hospitalisations</w:t>
            </w:r>
          </w:p>
        </w:tc>
        <w:tc>
          <w:tcPr>
            <w:tcW w:w="0" w:type="auto"/>
          </w:tcPr>
          <w:p w14:paraId="105CE75E" w14:textId="77777777" w:rsidR="0084346A" w:rsidRDefault="008A50DB">
            <w:pPr>
              <w:pStyle w:val="Compact"/>
              <w:jc w:val="right"/>
            </w:pPr>
            <w:r>
              <w:t>5,071.4</w:t>
            </w:r>
          </w:p>
        </w:tc>
        <w:tc>
          <w:tcPr>
            <w:tcW w:w="0" w:type="auto"/>
          </w:tcPr>
          <w:p w14:paraId="5724BEAA" w14:textId="77777777" w:rsidR="0084346A" w:rsidRDefault="008A50DB">
            <w:pPr>
              <w:pStyle w:val="Compact"/>
            </w:pPr>
            <w:r>
              <w:t>not</w:t>
            </w:r>
          </w:p>
        </w:tc>
        <w:tc>
          <w:tcPr>
            <w:tcW w:w="0" w:type="auto"/>
          </w:tcPr>
          <w:p w14:paraId="37B35E78" w14:textId="77777777" w:rsidR="0084346A" w:rsidRDefault="008A50DB">
            <w:pPr>
              <w:pStyle w:val="Compact"/>
              <w:jc w:val="right"/>
            </w:pPr>
            <w:r>
              <w:t>41.7</w:t>
            </w:r>
          </w:p>
        </w:tc>
        <w:tc>
          <w:tcPr>
            <w:tcW w:w="0" w:type="auto"/>
          </w:tcPr>
          <w:p w14:paraId="773BEBD8" w14:textId="77777777" w:rsidR="0084346A" w:rsidRDefault="008A50DB">
            <w:pPr>
              <w:pStyle w:val="Compact"/>
              <w:jc w:val="right"/>
            </w:pPr>
            <w:r>
              <w:t>343.6</w:t>
            </w:r>
          </w:p>
        </w:tc>
        <w:tc>
          <w:tcPr>
            <w:tcW w:w="0" w:type="auto"/>
          </w:tcPr>
          <w:p w14:paraId="50D3BDE5" w14:textId="77777777" w:rsidR="0084346A" w:rsidRDefault="008A50DB">
            <w:pPr>
              <w:pStyle w:val="Compact"/>
              <w:jc w:val="right"/>
            </w:pPr>
            <w:r>
              <w:t>16.1</w:t>
            </w:r>
          </w:p>
        </w:tc>
        <w:tc>
          <w:tcPr>
            <w:tcW w:w="0" w:type="auto"/>
          </w:tcPr>
          <w:p w14:paraId="6628E0EB" w14:textId="77777777" w:rsidR="0084346A" w:rsidRDefault="008A50DB">
            <w:pPr>
              <w:pStyle w:val="Compact"/>
              <w:jc w:val="right"/>
            </w:pPr>
            <w:r>
              <w:t>174,476</w:t>
            </w:r>
          </w:p>
        </w:tc>
      </w:tr>
      <w:tr w:rsidR="0084346A" w14:paraId="5533CF11" w14:textId="77777777">
        <w:tc>
          <w:tcPr>
            <w:tcW w:w="0" w:type="auto"/>
          </w:tcPr>
          <w:p w14:paraId="21B4145A" w14:textId="77777777" w:rsidR="0084346A" w:rsidRDefault="008A50DB">
            <w:pPr>
              <w:pStyle w:val="Compact"/>
            </w:pPr>
            <w:r>
              <w:t>Yemen</w:t>
            </w:r>
          </w:p>
        </w:tc>
        <w:tc>
          <w:tcPr>
            <w:tcW w:w="0" w:type="auto"/>
          </w:tcPr>
          <w:p w14:paraId="147D82A3" w14:textId="77777777" w:rsidR="0084346A" w:rsidRDefault="008A50DB">
            <w:pPr>
              <w:pStyle w:val="Compact"/>
            </w:pPr>
            <w:r>
              <w:t>YEM</w:t>
            </w:r>
          </w:p>
        </w:tc>
        <w:tc>
          <w:tcPr>
            <w:tcW w:w="0" w:type="auto"/>
          </w:tcPr>
          <w:p w14:paraId="2E0954B3" w14:textId="77777777" w:rsidR="0084346A" w:rsidRDefault="008A50DB">
            <w:pPr>
              <w:pStyle w:val="Compact"/>
            </w:pPr>
            <w:r>
              <w:t>Asia</w:t>
            </w:r>
          </w:p>
        </w:tc>
        <w:tc>
          <w:tcPr>
            <w:tcW w:w="0" w:type="auto"/>
          </w:tcPr>
          <w:p w14:paraId="37031452" w14:textId="77777777" w:rsidR="0084346A" w:rsidRDefault="008A50DB">
            <w:pPr>
              <w:pStyle w:val="Compact"/>
              <w:jc w:val="right"/>
            </w:pPr>
            <w:r>
              <w:t>29,825,967</w:t>
            </w:r>
          </w:p>
        </w:tc>
        <w:tc>
          <w:tcPr>
            <w:tcW w:w="0" w:type="auto"/>
          </w:tcPr>
          <w:p w14:paraId="0C2F5799" w14:textId="77777777" w:rsidR="0084346A" w:rsidRDefault="008A50DB">
            <w:pPr>
              <w:pStyle w:val="Compact"/>
            </w:pPr>
            <w:r>
              <w:t>hospitalisations</w:t>
            </w:r>
          </w:p>
        </w:tc>
        <w:tc>
          <w:tcPr>
            <w:tcW w:w="0" w:type="auto"/>
          </w:tcPr>
          <w:p w14:paraId="0F4038D7" w14:textId="77777777" w:rsidR="0084346A" w:rsidRDefault="008A50DB">
            <w:pPr>
              <w:pStyle w:val="Compact"/>
              <w:jc w:val="right"/>
            </w:pPr>
            <w:r>
              <w:t>7,085.4</w:t>
            </w:r>
          </w:p>
        </w:tc>
        <w:tc>
          <w:tcPr>
            <w:tcW w:w="0" w:type="auto"/>
          </w:tcPr>
          <w:p w14:paraId="2DD142AF" w14:textId="77777777" w:rsidR="0084346A" w:rsidRDefault="008A50DB">
            <w:pPr>
              <w:pStyle w:val="Compact"/>
            </w:pPr>
            <w:r>
              <w:t>older</w:t>
            </w:r>
          </w:p>
        </w:tc>
        <w:tc>
          <w:tcPr>
            <w:tcW w:w="0" w:type="auto"/>
          </w:tcPr>
          <w:p w14:paraId="4FF7FE5A" w14:textId="77777777" w:rsidR="0084346A" w:rsidRDefault="008A50DB">
            <w:pPr>
              <w:pStyle w:val="Compact"/>
              <w:jc w:val="right"/>
            </w:pPr>
            <w:r>
              <w:t>58.3</w:t>
            </w:r>
          </w:p>
        </w:tc>
        <w:tc>
          <w:tcPr>
            <w:tcW w:w="0" w:type="auto"/>
          </w:tcPr>
          <w:p w14:paraId="77E5A72C" w14:textId="77777777" w:rsidR="0084346A" w:rsidRDefault="008A50DB">
            <w:pPr>
              <w:pStyle w:val="Compact"/>
              <w:jc w:val="right"/>
            </w:pPr>
            <w:r>
              <w:t>1,791.2</w:t>
            </w:r>
          </w:p>
        </w:tc>
        <w:tc>
          <w:tcPr>
            <w:tcW w:w="0" w:type="auto"/>
          </w:tcPr>
          <w:p w14:paraId="404B3314" w14:textId="77777777" w:rsidR="0084346A" w:rsidRDefault="008A50DB">
            <w:pPr>
              <w:pStyle w:val="Compact"/>
              <w:jc w:val="right"/>
            </w:pPr>
            <w:r>
              <w:t>83.9</w:t>
            </w:r>
          </w:p>
        </w:tc>
        <w:tc>
          <w:tcPr>
            <w:tcW w:w="0" w:type="auto"/>
          </w:tcPr>
          <w:p w14:paraId="1FF355EB" w14:textId="77777777" w:rsidR="0084346A" w:rsidRDefault="008A50DB">
            <w:pPr>
              <w:pStyle w:val="Compact"/>
              <w:jc w:val="right"/>
            </w:pPr>
            <w:r>
              <w:t>174,476</w:t>
            </w:r>
          </w:p>
        </w:tc>
      </w:tr>
      <w:tr w:rsidR="0084346A" w14:paraId="6FA919E7" w14:textId="77777777">
        <w:tc>
          <w:tcPr>
            <w:tcW w:w="0" w:type="auto"/>
          </w:tcPr>
          <w:p w14:paraId="3F9BAFF1" w14:textId="77777777" w:rsidR="0084346A" w:rsidRDefault="008A50DB">
            <w:pPr>
              <w:pStyle w:val="Compact"/>
            </w:pPr>
            <w:r>
              <w:t>Uzbekistan</w:t>
            </w:r>
          </w:p>
        </w:tc>
        <w:tc>
          <w:tcPr>
            <w:tcW w:w="0" w:type="auto"/>
          </w:tcPr>
          <w:p w14:paraId="52B9988D" w14:textId="77777777" w:rsidR="0084346A" w:rsidRDefault="008A50DB">
            <w:pPr>
              <w:pStyle w:val="Compact"/>
            </w:pPr>
            <w:r>
              <w:t>UZB</w:t>
            </w:r>
          </w:p>
        </w:tc>
        <w:tc>
          <w:tcPr>
            <w:tcW w:w="0" w:type="auto"/>
          </w:tcPr>
          <w:p w14:paraId="351E378F" w14:textId="77777777" w:rsidR="0084346A" w:rsidRDefault="008A50DB">
            <w:pPr>
              <w:pStyle w:val="Compact"/>
            </w:pPr>
            <w:r>
              <w:t>Asia</w:t>
            </w:r>
          </w:p>
        </w:tc>
        <w:tc>
          <w:tcPr>
            <w:tcW w:w="0" w:type="auto"/>
          </w:tcPr>
          <w:p w14:paraId="634636B9" w14:textId="77777777" w:rsidR="0084346A" w:rsidRDefault="008A50DB">
            <w:pPr>
              <w:pStyle w:val="Compact"/>
              <w:jc w:val="right"/>
            </w:pPr>
            <w:r>
              <w:t>33,469,198</w:t>
            </w:r>
          </w:p>
        </w:tc>
        <w:tc>
          <w:tcPr>
            <w:tcW w:w="0" w:type="auto"/>
          </w:tcPr>
          <w:p w14:paraId="17AE45E1" w14:textId="77777777" w:rsidR="0084346A" w:rsidRDefault="008A50DB">
            <w:pPr>
              <w:pStyle w:val="Compact"/>
            </w:pPr>
            <w:r>
              <w:t>deaths</w:t>
            </w:r>
          </w:p>
        </w:tc>
        <w:tc>
          <w:tcPr>
            <w:tcW w:w="0" w:type="auto"/>
          </w:tcPr>
          <w:p w14:paraId="13BB8715" w14:textId="77777777" w:rsidR="0084346A" w:rsidRDefault="008A50DB">
            <w:pPr>
              <w:pStyle w:val="Compact"/>
              <w:jc w:val="right"/>
            </w:pPr>
            <w:r>
              <w:t>803.7</w:t>
            </w:r>
          </w:p>
        </w:tc>
        <w:tc>
          <w:tcPr>
            <w:tcW w:w="0" w:type="auto"/>
          </w:tcPr>
          <w:p w14:paraId="1C39E8E7" w14:textId="77777777" w:rsidR="0084346A" w:rsidRDefault="008A50DB">
            <w:pPr>
              <w:pStyle w:val="Compact"/>
            </w:pPr>
            <w:r>
              <w:t>not</w:t>
            </w:r>
          </w:p>
        </w:tc>
        <w:tc>
          <w:tcPr>
            <w:tcW w:w="0" w:type="auto"/>
          </w:tcPr>
          <w:p w14:paraId="74A8A933" w14:textId="77777777" w:rsidR="0084346A" w:rsidRDefault="008A50DB">
            <w:pPr>
              <w:pStyle w:val="Compact"/>
              <w:jc w:val="right"/>
            </w:pPr>
            <w:r>
              <w:t>60.5</w:t>
            </w:r>
          </w:p>
        </w:tc>
        <w:tc>
          <w:tcPr>
            <w:tcW w:w="0" w:type="auto"/>
          </w:tcPr>
          <w:p w14:paraId="05700E14" w14:textId="77777777" w:rsidR="0084346A" w:rsidRDefault="008A50DB">
            <w:pPr>
              <w:pStyle w:val="Compact"/>
              <w:jc w:val="right"/>
            </w:pPr>
            <w:r>
              <w:t>4.7</w:t>
            </w:r>
          </w:p>
        </w:tc>
        <w:tc>
          <w:tcPr>
            <w:tcW w:w="0" w:type="auto"/>
          </w:tcPr>
          <w:p w14:paraId="36D8D52E" w14:textId="77777777" w:rsidR="0084346A" w:rsidRDefault="008A50DB">
            <w:pPr>
              <w:pStyle w:val="Compact"/>
              <w:jc w:val="right"/>
            </w:pPr>
            <w:r>
              <w:t>9.9</w:t>
            </w:r>
          </w:p>
        </w:tc>
        <w:tc>
          <w:tcPr>
            <w:tcW w:w="0" w:type="auto"/>
          </w:tcPr>
          <w:p w14:paraId="37771D3A" w14:textId="77777777" w:rsidR="0084346A" w:rsidRDefault="008A50DB">
            <w:pPr>
              <w:pStyle w:val="Compact"/>
              <w:jc w:val="right"/>
            </w:pPr>
            <w:r>
              <w:t>154,470</w:t>
            </w:r>
          </w:p>
        </w:tc>
      </w:tr>
      <w:tr w:rsidR="0084346A" w14:paraId="6B432E68" w14:textId="77777777">
        <w:tc>
          <w:tcPr>
            <w:tcW w:w="0" w:type="auto"/>
          </w:tcPr>
          <w:p w14:paraId="455398F8" w14:textId="77777777" w:rsidR="0084346A" w:rsidRDefault="008A50DB">
            <w:pPr>
              <w:pStyle w:val="Compact"/>
            </w:pPr>
            <w:r>
              <w:t>Uzbekistan</w:t>
            </w:r>
          </w:p>
        </w:tc>
        <w:tc>
          <w:tcPr>
            <w:tcW w:w="0" w:type="auto"/>
          </w:tcPr>
          <w:p w14:paraId="33204B38" w14:textId="77777777" w:rsidR="0084346A" w:rsidRDefault="008A50DB">
            <w:pPr>
              <w:pStyle w:val="Compact"/>
            </w:pPr>
            <w:r>
              <w:t>UZB</w:t>
            </w:r>
          </w:p>
        </w:tc>
        <w:tc>
          <w:tcPr>
            <w:tcW w:w="0" w:type="auto"/>
          </w:tcPr>
          <w:p w14:paraId="78F2771C" w14:textId="77777777" w:rsidR="0084346A" w:rsidRDefault="008A50DB">
            <w:pPr>
              <w:pStyle w:val="Compact"/>
            </w:pPr>
            <w:r>
              <w:t>Asia</w:t>
            </w:r>
          </w:p>
        </w:tc>
        <w:tc>
          <w:tcPr>
            <w:tcW w:w="0" w:type="auto"/>
          </w:tcPr>
          <w:p w14:paraId="08D0703A" w14:textId="77777777" w:rsidR="0084346A" w:rsidRDefault="008A50DB">
            <w:pPr>
              <w:pStyle w:val="Compact"/>
              <w:jc w:val="right"/>
            </w:pPr>
            <w:r>
              <w:t>33,469,198</w:t>
            </w:r>
          </w:p>
        </w:tc>
        <w:tc>
          <w:tcPr>
            <w:tcW w:w="0" w:type="auto"/>
          </w:tcPr>
          <w:p w14:paraId="3F6E08B5" w14:textId="77777777" w:rsidR="0084346A" w:rsidRDefault="008A50DB">
            <w:pPr>
              <w:pStyle w:val="Compact"/>
            </w:pPr>
            <w:r>
              <w:t>deaths</w:t>
            </w:r>
          </w:p>
        </w:tc>
        <w:tc>
          <w:tcPr>
            <w:tcW w:w="0" w:type="auto"/>
          </w:tcPr>
          <w:p w14:paraId="7B50E4F6" w14:textId="77777777" w:rsidR="0084346A" w:rsidRDefault="008A50DB">
            <w:pPr>
              <w:pStyle w:val="Compact"/>
              <w:jc w:val="right"/>
            </w:pPr>
            <w:r>
              <w:t>524.2</w:t>
            </w:r>
          </w:p>
        </w:tc>
        <w:tc>
          <w:tcPr>
            <w:tcW w:w="0" w:type="auto"/>
          </w:tcPr>
          <w:p w14:paraId="696CB012" w14:textId="77777777" w:rsidR="0084346A" w:rsidRDefault="008A50DB">
            <w:pPr>
              <w:pStyle w:val="Compact"/>
            </w:pPr>
            <w:r>
              <w:t>older</w:t>
            </w:r>
          </w:p>
        </w:tc>
        <w:tc>
          <w:tcPr>
            <w:tcW w:w="0" w:type="auto"/>
          </w:tcPr>
          <w:p w14:paraId="09AB8260" w14:textId="77777777" w:rsidR="0084346A" w:rsidRDefault="008A50DB">
            <w:pPr>
              <w:pStyle w:val="Compact"/>
              <w:jc w:val="right"/>
            </w:pPr>
            <w:r>
              <w:t>39.5</w:t>
            </w:r>
          </w:p>
        </w:tc>
        <w:tc>
          <w:tcPr>
            <w:tcW w:w="0" w:type="auto"/>
          </w:tcPr>
          <w:p w14:paraId="13B55C91" w14:textId="77777777" w:rsidR="0084346A" w:rsidRDefault="008A50DB">
            <w:pPr>
              <w:pStyle w:val="Compact"/>
              <w:jc w:val="right"/>
            </w:pPr>
            <w:r>
              <w:t>42.9</w:t>
            </w:r>
          </w:p>
        </w:tc>
        <w:tc>
          <w:tcPr>
            <w:tcW w:w="0" w:type="auto"/>
          </w:tcPr>
          <w:p w14:paraId="2FACE94A" w14:textId="77777777" w:rsidR="0084346A" w:rsidRDefault="008A50DB">
            <w:pPr>
              <w:pStyle w:val="Compact"/>
              <w:jc w:val="right"/>
            </w:pPr>
            <w:r>
              <w:t>90.1</w:t>
            </w:r>
          </w:p>
        </w:tc>
        <w:tc>
          <w:tcPr>
            <w:tcW w:w="0" w:type="auto"/>
          </w:tcPr>
          <w:p w14:paraId="177E81B8" w14:textId="77777777" w:rsidR="0084346A" w:rsidRDefault="008A50DB">
            <w:pPr>
              <w:pStyle w:val="Compact"/>
              <w:jc w:val="right"/>
            </w:pPr>
            <w:r>
              <w:t>154,470</w:t>
            </w:r>
          </w:p>
        </w:tc>
      </w:tr>
      <w:tr w:rsidR="0084346A" w14:paraId="697B93D2" w14:textId="77777777">
        <w:tc>
          <w:tcPr>
            <w:tcW w:w="0" w:type="auto"/>
          </w:tcPr>
          <w:p w14:paraId="0B583F53" w14:textId="77777777" w:rsidR="0084346A" w:rsidRDefault="008A50DB">
            <w:pPr>
              <w:pStyle w:val="Compact"/>
            </w:pPr>
            <w:r>
              <w:t>Uzbekistan</w:t>
            </w:r>
          </w:p>
        </w:tc>
        <w:tc>
          <w:tcPr>
            <w:tcW w:w="0" w:type="auto"/>
          </w:tcPr>
          <w:p w14:paraId="53820A39" w14:textId="77777777" w:rsidR="0084346A" w:rsidRDefault="008A50DB">
            <w:pPr>
              <w:pStyle w:val="Compact"/>
            </w:pPr>
            <w:r>
              <w:t>UZB</w:t>
            </w:r>
          </w:p>
        </w:tc>
        <w:tc>
          <w:tcPr>
            <w:tcW w:w="0" w:type="auto"/>
          </w:tcPr>
          <w:p w14:paraId="3ECF19F4" w14:textId="77777777" w:rsidR="0084346A" w:rsidRDefault="008A50DB">
            <w:pPr>
              <w:pStyle w:val="Compact"/>
            </w:pPr>
            <w:r>
              <w:t>Asia</w:t>
            </w:r>
          </w:p>
        </w:tc>
        <w:tc>
          <w:tcPr>
            <w:tcW w:w="0" w:type="auto"/>
          </w:tcPr>
          <w:p w14:paraId="2A23790A" w14:textId="77777777" w:rsidR="0084346A" w:rsidRDefault="008A50DB">
            <w:pPr>
              <w:pStyle w:val="Compact"/>
              <w:jc w:val="right"/>
            </w:pPr>
            <w:r>
              <w:t>33,469,198</w:t>
            </w:r>
          </w:p>
        </w:tc>
        <w:tc>
          <w:tcPr>
            <w:tcW w:w="0" w:type="auto"/>
          </w:tcPr>
          <w:p w14:paraId="2DE72E7B" w14:textId="77777777" w:rsidR="0084346A" w:rsidRDefault="008A50DB">
            <w:pPr>
              <w:pStyle w:val="Compact"/>
            </w:pPr>
            <w:r>
              <w:t>hospitalisations</w:t>
            </w:r>
          </w:p>
        </w:tc>
        <w:tc>
          <w:tcPr>
            <w:tcW w:w="0" w:type="auto"/>
          </w:tcPr>
          <w:p w14:paraId="18EEE0DB" w14:textId="77777777" w:rsidR="0084346A" w:rsidRDefault="008A50DB">
            <w:pPr>
              <w:pStyle w:val="Compact"/>
              <w:jc w:val="right"/>
            </w:pPr>
            <w:r>
              <w:t>3,299.8</w:t>
            </w:r>
          </w:p>
        </w:tc>
        <w:tc>
          <w:tcPr>
            <w:tcW w:w="0" w:type="auto"/>
          </w:tcPr>
          <w:p w14:paraId="1F34DF91" w14:textId="77777777" w:rsidR="0084346A" w:rsidRDefault="008A50DB">
            <w:pPr>
              <w:pStyle w:val="Compact"/>
            </w:pPr>
            <w:r>
              <w:t>not</w:t>
            </w:r>
          </w:p>
        </w:tc>
        <w:tc>
          <w:tcPr>
            <w:tcW w:w="0" w:type="auto"/>
          </w:tcPr>
          <w:p w14:paraId="4A718562" w14:textId="77777777" w:rsidR="0084346A" w:rsidRDefault="008A50DB">
            <w:pPr>
              <w:pStyle w:val="Compact"/>
              <w:jc w:val="right"/>
            </w:pPr>
            <w:r>
              <w:t>71.5</w:t>
            </w:r>
          </w:p>
        </w:tc>
        <w:tc>
          <w:tcPr>
            <w:tcW w:w="0" w:type="auto"/>
          </w:tcPr>
          <w:p w14:paraId="0016D3ED" w14:textId="77777777" w:rsidR="0084346A" w:rsidRDefault="008A50DB">
            <w:pPr>
              <w:pStyle w:val="Compact"/>
              <w:jc w:val="right"/>
            </w:pPr>
            <w:r>
              <w:t>1.9</w:t>
            </w:r>
          </w:p>
        </w:tc>
        <w:tc>
          <w:tcPr>
            <w:tcW w:w="0" w:type="auto"/>
          </w:tcPr>
          <w:p w14:paraId="06CCDDFA" w14:textId="77777777" w:rsidR="0084346A" w:rsidRDefault="008A50DB">
            <w:pPr>
              <w:pStyle w:val="Compact"/>
              <w:jc w:val="right"/>
            </w:pPr>
            <w:r>
              <w:t>2.2</w:t>
            </w:r>
          </w:p>
        </w:tc>
        <w:tc>
          <w:tcPr>
            <w:tcW w:w="0" w:type="auto"/>
          </w:tcPr>
          <w:p w14:paraId="7C6C801B" w14:textId="77777777" w:rsidR="0084346A" w:rsidRDefault="008A50DB">
            <w:pPr>
              <w:pStyle w:val="Compact"/>
              <w:jc w:val="right"/>
            </w:pPr>
            <w:r>
              <w:t>154,470</w:t>
            </w:r>
          </w:p>
        </w:tc>
      </w:tr>
      <w:tr w:rsidR="0084346A" w14:paraId="7E8B7988" w14:textId="77777777">
        <w:tc>
          <w:tcPr>
            <w:tcW w:w="0" w:type="auto"/>
          </w:tcPr>
          <w:p w14:paraId="44E2CB69" w14:textId="77777777" w:rsidR="0084346A" w:rsidRDefault="008A50DB">
            <w:pPr>
              <w:pStyle w:val="Compact"/>
            </w:pPr>
            <w:r>
              <w:t>Uzbekistan</w:t>
            </w:r>
          </w:p>
        </w:tc>
        <w:tc>
          <w:tcPr>
            <w:tcW w:w="0" w:type="auto"/>
          </w:tcPr>
          <w:p w14:paraId="4BA2591B" w14:textId="77777777" w:rsidR="0084346A" w:rsidRDefault="008A50DB">
            <w:pPr>
              <w:pStyle w:val="Compact"/>
            </w:pPr>
            <w:r>
              <w:t>UZB</w:t>
            </w:r>
          </w:p>
        </w:tc>
        <w:tc>
          <w:tcPr>
            <w:tcW w:w="0" w:type="auto"/>
          </w:tcPr>
          <w:p w14:paraId="2E41321B" w14:textId="77777777" w:rsidR="0084346A" w:rsidRDefault="008A50DB">
            <w:pPr>
              <w:pStyle w:val="Compact"/>
            </w:pPr>
            <w:r>
              <w:t>Asia</w:t>
            </w:r>
          </w:p>
        </w:tc>
        <w:tc>
          <w:tcPr>
            <w:tcW w:w="0" w:type="auto"/>
          </w:tcPr>
          <w:p w14:paraId="162C12B9" w14:textId="77777777" w:rsidR="0084346A" w:rsidRDefault="008A50DB">
            <w:pPr>
              <w:pStyle w:val="Compact"/>
              <w:jc w:val="right"/>
            </w:pPr>
            <w:r>
              <w:t>33,469,198</w:t>
            </w:r>
          </w:p>
        </w:tc>
        <w:tc>
          <w:tcPr>
            <w:tcW w:w="0" w:type="auto"/>
          </w:tcPr>
          <w:p w14:paraId="33D6FFAD" w14:textId="77777777" w:rsidR="0084346A" w:rsidRDefault="008A50DB">
            <w:pPr>
              <w:pStyle w:val="Compact"/>
            </w:pPr>
            <w:r>
              <w:t>hospitalisations</w:t>
            </w:r>
          </w:p>
        </w:tc>
        <w:tc>
          <w:tcPr>
            <w:tcW w:w="0" w:type="auto"/>
          </w:tcPr>
          <w:p w14:paraId="5A1B59BA" w14:textId="77777777" w:rsidR="0084346A" w:rsidRDefault="008A50DB">
            <w:pPr>
              <w:pStyle w:val="Compact"/>
              <w:jc w:val="right"/>
            </w:pPr>
            <w:r>
              <w:t>1,318.2</w:t>
            </w:r>
          </w:p>
        </w:tc>
        <w:tc>
          <w:tcPr>
            <w:tcW w:w="0" w:type="auto"/>
          </w:tcPr>
          <w:p w14:paraId="664E1227" w14:textId="77777777" w:rsidR="0084346A" w:rsidRDefault="008A50DB">
            <w:pPr>
              <w:pStyle w:val="Compact"/>
            </w:pPr>
            <w:r>
              <w:t>older</w:t>
            </w:r>
          </w:p>
        </w:tc>
        <w:tc>
          <w:tcPr>
            <w:tcW w:w="0" w:type="auto"/>
          </w:tcPr>
          <w:p w14:paraId="5C1B5D59" w14:textId="77777777" w:rsidR="0084346A" w:rsidRDefault="008A50DB">
            <w:pPr>
              <w:pStyle w:val="Compact"/>
              <w:jc w:val="right"/>
            </w:pPr>
            <w:r>
              <w:t>28.5</w:t>
            </w:r>
          </w:p>
        </w:tc>
        <w:tc>
          <w:tcPr>
            <w:tcW w:w="0" w:type="auto"/>
          </w:tcPr>
          <w:p w14:paraId="20D910DA" w14:textId="77777777" w:rsidR="0084346A" w:rsidRDefault="008A50DB">
            <w:pPr>
              <w:pStyle w:val="Compact"/>
              <w:jc w:val="right"/>
            </w:pPr>
            <w:r>
              <w:t>85.7</w:t>
            </w:r>
          </w:p>
        </w:tc>
        <w:tc>
          <w:tcPr>
            <w:tcW w:w="0" w:type="auto"/>
          </w:tcPr>
          <w:p w14:paraId="426835CA" w14:textId="77777777" w:rsidR="0084346A" w:rsidRDefault="008A50DB">
            <w:pPr>
              <w:pStyle w:val="Compact"/>
              <w:jc w:val="right"/>
            </w:pPr>
            <w:r>
              <w:t>97.8</w:t>
            </w:r>
          </w:p>
        </w:tc>
        <w:tc>
          <w:tcPr>
            <w:tcW w:w="0" w:type="auto"/>
          </w:tcPr>
          <w:p w14:paraId="32E461DF" w14:textId="77777777" w:rsidR="0084346A" w:rsidRDefault="008A50DB">
            <w:pPr>
              <w:pStyle w:val="Compact"/>
              <w:jc w:val="right"/>
            </w:pPr>
            <w:r>
              <w:t>154,470</w:t>
            </w:r>
          </w:p>
        </w:tc>
      </w:tr>
      <w:tr w:rsidR="0084346A" w14:paraId="071387FE" w14:textId="77777777">
        <w:tc>
          <w:tcPr>
            <w:tcW w:w="0" w:type="auto"/>
          </w:tcPr>
          <w:p w14:paraId="47C24839" w14:textId="77777777" w:rsidR="0084346A" w:rsidRDefault="008A50DB">
            <w:pPr>
              <w:pStyle w:val="Compact"/>
            </w:pPr>
            <w:r>
              <w:t>Afghanistan</w:t>
            </w:r>
          </w:p>
        </w:tc>
        <w:tc>
          <w:tcPr>
            <w:tcW w:w="0" w:type="auto"/>
          </w:tcPr>
          <w:p w14:paraId="03598941" w14:textId="77777777" w:rsidR="0084346A" w:rsidRDefault="008A50DB">
            <w:pPr>
              <w:pStyle w:val="Compact"/>
            </w:pPr>
            <w:r>
              <w:t>AFG</w:t>
            </w:r>
          </w:p>
        </w:tc>
        <w:tc>
          <w:tcPr>
            <w:tcW w:w="0" w:type="auto"/>
          </w:tcPr>
          <w:p w14:paraId="1CF32E39" w14:textId="77777777" w:rsidR="0084346A" w:rsidRDefault="008A50DB">
            <w:pPr>
              <w:pStyle w:val="Compact"/>
            </w:pPr>
            <w:r>
              <w:t>Asia</w:t>
            </w:r>
          </w:p>
        </w:tc>
        <w:tc>
          <w:tcPr>
            <w:tcW w:w="0" w:type="auto"/>
          </w:tcPr>
          <w:p w14:paraId="38410F9B" w14:textId="77777777" w:rsidR="0084346A" w:rsidRDefault="008A50DB">
            <w:pPr>
              <w:pStyle w:val="Compact"/>
              <w:jc w:val="right"/>
            </w:pPr>
            <w:r>
              <w:t>38,928,340</w:t>
            </w:r>
          </w:p>
        </w:tc>
        <w:tc>
          <w:tcPr>
            <w:tcW w:w="0" w:type="auto"/>
          </w:tcPr>
          <w:p w14:paraId="3300916A" w14:textId="77777777" w:rsidR="0084346A" w:rsidRDefault="008A50DB">
            <w:pPr>
              <w:pStyle w:val="Compact"/>
            </w:pPr>
            <w:r>
              <w:t>deaths</w:t>
            </w:r>
          </w:p>
        </w:tc>
        <w:tc>
          <w:tcPr>
            <w:tcW w:w="0" w:type="auto"/>
          </w:tcPr>
          <w:p w14:paraId="37D75CC2" w14:textId="77777777" w:rsidR="0084346A" w:rsidRDefault="008A50DB">
            <w:pPr>
              <w:pStyle w:val="Compact"/>
              <w:jc w:val="right"/>
            </w:pPr>
            <w:r>
              <w:t>2,028.0</w:t>
            </w:r>
          </w:p>
        </w:tc>
        <w:tc>
          <w:tcPr>
            <w:tcW w:w="0" w:type="auto"/>
          </w:tcPr>
          <w:p w14:paraId="5C0E62BB" w14:textId="77777777" w:rsidR="0084346A" w:rsidRDefault="008A50DB">
            <w:pPr>
              <w:pStyle w:val="Compact"/>
            </w:pPr>
            <w:r>
              <w:t>not</w:t>
            </w:r>
          </w:p>
        </w:tc>
        <w:tc>
          <w:tcPr>
            <w:tcW w:w="0" w:type="auto"/>
          </w:tcPr>
          <w:p w14:paraId="2EEE7B1F" w14:textId="77777777" w:rsidR="0084346A" w:rsidRDefault="008A50DB">
            <w:pPr>
              <w:pStyle w:val="Compact"/>
              <w:jc w:val="right"/>
            </w:pPr>
            <w:r>
              <w:t>44.4</w:t>
            </w:r>
          </w:p>
        </w:tc>
        <w:tc>
          <w:tcPr>
            <w:tcW w:w="0" w:type="auto"/>
          </w:tcPr>
          <w:p w14:paraId="0DF63047" w14:textId="77777777" w:rsidR="0084346A" w:rsidRDefault="008A50DB">
            <w:pPr>
              <w:pStyle w:val="Compact"/>
              <w:jc w:val="right"/>
            </w:pPr>
            <w:r>
              <w:t>38.8</w:t>
            </w:r>
          </w:p>
        </w:tc>
        <w:tc>
          <w:tcPr>
            <w:tcW w:w="0" w:type="auto"/>
          </w:tcPr>
          <w:p w14:paraId="38A6C95E" w14:textId="77777777" w:rsidR="0084346A" w:rsidRDefault="008A50DB">
            <w:pPr>
              <w:pStyle w:val="Compact"/>
              <w:jc w:val="right"/>
            </w:pPr>
            <w:r>
              <w:t>10.8</w:t>
            </w:r>
          </w:p>
        </w:tc>
        <w:tc>
          <w:tcPr>
            <w:tcW w:w="0" w:type="auto"/>
          </w:tcPr>
          <w:p w14:paraId="7187F01D" w14:textId="77777777" w:rsidR="0084346A" w:rsidRDefault="008A50DB">
            <w:pPr>
              <w:pStyle w:val="Compact"/>
              <w:jc w:val="right"/>
            </w:pPr>
            <w:r>
              <w:t>239,092</w:t>
            </w:r>
          </w:p>
        </w:tc>
      </w:tr>
      <w:tr w:rsidR="0084346A" w14:paraId="768B02A8" w14:textId="77777777">
        <w:tc>
          <w:tcPr>
            <w:tcW w:w="0" w:type="auto"/>
          </w:tcPr>
          <w:p w14:paraId="1354CDB4" w14:textId="77777777" w:rsidR="0084346A" w:rsidRDefault="008A50DB">
            <w:pPr>
              <w:pStyle w:val="Compact"/>
            </w:pPr>
            <w:r>
              <w:t>Afghanistan</w:t>
            </w:r>
          </w:p>
        </w:tc>
        <w:tc>
          <w:tcPr>
            <w:tcW w:w="0" w:type="auto"/>
          </w:tcPr>
          <w:p w14:paraId="37642F3C" w14:textId="77777777" w:rsidR="0084346A" w:rsidRDefault="008A50DB">
            <w:pPr>
              <w:pStyle w:val="Compact"/>
            </w:pPr>
            <w:r>
              <w:t>AFG</w:t>
            </w:r>
          </w:p>
        </w:tc>
        <w:tc>
          <w:tcPr>
            <w:tcW w:w="0" w:type="auto"/>
          </w:tcPr>
          <w:p w14:paraId="1974D728" w14:textId="77777777" w:rsidR="0084346A" w:rsidRDefault="008A50DB">
            <w:pPr>
              <w:pStyle w:val="Compact"/>
            </w:pPr>
            <w:r>
              <w:t>Asia</w:t>
            </w:r>
          </w:p>
        </w:tc>
        <w:tc>
          <w:tcPr>
            <w:tcW w:w="0" w:type="auto"/>
          </w:tcPr>
          <w:p w14:paraId="326EE283" w14:textId="77777777" w:rsidR="0084346A" w:rsidRDefault="008A50DB">
            <w:pPr>
              <w:pStyle w:val="Compact"/>
              <w:jc w:val="right"/>
            </w:pPr>
            <w:r>
              <w:t>38,928,340</w:t>
            </w:r>
          </w:p>
        </w:tc>
        <w:tc>
          <w:tcPr>
            <w:tcW w:w="0" w:type="auto"/>
          </w:tcPr>
          <w:p w14:paraId="62F49248" w14:textId="77777777" w:rsidR="0084346A" w:rsidRDefault="008A50DB">
            <w:pPr>
              <w:pStyle w:val="Compact"/>
            </w:pPr>
            <w:r>
              <w:t>deaths</w:t>
            </w:r>
          </w:p>
        </w:tc>
        <w:tc>
          <w:tcPr>
            <w:tcW w:w="0" w:type="auto"/>
          </w:tcPr>
          <w:p w14:paraId="5B9CB410" w14:textId="77777777" w:rsidR="0084346A" w:rsidRDefault="008A50DB">
            <w:pPr>
              <w:pStyle w:val="Compact"/>
              <w:jc w:val="right"/>
            </w:pPr>
            <w:r>
              <w:t>2,540.9</w:t>
            </w:r>
          </w:p>
        </w:tc>
        <w:tc>
          <w:tcPr>
            <w:tcW w:w="0" w:type="auto"/>
          </w:tcPr>
          <w:p w14:paraId="25B4B6D6" w14:textId="77777777" w:rsidR="0084346A" w:rsidRDefault="008A50DB">
            <w:pPr>
              <w:pStyle w:val="Compact"/>
            </w:pPr>
            <w:r>
              <w:t>older</w:t>
            </w:r>
          </w:p>
        </w:tc>
        <w:tc>
          <w:tcPr>
            <w:tcW w:w="0" w:type="auto"/>
          </w:tcPr>
          <w:p w14:paraId="20D6EE3C" w14:textId="77777777" w:rsidR="0084346A" w:rsidRDefault="008A50DB">
            <w:pPr>
              <w:pStyle w:val="Compact"/>
              <w:jc w:val="right"/>
            </w:pPr>
            <w:r>
              <w:t>55.6</w:t>
            </w:r>
          </w:p>
        </w:tc>
        <w:tc>
          <w:tcPr>
            <w:tcW w:w="0" w:type="auto"/>
          </w:tcPr>
          <w:p w14:paraId="707E3A01" w14:textId="77777777" w:rsidR="0084346A" w:rsidRDefault="008A50DB">
            <w:pPr>
              <w:pStyle w:val="Compact"/>
              <w:jc w:val="right"/>
            </w:pPr>
            <w:r>
              <w:t>320.4</w:t>
            </w:r>
          </w:p>
        </w:tc>
        <w:tc>
          <w:tcPr>
            <w:tcW w:w="0" w:type="auto"/>
          </w:tcPr>
          <w:p w14:paraId="358419C5" w14:textId="77777777" w:rsidR="0084346A" w:rsidRDefault="008A50DB">
            <w:pPr>
              <w:pStyle w:val="Compact"/>
              <w:jc w:val="right"/>
            </w:pPr>
            <w:r>
              <w:t>89.2</w:t>
            </w:r>
          </w:p>
        </w:tc>
        <w:tc>
          <w:tcPr>
            <w:tcW w:w="0" w:type="auto"/>
          </w:tcPr>
          <w:p w14:paraId="27DD7981" w14:textId="77777777" w:rsidR="0084346A" w:rsidRDefault="008A50DB">
            <w:pPr>
              <w:pStyle w:val="Compact"/>
              <w:jc w:val="right"/>
            </w:pPr>
            <w:r>
              <w:t>239,092</w:t>
            </w:r>
          </w:p>
        </w:tc>
      </w:tr>
      <w:tr w:rsidR="0084346A" w14:paraId="2BDC56A2" w14:textId="77777777">
        <w:tc>
          <w:tcPr>
            <w:tcW w:w="0" w:type="auto"/>
          </w:tcPr>
          <w:p w14:paraId="4DF1DB18" w14:textId="77777777" w:rsidR="0084346A" w:rsidRDefault="008A50DB">
            <w:pPr>
              <w:pStyle w:val="Compact"/>
            </w:pPr>
            <w:r>
              <w:t>Afghanistan</w:t>
            </w:r>
          </w:p>
        </w:tc>
        <w:tc>
          <w:tcPr>
            <w:tcW w:w="0" w:type="auto"/>
          </w:tcPr>
          <w:p w14:paraId="526F0F7E" w14:textId="77777777" w:rsidR="0084346A" w:rsidRDefault="008A50DB">
            <w:pPr>
              <w:pStyle w:val="Compact"/>
            </w:pPr>
            <w:r>
              <w:t>AFG</w:t>
            </w:r>
          </w:p>
        </w:tc>
        <w:tc>
          <w:tcPr>
            <w:tcW w:w="0" w:type="auto"/>
          </w:tcPr>
          <w:p w14:paraId="09B24492" w14:textId="77777777" w:rsidR="0084346A" w:rsidRDefault="008A50DB">
            <w:pPr>
              <w:pStyle w:val="Compact"/>
            </w:pPr>
            <w:r>
              <w:t>Asia</w:t>
            </w:r>
          </w:p>
        </w:tc>
        <w:tc>
          <w:tcPr>
            <w:tcW w:w="0" w:type="auto"/>
          </w:tcPr>
          <w:p w14:paraId="16FD48D1" w14:textId="77777777" w:rsidR="0084346A" w:rsidRDefault="008A50DB">
            <w:pPr>
              <w:pStyle w:val="Compact"/>
              <w:jc w:val="right"/>
            </w:pPr>
            <w:r>
              <w:t>38,928,340</w:t>
            </w:r>
          </w:p>
        </w:tc>
        <w:tc>
          <w:tcPr>
            <w:tcW w:w="0" w:type="auto"/>
          </w:tcPr>
          <w:p w14:paraId="0DDF411C" w14:textId="77777777" w:rsidR="0084346A" w:rsidRDefault="008A50DB">
            <w:pPr>
              <w:pStyle w:val="Compact"/>
            </w:pPr>
            <w:r>
              <w:t>hospitalisations</w:t>
            </w:r>
          </w:p>
        </w:tc>
        <w:tc>
          <w:tcPr>
            <w:tcW w:w="0" w:type="auto"/>
          </w:tcPr>
          <w:p w14:paraId="48D19814" w14:textId="77777777" w:rsidR="0084346A" w:rsidRDefault="008A50DB">
            <w:pPr>
              <w:pStyle w:val="Compact"/>
              <w:jc w:val="right"/>
            </w:pPr>
            <w:r>
              <w:t>4,117.8</w:t>
            </w:r>
          </w:p>
        </w:tc>
        <w:tc>
          <w:tcPr>
            <w:tcW w:w="0" w:type="auto"/>
          </w:tcPr>
          <w:p w14:paraId="2BC406FE" w14:textId="77777777" w:rsidR="0084346A" w:rsidRDefault="008A50DB">
            <w:pPr>
              <w:pStyle w:val="Compact"/>
            </w:pPr>
            <w:r>
              <w:t>not</w:t>
            </w:r>
          </w:p>
        </w:tc>
        <w:tc>
          <w:tcPr>
            <w:tcW w:w="0" w:type="auto"/>
          </w:tcPr>
          <w:p w14:paraId="1A4CFBF1" w14:textId="77777777" w:rsidR="0084346A" w:rsidRDefault="008A50DB">
            <w:pPr>
              <w:pStyle w:val="Compact"/>
              <w:jc w:val="right"/>
            </w:pPr>
            <w:r>
              <w:t>47.4</w:t>
            </w:r>
          </w:p>
        </w:tc>
        <w:tc>
          <w:tcPr>
            <w:tcW w:w="0" w:type="auto"/>
          </w:tcPr>
          <w:p w14:paraId="166A12D6" w14:textId="77777777" w:rsidR="0084346A" w:rsidRDefault="008A50DB">
            <w:pPr>
              <w:pStyle w:val="Compact"/>
              <w:jc w:val="right"/>
            </w:pPr>
            <w:r>
              <w:t>153.6</w:t>
            </w:r>
          </w:p>
        </w:tc>
        <w:tc>
          <w:tcPr>
            <w:tcW w:w="0" w:type="auto"/>
          </w:tcPr>
          <w:p w14:paraId="7E615DC0" w14:textId="77777777" w:rsidR="0084346A" w:rsidRDefault="008A50DB">
            <w:pPr>
              <w:pStyle w:val="Compact"/>
              <w:jc w:val="right"/>
            </w:pPr>
            <w:r>
              <w:t>16.2</w:t>
            </w:r>
          </w:p>
        </w:tc>
        <w:tc>
          <w:tcPr>
            <w:tcW w:w="0" w:type="auto"/>
          </w:tcPr>
          <w:p w14:paraId="78568FEC" w14:textId="77777777" w:rsidR="0084346A" w:rsidRDefault="008A50DB">
            <w:pPr>
              <w:pStyle w:val="Compact"/>
              <w:jc w:val="right"/>
            </w:pPr>
            <w:r>
              <w:t>239,092</w:t>
            </w:r>
          </w:p>
        </w:tc>
      </w:tr>
      <w:tr w:rsidR="0084346A" w14:paraId="5EF483F0" w14:textId="77777777">
        <w:tc>
          <w:tcPr>
            <w:tcW w:w="0" w:type="auto"/>
          </w:tcPr>
          <w:p w14:paraId="3EF44F1B" w14:textId="77777777" w:rsidR="0084346A" w:rsidRDefault="008A50DB">
            <w:pPr>
              <w:pStyle w:val="Compact"/>
            </w:pPr>
            <w:r>
              <w:t>Afghanistan</w:t>
            </w:r>
          </w:p>
        </w:tc>
        <w:tc>
          <w:tcPr>
            <w:tcW w:w="0" w:type="auto"/>
          </w:tcPr>
          <w:p w14:paraId="3D8B98DF" w14:textId="77777777" w:rsidR="0084346A" w:rsidRDefault="008A50DB">
            <w:pPr>
              <w:pStyle w:val="Compact"/>
            </w:pPr>
            <w:r>
              <w:t>AFG</w:t>
            </w:r>
          </w:p>
        </w:tc>
        <w:tc>
          <w:tcPr>
            <w:tcW w:w="0" w:type="auto"/>
          </w:tcPr>
          <w:p w14:paraId="2F748997" w14:textId="77777777" w:rsidR="0084346A" w:rsidRDefault="008A50DB">
            <w:pPr>
              <w:pStyle w:val="Compact"/>
            </w:pPr>
            <w:r>
              <w:t>Asia</w:t>
            </w:r>
          </w:p>
        </w:tc>
        <w:tc>
          <w:tcPr>
            <w:tcW w:w="0" w:type="auto"/>
          </w:tcPr>
          <w:p w14:paraId="24CF32E2" w14:textId="77777777" w:rsidR="0084346A" w:rsidRDefault="008A50DB">
            <w:pPr>
              <w:pStyle w:val="Compact"/>
              <w:jc w:val="right"/>
            </w:pPr>
            <w:r>
              <w:t>38,928,340</w:t>
            </w:r>
          </w:p>
        </w:tc>
        <w:tc>
          <w:tcPr>
            <w:tcW w:w="0" w:type="auto"/>
          </w:tcPr>
          <w:p w14:paraId="3BDFD774" w14:textId="77777777" w:rsidR="0084346A" w:rsidRDefault="008A50DB">
            <w:pPr>
              <w:pStyle w:val="Compact"/>
            </w:pPr>
            <w:r>
              <w:t>hospitalisations</w:t>
            </w:r>
          </w:p>
        </w:tc>
        <w:tc>
          <w:tcPr>
            <w:tcW w:w="0" w:type="auto"/>
          </w:tcPr>
          <w:p w14:paraId="15593E55" w14:textId="77777777" w:rsidR="0084346A" w:rsidRDefault="008A50DB">
            <w:pPr>
              <w:pStyle w:val="Compact"/>
              <w:jc w:val="right"/>
            </w:pPr>
            <w:r>
              <w:t>4,570.9</w:t>
            </w:r>
          </w:p>
        </w:tc>
        <w:tc>
          <w:tcPr>
            <w:tcW w:w="0" w:type="auto"/>
          </w:tcPr>
          <w:p w14:paraId="1BB8F768" w14:textId="77777777" w:rsidR="0084346A" w:rsidRDefault="008A50DB">
            <w:pPr>
              <w:pStyle w:val="Compact"/>
            </w:pPr>
            <w:r>
              <w:t>older</w:t>
            </w:r>
          </w:p>
        </w:tc>
        <w:tc>
          <w:tcPr>
            <w:tcW w:w="0" w:type="auto"/>
          </w:tcPr>
          <w:p w14:paraId="21F810EC" w14:textId="77777777" w:rsidR="0084346A" w:rsidRDefault="008A50DB">
            <w:pPr>
              <w:pStyle w:val="Compact"/>
              <w:jc w:val="right"/>
            </w:pPr>
            <w:r>
              <w:t>52.6</w:t>
            </w:r>
          </w:p>
        </w:tc>
        <w:tc>
          <w:tcPr>
            <w:tcW w:w="0" w:type="auto"/>
          </w:tcPr>
          <w:p w14:paraId="44ADF3CB" w14:textId="77777777" w:rsidR="0084346A" w:rsidRDefault="008A50DB">
            <w:pPr>
              <w:pStyle w:val="Compact"/>
              <w:jc w:val="right"/>
            </w:pPr>
            <w:r>
              <w:t>795.4</w:t>
            </w:r>
          </w:p>
        </w:tc>
        <w:tc>
          <w:tcPr>
            <w:tcW w:w="0" w:type="auto"/>
          </w:tcPr>
          <w:p w14:paraId="606E8637" w14:textId="77777777" w:rsidR="0084346A" w:rsidRDefault="008A50DB">
            <w:pPr>
              <w:pStyle w:val="Compact"/>
              <w:jc w:val="right"/>
            </w:pPr>
            <w:r>
              <w:t>83.8</w:t>
            </w:r>
          </w:p>
        </w:tc>
        <w:tc>
          <w:tcPr>
            <w:tcW w:w="0" w:type="auto"/>
          </w:tcPr>
          <w:p w14:paraId="0B1FD329" w14:textId="77777777" w:rsidR="0084346A" w:rsidRDefault="008A50DB">
            <w:pPr>
              <w:pStyle w:val="Compact"/>
              <w:jc w:val="right"/>
            </w:pPr>
            <w:r>
              <w:t>239,092</w:t>
            </w:r>
          </w:p>
        </w:tc>
      </w:tr>
      <w:tr w:rsidR="0084346A" w14:paraId="3BF5FA3B" w14:textId="77777777">
        <w:tc>
          <w:tcPr>
            <w:tcW w:w="0" w:type="auto"/>
          </w:tcPr>
          <w:p w14:paraId="6576894B" w14:textId="77777777" w:rsidR="0084346A" w:rsidRDefault="008A50DB">
            <w:pPr>
              <w:pStyle w:val="Compact"/>
            </w:pPr>
            <w:r>
              <w:t>Iraq</w:t>
            </w:r>
          </w:p>
        </w:tc>
        <w:tc>
          <w:tcPr>
            <w:tcW w:w="0" w:type="auto"/>
          </w:tcPr>
          <w:p w14:paraId="0F7DECCC" w14:textId="77777777" w:rsidR="0084346A" w:rsidRDefault="008A50DB">
            <w:pPr>
              <w:pStyle w:val="Compact"/>
            </w:pPr>
            <w:r>
              <w:t>IRQ</w:t>
            </w:r>
          </w:p>
        </w:tc>
        <w:tc>
          <w:tcPr>
            <w:tcW w:w="0" w:type="auto"/>
          </w:tcPr>
          <w:p w14:paraId="6CF20CD2" w14:textId="77777777" w:rsidR="0084346A" w:rsidRDefault="008A50DB">
            <w:pPr>
              <w:pStyle w:val="Compact"/>
            </w:pPr>
            <w:r>
              <w:t>Asia</w:t>
            </w:r>
          </w:p>
        </w:tc>
        <w:tc>
          <w:tcPr>
            <w:tcW w:w="0" w:type="auto"/>
          </w:tcPr>
          <w:p w14:paraId="1CE2D5C5" w14:textId="77777777" w:rsidR="0084346A" w:rsidRDefault="008A50DB">
            <w:pPr>
              <w:pStyle w:val="Compact"/>
              <w:jc w:val="right"/>
            </w:pPr>
            <w:r>
              <w:t>40,222,502</w:t>
            </w:r>
          </w:p>
        </w:tc>
        <w:tc>
          <w:tcPr>
            <w:tcW w:w="0" w:type="auto"/>
          </w:tcPr>
          <w:p w14:paraId="452F953F" w14:textId="77777777" w:rsidR="0084346A" w:rsidRDefault="008A50DB">
            <w:pPr>
              <w:pStyle w:val="Compact"/>
            </w:pPr>
            <w:r>
              <w:t>deaths</w:t>
            </w:r>
          </w:p>
        </w:tc>
        <w:tc>
          <w:tcPr>
            <w:tcW w:w="0" w:type="auto"/>
          </w:tcPr>
          <w:p w14:paraId="4D7D71F2" w14:textId="77777777" w:rsidR="0084346A" w:rsidRDefault="008A50DB">
            <w:pPr>
              <w:pStyle w:val="Compact"/>
              <w:jc w:val="right"/>
            </w:pPr>
            <w:r>
              <w:t>2,057.9</w:t>
            </w:r>
          </w:p>
        </w:tc>
        <w:tc>
          <w:tcPr>
            <w:tcW w:w="0" w:type="auto"/>
          </w:tcPr>
          <w:p w14:paraId="60892582" w14:textId="77777777" w:rsidR="0084346A" w:rsidRDefault="008A50DB">
            <w:pPr>
              <w:pStyle w:val="Compact"/>
            </w:pPr>
            <w:r>
              <w:t>not</w:t>
            </w:r>
          </w:p>
        </w:tc>
        <w:tc>
          <w:tcPr>
            <w:tcW w:w="0" w:type="auto"/>
          </w:tcPr>
          <w:p w14:paraId="0870C8D7" w14:textId="77777777" w:rsidR="0084346A" w:rsidRDefault="008A50DB">
            <w:pPr>
              <w:pStyle w:val="Compact"/>
              <w:jc w:val="right"/>
            </w:pPr>
            <w:r>
              <w:t>61.5</w:t>
            </w:r>
          </w:p>
        </w:tc>
        <w:tc>
          <w:tcPr>
            <w:tcW w:w="0" w:type="auto"/>
          </w:tcPr>
          <w:p w14:paraId="69D5A70F" w14:textId="77777777" w:rsidR="0084346A" w:rsidRDefault="008A50DB">
            <w:pPr>
              <w:pStyle w:val="Compact"/>
              <w:jc w:val="right"/>
            </w:pPr>
            <w:r>
              <w:t>7.4</w:t>
            </w:r>
          </w:p>
        </w:tc>
        <w:tc>
          <w:tcPr>
            <w:tcW w:w="0" w:type="auto"/>
          </w:tcPr>
          <w:p w14:paraId="4476EB2D" w14:textId="77777777" w:rsidR="0084346A" w:rsidRDefault="008A50DB">
            <w:pPr>
              <w:pStyle w:val="Compact"/>
              <w:jc w:val="right"/>
            </w:pPr>
            <w:r>
              <w:t>2.8</w:t>
            </w:r>
          </w:p>
        </w:tc>
        <w:tc>
          <w:tcPr>
            <w:tcW w:w="0" w:type="auto"/>
          </w:tcPr>
          <w:p w14:paraId="2128F970" w14:textId="77777777" w:rsidR="0084346A" w:rsidRDefault="008A50DB">
            <w:pPr>
              <w:pStyle w:val="Compact"/>
              <w:jc w:val="right"/>
            </w:pPr>
            <w:r>
              <w:t>186,171</w:t>
            </w:r>
          </w:p>
        </w:tc>
      </w:tr>
      <w:tr w:rsidR="0084346A" w14:paraId="1D488066" w14:textId="77777777">
        <w:tc>
          <w:tcPr>
            <w:tcW w:w="0" w:type="auto"/>
          </w:tcPr>
          <w:p w14:paraId="668D7A47" w14:textId="77777777" w:rsidR="0084346A" w:rsidRDefault="008A50DB">
            <w:pPr>
              <w:pStyle w:val="Compact"/>
            </w:pPr>
            <w:r>
              <w:t>Iraq</w:t>
            </w:r>
          </w:p>
        </w:tc>
        <w:tc>
          <w:tcPr>
            <w:tcW w:w="0" w:type="auto"/>
          </w:tcPr>
          <w:p w14:paraId="5C98F59F" w14:textId="77777777" w:rsidR="0084346A" w:rsidRDefault="008A50DB">
            <w:pPr>
              <w:pStyle w:val="Compact"/>
            </w:pPr>
            <w:r>
              <w:t>IRQ</w:t>
            </w:r>
          </w:p>
        </w:tc>
        <w:tc>
          <w:tcPr>
            <w:tcW w:w="0" w:type="auto"/>
          </w:tcPr>
          <w:p w14:paraId="7313A9F4" w14:textId="77777777" w:rsidR="0084346A" w:rsidRDefault="008A50DB">
            <w:pPr>
              <w:pStyle w:val="Compact"/>
            </w:pPr>
            <w:r>
              <w:t>Asia</w:t>
            </w:r>
          </w:p>
        </w:tc>
        <w:tc>
          <w:tcPr>
            <w:tcW w:w="0" w:type="auto"/>
          </w:tcPr>
          <w:p w14:paraId="546BE3A2" w14:textId="77777777" w:rsidR="0084346A" w:rsidRDefault="008A50DB">
            <w:pPr>
              <w:pStyle w:val="Compact"/>
              <w:jc w:val="right"/>
            </w:pPr>
            <w:r>
              <w:t>40,222,502</w:t>
            </w:r>
          </w:p>
        </w:tc>
        <w:tc>
          <w:tcPr>
            <w:tcW w:w="0" w:type="auto"/>
          </w:tcPr>
          <w:p w14:paraId="4A08B091" w14:textId="77777777" w:rsidR="0084346A" w:rsidRDefault="008A50DB">
            <w:pPr>
              <w:pStyle w:val="Compact"/>
            </w:pPr>
            <w:r>
              <w:t>deaths</w:t>
            </w:r>
          </w:p>
        </w:tc>
        <w:tc>
          <w:tcPr>
            <w:tcW w:w="0" w:type="auto"/>
          </w:tcPr>
          <w:p w14:paraId="4A6A8809" w14:textId="77777777" w:rsidR="0084346A" w:rsidRDefault="008A50DB">
            <w:pPr>
              <w:pStyle w:val="Compact"/>
              <w:jc w:val="right"/>
            </w:pPr>
            <w:r>
              <w:t>1,288.2</w:t>
            </w:r>
          </w:p>
        </w:tc>
        <w:tc>
          <w:tcPr>
            <w:tcW w:w="0" w:type="auto"/>
          </w:tcPr>
          <w:p w14:paraId="73F1A78B" w14:textId="77777777" w:rsidR="0084346A" w:rsidRDefault="008A50DB">
            <w:pPr>
              <w:pStyle w:val="Compact"/>
            </w:pPr>
            <w:r>
              <w:t>older</w:t>
            </w:r>
          </w:p>
        </w:tc>
        <w:tc>
          <w:tcPr>
            <w:tcW w:w="0" w:type="auto"/>
          </w:tcPr>
          <w:p w14:paraId="18B57D61" w14:textId="77777777" w:rsidR="0084346A" w:rsidRDefault="008A50DB">
            <w:pPr>
              <w:pStyle w:val="Compact"/>
              <w:jc w:val="right"/>
            </w:pPr>
            <w:r>
              <w:t>38.5</w:t>
            </w:r>
          </w:p>
        </w:tc>
        <w:tc>
          <w:tcPr>
            <w:tcW w:w="0" w:type="auto"/>
          </w:tcPr>
          <w:p w14:paraId="0597ABB6" w14:textId="77777777" w:rsidR="0084346A" w:rsidRDefault="008A50DB">
            <w:pPr>
              <w:pStyle w:val="Compact"/>
              <w:jc w:val="right"/>
            </w:pPr>
            <w:r>
              <w:t>257.5</w:t>
            </w:r>
          </w:p>
        </w:tc>
        <w:tc>
          <w:tcPr>
            <w:tcW w:w="0" w:type="auto"/>
          </w:tcPr>
          <w:p w14:paraId="26A324CF" w14:textId="77777777" w:rsidR="0084346A" w:rsidRDefault="008A50DB">
            <w:pPr>
              <w:pStyle w:val="Compact"/>
              <w:jc w:val="right"/>
            </w:pPr>
            <w:r>
              <w:t>97.2</w:t>
            </w:r>
          </w:p>
        </w:tc>
        <w:tc>
          <w:tcPr>
            <w:tcW w:w="0" w:type="auto"/>
          </w:tcPr>
          <w:p w14:paraId="5BC7DBCF" w14:textId="77777777" w:rsidR="0084346A" w:rsidRDefault="008A50DB">
            <w:pPr>
              <w:pStyle w:val="Compact"/>
              <w:jc w:val="right"/>
            </w:pPr>
            <w:r>
              <w:t>186,171</w:t>
            </w:r>
          </w:p>
        </w:tc>
      </w:tr>
      <w:tr w:rsidR="0084346A" w14:paraId="15DD3541" w14:textId="77777777">
        <w:tc>
          <w:tcPr>
            <w:tcW w:w="0" w:type="auto"/>
          </w:tcPr>
          <w:p w14:paraId="017287A0" w14:textId="77777777" w:rsidR="0084346A" w:rsidRDefault="008A50DB">
            <w:pPr>
              <w:pStyle w:val="Compact"/>
            </w:pPr>
            <w:r>
              <w:t>Iraq</w:t>
            </w:r>
          </w:p>
        </w:tc>
        <w:tc>
          <w:tcPr>
            <w:tcW w:w="0" w:type="auto"/>
          </w:tcPr>
          <w:p w14:paraId="21C9ABF1" w14:textId="77777777" w:rsidR="0084346A" w:rsidRDefault="008A50DB">
            <w:pPr>
              <w:pStyle w:val="Compact"/>
            </w:pPr>
            <w:r>
              <w:t>IRQ</w:t>
            </w:r>
          </w:p>
        </w:tc>
        <w:tc>
          <w:tcPr>
            <w:tcW w:w="0" w:type="auto"/>
          </w:tcPr>
          <w:p w14:paraId="50D5F379" w14:textId="77777777" w:rsidR="0084346A" w:rsidRDefault="008A50DB">
            <w:pPr>
              <w:pStyle w:val="Compact"/>
            </w:pPr>
            <w:r>
              <w:t>Asia</w:t>
            </w:r>
          </w:p>
        </w:tc>
        <w:tc>
          <w:tcPr>
            <w:tcW w:w="0" w:type="auto"/>
          </w:tcPr>
          <w:p w14:paraId="3AEA53C5" w14:textId="77777777" w:rsidR="0084346A" w:rsidRDefault="008A50DB">
            <w:pPr>
              <w:pStyle w:val="Compact"/>
              <w:jc w:val="right"/>
            </w:pPr>
            <w:r>
              <w:t>40,222,502</w:t>
            </w:r>
          </w:p>
        </w:tc>
        <w:tc>
          <w:tcPr>
            <w:tcW w:w="0" w:type="auto"/>
          </w:tcPr>
          <w:p w14:paraId="4A9C7073" w14:textId="77777777" w:rsidR="0084346A" w:rsidRDefault="008A50DB">
            <w:pPr>
              <w:pStyle w:val="Compact"/>
            </w:pPr>
            <w:r>
              <w:t>hospitalisations</w:t>
            </w:r>
          </w:p>
        </w:tc>
        <w:tc>
          <w:tcPr>
            <w:tcW w:w="0" w:type="auto"/>
          </w:tcPr>
          <w:p w14:paraId="6E92DB58" w14:textId="77777777" w:rsidR="0084346A" w:rsidRDefault="008A50DB">
            <w:pPr>
              <w:pStyle w:val="Compact"/>
              <w:jc w:val="right"/>
            </w:pPr>
            <w:r>
              <w:t>5,243.8</w:t>
            </w:r>
          </w:p>
        </w:tc>
        <w:tc>
          <w:tcPr>
            <w:tcW w:w="0" w:type="auto"/>
          </w:tcPr>
          <w:p w14:paraId="12F5AA92" w14:textId="77777777" w:rsidR="0084346A" w:rsidRDefault="008A50DB">
            <w:pPr>
              <w:pStyle w:val="Compact"/>
            </w:pPr>
            <w:r>
              <w:t>not</w:t>
            </w:r>
          </w:p>
        </w:tc>
        <w:tc>
          <w:tcPr>
            <w:tcW w:w="0" w:type="auto"/>
          </w:tcPr>
          <w:p w14:paraId="759D5038" w14:textId="77777777" w:rsidR="0084346A" w:rsidRDefault="008A50DB">
            <w:pPr>
              <w:pStyle w:val="Compact"/>
              <w:jc w:val="right"/>
            </w:pPr>
            <w:r>
              <w:t>66.9</w:t>
            </w:r>
          </w:p>
        </w:tc>
        <w:tc>
          <w:tcPr>
            <w:tcW w:w="0" w:type="auto"/>
          </w:tcPr>
          <w:p w14:paraId="2F1B627D" w14:textId="77777777" w:rsidR="0084346A" w:rsidRDefault="008A50DB">
            <w:pPr>
              <w:pStyle w:val="Compact"/>
              <w:jc w:val="right"/>
            </w:pPr>
            <w:r>
              <w:t>23.9</w:t>
            </w:r>
          </w:p>
        </w:tc>
        <w:tc>
          <w:tcPr>
            <w:tcW w:w="0" w:type="auto"/>
          </w:tcPr>
          <w:p w14:paraId="489E2FD9" w14:textId="77777777" w:rsidR="0084346A" w:rsidRDefault="008A50DB">
            <w:pPr>
              <w:pStyle w:val="Compact"/>
              <w:jc w:val="right"/>
            </w:pPr>
            <w:r>
              <w:t>3.6</w:t>
            </w:r>
          </w:p>
        </w:tc>
        <w:tc>
          <w:tcPr>
            <w:tcW w:w="0" w:type="auto"/>
          </w:tcPr>
          <w:p w14:paraId="779E7AE2" w14:textId="77777777" w:rsidR="0084346A" w:rsidRDefault="008A50DB">
            <w:pPr>
              <w:pStyle w:val="Compact"/>
              <w:jc w:val="right"/>
            </w:pPr>
            <w:r>
              <w:t>186,171</w:t>
            </w:r>
          </w:p>
        </w:tc>
      </w:tr>
      <w:tr w:rsidR="0084346A" w14:paraId="4A8E1F95" w14:textId="77777777">
        <w:tc>
          <w:tcPr>
            <w:tcW w:w="0" w:type="auto"/>
          </w:tcPr>
          <w:p w14:paraId="6250A98C" w14:textId="77777777" w:rsidR="0084346A" w:rsidRDefault="008A50DB">
            <w:pPr>
              <w:pStyle w:val="Compact"/>
            </w:pPr>
            <w:r>
              <w:t>Iraq</w:t>
            </w:r>
          </w:p>
        </w:tc>
        <w:tc>
          <w:tcPr>
            <w:tcW w:w="0" w:type="auto"/>
          </w:tcPr>
          <w:p w14:paraId="4B853CC5" w14:textId="77777777" w:rsidR="0084346A" w:rsidRDefault="008A50DB">
            <w:pPr>
              <w:pStyle w:val="Compact"/>
            </w:pPr>
            <w:r>
              <w:t>IRQ</w:t>
            </w:r>
          </w:p>
        </w:tc>
        <w:tc>
          <w:tcPr>
            <w:tcW w:w="0" w:type="auto"/>
          </w:tcPr>
          <w:p w14:paraId="51793465" w14:textId="77777777" w:rsidR="0084346A" w:rsidRDefault="008A50DB">
            <w:pPr>
              <w:pStyle w:val="Compact"/>
            </w:pPr>
            <w:r>
              <w:t>Asia</w:t>
            </w:r>
          </w:p>
        </w:tc>
        <w:tc>
          <w:tcPr>
            <w:tcW w:w="0" w:type="auto"/>
          </w:tcPr>
          <w:p w14:paraId="31DBF6EF" w14:textId="77777777" w:rsidR="0084346A" w:rsidRDefault="008A50DB">
            <w:pPr>
              <w:pStyle w:val="Compact"/>
              <w:jc w:val="right"/>
            </w:pPr>
            <w:r>
              <w:t>40,222,502</w:t>
            </w:r>
          </w:p>
        </w:tc>
        <w:tc>
          <w:tcPr>
            <w:tcW w:w="0" w:type="auto"/>
          </w:tcPr>
          <w:p w14:paraId="5E9D0C68" w14:textId="77777777" w:rsidR="0084346A" w:rsidRDefault="008A50DB">
            <w:pPr>
              <w:pStyle w:val="Compact"/>
            </w:pPr>
            <w:r>
              <w:t>hospitalisations</w:t>
            </w:r>
          </w:p>
        </w:tc>
        <w:tc>
          <w:tcPr>
            <w:tcW w:w="0" w:type="auto"/>
          </w:tcPr>
          <w:p w14:paraId="49F1ECF7" w14:textId="77777777" w:rsidR="0084346A" w:rsidRDefault="008A50DB">
            <w:pPr>
              <w:pStyle w:val="Compact"/>
              <w:jc w:val="right"/>
            </w:pPr>
            <w:r>
              <w:t>2,591.1</w:t>
            </w:r>
          </w:p>
        </w:tc>
        <w:tc>
          <w:tcPr>
            <w:tcW w:w="0" w:type="auto"/>
          </w:tcPr>
          <w:p w14:paraId="611C8AE2" w14:textId="77777777" w:rsidR="0084346A" w:rsidRDefault="008A50DB">
            <w:pPr>
              <w:pStyle w:val="Compact"/>
            </w:pPr>
            <w:r>
              <w:t>older</w:t>
            </w:r>
          </w:p>
        </w:tc>
        <w:tc>
          <w:tcPr>
            <w:tcW w:w="0" w:type="auto"/>
          </w:tcPr>
          <w:p w14:paraId="1F08E110" w14:textId="77777777" w:rsidR="0084346A" w:rsidRDefault="008A50DB">
            <w:pPr>
              <w:pStyle w:val="Compact"/>
              <w:jc w:val="right"/>
            </w:pPr>
            <w:r>
              <w:t>33.1</w:t>
            </w:r>
          </w:p>
        </w:tc>
        <w:tc>
          <w:tcPr>
            <w:tcW w:w="0" w:type="auto"/>
          </w:tcPr>
          <w:p w14:paraId="32AED7F0" w14:textId="77777777" w:rsidR="0084346A" w:rsidRDefault="008A50DB">
            <w:pPr>
              <w:pStyle w:val="Compact"/>
              <w:jc w:val="right"/>
            </w:pPr>
            <w:r>
              <w:t>634.9</w:t>
            </w:r>
          </w:p>
        </w:tc>
        <w:tc>
          <w:tcPr>
            <w:tcW w:w="0" w:type="auto"/>
          </w:tcPr>
          <w:p w14:paraId="789EE3B5" w14:textId="77777777" w:rsidR="0084346A" w:rsidRDefault="008A50DB">
            <w:pPr>
              <w:pStyle w:val="Compact"/>
              <w:jc w:val="right"/>
            </w:pPr>
            <w:r>
              <w:t>96.4</w:t>
            </w:r>
          </w:p>
        </w:tc>
        <w:tc>
          <w:tcPr>
            <w:tcW w:w="0" w:type="auto"/>
          </w:tcPr>
          <w:p w14:paraId="02928893" w14:textId="77777777" w:rsidR="0084346A" w:rsidRDefault="008A50DB">
            <w:pPr>
              <w:pStyle w:val="Compact"/>
              <w:jc w:val="right"/>
            </w:pPr>
            <w:r>
              <w:t>186,171</w:t>
            </w:r>
          </w:p>
        </w:tc>
      </w:tr>
      <w:tr w:rsidR="0084346A" w14:paraId="7D9731C3" w14:textId="77777777">
        <w:tc>
          <w:tcPr>
            <w:tcW w:w="0" w:type="auto"/>
          </w:tcPr>
          <w:p w14:paraId="495E691A" w14:textId="77777777" w:rsidR="0084346A" w:rsidRDefault="008A50DB">
            <w:pPr>
              <w:pStyle w:val="Compact"/>
            </w:pPr>
            <w:r>
              <w:t>Myanmar</w:t>
            </w:r>
          </w:p>
        </w:tc>
        <w:tc>
          <w:tcPr>
            <w:tcW w:w="0" w:type="auto"/>
          </w:tcPr>
          <w:p w14:paraId="45F2F059" w14:textId="77777777" w:rsidR="0084346A" w:rsidRDefault="008A50DB">
            <w:pPr>
              <w:pStyle w:val="Compact"/>
            </w:pPr>
            <w:r>
              <w:t>MMR</w:t>
            </w:r>
          </w:p>
        </w:tc>
        <w:tc>
          <w:tcPr>
            <w:tcW w:w="0" w:type="auto"/>
          </w:tcPr>
          <w:p w14:paraId="13FB615F" w14:textId="77777777" w:rsidR="0084346A" w:rsidRDefault="008A50DB">
            <w:pPr>
              <w:pStyle w:val="Compact"/>
            </w:pPr>
            <w:r>
              <w:t>Asia</w:t>
            </w:r>
          </w:p>
        </w:tc>
        <w:tc>
          <w:tcPr>
            <w:tcW w:w="0" w:type="auto"/>
          </w:tcPr>
          <w:p w14:paraId="2DD34797" w14:textId="77777777" w:rsidR="0084346A" w:rsidRDefault="008A50DB">
            <w:pPr>
              <w:pStyle w:val="Compact"/>
              <w:jc w:val="right"/>
            </w:pPr>
            <w:r>
              <w:t>54,409,793</w:t>
            </w:r>
          </w:p>
        </w:tc>
        <w:tc>
          <w:tcPr>
            <w:tcW w:w="0" w:type="auto"/>
          </w:tcPr>
          <w:p w14:paraId="1D6E29AC" w14:textId="77777777" w:rsidR="0084346A" w:rsidRDefault="008A50DB">
            <w:pPr>
              <w:pStyle w:val="Compact"/>
            </w:pPr>
            <w:r>
              <w:t>deaths</w:t>
            </w:r>
          </w:p>
        </w:tc>
        <w:tc>
          <w:tcPr>
            <w:tcW w:w="0" w:type="auto"/>
          </w:tcPr>
          <w:p w14:paraId="26417FB5" w14:textId="77777777" w:rsidR="0084346A" w:rsidRDefault="008A50DB">
            <w:pPr>
              <w:pStyle w:val="Compact"/>
              <w:jc w:val="right"/>
            </w:pPr>
            <w:r>
              <w:t>3,020.8</w:t>
            </w:r>
          </w:p>
        </w:tc>
        <w:tc>
          <w:tcPr>
            <w:tcW w:w="0" w:type="auto"/>
          </w:tcPr>
          <w:p w14:paraId="39CCFC86" w14:textId="77777777" w:rsidR="0084346A" w:rsidRDefault="008A50DB">
            <w:pPr>
              <w:pStyle w:val="Compact"/>
            </w:pPr>
            <w:r>
              <w:t>not</w:t>
            </w:r>
          </w:p>
        </w:tc>
        <w:tc>
          <w:tcPr>
            <w:tcW w:w="0" w:type="auto"/>
          </w:tcPr>
          <w:p w14:paraId="08007C3F" w14:textId="77777777" w:rsidR="0084346A" w:rsidRDefault="008A50DB">
            <w:pPr>
              <w:pStyle w:val="Compact"/>
              <w:jc w:val="right"/>
            </w:pPr>
            <w:r>
              <w:t>58.3</w:t>
            </w:r>
          </w:p>
        </w:tc>
        <w:tc>
          <w:tcPr>
            <w:tcW w:w="0" w:type="auto"/>
          </w:tcPr>
          <w:p w14:paraId="15AB2F04" w14:textId="77777777" w:rsidR="0084346A" w:rsidRDefault="008A50DB">
            <w:pPr>
              <w:pStyle w:val="Compact"/>
              <w:jc w:val="right"/>
            </w:pPr>
            <w:r>
              <w:t>2.5</w:t>
            </w:r>
          </w:p>
        </w:tc>
        <w:tc>
          <w:tcPr>
            <w:tcW w:w="0" w:type="auto"/>
          </w:tcPr>
          <w:p w14:paraId="633773C8" w14:textId="77777777" w:rsidR="0084346A" w:rsidRDefault="008A50DB">
            <w:pPr>
              <w:pStyle w:val="Compact"/>
              <w:jc w:val="right"/>
            </w:pPr>
            <w:r>
              <w:t>1.1</w:t>
            </w:r>
          </w:p>
        </w:tc>
        <w:tc>
          <w:tcPr>
            <w:tcW w:w="0" w:type="auto"/>
          </w:tcPr>
          <w:p w14:paraId="6161BCDC" w14:textId="77777777" w:rsidR="0084346A" w:rsidRDefault="008A50DB">
            <w:pPr>
              <w:pStyle w:val="Compact"/>
              <w:jc w:val="right"/>
            </w:pPr>
            <w:r>
              <w:t>443,983</w:t>
            </w:r>
          </w:p>
        </w:tc>
      </w:tr>
      <w:tr w:rsidR="0084346A" w14:paraId="04E8716F" w14:textId="77777777">
        <w:tc>
          <w:tcPr>
            <w:tcW w:w="0" w:type="auto"/>
          </w:tcPr>
          <w:p w14:paraId="2C5D10FC" w14:textId="77777777" w:rsidR="0084346A" w:rsidRDefault="008A50DB">
            <w:pPr>
              <w:pStyle w:val="Compact"/>
            </w:pPr>
            <w:r>
              <w:t>Myanmar</w:t>
            </w:r>
          </w:p>
        </w:tc>
        <w:tc>
          <w:tcPr>
            <w:tcW w:w="0" w:type="auto"/>
          </w:tcPr>
          <w:p w14:paraId="096152DD" w14:textId="77777777" w:rsidR="0084346A" w:rsidRDefault="008A50DB">
            <w:pPr>
              <w:pStyle w:val="Compact"/>
            </w:pPr>
            <w:r>
              <w:t>MMR</w:t>
            </w:r>
          </w:p>
        </w:tc>
        <w:tc>
          <w:tcPr>
            <w:tcW w:w="0" w:type="auto"/>
          </w:tcPr>
          <w:p w14:paraId="75B4AE6A" w14:textId="77777777" w:rsidR="0084346A" w:rsidRDefault="008A50DB">
            <w:pPr>
              <w:pStyle w:val="Compact"/>
            </w:pPr>
            <w:r>
              <w:t>Asia</w:t>
            </w:r>
          </w:p>
        </w:tc>
        <w:tc>
          <w:tcPr>
            <w:tcW w:w="0" w:type="auto"/>
          </w:tcPr>
          <w:p w14:paraId="2F941950" w14:textId="77777777" w:rsidR="0084346A" w:rsidRDefault="008A50DB">
            <w:pPr>
              <w:pStyle w:val="Compact"/>
              <w:jc w:val="right"/>
            </w:pPr>
            <w:r>
              <w:t>54,409,793</w:t>
            </w:r>
          </w:p>
        </w:tc>
        <w:tc>
          <w:tcPr>
            <w:tcW w:w="0" w:type="auto"/>
          </w:tcPr>
          <w:p w14:paraId="5F9BCED4" w14:textId="77777777" w:rsidR="0084346A" w:rsidRDefault="008A50DB">
            <w:pPr>
              <w:pStyle w:val="Compact"/>
            </w:pPr>
            <w:r>
              <w:t>deaths</w:t>
            </w:r>
          </w:p>
        </w:tc>
        <w:tc>
          <w:tcPr>
            <w:tcW w:w="0" w:type="auto"/>
          </w:tcPr>
          <w:p w14:paraId="775A80C4" w14:textId="77777777" w:rsidR="0084346A" w:rsidRDefault="008A50DB">
            <w:pPr>
              <w:pStyle w:val="Compact"/>
              <w:jc w:val="right"/>
            </w:pPr>
            <w:r>
              <w:t>2,162.2</w:t>
            </w:r>
          </w:p>
        </w:tc>
        <w:tc>
          <w:tcPr>
            <w:tcW w:w="0" w:type="auto"/>
          </w:tcPr>
          <w:p w14:paraId="660AD2AA" w14:textId="77777777" w:rsidR="0084346A" w:rsidRDefault="008A50DB">
            <w:pPr>
              <w:pStyle w:val="Compact"/>
            </w:pPr>
            <w:r>
              <w:t>older</w:t>
            </w:r>
          </w:p>
        </w:tc>
        <w:tc>
          <w:tcPr>
            <w:tcW w:w="0" w:type="auto"/>
          </w:tcPr>
          <w:p w14:paraId="4840C083" w14:textId="77777777" w:rsidR="0084346A" w:rsidRDefault="008A50DB">
            <w:pPr>
              <w:pStyle w:val="Compact"/>
              <w:jc w:val="right"/>
            </w:pPr>
            <w:r>
              <w:t>41.7</w:t>
            </w:r>
          </w:p>
        </w:tc>
        <w:tc>
          <w:tcPr>
            <w:tcW w:w="0" w:type="auto"/>
          </w:tcPr>
          <w:p w14:paraId="77264BFC" w14:textId="77777777" w:rsidR="0084346A" w:rsidRDefault="008A50DB">
            <w:pPr>
              <w:pStyle w:val="Compact"/>
              <w:jc w:val="right"/>
            </w:pPr>
            <w:r>
              <w:t>226.9</w:t>
            </w:r>
          </w:p>
        </w:tc>
        <w:tc>
          <w:tcPr>
            <w:tcW w:w="0" w:type="auto"/>
          </w:tcPr>
          <w:p w14:paraId="133E000E" w14:textId="77777777" w:rsidR="0084346A" w:rsidRDefault="008A50DB">
            <w:pPr>
              <w:pStyle w:val="Compact"/>
              <w:jc w:val="right"/>
            </w:pPr>
            <w:r>
              <w:t>98.9</w:t>
            </w:r>
          </w:p>
        </w:tc>
        <w:tc>
          <w:tcPr>
            <w:tcW w:w="0" w:type="auto"/>
          </w:tcPr>
          <w:p w14:paraId="4C94D627" w14:textId="77777777" w:rsidR="0084346A" w:rsidRDefault="008A50DB">
            <w:pPr>
              <w:pStyle w:val="Compact"/>
              <w:jc w:val="right"/>
            </w:pPr>
            <w:r>
              <w:t>443,983</w:t>
            </w:r>
          </w:p>
        </w:tc>
      </w:tr>
      <w:tr w:rsidR="0084346A" w14:paraId="2597B10F" w14:textId="77777777">
        <w:tc>
          <w:tcPr>
            <w:tcW w:w="0" w:type="auto"/>
          </w:tcPr>
          <w:p w14:paraId="64546BF0" w14:textId="77777777" w:rsidR="0084346A" w:rsidRDefault="008A50DB">
            <w:pPr>
              <w:pStyle w:val="Compact"/>
            </w:pPr>
            <w:r>
              <w:t>Myanmar</w:t>
            </w:r>
          </w:p>
        </w:tc>
        <w:tc>
          <w:tcPr>
            <w:tcW w:w="0" w:type="auto"/>
          </w:tcPr>
          <w:p w14:paraId="15BDD45F" w14:textId="77777777" w:rsidR="0084346A" w:rsidRDefault="008A50DB">
            <w:pPr>
              <w:pStyle w:val="Compact"/>
            </w:pPr>
            <w:r>
              <w:t>MMR</w:t>
            </w:r>
          </w:p>
        </w:tc>
        <w:tc>
          <w:tcPr>
            <w:tcW w:w="0" w:type="auto"/>
          </w:tcPr>
          <w:p w14:paraId="2E88EF7E" w14:textId="77777777" w:rsidR="0084346A" w:rsidRDefault="008A50DB">
            <w:pPr>
              <w:pStyle w:val="Compact"/>
            </w:pPr>
            <w:r>
              <w:t>Asia</w:t>
            </w:r>
          </w:p>
        </w:tc>
        <w:tc>
          <w:tcPr>
            <w:tcW w:w="0" w:type="auto"/>
          </w:tcPr>
          <w:p w14:paraId="56588A57" w14:textId="77777777" w:rsidR="0084346A" w:rsidRDefault="008A50DB">
            <w:pPr>
              <w:pStyle w:val="Compact"/>
              <w:jc w:val="right"/>
            </w:pPr>
            <w:r>
              <w:t>54,409,793</w:t>
            </w:r>
          </w:p>
        </w:tc>
        <w:tc>
          <w:tcPr>
            <w:tcW w:w="0" w:type="auto"/>
          </w:tcPr>
          <w:p w14:paraId="1DC01615" w14:textId="77777777" w:rsidR="0084346A" w:rsidRDefault="008A50DB">
            <w:pPr>
              <w:pStyle w:val="Compact"/>
            </w:pPr>
            <w:r>
              <w:t>hospitalisations</w:t>
            </w:r>
          </w:p>
        </w:tc>
        <w:tc>
          <w:tcPr>
            <w:tcW w:w="0" w:type="auto"/>
          </w:tcPr>
          <w:p w14:paraId="6D1BDB60" w14:textId="77777777" w:rsidR="0084346A" w:rsidRDefault="008A50DB">
            <w:pPr>
              <w:pStyle w:val="Compact"/>
              <w:jc w:val="right"/>
            </w:pPr>
            <w:r>
              <w:t>7,860.8</w:t>
            </w:r>
          </w:p>
        </w:tc>
        <w:tc>
          <w:tcPr>
            <w:tcW w:w="0" w:type="auto"/>
          </w:tcPr>
          <w:p w14:paraId="60BBD11B" w14:textId="77777777" w:rsidR="0084346A" w:rsidRDefault="008A50DB">
            <w:pPr>
              <w:pStyle w:val="Compact"/>
            </w:pPr>
            <w:r>
              <w:t>not</w:t>
            </w:r>
          </w:p>
        </w:tc>
        <w:tc>
          <w:tcPr>
            <w:tcW w:w="0" w:type="auto"/>
          </w:tcPr>
          <w:p w14:paraId="2051F3EB" w14:textId="77777777" w:rsidR="0084346A" w:rsidRDefault="008A50DB">
            <w:pPr>
              <w:pStyle w:val="Compact"/>
              <w:jc w:val="right"/>
            </w:pPr>
            <w:r>
              <w:t>64.8</w:t>
            </w:r>
          </w:p>
        </w:tc>
        <w:tc>
          <w:tcPr>
            <w:tcW w:w="0" w:type="auto"/>
          </w:tcPr>
          <w:p w14:paraId="0307428F" w14:textId="77777777" w:rsidR="0084346A" w:rsidRDefault="008A50DB">
            <w:pPr>
              <w:pStyle w:val="Compact"/>
              <w:jc w:val="right"/>
            </w:pPr>
            <w:r>
              <w:t>4.9</w:t>
            </w:r>
          </w:p>
        </w:tc>
        <w:tc>
          <w:tcPr>
            <w:tcW w:w="0" w:type="auto"/>
          </w:tcPr>
          <w:p w14:paraId="489126AA" w14:textId="77777777" w:rsidR="0084346A" w:rsidRDefault="008A50DB">
            <w:pPr>
              <w:pStyle w:val="Compact"/>
              <w:jc w:val="right"/>
            </w:pPr>
            <w:r>
              <w:t>0.9</w:t>
            </w:r>
          </w:p>
        </w:tc>
        <w:tc>
          <w:tcPr>
            <w:tcW w:w="0" w:type="auto"/>
          </w:tcPr>
          <w:p w14:paraId="038522E1" w14:textId="77777777" w:rsidR="0084346A" w:rsidRDefault="008A50DB">
            <w:pPr>
              <w:pStyle w:val="Compact"/>
              <w:jc w:val="right"/>
            </w:pPr>
            <w:r>
              <w:t>443,983</w:t>
            </w:r>
          </w:p>
        </w:tc>
      </w:tr>
      <w:tr w:rsidR="0084346A" w14:paraId="767CE7FD" w14:textId="77777777">
        <w:tc>
          <w:tcPr>
            <w:tcW w:w="0" w:type="auto"/>
          </w:tcPr>
          <w:p w14:paraId="47706371" w14:textId="77777777" w:rsidR="0084346A" w:rsidRDefault="008A50DB">
            <w:pPr>
              <w:pStyle w:val="Compact"/>
            </w:pPr>
            <w:r>
              <w:t>Myanmar</w:t>
            </w:r>
          </w:p>
        </w:tc>
        <w:tc>
          <w:tcPr>
            <w:tcW w:w="0" w:type="auto"/>
          </w:tcPr>
          <w:p w14:paraId="3DA3BB78" w14:textId="77777777" w:rsidR="0084346A" w:rsidRDefault="008A50DB">
            <w:pPr>
              <w:pStyle w:val="Compact"/>
            </w:pPr>
            <w:r>
              <w:t>MMR</w:t>
            </w:r>
          </w:p>
        </w:tc>
        <w:tc>
          <w:tcPr>
            <w:tcW w:w="0" w:type="auto"/>
          </w:tcPr>
          <w:p w14:paraId="4D5BC721" w14:textId="77777777" w:rsidR="0084346A" w:rsidRDefault="008A50DB">
            <w:pPr>
              <w:pStyle w:val="Compact"/>
            </w:pPr>
            <w:r>
              <w:t>Asia</w:t>
            </w:r>
          </w:p>
        </w:tc>
        <w:tc>
          <w:tcPr>
            <w:tcW w:w="0" w:type="auto"/>
          </w:tcPr>
          <w:p w14:paraId="54F32357" w14:textId="77777777" w:rsidR="0084346A" w:rsidRDefault="008A50DB">
            <w:pPr>
              <w:pStyle w:val="Compact"/>
              <w:jc w:val="right"/>
            </w:pPr>
            <w:r>
              <w:t>54,409,793</w:t>
            </w:r>
          </w:p>
        </w:tc>
        <w:tc>
          <w:tcPr>
            <w:tcW w:w="0" w:type="auto"/>
          </w:tcPr>
          <w:p w14:paraId="0E9F9F18" w14:textId="77777777" w:rsidR="0084346A" w:rsidRDefault="008A50DB">
            <w:pPr>
              <w:pStyle w:val="Compact"/>
            </w:pPr>
            <w:r>
              <w:t>hospitalisations</w:t>
            </w:r>
          </w:p>
        </w:tc>
        <w:tc>
          <w:tcPr>
            <w:tcW w:w="0" w:type="auto"/>
          </w:tcPr>
          <w:p w14:paraId="1CA71112" w14:textId="77777777" w:rsidR="0084346A" w:rsidRDefault="008A50DB">
            <w:pPr>
              <w:pStyle w:val="Compact"/>
              <w:jc w:val="right"/>
            </w:pPr>
            <w:r>
              <w:t>4,267.0</w:t>
            </w:r>
          </w:p>
        </w:tc>
        <w:tc>
          <w:tcPr>
            <w:tcW w:w="0" w:type="auto"/>
          </w:tcPr>
          <w:p w14:paraId="50469F9A" w14:textId="77777777" w:rsidR="0084346A" w:rsidRDefault="008A50DB">
            <w:pPr>
              <w:pStyle w:val="Compact"/>
            </w:pPr>
            <w:r>
              <w:t>older</w:t>
            </w:r>
          </w:p>
        </w:tc>
        <w:tc>
          <w:tcPr>
            <w:tcW w:w="0" w:type="auto"/>
          </w:tcPr>
          <w:p w14:paraId="4065BC66" w14:textId="77777777" w:rsidR="0084346A" w:rsidRDefault="008A50DB">
            <w:pPr>
              <w:pStyle w:val="Compact"/>
              <w:jc w:val="right"/>
            </w:pPr>
            <w:r>
              <w:t>35.2</w:t>
            </w:r>
          </w:p>
        </w:tc>
        <w:tc>
          <w:tcPr>
            <w:tcW w:w="0" w:type="auto"/>
          </w:tcPr>
          <w:p w14:paraId="19F96CA6" w14:textId="77777777" w:rsidR="0084346A" w:rsidRDefault="008A50DB">
            <w:pPr>
              <w:pStyle w:val="Compact"/>
              <w:jc w:val="right"/>
            </w:pPr>
            <w:r>
              <w:t>561.1</w:t>
            </w:r>
          </w:p>
        </w:tc>
        <w:tc>
          <w:tcPr>
            <w:tcW w:w="0" w:type="auto"/>
          </w:tcPr>
          <w:p w14:paraId="10C9DCBF" w14:textId="77777777" w:rsidR="0084346A" w:rsidRDefault="008A50DB">
            <w:pPr>
              <w:pStyle w:val="Compact"/>
              <w:jc w:val="right"/>
            </w:pPr>
            <w:r>
              <w:t>99.1</w:t>
            </w:r>
          </w:p>
        </w:tc>
        <w:tc>
          <w:tcPr>
            <w:tcW w:w="0" w:type="auto"/>
          </w:tcPr>
          <w:p w14:paraId="2B2646F5" w14:textId="77777777" w:rsidR="0084346A" w:rsidRDefault="008A50DB">
            <w:pPr>
              <w:pStyle w:val="Compact"/>
              <w:jc w:val="right"/>
            </w:pPr>
            <w:r>
              <w:t>443,983</w:t>
            </w:r>
          </w:p>
        </w:tc>
      </w:tr>
      <w:tr w:rsidR="0084346A" w14:paraId="2180F2CC" w14:textId="77777777">
        <w:tc>
          <w:tcPr>
            <w:tcW w:w="0" w:type="auto"/>
          </w:tcPr>
          <w:p w14:paraId="30DCBD96" w14:textId="77777777" w:rsidR="0084346A" w:rsidRDefault="008A50DB">
            <w:pPr>
              <w:pStyle w:val="Compact"/>
            </w:pPr>
            <w:r>
              <w:t>Montenegro</w:t>
            </w:r>
          </w:p>
        </w:tc>
        <w:tc>
          <w:tcPr>
            <w:tcW w:w="0" w:type="auto"/>
          </w:tcPr>
          <w:p w14:paraId="1F61F3E4" w14:textId="77777777" w:rsidR="0084346A" w:rsidRDefault="008A50DB">
            <w:pPr>
              <w:pStyle w:val="Compact"/>
            </w:pPr>
            <w:r>
              <w:t>MNE</w:t>
            </w:r>
          </w:p>
        </w:tc>
        <w:tc>
          <w:tcPr>
            <w:tcW w:w="0" w:type="auto"/>
          </w:tcPr>
          <w:p w14:paraId="0BD647D9" w14:textId="77777777" w:rsidR="0084346A" w:rsidRDefault="008A50DB">
            <w:pPr>
              <w:pStyle w:val="Compact"/>
            </w:pPr>
            <w:r>
              <w:t>Europe</w:t>
            </w:r>
          </w:p>
        </w:tc>
        <w:tc>
          <w:tcPr>
            <w:tcW w:w="0" w:type="auto"/>
          </w:tcPr>
          <w:p w14:paraId="368F1764" w14:textId="77777777" w:rsidR="0084346A" w:rsidRDefault="008A50DB">
            <w:pPr>
              <w:pStyle w:val="Compact"/>
              <w:jc w:val="right"/>
            </w:pPr>
            <w:r>
              <w:t>628,061</w:t>
            </w:r>
          </w:p>
        </w:tc>
        <w:tc>
          <w:tcPr>
            <w:tcW w:w="0" w:type="auto"/>
          </w:tcPr>
          <w:p w14:paraId="2A811CB7" w14:textId="77777777" w:rsidR="0084346A" w:rsidRDefault="008A50DB">
            <w:pPr>
              <w:pStyle w:val="Compact"/>
            </w:pPr>
            <w:r>
              <w:t>deaths</w:t>
            </w:r>
          </w:p>
        </w:tc>
        <w:tc>
          <w:tcPr>
            <w:tcW w:w="0" w:type="auto"/>
          </w:tcPr>
          <w:p w14:paraId="3637539A" w14:textId="77777777" w:rsidR="0084346A" w:rsidRDefault="008A50DB">
            <w:pPr>
              <w:pStyle w:val="Compact"/>
              <w:jc w:val="right"/>
            </w:pPr>
            <w:r>
              <w:t>53.5</w:t>
            </w:r>
          </w:p>
        </w:tc>
        <w:tc>
          <w:tcPr>
            <w:tcW w:w="0" w:type="auto"/>
          </w:tcPr>
          <w:p w14:paraId="038EFA7D" w14:textId="77777777" w:rsidR="0084346A" w:rsidRDefault="008A50DB">
            <w:pPr>
              <w:pStyle w:val="Compact"/>
            </w:pPr>
            <w:r>
              <w:t>not</w:t>
            </w:r>
          </w:p>
        </w:tc>
        <w:tc>
          <w:tcPr>
            <w:tcW w:w="0" w:type="auto"/>
          </w:tcPr>
          <w:p w14:paraId="1F2C4216" w14:textId="77777777" w:rsidR="0084346A" w:rsidRDefault="008A50DB">
            <w:pPr>
              <w:pStyle w:val="Compact"/>
              <w:jc w:val="right"/>
            </w:pPr>
            <w:r>
              <w:t>35.3</w:t>
            </w:r>
          </w:p>
        </w:tc>
        <w:tc>
          <w:tcPr>
            <w:tcW w:w="0" w:type="auto"/>
          </w:tcPr>
          <w:p w14:paraId="7FF01410" w14:textId="77777777" w:rsidR="0084346A" w:rsidRDefault="008A50DB">
            <w:pPr>
              <w:pStyle w:val="Compact"/>
              <w:jc w:val="right"/>
            </w:pPr>
            <w:r>
              <w:t>0.0</w:t>
            </w:r>
          </w:p>
        </w:tc>
        <w:tc>
          <w:tcPr>
            <w:tcW w:w="0" w:type="auto"/>
          </w:tcPr>
          <w:p w14:paraId="383EB45B" w14:textId="77777777" w:rsidR="0084346A" w:rsidRDefault="008A50DB">
            <w:pPr>
              <w:pStyle w:val="Compact"/>
              <w:jc w:val="right"/>
            </w:pPr>
            <w:r>
              <w:t>0.6</w:t>
            </w:r>
          </w:p>
        </w:tc>
        <w:tc>
          <w:tcPr>
            <w:tcW w:w="0" w:type="auto"/>
          </w:tcPr>
          <w:p w14:paraId="5899DB5A" w14:textId="77777777" w:rsidR="0084346A" w:rsidRDefault="008A50DB">
            <w:pPr>
              <w:pStyle w:val="Compact"/>
              <w:jc w:val="right"/>
            </w:pPr>
            <w:r>
              <w:t>6,687</w:t>
            </w:r>
          </w:p>
        </w:tc>
      </w:tr>
      <w:tr w:rsidR="0084346A" w14:paraId="1B6C6D12" w14:textId="77777777">
        <w:tc>
          <w:tcPr>
            <w:tcW w:w="0" w:type="auto"/>
          </w:tcPr>
          <w:p w14:paraId="6AEF538C" w14:textId="77777777" w:rsidR="0084346A" w:rsidRDefault="008A50DB">
            <w:pPr>
              <w:pStyle w:val="Compact"/>
            </w:pPr>
            <w:r>
              <w:t>Montenegro</w:t>
            </w:r>
          </w:p>
        </w:tc>
        <w:tc>
          <w:tcPr>
            <w:tcW w:w="0" w:type="auto"/>
          </w:tcPr>
          <w:p w14:paraId="7A652116" w14:textId="77777777" w:rsidR="0084346A" w:rsidRDefault="008A50DB">
            <w:pPr>
              <w:pStyle w:val="Compact"/>
            </w:pPr>
            <w:r>
              <w:t>MNE</w:t>
            </w:r>
          </w:p>
        </w:tc>
        <w:tc>
          <w:tcPr>
            <w:tcW w:w="0" w:type="auto"/>
          </w:tcPr>
          <w:p w14:paraId="14B33352" w14:textId="77777777" w:rsidR="0084346A" w:rsidRDefault="008A50DB">
            <w:pPr>
              <w:pStyle w:val="Compact"/>
            </w:pPr>
            <w:r>
              <w:t>Europe</w:t>
            </w:r>
          </w:p>
        </w:tc>
        <w:tc>
          <w:tcPr>
            <w:tcW w:w="0" w:type="auto"/>
          </w:tcPr>
          <w:p w14:paraId="39C47AAD" w14:textId="77777777" w:rsidR="0084346A" w:rsidRDefault="008A50DB">
            <w:pPr>
              <w:pStyle w:val="Compact"/>
              <w:jc w:val="right"/>
            </w:pPr>
            <w:r>
              <w:t>628,061</w:t>
            </w:r>
          </w:p>
        </w:tc>
        <w:tc>
          <w:tcPr>
            <w:tcW w:w="0" w:type="auto"/>
          </w:tcPr>
          <w:p w14:paraId="41A306EE" w14:textId="77777777" w:rsidR="0084346A" w:rsidRDefault="008A50DB">
            <w:pPr>
              <w:pStyle w:val="Compact"/>
            </w:pPr>
            <w:r>
              <w:t>deaths</w:t>
            </w:r>
          </w:p>
        </w:tc>
        <w:tc>
          <w:tcPr>
            <w:tcW w:w="0" w:type="auto"/>
          </w:tcPr>
          <w:p w14:paraId="264DA843" w14:textId="77777777" w:rsidR="0084346A" w:rsidRDefault="008A50DB">
            <w:pPr>
              <w:pStyle w:val="Compact"/>
              <w:jc w:val="right"/>
            </w:pPr>
            <w:r>
              <w:t>98.0</w:t>
            </w:r>
          </w:p>
        </w:tc>
        <w:tc>
          <w:tcPr>
            <w:tcW w:w="0" w:type="auto"/>
          </w:tcPr>
          <w:p w14:paraId="0C3CD6FA" w14:textId="77777777" w:rsidR="0084346A" w:rsidRDefault="008A50DB">
            <w:pPr>
              <w:pStyle w:val="Compact"/>
            </w:pPr>
            <w:r>
              <w:t>older</w:t>
            </w:r>
          </w:p>
        </w:tc>
        <w:tc>
          <w:tcPr>
            <w:tcW w:w="0" w:type="auto"/>
          </w:tcPr>
          <w:p w14:paraId="150FF6FC" w14:textId="77777777" w:rsidR="0084346A" w:rsidRDefault="008A50DB">
            <w:pPr>
              <w:pStyle w:val="Compact"/>
              <w:jc w:val="right"/>
            </w:pPr>
            <w:r>
              <w:t>64.7</w:t>
            </w:r>
          </w:p>
        </w:tc>
        <w:tc>
          <w:tcPr>
            <w:tcW w:w="0" w:type="auto"/>
          </w:tcPr>
          <w:p w14:paraId="2082E3F0" w14:textId="77777777" w:rsidR="0084346A" w:rsidRDefault="008A50DB">
            <w:pPr>
              <w:pStyle w:val="Compact"/>
              <w:jc w:val="right"/>
            </w:pPr>
            <w:r>
              <w:t>4.6</w:t>
            </w:r>
          </w:p>
        </w:tc>
        <w:tc>
          <w:tcPr>
            <w:tcW w:w="0" w:type="auto"/>
          </w:tcPr>
          <w:p w14:paraId="586F1F1D" w14:textId="77777777" w:rsidR="0084346A" w:rsidRDefault="008A50DB">
            <w:pPr>
              <w:pStyle w:val="Compact"/>
              <w:jc w:val="right"/>
            </w:pPr>
            <w:r>
              <w:t>99.4</w:t>
            </w:r>
          </w:p>
        </w:tc>
        <w:tc>
          <w:tcPr>
            <w:tcW w:w="0" w:type="auto"/>
          </w:tcPr>
          <w:p w14:paraId="3A098CD4" w14:textId="77777777" w:rsidR="0084346A" w:rsidRDefault="008A50DB">
            <w:pPr>
              <w:pStyle w:val="Compact"/>
              <w:jc w:val="right"/>
            </w:pPr>
            <w:r>
              <w:t>6,687</w:t>
            </w:r>
          </w:p>
        </w:tc>
      </w:tr>
      <w:tr w:rsidR="0084346A" w14:paraId="5C0A8E0E" w14:textId="77777777">
        <w:tc>
          <w:tcPr>
            <w:tcW w:w="0" w:type="auto"/>
          </w:tcPr>
          <w:p w14:paraId="29A10D07" w14:textId="77777777" w:rsidR="0084346A" w:rsidRDefault="008A50DB">
            <w:pPr>
              <w:pStyle w:val="Compact"/>
            </w:pPr>
            <w:r>
              <w:t>Montenegro</w:t>
            </w:r>
          </w:p>
        </w:tc>
        <w:tc>
          <w:tcPr>
            <w:tcW w:w="0" w:type="auto"/>
          </w:tcPr>
          <w:p w14:paraId="227D95F1" w14:textId="77777777" w:rsidR="0084346A" w:rsidRDefault="008A50DB">
            <w:pPr>
              <w:pStyle w:val="Compact"/>
            </w:pPr>
            <w:r>
              <w:t>MNE</w:t>
            </w:r>
          </w:p>
        </w:tc>
        <w:tc>
          <w:tcPr>
            <w:tcW w:w="0" w:type="auto"/>
          </w:tcPr>
          <w:p w14:paraId="46EE1492" w14:textId="77777777" w:rsidR="0084346A" w:rsidRDefault="008A50DB">
            <w:pPr>
              <w:pStyle w:val="Compact"/>
            </w:pPr>
            <w:r>
              <w:t>Europe</w:t>
            </w:r>
          </w:p>
        </w:tc>
        <w:tc>
          <w:tcPr>
            <w:tcW w:w="0" w:type="auto"/>
          </w:tcPr>
          <w:p w14:paraId="3697EC99" w14:textId="77777777" w:rsidR="0084346A" w:rsidRDefault="008A50DB">
            <w:pPr>
              <w:pStyle w:val="Compact"/>
              <w:jc w:val="right"/>
            </w:pPr>
            <w:r>
              <w:t>628,061</w:t>
            </w:r>
          </w:p>
        </w:tc>
        <w:tc>
          <w:tcPr>
            <w:tcW w:w="0" w:type="auto"/>
          </w:tcPr>
          <w:p w14:paraId="7D5C6EF6" w14:textId="77777777" w:rsidR="0084346A" w:rsidRDefault="008A50DB">
            <w:pPr>
              <w:pStyle w:val="Compact"/>
            </w:pPr>
            <w:r>
              <w:t>hospitalisations</w:t>
            </w:r>
          </w:p>
        </w:tc>
        <w:tc>
          <w:tcPr>
            <w:tcW w:w="0" w:type="auto"/>
          </w:tcPr>
          <w:p w14:paraId="5E19DB36" w14:textId="77777777" w:rsidR="0084346A" w:rsidRDefault="008A50DB">
            <w:pPr>
              <w:pStyle w:val="Compact"/>
              <w:jc w:val="right"/>
            </w:pPr>
            <w:r>
              <w:t>136.6</w:t>
            </w:r>
          </w:p>
        </w:tc>
        <w:tc>
          <w:tcPr>
            <w:tcW w:w="0" w:type="auto"/>
          </w:tcPr>
          <w:p w14:paraId="20FB8C99" w14:textId="77777777" w:rsidR="0084346A" w:rsidRDefault="008A50DB">
            <w:pPr>
              <w:pStyle w:val="Compact"/>
            </w:pPr>
            <w:r>
              <w:t>not</w:t>
            </w:r>
          </w:p>
        </w:tc>
        <w:tc>
          <w:tcPr>
            <w:tcW w:w="0" w:type="auto"/>
          </w:tcPr>
          <w:p w14:paraId="6D4D8539" w14:textId="77777777" w:rsidR="0084346A" w:rsidRDefault="008A50DB">
            <w:pPr>
              <w:pStyle w:val="Compact"/>
              <w:jc w:val="right"/>
            </w:pPr>
            <w:r>
              <w:t>35.4</w:t>
            </w:r>
          </w:p>
        </w:tc>
        <w:tc>
          <w:tcPr>
            <w:tcW w:w="0" w:type="auto"/>
          </w:tcPr>
          <w:p w14:paraId="51FCCC06" w14:textId="77777777" w:rsidR="0084346A" w:rsidRDefault="008A50DB">
            <w:pPr>
              <w:pStyle w:val="Compact"/>
              <w:jc w:val="right"/>
            </w:pPr>
            <w:r>
              <w:t>-0.6</w:t>
            </w:r>
          </w:p>
        </w:tc>
        <w:tc>
          <w:tcPr>
            <w:tcW w:w="0" w:type="auto"/>
          </w:tcPr>
          <w:p w14:paraId="6A2BE6CE" w14:textId="77777777" w:rsidR="0084346A" w:rsidRDefault="008A50DB">
            <w:pPr>
              <w:pStyle w:val="Compact"/>
              <w:jc w:val="right"/>
            </w:pPr>
            <w:r>
              <w:t>-6.3</w:t>
            </w:r>
          </w:p>
        </w:tc>
        <w:tc>
          <w:tcPr>
            <w:tcW w:w="0" w:type="auto"/>
          </w:tcPr>
          <w:p w14:paraId="31426ADE" w14:textId="77777777" w:rsidR="0084346A" w:rsidRDefault="008A50DB">
            <w:pPr>
              <w:pStyle w:val="Compact"/>
              <w:jc w:val="right"/>
            </w:pPr>
            <w:r>
              <w:t>6,687</w:t>
            </w:r>
          </w:p>
        </w:tc>
      </w:tr>
      <w:tr w:rsidR="0084346A" w14:paraId="452EA8AB" w14:textId="77777777">
        <w:tc>
          <w:tcPr>
            <w:tcW w:w="0" w:type="auto"/>
          </w:tcPr>
          <w:p w14:paraId="1BF88CE6" w14:textId="77777777" w:rsidR="0084346A" w:rsidRDefault="008A50DB">
            <w:pPr>
              <w:pStyle w:val="Compact"/>
            </w:pPr>
            <w:r>
              <w:t>Montenegro</w:t>
            </w:r>
          </w:p>
        </w:tc>
        <w:tc>
          <w:tcPr>
            <w:tcW w:w="0" w:type="auto"/>
          </w:tcPr>
          <w:p w14:paraId="294216EB" w14:textId="77777777" w:rsidR="0084346A" w:rsidRDefault="008A50DB">
            <w:pPr>
              <w:pStyle w:val="Compact"/>
            </w:pPr>
            <w:r>
              <w:t>MNE</w:t>
            </w:r>
          </w:p>
        </w:tc>
        <w:tc>
          <w:tcPr>
            <w:tcW w:w="0" w:type="auto"/>
          </w:tcPr>
          <w:p w14:paraId="6775F429" w14:textId="77777777" w:rsidR="0084346A" w:rsidRDefault="008A50DB">
            <w:pPr>
              <w:pStyle w:val="Compact"/>
            </w:pPr>
            <w:r>
              <w:t>Europe</w:t>
            </w:r>
          </w:p>
        </w:tc>
        <w:tc>
          <w:tcPr>
            <w:tcW w:w="0" w:type="auto"/>
          </w:tcPr>
          <w:p w14:paraId="3324AAFA" w14:textId="77777777" w:rsidR="0084346A" w:rsidRDefault="008A50DB">
            <w:pPr>
              <w:pStyle w:val="Compact"/>
              <w:jc w:val="right"/>
            </w:pPr>
            <w:r>
              <w:t>628,061</w:t>
            </w:r>
          </w:p>
        </w:tc>
        <w:tc>
          <w:tcPr>
            <w:tcW w:w="0" w:type="auto"/>
          </w:tcPr>
          <w:p w14:paraId="20C009BF" w14:textId="77777777" w:rsidR="0084346A" w:rsidRDefault="008A50DB">
            <w:pPr>
              <w:pStyle w:val="Compact"/>
            </w:pPr>
            <w:r>
              <w:t>hospitalisations</w:t>
            </w:r>
          </w:p>
        </w:tc>
        <w:tc>
          <w:tcPr>
            <w:tcW w:w="0" w:type="auto"/>
          </w:tcPr>
          <w:p w14:paraId="02429E76" w14:textId="77777777" w:rsidR="0084346A" w:rsidRDefault="008A50DB">
            <w:pPr>
              <w:pStyle w:val="Compact"/>
              <w:jc w:val="right"/>
            </w:pPr>
            <w:r>
              <w:t>249.2</w:t>
            </w:r>
          </w:p>
        </w:tc>
        <w:tc>
          <w:tcPr>
            <w:tcW w:w="0" w:type="auto"/>
          </w:tcPr>
          <w:p w14:paraId="50C5BF93" w14:textId="77777777" w:rsidR="0084346A" w:rsidRDefault="008A50DB">
            <w:pPr>
              <w:pStyle w:val="Compact"/>
            </w:pPr>
            <w:r>
              <w:t>older</w:t>
            </w:r>
          </w:p>
        </w:tc>
        <w:tc>
          <w:tcPr>
            <w:tcW w:w="0" w:type="auto"/>
          </w:tcPr>
          <w:p w14:paraId="4D5358C6" w14:textId="77777777" w:rsidR="0084346A" w:rsidRDefault="008A50DB">
            <w:pPr>
              <w:pStyle w:val="Compact"/>
              <w:jc w:val="right"/>
            </w:pPr>
            <w:r>
              <w:t>64.6</w:t>
            </w:r>
          </w:p>
        </w:tc>
        <w:tc>
          <w:tcPr>
            <w:tcW w:w="0" w:type="auto"/>
          </w:tcPr>
          <w:p w14:paraId="118183C4" w14:textId="77777777" w:rsidR="0084346A" w:rsidRDefault="008A50DB">
            <w:pPr>
              <w:pStyle w:val="Compact"/>
              <w:jc w:val="right"/>
            </w:pPr>
            <w:r>
              <w:t>10.1</w:t>
            </w:r>
          </w:p>
        </w:tc>
        <w:tc>
          <w:tcPr>
            <w:tcW w:w="0" w:type="auto"/>
          </w:tcPr>
          <w:p w14:paraId="30A8B5E5" w14:textId="77777777" w:rsidR="0084346A" w:rsidRDefault="008A50DB">
            <w:pPr>
              <w:pStyle w:val="Compact"/>
              <w:jc w:val="right"/>
            </w:pPr>
            <w:r>
              <w:t>106.3</w:t>
            </w:r>
          </w:p>
        </w:tc>
        <w:tc>
          <w:tcPr>
            <w:tcW w:w="0" w:type="auto"/>
          </w:tcPr>
          <w:p w14:paraId="5356D4CD" w14:textId="77777777" w:rsidR="0084346A" w:rsidRDefault="008A50DB">
            <w:pPr>
              <w:pStyle w:val="Compact"/>
              <w:jc w:val="right"/>
            </w:pPr>
            <w:r>
              <w:t>6,687</w:t>
            </w:r>
          </w:p>
        </w:tc>
      </w:tr>
      <w:tr w:rsidR="0084346A" w14:paraId="43F9D907" w14:textId="77777777">
        <w:tc>
          <w:tcPr>
            <w:tcW w:w="0" w:type="auto"/>
          </w:tcPr>
          <w:p w14:paraId="2A098D0D" w14:textId="77777777" w:rsidR="0084346A" w:rsidRDefault="008A50DB">
            <w:pPr>
              <w:pStyle w:val="Compact"/>
            </w:pPr>
            <w:r>
              <w:t>Estonia</w:t>
            </w:r>
          </w:p>
        </w:tc>
        <w:tc>
          <w:tcPr>
            <w:tcW w:w="0" w:type="auto"/>
          </w:tcPr>
          <w:p w14:paraId="4B74F8E6" w14:textId="77777777" w:rsidR="0084346A" w:rsidRDefault="008A50DB">
            <w:pPr>
              <w:pStyle w:val="Compact"/>
            </w:pPr>
            <w:r>
              <w:t>EST</w:t>
            </w:r>
          </w:p>
        </w:tc>
        <w:tc>
          <w:tcPr>
            <w:tcW w:w="0" w:type="auto"/>
          </w:tcPr>
          <w:p w14:paraId="617D6CD7" w14:textId="77777777" w:rsidR="0084346A" w:rsidRDefault="008A50DB">
            <w:pPr>
              <w:pStyle w:val="Compact"/>
            </w:pPr>
            <w:r>
              <w:t>Europe</w:t>
            </w:r>
          </w:p>
        </w:tc>
        <w:tc>
          <w:tcPr>
            <w:tcW w:w="0" w:type="auto"/>
          </w:tcPr>
          <w:p w14:paraId="23C5536B" w14:textId="77777777" w:rsidR="0084346A" w:rsidRDefault="008A50DB">
            <w:pPr>
              <w:pStyle w:val="Compact"/>
              <w:jc w:val="right"/>
            </w:pPr>
            <w:r>
              <w:t>1,326,538</w:t>
            </w:r>
          </w:p>
        </w:tc>
        <w:tc>
          <w:tcPr>
            <w:tcW w:w="0" w:type="auto"/>
          </w:tcPr>
          <w:p w14:paraId="641DE525" w14:textId="77777777" w:rsidR="0084346A" w:rsidRDefault="008A50DB">
            <w:pPr>
              <w:pStyle w:val="Compact"/>
            </w:pPr>
            <w:r>
              <w:t>deaths</w:t>
            </w:r>
          </w:p>
        </w:tc>
        <w:tc>
          <w:tcPr>
            <w:tcW w:w="0" w:type="auto"/>
          </w:tcPr>
          <w:p w14:paraId="69EC9BE6" w14:textId="77777777" w:rsidR="0084346A" w:rsidRDefault="008A50DB">
            <w:pPr>
              <w:pStyle w:val="Compact"/>
              <w:jc w:val="right"/>
            </w:pPr>
            <w:r>
              <w:t>1.6</w:t>
            </w:r>
          </w:p>
        </w:tc>
        <w:tc>
          <w:tcPr>
            <w:tcW w:w="0" w:type="auto"/>
          </w:tcPr>
          <w:p w14:paraId="3525B021" w14:textId="77777777" w:rsidR="0084346A" w:rsidRDefault="008A50DB">
            <w:pPr>
              <w:pStyle w:val="Compact"/>
            </w:pPr>
            <w:r>
              <w:t>not</w:t>
            </w:r>
          </w:p>
        </w:tc>
        <w:tc>
          <w:tcPr>
            <w:tcW w:w="0" w:type="auto"/>
          </w:tcPr>
          <w:p w14:paraId="01E2B935" w14:textId="77777777" w:rsidR="0084346A" w:rsidRDefault="008A50DB">
            <w:pPr>
              <w:pStyle w:val="Compact"/>
              <w:jc w:val="right"/>
            </w:pPr>
            <w:r>
              <w:t>0.9</w:t>
            </w:r>
          </w:p>
        </w:tc>
        <w:tc>
          <w:tcPr>
            <w:tcW w:w="0" w:type="auto"/>
          </w:tcPr>
          <w:p w14:paraId="71E7EA36" w14:textId="77777777" w:rsidR="0084346A" w:rsidRDefault="008A50DB">
            <w:pPr>
              <w:pStyle w:val="Compact"/>
              <w:jc w:val="right"/>
            </w:pPr>
            <w:r>
              <w:t>-1.8</w:t>
            </w:r>
          </w:p>
        </w:tc>
        <w:tc>
          <w:tcPr>
            <w:tcW w:w="0" w:type="auto"/>
          </w:tcPr>
          <w:p w14:paraId="69111027" w14:textId="77777777" w:rsidR="0084346A" w:rsidRDefault="008A50DB">
            <w:pPr>
              <w:pStyle w:val="Compact"/>
              <w:jc w:val="right"/>
            </w:pPr>
            <w:r>
              <w:t>105.6</w:t>
            </w:r>
          </w:p>
        </w:tc>
        <w:tc>
          <w:tcPr>
            <w:tcW w:w="0" w:type="auto"/>
          </w:tcPr>
          <w:p w14:paraId="4EA5A6B9" w14:textId="77777777" w:rsidR="0084346A" w:rsidRDefault="008A50DB">
            <w:pPr>
              <w:pStyle w:val="Compact"/>
              <w:jc w:val="right"/>
            </w:pPr>
            <w:r>
              <w:t>15,392</w:t>
            </w:r>
          </w:p>
        </w:tc>
      </w:tr>
      <w:tr w:rsidR="0084346A" w14:paraId="08B93BA0" w14:textId="77777777">
        <w:tc>
          <w:tcPr>
            <w:tcW w:w="0" w:type="auto"/>
          </w:tcPr>
          <w:p w14:paraId="6307C8DE" w14:textId="77777777" w:rsidR="0084346A" w:rsidRDefault="008A50DB">
            <w:pPr>
              <w:pStyle w:val="Compact"/>
            </w:pPr>
            <w:r>
              <w:t>Estonia</w:t>
            </w:r>
          </w:p>
        </w:tc>
        <w:tc>
          <w:tcPr>
            <w:tcW w:w="0" w:type="auto"/>
          </w:tcPr>
          <w:p w14:paraId="3CB1D8FF" w14:textId="77777777" w:rsidR="0084346A" w:rsidRDefault="008A50DB">
            <w:pPr>
              <w:pStyle w:val="Compact"/>
            </w:pPr>
            <w:r>
              <w:t>EST</w:t>
            </w:r>
          </w:p>
        </w:tc>
        <w:tc>
          <w:tcPr>
            <w:tcW w:w="0" w:type="auto"/>
          </w:tcPr>
          <w:p w14:paraId="0DDE7B24" w14:textId="77777777" w:rsidR="0084346A" w:rsidRDefault="008A50DB">
            <w:pPr>
              <w:pStyle w:val="Compact"/>
            </w:pPr>
            <w:r>
              <w:t>Europe</w:t>
            </w:r>
          </w:p>
        </w:tc>
        <w:tc>
          <w:tcPr>
            <w:tcW w:w="0" w:type="auto"/>
          </w:tcPr>
          <w:p w14:paraId="2B26D904" w14:textId="77777777" w:rsidR="0084346A" w:rsidRDefault="008A50DB">
            <w:pPr>
              <w:pStyle w:val="Compact"/>
              <w:jc w:val="right"/>
            </w:pPr>
            <w:r>
              <w:t>1,326,538</w:t>
            </w:r>
          </w:p>
        </w:tc>
        <w:tc>
          <w:tcPr>
            <w:tcW w:w="0" w:type="auto"/>
          </w:tcPr>
          <w:p w14:paraId="0C602621" w14:textId="77777777" w:rsidR="0084346A" w:rsidRDefault="008A50DB">
            <w:pPr>
              <w:pStyle w:val="Compact"/>
            </w:pPr>
            <w:r>
              <w:t>deaths</w:t>
            </w:r>
          </w:p>
        </w:tc>
        <w:tc>
          <w:tcPr>
            <w:tcW w:w="0" w:type="auto"/>
          </w:tcPr>
          <w:p w14:paraId="5FA371E4" w14:textId="77777777" w:rsidR="0084346A" w:rsidRDefault="008A50DB">
            <w:pPr>
              <w:pStyle w:val="Compact"/>
              <w:jc w:val="right"/>
            </w:pPr>
            <w:r>
              <w:t>169.3</w:t>
            </w:r>
          </w:p>
        </w:tc>
        <w:tc>
          <w:tcPr>
            <w:tcW w:w="0" w:type="auto"/>
          </w:tcPr>
          <w:p w14:paraId="1C55109F" w14:textId="77777777" w:rsidR="0084346A" w:rsidRDefault="008A50DB">
            <w:pPr>
              <w:pStyle w:val="Compact"/>
            </w:pPr>
            <w:r>
              <w:t>older</w:t>
            </w:r>
          </w:p>
        </w:tc>
        <w:tc>
          <w:tcPr>
            <w:tcW w:w="0" w:type="auto"/>
          </w:tcPr>
          <w:p w14:paraId="066B609B" w14:textId="77777777" w:rsidR="0084346A" w:rsidRDefault="008A50DB">
            <w:pPr>
              <w:pStyle w:val="Compact"/>
              <w:jc w:val="right"/>
            </w:pPr>
            <w:r>
              <w:t>99.1</w:t>
            </w:r>
          </w:p>
        </w:tc>
        <w:tc>
          <w:tcPr>
            <w:tcW w:w="0" w:type="auto"/>
          </w:tcPr>
          <w:p w14:paraId="6065E0AA" w14:textId="77777777" w:rsidR="0084346A" w:rsidRDefault="008A50DB">
            <w:pPr>
              <w:pStyle w:val="Compact"/>
              <w:jc w:val="right"/>
            </w:pPr>
            <w:r>
              <w:t>0.1</w:t>
            </w:r>
          </w:p>
        </w:tc>
        <w:tc>
          <w:tcPr>
            <w:tcW w:w="0" w:type="auto"/>
          </w:tcPr>
          <w:p w14:paraId="3F68C91A" w14:textId="77777777" w:rsidR="0084346A" w:rsidRDefault="008A50DB">
            <w:pPr>
              <w:pStyle w:val="Compact"/>
              <w:jc w:val="right"/>
            </w:pPr>
            <w:r>
              <w:t>-5.6</w:t>
            </w:r>
          </w:p>
        </w:tc>
        <w:tc>
          <w:tcPr>
            <w:tcW w:w="0" w:type="auto"/>
          </w:tcPr>
          <w:p w14:paraId="31F7C123" w14:textId="77777777" w:rsidR="0084346A" w:rsidRDefault="008A50DB">
            <w:pPr>
              <w:pStyle w:val="Compact"/>
              <w:jc w:val="right"/>
            </w:pPr>
            <w:r>
              <w:t>15,392</w:t>
            </w:r>
          </w:p>
        </w:tc>
      </w:tr>
      <w:tr w:rsidR="0084346A" w14:paraId="397C3C67" w14:textId="77777777">
        <w:tc>
          <w:tcPr>
            <w:tcW w:w="0" w:type="auto"/>
          </w:tcPr>
          <w:p w14:paraId="45312FC8" w14:textId="77777777" w:rsidR="0084346A" w:rsidRDefault="008A50DB">
            <w:pPr>
              <w:pStyle w:val="Compact"/>
            </w:pPr>
            <w:r>
              <w:t>Estonia</w:t>
            </w:r>
          </w:p>
        </w:tc>
        <w:tc>
          <w:tcPr>
            <w:tcW w:w="0" w:type="auto"/>
          </w:tcPr>
          <w:p w14:paraId="0B02F083" w14:textId="77777777" w:rsidR="0084346A" w:rsidRDefault="008A50DB">
            <w:pPr>
              <w:pStyle w:val="Compact"/>
            </w:pPr>
            <w:r>
              <w:t>EST</w:t>
            </w:r>
          </w:p>
        </w:tc>
        <w:tc>
          <w:tcPr>
            <w:tcW w:w="0" w:type="auto"/>
          </w:tcPr>
          <w:p w14:paraId="0AD197CD" w14:textId="77777777" w:rsidR="0084346A" w:rsidRDefault="008A50DB">
            <w:pPr>
              <w:pStyle w:val="Compact"/>
            </w:pPr>
            <w:r>
              <w:t>Europe</w:t>
            </w:r>
          </w:p>
        </w:tc>
        <w:tc>
          <w:tcPr>
            <w:tcW w:w="0" w:type="auto"/>
          </w:tcPr>
          <w:p w14:paraId="25B94E85" w14:textId="77777777" w:rsidR="0084346A" w:rsidRDefault="008A50DB">
            <w:pPr>
              <w:pStyle w:val="Compact"/>
              <w:jc w:val="right"/>
            </w:pPr>
            <w:r>
              <w:t>1,326,538</w:t>
            </w:r>
          </w:p>
        </w:tc>
        <w:tc>
          <w:tcPr>
            <w:tcW w:w="0" w:type="auto"/>
          </w:tcPr>
          <w:p w14:paraId="5105FCE3" w14:textId="77777777" w:rsidR="0084346A" w:rsidRDefault="008A50DB">
            <w:pPr>
              <w:pStyle w:val="Compact"/>
            </w:pPr>
            <w:r>
              <w:t>hospitalisations</w:t>
            </w:r>
          </w:p>
        </w:tc>
        <w:tc>
          <w:tcPr>
            <w:tcW w:w="0" w:type="auto"/>
          </w:tcPr>
          <w:p w14:paraId="6DC36F9F" w14:textId="77777777" w:rsidR="0084346A" w:rsidRDefault="008A50DB">
            <w:pPr>
              <w:pStyle w:val="Compact"/>
              <w:jc w:val="right"/>
            </w:pPr>
            <w:r>
              <w:t>1.9</w:t>
            </w:r>
          </w:p>
        </w:tc>
        <w:tc>
          <w:tcPr>
            <w:tcW w:w="0" w:type="auto"/>
          </w:tcPr>
          <w:p w14:paraId="7D9E1AD2" w14:textId="77777777" w:rsidR="0084346A" w:rsidRDefault="008A50DB">
            <w:pPr>
              <w:pStyle w:val="Compact"/>
            </w:pPr>
            <w:r>
              <w:t>not</w:t>
            </w:r>
          </w:p>
        </w:tc>
        <w:tc>
          <w:tcPr>
            <w:tcW w:w="0" w:type="auto"/>
          </w:tcPr>
          <w:p w14:paraId="3577F86E" w14:textId="77777777" w:rsidR="0084346A" w:rsidRDefault="008A50DB">
            <w:pPr>
              <w:pStyle w:val="Compact"/>
              <w:jc w:val="right"/>
            </w:pPr>
            <w:r>
              <w:t>0.4</w:t>
            </w:r>
          </w:p>
        </w:tc>
        <w:tc>
          <w:tcPr>
            <w:tcW w:w="0" w:type="auto"/>
          </w:tcPr>
          <w:p w14:paraId="56825D77" w14:textId="77777777" w:rsidR="0084346A" w:rsidRDefault="008A50DB">
            <w:pPr>
              <w:pStyle w:val="Compact"/>
              <w:jc w:val="right"/>
            </w:pPr>
            <w:r>
              <w:t>-2.9</w:t>
            </w:r>
          </w:p>
        </w:tc>
        <w:tc>
          <w:tcPr>
            <w:tcW w:w="0" w:type="auto"/>
          </w:tcPr>
          <w:p w14:paraId="62487F56" w14:textId="77777777" w:rsidR="0084346A" w:rsidRDefault="008A50DB">
            <w:pPr>
              <w:pStyle w:val="Compact"/>
              <w:jc w:val="right"/>
            </w:pPr>
            <w:r>
              <w:t>56.0</w:t>
            </w:r>
          </w:p>
        </w:tc>
        <w:tc>
          <w:tcPr>
            <w:tcW w:w="0" w:type="auto"/>
          </w:tcPr>
          <w:p w14:paraId="1249EFAB" w14:textId="77777777" w:rsidR="0084346A" w:rsidRDefault="008A50DB">
            <w:pPr>
              <w:pStyle w:val="Compact"/>
              <w:jc w:val="right"/>
            </w:pPr>
            <w:r>
              <w:t>15,392</w:t>
            </w:r>
          </w:p>
        </w:tc>
      </w:tr>
      <w:tr w:rsidR="0084346A" w14:paraId="14984B97" w14:textId="77777777">
        <w:tc>
          <w:tcPr>
            <w:tcW w:w="0" w:type="auto"/>
          </w:tcPr>
          <w:p w14:paraId="6E26079E" w14:textId="77777777" w:rsidR="0084346A" w:rsidRDefault="008A50DB">
            <w:pPr>
              <w:pStyle w:val="Compact"/>
            </w:pPr>
            <w:r>
              <w:t>Estonia</w:t>
            </w:r>
          </w:p>
        </w:tc>
        <w:tc>
          <w:tcPr>
            <w:tcW w:w="0" w:type="auto"/>
          </w:tcPr>
          <w:p w14:paraId="43FF2E30" w14:textId="77777777" w:rsidR="0084346A" w:rsidRDefault="008A50DB">
            <w:pPr>
              <w:pStyle w:val="Compact"/>
            </w:pPr>
            <w:r>
              <w:t>EST</w:t>
            </w:r>
          </w:p>
        </w:tc>
        <w:tc>
          <w:tcPr>
            <w:tcW w:w="0" w:type="auto"/>
          </w:tcPr>
          <w:p w14:paraId="2F9BAF98" w14:textId="77777777" w:rsidR="0084346A" w:rsidRDefault="008A50DB">
            <w:pPr>
              <w:pStyle w:val="Compact"/>
            </w:pPr>
            <w:r>
              <w:t>Europe</w:t>
            </w:r>
          </w:p>
        </w:tc>
        <w:tc>
          <w:tcPr>
            <w:tcW w:w="0" w:type="auto"/>
          </w:tcPr>
          <w:p w14:paraId="02AC30FD" w14:textId="77777777" w:rsidR="0084346A" w:rsidRDefault="008A50DB">
            <w:pPr>
              <w:pStyle w:val="Compact"/>
              <w:jc w:val="right"/>
            </w:pPr>
            <w:r>
              <w:t>1,326,538</w:t>
            </w:r>
          </w:p>
        </w:tc>
        <w:tc>
          <w:tcPr>
            <w:tcW w:w="0" w:type="auto"/>
          </w:tcPr>
          <w:p w14:paraId="22E01A6D" w14:textId="77777777" w:rsidR="0084346A" w:rsidRDefault="008A50DB">
            <w:pPr>
              <w:pStyle w:val="Compact"/>
            </w:pPr>
            <w:r>
              <w:t>hospitalisations</w:t>
            </w:r>
          </w:p>
        </w:tc>
        <w:tc>
          <w:tcPr>
            <w:tcW w:w="0" w:type="auto"/>
          </w:tcPr>
          <w:p w14:paraId="0A628A24" w14:textId="77777777" w:rsidR="0084346A" w:rsidRDefault="008A50DB">
            <w:pPr>
              <w:pStyle w:val="Compact"/>
              <w:jc w:val="right"/>
            </w:pPr>
            <w:r>
              <w:t>436.8</w:t>
            </w:r>
          </w:p>
        </w:tc>
        <w:tc>
          <w:tcPr>
            <w:tcW w:w="0" w:type="auto"/>
          </w:tcPr>
          <w:p w14:paraId="015A3696" w14:textId="77777777" w:rsidR="0084346A" w:rsidRDefault="008A50DB">
            <w:pPr>
              <w:pStyle w:val="Compact"/>
            </w:pPr>
            <w:r>
              <w:t>older</w:t>
            </w:r>
          </w:p>
        </w:tc>
        <w:tc>
          <w:tcPr>
            <w:tcW w:w="0" w:type="auto"/>
          </w:tcPr>
          <w:p w14:paraId="7CECD21C" w14:textId="77777777" w:rsidR="0084346A" w:rsidRDefault="008A50DB">
            <w:pPr>
              <w:pStyle w:val="Compact"/>
              <w:jc w:val="right"/>
            </w:pPr>
            <w:r>
              <w:t>99.6</w:t>
            </w:r>
          </w:p>
        </w:tc>
        <w:tc>
          <w:tcPr>
            <w:tcW w:w="0" w:type="auto"/>
          </w:tcPr>
          <w:p w14:paraId="2445702A" w14:textId="77777777" w:rsidR="0084346A" w:rsidRDefault="008A50DB">
            <w:pPr>
              <w:pStyle w:val="Compact"/>
              <w:jc w:val="right"/>
            </w:pPr>
            <w:r>
              <w:t>-2.2</w:t>
            </w:r>
          </w:p>
        </w:tc>
        <w:tc>
          <w:tcPr>
            <w:tcW w:w="0" w:type="auto"/>
          </w:tcPr>
          <w:p w14:paraId="16ECC12B" w14:textId="77777777" w:rsidR="0084346A" w:rsidRDefault="008A50DB">
            <w:pPr>
              <w:pStyle w:val="Compact"/>
              <w:jc w:val="right"/>
            </w:pPr>
            <w:r>
              <w:t>44.0</w:t>
            </w:r>
          </w:p>
        </w:tc>
        <w:tc>
          <w:tcPr>
            <w:tcW w:w="0" w:type="auto"/>
          </w:tcPr>
          <w:p w14:paraId="13BB5428" w14:textId="77777777" w:rsidR="0084346A" w:rsidRDefault="008A50DB">
            <w:pPr>
              <w:pStyle w:val="Compact"/>
              <w:jc w:val="right"/>
            </w:pPr>
            <w:r>
              <w:t>15,392</w:t>
            </w:r>
          </w:p>
        </w:tc>
      </w:tr>
      <w:tr w:rsidR="0084346A" w14:paraId="1530951D" w14:textId="77777777">
        <w:tc>
          <w:tcPr>
            <w:tcW w:w="0" w:type="auto"/>
          </w:tcPr>
          <w:p w14:paraId="31989727" w14:textId="77777777" w:rsidR="0084346A" w:rsidRDefault="008A50DB">
            <w:pPr>
              <w:pStyle w:val="Compact"/>
            </w:pPr>
            <w:r>
              <w:t>Slovenia</w:t>
            </w:r>
          </w:p>
        </w:tc>
        <w:tc>
          <w:tcPr>
            <w:tcW w:w="0" w:type="auto"/>
          </w:tcPr>
          <w:p w14:paraId="45EB8EF5" w14:textId="77777777" w:rsidR="0084346A" w:rsidRDefault="008A50DB">
            <w:pPr>
              <w:pStyle w:val="Compact"/>
            </w:pPr>
            <w:r>
              <w:t>SVN</w:t>
            </w:r>
          </w:p>
        </w:tc>
        <w:tc>
          <w:tcPr>
            <w:tcW w:w="0" w:type="auto"/>
          </w:tcPr>
          <w:p w14:paraId="78D81408" w14:textId="77777777" w:rsidR="0084346A" w:rsidRDefault="008A50DB">
            <w:pPr>
              <w:pStyle w:val="Compact"/>
            </w:pPr>
            <w:r>
              <w:t>Europe</w:t>
            </w:r>
          </w:p>
        </w:tc>
        <w:tc>
          <w:tcPr>
            <w:tcW w:w="0" w:type="auto"/>
          </w:tcPr>
          <w:p w14:paraId="14857E9B" w14:textId="77777777" w:rsidR="0084346A" w:rsidRDefault="008A50DB">
            <w:pPr>
              <w:pStyle w:val="Compact"/>
              <w:jc w:val="right"/>
            </w:pPr>
            <w:r>
              <w:t>2,078,931</w:t>
            </w:r>
          </w:p>
        </w:tc>
        <w:tc>
          <w:tcPr>
            <w:tcW w:w="0" w:type="auto"/>
          </w:tcPr>
          <w:p w14:paraId="6056B1FC" w14:textId="77777777" w:rsidR="0084346A" w:rsidRDefault="008A50DB">
            <w:pPr>
              <w:pStyle w:val="Compact"/>
            </w:pPr>
            <w:r>
              <w:t>deaths</w:t>
            </w:r>
          </w:p>
        </w:tc>
        <w:tc>
          <w:tcPr>
            <w:tcW w:w="0" w:type="auto"/>
          </w:tcPr>
          <w:p w14:paraId="78F6FACB" w14:textId="77777777" w:rsidR="0084346A" w:rsidRDefault="008A50DB">
            <w:pPr>
              <w:pStyle w:val="Compact"/>
              <w:jc w:val="right"/>
            </w:pPr>
            <w:r>
              <w:t>19.9</w:t>
            </w:r>
          </w:p>
        </w:tc>
        <w:tc>
          <w:tcPr>
            <w:tcW w:w="0" w:type="auto"/>
          </w:tcPr>
          <w:p w14:paraId="36002D51" w14:textId="77777777" w:rsidR="0084346A" w:rsidRDefault="008A50DB">
            <w:pPr>
              <w:pStyle w:val="Compact"/>
            </w:pPr>
            <w:r>
              <w:t>not</w:t>
            </w:r>
          </w:p>
        </w:tc>
        <w:tc>
          <w:tcPr>
            <w:tcW w:w="0" w:type="auto"/>
          </w:tcPr>
          <w:p w14:paraId="3FD741BC" w14:textId="77777777" w:rsidR="0084346A" w:rsidRDefault="008A50DB">
            <w:pPr>
              <w:pStyle w:val="Compact"/>
              <w:jc w:val="right"/>
            </w:pPr>
            <w:r>
              <w:t>4.7</w:t>
            </w:r>
          </w:p>
        </w:tc>
        <w:tc>
          <w:tcPr>
            <w:tcW w:w="0" w:type="auto"/>
          </w:tcPr>
          <w:p w14:paraId="4001A3D0" w14:textId="77777777" w:rsidR="0084346A" w:rsidRDefault="008A50DB">
            <w:pPr>
              <w:pStyle w:val="Compact"/>
              <w:jc w:val="right"/>
            </w:pPr>
            <w:r>
              <w:t>-0.8</w:t>
            </w:r>
          </w:p>
        </w:tc>
        <w:tc>
          <w:tcPr>
            <w:tcW w:w="0" w:type="auto"/>
          </w:tcPr>
          <w:p w14:paraId="19F6263A" w14:textId="77777777" w:rsidR="0084346A" w:rsidRDefault="008A50DB">
            <w:pPr>
              <w:pStyle w:val="Compact"/>
              <w:jc w:val="right"/>
            </w:pPr>
            <w:r>
              <w:t>286.0</w:t>
            </w:r>
          </w:p>
        </w:tc>
        <w:tc>
          <w:tcPr>
            <w:tcW w:w="0" w:type="auto"/>
          </w:tcPr>
          <w:p w14:paraId="13253360" w14:textId="77777777" w:rsidR="0084346A" w:rsidRDefault="008A50DB">
            <w:pPr>
              <w:pStyle w:val="Compact"/>
              <w:jc w:val="right"/>
            </w:pPr>
            <w:r>
              <w:t>20,675</w:t>
            </w:r>
          </w:p>
        </w:tc>
      </w:tr>
      <w:tr w:rsidR="0084346A" w14:paraId="24847B94" w14:textId="77777777">
        <w:tc>
          <w:tcPr>
            <w:tcW w:w="0" w:type="auto"/>
          </w:tcPr>
          <w:p w14:paraId="03D52599" w14:textId="77777777" w:rsidR="0084346A" w:rsidRDefault="008A50DB">
            <w:pPr>
              <w:pStyle w:val="Compact"/>
            </w:pPr>
            <w:r>
              <w:t>Slovenia</w:t>
            </w:r>
          </w:p>
        </w:tc>
        <w:tc>
          <w:tcPr>
            <w:tcW w:w="0" w:type="auto"/>
          </w:tcPr>
          <w:p w14:paraId="23100A91" w14:textId="77777777" w:rsidR="0084346A" w:rsidRDefault="008A50DB">
            <w:pPr>
              <w:pStyle w:val="Compact"/>
            </w:pPr>
            <w:r>
              <w:t>SVN</w:t>
            </w:r>
          </w:p>
        </w:tc>
        <w:tc>
          <w:tcPr>
            <w:tcW w:w="0" w:type="auto"/>
          </w:tcPr>
          <w:p w14:paraId="3972280E" w14:textId="77777777" w:rsidR="0084346A" w:rsidRDefault="008A50DB">
            <w:pPr>
              <w:pStyle w:val="Compact"/>
            </w:pPr>
            <w:r>
              <w:t>Europe</w:t>
            </w:r>
          </w:p>
        </w:tc>
        <w:tc>
          <w:tcPr>
            <w:tcW w:w="0" w:type="auto"/>
          </w:tcPr>
          <w:p w14:paraId="6B777095" w14:textId="77777777" w:rsidR="0084346A" w:rsidRDefault="008A50DB">
            <w:pPr>
              <w:pStyle w:val="Compact"/>
              <w:jc w:val="right"/>
            </w:pPr>
            <w:r>
              <w:t>2,078,931</w:t>
            </w:r>
          </w:p>
        </w:tc>
        <w:tc>
          <w:tcPr>
            <w:tcW w:w="0" w:type="auto"/>
          </w:tcPr>
          <w:p w14:paraId="6026F99D" w14:textId="77777777" w:rsidR="0084346A" w:rsidRDefault="008A50DB">
            <w:pPr>
              <w:pStyle w:val="Compact"/>
            </w:pPr>
            <w:r>
              <w:t>deaths</w:t>
            </w:r>
          </w:p>
        </w:tc>
        <w:tc>
          <w:tcPr>
            <w:tcW w:w="0" w:type="auto"/>
          </w:tcPr>
          <w:p w14:paraId="5242F50B" w14:textId="77777777" w:rsidR="0084346A" w:rsidRDefault="008A50DB">
            <w:pPr>
              <w:pStyle w:val="Compact"/>
              <w:jc w:val="right"/>
            </w:pPr>
            <w:r>
              <w:t>401.0</w:t>
            </w:r>
          </w:p>
        </w:tc>
        <w:tc>
          <w:tcPr>
            <w:tcW w:w="0" w:type="auto"/>
          </w:tcPr>
          <w:p w14:paraId="6DBF8E3F" w14:textId="77777777" w:rsidR="0084346A" w:rsidRDefault="008A50DB">
            <w:pPr>
              <w:pStyle w:val="Compact"/>
            </w:pPr>
            <w:r>
              <w:t>older</w:t>
            </w:r>
          </w:p>
        </w:tc>
        <w:tc>
          <w:tcPr>
            <w:tcW w:w="0" w:type="auto"/>
          </w:tcPr>
          <w:p w14:paraId="68C0EC43" w14:textId="77777777" w:rsidR="0084346A" w:rsidRDefault="008A50DB">
            <w:pPr>
              <w:pStyle w:val="Compact"/>
              <w:jc w:val="right"/>
            </w:pPr>
            <w:r>
              <w:t>95.3</w:t>
            </w:r>
          </w:p>
        </w:tc>
        <w:tc>
          <w:tcPr>
            <w:tcW w:w="0" w:type="auto"/>
          </w:tcPr>
          <w:p w14:paraId="4C34BD67" w14:textId="77777777" w:rsidR="0084346A" w:rsidRDefault="008A50DB">
            <w:pPr>
              <w:pStyle w:val="Compact"/>
              <w:jc w:val="right"/>
            </w:pPr>
            <w:r>
              <w:t>0.5</w:t>
            </w:r>
          </w:p>
        </w:tc>
        <w:tc>
          <w:tcPr>
            <w:tcW w:w="0" w:type="auto"/>
          </w:tcPr>
          <w:p w14:paraId="1E52E3F3" w14:textId="77777777" w:rsidR="0084346A" w:rsidRDefault="008A50DB">
            <w:pPr>
              <w:pStyle w:val="Compact"/>
              <w:jc w:val="right"/>
            </w:pPr>
            <w:r>
              <w:t>-186.0</w:t>
            </w:r>
          </w:p>
        </w:tc>
        <w:tc>
          <w:tcPr>
            <w:tcW w:w="0" w:type="auto"/>
          </w:tcPr>
          <w:p w14:paraId="6CFF9859" w14:textId="77777777" w:rsidR="0084346A" w:rsidRDefault="008A50DB">
            <w:pPr>
              <w:pStyle w:val="Compact"/>
              <w:jc w:val="right"/>
            </w:pPr>
            <w:r>
              <w:t>20,675</w:t>
            </w:r>
          </w:p>
        </w:tc>
      </w:tr>
      <w:tr w:rsidR="0084346A" w14:paraId="320A19D8" w14:textId="77777777">
        <w:tc>
          <w:tcPr>
            <w:tcW w:w="0" w:type="auto"/>
          </w:tcPr>
          <w:p w14:paraId="0985B050" w14:textId="77777777" w:rsidR="0084346A" w:rsidRDefault="008A50DB">
            <w:pPr>
              <w:pStyle w:val="Compact"/>
            </w:pPr>
            <w:r>
              <w:t>Slovenia</w:t>
            </w:r>
          </w:p>
        </w:tc>
        <w:tc>
          <w:tcPr>
            <w:tcW w:w="0" w:type="auto"/>
          </w:tcPr>
          <w:p w14:paraId="68C9B4D7" w14:textId="77777777" w:rsidR="0084346A" w:rsidRDefault="008A50DB">
            <w:pPr>
              <w:pStyle w:val="Compact"/>
            </w:pPr>
            <w:r>
              <w:t>SVN</w:t>
            </w:r>
          </w:p>
        </w:tc>
        <w:tc>
          <w:tcPr>
            <w:tcW w:w="0" w:type="auto"/>
          </w:tcPr>
          <w:p w14:paraId="1D2B9CC3" w14:textId="77777777" w:rsidR="0084346A" w:rsidRDefault="008A50DB">
            <w:pPr>
              <w:pStyle w:val="Compact"/>
            </w:pPr>
            <w:r>
              <w:t>Europe</w:t>
            </w:r>
          </w:p>
        </w:tc>
        <w:tc>
          <w:tcPr>
            <w:tcW w:w="0" w:type="auto"/>
          </w:tcPr>
          <w:p w14:paraId="2D299399" w14:textId="77777777" w:rsidR="0084346A" w:rsidRDefault="008A50DB">
            <w:pPr>
              <w:pStyle w:val="Compact"/>
              <w:jc w:val="right"/>
            </w:pPr>
            <w:r>
              <w:t>2,078,931</w:t>
            </w:r>
          </w:p>
        </w:tc>
        <w:tc>
          <w:tcPr>
            <w:tcW w:w="0" w:type="auto"/>
          </w:tcPr>
          <w:p w14:paraId="2F10153F" w14:textId="77777777" w:rsidR="0084346A" w:rsidRDefault="008A50DB">
            <w:pPr>
              <w:pStyle w:val="Compact"/>
            </w:pPr>
            <w:r>
              <w:t>hospitalisations</w:t>
            </w:r>
          </w:p>
        </w:tc>
        <w:tc>
          <w:tcPr>
            <w:tcW w:w="0" w:type="auto"/>
          </w:tcPr>
          <w:p w14:paraId="170BE25D" w14:textId="77777777" w:rsidR="0084346A" w:rsidRDefault="008A50DB">
            <w:pPr>
              <w:pStyle w:val="Compact"/>
              <w:jc w:val="right"/>
            </w:pPr>
            <w:r>
              <w:t>29.2</w:t>
            </w:r>
          </w:p>
        </w:tc>
        <w:tc>
          <w:tcPr>
            <w:tcW w:w="0" w:type="auto"/>
          </w:tcPr>
          <w:p w14:paraId="3DF7C069" w14:textId="77777777" w:rsidR="0084346A" w:rsidRDefault="008A50DB">
            <w:pPr>
              <w:pStyle w:val="Compact"/>
            </w:pPr>
            <w:r>
              <w:t>not</w:t>
            </w:r>
          </w:p>
        </w:tc>
        <w:tc>
          <w:tcPr>
            <w:tcW w:w="0" w:type="auto"/>
          </w:tcPr>
          <w:p w14:paraId="649D3F94" w14:textId="77777777" w:rsidR="0084346A" w:rsidRDefault="008A50DB">
            <w:pPr>
              <w:pStyle w:val="Compact"/>
              <w:jc w:val="right"/>
            </w:pPr>
            <w:r>
              <w:t>2.8</w:t>
            </w:r>
          </w:p>
        </w:tc>
        <w:tc>
          <w:tcPr>
            <w:tcW w:w="0" w:type="auto"/>
          </w:tcPr>
          <w:p w14:paraId="7F9CFCE2" w14:textId="77777777" w:rsidR="0084346A" w:rsidRDefault="008A50DB">
            <w:pPr>
              <w:pStyle w:val="Compact"/>
              <w:jc w:val="right"/>
            </w:pPr>
            <w:r>
              <w:t>-3.5</w:t>
            </w:r>
          </w:p>
        </w:tc>
        <w:tc>
          <w:tcPr>
            <w:tcW w:w="0" w:type="auto"/>
          </w:tcPr>
          <w:p w14:paraId="449E6E6D" w14:textId="77777777" w:rsidR="0084346A" w:rsidRDefault="008A50DB">
            <w:pPr>
              <w:pStyle w:val="Compact"/>
              <w:jc w:val="right"/>
            </w:pPr>
            <w:r>
              <w:t>81.6</w:t>
            </w:r>
          </w:p>
        </w:tc>
        <w:tc>
          <w:tcPr>
            <w:tcW w:w="0" w:type="auto"/>
          </w:tcPr>
          <w:p w14:paraId="0CFF1D0C" w14:textId="77777777" w:rsidR="0084346A" w:rsidRDefault="008A50DB">
            <w:pPr>
              <w:pStyle w:val="Compact"/>
              <w:jc w:val="right"/>
            </w:pPr>
            <w:r>
              <w:t>20,675</w:t>
            </w:r>
          </w:p>
        </w:tc>
      </w:tr>
      <w:tr w:rsidR="0084346A" w14:paraId="7D9E5A18" w14:textId="77777777">
        <w:tc>
          <w:tcPr>
            <w:tcW w:w="0" w:type="auto"/>
          </w:tcPr>
          <w:p w14:paraId="488E4E0F" w14:textId="77777777" w:rsidR="0084346A" w:rsidRDefault="008A50DB">
            <w:pPr>
              <w:pStyle w:val="Compact"/>
            </w:pPr>
            <w:r>
              <w:t>Slovenia</w:t>
            </w:r>
          </w:p>
        </w:tc>
        <w:tc>
          <w:tcPr>
            <w:tcW w:w="0" w:type="auto"/>
          </w:tcPr>
          <w:p w14:paraId="16556015" w14:textId="77777777" w:rsidR="0084346A" w:rsidRDefault="008A50DB">
            <w:pPr>
              <w:pStyle w:val="Compact"/>
            </w:pPr>
            <w:r>
              <w:t>SVN</w:t>
            </w:r>
          </w:p>
        </w:tc>
        <w:tc>
          <w:tcPr>
            <w:tcW w:w="0" w:type="auto"/>
          </w:tcPr>
          <w:p w14:paraId="6453B5CE" w14:textId="77777777" w:rsidR="0084346A" w:rsidRDefault="008A50DB">
            <w:pPr>
              <w:pStyle w:val="Compact"/>
            </w:pPr>
            <w:r>
              <w:t>Europe</w:t>
            </w:r>
          </w:p>
        </w:tc>
        <w:tc>
          <w:tcPr>
            <w:tcW w:w="0" w:type="auto"/>
          </w:tcPr>
          <w:p w14:paraId="7A72982B" w14:textId="77777777" w:rsidR="0084346A" w:rsidRDefault="008A50DB">
            <w:pPr>
              <w:pStyle w:val="Compact"/>
              <w:jc w:val="right"/>
            </w:pPr>
            <w:r>
              <w:t>2,078,931</w:t>
            </w:r>
          </w:p>
        </w:tc>
        <w:tc>
          <w:tcPr>
            <w:tcW w:w="0" w:type="auto"/>
          </w:tcPr>
          <w:p w14:paraId="19449EE3" w14:textId="77777777" w:rsidR="0084346A" w:rsidRDefault="008A50DB">
            <w:pPr>
              <w:pStyle w:val="Compact"/>
            </w:pPr>
            <w:r>
              <w:t>hospitalisations</w:t>
            </w:r>
          </w:p>
        </w:tc>
        <w:tc>
          <w:tcPr>
            <w:tcW w:w="0" w:type="auto"/>
          </w:tcPr>
          <w:p w14:paraId="78902847" w14:textId="77777777" w:rsidR="0084346A" w:rsidRDefault="008A50DB">
            <w:pPr>
              <w:pStyle w:val="Compact"/>
              <w:jc w:val="right"/>
            </w:pPr>
            <w:r>
              <w:t>1,030.2</w:t>
            </w:r>
          </w:p>
        </w:tc>
        <w:tc>
          <w:tcPr>
            <w:tcW w:w="0" w:type="auto"/>
          </w:tcPr>
          <w:p w14:paraId="4D662660" w14:textId="77777777" w:rsidR="0084346A" w:rsidRDefault="008A50DB">
            <w:pPr>
              <w:pStyle w:val="Compact"/>
            </w:pPr>
            <w:r>
              <w:t>older</w:t>
            </w:r>
          </w:p>
        </w:tc>
        <w:tc>
          <w:tcPr>
            <w:tcW w:w="0" w:type="auto"/>
          </w:tcPr>
          <w:p w14:paraId="62DB1102" w14:textId="77777777" w:rsidR="0084346A" w:rsidRDefault="008A50DB">
            <w:pPr>
              <w:pStyle w:val="Compact"/>
              <w:jc w:val="right"/>
            </w:pPr>
            <w:r>
              <w:t>97.2</w:t>
            </w:r>
          </w:p>
        </w:tc>
        <w:tc>
          <w:tcPr>
            <w:tcW w:w="0" w:type="auto"/>
          </w:tcPr>
          <w:p w14:paraId="0928554B" w14:textId="77777777" w:rsidR="0084346A" w:rsidRDefault="008A50DB">
            <w:pPr>
              <w:pStyle w:val="Compact"/>
              <w:jc w:val="right"/>
            </w:pPr>
            <w:r>
              <w:t>-0.8</w:t>
            </w:r>
          </w:p>
        </w:tc>
        <w:tc>
          <w:tcPr>
            <w:tcW w:w="0" w:type="auto"/>
          </w:tcPr>
          <w:p w14:paraId="6B5CD05F" w14:textId="77777777" w:rsidR="0084346A" w:rsidRDefault="008A50DB">
            <w:pPr>
              <w:pStyle w:val="Compact"/>
              <w:jc w:val="right"/>
            </w:pPr>
            <w:r>
              <w:t>18.4</w:t>
            </w:r>
          </w:p>
        </w:tc>
        <w:tc>
          <w:tcPr>
            <w:tcW w:w="0" w:type="auto"/>
          </w:tcPr>
          <w:p w14:paraId="62B2BA34" w14:textId="77777777" w:rsidR="0084346A" w:rsidRDefault="008A50DB">
            <w:pPr>
              <w:pStyle w:val="Compact"/>
              <w:jc w:val="right"/>
            </w:pPr>
            <w:r>
              <w:t>20,675</w:t>
            </w:r>
          </w:p>
        </w:tc>
      </w:tr>
      <w:tr w:rsidR="0084346A" w14:paraId="6AC68D42" w14:textId="77777777">
        <w:tc>
          <w:tcPr>
            <w:tcW w:w="0" w:type="auto"/>
          </w:tcPr>
          <w:p w14:paraId="3EF33890" w14:textId="77777777" w:rsidR="0084346A" w:rsidRDefault="008A50DB">
            <w:pPr>
              <w:pStyle w:val="Compact"/>
            </w:pPr>
            <w:r>
              <w:t>North Macedonia</w:t>
            </w:r>
          </w:p>
        </w:tc>
        <w:tc>
          <w:tcPr>
            <w:tcW w:w="0" w:type="auto"/>
          </w:tcPr>
          <w:p w14:paraId="13CDD13E" w14:textId="77777777" w:rsidR="0084346A" w:rsidRDefault="008A50DB">
            <w:pPr>
              <w:pStyle w:val="Compact"/>
            </w:pPr>
            <w:r>
              <w:t>MKD</w:t>
            </w:r>
          </w:p>
        </w:tc>
        <w:tc>
          <w:tcPr>
            <w:tcW w:w="0" w:type="auto"/>
          </w:tcPr>
          <w:p w14:paraId="59E104B3" w14:textId="77777777" w:rsidR="0084346A" w:rsidRDefault="008A50DB">
            <w:pPr>
              <w:pStyle w:val="Compact"/>
            </w:pPr>
            <w:r>
              <w:t>Europe</w:t>
            </w:r>
          </w:p>
        </w:tc>
        <w:tc>
          <w:tcPr>
            <w:tcW w:w="0" w:type="auto"/>
          </w:tcPr>
          <w:p w14:paraId="287E2451" w14:textId="77777777" w:rsidR="0084346A" w:rsidRDefault="008A50DB">
            <w:pPr>
              <w:pStyle w:val="Compact"/>
              <w:jc w:val="right"/>
            </w:pPr>
            <w:r>
              <w:t>2,083,379</w:t>
            </w:r>
          </w:p>
        </w:tc>
        <w:tc>
          <w:tcPr>
            <w:tcW w:w="0" w:type="auto"/>
          </w:tcPr>
          <w:p w14:paraId="0A43F060" w14:textId="77777777" w:rsidR="0084346A" w:rsidRDefault="008A50DB">
            <w:pPr>
              <w:pStyle w:val="Compact"/>
            </w:pPr>
            <w:r>
              <w:t>deaths</w:t>
            </w:r>
          </w:p>
        </w:tc>
        <w:tc>
          <w:tcPr>
            <w:tcW w:w="0" w:type="auto"/>
          </w:tcPr>
          <w:p w14:paraId="6B694826" w14:textId="77777777" w:rsidR="0084346A" w:rsidRDefault="008A50DB">
            <w:pPr>
              <w:pStyle w:val="Compact"/>
              <w:jc w:val="right"/>
            </w:pPr>
            <w:r>
              <w:t>151.5</w:t>
            </w:r>
          </w:p>
        </w:tc>
        <w:tc>
          <w:tcPr>
            <w:tcW w:w="0" w:type="auto"/>
          </w:tcPr>
          <w:p w14:paraId="4101B943" w14:textId="77777777" w:rsidR="0084346A" w:rsidRDefault="008A50DB">
            <w:pPr>
              <w:pStyle w:val="Compact"/>
            </w:pPr>
            <w:r>
              <w:t>not</w:t>
            </w:r>
          </w:p>
        </w:tc>
        <w:tc>
          <w:tcPr>
            <w:tcW w:w="0" w:type="auto"/>
          </w:tcPr>
          <w:p w14:paraId="7A2D290F" w14:textId="77777777" w:rsidR="0084346A" w:rsidRDefault="008A50DB">
            <w:pPr>
              <w:pStyle w:val="Compact"/>
              <w:jc w:val="right"/>
            </w:pPr>
            <w:r>
              <w:t>37.9</w:t>
            </w:r>
          </w:p>
        </w:tc>
        <w:tc>
          <w:tcPr>
            <w:tcW w:w="0" w:type="auto"/>
          </w:tcPr>
          <w:p w14:paraId="318D2FF8" w14:textId="77777777" w:rsidR="0084346A" w:rsidRDefault="008A50DB">
            <w:pPr>
              <w:pStyle w:val="Compact"/>
              <w:jc w:val="right"/>
            </w:pPr>
            <w:r>
              <w:t>0.1</w:t>
            </w:r>
          </w:p>
        </w:tc>
        <w:tc>
          <w:tcPr>
            <w:tcW w:w="0" w:type="auto"/>
          </w:tcPr>
          <w:p w14:paraId="1075F8F7" w14:textId="77777777" w:rsidR="0084346A" w:rsidRDefault="008A50DB">
            <w:pPr>
              <w:pStyle w:val="Compact"/>
              <w:jc w:val="right"/>
            </w:pPr>
            <w:r>
              <w:t>0.5</w:t>
            </w:r>
          </w:p>
        </w:tc>
        <w:tc>
          <w:tcPr>
            <w:tcW w:w="0" w:type="auto"/>
          </w:tcPr>
          <w:p w14:paraId="18DCD43B" w14:textId="77777777" w:rsidR="0084346A" w:rsidRDefault="008A50DB">
            <w:pPr>
              <w:pStyle w:val="Compact"/>
              <w:jc w:val="right"/>
            </w:pPr>
            <w:r>
              <w:t>21,056</w:t>
            </w:r>
          </w:p>
        </w:tc>
      </w:tr>
      <w:tr w:rsidR="0084346A" w14:paraId="44C79A68" w14:textId="77777777">
        <w:tc>
          <w:tcPr>
            <w:tcW w:w="0" w:type="auto"/>
          </w:tcPr>
          <w:p w14:paraId="5E261529" w14:textId="77777777" w:rsidR="0084346A" w:rsidRDefault="008A50DB">
            <w:pPr>
              <w:pStyle w:val="Compact"/>
            </w:pPr>
            <w:r>
              <w:t>North Macedonia</w:t>
            </w:r>
          </w:p>
        </w:tc>
        <w:tc>
          <w:tcPr>
            <w:tcW w:w="0" w:type="auto"/>
          </w:tcPr>
          <w:p w14:paraId="7606AD38" w14:textId="77777777" w:rsidR="0084346A" w:rsidRDefault="008A50DB">
            <w:pPr>
              <w:pStyle w:val="Compact"/>
            </w:pPr>
            <w:r>
              <w:t>MKD</w:t>
            </w:r>
          </w:p>
        </w:tc>
        <w:tc>
          <w:tcPr>
            <w:tcW w:w="0" w:type="auto"/>
          </w:tcPr>
          <w:p w14:paraId="793029B0" w14:textId="77777777" w:rsidR="0084346A" w:rsidRDefault="008A50DB">
            <w:pPr>
              <w:pStyle w:val="Compact"/>
            </w:pPr>
            <w:r>
              <w:t>Europe</w:t>
            </w:r>
          </w:p>
        </w:tc>
        <w:tc>
          <w:tcPr>
            <w:tcW w:w="0" w:type="auto"/>
          </w:tcPr>
          <w:p w14:paraId="47BC37F4" w14:textId="77777777" w:rsidR="0084346A" w:rsidRDefault="008A50DB">
            <w:pPr>
              <w:pStyle w:val="Compact"/>
              <w:jc w:val="right"/>
            </w:pPr>
            <w:r>
              <w:t>2,083,379</w:t>
            </w:r>
          </w:p>
        </w:tc>
        <w:tc>
          <w:tcPr>
            <w:tcW w:w="0" w:type="auto"/>
          </w:tcPr>
          <w:p w14:paraId="1ABB5E97" w14:textId="77777777" w:rsidR="0084346A" w:rsidRDefault="008A50DB">
            <w:pPr>
              <w:pStyle w:val="Compact"/>
            </w:pPr>
            <w:r>
              <w:t>deaths</w:t>
            </w:r>
          </w:p>
        </w:tc>
        <w:tc>
          <w:tcPr>
            <w:tcW w:w="0" w:type="auto"/>
          </w:tcPr>
          <w:p w14:paraId="21287D41" w14:textId="77777777" w:rsidR="0084346A" w:rsidRDefault="008A50DB">
            <w:pPr>
              <w:pStyle w:val="Compact"/>
              <w:jc w:val="right"/>
            </w:pPr>
            <w:r>
              <w:t>248.2</w:t>
            </w:r>
          </w:p>
        </w:tc>
        <w:tc>
          <w:tcPr>
            <w:tcW w:w="0" w:type="auto"/>
          </w:tcPr>
          <w:p w14:paraId="2959FB82" w14:textId="77777777" w:rsidR="0084346A" w:rsidRDefault="008A50DB">
            <w:pPr>
              <w:pStyle w:val="Compact"/>
            </w:pPr>
            <w:r>
              <w:t>older</w:t>
            </w:r>
          </w:p>
        </w:tc>
        <w:tc>
          <w:tcPr>
            <w:tcW w:w="0" w:type="auto"/>
          </w:tcPr>
          <w:p w14:paraId="7C127C58" w14:textId="77777777" w:rsidR="0084346A" w:rsidRDefault="008A50DB">
            <w:pPr>
              <w:pStyle w:val="Compact"/>
              <w:jc w:val="right"/>
            </w:pPr>
            <w:r>
              <w:t>62.1</w:t>
            </w:r>
          </w:p>
        </w:tc>
        <w:tc>
          <w:tcPr>
            <w:tcW w:w="0" w:type="auto"/>
          </w:tcPr>
          <w:p w14:paraId="6C393F2A" w14:textId="77777777" w:rsidR="0084346A" w:rsidRDefault="008A50DB">
            <w:pPr>
              <w:pStyle w:val="Compact"/>
              <w:jc w:val="right"/>
            </w:pPr>
            <w:r>
              <w:t>30.2</w:t>
            </w:r>
          </w:p>
        </w:tc>
        <w:tc>
          <w:tcPr>
            <w:tcW w:w="0" w:type="auto"/>
          </w:tcPr>
          <w:p w14:paraId="6B39308E" w14:textId="77777777" w:rsidR="0084346A" w:rsidRDefault="008A50DB">
            <w:pPr>
              <w:pStyle w:val="Compact"/>
              <w:jc w:val="right"/>
            </w:pPr>
            <w:r>
              <w:t>99.5</w:t>
            </w:r>
          </w:p>
        </w:tc>
        <w:tc>
          <w:tcPr>
            <w:tcW w:w="0" w:type="auto"/>
          </w:tcPr>
          <w:p w14:paraId="0C08B2FF" w14:textId="77777777" w:rsidR="0084346A" w:rsidRDefault="008A50DB">
            <w:pPr>
              <w:pStyle w:val="Compact"/>
              <w:jc w:val="right"/>
            </w:pPr>
            <w:r>
              <w:t>21,056</w:t>
            </w:r>
          </w:p>
        </w:tc>
      </w:tr>
      <w:tr w:rsidR="0084346A" w14:paraId="2DEDBA80" w14:textId="77777777">
        <w:tc>
          <w:tcPr>
            <w:tcW w:w="0" w:type="auto"/>
          </w:tcPr>
          <w:p w14:paraId="387B6358" w14:textId="77777777" w:rsidR="0084346A" w:rsidRDefault="008A50DB">
            <w:pPr>
              <w:pStyle w:val="Compact"/>
            </w:pPr>
            <w:r>
              <w:t>North Macedonia</w:t>
            </w:r>
          </w:p>
        </w:tc>
        <w:tc>
          <w:tcPr>
            <w:tcW w:w="0" w:type="auto"/>
          </w:tcPr>
          <w:p w14:paraId="709EFF75" w14:textId="77777777" w:rsidR="0084346A" w:rsidRDefault="008A50DB">
            <w:pPr>
              <w:pStyle w:val="Compact"/>
            </w:pPr>
            <w:r>
              <w:t>MKD</w:t>
            </w:r>
          </w:p>
        </w:tc>
        <w:tc>
          <w:tcPr>
            <w:tcW w:w="0" w:type="auto"/>
          </w:tcPr>
          <w:p w14:paraId="1EBB1934" w14:textId="77777777" w:rsidR="0084346A" w:rsidRDefault="008A50DB">
            <w:pPr>
              <w:pStyle w:val="Compact"/>
            </w:pPr>
            <w:r>
              <w:t>Europe</w:t>
            </w:r>
          </w:p>
        </w:tc>
        <w:tc>
          <w:tcPr>
            <w:tcW w:w="0" w:type="auto"/>
          </w:tcPr>
          <w:p w14:paraId="0AC2905F" w14:textId="77777777" w:rsidR="0084346A" w:rsidRDefault="008A50DB">
            <w:pPr>
              <w:pStyle w:val="Compact"/>
              <w:jc w:val="right"/>
            </w:pPr>
            <w:r>
              <w:t>2,083,379</w:t>
            </w:r>
          </w:p>
        </w:tc>
        <w:tc>
          <w:tcPr>
            <w:tcW w:w="0" w:type="auto"/>
          </w:tcPr>
          <w:p w14:paraId="652953FE" w14:textId="77777777" w:rsidR="0084346A" w:rsidRDefault="008A50DB">
            <w:pPr>
              <w:pStyle w:val="Compact"/>
            </w:pPr>
            <w:r>
              <w:t>hospitalisations</w:t>
            </w:r>
          </w:p>
        </w:tc>
        <w:tc>
          <w:tcPr>
            <w:tcW w:w="0" w:type="auto"/>
          </w:tcPr>
          <w:p w14:paraId="7D881C0C" w14:textId="77777777" w:rsidR="0084346A" w:rsidRDefault="008A50DB">
            <w:pPr>
              <w:pStyle w:val="Compact"/>
              <w:jc w:val="right"/>
            </w:pPr>
            <w:r>
              <w:t>591.4</w:t>
            </w:r>
          </w:p>
        </w:tc>
        <w:tc>
          <w:tcPr>
            <w:tcW w:w="0" w:type="auto"/>
          </w:tcPr>
          <w:p w14:paraId="69A90453" w14:textId="77777777" w:rsidR="0084346A" w:rsidRDefault="008A50DB">
            <w:pPr>
              <w:pStyle w:val="Compact"/>
            </w:pPr>
            <w:r>
              <w:t>not</w:t>
            </w:r>
          </w:p>
        </w:tc>
        <w:tc>
          <w:tcPr>
            <w:tcW w:w="0" w:type="auto"/>
          </w:tcPr>
          <w:p w14:paraId="1417C9AF" w14:textId="77777777" w:rsidR="0084346A" w:rsidRDefault="008A50DB">
            <w:pPr>
              <w:pStyle w:val="Compact"/>
              <w:jc w:val="right"/>
            </w:pPr>
            <w:r>
              <w:t>40.9</w:t>
            </w:r>
          </w:p>
        </w:tc>
        <w:tc>
          <w:tcPr>
            <w:tcW w:w="0" w:type="auto"/>
          </w:tcPr>
          <w:p w14:paraId="6FA0F6C5" w14:textId="77777777" w:rsidR="0084346A" w:rsidRDefault="008A50DB">
            <w:pPr>
              <w:pStyle w:val="Compact"/>
              <w:jc w:val="right"/>
            </w:pPr>
            <w:r>
              <w:t>-1.6</w:t>
            </w:r>
          </w:p>
        </w:tc>
        <w:tc>
          <w:tcPr>
            <w:tcW w:w="0" w:type="auto"/>
          </w:tcPr>
          <w:p w14:paraId="0D27C640" w14:textId="77777777" w:rsidR="0084346A" w:rsidRDefault="008A50DB">
            <w:pPr>
              <w:pStyle w:val="Compact"/>
              <w:jc w:val="right"/>
            </w:pPr>
            <w:r>
              <w:t>-1.9</w:t>
            </w:r>
          </w:p>
        </w:tc>
        <w:tc>
          <w:tcPr>
            <w:tcW w:w="0" w:type="auto"/>
          </w:tcPr>
          <w:p w14:paraId="49ED4144" w14:textId="77777777" w:rsidR="0084346A" w:rsidRDefault="008A50DB">
            <w:pPr>
              <w:pStyle w:val="Compact"/>
              <w:jc w:val="right"/>
            </w:pPr>
            <w:r>
              <w:t>21,056</w:t>
            </w:r>
          </w:p>
        </w:tc>
      </w:tr>
      <w:tr w:rsidR="0084346A" w14:paraId="376082CF" w14:textId="77777777">
        <w:tc>
          <w:tcPr>
            <w:tcW w:w="0" w:type="auto"/>
          </w:tcPr>
          <w:p w14:paraId="14189074" w14:textId="77777777" w:rsidR="0084346A" w:rsidRDefault="008A50DB">
            <w:pPr>
              <w:pStyle w:val="Compact"/>
            </w:pPr>
            <w:r>
              <w:t>North Macedonia</w:t>
            </w:r>
          </w:p>
        </w:tc>
        <w:tc>
          <w:tcPr>
            <w:tcW w:w="0" w:type="auto"/>
          </w:tcPr>
          <w:p w14:paraId="0D6A5E5A" w14:textId="77777777" w:rsidR="0084346A" w:rsidRDefault="008A50DB">
            <w:pPr>
              <w:pStyle w:val="Compact"/>
            </w:pPr>
            <w:r>
              <w:t>MKD</w:t>
            </w:r>
          </w:p>
        </w:tc>
        <w:tc>
          <w:tcPr>
            <w:tcW w:w="0" w:type="auto"/>
          </w:tcPr>
          <w:p w14:paraId="44B25C9D" w14:textId="77777777" w:rsidR="0084346A" w:rsidRDefault="008A50DB">
            <w:pPr>
              <w:pStyle w:val="Compact"/>
            </w:pPr>
            <w:r>
              <w:t>Europe</w:t>
            </w:r>
          </w:p>
        </w:tc>
        <w:tc>
          <w:tcPr>
            <w:tcW w:w="0" w:type="auto"/>
          </w:tcPr>
          <w:p w14:paraId="0997DC8A" w14:textId="77777777" w:rsidR="0084346A" w:rsidRDefault="008A50DB">
            <w:pPr>
              <w:pStyle w:val="Compact"/>
              <w:jc w:val="right"/>
            </w:pPr>
            <w:r>
              <w:t>2,083,379</w:t>
            </w:r>
          </w:p>
        </w:tc>
        <w:tc>
          <w:tcPr>
            <w:tcW w:w="0" w:type="auto"/>
          </w:tcPr>
          <w:p w14:paraId="21F44405" w14:textId="77777777" w:rsidR="0084346A" w:rsidRDefault="008A50DB">
            <w:pPr>
              <w:pStyle w:val="Compact"/>
            </w:pPr>
            <w:r>
              <w:t>hospitalisations</w:t>
            </w:r>
          </w:p>
        </w:tc>
        <w:tc>
          <w:tcPr>
            <w:tcW w:w="0" w:type="auto"/>
          </w:tcPr>
          <w:p w14:paraId="32E23BE6" w14:textId="77777777" w:rsidR="0084346A" w:rsidRDefault="008A50DB">
            <w:pPr>
              <w:pStyle w:val="Compact"/>
              <w:jc w:val="right"/>
            </w:pPr>
            <w:r>
              <w:t>854.8</w:t>
            </w:r>
          </w:p>
        </w:tc>
        <w:tc>
          <w:tcPr>
            <w:tcW w:w="0" w:type="auto"/>
          </w:tcPr>
          <w:p w14:paraId="2C20B65B" w14:textId="77777777" w:rsidR="0084346A" w:rsidRDefault="008A50DB">
            <w:pPr>
              <w:pStyle w:val="Compact"/>
            </w:pPr>
            <w:r>
              <w:t>older</w:t>
            </w:r>
          </w:p>
        </w:tc>
        <w:tc>
          <w:tcPr>
            <w:tcW w:w="0" w:type="auto"/>
          </w:tcPr>
          <w:p w14:paraId="7E0085B0" w14:textId="77777777" w:rsidR="0084346A" w:rsidRDefault="008A50DB">
            <w:pPr>
              <w:pStyle w:val="Compact"/>
              <w:jc w:val="right"/>
            </w:pPr>
            <w:r>
              <w:t>59.1</w:t>
            </w:r>
          </w:p>
        </w:tc>
        <w:tc>
          <w:tcPr>
            <w:tcW w:w="0" w:type="auto"/>
          </w:tcPr>
          <w:p w14:paraId="7515BFD3" w14:textId="77777777" w:rsidR="0084346A" w:rsidRDefault="008A50DB">
            <w:pPr>
              <w:pStyle w:val="Compact"/>
              <w:jc w:val="right"/>
            </w:pPr>
            <w:r>
              <w:t>87.9</w:t>
            </w:r>
          </w:p>
        </w:tc>
        <w:tc>
          <w:tcPr>
            <w:tcW w:w="0" w:type="auto"/>
          </w:tcPr>
          <w:p w14:paraId="5E6CEA7A" w14:textId="77777777" w:rsidR="0084346A" w:rsidRDefault="008A50DB">
            <w:pPr>
              <w:pStyle w:val="Compact"/>
              <w:jc w:val="right"/>
            </w:pPr>
            <w:r>
              <w:t>101.9</w:t>
            </w:r>
          </w:p>
        </w:tc>
        <w:tc>
          <w:tcPr>
            <w:tcW w:w="0" w:type="auto"/>
          </w:tcPr>
          <w:p w14:paraId="136C28A8" w14:textId="77777777" w:rsidR="0084346A" w:rsidRDefault="008A50DB">
            <w:pPr>
              <w:pStyle w:val="Compact"/>
              <w:jc w:val="right"/>
            </w:pPr>
            <w:r>
              <w:t>21,056</w:t>
            </w:r>
          </w:p>
        </w:tc>
      </w:tr>
      <w:tr w:rsidR="0084346A" w14:paraId="7CDED524" w14:textId="77777777">
        <w:tc>
          <w:tcPr>
            <w:tcW w:w="0" w:type="auto"/>
          </w:tcPr>
          <w:p w14:paraId="0C870782" w14:textId="77777777" w:rsidR="0084346A" w:rsidRDefault="008A50DB">
            <w:pPr>
              <w:pStyle w:val="Compact"/>
            </w:pPr>
            <w:r>
              <w:t>Albania</w:t>
            </w:r>
          </w:p>
        </w:tc>
        <w:tc>
          <w:tcPr>
            <w:tcW w:w="0" w:type="auto"/>
          </w:tcPr>
          <w:p w14:paraId="3337C491" w14:textId="77777777" w:rsidR="0084346A" w:rsidRDefault="008A50DB">
            <w:pPr>
              <w:pStyle w:val="Compact"/>
            </w:pPr>
            <w:r>
              <w:t>ALB</w:t>
            </w:r>
          </w:p>
        </w:tc>
        <w:tc>
          <w:tcPr>
            <w:tcW w:w="0" w:type="auto"/>
          </w:tcPr>
          <w:p w14:paraId="7D7CCD4F" w14:textId="77777777" w:rsidR="0084346A" w:rsidRDefault="008A50DB">
            <w:pPr>
              <w:pStyle w:val="Compact"/>
            </w:pPr>
            <w:r>
              <w:t>Europe</w:t>
            </w:r>
          </w:p>
        </w:tc>
        <w:tc>
          <w:tcPr>
            <w:tcW w:w="0" w:type="auto"/>
          </w:tcPr>
          <w:p w14:paraId="37DD3959" w14:textId="77777777" w:rsidR="0084346A" w:rsidRDefault="008A50DB">
            <w:pPr>
              <w:pStyle w:val="Compact"/>
              <w:jc w:val="right"/>
            </w:pPr>
            <w:r>
              <w:t>2,877,799</w:t>
            </w:r>
          </w:p>
        </w:tc>
        <w:tc>
          <w:tcPr>
            <w:tcW w:w="0" w:type="auto"/>
          </w:tcPr>
          <w:p w14:paraId="3CEDE9AB" w14:textId="77777777" w:rsidR="0084346A" w:rsidRDefault="008A50DB">
            <w:pPr>
              <w:pStyle w:val="Compact"/>
            </w:pPr>
            <w:r>
              <w:t>deaths</w:t>
            </w:r>
          </w:p>
        </w:tc>
        <w:tc>
          <w:tcPr>
            <w:tcW w:w="0" w:type="auto"/>
          </w:tcPr>
          <w:p w14:paraId="0E2A12E6" w14:textId="77777777" w:rsidR="0084346A" w:rsidRDefault="008A50DB">
            <w:pPr>
              <w:pStyle w:val="Compact"/>
              <w:jc w:val="right"/>
            </w:pPr>
            <w:r>
              <w:t>222.0</w:t>
            </w:r>
          </w:p>
        </w:tc>
        <w:tc>
          <w:tcPr>
            <w:tcW w:w="0" w:type="auto"/>
          </w:tcPr>
          <w:p w14:paraId="7F23C9DB" w14:textId="77777777" w:rsidR="0084346A" w:rsidRDefault="008A50DB">
            <w:pPr>
              <w:pStyle w:val="Compact"/>
            </w:pPr>
            <w:r>
              <w:t>not</w:t>
            </w:r>
          </w:p>
        </w:tc>
        <w:tc>
          <w:tcPr>
            <w:tcW w:w="0" w:type="auto"/>
          </w:tcPr>
          <w:p w14:paraId="1B03E1A1" w14:textId="77777777" w:rsidR="0084346A" w:rsidRDefault="008A50DB">
            <w:pPr>
              <w:pStyle w:val="Compact"/>
              <w:jc w:val="right"/>
            </w:pPr>
            <w:r>
              <w:t>43.0</w:t>
            </w:r>
          </w:p>
        </w:tc>
        <w:tc>
          <w:tcPr>
            <w:tcW w:w="0" w:type="auto"/>
          </w:tcPr>
          <w:p w14:paraId="7EF395C2" w14:textId="77777777" w:rsidR="0084346A" w:rsidRDefault="008A50DB">
            <w:pPr>
              <w:pStyle w:val="Compact"/>
              <w:jc w:val="right"/>
            </w:pPr>
            <w:r>
              <w:t>0.4</w:t>
            </w:r>
          </w:p>
        </w:tc>
        <w:tc>
          <w:tcPr>
            <w:tcW w:w="0" w:type="auto"/>
          </w:tcPr>
          <w:p w14:paraId="61C51D20" w14:textId="77777777" w:rsidR="0084346A" w:rsidRDefault="008A50DB">
            <w:pPr>
              <w:pStyle w:val="Compact"/>
              <w:jc w:val="right"/>
            </w:pPr>
            <w:r>
              <w:t>0.9</w:t>
            </w:r>
          </w:p>
        </w:tc>
        <w:tc>
          <w:tcPr>
            <w:tcW w:w="0" w:type="auto"/>
          </w:tcPr>
          <w:p w14:paraId="61FB32F5" w14:textId="77777777" w:rsidR="0084346A" w:rsidRDefault="008A50DB">
            <w:pPr>
              <w:pStyle w:val="Compact"/>
              <w:jc w:val="right"/>
            </w:pPr>
            <w:r>
              <w:t>23,068</w:t>
            </w:r>
          </w:p>
        </w:tc>
      </w:tr>
      <w:tr w:rsidR="0084346A" w14:paraId="37458585" w14:textId="77777777">
        <w:tc>
          <w:tcPr>
            <w:tcW w:w="0" w:type="auto"/>
          </w:tcPr>
          <w:p w14:paraId="0BA3B4C0" w14:textId="77777777" w:rsidR="0084346A" w:rsidRDefault="008A50DB">
            <w:pPr>
              <w:pStyle w:val="Compact"/>
            </w:pPr>
            <w:r>
              <w:t>Albania</w:t>
            </w:r>
          </w:p>
        </w:tc>
        <w:tc>
          <w:tcPr>
            <w:tcW w:w="0" w:type="auto"/>
          </w:tcPr>
          <w:p w14:paraId="2259E82B" w14:textId="77777777" w:rsidR="0084346A" w:rsidRDefault="008A50DB">
            <w:pPr>
              <w:pStyle w:val="Compact"/>
            </w:pPr>
            <w:r>
              <w:t>ALB</w:t>
            </w:r>
          </w:p>
        </w:tc>
        <w:tc>
          <w:tcPr>
            <w:tcW w:w="0" w:type="auto"/>
          </w:tcPr>
          <w:p w14:paraId="6E2C78DC" w14:textId="77777777" w:rsidR="0084346A" w:rsidRDefault="008A50DB">
            <w:pPr>
              <w:pStyle w:val="Compact"/>
            </w:pPr>
            <w:r>
              <w:t>Europe</w:t>
            </w:r>
          </w:p>
        </w:tc>
        <w:tc>
          <w:tcPr>
            <w:tcW w:w="0" w:type="auto"/>
          </w:tcPr>
          <w:p w14:paraId="3B257573" w14:textId="77777777" w:rsidR="0084346A" w:rsidRDefault="008A50DB">
            <w:pPr>
              <w:pStyle w:val="Compact"/>
              <w:jc w:val="right"/>
            </w:pPr>
            <w:r>
              <w:t>2,877,799</w:t>
            </w:r>
          </w:p>
        </w:tc>
        <w:tc>
          <w:tcPr>
            <w:tcW w:w="0" w:type="auto"/>
          </w:tcPr>
          <w:p w14:paraId="27179B6A" w14:textId="77777777" w:rsidR="0084346A" w:rsidRDefault="008A50DB">
            <w:pPr>
              <w:pStyle w:val="Compact"/>
            </w:pPr>
            <w:r>
              <w:t>deaths</w:t>
            </w:r>
          </w:p>
        </w:tc>
        <w:tc>
          <w:tcPr>
            <w:tcW w:w="0" w:type="auto"/>
          </w:tcPr>
          <w:p w14:paraId="4FB1F4CB" w14:textId="77777777" w:rsidR="0084346A" w:rsidRDefault="008A50DB">
            <w:pPr>
              <w:pStyle w:val="Compact"/>
              <w:jc w:val="right"/>
            </w:pPr>
            <w:r>
              <w:t>294.0</w:t>
            </w:r>
          </w:p>
        </w:tc>
        <w:tc>
          <w:tcPr>
            <w:tcW w:w="0" w:type="auto"/>
          </w:tcPr>
          <w:p w14:paraId="7908EDEE" w14:textId="77777777" w:rsidR="0084346A" w:rsidRDefault="008A50DB">
            <w:pPr>
              <w:pStyle w:val="Compact"/>
            </w:pPr>
            <w:r>
              <w:t>older</w:t>
            </w:r>
          </w:p>
        </w:tc>
        <w:tc>
          <w:tcPr>
            <w:tcW w:w="0" w:type="auto"/>
          </w:tcPr>
          <w:p w14:paraId="669CA9A9" w14:textId="77777777" w:rsidR="0084346A" w:rsidRDefault="008A50DB">
            <w:pPr>
              <w:pStyle w:val="Compact"/>
              <w:jc w:val="right"/>
            </w:pPr>
            <w:r>
              <w:t>57.0</w:t>
            </w:r>
          </w:p>
        </w:tc>
        <w:tc>
          <w:tcPr>
            <w:tcW w:w="0" w:type="auto"/>
          </w:tcPr>
          <w:p w14:paraId="2325AF4F" w14:textId="77777777" w:rsidR="0084346A" w:rsidRDefault="008A50DB">
            <w:pPr>
              <w:pStyle w:val="Compact"/>
              <w:jc w:val="right"/>
            </w:pPr>
            <w:r>
              <w:t>46.6</w:t>
            </w:r>
          </w:p>
        </w:tc>
        <w:tc>
          <w:tcPr>
            <w:tcW w:w="0" w:type="auto"/>
          </w:tcPr>
          <w:p w14:paraId="77C3274A" w14:textId="77777777" w:rsidR="0084346A" w:rsidRDefault="008A50DB">
            <w:pPr>
              <w:pStyle w:val="Compact"/>
              <w:jc w:val="right"/>
            </w:pPr>
            <w:r>
              <w:t>99.1</w:t>
            </w:r>
          </w:p>
        </w:tc>
        <w:tc>
          <w:tcPr>
            <w:tcW w:w="0" w:type="auto"/>
          </w:tcPr>
          <w:p w14:paraId="14C72790" w14:textId="77777777" w:rsidR="0084346A" w:rsidRDefault="008A50DB">
            <w:pPr>
              <w:pStyle w:val="Compact"/>
              <w:jc w:val="right"/>
            </w:pPr>
            <w:r>
              <w:t>23,068</w:t>
            </w:r>
          </w:p>
        </w:tc>
      </w:tr>
      <w:tr w:rsidR="0084346A" w14:paraId="2E8F5DFB" w14:textId="77777777">
        <w:tc>
          <w:tcPr>
            <w:tcW w:w="0" w:type="auto"/>
          </w:tcPr>
          <w:p w14:paraId="012020BA" w14:textId="77777777" w:rsidR="0084346A" w:rsidRDefault="008A50DB">
            <w:pPr>
              <w:pStyle w:val="Compact"/>
            </w:pPr>
            <w:r>
              <w:t>Albania</w:t>
            </w:r>
          </w:p>
        </w:tc>
        <w:tc>
          <w:tcPr>
            <w:tcW w:w="0" w:type="auto"/>
          </w:tcPr>
          <w:p w14:paraId="48943824" w14:textId="77777777" w:rsidR="0084346A" w:rsidRDefault="008A50DB">
            <w:pPr>
              <w:pStyle w:val="Compact"/>
            </w:pPr>
            <w:r>
              <w:t>ALB</w:t>
            </w:r>
          </w:p>
        </w:tc>
        <w:tc>
          <w:tcPr>
            <w:tcW w:w="0" w:type="auto"/>
          </w:tcPr>
          <w:p w14:paraId="793A9C3C" w14:textId="77777777" w:rsidR="0084346A" w:rsidRDefault="008A50DB">
            <w:pPr>
              <w:pStyle w:val="Compact"/>
            </w:pPr>
            <w:r>
              <w:t>Europe</w:t>
            </w:r>
          </w:p>
        </w:tc>
        <w:tc>
          <w:tcPr>
            <w:tcW w:w="0" w:type="auto"/>
          </w:tcPr>
          <w:p w14:paraId="5888A953" w14:textId="77777777" w:rsidR="0084346A" w:rsidRDefault="008A50DB">
            <w:pPr>
              <w:pStyle w:val="Compact"/>
              <w:jc w:val="right"/>
            </w:pPr>
            <w:r>
              <w:t>2,877,799</w:t>
            </w:r>
          </w:p>
        </w:tc>
        <w:tc>
          <w:tcPr>
            <w:tcW w:w="0" w:type="auto"/>
          </w:tcPr>
          <w:p w14:paraId="0DD4B4FD" w14:textId="77777777" w:rsidR="0084346A" w:rsidRDefault="008A50DB">
            <w:pPr>
              <w:pStyle w:val="Compact"/>
            </w:pPr>
            <w:r>
              <w:t>hospitalisations</w:t>
            </w:r>
          </w:p>
        </w:tc>
        <w:tc>
          <w:tcPr>
            <w:tcW w:w="0" w:type="auto"/>
          </w:tcPr>
          <w:p w14:paraId="34300D9A" w14:textId="77777777" w:rsidR="0084346A" w:rsidRDefault="008A50DB">
            <w:pPr>
              <w:pStyle w:val="Compact"/>
              <w:jc w:val="right"/>
            </w:pPr>
            <w:r>
              <w:t>1,008.6</w:t>
            </w:r>
          </w:p>
        </w:tc>
        <w:tc>
          <w:tcPr>
            <w:tcW w:w="0" w:type="auto"/>
          </w:tcPr>
          <w:p w14:paraId="32868F8F" w14:textId="77777777" w:rsidR="0084346A" w:rsidRDefault="008A50DB">
            <w:pPr>
              <w:pStyle w:val="Compact"/>
            </w:pPr>
            <w:r>
              <w:t>not</w:t>
            </w:r>
          </w:p>
        </w:tc>
        <w:tc>
          <w:tcPr>
            <w:tcW w:w="0" w:type="auto"/>
          </w:tcPr>
          <w:p w14:paraId="6F3E26C8" w14:textId="77777777" w:rsidR="0084346A" w:rsidRDefault="008A50DB">
            <w:pPr>
              <w:pStyle w:val="Compact"/>
              <w:jc w:val="right"/>
            </w:pPr>
            <w:r>
              <w:t>45.2</w:t>
            </w:r>
          </w:p>
        </w:tc>
        <w:tc>
          <w:tcPr>
            <w:tcW w:w="0" w:type="auto"/>
          </w:tcPr>
          <w:p w14:paraId="3E62AB96" w14:textId="77777777" w:rsidR="0084346A" w:rsidRDefault="008A50DB">
            <w:pPr>
              <w:pStyle w:val="Compact"/>
              <w:jc w:val="right"/>
            </w:pPr>
            <w:r>
              <w:t>-0.9</w:t>
            </w:r>
          </w:p>
        </w:tc>
        <w:tc>
          <w:tcPr>
            <w:tcW w:w="0" w:type="auto"/>
          </w:tcPr>
          <w:p w14:paraId="6A5D66BE" w14:textId="77777777" w:rsidR="0084346A" w:rsidRDefault="008A50DB">
            <w:pPr>
              <w:pStyle w:val="Compact"/>
              <w:jc w:val="right"/>
            </w:pPr>
            <w:r>
              <w:t>-0.6</w:t>
            </w:r>
          </w:p>
        </w:tc>
        <w:tc>
          <w:tcPr>
            <w:tcW w:w="0" w:type="auto"/>
          </w:tcPr>
          <w:p w14:paraId="1C3B6B48" w14:textId="77777777" w:rsidR="0084346A" w:rsidRDefault="008A50DB">
            <w:pPr>
              <w:pStyle w:val="Compact"/>
              <w:jc w:val="right"/>
            </w:pPr>
            <w:r>
              <w:t>23,068</w:t>
            </w:r>
          </w:p>
        </w:tc>
      </w:tr>
      <w:tr w:rsidR="0084346A" w14:paraId="1BA24958" w14:textId="77777777">
        <w:tc>
          <w:tcPr>
            <w:tcW w:w="0" w:type="auto"/>
          </w:tcPr>
          <w:p w14:paraId="4D154232" w14:textId="77777777" w:rsidR="0084346A" w:rsidRDefault="008A50DB">
            <w:pPr>
              <w:pStyle w:val="Compact"/>
            </w:pPr>
            <w:r>
              <w:t>Albania</w:t>
            </w:r>
          </w:p>
        </w:tc>
        <w:tc>
          <w:tcPr>
            <w:tcW w:w="0" w:type="auto"/>
          </w:tcPr>
          <w:p w14:paraId="4399541A" w14:textId="77777777" w:rsidR="0084346A" w:rsidRDefault="008A50DB">
            <w:pPr>
              <w:pStyle w:val="Compact"/>
            </w:pPr>
            <w:r>
              <w:t>ALB</w:t>
            </w:r>
          </w:p>
        </w:tc>
        <w:tc>
          <w:tcPr>
            <w:tcW w:w="0" w:type="auto"/>
          </w:tcPr>
          <w:p w14:paraId="6C3C3E69" w14:textId="77777777" w:rsidR="0084346A" w:rsidRDefault="008A50DB">
            <w:pPr>
              <w:pStyle w:val="Compact"/>
            </w:pPr>
            <w:r>
              <w:t>Europe</w:t>
            </w:r>
          </w:p>
        </w:tc>
        <w:tc>
          <w:tcPr>
            <w:tcW w:w="0" w:type="auto"/>
          </w:tcPr>
          <w:p w14:paraId="5E334199" w14:textId="77777777" w:rsidR="0084346A" w:rsidRDefault="008A50DB">
            <w:pPr>
              <w:pStyle w:val="Compact"/>
              <w:jc w:val="right"/>
            </w:pPr>
            <w:r>
              <w:t>2,877,799</w:t>
            </w:r>
          </w:p>
        </w:tc>
        <w:tc>
          <w:tcPr>
            <w:tcW w:w="0" w:type="auto"/>
          </w:tcPr>
          <w:p w14:paraId="6F68635F" w14:textId="77777777" w:rsidR="0084346A" w:rsidRDefault="008A50DB">
            <w:pPr>
              <w:pStyle w:val="Compact"/>
            </w:pPr>
            <w:r>
              <w:t>hospitalisations</w:t>
            </w:r>
          </w:p>
        </w:tc>
        <w:tc>
          <w:tcPr>
            <w:tcW w:w="0" w:type="auto"/>
          </w:tcPr>
          <w:p w14:paraId="12B916B8" w14:textId="77777777" w:rsidR="0084346A" w:rsidRDefault="008A50DB">
            <w:pPr>
              <w:pStyle w:val="Compact"/>
              <w:jc w:val="right"/>
            </w:pPr>
            <w:r>
              <w:t>1,222.2</w:t>
            </w:r>
          </w:p>
        </w:tc>
        <w:tc>
          <w:tcPr>
            <w:tcW w:w="0" w:type="auto"/>
          </w:tcPr>
          <w:p w14:paraId="61A95733" w14:textId="77777777" w:rsidR="0084346A" w:rsidRDefault="008A50DB">
            <w:pPr>
              <w:pStyle w:val="Compact"/>
            </w:pPr>
            <w:r>
              <w:t>older</w:t>
            </w:r>
          </w:p>
        </w:tc>
        <w:tc>
          <w:tcPr>
            <w:tcW w:w="0" w:type="auto"/>
          </w:tcPr>
          <w:p w14:paraId="38832EDF" w14:textId="77777777" w:rsidR="0084346A" w:rsidRDefault="008A50DB">
            <w:pPr>
              <w:pStyle w:val="Compact"/>
              <w:jc w:val="right"/>
            </w:pPr>
            <w:r>
              <w:t>54.8</w:t>
            </w:r>
          </w:p>
        </w:tc>
        <w:tc>
          <w:tcPr>
            <w:tcW w:w="0" w:type="auto"/>
          </w:tcPr>
          <w:p w14:paraId="1BA9F7B5" w14:textId="77777777" w:rsidR="0084346A" w:rsidRDefault="008A50DB">
            <w:pPr>
              <w:pStyle w:val="Compact"/>
              <w:jc w:val="right"/>
            </w:pPr>
            <w:r>
              <w:t>141.4</w:t>
            </w:r>
          </w:p>
        </w:tc>
        <w:tc>
          <w:tcPr>
            <w:tcW w:w="0" w:type="auto"/>
          </w:tcPr>
          <w:p w14:paraId="6290944C" w14:textId="77777777" w:rsidR="0084346A" w:rsidRDefault="008A50DB">
            <w:pPr>
              <w:pStyle w:val="Compact"/>
              <w:jc w:val="right"/>
            </w:pPr>
            <w:r>
              <w:t>100.6</w:t>
            </w:r>
          </w:p>
        </w:tc>
        <w:tc>
          <w:tcPr>
            <w:tcW w:w="0" w:type="auto"/>
          </w:tcPr>
          <w:p w14:paraId="5F9614A1" w14:textId="77777777" w:rsidR="0084346A" w:rsidRDefault="008A50DB">
            <w:pPr>
              <w:pStyle w:val="Compact"/>
              <w:jc w:val="right"/>
            </w:pPr>
            <w:r>
              <w:t>23,068</w:t>
            </w:r>
          </w:p>
        </w:tc>
      </w:tr>
      <w:tr w:rsidR="0084346A" w14:paraId="105B2B26" w14:textId="77777777">
        <w:tc>
          <w:tcPr>
            <w:tcW w:w="0" w:type="auto"/>
          </w:tcPr>
          <w:p w14:paraId="3BE47B2D" w14:textId="77777777" w:rsidR="0084346A" w:rsidRDefault="008A50DB">
            <w:pPr>
              <w:pStyle w:val="Compact"/>
            </w:pPr>
            <w:r>
              <w:t>Bosnia and Herzegovina</w:t>
            </w:r>
          </w:p>
        </w:tc>
        <w:tc>
          <w:tcPr>
            <w:tcW w:w="0" w:type="auto"/>
          </w:tcPr>
          <w:p w14:paraId="47564EC1" w14:textId="77777777" w:rsidR="0084346A" w:rsidRDefault="008A50DB">
            <w:pPr>
              <w:pStyle w:val="Compact"/>
            </w:pPr>
            <w:r>
              <w:t>BIH</w:t>
            </w:r>
          </w:p>
        </w:tc>
        <w:tc>
          <w:tcPr>
            <w:tcW w:w="0" w:type="auto"/>
          </w:tcPr>
          <w:p w14:paraId="5518210C" w14:textId="77777777" w:rsidR="0084346A" w:rsidRDefault="008A50DB">
            <w:pPr>
              <w:pStyle w:val="Compact"/>
            </w:pPr>
            <w:r>
              <w:t>Europe</w:t>
            </w:r>
          </w:p>
        </w:tc>
        <w:tc>
          <w:tcPr>
            <w:tcW w:w="0" w:type="auto"/>
          </w:tcPr>
          <w:p w14:paraId="19B8A885" w14:textId="77777777" w:rsidR="0084346A" w:rsidRDefault="008A50DB">
            <w:pPr>
              <w:pStyle w:val="Compact"/>
              <w:jc w:val="right"/>
            </w:pPr>
            <w:r>
              <w:t>3,280,814</w:t>
            </w:r>
          </w:p>
        </w:tc>
        <w:tc>
          <w:tcPr>
            <w:tcW w:w="0" w:type="auto"/>
          </w:tcPr>
          <w:p w14:paraId="5C25C404" w14:textId="77777777" w:rsidR="0084346A" w:rsidRDefault="008A50DB">
            <w:pPr>
              <w:pStyle w:val="Compact"/>
            </w:pPr>
            <w:r>
              <w:t>deaths</w:t>
            </w:r>
          </w:p>
        </w:tc>
        <w:tc>
          <w:tcPr>
            <w:tcW w:w="0" w:type="auto"/>
          </w:tcPr>
          <w:p w14:paraId="2FDDB528" w14:textId="77777777" w:rsidR="0084346A" w:rsidRDefault="008A50DB">
            <w:pPr>
              <w:pStyle w:val="Compact"/>
              <w:jc w:val="right"/>
            </w:pPr>
            <w:r>
              <w:t>401.0</w:t>
            </w:r>
          </w:p>
        </w:tc>
        <w:tc>
          <w:tcPr>
            <w:tcW w:w="0" w:type="auto"/>
          </w:tcPr>
          <w:p w14:paraId="677B81FE" w14:textId="77777777" w:rsidR="0084346A" w:rsidRDefault="008A50DB">
            <w:pPr>
              <w:pStyle w:val="Compact"/>
            </w:pPr>
            <w:r>
              <w:t>not</w:t>
            </w:r>
          </w:p>
        </w:tc>
        <w:tc>
          <w:tcPr>
            <w:tcW w:w="0" w:type="auto"/>
          </w:tcPr>
          <w:p w14:paraId="0836CB89" w14:textId="77777777" w:rsidR="0084346A" w:rsidRDefault="008A50DB">
            <w:pPr>
              <w:pStyle w:val="Compact"/>
              <w:jc w:val="right"/>
            </w:pPr>
            <w:r>
              <w:t>43.4</w:t>
            </w:r>
          </w:p>
        </w:tc>
        <w:tc>
          <w:tcPr>
            <w:tcW w:w="0" w:type="auto"/>
          </w:tcPr>
          <w:p w14:paraId="392B0D94" w14:textId="77777777" w:rsidR="0084346A" w:rsidRDefault="008A50DB">
            <w:pPr>
              <w:pStyle w:val="Compact"/>
              <w:jc w:val="right"/>
            </w:pPr>
            <w:r>
              <w:t>0.4</w:t>
            </w:r>
          </w:p>
        </w:tc>
        <w:tc>
          <w:tcPr>
            <w:tcW w:w="0" w:type="auto"/>
          </w:tcPr>
          <w:p w14:paraId="43B4B331" w14:textId="77777777" w:rsidR="0084346A" w:rsidRDefault="008A50DB">
            <w:pPr>
              <w:pStyle w:val="Compact"/>
              <w:jc w:val="right"/>
            </w:pPr>
            <w:r>
              <w:t>0.3</w:t>
            </w:r>
          </w:p>
        </w:tc>
        <w:tc>
          <w:tcPr>
            <w:tcW w:w="0" w:type="auto"/>
          </w:tcPr>
          <w:p w14:paraId="064B4322" w14:textId="77777777" w:rsidR="0084346A" w:rsidRDefault="008A50DB">
            <w:pPr>
              <w:pStyle w:val="Compact"/>
              <w:jc w:val="right"/>
            </w:pPr>
            <w:r>
              <w:t>35,905</w:t>
            </w:r>
          </w:p>
        </w:tc>
      </w:tr>
      <w:tr w:rsidR="0084346A" w14:paraId="71BC4B3E" w14:textId="77777777">
        <w:tc>
          <w:tcPr>
            <w:tcW w:w="0" w:type="auto"/>
          </w:tcPr>
          <w:p w14:paraId="14930256" w14:textId="77777777" w:rsidR="0084346A" w:rsidRDefault="008A50DB">
            <w:pPr>
              <w:pStyle w:val="Compact"/>
            </w:pPr>
            <w:r>
              <w:t>Bosnia and Herzegovina</w:t>
            </w:r>
          </w:p>
        </w:tc>
        <w:tc>
          <w:tcPr>
            <w:tcW w:w="0" w:type="auto"/>
          </w:tcPr>
          <w:p w14:paraId="66CD5330" w14:textId="77777777" w:rsidR="0084346A" w:rsidRDefault="008A50DB">
            <w:pPr>
              <w:pStyle w:val="Compact"/>
            </w:pPr>
            <w:r>
              <w:t>BIH</w:t>
            </w:r>
          </w:p>
        </w:tc>
        <w:tc>
          <w:tcPr>
            <w:tcW w:w="0" w:type="auto"/>
          </w:tcPr>
          <w:p w14:paraId="6DFD503F" w14:textId="77777777" w:rsidR="0084346A" w:rsidRDefault="008A50DB">
            <w:pPr>
              <w:pStyle w:val="Compact"/>
            </w:pPr>
            <w:r>
              <w:t>Europe</w:t>
            </w:r>
          </w:p>
        </w:tc>
        <w:tc>
          <w:tcPr>
            <w:tcW w:w="0" w:type="auto"/>
          </w:tcPr>
          <w:p w14:paraId="29FC6BBC" w14:textId="77777777" w:rsidR="0084346A" w:rsidRDefault="008A50DB">
            <w:pPr>
              <w:pStyle w:val="Compact"/>
              <w:jc w:val="right"/>
            </w:pPr>
            <w:r>
              <w:t>3,280,814</w:t>
            </w:r>
          </w:p>
        </w:tc>
        <w:tc>
          <w:tcPr>
            <w:tcW w:w="0" w:type="auto"/>
          </w:tcPr>
          <w:p w14:paraId="53BDE609" w14:textId="77777777" w:rsidR="0084346A" w:rsidRDefault="008A50DB">
            <w:pPr>
              <w:pStyle w:val="Compact"/>
            </w:pPr>
            <w:r>
              <w:t>deaths</w:t>
            </w:r>
          </w:p>
        </w:tc>
        <w:tc>
          <w:tcPr>
            <w:tcW w:w="0" w:type="auto"/>
          </w:tcPr>
          <w:p w14:paraId="372EBFD6" w14:textId="77777777" w:rsidR="0084346A" w:rsidRDefault="008A50DB">
            <w:pPr>
              <w:pStyle w:val="Compact"/>
              <w:jc w:val="right"/>
            </w:pPr>
            <w:r>
              <w:t>522.5</w:t>
            </w:r>
          </w:p>
        </w:tc>
        <w:tc>
          <w:tcPr>
            <w:tcW w:w="0" w:type="auto"/>
          </w:tcPr>
          <w:p w14:paraId="1782430C" w14:textId="77777777" w:rsidR="0084346A" w:rsidRDefault="008A50DB">
            <w:pPr>
              <w:pStyle w:val="Compact"/>
            </w:pPr>
            <w:r>
              <w:t>older</w:t>
            </w:r>
          </w:p>
        </w:tc>
        <w:tc>
          <w:tcPr>
            <w:tcW w:w="0" w:type="auto"/>
          </w:tcPr>
          <w:p w14:paraId="7B52CFB7" w14:textId="77777777" w:rsidR="0084346A" w:rsidRDefault="008A50DB">
            <w:pPr>
              <w:pStyle w:val="Compact"/>
              <w:jc w:val="right"/>
            </w:pPr>
            <w:r>
              <w:t>56.6</w:t>
            </w:r>
          </w:p>
        </w:tc>
        <w:tc>
          <w:tcPr>
            <w:tcW w:w="0" w:type="auto"/>
          </w:tcPr>
          <w:p w14:paraId="32F78DB3" w14:textId="77777777" w:rsidR="0084346A" w:rsidRDefault="008A50DB">
            <w:pPr>
              <w:pStyle w:val="Compact"/>
              <w:jc w:val="right"/>
            </w:pPr>
            <w:r>
              <w:t>145.0</w:t>
            </w:r>
          </w:p>
        </w:tc>
        <w:tc>
          <w:tcPr>
            <w:tcW w:w="0" w:type="auto"/>
          </w:tcPr>
          <w:p w14:paraId="5E03ED5C" w14:textId="77777777" w:rsidR="0084346A" w:rsidRDefault="008A50DB">
            <w:pPr>
              <w:pStyle w:val="Compact"/>
              <w:jc w:val="right"/>
            </w:pPr>
            <w:r>
              <w:t>99.7</w:t>
            </w:r>
          </w:p>
        </w:tc>
        <w:tc>
          <w:tcPr>
            <w:tcW w:w="0" w:type="auto"/>
          </w:tcPr>
          <w:p w14:paraId="57B5BA63" w14:textId="77777777" w:rsidR="0084346A" w:rsidRDefault="008A50DB">
            <w:pPr>
              <w:pStyle w:val="Compact"/>
              <w:jc w:val="right"/>
            </w:pPr>
            <w:r>
              <w:t>35,905</w:t>
            </w:r>
          </w:p>
        </w:tc>
      </w:tr>
      <w:tr w:rsidR="0084346A" w14:paraId="7AF11D3F" w14:textId="77777777">
        <w:tc>
          <w:tcPr>
            <w:tcW w:w="0" w:type="auto"/>
          </w:tcPr>
          <w:p w14:paraId="5F9F7D36" w14:textId="77777777" w:rsidR="0084346A" w:rsidRDefault="008A50DB">
            <w:pPr>
              <w:pStyle w:val="Compact"/>
            </w:pPr>
            <w:r>
              <w:t>Bosnia and Herzegovina</w:t>
            </w:r>
          </w:p>
        </w:tc>
        <w:tc>
          <w:tcPr>
            <w:tcW w:w="0" w:type="auto"/>
          </w:tcPr>
          <w:p w14:paraId="04936BD8" w14:textId="77777777" w:rsidR="0084346A" w:rsidRDefault="008A50DB">
            <w:pPr>
              <w:pStyle w:val="Compact"/>
            </w:pPr>
            <w:r>
              <w:t>BIH</w:t>
            </w:r>
          </w:p>
        </w:tc>
        <w:tc>
          <w:tcPr>
            <w:tcW w:w="0" w:type="auto"/>
          </w:tcPr>
          <w:p w14:paraId="269CEE2D" w14:textId="77777777" w:rsidR="0084346A" w:rsidRDefault="008A50DB">
            <w:pPr>
              <w:pStyle w:val="Compact"/>
            </w:pPr>
            <w:r>
              <w:t>Europe</w:t>
            </w:r>
          </w:p>
        </w:tc>
        <w:tc>
          <w:tcPr>
            <w:tcW w:w="0" w:type="auto"/>
          </w:tcPr>
          <w:p w14:paraId="6D69EA5E" w14:textId="77777777" w:rsidR="0084346A" w:rsidRDefault="008A50DB">
            <w:pPr>
              <w:pStyle w:val="Compact"/>
              <w:jc w:val="right"/>
            </w:pPr>
            <w:r>
              <w:t>3,280,814</w:t>
            </w:r>
          </w:p>
        </w:tc>
        <w:tc>
          <w:tcPr>
            <w:tcW w:w="0" w:type="auto"/>
          </w:tcPr>
          <w:p w14:paraId="135116EE" w14:textId="77777777" w:rsidR="0084346A" w:rsidRDefault="008A50DB">
            <w:pPr>
              <w:pStyle w:val="Compact"/>
            </w:pPr>
            <w:r>
              <w:t>hospitalisations</w:t>
            </w:r>
          </w:p>
        </w:tc>
        <w:tc>
          <w:tcPr>
            <w:tcW w:w="0" w:type="auto"/>
          </w:tcPr>
          <w:p w14:paraId="28E968D3" w14:textId="77777777" w:rsidR="0084346A" w:rsidRDefault="008A50DB">
            <w:pPr>
              <w:pStyle w:val="Compact"/>
              <w:jc w:val="right"/>
            </w:pPr>
            <w:r>
              <w:t>1,117.6</w:t>
            </w:r>
          </w:p>
        </w:tc>
        <w:tc>
          <w:tcPr>
            <w:tcW w:w="0" w:type="auto"/>
          </w:tcPr>
          <w:p w14:paraId="1D67419E" w14:textId="77777777" w:rsidR="0084346A" w:rsidRDefault="008A50DB">
            <w:pPr>
              <w:pStyle w:val="Compact"/>
            </w:pPr>
            <w:r>
              <w:t>not</w:t>
            </w:r>
          </w:p>
        </w:tc>
        <w:tc>
          <w:tcPr>
            <w:tcW w:w="0" w:type="auto"/>
          </w:tcPr>
          <w:p w14:paraId="1D4D1182" w14:textId="77777777" w:rsidR="0084346A" w:rsidRDefault="008A50DB">
            <w:pPr>
              <w:pStyle w:val="Compact"/>
              <w:jc w:val="right"/>
            </w:pPr>
            <w:r>
              <w:t>44.7</w:t>
            </w:r>
          </w:p>
        </w:tc>
        <w:tc>
          <w:tcPr>
            <w:tcW w:w="0" w:type="auto"/>
          </w:tcPr>
          <w:p w14:paraId="30A56A2A" w14:textId="77777777" w:rsidR="0084346A" w:rsidRDefault="008A50DB">
            <w:pPr>
              <w:pStyle w:val="Compact"/>
              <w:jc w:val="right"/>
            </w:pPr>
            <w:r>
              <w:t>-0.4</w:t>
            </w:r>
          </w:p>
        </w:tc>
        <w:tc>
          <w:tcPr>
            <w:tcW w:w="0" w:type="auto"/>
          </w:tcPr>
          <w:p w14:paraId="54E6A11A" w14:textId="77777777" w:rsidR="0084346A" w:rsidRDefault="008A50DB">
            <w:pPr>
              <w:pStyle w:val="Compact"/>
              <w:jc w:val="right"/>
            </w:pPr>
            <w:r>
              <w:t>-0.1</w:t>
            </w:r>
          </w:p>
        </w:tc>
        <w:tc>
          <w:tcPr>
            <w:tcW w:w="0" w:type="auto"/>
          </w:tcPr>
          <w:p w14:paraId="2EBF461A" w14:textId="77777777" w:rsidR="0084346A" w:rsidRDefault="008A50DB">
            <w:pPr>
              <w:pStyle w:val="Compact"/>
              <w:jc w:val="right"/>
            </w:pPr>
            <w:r>
              <w:t>35,905</w:t>
            </w:r>
          </w:p>
        </w:tc>
      </w:tr>
      <w:tr w:rsidR="0084346A" w14:paraId="4A136921" w14:textId="77777777">
        <w:tc>
          <w:tcPr>
            <w:tcW w:w="0" w:type="auto"/>
          </w:tcPr>
          <w:p w14:paraId="0EFBF6DF" w14:textId="77777777" w:rsidR="0084346A" w:rsidRDefault="008A50DB">
            <w:pPr>
              <w:pStyle w:val="Compact"/>
            </w:pPr>
            <w:r>
              <w:t>Bosnia and Herzegovina</w:t>
            </w:r>
          </w:p>
        </w:tc>
        <w:tc>
          <w:tcPr>
            <w:tcW w:w="0" w:type="auto"/>
          </w:tcPr>
          <w:p w14:paraId="733A7B96" w14:textId="77777777" w:rsidR="0084346A" w:rsidRDefault="008A50DB">
            <w:pPr>
              <w:pStyle w:val="Compact"/>
            </w:pPr>
            <w:r>
              <w:t>BIH</w:t>
            </w:r>
          </w:p>
        </w:tc>
        <w:tc>
          <w:tcPr>
            <w:tcW w:w="0" w:type="auto"/>
          </w:tcPr>
          <w:p w14:paraId="25A41AA3" w14:textId="77777777" w:rsidR="0084346A" w:rsidRDefault="008A50DB">
            <w:pPr>
              <w:pStyle w:val="Compact"/>
            </w:pPr>
            <w:r>
              <w:t>Europe</w:t>
            </w:r>
          </w:p>
        </w:tc>
        <w:tc>
          <w:tcPr>
            <w:tcW w:w="0" w:type="auto"/>
          </w:tcPr>
          <w:p w14:paraId="239E9D7B" w14:textId="77777777" w:rsidR="0084346A" w:rsidRDefault="008A50DB">
            <w:pPr>
              <w:pStyle w:val="Compact"/>
              <w:jc w:val="right"/>
            </w:pPr>
            <w:r>
              <w:t>3,280,814</w:t>
            </w:r>
          </w:p>
        </w:tc>
        <w:tc>
          <w:tcPr>
            <w:tcW w:w="0" w:type="auto"/>
          </w:tcPr>
          <w:p w14:paraId="170C4F5A" w14:textId="77777777" w:rsidR="0084346A" w:rsidRDefault="008A50DB">
            <w:pPr>
              <w:pStyle w:val="Compact"/>
            </w:pPr>
            <w:r>
              <w:t>hospitalisations</w:t>
            </w:r>
          </w:p>
        </w:tc>
        <w:tc>
          <w:tcPr>
            <w:tcW w:w="0" w:type="auto"/>
          </w:tcPr>
          <w:p w14:paraId="4E4CF71A" w14:textId="77777777" w:rsidR="0084346A" w:rsidRDefault="008A50DB">
            <w:pPr>
              <w:pStyle w:val="Compact"/>
              <w:jc w:val="right"/>
            </w:pPr>
            <w:r>
              <w:t>1,381.9</w:t>
            </w:r>
          </w:p>
        </w:tc>
        <w:tc>
          <w:tcPr>
            <w:tcW w:w="0" w:type="auto"/>
          </w:tcPr>
          <w:p w14:paraId="79B07E41" w14:textId="77777777" w:rsidR="0084346A" w:rsidRDefault="008A50DB">
            <w:pPr>
              <w:pStyle w:val="Compact"/>
            </w:pPr>
            <w:r>
              <w:t>older</w:t>
            </w:r>
          </w:p>
        </w:tc>
        <w:tc>
          <w:tcPr>
            <w:tcW w:w="0" w:type="auto"/>
          </w:tcPr>
          <w:p w14:paraId="02E86D57" w14:textId="77777777" w:rsidR="0084346A" w:rsidRDefault="008A50DB">
            <w:pPr>
              <w:pStyle w:val="Compact"/>
              <w:jc w:val="right"/>
            </w:pPr>
            <w:r>
              <w:t>55.3</w:t>
            </w:r>
          </w:p>
        </w:tc>
        <w:tc>
          <w:tcPr>
            <w:tcW w:w="0" w:type="auto"/>
          </w:tcPr>
          <w:p w14:paraId="29B76179" w14:textId="77777777" w:rsidR="0084346A" w:rsidRDefault="008A50DB">
            <w:pPr>
              <w:pStyle w:val="Compact"/>
              <w:jc w:val="right"/>
            </w:pPr>
            <w:r>
              <w:t>370.1</w:t>
            </w:r>
          </w:p>
        </w:tc>
        <w:tc>
          <w:tcPr>
            <w:tcW w:w="0" w:type="auto"/>
          </w:tcPr>
          <w:p w14:paraId="7B2321A4" w14:textId="77777777" w:rsidR="0084346A" w:rsidRDefault="008A50DB">
            <w:pPr>
              <w:pStyle w:val="Compact"/>
              <w:jc w:val="right"/>
            </w:pPr>
            <w:r>
              <w:t>100.1</w:t>
            </w:r>
          </w:p>
        </w:tc>
        <w:tc>
          <w:tcPr>
            <w:tcW w:w="0" w:type="auto"/>
          </w:tcPr>
          <w:p w14:paraId="0DCE9AC0" w14:textId="77777777" w:rsidR="0084346A" w:rsidRDefault="008A50DB">
            <w:pPr>
              <w:pStyle w:val="Compact"/>
              <w:jc w:val="right"/>
            </w:pPr>
            <w:r>
              <w:t>35,905</w:t>
            </w:r>
          </w:p>
        </w:tc>
      </w:tr>
      <w:tr w:rsidR="0084346A" w14:paraId="3C704473" w14:textId="77777777">
        <w:tc>
          <w:tcPr>
            <w:tcW w:w="0" w:type="auto"/>
          </w:tcPr>
          <w:p w14:paraId="65B4E55C" w14:textId="77777777" w:rsidR="0084346A" w:rsidRDefault="008A50DB">
            <w:pPr>
              <w:pStyle w:val="Compact"/>
            </w:pPr>
            <w:r>
              <w:t>Moldova</w:t>
            </w:r>
          </w:p>
        </w:tc>
        <w:tc>
          <w:tcPr>
            <w:tcW w:w="0" w:type="auto"/>
          </w:tcPr>
          <w:p w14:paraId="67CFFA79" w14:textId="77777777" w:rsidR="0084346A" w:rsidRDefault="008A50DB">
            <w:pPr>
              <w:pStyle w:val="Compact"/>
            </w:pPr>
            <w:r>
              <w:t>MDA</w:t>
            </w:r>
          </w:p>
        </w:tc>
        <w:tc>
          <w:tcPr>
            <w:tcW w:w="0" w:type="auto"/>
          </w:tcPr>
          <w:p w14:paraId="30C8DE0F" w14:textId="77777777" w:rsidR="0084346A" w:rsidRDefault="008A50DB">
            <w:pPr>
              <w:pStyle w:val="Compact"/>
            </w:pPr>
            <w:r>
              <w:t>Europe</w:t>
            </w:r>
          </w:p>
        </w:tc>
        <w:tc>
          <w:tcPr>
            <w:tcW w:w="0" w:type="auto"/>
          </w:tcPr>
          <w:p w14:paraId="24FBA0B8" w14:textId="77777777" w:rsidR="0084346A" w:rsidRDefault="008A50DB">
            <w:pPr>
              <w:pStyle w:val="Compact"/>
              <w:jc w:val="right"/>
            </w:pPr>
            <w:r>
              <w:t>4,033,962</w:t>
            </w:r>
          </w:p>
        </w:tc>
        <w:tc>
          <w:tcPr>
            <w:tcW w:w="0" w:type="auto"/>
          </w:tcPr>
          <w:p w14:paraId="64518051" w14:textId="77777777" w:rsidR="0084346A" w:rsidRDefault="008A50DB">
            <w:pPr>
              <w:pStyle w:val="Compact"/>
            </w:pPr>
            <w:r>
              <w:t>deaths</w:t>
            </w:r>
          </w:p>
        </w:tc>
        <w:tc>
          <w:tcPr>
            <w:tcW w:w="0" w:type="auto"/>
          </w:tcPr>
          <w:p w14:paraId="25B49C96" w14:textId="77777777" w:rsidR="0084346A" w:rsidRDefault="008A50DB">
            <w:pPr>
              <w:pStyle w:val="Compact"/>
              <w:jc w:val="right"/>
            </w:pPr>
            <w:r>
              <w:t>354.1</w:t>
            </w:r>
          </w:p>
        </w:tc>
        <w:tc>
          <w:tcPr>
            <w:tcW w:w="0" w:type="auto"/>
          </w:tcPr>
          <w:p w14:paraId="1CE7F552" w14:textId="77777777" w:rsidR="0084346A" w:rsidRDefault="008A50DB">
            <w:pPr>
              <w:pStyle w:val="Compact"/>
            </w:pPr>
            <w:r>
              <w:t>not</w:t>
            </w:r>
          </w:p>
        </w:tc>
        <w:tc>
          <w:tcPr>
            <w:tcW w:w="0" w:type="auto"/>
          </w:tcPr>
          <w:p w14:paraId="09BB0191" w14:textId="77777777" w:rsidR="0084346A" w:rsidRDefault="008A50DB">
            <w:pPr>
              <w:pStyle w:val="Compact"/>
              <w:jc w:val="right"/>
            </w:pPr>
            <w:r>
              <w:t>42.4</w:t>
            </w:r>
          </w:p>
        </w:tc>
        <w:tc>
          <w:tcPr>
            <w:tcW w:w="0" w:type="auto"/>
          </w:tcPr>
          <w:p w14:paraId="6637C2AF" w14:textId="77777777" w:rsidR="0084346A" w:rsidRDefault="008A50DB">
            <w:pPr>
              <w:pStyle w:val="Compact"/>
              <w:jc w:val="right"/>
            </w:pPr>
            <w:r>
              <w:t>0.4</w:t>
            </w:r>
          </w:p>
        </w:tc>
        <w:tc>
          <w:tcPr>
            <w:tcW w:w="0" w:type="auto"/>
          </w:tcPr>
          <w:p w14:paraId="04349775" w14:textId="77777777" w:rsidR="0084346A" w:rsidRDefault="008A50DB">
            <w:pPr>
              <w:pStyle w:val="Compact"/>
              <w:jc w:val="right"/>
            </w:pPr>
            <w:r>
              <w:t>0.4</w:t>
            </w:r>
          </w:p>
        </w:tc>
        <w:tc>
          <w:tcPr>
            <w:tcW w:w="0" w:type="auto"/>
          </w:tcPr>
          <w:p w14:paraId="70A31BD9" w14:textId="77777777" w:rsidR="0084346A" w:rsidRDefault="008A50DB">
            <w:pPr>
              <w:pStyle w:val="Compact"/>
              <w:jc w:val="right"/>
            </w:pPr>
            <w:r>
              <w:t>31,164</w:t>
            </w:r>
          </w:p>
        </w:tc>
      </w:tr>
      <w:tr w:rsidR="0084346A" w14:paraId="10A64C76" w14:textId="77777777">
        <w:tc>
          <w:tcPr>
            <w:tcW w:w="0" w:type="auto"/>
          </w:tcPr>
          <w:p w14:paraId="39FEC9EB" w14:textId="77777777" w:rsidR="0084346A" w:rsidRDefault="008A50DB">
            <w:pPr>
              <w:pStyle w:val="Compact"/>
            </w:pPr>
            <w:r>
              <w:t>Moldova</w:t>
            </w:r>
          </w:p>
        </w:tc>
        <w:tc>
          <w:tcPr>
            <w:tcW w:w="0" w:type="auto"/>
          </w:tcPr>
          <w:p w14:paraId="7E95038D" w14:textId="77777777" w:rsidR="0084346A" w:rsidRDefault="008A50DB">
            <w:pPr>
              <w:pStyle w:val="Compact"/>
            </w:pPr>
            <w:r>
              <w:t>MDA</w:t>
            </w:r>
          </w:p>
        </w:tc>
        <w:tc>
          <w:tcPr>
            <w:tcW w:w="0" w:type="auto"/>
          </w:tcPr>
          <w:p w14:paraId="35B6277E" w14:textId="77777777" w:rsidR="0084346A" w:rsidRDefault="008A50DB">
            <w:pPr>
              <w:pStyle w:val="Compact"/>
            </w:pPr>
            <w:r>
              <w:t>Europe</w:t>
            </w:r>
          </w:p>
        </w:tc>
        <w:tc>
          <w:tcPr>
            <w:tcW w:w="0" w:type="auto"/>
          </w:tcPr>
          <w:p w14:paraId="2815DC93" w14:textId="77777777" w:rsidR="0084346A" w:rsidRDefault="008A50DB">
            <w:pPr>
              <w:pStyle w:val="Compact"/>
              <w:jc w:val="right"/>
            </w:pPr>
            <w:r>
              <w:t>4,033,962</w:t>
            </w:r>
          </w:p>
        </w:tc>
        <w:tc>
          <w:tcPr>
            <w:tcW w:w="0" w:type="auto"/>
          </w:tcPr>
          <w:p w14:paraId="69BBB809" w14:textId="77777777" w:rsidR="0084346A" w:rsidRDefault="008A50DB">
            <w:pPr>
              <w:pStyle w:val="Compact"/>
            </w:pPr>
            <w:r>
              <w:t>deaths</w:t>
            </w:r>
          </w:p>
        </w:tc>
        <w:tc>
          <w:tcPr>
            <w:tcW w:w="0" w:type="auto"/>
          </w:tcPr>
          <w:p w14:paraId="619019CB" w14:textId="77777777" w:rsidR="0084346A" w:rsidRDefault="008A50DB">
            <w:pPr>
              <w:pStyle w:val="Compact"/>
              <w:jc w:val="right"/>
            </w:pPr>
            <w:r>
              <w:t>480.1</w:t>
            </w:r>
          </w:p>
        </w:tc>
        <w:tc>
          <w:tcPr>
            <w:tcW w:w="0" w:type="auto"/>
          </w:tcPr>
          <w:p w14:paraId="703A697E" w14:textId="77777777" w:rsidR="0084346A" w:rsidRDefault="008A50DB">
            <w:pPr>
              <w:pStyle w:val="Compact"/>
            </w:pPr>
            <w:r>
              <w:t>older</w:t>
            </w:r>
          </w:p>
        </w:tc>
        <w:tc>
          <w:tcPr>
            <w:tcW w:w="0" w:type="auto"/>
          </w:tcPr>
          <w:p w14:paraId="0BEE046F" w14:textId="77777777" w:rsidR="0084346A" w:rsidRDefault="008A50DB">
            <w:pPr>
              <w:pStyle w:val="Compact"/>
              <w:jc w:val="right"/>
            </w:pPr>
            <w:r>
              <w:t>57.6</w:t>
            </w:r>
          </w:p>
        </w:tc>
        <w:tc>
          <w:tcPr>
            <w:tcW w:w="0" w:type="auto"/>
          </w:tcPr>
          <w:p w14:paraId="452CBAF7" w14:textId="77777777" w:rsidR="0084346A" w:rsidRDefault="008A50DB">
            <w:pPr>
              <w:pStyle w:val="Compact"/>
              <w:jc w:val="right"/>
            </w:pPr>
            <w:r>
              <w:t>107.2</w:t>
            </w:r>
          </w:p>
        </w:tc>
        <w:tc>
          <w:tcPr>
            <w:tcW w:w="0" w:type="auto"/>
          </w:tcPr>
          <w:p w14:paraId="600D68C0" w14:textId="77777777" w:rsidR="0084346A" w:rsidRDefault="008A50DB">
            <w:pPr>
              <w:pStyle w:val="Compact"/>
              <w:jc w:val="right"/>
            </w:pPr>
            <w:r>
              <w:t>99.6</w:t>
            </w:r>
          </w:p>
        </w:tc>
        <w:tc>
          <w:tcPr>
            <w:tcW w:w="0" w:type="auto"/>
          </w:tcPr>
          <w:p w14:paraId="7D78717A" w14:textId="77777777" w:rsidR="0084346A" w:rsidRDefault="008A50DB">
            <w:pPr>
              <w:pStyle w:val="Compact"/>
              <w:jc w:val="right"/>
            </w:pPr>
            <w:r>
              <w:t>31,164</w:t>
            </w:r>
          </w:p>
        </w:tc>
      </w:tr>
      <w:tr w:rsidR="0084346A" w14:paraId="18B7CF36" w14:textId="77777777">
        <w:tc>
          <w:tcPr>
            <w:tcW w:w="0" w:type="auto"/>
          </w:tcPr>
          <w:p w14:paraId="56CFF726" w14:textId="77777777" w:rsidR="0084346A" w:rsidRDefault="008A50DB">
            <w:pPr>
              <w:pStyle w:val="Compact"/>
            </w:pPr>
            <w:r>
              <w:t>Moldova</w:t>
            </w:r>
          </w:p>
        </w:tc>
        <w:tc>
          <w:tcPr>
            <w:tcW w:w="0" w:type="auto"/>
          </w:tcPr>
          <w:p w14:paraId="0349540F" w14:textId="77777777" w:rsidR="0084346A" w:rsidRDefault="008A50DB">
            <w:pPr>
              <w:pStyle w:val="Compact"/>
            </w:pPr>
            <w:r>
              <w:t>MDA</w:t>
            </w:r>
          </w:p>
        </w:tc>
        <w:tc>
          <w:tcPr>
            <w:tcW w:w="0" w:type="auto"/>
          </w:tcPr>
          <w:p w14:paraId="2F2A8277" w14:textId="77777777" w:rsidR="0084346A" w:rsidRDefault="008A50DB">
            <w:pPr>
              <w:pStyle w:val="Compact"/>
            </w:pPr>
            <w:r>
              <w:t>Europe</w:t>
            </w:r>
          </w:p>
        </w:tc>
        <w:tc>
          <w:tcPr>
            <w:tcW w:w="0" w:type="auto"/>
          </w:tcPr>
          <w:p w14:paraId="0CDBDFDC" w14:textId="77777777" w:rsidR="0084346A" w:rsidRDefault="008A50DB">
            <w:pPr>
              <w:pStyle w:val="Compact"/>
              <w:jc w:val="right"/>
            </w:pPr>
            <w:r>
              <w:t>4,033,962</w:t>
            </w:r>
          </w:p>
        </w:tc>
        <w:tc>
          <w:tcPr>
            <w:tcW w:w="0" w:type="auto"/>
          </w:tcPr>
          <w:p w14:paraId="6A27B01E" w14:textId="77777777" w:rsidR="0084346A" w:rsidRDefault="008A50DB">
            <w:pPr>
              <w:pStyle w:val="Compact"/>
            </w:pPr>
            <w:r>
              <w:t>hospitalisations</w:t>
            </w:r>
          </w:p>
        </w:tc>
        <w:tc>
          <w:tcPr>
            <w:tcW w:w="0" w:type="auto"/>
          </w:tcPr>
          <w:p w14:paraId="0F9C6DC1" w14:textId="77777777" w:rsidR="0084346A" w:rsidRDefault="008A50DB">
            <w:pPr>
              <w:pStyle w:val="Compact"/>
              <w:jc w:val="right"/>
            </w:pPr>
            <w:r>
              <w:t>1,277.6</w:t>
            </w:r>
          </w:p>
        </w:tc>
        <w:tc>
          <w:tcPr>
            <w:tcW w:w="0" w:type="auto"/>
          </w:tcPr>
          <w:p w14:paraId="7F2B4C71" w14:textId="77777777" w:rsidR="0084346A" w:rsidRDefault="008A50DB">
            <w:pPr>
              <w:pStyle w:val="Compact"/>
            </w:pPr>
            <w:r>
              <w:t>not</w:t>
            </w:r>
          </w:p>
        </w:tc>
        <w:tc>
          <w:tcPr>
            <w:tcW w:w="0" w:type="auto"/>
          </w:tcPr>
          <w:p w14:paraId="3B208842" w14:textId="77777777" w:rsidR="0084346A" w:rsidRDefault="008A50DB">
            <w:pPr>
              <w:pStyle w:val="Compact"/>
              <w:jc w:val="right"/>
            </w:pPr>
            <w:r>
              <w:t>44.0</w:t>
            </w:r>
          </w:p>
        </w:tc>
        <w:tc>
          <w:tcPr>
            <w:tcW w:w="0" w:type="auto"/>
          </w:tcPr>
          <w:p w14:paraId="6A181388" w14:textId="77777777" w:rsidR="0084346A" w:rsidRDefault="008A50DB">
            <w:pPr>
              <w:pStyle w:val="Compact"/>
              <w:jc w:val="right"/>
            </w:pPr>
            <w:r>
              <w:t>-0.9</w:t>
            </w:r>
          </w:p>
        </w:tc>
        <w:tc>
          <w:tcPr>
            <w:tcW w:w="0" w:type="auto"/>
          </w:tcPr>
          <w:p w14:paraId="38B23427" w14:textId="77777777" w:rsidR="0084346A" w:rsidRDefault="008A50DB">
            <w:pPr>
              <w:pStyle w:val="Compact"/>
              <w:jc w:val="right"/>
            </w:pPr>
            <w:r>
              <w:t>-0.3</w:t>
            </w:r>
          </w:p>
        </w:tc>
        <w:tc>
          <w:tcPr>
            <w:tcW w:w="0" w:type="auto"/>
          </w:tcPr>
          <w:p w14:paraId="27879DA7" w14:textId="77777777" w:rsidR="0084346A" w:rsidRDefault="008A50DB">
            <w:pPr>
              <w:pStyle w:val="Compact"/>
              <w:jc w:val="right"/>
            </w:pPr>
            <w:r>
              <w:t>31,164</w:t>
            </w:r>
          </w:p>
        </w:tc>
      </w:tr>
      <w:tr w:rsidR="0084346A" w14:paraId="7486E9E5" w14:textId="77777777">
        <w:tc>
          <w:tcPr>
            <w:tcW w:w="0" w:type="auto"/>
          </w:tcPr>
          <w:p w14:paraId="5E94FF4A" w14:textId="77777777" w:rsidR="0084346A" w:rsidRDefault="008A50DB">
            <w:pPr>
              <w:pStyle w:val="Compact"/>
            </w:pPr>
            <w:r>
              <w:t>Moldova</w:t>
            </w:r>
          </w:p>
        </w:tc>
        <w:tc>
          <w:tcPr>
            <w:tcW w:w="0" w:type="auto"/>
          </w:tcPr>
          <w:p w14:paraId="1512AE53" w14:textId="77777777" w:rsidR="0084346A" w:rsidRDefault="008A50DB">
            <w:pPr>
              <w:pStyle w:val="Compact"/>
            </w:pPr>
            <w:r>
              <w:t>MDA</w:t>
            </w:r>
          </w:p>
        </w:tc>
        <w:tc>
          <w:tcPr>
            <w:tcW w:w="0" w:type="auto"/>
          </w:tcPr>
          <w:p w14:paraId="08B663F9" w14:textId="77777777" w:rsidR="0084346A" w:rsidRDefault="008A50DB">
            <w:pPr>
              <w:pStyle w:val="Compact"/>
            </w:pPr>
            <w:r>
              <w:t>Europe</w:t>
            </w:r>
          </w:p>
        </w:tc>
        <w:tc>
          <w:tcPr>
            <w:tcW w:w="0" w:type="auto"/>
          </w:tcPr>
          <w:p w14:paraId="5825F550" w14:textId="77777777" w:rsidR="0084346A" w:rsidRDefault="008A50DB">
            <w:pPr>
              <w:pStyle w:val="Compact"/>
              <w:jc w:val="right"/>
            </w:pPr>
            <w:r>
              <w:t>4,033,962</w:t>
            </w:r>
          </w:p>
        </w:tc>
        <w:tc>
          <w:tcPr>
            <w:tcW w:w="0" w:type="auto"/>
          </w:tcPr>
          <w:p w14:paraId="4340DE32" w14:textId="77777777" w:rsidR="0084346A" w:rsidRDefault="008A50DB">
            <w:pPr>
              <w:pStyle w:val="Compact"/>
            </w:pPr>
            <w:r>
              <w:t>hospitalisations</w:t>
            </w:r>
          </w:p>
        </w:tc>
        <w:tc>
          <w:tcPr>
            <w:tcW w:w="0" w:type="auto"/>
          </w:tcPr>
          <w:p w14:paraId="2A98FFBA" w14:textId="77777777" w:rsidR="0084346A" w:rsidRDefault="008A50DB">
            <w:pPr>
              <w:pStyle w:val="Compact"/>
              <w:jc w:val="right"/>
            </w:pPr>
            <w:r>
              <w:t>1,624.9</w:t>
            </w:r>
          </w:p>
        </w:tc>
        <w:tc>
          <w:tcPr>
            <w:tcW w:w="0" w:type="auto"/>
          </w:tcPr>
          <w:p w14:paraId="4A975B0F" w14:textId="77777777" w:rsidR="0084346A" w:rsidRDefault="008A50DB">
            <w:pPr>
              <w:pStyle w:val="Compact"/>
            </w:pPr>
            <w:r>
              <w:t>older</w:t>
            </w:r>
          </w:p>
        </w:tc>
        <w:tc>
          <w:tcPr>
            <w:tcW w:w="0" w:type="auto"/>
          </w:tcPr>
          <w:p w14:paraId="2B8D3C25" w14:textId="77777777" w:rsidR="0084346A" w:rsidRDefault="008A50DB">
            <w:pPr>
              <w:pStyle w:val="Compact"/>
              <w:jc w:val="right"/>
            </w:pPr>
            <w:r>
              <w:t>56.0</w:t>
            </w:r>
          </w:p>
        </w:tc>
        <w:tc>
          <w:tcPr>
            <w:tcW w:w="0" w:type="auto"/>
          </w:tcPr>
          <w:p w14:paraId="64492E48" w14:textId="77777777" w:rsidR="0084346A" w:rsidRDefault="008A50DB">
            <w:pPr>
              <w:pStyle w:val="Compact"/>
              <w:jc w:val="right"/>
            </w:pPr>
            <w:r>
              <w:t>294.0</w:t>
            </w:r>
          </w:p>
        </w:tc>
        <w:tc>
          <w:tcPr>
            <w:tcW w:w="0" w:type="auto"/>
          </w:tcPr>
          <w:p w14:paraId="66816E00" w14:textId="77777777" w:rsidR="0084346A" w:rsidRDefault="008A50DB">
            <w:pPr>
              <w:pStyle w:val="Compact"/>
              <w:jc w:val="right"/>
            </w:pPr>
            <w:r>
              <w:t>100.3</w:t>
            </w:r>
          </w:p>
        </w:tc>
        <w:tc>
          <w:tcPr>
            <w:tcW w:w="0" w:type="auto"/>
          </w:tcPr>
          <w:p w14:paraId="0E65DAC8" w14:textId="77777777" w:rsidR="0084346A" w:rsidRDefault="008A50DB">
            <w:pPr>
              <w:pStyle w:val="Compact"/>
              <w:jc w:val="right"/>
            </w:pPr>
            <w:r>
              <w:t>31,164</w:t>
            </w:r>
          </w:p>
        </w:tc>
      </w:tr>
      <w:tr w:rsidR="0084346A" w14:paraId="51CF7526" w14:textId="77777777">
        <w:tc>
          <w:tcPr>
            <w:tcW w:w="0" w:type="auto"/>
          </w:tcPr>
          <w:p w14:paraId="76C7DBB7" w14:textId="77777777" w:rsidR="0084346A" w:rsidRDefault="008A50DB">
            <w:pPr>
              <w:pStyle w:val="Compact"/>
            </w:pPr>
            <w:r>
              <w:t>Croatia</w:t>
            </w:r>
          </w:p>
        </w:tc>
        <w:tc>
          <w:tcPr>
            <w:tcW w:w="0" w:type="auto"/>
          </w:tcPr>
          <w:p w14:paraId="6C45007A" w14:textId="77777777" w:rsidR="0084346A" w:rsidRDefault="008A50DB">
            <w:pPr>
              <w:pStyle w:val="Compact"/>
            </w:pPr>
            <w:r>
              <w:t>HRV</w:t>
            </w:r>
          </w:p>
        </w:tc>
        <w:tc>
          <w:tcPr>
            <w:tcW w:w="0" w:type="auto"/>
          </w:tcPr>
          <w:p w14:paraId="2E30320C" w14:textId="77777777" w:rsidR="0084346A" w:rsidRDefault="008A50DB">
            <w:pPr>
              <w:pStyle w:val="Compact"/>
            </w:pPr>
            <w:r>
              <w:t>Europe</w:t>
            </w:r>
          </w:p>
        </w:tc>
        <w:tc>
          <w:tcPr>
            <w:tcW w:w="0" w:type="auto"/>
          </w:tcPr>
          <w:p w14:paraId="09FCB53A" w14:textId="77777777" w:rsidR="0084346A" w:rsidRDefault="008A50DB">
            <w:pPr>
              <w:pStyle w:val="Compact"/>
              <w:jc w:val="right"/>
            </w:pPr>
            <w:r>
              <w:t>4,105,267</w:t>
            </w:r>
          </w:p>
        </w:tc>
        <w:tc>
          <w:tcPr>
            <w:tcW w:w="0" w:type="auto"/>
          </w:tcPr>
          <w:p w14:paraId="3EC134C2" w14:textId="77777777" w:rsidR="0084346A" w:rsidRDefault="008A50DB">
            <w:pPr>
              <w:pStyle w:val="Compact"/>
            </w:pPr>
            <w:r>
              <w:t>deaths</w:t>
            </w:r>
          </w:p>
        </w:tc>
        <w:tc>
          <w:tcPr>
            <w:tcW w:w="0" w:type="auto"/>
          </w:tcPr>
          <w:p w14:paraId="1511C348" w14:textId="77777777" w:rsidR="0084346A" w:rsidRDefault="008A50DB">
            <w:pPr>
              <w:pStyle w:val="Compact"/>
              <w:jc w:val="right"/>
            </w:pPr>
            <w:r>
              <w:t>128.2</w:t>
            </w:r>
          </w:p>
        </w:tc>
        <w:tc>
          <w:tcPr>
            <w:tcW w:w="0" w:type="auto"/>
          </w:tcPr>
          <w:p w14:paraId="657D5B99" w14:textId="77777777" w:rsidR="0084346A" w:rsidRDefault="008A50DB">
            <w:pPr>
              <w:pStyle w:val="Compact"/>
            </w:pPr>
            <w:r>
              <w:t>not</w:t>
            </w:r>
          </w:p>
        </w:tc>
        <w:tc>
          <w:tcPr>
            <w:tcW w:w="0" w:type="auto"/>
          </w:tcPr>
          <w:p w14:paraId="152FF080" w14:textId="77777777" w:rsidR="0084346A" w:rsidRDefault="008A50DB">
            <w:pPr>
              <w:pStyle w:val="Compact"/>
              <w:jc w:val="right"/>
            </w:pPr>
            <w:r>
              <w:t>13.5</w:t>
            </w:r>
          </w:p>
        </w:tc>
        <w:tc>
          <w:tcPr>
            <w:tcW w:w="0" w:type="auto"/>
          </w:tcPr>
          <w:p w14:paraId="6B2A11E6" w14:textId="77777777" w:rsidR="0084346A" w:rsidRDefault="008A50DB">
            <w:pPr>
              <w:pStyle w:val="Compact"/>
              <w:jc w:val="right"/>
            </w:pPr>
            <w:r>
              <w:t>-0.1</w:t>
            </w:r>
          </w:p>
        </w:tc>
        <w:tc>
          <w:tcPr>
            <w:tcW w:w="0" w:type="auto"/>
          </w:tcPr>
          <w:p w14:paraId="47FD959F" w14:textId="77777777" w:rsidR="0084346A" w:rsidRDefault="008A50DB">
            <w:pPr>
              <w:pStyle w:val="Compact"/>
              <w:jc w:val="right"/>
            </w:pPr>
            <w:r>
              <w:t>-2.0</w:t>
            </w:r>
          </w:p>
        </w:tc>
        <w:tc>
          <w:tcPr>
            <w:tcW w:w="0" w:type="auto"/>
          </w:tcPr>
          <w:p w14:paraId="6661D258" w14:textId="77777777" w:rsidR="0084346A" w:rsidRDefault="008A50DB">
            <w:pPr>
              <w:pStyle w:val="Compact"/>
              <w:jc w:val="right"/>
            </w:pPr>
            <w:r>
              <w:t>51,629</w:t>
            </w:r>
          </w:p>
        </w:tc>
      </w:tr>
      <w:tr w:rsidR="0084346A" w14:paraId="07A1F675" w14:textId="77777777">
        <w:tc>
          <w:tcPr>
            <w:tcW w:w="0" w:type="auto"/>
          </w:tcPr>
          <w:p w14:paraId="1ECE2453" w14:textId="77777777" w:rsidR="0084346A" w:rsidRDefault="008A50DB">
            <w:pPr>
              <w:pStyle w:val="Compact"/>
            </w:pPr>
            <w:r>
              <w:t>Croatia</w:t>
            </w:r>
          </w:p>
        </w:tc>
        <w:tc>
          <w:tcPr>
            <w:tcW w:w="0" w:type="auto"/>
          </w:tcPr>
          <w:p w14:paraId="65543EBF" w14:textId="77777777" w:rsidR="0084346A" w:rsidRDefault="008A50DB">
            <w:pPr>
              <w:pStyle w:val="Compact"/>
            </w:pPr>
            <w:r>
              <w:t>HRV</w:t>
            </w:r>
          </w:p>
        </w:tc>
        <w:tc>
          <w:tcPr>
            <w:tcW w:w="0" w:type="auto"/>
          </w:tcPr>
          <w:p w14:paraId="6BF800DF" w14:textId="77777777" w:rsidR="0084346A" w:rsidRDefault="008A50DB">
            <w:pPr>
              <w:pStyle w:val="Compact"/>
            </w:pPr>
            <w:r>
              <w:t>Europe</w:t>
            </w:r>
          </w:p>
        </w:tc>
        <w:tc>
          <w:tcPr>
            <w:tcW w:w="0" w:type="auto"/>
          </w:tcPr>
          <w:p w14:paraId="244662E6" w14:textId="77777777" w:rsidR="0084346A" w:rsidRDefault="008A50DB">
            <w:pPr>
              <w:pStyle w:val="Compact"/>
              <w:jc w:val="right"/>
            </w:pPr>
            <w:r>
              <w:t>4,105,267</w:t>
            </w:r>
          </w:p>
        </w:tc>
        <w:tc>
          <w:tcPr>
            <w:tcW w:w="0" w:type="auto"/>
          </w:tcPr>
          <w:p w14:paraId="3B4CDD02" w14:textId="77777777" w:rsidR="0084346A" w:rsidRDefault="008A50DB">
            <w:pPr>
              <w:pStyle w:val="Compact"/>
            </w:pPr>
            <w:r>
              <w:t>deaths</w:t>
            </w:r>
          </w:p>
        </w:tc>
        <w:tc>
          <w:tcPr>
            <w:tcW w:w="0" w:type="auto"/>
          </w:tcPr>
          <w:p w14:paraId="0EC76C32" w14:textId="77777777" w:rsidR="0084346A" w:rsidRDefault="008A50DB">
            <w:pPr>
              <w:pStyle w:val="Compact"/>
              <w:jc w:val="right"/>
            </w:pPr>
            <w:r>
              <w:t>818.7</w:t>
            </w:r>
          </w:p>
        </w:tc>
        <w:tc>
          <w:tcPr>
            <w:tcW w:w="0" w:type="auto"/>
          </w:tcPr>
          <w:p w14:paraId="138E852C" w14:textId="77777777" w:rsidR="0084346A" w:rsidRDefault="008A50DB">
            <w:pPr>
              <w:pStyle w:val="Compact"/>
            </w:pPr>
            <w:r>
              <w:t>older</w:t>
            </w:r>
          </w:p>
        </w:tc>
        <w:tc>
          <w:tcPr>
            <w:tcW w:w="0" w:type="auto"/>
          </w:tcPr>
          <w:p w14:paraId="5D9795A4" w14:textId="77777777" w:rsidR="0084346A" w:rsidRDefault="008A50DB">
            <w:pPr>
              <w:pStyle w:val="Compact"/>
              <w:jc w:val="right"/>
            </w:pPr>
            <w:r>
              <w:t>86.5</w:t>
            </w:r>
          </w:p>
        </w:tc>
        <w:tc>
          <w:tcPr>
            <w:tcW w:w="0" w:type="auto"/>
          </w:tcPr>
          <w:p w14:paraId="1B54984F" w14:textId="77777777" w:rsidR="0084346A" w:rsidRDefault="008A50DB">
            <w:pPr>
              <w:pStyle w:val="Compact"/>
              <w:jc w:val="right"/>
            </w:pPr>
            <w:r>
              <w:t>3.6</w:t>
            </w:r>
          </w:p>
        </w:tc>
        <w:tc>
          <w:tcPr>
            <w:tcW w:w="0" w:type="auto"/>
          </w:tcPr>
          <w:p w14:paraId="1763DF7A" w14:textId="77777777" w:rsidR="0084346A" w:rsidRDefault="008A50DB">
            <w:pPr>
              <w:pStyle w:val="Compact"/>
              <w:jc w:val="right"/>
            </w:pPr>
            <w:r>
              <w:t>102.0</w:t>
            </w:r>
          </w:p>
        </w:tc>
        <w:tc>
          <w:tcPr>
            <w:tcW w:w="0" w:type="auto"/>
          </w:tcPr>
          <w:p w14:paraId="6D80F773" w14:textId="77777777" w:rsidR="0084346A" w:rsidRDefault="008A50DB">
            <w:pPr>
              <w:pStyle w:val="Compact"/>
              <w:jc w:val="right"/>
            </w:pPr>
            <w:r>
              <w:t>51,629</w:t>
            </w:r>
          </w:p>
        </w:tc>
      </w:tr>
      <w:tr w:rsidR="0084346A" w14:paraId="4AB32187" w14:textId="77777777">
        <w:tc>
          <w:tcPr>
            <w:tcW w:w="0" w:type="auto"/>
          </w:tcPr>
          <w:p w14:paraId="6B78ADC2" w14:textId="77777777" w:rsidR="0084346A" w:rsidRDefault="008A50DB">
            <w:pPr>
              <w:pStyle w:val="Compact"/>
            </w:pPr>
            <w:r>
              <w:t>Croatia</w:t>
            </w:r>
          </w:p>
        </w:tc>
        <w:tc>
          <w:tcPr>
            <w:tcW w:w="0" w:type="auto"/>
          </w:tcPr>
          <w:p w14:paraId="0FAEE1B7" w14:textId="77777777" w:rsidR="0084346A" w:rsidRDefault="008A50DB">
            <w:pPr>
              <w:pStyle w:val="Compact"/>
            </w:pPr>
            <w:r>
              <w:t>HRV</w:t>
            </w:r>
          </w:p>
        </w:tc>
        <w:tc>
          <w:tcPr>
            <w:tcW w:w="0" w:type="auto"/>
          </w:tcPr>
          <w:p w14:paraId="4315F53C" w14:textId="77777777" w:rsidR="0084346A" w:rsidRDefault="008A50DB">
            <w:pPr>
              <w:pStyle w:val="Compact"/>
            </w:pPr>
            <w:r>
              <w:t>Europe</w:t>
            </w:r>
          </w:p>
        </w:tc>
        <w:tc>
          <w:tcPr>
            <w:tcW w:w="0" w:type="auto"/>
          </w:tcPr>
          <w:p w14:paraId="3C6DCAC6" w14:textId="77777777" w:rsidR="0084346A" w:rsidRDefault="008A50DB">
            <w:pPr>
              <w:pStyle w:val="Compact"/>
              <w:jc w:val="right"/>
            </w:pPr>
            <w:r>
              <w:t>4,105,267</w:t>
            </w:r>
          </w:p>
        </w:tc>
        <w:tc>
          <w:tcPr>
            <w:tcW w:w="0" w:type="auto"/>
          </w:tcPr>
          <w:p w14:paraId="5B08EED0" w14:textId="77777777" w:rsidR="0084346A" w:rsidRDefault="008A50DB">
            <w:pPr>
              <w:pStyle w:val="Compact"/>
            </w:pPr>
            <w:r>
              <w:t>hospitalisations</w:t>
            </w:r>
          </w:p>
        </w:tc>
        <w:tc>
          <w:tcPr>
            <w:tcW w:w="0" w:type="auto"/>
          </w:tcPr>
          <w:p w14:paraId="00BE7616" w14:textId="77777777" w:rsidR="0084346A" w:rsidRDefault="008A50DB">
            <w:pPr>
              <w:pStyle w:val="Compact"/>
              <w:jc w:val="right"/>
            </w:pPr>
            <w:r>
              <w:t>350.6</w:t>
            </w:r>
          </w:p>
        </w:tc>
        <w:tc>
          <w:tcPr>
            <w:tcW w:w="0" w:type="auto"/>
          </w:tcPr>
          <w:p w14:paraId="25C4D946" w14:textId="77777777" w:rsidR="0084346A" w:rsidRDefault="008A50DB">
            <w:pPr>
              <w:pStyle w:val="Compact"/>
            </w:pPr>
            <w:r>
              <w:t>not</w:t>
            </w:r>
          </w:p>
        </w:tc>
        <w:tc>
          <w:tcPr>
            <w:tcW w:w="0" w:type="auto"/>
          </w:tcPr>
          <w:p w14:paraId="0BD01D83" w14:textId="77777777" w:rsidR="0084346A" w:rsidRDefault="008A50DB">
            <w:pPr>
              <w:pStyle w:val="Compact"/>
              <w:jc w:val="right"/>
            </w:pPr>
            <w:r>
              <w:t>14.2</w:t>
            </w:r>
          </w:p>
        </w:tc>
        <w:tc>
          <w:tcPr>
            <w:tcW w:w="0" w:type="auto"/>
          </w:tcPr>
          <w:p w14:paraId="4A08E9B7" w14:textId="77777777" w:rsidR="0084346A" w:rsidRDefault="008A50DB">
            <w:pPr>
              <w:pStyle w:val="Compact"/>
              <w:jc w:val="right"/>
            </w:pPr>
            <w:r>
              <w:t>-2.1</w:t>
            </w:r>
          </w:p>
        </w:tc>
        <w:tc>
          <w:tcPr>
            <w:tcW w:w="0" w:type="auto"/>
          </w:tcPr>
          <w:p w14:paraId="52FAFFBD" w14:textId="77777777" w:rsidR="0084346A" w:rsidRDefault="008A50DB">
            <w:pPr>
              <w:pStyle w:val="Compact"/>
              <w:jc w:val="right"/>
            </w:pPr>
            <w:r>
              <w:t>82.9</w:t>
            </w:r>
          </w:p>
        </w:tc>
        <w:tc>
          <w:tcPr>
            <w:tcW w:w="0" w:type="auto"/>
          </w:tcPr>
          <w:p w14:paraId="0231C730" w14:textId="77777777" w:rsidR="0084346A" w:rsidRDefault="008A50DB">
            <w:pPr>
              <w:pStyle w:val="Compact"/>
              <w:jc w:val="right"/>
            </w:pPr>
            <w:r>
              <w:t>51,629</w:t>
            </w:r>
          </w:p>
        </w:tc>
      </w:tr>
      <w:tr w:rsidR="0084346A" w14:paraId="3380AA84" w14:textId="77777777">
        <w:tc>
          <w:tcPr>
            <w:tcW w:w="0" w:type="auto"/>
          </w:tcPr>
          <w:p w14:paraId="551A0E83" w14:textId="77777777" w:rsidR="0084346A" w:rsidRDefault="008A50DB">
            <w:pPr>
              <w:pStyle w:val="Compact"/>
            </w:pPr>
            <w:r>
              <w:t>Croatia</w:t>
            </w:r>
          </w:p>
        </w:tc>
        <w:tc>
          <w:tcPr>
            <w:tcW w:w="0" w:type="auto"/>
          </w:tcPr>
          <w:p w14:paraId="63AB9998" w14:textId="77777777" w:rsidR="0084346A" w:rsidRDefault="008A50DB">
            <w:pPr>
              <w:pStyle w:val="Compact"/>
            </w:pPr>
            <w:r>
              <w:t>HRV</w:t>
            </w:r>
          </w:p>
        </w:tc>
        <w:tc>
          <w:tcPr>
            <w:tcW w:w="0" w:type="auto"/>
          </w:tcPr>
          <w:p w14:paraId="49304C89" w14:textId="77777777" w:rsidR="0084346A" w:rsidRDefault="008A50DB">
            <w:pPr>
              <w:pStyle w:val="Compact"/>
            </w:pPr>
            <w:r>
              <w:t>Europe</w:t>
            </w:r>
          </w:p>
        </w:tc>
        <w:tc>
          <w:tcPr>
            <w:tcW w:w="0" w:type="auto"/>
          </w:tcPr>
          <w:p w14:paraId="5CF50852" w14:textId="77777777" w:rsidR="0084346A" w:rsidRDefault="008A50DB">
            <w:pPr>
              <w:pStyle w:val="Compact"/>
              <w:jc w:val="right"/>
            </w:pPr>
            <w:r>
              <w:t>4,105,267</w:t>
            </w:r>
          </w:p>
        </w:tc>
        <w:tc>
          <w:tcPr>
            <w:tcW w:w="0" w:type="auto"/>
          </w:tcPr>
          <w:p w14:paraId="3F4D28DA" w14:textId="77777777" w:rsidR="0084346A" w:rsidRDefault="008A50DB">
            <w:pPr>
              <w:pStyle w:val="Compact"/>
            </w:pPr>
            <w:r>
              <w:t>hospitalisations</w:t>
            </w:r>
          </w:p>
        </w:tc>
        <w:tc>
          <w:tcPr>
            <w:tcW w:w="0" w:type="auto"/>
          </w:tcPr>
          <w:p w14:paraId="0E24FEBA" w14:textId="77777777" w:rsidR="0084346A" w:rsidRDefault="008A50DB">
            <w:pPr>
              <w:pStyle w:val="Compact"/>
              <w:jc w:val="right"/>
            </w:pPr>
            <w:r>
              <w:t>2,122.1</w:t>
            </w:r>
          </w:p>
        </w:tc>
        <w:tc>
          <w:tcPr>
            <w:tcW w:w="0" w:type="auto"/>
          </w:tcPr>
          <w:p w14:paraId="3C4CDCA5" w14:textId="77777777" w:rsidR="0084346A" w:rsidRDefault="008A50DB">
            <w:pPr>
              <w:pStyle w:val="Compact"/>
            </w:pPr>
            <w:r>
              <w:t>older</w:t>
            </w:r>
          </w:p>
        </w:tc>
        <w:tc>
          <w:tcPr>
            <w:tcW w:w="0" w:type="auto"/>
          </w:tcPr>
          <w:p w14:paraId="6BB96CD2" w14:textId="77777777" w:rsidR="0084346A" w:rsidRDefault="008A50DB">
            <w:pPr>
              <w:pStyle w:val="Compact"/>
              <w:jc w:val="right"/>
            </w:pPr>
            <w:r>
              <w:t>85.8</w:t>
            </w:r>
          </w:p>
        </w:tc>
        <w:tc>
          <w:tcPr>
            <w:tcW w:w="0" w:type="auto"/>
          </w:tcPr>
          <w:p w14:paraId="4390AE0C" w14:textId="77777777" w:rsidR="0084346A" w:rsidRDefault="008A50DB">
            <w:pPr>
              <w:pStyle w:val="Compact"/>
              <w:jc w:val="right"/>
            </w:pPr>
            <w:r>
              <w:t>-0.4</w:t>
            </w:r>
          </w:p>
        </w:tc>
        <w:tc>
          <w:tcPr>
            <w:tcW w:w="0" w:type="auto"/>
          </w:tcPr>
          <w:p w14:paraId="2071E2A5" w14:textId="77777777" w:rsidR="0084346A" w:rsidRDefault="008A50DB">
            <w:pPr>
              <w:pStyle w:val="Compact"/>
              <w:jc w:val="right"/>
            </w:pPr>
            <w:r>
              <w:t>17.1</w:t>
            </w:r>
          </w:p>
        </w:tc>
        <w:tc>
          <w:tcPr>
            <w:tcW w:w="0" w:type="auto"/>
          </w:tcPr>
          <w:p w14:paraId="4C109714" w14:textId="77777777" w:rsidR="0084346A" w:rsidRDefault="008A50DB">
            <w:pPr>
              <w:pStyle w:val="Compact"/>
              <w:jc w:val="right"/>
            </w:pPr>
            <w:r>
              <w:t>51,629</w:t>
            </w:r>
          </w:p>
        </w:tc>
      </w:tr>
      <w:tr w:rsidR="0084346A" w14:paraId="3B8CC56C" w14:textId="77777777">
        <w:tc>
          <w:tcPr>
            <w:tcW w:w="0" w:type="auto"/>
          </w:tcPr>
          <w:p w14:paraId="6A1A5208" w14:textId="77777777" w:rsidR="0084346A" w:rsidRDefault="008A50DB">
            <w:pPr>
              <w:pStyle w:val="Compact"/>
            </w:pPr>
            <w:r>
              <w:t>Slovakia</w:t>
            </w:r>
          </w:p>
        </w:tc>
        <w:tc>
          <w:tcPr>
            <w:tcW w:w="0" w:type="auto"/>
          </w:tcPr>
          <w:p w14:paraId="0EC9F312" w14:textId="77777777" w:rsidR="0084346A" w:rsidRDefault="008A50DB">
            <w:pPr>
              <w:pStyle w:val="Compact"/>
            </w:pPr>
            <w:r>
              <w:t>SVK</w:t>
            </w:r>
          </w:p>
        </w:tc>
        <w:tc>
          <w:tcPr>
            <w:tcW w:w="0" w:type="auto"/>
          </w:tcPr>
          <w:p w14:paraId="747EBE2C" w14:textId="77777777" w:rsidR="0084346A" w:rsidRDefault="008A50DB">
            <w:pPr>
              <w:pStyle w:val="Compact"/>
            </w:pPr>
            <w:r>
              <w:t>Europe</w:t>
            </w:r>
          </w:p>
        </w:tc>
        <w:tc>
          <w:tcPr>
            <w:tcW w:w="0" w:type="auto"/>
          </w:tcPr>
          <w:p w14:paraId="3D528683" w14:textId="77777777" w:rsidR="0084346A" w:rsidRDefault="008A50DB">
            <w:pPr>
              <w:pStyle w:val="Compact"/>
              <w:jc w:val="right"/>
            </w:pPr>
            <w:r>
              <w:t>5,459,642</w:t>
            </w:r>
          </w:p>
        </w:tc>
        <w:tc>
          <w:tcPr>
            <w:tcW w:w="0" w:type="auto"/>
          </w:tcPr>
          <w:p w14:paraId="21FF120E" w14:textId="77777777" w:rsidR="0084346A" w:rsidRDefault="008A50DB">
            <w:pPr>
              <w:pStyle w:val="Compact"/>
            </w:pPr>
            <w:r>
              <w:t>deaths</w:t>
            </w:r>
          </w:p>
        </w:tc>
        <w:tc>
          <w:tcPr>
            <w:tcW w:w="0" w:type="auto"/>
          </w:tcPr>
          <w:p w14:paraId="51645AFB" w14:textId="77777777" w:rsidR="0084346A" w:rsidRDefault="008A50DB">
            <w:pPr>
              <w:pStyle w:val="Compact"/>
              <w:jc w:val="right"/>
            </w:pPr>
            <w:r>
              <w:t>91.9</w:t>
            </w:r>
          </w:p>
        </w:tc>
        <w:tc>
          <w:tcPr>
            <w:tcW w:w="0" w:type="auto"/>
          </w:tcPr>
          <w:p w14:paraId="12033C5B" w14:textId="77777777" w:rsidR="0084346A" w:rsidRDefault="008A50DB">
            <w:pPr>
              <w:pStyle w:val="Compact"/>
            </w:pPr>
            <w:r>
              <w:t>not</w:t>
            </w:r>
          </w:p>
        </w:tc>
        <w:tc>
          <w:tcPr>
            <w:tcW w:w="0" w:type="auto"/>
          </w:tcPr>
          <w:p w14:paraId="212F3B7D" w14:textId="77777777" w:rsidR="0084346A" w:rsidRDefault="008A50DB">
            <w:pPr>
              <w:pStyle w:val="Compact"/>
              <w:jc w:val="right"/>
            </w:pPr>
            <w:r>
              <w:t>10.5</w:t>
            </w:r>
          </w:p>
        </w:tc>
        <w:tc>
          <w:tcPr>
            <w:tcW w:w="0" w:type="auto"/>
          </w:tcPr>
          <w:p w14:paraId="2C09E861" w14:textId="77777777" w:rsidR="0084346A" w:rsidRDefault="008A50DB">
            <w:pPr>
              <w:pStyle w:val="Compact"/>
              <w:jc w:val="right"/>
            </w:pPr>
            <w:r>
              <w:t>-2.8</w:t>
            </w:r>
          </w:p>
        </w:tc>
        <w:tc>
          <w:tcPr>
            <w:tcW w:w="0" w:type="auto"/>
          </w:tcPr>
          <w:p w14:paraId="13248D09" w14:textId="77777777" w:rsidR="0084346A" w:rsidRDefault="008A50DB">
            <w:pPr>
              <w:pStyle w:val="Compact"/>
              <w:jc w:val="right"/>
            </w:pPr>
            <w:r>
              <w:t>918.0</w:t>
            </w:r>
          </w:p>
        </w:tc>
        <w:tc>
          <w:tcPr>
            <w:tcW w:w="0" w:type="auto"/>
          </w:tcPr>
          <w:p w14:paraId="7C4343CB" w14:textId="77777777" w:rsidR="0084346A" w:rsidRDefault="008A50DB">
            <w:pPr>
              <w:pStyle w:val="Compact"/>
              <w:jc w:val="right"/>
            </w:pPr>
            <w:r>
              <w:t>53,451</w:t>
            </w:r>
          </w:p>
        </w:tc>
      </w:tr>
      <w:tr w:rsidR="0084346A" w14:paraId="6D485048" w14:textId="77777777">
        <w:tc>
          <w:tcPr>
            <w:tcW w:w="0" w:type="auto"/>
          </w:tcPr>
          <w:p w14:paraId="227E91AF" w14:textId="77777777" w:rsidR="0084346A" w:rsidRDefault="008A50DB">
            <w:pPr>
              <w:pStyle w:val="Compact"/>
            </w:pPr>
            <w:r>
              <w:t>Slovakia</w:t>
            </w:r>
          </w:p>
        </w:tc>
        <w:tc>
          <w:tcPr>
            <w:tcW w:w="0" w:type="auto"/>
          </w:tcPr>
          <w:p w14:paraId="6CA7AB0E" w14:textId="77777777" w:rsidR="0084346A" w:rsidRDefault="008A50DB">
            <w:pPr>
              <w:pStyle w:val="Compact"/>
            </w:pPr>
            <w:r>
              <w:t>SVK</w:t>
            </w:r>
          </w:p>
        </w:tc>
        <w:tc>
          <w:tcPr>
            <w:tcW w:w="0" w:type="auto"/>
          </w:tcPr>
          <w:p w14:paraId="775A3909" w14:textId="77777777" w:rsidR="0084346A" w:rsidRDefault="008A50DB">
            <w:pPr>
              <w:pStyle w:val="Compact"/>
            </w:pPr>
            <w:r>
              <w:t>Europe</w:t>
            </w:r>
          </w:p>
        </w:tc>
        <w:tc>
          <w:tcPr>
            <w:tcW w:w="0" w:type="auto"/>
          </w:tcPr>
          <w:p w14:paraId="5B4AFF56" w14:textId="77777777" w:rsidR="0084346A" w:rsidRDefault="008A50DB">
            <w:pPr>
              <w:pStyle w:val="Compact"/>
              <w:jc w:val="right"/>
            </w:pPr>
            <w:r>
              <w:t>5,459,642</w:t>
            </w:r>
          </w:p>
        </w:tc>
        <w:tc>
          <w:tcPr>
            <w:tcW w:w="0" w:type="auto"/>
          </w:tcPr>
          <w:p w14:paraId="673263D3" w14:textId="77777777" w:rsidR="0084346A" w:rsidRDefault="008A50DB">
            <w:pPr>
              <w:pStyle w:val="Compact"/>
            </w:pPr>
            <w:r>
              <w:t>deaths</w:t>
            </w:r>
          </w:p>
        </w:tc>
        <w:tc>
          <w:tcPr>
            <w:tcW w:w="0" w:type="auto"/>
          </w:tcPr>
          <w:p w14:paraId="132C90D6" w14:textId="77777777" w:rsidR="0084346A" w:rsidRDefault="008A50DB">
            <w:pPr>
              <w:pStyle w:val="Compact"/>
              <w:jc w:val="right"/>
            </w:pPr>
            <w:r>
              <w:t>781.8</w:t>
            </w:r>
          </w:p>
        </w:tc>
        <w:tc>
          <w:tcPr>
            <w:tcW w:w="0" w:type="auto"/>
          </w:tcPr>
          <w:p w14:paraId="2FBD2CE6" w14:textId="77777777" w:rsidR="0084346A" w:rsidRDefault="008A50DB">
            <w:pPr>
              <w:pStyle w:val="Compact"/>
            </w:pPr>
            <w:r>
              <w:t>older</w:t>
            </w:r>
          </w:p>
        </w:tc>
        <w:tc>
          <w:tcPr>
            <w:tcW w:w="0" w:type="auto"/>
          </w:tcPr>
          <w:p w14:paraId="07702E27" w14:textId="77777777" w:rsidR="0084346A" w:rsidRDefault="008A50DB">
            <w:pPr>
              <w:pStyle w:val="Compact"/>
              <w:jc w:val="right"/>
            </w:pPr>
            <w:r>
              <w:t>89.5</w:t>
            </w:r>
          </w:p>
        </w:tc>
        <w:tc>
          <w:tcPr>
            <w:tcW w:w="0" w:type="auto"/>
          </w:tcPr>
          <w:p w14:paraId="75A7434A" w14:textId="77777777" w:rsidR="0084346A" w:rsidRDefault="008A50DB">
            <w:pPr>
              <w:pStyle w:val="Compact"/>
              <w:jc w:val="right"/>
            </w:pPr>
            <w:r>
              <w:t>2.5</w:t>
            </w:r>
          </w:p>
        </w:tc>
        <w:tc>
          <w:tcPr>
            <w:tcW w:w="0" w:type="auto"/>
          </w:tcPr>
          <w:p w14:paraId="2CCD65C5" w14:textId="77777777" w:rsidR="0084346A" w:rsidRDefault="008A50DB">
            <w:pPr>
              <w:pStyle w:val="Compact"/>
              <w:jc w:val="right"/>
            </w:pPr>
            <w:r>
              <w:t>-818.0</w:t>
            </w:r>
          </w:p>
        </w:tc>
        <w:tc>
          <w:tcPr>
            <w:tcW w:w="0" w:type="auto"/>
          </w:tcPr>
          <w:p w14:paraId="5EC60205" w14:textId="77777777" w:rsidR="0084346A" w:rsidRDefault="008A50DB">
            <w:pPr>
              <w:pStyle w:val="Compact"/>
              <w:jc w:val="right"/>
            </w:pPr>
            <w:r>
              <w:t>53,451</w:t>
            </w:r>
          </w:p>
        </w:tc>
      </w:tr>
      <w:tr w:rsidR="0084346A" w14:paraId="4908ADBE" w14:textId="77777777">
        <w:tc>
          <w:tcPr>
            <w:tcW w:w="0" w:type="auto"/>
          </w:tcPr>
          <w:p w14:paraId="0A3CCB87" w14:textId="77777777" w:rsidR="0084346A" w:rsidRDefault="008A50DB">
            <w:pPr>
              <w:pStyle w:val="Compact"/>
            </w:pPr>
            <w:r>
              <w:t>Slovakia</w:t>
            </w:r>
          </w:p>
        </w:tc>
        <w:tc>
          <w:tcPr>
            <w:tcW w:w="0" w:type="auto"/>
          </w:tcPr>
          <w:p w14:paraId="5958A6C6" w14:textId="77777777" w:rsidR="0084346A" w:rsidRDefault="008A50DB">
            <w:pPr>
              <w:pStyle w:val="Compact"/>
            </w:pPr>
            <w:r>
              <w:t>SVK</w:t>
            </w:r>
          </w:p>
        </w:tc>
        <w:tc>
          <w:tcPr>
            <w:tcW w:w="0" w:type="auto"/>
          </w:tcPr>
          <w:p w14:paraId="3902E4A1" w14:textId="77777777" w:rsidR="0084346A" w:rsidRDefault="008A50DB">
            <w:pPr>
              <w:pStyle w:val="Compact"/>
            </w:pPr>
            <w:r>
              <w:t>Europe</w:t>
            </w:r>
          </w:p>
        </w:tc>
        <w:tc>
          <w:tcPr>
            <w:tcW w:w="0" w:type="auto"/>
          </w:tcPr>
          <w:p w14:paraId="3F09C124" w14:textId="77777777" w:rsidR="0084346A" w:rsidRDefault="008A50DB">
            <w:pPr>
              <w:pStyle w:val="Compact"/>
              <w:jc w:val="right"/>
            </w:pPr>
            <w:r>
              <w:t>5,459,642</w:t>
            </w:r>
          </w:p>
        </w:tc>
        <w:tc>
          <w:tcPr>
            <w:tcW w:w="0" w:type="auto"/>
          </w:tcPr>
          <w:p w14:paraId="744354F2" w14:textId="77777777" w:rsidR="0084346A" w:rsidRDefault="008A50DB">
            <w:pPr>
              <w:pStyle w:val="Compact"/>
            </w:pPr>
            <w:r>
              <w:t>hospitalisations</w:t>
            </w:r>
          </w:p>
        </w:tc>
        <w:tc>
          <w:tcPr>
            <w:tcW w:w="0" w:type="auto"/>
          </w:tcPr>
          <w:p w14:paraId="561EC412" w14:textId="77777777" w:rsidR="0084346A" w:rsidRDefault="008A50DB">
            <w:pPr>
              <w:pStyle w:val="Compact"/>
              <w:jc w:val="right"/>
            </w:pPr>
            <w:r>
              <w:t>261.4</w:t>
            </w:r>
          </w:p>
        </w:tc>
        <w:tc>
          <w:tcPr>
            <w:tcW w:w="0" w:type="auto"/>
          </w:tcPr>
          <w:p w14:paraId="7554BFA0" w14:textId="77777777" w:rsidR="0084346A" w:rsidRDefault="008A50DB">
            <w:pPr>
              <w:pStyle w:val="Compact"/>
            </w:pPr>
            <w:r>
              <w:t>not</w:t>
            </w:r>
          </w:p>
        </w:tc>
        <w:tc>
          <w:tcPr>
            <w:tcW w:w="0" w:type="auto"/>
          </w:tcPr>
          <w:p w14:paraId="4F485C34" w14:textId="77777777" w:rsidR="0084346A" w:rsidRDefault="008A50DB">
            <w:pPr>
              <w:pStyle w:val="Compact"/>
              <w:jc w:val="right"/>
            </w:pPr>
            <w:r>
              <w:t>11.5</w:t>
            </w:r>
          </w:p>
        </w:tc>
        <w:tc>
          <w:tcPr>
            <w:tcW w:w="0" w:type="auto"/>
          </w:tcPr>
          <w:p w14:paraId="26061321" w14:textId="77777777" w:rsidR="0084346A" w:rsidRDefault="008A50DB">
            <w:pPr>
              <w:pStyle w:val="Compact"/>
              <w:jc w:val="right"/>
            </w:pPr>
            <w:r>
              <w:t>-4.2</w:t>
            </w:r>
          </w:p>
        </w:tc>
        <w:tc>
          <w:tcPr>
            <w:tcW w:w="0" w:type="auto"/>
          </w:tcPr>
          <w:p w14:paraId="5218A377" w14:textId="77777777" w:rsidR="0084346A" w:rsidRDefault="008A50DB">
            <w:pPr>
              <w:pStyle w:val="Compact"/>
              <w:jc w:val="right"/>
            </w:pPr>
            <w:r>
              <w:t>61.9</w:t>
            </w:r>
          </w:p>
        </w:tc>
        <w:tc>
          <w:tcPr>
            <w:tcW w:w="0" w:type="auto"/>
          </w:tcPr>
          <w:p w14:paraId="1643FB34" w14:textId="77777777" w:rsidR="0084346A" w:rsidRDefault="008A50DB">
            <w:pPr>
              <w:pStyle w:val="Compact"/>
              <w:jc w:val="right"/>
            </w:pPr>
            <w:r>
              <w:t>53,451</w:t>
            </w:r>
          </w:p>
        </w:tc>
      </w:tr>
      <w:tr w:rsidR="0084346A" w14:paraId="1174B28D" w14:textId="77777777">
        <w:tc>
          <w:tcPr>
            <w:tcW w:w="0" w:type="auto"/>
          </w:tcPr>
          <w:p w14:paraId="6CFE202C" w14:textId="77777777" w:rsidR="0084346A" w:rsidRDefault="008A50DB">
            <w:pPr>
              <w:pStyle w:val="Compact"/>
            </w:pPr>
            <w:r>
              <w:t>Slovakia</w:t>
            </w:r>
          </w:p>
        </w:tc>
        <w:tc>
          <w:tcPr>
            <w:tcW w:w="0" w:type="auto"/>
          </w:tcPr>
          <w:p w14:paraId="6C252321" w14:textId="77777777" w:rsidR="0084346A" w:rsidRDefault="008A50DB">
            <w:pPr>
              <w:pStyle w:val="Compact"/>
            </w:pPr>
            <w:r>
              <w:t>SVK</w:t>
            </w:r>
          </w:p>
        </w:tc>
        <w:tc>
          <w:tcPr>
            <w:tcW w:w="0" w:type="auto"/>
          </w:tcPr>
          <w:p w14:paraId="67C19F99" w14:textId="77777777" w:rsidR="0084346A" w:rsidRDefault="008A50DB">
            <w:pPr>
              <w:pStyle w:val="Compact"/>
            </w:pPr>
            <w:r>
              <w:t>Europe</w:t>
            </w:r>
          </w:p>
        </w:tc>
        <w:tc>
          <w:tcPr>
            <w:tcW w:w="0" w:type="auto"/>
          </w:tcPr>
          <w:p w14:paraId="0A149F1B" w14:textId="77777777" w:rsidR="0084346A" w:rsidRDefault="008A50DB">
            <w:pPr>
              <w:pStyle w:val="Compact"/>
              <w:jc w:val="right"/>
            </w:pPr>
            <w:r>
              <w:t>5,459,642</w:t>
            </w:r>
          </w:p>
        </w:tc>
        <w:tc>
          <w:tcPr>
            <w:tcW w:w="0" w:type="auto"/>
          </w:tcPr>
          <w:p w14:paraId="54287F36" w14:textId="77777777" w:rsidR="0084346A" w:rsidRDefault="008A50DB">
            <w:pPr>
              <w:pStyle w:val="Compact"/>
            </w:pPr>
            <w:r>
              <w:t>hospitalisations</w:t>
            </w:r>
          </w:p>
        </w:tc>
        <w:tc>
          <w:tcPr>
            <w:tcW w:w="0" w:type="auto"/>
          </w:tcPr>
          <w:p w14:paraId="30A5217F" w14:textId="77777777" w:rsidR="0084346A" w:rsidRDefault="008A50DB">
            <w:pPr>
              <w:pStyle w:val="Compact"/>
              <w:jc w:val="right"/>
            </w:pPr>
            <w:r>
              <w:t>2,017.4</w:t>
            </w:r>
          </w:p>
        </w:tc>
        <w:tc>
          <w:tcPr>
            <w:tcW w:w="0" w:type="auto"/>
          </w:tcPr>
          <w:p w14:paraId="4A02C7AC" w14:textId="77777777" w:rsidR="0084346A" w:rsidRDefault="008A50DB">
            <w:pPr>
              <w:pStyle w:val="Compact"/>
            </w:pPr>
            <w:r>
              <w:t>older</w:t>
            </w:r>
          </w:p>
        </w:tc>
        <w:tc>
          <w:tcPr>
            <w:tcW w:w="0" w:type="auto"/>
          </w:tcPr>
          <w:p w14:paraId="67B2F6B6" w14:textId="77777777" w:rsidR="0084346A" w:rsidRDefault="008A50DB">
            <w:pPr>
              <w:pStyle w:val="Compact"/>
              <w:jc w:val="right"/>
            </w:pPr>
            <w:r>
              <w:t>88.5</w:t>
            </w:r>
          </w:p>
        </w:tc>
        <w:tc>
          <w:tcPr>
            <w:tcW w:w="0" w:type="auto"/>
          </w:tcPr>
          <w:p w14:paraId="57AF8D2A" w14:textId="77777777" w:rsidR="0084346A" w:rsidRDefault="008A50DB">
            <w:pPr>
              <w:pStyle w:val="Compact"/>
              <w:jc w:val="right"/>
            </w:pPr>
            <w:r>
              <w:t>-2.6</w:t>
            </w:r>
          </w:p>
        </w:tc>
        <w:tc>
          <w:tcPr>
            <w:tcW w:w="0" w:type="auto"/>
          </w:tcPr>
          <w:p w14:paraId="04C7776D" w14:textId="77777777" w:rsidR="0084346A" w:rsidRDefault="008A50DB">
            <w:pPr>
              <w:pStyle w:val="Compact"/>
              <w:jc w:val="right"/>
            </w:pPr>
            <w:r>
              <w:t>38.1</w:t>
            </w:r>
          </w:p>
        </w:tc>
        <w:tc>
          <w:tcPr>
            <w:tcW w:w="0" w:type="auto"/>
          </w:tcPr>
          <w:p w14:paraId="733D4B0A" w14:textId="77777777" w:rsidR="0084346A" w:rsidRDefault="008A50DB">
            <w:pPr>
              <w:pStyle w:val="Compact"/>
              <w:jc w:val="right"/>
            </w:pPr>
            <w:r>
              <w:t>53,451</w:t>
            </w:r>
          </w:p>
        </w:tc>
      </w:tr>
      <w:tr w:rsidR="0084346A" w14:paraId="7BF43F48" w14:textId="77777777">
        <w:tc>
          <w:tcPr>
            <w:tcW w:w="0" w:type="auto"/>
          </w:tcPr>
          <w:p w14:paraId="44F27EB3" w14:textId="77777777" w:rsidR="0084346A" w:rsidRDefault="008A50DB">
            <w:pPr>
              <w:pStyle w:val="Compact"/>
            </w:pPr>
            <w:r>
              <w:t>Bulgaria</w:t>
            </w:r>
          </w:p>
        </w:tc>
        <w:tc>
          <w:tcPr>
            <w:tcW w:w="0" w:type="auto"/>
          </w:tcPr>
          <w:p w14:paraId="25F36AB3" w14:textId="77777777" w:rsidR="0084346A" w:rsidRDefault="008A50DB">
            <w:pPr>
              <w:pStyle w:val="Compact"/>
            </w:pPr>
            <w:r>
              <w:t>BGR</w:t>
            </w:r>
          </w:p>
        </w:tc>
        <w:tc>
          <w:tcPr>
            <w:tcW w:w="0" w:type="auto"/>
          </w:tcPr>
          <w:p w14:paraId="06512E6C" w14:textId="77777777" w:rsidR="0084346A" w:rsidRDefault="008A50DB">
            <w:pPr>
              <w:pStyle w:val="Compact"/>
            </w:pPr>
            <w:r>
              <w:t>Europe</w:t>
            </w:r>
          </w:p>
        </w:tc>
        <w:tc>
          <w:tcPr>
            <w:tcW w:w="0" w:type="auto"/>
          </w:tcPr>
          <w:p w14:paraId="736E8D18" w14:textId="77777777" w:rsidR="0084346A" w:rsidRDefault="008A50DB">
            <w:pPr>
              <w:pStyle w:val="Compact"/>
              <w:jc w:val="right"/>
            </w:pPr>
            <w:r>
              <w:t>6,948,444</w:t>
            </w:r>
          </w:p>
        </w:tc>
        <w:tc>
          <w:tcPr>
            <w:tcW w:w="0" w:type="auto"/>
          </w:tcPr>
          <w:p w14:paraId="7327C3D5" w14:textId="77777777" w:rsidR="0084346A" w:rsidRDefault="008A50DB">
            <w:pPr>
              <w:pStyle w:val="Compact"/>
            </w:pPr>
            <w:r>
              <w:t>deaths</w:t>
            </w:r>
          </w:p>
        </w:tc>
        <w:tc>
          <w:tcPr>
            <w:tcW w:w="0" w:type="auto"/>
          </w:tcPr>
          <w:p w14:paraId="5790B4CB" w14:textId="77777777" w:rsidR="0084346A" w:rsidRDefault="008A50DB">
            <w:pPr>
              <w:pStyle w:val="Compact"/>
              <w:jc w:val="right"/>
            </w:pPr>
            <w:r>
              <w:t>472.3</w:t>
            </w:r>
          </w:p>
        </w:tc>
        <w:tc>
          <w:tcPr>
            <w:tcW w:w="0" w:type="auto"/>
          </w:tcPr>
          <w:p w14:paraId="6574B7AB" w14:textId="77777777" w:rsidR="0084346A" w:rsidRDefault="008A50DB">
            <w:pPr>
              <w:pStyle w:val="Compact"/>
            </w:pPr>
            <w:r>
              <w:t>not</w:t>
            </w:r>
          </w:p>
        </w:tc>
        <w:tc>
          <w:tcPr>
            <w:tcW w:w="0" w:type="auto"/>
          </w:tcPr>
          <w:p w14:paraId="49B718DA" w14:textId="77777777" w:rsidR="0084346A" w:rsidRDefault="008A50DB">
            <w:pPr>
              <w:pStyle w:val="Compact"/>
              <w:jc w:val="right"/>
            </w:pPr>
            <w:r>
              <w:t>25.7</w:t>
            </w:r>
          </w:p>
        </w:tc>
        <w:tc>
          <w:tcPr>
            <w:tcW w:w="0" w:type="auto"/>
          </w:tcPr>
          <w:p w14:paraId="10413518" w14:textId="77777777" w:rsidR="0084346A" w:rsidRDefault="008A50DB">
            <w:pPr>
              <w:pStyle w:val="Compact"/>
              <w:jc w:val="right"/>
            </w:pPr>
            <w:r>
              <w:t>0.3</w:t>
            </w:r>
          </w:p>
        </w:tc>
        <w:tc>
          <w:tcPr>
            <w:tcW w:w="0" w:type="auto"/>
          </w:tcPr>
          <w:p w14:paraId="309EA1A7" w14:textId="77777777" w:rsidR="0084346A" w:rsidRDefault="008A50DB">
            <w:pPr>
              <w:pStyle w:val="Compact"/>
              <w:jc w:val="right"/>
            </w:pPr>
            <w:r>
              <w:t>0.5</w:t>
            </w:r>
          </w:p>
        </w:tc>
        <w:tc>
          <w:tcPr>
            <w:tcW w:w="0" w:type="auto"/>
          </w:tcPr>
          <w:p w14:paraId="50AC4587" w14:textId="77777777" w:rsidR="0084346A" w:rsidRDefault="008A50DB">
            <w:pPr>
              <w:pStyle w:val="Compact"/>
              <w:jc w:val="right"/>
            </w:pPr>
            <w:r>
              <w:t>108,124</w:t>
            </w:r>
          </w:p>
        </w:tc>
      </w:tr>
      <w:tr w:rsidR="0084346A" w14:paraId="66035BA6" w14:textId="77777777">
        <w:tc>
          <w:tcPr>
            <w:tcW w:w="0" w:type="auto"/>
          </w:tcPr>
          <w:p w14:paraId="642C94EE" w14:textId="77777777" w:rsidR="0084346A" w:rsidRDefault="008A50DB">
            <w:pPr>
              <w:pStyle w:val="Compact"/>
            </w:pPr>
            <w:r>
              <w:t>Bulgaria</w:t>
            </w:r>
          </w:p>
        </w:tc>
        <w:tc>
          <w:tcPr>
            <w:tcW w:w="0" w:type="auto"/>
          </w:tcPr>
          <w:p w14:paraId="1D5A5E55" w14:textId="77777777" w:rsidR="0084346A" w:rsidRDefault="008A50DB">
            <w:pPr>
              <w:pStyle w:val="Compact"/>
            </w:pPr>
            <w:r>
              <w:t>BGR</w:t>
            </w:r>
          </w:p>
        </w:tc>
        <w:tc>
          <w:tcPr>
            <w:tcW w:w="0" w:type="auto"/>
          </w:tcPr>
          <w:p w14:paraId="2EE19DA0" w14:textId="77777777" w:rsidR="0084346A" w:rsidRDefault="008A50DB">
            <w:pPr>
              <w:pStyle w:val="Compact"/>
            </w:pPr>
            <w:r>
              <w:t>Europe</w:t>
            </w:r>
          </w:p>
        </w:tc>
        <w:tc>
          <w:tcPr>
            <w:tcW w:w="0" w:type="auto"/>
          </w:tcPr>
          <w:p w14:paraId="2068C630" w14:textId="77777777" w:rsidR="0084346A" w:rsidRDefault="008A50DB">
            <w:pPr>
              <w:pStyle w:val="Compact"/>
              <w:jc w:val="right"/>
            </w:pPr>
            <w:r>
              <w:t>6,948,444</w:t>
            </w:r>
          </w:p>
        </w:tc>
        <w:tc>
          <w:tcPr>
            <w:tcW w:w="0" w:type="auto"/>
          </w:tcPr>
          <w:p w14:paraId="6E87E8B7" w14:textId="77777777" w:rsidR="0084346A" w:rsidRDefault="008A50DB">
            <w:pPr>
              <w:pStyle w:val="Compact"/>
            </w:pPr>
            <w:r>
              <w:t>deaths</w:t>
            </w:r>
          </w:p>
        </w:tc>
        <w:tc>
          <w:tcPr>
            <w:tcW w:w="0" w:type="auto"/>
          </w:tcPr>
          <w:p w14:paraId="6EF7A70B" w14:textId="77777777" w:rsidR="0084346A" w:rsidRDefault="008A50DB">
            <w:pPr>
              <w:pStyle w:val="Compact"/>
              <w:jc w:val="right"/>
            </w:pPr>
            <w:r>
              <w:t>1,364.8</w:t>
            </w:r>
          </w:p>
        </w:tc>
        <w:tc>
          <w:tcPr>
            <w:tcW w:w="0" w:type="auto"/>
          </w:tcPr>
          <w:p w14:paraId="2DD046DC" w14:textId="77777777" w:rsidR="0084346A" w:rsidRDefault="008A50DB">
            <w:pPr>
              <w:pStyle w:val="Compact"/>
            </w:pPr>
            <w:r>
              <w:t>older</w:t>
            </w:r>
          </w:p>
        </w:tc>
        <w:tc>
          <w:tcPr>
            <w:tcW w:w="0" w:type="auto"/>
          </w:tcPr>
          <w:p w14:paraId="2A3B351F" w14:textId="77777777" w:rsidR="0084346A" w:rsidRDefault="008A50DB">
            <w:pPr>
              <w:pStyle w:val="Compact"/>
              <w:jc w:val="right"/>
            </w:pPr>
            <w:r>
              <w:t>74.3</w:t>
            </w:r>
          </w:p>
        </w:tc>
        <w:tc>
          <w:tcPr>
            <w:tcW w:w="0" w:type="auto"/>
          </w:tcPr>
          <w:p w14:paraId="3C71BFE0" w14:textId="77777777" w:rsidR="0084346A" w:rsidRDefault="008A50DB">
            <w:pPr>
              <w:pStyle w:val="Compact"/>
              <w:jc w:val="right"/>
            </w:pPr>
            <w:r>
              <w:t>64.0</w:t>
            </w:r>
          </w:p>
        </w:tc>
        <w:tc>
          <w:tcPr>
            <w:tcW w:w="0" w:type="auto"/>
          </w:tcPr>
          <w:p w14:paraId="72DAD781" w14:textId="77777777" w:rsidR="0084346A" w:rsidRDefault="008A50DB">
            <w:pPr>
              <w:pStyle w:val="Compact"/>
              <w:jc w:val="right"/>
            </w:pPr>
            <w:r>
              <w:t>99.5</w:t>
            </w:r>
          </w:p>
        </w:tc>
        <w:tc>
          <w:tcPr>
            <w:tcW w:w="0" w:type="auto"/>
          </w:tcPr>
          <w:p w14:paraId="508A559D" w14:textId="77777777" w:rsidR="0084346A" w:rsidRDefault="008A50DB">
            <w:pPr>
              <w:pStyle w:val="Compact"/>
              <w:jc w:val="right"/>
            </w:pPr>
            <w:r>
              <w:t>108,124</w:t>
            </w:r>
          </w:p>
        </w:tc>
      </w:tr>
      <w:tr w:rsidR="0084346A" w14:paraId="32363BCD" w14:textId="77777777">
        <w:tc>
          <w:tcPr>
            <w:tcW w:w="0" w:type="auto"/>
          </w:tcPr>
          <w:p w14:paraId="29DFD38F" w14:textId="77777777" w:rsidR="0084346A" w:rsidRDefault="008A50DB">
            <w:pPr>
              <w:pStyle w:val="Compact"/>
            </w:pPr>
            <w:r>
              <w:t>Bulgaria</w:t>
            </w:r>
          </w:p>
        </w:tc>
        <w:tc>
          <w:tcPr>
            <w:tcW w:w="0" w:type="auto"/>
          </w:tcPr>
          <w:p w14:paraId="0AC3F024" w14:textId="77777777" w:rsidR="0084346A" w:rsidRDefault="008A50DB">
            <w:pPr>
              <w:pStyle w:val="Compact"/>
            </w:pPr>
            <w:r>
              <w:t>BGR</w:t>
            </w:r>
          </w:p>
        </w:tc>
        <w:tc>
          <w:tcPr>
            <w:tcW w:w="0" w:type="auto"/>
          </w:tcPr>
          <w:p w14:paraId="19E04ABB" w14:textId="77777777" w:rsidR="0084346A" w:rsidRDefault="008A50DB">
            <w:pPr>
              <w:pStyle w:val="Compact"/>
            </w:pPr>
            <w:r>
              <w:t>Europe</w:t>
            </w:r>
          </w:p>
        </w:tc>
        <w:tc>
          <w:tcPr>
            <w:tcW w:w="0" w:type="auto"/>
          </w:tcPr>
          <w:p w14:paraId="4C9F9D82" w14:textId="77777777" w:rsidR="0084346A" w:rsidRDefault="008A50DB">
            <w:pPr>
              <w:pStyle w:val="Compact"/>
              <w:jc w:val="right"/>
            </w:pPr>
            <w:r>
              <w:t>6,948,444</w:t>
            </w:r>
          </w:p>
        </w:tc>
        <w:tc>
          <w:tcPr>
            <w:tcW w:w="0" w:type="auto"/>
          </w:tcPr>
          <w:p w14:paraId="226A5933" w14:textId="77777777" w:rsidR="0084346A" w:rsidRDefault="008A50DB">
            <w:pPr>
              <w:pStyle w:val="Compact"/>
            </w:pPr>
            <w:r>
              <w:t>hospitalisations</w:t>
            </w:r>
          </w:p>
        </w:tc>
        <w:tc>
          <w:tcPr>
            <w:tcW w:w="0" w:type="auto"/>
          </w:tcPr>
          <w:p w14:paraId="64ECAC40" w14:textId="77777777" w:rsidR="0084346A" w:rsidRDefault="008A50DB">
            <w:pPr>
              <w:pStyle w:val="Compact"/>
              <w:jc w:val="right"/>
            </w:pPr>
            <w:r>
              <w:t>1,861.2</w:t>
            </w:r>
          </w:p>
        </w:tc>
        <w:tc>
          <w:tcPr>
            <w:tcW w:w="0" w:type="auto"/>
          </w:tcPr>
          <w:p w14:paraId="66991254" w14:textId="77777777" w:rsidR="0084346A" w:rsidRDefault="008A50DB">
            <w:pPr>
              <w:pStyle w:val="Compact"/>
            </w:pPr>
            <w:r>
              <w:t>not</w:t>
            </w:r>
          </w:p>
        </w:tc>
        <w:tc>
          <w:tcPr>
            <w:tcW w:w="0" w:type="auto"/>
          </w:tcPr>
          <w:p w14:paraId="1960FCC1" w14:textId="77777777" w:rsidR="0084346A" w:rsidRDefault="008A50DB">
            <w:pPr>
              <w:pStyle w:val="Compact"/>
              <w:jc w:val="right"/>
            </w:pPr>
            <w:r>
              <w:t>33.8</w:t>
            </w:r>
          </w:p>
        </w:tc>
        <w:tc>
          <w:tcPr>
            <w:tcW w:w="0" w:type="auto"/>
          </w:tcPr>
          <w:p w14:paraId="38CD4298" w14:textId="77777777" w:rsidR="0084346A" w:rsidRDefault="008A50DB">
            <w:pPr>
              <w:pStyle w:val="Compact"/>
              <w:jc w:val="right"/>
            </w:pPr>
            <w:r>
              <w:t>-1.4</w:t>
            </w:r>
          </w:p>
        </w:tc>
        <w:tc>
          <w:tcPr>
            <w:tcW w:w="0" w:type="auto"/>
          </w:tcPr>
          <w:p w14:paraId="358089D3" w14:textId="77777777" w:rsidR="0084346A" w:rsidRDefault="008A50DB">
            <w:pPr>
              <w:pStyle w:val="Compact"/>
              <w:jc w:val="right"/>
            </w:pPr>
            <w:r>
              <w:t>-0.9</w:t>
            </w:r>
          </w:p>
        </w:tc>
        <w:tc>
          <w:tcPr>
            <w:tcW w:w="0" w:type="auto"/>
          </w:tcPr>
          <w:p w14:paraId="1F343DDE" w14:textId="77777777" w:rsidR="0084346A" w:rsidRDefault="008A50DB">
            <w:pPr>
              <w:pStyle w:val="Compact"/>
              <w:jc w:val="right"/>
            </w:pPr>
            <w:r>
              <w:t>108,124</w:t>
            </w:r>
          </w:p>
        </w:tc>
      </w:tr>
      <w:tr w:rsidR="0084346A" w14:paraId="2C3C2F85" w14:textId="77777777">
        <w:tc>
          <w:tcPr>
            <w:tcW w:w="0" w:type="auto"/>
          </w:tcPr>
          <w:p w14:paraId="65A0EC41" w14:textId="77777777" w:rsidR="0084346A" w:rsidRDefault="008A50DB">
            <w:pPr>
              <w:pStyle w:val="Compact"/>
            </w:pPr>
            <w:r>
              <w:t>Bulgaria</w:t>
            </w:r>
          </w:p>
        </w:tc>
        <w:tc>
          <w:tcPr>
            <w:tcW w:w="0" w:type="auto"/>
          </w:tcPr>
          <w:p w14:paraId="69947013" w14:textId="77777777" w:rsidR="0084346A" w:rsidRDefault="008A50DB">
            <w:pPr>
              <w:pStyle w:val="Compact"/>
            </w:pPr>
            <w:r>
              <w:t>BGR</w:t>
            </w:r>
          </w:p>
        </w:tc>
        <w:tc>
          <w:tcPr>
            <w:tcW w:w="0" w:type="auto"/>
          </w:tcPr>
          <w:p w14:paraId="7E9C6968" w14:textId="77777777" w:rsidR="0084346A" w:rsidRDefault="008A50DB">
            <w:pPr>
              <w:pStyle w:val="Compact"/>
            </w:pPr>
            <w:r>
              <w:t>Europe</w:t>
            </w:r>
          </w:p>
        </w:tc>
        <w:tc>
          <w:tcPr>
            <w:tcW w:w="0" w:type="auto"/>
          </w:tcPr>
          <w:p w14:paraId="5184B92F" w14:textId="77777777" w:rsidR="0084346A" w:rsidRDefault="008A50DB">
            <w:pPr>
              <w:pStyle w:val="Compact"/>
              <w:jc w:val="right"/>
            </w:pPr>
            <w:r>
              <w:t>6,948,444</w:t>
            </w:r>
          </w:p>
        </w:tc>
        <w:tc>
          <w:tcPr>
            <w:tcW w:w="0" w:type="auto"/>
          </w:tcPr>
          <w:p w14:paraId="6BC12A65" w14:textId="77777777" w:rsidR="0084346A" w:rsidRDefault="008A50DB">
            <w:pPr>
              <w:pStyle w:val="Compact"/>
            </w:pPr>
            <w:r>
              <w:t>hospitalisations</w:t>
            </w:r>
          </w:p>
        </w:tc>
        <w:tc>
          <w:tcPr>
            <w:tcW w:w="0" w:type="auto"/>
          </w:tcPr>
          <w:p w14:paraId="6C845B3A" w14:textId="77777777" w:rsidR="0084346A" w:rsidRDefault="008A50DB">
            <w:pPr>
              <w:pStyle w:val="Compact"/>
              <w:jc w:val="right"/>
            </w:pPr>
            <w:r>
              <w:t>3,641.1</w:t>
            </w:r>
          </w:p>
        </w:tc>
        <w:tc>
          <w:tcPr>
            <w:tcW w:w="0" w:type="auto"/>
          </w:tcPr>
          <w:p w14:paraId="2CACA7B3" w14:textId="77777777" w:rsidR="0084346A" w:rsidRDefault="008A50DB">
            <w:pPr>
              <w:pStyle w:val="Compact"/>
            </w:pPr>
            <w:r>
              <w:t>older</w:t>
            </w:r>
          </w:p>
        </w:tc>
        <w:tc>
          <w:tcPr>
            <w:tcW w:w="0" w:type="auto"/>
          </w:tcPr>
          <w:p w14:paraId="76AA3998" w14:textId="77777777" w:rsidR="0084346A" w:rsidRDefault="008A50DB">
            <w:pPr>
              <w:pStyle w:val="Compact"/>
              <w:jc w:val="right"/>
            </w:pPr>
            <w:r>
              <w:t>66.2</w:t>
            </w:r>
          </w:p>
        </w:tc>
        <w:tc>
          <w:tcPr>
            <w:tcW w:w="0" w:type="auto"/>
          </w:tcPr>
          <w:p w14:paraId="7B706591" w14:textId="77777777" w:rsidR="0084346A" w:rsidRDefault="008A50DB">
            <w:pPr>
              <w:pStyle w:val="Compact"/>
              <w:jc w:val="right"/>
            </w:pPr>
            <w:r>
              <w:t>160.0</w:t>
            </w:r>
          </w:p>
        </w:tc>
        <w:tc>
          <w:tcPr>
            <w:tcW w:w="0" w:type="auto"/>
          </w:tcPr>
          <w:p w14:paraId="21F55481" w14:textId="77777777" w:rsidR="0084346A" w:rsidRDefault="008A50DB">
            <w:pPr>
              <w:pStyle w:val="Compact"/>
              <w:jc w:val="right"/>
            </w:pPr>
            <w:r>
              <w:t>100.9</w:t>
            </w:r>
          </w:p>
        </w:tc>
        <w:tc>
          <w:tcPr>
            <w:tcW w:w="0" w:type="auto"/>
          </w:tcPr>
          <w:p w14:paraId="5BB790D5" w14:textId="77777777" w:rsidR="0084346A" w:rsidRDefault="008A50DB">
            <w:pPr>
              <w:pStyle w:val="Compact"/>
              <w:jc w:val="right"/>
            </w:pPr>
            <w:r>
              <w:t>108,124</w:t>
            </w:r>
          </w:p>
        </w:tc>
      </w:tr>
      <w:tr w:rsidR="0084346A" w14:paraId="62DFF01A" w14:textId="77777777">
        <w:tc>
          <w:tcPr>
            <w:tcW w:w="0" w:type="auto"/>
          </w:tcPr>
          <w:p w14:paraId="1BF7C9A0" w14:textId="77777777" w:rsidR="0084346A" w:rsidRDefault="008A50DB">
            <w:pPr>
              <w:pStyle w:val="Compact"/>
            </w:pPr>
            <w:r>
              <w:t>Serbia</w:t>
            </w:r>
          </w:p>
        </w:tc>
        <w:tc>
          <w:tcPr>
            <w:tcW w:w="0" w:type="auto"/>
          </w:tcPr>
          <w:p w14:paraId="0BFEBD78" w14:textId="77777777" w:rsidR="0084346A" w:rsidRDefault="008A50DB">
            <w:pPr>
              <w:pStyle w:val="Compact"/>
            </w:pPr>
            <w:r>
              <w:t>SRB</w:t>
            </w:r>
          </w:p>
        </w:tc>
        <w:tc>
          <w:tcPr>
            <w:tcW w:w="0" w:type="auto"/>
          </w:tcPr>
          <w:p w14:paraId="46B75CDD" w14:textId="77777777" w:rsidR="0084346A" w:rsidRDefault="008A50DB">
            <w:pPr>
              <w:pStyle w:val="Compact"/>
            </w:pPr>
            <w:r>
              <w:t>Europe</w:t>
            </w:r>
          </w:p>
        </w:tc>
        <w:tc>
          <w:tcPr>
            <w:tcW w:w="0" w:type="auto"/>
          </w:tcPr>
          <w:p w14:paraId="037273F0" w14:textId="77777777" w:rsidR="0084346A" w:rsidRDefault="008A50DB">
            <w:pPr>
              <w:pStyle w:val="Compact"/>
              <w:jc w:val="right"/>
            </w:pPr>
            <w:r>
              <w:t>8,737,369</w:t>
            </w:r>
          </w:p>
        </w:tc>
        <w:tc>
          <w:tcPr>
            <w:tcW w:w="0" w:type="auto"/>
          </w:tcPr>
          <w:p w14:paraId="58D67602" w14:textId="77777777" w:rsidR="0084346A" w:rsidRDefault="008A50DB">
            <w:pPr>
              <w:pStyle w:val="Compact"/>
            </w:pPr>
            <w:r>
              <w:t>deaths</w:t>
            </w:r>
          </w:p>
        </w:tc>
        <w:tc>
          <w:tcPr>
            <w:tcW w:w="0" w:type="auto"/>
          </w:tcPr>
          <w:p w14:paraId="367A10EE" w14:textId="77777777" w:rsidR="0084346A" w:rsidRDefault="008A50DB">
            <w:pPr>
              <w:pStyle w:val="Compact"/>
              <w:jc w:val="right"/>
            </w:pPr>
            <w:r>
              <w:t>509.0</w:t>
            </w:r>
          </w:p>
        </w:tc>
        <w:tc>
          <w:tcPr>
            <w:tcW w:w="0" w:type="auto"/>
          </w:tcPr>
          <w:p w14:paraId="03E84B03" w14:textId="77777777" w:rsidR="0084346A" w:rsidRDefault="008A50DB">
            <w:pPr>
              <w:pStyle w:val="Compact"/>
            </w:pPr>
            <w:r>
              <w:t>not</w:t>
            </w:r>
          </w:p>
        </w:tc>
        <w:tc>
          <w:tcPr>
            <w:tcW w:w="0" w:type="auto"/>
          </w:tcPr>
          <w:p w14:paraId="01926FAF" w14:textId="77777777" w:rsidR="0084346A" w:rsidRDefault="008A50DB">
            <w:pPr>
              <w:pStyle w:val="Compact"/>
              <w:jc w:val="right"/>
            </w:pPr>
            <w:r>
              <w:t>21.2</w:t>
            </w:r>
          </w:p>
        </w:tc>
        <w:tc>
          <w:tcPr>
            <w:tcW w:w="0" w:type="auto"/>
          </w:tcPr>
          <w:p w14:paraId="69D34BE3" w14:textId="77777777" w:rsidR="0084346A" w:rsidRDefault="008A50DB">
            <w:pPr>
              <w:pStyle w:val="Compact"/>
              <w:jc w:val="right"/>
            </w:pPr>
            <w:r>
              <w:t>0.2</w:t>
            </w:r>
          </w:p>
        </w:tc>
        <w:tc>
          <w:tcPr>
            <w:tcW w:w="0" w:type="auto"/>
          </w:tcPr>
          <w:p w14:paraId="6A132FF6" w14:textId="77777777" w:rsidR="0084346A" w:rsidRDefault="008A50DB">
            <w:pPr>
              <w:pStyle w:val="Compact"/>
              <w:jc w:val="right"/>
            </w:pPr>
            <w:r>
              <w:t>0.8</w:t>
            </w:r>
          </w:p>
        </w:tc>
        <w:tc>
          <w:tcPr>
            <w:tcW w:w="0" w:type="auto"/>
          </w:tcPr>
          <w:p w14:paraId="7D23D644" w14:textId="77777777" w:rsidR="0084346A" w:rsidRDefault="008A50DB">
            <w:pPr>
              <w:pStyle w:val="Compact"/>
              <w:jc w:val="right"/>
            </w:pPr>
            <w:r>
              <w:t>101,400</w:t>
            </w:r>
          </w:p>
        </w:tc>
      </w:tr>
      <w:tr w:rsidR="0084346A" w14:paraId="291A3EA6" w14:textId="77777777">
        <w:tc>
          <w:tcPr>
            <w:tcW w:w="0" w:type="auto"/>
          </w:tcPr>
          <w:p w14:paraId="440B09F5" w14:textId="77777777" w:rsidR="0084346A" w:rsidRDefault="008A50DB">
            <w:pPr>
              <w:pStyle w:val="Compact"/>
            </w:pPr>
            <w:r>
              <w:t>Serbia</w:t>
            </w:r>
          </w:p>
        </w:tc>
        <w:tc>
          <w:tcPr>
            <w:tcW w:w="0" w:type="auto"/>
          </w:tcPr>
          <w:p w14:paraId="7689E726" w14:textId="77777777" w:rsidR="0084346A" w:rsidRDefault="008A50DB">
            <w:pPr>
              <w:pStyle w:val="Compact"/>
            </w:pPr>
            <w:r>
              <w:t>SRB</w:t>
            </w:r>
          </w:p>
        </w:tc>
        <w:tc>
          <w:tcPr>
            <w:tcW w:w="0" w:type="auto"/>
          </w:tcPr>
          <w:p w14:paraId="23759345" w14:textId="77777777" w:rsidR="0084346A" w:rsidRDefault="008A50DB">
            <w:pPr>
              <w:pStyle w:val="Compact"/>
            </w:pPr>
            <w:r>
              <w:t>Europe</w:t>
            </w:r>
          </w:p>
        </w:tc>
        <w:tc>
          <w:tcPr>
            <w:tcW w:w="0" w:type="auto"/>
          </w:tcPr>
          <w:p w14:paraId="709F7848" w14:textId="77777777" w:rsidR="0084346A" w:rsidRDefault="008A50DB">
            <w:pPr>
              <w:pStyle w:val="Compact"/>
              <w:jc w:val="right"/>
            </w:pPr>
            <w:r>
              <w:t>8,737,369</w:t>
            </w:r>
          </w:p>
        </w:tc>
        <w:tc>
          <w:tcPr>
            <w:tcW w:w="0" w:type="auto"/>
          </w:tcPr>
          <w:p w14:paraId="30D66788" w14:textId="77777777" w:rsidR="0084346A" w:rsidRDefault="008A50DB">
            <w:pPr>
              <w:pStyle w:val="Compact"/>
            </w:pPr>
            <w:r>
              <w:t>deaths</w:t>
            </w:r>
          </w:p>
        </w:tc>
        <w:tc>
          <w:tcPr>
            <w:tcW w:w="0" w:type="auto"/>
          </w:tcPr>
          <w:p w14:paraId="2C4E8C2C" w14:textId="77777777" w:rsidR="0084346A" w:rsidRDefault="008A50DB">
            <w:pPr>
              <w:pStyle w:val="Compact"/>
              <w:jc w:val="right"/>
            </w:pPr>
            <w:r>
              <w:t>1,888.3</w:t>
            </w:r>
          </w:p>
        </w:tc>
        <w:tc>
          <w:tcPr>
            <w:tcW w:w="0" w:type="auto"/>
          </w:tcPr>
          <w:p w14:paraId="5C643D90" w14:textId="77777777" w:rsidR="0084346A" w:rsidRDefault="008A50DB">
            <w:pPr>
              <w:pStyle w:val="Compact"/>
            </w:pPr>
            <w:r>
              <w:t>older</w:t>
            </w:r>
          </w:p>
        </w:tc>
        <w:tc>
          <w:tcPr>
            <w:tcW w:w="0" w:type="auto"/>
          </w:tcPr>
          <w:p w14:paraId="0C9AA564" w14:textId="77777777" w:rsidR="0084346A" w:rsidRDefault="008A50DB">
            <w:pPr>
              <w:pStyle w:val="Compact"/>
              <w:jc w:val="right"/>
            </w:pPr>
            <w:r>
              <w:t>78.8</w:t>
            </w:r>
          </w:p>
        </w:tc>
        <w:tc>
          <w:tcPr>
            <w:tcW w:w="0" w:type="auto"/>
          </w:tcPr>
          <w:p w14:paraId="23C7AC45" w14:textId="77777777" w:rsidR="0084346A" w:rsidRDefault="008A50DB">
            <w:pPr>
              <w:pStyle w:val="Compact"/>
              <w:jc w:val="right"/>
            </w:pPr>
            <w:r>
              <w:t>26.3</w:t>
            </w:r>
          </w:p>
        </w:tc>
        <w:tc>
          <w:tcPr>
            <w:tcW w:w="0" w:type="auto"/>
          </w:tcPr>
          <w:p w14:paraId="3E289CB9" w14:textId="77777777" w:rsidR="0084346A" w:rsidRDefault="008A50DB">
            <w:pPr>
              <w:pStyle w:val="Compact"/>
              <w:jc w:val="right"/>
            </w:pPr>
            <w:r>
              <w:t>99.2</w:t>
            </w:r>
          </w:p>
        </w:tc>
        <w:tc>
          <w:tcPr>
            <w:tcW w:w="0" w:type="auto"/>
          </w:tcPr>
          <w:p w14:paraId="37112DE3" w14:textId="77777777" w:rsidR="0084346A" w:rsidRDefault="008A50DB">
            <w:pPr>
              <w:pStyle w:val="Compact"/>
              <w:jc w:val="right"/>
            </w:pPr>
            <w:r>
              <w:t>101,400</w:t>
            </w:r>
          </w:p>
        </w:tc>
      </w:tr>
      <w:tr w:rsidR="0084346A" w14:paraId="36427407" w14:textId="77777777">
        <w:tc>
          <w:tcPr>
            <w:tcW w:w="0" w:type="auto"/>
          </w:tcPr>
          <w:p w14:paraId="6EE23055" w14:textId="77777777" w:rsidR="0084346A" w:rsidRDefault="008A50DB">
            <w:pPr>
              <w:pStyle w:val="Compact"/>
            </w:pPr>
            <w:r>
              <w:t>Serbia</w:t>
            </w:r>
          </w:p>
        </w:tc>
        <w:tc>
          <w:tcPr>
            <w:tcW w:w="0" w:type="auto"/>
          </w:tcPr>
          <w:p w14:paraId="76651866" w14:textId="77777777" w:rsidR="0084346A" w:rsidRDefault="008A50DB">
            <w:pPr>
              <w:pStyle w:val="Compact"/>
            </w:pPr>
            <w:r>
              <w:t>SRB</w:t>
            </w:r>
          </w:p>
        </w:tc>
        <w:tc>
          <w:tcPr>
            <w:tcW w:w="0" w:type="auto"/>
          </w:tcPr>
          <w:p w14:paraId="1F65F412" w14:textId="77777777" w:rsidR="0084346A" w:rsidRDefault="008A50DB">
            <w:pPr>
              <w:pStyle w:val="Compact"/>
            </w:pPr>
            <w:r>
              <w:t>Europe</w:t>
            </w:r>
          </w:p>
        </w:tc>
        <w:tc>
          <w:tcPr>
            <w:tcW w:w="0" w:type="auto"/>
          </w:tcPr>
          <w:p w14:paraId="2551297D" w14:textId="77777777" w:rsidR="0084346A" w:rsidRDefault="008A50DB">
            <w:pPr>
              <w:pStyle w:val="Compact"/>
              <w:jc w:val="right"/>
            </w:pPr>
            <w:r>
              <w:t>8,737,369</w:t>
            </w:r>
          </w:p>
        </w:tc>
        <w:tc>
          <w:tcPr>
            <w:tcW w:w="0" w:type="auto"/>
          </w:tcPr>
          <w:p w14:paraId="35B156CF" w14:textId="77777777" w:rsidR="0084346A" w:rsidRDefault="008A50DB">
            <w:pPr>
              <w:pStyle w:val="Compact"/>
            </w:pPr>
            <w:r>
              <w:t>hospitalisations</w:t>
            </w:r>
          </w:p>
        </w:tc>
        <w:tc>
          <w:tcPr>
            <w:tcW w:w="0" w:type="auto"/>
          </w:tcPr>
          <w:p w14:paraId="6F5C1817" w14:textId="77777777" w:rsidR="0084346A" w:rsidRDefault="008A50DB">
            <w:pPr>
              <w:pStyle w:val="Compact"/>
              <w:jc w:val="right"/>
            </w:pPr>
            <w:r>
              <w:t>1,564.7</w:t>
            </w:r>
          </w:p>
        </w:tc>
        <w:tc>
          <w:tcPr>
            <w:tcW w:w="0" w:type="auto"/>
          </w:tcPr>
          <w:p w14:paraId="3B1522D7" w14:textId="77777777" w:rsidR="0084346A" w:rsidRDefault="008A50DB">
            <w:pPr>
              <w:pStyle w:val="Compact"/>
            </w:pPr>
            <w:r>
              <w:t>not</w:t>
            </w:r>
          </w:p>
        </w:tc>
        <w:tc>
          <w:tcPr>
            <w:tcW w:w="0" w:type="auto"/>
          </w:tcPr>
          <w:p w14:paraId="34E66EF1" w14:textId="77777777" w:rsidR="0084346A" w:rsidRDefault="008A50DB">
            <w:pPr>
              <w:pStyle w:val="Compact"/>
              <w:jc w:val="right"/>
            </w:pPr>
            <w:r>
              <w:t>24.2</w:t>
            </w:r>
          </w:p>
        </w:tc>
        <w:tc>
          <w:tcPr>
            <w:tcW w:w="0" w:type="auto"/>
          </w:tcPr>
          <w:p w14:paraId="073AEF6B" w14:textId="77777777" w:rsidR="0084346A" w:rsidRDefault="008A50DB">
            <w:pPr>
              <w:pStyle w:val="Compact"/>
              <w:jc w:val="right"/>
            </w:pPr>
            <w:r>
              <w:t>-4.9</w:t>
            </w:r>
          </w:p>
        </w:tc>
        <w:tc>
          <w:tcPr>
            <w:tcW w:w="0" w:type="auto"/>
          </w:tcPr>
          <w:p w14:paraId="7AFF8381" w14:textId="77777777" w:rsidR="0084346A" w:rsidRDefault="008A50DB">
            <w:pPr>
              <w:pStyle w:val="Compact"/>
              <w:jc w:val="right"/>
            </w:pPr>
            <w:r>
              <w:t>-25.0</w:t>
            </w:r>
          </w:p>
        </w:tc>
        <w:tc>
          <w:tcPr>
            <w:tcW w:w="0" w:type="auto"/>
          </w:tcPr>
          <w:p w14:paraId="3764EF70" w14:textId="77777777" w:rsidR="0084346A" w:rsidRDefault="008A50DB">
            <w:pPr>
              <w:pStyle w:val="Compact"/>
              <w:jc w:val="right"/>
            </w:pPr>
            <w:r>
              <w:t>101,400</w:t>
            </w:r>
          </w:p>
        </w:tc>
      </w:tr>
      <w:tr w:rsidR="0084346A" w14:paraId="3BFE2583" w14:textId="77777777">
        <w:tc>
          <w:tcPr>
            <w:tcW w:w="0" w:type="auto"/>
          </w:tcPr>
          <w:p w14:paraId="2E6A104D" w14:textId="77777777" w:rsidR="0084346A" w:rsidRDefault="008A50DB">
            <w:pPr>
              <w:pStyle w:val="Compact"/>
            </w:pPr>
            <w:r>
              <w:t>Serbia</w:t>
            </w:r>
          </w:p>
        </w:tc>
        <w:tc>
          <w:tcPr>
            <w:tcW w:w="0" w:type="auto"/>
          </w:tcPr>
          <w:p w14:paraId="3600390F" w14:textId="77777777" w:rsidR="0084346A" w:rsidRDefault="008A50DB">
            <w:pPr>
              <w:pStyle w:val="Compact"/>
            </w:pPr>
            <w:r>
              <w:t>SRB</w:t>
            </w:r>
          </w:p>
        </w:tc>
        <w:tc>
          <w:tcPr>
            <w:tcW w:w="0" w:type="auto"/>
          </w:tcPr>
          <w:p w14:paraId="4199BB2F" w14:textId="77777777" w:rsidR="0084346A" w:rsidRDefault="008A50DB">
            <w:pPr>
              <w:pStyle w:val="Compact"/>
            </w:pPr>
            <w:r>
              <w:t>Europe</w:t>
            </w:r>
          </w:p>
        </w:tc>
        <w:tc>
          <w:tcPr>
            <w:tcW w:w="0" w:type="auto"/>
          </w:tcPr>
          <w:p w14:paraId="41AEBF88" w14:textId="77777777" w:rsidR="0084346A" w:rsidRDefault="008A50DB">
            <w:pPr>
              <w:pStyle w:val="Compact"/>
              <w:jc w:val="right"/>
            </w:pPr>
            <w:r>
              <w:t>8,737,369</w:t>
            </w:r>
          </w:p>
        </w:tc>
        <w:tc>
          <w:tcPr>
            <w:tcW w:w="0" w:type="auto"/>
          </w:tcPr>
          <w:p w14:paraId="67F6ACDB" w14:textId="77777777" w:rsidR="0084346A" w:rsidRDefault="008A50DB">
            <w:pPr>
              <w:pStyle w:val="Compact"/>
            </w:pPr>
            <w:r>
              <w:t>hospitalisations</w:t>
            </w:r>
          </w:p>
        </w:tc>
        <w:tc>
          <w:tcPr>
            <w:tcW w:w="0" w:type="auto"/>
          </w:tcPr>
          <w:p w14:paraId="7D522F56" w14:textId="77777777" w:rsidR="0084346A" w:rsidRDefault="008A50DB">
            <w:pPr>
              <w:pStyle w:val="Compact"/>
              <w:jc w:val="right"/>
            </w:pPr>
            <w:r>
              <w:t>4,892.6</w:t>
            </w:r>
          </w:p>
        </w:tc>
        <w:tc>
          <w:tcPr>
            <w:tcW w:w="0" w:type="auto"/>
          </w:tcPr>
          <w:p w14:paraId="54EEF804" w14:textId="77777777" w:rsidR="0084346A" w:rsidRDefault="008A50DB">
            <w:pPr>
              <w:pStyle w:val="Compact"/>
            </w:pPr>
            <w:r>
              <w:t>older</w:t>
            </w:r>
          </w:p>
        </w:tc>
        <w:tc>
          <w:tcPr>
            <w:tcW w:w="0" w:type="auto"/>
          </w:tcPr>
          <w:p w14:paraId="6EADA25E" w14:textId="77777777" w:rsidR="0084346A" w:rsidRDefault="008A50DB">
            <w:pPr>
              <w:pStyle w:val="Compact"/>
              <w:jc w:val="right"/>
            </w:pPr>
            <w:r>
              <w:t>75.8</w:t>
            </w:r>
          </w:p>
        </w:tc>
        <w:tc>
          <w:tcPr>
            <w:tcW w:w="0" w:type="auto"/>
          </w:tcPr>
          <w:p w14:paraId="163AE617" w14:textId="77777777" w:rsidR="0084346A" w:rsidRDefault="008A50DB">
            <w:pPr>
              <w:pStyle w:val="Compact"/>
              <w:jc w:val="right"/>
            </w:pPr>
            <w:r>
              <w:t>24.7</w:t>
            </w:r>
          </w:p>
        </w:tc>
        <w:tc>
          <w:tcPr>
            <w:tcW w:w="0" w:type="auto"/>
          </w:tcPr>
          <w:p w14:paraId="6C99B03B" w14:textId="77777777" w:rsidR="0084346A" w:rsidRDefault="008A50DB">
            <w:pPr>
              <w:pStyle w:val="Compact"/>
              <w:jc w:val="right"/>
            </w:pPr>
            <w:r>
              <w:t>125.0</w:t>
            </w:r>
          </w:p>
        </w:tc>
        <w:tc>
          <w:tcPr>
            <w:tcW w:w="0" w:type="auto"/>
          </w:tcPr>
          <w:p w14:paraId="5F0ACA42" w14:textId="77777777" w:rsidR="0084346A" w:rsidRDefault="008A50DB">
            <w:pPr>
              <w:pStyle w:val="Compact"/>
              <w:jc w:val="right"/>
            </w:pPr>
            <w:r>
              <w:t>101,400</w:t>
            </w:r>
          </w:p>
        </w:tc>
      </w:tr>
      <w:tr w:rsidR="0084346A" w14:paraId="5ACFA5F0" w14:textId="77777777">
        <w:tc>
          <w:tcPr>
            <w:tcW w:w="0" w:type="auto"/>
          </w:tcPr>
          <w:p w14:paraId="1FF1DCC5" w14:textId="77777777" w:rsidR="0084346A" w:rsidRDefault="008A50DB">
            <w:pPr>
              <w:pStyle w:val="Compact"/>
            </w:pPr>
            <w:r>
              <w:t>Romania</w:t>
            </w:r>
          </w:p>
        </w:tc>
        <w:tc>
          <w:tcPr>
            <w:tcW w:w="0" w:type="auto"/>
          </w:tcPr>
          <w:p w14:paraId="1CAF44AA" w14:textId="77777777" w:rsidR="0084346A" w:rsidRDefault="008A50DB">
            <w:pPr>
              <w:pStyle w:val="Compact"/>
            </w:pPr>
            <w:r>
              <w:t>ROU</w:t>
            </w:r>
          </w:p>
        </w:tc>
        <w:tc>
          <w:tcPr>
            <w:tcW w:w="0" w:type="auto"/>
          </w:tcPr>
          <w:p w14:paraId="0AE9F219" w14:textId="77777777" w:rsidR="0084346A" w:rsidRDefault="008A50DB">
            <w:pPr>
              <w:pStyle w:val="Compact"/>
            </w:pPr>
            <w:r>
              <w:t>Europe</w:t>
            </w:r>
          </w:p>
        </w:tc>
        <w:tc>
          <w:tcPr>
            <w:tcW w:w="0" w:type="auto"/>
          </w:tcPr>
          <w:p w14:paraId="4BF94F5F" w14:textId="77777777" w:rsidR="0084346A" w:rsidRDefault="008A50DB">
            <w:pPr>
              <w:pStyle w:val="Compact"/>
              <w:jc w:val="right"/>
            </w:pPr>
            <w:r>
              <w:t>19,237,681</w:t>
            </w:r>
          </w:p>
        </w:tc>
        <w:tc>
          <w:tcPr>
            <w:tcW w:w="0" w:type="auto"/>
          </w:tcPr>
          <w:p w14:paraId="3666C262" w14:textId="77777777" w:rsidR="0084346A" w:rsidRDefault="008A50DB">
            <w:pPr>
              <w:pStyle w:val="Compact"/>
            </w:pPr>
            <w:r>
              <w:t>deaths</w:t>
            </w:r>
          </w:p>
        </w:tc>
        <w:tc>
          <w:tcPr>
            <w:tcW w:w="0" w:type="auto"/>
          </w:tcPr>
          <w:p w14:paraId="1F3BFF66" w14:textId="77777777" w:rsidR="0084346A" w:rsidRDefault="008A50DB">
            <w:pPr>
              <w:pStyle w:val="Compact"/>
              <w:jc w:val="right"/>
            </w:pPr>
            <w:r>
              <w:t>560.0</w:t>
            </w:r>
          </w:p>
        </w:tc>
        <w:tc>
          <w:tcPr>
            <w:tcW w:w="0" w:type="auto"/>
          </w:tcPr>
          <w:p w14:paraId="5BC19EB4" w14:textId="77777777" w:rsidR="0084346A" w:rsidRDefault="008A50DB">
            <w:pPr>
              <w:pStyle w:val="Compact"/>
            </w:pPr>
            <w:r>
              <w:t>not</w:t>
            </w:r>
          </w:p>
        </w:tc>
        <w:tc>
          <w:tcPr>
            <w:tcW w:w="0" w:type="auto"/>
          </w:tcPr>
          <w:p w14:paraId="2DF25781" w14:textId="77777777" w:rsidR="0084346A" w:rsidRDefault="008A50DB">
            <w:pPr>
              <w:pStyle w:val="Compact"/>
              <w:jc w:val="right"/>
            </w:pPr>
            <w:r>
              <w:t>15.5</w:t>
            </w:r>
          </w:p>
        </w:tc>
        <w:tc>
          <w:tcPr>
            <w:tcW w:w="0" w:type="auto"/>
          </w:tcPr>
          <w:p w14:paraId="4513A9DC" w14:textId="77777777" w:rsidR="0084346A" w:rsidRDefault="008A50DB">
            <w:pPr>
              <w:pStyle w:val="Compact"/>
              <w:jc w:val="right"/>
            </w:pPr>
            <w:r>
              <w:t>0.2</w:t>
            </w:r>
          </w:p>
        </w:tc>
        <w:tc>
          <w:tcPr>
            <w:tcW w:w="0" w:type="auto"/>
          </w:tcPr>
          <w:p w14:paraId="1E682707" w14:textId="77777777" w:rsidR="0084346A" w:rsidRDefault="008A50DB">
            <w:pPr>
              <w:pStyle w:val="Compact"/>
              <w:jc w:val="right"/>
            </w:pPr>
            <w:r>
              <w:t>0.9</w:t>
            </w:r>
          </w:p>
        </w:tc>
        <w:tc>
          <w:tcPr>
            <w:tcW w:w="0" w:type="auto"/>
          </w:tcPr>
          <w:p w14:paraId="1CAE03AC" w14:textId="77777777" w:rsidR="0084346A" w:rsidRDefault="008A50DB">
            <w:pPr>
              <w:pStyle w:val="Compact"/>
              <w:jc w:val="right"/>
            </w:pPr>
            <w:r>
              <w:t>259,580</w:t>
            </w:r>
          </w:p>
        </w:tc>
      </w:tr>
      <w:tr w:rsidR="0084346A" w14:paraId="1E05CC8F" w14:textId="77777777">
        <w:tc>
          <w:tcPr>
            <w:tcW w:w="0" w:type="auto"/>
          </w:tcPr>
          <w:p w14:paraId="6B1DDAD3" w14:textId="77777777" w:rsidR="0084346A" w:rsidRDefault="008A50DB">
            <w:pPr>
              <w:pStyle w:val="Compact"/>
            </w:pPr>
            <w:r>
              <w:t>Romania</w:t>
            </w:r>
          </w:p>
        </w:tc>
        <w:tc>
          <w:tcPr>
            <w:tcW w:w="0" w:type="auto"/>
          </w:tcPr>
          <w:p w14:paraId="7360CD68" w14:textId="77777777" w:rsidR="0084346A" w:rsidRDefault="008A50DB">
            <w:pPr>
              <w:pStyle w:val="Compact"/>
            </w:pPr>
            <w:r>
              <w:t>ROU</w:t>
            </w:r>
          </w:p>
        </w:tc>
        <w:tc>
          <w:tcPr>
            <w:tcW w:w="0" w:type="auto"/>
          </w:tcPr>
          <w:p w14:paraId="63B4F941" w14:textId="77777777" w:rsidR="0084346A" w:rsidRDefault="008A50DB">
            <w:pPr>
              <w:pStyle w:val="Compact"/>
            </w:pPr>
            <w:r>
              <w:t>Europe</w:t>
            </w:r>
          </w:p>
        </w:tc>
        <w:tc>
          <w:tcPr>
            <w:tcW w:w="0" w:type="auto"/>
          </w:tcPr>
          <w:p w14:paraId="30CB10CD" w14:textId="77777777" w:rsidR="0084346A" w:rsidRDefault="008A50DB">
            <w:pPr>
              <w:pStyle w:val="Compact"/>
              <w:jc w:val="right"/>
            </w:pPr>
            <w:r>
              <w:t>19,237,681</w:t>
            </w:r>
          </w:p>
        </w:tc>
        <w:tc>
          <w:tcPr>
            <w:tcW w:w="0" w:type="auto"/>
          </w:tcPr>
          <w:p w14:paraId="7950484F" w14:textId="77777777" w:rsidR="0084346A" w:rsidRDefault="008A50DB">
            <w:pPr>
              <w:pStyle w:val="Compact"/>
            </w:pPr>
            <w:r>
              <w:t>deaths</w:t>
            </w:r>
          </w:p>
        </w:tc>
        <w:tc>
          <w:tcPr>
            <w:tcW w:w="0" w:type="auto"/>
          </w:tcPr>
          <w:p w14:paraId="17F2F59D" w14:textId="77777777" w:rsidR="0084346A" w:rsidRDefault="008A50DB">
            <w:pPr>
              <w:pStyle w:val="Compact"/>
              <w:jc w:val="right"/>
            </w:pPr>
            <w:r>
              <w:t>3,053.7</w:t>
            </w:r>
          </w:p>
        </w:tc>
        <w:tc>
          <w:tcPr>
            <w:tcW w:w="0" w:type="auto"/>
          </w:tcPr>
          <w:p w14:paraId="5EC545B3" w14:textId="77777777" w:rsidR="0084346A" w:rsidRDefault="008A50DB">
            <w:pPr>
              <w:pStyle w:val="Compact"/>
            </w:pPr>
            <w:r>
              <w:t>older</w:t>
            </w:r>
          </w:p>
        </w:tc>
        <w:tc>
          <w:tcPr>
            <w:tcW w:w="0" w:type="auto"/>
          </w:tcPr>
          <w:p w14:paraId="510FD0AC" w14:textId="77777777" w:rsidR="0084346A" w:rsidRDefault="008A50DB">
            <w:pPr>
              <w:pStyle w:val="Compact"/>
              <w:jc w:val="right"/>
            </w:pPr>
            <w:r>
              <w:t>84.5</w:t>
            </w:r>
          </w:p>
        </w:tc>
        <w:tc>
          <w:tcPr>
            <w:tcW w:w="0" w:type="auto"/>
          </w:tcPr>
          <w:p w14:paraId="66C53EDC" w14:textId="77777777" w:rsidR="0084346A" w:rsidRDefault="008A50DB">
            <w:pPr>
              <w:pStyle w:val="Compact"/>
              <w:jc w:val="right"/>
            </w:pPr>
            <w:r>
              <w:t>22.1</w:t>
            </w:r>
          </w:p>
        </w:tc>
        <w:tc>
          <w:tcPr>
            <w:tcW w:w="0" w:type="auto"/>
          </w:tcPr>
          <w:p w14:paraId="380958BC" w14:textId="77777777" w:rsidR="0084346A" w:rsidRDefault="008A50DB">
            <w:pPr>
              <w:pStyle w:val="Compact"/>
              <w:jc w:val="right"/>
            </w:pPr>
            <w:r>
              <w:t>99.1</w:t>
            </w:r>
          </w:p>
        </w:tc>
        <w:tc>
          <w:tcPr>
            <w:tcW w:w="0" w:type="auto"/>
          </w:tcPr>
          <w:p w14:paraId="599E03D4" w14:textId="77777777" w:rsidR="0084346A" w:rsidRDefault="008A50DB">
            <w:pPr>
              <w:pStyle w:val="Compact"/>
              <w:jc w:val="right"/>
            </w:pPr>
            <w:r>
              <w:t>259,580</w:t>
            </w:r>
          </w:p>
        </w:tc>
      </w:tr>
      <w:tr w:rsidR="0084346A" w14:paraId="27B0A0FF" w14:textId="77777777">
        <w:tc>
          <w:tcPr>
            <w:tcW w:w="0" w:type="auto"/>
          </w:tcPr>
          <w:p w14:paraId="5F855D0B" w14:textId="77777777" w:rsidR="0084346A" w:rsidRDefault="008A50DB">
            <w:pPr>
              <w:pStyle w:val="Compact"/>
            </w:pPr>
            <w:r>
              <w:t>Romania</w:t>
            </w:r>
          </w:p>
        </w:tc>
        <w:tc>
          <w:tcPr>
            <w:tcW w:w="0" w:type="auto"/>
          </w:tcPr>
          <w:p w14:paraId="1A4F59B2" w14:textId="77777777" w:rsidR="0084346A" w:rsidRDefault="008A50DB">
            <w:pPr>
              <w:pStyle w:val="Compact"/>
            </w:pPr>
            <w:r>
              <w:t>ROU</w:t>
            </w:r>
          </w:p>
        </w:tc>
        <w:tc>
          <w:tcPr>
            <w:tcW w:w="0" w:type="auto"/>
          </w:tcPr>
          <w:p w14:paraId="7130CE50" w14:textId="77777777" w:rsidR="0084346A" w:rsidRDefault="008A50DB">
            <w:pPr>
              <w:pStyle w:val="Compact"/>
            </w:pPr>
            <w:r>
              <w:t>Europe</w:t>
            </w:r>
          </w:p>
        </w:tc>
        <w:tc>
          <w:tcPr>
            <w:tcW w:w="0" w:type="auto"/>
          </w:tcPr>
          <w:p w14:paraId="7867CC4B" w14:textId="77777777" w:rsidR="0084346A" w:rsidRDefault="008A50DB">
            <w:pPr>
              <w:pStyle w:val="Compact"/>
              <w:jc w:val="right"/>
            </w:pPr>
            <w:r>
              <w:t>19,237,681</w:t>
            </w:r>
          </w:p>
        </w:tc>
        <w:tc>
          <w:tcPr>
            <w:tcW w:w="0" w:type="auto"/>
          </w:tcPr>
          <w:p w14:paraId="4115558D" w14:textId="77777777" w:rsidR="0084346A" w:rsidRDefault="008A50DB">
            <w:pPr>
              <w:pStyle w:val="Compact"/>
            </w:pPr>
            <w:r>
              <w:t>hospitalisations</w:t>
            </w:r>
          </w:p>
        </w:tc>
        <w:tc>
          <w:tcPr>
            <w:tcW w:w="0" w:type="auto"/>
          </w:tcPr>
          <w:p w14:paraId="6A7FE93F" w14:textId="77777777" w:rsidR="0084346A" w:rsidRDefault="008A50DB">
            <w:pPr>
              <w:pStyle w:val="Compact"/>
              <w:jc w:val="right"/>
            </w:pPr>
            <w:r>
              <w:t>1,693.4</w:t>
            </w:r>
          </w:p>
        </w:tc>
        <w:tc>
          <w:tcPr>
            <w:tcW w:w="0" w:type="auto"/>
          </w:tcPr>
          <w:p w14:paraId="48240CB9" w14:textId="77777777" w:rsidR="0084346A" w:rsidRDefault="008A50DB">
            <w:pPr>
              <w:pStyle w:val="Compact"/>
            </w:pPr>
            <w:r>
              <w:t>not</w:t>
            </w:r>
          </w:p>
        </w:tc>
        <w:tc>
          <w:tcPr>
            <w:tcW w:w="0" w:type="auto"/>
          </w:tcPr>
          <w:p w14:paraId="2A08F232" w14:textId="77777777" w:rsidR="0084346A" w:rsidRDefault="008A50DB">
            <w:pPr>
              <w:pStyle w:val="Compact"/>
              <w:jc w:val="right"/>
            </w:pPr>
            <w:r>
              <w:t>17.7</w:t>
            </w:r>
          </w:p>
        </w:tc>
        <w:tc>
          <w:tcPr>
            <w:tcW w:w="0" w:type="auto"/>
          </w:tcPr>
          <w:p w14:paraId="34402B9A" w14:textId="77777777" w:rsidR="0084346A" w:rsidRDefault="008A50DB">
            <w:pPr>
              <w:pStyle w:val="Compact"/>
              <w:jc w:val="right"/>
            </w:pPr>
            <w:r>
              <w:t>-5.5</w:t>
            </w:r>
          </w:p>
        </w:tc>
        <w:tc>
          <w:tcPr>
            <w:tcW w:w="0" w:type="auto"/>
          </w:tcPr>
          <w:p w14:paraId="1CD578B5" w14:textId="77777777" w:rsidR="0084346A" w:rsidRDefault="008A50DB">
            <w:pPr>
              <w:pStyle w:val="Compact"/>
              <w:jc w:val="right"/>
            </w:pPr>
            <w:r>
              <w:t>-102.4</w:t>
            </w:r>
          </w:p>
        </w:tc>
        <w:tc>
          <w:tcPr>
            <w:tcW w:w="0" w:type="auto"/>
          </w:tcPr>
          <w:p w14:paraId="44846F5A" w14:textId="77777777" w:rsidR="0084346A" w:rsidRDefault="008A50DB">
            <w:pPr>
              <w:pStyle w:val="Compact"/>
              <w:jc w:val="right"/>
            </w:pPr>
            <w:r>
              <w:t>259,580</w:t>
            </w:r>
          </w:p>
        </w:tc>
      </w:tr>
      <w:tr w:rsidR="0084346A" w14:paraId="70A182BB" w14:textId="77777777">
        <w:tc>
          <w:tcPr>
            <w:tcW w:w="0" w:type="auto"/>
          </w:tcPr>
          <w:p w14:paraId="3E1D0D2F" w14:textId="77777777" w:rsidR="0084346A" w:rsidRDefault="008A50DB">
            <w:pPr>
              <w:pStyle w:val="Compact"/>
            </w:pPr>
            <w:r>
              <w:t>Romania</w:t>
            </w:r>
          </w:p>
        </w:tc>
        <w:tc>
          <w:tcPr>
            <w:tcW w:w="0" w:type="auto"/>
          </w:tcPr>
          <w:p w14:paraId="7B8FA6E7" w14:textId="77777777" w:rsidR="0084346A" w:rsidRDefault="008A50DB">
            <w:pPr>
              <w:pStyle w:val="Compact"/>
            </w:pPr>
            <w:r>
              <w:t>ROU</w:t>
            </w:r>
          </w:p>
        </w:tc>
        <w:tc>
          <w:tcPr>
            <w:tcW w:w="0" w:type="auto"/>
          </w:tcPr>
          <w:p w14:paraId="5102DC29" w14:textId="77777777" w:rsidR="0084346A" w:rsidRDefault="008A50DB">
            <w:pPr>
              <w:pStyle w:val="Compact"/>
            </w:pPr>
            <w:r>
              <w:t>Europe</w:t>
            </w:r>
          </w:p>
        </w:tc>
        <w:tc>
          <w:tcPr>
            <w:tcW w:w="0" w:type="auto"/>
          </w:tcPr>
          <w:p w14:paraId="75C4EEA0" w14:textId="77777777" w:rsidR="0084346A" w:rsidRDefault="008A50DB">
            <w:pPr>
              <w:pStyle w:val="Compact"/>
              <w:jc w:val="right"/>
            </w:pPr>
            <w:r>
              <w:t>19,237,681</w:t>
            </w:r>
          </w:p>
        </w:tc>
        <w:tc>
          <w:tcPr>
            <w:tcW w:w="0" w:type="auto"/>
          </w:tcPr>
          <w:p w14:paraId="1F03793F" w14:textId="77777777" w:rsidR="0084346A" w:rsidRDefault="008A50DB">
            <w:pPr>
              <w:pStyle w:val="Compact"/>
            </w:pPr>
            <w:r>
              <w:t>hospitalisations</w:t>
            </w:r>
          </w:p>
        </w:tc>
        <w:tc>
          <w:tcPr>
            <w:tcW w:w="0" w:type="auto"/>
          </w:tcPr>
          <w:p w14:paraId="634F28F2" w14:textId="77777777" w:rsidR="0084346A" w:rsidRDefault="008A50DB">
            <w:pPr>
              <w:pStyle w:val="Compact"/>
              <w:jc w:val="right"/>
            </w:pPr>
            <w:r>
              <w:t>7,898.8</w:t>
            </w:r>
          </w:p>
        </w:tc>
        <w:tc>
          <w:tcPr>
            <w:tcW w:w="0" w:type="auto"/>
          </w:tcPr>
          <w:p w14:paraId="6EE2BB8E" w14:textId="77777777" w:rsidR="0084346A" w:rsidRDefault="008A50DB">
            <w:pPr>
              <w:pStyle w:val="Compact"/>
            </w:pPr>
            <w:r>
              <w:t>older</w:t>
            </w:r>
          </w:p>
        </w:tc>
        <w:tc>
          <w:tcPr>
            <w:tcW w:w="0" w:type="auto"/>
          </w:tcPr>
          <w:p w14:paraId="0B422928" w14:textId="77777777" w:rsidR="0084346A" w:rsidRDefault="008A50DB">
            <w:pPr>
              <w:pStyle w:val="Compact"/>
              <w:jc w:val="right"/>
            </w:pPr>
            <w:r>
              <w:t>82.3</w:t>
            </w:r>
          </w:p>
        </w:tc>
        <w:tc>
          <w:tcPr>
            <w:tcW w:w="0" w:type="auto"/>
          </w:tcPr>
          <w:p w14:paraId="04318CAC" w14:textId="77777777" w:rsidR="0084346A" w:rsidRDefault="008A50DB">
            <w:pPr>
              <w:pStyle w:val="Compact"/>
              <w:jc w:val="right"/>
            </w:pPr>
            <w:r>
              <w:t>10.8</w:t>
            </w:r>
          </w:p>
        </w:tc>
        <w:tc>
          <w:tcPr>
            <w:tcW w:w="0" w:type="auto"/>
          </w:tcPr>
          <w:p w14:paraId="7BEE4B3E" w14:textId="77777777" w:rsidR="0084346A" w:rsidRDefault="008A50DB">
            <w:pPr>
              <w:pStyle w:val="Compact"/>
              <w:jc w:val="right"/>
            </w:pPr>
            <w:r>
              <w:t>202.4</w:t>
            </w:r>
          </w:p>
        </w:tc>
        <w:tc>
          <w:tcPr>
            <w:tcW w:w="0" w:type="auto"/>
          </w:tcPr>
          <w:p w14:paraId="7FC98287" w14:textId="77777777" w:rsidR="0084346A" w:rsidRDefault="008A50DB">
            <w:pPr>
              <w:pStyle w:val="Compact"/>
              <w:jc w:val="right"/>
            </w:pPr>
            <w:r>
              <w:t>259,580</w:t>
            </w:r>
          </w:p>
        </w:tc>
      </w:tr>
      <w:tr w:rsidR="0084346A" w14:paraId="53F0CB22" w14:textId="77777777">
        <w:tc>
          <w:tcPr>
            <w:tcW w:w="0" w:type="auto"/>
          </w:tcPr>
          <w:p w14:paraId="7F212C5A" w14:textId="77777777" w:rsidR="0084346A" w:rsidRDefault="008A50DB">
            <w:pPr>
              <w:pStyle w:val="Compact"/>
            </w:pPr>
            <w:r>
              <w:t>Poland</w:t>
            </w:r>
          </w:p>
        </w:tc>
        <w:tc>
          <w:tcPr>
            <w:tcW w:w="0" w:type="auto"/>
          </w:tcPr>
          <w:p w14:paraId="36AF729B" w14:textId="77777777" w:rsidR="0084346A" w:rsidRDefault="008A50DB">
            <w:pPr>
              <w:pStyle w:val="Compact"/>
            </w:pPr>
            <w:r>
              <w:t>POL</w:t>
            </w:r>
          </w:p>
        </w:tc>
        <w:tc>
          <w:tcPr>
            <w:tcW w:w="0" w:type="auto"/>
          </w:tcPr>
          <w:p w14:paraId="03CC6C2B" w14:textId="77777777" w:rsidR="0084346A" w:rsidRDefault="008A50DB">
            <w:pPr>
              <w:pStyle w:val="Compact"/>
            </w:pPr>
            <w:r>
              <w:t>Europe</w:t>
            </w:r>
          </w:p>
        </w:tc>
        <w:tc>
          <w:tcPr>
            <w:tcW w:w="0" w:type="auto"/>
          </w:tcPr>
          <w:p w14:paraId="545E6884" w14:textId="77777777" w:rsidR="0084346A" w:rsidRDefault="008A50DB">
            <w:pPr>
              <w:pStyle w:val="Compact"/>
              <w:jc w:val="right"/>
            </w:pPr>
            <w:r>
              <w:t>37,846,604</w:t>
            </w:r>
          </w:p>
        </w:tc>
        <w:tc>
          <w:tcPr>
            <w:tcW w:w="0" w:type="auto"/>
          </w:tcPr>
          <w:p w14:paraId="44DC60F3" w14:textId="77777777" w:rsidR="0084346A" w:rsidRDefault="008A50DB">
            <w:pPr>
              <w:pStyle w:val="Compact"/>
            </w:pPr>
            <w:r>
              <w:t>deaths</w:t>
            </w:r>
          </w:p>
        </w:tc>
        <w:tc>
          <w:tcPr>
            <w:tcW w:w="0" w:type="auto"/>
          </w:tcPr>
          <w:p w14:paraId="558031AD" w14:textId="77777777" w:rsidR="0084346A" w:rsidRDefault="008A50DB">
            <w:pPr>
              <w:pStyle w:val="Compact"/>
              <w:jc w:val="right"/>
            </w:pPr>
            <w:r>
              <w:t>899.0</w:t>
            </w:r>
          </w:p>
        </w:tc>
        <w:tc>
          <w:tcPr>
            <w:tcW w:w="0" w:type="auto"/>
          </w:tcPr>
          <w:p w14:paraId="31FEAD2A" w14:textId="77777777" w:rsidR="0084346A" w:rsidRDefault="008A50DB">
            <w:pPr>
              <w:pStyle w:val="Compact"/>
            </w:pPr>
            <w:r>
              <w:t>not</w:t>
            </w:r>
          </w:p>
        </w:tc>
        <w:tc>
          <w:tcPr>
            <w:tcW w:w="0" w:type="auto"/>
          </w:tcPr>
          <w:p w14:paraId="1245ECA4" w14:textId="77777777" w:rsidR="0084346A" w:rsidRDefault="008A50DB">
            <w:pPr>
              <w:pStyle w:val="Compact"/>
              <w:jc w:val="right"/>
            </w:pPr>
            <w:r>
              <w:t>19.2</w:t>
            </w:r>
          </w:p>
        </w:tc>
        <w:tc>
          <w:tcPr>
            <w:tcW w:w="0" w:type="auto"/>
          </w:tcPr>
          <w:p w14:paraId="1F9414E4" w14:textId="77777777" w:rsidR="0084346A" w:rsidRDefault="008A50DB">
            <w:pPr>
              <w:pStyle w:val="Compact"/>
              <w:jc w:val="right"/>
            </w:pPr>
            <w:r>
              <w:t>0.1</w:t>
            </w:r>
          </w:p>
        </w:tc>
        <w:tc>
          <w:tcPr>
            <w:tcW w:w="0" w:type="auto"/>
          </w:tcPr>
          <w:p w14:paraId="0EF222FB" w14:textId="77777777" w:rsidR="0084346A" w:rsidRDefault="008A50DB">
            <w:pPr>
              <w:pStyle w:val="Compact"/>
              <w:jc w:val="right"/>
            </w:pPr>
            <w:r>
              <w:t>0.7</w:t>
            </w:r>
          </w:p>
        </w:tc>
        <w:tc>
          <w:tcPr>
            <w:tcW w:w="0" w:type="auto"/>
          </w:tcPr>
          <w:p w14:paraId="7A34BAD7" w14:textId="77777777" w:rsidR="0084346A" w:rsidRDefault="008A50DB">
            <w:pPr>
              <w:pStyle w:val="Compact"/>
              <w:jc w:val="right"/>
            </w:pPr>
            <w:r>
              <w:t>410,027</w:t>
            </w:r>
          </w:p>
        </w:tc>
      </w:tr>
      <w:tr w:rsidR="0084346A" w14:paraId="47E28B89" w14:textId="77777777">
        <w:tc>
          <w:tcPr>
            <w:tcW w:w="0" w:type="auto"/>
          </w:tcPr>
          <w:p w14:paraId="57ADA919" w14:textId="77777777" w:rsidR="0084346A" w:rsidRDefault="008A50DB">
            <w:pPr>
              <w:pStyle w:val="Compact"/>
            </w:pPr>
            <w:r>
              <w:t>Poland</w:t>
            </w:r>
          </w:p>
        </w:tc>
        <w:tc>
          <w:tcPr>
            <w:tcW w:w="0" w:type="auto"/>
          </w:tcPr>
          <w:p w14:paraId="3C3D0471" w14:textId="77777777" w:rsidR="0084346A" w:rsidRDefault="008A50DB">
            <w:pPr>
              <w:pStyle w:val="Compact"/>
            </w:pPr>
            <w:r>
              <w:t>POL</w:t>
            </w:r>
          </w:p>
        </w:tc>
        <w:tc>
          <w:tcPr>
            <w:tcW w:w="0" w:type="auto"/>
          </w:tcPr>
          <w:p w14:paraId="0BE02D29" w14:textId="77777777" w:rsidR="0084346A" w:rsidRDefault="008A50DB">
            <w:pPr>
              <w:pStyle w:val="Compact"/>
            </w:pPr>
            <w:r>
              <w:t>Europe</w:t>
            </w:r>
          </w:p>
        </w:tc>
        <w:tc>
          <w:tcPr>
            <w:tcW w:w="0" w:type="auto"/>
          </w:tcPr>
          <w:p w14:paraId="323123A9" w14:textId="77777777" w:rsidR="0084346A" w:rsidRDefault="008A50DB">
            <w:pPr>
              <w:pStyle w:val="Compact"/>
              <w:jc w:val="right"/>
            </w:pPr>
            <w:r>
              <w:t>37,846,604</w:t>
            </w:r>
          </w:p>
        </w:tc>
        <w:tc>
          <w:tcPr>
            <w:tcW w:w="0" w:type="auto"/>
          </w:tcPr>
          <w:p w14:paraId="2231D2DA" w14:textId="77777777" w:rsidR="0084346A" w:rsidRDefault="008A50DB">
            <w:pPr>
              <w:pStyle w:val="Compact"/>
            </w:pPr>
            <w:r>
              <w:t>deaths</w:t>
            </w:r>
          </w:p>
        </w:tc>
        <w:tc>
          <w:tcPr>
            <w:tcW w:w="0" w:type="auto"/>
          </w:tcPr>
          <w:p w14:paraId="6C72C178" w14:textId="77777777" w:rsidR="0084346A" w:rsidRDefault="008A50DB">
            <w:pPr>
              <w:pStyle w:val="Compact"/>
              <w:jc w:val="right"/>
            </w:pPr>
            <w:r>
              <w:t>3,780.4</w:t>
            </w:r>
          </w:p>
        </w:tc>
        <w:tc>
          <w:tcPr>
            <w:tcW w:w="0" w:type="auto"/>
          </w:tcPr>
          <w:p w14:paraId="0975155A" w14:textId="77777777" w:rsidR="0084346A" w:rsidRDefault="008A50DB">
            <w:pPr>
              <w:pStyle w:val="Compact"/>
            </w:pPr>
            <w:r>
              <w:t>older</w:t>
            </w:r>
          </w:p>
        </w:tc>
        <w:tc>
          <w:tcPr>
            <w:tcW w:w="0" w:type="auto"/>
          </w:tcPr>
          <w:p w14:paraId="6BC0E1CE" w14:textId="77777777" w:rsidR="0084346A" w:rsidRDefault="008A50DB">
            <w:pPr>
              <w:pStyle w:val="Compact"/>
              <w:jc w:val="right"/>
            </w:pPr>
            <w:r>
              <w:t>80.8</w:t>
            </w:r>
          </w:p>
        </w:tc>
        <w:tc>
          <w:tcPr>
            <w:tcW w:w="0" w:type="auto"/>
          </w:tcPr>
          <w:p w14:paraId="61A379F2" w14:textId="77777777" w:rsidR="0084346A" w:rsidRDefault="008A50DB">
            <w:pPr>
              <w:pStyle w:val="Compact"/>
              <w:jc w:val="right"/>
            </w:pPr>
            <w:r>
              <w:t>16.5</w:t>
            </w:r>
          </w:p>
        </w:tc>
        <w:tc>
          <w:tcPr>
            <w:tcW w:w="0" w:type="auto"/>
          </w:tcPr>
          <w:p w14:paraId="578A1826" w14:textId="77777777" w:rsidR="0084346A" w:rsidRDefault="008A50DB">
            <w:pPr>
              <w:pStyle w:val="Compact"/>
              <w:jc w:val="right"/>
            </w:pPr>
            <w:r>
              <w:t>99.3</w:t>
            </w:r>
          </w:p>
        </w:tc>
        <w:tc>
          <w:tcPr>
            <w:tcW w:w="0" w:type="auto"/>
          </w:tcPr>
          <w:p w14:paraId="67CD3E79" w14:textId="77777777" w:rsidR="0084346A" w:rsidRDefault="008A50DB">
            <w:pPr>
              <w:pStyle w:val="Compact"/>
              <w:jc w:val="right"/>
            </w:pPr>
            <w:r>
              <w:t>410,027</w:t>
            </w:r>
          </w:p>
        </w:tc>
      </w:tr>
      <w:tr w:rsidR="0084346A" w14:paraId="79A392C0" w14:textId="77777777">
        <w:tc>
          <w:tcPr>
            <w:tcW w:w="0" w:type="auto"/>
          </w:tcPr>
          <w:p w14:paraId="590FEFF8" w14:textId="77777777" w:rsidR="0084346A" w:rsidRDefault="008A50DB">
            <w:pPr>
              <w:pStyle w:val="Compact"/>
            </w:pPr>
            <w:r>
              <w:t>Poland</w:t>
            </w:r>
          </w:p>
        </w:tc>
        <w:tc>
          <w:tcPr>
            <w:tcW w:w="0" w:type="auto"/>
          </w:tcPr>
          <w:p w14:paraId="5375D7D5" w14:textId="77777777" w:rsidR="0084346A" w:rsidRDefault="008A50DB">
            <w:pPr>
              <w:pStyle w:val="Compact"/>
            </w:pPr>
            <w:r>
              <w:t>POL</w:t>
            </w:r>
          </w:p>
        </w:tc>
        <w:tc>
          <w:tcPr>
            <w:tcW w:w="0" w:type="auto"/>
          </w:tcPr>
          <w:p w14:paraId="6AE5DEF1" w14:textId="77777777" w:rsidR="0084346A" w:rsidRDefault="008A50DB">
            <w:pPr>
              <w:pStyle w:val="Compact"/>
            </w:pPr>
            <w:r>
              <w:t>Europe</w:t>
            </w:r>
          </w:p>
        </w:tc>
        <w:tc>
          <w:tcPr>
            <w:tcW w:w="0" w:type="auto"/>
          </w:tcPr>
          <w:p w14:paraId="0FA6B838" w14:textId="77777777" w:rsidR="0084346A" w:rsidRDefault="008A50DB">
            <w:pPr>
              <w:pStyle w:val="Compact"/>
              <w:jc w:val="right"/>
            </w:pPr>
            <w:r>
              <w:t>37,846,604</w:t>
            </w:r>
          </w:p>
        </w:tc>
        <w:tc>
          <w:tcPr>
            <w:tcW w:w="0" w:type="auto"/>
          </w:tcPr>
          <w:p w14:paraId="09F5E8C8" w14:textId="77777777" w:rsidR="0084346A" w:rsidRDefault="008A50DB">
            <w:pPr>
              <w:pStyle w:val="Compact"/>
            </w:pPr>
            <w:r>
              <w:t>hospitalisations</w:t>
            </w:r>
          </w:p>
        </w:tc>
        <w:tc>
          <w:tcPr>
            <w:tcW w:w="0" w:type="auto"/>
          </w:tcPr>
          <w:p w14:paraId="39EFE91E" w14:textId="77777777" w:rsidR="0084346A" w:rsidRDefault="008A50DB">
            <w:pPr>
              <w:pStyle w:val="Compact"/>
              <w:jc w:val="right"/>
            </w:pPr>
            <w:r>
              <w:t>2,120.3</w:t>
            </w:r>
          </w:p>
        </w:tc>
        <w:tc>
          <w:tcPr>
            <w:tcW w:w="0" w:type="auto"/>
          </w:tcPr>
          <w:p w14:paraId="43CF0109" w14:textId="77777777" w:rsidR="0084346A" w:rsidRDefault="008A50DB">
            <w:pPr>
              <w:pStyle w:val="Compact"/>
            </w:pPr>
            <w:r>
              <w:t>not</w:t>
            </w:r>
          </w:p>
        </w:tc>
        <w:tc>
          <w:tcPr>
            <w:tcW w:w="0" w:type="auto"/>
          </w:tcPr>
          <w:p w14:paraId="776787A3" w14:textId="77777777" w:rsidR="0084346A" w:rsidRDefault="008A50DB">
            <w:pPr>
              <w:pStyle w:val="Compact"/>
              <w:jc w:val="right"/>
            </w:pPr>
            <w:r>
              <w:t>14.2</w:t>
            </w:r>
          </w:p>
        </w:tc>
        <w:tc>
          <w:tcPr>
            <w:tcW w:w="0" w:type="auto"/>
          </w:tcPr>
          <w:p w14:paraId="59CB8275" w14:textId="77777777" w:rsidR="0084346A" w:rsidRDefault="008A50DB">
            <w:pPr>
              <w:pStyle w:val="Compact"/>
              <w:jc w:val="right"/>
            </w:pPr>
            <w:r>
              <w:t>-8.7</w:t>
            </w:r>
          </w:p>
        </w:tc>
        <w:tc>
          <w:tcPr>
            <w:tcW w:w="0" w:type="auto"/>
          </w:tcPr>
          <w:p w14:paraId="6F58A149" w14:textId="77777777" w:rsidR="0084346A" w:rsidRDefault="008A50DB">
            <w:pPr>
              <w:pStyle w:val="Compact"/>
              <w:jc w:val="right"/>
            </w:pPr>
            <w:r>
              <w:t>118.5</w:t>
            </w:r>
          </w:p>
        </w:tc>
        <w:tc>
          <w:tcPr>
            <w:tcW w:w="0" w:type="auto"/>
          </w:tcPr>
          <w:p w14:paraId="3630651B" w14:textId="77777777" w:rsidR="0084346A" w:rsidRDefault="008A50DB">
            <w:pPr>
              <w:pStyle w:val="Compact"/>
              <w:jc w:val="right"/>
            </w:pPr>
            <w:r>
              <w:t>410,027</w:t>
            </w:r>
          </w:p>
        </w:tc>
      </w:tr>
      <w:tr w:rsidR="0084346A" w14:paraId="227CD082" w14:textId="77777777">
        <w:tc>
          <w:tcPr>
            <w:tcW w:w="0" w:type="auto"/>
          </w:tcPr>
          <w:p w14:paraId="1341B6B4" w14:textId="77777777" w:rsidR="0084346A" w:rsidRDefault="008A50DB">
            <w:pPr>
              <w:pStyle w:val="Compact"/>
            </w:pPr>
            <w:r>
              <w:t>Poland</w:t>
            </w:r>
          </w:p>
        </w:tc>
        <w:tc>
          <w:tcPr>
            <w:tcW w:w="0" w:type="auto"/>
          </w:tcPr>
          <w:p w14:paraId="5B0AE10B" w14:textId="77777777" w:rsidR="0084346A" w:rsidRDefault="008A50DB">
            <w:pPr>
              <w:pStyle w:val="Compact"/>
            </w:pPr>
            <w:r>
              <w:t>POL</w:t>
            </w:r>
          </w:p>
        </w:tc>
        <w:tc>
          <w:tcPr>
            <w:tcW w:w="0" w:type="auto"/>
          </w:tcPr>
          <w:p w14:paraId="4B68520A" w14:textId="77777777" w:rsidR="0084346A" w:rsidRDefault="008A50DB">
            <w:pPr>
              <w:pStyle w:val="Compact"/>
            </w:pPr>
            <w:r>
              <w:t>Europe</w:t>
            </w:r>
          </w:p>
        </w:tc>
        <w:tc>
          <w:tcPr>
            <w:tcW w:w="0" w:type="auto"/>
          </w:tcPr>
          <w:p w14:paraId="7C202AD0" w14:textId="77777777" w:rsidR="0084346A" w:rsidRDefault="008A50DB">
            <w:pPr>
              <w:pStyle w:val="Compact"/>
              <w:jc w:val="right"/>
            </w:pPr>
            <w:r>
              <w:t>37,846,604</w:t>
            </w:r>
          </w:p>
        </w:tc>
        <w:tc>
          <w:tcPr>
            <w:tcW w:w="0" w:type="auto"/>
          </w:tcPr>
          <w:p w14:paraId="79175DF4" w14:textId="77777777" w:rsidR="0084346A" w:rsidRDefault="008A50DB">
            <w:pPr>
              <w:pStyle w:val="Compact"/>
            </w:pPr>
            <w:r>
              <w:t>hospitalisations</w:t>
            </w:r>
          </w:p>
        </w:tc>
        <w:tc>
          <w:tcPr>
            <w:tcW w:w="0" w:type="auto"/>
          </w:tcPr>
          <w:p w14:paraId="107C452A" w14:textId="77777777" w:rsidR="0084346A" w:rsidRDefault="008A50DB">
            <w:pPr>
              <w:pStyle w:val="Compact"/>
              <w:jc w:val="right"/>
            </w:pPr>
            <w:r>
              <w:t>12,828.8</w:t>
            </w:r>
          </w:p>
        </w:tc>
        <w:tc>
          <w:tcPr>
            <w:tcW w:w="0" w:type="auto"/>
          </w:tcPr>
          <w:p w14:paraId="0A7628EA" w14:textId="77777777" w:rsidR="0084346A" w:rsidRDefault="008A50DB">
            <w:pPr>
              <w:pStyle w:val="Compact"/>
            </w:pPr>
            <w:r>
              <w:t>older</w:t>
            </w:r>
          </w:p>
        </w:tc>
        <w:tc>
          <w:tcPr>
            <w:tcW w:w="0" w:type="auto"/>
          </w:tcPr>
          <w:p w14:paraId="720C4583" w14:textId="77777777" w:rsidR="0084346A" w:rsidRDefault="008A50DB">
            <w:pPr>
              <w:pStyle w:val="Compact"/>
              <w:jc w:val="right"/>
            </w:pPr>
            <w:r>
              <w:t>85.8</w:t>
            </w:r>
          </w:p>
        </w:tc>
        <w:tc>
          <w:tcPr>
            <w:tcW w:w="0" w:type="auto"/>
          </w:tcPr>
          <w:p w14:paraId="5BD3AEBF" w14:textId="77777777" w:rsidR="0084346A" w:rsidRDefault="008A50DB">
            <w:pPr>
              <w:pStyle w:val="Compact"/>
              <w:jc w:val="right"/>
            </w:pPr>
            <w:r>
              <w:t>1.4</w:t>
            </w:r>
          </w:p>
        </w:tc>
        <w:tc>
          <w:tcPr>
            <w:tcW w:w="0" w:type="auto"/>
          </w:tcPr>
          <w:p w14:paraId="62E3AE7A" w14:textId="77777777" w:rsidR="0084346A" w:rsidRDefault="008A50DB">
            <w:pPr>
              <w:pStyle w:val="Compact"/>
              <w:jc w:val="right"/>
            </w:pPr>
            <w:r>
              <w:t>-18.5</w:t>
            </w:r>
          </w:p>
        </w:tc>
        <w:tc>
          <w:tcPr>
            <w:tcW w:w="0" w:type="auto"/>
          </w:tcPr>
          <w:p w14:paraId="53A95709" w14:textId="77777777" w:rsidR="0084346A" w:rsidRDefault="008A50DB">
            <w:pPr>
              <w:pStyle w:val="Compact"/>
              <w:jc w:val="right"/>
            </w:pPr>
            <w:r>
              <w:t>410,027</w:t>
            </w:r>
          </w:p>
        </w:tc>
      </w:tr>
      <w:tr w:rsidR="0084346A" w14:paraId="2F42C3C5" w14:textId="77777777">
        <w:tc>
          <w:tcPr>
            <w:tcW w:w="0" w:type="auto"/>
          </w:tcPr>
          <w:p w14:paraId="2957D5B5" w14:textId="77777777" w:rsidR="0084346A" w:rsidRDefault="008A50DB">
            <w:pPr>
              <w:pStyle w:val="Compact"/>
            </w:pPr>
            <w:r>
              <w:t>Ukraine</w:t>
            </w:r>
          </w:p>
        </w:tc>
        <w:tc>
          <w:tcPr>
            <w:tcW w:w="0" w:type="auto"/>
          </w:tcPr>
          <w:p w14:paraId="29AE495C" w14:textId="77777777" w:rsidR="0084346A" w:rsidRDefault="008A50DB">
            <w:pPr>
              <w:pStyle w:val="Compact"/>
            </w:pPr>
            <w:r>
              <w:t>UKR</w:t>
            </w:r>
          </w:p>
        </w:tc>
        <w:tc>
          <w:tcPr>
            <w:tcW w:w="0" w:type="auto"/>
          </w:tcPr>
          <w:p w14:paraId="1E4128A3" w14:textId="77777777" w:rsidR="0084346A" w:rsidRDefault="008A50DB">
            <w:pPr>
              <w:pStyle w:val="Compact"/>
            </w:pPr>
            <w:r>
              <w:t>Europe</w:t>
            </w:r>
          </w:p>
        </w:tc>
        <w:tc>
          <w:tcPr>
            <w:tcW w:w="0" w:type="auto"/>
          </w:tcPr>
          <w:p w14:paraId="44C0C35D" w14:textId="77777777" w:rsidR="0084346A" w:rsidRDefault="008A50DB">
            <w:pPr>
              <w:pStyle w:val="Compact"/>
              <w:jc w:val="right"/>
            </w:pPr>
            <w:r>
              <w:t>43,733,758</w:t>
            </w:r>
          </w:p>
        </w:tc>
        <w:tc>
          <w:tcPr>
            <w:tcW w:w="0" w:type="auto"/>
          </w:tcPr>
          <w:p w14:paraId="3213B1EF" w14:textId="77777777" w:rsidR="0084346A" w:rsidRDefault="008A50DB">
            <w:pPr>
              <w:pStyle w:val="Compact"/>
            </w:pPr>
            <w:r>
              <w:t>deaths</w:t>
            </w:r>
          </w:p>
        </w:tc>
        <w:tc>
          <w:tcPr>
            <w:tcW w:w="0" w:type="auto"/>
          </w:tcPr>
          <w:p w14:paraId="389DEDEC" w14:textId="77777777" w:rsidR="0084346A" w:rsidRDefault="008A50DB">
            <w:pPr>
              <w:pStyle w:val="Compact"/>
              <w:jc w:val="right"/>
            </w:pPr>
            <w:r>
              <w:t>3,159.6</w:t>
            </w:r>
          </w:p>
        </w:tc>
        <w:tc>
          <w:tcPr>
            <w:tcW w:w="0" w:type="auto"/>
          </w:tcPr>
          <w:p w14:paraId="1DBD573F" w14:textId="77777777" w:rsidR="0084346A" w:rsidRDefault="008A50DB">
            <w:pPr>
              <w:pStyle w:val="Compact"/>
            </w:pPr>
            <w:r>
              <w:t>not</w:t>
            </w:r>
          </w:p>
        </w:tc>
        <w:tc>
          <w:tcPr>
            <w:tcW w:w="0" w:type="auto"/>
          </w:tcPr>
          <w:p w14:paraId="03C8BD91" w14:textId="77777777" w:rsidR="0084346A" w:rsidRDefault="008A50DB">
            <w:pPr>
              <w:pStyle w:val="Compact"/>
              <w:jc w:val="right"/>
            </w:pPr>
            <w:r>
              <w:t>35.4</w:t>
            </w:r>
          </w:p>
        </w:tc>
        <w:tc>
          <w:tcPr>
            <w:tcW w:w="0" w:type="auto"/>
          </w:tcPr>
          <w:p w14:paraId="471D2790" w14:textId="77777777" w:rsidR="0084346A" w:rsidRDefault="008A50DB">
            <w:pPr>
              <w:pStyle w:val="Compact"/>
              <w:jc w:val="right"/>
            </w:pPr>
            <w:r>
              <w:t>2.3</w:t>
            </w:r>
          </w:p>
        </w:tc>
        <w:tc>
          <w:tcPr>
            <w:tcW w:w="0" w:type="auto"/>
          </w:tcPr>
          <w:p w14:paraId="44838884" w14:textId="77777777" w:rsidR="0084346A" w:rsidRDefault="008A50DB">
            <w:pPr>
              <w:pStyle w:val="Compact"/>
              <w:jc w:val="right"/>
            </w:pPr>
            <w:r>
              <w:t>0.4</w:t>
            </w:r>
          </w:p>
        </w:tc>
        <w:tc>
          <w:tcPr>
            <w:tcW w:w="0" w:type="auto"/>
          </w:tcPr>
          <w:p w14:paraId="05191B8E" w14:textId="77777777" w:rsidR="0084346A" w:rsidRDefault="008A50DB">
            <w:pPr>
              <w:pStyle w:val="Compact"/>
              <w:jc w:val="right"/>
            </w:pPr>
            <w:r>
              <w:t>652,477</w:t>
            </w:r>
          </w:p>
        </w:tc>
      </w:tr>
      <w:tr w:rsidR="0084346A" w14:paraId="4753FACA" w14:textId="77777777">
        <w:tc>
          <w:tcPr>
            <w:tcW w:w="0" w:type="auto"/>
          </w:tcPr>
          <w:p w14:paraId="2F5D2459" w14:textId="77777777" w:rsidR="0084346A" w:rsidRDefault="008A50DB">
            <w:pPr>
              <w:pStyle w:val="Compact"/>
            </w:pPr>
            <w:r>
              <w:t>Ukraine</w:t>
            </w:r>
          </w:p>
        </w:tc>
        <w:tc>
          <w:tcPr>
            <w:tcW w:w="0" w:type="auto"/>
          </w:tcPr>
          <w:p w14:paraId="2348449F" w14:textId="77777777" w:rsidR="0084346A" w:rsidRDefault="008A50DB">
            <w:pPr>
              <w:pStyle w:val="Compact"/>
            </w:pPr>
            <w:r>
              <w:t>UKR</w:t>
            </w:r>
          </w:p>
        </w:tc>
        <w:tc>
          <w:tcPr>
            <w:tcW w:w="0" w:type="auto"/>
          </w:tcPr>
          <w:p w14:paraId="267D5CE2" w14:textId="77777777" w:rsidR="0084346A" w:rsidRDefault="008A50DB">
            <w:pPr>
              <w:pStyle w:val="Compact"/>
            </w:pPr>
            <w:r>
              <w:t>Europe</w:t>
            </w:r>
          </w:p>
        </w:tc>
        <w:tc>
          <w:tcPr>
            <w:tcW w:w="0" w:type="auto"/>
          </w:tcPr>
          <w:p w14:paraId="32610AC4" w14:textId="77777777" w:rsidR="0084346A" w:rsidRDefault="008A50DB">
            <w:pPr>
              <w:pStyle w:val="Compact"/>
              <w:jc w:val="right"/>
            </w:pPr>
            <w:r>
              <w:t>43,733,758</w:t>
            </w:r>
          </w:p>
        </w:tc>
        <w:tc>
          <w:tcPr>
            <w:tcW w:w="0" w:type="auto"/>
          </w:tcPr>
          <w:p w14:paraId="4FE6D1AD" w14:textId="77777777" w:rsidR="0084346A" w:rsidRDefault="008A50DB">
            <w:pPr>
              <w:pStyle w:val="Compact"/>
            </w:pPr>
            <w:r>
              <w:t>deaths</w:t>
            </w:r>
          </w:p>
        </w:tc>
        <w:tc>
          <w:tcPr>
            <w:tcW w:w="0" w:type="auto"/>
          </w:tcPr>
          <w:p w14:paraId="6506B6D5" w14:textId="77777777" w:rsidR="0084346A" w:rsidRDefault="008A50DB">
            <w:pPr>
              <w:pStyle w:val="Compact"/>
              <w:jc w:val="right"/>
            </w:pPr>
            <w:r>
              <w:t>5,769.3</w:t>
            </w:r>
          </w:p>
        </w:tc>
        <w:tc>
          <w:tcPr>
            <w:tcW w:w="0" w:type="auto"/>
          </w:tcPr>
          <w:p w14:paraId="4DA0F32D" w14:textId="77777777" w:rsidR="0084346A" w:rsidRDefault="008A50DB">
            <w:pPr>
              <w:pStyle w:val="Compact"/>
            </w:pPr>
            <w:r>
              <w:t>older</w:t>
            </w:r>
          </w:p>
        </w:tc>
        <w:tc>
          <w:tcPr>
            <w:tcW w:w="0" w:type="auto"/>
          </w:tcPr>
          <w:p w14:paraId="329DF178" w14:textId="77777777" w:rsidR="0084346A" w:rsidRDefault="008A50DB">
            <w:pPr>
              <w:pStyle w:val="Compact"/>
              <w:jc w:val="right"/>
            </w:pPr>
            <w:r>
              <w:t>64.6</w:t>
            </w:r>
          </w:p>
        </w:tc>
        <w:tc>
          <w:tcPr>
            <w:tcW w:w="0" w:type="auto"/>
          </w:tcPr>
          <w:p w14:paraId="7045668D" w14:textId="77777777" w:rsidR="0084346A" w:rsidRDefault="008A50DB">
            <w:pPr>
              <w:pStyle w:val="Compact"/>
              <w:jc w:val="right"/>
            </w:pPr>
            <w:r>
              <w:t>522.6</w:t>
            </w:r>
          </w:p>
        </w:tc>
        <w:tc>
          <w:tcPr>
            <w:tcW w:w="0" w:type="auto"/>
          </w:tcPr>
          <w:p w14:paraId="317C26E2" w14:textId="77777777" w:rsidR="0084346A" w:rsidRDefault="008A50DB">
            <w:pPr>
              <w:pStyle w:val="Compact"/>
              <w:jc w:val="right"/>
            </w:pPr>
            <w:r>
              <w:t>99.6</w:t>
            </w:r>
          </w:p>
        </w:tc>
        <w:tc>
          <w:tcPr>
            <w:tcW w:w="0" w:type="auto"/>
          </w:tcPr>
          <w:p w14:paraId="02EC8917" w14:textId="77777777" w:rsidR="0084346A" w:rsidRDefault="008A50DB">
            <w:pPr>
              <w:pStyle w:val="Compact"/>
              <w:jc w:val="right"/>
            </w:pPr>
            <w:r>
              <w:t>652,477</w:t>
            </w:r>
          </w:p>
        </w:tc>
      </w:tr>
      <w:tr w:rsidR="0084346A" w14:paraId="61868DEF" w14:textId="77777777">
        <w:tc>
          <w:tcPr>
            <w:tcW w:w="0" w:type="auto"/>
          </w:tcPr>
          <w:p w14:paraId="7BC90381" w14:textId="77777777" w:rsidR="0084346A" w:rsidRDefault="008A50DB">
            <w:pPr>
              <w:pStyle w:val="Compact"/>
            </w:pPr>
            <w:r>
              <w:t>Ukraine</w:t>
            </w:r>
          </w:p>
        </w:tc>
        <w:tc>
          <w:tcPr>
            <w:tcW w:w="0" w:type="auto"/>
          </w:tcPr>
          <w:p w14:paraId="699860D3" w14:textId="77777777" w:rsidR="0084346A" w:rsidRDefault="008A50DB">
            <w:pPr>
              <w:pStyle w:val="Compact"/>
            </w:pPr>
            <w:r>
              <w:t>UKR</w:t>
            </w:r>
          </w:p>
        </w:tc>
        <w:tc>
          <w:tcPr>
            <w:tcW w:w="0" w:type="auto"/>
          </w:tcPr>
          <w:p w14:paraId="15C76D53" w14:textId="77777777" w:rsidR="0084346A" w:rsidRDefault="008A50DB">
            <w:pPr>
              <w:pStyle w:val="Compact"/>
            </w:pPr>
            <w:r>
              <w:t>Europe</w:t>
            </w:r>
          </w:p>
        </w:tc>
        <w:tc>
          <w:tcPr>
            <w:tcW w:w="0" w:type="auto"/>
          </w:tcPr>
          <w:p w14:paraId="1EB9C77F" w14:textId="77777777" w:rsidR="0084346A" w:rsidRDefault="008A50DB">
            <w:pPr>
              <w:pStyle w:val="Compact"/>
              <w:jc w:val="right"/>
            </w:pPr>
            <w:r>
              <w:t>43,733,758</w:t>
            </w:r>
          </w:p>
        </w:tc>
        <w:tc>
          <w:tcPr>
            <w:tcW w:w="0" w:type="auto"/>
          </w:tcPr>
          <w:p w14:paraId="58270B68" w14:textId="77777777" w:rsidR="0084346A" w:rsidRDefault="008A50DB">
            <w:pPr>
              <w:pStyle w:val="Compact"/>
            </w:pPr>
            <w:r>
              <w:t>hospitalisations</w:t>
            </w:r>
          </w:p>
        </w:tc>
        <w:tc>
          <w:tcPr>
            <w:tcW w:w="0" w:type="auto"/>
          </w:tcPr>
          <w:p w14:paraId="6CED7E6D" w14:textId="77777777" w:rsidR="0084346A" w:rsidRDefault="008A50DB">
            <w:pPr>
              <w:pStyle w:val="Compact"/>
              <w:jc w:val="right"/>
            </w:pPr>
            <w:r>
              <w:t>12,730.6</w:t>
            </w:r>
          </w:p>
        </w:tc>
        <w:tc>
          <w:tcPr>
            <w:tcW w:w="0" w:type="auto"/>
          </w:tcPr>
          <w:p w14:paraId="6E182025" w14:textId="77777777" w:rsidR="0084346A" w:rsidRDefault="008A50DB">
            <w:pPr>
              <w:pStyle w:val="Compact"/>
            </w:pPr>
            <w:r>
              <w:t>not</w:t>
            </w:r>
          </w:p>
        </w:tc>
        <w:tc>
          <w:tcPr>
            <w:tcW w:w="0" w:type="auto"/>
          </w:tcPr>
          <w:p w14:paraId="2E9611B8" w14:textId="77777777" w:rsidR="0084346A" w:rsidRDefault="008A50DB">
            <w:pPr>
              <w:pStyle w:val="Compact"/>
              <w:jc w:val="right"/>
            </w:pPr>
            <w:r>
              <w:t>42.5</w:t>
            </w:r>
          </w:p>
        </w:tc>
        <w:tc>
          <w:tcPr>
            <w:tcW w:w="0" w:type="auto"/>
          </w:tcPr>
          <w:p w14:paraId="4E32976F" w14:textId="77777777" w:rsidR="0084346A" w:rsidRDefault="008A50DB">
            <w:pPr>
              <w:pStyle w:val="Compact"/>
              <w:jc w:val="right"/>
            </w:pPr>
            <w:r>
              <w:t>-9.4</w:t>
            </w:r>
          </w:p>
        </w:tc>
        <w:tc>
          <w:tcPr>
            <w:tcW w:w="0" w:type="auto"/>
          </w:tcPr>
          <w:p w14:paraId="05E86421" w14:textId="77777777" w:rsidR="0084346A" w:rsidRDefault="008A50DB">
            <w:pPr>
              <w:pStyle w:val="Compact"/>
              <w:jc w:val="right"/>
            </w:pPr>
            <w:r>
              <w:t>-0.6</w:t>
            </w:r>
          </w:p>
        </w:tc>
        <w:tc>
          <w:tcPr>
            <w:tcW w:w="0" w:type="auto"/>
          </w:tcPr>
          <w:p w14:paraId="3F56018F" w14:textId="77777777" w:rsidR="0084346A" w:rsidRDefault="008A50DB">
            <w:pPr>
              <w:pStyle w:val="Compact"/>
              <w:jc w:val="right"/>
            </w:pPr>
            <w:r>
              <w:t>652,477</w:t>
            </w:r>
          </w:p>
        </w:tc>
      </w:tr>
      <w:tr w:rsidR="0084346A" w14:paraId="5C1E918B" w14:textId="77777777">
        <w:tc>
          <w:tcPr>
            <w:tcW w:w="0" w:type="auto"/>
          </w:tcPr>
          <w:p w14:paraId="01FFF281" w14:textId="77777777" w:rsidR="0084346A" w:rsidRDefault="008A50DB">
            <w:pPr>
              <w:pStyle w:val="Compact"/>
            </w:pPr>
            <w:r>
              <w:t>Ukraine</w:t>
            </w:r>
          </w:p>
        </w:tc>
        <w:tc>
          <w:tcPr>
            <w:tcW w:w="0" w:type="auto"/>
          </w:tcPr>
          <w:p w14:paraId="5306E8D3" w14:textId="77777777" w:rsidR="0084346A" w:rsidRDefault="008A50DB">
            <w:pPr>
              <w:pStyle w:val="Compact"/>
            </w:pPr>
            <w:r>
              <w:t>UKR</w:t>
            </w:r>
          </w:p>
        </w:tc>
        <w:tc>
          <w:tcPr>
            <w:tcW w:w="0" w:type="auto"/>
          </w:tcPr>
          <w:p w14:paraId="4B1EB5B4" w14:textId="77777777" w:rsidR="0084346A" w:rsidRDefault="008A50DB">
            <w:pPr>
              <w:pStyle w:val="Compact"/>
            </w:pPr>
            <w:r>
              <w:t>Europe</w:t>
            </w:r>
          </w:p>
        </w:tc>
        <w:tc>
          <w:tcPr>
            <w:tcW w:w="0" w:type="auto"/>
          </w:tcPr>
          <w:p w14:paraId="742D9D11" w14:textId="77777777" w:rsidR="0084346A" w:rsidRDefault="008A50DB">
            <w:pPr>
              <w:pStyle w:val="Compact"/>
              <w:jc w:val="right"/>
            </w:pPr>
            <w:r>
              <w:t>43,733,758</w:t>
            </w:r>
          </w:p>
        </w:tc>
        <w:tc>
          <w:tcPr>
            <w:tcW w:w="0" w:type="auto"/>
          </w:tcPr>
          <w:p w14:paraId="14EF9DD9" w14:textId="77777777" w:rsidR="0084346A" w:rsidRDefault="008A50DB">
            <w:pPr>
              <w:pStyle w:val="Compact"/>
            </w:pPr>
            <w:r>
              <w:t>hospitalisations</w:t>
            </w:r>
          </w:p>
        </w:tc>
        <w:tc>
          <w:tcPr>
            <w:tcW w:w="0" w:type="auto"/>
          </w:tcPr>
          <w:p w14:paraId="47874D4C" w14:textId="77777777" w:rsidR="0084346A" w:rsidRDefault="008A50DB">
            <w:pPr>
              <w:pStyle w:val="Compact"/>
              <w:jc w:val="right"/>
            </w:pPr>
            <w:r>
              <w:t>17,210.0</w:t>
            </w:r>
          </w:p>
        </w:tc>
        <w:tc>
          <w:tcPr>
            <w:tcW w:w="0" w:type="auto"/>
          </w:tcPr>
          <w:p w14:paraId="2CAD30AE" w14:textId="77777777" w:rsidR="0084346A" w:rsidRDefault="008A50DB">
            <w:pPr>
              <w:pStyle w:val="Compact"/>
            </w:pPr>
            <w:r>
              <w:t>older</w:t>
            </w:r>
          </w:p>
        </w:tc>
        <w:tc>
          <w:tcPr>
            <w:tcW w:w="0" w:type="auto"/>
          </w:tcPr>
          <w:p w14:paraId="0B315569" w14:textId="77777777" w:rsidR="0084346A" w:rsidRDefault="008A50DB">
            <w:pPr>
              <w:pStyle w:val="Compact"/>
              <w:jc w:val="right"/>
            </w:pPr>
            <w:r>
              <w:t>57.5</w:t>
            </w:r>
          </w:p>
        </w:tc>
        <w:tc>
          <w:tcPr>
            <w:tcW w:w="0" w:type="auto"/>
          </w:tcPr>
          <w:p w14:paraId="7EA65A95" w14:textId="77777777" w:rsidR="0084346A" w:rsidRDefault="008A50DB">
            <w:pPr>
              <w:pStyle w:val="Compact"/>
              <w:jc w:val="right"/>
            </w:pPr>
            <w:r>
              <w:t>1,516.3</w:t>
            </w:r>
          </w:p>
        </w:tc>
        <w:tc>
          <w:tcPr>
            <w:tcW w:w="0" w:type="auto"/>
          </w:tcPr>
          <w:p w14:paraId="4EEE043C" w14:textId="77777777" w:rsidR="0084346A" w:rsidRDefault="008A50DB">
            <w:pPr>
              <w:pStyle w:val="Compact"/>
              <w:jc w:val="right"/>
            </w:pPr>
            <w:r>
              <w:t>100.6</w:t>
            </w:r>
          </w:p>
        </w:tc>
        <w:tc>
          <w:tcPr>
            <w:tcW w:w="0" w:type="auto"/>
          </w:tcPr>
          <w:p w14:paraId="1C254040" w14:textId="77777777" w:rsidR="0084346A" w:rsidRDefault="008A50DB">
            <w:pPr>
              <w:pStyle w:val="Compact"/>
              <w:jc w:val="right"/>
            </w:pPr>
            <w:r>
              <w:t>652,477</w:t>
            </w:r>
          </w:p>
        </w:tc>
      </w:tr>
      <w:tr w:rsidR="0084346A" w14:paraId="53A5FE2D" w14:textId="77777777">
        <w:tc>
          <w:tcPr>
            <w:tcW w:w="0" w:type="auto"/>
          </w:tcPr>
          <w:p w14:paraId="1BC2677A" w14:textId="77777777" w:rsidR="0084346A" w:rsidRDefault="008A50DB">
            <w:pPr>
              <w:pStyle w:val="Compact"/>
            </w:pPr>
            <w:r>
              <w:t>Russia</w:t>
            </w:r>
          </w:p>
        </w:tc>
        <w:tc>
          <w:tcPr>
            <w:tcW w:w="0" w:type="auto"/>
          </w:tcPr>
          <w:p w14:paraId="0C086EF7" w14:textId="77777777" w:rsidR="0084346A" w:rsidRDefault="008A50DB">
            <w:pPr>
              <w:pStyle w:val="Compact"/>
            </w:pPr>
            <w:r>
              <w:t>RUS</w:t>
            </w:r>
          </w:p>
        </w:tc>
        <w:tc>
          <w:tcPr>
            <w:tcW w:w="0" w:type="auto"/>
          </w:tcPr>
          <w:p w14:paraId="3A95C3AF" w14:textId="77777777" w:rsidR="0084346A" w:rsidRDefault="008A50DB">
            <w:pPr>
              <w:pStyle w:val="Compact"/>
            </w:pPr>
            <w:r>
              <w:t>Europe</w:t>
            </w:r>
          </w:p>
        </w:tc>
        <w:tc>
          <w:tcPr>
            <w:tcW w:w="0" w:type="auto"/>
          </w:tcPr>
          <w:p w14:paraId="1E80F521" w14:textId="77777777" w:rsidR="0084346A" w:rsidRDefault="008A50DB">
            <w:pPr>
              <w:pStyle w:val="Compact"/>
              <w:jc w:val="right"/>
            </w:pPr>
            <w:r>
              <w:t>145,934,459</w:t>
            </w:r>
          </w:p>
        </w:tc>
        <w:tc>
          <w:tcPr>
            <w:tcW w:w="0" w:type="auto"/>
          </w:tcPr>
          <w:p w14:paraId="5448C3AF" w14:textId="77777777" w:rsidR="0084346A" w:rsidRDefault="008A50DB">
            <w:pPr>
              <w:pStyle w:val="Compact"/>
            </w:pPr>
            <w:r>
              <w:t>deaths</w:t>
            </w:r>
          </w:p>
        </w:tc>
        <w:tc>
          <w:tcPr>
            <w:tcW w:w="0" w:type="auto"/>
          </w:tcPr>
          <w:p w14:paraId="06880278" w14:textId="77777777" w:rsidR="0084346A" w:rsidRDefault="008A50DB">
            <w:pPr>
              <w:pStyle w:val="Compact"/>
              <w:jc w:val="right"/>
            </w:pPr>
            <w:r>
              <w:t>5,235.6</w:t>
            </w:r>
          </w:p>
        </w:tc>
        <w:tc>
          <w:tcPr>
            <w:tcW w:w="0" w:type="auto"/>
          </w:tcPr>
          <w:p w14:paraId="2AD36CAB" w14:textId="77777777" w:rsidR="0084346A" w:rsidRDefault="008A50DB">
            <w:pPr>
              <w:pStyle w:val="Compact"/>
            </w:pPr>
            <w:r>
              <w:t>not</w:t>
            </w:r>
          </w:p>
        </w:tc>
        <w:tc>
          <w:tcPr>
            <w:tcW w:w="0" w:type="auto"/>
          </w:tcPr>
          <w:p w14:paraId="0BFCA302" w14:textId="77777777" w:rsidR="0084346A" w:rsidRDefault="008A50DB">
            <w:pPr>
              <w:pStyle w:val="Compact"/>
              <w:jc w:val="right"/>
            </w:pPr>
            <w:r>
              <w:t>26.5</w:t>
            </w:r>
          </w:p>
        </w:tc>
        <w:tc>
          <w:tcPr>
            <w:tcW w:w="0" w:type="auto"/>
          </w:tcPr>
          <w:p w14:paraId="760630C1" w14:textId="77777777" w:rsidR="0084346A" w:rsidRDefault="008A50DB">
            <w:pPr>
              <w:pStyle w:val="Compact"/>
              <w:jc w:val="right"/>
            </w:pPr>
            <w:r>
              <w:t>-19.6</w:t>
            </w:r>
          </w:p>
        </w:tc>
        <w:tc>
          <w:tcPr>
            <w:tcW w:w="0" w:type="auto"/>
          </w:tcPr>
          <w:p w14:paraId="668962AF" w14:textId="77777777" w:rsidR="0084346A" w:rsidRDefault="008A50DB">
            <w:pPr>
              <w:pStyle w:val="Compact"/>
              <w:jc w:val="right"/>
            </w:pPr>
            <w:r>
              <w:t>-15.6</w:t>
            </w:r>
          </w:p>
        </w:tc>
        <w:tc>
          <w:tcPr>
            <w:tcW w:w="0" w:type="auto"/>
          </w:tcPr>
          <w:p w14:paraId="3F9BB61B" w14:textId="77777777" w:rsidR="0084346A" w:rsidRDefault="008A50DB">
            <w:pPr>
              <w:pStyle w:val="Compact"/>
              <w:jc w:val="right"/>
            </w:pPr>
            <w:r>
              <w:t>1,920,603</w:t>
            </w:r>
          </w:p>
        </w:tc>
      </w:tr>
      <w:tr w:rsidR="0084346A" w14:paraId="40C1645B" w14:textId="77777777">
        <w:tc>
          <w:tcPr>
            <w:tcW w:w="0" w:type="auto"/>
          </w:tcPr>
          <w:p w14:paraId="2214F26B" w14:textId="77777777" w:rsidR="0084346A" w:rsidRDefault="008A50DB">
            <w:pPr>
              <w:pStyle w:val="Compact"/>
            </w:pPr>
            <w:r>
              <w:t>Russia</w:t>
            </w:r>
          </w:p>
        </w:tc>
        <w:tc>
          <w:tcPr>
            <w:tcW w:w="0" w:type="auto"/>
          </w:tcPr>
          <w:p w14:paraId="18A4C632" w14:textId="77777777" w:rsidR="0084346A" w:rsidRDefault="008A50DB">
            <w:pPr>
              <w:pStyle w:val="Compact"/>
            </w:pPr>
            <w:r>
              <w:t>RUS</w:t>
            </w:r>
          </w:p>
        </w:tc>
        <w:tc>
          <w:tcPr>
            <w:tcW w:w="0" w:type="auto"/>
          </w:tcPr>
          <w:p w14:paraId="04541F0B" w14:textId="77777777" w:rsidR="0084346A" w:rsidRDefault="008A50DB">
            <w:pPr>
              <w:pStyle w:val="Compact"/>
            </w:pPr>
            <w:r>
              <w:t>Europe</w:t>
            </w:r>
          </w:p>
        </w:tc>
        <w:tc>
          <w:tcPr>
            <w:tcW w:w="0" w:type="auto"/>
          </w:tcPr>
          <w:p w14:paraId="2A37A949" w14:textId="77777777" w:rsidR="0084346A" w:rsidRDefault="008A50DB">
            <w:pPr>
              <w:pStyle w:val="Compact"/>
              <w:jc w:val="right"/>
            </w:pPr>
            <w:r>
              <w:t>145,934,459</w:t>
            </w:r>
          </w:p>
        </w:tc>
        <w:tc>
          <w:tcPr>
            <w:tcW w:w="0" w:type="auto"/>
          </w:tcPr>
          <w:p w14:paraId="34662984" w14:textId="77777777" w:rsidR="0084346A" w:rsidRDefault="008A50DB">
            <w:pPr>
              <w:pStyle w:val="Compact"/>
            </w:pPr>
            <w:r>
              <w:t>deaths</w:t>
            </w:r>
          </w:p>
        </w:tc>
        <w:tc>
          <w:tcPr>
            <w:tcW w:w="0" w:type="auto"/>
          </w:tcPr>
          <w:p w14:paraId="4E53782E" w14:textId="77777777" w:rsidR="0084346A" w:rsidRDefault="008A50DB">
            <w:pPr>
              <w:pStyle w:val="Compact"/>
              <w:jc w:val="right"/>
            </w:pPr>
            <w:r>
              <w:t>14,521.6</w:t>
            </w:r>
          </w:p>
        </w:tc>
        <w:tc>
          <w:tcPr>
            <w:tcW w:w="0" w:type="auto"/>
          </w:tcPr>
          <w:p w14:paraId="733664A2" w14:textId="77777777" w:rsidR="0084346A" w:rsidRDefault="008A50DB">
            <w:pPr>
              <w:pStyle w:val="Compact"/>
            </w:pPr>
            <w:r>
              <w:t>older</w:t>
            </w:r>
          </w:p>
        </w:tc>
        <w:tc>
          <w:tcPr>
            <w:tcW w:w="0" w:type="auto"/>
          </w:tcPr>
          <w:p w14:paraId="08BF9896" w14:textId="77777777" w:rsidR="0084346A" w:rsidRDefault="008A50DB">
            <w:pPr>
              <w:pStyle w:val="Compact"/>
              <w:jc w:val="right"/>
            </w:pPr>
            <w:r>
              <w:t>73.5</w:t>
            </w:r>
          </w:p>
        </w:tc>
        <w:tc>
          <w:tcPr>
            <w:tcW w:w="0" w:type="auto"/>
          </w:tcPr>
          <w:p w14:paraId="394D5E2D" w14:textId="77777777" w:rsidR="0084346A" w:rsidRDefault="008A50DB">
            <w:pPr>
              <w:pStyle w:val="Compact"/>
              <w:jc w:val="right"/>
            </w:pPr>
            <w:r>
              <w:t>145.0</w:t>
            </w:r>
          </w:p>
        </w:tc>
        <w:tc>
          <w:tcPr>
            <w:tcW w:w="0" w:type="auto"/>
          </w:tcPr>
          <w:p w14:paraId="6822BA37" w14:textId="77777777" w:rsidR="0084346A" w:rsidRDefault="008A50DB">
            <w:pPr>
              <w:pStyle w:val="Compact"/>
              <w:jc w:val="right"/>
            </w:pPr>
            <w:r>
              <w:t>115.6</w:t>
            </w:r>
          </w:p>
        </w:tc>
        <w:tc>
          <w:tcPr>
            <w:tcW w:w="0" w:type="auto"/>
          </w:tcPr>
          <w:p w14:paraId="174EAFF7" w14:textId="77777777" w:rsidR="0084346A" w:rsidRDefault="008A50DB">
            <w:pPr>
              <w:pStyle w:val="Compact"/>
              <w:jc w:val="right"/>
            </w:pPr>
            <w:r>
              <w:t>1,920,603</w:t>
            </w:r>
          </w:p>
        </w:tc>
      </w:tr>
      <w:tr w:rsidR="0084346A" w14:paraId="53F6EFC8" w14:textId="77777777">
        <w:tc>
          <w:tcPr>
            <w:tcW w:w="0" w:type="auto"/>
          </w:tcPr>
          <w:p w14:paraId="5633D7CA" w14:textId="77777777" w:rsidR="0084346A" w:rsidRDefault="008A50DB">
            <w:pPr>
              <w:pStyle w:val="Compact"/>
            </w:pPr>
            <w:r>
              <w:t>Russia</w:t>
            </w:r>
          </w:p>
        </w:tc>
        <w:tc>
          <w:tcPr>
            <w:tcW w:w="0" w:type="auto"/>
          </w:tcPr>
          <w:p w14:paraId="1DEA4D55" w14:textId="77777777" w:rsidR="0084346A" w:rsidRDefault="008A50DB">
            <w:pPr>
              <w:pStyle w:val="Compact"/>
            </w:pPr>
            <w:r>
              <w:t>RUS</w:t>
            </w:r>
          </w:p>
        </w:tc>
        <w:tc>
          <w:tcPr>
            <w:tcW w:w="0" w:type="auto"/>
          </w:tcPr>
          <w:p w14:paraId="40A56D67" w14:textId="77777777" w:rsidR="0084346A" w:rsidRDefault="008A50DB">
            <w:pPr>
              <w:pStyle w:val="Compact"/>
            </w:pPr>
            <w:r>
              <w:t>Europe</w:t>
            </w:r>
          </w:p>
        </w:tc>
        <w:tc>
          <w:tcPr>
            <w:tcW w:w="0" w:type="auto"/>
          </w:tcPr>
          <w:p w14:paraId="2562D2C0" w14:textId="77777777" w:rsidR="0084346A" w:rsidRDefault="008A50DB">
            <w:pPr>
              <w:pStyle w:val="Compact"/>
              <w:jc w:val="right"/>
            </w:pPr>
            <w:r>
              <w:t>145,934,459</w:t>
            </w:r>
          </w:p>
        </w:tc>
        <w:tc>
          <w:tcPr>
            <w:tcW w:w="0" w:type="auto"/>
          </w:tcPr>
          <w:p w14:paraId="5B3BCA6B" w14:textId="77777777" w:rsidR="0084346A" w:rsidRDefault="008A50DB">
            <w:pPr>
              <w:pStyle w:val="Compact"/>
            </w:pPr>
            <w:r>
              <w:t>hospitalisations</w:t>
            </w:r>
          </w:p>
        </w:tc>
        <w:tc>
          <w:tcPr>
            <w:tcW w:w="0" w:type="auto"/>
          </w:tcPr>
          <w:p w14:paraId="1FD14D54" w14:textId="77777777" w:rsidR="0084346A" w:rsidRDefault="008A50DB">
            <w:pPr>
              <w:pStyle w:val="Compact"/>
              <w:jc w:val="right"/>
            </w:pPr>
            <w:r>
              <w:t>20,197.1</w:t>
            </w:r>
          </w:p>
        </w:tc>
        <w:tc>
          <w:tcPr>
            <w:tcW w:w="0" w:type="auto"/>
          </w:tcPr>
          <w:p w14:paraId="3B905CEB" w14:textId="77777777" w:rsidR="0084346A" w:rsidRDefault="008A50DB">
            <w:pPr>
              <w:pStyle w:val="Compact"/>
            </w:pPr>
            <w:r>
              <w:t>not</w:t>
            </w:r>
          </w:p>
        </w:tc>
        <w:tc>
          <w:tcPr>
            <w:tcW w:w="0" w:type="auto"/>
          </w:tcPr>
          <w:p w14:paraId="2C496F33" w14:textId="77777777" w:rsidR="0084346A" w:rsidRDefault="008A50DB">
            <w:pPr>
              <w:pStyle w:val="Compact"/>
              <w:jc w:val="right"/>
            </w:pPr>
            <w:r>
              <w:t>32.6</w:t>
            </w:r>
          </w:p>
        </w:tc>
        <w:tc>
          <w:tcPr>
            <w:tcW w:w="0" w:type="auto"/>
          </w:tcPr>
          <w:p w14:paraId="183BCA7A" w14:textId="77777777" w:rsidR="0084346A" w:rsidRDefault="008A50DB">
            <w:pPr>
              <w:pStyle w:val="Compact"/>
              <w:jc w:val="right"/>
            </w:pPr>
            <w:r>
              <w:t>-37.4</w:t>
            </w:r>
          </w:p>
        </w:tc>
        <w:tc>
          <w:tcPr>
            <w:tcW w:w="0" w:type="auto"/>
          </w:tcPr>
          <w:p w14:paraId="48D360B8" w14:textId="77777777" w:rsidR="0084346A" w:rsidRDefault="008A50DB">
            <w:pPr>
              <w:pStyle w:val="Compact"/>
              <w:jc w:val="right"/>
            </w:pPr>
            <w:r>
              <w:t>-229.5</w:t>
            </w:r>
          </w:p>
        </w:tc>
        <w:tc>
          <w:tcPr>
            <w:tcW w:w="0" w:type="auto"/>
          </w:tcPr>
          <w:p w14:paraId="703247BC" w14:textId="77777777" w:rsidR="0084346A" w:rsidRDefault="008A50DB">
            <w:pPr>
              <w:pStyle w:val="Compact"/>
              <w:jc w:val="right"/>
            </w:pPr>
            <w:r>
              <w:t>1,920,603</w:t>
            </w:r>
          </w:p>
        </w:tc>
      </w:tr>
      <w:tr w:rsidR="0084346A" w14:paraId="2C1C5B68" w14:textId="77777777">
        <w:tc>
          <w:tcPr>
            <w:tcW w:w="0" w:type="auto"/>
          </w:tcPr>
          <w:p w14:paraId="4359A87E" w14:textId="77777777" w:rsidR="0084346A" w:rsidRDefault="008A50DB">
            <w:pPr>
              <w:pStyle w:val="Compact"/>
            </w:pPr>
            <w:r>
              <w:t>Russia</w:t>
            </w:r>
          </w:p>
        </w:tc>
        <w:tc>
          <w:tcPr>
            <w:tcW w:w="0" w:type="auto"/>
          </w:tcPr>
          <w:p w14:paraId="61A1C5A2" w14:textId="77777777" w:rsidR="0084346A" w:rsidRDefault="008A50DB">
            <w:pPr>
              <w:pStyle w:val="Compact"/>
            </w:pPr>
            <w:r>
              <w:t>RUS</w:t>
            </w:r>
          </w:p>
        </w:tc>
        <w:tc>
          <w:tcPr>
            <w:tcW w:w="0" w:type="auto"/>
          </w:tcPr>
          <w:p w14:paraId="1627CC38" w14:textId="77777777" w:rsidR="0084346A" w:rsidRDefault="008A50DB">
            <w:pPr>
              <w:pStyle w:val="Compact"/>
            </w:pPr>
            <w:r>
              <w:t>Europe</w:t>
            </w:r>
          </w:p>
        </w:tc>
        <w:tc>
          <w:tcPr>
            <w:tcW w:w="0" w:type="auto"/>
          </w:tcPr>
          <w:p w14:paraId="0FD23732" w14:textId="77777777" w:rsidR="0084346A" w:rsidRDefault="008A50DB">
            <w:pPr>
              <w:pStyle w:val="Compact"/>
              <w:jc w:val="right"/>
            </w:pPr>
            <w:r>
              <w:t>145,934,459</w:t>
            </w:r>
          </w:p>
        </w:tc>
        <w:tc>
          <w:tcPr>
            <w:tcW w:w="0" w:type="auto"/>
          </w:tcPr>
          <w:p w14:paraId="0E9C2B25" w14:textId="77777777" w:rsidR="0084346A" w:rsidRDefault="008A50DB">
            <w:pPr>
              <w:pStyle w:val="Compact"/>
            </w:pPr>
            <w:r>
              <w:t>hospitalisations</w:t>
            </w:r>
          </w:p>
        </w:tc>
        <w:tc>
          <w:tcPr>
            <w:tcW w:w="0" w:type="auto"/>
          </w:tcPr>
          <w:p w14:paraId="182FE3D7" w14:textId="77777777" w:rsidR="0084346A" w:rsidRDefault="008A50DB">
            <w:pPr>
              <w:pStyle w:val="Compact"/>
              <w:jc w:val="right"/>
            </w:pPr>
            <w:r>
              <w:t>41,720.1</w:t>
            </w:r>
          </w:p>
        </w:tc>
        <w:tc>
          <w:tcPr>
            <w:tcW w:w="0" w:type="auto"/>
          </w:tcPr>
          <w:p w14:paraId="004467D5" w14:textId="77777777" w:rsidR="0084346A" w:rsidRDefault="008A50DB">
            <w:pPr>
              <w:pStyle w:val="Compact"/>
            </w:pPr>
            <w:r>
              <w:t>older</w:t>
            </w:r>
          </w:p>
        </w:tc>
        <w:tc>
          <w:tcPr>
            <w:tcW w:w="0" w:type="auto"/>
          </w:tcPr>
          <w:p w14:paraId="5B4FF6BF" w14:textId="77777777" w:rsidR="0084346A" w:rsidRDefault="008A50DB">
            <w:pPr>
              <w:pStyle w:val="Compact"/>
              <w:jc w:val="right"/>
            </w:pPr>
            <w:r>
              <w:t>67.4</w:t>
            </w:r>
          </w:p>
        </w:tc>
        <w:tc>
          <w:tcPr>
            <w:tcW w:w="0" w:type="auto"/>
          </w:tcPr>
          <w:p w14:paraId="25B9E936" w14:textId="77777777" w:rsidR="0084346A" w:rsidRDefault="008A50DB">
            <w:pPr>
              <w:pStyle w:val="Compact"/>
              <w:jc w:val="right"/>
            </w:pPr>
            <w:r>
              <w:t>53.7</w:t>
            </w:r>
          </w:p>
        </w:tc>
        <w:tc>
          <w:tcPr>
            <w:tcW w:w="0" w:type="auto"/>
          </w:tcPr>
          <w:p w14:paraId="68348D17" w14:textId="77777777" w:rsidR="0084346A" w:rsidRDefault="008A50DB">
            <w:pPr>
              <w:pStyle w:val="Compact"/>
              <w:jc w:val="right"/>
            </w:pPr>
            <w:r>
              <w:t>329.5</w:t>
            </w:r>
          </w:p>
        </w:tc>
        <w:tc>
          <w:tcPr>
            <w:tcW w:w="0" w:type="auto"/>
          </w:tcPr>
          <w:p w14:paraId="43158857" w14:textId="77777777" w:rsidR="0084346A" w:rsidRDefault="008A50DB">
            <w:pPr>
              <w:pStyle w:val="Compact"/>
              <w:jc w:val="right"/>
            </w:pPr>
            <w:r>
              <w:t>1,920,603</w:t>
            </w:r>
          </w:p>
        </w:tc>
      </w:tr>
      <w:tr w:rsidR="0084346A" w14:paraId="0F66621F" w14:textId="77777777">
        <w:tc>
          <w:tcPr>
            <w:tcW w:w="0" w:type="auto"/>
          </w:tcPr>
          <w:p w14:paraId="56EB6A8A" w14:textId="77777777" w:rsidR="0084346A" w:rsidRDefault="008A50DB">
            <w:pPr>
              <w:pStyle w:val="Compact"/>
            </w:pPr>
            <w:r>
              <w:t>Federated States of Micronesia</w:t>
            </w:r>
          </w:p>
        </w:tc>
        <w:tc>
          <w:tcPr>
            <w:tcW w:w="0" w:type="auto"/>
          </w:tcPr>
          <w:p w14:paraId="20630E18" w14:textId="77777777" w:rsidR="0084346A" w:rsidRDefault="008A50DB">
            <w:pPr>
              <w:pStyle w:val="Compact"/>
            </w:pPr>
            <w:r>
              <w:t>FSM</w:t>
            </w:r>
          </w:p>
        </w:tc>
        <w:tc>
          <w:tcPr>
            <w:tcW w:w="0" w:type="auto"/>
          </w:tcPr>
          <w:p w14:paraId="13208005" w14:textId="77777777" w:rsidR="0084346A" w:rsidRDefault="008A50DB">
            <w:pPr>
              <w:pStyle w:val="Compact"/>
            </w:pPr>
            <w:r>
              <w:t>Oceania</w:t>
            </w:r>
          </w:p>
        </w:tc>
        <w:tc>
          <w:tcPr>
            <w:tcW w:w="0" w:type="auto"/>
          </w:tcPr>
          <w:p w14:paraId="60DBF65D" w14:textId="77777777" w:rsidR="0084346A" w:rsidRDefault="008A50DB">
            <w:pPr>
              <w:pStyle w:val="Compact"/>
              <w:jc w:val="right"/>
            </w:pPr>
            <w:r>
              <w:t>115,020</w:t>
            </w:r>
          </w:p>
        </w:tc>
        <w:tc>
          <w:tcPr>
            <w:tcW w:w="0" w:type="auto"/>
          </w:tcPr>
          <w:p w14:paraId="7187309D" w14:textId="77777777" w:rsidR="0084346A" w:rsidRDefault="008A50DB">
            <w:pPr>
              <w:pStyle w:val="Compact"/>
            </w:pPr>
            <w:r>
              <w:t>deaths</w:t>
            </w:r>
          </w:p>
        </w:tc>
        <w:tc>
          <w:tcPr>
            <w:tcW w:w="0" w:type="auto"/>
          </w:tcPr>
          <w:p w14:paraId="6A60E747" w14:textId="77777777" w:rsidR="0084346A" w:rsidRDefault="008A50DB">
            <w:pPr>
              <w:pStyle w:val="Compact"/>
              <w:jc w:val="right"/>
            </w:pPr>
            <w:r>
              <w:t>3.7</w:t>
            </w:r>
          </w:p>
        </w:tc>
        <w:tc>
          <w:tcPr>
            <w:tcW w:w="0" w:type="auto"/>
          </w:tcPr>
          <w:p w14:paraId="22956C88" w14:textId="77777777" w:rsidR="0084346A" w:rsidRDefault="008A50DB">
            <w:pPr>
              <w:pStyle w:val="Compact"/>
            </w:pPr>
            <w:r>
              <w:t>not</w:t>
            </w:r>
          </w:p>
        </w:tc>
        <w:tc>
          <w:tcPr>
            <w:tcW w:w="0" w:type="auto"/>
          </w:tcPr>
          <w:p w14:paraId="597159CC" w14:textId="77777777" w:rsidR="0084346A" w:rsidRDefault="008A50DB">
            <w:pPr>
              <w:pStyle w:val="Compact"/>
              <w:jc w:val="right"/>
            </w:pPr>
            <w:r>
              <w:t>58.3</w:t>
            </w:r>
          </w:p>
        </w:tc>
        <w:tc>
          <w:tcPr>
            <w:tcW w:w="0" w:type="auto"/>
          </w:tcPr>
          <w:p w14:paraId="6C8ED062" w14:textId="77777777" w:rsidR="0084346A" w:rsidRDefault="008A50DB">
            <w:pPr>
              <w:pStyle w:val="Compact"/>
              <w:jc w:val="right"/>
            </w:pPr>
            <w:r>
              <w:t>0.0</w:t>
            </w:r>
          </w:p>
        </w:tc>
        <w:tc>
          <w:tcPr>
            <w:tcW w:w="0" w:type="auto"/>
          </w:tcPr>
          <w:p w14:paraId="3DDD214F" w14:textId="77777777" w:rsidR="0084346A" w:rsidRDefault="008A50DB">
            <w:pPr>
              <w:pStyle w:val="Compact"/>
              <w:jc w:val="right"/>
            </w:pPr>
            <w:r>
              <w:t>4.6</w:t>
            </w:r>
          </w:p>
        </w:tc>
        <w:tc>
          <w:tcPr>
            <w:tcW w:w="0" w:type="auto"/>
          </w:tcPr>
          <w:p w14:paraId="6753A824" w14:textId="77777777" w:rsidR="0084346A" w:rsidRDefault="008A50DB">
            <w:pPr>
              <w:pStyle w:val="Compact"/>
              <w:jc w:val="right"/>
            </w:pPr>
            <w:r>
              <w:t>753</w:t>
            </w:r>
          </w:p>
        </w:tc>
      </w:tr>
      <w:tr w:rsidR="0084346A" w14:paraId="35BF84B1" w14:textId="77777777">
        <w:tc>
          <w:tcPr>
            <w:tcW w:w="0" w:type="auto"/>
          </w:tcPr>
          <w:p w14:paraId="65CEE818" w14:textId="77777777" w:rsidR="0084346A" w:rsidRDefault="008A50DB">
            <w:pPr>
              <w:pStyle w:val="Compact"/>
            </w:pPr>
            <w:r>
              <w:t>Federated States of Micronesia</w:t>
            </w:r>
          </w:p>
        </w:tc>
        <w:tc>
          <w:tcPr>
            <w:tcW w:w="0" w:type="auto"/>
          </w:tcPr>
          <w:p w14:paraId="4DAAE0B2" w14:textId="77777777" w:rsidR="0084346A" w:rsidRDefault="008A50DB">
            <w:pPr>
              <w:pStyle w:val="Compact"/>
            </w:pPr>
            <w:r>
              <w:t>FSM</w:t>
            </w:r>
          </w:p>
        </w:tc>
        <w:tc>
          <w:tcPr>
            <w:tcW w:w="0" w:type="auto"/>
          </w:tcPr>
          <w:p w14:paraId="2F7AEFCC" w14:textId="77777777" w:rsidR="0084346A" w:rsidRDefault="008A50DB">
            <w:pPr>
              <w:pStyle w:val="Compact"/>
            </w:pPr>
            <w:r>
              <w:t>Oceania</w:t>
            </w:r>
          </w:p>
        </w:tc>
        <w:tc>
          <w:tcPr>
            <w:tcW w:w="0" w:type="auto"/>
          </w:tcPr>
          <w:p w14:paraId="1A4E2480" w14:textId="77777777" w:rsidR="0084346A" w:rsidRDefault="008A50DB">
            <w:pPr>
              <w:pStyle w:val="Compact"/>
              <w:jc w:val="right"/>
            </w:pPr>
            <w:r>
              <w:t>115,020</w:t>
            </w:r>
          </w:p>
        </w:tc>
        <w:tc>
          <w:tcPr>
            <w:tcW w:w="0" w:type="auto"/>
          </w:tcPr>
          <w:p w14:paraId="42DB0F9A" w14:textId="77777777" w:rsidR="0084346A" w:rsidRDefault="008A50DB">
            <w:pPr>
              <w:pStyle w:val="Compact"/>
            </w:pPr>
            <w:r>
              <w:t>deaths</w:t>
            </w:r>
          </w:p>
        </w:tc>
        <w:tc>
          <w:tcPr>
            <w:tcW w:w="0" w:type="auto"/>
          </w:tcPr>
          <w:p w14:paraId="68F25D43" w14:textId="77777777" w:rsidR="0084346A" w:rsidRDefault="008A50DB">
            <w:pPr>
              <w:pStyle w:val="Compact"/>
              <w:jc w:val="right"/>
            </w:pPr>
            <w:r>
              <w:t>2.6</w:t>
            </w:r>
          </w:p>
        </w:tc>
        <w:tc>
          <w:tcPr>
            <w:tcW w:w="0" w:type="auto"/>
          </w:tcPr>
          <w:p w14:paraId="34F0B6C5" w14:textId="77777777" w:rsidR="0084346A" w:rsidRDefault="008A50DB">
            <w:pPr>
              <w:pStyle w:val="Compact"/>
            </w:pPr>
            <w:r>
              <w:t>older</w:t>
            </w:r>
          </w:p>
        </w:tc>
        <w:tc>
          <w:tcPr>
            <w:tcW w:w="0" w:type="auto"/>
          </w:tcPr>
          <w:p w14:paraId="11A07ED5" w14:textId="77777777" w:rsidR="0084346A" w:rsidRDefault="008A50DB">
            <w:pPr>
              <w:pStyle w:val="Compact"/>
              <w:jc w:val="right"/>
            </w:pPr>
            <w:r>
              <w:t>41.7</w:t>
            </w:r>
          </w:p>
        </w:tc>
        <w:tc>
          <w:tcPr>
            <w:tcW w:w="0" w:type="auto"/>
          </w:tcPr>
          <w:p w14:paraId="552E6DFF" w14:textId="77777777" w:rsidR="0084346A" w:rsidRDefault="008A50DB">
            <w:pPr>
              <w:pStyle w:val="Compact"/>
              <w:jc w:val="right"/>
            </w:pPr>
            <w:r>
              <w:t>0.2</w:t>
            </w:r>
          </w:p>
        </w:tc>
        <w:tc>
          <w:tcPr>
            <w:tcW w:w="0" w:type="auto"/>
          </w:tcPr>
          <w:p w14:paraId="713EA773" w14:textId="77777777" w:rsidR="0084346A" w:rsidRDefault="008A50DB">
            <w:pPr>
              <w:pStyle w:val="Compact"/>
              <w:jc w:val="right"/>
            </w:pPr>
            <w:r>
              <w:t>95.4</w:t>
            </w:r>
          </w:p>
        </w:tc>
        <w:tc>
          <w:tcPr>
            <w:tcW w:w="0" w:type="auto"/>
          </w:tcPr>
          <w:p w14:paraId="0BAAE27D" w14:textId="77777777" w:rsidR="0084346A" w:rsidRDefault="008A50DB">
            <w:pPr>
              <w:pStyle w:val="Compact"/>
              <w:jc w:val="right"/>
            </w:pPr>
            <w:r>
              <w:t>753</w:t>
            </w:r>
          </w:p>
        </w:tc>
      </w:tr>
      <w:tr w:rsidR="0084346A" w14:paraId="0610F53C" w14:textId="77777777">
        <w:tc>
          <w:tcPr>
            <w:tcW w:w="0" w:type="auto"/>
          </w:tcPr>
          <w:p w14:paraId="0F524562" w14:textId="77777777" w:rsidR="0084346A" w:rsidRDefault="008A50DB">
            <w:pPr>
              <w:pStyle w:val="Compact"/>
            </w:pPr>
            <w:r>
              <w:t>Federated States of Micronesia</w:t>
            </w:r>
          </w:p>
        </w:tc>
        <w:tc>
          <w:tcPr>
            <w:tcW w:w="0" w:type="auto"/>
          </w:tcPr>
          <w:p w14:paraId="623C743A" w14:textId="77777777" w:rsidR="0084346A" w:rsidRDefault="008A50DB">
            <w:pPr>
              <w:pStyle w:val="Compact"/>
            </w:pPr>
            <w:r>
              <w:t>FSM</w:t>
            </w:r>
          </w:p>
        </w:tc>
        <w:tc>
          <w:tcPr>
            <w:tcW w:w="0" w:type="auto"/>
          </w:tcPr>
          <w:p w14:paraId="4443B4AE" w14:textId="77777777" w:rsidR="0084346A" w:rsidRDefault="008A50DB">
            <w:pPr>
              <w:pStyle w:val="Compact"/>
            </w:pPr>
            <w:r>
              <w:t>Oceania</w:t>
            </w:r>
          </w:p>
        </w:tc>
        <w:tc>
          <w:tcPr>
            <w:tcW w:w="0" w:type="auto"/>
          </w:tcPr>
          <w:p w14:paraId="7477485B" w14:textId="77777777" w:rsidR="0084346A" w:rsidRDefault="008A50DB">
            <w:pPr>
              <w:pStyle w:val="Compact"/>
              <w:jc w:val="right"/>
            </w:pPr>
            <w:r>
              <w:t>115,020</w:t>
            </w:r>
          </w:p>
        </w:tc>
        <w:tc>
          <w:tcPr>
            <w:tcW w:w="0" w:type="auto"/>
          </w:tcPr>
          <w:p w14:paraId="1F1FC066" w14:textId="77777777" w:rsidR="0084346A" w:rsidRDefault="008A50DB">
            <w:pPr>
              <w:pStyle w:val="Compact"/>
            </w:pPr>
            <w:r>
              <w:t>hospitalisations</w:t>
            </w:r>
          </w:p>
        </w:tc>
        <w:tc>
          <w:tcPr>
            <w:tcW w:w="0" w:type="auto"/>
          </w:tcPr>
          <w:p w14:paraId="2024CDEB" w14:textId="77777777" w:rsidR="0084346A" w:rsidRDefault="008A50DB">
            <w:pPr>
              <w:pStyle w:val="Compact"/>
              <w:jc w:val="right"/>
            </w:pPr>
            <w:r>
              <w:t>8.7</w:t>
            </w:r>
          </w:p>
        </w:tc>
        <w:tc>
          <w:tcPr>
            <w:tcW w:w="0" w:type="auto"/>
          </w:tcPr>
          <w:p w14:paraId="3EFC6113" w14:textId="77777777" w:rsidR="0084346A" w:rsidRDefault="008A50DB">
            <w:pPr>
              <w:pStyle w:val="Compact"/>
            </w:pPr>
            <w:r>
              <w:t>not</w:t>
            </w:r>
          </w:p>
        </w:tc>
        <w:tc>
          <w:tcPr>
            <w:tcW w:w="0" w:type="auto"/>
          </w:tcPr>
          <w:p w14:paraId="7324F249" w14:textId="77777777" w:rsidR="0084346A" w:rsidRDefault="008A50DB">
            <w:pPr>
              <w:pStyle w:val="Compact"/>
              <w:jc w:val="right"/>
            </w:pPr>
            <w:r>
              <w:t>67.3</w:t>
            </w:r>
          </w:p>
        </w:tc>
        <w:tc>
          <w:tcPr>
            <w:tcW w:w="0" w:type="auto"/>
          </w:tcPr>
          <w:p w14:paraId="6B6FD94C" w14:textId="77777777" w:rsidR="0084346A" w:rsidRDefault="008A50DB">
            <w:pPr>
              <w:pStyle w:val="Compact"/>
              <w:jc w:val="right"/>
            </w:pPr>
            <w:r>
              <w:t>0.0</w:t>
            </w:r>
          </w:p>
        </w:tc>
        <w:tc>
          <w:tcPr>
            <w:tcW w:w="0" w:type="auto"/>
          </w:tcPr>
          <w:p w14:paraId="3CF01F56" w14:textId="77777777" w:rsidR="0084346A" w:rsidRDefault="008A50DB">
            <w:pPr>
              <w:pStyle w:val="Compact"/>
              <w:jc w:val="right"/>
            </w:pPr>
            <w:r>
              <w:t>7.9</w:t>
            </w:r>
          </w:p>
        </w:tc>
        <w:tc>
          <w:tcPr>
            <w:tcW w:w="0" w:type="auto"/>
          </w:tcPr>
          <w:p w14:paraId="62EF0147" w14:textId="77777777" w:rsidR="0084346A" w:rsidRDefault="008A50DB">
            <w:pPr>
              <w:pStyle w:val="Compact"/>
              <w:jc w:val="right"/>
            </w:pPr>
            <w:r>
              <w:t>753</w:t>
            </w:r>
          </w:p>
        </w:tc>
      </w:tr>
      <w:tr w:rsidR="0084346A" w14:paraId="7A3F9EFB" w14:textId="77777777">
        <w:tc>
          <w:tcPr>
            <w:tcW w:w="0" w:type="auto"/>
          </w:tcPr>
          <w:p w14:paraId="539CBC9D" w14:textId="77777777" w:rsidR="0084346A" w:rsidRDefault="008A50DB">
            <w:pPr>
              <w:pStyle w:val="Compact"/>
            </w:pPr>
            <w:r>
              <w:t>Federated States of Micronesia</w:t>
            </w:r>
          </w:p>
        </w:tc>
        <w:tc>
          <w:tcPr>
            <w:tcW w:w="0" w:type="auto"/>
          </w:tcPr>
          <w:p w14:paraId="3EFCA741" w14:textId="77777777" w:rsidR="0084346A" w:rsidRDefault="008A50DB">
            <w:pPr>
              <w:pStyle w:val="Compact"/>
            </w:pPr>
            <w:r>
              <w:t>FSM</w:t>
            </w:r>
          </w:p>
        </w:tc>
        <w:tc>
          <w:tcPr>
            <w:tcW w:w="0" w:type="auto"/>
          </w:tcPr>
          <w:p w14:paraId="7DA948BE" w14:textId="77777777" w:rsidR="0084346A" w:rsidRDefault="008A50DB">
            <w:pPr>
              <w:pStyle w:val="Compact"/>
            </w:pPr>
            <w:r>
              <w:t>Oceania</w:t>
            </w:r>
          </w:p>
        </w:tc>
        <w:tc>
          <w:tcPr>
            <w:tcW w:w="0" w:type="auto"/>
          </w:tcPr>
          <w:p w14:paraId="6258A2F3" w14:textId="77777777" w:rsidR="0084346A" w:rsidRDefault="008A50DB">
            <w:pPr>
              <w:pStyle w:val="Compact"/>
              <w:jc w:val="right"/>
            </w:pPr>
            <w:r>
              <w:t>115,020</w:t>
            </w:r>
          </w:p>
        </w:tc>
        <w:tc>
          <w:tcPr>
            <w:tcW w:w="0" w:type="auto"/>
          </w:tcPr>
          <w:p w14:paraId="7D701CEA" w14:textId="77777777" w:rsidR="0084346A" w:rsidRDefault="008A50DB">
            <w:pPr>
              <w:pStyle w:val="Compact"/>
            </w:pPr>
            <w:r>
              <w:t>hospitalisations</w:t>
            </w:r>
          </w:p>
        </w:tc>
        <w:tc>
          <w:tcPr>
            <w:tcW w:w="0" w:type="auto"/>
          </w:tcPr>
          <w:p w14:paraId="511238A4" w14:textId="77777777" w:rsidR="0084346A" w:rsidRDefault="008A50DB">
            <w:pPr>
              <w:pStyle w:val="Compact"/>
              <w:jc w:val="right"/>
            </w:pPr>
            <w:r>
              <w:t>4.2</w:t>
            </w:r>
          </w:p>
        </w:tc>
        <w:tc>
          <w:tcPr>
            <w:tcW w:w="0" w:type="auto"/>
          </w:tcPr>
          <w:p w14:paraId="4313BA54" w14:textId="77777777" w:rsidR="0084346A" w:rsidRDefault="008A50DB">
            <w:pPr>
              <w:pStyle w:val="Compact"/>
            </w:pPr>
            <w:r>
              <w:t>older</w:t>
            </w:r>
          </w:p>
        </w:tc>
        <w:tc>
          <w:tcPr>
            <w:tcW w:w="0" w:type="auto"/>
          </w:tcPr>
          <w:p w14:paraId="66DFFEAE" w14:textId="77777777" w:rsidR="0084346A" w:rsidRDefault="008A50DB">
            <w:pPr>
              <w:pStyle w:val="Compact"/>
              <w:jc w:val="right"/>
            </w:pPr>
            <w:r>
              <w:t>32.7</w:t>
            </w:r>
          </w:p>
        </w:tc>
        <w:tc>
          <w:tcPr>
            <w:tcW w:w="0" w:type="auto"/>
          </w:tcPr>
          <w:p w14:paraId="3A3A5511" w14:textId="77777777" w:rsidR="0084346A" w:rsidRDefault="008A50DB">
            <w:pPr>
              <w:pStyle w:val="Compact"/>
              <w:jc w:val="right"/>
            </w:pPr>
            <w:r>
              <w:t>0.6</w:t>
            </w:r>
          </w:p>
        </w:tc>
        <w:tc>
          <w:tcPr>
            <w:tcW w:w="0" w:type="auto"/>
          </w:tcPr>
          <w:p w14:paraId="6ADE50AE" w14:textId="77777777" w:rsidR="0084346A" w:rsidRDefault="008A50DB">
            <w:pPr>
              <w:pStyle w:val="Compact"/>
              <w:jc w:val="right"/>
            </w:pPr>
            <w:r>
              <w:t>92.1</w:t>
            </w:r>
          </w:p>
        </w:tc>
        <w:tc>
          <w:tcPr>
            <w:tcW w:w="0" w:type="auto"/>
          </w:tcPr>
          <w:p w14:paraId="6DCA0571" w14:textId="77777777" w:rsidR="0084346A" w:rsidRDefault="008A50DB">
            <w:pPr>
              <w:pStyle w:val="Compact"/>
              <w:jc w:val="right"/>
            </w:pPr>
            <w:r>
              <w:t>753</w:t>
            </w:r>
          </w:p>
        </w:tc>
      </w:tr>
      <w:tr w:rsidR="0084346A" w14:paraId="0A8B555B" w14:textId="77777777">
        <w:tc>
          <w:tcPr>
            <w:tcW w:w="0" w:type="auto"/>
          </w:tcPr>
          <w:p w14:paraId="75C308C7" w14:textId="77777777" w:rsidR="0084346A" w:rsidRDefault="008A50DB">
            <w:pPr>
              <w:pStyle w:val="Compact"/>
            </w:pPr>
            <w:r>
              <w:t>Kiribati</w:t>
            </w:r>
          </w:p>
        </w:tc>
        <w:tc>
          <w:tcPr>
            <w:tcW w:w="0" w:type="auto"/>
          </w:tcPr>
          <w:p w14:paraId="5634B566" w14:textId="77777777" w:rsidR="0084346A" w:rsidRDefault="008A50DB">
            <w:pPr>
              <w:pStyle w:val="Compact"/>
            </w:pPr>
            <w:r>
              <w:t>KIR</w:t>
            </w:r>
          </w:p>
        </w:tc>
        <w:tc>
          <w:tcPr>
            <w:tcW w:w="0" w:type="auto"/>
          </w:tcPr>
          <w:p w14:paraId="3F1FF4AE" w14:textId="77777777" w:rsidR="0084346A" w:rsidRDefault="008A50DB">
            <w:pPr>
              <w:pStyle w:val="Compact"/>
            </w:pPr>
            <w:r>
              <w:t>Oceania</w:t>
            </w:r>
          </w:p>
        </w:tc>
        <w:tc>
          <w:tcPr>
            <w:tcW w:w="0" w:type="auto"/>
          </w:tcPr>
          <w:p w14:paraId="47FA7CE5" w14:textId="77777777" w:rsidR="0084346A" w:rsidRDefault="008A50DB">
            <w:pPr>
              <w:pStyle w:val="Compact"/>
              <w:jc w:val="right"/>
            </w:pPr>
            <w:r>
              <w:t>119,445</w:t>
            </w:r>
          </w:p>
        </w:tc>
        <w:tc>
          <w:tcPr>
            <w:tcW w:w="0" w:type="auto"/>
          </w:tcPr>
          <w:p w14:paraId="6F96342E" w14:textId="77777777" w:rsidR="0084346A" w:rsidRDefault="008A50DB">
            <w:pPr>
              <w:pStyle w:val="Compact"/>
            </w:pPr>
            <w:r>
              <w:t>deaths</w:t>
            </w:r>
          </w:p>
        </w:tc>
        <w:tc>
          <w:tcPr>
            <w:tcW w:w="0" w:type="auto"/>
          </w:tcPr>
          <w:p w14:paraId="705CC47D" w14:textId="77777777" w:rsidR="0084346A" w:rsidRDefault="008A50DB">
            <w:pPr>
              <w:pStyle w:val="Compact"/>
              <w:jc w:val="right"/>
            </w:pPr>
            <w:r>
              <w:t>2.9</w:t>
            </w:r>
          </w:p>
        </w:tc>
        <w:tc>
          <w:tcPr>
            <w:tcW w:w="0" w:type="auto"/>
          </w:tcPr>
          <w:p w14:paraId="31EAF250" w14:textId="77777777" w:rsidR="0084346A" w:rsidRDefault="008A50DB">
            <w:pPr>
              <w:pStyle w:val="Compact"/>
            </w:pPr>
            <w:r>
              <w:t>not</w:t>
            </w:r>
          </w:p>
        </w:tc>
        <w:tc>
          <w:tcPr>
            <w:tcW w:w="0" w:type="auto"/>
          </w:tcPr>
          <w:p w14:paraId="1D5EA721" w14:textId="77777777" w:rsidR="0084346A" w:rsidRDefault="008A50DB">
            <w:pPr>
              <w:pStyle w:val="Compact"/>
              <w:jc w:val="right"/>
            </w:pPr>
            <w:r>
              <w:t>66.3</w:t>
            </w:r>
          </w:p>
        </w:tc>
        <w:tc>
          <w:tcPr>
            <w:tcW w:w="0" w:type="auto"/>
          </w:tcPr>
          <w:p w14:paraId="533E5C14" w14:textId="77777777" w:rsidR="0084346A" w:rsidRDefault="008A50DB">
            <w:pPr>
              <w:pStyle w:val="Compact"/>
              <w:jc w:val="right"/>
            </w:pPr>
            <w:r>
              <w:t>0.0</w:t>
            </w:r>
          </w:p>
        </w:tc>
        <w:tc>
          <w:tcPr>
            <w:tcW w:w="0" w:type="auto"/>
          </w:tcPr>
          <w:p w14:paraId="1A5F42DC" w14:textId="77777777" w:rsidR="0084346A" w:rsidRDefault="008A50DB">
            <w:pPr>
              <w:pStyle w:val="Compact"/>
              <w:jc w:val="right"/>
            </w:pPr>
            <w:r>
              <w:t>1.8</w:t>
            </w:r>
          </w:p>
        </w:tc>
        <w:tc>
          <w:tcPr>
            <w:tcW w:w="0" w:type="auto"/>
          </w:tcPr>
          <w:p w14:paraId="5394B25C" w14:textId="77777777" w:rsidR="0084346A" w:rsidRDefault="008A50DB">
            <w:pPr>
              <w:pStyle w:val="Compact"/>
              <w:jc w:val="right"/>
            </w:pPr>
            <w:r>
              <w:t>739</w:t>
            </w:r>
          </w:p>
        </w:tc>
      </w:tr>
      <w:tr w:rsidR="0084346A" w14:paraId="776838BB" w14:textId="77777777">
        <w:tc>
          <w:tcPr>
            <w:tcW w:w="0" w:type="auto"/>
          </w:tcPr>
          <w:p w14:paraId="1E56470C" w14:textId="77777777" w:rsidR="0084346A" w:rsidRDefault="008A50DB">
            <w:pPr>
              <w:pStyle w:val="Compact"/>
            </w:pPr>
            <w:r>
              <w:t>Kiribati</w:t>
            </w:r>
          </w:p>
        </w:tc>
        <w:tc>
          <w:tcPr>
            <w:tcW w:w="0" w:type="auto"/>
          </w:tcPr>
          <w:p w14:paraId="6EF059AB" w14:textId="77777777" w:rsidR="0084346A" w:rsidRDefault="008A50DB">
            <w:pPr>
              <w:pStyle w:val="Compact"/>
            </w:pPr>
            <w:r>
              <w:t>KIR</w:t>
            </w:r>
          </w:p>
        </w:tc>
        <w:tc>
          <w:tcPr>
            <w:tcW w:w="0" w:type="auto"/>
          </w:tcPr>
          <w:p w14:paraId="15ACEBCF" w14:textId="77777777" w:rsidR="0084346A" w:rsidRDefault="008A50DB">
            <w:pPr>
              <w:pStyle w:val="Compact"/>
            </w:pPr>
            <w:r>
              <w:t>Oceania</w:t>
            </w:r>
          </w:p>
        </w:tc>
        <w:tc>
          <w:tcPr>
            <w:tcW w:w="0" w:type="auto"/>
          </w:tcPr>
          <w:p w14:paraId="25DF3340" w14:textId="77777777" w:rsidR="0084346A" w:rsidRDefault="008A50DB">
            <w:pPr>
              <w:pStyle w:val="Compact"/>
              <w:jc w:val="right"/>
            </w:pPr>
            <w:r>
              <w:t>119,445</w:t>
            </w:r>
          </w:p>
        </w:tc>
        <w:tc>
          <w:tcPr>
            <w:tcW w:w="0" w:type="auto"/>
          </w:tcPr>
          <w:p w14:paraId="7EBDE9ED" w14:textId="77777777" w:rsidR="0084346A" w:rsidRDefault="008A50DB">
            <w:pPr>
              <w:pStyle w:val="Compact"/>
            </w:pPr>
            <w:r>
              <w:t>deaths</w:t>
            </w:r>
          </w:p>
        </w:tc>
        <w:tc>
          <w:tcPr>
            <w:tcW w:w="0" w:type="auto"/>
          </w:tcPr>
          <w:p w14:paraId="56C41478" w14:textId="77777777" w:rsidR="0084346A" w:rsidRDefault="008A50DB">
            <w:pPr>
              <w:pStyle w:val="Compact"/>
              <w:jc w:val="right"/>
            </w:pPr>
            <w:r>
              <w:t>1.5</w:t>
            </w:r>
          </w:p>
        </w:tc>
        <w:tc>
          <w:tcPr>
            <w:tcW w:w="0" w:type="auto"/>
          </w:tcPr>
          <w:p w14:paraId="3B5224AC" w14:textId="77777777" w:rsidR="0084346A" w:rsidRDefault="008A50DB">
            <w:pPr>
              <w:pStyle w:val="Compact"/>
            </w:pPr>
            <w:r>
              <w:t>older</w:t>
            </w:r>
          </w:p>
        </w:tc>
        <w:tc>
          <w:tcPr>
            <w:tcW w:w="0" w:type="auto"/>
          </w:tcPr>
          <w:p w14:paraId="5955B599" w14:textId="77777777" w:rsidR="0084346A" w:rsidRDefault="008A50DB">
            <w:pPr>
              <w:pStyle w:val="Compact"/>
              <w:jc w:val="right"/>
            </w:pPr>
            <w:r>
              <w:t>33.7</w:t>
            </w:r>
          </w:p>
        </w:tc>
        <w:tc>
          <w:tcPr>
            <w:tcW w:w="0" w:type="auto"/>
          </w:tcPr>
          <w:p w14:paraId="482483A0" w14:textId="77777777" w:rsidR="0084346A" w:rsidRDefault="008A50DB">
            <w:pPr>
              <w:pStyle w:val="Compact"/>
              <w:jc w:val="right"/>
            </w:pPr>
            <w:r>
              <w:t>0.1</w:t>
            </w:r>
          </w:p>
        </w:tc>
        <w:tc>
          <w:tcPr>
            <w:tcW w:w="0" w:type="auto"/>
          </w:tcPr>
          <w:p w14:paraId="3BDA712F" w14:textId="77777777" w:rsidR="0084346A" w:rsidRDefault="008A50DB">
            <w:pPr>
              <w:pStyle w:val="Compact"/>
              <w:jc w:val="right"/>
            </w:pPr>
            <w:r>
              <w:t>98.2</w:t>
            </w:r>
          </w:p>
        </w:tc>
        <w:tc>
          <w:tcPr>
            <w:tcW w:w="0" w:type="auto"/>
          </w:tcPr>
          <w:p w14:paraId="4634ECAB" w14:textId="77777777" w:rsidR="0084346A" w:rsidRDefault="008A50DB">
            <w:pPr>
              <w:pStyle w:val="Compact"/>
              <w:jc w:val="right"/>
            </w:pPr>
            <w:r>
              <w:t>739</w:t>
            </w:r>
          </w:p>
        </w:tc>
      </w:tr>
      <w:tr w:rsidR="0084346A" w14:paraId="1735F0F1" w14:textId="77777777">
        <w:tc>
          <w:tcPr>
            <w:tcW w:w="0" w:type="auto"/>
          </w:tcPr>
          <w:p w14:paraId="74554B40" w14:textId="77777777" w:rsidR="0084346A" w:rsidRDefault="008A50DB">
            <w:pPr>
              <w:pStyle w:val="Compact"/>
            </w:pPr>
            <w:r>
              <w:t>Kiribati</w:t>
            </w:r>
          </w:p>
        </w:tc>
        <w:tc>
          <w:tcPr>
            <w:tcW w:w="0" w:type="auto"/>
          </w:tcPr>
          <w:p w14:paraId="0734D70E" w14:textId="77777777" w:rsidR="0084346A" w:rsidRDefault="008A50DB">
            <w:pPr>
              <w:pStyle w:val="Compact"/>
            </w:pPr>
            <w:r>
              <w:t>KIR</w:t>
            </w:r>
          </w:p>
        </w:tc>
        <w:tc>
          <w:tcPr>
            <w:tcW w:w="0" w:type="auto"/>
          </w:tcPr>
          <w:p w14:paraId="112AF0DB" w14:textId="77777777" w:rsidR="0084346A" w:rsidRDefault="008A50DB">
            <w:pPr>
              <w:pStyle w:val="Compact"/>
            </w:pPr>
            <w:r>
              <w:t>Oceania</w:t>
            </w:r>
          </w:p>
        </w:tc>
        <w:tc>
          <w:tcPr>
            <w:tcW w:w="0" w:type="auto"/>
          </w:tcPr>
          <w:p w14:paraId="3766C0F3" w14:textId="77777777" w:rsidR="0084346A" w:rsidRDefault="008A50DB">
            <w:pPr>
              <w:pStyle w:val="Compact"/>
              <w:jc w:val="right"/>
            </w:pPr>
            <w:r>
              <w:t>119,445</w:t>
            </w:r>
          </w:p>
        </w:tc>
        <w:tc>
          <w:tcPr>
            <w:tcW w:w="0" w:type="auto"/>
          </w:tcPr>
          <w:p w14:paraId="7C04F760" w14:textId="77777777" w:rsidR="0084346A" w:rsidRDefault="008A50DB">
            <w:pPr>
              <w:pStyle w:val="Compact"/>
            </w:pPr>
            <w:r>
              <w:t>hospitalisations</w:t>
            </w:r>
          </w:p>
        </w:tc>
        <w:tc>
          <w:tcPr>
            <w:tcW w:w="0" w:type="auto"/>
          </w:tcPr>
          <w:p w14:paraId="65931A8E" w14:textId="77777777" w:rsidR="0084346A" w:rsidRDefault="008A50DB">
            <w:pPr>
              <w:pStyle w:val="Compact"/>
              <w:jc w:val="right"/>
            </w:pPr>
            <w:r>
              <w:t>7.5</w:t>
            </w:r>
          </w:p>
        </w:tc>
        <w:tc>
          <w:tcPr>
            <w:tcW w:w="0" w:type="auto"/>
          </w:tcPr>
          <w:p w14:paraId="576E9D04" w14:textId="77777777" w:rsidR="0084346A" w:rsidRDefault="008A50DB">
            <w:pPr>
              <w:pStyle w:val="Compact"/>
            </w:pPr>
            <w:r>
              <w:t>not</w:t>
            </w:r>
          </w:p>
        </w:tc>
        <w:tc>
          <w:tcPr>
            <w:tcW w:w="0" w:type="auto"/>
          </w:tcPr>
          <w:p w14:paraId="498A7DB7" w14:textId="77777777" w:rsidR="0084346A" w:rsidRDefault="008A50DB">
            <w:pPr>
              <w:pStyle w:val="Compact"/>
              <w:jc w:val="right"/>
            </w:pPr>
            <w:r>
              <w:t>71.3</w:t>
            </w:r>
          </w:p>
        </w:tc>
        <w:tc>
          <w:tcPr>
            <w:tcW w:w="0" w:type="auto"/>
          </w:tcPr>
          <w:p w14:paraId="6105B876" w14:textId="77777777" w:rsidR="0084346A" w:rsidRDefault="008A50DB">
            <w:pPr>
              <w:pStyle w:val="Compact"/>
              <w:jc w:val="right"/>
            </w:pPr>
            <w:r>
              <w:t>0.0</w:t>
            </w:r>
          </w:p>
        </w:tc>
        <w:tc>
          <w:tcPr>
            <w:tcW w:w="0" w:type="auto"/>
          </w:tcPr>
          <w:p w14:paraId="33825EAF" w14:textId="77777777" w:rsidR="0084346A" w:rsidRDefault="008A50DB">
            <w:pPr>
              <w:pStyle w:val="Compact"/>
              <w:jc w:val="right"/>
            </w:pPr>
            <w:r>
              <w:t>-29.9</w:t>
            </w:r>
          </w:p>
        </w:tc>
        <w:tc>
          <w:tcPr>
            <w:tcW w:w="0" w:type="auto"/>
          </w:tcPr>
          <w:p w14:paraId="2B7734EB" w14:textId="77777777" w:rsidR="0084346A" w:rsidRDefault="008A50DB">
            <w:pPr>
              <w:pStyle w:val="Compact"/>
              <w:jc w:val="right"/>
            </w:pPr>
            <w:r>
              <w:t>739</w:t>
            </w:r>
          </w:p>
        </w:tc>
      </w:tr>
      <w:tr w:rsidR="0084346A" w14:paraId="5E8C1D17" w14:textId="77777777">
        <w:tc>
          <w:tcPr>
            <w:tcW w:w="0" w:type="auto"/>
          </w:tcPr>
          <w:p w14:paraId="0B6911AA" w14:textId="77777777" w:rsidR="0084346A" w:rsidRDefault="008A50DB">
            <w:pPr>
              <w:pStyle w:val="Compact"/>
            </w:pPr>
            <w:r>
              <w:t>Kiribati</w:t>
            </w:r>
          </w:p>
        </w:tc>
        <w:tc>
          <w:tcPr>
            <w:tcW w:w="0" w:type="auto"/>
          </w:tcPr>
          <w:p w14:paraId="58D75E81" w14:textId="77777777" w:rsidR="0084346A" w:rsidRDefault="008A50DB">
            <w:pPr>
              <w:pStyle w:val="Compact"/>
            </w:pPr>
            <w:r>
              <w:t>KIR</w:t>
            </w:r>
          </w:p>
        </w:tc>
        <w:tc>
          <w:tcPr>
            <w:tcW w:w="0" w:type="auto"/>
          </w:tcPr>
          <w:p w14:paraId="59515A19" w14:textId="77777777" w:rsidR="0084346A" w:rsidRDefault="008A50DB">
            <w:pPr>
              <w:pStyle w:val="Compact"/>
            </w:pPr>
            <w:r>
              <w:t>Oceania</w:t>
            </w:r>
          </w:p>
        </w:tc>
        <w:tc>
          <w:tcPr>
            <w:tcW w:w="0" w:type="auto"/>
          </w:tcPr>
          <w:p w14:paraId="20FA45C1" w14:textId="77777777" w:rsidR="0084346A" w:rsidRDefault="008A50DB">
            <w:pPr>
              <w:pStyle w:val="Compact"/>
              <w:jc w:val="right"/>
            </w:pPr>
            <w:r>
              <w:t>119,445</w:t>
            </w:r>
          </w:p>
        </w:tc>
        <w:tc>
          <w:tcPr>
            <w:tcW w:w="0" w:type="auto"/>
          </w:tcPr>
          <w:p w14:paraId="3C52BA55" w14:textId="77777777" w:rsidR="0084346A" w:rsidRDefault="008A50DB">
            <w:pPr>
              <w:pStyle w:val="Compact"/>
            </w:pPr>
            <w:r>
              <w:t>hospitalisations</w:t>
            </w:r>
          </w:p>
        </w:tc>
        <w:tc>
          <w:tcPr>
            <w:tcW w:w="0" w:type="auto"/>
          </w:tcPr>
          <w:p w14:paraId="4CC311B7" w14:textId="77777777" w:rsidR="0084346A" w:rsidRDefault="008A50DB">
            <w:pPr>
              <w:pStyle w:val="Compact"/>
              <w:jc w:val="right"/>
            </w:pPr>
            <w:r>
              <w:t>3.0</w:t>
            </w:r>
          </w:p>
        </w:tc>
        <w:tc>
          <w:tcPr>
            <w:tcW w:w="0" w:type="auto"/>
          </w:tcPr>
          <w:p w14:paraId="728B7437" w14:textId="77777777" w:rsidR="0084346A" w:rsidRDefault="008A50DB">
            <w:pPr>
              <w:pStyle w:val="Compact"/>
            </w:pPr>
            <w:r>
              <w:t>older</w:t>
            </w:r>
          </w:p>
        </w:tc>
        <w:tc>
          <w:tcPr>
            <w:tcW w:w="0" w:type="auto"/>
          </w:tcPr>
          <w:p w14:paraId="6AF660E8" w14:textId="77777777" w:rsidR="0084346A" w:rsidRDefault="008A50DB">
            <w:pPr>
              <w:pStyle w:val="Compact"/>
              <w:jc w:val="right"/>
            </w:pPr>
            <w:r>
              <w:t>28.7</w:t>
            </w:r>
          </w:p>
        </w:tc>
        <w:tc>
          <w:tcPr>
            <w:tcW w:w="0" w:type="auto"/>
          </w:tcPr>
          <w:p w14:paraId="08F09919" w14:textId="77777777" w:rsidR="0084346A" w:rsidRDefault="008A50DB">
            <w:pPr>
              <w:pStyle w:val="Compact"/>
              <w:jc w:val="right"/>
            </w:pPr>
            <w:r>
              <w:t>0.1</w:t>
            </w:r>
          </w:p>
        </w:tc>
        <w:tc>
          <w:tcPr>
            <w:tcW w:w="0" w:type="auto"/>
          </w:tcPr>
          <w:p w14:paraId="112E0E74" w14:textId="77777777" w:rsidR="0084346A" w:rsidRDefault="008A50DB">
            <w:pPr>
              <w:pStyle w:val="Compact"/>
              <w:jc w:val="right"/>
            </w:pPr>
            <w:r>
              <w:t>129.9</w:t>
            </w:r>
          </w:p>
        </w:tc>
        <w:tc>
          <w:tcPr>
            <w:tcW w:w="0" w:type="auto"/>
          </w:tcPr>
          <w:p w14:paraId="2EED3EB9" w14:textId="77777777" w:rsidR="0084346A" w:rsidRDefault="008A50DB">
            <w:pPr>
              <w:pStyle w:val="Compact"/>
              <w:jc w:val="right"/>
            </w:pPr>
            <w:r>
              <w:t>739</w:t>
            </w:r>
          </w:p>
        </w:tc>
      </w:tr>
      <w:tr w:rsidR="0084346A" w14:paraId="64AB5B58" w14:textId="77777777">
        <w:tc>
          <w:tcPr>
            <w:tcW w:w="0" w:type="auto"/>
          </w:tcPr>
          <w:p w14:paraId="4044EC0C" w14:textId="77777777" w:rsidR="0084346A" w:rsidRDefault="008A50DB">
            <w:pPr>
              <w:pStyle w:val="Compact"/>
            </w:pPr>
            <w:r>
              <w:t>New Caledonia</w:t>
            </w:r>
          </w:p>
        </w:tc>
        <w:tc>
          <w:tcPr>
            <w:tcW w:w="0" w:type="auto"/>
          </w:tcPr>
          <w:p w14:paraId="2F206965" w14:textId="77777777" w:rsidR="0084346A" w:rsidRDefault="008A50DB">
            <w:pPr>
              <w:pStyle w:val="Compact"/>
            </w:pPr>
            <w:r>
              <w:t>NCL</w:t>
            </w:r>
          </w:p>
        </w:tc>
        <w:tc>
          <w:tcPr>
            <w:tcW w:w="0" w:type="auto"/>
          </w:tcPr>
          <w:p w14:paraId="097803CA" w14:textId="77777777" w:rsidR="0084346A" w:rsidRDefault="008A50DB">
            <w:pPr>
              <w:pStyle w:val="Compact"/>
            </w:pPr>
            <w:r>
              <w:t>Oceania</w:t>
            </w:r>
          </w:p>
        </w:tc>
        <w:tc>
          <w:tcPr>
            <w:tcW w:w="0" w:type="auto"/>
          </w:tcPr>
          <w:p w14:paraId="5C36036B" w14:textId="77777777" w:rsidR="0084346A" w:rsidRDefault="008A50DB">
            <w:pPr>
              <w:pStyle w:val="Compact"/>
              <w:jc w:val="right"/>
            </w:pPr>
            <w:r>
              <w:t>285,490</w:t>
            </w:r>
          </w:p>
        </w:tc>
        <w:tc>
          <w:tcPr>
            <w:tcW w:w="0" w:type="auto"/>
          </w:tcPr>
          <w:p w14:paraId="1F2E1210" w14:textId="77777777" w:rsidR="0084346A" w:rsidRDefault="008A50DB">
            <w:pPr>
              <w:pStyle w:val="Compact"/>
            </w:pPr>
            <w:r>
              <w:t>deaths</w:t>
            </w:r>
          </w:p>
        </w:tc>
        <w:tc>
          <w:tcPr>
            <w:tcW w:w="0" w:type="auto"/>
          </w:tcPr>
          <w:p w14:paraId="4577C2C2" w14:textId="77777777" w:rsidR="0084346A" w:rsidRDefault="008A50DB">
            <w:pPr>
              <w:pStyle w:val="Compact"/>
              <w:jc w:val="right"/>
            </w:pPr>
            <w:r>
              <w:t>0.6</w:t>
            </w:r>
          </w:p>
        </w:tc>
        <w:tc>
          <w:tcPr>
            <w:tcW w:w="0" w:type="auto"/>
          </w:tcPr>
          <w:p w14:paraId="1E77693D" w14:textId="77777777" w:rsidR="0084346A" w:rsidRDefault="008A50DB">
            <w:pPr>
              <w:pStyle w:val="Compact"/>
            </w:pPr>
            <w:r>
              <w:t>not</w:t>
            </w:r>
          </w:p>
        </w:tc>
        <w:tc>
          <w:tcPr>
            <w:tcW w:w="0" w:type="auto"/>
          </w:tcPr>
          <w:p w14:paraId="660D1E0D" w14:textId="77777777" w:rsidR="0084346A" w:rsidRDefault="008A50DB">
            <w:pPr>
              <w:pStyle w:val="Compact"/>
              <w:jc w:val="right"/>
            </w:pPr>
            <w:r>
              <w:t>4.3</w:t>
            </w:r>
          </w:p>
        </w:tc>
        <w:tc>
          <w:tcPr>
            <w:tcW w:w="0" w:type="auto"/>
          </w:tcPr>
          <w:p w14:paraId="2046D136" w14:textId="77777777" w:rsidR="0084346A" w:rsidRDefault="008A50DB">
            <w:pPr>
              <w:pStyle w:val="Compact"/>
              <w:jc w:val="right"/>
            </w:pPr>
            <w:r>
              <w:t>-0.2</w:t>
            </w:r>
          </w:p>
        </w:tc>
        <w:tc>
          <w:tcPr>
            <w:tcW w:w="0" w:type="auto"/>
          </w:tcPr>
          <w:p w14:paraId="57D4BB17" w14:textId="77777777" w:rsidR="0084346A" w:rsidRDefault="008A50DB">
            <w:pPr>
              <w:pStyle w:val="Compact"/>
              <w:jc w:val="right"/>
            </w:pPr>
            <w:r>
              <w:t>119.2</w:t>
            </w:r>
          </w:p>
        </w:tc>
        <w:tc>
          <w:tcPr>
            <w:tcW w:w="0" w:type="auto"/>
          </w:tcPr>
          <w:p w14:paraId="171A3D38" w14:textId="77777777" w:rsidR="0084346A" w:rsidRDefault="008A50DB">
            <w:pPr>
              <w:pStyle w:val="Compact"/>
              <w:jc w:val="right"/>
            </w:pPr>
            <w:r>
              <w:t>1,574</w:t>
            </w:r>
          </w:p>
        </w:tc>
      </w:tr>
      <w:tr w:rsidR="0084346A" w14:paraId="17850E79" w14:textId="77777777">
        <w:tc>
          <w:tcPr>
            <w:tcW w:w="0" w:type="auto"/>
          </w:tcPr>
          <w:p w14:paraId="1CDC1C2F" w14:textId="77777777" w:rsidR="0084346A" w:rsidRDefault="008A50DB">
            <w:pPr>
              <w:pStyle w:val="Compact"/>
            </w:pPr>
            <w:r>
              <w:t>New Caledonia</w:t>
            </w:r>
          </w:p>
        </w:tc>
        <w:tc>
          <w:tcPr>
            <w:tcW w:w="0" w:type="auto"/>
          </w:tcPr>
          <w:p w14:paraId="4331E90D" w14:textId="77777777" w:rsidR="0084346A" w:rsidRDefault="008A50DB">
            <w:pPr>
              <w:pStyle w:val="Compact"/>
            </w:pPr>
            <w:r>
              <w:t>NCL</w:t>
            </w:r>
          </w:p>
        </w:tc>
        <w:tc>
          <w:tcPr>
            <w:tcW w:w="0" w:type="auto"/>
          </w:tcPr>
          <w:p w14:paraId="6CC6777B" w14:textId="77777777" w:rsidR="0084346A" w:rsidRDefault="008A50DB">
            <w:pPr>
              <w:pStyle w:val="Compact"/>
            </w:pPr>
            <w:r>
              <w:t>Oceania</w:t>
            </w:r>
          </w:p>
        </w:tc>
        <w:tc>
          <w:tcPr>
            <w:tcW w:w="0" w:type="auto"/>
          </w:tcPr>
          <w:p w14:paraId="14E288C5" w14:textId="77777777" w:rsidR="0084346A" w:rsidRDefault="008A50DB">
            <w:pPr>
              <w:pStyle w:val="Compact"/>
              <w:jc w:val="right"/>
            </w:pPr>
            <w:r>
              <w:t>285,490</w:t>
            </w:r>
          </w:p>
        </w:tc>
        <w:tc>
          <w:tcPr>
            <w:tcW w:w="0" w:type="auto"/>
          </w:tcPr>
          <w:p w14:paraId="51A5B45F" w14:textId="77777777" w:rsidR="0084346A" w:rsidRDefault="008A50DB">
            <w:pPr>
              <w:pStyle w:val="Compact"/>
            </w:pPr>
            <w:r>
              <w:t>deaths</w:t>
            </w:r>
          </w:p>
        </w:tc>
        <w:tc>
          <w:tcPr>
            <w:tcW w:w="0" w:type="auto"/>
          </w:tcPr>
          <w:p w14:paraId="5D05934D" w14:textId="77777777" w:rsidR="0084346A" w:rsidRDefault="008A50DB">
            <w:pPr>
              <w:pStyle w:val="Compact"/>
              <w:jc w:val="right"/>
            </w:pPr>
            <w:r>
              <w:t>14.1</w:t>
            </w:r>
          </w:p>
        </w:tc>
        <w:tc>
          <w:tcPr>
            <w:tcW w:w="0" w:type="auto"/>
          </w:tcPr>
          <w:p w14:paraId="39F0D54D" w14:textId="77777777" w:rsidR="0084346A" w:rsidRDefault="008A50DB">
            <w:pPr>
              <w:pStyle w:val="Compact"/>
            </w:pPr>
            <w:r>
              <w:t>older</w:t>
            </w:r>
          </w:p>
        </w:tc>
        <w:tc>
          <w:tcPr>
            <w:tcW w:w="0" w:type="auto"/>
          </w:tcPr>
          <w:p w14:paraId="6733CD20" w14:textId="77777777" w:rsidR="0084346A" w:rsidRDefault="008A50DB">
            <w:pPr>
              <w:pStyle w:val="Compact"/>
              <w:jc w:val="right"/>
            </w:pPr>
            <w:r>
              <w:t>95.7</w:t>
            </w:r>
          </w:p>
        </w:tc>
        <w:tc>
          <w:tcPr>
            <w:tcW w:w="0" w:type="auto"/>
          </w:tcPr>
          <w:p w14:paraId="495142E1" w14:textId="77777777" w:rsidR="0084346A" w:rsidRDefault="008A50DB">
            <w:pPr>
              <w:pStyle w:val="Compact"/>
              <w:jc w:val="right"/>
            </w:pPr>
            <w:r>
              <w:t>0.0</w:t>
            </w:r>
          </w:p>
        </w:tc>
        <w:tc>
          <w:tcPr>
            <w:tcW w:w="0" w:type="auto"/>
          </w:tcPr>
          <w:p w14:paraId="4D7F8E0D" w14:textId="77777777" w:rsidR="0084346A" w:rsidRDefault="008A50DB">
            <w:pPr>
              <w:pStyle w:val="Compact"/>
              <w:jc w:val="right"/>
            </w:pPr>
            <w:r>
              <w:t>-19.2</w:t>
            </w:r>
          </w:p>
        </w:tc>
        <w:tc>
          <w:tcPr>
            <w:tcW w:w="0" w:type="auto"/>
          </w:tcPr>
          <w:p w14:paraId="31795A2C" w14:textId="77777777" w:rsidR="0084346A" w:rsidRDefault="008A50DB">
            <w:pPr>
              <w:pStyle w:val="Compact"/>
              <w:jc w:val="right"/>
            </w:pPr>
            <w:r>
              <w:t>1,574</w:t>
            </w:r>
          </w:p>
        </w:tc>
      </w:tr>
      <w:tr w:rsidR="0084346A" w14:paraId="384DD100" w14:textId="77777777">
        <w:tc>
          <w:tcPr>
            <w:tcW w:w="0" w:type="auto"/>
          </w:tcPr>
          <w:p w14:paraId="6688EC2E" w14:textId="77777777" w:rsidR="0084346A" w:rsidRDefault="008A50DB">
            <w:pPr>
              <w:pStyle w:val="Compact"/>
            </w:pPr>
            <w:r>
              <w:t>New Caledonia</w:t>
            </w:r>
          </w:p>
        </w:tc>
        <w:tc>
          <w:tcPr>
            <w:tcW w:w="0" w:type="auto"/>
          </w:tcPr>
          <w:p w14:paraId="2DD991B4" w14:textId="77777777" w:rsidR="0084346A" w:rsidRDefault="008A50DB">
            <w:pPr>
              <w:pStyle w:val="Compact"/>
            </w:pPr>
            <w:r>
              <w:t>NCL</w:t>
            </w:r>
          </w:p>
        </w:tc>
        <w:tc>
          <w:tcPr>
            <w:tcW w:w="0" w:type="auto"/>
          </w:tcPr>
          <w:p w14:paraId="0EB77CF0" w14:textId="77777777" w:rsidR="0084346A" w:rsidRDefault="008A50DB">
            <w:pPr>
              <w:pStyle w:val="Compact"/>
            </w:pPr>
            <w:r>
              <w:t>Oceania</w:t>
            </w:r>
          </w:p>
        </w:tc>
        <w:tc>
          <w:tcPr>
            <w:tcW w:w="0" w:type="auto"/>
          </w:tcPr>
          <w:p w14:paraId="3040AECC" w14:textId="77777777" w:rsidR="0084346A" w:rsidRDefault="008A50DB">
            <w:pPr>
              <w:pStyle w:val="Compact"/>
              <w:jc w:val="right"/>
            </w:pPr>
            <w:r>
              <w:t>285,490</w:t>
            </w:r>
          </w:p>
        </w:tc>
        <w:tc>
          <w:tcPr>
            <w:tcW w:w="0" w:type="auto"/>
          </w:tcPr>
          <w:p w14:paraId="3C7E9702" w14:textId="77777777" w:rsidR="0084346A" w:rsidRDefault="008A50DB">
            <w:pPr>
              <w:pStyle w:val="Compact"/>
            </w:pPr>
            <w:r>
              <w:t>hospitalisations</w:t>
            </w:r>
          </w:p>
        </w:tc>
        <w:tc>
          <w:tcPr>
            <w:tcW w:w="0" w:type="auto"/>
          </w:tcPr>
          <w:p w14:paraId="5F740BD4" w14:textId="77777777" w:rsidR="0084346A" w:rsidRDefault="008A50DB">
            <w:pPr>
              <w:pStyle w:val="Compact"/>
              <w:jc w:val="right"/>
            </w:pPr>
            <w:r>
              <w:t>1.0</w:t>
            </w:r>
          </w:p>
        </w:tc>
        <w:tc>
          <w:tcPr>
            <w:tcW w:w="0" w:type="auto"/>
          </w:tcPr>
          <w:p w14:paraId="01F6B7A2" w14:textId="77777777" w:rsidR="0084346A" w:rsidRDefault="008A50DB">
            <w:pPr>
              <w:pStyle w:val="Compact"/>
            </w:pPr>
            <w:r>
              <w:t>not</w:t>
            </w:r>
          </w:p>
        </w:tc>
        <w:tc>
          <w:tcPr>
            <w:tcW w:w="0" w:type="auto"/>
          </w:tcPr>
          <w:p w14:paraId="70EF7FBD" w14:textId="77777777" w:rsidR="0084346A" w:rsidRDefault="008A50DB">
            <w:pPr>
              <w:pStyle w:val="Compact"/>
              <w:jc w:val="right"/>
            </w:pPr>
            <w:r>
              <w:t>2.7</w:t>
            </w:r>
          </w:p>
        </w:tc>
        <w:tc>
          <w:tcPr>
            <w:tcW w:w="0" w:type="auto"/>
          </w:tcPr>
          <w:p w14:paraId="2F047737" w14:textId="77777777" w:rsidR="0084346A" w:rsidRDefault="008A50DB">
            <w:pPr>
              <w:pStyle w:val="Compact"/>
              <w:jc w:val="right"/>
            </w:pPr>
            <w:r>
              <w:t>-0.7</w:t>
            </w:r>
          </w:p>
        </w:tc>
        <w:tc>
          <w:tcPr>
            <w:tcW w:w="0" w:type="auto"/>
          </w:tcPr>
          <w:p w14:paraId="595E45A2" w14:textId="77777777" w:rsidR="0084346A" w:rsidRDefault="008A50DB">
            <w:pPr>
              <w:pStyle w:val="Compact"/>
              <w:jc w:val="right"/>
            </w:pPr>
            <w:r>
              <w:t>80.1</w:t>
            </w:r>
          </w:p>
        </w:tc>
        <w:tc>
          <w:tcPr>
            <w:tcW w:w="0" w:type="auto"/>
          </w:tcPr>
          <w:p w14:paraId="10A22ABA" w14:textId="77777777" w:rsidR="0084346A" w:rsidRDefault="008A50DB">
            <w:pPr>
              <w:pStyle w:val="Compact"/>
              <w:jc w:val="right"/>
            </w:pPr>
            <w:r>
              <w:t>1,574</w:t>
            </w:r>
          </w:p>
        </w:tc>
      </w:tr>
      <w:tr w:rsidR="0084346A" w14:paraId="1AC1562F" w14:textId="77777777">
        <w:tc>
          <w:tcPr>
            <w:tcW w:w="0" w:type="auto"/>
          </w:tcPr>
          <w:p w14:paraId="1C57C604" w14:textId="77777777" w:rsidR="0084346A" w:rsidRDefault="008A50DB">
            <w:pPr>
              <w:pStyle w:val="Compact"/>
            </w:pPr>
            <w:r>
              <w:t>New Caledonia</w:t>
            </w:r>
          </w:p>
        </w:tc>
        <w:tc>
          <w:tcPr>
            <w:tcW w:w="0" w:type="auto"/>
          </w:tcPr>
          <w:p w14:paraId="6E545933" w14:textId="77777777" w:rsidR="0084346A" w:rsidRDefault="008A50DB">
            <w:pPr>
              <w:pStyle w:val="Compact"/>
            </w:pPr>
            <w:r>
              <w:t>NCL</w:t>
            </w:r>
          </w:p>
        </w:tc>
        <w:tc>
          <w:tcPr>
            <w:tcW w:w="0" w:type="auto"/>
          </w:tcPr>
          <w:p w14:paraId="34EED9E3" w14:textId="77777777" w:rsidR="0084346A" w:rsidRDefault="008A50DB">
            <w:pPr>
              <w:pStyle w:val="Compact"/>
            </w:pPr>
            <w:r>
              <w:t>Oceania</w:t>
            </w:r>
          </w:p>
        </w:tc>
        <w:tc>
          <w:tcPr>
            <w:tcW w:w="0" w:type="auto"/>
          </w:tcPr>
          <w:p w14:paraId="4A29A3B8" w14:textId="77777777" w:rsidR="0084346A" w:rsidRDefault="008A50DB">
            <w:pPr>
              <w:pStyle w:val="Compact"/>
              <w:jc w:val="right"/>
            </w:pPr>
            <w:r>
              <w:t>285,490</w:t>
            </w:r>
          </w:p>
        </w:tc>
        <w:tc>
          <w:tcPr>
            <w:tcW w:w="0" w:type="auto"/>
          </w:tcPr>
          <w:p w14:paraId="3A7AA3E9" w14:textId="77777777" w:rsidR="0084346A" w:rsidRDefault="008A50DB">
            <w:pPr>
              <w:pStyle w:val="Compact"/>
            </w:pPr>
            <w:r>
              <w:t>hospitalisations</w:t>
            </w:r>
          </w:p>
        </w:tc>
        <w:tc>
          <w:tcPr>
            <w:tcW w:w="0" w:type="auto"/>
          </w:tcPr>
          <w:p w14:paraId="0DEEE1DD" w14:textId="77777777" w:rsidR="0084346A" w:rsidRDefault="008A50DB">
            <w:pPr>
              <w:pStyle w:val="Compact"/>
              <w:jc w:val="right"/>
            </w:pPr>
            <w:r>
              <w:t>36.1</w:t>
            </w:r>
          </w:p>
        </w:tc>
        <w:tc>
          <w:tcPr>
            <w:tcW w:w="0" w:type="auto"/>
          </w:tcPr>
          <w:p w14:paraId="205B81F3" w14:textId="77777777" w:rsidR="0084346A" w:rsidRDefault="008A50DB">
            <w:pPr>
              <w:pStyle w:val="Compact"/>
            </w:pPr>
            <w:r>
              <w:t>older</w:t>
            </w:r>
          </w:p>
        </w:tc>
        <w:tc>
          <w:tcPr>
            <w:tcW w:w="0" w:type="auto"/>
          </w:tcPr>
          <w:p w14:paraId="719516A0" w14:textId="77777777" w:rsidR="0084346A" w:rsidRDefault="008A50DB">
            <w:pPr>
              <w:pStyle w:val="Compact"/>
              <w:jc w:val="right"/>
            </w:pPr>
            <w:r>
              <w:t>97.3</w:t>
            </w:r>
          </w:p>
        </w:tc>
        <w:tc>
          <w:tcPr>
            <w:tcW w:w="0" w:type="auto"/>
          </w:tcPr>
          <w:p w14:paraId="7F91DFAC" w14:textId="77777777" w:rsidR="0084346A" w:rsidRDefault="008A50DB">
            <w:pPr>
              <w:pStyle w:val="Compact"/>
              <w:jc w:val="right"/>
            </w:pPr>
            <w:r>
              <w:t>-0.2</w:t>
            </w:r>
          </w:p>
        </w:tc>
        <w:tc>
          <w:tcPr>
            <w:tcW w:w="0" w:type="auto"/>
          </w:tcPr>
          <w:p w14:paraId="1A3ECAE3" w14:textId="77777777" w:rsidR="0084346A" w:rsidRDefault="008A50DB">
            <w:pPr>
              <w:pStyle w:val="Compact"/>
              <w:jc w:val="right"/>
            </w:pPr>
            <w:r>
              <w:t>19.9</w:t>
            </w:r>
          </w:p>
        </w:tc>
        <w:tc>
          <w:tcPr>
            <w:tcW w:w="0" w:type="auto"/>
          </w:tcPr>
          <w:p w14:paraId="75FA349D" w14:textId="77777777" w:rsidR="0084346A" w:rsidRDefault="008A50DB">
            <w:pPr>
              <w:pStyle w:val="Compact"/>
              <w:jc w:val="right"/>
            </w:pPr>
            <w:r>
              <w:t>1,574</w:t>
            </w:r>
          </w:p>
        </w:tc>
      </w:tr>
      <w:tr w:rsidR="0084346A" w14:paraId="1EFE5E9A" w14:textId="77777777">
        <w:tc>
          <w:tcPr>
            <w:tcW w:w="0" w:type="auto"/>
          </w:tcPr>
          <w:p w14:paraId="06141954" w14:textId="77777777" w:rsidR="0084346A" w:rsidRDefault="008A50DB">
            <w:pPr>
              <w:pStyle w:val="Compact"/>
            </w:pPr>
            <w:r>
              <w:t>Vanuatu</w:t>
            </w:r>
          </w:p>
        </w:tc>
        <w:tc>
          <w:tcPr>
            <w:tcW w:w="0" w:type="auto"/>
          </w:tcPr>
          <w:p w14:paraId="4C1C4D3C" w14:textId="77777777" w:rsidR="0084346A" w:rsidRDefault="008A50DB">
            <w:pPr>
              <w:pStyle w:val="Compact"/>
            </w:pPr>
            <w:r>
              <w:t>VUT</w:t>
            </w:r>
          </w:p>
        </w:tc>
        <w:tc>
          <w:tcPr>
            <w:tcW w:w="0" w:type="auto"/>
          </w:tcPr>
          <w:p w14:paraId="74CBC698" w14:textId="77777777" w:rsidR="0084346A" w:rsidRDefault="008A50DB">
            <w:pPr>
              <w:pStyle w:val="Compact"/>
            </w:pPr>
            <w:r>
              <w:t>Oceania</w:t>
            </w:r>
          </w:p>
        </w:tc>
        <w:tc>
          <w:tcPr>
            <w:tcW w:w="0" w:type="auto"/>
          </w:tcPr>
          <w:p w14:paraId="488EA037" w14:textId="77777777" w:rsidR="0084346A" w:rsidRDefault="008A50DB">
            <w:pPr>
              <w:pStyle w:val="Compact"/>
              <w:jc w:val="right"/>
            </w:pPr>
            <w:r>
              <w:t>307,149</w:t>
            </w:r>
          </w:p>
        </w:tc>
        <w:tc>
          <w:tcPr>
            <w:tcW w:w="0" w:type="auto"/>
          </w:tcPr>
          <w:p w14:paraId="22A54682" w14:textId="77777777" w:rsidR="0084346A" w:rsidRDefault="008A50DB">
            <w:pPr>
              <w:pStyle w:val="Compact"/>
            </w:pPr>
            <w:r>
              <w:t>deaths</w:t>
            </w:r>
          </w:p>
        </w:tc>
        <w:tc>
          <w:tcPr>
            <w:tcW w:w="0" w:type="auto"/>
          </w:tcPr>
          <w:p w14:paraId="398EAB9D" w14:textId="77777777" w:rsidR="0084346A" w:rsidRDefault="008A50DB">
            <w:pPr>
              <w:pStyle w:val="Compact"/>
              <w:jc w:val="right"/>
            </w:pPr>
            <w:r>
              <w:t>10.6</w:t>
            </w:r>
          </w:p>
        </w:tc>
        <w:tc>
          <w:tcPr>
            <w:tcW w:w="0" w:type="auto"/>
          </w:tcPr>
          <w:p w14:paraId="315A7D54" w14:textId="77777777" w:rsidR="0084346A" w:rsidRDefault="008A50DB">
            <w:pPr>
              <w:pStyle w:val="Compact"/>
            </w:pPr>
            <w:r>
              <w:t>not</w:t>
            </w:r>
          </w:p>
        </w:tc>
        <w:tc>
          <w:tcPr>
            <w:tcW w:w="0" w:type="auto"/>
          </w:tcPr>
          <w:p w14:paraId="7786CA71" w14:textId="77777777" w:rsidR="0084346A" w:rsidRDefault="008A50DB">
            <w:pPr>
              <w:pStyle w:val="Compact"/>
              <w:jc w:val="right"/>
            </w:pPr>
            <w:r>
              <w:t>53.3</w:t>
            </w:r>
          </w:p>
        </w:tc>
        <w:tc>
          <w:tcPr>
            <w:tcW w:w="0" w:type="auto"/>
          </w:tcPr>
          <w:p w14:paraId="09114378" w14:textId="77777777" w:rsidR="0084346A" w:rsidRDefault="008A50DB">
            <w:pPr>
              <w:pStyle w:val="Compact"/>
              <w:jc w:val="right"/>
            </w:pPr>
            <w:r>
              <w:t>0.1</w:t>
            </w:r>
          </w:p>
        </w:tc>
        <w:tc>
          <w:tcPr>
            <w:tcW w:w="0" w:type="auto"/>
          </w:tcPr>
          <w:p w14:paraId="76561427" w14:textId="77777777" w:rsidR="0084346A" w:rsidRDefault="008A50DB">
            <w:pPr>
              <w:pStyle w:val="Compact"/>
              <w:jc w:val="right"/>
            </w:pPr>
            <w:r>
              <w:t>6.1</w:t>
            </w:r>
          </w:p>
        </w:tc>
        <w:tc>
          <w:tcPr>
            <w:tcW w:w="0" w:type="auto"/>
          </w:tcPr>
          <w:p w14:paraId="5F5019E5" w14:textId="77777777" w:rsidR="0084346A" w:rsidRDefault="008A50DB">
            <w:pPr>
              <w:pStyle w:val="Compact"/>
              <w:jc w:val="right"/>
            </w:pPr>
            <w:r>
              <w:t>1,558</w:t>
            </w:r>
          </w:p>
        </w:tc>
      </w:tr>
      <w:tr w:rsidR="0084346A" w14:paraId="762BACF8" w14:textId="77777777">
        <w:tc>
          <w:tcPr>
            <w:tcW w:w="0" w:type="auto"/>
          </w:tcPr>
          <w:p w14:paraId="1F800FD1" w14:textId="77777777" w:rsidR="0084346A" w:rsidRDefault="008A50DB">
            <w:pPr>
              <w:pStyle w:val="Compact"/>
            </w:pPr>
            <w:r>
              <w:t>Vanuatu</w:t>
            </w:r>
          </w:p>
        </w:tc>
        <w:tc>
          <w:tcPr>
            <w:tcW w:w="0" w:type="auto"/>
          </w:tcPr>
          <w:p w14:paraId="0EEB7E8D" w14:textId="77777777" w:rsidR="0084346A" w:rsidRDefault="008A50DB">
            <w:pPr>
              <w:pStyle w:val="Compact"/>
            </w:pPr>
            <w:r>
              <w:t>VUT</w:t>
            </w:r>
          </w:p>
        </w:tc>
        <w:tc>
          <w:tcPr>
            <w:tcW w:w="0" w:type="auto"/>
          </w:tcPr>
          <w:p w14:paraId="7B628E7B" w14:textId="77777777" w:rsidR="0084346A" w:rsidRDefault="008A50DB">
            <w:pPr>
              <w:pStyle w:val="Compact"/>
            </w:pPr>
            <w:r>
              <w:t>Oceania</w:t>
            </w:r>
          </w:p>
        </w:tc>
        <w:tc>
          <w:tcPr>
            <w:tcW w:w="0" w:type="auto"/>
          </w:tcPr>
          <w:p w14:paraId="0F010BC8" w14:textId="77777777" w:rsidR="0084346A" w:rsidRDefault="008A50DB">
            <w:pPr>
              <w:pStyle w:val="Compact"/>
              <w:jc w:val="right"/>
            </w:pPr>
            <w:r>
              <w:t>307,149</w:t>
            </w:r>
          </w:p>
        </w:tc>
        <w:tc>
          <w:tcPr>
            <w:tcW w:w="0" w:type="auto"/>
          </w:tcPr>
          <w:p w14:paraId="362DBE51" w14:textId="77777777" w:rsidR="0084346A" w:rsidRDefault="008A50DB">
            <w:pPr>
              <w:pStyle w:val="Compact"/>
            </w:pPr>
            <w:r>
              <w:t>deaths</w:t>
            </w:r>
          </w:p>
        </w:tc>
        <w:tc>
          <w:tcPr>
            <w:tcW w:w="0" w:type="auto"/>
          </w:tcPr>
          <w:p w14:paraId="13EAE7EB" w14:textId="77777777" w:rsidR="0084346A" w:rsidRDefault="008A50DB">
            <w:pPr>
              <w:pStyle w:val="Compact"/>
              <w:jc w:val="right"/>
            </w:pPr>
            <w:r>
              <w:t>9.3</w:t>
            </w:r>
          </w:p>
        </w:tc>
        <w:tc>
          <w:tcPr>
            <w:tcW w:w="0" w:type="auto"/>
          </w:tcPr>
          <w:p w14:paraId="35CFE894" w14:textId="77777777" w:rsidR="0084346A" w:rsidRDefault="008A50DB">
            <w:pPr>
              <w:pStyle w:val="Compact"/>
            </w:pPr>
            <w:r>
              <w:t>older</w:t>
            </w:r>
          </w:p>
        </w:tc>
        <w:tc>
          <w:tcPr>
            <w:tcW w:w="0" w:type="auto"/>
          </w:tcPr>
          <w:p w14:paraId="041A572D" w14:textId="77777777" w:rsidR="0084346A" w:rsidRDefault="008A50DB">
            <w:pPr>
              <w:pStyle w:val="Compact"/>
              <w:jc w:val="right"/>
            </w:pPr>
            <w:r>
              <w:t>46.7</w:t>
            </w:r>
          </w:p>
        </w:tc>
        <w:tc>
          <w:tcPr>
            <w:tcW w:w="0" w:type="auto"/>
          </w:tcPr>
          <w:p w14:paraId="018F11EC" w14:textId="77777777" w:rsidR="0084346A" w:rsidRDefault="008A50DB">
            <w:pPr>
              <w:pStyle w:val="Compact"/>
              <w:jc w:val="right"/>
            </w:pPr>
            <w:r>
              <w:t>1.7</w:t>
            </w:r>
          </w:p>
        </w:tc>
        <w:tc>
          <w:tcPr>
            <w:tcW w:w="0" w:type="auto"/>
          </w:tcPr>
          <w:p w14:paraId="68AF4387" w14:textId="77777777" w:rsidR="0084346A" w:rsidRDefault="008A50DB">
            <w:pPr>
              <w:pStyle w:val="Compact"/>
              <w:jc w:val="right"/>
            </w:pPr>
            <w:r>
              <w:t>93.9</w:t>
            </w:r>
          </w:p>
        </w:tc>
        <w:tc>
          <w:tcPr>
            <w:tcW w:w="0" w:type="auto"/>
          </w:tcPr>
          <w:p w14:paraId="26BE861C" w14:textId="77777777" w:rsidR="0084346A" w:rsidRDefault="008A50DB">
            <w:pPr>
              <w:pStyle w:val="Compact"/>
              <w:jc w:val="right"/>
            </w:pPr>
            <w:r>
              <w:t>1,558</w:t>
            </w:r>
          </w:p>
        </w:tc>
      </w:tr>
      <w:tr w:rsidR="0084346A" w14:paraId="541F8746" w14:textId="77777777">
        <w:tc>
          <w:tcPr>
            <w:tcW w:w="0" w:type="auto"/>
          </w:tcPr>
          <w:p w14:paraId="0497AD45" w14:textId="77777777" w:rsidR="0084346A" w:rsidRDefault="008A50DB">
            <w:pPr>
              <w:pStyle w:val="Compact"/>
            </w:pPr>
            <w:r>
              <w:t>Vanuatu</w:t>
            </w:r>
          </w:p>
        </w:tc>
        <w:tc>
          <w:tcPr>
            <w:tcW w:w="0" w:type="auto"/>
          </w:tcPr>
          <w:p w14:paraId="49DED741" w14:textId="77777777" w:rsidR="0084346A" w:rsidRDefault="008A50DB">
            <w:pPr>
              <w:pStyle w:val="Compact"/>
            </w:pPr>
            <w:r>
              <w:t>VUT</w:t>
            </w:r>
          </w:p>
        </w:tc>
        <w:tc>
          <w:tcPr>
            <w:tcW w:w="0" w:type="auto"/>
          </w:tcPr>
          <w:p w14:paraId="04F4B262" w14:textId="77777777" w:rsidR="0084346A" w:rsidRDefault="008A50DB">
            <w:pPr>
              <w:pStyle w:val="Compact"/>
            </w:pPr>
            <w:r>
              <w:t>Oceania</w:t>
            </w:r>
          </w:p>
        </w:tc>
        <w:tc>
          <w:tcPr>
            <w:tcW w:w="0" w:type="auto"/>
          </w:tcPr>
          <w:p w14:paraId="3A6BFDF1" w14:textId="77777777" w:rsidR="0084346A" w:rsidRDefault="008A50DB">
            <w:pPr>
              <w:pStyle w:val="Compact"/>
              <w:jc w:val="right"/>
            </w:pPr>
            <w:r>
              <w:t>307,149</w:t>
            </w:r>
          </w:p>
        </w:tc>
        <w:tc>
          <w:tcPr>
            <w:tcW w:w="0" w:type="auto"/>
          </w:tcPr>
          <w:p w14:paraId="5BF9E40F" w14:textId="77777777" w:rsidR="0084346A" w:rsidRDefault="008A50DB">
            <w:pPr>
              <w:pStyle w:val="Compact"/>
            </w:pPr>
            <w:r>
              <w:t>hospitalisations</w:t>
            </w:r>
          </w:p>
        </w:tc>
        <w:tc>
          <w:tcPr>
            <w:tcW w:w="0" w:type="auto"/>
          </w:tcPr>
          <w:p w14:paraId="1CAF07AA" w14:textId="77777777" w:rsidR="0084346A" w:rsidRDefault="008A50DB">
            <w:pPr>
              <w:pStyle w:val="Compact"/>
              <w:jc w:val="right"/>
            </w:pPr>
            <w:r>
              <w:t>34.8</w:t>
            </w:r>
          </w:p>
        </w:tc>
        <w:tc>
          <w:tcPr>
            <w:tcW w:w="0" w:type="auto"/>
          </w:tcPr>
          <w:p w14:paraId="01C5D409" w14:textId="77777777" w:rsidR="0084346A" w:rsidRDefault="008A50DB">
            <w:pPr>
              <w:pStyle w:val="Compact"/>
            </w:pPr>
            <w:r>
              <w:t>not</w:t>
            </w:r>
          </w:p>
        </w:tc>
        <w:tc>
          <w:tcPr>
            <w:tcW w:w="0" w:type="auto"/>
          </w:tcPr>
          <w:p w14:paraId="1D64177E" w14:textId="77777777" w:rsidR="0084346A" w:rsidRDefault="008A50DB">
            <w:pPr>
              <w:pStyle w:val="Compact"/>
              <w:jc w:val="right"/>
            </w:pPr>
            <w:r>
              <w:t>60.0</w:t>
            </w:r>
          </w:p>
        </w:tc>
        <w:tc>
          <w:tcPr>
            <w:tcW w:w="0" w:type="auto"/>
          </w:tcPr>
          <w:p w14:paraId="23E5F56C" w14:textId="77777777" w:rsidR="0084346A" w:rsidRDefault="008A50DB">
            <w:pPr>
              <w:pStyle w:val="Compact"/>
              <w:jc w:val="right"/>
            </w:pPr>
            <w:r>
              <w:t>0.4</w:t>
            </w:r>
          </w:p>
        </w:tc>
        <w:tc>
          <w:tcPr>
            <w:tcW w:w="0" w:type="auto"/>
          </w:tcPr>
          <w:p w14:paraId="48050700" w14:textId="77777777" w:rsidR="0084346A" w:rsidRDefault="008A50DB">
            <w:pPr>
              <w:pStyle w:val="Compact"/>
              <w:jc w:val="right"/>
            </w:pPr>
            <w:r>
              <w:t>10.0</w:t>
            </w:r>
          </w:p>
        </w:tc>
        <w:tc>
          <w:tcPr>
            <w:tcW w:w="0" w:type="auto"/>
          </w:tcPr>
          <w:p w14:paraId="03EA71E1" w14:textId="77777777" w:rsidR="0084346A" w:rsidRDefault="008A50DB">
            <w:pPr>
              <w:pStyle w:val="Compact"/>
              <w:jc w:val="right"/>
            </w:pPr>
            <w:r>
              <w:t>1,558</w:t>
            </w:r>
          </w:p>
        </w:tc>
      </w:tr>
      <w:tr w:rsidR="0084346A" w14:paraId="1B20E438" w14:textId="77777777">
        <w:tc>
          <w:tcPr>
            <w:tcW w:w="0" w:type="auto"/>
          </w:tcPr>
          <w:p w14:paraId="58956DA8" w14:textId="77777777" w:rsidR="0084346A" w:rsidRDefault="008A50DB">
            <w:pPr>
              <w:pStyle w:val="Compact"/>
            </w:pPr>
            <w:r>
              <w:t>Vanuatu</w:t>
            </w:r>
          </w:p>
        </w:tc>
        <w:tc>
          <w:tcPr>
            <w:tcW w:w="0" w:type="auto"/>
          </w:tcPr>
          <w:p w14:paraId="779CAF14" w14:textId="77777777" w:rsidR="0084346A" w:rsidRDefault="008A50DB">
            <w:pPr>
              <w:pStyle w:val="Compact"/>
            </w:pPr>
            <w:r>
              <w:t>VUT</w:t>
            </w:r>
          </w:p>
        </w:tc>
        <w:tc>
          <w:tcPr>
            <w:tcW w:w="0" w:type="auto"/>
          </w:tcPr>
          <w:p w14:paraId="50F5856E" w14:textId="77777777" w:rsidR="0084346A" w:rsidRDefault="008A50DB">
            <w:pPr>
              <w:pStyle w:val="Compact"/>
            </w:pPr>
            <w:r>
              <w:t>Oceania</w:t>
            </w:r>
          </w:p>
        </w:tc>
        <w:tc>
          <w:tcPr>
            <w:tcW w:w="0" w:type="auto"/>
          </w:tcPr>
          <w:p w14:paraId="760CADD7" w14:textId="77777777" w:rsidR="0084346A" w:rsidRDefault="008A50DB">
            <w:pPr>
              <w:pStyle w:val="Compact"/>
              <w:jc w:val="right"/>
            </w:pPr>
            <w:r>
              <w:t>307,149</w:t>
            </w:r>
          </w:p>
        </w:tc>
        <w:tc>
          <w:tcPr>
            <w:tcW w:w="0" w:type="auto"/>
          </w:tcPr>
          <w:p w14:paraId="5F760BFC" w14:textId="77777777" w:rsidR="0084346A" w:rsidRDefault="008A50DB">
            <w:pPr>
              <w:pStyle w:val="Compact"/>
            </w:pPr>
            <w:r>
              <w:t>hospitalisations</w:t>
            </w:r>
          </w:p>
        </w:tc>
        <w:tc>
          <w:tcPr>
            <w:tcW w:w="0" w:type="auto"/>
          </w:tcPr>
          <w:p w14:paraId="4EB6BE8D" w14:textId="77777777" w:rsidR="0084346A" w:rsidRDefault="008A50DB">
            <w:pPr>
              <w:pStyle w:val="Compact"/>
              <w:jc w:val="right"/>
            </w:pPr>
            <w:r>
              <w:t>23.2</w:t>
            </w:r>
          </w:p>
        </w:tc>
        <w:tc>
          <w:tcPr>
            <w:tcW w:w="0" w:type="auto"/>
          </w:tcPr>
          <w:p w14:paraId="53B918AA" w14:textId="77777777" w:rsidR="0084346A" w:rsidRDefault="008A50DB">
            <w:pPr>
              <w:pStyle w:val="Compact"/>
            </w:pPr>
            <w:r>
              <w:t>older</w:t>
            </w:r>
          </w:p>
        </w:tc>
        <w:tc>
          <w:tcPr>
            <w:tcW w:w="0" w:type="auto"/>
          </w:tcPr>
          <w:p w14:paraId="7EF40BBE" w14:textId="77777777" w:rsidR="0084346A" w:rsidRDefault="008A50DB">
            <w:pPr>
              <w:pStyle w:val="Compact"/>
              <w:jc w:val="right"/>
            </w:pPr>
            <w:r>
              <w:t>40.0</w:t>
            </w:r>
          </w:p>
        </w:tc>
        <w:tc>
          <w:tcPr>
            <w:tcW w:w="0" w:type="auto"/>
          </w:tcPr>
          <w:p w14:paraId="73737DFE" w14:textId="77777777" w:rsidR="0084346A" w:rsidRDefault="008A50DB">
            <w:pPr>
              <w:pStyle w:val="Compact"/>
              <w:jc w:val="right"/>
            </w:pPr>
            <w:r>
              <w:t>3.4</w:t>
            </w:r>
          </w:p>
        </w:tc>
        <w:tc>
          <w:tcPr>
            <w:tcW w:w="0" w:type="auto"/>
          </w:tcPr>
          <w:p w14:paraId="30B570C9" w14:textId="77777777" w:rsidR="0084346A" w:rsidRDefault="008A50DB">
            <w:pPr>
              <w:pStyle w:val="Compact"/>
              <w:jc w:val="right"/>
            </w:pPr>
            <w:r>
              <w:t>90.0</w:t>
            </w:r>
          </w:p>
        </w:tc>
        <w:tc>
          <w:tcPr>
            <w:tcW w:w="0" w:type="auto"/>
          </w:tcPr>
          <w:p w14:paraId="3BB49E12" w14:textId="77777777" w:rsidR="0084346A" w:rsidRDefault="008A50DB">
            <w:pPr>
              <w:pStyle w:val="Compact"/>
              <w:jc w:val="right"/>
            </w:pPr>
            <w:r>
              <w:t>1,558</w:t>
            </w:r>
          </w:p>
        </w:tc>
      </w:tr>
      <w:tr w:rsidR="0084346A" w14:paraId="75E66428" w14:textId="77777777">
        <w:tc>
          <w:tcPr>
            <w:tcW w:w="0" w:type="auto"/>
          </w:tcPr>
          <w:p w14:paraId="57DFFD5A" w14:textId="77777777" w:rsidR="0084346A" w:rsidRDefault="008A50DB">
            <w:pPr>
              <w:pStyle w:val="Compact"/>
            </w:pPr>
            <w:r>
              <w:t>Solomon Islands</w:t>
            </w:r>
          </w:p>
        </w:tc>
        <w:tc>
          <w:tcPr>
            <w:tcW w:w="0" w:type="auto"/>
          </w:tcPr>
          <w:p w14:paraId="47074AB3" w14:textId="77777777" w:rsidR="0084346A" w:rsidRDefault="008A50DB">
            <w:pPr>
              <w:pStyle w:val="Compact"/>
            </w:pPr>
            <w:r>
              <w:t>SLB</w:t>
            </w:r>
          </w:p>
        </w:tc>
        <w:tc>
          <w:tcPr>
            <w:tcW w:w="0" w:type="auto"/>
          </w:tcPr>
          <w:p w14:paraId="7DC9892B" w14:textId="77777777" w:rsidR="0084346A" w:rsidRDefault="008A50DB">
            <w:pPr>
              <w:pStyle w:val="Compact"/>
            </w:pPr>
            <w:r>
              <w:t>Oceania</w:t>
            </w:r>
          </w:p>
        </w:tc>
        <w:tc>
          <w:tcPr>
            <w:tcW w:w="0" w:type="auto"/>
          </w:tcPr>
          <w:p w14:paraId="37A03626" w14:textId="77777777" w:rsidR="0084346A" w:rsidRDefault="008A50DB">
            <w:pPr>
              <w:pStyle w:val="Compact"/>
              <w:jc w:val="right"/>
            </w:pPr>
            <w:r>
              <w:t>686,877</w:t>
            </w:r>
          </w:p>
        </w:tc>
        <w:tc>
          <w:tcPr>
            <w:tcW w:w="0" w:type="auto"/>
          </w:tcPr>
          <w:p w14:paraId="184A2FA4" w14:textId="77777777" w:rsidR="0084346A" w:rsidRDefault="008A50DB">
            <w:pPr>
              <w:pStyle w:val="Compact"/>
            </w:pPr>
            <w:r>
              <w:t>deaths</w:t>
            </w:r>
          </w:p>
        </w:tc>
        <w:tc>
          <w:tcPr>
            <w:tcW w:w="0" w:type="auto"/>
          </w:tcPr>
          <w:p w14:paraId="71126644" w14:textId="77777777" w:rsidR="0084346A" w:rsidRDefault="008A50DB">
            <w:pPr>
              <w:pStyle w:val="Compact"/>
              <w:jc w:val="right"/>
            </w:pPr>
            <w:r>
              <w:t>30.7</w:t>
            </w:r>
          </w:p>
        </w:tc>
        <w:tc>
          <w:tcPr>
            <w:tcW w:w="0" w:type="auto"/>
          </w:tcPr>
          <w:p w14:paraId="69EA27AD" w14:textId="77777777" w:rsidR="0084346A" w:rsidRDefault="008A50DB">
            <w:pPr>
              <w:pStyle w:val="Compact"/>
            </w:pPr>
            <w:r>
              <w:t>not</w:t>
            </w:r>
          </w:p>
        </w:tc>
        <w:tc>
          <w:tcPr>
            <w:tcW w:w="0" w:type="auto"/>
          </w:tcPr>
          <w:p w14:paraId="5701041E" w14:textId="77777777" w:rsidR="0084346A" w:rsidRDefault="008A50DB">
            <w:pPr>
              <w:pStyle w:val="Compact"/>
              <w:jc w:val="right"/>
            </w:pPr>
            <w:r>
              <w:t>60.5</w:t>
            </w:r>
          </w:p>
        </w:tc>
        <w:tc>
          <w:tcPr>
            <w:tcW w:w="0" w:type="auto"/>
          </w:tcPr>
          <w:p w14:paraId="5D07DECB" w14:textId="77777777" w:rsidR="0084346A" w:rsidRDefault="008A50DB">
            <w:pPr>
              <w:pStyle w:val="Compact"/>
              <w:jc w:val="right"/>
            </w:pPr>
            <w:r>
              <w:t>0.0</w:t>
            </w:r>
          </w:p>
        </w:tc>
        <w:tc>
          <w:tcPr>
            <w:tcW w:w="0" w:type="auto"/>
          </w:tcPr>
          <w:p w14:paraId="11FB012B" w14:textId="77777777" w:rsidR="0084346A" w:rsidRDefault="008A50DB">
            <w:pPr>
              <w:pStyle w:val="Compact"/>
              <w:jc w:val="right"/>
            </w:pPr>
            <w:r>
              <w:t>1.4</w:t>
            </w:r>
          </w:p>
        </w:tc>
        <w:tc>
          <w:tcPr>
            <w:tcW w:w="0" w:type="auto"/>
          </w:tcPr>
          <w:p w14:paraId="656885EB" w14:textId="77777777" w:rsidR="0084346A" w:rsidRDefault="008A50DB">
            <w:pPr>
              <w:pStyle w:val="Compact"/>
              <w:jc w:val="right"/>
            </w:pPr>
            <w:r>
              <w:t>2,835</w:t>
            </w:r>
          </w:p>
        </w:tc>
      </w:tr>
      <w:tr w:rsidR="0084346A" w14:paraId="0EA75664" w14:textId="77777777">
        <w:tc>
          <w:tcPr>
            <w:tcW w:w="0" w:type="auto"/>
          </w:tcPr>
          <w:p w14:paraId="229D3FEE" w14:textId="77777777" w:rsidR="0084346A" w:rsidRDefault="008A50DB">
            <w:pPr>
              <w:pStyle w:val="Compact"/>
            </w:pPr>
            <w:r>
              <w:t>Solomon Islands</w:t>
            </w:r>
          </w:p>
        </w:tc>
        <w:tc>
          <w:tcPr>
            <w:tcW w:w="0" w:type="auto"/>
          </w:tcPr>
          <w:p w14:paraId="05AA486F" w14:textId="77777777" w:rsidR="0084346A" w:rsidRDefault="008A50DB">
            <w:pPr>
              <w:pStyle w:val="Compact"/>
            </w:pPr>
            <w:r>
              <w:t>SLB</w:t>
            </w:r>
          </w:p>
        </w:tc>
        <w:tc>
          <w:tcPr>
            <w:tcW w:w="0" w:type="auto"/>
          </w:tcPr>
          <w:p w14:paraId="70A97BED" w14:textId="77777777" w:rsidR="0084346A" w:rsidRDefault="008A50DB">
            <w:pPr>
              <w:pStyle w:val="Compact"/>
            </w:pPr>
            <w:r>
              <w:t>Oceania</w:t>
            </w:r>
          </w:p>
        </w:tc>
        <w:tc>
          <w:tcPr>
            <w:tcW w:w="0" w:type="auto"/>
          </w:tcPr>
          <w:p w14:paraId="31041661" w14:textId="77777777" w:rsidR="0084346A" w:rsidRDefault="008A50DB">
            <w:pPr>
              <w:pStyle w:val="Compact"/>
              <w:jc w:val="right"/>
            </w:pPr>
            <w:r>
              <w:t>686,877</w:t>
            </w:r>
          </w:p>
        </w:tc>
        <w:tc>
          <w:tcPr>
            <w:tcW w:w="0" w:type="auto"/>
          </w:tcPr>
          <w:p w14:paraId="04DB54A5" w14:textId="77777777" w:rsidR="0084346A" w:rsidRDefault="008A50DB">
            <w:pPr>
              <w:pStyle w:val="Compact"/>
            </w:pPr>
            <w:r>
              <w:t>deaths</w:t>
            </w:r>
          </w:p>
        </w:tc>
        <w:tc>
          <w:tcPr>
            <w:tcW w:w="0" w:type="auto"/>
          </w:tcPr>
          <w:p w14:paraId="6D4AE367" w14:textId="77777777" w:rsidR="0084346A" w:rsidRDefault="008A50DB">
            <w:pPr>
              <w:pStyle w:val="Compact"/>
              <w:jc w:val="right"/>
            </w:pPr>
            <w:r>
              <w:t>20.1</w:t>
            </w:r>
          </w:p>
        </w:tc>
        <w:tc>
          <w:tcPr>
            <w:tcW w:w="0" w:type="auto"/>
          </w:tcPr>
          <w:p w14:paraId="6D02DFB9" w14:textId="77777777" w:rsidR="0084346A" w:rsidRDefault="008A50DB">
            <w:pPr>
              <w:pStyle w:val="Compact"/>
            </w:pPr>
            <w:r>
              <w:t>older</w:t>
            </w:r>
          </w:p>
        </w:tc>
        <w:tc>
          <w:tcPr>
            <w:tcW w:w="0" w:type="auto"/>
          </w:tcPr>
          <w:p w14:paraId="224DBF69" w14:textId="77777777" w:rsidR="0084346A" w:rsidRDefault="008A50DB">
            <w:pPr>
              <w:pStyle w:val="Compact"/>
              <w:jc w:val="right"/>
            </w:pPr>
            <w:r>
              <w:t>39.5</w:t>
            </w:r>
          </w:p>
        </w:tc>
        <w:tc>
          <w:tcPr>
            <w:tcW w:w="0" w:type="auto"/>
          </w:tcPr>
          <w:p w14:paraId="1BB4D4B9" w14:textId="77777777" w:rsidR="0084346A" w:rsidRDefault="008A50DB">
            <w:pPr>
              <w:pStyle w:val="Compact"/>
              <w:jc w:val="right"/>
            </w:pPr>
            <w:r>
              <w:t>2.7</w:t>
            </w:r>
          </w:p>
        </w:tc>
        <w:tc>
          <w:tcPr>
            <w:tcW w:w="0" w:type="auto"/>
          </w:tcPr>
          <w:p w14:paraId="03516BD1" w14:textId="77777777" w:rsidR="0084346A" w:rsidRDefault="008A50DB">
            <w:pPr>
              <w:pStyle w:val="Compact"/>
              <w:jc w:val="right"/>
            </w:pPr>
            <w:r>
              <w:t>98.6</w:t>
            </w:r>
          </w:p>
        </w:tc>
        <w:tc>
          <w:tcPr>
            <w:tcW w:w="0" w:type="auto"/>
          </w:tcPr>
          <w:p w14:paraId="65A1E3A6" w14:textId="77777777" w:rsidR="0084346A" w:rsidRDefault="008A50DB">
            <w:pPr>
              <w:pStyle w:val="Compact"/>
              <w:jc w:val="right"/>
            </w:pPr>
            <w:r>
              <w:t>2,835</w:t>
            </w:r>
          </w:p>
        </w:tc>
      </w:tr>
      <w:tr w:rsidR="0084346A" w14:paraId="18A0B871" w14:textId="77777777">
        <w:tc>
          <w:tcPr>
            <w:tcW w:w="0" w:type="auto"/>
          </w:tcPr>
          <w:p w14:paraId="44A9E0D7" w14:textId="77777777" w:rsidR="0084346A" w:rsidRDefault="008A50DB">
            <w:pPr>
              <w:pStyle w:val="Compact"/>
            </w:pPr>
            <w:r>
              <w:t>Solomon Islands</w:t>
            </w:r>
          </w:p>
        </w:tc>
        <w:tc>
          <w:tcPr>
            <w:tcW w:w="0" w:type="auto"/>
          </w:tcPr>
          <w:p w14:paraId="44237FE2" w14:textId="77777777" w:rsidR="0084346A" w:rsidRDefault="008A50DB">
            <w:pPr>
              <w:pStyle w:val="Compact"/>
            </w:pPr>
            <w:r>
              <w:t>SLB</w:t>
            </w:r>
          </w:p>
        </w:tc>
        <w:tc>
          <w:tcPr>
            <w:tcW w:w="0" w:type="auto"/>
          </w:tcPr>
          <w:p w14:paraId="20EDCA89" w14:textId="77777777" w:rsidR="0084346A" w:rsidRDefault="008A50DB">
            <w:pPr>
              <w:pStyle w:val="Compact"/>
            </w:pPr>
            <w:r>
              <w:t>Oceania</w:t>
            </w:r>
          </w:p>
        </w:tc>
        <w:tc>
          <w:tcPr>
            <w:tcW w:w="0" w:type="auto"/>
          </w:tcPr>
          <w:p w14:paraId="5D7F9D8B" w14:textId="77777777" w:rsidR="0084346A" w:rsidRDefault="008A50DB">
            <w:pPr>
              <w:pStyle w:val="Compact"/>
              <w:jc w:val="right"/>
            </w:pPr>
            <w:r>
              <w:t>686,877</w:t>
            </w:r>
          </w:p>
        </w:tc>
        <w:tc>
          <w:tcPr>
            <w:tcW w:w="0" w:type="auto"/>
          </w:tcPr>
          <w:p w14:paraId="03CBCB0C" w14:textId="77777777" w:rsidR="0084346A" w:rsidRDefault="008A50DB">
            <w:pPr>
              <w:pStyle w:val="Compact"/>
            </w:pPr>
            <w:r>
              <w:t>hospitalisations</w:t>
            </w:r>
          </w:p>
        </w:tc>
        <w:tc>
          <w:tcPr>
            <w:tcW w:w="0" w:type="auto"/>
          </w:tcPr>
          <w:p w14:paraId="3C392DE7" w14:textId="77777777" w:rsidR="0084346A" w:rsidRDefault="008A50DB">
            <w:pPr>
              <w:pStyle w:val="Compact"/>
              <w:jc w:val="right"/>
            </w:pPr>
            <w:r>
              <w:t>65.6</w:t>
            </w:r>
          </w:p>
        </w:tc>
        <w:tc>
          <w:tcPr>
            <w:tcW w:w="0" w:type="auto"/>
          </w:tcPr>
          <w:p w14:paraId="78A2C6A3" w14:textId="77777777" w:rsidR="0084346A" w:rsidRDefault="008A50DB">
            <w:pPr>
              <w:pStyle w:val="Compact"/>
            </w:pPr>
            <w:r>
              <w:t>not</w:t>
            </w:r>
          </w:p>
        </w:tc>
        <w:tc>
          <w:tcPr>
            <w:tcW w:w="0" w:type="auto"/>
          </w:tcPr>
          <w:p w14:paraId="17AB659C" w14:textId="77777777" w:rsidR="0084346A" w:rsidRDefault="008A50DB">
            <w:pPr>
              <w:pStyle w:val="Compact"/>
              <w:jc w:val="right"/>
            </w:pPr>
            <w:r>
              <w:t>63.4</w:t>
            </w:r>
          </w:p>
        </w:tc>
        <w:tc>
          <w:tcPr>
            <w:tcW w:w="0" w:type="auto"/>
          </w:tcPr>
          <w:p w14:paraId="2565D808" w14:textId="77777777" w:rsidR="0084346A" w:rsidRDefault="008A50DB">
            <w:pPr>
              <w:pStyle w:val="Compact"/>
              <w:jc w:val="right"/>
            </w:pPr>
            <w:r>
              <w:t>0.0</w:t>
            </w:r>
          </w:p>
        </w:tc>
        <w:tc>
          <w:tcPr>
            <w:tcW w:w="0" w:type="auto"/>
          </w:tcPr>
          <w:p w14:paraId="4F1D73E3" w14:textId="77777777" w:rsidR="0084346A" w:rsidRDefault="008A50DB">
            <w:pPr>
              <w:pStyle w:val="Compact"/>
              <w:jc w:val="right"/>
            </w:pPr>
            <w:r>
              <w:t>-0.4</w:t>
            </w:r>
          </w:p>
        </w:tc>
        <w:tc>
          <w:tcPr>
            <w:tcW w:w="0" w:type="auto"/>
          </w:tcPr>
          <w:p w14:paraId="37F3A228" w14:textId="77777777" w:rsidR="0084346A" w:rsidRDefault="008A50DB">
            <w:pPr>
              <w:pStyle w:val="Compact"/>
              <w:jc w:val="right"/>
            </w:pPr>
            <w:r>
              <w:t>2,835</w:t>
            </w:r>
          </w:p>
        </w:tc>
      </w:tr>
      <w:tr w:rsidR="0084346A" w14:paraId="07EBAC24" w14:textId="77777777">
        <w:tc>
          <w:tcPr>
            <w:tcW w:w="0" w:type="auto"/>
          </w:tcPr>
          <w:p w14:paraId="68D08DB5" w14:textId="77777777" w:rsidR="0084346A" w:rsidRDefault="008A50DB">
            <w:pPr>
              <w:pStyle w:val="Compact"/>
            </w:pPr>
            <w:r>
              <w:t>Solomon Islands</w:t>
            </w:r>
          </w:p>
        </w:tc>
        <w:tc>
          <w:tcPr>
            <w:tcW w:w="0" w:type="auto"/>
          </w:tcPr>
          <w:p w14:paraId="23D93D9C" w14:textId="77777777" w:rsidR="0084346A" w:rsidRDefault="008A50DB">
            <w:pPr>
              <w:pStyle w:val="Compact"/>
            </w:pPr>
            <w:r>
              <w:t>SLB</w:t>
            </w:r>
          </w:p>
        </w:tc>
        <w:tc>
          <w:tcPr>
            <w:tcW w:w="0" w:type="auto"/>
          </w:tcPr>
          <w:p w14:paraId="601D4FE1" w14:textId="77777777" w:rsidR="0084346A" w:rsidRDefault="008A50DB">
            <w:pPr>
              <w:pStyle w:val="Compact"/>
            </w:pPr>
            <w:r>
              <w:t>Oceania</w:t>
            </w:r>
          </w:p>
        </w:tc>
        <w:tc>
          <w:tcPr>
            <w:tcW w:w="0" w:type="auto"/>
          </w:tcPr>
          <w:p w14:paraId="5F8E4C25" w14:textId="77777777" w:rsidR="0084346A" w:rsidRDefault="008A50DB">
            <w:pPr>
              <w:pStyle w:val="Compact"/>
              <w:jc w:val="right"/>
            </w:pPr>
            <w:r>
              <w:t>686,877</w:t>
            </w:r>
          </w:p>
        </w:tc>
        <w:tc>
          <w:tcPr>
            <w:tcW w:w="0" w:type="auto"/>
          </w:tcPr>
          <w:p w14:paraId="710C065F" w14:textId="77777777" w:rsidR="0084346A" w:rsidRDefault="008A50DB">
            <w:pPr>
              <w:pStyle w:val="Compact"/>
            </w:pPr>
            <w:r>
              <w:t>hospitalisations</w:t>
            </w:r>
          </w:p>
        </w:tc>
        <w:tc>
          <w:tcPr>
            <w:tcW w:w="0" w:type="auto"/>
          </w:tcPr>
          <w:p w14:paraId="755D7008" w14:textId="77777777" w:rsidR="0084346A" w:rsidRDefault="008A50DB">
            <w:pPr>
              <w:pStyle w:val="Compact"/>
              <w:jc w:val="right"/>
            </w:pPr>
            <w:r>
              <w:t>37.9</w:t>
            </w:r>
          </w:p>
        </w:tc>
        <w:tc>
          <w:tcPr>
            <w:tcW w:w="0" w:type="auto"/>
          </w:tcPr>
          <w:p w14:paraId="1C9FD71F" w14:textId="77777777" w:rsidR="0084346A" w:rsidRDefault="008A50DB">
            <w:pPr>
              <w:pStyle w:val="Compact"/>
            </w:pPr>
            <w:r>
              <w:t>older</w:t>
            </w:r>
          </w:p>
        </w:tc>
        <w:tc>
          <w:tcPr>
            <w:tcW w:w="0" w:type="auto"/>
          </w:tcPr>
          <w:p w14:paraId="3B0C8F9D" w14:textId="77777777" w:rsidR="0084346A" w:rsidRDefault="008A50DB">
            <w:pPr>
              <w:pStyle w:val="Compact"/>
              <w:jc w:val="right"/>
            </w:pPr>
            <w:r>
              <w:t>36.6</w:t>
            </w:r>
          </w:p>
        </w:tc>
        <w:tc>
          <w:tcPr>
            <w:tcW w:w="0" w:type="auto"/>
          </w:tcPr>
          <w:p w14:paraId="6BEE3B38" w14:textId="77777777" w:rsidR="0084346A" w:rsidRDefault="008A50DB">
            <w:pPr>
              <w:pStyle w:val="Compact"/>
              <w:jc w:val="right"/>
            </w:pPr>
            <w:r>
              <w:t>6.7</w:t>
            </w:r>
          </w:p>
        </w:tc>
        <w:tc>
          <w:tcPr>
            <w:tcW w:w="0" w:type="auto"/>
          </w:tcPr>
          <w:p w14:paraId="2D62D499" w14:textId="77777777" w:rsidR="0084346A" w:rsidRDefault="008A50DB">
            <w:pPr>
              <w:pStyle w:val="Compact"/>
              <w:jc w:val="right"/>
            </w:pPr>
            <w:r>
              <w:t>100.4</w:t>
            </w:r>
          </w:p>
        </w:tc>
        <w:tc>
          <w:tcPr>
            <w:tcW w:w="0" w:type="auto"/>
          </w:tcPr>
          <w:p w14:paraId="4382B1CC" w14:textId="77777777" w:rsidR="0084346A" w:rsidRDefault="008A50DB">
            <w:pPr>
              <w:pStyle w:val="Compact"/>
              <w:jc w:val="right"/>
            </w:pPr>
            <w:r>
              <w:t>2,835</w:t>
            </w:r>
          </w:p>
        </w:tc>
      </w:tr>
      <w:tr w:rsidR="0084346A" w14:paraId="394952EC" w14:textId="77777777">
        <w:tc>
          <w:tcPr>
            <w:tcW w:w="0" w:type="auto"/>
          </w:tcPr>
          <w:p w14:paraId="77378A10" w14:textId="77777777" w:rsidR="0084346A" w:rsidRDefault="008A50DB">
            <w:pPr>
              <w:pStyle w:val="Compact"/>
            </w:pPr>
            <w:r>
              <w:t>Papua New Guinea</w:t>
            </w:r>
          </w:p>
        </w:tc>
        <w:tc>
          <w:tcPr>
            <w:tcW w:w="0" w:type="auto"/>
          </w:tcPr>
          <w:p w14:paraId="28B86F5D" w14:textId="77777777" w:rsidR="0084346A" w:rsidRDefault="008A50DB">
            <w:pPr>
              <w:pStyle w:val="Compact"/>
            </w:pPr>
            <w:r>
              <w:t>PNG</w:t>
            </w:r>
          </w:p>
        </w:tc>
        <w:tc>
          <w:tcPr>
            <w:tcW w:w="0" w:type="auto"/>
          </w:tcPr>
          <w:p w14:paraId="46951DD3" w14:textId="77777777" w:rsidR="0084346A" w:rsidRDefault="008A50DB">
            <w:pPr>
              <w:pStyle w:val="Compact"/>
            </w:pPr>
            <w:r>
              <w:t>Oceania</w:t>
            </w:r>
          </w:p>
        </w:tc>
        <w:tc>
          <w:tcPr>
            <w:tcW w:w="0" w:type="auto"/>
          </w:tcPr>
          <w:p w14:paraId="61A5F5BA" w14:textId="77777777" w:rsidR="0084346A" w:rsidRDefault="008A50DB">
            <w:pPr>
              <w:pStyle w:val="Compact"/>
              <w:jc w:val="right"/>
            </w:pPr>
            <w:r>
              <w:t>8,947,026</w:t>
            </w:r>
          </w:p>
        </w:tc>
        <w:tc>
          <w:tcPr>
            <w:tcW w:w="0" w:type="auto"/>
          </w:tcPr>
          <w:p w14:paraId="36D0C4C0" w14:textId="77777777" w:rsidR="0084346A" w:rsidRDefault="008A50DB">
            <w:pPr>
              <w:pStyle w:val="Compact"/>
            </w:pPr>
            <w:r>
              <w:t>deaths</w:t>
            </w:r>
          </w:p>
        </w:tc>
        <w:tc>
          <w:tcPr>
            <w:tcW w:w="0" w:type="auto"/>
          </w:tcPr>
          <w:p w14:paraId="0218CDF9" w14:textId="77777777" w:rsidR="0084346A" w:rsidRDefault="008A50DB">
            <w:pPr>
              <w:pStyle w:val="Compact"/>
              <w:jc w:val="right"/>
            </w:pPr>
            <w:r>
              <w:t>840.9</w:t>
            </w:r>
          </w:p>
        </w:tc>
        <w:tc>
          <w:tcPr>
            <w:tcW w:w="0" w:type="auto"/>
          </w:tcPr>
          <w:p w14:paraId="0CA2833B" w14:textId="77777777" w:rsidR="0084346A" w:rsidRDefault="008A50DB">
            <w:pPr>
              <w:pStyle w:val="Compact"/>
            </w:pPr>
            <w:r>
              <w:t>not</w:t>
            </w:r>
          </w:p>
        </w:tc>
        <w:tc>
          <w:tcPr>
            <w:tcW w:w="0" w:type="auto"/>
          </w:tcPr>
          <w:p w14:paraId="519123A2" w14:textId="77777777" w:rsidR="0084346A" w:rsidRDefault="008A50DB">
            <w:pPr>
              <w:pStyle w:val="Compact"/>
              <w:jc w:val="right"/>
            </w:pPr>
            <w:r>
              <w:t>52.0</w:t>
            </w:r>
          </w:p>
        </w:tc>
        <w:tc>
          <w:tcPr>
            <w:tcW w:w="0" w:type="auto"/>
          </w:tcPr>
          <w:p w14:paraId="4810ED56" w14:textId="77777777" w:rsidR="0084346A" w:rsidRDefault="008A50DB">
            <w:pPr>
              <w:pStyle w:val="Compact"/>
              <w:jc w:val="right"/>
            </w:pPr>
            <w:r>
              <w:t>3.2</w:t>
            </w:r>
          </w:p>
        </w:tc>
        <w:tc>
          <w:tcPr>
            <w:tcW w:w="0" w:type="auto"/>
          </w:tcPr>
          <w:p w14:paraId="4C6DD196" w14:textId="77777777" w:rsidR="0084346A" w:rsidRDefault="008A50DB">
            <w:pPr>
              <w:pStyle w:val="Compact"/>
              <w:jc w:val="right"/>
            </w:pPr>
            <w:r>
              <w:t>2.0</w:t>
            </w:r>
          </w:p>
        </w:tc>
        <w:tc>
          <w:tcPr>
            <w:tcW w:w="0" w:type="auto"/>
          </w:tcPr>
          <w:p w14:paraId="2C0E3D10" w14:textId="77777777" w:rsidR="0084346A" w:rsidRDefault="008A50DB">
            <w:pPr>
              <w:pStyle w:val="Compact"/>
              <w:jc w:val="right"/>
            </w:pPr>
            <w:r>
              <w:t>64,522</w:t>
            </w:r>
          </w:p>
        </w:tc>
      </w:tr>
      <w:tr w:rsidR="0084346A" w14:paraId="1BC96D97" w14:textId="77777777">
        <w:tc>
          <w:tcPr>
            <w:tcW w:w="0" w:type="auto"/>
          </w:tcPr>
          <w:p w14:paraId="4CFF05D8" w14:textId="77777777" w:rsidR="0084346A" w:rsidRDefault="008A50DB">
            <w:pPr>
              <w:pStyle w:val="Compact"/>
            </w:pPr>
            <w:r>
              <w:t>Papua New Guinea</w:t>
            </w:r>
          </w:p>
        </w:tc>
        <w:tc>
          <w:tcPr>
            <w:tcW w:w="0" w:type="auto"/>
          </w:tcPr>
          <w:p w14:paraId="6E900EB3" w14:textId="77777777" w:rsidR="0084346A" w:rsidRDefault="008A50DB">
            <w:pPr>
              <w:pStyle w:val="Compact"/>
            </w:pPr>
            <w:r>
              <w:t>PNG</w:t>
            </w:r>
          </w:p>
        </w:tc>
        <w:tc>
          <w:tcPr>
            <w:tcW w:w="0" w:type="auto"/>
          </w:tcPr>
          <w:p w14:paraId="2790E410" w14:textId="77777777" w:rsidR="0084346A" w:rsidRDefault="008A50DB">
            <w:pPr>
              <w:pStyle w:val="Compact"/>
            </w:pPr>
            <w:r>
              <w:t>Oceania</w:t>
            </w:r>
          </w:p>
        </w:tc>
        <w:tc>
          <w:tcPr>
            <w:tcW w:w="0" w:type="auto"/>
          </w:tcPr>
          <w:p w14:paraId="7C89F72D" w14:textId="77777777" w:rsidR="0084346A" w:rsidRDefault="008A50DB">
            <w:pPr>
              <w:pStyle w:val="Compact"/>
              <w:jc w:val="right"/>
            </w:pPr>
            <w:r>
              <w:t>8,947,026</w:t>
            </w:r>
          </w:p>
        </w:tc>
        <w:tc>
          <w:tcPr>
            <w:tcW w:w="0" w:type="auto"/>
          </w:tcPr>
          <w:p w14:paraId="53DC707C" w14:textId="77777777" w:rsidR="0084346A" w:rsidRDefault="008A50DB">
            <w:pPr>
              <w:pStyle w:val="Compact"/>
            </w:pPr>
            <w:r>
              <w:t>deaths</w:t>
            </w:r>
          </w:p>
        </w:tc>
        <w:tc>
          <w:tcPr>
            <w:tcW w:w="0" w:type="auto"/>
          </w:tcPr>
          <w:p w14:paraId="4AD417B1" w14:textId="77777777" w:rsidR="0084346A" w:rsidRDefault="008A50DB">
            <w:pPr>
              <w:pStyle w:val="Compact"/>
              <w:jc w:val="right"/>
            </w:pPr>
            <w:r>
              <w:t>775.0</w:t>
            </w:r>
          </w:p>
        </w:tc>
        <w:tc>
          <w:tcPr>
            <w:tcW w:w="0" w:type="auto"/>
          </w:tcPr>
          <w:p w14:paraId="459DC88D" w14:textId="77777777" w:rsidR="0084346A" w:rsidRDefault="008A50DB">
            <w:pPr>
              <w:pStyle w:val="Compact"/>
            </w:pPr>
            <w:r>
              <w:t>older</w:t>
            </w:r>
          </w:p>
        </w:tc>
        <w:tc>
          <w:tcPr>
            <w:tcW w:w="0" w:type="auto"/>
          </w:tcPr>
          <w:p w14:paraId="5123AE9A" w14:textId="77777777" w:rsidR="0084346A" w:rsidRDefault="008A50DB">
            <w:pPr>
              <w:pStyle w:val="Compact"/>
              <w:jc w:val="right"/>
            </w:pPr>
            <w:r>
              <w:t>48.0</w:t>
            </w:r>
          </w:p>
        </w:tc>
        <w:tc>
          <w:tcPr>
            <w:tcW w:w="0" w:type="auto"/>
          </w:tcPr>
          <w:p w14:paraId="60EE1A91" w14:textId="77777777" w:rsidR="0084346A" w:rsidRDefault="008A50DB">
            <w:pPr>
              <w:pStyle w:val="Compact"/>
              <w:jc w:val="right"/>
            </w:pPr>
            <w:r>
              <w:t>156.1</w:t>
            </w:r>
          </w:p>
        </w:tc>
        <w:tc>
          <w:tcPr>
            <w:tcW w:w="0" w:type="auto"/>
          </w:tcPr>
          <w:p w14:paraId="297E179A" w14:textId="77777777" w:rsidR="0084346A" w:rsidRDefault="008A50DB">
            <w:pPr>
              <w:pStyle w:val="Compact"/>
              <w:jc w:val="right"/>
            </w:pPr>
            <w:r>
              <w:t>98.0</w:t>
            </w:r>
          </w:p>
        </w:tc>
        <w:tc>
          <w:tcPr>
            <w:tcW w:w="0" w:type="auto"/>
          </w:tcPr>
          <w:p w14:paraId="655C2A23" w14:textId="77777777" w:rsidR="0084346A" w:rsidRDefault="008A50DB">
            <w:pPr>
              <w:pStyle w:val="Compact"/>
              <w:jc w:val="right"/>
            </w:pPr>
            <w:r>
              <w:t>64,522</w:t>
            </w:r>
          </w:p>
        </w:tc>
      </w:tr>
      <w:tr w:rsidR="0084346A" w14:paraId="65CEFC43" w14:textId="77777777">
        <w:tc>
          <w:tcPr>
            <w:tcW w:w="0" w:type="auto"/>
          </w:tcPr>
          <w:p w14:paraId="197DEA69" w14:textId="77777777" w:rsidR="0084346A" w:rsidRDefault="008A50DB">
            <w:pPr>
              <w:pStyle w:val="Compact"/>
            </w:pPr>
            <w:r>
              <w:t>Papua New Guinea</w:t>
            </w:r>
          </w:p>
        </w:tc>
        <w:tc>
          <w:tcPr>
            <w:tcW w:w="0" w:type="auto"/>
          </w:tcPr>
          <w:p w14:paraId="0E968C99" w14:textId="77777777" w:rsidR="0084346A" w:rsidRDefault="008A50DB">
            <w:pPr>
              <w:pStyle w:val="Compact"/>
            </w:pPr>
            <w:r>
              <w:t>PNG</w:t>
            </w:r>
          </w:p>
        </w:tc>
        <w:tc>
          <w:tcPr>
            <w:tcW w:w="0" w:type="auto"/>
          </w:tcPr>
          <w:p w14:paraId="409C83E0" w14:textId="77777777" w:rsidR="0084346A" w:rsidRDefault="008A50DB">
            <w:pPr>
              <w:pStyle w:val="Compact"/>
            </w:pPr>
            <w:r>
              <w:t>Oceania</w:t>
            </w:r>
          </w:p>
        </w:tc>
        <w:tc>
          <w:tcPr>
            <w:tcW w:w="0" w:type="auto"/>
          </w:tcPr>
          <w:p w14:paraId="4F7C0E5A" w14:textId="77777777" w:rsidR="0084346A" w:rsidRDefault="008A50DB">
            <w:pPr>
              <w:pStyle w:val="Compact"/>
              <w:jc w:val="right"/>
            </w:pPr>
            <w:r>
              <w:t>8,947,026</w:t>
            </w:r>
          </w:p>
        </w:tc>
        <w:tc>
          <w:tcPr>
            <w:tcW w:w="0" w:type="auto"/>
          </w:tcPr>
          <w:p w14:paraId="653F74B3" w14:textId="77777777" w:rsidR="0084346A" w:rsidRDefault="008A50DB">
            <w:pPr>
              <w:pStyle w:val="Compact"/>
            </w:pPr>
            <w:r>
              <w:t>hospitalisations</w:t>
            </w:r>
          </w:p>
        </w:tc>
        <w:tc>
          <w:tcPr>
            <w:tcW w:w="0" w:type="auto"/>
          </w:tcPr>
          <w:p w14:paraId="4E6CE758" w14:textId="77777777" w:rsidR="0084346A" w:rsidRDefault="008A50DB">
            <w:pPr>
              <w:pStyle w:val="Compact"/>
              <w:jc w:val="right"/>
            </w:pPr>
            <w:r>
              <w:t>1,521.2</w:t>
            </w:r>
          </w:p>
        </w:tc>
        <w:tc>
          <w:tcPr>
            <w:tcW w:w="0" w:type="auto"/>
          </w:tcPr>
          <w:p w14:paraId="42F3FF86" w14:textId="77777777" w:rsidR="0084346A" w:rsidRDefault="008A50DB">
            <w:pPr>
              <w:pStyle w:val="Compact"/>
            </w:pPr>
            <w:r>
              <w:t>not</w:t>
            </w:r>
          </w:p>
        </w:tc>
        <w:tc>
          <w:tcPr>
            <w:tcW w:w="0" w:type="auto"/>
          </w:tcPr>
          <w:p w14:paraId="259E8861" w14:textId="77777777" w:rsidR="0084346A" w:rsidRDefault="008A50DB">
            <w:pPr>
              <w:pStyle w:val="Compact"/>
              <w:jc w:val="right"/>
            </w:pPr>
            <w:r>
              <w:t>49.7</w:t>
            </w:r>
          </w:p>
        </w:tc>
        <w:tc>
          <w:tcPr>
            <w:tcW w:w="0" w:type="auto"/>
          </w:tcPr>
          <w:p w14:paraId="4DE2BCC4" w14:textId="77777777" w:rsidR="0084346A" w:rsidRDefault="008A50DB">
            <w:pPr>
              <w:pStyle w:val="Compact"/>
              <w:jc w:val="right"/>
            </w:pPr>
            <w:r>
              <w:t>11.2</w:t>
            </w:r>
          </w:p>
        </w:tc>
        <w:tc>
          <w:tcPr>
            <w:tcW w:w="0" w:type="auto"/>
          </w:tcPr>
          <w:p w14:paraId="0E7088A4" w14:textId="77777777" w:rsidR="0084346A" w:rsidRDefault="008A50DB">
            <w:pPr>
              <w:pStyle w:val="Compact"/>
              <w:jc w:val="right"/>
            </w:pPr>
            <w:r>
              <w:t>2.9</w:t>
            </w:r>
          </w:p>
        </w:tc>
        <w:tc>
          <w:tcPr>
            <w:tcW w:w="0" w:type="auto"/>
          </w:tcPr>
          <w:p w14:paraId="0E36C277" w14:textId="77777777" w:rsidR="0084346A" w:rsidRDefault="008A50DB">
            <w:pPr>
              <w:pStyle w:val="Compact"/>
              <w:jc w:val="right"/>
            </w:pPr>
            <w:r>
              <w:t>64,522</w:t>
            </w:r>
          </w:p>
        </w:tc>
      </w:tr>
      <w:tr w:rsidR="0084346A" w14:paraId="63D8D41D" w14:textId="77777777">
        <w:tc>
          <w:tcPr>
            <w:tcW w:w="0" w:type="auto"/>
          </w:tcPr>
          <w:p w14:paraId="50B0768C" w14:textId="77777777" w:rsidR="0084346A" w:rsidRDefault="008A50DB">
            <w:pPr>
              <w:pStyle w:val="Compact"/>
            </w:pPr>
            <w:r>
              <w:t>Papua New Guinea</w:t>
            </w:r>
          </w:p>
        </w:tc>
        <w:tc>
          <w:tcPr>
            <w:tcW w:w="0" w:type="auto"/>
          </w:tcPr>
          <w:p w14:paraId="1CC0BB64" w14:textId="77777777" w:rsidR="0084346A" w:rsidRDefault="008A50DB">
            <w:pPr>
              <w:pStyle w:val="Compact"/>
            </w:pPr>
            <w:r>
              <w:t>PNG</w:t>
            </w:r>
          </w:p>
        </w:tc>
        <w:tc>
          <w:tcPr>
            <w:tcW w:w="0" w:type="auto"/>
          </w:tcPr>
          <w:p w14:paraId="28E1BFB3" w14:textId="77777777" w:rsidR="0084346A" w:rsidRDefault="008A50DB">
            <w:pPr>
              <w:pStyle w:val="Compact"/>
            </w:pPr>
            <w:r>
              <w:t>Oceania</w:t>
            </w:r>
          </w:p>
        </w:tc>
        <w:tc>
          <w:tcPr>
            <w:tcW w:w="0" w:type="auto"/>
          </w:tcPr>
          <w:p w14:paraId="7783FDBB" w14:textId="77777777" w:rsidR="0084346A" w:rsidRDefault="008A50DB">
            <w:pPr>
              <w:pStyle w:val="Compact"/>
              <w:jc w:val="right"/>
            </w:pPr>
            <w:r>
              <w:t>8,947,026</w:t>
            </w:r>
          </w:p>
        </w:tc>
        <w:tc>
          <w:tcPr>
            <w:tcW w:w="0" w:type="auto"/>
          </w:tcPr>
          <w:p w14:paraId="1DA9E89F" w14:textId="77777777" w:rsidR="0084346A" w:rsidRDefault="008A50DB">
            <w:pPr>
              <w:pStyle w:val="Compact"/>
            </w:pPr>
            <w:r>
              <w:t>hospitalisations</w:t>
            </w:r>
          </w:p>
        </w:tc>
        <w:tc>
          <w:tcPr>
            <w:tcW w:w="0" w:type="auto"/>
          </w:tcPr>
          <w:p w14:paraId="1A4DCEA4" w14:textId="77777777" w:rsidR="0084346A" w:rsidRDefault="008A50DB">
            <w:pPr>
              <w:pStyle w:val="Compact"/>
              <w:jc w:val="right"/>
            </w:pPr>
            <w:r>
              <w:t>1,542.6</w:t>
            </w:r>
          </w:p>
        </w:tc>
        <w:tc>
          <w:tcPr>
            <w:tcW w:w="0" w:type="auto"/>
          </w:tcPr>
          <w:p w14:paraId="35FD29DE" w14:textId="77777777" w:rsidR="0084346A" w:rsidRDefault="008A50DB">
            <w:pPr>
              <w:pStyle w:val="Compact"/>
            </w:pPr>
            <w:r>
              <w:t>older</w:t>
            </w:r>
          </w:p>
        </w:tc>
        <w:tc>
          <w:tcPr>
            <w:tcW w:w="0" w:type="auto"/>
          </w:tcPr>
          <w:p w14:paraId="4C3BFDA5" w14:textId="77777777" w:rsidR="0084346A" w:rsidRDefault="008A50DB">
            <w:pPr>
              <w:pStyle w:val="Compact"/>
              <w:jc w:val="right"/>
            </w:pPr>
            <w:r>
              <w:t>50.3</w:t>
            </w:r>
          </w:p>
        </w:tc>
        <w:tc>
          <w:tcPr>
            <w:tcW w:w="0" w:type="auto"/>
          </w:tcPr>
          <w:p w14:paraId="347E6E2C" w14:textId="77777777" w:rsidR="0084346A" w:rsidRDefault="008A50DB">
            <w:pPr>
              <w:pStyle w:val="Compact"/>
              <w:jc w:val="right"/>
            </w:pPr>
            <w:r>
              <w:t>378.2</w:t>
            </w:r>
          </w:p>
        </w:tc>
        <w:tc>
          <w:tcPr>
            <w:tcW w:w="0" w:type="auto"/>
          </w:tcPr>
          <w:p w14:paraId="71554F8B" w14:textId="77777777" w:rsidR="0084346A" w:rsidRDefault="008A50DB">
            <w:pPr>
              <w:pStyle w:val="Compact"/>
              <w:jc w:val="right"/>
            </w:pPr>
            <w:r>
              <w:t>97.1</w:t>
            </w:r>
          </w:p>
        </w:tc>
        <w:tc>
          <w:tcPr>
            <w:tcW w:w="0" w:type="auto"/>
          </w:tcPr>
          <w:p w14:paraId="70D98539" w14:textId="77777777" w:rsidR="0084346A" w:rsidRDefault="008A50DB">
            <w:pPr>
              <w:pStyle w:val="Compact"/>
              <w:jc w:val="right"/>
            </w:pPr>
            <w:r>
              <w:t>64,522</w:t>
            </w:r>
          </w:p>
        </w:tc>
      </w:tr>
    </w:tbl>
    <w:p w14:paraId="104E58D8" w14:textId="77777777" w:rsidR="0084346A" w:rsidRDefault="0084346A"/>
    <w:tbl>
      <w:tblPr>
        <w:tblStyle w:val="Table"/>
        <w:tblW w:w="5000" w:type="pct"/>
        <w:tblLook w:val="0020" w:firstRow="1" w:lastRow="0" w:firstColumn="0" w:lastColumn="0" w:noHBand="0" w:noVBand="0"/>
      </w:tblPr>
      <w:tblGrid>
        <w:gridCol w:w="1083"/>
        <w:gridCol w:w="569"/>
        <w:gridCol w:w="843"/>
        <w:gridCol w:w="1063"/>
        <w:gridCol w:w="1279"/>
        <w:gridCol w:w="802"/>
        <w:gridCol w:w="570"/>
        <w:gridCol w:w="957"/>
        <w:gridCol w:w="715"/>
        <w:gridCol w:w="957"/>
      </w:tblGrid>
      <w:tr w:rsidR="0084346A" w14:paraId="776AEA00"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28B3170F" w14:textId="77777777" w:rsidR="0084346A" w:rsidRDefault="008A50DB">
            <w:pPr>
              <w:pStyle w:val="Compact"/>
            </w:pPr>
            <w:r>
              <w:t>Country</w:t>
            </w:r>
          </w:p>
        </w:tc>
        <w:tc>
          <w:tcPr>
            <w:tcW w:w="0" w:type="auto"/>
          </w:tcPr>
          <w:p w14:paraId="798863F3" w14:textId="77777777" w:rsidR="0084346A" w:rsidRDefault="008A50DB">
            <w:pPr>
              <w:pStyle w:val="Compact"/>
            </w:pPr>
            <w:r>
              <w:t>iso3c</w:t>
            </w:r>
          </w:p>
        </w:tc>
        <w:tc>
          <w:tcPr>
            <w:tcW w:w="0" w:type="auto"/>
          </w:tcPr>
          <w:p w14:paraId="006F68C0" w14:textId="77777777" w:rsidR="0084346A" w:rsidRDefault="008A50DB">
            <w:pPr>
              <w:pStyle w:val="Compact"/>
            </w:pPr>
            <w:r>
              <w:t>region</w:t>
            </w:r>
          </w:p>
        </w:tc>
        <w:tc>
          <w:tcPr>
            <w:tcW w:w="0" w:type="auto"/>
          </w:tcPr>
          <w:p w14:paraId="4D1250CF" w14:textId="77777777" w:rsidR="0084346A" w:rsidRDefault="008A50DB">
            <w:pPr>
              <w:pStyle w:val="Compact"/>
              <w:jc w:val="right"/>
            </w:pPr>
            <w:r>
              <w:t>population</w:t>
            </w:r>
          </w:p>
        </w:tc>
        <w:tc>
          <w:tcPr>
            <w:tcW w:w="0" w:type="auto"/>
          </w:tcPr>
          <w:p w14:paraId="52B304D8" w14:textId="77777777" w:rsidR="0084346A" w:rsidRDefault="008A50DB">
            <w:pPr>
              <w:pStyle w:val="Compact"/>
            </w:pPr>
            <w:r>
              <w:t>compartment</w:t>
            </w:r>
          </w:p>
        </w:tc>
        <w:tc>
          <w:tcPr>
            <w:tcW w:w="0" w:type="auto"/>
          </w:tcPr>
          <w:p w14:paraId="38CDAA23" w14:textId="77777777" w:rsidR="0084346A" w:rsidRDefault="008A50DB">
            <w:pPr>
              <w:pStyle w:val="Compact"/>
              <w:jc w:val="right"/>
            </w:pPr>
            <w:r>
              <w:t>Value max model</w:t>
            </w:r>
          </w:p>
        </w:tc>
        <w:tc>
          <w:tcPr>
            <w:tcW w:w="0" w:type="auto"/>
          </w:tcPr>
          <w:p w14:paraId="4504C81F" w14:textId="77777777" w:rsidR="0084346A" w:rsidRDefault="008A50DB">
            <w:pPr>
              <w:pStyle w:val="Compact"/>
            </w:pPr>
            <w:r>
              <w:t>&gt;60</w:t>
            </w:r>
          </w:p>
        </w:tc>
        <w:tc>
          <w:tcPr>
            <w:tcW w:w="0" w:type="auto"/>
          </w:tcPr>
          <w:p w14:paraId="637E2B12" w14:textId="77777777" w:rsidR="0084346A" w:rsidRDefault="008A50DB">
            <w:pPr>
              <w:pStyle w:val="Compact"/>
              <w:jc w:val="right"/>
            </w:pPr>
            <w:r>
              <w:t>Proportion max value by age group</w:t>
            </w:r>
          </w:p>
        </w:tc>
        <w:tc>
          <w:tcPr>
            <w:tcW w:w="0" w:type="auto"/>
          </w:tcPr>
          <w:p w14:paraId="7A473B42" w14:textId="77777777" w:rsidR="0084346A" w:rsidRDefault="008A50DB">
            <w:pPr>
              <w:pStyle w:val="Compact"/>
              <w:jc w:val="right"/>
            </w:pPr>
            <w:r>
              <w:t>Value min model</w:t>
            </w:r>
          </w:p>
        </w:tc>
        <w:tc>
          <w:tcPr>
            <w:tcW w:w="0" w:type="auto"/>
          </w:tcPr>
          <w:p w14:paraId="19B95E7F" w14:textId="77777777" w:rsidR="0084346A" w:rsidRDefault="008A50DB">
            <w:pPr>
              <w:pStyle w:val="Compact"/>
              <w:jc w:val="right"/>
            </w:pPr>
            <w:r>
              <w:t>Proportion min value by age group</w:t>
            </w:r>
          </w:p>
        </w:tc>
      </w:tr>
      <w:tr w:rsidR="0084346A" w14:paraId="537832AE" w14:textId="77777777">
        <w:tc>
          <w:tcPr>
            <w:tcW w:w="0" w:type="auto"/>
          </w:tcPr>
          <w:p w14:paraId="5BA00739" w14:textId="77777777" w:rsidR="0084346A" w:rsidRDefault="008A50DB">
            <w:pPr>
              <w:pStyle w:val="Compact"/>
            </w:pPr>
            <w:r>
              <w:t>Sao Tome and Principe</w:t>
            </w:r>
          </w:p>
        </w:tc>
        <w:tc>
          <w:tcPr>
            <w:tcW w:w="0" w:type="auto"/>
          </w:tcPr>
          <w:p w14:paraId="2541EE0D" w14:textId="77777777" w:rsidR="0084346A" w:rsidRDefault="008A50DB">
            <w:pPr>
              <w:pStyle w:val="Compact"/>
            </w:pPr>
            <w:r>
              <w:t>STP</w:t>
            </w:r>
          </w:p>
        </w:tc>
        <w:tc>
          <w:tcPr>
            <w:tcW w:w="0" w:type="auto"/>
          </w:tcPr>
          <w:p w14:paraId="6D56221E" w14:textId="77777777" w:rsidR="0084346A" w:rsidRDefault="008A50DB">
            <w:pPr>
              <w:pStyle w:val="Compact"/>
            </w:pPr>
            <w:r>
              <w:t>Africa</w:t>
            </w:r>
          </w:p>
        </w:tc>
        <w:tc>
          <w:tcPr>
            <w:tcW w:w="0" w:type="auto"/>
          </w:tcPr>
          <w:p w14:paraId="1C67B7FC" w14:textId="77777777" w:rsidR="0084346A" w:rsidRDefault="008A50DB">
            <w:pPr>
              <w:pStyle w:val="Compact"/>
              <w:jc w:val="right"/>
            </w:pPr>
            <w:r>
              <w:t>219,160</w:t>
            </w:r>
          </w:p>
        </w:tc>
        <w:tc>
          <w:tcPr>
            <w:tcW w:w="0" w:type="auto"/>
          </w:tcPr>
          <w:p w14:paraId="520A055A" w14:textId="77777777" w:rsidR="0084346A" w:rsidRDefault="008A50DB">
            <w:pPr>
              <w:pStyle w:val="Compact"/>
            </w:pPr>
            <w:r>
              <w:t>deaths</w:t>
            </w:r>
          </w:p>
        </w:tc>
        <w:tc>
          <w:tcPr>
            <w:tcW w:w="0" w:type="auto"/>
          </w:tcPr>
          <w:p w14:paraId="657C407C" w14:textId="77777777" w:rsidR="0084346A" w:rsidRDefault="008A50DB">
            <w:pPr>
              <w:pStyle w:val="Compact"/>
              <w:jc w:val="right"/>
            </w:pPr>
            <w:r>
              <w:t>9.8</w:t>
            </w:r>
          </w:p>
        </w:tc>
        <w:tc>
          <w:tcPr>
            <w:tcW w:w="0" w:type="auto"/>
          </w:tcPr>
          <w:p w14:paraId="6AC2B960" w14:textId="77777777" w:rsidR="0084346A" w:rsidRDefault="008A50DB">
            <w:pPr>
              <w:pStyle w:val="Compact"/>
            </w:pPr>
            <w:r>
              <w:t>not</w:t>
            </w:r>
          </w:p>
        </w:tc>
        <w:tc>
          <w:tcPr>
            <w:tcW w:w="0" w:type="auto"/>
          </w:tcPr>
          <w:p w14:paraId="4B4E7A08" w14:textId="77777777" w:rsidR="0084346A" w:rsidRDefault="008A50DB">
            <w:pPr>
              <w:pStyle w:val="Compact"/>
              <w:jc w:val="right"/>
            </w:pPr>
            <w:r>
              <w:t>53.4</w:t>
            </w:r>
          </w:p>
        </w:tc>
        <w:tc>
          <w:tcPr>
            <w:tcW w:w="0" w:type="auto"/>
          </w:tcPr>
          <w:p w14:paraId="1CAC5CCD" w14:textId="77777777" w:rsidR="0084346A" w:rsidRDefault="008A50DB">
            <w:pPr>
              <w:pStyle w:val="Compact"/>
              <w:jc w:val="right"/>
            </w:pPr>
            <w:r>
              <w:t>0.3</w:t>
            </w:r>
          </w:p>
        </w:tc>
        <w:tc>
          <w:tcPr>
            <w:tcW w:w="0" w:type="auto"/>
          </w:tcPr>
          <w:p w14:paraId="1B70DA6C" w14:textId="77777777" w:rsidR="0084346A" w:rsidRDefault="008A50DB">
            <w:pPr>
              <w:pStyle w:val="Compact"/>
              <w:jc w:val="right"/>
            </w:pPr>
            <w:r>
              <w:t>26.3</w:t>
            </w:r>
          </w:p>
        </w:tc>
      </w:tr>
      <w:tr w:rsidR="0084346A" w14:paraId="143828C9" w14:textId="77777777">
        <w:tc>
          <w:tcPr>
            <w:tcW w:w="0" w:type="auto"/>
          </w:tcPr>
          <w:p w14:paraId="453D280F" w14:textId="77777777" w:rsidR="0084346A" w:rsidRDefault="008A50DB">
            <w:pPr>
              <w:pStyle w:val="Compact"/>
            </w:pPr>
            <w:r>
              <w:t>Sao Tome and Principe</w:t>
            </w:r>
          </w:p>
        </w:tc>
        <w:tc>
          <w:tcPr>
            <w:tcW w:w="0" w:type="auto"/>
          </w:tcPr>
          <w:p w14:paraId="5636A209" w14:textId="77777777" w:rsidR="0084346A" w:rsidRDefault="008A50DB">
            <w:pPr>
              <w:pStyle w:val="Compact"/>
            </w:pPr>
            <w:r>
              <w:t>STP</w:t>
            </w:r>
          </w:p>
        </w:tc>
        <w:tc>
          <w:tcPr>
            <w:tcW w:w="0" w:type="auto"/>
          </w:tcPr>
          <w:p w14:paraId="08F32444" w14:textId="77777777" w:rsidR="0084346A" w:rsidRDefault="008A50DB">
            <w:pPr>
              <w:pStyle w:val="Compact"/>
            </w:pPr>
            <w:r>
              <w:t>Africa</w:t>
            </w:r>
          </w:p>
        </w:tc>
        <w:tc>
          <w:tcPr>
            <w:tcW w:w="0" w:type="auto"/>
          </w:tcPr>
          <w:p w14:paraId="72C2F4E1" w14:textId="77777777" w:rsidR="0084346A" w:rsidRDefault="008A50DB">
            <w:pPr>
              <w:pStyle w:val="Compact"/>
              <w:jc w:val="right"/>
            </w:pPr>
            <w:r>
              <w:t>219,160</w:t>
            </w:r>
          </w:p>
        </w:tc>
        <w:tc>
          <w:tcPr>
            <w:tcW w:w="0" w:type="auto"/>
          </w:tcPr>
          <w:p w14:paraId="3C395413" w14:textId="77777777" w:rsidR="0084346A" w:rsidRDefault="008A50DB">
            <w:pPr>
              <w:pStyle w:val="Compact"/>
            </w:pPr>
            <w:r>
              <w:t>deaths</w:t>
            </w:r>
          </w:p>
        </w:tc>
        <w:tc>
          <w:tcPr>
            <w:tcW w:w="0" w:type="auto"/>
          </w:tcPr>
          <w:p w14:paraId="7E5B2BF3" w14:textId="77777777" w:rsidR="0084346A" w:rsidRDefault="008A50DB">
            <w:pPr>
              <w:pStyle w:val="Compact"/>
              <w:jc w:val="right"/>
            </w:pPr>
            <w:r>
              <w:t>8.6</w:t>
            </w:r>
          </w:p>
        </w:tc>
        <w:tc>
          <w:tcPr>
            <w:tcW w:w="0" w:type="auto"/>
          </w:tcPr>
          <w:p w14:paraId="0AB1FB52" w14:textId="77777777" w:rsidR="0084346A" w:rsidRDefault="008A50DB">
            <w:pPr>
              <w:pStyle w:val="Compact"/>
            </w:pPr>
            <w:r>
              <w:t>older</w:t>
            </w:r>
          </w:p>
        </w:tc>
        <w:tc>
          <w:tcPr>
            <w:tcW w:w="0" w:type="auto"/>
          </w:tcPr>
          <w:p w14:paraId="69033DF2" w14:textId="77777777" w:rsidR="0084346A" w:rsidRDefault="008A50DB">
            <w:pPr>
              <w:pStyle w:val="Compact"/>
              <w:jc w:val="right"/>
            </w:pPr>
            <w:r>
              <w:t>46.6</w:t>
            </w:r>
          </w:p>
        </w:tc>
        <w:tc>
          <w:tcPr>
            <w:tcW w:w="0" w:type="auto"/>
          </w:tcPr>
          <w:p w14:paraId="3C6C5FDB" w14:textId="77777777" w:rsidR="0084346A" w:rsidRDefault="008A50DB">
            <w:pPr>
              <w:pStyle w:val="Compact"/>
              <w:jc w:val="right"/>
            </w:pPr>
            <w:r>
              <w:t>1.0</w:t>
            </w:r>
          </w:p>
        </w:tc>
        <w:tc>
          <w:tcPr>
            <w:tcW w:w="0" w:type="auto"/>
          </w:tcPr>
          <w:p w14:paraId="24A62077" w14:textId="77777777" w:rsidR="0084346A" w:rsidRDefault="008A50DB">
            <w:pPr>
              <w:pStyle w:val="Compact"/>
              <w:jc w:val="right"/>
            </w:pPr>
            <w:r>
              <w:t>73.7</w:t>
            </w:r>
          </w:p>
        </w:tc>
      </w:tr>
      <w:tr w:rsidR="0084346A" w14:paraId="76ACD53E" w14:textId="77777777">
        <w:tc>
          <w:tcPr>
            <w:tcW w:w="0" w:type="auto"/>
          </w:tcPr>
          <w:p w14:paraId="4981594C" w14:textId="77777777" w:rsidR="0084346A" w:rsidRDefault="008A50DB">
            <w:pPr>
              <w:pStyle w:val="Compact"/>
            </w:pPr>
            <w:r>
              <w:t>Sao Tome and Principe</w:t>
            </w:r>
          </w:p>
        </w:tc>
        <w:tc>
          <w:tcPr>
            <w:tcW w:w="0" w:type="auto"/>
          </w:tcPr>
          <w:p w14:paraId="024B8DE2" w14:textId="77777777" w:rsidR="0084346A" w:rsidRDefault="008A50DB">
            <w:pPr>
              <w:pStyle w:val="Compact"/>
            </w:pPr>
            <w:r>
              <w:t>STP</w:t>
            </w:r>
          </w:p>
        </w:tc>
        <w:tc>
          <w:tcPr>
            <w:tcW w:w="0" w:type="auto"/>
          </w:tcPr>
          <w:p w14:paraId="278EBF57" w14:textId="77777777" w:rsidR="0084346A" w:rsidRDefault="008A50DB">
            <w:pPr>
              <w:pStyle w:val="Compact"/>
            </w:pPr>
            <w:r>
              <w:t>Africa</w:t>
            </w:r>
          </w:p>
        </w:tc>
        <w:tc>
          <w:tcPr>
            <w:tcW w:w="0" w:type="auto"/>
          </w:tcPr>
          <w:p w14:paraId="2A4F34D7" w14:textId="77777777" w:rsidR="0084346A" w:rsidRDefault="008A50DB">
            <w:pPr>
              <w:pStyle w:val="Compact"/>
              <w:jc w:val="right"/>
            </w:pPr>
            <w:r>
              <w:t>219,160</w:t>
            </w:r>
          </w:p>
        </w:tc>
        <w:tc>
          <w:tcPr>
            <w:tcW w:w="0" w:type="auto"/>
          </w:tcPr>
          <w:p w14:paraId="3BAAEA7B" w14:textId="77777777" w:rsidR="0084346A" w:rsidRDefault="008A50DB">
            <w:pPr>
              <w:pStyle w:val="Compact"/>
            </w:pPr>
            <w:r>
              <w:t>hospitalisations</w:t>
            </w:r>
          </w:p>
        </w:tc>
        <w:tc>
          <w:tcPr>
            <w:tcW w:w="0" w:type="auto"/>
          </w:tcPr>
          <w:p w14:paraId="26F24A60" w14:textId="77777777" w:rsidR="0084346A" w:rsidRDefault="008A50DB">
            <w:pPr>
              <w:pStyle w:val="Compact"/>
              <w:jc w:val="right"/>
            </w:pPr>
            <w:r>
              <w:t>37.7</w:t>
            </w:r>
          </w:p>
        </w:tc>
        <w:tc>
          <w:tcPr>
            <w:tcW w:w="0" w:type="auto"/>
          </w:tcPr>
          <w:p w14:paraId="381C089C" w14:textId="77777777" w:rsidR="0084346A" w:rsidRDefault="008A50DB">
            <w:pPr>
              <w:pStyle w:val="Compact"/>
            </w:pPr>
            <w:r>
              <w:t>not</w:t>
            </w:r>
          </w:p>
        </w:tc>
        <w:tc>
          <w:tcPr>
            <w:tcW w:w="0" w:type="auto"/>
          </w:tcPr>
          <w:p w14:paraId="26832A4E" w14:textId="77777777" w:rsidR="0084346A" w:rsidRDefault="008A50DB">
            <w:pPr>
              <w:pStyle w:val="Compact"/>
              <w:jc w:val="right"/>
            </w:pPr>
            <w:r>
              <w:t>63.1</w:t>
            </w:r>
          </w:p>
        </w:tc>
        <w:tc>
          <w:tcPr>
            <w:tcW w:w="0" w:type="auto"/>
          </w:tcPr>
          <w:p w14:paraId="10FABFD1" w14:textId="77777777" w:rsidR="0084346A" w:rsidRDefault="008A50DB">
            <w:pPr>
              <w:pStyle w:val="Compact"/>
              <w:jc w:val="right"/>
            </w:pPr>
            <w:r>
              <w:t>0.8</w:t>
            </w:r>
          </w:p>
        </w:tc>
        <w:tc>
          <w:tcPr>
            <w:tcW w:w="0" w:type="auto"/>
          </w:tcPr>
          <w:p w14:paraId="7E9D615B" w14:textId="77777777" w:rsidR="0084346A" w:rsidRDefault="008A50DB">
            <w:pPr>
              <w:pStyle w:val="Compact"/>
              <w:jc w:val="right"/>
            </w:pPr>
            <w:r>
              <w:t>27.2</w:t>
            </w:r>
          </w:p>
        </w:tc>
      </w:tr>
      <w:tr w:rsidR="0084346A" w14:paraId="3627F6E8" w14:textId="77777777">
        <w:tc>
          <w:tcPr>
            <w:tcW w:w="0" w:type="auto"/>
          </w:tcPr>
          <w:p w14:paraId="5F7DAF05" w14:textId="77777777" w:rsidR="0084346A" w:rsidRDefault="008A50DB">
            <w:pPr>
              <w:pStyle w:val="Compact"/>
            </w:pPr>
            <w:r>
              <w:t>Sao Tome and Principe</w:t>
            </w:r>
          </w:p>
        </w:tc>
        <w:tc>
          <w:tcPr>
            <w:tcW w:w="0" w:type="auto"/>
          </w:tcPr>
          <w:p w14:paraId="73B04AA0" w14:textId="77777777" w:rsidR="0084346A" w:rsidRDefault="008A50DB">
            <w:pPr>
              <w:pStyle w:val="Compact"/>
            </w:pPr>
            <w:r>
              <w:t>STP</w:t>
            </w:r>
          </w:p>
        </w:tc>
        <w:tc>
          <w:tcPr>
            <w:tcW w:w="0" w:type="auto"/>
          </w:tcPr>
          <w:p w14:paraId="4D2BC6F9" w14:textId="77777777" w:rsidR="0084346A" w:rsidRDefault="008A50DB">
            <w:pPr>
              <w:pStyle w:val="Compact"/>
            </w:pPr>
            <w:r>
              <w:t>Africa</w:t>
            </w:r>
          </w:p>
        </w:tc>
        <w:tc>
          <w:tcPr>
            <w:tcW w:w="0" w:type="auto"/>
          </w:tcPr>
          <w:p w14:paraId="237D1932" w14:textId="77777777" w:rsidR="0084346A" w:rsidRDefault="008A50DB">
            <w:pPr>
              <w:pStyle w:val="Compact"/>
              <w:jc w:val="right"/>
            </w:pPr>
            <w:r>
              <w:t>219,160</w:t>
            </w:r>
          </w:p>
        </w:tc>
        <w:tc>
          <w:tcPr>
            <w:tcW w:w="0" w:type="auto"/>
          </w:tcPr>
          <w:p w14:paraId="113C6BBC" w14:textId="77777777" w:rsidR="0084346A" w:rsidRDefault="008A50DB">
            <w:pPr>
              <w:pStyle w:val="Compact"/>
            </w:pPr>
            <w:r>
              <w:t>hospitalisations</w:t>
            </w:r>
          </w:p>
        </w:tc>
        <w:tc>
          <w:tcPr>
            <w:tcW w:w="0" w:type="auto"/>
          </w:tcPr>
          <w:p w14:paraId="55FDB33C" w14:textId="77777777" w:rsidR="0084346A" w:rsidRDefault="008A50DB">
            <w:pPr>
              <w:pStyle w:val="Compact"/>
              <w:jc w:val="right"/>
            </w:pPr>
            <w:r>
              <w:t>22.0</w:t>
            </w:r>
          </w:p>
        </w:tc>
        <w:tc>
          <w:tcPr>
            <w:tcW w:w="0" w:type="auto"/>
          </w:tcPr>
          <w:p w14:paraId="00D1D786" w14:textId="77777777" w:rsidR="0084346A" w:rsidRDefault="008A50DB">
            <w:pPr>
              <w:pStyle w:val="Compact"/>
            </w:pPr>
            <w:r>
              <w:t>older</w:t>
            </w:r>
          </w:p>
        </w:tc>
        <w:tc>
          <w:tcPr>
            <w:tcW w:w="0" w:type="auto"/>
          </w:tcPr>
          <w:p w14:paraId="0D45D12D" w14:textId="77777777" w:rsidR="0084346A" w:rsidRDefault="008A50DB">
            <w:pPr>
              <w:pStyle w:val="Compact"/>
              <w:jc w:val="right"/>
            </w:pPr>
            <w:r>
              <w:t>36.9</w:t>
            </w:r>
          </w:p>
        </w:tc>
        <w:tc>
          <w:tcPr>
            <w:tcW w:w="0" w:type="auto"/>
          </w:tcPr>
          <w:p w14:paraId="4A76663E" w14:textId="77777777" w:rsidR="0084346A" w:rsidRDefault="008A50DB">
            <w:pPr>
              <w:pStyle w:val="Compact"/>
              <w:jc w:val="right"/>
            </w:pPr>
            <w:r>
              <w:t>2.1</w:t>
            </w:r>
          </w:p>
        </w:tc>
        <w:tc>
          <w:tcPr>
            <w:tcW w:w="0" w:type="auto"/>
          </w:tcPr>
          <w:p w14:paraId="3B3D3506" w14:textId="77777777" w:rsidR="0084346A" w:rsidRDefault="008A50DB">
            <w:pPr>
              <w:pStyle w:val="Compact"/>
              <w:jc w:val="right"/>
            </w:pPr>
            <w:r>
              <w:t>72.8</w:t>
            </w:r>
          </w:p>
        </w:tc>
      </w:tr>
      <w:tr w:rsidR="0084346A" w14:paraId="05E8663F" w14:textId="77777777">
        <w:tc>
          <w:tcPr>
            <w:tcW w:w="0" w:type="auto"/>
          </w:tcPr>
          <w:p w14:paraId="3637DFF3" w14:textId="77777777" w:rsidR="0084346A" w:rsidRDefault="008A50DB">
            <w:pPr>
              <w:pStyle w:val="Compact"/>
            </w:pPr>
            <w:r>
              <w:t>Comoros</w:t>
            </w:r>
          </w:p>
        </w:tc>
        <w:tc>
          <w:tcPr>
            <w:tcW w:w="0" w:type="auto"/>
          </w:tcPr>
          <w:p w14:paraId="18973390" w14:textId="77777777" w:rsidR="0084346A" w:rsidRDefault="008A50DB">
            <w:pPr>
              <w:pStyle w:val="Compact"/>
            </w:pPr>
            <w:r>
              <w:t>COM</w:t>
            </w:r>
          </w:p>
        </w:tc>
        <w:tc>
          <w:tcPr>
            <w:tcW w:w="0" w:type="auto"/>
          </w:tcPr>
          <w:p w14:paraId="7BA1DD52" w14:textId="77777777" w:rsidR="0084346A" w:rsidRDefault="008A50DB">
            <w:pPr>
              <w:pStyle w:val="Compact"/>
            </w:pPr>
            <w:r>
              <w:t>Africa</w:t>
            </w:r>
          </w:p>
        </w:tc>
        <w:tc>
          <w:tcPr>
            <w:tcW w:w="0" w:type="auto"/>
          </w:tcPr>
          <w:p w14:paraId="0BB493F8" w14:textId="77777777" w:rsidR="0084346A" w:rsidRDefault="008A50DB">
            <w:pPr>
              <w:pStyle w:val="Compact"/>
              <w:jc w:val="right"/>
            </w:pPr>
            <w:r>
              <w:t>869,594</w:t>
            </w:r>
          </w:p>
        </w:tc>
        <w:tc>
          <w:tcPr>
            <w:tcW w:w="0" w:type="auto"/>
          </w:tcPr>
          <w:p w14:paraId="299D4A44" w14:textId="77777777" w:rsidR="0084346A" w:rsidRDefault="008A50DB">
            <w:pPr>
              <w:pStyle w:val="Compact"/>
            </w:pPr>
            <w:r>
              <w:t>deaths</w:t>
            </w:r>
          </w:p>
        </w:tc>
        <w:tc>
          <w:tcPr>
            <w:tcW w:w="0" w:type="auto"/>
          </w:tcPr>
          <w:p w14:paraId="1236DCE3" w14:textId="77777777" w:rsidR="0084346A" w:rsidRDefault="008A50DB">
            <w:pPr>
              <w:pStyle w:val="Compact"/>
              <w:jc w:val="right"/>
            </w:pPr>
            <w:r>
              <w:t>42.8</w:t>
            </w:r>
          </w:p>
        </w:tc>
        <w:tc>
          <w:tcPr>
            <w:tcW w:w="0" w:type="auto"/>
          </w:tcPr>
          <w:p w14:paraId="5DC49D32" w14:textId="77777777" w:rsidR="0084346A" w:rsidRDefault="008A50DB">
            <w:pPr>
              <w:pStyle w:val="Compact"/>
            </w:pPr>
            <w:r>
              <w:t>not</w:t>
            </w:r>
          </w:p>
        </w:tc>
        <w:tc>
          <w:tcPr>
            <w:tcW w:w="0" w:type="auto"/>
          </w:tcPr>
          <w:p w14:paraId="5ACF71DC" w14:textId="77777777" w:rsidR="0084346A" w:rsidRDefault="008A50DB">
            <w:pPr>
              <w:pStyle w:val="Compact"/>
              <w:jc w:val="right"/>
            </w:pPr>
            <w:r>
              <w:t>56.2</w:t>
            </w:r>
          </w:p>
        </w:tc>
        <w:tc>
          <w:tcPr>
            <w:tcW w:w="0" w:type="auto"/>
          </w:tcPr>
          <w:p w14:paraId="634FF7EF" w14:textId="77777777" w:rsidR="0084346A" w:rsidRDefault="008A50DB">
            <w:pPr>
              <w:pStyle w:val="Compact"/>
              <w:jc w:val="right"/>
            </w:pPr>
            <w:r>
              <w:t>0.6</w:t>
            </w:r>
          </w:p>
        </w:tc>
        <w:tc>
          <w:tcPr>
            <w:tcW w:w="0" w:type="auto"/>
          </w:tcPr>
          <w:p w14:paraId="0DE78510" w14:textId="77777777" w:rsidR="0084346A" w:rsidRDefault="008A50DB">
            <w:pPr>
              <w:pStyle w:val="Compact"/>
              <w:jc w:val="right"/>
            </w:pPr>
            <w:r>
              <w:t>12.7</w:t>
            </w:r>
          </w:p>
        </w:tc>
      </w:tr>
      <w:tr w:rsidR="0084346A" w14:paraId="600866E9" w14:textId="77777777">
        <w:tc>
          <w:tcPr>
            <w:tcW w:w="0" w:type="auto"/>
          </w:tcPr>
          <w:p w14:paraId="3FA7318A" w14:textId="77777777" w:rsidR="0084346A" w:rsidRDefault="008A50DB">
            <w:pPr>
              <w:pStyle w:val="Compact"/>
            </w:pPr>
            <w:r>
              <w:t>Comoros</w:t>
            </w:r>
          </w:p>
        </w:tc>
        <w:tc>
          <w:tcPr>
            <w:tcW w:w="0" w:type="auto"/>
          </w:tcPr>
          <w:p w14:paraId="0C244CE2" w14:textId="77777777" w:rsidR="0084346A" w:rsidRDefault="008A50DB">
            <w:pPr>
              <w:pStyle w:val="Compact"/>
            </w:pPr>
            <w:r>
              <w:t>COM</w:t>
            </w:r>
          </w:p>
        </w:tc>
        <w:tc>
          <w:tcPr>
            <w:tcW w:w="0" w:type="auto"/>
          </w:tcPr>
          <w:p w14:paraId="67A63418" w14:textId="77777777" w:rsidR="0084346A" w:rsidRDefault="008A50DB">
            <w:pPr>
              <w:pStyle w:val="Compact"/>
            </w:pPr>
            <w:r>
              <w:t>Africa</w:t>
            </w:r>
          </w:p>
        </w:tc>
        <w:tc>
          <w:tcPr>
            <w:tcW w:w="0" w:type="auto"/>
          </w:tcPr>
          <w:p w14:paraId="6E296D2F" w14:textId="77777777" w:rsidR="0084346A" w:rsidRDefault="008A50DB">
            <w:pPr>
              <w:pStyle w:val="Compact"/>
              <w:jc w:val="right"/>
            </w:pPr>
            <w:r>
              <w:t>869,594</w:t>
            </w:r>
          </w:p>
        </w:tc>
        <w:tc>
          <w:tcPr>
            <w:tcW w:w="0" w:type="auto"/>
          </w:tcPr>
          <w:p w14:paraId="464E9691" w14:textId="77777777" w:rsidR="0084346A" w:rsidRDefault="008A50DB">
            <w:pPr>
              <w:pStyle w:val="Compact"/>
            </w:pPr>
            <w:r>
              <w:t>deaths</w:t>
            </w:r>
          </w:p>
        </w:tc>
        <w:tc>
          <w:tcPr>
            <w:tcW w:w="0" w:type="auto"/>
          </w:tcPr>
          <w:p w14:paraId="4FF30121" w14:textId="77777777" w:rsidR="0084346A" w:rsidRDefault="008A50DB">
            <w:pPr>
              <w:pStyle w:val="Compact"/>
              <w:jc w:val="right"/>
            </w:pPr>
            <w:r>
              <w:t>33.3</w:t>
            </w:r>
          </w:p>
        </w:tc>
        <w:tc>
          <w:tcPr>
            <w:tcW w:w="0" w:type="auto"/>
          </w:tcPr>
          <w:p w14:paraId="387F41A1" w14:textId="77777777" w:rsidR="0084346A" w:rsidRDefault="008A50DB">
            <w:pPr>
              <w:pStyle w:val="Compact"/>
            </w:pPr>
            <w:r>
              <w:t>older</w:t>
            </w:r>
          </w:p>
        </w:tc>
        <w:tc>
          <w:tcPr>
            <w:tcW w:w="0" w:type="auto"/>
          </w:tcPr>
          <w:p w14:paraId="050593E2" w14:textId="77777777" w:rsidR="0084346A" w:rsidRDefault="008A50DB">
            <w:pPr>
              <w:pStyle w:val="Compact"/>
              <w:jc w:val="right"/>
            </w:pPr>
            <w:r>
              <w:t>43.8</w:t>
            </w:r>
          </w:p>
        </w:tc>
        <w:tc>
          <w:tcPr>
            <w:tcW w:w="0" w:type="auto"/>
          </w:tcPr>
          <w:p w14:paraId="42070923" w14:textId="77777777" w:rsidR="0084346A" w:rsidRDefault="008A50DB">
            <w:pPr>
              <w:pStyle w:val="Compact"/>
              <w:jc w:val="right"/>
            </w:pPr>
            <w:r>
              <w:t>4.1</w:t>
            </w:r>
          </w:p>
        </w:tc>
        <w:tc>
          <w:tcPr>
            <w:tcW w:w="0" w:type="auto"/>
          </w:tcPr>
          <w:p w14:paraId="22F65ADC" w14:textId="77777777" w:rsidR="0084346A" w:rsidRDefault="008A50DB">
            <w:pPr>
              <w:pStyle w:val="Compact"/>
              <w:jc w:val="right"/>
            </w:pPr>
            <w:r>
              <w:t>87.3</w:t>
            </w:r>
          </w:p>
        </w:tc>
      </w:tr>
      <w:tr w:rsidR="0084346A" w14:paraId="209F9C63" w14:textId="77777777">
        <w:tc>
          <w:tcPr>
            <w:tcW w:w="0" w:type="auto"/>
          </w:tcPr>
          <w:p w14:paraId="3D60F34D" w14:textId="77777777" w:rsidR="0084346A" w:rsidRDefault="008A50DB">
            <w:pPr>
              <w:pStyle w:val="Compact"/>
            </w:pPr>
            <w:r>
              <w:t>Comoros</w:t>
            </w:r>
          </w:p>
        </w:tc>
        <w:tc>
          <w:tcPr>
            <w:tcW w:w="0" w:type="auto"/>
          </w:tcPr>
          <w:p w14:paraId="4B62B813" w14:textId="77777777" w:rsidR="0084346A" w:rsidRDefault="008A50DB">
            <w:pPr>
              <w:pStyle w:val="Compact"/>
            </w:pPr>
            <w:r>
              <w:t>COM</w:t>
            </w:r>
          </w:p>
        </w:tc>
        <w:tc>
          <w:tcPr>
            <w:tcW w:w="0" w:type="auto"/>
          </w:tcPr>
          <w:p w14:paraId="253C8858" w14:textId="77777777" w:rsidR="0084346A" w:rsidRDefault="008A50DB">
            <w:pPr>
              <w:pStyle w:val="Compact"/>
            </w:pPr>
            <w:r>
              <w:t>Africa</w:t>
            </w:r>
          </w:p>
        </w:tc>
        <w:tc>
          <w:tcPr>
            <w:tcW w:w="0" w:type="auto"/>
          </w:tcPr>
          <w:p w14:paraId="1E4770D6" w14:textId="77777777" w:rsidR="0084346A" w:rsidRDefault="008A50DB">
            <w:pPr>
              <w:pStyle w:val="Compact"/>
              <w:jc w:val="right"/>
            </w:pPr>
            <w:r>
              <w:t>869,594</w:t>
            </w:r>
          </w:p>
        </w:tc>
        <w:tc>
          <w:tcPr>
            <w:tcW w:w="0" w:type="auto"/>
          </w:tcPr>
          <w:p w14:paraId="35C0858E" w14:textId="77777777" w:rsidR="0084346A" w:rsidRDefault="008A50DB">
            <w:pPr>
              <w:pStyle w:val="Compact"/>
            </w:pPr>
            <w:r>
              <w:t>hospitalisations</w:t>
            </w:r>
          </w:p>
        </w:tc>
        <w:tc>
          <w:tcPr>
            <w:tcW w:w="0" w:type="auto"/>
          </w:tcPr>
          <w:p w14:paraId="35D05AD3" w14:textId="77777777" w:rsidR="0084346A" w:rsidRDefault="008A50DB">
            <w:pPr>
              <w:pStyle w:val="Compact"/>
              <w:jc w:val="right"/>
            </w:pPr>
            <w:r>
              <w:t>89.4</w:t>
            </w:r>
          </w:p>
        </w:tc>
        <w:tc>
          <w:tcPr>
            <w:tcW w:w="0" w:type="auto"/>
          </w:tcPr>
          <w:p w14:paraId="15391A03" w14:textId="77777777" w:rsidR="0084346A" w:rsidRDefault="008A50DB">
            <w:pPr>
              <w:pStyle w:val="Compact"/>
            </w:pPr>
            <w:r>
              <w:t>not</w:t>
            </w:r>
          </w:p>
        </w:tc>
        <w:tc>
          <w:tcPr>
            <w:tcW w:w="0" w:type="auto"/>
          </w:tcPr>
          <w:p w14:paraId="4AA791E6" w14:textId="77777777" w:rsidR="0084346A" w:rsidRDefault="008A50DB">
            <w:pPr>
              <w:pStyle w:val="Compact"/>
              <w:jc w:val="right"/>
            </w:pPr>
            <w:r>
              <w:t>59.7</w:t>
            </w:r>
          </w:p>
        </w:tc>
        <w:tc>
          <w:tcPr>
            <w:tcW w:w="0" w:type="auto"/>
          </w:tcPr>
          <w:p w14:paraId="1994EFDC" w14:textId="77777777" w:rsidR="0084346A" w:rsidRDefault="008A50DB">
            <w:pPr>
              <w:pStyle w:val="Compact"/>
              <w:jc w:val="right"/>
            </w:pPr>
            <w:r>
              <w:t>1.8</w:t>
            </w:r>
          </w:p>
        </w:tc>
        <w:tc>
          <w:tcPr>
            <w:tcW w:w="0" w:type="auto"/>
          </w:tcPr>
          <w:p w14:paraId="01C29375" w14:textId="77777777" w:rsidR="0084346A" w:rsidRDefault="008A50DB">
            <w:pPr>
              <w:pStyle w:val="Compact"/>
              <w:jc w:val="right"/>
            </w:pPr>
            <w:r>
              <w:t>16.1</w:t>
            </w:r>
          </w:p>
        </w:tc>
      </w:tr>
      <w:tr w:rsidR="0084346A" w14:paraId="00769CFF" w14:textId="77777777">
        <w:tc>
          <w:tcPr>
            <w:tcW w:w="0" w:type="auto"/>
          </w:tcPr>
          <w:p w14:paraId="263F543E" w14:textId="77777777" w:rsidR="0084346A" w:rsidRDefault="008A50DB">
            <w:pPr>
              <w:pStyle w:val="Compact"/>
            </w:pPr>
            <w:r>
              <w:t>Comoros</w:t>
            </w:r>
          </w:p>
        </w:tc>
        <w:tc>
          <w:tcPr>
            <w:tcW w:w="0" w:type="auto"/>
          </w:tcPr>
          <w:p w14:paraId="668F8392" w14:textId="77777777" w:rsidR="0084346A" w:rsidRDefault="008A50DB">
            <w:pPr>
              <w:pStyle w:val="Compact"/>
            </w:pPr>
            <w:r>
              <w:t>COM</w:t>
            </w:r>
          </w:p>
        </w:tc>
        <w:tc>
          <w:tcPr>
            <w:tcW w:w="0" w:type="auto"/>
          </w:tcPr>
          <w:p w14:paraId="2AB768F5" w14:textId="77777777" w:rsidR="0084346A" w:rsidRDefault="008A50DB">
            <w:pPr>
              <w:pStyle w:val="Compact"/>
            </w:pPr>
            <w:r>
              <w:t>Africa</w:t>
            </w:r>
          </w:p>
        </w:tc>
        <w:tc>
          <w:tcPr>
            <w:tcW w:w="0" w:type="auto"/>
          </w:tcPr>
          <w:p w14:paraId="59424E94" w14:textId="77777777" w:rsidR="0084346A" w:rsidRDefault="008A50DB">
            <w:pPr>
              <w:pStyle w:val="Compact"/>
              <w:jc w:val="right"/>
            </w:pPr>
            <w:r>
              <w:t>869,594</w:t>
            </w:r>
          </w:p>
        </w:tc>
        <w:tc>
          <w:tcPr>
            <w:tcW w:w="0" w:type="auto"/>
          </w:tcPr>
          <w:p w14:paraId="5FCD59DB" w14:textId="77777777" w:rsidR="0084346A" w:rsidRDefault="008A50DB">
            <w:pPr>
              <w:pStyle w:val="Compact"/>
            </w:pPr>
            <w:r>
              <w:t>hospitalisations</w:t>
            </w:r>
          </w:p>
        </w:tc>
        <w:tc>
          <w:tcPr>
            <w:tcW w:w="0" w:type="auto"/>
          </w:tcPr>
          <w:p w14:paraId="63FD1B72" w14:textId="77777777" w:rsidR="0084346A" w:rsidRDefault="008A50DB">
            <w:pPr>
              <w:pStyle w:val="Compact"/>
              <w:jc w:val="right"/>
            </w:pPr>
            <w:r>
              <w:t>60.4</w:t>
            </w:r>
          </w:p>
        </w:tc>
        <w:tc>
          <w:tcPr>
            <w:tcW w:w="0" w:type="auto"/>
          </w:tcPr>
          <w:p w14:paraId="0012CC0B" w14:textId="77777777" w:rsidR="0084346A" w:rsidRDefault="008A50DB">
            <w:pPr>
              <w:pStyle w:val="Compact"/>
            </w:pPr>
            <w:r>
              <w:t>older</w:t>
            </w:r>
          </w:p>
        </w:tc>
        <w:tc>
          <w:tcPr>
            <w:tcW w:w="0" w:type="auto"/>
          </w:tcPr>
          <w:p w14:paraId="6C2A7D7D" w14:textId="77777777" w:rsidR="0084346A" w:rsidRDefault="008A50DB">
            <w:pPr>
              <w:pStyle w:val="Compact"/>
              <w:jc w:val="right"/>
            </w:pPr>
            <w:r>
              <w:t>40.3</w:t>
            </w:r>
          </w:p>
        </w:tc>
        <w:tc>
          <w:tcPr>
            <w:tcW w:w="0" w:type="auto"/>
          </w:tcPr>
          <w:p w14:paraId="351D06CB" w14:textId="77777777" w:rsidR="0084346A" w:rsidRDefault="008A50DB">
            <w:pPr>
              <w:pStyle w:val="Compact"/>
              <w:jc w:val="right"/>
            </w:pPr>
            <w:r>
              <w:t>9.3</w:t>
            </w:r>
          </w:p>
        </w:tc>
        <w:tc>
          <w:tcPr>
            <w:tcW w:w="0" w:type="auto"/>
          </w:tcPr>
          <w:p w14:paraId="359A6DE4" w14:textId="77777777" w:rsidR="0084346A" w:rsidRDefault="008A50DB">
            <w:pPr>
              <w:pStyle w:val="Compact"/>
              <w:jc w:val="right"/>
            </w:pPr>
            <w:r>
              <w:t>83.9</w:t>
            </w:r>
          </w:p>
        </w:tc>
      </w:tr>
      <w:tr w:rsidR="0084346A" w14:paraId="0319D948" w14:textId="77777777">
        <w:tc>
          <w:tcPr>
            <w:tcW w:w="0" w:type="auto"/>
          </w:tcPr>
          <w:p w14:paraId="61719BF5" w14:textId="77777777" w:rsidR="0084346A" w:rsidRDefault="008A50DB">
            <w:pPr>
              <w:pStyle w:val="Compact"/>
            </w:pPr>
            <w:r>
              <w:t>Djibouti</w:t>
            </w:r>
          </w:p>
        </w:tc>
        <w:tc>
          <w:tcPr>
            <w:tcW w:w="0" w:type="auto"/>
          </w:tcPr>
          <w:p w14:paraId="5E78DE1F" w14:textId="77777777" w:rsidR="0084346A" w:rsidRDefault="008A50DB">
            <w:pPr>
              <w:pStyle w:val="Compact"/>
            </w:pPr>
            <w:r>
              <w:t>DJI</w:t>
            </w:r>
          </w:p>
        </w:tc>
        <w:tc>
          <w:tcPr>
            <w:tcW w:w="0" w:type="auto"/>
          </w:tcPr>
          <w:p w14:paraId="5DEE2194" w14:textId="77777777" w:rsidR="0084346A" w:rsidRDefault="008A50DB">
            <w:pPr>
              <w:pStyle w:val="Compact"/>
            </w:pPr>
            <w:r>
              <w:t>Africa</w:t>
            </w:r>
          </w:p>
        </w:tc>
        <w:tc>
          <w:tcPr>
            <w:tcW w:w="0" w:type="auto"/>
          </w:tcPr>
          <w:p w14:paraId="138B0E33" w14:textId="77777777" w:rsidR="0084346A" w:rsidRDefault="008A50DB">
            <w:pPr>
              <w:pStyle w:val="Compact"/>
              <w:jc w:val="right"/>
            </w:pPr>
            <w:r>
              <w:t>988,001</w:t>
            </w:r>
          </w:p>
        </w:tc>
        <w:tc>
          <w:tcPr>
            <w:tcW w:w="0" w:type="auto"/>
          </w:tcPr>
          <w:p w14:paraId="58AC6F6D" w14:textId="77777777" w:rsidR="0084346A" w:rsidRDefault="008A50DB">
            <w:pPr>
              <w:pStyle w:val="Compact"/>
            </w:pPr>
            <w:r>
              <w:t>deaths</w:t>
            </w:r>
          </w:p>
        </w:tc>
        <w:tc>
          <w:tcPr>
            <w:tcW w:w="0" w:type="auto"/>
          </w:tcPr>
          <w:p w14:paraId="6A3B8B93" w14:textId="77777777" w:rsidR="0084346A" w:rsidRDefault="008A50DB">
            <w:pPr>
              <w:pStyle w:val="Compact"/>
              <w:jc w:val="right"/>
            </w:pPr>
            <w:r>
              <w:t>88.9</w:t>
            </w:r>
          </w:p>
        </w:tc>
        <w:tc>
          <w:tcPr>
            <w:tcW w:w="0" w:type="auto"/>
          </w:tcPr>
          <w:p w14:paraId="09668496" w14:textId="77777777" w:rsidR="0084346A" w:rsidRDefault="008A50DB">
            <w:pPr>
              <w:pStyle w:val="Compact"/>
            </w:pPr>
            <w:r>
              <w:t>not</w:t>
            </w:r>
          </w:p>
        </w:tc>
        <w:tc>
          <w:tcPr>
            <w:tcW w:w="0" w:type="auto"/>
          </w:tcPr>
          <w:p w14:paraId="3CF91D79" w14:textId="77777777" w:rsidR="0084346A" w:rsidRDefault="008A50DB">
            <w:pPr>
              <w:pStyle w:val="Compact"/>
              <w:jc w:val="right"/>
            </w:pPr>
            <w:r>
              <w:t>46.1</w:t>
            </w:r>
          </w:p>
        </w:tc>
        <w:tc>
          <w:tcPr>
            <w:tcW w:w="0" w:type="auto"/>
          </w:tcPr>
          <w:p w14:paraId="3BEC8087" w14:textId="77777777" w:rsidR="0084346A" w:rsidRDefault="008A50DB">
            <w:pPr>
              <w:pStyle w:val="Compact"/>
              <w:jc w:val="right"/>
            </w:pPr>
            <w:r>
              <w:t>1.3</w:t>
            </w:r>
          </w:p>
        </w:tc>
        <w:tc>
          <w:tcPr>
            <w:tcW w:w="0" w:type="auto"/>
          </w:tcPr>
          <w:p w14:paraId="7B0B7F26" w14:textId="77777777" w:rsidR="0084346A" w:rsidRDefault="008A50DB">
            <w:pPr>
              <w:pStyle w:val="Compact"/>
              <w:jc w:val="right"/>
            </w:pPr>
            <w:r>
              <w:t>7.3</w:t>
            </w:r>
          </w:p>
        </w:tc>
      </w:tr>
      <w:tr w:rsidR="0084346A" w14:paraId="06EB51F7" w14:textId="77777777">
        <w:tc>
          <w:tcPr>
            <w:tcW w:w="0" w:type="auto"/>
          </w:tcPr>
          <w:p w14:paraId="11B15808" w14:textId="77777777" w:rsidR="0084346A" w:rsidRDefault="008A50DB">
            <w:pPr>
              <w:pStyle w:val="Compact"/>
            </w:pPr>
            <w:r>
              <w:t>Djibouti</w:t>
            </w:r>
          </w:p>
        </w:tc>
        <w:tc>
          <w:tcPr>
            <w:tcW w:w="0" w:type="auto"/>
          </w:tcPr>
          <w:p w14:paraId="5B8AD937" w14:textId="77777777" w:rsidR="0084346A" w:rsidRDefault="008A50DB">
            <w:pPr>
              <w:pStyle w:val="Compact"/>
            </w:pPr>
            <w:r>
              <w:t>DJI</w:t>
            </w:r>
          </w:p>
        </w:tc>
        <w:tc>
          <w:tcPr>
            <w:tcW w:w="0" w:type="auto"/>
          </w:tcPr>
          <w:p w14:paraId="78BBE732" w14:textId="77777777" w:rsidR="0084346A" w:rsidRDefault="008A50DB">
            <w:pPr>
              <w:pStyle w:val="Compact"/>
            </w:pPr>
            <w:r>
              <w:t>Africa</w:t>
            </w:r>
          </w:p>
        </w:tc>
        <w:tc>
          <w:tcPr>
            <w:tcW w:w="0" w:type="auto"/>
          </w:tcPr>
          <w:p w14:paraId="5BA16FA9" w14:textId="77777777" w:rsidR="0084346A" w:rsidRDefault="008A50DB">
            <w:pPr>
              <w:pStyle w:val="Compact"/>
              <w:jc w:val="right"/>
            </w:pPr>
            <w:r>
              <w:t>988,001</w:t>
            </w:r>
          </w:p>
        </w:tc>
        <w:tc>
          <w:tcPr>
            <w:tcW w:w="0" w:type="auto"/>
          </w:tcPr>
          <w:p w14:paraId="5B458208" w14:textId="77777777" w:rsidR="0084346A" w:rsidRDefault="008A50DB">
            <w:pPr>
              <w:pStyle w:val="Compact"/>
            </w:pPr>
            <w:r>
              <w:t>deaths</w:t>
            </w:r>
          </w:p>
        </w:tc>
        <w:tc>
          <w:tcPr>
            <w:tcW w:w="0" w:type="auto"/>
          </w:tcPr>
          <w:p w14:paraId="149A4C5E" w14:textId="77777777" w:rsidR="0084346A" w:rsidRDefault="008A50DB">
            <w:pPr>
              <w:pStyle w:val="Compact"/>
              <w:jc w:val="right"/>
            </w:pPr>
            <w:r>
              <w:t>103.8</w:t>
            </w:r>
          </w:p>
        </w:tc>
        <w:tc>
          <w:tcPr>
            <w:tcW w:w="0" w:type="auto"/>
          </w:tcPr>
          <w:p w14:paraId="7E70755B" w14:textId="77777777" w:rsidR="0084346A" w:rsidRDefault="008A50DB">
            <w:pPr>
              <w:pStyle w:val="Compact"/>
            </w:pPr>
            <w:r>
              <w:t>older</w:t>
            </w:r>
          </w:p>
        </w:tc>
        <w:tc>
          <w:tcPr>
            <w:tcW w:w="0" w:type="auto"/>
          </w:tcPr>
          <w:p w14:paraId="3B5321A4" w14:textId="77777777" w:rsidR="0084346A" w:rsidRDefault="008A50DB">
            <w:pPr>
              <w:pStyle w:val="Compact"/>
              <w:jc w:val="right"/>
            </w:pPr>
            <w:r>
              <w:t>53.9</w:t>
            </w:r>
          </w:p>
        </w:tc>
        <w:tc>
          <w:tcPr>
            <w:tcW w:w="0" w:type="auto"/>
          </w:tcPr>
          <w:p w14:paraId="7F3E5489" w14:textId="77777777" w:rsidR="0084346A" w:rsidRDefault="008A50DB">
            <w:pPr>
              <w:pStyle w:val="Compact"/>
              <w:jc w:val="right"/>
            </w:pPr>
            <w:r>
              <w:t>17.0</w:t>
            </w:r>
          </w:p>
        </w:tc>
        <w:tc>
          <w:tcPr>
            <w:tcW w:w="0" w:type="auto"/>
          </w:tcPr>
          <w:p w14:paraId="153E024F" w14:textId="77777777" w:rsidR="0084346A" w:rsidRDefault="008A50DB">
            <w:pPr>
              <w:pStyle w:val="Compact"/>
              <w:jc w:val="right"/>
            </w:pPr>
            <w:r>
              <w:t>92.7</w:t>
            </w:r>
          </w:p>
        </w:tc>
      </w:tr>
      <w:tr w:rsidR="0084346A" w14:paraId="50EA4742" w14:textId="77777777">
        <w:tc>
          <w:tcPr>
            <w:tcW w:w="0" w:type="auto"/>
          </w:tcPr>
          <w:p w14:paraId="0CB42C3A" w14:textId="77777777" w:rsidR="0084346A" w:rsidRDefault="008A50DB">
            <w:pPr>
              <w:pStyle w:val="Compact"/>
            </w:pPr>
            <w:r>
              <w:t>Djibouti</w:t>
            </w:r>
          </w:p>
        </w:tc>
        <w:tc>
          <w:tcPr>
            <w:tcW w:w="0" w:type="auto"/>
          </w:tcPr>
          <w:p w14:paraId="77116916" w14:textId="77777777" w:rsidR="0084346A" w:rsidRDefault="008A50DB">
            <w:pPr>
              <w:pStyle w:val="Compact"/>
            </w:pPr>
            <w:r>
              <w:t>DJI</w:t>
            </w:r>
          </w:p>
        </w:tc>
        <w:tc>
          <w:tcPr>
            <w:tcW w:w="0" w:type="auto"/>
          </w:tcPr>
          <w:p w14:paraId="71F95DC9" w14:textId="77777777" w:rsidR="0084346A" w:rsidRDefault="008A50DB">
            <w:pPr>
              <w:pStyle w:val="Compact"/>
            </w:pPr>
            <w:r>
              <w:t>Africa</w:t>
            </w:r>
          </w:p>
        </w:tc>
        <w:tc>
          <w:tcPr>
            <w:tcW w:w="0" w:type="auto"/>
          </w:tcPr>
          <w:p w14:paraId="068FDE56" w14:textId="77777777" w:rsidR="0084346A" w:rsidRDefault="008A50DB">
            <w:pPr>
              <w:pStyle w:val="Compact"/>
              <w:jc w:val="right"/>
            </w:pPr>
            <w:r>
              <w:t>988,001</w:t>
            </w:r>
          </w:p>
        </w:tc>
        <w:tc>
          <w:tcPr>
            <w:tcW w:w="0" w:type="auto"/>
          </w:tcPr>
          <w:p w14:paraId="58513586" w14:textId="77777777" w:rsidR="0084346A" w:rsidRDefault="008A50DB">
            <w:pPr>
              <w:pStyle w:val="Compact"/>
            </w:pPr>
            <w:r>
              <w:t>hospitalisations</w:t>
            </w:r>
          </w:p>
        </w:tc>
        <w:tc>
          <w:tcPr>
            <w:tcW w:w="0" w:type="auto"/>
          </w:tcPr>
          <w:p w14:paraId="3E7F3CEE" w14:textId="77777777" w:rsidR="0084346A" w:rsidRDefault="008A50DB">
            <w:pPr>
              <w:pStyle w:val="Compact"/>
              <w:jc w:val="right"/>
            </w:pPr>
            <w:r>
              <w:t>213.6</w:t>
            </w:r>
          </w:p>
        </w:tc>
        <w:tc>
          <w:tcPr>
            <w:tcW w:w="0" w:type="auto"/>
          </w:tcPr>
          <w:p w14:paraId="32515BD7" w14:textId="77777777" w:rsidR="0084346A" w:rsidRDefault="008A50DB">
            <w:pPr>
              <w:pStyle w:val="Compact"/>
            </w:pPr>
            <w:r>
              <w:t>not</w:t>
            </w:r>
          </w:p>
        </w:tc>
        <w:tc>
          <w:tcPr>
            <w:tcW w:w="0" w:type="auto"/>
          </w:tcPr>
          <w:p w14:paraId="763D17BA" w14:textId="77777777" w:rsidR="0084346A" w:rsidRDefault="008A50DB">
            <w:pPr>
              <w:pStyle w:val="Compact"/>
              <w:jc w:val="right"/>
            </w:pPr>
            <w:r>
              <w:t>47.9</w:t>
            </w:r>
          </w:p>
        </w:tc>
        <w:tc>
          <w:tcPr>
            <w:tcW w:w="0" w:type="auto"/>
          </w:tcPr>
          <w:p w14:paraId="20C4257F" w14:textId="77777777" w:rsidR="0084346A" w:rsidRDefault="008A50DB">
            <w:pPr>
              <w:pStyle w:val="Compact"/>
              <w:jc w:val="right"/>
            </w:pPr>
            <w:r>
              <w:t>4.1</w:t>
            </w:r>
          </w:p>
        </w:tc>
        <w:tc>
          <w:tcPr>
            <w:tcW w:w="0" w:type="auto"/>
          </w:tcPr>
          <w:p w14:paraId="1FDF3468" w14:textId="77777777" w:rsidR="0084346A" w:rsidRDefault="008A50DB">
            <w:pPr>
              <w:pStyle w:val="Compact"/>
              <w:jc w:val="right"/>
            </w:pPr>
            <w:r>
              <w:t>9.5</w:t>
            </w:r>
          </w:p>
        </w:tc>
      </w:tr>
      <w:tr w:rsidR="0084346A" w14:paraId="14131CFC" w14:textId="77777777">
        <w:tc>
          <w:tcPr>
            <w:tcW w:w="0" w:type="auto"/>
          </w:tcPr>
          <w:p w14:paraId="46BC81C6" w14:textId="77777777" w:rsidR="0084346A" w:rsidRDefault="008A50DB">
            <w:pPr>
              <w:pStyle w:val="Compact"/>
            </w:pPr>
            <w:r>
              <w:t>Djibouti</w:t>
            </w:r>
          </w:p>
        </w:tc>
        <w:tc>
          <w:tcPr>
            <w:tcW w:w="0" w:type="auto"/>
          </w:tcPr>
          <w:p w14:paraId="48CB57C1" w14:textId="77777777" w:rsidR="0084346A" w:rsidRDefault="008A50DB">
            <w:pPr>
              <w:pStyle w:val="Compact"/>
            </w:pPr>
            <w:r>
              <w:t>DJI</w:t>
            </w:r>
          </w:p>
        </w:tc>
        <w:tc>
          <w:tcPr>
            <w:tcW w:w="0" w:type="auto"/>
          </w:tcPr>
          <w:p w14:paraId="3BF26440" w14:textId="77777777" w:rsidR="0084346A" w:rsidRDefault="008A50DB">
            <w:pPr>
              <w:pStyle w:val="Compact"/>
            </w:pPr>
            <w:r>
              <w:t>Africa</w:t>
            </w:r>
          </w:p>
        </w:tc>
        <w:tc>
          <w:tcPr>
            <w:tcW w:w="0" w:type="auto"/>
          </w:tcPr>
          <w:p w14:paraId="5CFCBC9F" w14:textId="77777777" w:rsidR="0084346A" w:rsidRDefault="008A50DB">
            <w:pPr>
              <w:pStyle w:val="Compact"/>
              <w:jc w:val="right"/>
            </w:pPr>
            <w:r>
              <w:t>988,001</w:t>
            </w:r>
          </w:p>
        </w:tc>
        <w:tc>
          <w:tcPr>
            <w:tcW w:w="0" w:type="auto"/>
          </w:tcPr>
          <w:p w14:paraId="66DD03A4" w14:textId="77777777" w:rsidR="0084346A" w:rsidRDefault="008A50DB">
            <w:pPr>
              <w:pStyle w:val="Compact"/>
            </w:pPr>
            <w:r>
              <w:t>hospitalisations</w:t>
            </w:r>
          </w:p>
        </w:tc>
        <w:tc>
          <w:tcPr>
            <w:tcW w:w="0" w:type="auto"/>
          </w:tcPr>
          <w:p w14:paraId="47E1894A" w14:textId="77777777" w:rsidR="0084346A" w:rsidRDefault="008A50DB">
            <w:pPr>
              <w:pStyle w:val="Compact"/>
              <w:jc w:val="right"/>
            </w:pPr>
            <w:r>
              <w:t>232.1</w:t>
            </w:r>
          </w:p>
        </w:tc>
        <w:tc>
          <w:tcPr>
            <w:tcW w:w="0" w:type="auto"/>
          </w:tcPr>
          <w:p w14:paraId="325CA623" w14:textId="77777777" w:rsidR="0084346A" w:rsidRDefault="008A50DB">
            <w:pPr>
              <w:pStyle w:val="Compact"/>
            </w:pPr>
            <w:r>
              <w:t>older</w:t>
            </w:r>
          </w:p>
        </w:tc>
        <w:tc>
          <w:tcPr>
            <w:tcW w:w="0" w:type="auto"/>
          </w:tcPr>
          <w:p w14:paraId="275E66C8" w14:textId="77777777" w:rsidR="0084346A" w:rsidRDefault="008A50DB">
            <w:pPr>
              <w:pStyle w:val="Compact"/>
              <w:jc w:val="right"/>
            </w:pPr>
            <w:r>
              <w:t>52.1</w:t>
            </w:r>
          </w:p>
        </w:tc>
        <w:tc>
          <w:tcPr>
            <w:tcW w:w="0" w:type="auto"/>
          </w:tcPr>
          <w:p w14:paraId="6B99C6DE" w14:textId="77777777" w:rsidR="0084346A" w:rsidRDefault="008A50DB">
            <w:pPr>
              <w:pStyle w:val="Compact"/>
              <w:jc w:val="right"/>
            </w:pPr>
            <w:r>
              <w:t>39.1</w:t>
            </w:r>
          </w:p>
        </w:tc>
        <w:tc>
          <w:tcPr>
            <w:tcW w:w="0" w:type="auto"/>
          </w:tcPr>
          <w:p w14:paraId="056F260B" w14:textId="77777777" w:rsidR="0084346A" w:rsidRDefault="008A50DB">
            <w:pPr>
              <w:pStyle w:val="Compact"/>
              <w:jc w:val="right"/>
            </w:pPr>
            <w:r>
              <w:t>90.5</w:t>
            </w:r>
          </w:p>
        </w:tc>
      </w:tr>
      <w:tr w:rsidR="0084346A" w14:paraId="054D51F2" w14:textId="77777777">
        <w:tc>
          <w:tcPr>
            <w:tcW w:w="0" w:type="auto"/>
          </w:tcPr>
          <w:p w14:paraId="3C4BB0BC" w14:textId="77777777" w:rsidR="0084346A" w:rsidRDefault="008A50DB">
            <w:pPr>
              <w:pStyle w:val="Compact"/>
            </w:pPr>
            <w:r>
              <w:t>Eswatini</w:t>
            </w:r>
          </w:p>
        </w:tc>
        <w:tc>
          <w:tcPr>
            <w:tcW w:w="0" w:type="auto"/>
          </w:tcPr>
          <w:p w14:paraId="3EC7F72F" w14:textId="77777777" w:rsidR="0084346A" w:rsidRDefault="008A50DB">
            <w:pPr>
              <w:pStyle w:val="Compact"/>
            </w:pPr>
            <w:r>
              <w:t>SWZ</w:t>
            </w:r>
          </w:p>
        </w:tc>
        <w:tc>
          <w:tcPr>
            <w:tcW w:w="0" w:type="auto"/>
          </w:tcPr>
          <w:p w14:paraId="1862AC94" w14:textId="77777777" w:rsidR="0084346A" w:rsidRDefault="008A50DB">
            <w:pPr>
              <w:pStyle w:val="Compact"/>
            </w:pPr>
            <w:r>
              <w:t>Africa</w:t>
            </w:r>
          </w:p>
        </w:tc>
        <w:tc>
          <w:tcPr>
            <w:tcW w:w="0" w:type="auto"/>
          </w:tcPr>
          <w:p w14:paraId="1C836FD3" w14:textId="77777777" w:rsidR="0084346A" w:rsidRDefault="008A50DB">
            <w:pPr>
              <w:pStyle w:val="Compact"/>
              <w:jc w:val="right"/>
            </w:pPr>
            <w:r>
              <w:t>1,160,163</w:t>
            </w:r>
          </w:p>
        </w:tc>
        <w:tc>
          <w:tcPr>
            <w:tcW w:w="0" w:type="auto"/>
          </w:tcPr>
          <w:p w14:paraId="7965C51F" w14:textId="77777777" w:rsidR="0084346A" w:rsidRDefault="008A50DB">
            <w:pPr>
              <w:pStyle w:val="Compact"/>
            </w:pPr>
            <w:r>
              <w:t>deaths</w:t>
            </w:r>
          </w:p>
        </w:tc>
        <w:tc>
          <w:tcPr>
            <w:tcW w:w="0" w:type="auto"/>
          </w:tcPr>
          <w:p w14:paraId="50481D70" w14:textId="77777777" w:rsidR="0084346A" w:rsidRDefault="008A50DB">
            <w:pPr>
              <w:pStyle w:val="Compact"/>
              <w:jc w:val="right"/>
            </w:pPr>
            <w:r>
              <w:t>48.3</w:t>
            </w:r>
          </w:p>
        </w:tc>
        <w:tc>
          <w:tcPr>
            <w:tcW w:w="0" w:type="auto"/>
          </w:tcPr>
          <w:p w14:paraId="799E302B" w14:textId="77777777" w:rsidR="0084346A" w:rsidRDefault="008A50DB">
            <w:pPr>
              <w:pStyle w:val="Compact"/>
            </w:pPr>
            <w:r>
              <w:t>not</w:t>
            </w:r>
          </w:p>
        </w:tc>
        <w:tc>
          <w:tcPr>
            <w:tcW w:w="0" w:type="auto"/>
          </w:tcPr>
          <w:p w14:paraId="44AAE3B2" w14:textId="77777777" w:rsidR="0084346A" w:rsidRDefault="008A50DB">
            <w:pPr>
              <w:pStyle w:val="Compact"/>
              <w:jc w:val="right"/>
            </w:pPr>
            <w:r>
              <w:t>47.0</w:t>
            </w:r>
          </w:p>
        </w:tc>
        <w:tc>
          <w:tcPr>
            <w:tcW w:w="0" w:type="auto"/>
          </w:tcPr>
          <w:p w14:paraId="6AEE0A17" w14:textId="77777777" w:rsidR="0084346A" w:rsidRDefault="008A50DB">
            <w:pPr>
              <w:pStyle w:val="Compact"/>
              <w:jc w:val="right"/>
            </w:pPr>
            <w:r>
              <w:t>0.6</w:t>
            </w:r>
          </w:p>
        </w:tc>
        <w:tc>
          <w:tcPr>
            <w:tcW w:w="0" w:type="auto"/>
          </w:tcPr>
          <w:p w14:paraId="4905F9CF" w14:textId="77777777" w:rsidR="0084346A" w:rsidRDefault="008A50DB">
            <w:pPr>
              <w:pStyle w:val="Compact"/>
              <w:jc w:val="right"/>
            </w:pPr>
            <w:r>
              <w:t>5.3</w:t>
            </w:r>
          </w:p>
        </w:tc>
      </w:tr>
      <w:tr w:rsidR="0084346A" w14:paraId="3D383E3B" w14:textId="77777777">
        <w:tc>
          <w:tcPr>
            <w:tcW w:w="0" w:type="auto"/>
          </w:tcPr>
          <w:p w14:paraId="024D58EE" w14:textId="77777777" w:rsidR="0084346A" w:rsidRDefault="008A50DB">
            <w:pPr>
              <w:pStyle w:val="Compact"/>
            </w:pPr>
            <w:r>
              <w:t>Eswatini</w:t>
            </w:r>
          </w:p>
        </w:tc>
        <w:tc>
          <w:tcPr>
            <w:tcW w:w="0" w:type="auto"/>
          </w:tcPr>
          <w:p w14:paraId="6C5955C9" w14:textId="77777777" w:rsidR="0084346A" w:rsidRDefault="008A50DB">
            <w:pPr>
              <w:pStyle w:val="Compact"/>
            </w:pPr>
            <w:r>
              <w:t>SWZ</w:t>
            </w:r>
          </w:p>
        </w:tc>
        <w:tc>
          <w:tcPr>
            <w:tcW w:w="0" w:type="auto"/>
          </w:tcPr>
          <w:p w14:paraId="3A3CEA1F" w14:textId="77777777" w:rsidR="0084346A" w:rsidRDefault="008A50DB">
            <w:pPr>
              <w:pStyle w:val="Compact"/>
            </w:pPr>
            <w:r>
              <w:t>Africa</w:t>
            </w:r>
          </w:p>
        </w:tc>
        <w:tc>
          <w:tcPr>
            <w:tcW w:w="0" w:type="auto"/>
          </w:tcPr>
          <w:p w14:paraId="4DEE799B" w14:textId="77777777" w:rsidR="0084346A" w:rsidRDefault="008A50DB">
            <w:pPr>
              <w:pStyle w:val="Compact"/>
              <w:jc w:val="right"/>
            </w:pPr>
            <w:r>
              <w:t>1,160,163</w:t>
            </w:r>
          </w:p>
        </w:tc>
        <w:tc>
          <w:tcPr>
            <w:tcW w:w="0" w:type="auto"/>
          </w:tcPr>
          <w:p w14:paraId="50BC210D" w14:textId="77777777" w:rsidR="0084346A" w:rsidRDefault="008A50DB">
            <w:pPr>
              <w:pStyle w:val="Compact"/>
            </w:pPr>
            <w:r>
              <w:t>deaths</w:t>
            </w:r>
          </w:p>
        </w:tc>
        <w:tc>
          <w:tcPr>
            <w:tcW w:w="0" w:type="auto"/>
          </w:tcPr>
          <w:p w14:paraId="5C4CBF38" w14:textId="77777777" w:rsidR="0084346A" w:rsidRDefault="008A50DB">
            <w:pPr>
              <w:pStyle w:val="Compact"/>
              <w:jc w:val="right"/>
            </w:pPr>
            <w:r>
              <w:t>54.5</w:t>
            </w:r>
          </w:p>
        </w:tc>
        <w:tc>
          <w:tcPr>
            <w:tcW w:w="0" w:type="auto"/>
          </w:tcPr>
          <w:p w14:paraId="0750BCD6" w14:textId="77777777" w:rsidR="0084346A" w:rsidRDefault="008A50DB">
            <w:pPr>
              <w:pStyle w:val="Compact"/>
            </w:pPr>
            <w:r>
              <w:t>older</w:t>
            </w:r>
          </w:p>
        </w:tc>
        <w:tc>
          <w:tcPr>
            <w:tcW w:w="0" w:type="auto"/>
          </w:tcPr>
          <w:p w14:paraId="3F690A06" w14:textId="77777777" w:rsidR="0084346A" w:rsidRDefault="008A50DB">
            <w:pPr>
              <w:pStyle w:val="Compact"/>
              <w:jc w:val="right"/>
            </w:pPr>
            <w:r>
              <w:t>53.0</w:t>
            </w:r>
          </w:p>
        </w:tc>
        <w:tc>
          <w:tcPr>
            <w:tcW w:w="0" w:type="auto"/>
          </w:tcPr>
          <w:p w14:paraId="3BB26F6E" w14:textId="77777777" w:rsidR="0084346A" w:rsidRDefault="008A50DB">
            <w:pPr>
              <w:pStyle w:val="Compact"/>
              <w:jc w:val="right"/>
            </w:pPr>
            <w:r>
              <w:t>10.0</w:t>
            </w:r>
          </w:p>
        </w:tc>
        <w:tc>
          <w:tcPr>
            <w:tcW w:w="0" w:type="auto"/>
          </w:tcPr>
          <w:p w14:paraId="4769B457" w14:textId="77777777" w:rsidR="0084346A" w:rsidRDefault="008A50DB">
            <w:pPr>
              <w:pStyle w:val="Compact"/>
              <w:jc w:val="right"/>
            </w:pPr>
            <w:r>
              <w:t>94.7</w:t>
            </w:r>
          </w:p>
        </w:tc>
      </w:tr>
      <w:tr w:rsidR="0084346A" w14:paraId="475257BA" w14:textId="77777777">
        <w:tc>
          <w:tcPr>
            <w:tcW w:w="0" w:type="auto"/>
          </w:tcPr>
          <w:p w14:paraId="31B821FF" w14:textId="77777777" w:rsidR="0084346A" w:rsidRDefault="008A50DB">
            <w:pPr>
              <w:pStyle w:val="Compact"/>
            </w:pPr>
            <w:r>
              <w:t>Eswatini</w:t>
            </w:r>
          </w:p>
        </w:tc>
        <w:tc>
          <w:tcPr>
            <w:tcW w:w="0" w:type="auto"/>
          </w:tcPr>
          <w:p w14:paraId="7FFCEED4" w14:textId="77777777" w:rsidR="0084346A" w:rsidRDefault="008A50DB">
            <w:pPr>
              <w:pStyle w:val="Compact"/>
            </w:pPr>
            <w:r>
              <w:t>SWZ</w:t>
            </w:r>
          </w:p>
        </w:tc>
        <w:tc>
          <w:tcPr>
            <w:tcW w:w="0" w:type="auto"/>
          </w:tcPr>
          <w:p w14:paraId="256327E3" w14:textId="77777777" w:rsidR="0084346A" w:rsidRDefault="008A50DB">
            <w:pPr>
              <w:pStyle w:val="Compact"/>
            </w:pPr>
            <w:r>
              <w:t>Africa</w:t>
            </w:r>
          </w:p>
        </w:tc>
        <w:tc>
          <w:tcPr>
            <w:tcW w:w="0" w:type="auto"/>
          </w:tcPr>
          <w:p w14:paraId="67FE0674" w14:textId="77777777" w:rsidR="0084346A" w:rsidRDefault="008A50DB">
            <w:pPr>
              <w:pStyle w:val="Compact"/>
              <w:jc w:val="right"/>
            </w:pPr>
            <w:r>
              <w:t>1,160,163</w:t>
            </w:r>
          </w:p>
        </w:tc>
        <w:tc>
          <w:tcPr>
            <w:tcW w:w="0" w:type="auto"/>
          </w:tcPr>
          <w:p w14:paraId="174A8BED" w14:textId="77777777" w:rsidR="0084346A" w:rsidRDefault="008A50DB">
            <w:pPr>
              <w:pStyle w:val="Compact"/>
            </w:pPr>
            <w:r>
              <w:t>hospitalisations</w:t>
            </w:r>
          </w:p>
        </w:tc>
        <w:tc>
          <w:tcPr>
            <w:tcW w:w="0" w:type="auto"/>
          </w:tcPr>
          <w:p w14:paraId="21E6B946" w14:textId="77777777" w:rsidR="0084346A" w:rsidRDefault="008A50DB">
            <w:pPr>
              <w:pStyle w:val="Compact"/>
              <w:jc w:val="right"/>
            </w:pPr>
            <w:r>
              <w:t>119.5</w:t>
            </w:r>
          </w:p>
        </w:tc>
        <w:tc>
          <w:tcPr>
            <w:tcW w:w="0" w:type="auto"/>
          </w:tcPr>
          <w:p w14:paraId="2B5E726C" w14:textId="77777777" w:rsidR="0084346A" w:rsidRDefault="008A50DB">
            <w:pPr>
              <w:pStyle w:val="Compact"/>
            </w:pPr>
            <w:r>
              <w:t>not</w:t>
            </w:r>
          </w:p>
        </w:tc>
        <w:tc>
          <w:tcPr>
            <w:tcW w:w="0" w:type="auto"/>
          </w:tcPr>
          <w:p w14:paraId="6158515B" w14:textId="77777777" w:rsidR="0084346A" w:rsidRDefault="008A50DB">
            <w:pPr>
              <w:pStyle w:val="Compact"/>
              <w:jc w:val="right"/>
            </w:pPr>
            <w:r>
              <w:t>52.5</w:t>
            </w:r>
          </w:p>
        </w:tc>
        <w:tc>
          <w:tcPr>
            <w:tcW w:w="0" w:type="auto"/>
          </w:tcPr>
          <w:p w14:paraId="1435EBC6" w14:textId="77777777" w:rsidR="0084346A" w:rsidRDefault="008A50DB">
            <w:pPr>
              <w:pStyle w:val="Compact"/>
              <w:jc w:val="right"/>
            </w:pPr>
            <w:r>
              <w:t>1.2</w:t>
            </w:r>
          </w:p>
        </w:tc>
        <w:tc>
          <w:tcPr>
            <w:tcW w:w="0" w:type="auto"/>
          </w:tcPr>
          <w:p w14:paraId="73A2CAFE" w14:textId="77777777" w:rsidR="0084346A" w:rsidRDefault="008A50DB">
            <w:pPr>
              <w:pStyle w:val="Compact"/>
              <w:jc w:val="right"/>
            </w:pPr>
            <w:r>
              <w:t>5.0</w:t>
            </w:r>
          </w:p>
        </w:tc>
      </w:tr>
      <w:tr w:rsidR="0084346A" w14:paraId="47FBD8BB" w14:textId="77777777">
        <w:tc>
          <w:tcPr>
            <w:tcW w:w="0" w:type="auto"/>
          </w:tcPr>
          <w:p w14:paraId="3CFC5250" w14:textId="77777777" w:rsidR="0084346A" w:rsidRDefault="008A50DB">
            <w:pPr>
              <w:pStyle w:val="Compact"/>
            </w:pPr>
            <w:r>
              <w:t>Eswatini</w:t>
            </w:r>
          </w:p>
        </w:tc>
        <w:tc>
          <w:tcPr>
            <w:tcW w:w="0" w:type="auto"/>
          </w:tcPr>
          <w:p w14:paraId="36EE9570" w14:textId="77777777" w:rsidR="0084346A" w:rsidRDefault="008A50DB">
            <w:pPr>
              <w:pStyle w:val="Compact"/>
            </w:pPr>
            <w:r>
              <w:t>SWZ</w:t>
            </w:r>
          </w:p>
        </w:tc>
        <w:tc>
          <w:tcPr>
            <w:tcW w:w="0" w:type="auto"/>
          </w:tcPr>
          <w:p w14:paraId="79E7C360" w14:textId="77777777" w:rsidR="0084346A" w:rsidRDefault="008A50DB">
            <w:pPr>
              <w:pStyle w:val="Compact"/>
            </w:pPr>
            <w:r>
              <w:t>Africa</w:t>
            </w:r>
          </w:p>
        </w:tc>
        <w:tc>
          <w:tcPr>
            <w:tcW w:w="0" w:type="auto"/>
          </w:tcPr>
          <w:p w14:paraId="4B3F23F9" w14:textId="77777777" w:rsidR="0084346A" w:rsidRDefault="008A50DB">
            <w:pPr>
              <w:pStyle w:val="Compact"/>
              <w:jc w:val="right"/>
            </w:pPr>
            <w:r>
              <w:t>1,160,163</w:t>
            </w:r>
          </w:p>
        </w:tc>
        <w:tc>
          <w:tcPr>
            <w:tcW w:w="0" w:type="auto"/>
          </w:tcPr>
          <w:p w14:paraId="5053E917" w14:textId="77777777" w:rsidR="0084346A" w:rsidRDefault="008A50DB">
            <w:pPr>
              <w:pStyle w:val="Compact"/>
            </w:pPr>
            <w:r>
              <w:t>hospitalisations</w:t>
            </w:r>
          </w:p>
        </w:tc>
        <w:tc>
          <w:tcPr>
            <w:tcW w:w="0" w:type="auto"/>
          </w:tcPr>
          <w:p w14:paraId="3E21E4D5" w14:textId="77777777" w:rsidR="0084346A" w:rsidRDefault="008A50DB">
            <w:pPr>
              <w:pStyle w:val="Compact"/>
              <w:jc w:val="right"/>
            </w:pPr>
            <w:r>
              <w:t>108.2</w:t>
            </w:r>
          </w:p>
        </w:tc>
        <w:tc>
          <w:tcPr>
            <w:tcW w:w="0" w:type="auto"/>
          </w:tcPr>
          <w:p w14:paraId="3554922D" w14:textId="77777777" w:rsidR="0084346A" w:rsidRDefault="008A50DB">
            <w:pPr>
              <w:pStyle w:val="Compact"/>
            </w:pPr>
            <w:r>
              <w:t>older</w:t>
            </w:r>
          </w:p>
        </w:tc>
        <w:tc>
          <w:tcPr>
            <w:tcW w:w="0" w:type="auto"/>
          </w:tcPr>
          <w:p w14:paraId="0878972D" w14:textId="77777777" w:rsidR="0084346A" w:rsidRDefault="008A50DB">
            <w:pPr>
              <w:pStyle w:val="Compact"/>
              <w:jc w:val="right"/>
            </w:pPr>
            <w:r>
              <w:t>47.5</w:t>
            </w:r>
          </w:p>
        </w:tc>
        <w:tc>
          <w:tcPr>
            <w:tcW w:w="0" w:type="auto"/>
          </w:tcPr>
          <w:p w14:paraId="154C5020" w14:textId="77777777" w:rsidR="0084346A" w:rsidRDefault="008A50DB">
            <w:pPr>
              <w:pStyle w:val="Compact"/>
              <w:jc w:val="right"/>
            </w:pPr>
            <w:r>
              <w:t>22.0</w:t>
            </w:r>
          </w:p>
        </w:tc>
        <w:tc>
          <w:tcPr>
            <w:tcW w:w="0" w:type="auto"/>
          </w:tcPr>
          <w:p w14:paraId="2BAA86A3" w14:textId="77777777" w:rsidR="0084346A" w:rsidRDefault="008A50DB">
            <w:pPr>
              <w:pStyle w:val="Compact"/>
              <w:jc w:val="right"/>
            </w:pPr>
            <w:r>
              <w:t>95.0</w:t>
            </w:r>
          </w:p>
        </w:tc>
      </w:tr>
      <w:tr w:rsidR="0084346A" w14:paraId="219E4057" w14:textId="77777777">
        <w:tc>
          <w:tcPr>
            <w:tcW w:w="0" w:type="auto"/>
          </w:tcPr>
          <w:p w14:paraId="23B65CA5" w14:textId="77777777" w:rsidR="0084346A" w:rsidRDefault="008A50DB">
            <w:pPr>
              <w:pStyle w:val="Compact"/>
            </w:pPr>
            <w:r>
              <w:t>Equatorial Guinea</w:t>
            </w:r>
          </w:p>
        </w:tc>
        <w:tc>
          <w:tcPr>
            <w:tcW w:w="0" w:type="auto"/>
          </w:tcPr>
          <w:p w14:paraId="260CF032" w14:textId="77777777" w:rsidR="0084346A" w:rsidRDefault="008A50DB">
            <w:pPr>
              <w:pStyle w:val="Compact"/>
            </w:pPr>
            <w:r>
              <w:t>GNQ</w:t>
            </w:r>
          </w:p>
        </w:tc>
        <w:tc>
          <w:tcPr>
            <w:tcW w:w="0" w:type="auto"/>
          </w:tcPr>
          <w:p w14:paraId="5967883A" w14:textId="77777777" w:rsidR="0084346A" w:rsidRDefault="008A50DB">
            <w:pPr>
              <w:pStyle w:val="Compact"/>
            </w:pPr>
            <w:r>
              <w:t>Africa</w:t>
            </w:r>
          </w:p>
        </w:tc>
        <w:tc>
          <w:tcPr>
            <w:tcW w:w="0" w:type="auto"/>
          </w:tcPr>
          <w:p w14:paraId="73E1FFA5" w14:textId="77777777" w:rsidR="0084346A" w:rsidRDefault="008A50DB">
            <w:pPr>
              <w:pStyle w:val="Compact"/>
              <w:jc w:val="right"/>
            </w:pPr>
            <w:r>
              <w:t>1,402,984</w:t>
            </w:r>
          </w:p>
        </w:tc>
        <w:tc>
          <w:tcPr>
            <w:tcW w:w="0" w:type="auto"/>
          </w:tcPr>
          <w:p w14:paraId="40195055" w14:textId="77777777" w:rsidR="0084346A" w:rsidRDefault="008A50DB">
            <w:pPr>
              <w:pStyle w:val="Compact"/>
            </w:pPr>
            <w:r>
              <w:t>deaths</w:t>
            </w:r>
          </w:p>
        </w:tc>
        <w:tc>
          <w:tcPr>
            <w:tcW w:w="0" w:type="auto"/>
          </w:tcPr>
          <w:p w14:paraId="262B9C3B" w14:textId="77777777" w:rsidR="0084346A" w:rsidRDefault="008A50DB">
            <w:pPr>
              <w:pStyle w:val="Compact"/>
              <w:jc w:val="right"/>
            </w:pPr>
            <w:r>
              <w:t>60.4</w:t>
            </w:r>
          </w:p>
        </w:tc>
        <w:tc>
          <w:tcPr>
            <w:tcW w:w="0" w:type="auto"/>
          </w:tcPr>
          <w:p w14:paraId="7215449E" w14:textId="77777777" w:rsidR="0084346A" w:rsidRDefault="008A50DB">
            <w:pPr>
              <w:pStyle w:val="Compact"/>
            </w:pPr>
            <w:r>
              <w:t>not</w:t>
            </w:r>
          </w:p>
        </w:tc>
        <w:tc>
          <w:tcPr>
            <w:tcW w:w="0" w:type="auto"/>
          </w:tcPr>
          <w:p w14:paraId="34F662A7" w14:textId="77777777" w:rsidR="0084346A" w:rsidRDefault="008A50DB">
            <w:pPr>
              <w:pStyle w:val="Compact"/>
              <w:jc w:val="right"/>
            </w:pPr>
            <w:r>
              <w:t>44.2</w:t>
            </w:r>
          </w:p>
        </w:tc>
        <w:tc>
          <w:tcPr>
            <w:tcW w:w="0" w:type="auto"/>
          </w:tcPr>
          <w:p w14:paraId="6B3360E1" w14:textId="77777777" w:rsidR="0084346A" w:rsidRDefault="008A50DB">
            <w:pPr>
              <w:pStyle w:val="Compact"/>
              <w:jc w:val="right"/>
            </w:pPr>
            <w:r>
              <w:t>2.2</w:t>
            </w:r>
          </w:p>
        </w:tc>
        <w:tc>
          <w:tcPr>
            <w:tcW w:w="0" w:type="auto"/>
          </w:tcPr>
          <w:p w14:paraId="2D188B21" w14:textId="77777777" w:rsidR="0084346A" w:rsidRDefault="008A50DB">
            <w:pPr>
              <w:pStyle w:val="Compact"/>
              <w:jc w:val="right"/>
            </w:pPr>
            <w:r>
              <w:t>14.8</w:t>
            </w:r>
          </w:p>
        </w:tc>
      </w:tr>
      <w:tr w:rsidR="0084346A" w14:paraId="678D7EB8" w14:textId="77777777">
        <w:tc>
          <w:tcPr>
            <w:tcW w:w="0" w:type="auto"/>
          </w:tcPr>
          <w:p w14:paraId="4F170ACB" w14:textId="77777777" w:rsidR="0084346A" w:rsidRDefault="008A50DB">
            <w:pPr>
              <w:pStyle w:val="Compact"/>
            </w:pPr>
            <w:r>
              <w:t>Equatorial Guinea</w:t>
            </w:r>
          </w:p>
        </w:tc>
        <w:tc>
          <w:tcPr>
            <w:tcW w:w="0" w:type="auto"/>
          </w:tcPr>
          <w:p w14:paraId="4205E8A2" w14:textId="77777777" w:rsidR="0084346A" w:rsidRDefault="008A50DB">
            <w:pPr>
              <w:pStyle w:val="Compact"/>
            </w:pPr>
            <w:r>
              <w:t>GNQ</w:t>
            </w:r>
          </w:p>
        </w:tc>
        <w:tc>
          <w:tcPr>
            <w:tcW w:w="0" w:type="auto"/>
          </w:tcPr>
          <w:p w14:paraId="77BA755A" w14:textId="77777777" w:rsidR="0084346A" w:rsidRDefault="008A50DB">
            <w:pPr>
              <w:pStyle w:val="Compact"/>
            </w:pPr>
            <w:r>
              <w:t>Africa</w:t>
            </w:r>
          </w:p>
        </w:tc>
        <w:tc>
          <w:tcPr>
            <w:tcW w:w="0" w:type="auto"/>
          </w:tcPr>
          <w:p w14:paraId="4734EA1E" w14:textId="77777777" w:rsidR="0084346A" w:rsidRDefault="008A50DB">
            <w:pPr>
              <w:pStyle w:val="Compact"/>
              <w:jc w:val="right"/>
            </w:pPr>
            <w:r>
              <w:t>1,402,984</w:t>
            </w:r>
          </w:p>
        </w:tc>
        <w:tc>
          <w:tcPr>
            <w:tcW w:w="0" w:type="auto"/>
          </w:tcPr>
          <w:p w14:paraId="54065471" w14:textId="77777777" w:rsidR="0084346A" w:rsidRDefault="008A50DB">
            <w:pPr>
              <w:pStyle w:val="Compact"/>
            </w:pPr>
            <w:r>
              <w:t>deaths</w:t>
            </w:r>
          </w:p>
        </w:tc>
        <w:tc>
          <w:tcPr>
            <w:tcW w:w="0" w:type="auto"/>
          </w:tcPr>
          <w:p w14:paraId="11E26133" w14:textId="77777777" w:rsidR="0084346A" w:rsidRDefault="008A50DB">
            <w:pPr>
              <w:pStyle w:val="Compact"/>
              <w:jc w:val="right"/>
            </w:pPr>
            <w:r>
              <w:t>76.4</w:t>
            </w:r>
          </w:p>
        </w:tc>
        <w:tc>
          <w:tcPr>
            <w:tcW w:w="0" w:type="auto"/>
          </w:tcPr>
          <w:p w14:paraId="34B79574" w14:textId="77777777" w:rsidR="0084346A" w:rsidRDefault="008A50DB">
            <w:pPr>
              <w:pStyle w:val="Compact"/>
            </w:pPr>
            <w:r>
              <w:t>older</w:t>
            </w:r>
          </w:p>
        </w:tc>
        <w:tc>
          <w:tcPr>
            <w:tcW w:w="0" w:type="auto"/>
          </w:tcPr>
          <w:p w14:paraId="01ED5843" w14:textId="77777777" w:rsidR="0084346A" w:rsidRDefault="008A50DB">
            <w:pPr>
              <w:pStyle w:val="Compact"/>
              <w:jc w:val="right"/>
            </w:pPr>
            <w:r>
              <w:t>55.8</w:t>
            </w:r>
          </w:p>
        </w:tc>
        <w:tc>
          <w:tcPr>
            <w:tcW w:w="0" w:type="auto"/>
          </w:tcPr>
          <w:p w14:paraId="095FC302" w14:textId="77777777" w:rsidR="0084346A" w:rsidRDefault="008A50DB">
            <w:pPr>
              <w:pStyle w:val="Compact"/>
              <w:jc w:val="right"/>
            </w:pPr>
            <w:r>
              <w:t>12.8</w:t>
            </w:r>
          </w:p>
        </w:tc>
        <w:tc>
          <w:tcPr>
            <w:tcW w:w="0" w:type="auto"/>
          </w:tcPr>
          <w:p w14:paraId="39C8CDD7" w14:textId="77777777" w:rsidR="0084346A" w:rsidRDefault="008A50DB">
            <w:pPr>
              <w:pStyle w:val="Compact"/>
              <w:jc w:val="right"/>
            </w:pPr>
            <w:r>
              <w:t>85.2</w:t>
            </w:r>
          </w:p>
        </w:tc>
      </w:tr>
      <w:tr w:rsidR="0084346A" w14:paraId="7C724411" w14:textId="77777777">
        <w:tc>
          <w:tcPr>
            <w:tcW w:w="0" w:type="auto"/>
          </w:tcPr>
          <w:p w14:paraId="3A4350A8" w14:textId="77777777" w:rsidR="0084346A" w:rsidRDefault="008A50DB">
            <w:pPr>
              <w:pStyle w:val="Compact"/>
            </w:pPr>
            <w:r>
              <w:t>Equatorial Guinea</w:t>
            </w:r>
          </w:p>
        </w:tc>
        <w:tc>
          <w:tcPr>
            <w:tcW w:w="0" w:type="auto"/>
          </w:tcPr>
          <w:p w14:paraId="437A0184" w14:textId="77777777" w:rsidR="0084346A" w:rsidRDefault="008A50DB">
            <w:pPr>
              <w:pStyle w:val="Compact"/>
            </w:pPr>
            <w:r>
              <w:t>GNQ</w:t>
            </w:r>
          </w:p>
        </w:tc>
        <w:tc>
          <w:tcPr>
            <w:tcW w:w="0" w:type="auto"/>
          </w:tcPr>
          <w:p w14:paraId="3A98FF8B" w14:textId="77777777" w:rsidR="0084346A" w:rsidRDefault="008A50DB">
            <w:pPr>
              <w:pStyle w:val="Compact"/>
            </w:pPr>
            <w:r>
              <w:t>Africa</w:t>
            </w:r>
          </w:p>
        </w:tc>
        <w:tc>
          <w:tcPr>
            <w:tcW w:w="0" w:type="auto"/>
          </w:tcPr>
          <w:p w14:paraId="1A904221" w14:textId="77777777" w:rsidR="0084346A" w:rsidRDefault="008A50DB">
            <w:pPr>
              <w:pStyle w:val="Compact"/>
              <w:jc w:val="right"/>
            </w:pPr>
            <w:r>
              <w:t>1,402,984</w:t>
            </w:r>
          </w:p>
        </w:tc>
        <w:tc>
          <w:tcPr>
            <w:tcW w:w="0" w:type="auto"/>
          </w:tcPr>
          <w:p w14:paraId="2B459C2B" w14:textId="77777777" w:rsidR="0084346A" w:rsidRDefault="008A50DB">
            <w:pPr>
              <w:pStyle w:val="Compact"/>
            </w:pPr>
            <w:r>
              <w:t>hospitalisations</w:t>
            </w:r>
          </w:p>
        </w:tc>
        <w:tc>
          <w:tcPr>
            <w:tcW w:w="0" w:type="auto"/>
          </w:tcPr>
          <w:p w14:paraId="2884EF98" w14:textId="77777777" w:rsidR="0084346A" w:rsidRDefault="008A50DB">
            <w:pPr>
              <w:pStyle w:val="Compact"/>
              <w:jc w:val="right"/>
            </w:pPr>
            <w:r>
              <w:t>210.7</w:t>
            </w:r>
          </w:p>
        </w:tc>
        <w:tc>
          <w:tcPr>
            <w:tcW w:w="0" w:type="auto"/>
          </w:tcPr>
          <w:p w14:paraId="0EE8691F" w14:textId="77777777" w:rsidR="0084346A" w:rsidRDefault="008A50DB">
            <w:pPr>
              <w:pStyle w:val="Compact"/>
            </w:pPr>
            <w:r>
              <w:t>not</w:t>
            </w:r>
          </w:p>
        </w:tc>
        <w:tc>
          <w:tcPr>
            <w:tcW w:w="0" w:type="auto"/>
          </w:tcPr>
          <w:p w14:paraId="05158802" w14:textId="77777777" w:rsidR="0084346A" w:rsidRDefault="008A50DB">
            <w:pPr>
              <w:pStyle w:val="Compact"/>
              <w:jc w:val="right"/>
            </w:pPr>
            <w:r>
              <w:t>47.4</w:t>
            </w:r>
          </w:p>
        </w:tc>
        <w:tc>
          <w:tcPr>
            <w:tcW w:w="0" w:type="auto"/>
          </w:tcPr>
          <w:p w14:paraId="260F5B9E" w14:textId="77777777" w:rsidR="0084346A" w:rsidRDefault="008A50DB">
            <w:pPr>
              <w:pStyle w:val="Compact"/>
              <w:jc w:val="right"/>
            </w:pPr>
            <w:r>
              <w:t>6.8</w:t>
            </w:r>
          </w:p>
        </w:tc>
        <w:tc>
          <w:tcPr>
            <w:tcW w:w="0" w:type="auto"/>
          </w:tcPr>
          <w:p w14:paraId="363A7A4A" w14:textId="77777777" w:rsidR="0084346A" w:rsidRDefault="008A50DB">
            <w:pPr>
              <w:pStyle w:val="Compact"/>
              <w:jc w:val="right"/>
            </w:pPr>
            <w:r>
              <w:t>18.1</w:t>
            </w:r>
          </w:p>
        </w:tc>
      </w:tr>
      <w:tr w:rsidR="0084346A" w14:paraId="70147AE6" w14:textId="77777777">
        <w:tc>
          <w:tcPr>
            <w:tcW w:w="0" w:type="auto"/>
          </w:tcPr>
          <w:p w14:paraId="46AA428D" w14:textId="77777777" w:rsidR="0084346A" w:rsidRDefault="008A50DB">
            <w:pPr>
              <w:pStyle w:val="Compact"/>
            </w:pPr>
            <w:r>
              <w:t>Equatorial Guinea</w:t>
            </w:r>
          </w:p>
        </w:tc>
        <w:tc>
          <w:tcPr>
            <w:tcW w:w="0" w:type="auto"/>
          </w:tcPr>
          <w:p w14:paraId="0CC7F72A" w14:textId="77777777" w:rsidR="0084346A" w:rsidRDefault="008A50DB">
            <w:pPr>
              <w:pStyle w:val="Compact"/>
            </w:pPr>
            <w:r>
              <w:t>GNQ</w:t>
            </w:r>
          </w:p>
        </w:tc>
        <w:tc>
          <w:tcPr>
            <w:tcW w:w="0" w:type="auto"/>
          </w:tcPr>
          <w:p w14:paraId="6E61B4DC" w14:textId="77777777" w:rsidR="0084346A" w:rsidRDefault="008A50DB">
            <w:pPr>
              <w:pStyle w:val="Compact"/>
            </w:pPr>
            <w:r>
              <w:t>Africa</w:t>
            </w:r>
          </w:p>
        </w:tc>
        <w:tc>
          <w:tcPr>
            <w:tcW w:w="0" w:type="auto"/>
          </w:tcPr>
          <w:p w14:paraId="35645B60" w14:textId="77777777" w:rsidR="0084346A" w:rsidRDefault="008A50DB">
            <w:pPr>
              <w:pStyle w:val="Compact"/>
              <w:jc w:val="right"/>
            </w:pPr>
            <w:r>
              <w:t>1,402,984</w:t>
            </w:r>
          </w:p>
        </w:tc>
        <w:tc>
          <w:tcPr>
            <w:tcW w:w="0" w:type="auto"/>
          </w:tcPr>
          <w:p w14:paraId="66124AAA" w14:textId="77777777" w:rsidR="0084346A" w:rsidRDefault="008A50DB">
            <w:pPr>
              <w:pStyle w:val="Compact"/>
            </w:pPr>
            <w:r>
              <w:t>hospitalisations</w:t>
            </w:r>
          </w:p>
        </w:tc>
        <w:tc>
          <w:tcPr>
            <w:tcW w:w="0" w:type="auto"/>
          </w:tcPr>
          <w:p w14:paraId="66C73EF6" w14:textId="77777777" w:rsidR="0084346A" w:rsidRDefault="008A50DB">
            <w:pPr>
              <w:pStyle w:val="Compact"/>
              <w:jc w:val="right"/>
            </w:pPr>
            <w:r>
              <w:t>234.0</w:t>
            </w:r>
          </w:p>
        </w:tc>
        <w:tc>
          <w:tcPr>
            <w:tcW w:w="0" w:type="auto"/>
          </w:tcPr>
          <w:p w14:paraId="04C75018" w14:textId="77777777" w:rsidR="0084346A" w:rsidRDefault="008A50DB">
            <w:pPr>
              <w:pStyle w:val="Compact"/>
            </w:pPr>
            <w:r>
              <w:t>older</w:t>
            </w:r>
          </w:p>
        </w:tc>
        <w:tc>
          <w:tcPr>
            <w:tcW w:w="0" w:type="auto"/>
          </w:tcPr>
          <w:p w14:paraId="6D584B55" w14:textId="77777777" w:rsidR="0084346A" w:rsidRDefault="008A50DB">
            <w:pPr>
              <w:pStyle w:val="Compact"/>
              <w:jc w:val="right"/>
            </w:pPr>
            <w:r>
              <w:t>52.6</w:t>
            </w:r>
          </w:p>
        </w:tc>
        <w:tc>
          <w:tcPr>
            <w:tcW w:w="0" w:type="auto"/>
          </w:tcPr>
          <w:p w14:paraId="6F4EF8EF" w14:textId="77777777" w:rsidR="0084346A" w:rsidRDefault="008A50DB">
            <w:pPr>
              <w:pStyle w:val="Compact"/>
              <w:jc w:val="right"/>
            </w:pPr>
            <w:r>
              <w:t>30.6</w:t>
            </w:r>
          </w:p>
        </w:tc>
        <w:tc>
          <w:tcPr>
            <w:tcW w:w="0" w:type="auto"/>
          </w:tcPr>
          <w:p w14:paraId="43B0C8CF" w14:textId="77777777" w:rsidR="0084346A" w:rsidRDefault="008A50DB">
            <w:pPr>
              <w:pStyle w:val="Compact"/>
              <w:jc w:val="right"/>
            </w:pPr>
            <w:r>
              <w:t>81.9</w:t>
            </w:r>
          </w:p>
        </w:tc>
      </w:tr>
      <w:tr w:rsidR="0084346A" w14:paraId="0EED6792" w14:textId="77777777">
        <w:tc>
          <w:tcPr>
            <w:tcW w:w="0" w:type="auto"/>
          </w:tcPr>
          <w:p w14:paraId="5CBBB141" w14:textId="77777777" w:rsidR="0084346A" w:rsidRDefault="008A50DB">
            <w:pPr>
              <w:pStyle w:val="Compact"/>
            </w:pPr>
            <w:r>
              <w:t>Guinea-Bissau</w:t>
            </w:r>
          </w:p>
        </w:tc>
        <w:tc>
          <w:tcPr>
            <w:tcW w:w="0" w:type="auto"/>
          </w:tcPr>
          <w:p w14:paraId="278BF371" w14:textId="77777777" w:rsidR="0084346A" w:rsidRDefault="008A50DB">
            <w:pPr>
              <w:pStyle w:val="Compact"/>
            </w:pPr>
            <w:r>
              <w:t>GNB</w:t>
            </w:r>
          </w:p>
        </w:tc>
        <w:tc>
          <w:tcPr>
            <w:tcW w:w="0" w:type="auto"/>
          </w:tcPr>
          <w:p w14:paraId="3F06EDF3" w14:textId="77777777" w:rsidR="0084346A" w:rsidRDefault="008A50DB">
            <w:pPr>
              <w:pStyle w:val="Compact"/>
            </w:pPr>
            <w:r>
              <w:t>Africa</w:t>
            </w:r>
          </w:p>
        </w:tc>
        <w:tc>
          <w:tcPr>
            <w:tcW w:w="0" w:type="auto"/>
          </w:tcPr>
          <w:p w14:paraId="07E34A17" w14:textId="77777777" w:rsidR="0084346A" w:rsidRDefault="008A50DB">
            <w:pPr>
              <w:pStyle w:val="Compact"/>
              <w:jc w:val="right"/>
            </w:pPr>
            <w:r>
              <w:t>1,967,997</w:t>
            </w:r>
          </w:p>
        </w:tc>
        <w:tc>
          <w:tcPr>
            <w:tcW w:w="0" w:type="auto"/>
          </w:tcPr>
          <w:p w14:paraId="359DFA6C" w14:textId="77777777" w:rsidR="0084346A" w:rsidRDefault="008A50DB">
            <w:pPr>
              <w:pStyle w:val="Compact"/>
            </w:pPr>
            <w:r>
              <w:t>deaths</w:t>
            </w:r>
          </w:p>
        </w:tc>
        <w:tc>
          <w:tcPr>
            <w:tcW w:w="0" w:type="auto"/>
          </w:tcPr>
          <w:p w14:paraId="089CBF34" w14:textId="77777777" w:rsidR="0084346A" w:rsidRDefault="008A50DB">
            <w:pPr>
              <w:pStyle w:val="Compact"/>
              <w:jc w:val="right"/>
            </w:pPr>
            <w:r>
              <w:t>37.7</w:t>
            </w:r>
          </w:p>
        </w:tc>
        <w:tc>
          <w:tcPr>
            <w:tcW w:w="0" w:type="auto"/>
          </w:tcPr>
          <w:p w14:paraId="005FE9B0" w14:textId="77777777" w:rsidR="0084346A" w:rsidRDefault="008A50DB">
            <w:pPr>
              <w:pStyle w:val="Compact"/>
            </w:pPr>
            <w:r>
              <w:t>not</w:t>
            </w:r>
          </w:p>
        </w:tc>
        <w:tc>
          <w:tcPr>
            <w:tcW w:w="0" w:type="auto"/>
          </w:tcPr>
          <w:p w14:paraId="7A94B676" w14:textId="77777777" w:rsidR="0084346A" w:rsidRDefault="008A50DB">
            <w:pPr>
              <w:pStyle w:val="Compact"/>
              <w:jc w:val="right"/>
            </w:pPr>
            <w:r>
              <w:t>43.1</w:t>
            </w:r>
          </w:p>
        </w:tc>
        <w:tc>
          <w:tcPr>
            <w:tcW w:w="0" w:type="auto"/>
          </w:tcPr>
          <w:p w14:paraId="3628CF8B" w14:textId="77777777" w:rsidR="0084346A" w:rsidRDefault="008A50DB">
            <w:pPr>
              <w:pStyle w:val="Compact"/>
              <w:jc w:val="right"/>
            </w:pPr>
            <w:r>
              <w:t>1.2</w:t>
            </w:r>
          </w:p>
        </w:tc>
        <w:tc>
          <w:tcPr>
            <w:tcW w:w="0" w:type="auto"/>
          </w:tcPr>
          <w:p w14:paraId="56AEE754" w14:textId="77777777" w:rsidR="0084346A" w:rsidRDefault="008A50DB">
            <w:pPr>
              <w:pStyle w:val="Compact"/>
              <w:jc w:val="right"/>
            </w:pPr>
            <w:r>
              <w:t>13.7</w:t>
            </w:r>
          </w:p>
        </w:tc>
      </w:tr>
      <w:tr w:rsidR="0084346A" w14:paraId="23444C25" w14:textId="77777777">
        <w:tc>
          <w:tcPr>
            <w:tcW w:w="0" w:type="auto"/>
          </w:tcPr>
          <w:p w14:paraId="44AB0EA6" w14:textId="77777777" w:rsidR="0084346A" w:rsidRDefault="008A50DB">
            <w:pPr>
              <w:pStyle w:val="Compact"/>
            </w:pPr>
            <w:r>
              <w:t>Guinea-Bissau</w:t>
            </w:r>
          </w:p>
        </w:tc>
        <w:tc>
          <w:tcPr>
            <w:tcW w:w="0" w:type="auto"/>
          </w:tcPr>
          <w:p w14:paraId="715DE280" w14:textId="77777777" w:rsidR="0084346A" w:rsidRDefault="008A50DB">
            <w:pPr>
              <w:pStyle w:val="Compact"/>
            </w:pPr>
            <w:r>
              <w:t>GNB</w:t>
            </w:r>
          </w:p>
        </w:tc>
        <w:tc>
          <w:tcPr>
            <w:tcW w:w="0" w:type="auto"/>
          </w:tcPr>
          <w:p w14:paraId="39C72D6E" w14:textId="77777777" w:rsidR="0084346A" w:rsidRDefault="008A50DB">
            <w:pPr>
              <w:pStyle w:val="Compact"/>
            </w:pPr>
            <w:r>
              <w:t>Africa</w:t>
            </w:r>
          </w:p>
        </w:tc>
        <w:tc>
          <w:tcPr>
            <w:tcW w:w="0" w:type="auto"/>
          </w:tcPr>
          <w:p w14:paraId="2926A237" w14:textId="77777777" w:rsidR="0084346A" w:rsidRDefault="008A50DB">
            <w:pPr>
              <w:pStyle w:val="Compact"/>
              <w:jc w:val="right"/>
            </w:pPr>
            <w:r>
              <w:t>1,967,997</w:t>
            </w:r>
          </w:p>
        </w:tc>
        <w:tc>
          <w:tcPr>
            <w:tcW w:w="0" w:type="auto"/>
          </w:tcPr>
          <w:p w14:paraId="4A29D5DF" w14:textId="77777777" w:rsidR="0084346A" w:rsidRDefault="008A50DB">
            <w:pPr>
              <w:pStyle w:val="Compact"/>
            </w:pPr>
            <w:r>
              <w:t>deaths</w:t>
            </w:r>
          </w:p>
        </w:tc>
        <w:tc>
          <w:tcPr>
            <w:tcW w:w="0" w:type="auto"/>
          </w:tcPr>
          <w:p w14:paraId="41FEA733" w14:textId="77777777" w:rsidR="0084346A" w:rsidRDefault="008A50DB">
            <w:pPr>
              <w:pStyle w:val="Compact"/>
              <w:jc w:val="right"/>
            </w:pPr>
            <w:r>
              <w:t>49.6</w:t>
            </w:r>
          </w:p>
        </w:tc>
        <w:tc>
          <w:tcPr>
            <w:tcW w:w="0" w:type="auto"/>
          </w:tcPr>
          <w:p w14:paraId="61612B8A" w14:textId="77777777" w:rsidR="0084346A" w:rsidRDefault="008A50DB">
            <w:pPr>
              <w:pStyle w:val="Compact"/>
            </w:pPr>
            <w:r>
              <w:t>older</w:t>
            </w:r>
          </w:p>
        </w:tc>
        <w:tc>
          <w:tcPr>
            <w:tcW w:w="0" w:type="auto"/>
          </w:tcPr>
          <w:p w14:paraId="67D02911" w14:textId="77777777" w:rsidR="0084346A" w:rsidRDefault="008A50DB">
            <w:pPr>
              <w:pStyle w:val="Compact"/>
              <w:jc w:val="right"/>
            </w:pPr>
            <w:r>
              <w:t>56.9</w:t>
            </w:r>
          </w:p>
        </w:tc>
        <w:tc>
          <w:tcPr>
            <w:tcW w:w="0" w:type="auto"/>
          </w:tcPr>
          <w:p w14:paraId="37C46C82" w14:textId="77777777" w:rsidR="0084346A" w:rsidRDefault="008A50DB">
            <w:pPr>
              <w:pStyle w:val="Compact"/>
              <w:jc w:val="right"/>
            </w:pPr>
            <w:r>
              <w:t>7.4</w:t>
            </w:r>
          </w:p>
        </w:tc>
        <w:tc>
          <w:tcPr>
            <w:tcW w:w="0" w:type="auto"/>
          </w:tcPr>
          <w:p w14:paraId="05839052" w14:textId="77777777" w:rsidR="0084346A" w:rsidRDefault="008A50DB">
            <w:pPr>
              <w:pStyle w:val="Compact"/>
              <w:jc w:val="right"/>
            </w:pPr>
            <w:r>
              <w:t>86.3</w:t>
            </w:r>
          </w:p>
        </w:tc>
      </w:tr>
      <w:tr w:rsidR="0084346A" w14:paraId="7EE73D1A" w14:textId="77777777">
        <w:tc>
          <w:tcPr>
            <w:tcW w:w="0" w:type="auto"/>
          </w:tcPr>
          <w:p w14:paraId="0E29DD51" w14:textId="77777777" w:rsidR="0084346A" w:rsidRDefault="008A50DB">
            <w:pPr>
              <w:pStyle w:val="Compact"/>
            </w:pPr>
            <w:r>
              <w:t>Guinea-Bissau</w:t>
            </w:r>
          </w:p>
        </w:tc>
        <w:tc>
          <w:tcPr>
            <w:tcW w:w="0" w:type="auto"/>
          </w:tcPr>
          <w:p w14:paraId="771C36E7" w14:textId="77777777" w:rsidR="0084346A" w:rsidRDefault="008A50DB">
            <w:pPr>
              <w:pStyle w:val="Compact"/>
            </w:pPr>
            <w:r>
              <w:t>GNB</w:t>
            </w:r>
          </w:p>
        </w:tc>
        <w:tc>
          <w:tcPr>
            <w:tcW w:w="0" w:type="auto"/>
          </w:tcPr>
          <w:p w14:paraId="10732AE4" w14:textId="77777777" w:rsidR="0084346A" w:rsidRDefault="008A50DB">
            <w:pPr>
              <w:pStyle w:val="Compact"/>
            </w:pPr>
            <w:r>
              <w:t>Africa</w:t>
            </w:r>
          </w:p>
        </w:tc>
        <w:tc>
          <w:tcPr>
            <w:tcW w:w="0" w:type="auto"/>
          </w:tcPr>
          <w:p w14:paraId="2D4120C1" w14:textId="77777777" w:rsidR="0084346A" w:rsidRDefault="008A50DB">
            <w:pPr>
              <w:pStyle w:val="Compact"/>
              <w:jc w:val="right"/>
            </w:pPr>
            <w:r>
              <w:t>1,967,997</w:t>
            </w:r>
          </w:p>
        </w:tc>
        <w:tc>
          <w:tcPr>
            <w:tcW w:w="0" w:type="auto"/>
          </w:tcPr>
          <w:p w14:paraId="3692613C" w14:textId="77777777" w:rsidR="0084346A" w:rsidRDefault="008A50DB">
            <w:pPr>
              <w:pStyle w:val="Compact"/>
            </w:pPr>
            <w:r>
              <w:t>hospitalisations</w:t>
            </w:r>
          </w:p>
        </w:tc>
        <w:tc>
          <w:tcPr>
            <w:tcW w:w="0" w:type="auto"/>
          </w:tcPr>
          <w:p w14:paraId="28A8FB76" w14:textId="77777777" w:rsidR="0084346A" w:rsidRDefault="008A50DB">
            <w:pPr>
              <w:pStyle w:val="Compact"/>
              <w:jc w:val="right"/>
            </w:pPr>
            <w:r>
              <w:t>152.7</w:t>
            </w:r>
          </w:p>
        </w:tc>
        <w:tc>
          <w:tcPr>
            <w:tcW w:w="0" w:type="auto"/>
          </w:tcPr>
          <w:p w14:paraId="75C3AE56" w14:textId="77777777" w:rsidR="0084346A" w:rsidRDefault="008A50DB">
            <w:pPr>
              <w:pStyle w:val="Compact"/>
            </w:pPr>
            <w:r>
              <w:t>not</w:t>
            </w:r>
          </w:p>
        </w:tc>
        <w:tc>
          <w:tcPr>
            <w:tcW w:w="0" w:type="auto"/>
          </w:tcPr>
          <w:p w14:paraId="6F041C97" w14:textId="77777777" w:rsidR="0084346A" w:rsidRDefault="008A50DB">
            <w:pPr>
              <w:pStyle w:val="Compact"/>
              <w:jc w:val="right"/>
            </w:pPr>
            <w:r>
              <w:t>64.7</w:t>
            </w:r>
          </w:p>
        </w:tc>
        <w:tc>
          <w:tcPr>
            <w:tcW w:w="0" w:type="auto"/>
          </w:tcPr>
          <w:p w14:paraId="0BC9B6BC" w14:textId="77777777" w:rsidR="0084346A" w:rsidRDefault="008A50DB">
            <w:pPr>
              <w:pStyle w:val="Compact"/>
              <w:jc w:val="right"/>
            </w:pPr>
            <w:r>
              <w:t>4.7</w:t>
            </w:r>
          </w:p>
        </w:tc>
        <w:tc>
          <w:tcPr>
            <w:tcW w:w="0" w:type="auto"/>
          </w:tcPr>
          <w:p w14:paraId="5473F0BC" w14:textId="77777777" w:rsidR="0084346A" w:rsidRDefault="008A50DB">
            <w:pPr>
              <w:pStyle w:val="Compact"/>
              <w:jc w:val="right"/>
            </w:pPr>
            <w:r>
              <w:t>20.2</w:t>
            </w:r>
          </w:p>
        </w:tc>
      </w:tr>
      <w:tr w:rsidR="0084346A" w14:paraId="0337A678" w14:textId="77777777">
        <w:tc>
          <w:tcPr>
            <w:tcW w:w="0" w:type="auto"/>
          </w:tcPr>
          <w:p w14:paraId="0820025D" w14:textId="77777777" w:rsidR="0084346A" w:rsidRDefault="008A50DB">
            <w:pPr>
              <w:pStyle w:val="Compact"/>
            </w:pPr>
            <w:r>
              <w:t>Guinea-Bissau</w:t>
            </w:r>
          </w:p>
        </w:tc>
        <w:tc>
          <w:tcPr>
            <w:tcW w:w="0" w:type="auto"/>
          </w:tcPr>
          <w:p w14:paraId="4F075D43" w14:textId="77777777" w:rsidR="0084346A" w:rsidRDefault="008A50DB">
            <w:pPr>
              <w:pStyle w:val="Compact"/>
            </w:pPr>
            <w:r>
              <w:t>GNB</w:t>
            </w:r>
          </w:p>
        </w:tc>
        <w:tc>
          <w:tcPr>
            <w:tcW w:w="0" w:type="auto"/>
          </w:tcPr>
          <w:p w14:paraId="6891A502" w14:textId="77777777" w:rsidR="0084346A" w:rsidRDefault="008A50DB">
            <w:pPr>
              <w:pStyle w:val="Compact"/>
            </w:pPr>
            <w:r>
              <w:t>Africa</w:t>
            </w:r>
          </w:p>
        </w:tc>
        <w:tc>
          <w:tcPr>
            <w:tcW w:w="0" w:type="auto"/>
          </w:tcPr>
          <w:p w14:paraId="36743D7B" w14:textId="77777777" w:rsidR="0084346A" w:rsidRDefault="008A50DB">
            <w:pPr>
              <w:pStyle w:val="Compact"/>
              <w:jc w:val="right"/>
            </w:pPr>
            <w:r>
              <w:t>1,967,997</w:t>
            </w:r>
          </w:p>
        </w:tc>
        <w:tc>
          <w:tcPr>
            <w:tcW w:w="0" w:type="auto"/>
          </w:tcPr>
          <w:p w14:paraId="246765E9" w14:textId="77777777" w:rsidR="0084346A" w:rsidRDefault="008A50DB">
            <w:pPr>
              <w:pStyle w:val="Compact"/>
            </w:pPr>
            <w:r>
              <w:t>hospitalisations</w:t>
            </w:r>
          </w:p>
        </w:tc>
        <w:tc>
          <w:tcPr>
            <w:tcW w:w="0" w:type="auto"/>
          </w:tcPr>
          <w:p w14:paraId="2DBD6766" w14:textId="77777777" w:rsidR="0084346A" w:rsidRDefault="008A50DB">
            <w:pPr>
              <w:pStyle w:val="Compact"/>
              <w:jc w:val="right"/>
            </w:pPr>
            <w:r>
              <w:t>83.3</w:t>
            </w:r>
          </w:p>
        </w:tc>
        <w:tc>
          <w:tcPr>
            <w:tcW w:w="0" w:type="auto"/>
          </w:tcPr>
          <w:p w14:paraId="56348008" w14:textId="77777777" w:rsidR="0084346A" w:rsidRDefault="008A50DB">
            <w:pPr>
              <w:pStyle w:val="Compact"/>
            </w:pPr>
            <w:r>
              <w:t>older</w:t>
            </w:r>
          </w:p>
        </w:tc>
        <w:tc>
          <w:tcPr>
            <w:tcW w:w="0" w:type="auto"/>
          </w:tcPr>
          <w:p w14:paraId="372093CA" w14:textId="77777777" w:rsidR="0084346A" w:rsidRDefault="008A50DB">
            <w:pPr>
              <w:pStyle w:val="Compact"/>
              <w:jc w:val="right"/>
            </w:pPr>
            <w:r>
              <w:t>35.3</w:t>
            </w:r>
          </w:p>
        </w:tc>
        <w:tc>
          <w:tcPr>
            <w:tcW w:w="0" w:type="auto"/>
          </w:tcPr>
          <w:p w14:paraId="77D280E6" w14:textId="77777777" w:rsidR="0084346A" w:rsidRDefault="008A50DB">
            <w:pPr>
              <w:pStyle w:val="Compact"/>
              <w:jc w:val="right"/>
            </w:pPr>
            <w:r>
              <w:t>18.5</w:t>
            </w:r>
          </w:p>
        </w:tc>
        <w:tc>
          <w:tcPr>
            <w:tcW w:w="0" w:type="auto"/>
          </w:tcPr>
          <w:p w14:paraId="61A7F38F" w14:textId="77777777" w:rsidR="0084346A" w:rsidRDefault="008A50DB">
            <w:pPr>
              <w:pStyle w:val="Compact"/>
              <w:jc w:val="right"/>
            </w:pPr>
            <w:r>
              <w:t>79.8</w:t>
            </w:r>
          </w:p>
        </w:tc>
      </w:tr>
      <w:tr w:rsidR="0084346A" w14:paraId="07347DE8" w14:textId="77777777">
        <w:tc>
          <w:tcPr>
            <w:tcW w:w="0" w:type="auto"/>
          </w:tcPr>
          <w:p w14:paraId="08FA0431" w14:textId="77777777" w:rsidR="0084346A" w:rsidRDefault="008A50DB">
            <w:pPr>
              <w:pStyle w:val="Compact"/>
            </w:pPr>
            <w:r>
              <w:t>Lesotho</w:t>
            </w:r>
          </w:p>
        </w:tc>
        <w:tc>
          <w:tcPr>
            <w:tcW w:w="0" w:type="auto"/>
          </w:tcPr>
          <w:p w14:paraId="7A7F80ED" w14:textId="77777777" w:rsidR="0084346A" w:rsidRDefault="008A50DB">
            <w:pPr>
              <w:pStyle w:val="Compact"/>
            </w:pPr>
            <w:r>
              <w:t>LSO</w:t>
            </w:r>
          </w:p>
        </w:tc>
        <w:tc>
          <w:tcPr>
            <w:tcW w:w="0" w:type="auto"/>
          </w:tcPr>
          <w:p w14:paraId="0881EC9E" w14:textId="77777777" w:rsidR="0084346A" w:rsidRDefault="008A50DB">
            <w:pPr>
              <w:pStyle w:val="Compact"/>
            </w:pPr>
            <w:r>
              <w:t>Africa</w:t>
            </w:r>
          </w:p>
        </w:tc>
        <w:tc>
          <w:tcPr>
            <w:tcW w:w="0" w:type="auto"/>
          </w:tcPr>
          <w:p w14:paraId="7B5F1C92" w14:textId="77777777" w:rsidR="0084346A" w:rsidRDefault="008A50DB">
            <w:pPr>
              <w:pStyle w:val="Compact"/>
              <w:jc w:val="right"/>
            </w:pPr>
            <w:r>
              <w:t>2,142,251</w:t>
            </w:r>
          </w:p>
        </w:tc>
        <w:tc>
          <w:tcPr>
            <w:tcW w:w="0" w:type="auto"/>
          </w:tcPr>
          <w:p w14:paraId="0AD80F91" w14:textId="77777777" w:rsidR="0084346A" w:rsidRDefault="008A50DB">
            <w:pPr>
              <w:pStyle w:val="Compact"/>
            </w:pPr>
            <w:r>
              <w:t>deaths</w:t>
            </w:r>
          </w:p>
        </w:tc>
        <w:tc>
          <w:tcPr>
            <w:tcW w:w="0" w:type="auto"/>
          </w:tcPr>
          <w:p w14:paraId="1DD9F157" w14:textId="77777777" w:rsidR="0084346A" w:rsidRDefault="008A50DB">
            <w:pPr>
              <w:pStyle w:val="Compact"/>
              <w:jc w:val="right"/>
            </w:pPr>
            <w:r>
              <w:t>125.2</w:t>
            </w:r>
          </w:p>
        </w:tc>
        <w:tc>
          <w:tcPr>
            <w:tcW w:w="0" w:type="auto"/>
          </w:tcPr>
          <w:p w14:paraId="4D0C4AE8" w14:textId="77777777" w:rsidR="0084346A" w:rsidRDefault="008A50DB">
            <w:pPr>
              <w:pStyle w:val="Compact"/>
            </w:pPr>
            <w:r>
              <w:t>not</w:t>
            </w:r>
          </w:p>
        </w:tc>
        <w:tc>
          <w:tcPr>
            <w:tcW w:w="0" w:type="auto"/>
          </w:tcPr>
          <w:p w14:paraId="6BA277E0" w14:textId="77777777" w:rsidR="0084346A" w:rsidRDefault="008A50DB">
            <w:pPr>
              <w:pStyle w:val="Compact"/>
              <w:jc w:val="right"/>
            </w:pPr>
            <w:r>
              <w:t>47.2</w:t>
            </w:r>
          </w:p>
        </w:tc>
        <w:tc>
          <w:tcPr>
            <w:tcW w:w="0" w:type="auto"/>
          </w:tcPr>
          <w:p w14:paraId="52DDC529" w14:textId="77777777" w:rsidR="0084346A" w:rsidRDefault="008A50DB">
            <w:pPr>
              <w:pStyle w:val="Compact"/>
              <w:jc w:val="right"/>
            </w:pPr>
            <w:r>
              <w:t>1.1</w:t>
            </w:r>
          </w:p>
        </w:tc>
        <w:tc>
          <w:tcPr>
            <w:tcW w:w="0" w:type="auto"/>
          </w:tcPr>
          <w:p w14:paraId="20E1883E" w14:textId="77777777" w:rsidR="0084346A" w:rsidRDefault="008A50DB">
            <w:pPr>
              <w:pStyle w:val="Compact"/>
              <w:jc w:val="right"/>
            </w:pPr>
            <w:r>
              <w:t>6.4</w:t>
            </w:r>
          </w:p>
        </w:tc>
      </w:tr>
      <w:tr w:rsidR="0084346A" w14:paraId="4B5A856E" w14:textId="77777777">
        <w:tc>
          <w:tcPr>
            <w:tcW w:w="0" w:type="auto"/>
          </w:tcPr>
          <w:p w14:paraId="03CED66C" w14:textId="77777777" w:rsidR="0084346A" w:rsidRDefault="008A50DB">
            <w:pPr>
              <w:pStyle w:val="Compact"/>
            </w:pPr>
            <w:r>
              <w:t>Lesotho</w:t>
            </w:r>
          </w:p>
        </w:tc>
        <w:tc>
          <w:tcPr>
            <w:tcW w:w="0" w:type="auto"/>
          </w:tcPr>
          <w:p w14:paraId="310495FF" w14:textId="77777777" w:rsidR="0084346A" w:rsidRDefault="008A50DB">
            <w:pPr>
              <w:pStyle w:val="Compact"/>
            </w:pPr>
            <w:r>
              <w:t>LSO</w:t>
            </w:r>
          </w:p>
        </w:tc>
        <w:tc>
          <w:tcPr>
            <w:tcW w:w="0" w:type="auto"/>
          </w:tcPr>
          <w:p w14:paraId="17FB2A49" w14:textId="77777777" w:rsidR="0084346A" w:rsidRDefault="008A50DB">
            <w:pPr>
              <w:pStyle w:val="Compact"/>
            </w:pPr>
            <w:r>
              <w:t>Africa</w:t>
            </w:r>
          </w:p>
        </w:tc>
        <w:tc>
          <w:tcPr>
            <w:tcW w:w="0" w:type="auto"/>
          </w:tcPr>
          <w:p w14:paraId="1991F369" w14:textId="77777777" w:rsidR="0084346A" w:rsidRDefault="008A50DB">
            <w:pPr>
              <w:pStyle w:val="Compact"/>
              <w:jc w:val="right"/>
            </w:pPr>
            <w:r>
              <w:t>2,142,251</w:t>
            </w:r>
          </w:p>
        </w:tc>
        <w:tc>
          <w:tcPr>
            <w:tcW w:w="0" w:type="auto"/>
          </w:tcPr>
          <w:p w14:paraId="0F33C22A" w14:textId="77777777" w:rsidR="0084346A" w:rsidRDefault="008A50DB">
            <w:pPr>
              <w:pStyle w:val="Compact"/>
            </w:pPr>
            <w:r>
              <w:t>deaths</w:t>
            </w:r>
          </w:p>
        </w:tc>
        <w:tc>
          <w:tcPr>
            <w:tcW w:w="0" w:type="auto"/>
          </w:tcPr>
          <w:p w14:paraId="4FAC6F84" w14:textId="77777777" w:rsidR="0084346A" w:rsidRDefault="008A50DB">
            <w:pPr>
              <w:pStyle w:val="Compact"/>
              <w:jc w:val="right"/>
            </w:pPr>
            <w:r>
              <w:t>139.9</w:t>
            </w:r>
          </w:p>
        </w:tc>
        <w:tc>
          <w:tcPr>
            <w:tcW w:w="0" w:type="auto"/>
          </w:tcPr>
          <w:p w14:paraId="253F05E1" w14:textId="77777777" w:rsidR="0084346A" w:rsidRDefault="008A50DB">
            <w:pPr>
              <w:pStyle w:val="Compact"/>
            </w:pPr>
            <w:r>
              <w:t>older</w:t>
            </w:r>
          </w:p>
        </w:tc>
        <w:tc>
          <w:tcPr>
            <w:tcW w:w="0" w:type="auto"/>
          </w:tcPr>
          <w:p w14:paraId="7DD143EE" w14:textId="77777777" w:rsidR="0084346A" w:rsidRDefault="008A50DB">
            <w:pPr>
              <w:pStyle w:val="Compact"/>
              <w:jc w:val="right"/>
            </w:pPr>
            <w:r>
              <w:t>52.8</w:t>
            </w:r>
          </w:p>
        </w:tc>
        <w:tc>
          <w:tcPr>
            <w:tcW w:w="0" w:type="auto"/>
          </w:tcPr>
          <w:p w14:paraId="6027EE55" w14:textId="77777777" w:rsidR="0084346A" w:rsidRDefault="008A50DB">
            <w:pPr>
              <w:pStyle w:val="Compact"/>
              <w:jc w:val="right"/>
            </w:pPr>
            <w:r>
              <w:t>16.7</w:t>
            </w:r>
          </w:p>
        </w:tc>
        <w:tc>
          <w:tcPr>
            <w:tcW w:w="0" w:type="auto"/>
          </w:tcPr>
          <w:p w14:paraId="76EF09DE" w14:textId="77777777" w:rsidR="0084346A" w:rsidRDefault="008A50DB">
            <w:pPr>
              <w:pStyle w:val="Compact"/>
              <w:jc w:val="right"/>
            </w:pPr>
            <w:r>
              <w:t>93.6</w:t>
            </w:r>
          </w:p>
        </w:tc>
      </w:tr>
      <w:tr w:rsidR="0084346A" w14:paraId="5265F72C" w14:textId="77777777">
        <w:tc>
          <w:tcPr>
            <w:tcW w:w="0" w:type="auto"/>
          </w:tcPr>
          <w:p w14:paraId="6ABDA97F" w14:textId="77777777" w:rsidR="0084346A" w:rsidRDefault="008A50DB">
            <w:pPr>
              <w:pStyle w:val="Compact"/>
            </w:pPr>
            <w:r>
              <w:t>Lesotho</w:t>
            </w:r>
          </w:p>
        </w:tc>
        <w:tc>
          <w:tcPr>
            <w:tcW w:w="0" w:type="auto"/>
          </w:tcPr>
          <w:p w14:paraId="091C537E" w14:textId="77777777" w:rsidR="0084346A" w:rsidRDefault="008A50DB">
            <w:pPr>
              <w:pStyle w:val="Compact"/>
            </w:pPr>
            <w:r>
              <w:t>LSO</w:t>
            </w:r>
          </w:p>
        </w:tc>
        <w:tc>
          <w:tcPr>
            <w:tcW w:w="0" w:type="auto"/>
          </w:tcPr>
          <w:p w14:paraId="1EBBC0E6" w14:textId="77777777" w:rsidR="0084346A" w:rsidRDefault="008A50DB">
            <w:pPr>
              <w:pStyle w:val="Compact"/>
            </w:pPr>
            <w:r>
              <w:t>Africa</w:t>
            </w:r>
          </w:p>
        </w:tc>
        <w:tc>
          <w:tcPr>
            <w:tcW w:w="0" w:type="auto"/>
          </w:tcPr>
          <w:p w14:paraId="23E3ECE8" w14:textId="77777777" w:rsidR="0084346A" w:rsidRDefault="008A50DB">
            <w:pPr>
              <w:pStyle w:val="Compact"/>
              <w:jc w:val="right"/>
            </w:pPr>
            <w:r>
              <w:t>2,142,251</w:t>
            </w:r>
          </w:p>
        </w:tc>
        <w:tc>
          <w:tcPr>
            <w:tcW w:w="0" w:type="auto"/>
          </w:tcPr>
          <w:p w14:paraId="7A044057" w14:textId="77777777" w:rsidR="0084346A" w:rsidRDefault="008A50DB">
            <w:pPr>
              <w:pStyle w:val="Compact"/>
            </w:pPr>
            <w:r>
              <w:t>hospitalisations</w:t>
            </w:r>
          </w:p>
        </w:tc>
        <w:tc>
          <w:tcPr>
            <w:tcW w:w="0" w:type="auto"/>
          </w:tcPr>
          <w:p w14:paraId="1025556D" w14:textId="77777777" w:rsidR="0084346A" w:rsidRDefault="008A50DB">
            <w:pPr>
              <w:pStyle w:val="Compact"/>
              <w:jc w:val="right"/>
            </w:pPr>
            <w:r>
              <w:t>268.8</w:t>
            </w:r>
          </w:p>
        </w:tc>
        <w:tc>
          <w:tcPr>
            <w:tcW w:w="0" w:type="auto"/>
          </w:tcPr>
          <w:p w14:paraId="034AE7FB" w14:textId="77777777" w:rsidR="0084346A" w:rsidRDefault="008A50DB">
            <w:pPr>
              <w:pStyle w:val="Compact"/>
            </w:pPr>
            <w:r>
              <w:t>not</w:t>
            </w:r>
          </w:p>
        </w:tc>
        <w:tc>
          <w:tcPr>
            <w:tcW w:w="0" w:type="auto"/>
          </w:tcPr>
          <w:p w14:paraId="6BB23031" w14:textId="77777777" w:rsidR="0084346A" w:rsidRDefault="008A50DB">
            <w:pPr>
              <w:pStyle w:val="Compact"/>
              <w:jc w:val="right"/>
            </w:pPr>
            <w:r>
              <w:t>49.5</w:t>
            </w:r>
          </w:p>
        </w:tc>
        <w:tc>
          <w:tcPr>
            <w:tcW w:w="0" w:type="auto"/>
          </w:tcPr>
          <w:p w14:paraId="2DEFC7DB" w14:textId="77777777" w:rsidR="0084346A" w:rsidRDefault="008A50DB">
            <w:pPr>
              <w:pStyle w:val="Compact"/>
              <w:jc w:val="right"/>
            </w:pPr>
            <w:r>
              <w:t>2.6</w:t>
            </w:r>
          </w:p>
        </w:tc>
        <w:tc>
          <w:tcPr>
            <w:tcW w:w="0" w:type="auto"/>
          </w:tcPr>
          <w:p w14:paraId="62D2F74C" w14:textId="77777777" w:rsidR="0084346A" w:rsidRDefault="008A50DB">
            <w:pPr>
              <w:pStyle w:val="Compact"/>
              <w:jc w:val="right"/>
            </w:pPr>
            <w:r>
              <w:t>6.3</w:t>
            </w:r>
          </w:p>
        </w:tc>
      </w:tr>
      <w:tr w:rsidR="0084346A" w14:paraId="01634E74" w14:textId="77777777">
        <w:tc>
          <w:tcPr>
            <w:tcW w:w="0" w:type="auto"/>
          </w:tcPr>
          <w:p w14:paraId="2CC847A6" w14:textId="77777777" w:rsidR="0084346A" w:rsidRDefault="008A50DB">
            <w:pPr>
              <w:pStyle w:val="Compact"/>
            </w:pPr>
            <w:r>
              <w:t>Lesotho</w:t>
            </w:r>
          </w:p>
        </w:tc>
        <w:tc>
          <w:tcPr>
            <w:tcW w:w="0" w:type="auto"/>
          </w:tcPr>
          <w:p w14:paraId="1A717E07" w14:textId="77777777" w:rsidR="0084346A" w:rsidRDefault="008A50DB">
            <w:pPr>
              <w:pStyle w:val="Compact"/>
            </w:pPr>
            <w:r>
              <w:t>LSO</w:t>
            </w:r>
          </w:p>
        </w:tc>
        <w:tc>
          <w:tcPr>
            <w:tcW w:w="0" w:type="auto"/>
          </w:tcPr>
          <w:p w14:paraId="0EFC9A67" w14:textId="77777777" w:rsidR="0084346A" w:rsidRDefault="008A50DB">
            <w:pPr>
              <w:pStyle w:val="Compact"/>
            </w:pPr>
            <w:r>
              <w:t>Africa</w:t>
            </w:r>
          </w:p>
        </w:tc>
        <w:tc>
          <w:tcPr>
            <w:tcW w:w="0" w:type="auto"/>
          </w:tcPr>
          <w:p w14:paraId="0BBC1C51" w14:textId="77777777" w:rsidR="0084346A" w:rsidRDefault="008A50DB">
            <w:pPr>
              <w:pStyle w:val="Compact"/>
              <w:jc w:val="right"/>
            </w:pPr>
            <w:r>
              <w:t>2,142,251</w:t>
            </w:r>
          </w:p>
        </w:tc>
        <w:tc>
          <w:tcPr>
            <w:tcW w:w="0" w:type="auto"/>
          </w:tcPr>
          <w:p w14:paraId="4A96FA0F" w14:textId="77777777" w:rsidR="0084346A" w:rsidRDefault="008A50DB">
            <w:pPr>
              <w:pStyle w:val="Compact"/>
            </w:pPr>
            <w:r>
              <w:t>hospitalisations</w:t>
            </w:r>
          </w:p>
        </w:tc>
        <w:tc>
          <w:tcPr>
            <w:tcW w:w="0" w:type="auto"/>
          </w:tcPr>
          <w:p w14:paraId="1D03F8DA" w14:textId="77777777" w:rsidR="0084346A" w:rsidRDefault="008A50DB">
            <w:pPr>
              <w:pStyle w:val="Compact"/>
              <w:jc w:val="right"/>
            </w:pPr>
            <w:r>
              <w:t>273.7</w:t>
            </w:r>
          </w:p>
        </w:tc>
        <w:tc>
          <w:tcPr>
            <w:tcW w:w="0" w:type="auto"/>
          </w:tcPr>
          <w:p w14:paraId="3C6E9026" w14:textId="77777777" w:rsidR="0084346A" w:rsidRDefault="008A50DB">
            <w:pPr>
              <w:pStyle w:val="Compact"/>
            </w:pPr>
            <w:r>
              <w:t>older</w:t>
            </w:r>
          </w:p>
        </w:tc>
        <w:tc>
          <w:tcPr>
            <w:tcW w:w="0" w:type="auto"/>
          </w:tcPr>
          <w:p w14:paraId="789CCA2F" w14:textId="77777777" w:rsidR="0084346A" w:rsidRDefault="008A50DB">
            <w:pPr>
              <w:pStyle w:val="Compact"/>
              <w:jc w:val="right"/>
            </w:pPr>
            <w:r>
              <w:t>50.5</w:t>
            </w:r>
          </w:p>
        </w:tc>
        <w:tc>
          <w:tcPr>
            <w:tcW w:w="0" w:type="auto"/>
          </w:tcPr>
          <w:p w14:paraId="320558BF" w14:textId="77777777" w:rsidR="0084346A" w:rsidRDefault="008A50DB">
            <w:pPr>
              <w:pStyle w:val="Compact"/>
              <w:jc w:val="right"/>
            </w:pPr>
            <w:r>
              <w:t>38.3</w:t>
            </w:r>
          </w:p>
        </w:tc>
        <w:tc>
          <w:tcPr>
            <w:tcW w:w="0" w:type="auto"/>
          </w:tcPr>
          <w:p w14:paraId="122A71FA" w14:textId="77777777" w:rsidR="0084346A" w:rsidRDefault="008A50DB">
            <w:pPr>
              <w:pStyle w:val="Compact"/>
              <w:jc w:val="right"/>
            </w:pPr>
            <w:r>
              <w:t>93.7</w:t>
            </w:r>
          </w:p>
        </w:tc>
      </w:tr>
      <w:tr w:rsidR="0084346A" w14:paraId="395A3398" w14:textId="77777777">
        <w:tc>
          <w:tcPr>
            <w:tcW w:w="0" w:type="auto"/>
          </w:tcPr>
          <w:p w14:paraId="59C56851" w14:textId="77777777" w:rsidR="0084346A" w:rsidRDefault="008A50DB">
            <w:pPr>
              <w:pStyle w:val="Compact"/>
            </w:pPr>
            <w:r>
              <w:t>Gabon</w:t>
            </w:r>
          </w:p>
        </w:tc>
        <w:tc>
          <w:tcPr>
            <w:tcW w:w="0" w:type="auto"/>
          </w:tcPr>
          <w:p w14:paraId="053FE3C4" w14:textId="77777777" w:rsidR="0084346A" w:rsidRDefault="008A50DB">
            <w:pPr>
              <w:pStyle w:val="Compact"/>
            </w:pPr>
            <w:r>
              <w:t>GAB</w:t>
            </w:r>
          </w:p>
        </w:tc>
        <w:tc>
          <w:tcPr>
            <w:tcW w:w="0" w:type="auto"/>
          </w:tcPr>
          <w:p w14:paraId="7F118A33" w14:textId="77777777" w:rsidR="0084346A" w:rsidRDefault="008A50DB">
            <w:pPr>
              <w:pStyle w:val="Compact"/>
            </w:pPr>
            <w:r>
              <w:t>Africa</w:t>
            </w:r>
          </w:p>
        </w:tc>
        <w:tc>
          <w:tcPr>
            <w:tcW w:w="0" w:type="auto"/>
          </w:tcPr>
          <w:p w14:paraId="5EEFC8FA" w14:textId="77777777" w:rsidR="0084346A" w:rsidRDefault="008A50DB">
            <w:pPr>
              <w:pStyle w:val="Compact"/>
              <w:jc w:val="right"/>
            </w:pPr>
            <w:r>
              <w:t>2,225,727</w:t>
            </w:r>
          </w:p>
        </w:tc>
        <w:tc>
          <w:tcPr>
            <w:tcW w:w="0" w:type="auto"/>
          </w:tcPr>
          <w:p w14:paraId="2FFE01CD" w14:textId="77777777" w:rsidR="0084346A" w:rsidRDefault="008A50DB">
            <w:pPr>
              <w:pStyle w:val="Compact"/>
            </w:pPr>
            <w:r>
              <w:t>deaths</w:t>
            </w:r>
          </w:p>
        </w:tc>
        <w:tc>
          <w:tcPr>
            <w:tcW w:w="0" w:type="auto"/>
          </w:tcPr>
          <w:p w14:paraId="3E97ED4A" w14:textId="77777777" w:rsidR="0084346A" w:rsidRDefault="008A50DB">
            <w:pPr>
              <w:pStyle w:val="Compact"/>
              <w:jc w:val="right"/>
            </w:pPr>
            <w:r>
              <w:t>111.8</w:t>
            </w:r>
          </w:p>
        </w:tc>
        <w:tc>
          <w:tcPr>
            <w:tcW w:w="0" w:type="auto"/>
          </w:tcPr>
          <w:p w14:paraId="65770539" w14:textId="77777777" w:rsidR="0084346A" w:rsidRDefault="008A50DB">
            <w:pPr>
              <w:pStyle w:val="Compact"/>
            </w:pPr>
            <w:r>
              <w:t>not</w:t>
            </w:r>
          </w:p>
        </w:tc>
        <w:tc>
          <w:tcPr>
            <w:tcW w:w="0" w:type="auto"/>
          </w:tcPr>
          <w:p w14:paraId="221057A4" w14:textId="77777777" w:rsidR="0084346A" w:rsidRDefault="008A50DB">
            <w:pPr>
              <w:pStyle w:val="Compact"/>
              <w:jc w:val="right"/>
            </w:pPr>
            <w:r>
              <w:t>51.2</w:t>
            </w:r>
          </w:p>
        </w:tc>
        <w:tc>
          <w:tcPr>
            <w:tcW w:w="0" w:type="auto"/>
          </w:tcPr>
          <w:p w14:paraId="67FEF2B0" w14:textId="77777777" w:rsidR="0084346A" w:rsidRDefault="008A50DB">
            <w:pPr>
              <w:pStyle w:val="Compact"/>
              <w:jc w:val="right"/>
            </w:pPr>
            <w:r>
              <w:t>3.7</w:t>
            </w:r>
          </w:p>
        </w:tc>
        <w:tc>
          <w:tcPr>
            <w:tcW w:w="0" w:type="auto"/>
          </w:tcPr>
          <w:p w14:paraId="3AB1280C" w14:textId="77777777" w:rsidR="0084346A" w:rsidRDefault="008A50DB">
            <w:pPr>
              <w:pStyle w:val="Compact"/>
              <w:jc w:val="right"/>
            </w:pPr>
            <w:r>
              <w:t>12.8</w:t>
            </w:r>
          </w:p>
        </w:tc>
      </w:tr>
      <w:tr w:rsidR="0084346A" w14:paraId="67D4F890" w14:textId="77777777">
        <w:tc>
          <w:tcPr>
            <w:tcW w:w="0" w:type="auto"/>
          </w:tcPr>
          <w:p w14:paraId="547A22E3" w14:textId="77777777" w:rsidR="0084346A" w:rsidRDefault="008A50DB">
            <w:pPr>
              <w:pStyle w:val="Compact"/>
            </w:pPr>
            <w:r>
              <w:t>Gabon</w:t>
            </w:r>
          </w:p>
        </w:tc>
        <w:tc>
          <w:tcPr>
            <w:tcW w:w="0" w:type="auto"/>
          </w:tcPr>
          <w:p w14:paraId="6C99420B" w14:textId="77777777" w:rsidR="0084346A" w:rsidRDefault="008A50DB">
            <w:pPr>
              <w:pStyle w:val="Compact"/>
            </w:pPr>
            <w:r>
              <w:t>GAB</w:t>
            </w:r>
          </w:p>
        </w:tc>
        <w:tc>
          <w:tcPr>
            <w:tcW w:w="0" w:type="auto"/>
          </w:tcPr>
          <w:p w14:paraId="4E878932" w14:textId="77777777" w:rsidR="0084346A" w:rsidRDefault="008A50DB">
            <w:pPr>
              <w:pStyle w:val="Compact"/>
            </w:pPr>
            <w:r>
              <w:t>Africa</w:t>
            </w:r>
          </w:p>
        </w:tc>
        <w:tc>
          <w:tcPr>
            <w:tcW w:w="0" w:type="auto"/>
          </w:tcPr>
          <w:p w14:paraId="40A71DE7" w14:textId="77777777" w:rsidR="0084346A" w:rsidRDefault="008A50DB">
            <w:pPr>
              <w:pStyle w:val="Compact"/>
              <w:jc w:val="right"/>
            </w:pPr>
            <w:r>
              <w:t>2,225,727</w:t>
            </w:r>
          </w:p>
        </w:tc>
        <w:tc>
          <w:tcPr>
            <w:tcW w:w="0" w:type="auto"/>
          </w:tcPr>
          <w:p w14:paraId="6632FF7B" w14:textId="77777777" w:rsidR="0084346A" w:rsidRDefault="008A50DB">
            <w:pPr>
              <w:pStyle w:val="Compact"/>
            </w:pPr>
            <w:r>
              <w:t>deaths</w:t>
            </w:r>
          </w:p>
        </w:tc>
        <w:tc>
          <w:tcPr>
            <w:tcW w:w="0" w:type="auto"/>
          </w:tcPr>
          <w:p w14:paraId="4D800659" w14:textId="77777777" w:rsidR="0084346A" w:rsidRDefault="008A50DB">
            <w:pPr>
              <w:pStyle w:val="Compact"/>
              <w:jc w:val="right"/>
            </w:pPr>
            <w:r>
              <w:t>106.7</w:t>
            </w:r>
          </w:p>
        </w:tc>
        <w:tc>
          <w:tcPr>
            <w:tcW w:w="0" w:type="auto"/>
          </w:tcPr>
          <w:p w14:paraId="4380570E" w14:textId="77777777" w:rsidR="0084346A" w:rsidRDefault="008A50DB">
            <w:pPr>
              <w:pStyle w:val="Compact"/>
            </w:pPr>
            <w:r>
              <w:t>older</w:t>
            </w:r>
          </w:p>
        </w:tc>
        <w:tc>
          <w:tcPr>
            <w:tcW w:w="0" w:type="auto"/>
          </w:tcPr>
          <w:p w14:paraId="2D987BF2" w14:textId="77777777" w:rsidR="0084346A" w:rsidRDefault="008A50DB">
            <w:pPr>
              <w:pStyle w:val="Compact"/>
              <w:jc w:val="right"/>
            </w:pPr>
            <w:r>
              <w:t>48.8</w:t>
            </w:r>
          </w:p>
        </w:tc>
        <w:tc>
          <w:tcPr>
            <w:tcW w:w="0" w:type="auto"/>
          </w:tcPr>
          <w:p w14:paraId="4DD7ADCF" w14:textId="77777777" w:rsidR="0084346A" w:rsidRDefault="008A50DB">
            <w:pPr>
              <w:pStyle w:val="Compact"/>
              <w:jc w:val="right"/>
            </w:pPr>
            <w:r>
              <w:t>25.5</w:t>
            </w:r>
          </w:p>
        </w:tc>
        <w:tc>
          <w:tcPr>
            <w:tcW w:w="0" w:type="auto"/>
          </w:tcPr>
          <w:p w14:paraId="6633AF32" w14:textId="77777777" w:rsidR="0084346A" w:rsidRDefault="008A50DB">
            <w:pPr>
              <w:pStyle w:val="Compact"/>
              <w:jc w:val="right"/>
            </w:pPr>
            <w:r>
              <w:t>87.2</w:t>
            </w:r>
          </w:p>
        </w:tc>
      </w:tr>
      <w:tr w:rsidR="0084346A" w14:paraId="26183764" w14:textId="77777777">
        <w:tc>
          <w:tcPr>
            <w:tcW w:w="0" w:type="auto"/>
          </w:tcPr>
          <w:p w14:paraId="70509FA0" w14:textId="77777777" w:rsidR="0084346A" w:rsidRDefault="008A50DB">
            <w:pPr>
              <w:pStyle w:val="Compact"/>
            </w:pPr>
            <w:r>
              <w:t>Gabon</w:t>
            </w:r>
          </w:p>
        </w:tc>
        <w:tc>
          <w:tcPr>
            <w:tcW w:w="0" w:type="auto"/>
          </w:tcPr>
          <w:p w14:paraId="6008ABDE" w14:textId="77777777" w:rsidR="0084346A" w:rsidRDefault="008A50DB">
            <w:pPr>
              <w:pStyle w:val="Compact"/>
            </w:pPr>
            <w:r>
              <w:t>GAB</w:t>
            </w:r>
          </w:p>
        </w:tc>
        <w:tc>
          <w:tcPr>
            <w:tcW w:w="0" w:type="auto"/>
          </w:tcPr>
          <w:p w14:paraId="47B64F78" w14:textId="77777777" w:rsidR="0084346A" w:rsidRDefault="008A50DB">
            <w:pPr>
              <w:pStyle w:val="Compact"/>
            </w:pPr>
            <w:r>
              <w:t>Africa</w:t>
            </w:r>
          </w:p>
        </w:tc>
        <w:tc>
          <w:tcPr>
            <w:tcW w:w="0" w:type="auto"/>
          </w:tcPr>
          <w:p w14:paraId="3813970B" w14:textId="77777777" w:rsidR="0084346A" w:rsidRDefault="008A50DB">
            <w:pPr>
              <w:pStyle w:val="Compact"/>
              <w:jc w:val="right"/>
            </w:pPr>
            <w:r>
              <w:t>2,225,727</w:t>
            </w:r>
          </w:p>
        </w:tc>
        <w:tc>
          <w:tcPr>
            <w:tcW w:w="0" w:type="auto"/>
          </w:tcPr>
          <w:p w14:paraId="629662C7" w14:textId="77777777" w:rsidR="0084346A" w:rsidRDefault="008A50DB">
            <w:pPr>
              <w:pStyle w:val="Compact"/>
            </w:pPr>
            <w:r>
              <w:t>hospitalisations</w:t>
            </w:r>
          </w:p>
        </w:tc>
        <w:tc>
          <w:tcPr>
            <w:tcW w:w="0" w:type="auto"/>
          </w:tcPr>
          <w:p w14:paraId="3E5847B5" w14:textId="77777777" w:rsidR="0084346A" w:rsidRDefault="008A50DB">
            <w:pPr>
              <w:pStyle w:val="Compact"/>
              <w:jc w:val="right"/>
            </w:pPr>
            <w:r>
              <w:t>490.7</w:t>
            </w:r>
          </w:p>
        </w:tc>
        <w:tc>
          <w:tcPr>
            <w:tcW w:w="0" w:type="auto"/>
          </w:tcPr>
          <w:p w14:paraId="5BC3B54E" w14:textId="77777777" w:rsidR="0084346A" w:rsidRDefault="008A50DB">
            <w:pPr>
              <w:pStyle w:val="Compact"/>
            </w:pPr>
            <w:r>
              <w:t>not</w:t>
            </w:r>
          </w:p>
        </w:tc>
        <w:tc>
          <w:tcPr>
            <w:tcW w:w="0" w:type="auto"/>
          </w:tcPr>
          <w:p w14:paraId="7E0F6745" w14:textId="77777777" w:rsidR="0084346A" w:rsidRDefault="008A50DB">
            <w:pPr>
              <w:pStyle w:val="Compact"/>
              <w:jc w:val="right"/>
            </w:pPr>
            <w:r>
              <w:t>60.7</w:t>
            </w:r>
          </w:p>
        </w:tc>
        <w:tc>
          <w:tcPr>
            <w:tcW w:w="0" w:type="auto"/>
          </w:tcPr>
          <w:p w14:paraId="2FF9BE86" w14:textId="77777777" w:rsidR="0084346A" w:rsidRDefault="008A50DB">
            <w:pPr>
              <w:pStyle w:val="Compact"/>
              <w:jc w:val="right"/>
            </w:pPr>
            <w:r>
              <w:t>27.8</w:t>
            </w:r>
          </w:p>
        </w:tc>
        <w:tc>
          <w:tcPr>
            <w:tcW w:w="0" w:type="auto"/>
          </w:tcPr>
          <w:p w14:paraId="1B0EE948" w14:textId="77777777" w:rsidR="0084346A" w:rsidRDefault="008A50DB">
            <w:pPr>
              <w:pStyle w:val="Compact"/>
              <w:jc w:val="right"/>
            </w:pPr>
            <w:r>
              <w:t>25.3</w:t>
            </w:r>
          </w:p>
        </w:tc>
      </w:tr>
      <w:tr w:rsidR="0084346A" w14:paraId="2E283AA2" w14:textId="77777777">
        <w:tc>
          <w:tcPr>
            <w:tcW w:w="0" w:type="auto"/>
          </w:tcPr>
          <w:p w14:paraId="0A11AEB4" w14:textId="77777777" w:rsidR="0084346A" w:rsidRDefault="008A50DB">
            <w:pPr>
              <w:pStyle w:val="Compact"/>
            </w:pPr>
            <w:r>
              <w:t>Gabon</w:t>
            </w:r>
          </w:p>
        </w:tc>
        <w:tc>
          <w:tcPr>
            <w:tcW w:w="0" w:type="auto"/>
          </w:tcPr>
          <w:p w14:paraId="6367EBC8" w14:textId="77777777" w:rsidR="0084346A" w:rsidRDefault="008A50DB">
            <w:pPr>
              <w:pStyle w:val="Compact"/>
            </w:pPr>
            <w:r>
              <w:t>GAB</w:t>
            </w:r>
          </w:p>
        </w:tc>
        <w:tc>
          <w:tcPr>
            <w:tcW w:w="0" w:type="auto"/>
          </w:tcPr>
          <w:p w14:paraId="24CD40EF" w14:textId="77777777" w:rsidR="0084346A" w:rsidRDefault="008A50DB">
            <w:pPr>
              <w:pStyle w:val="Compact"/>
            </w:pPr>
            <w:r>
              <w:t>Africa</w:t>
            </w:r>
          </w:p>
        </w:tc>
        <w:tc>
          <w:tcPr>
            <w:tcW w:w="0" w:type="auto"/>
          </w:tcPr>
          <w:p w14:paraId="7140CC2A" w14:textId="77777777" w:rsidR="0084346A" w:rsidRDefault="008A50DB">
            <w:pPr>
              <w:pStyle w:val="Compact"/>
              <w:jc w:val="right"/>
            </w:pPr>
            <w:r>
              <w:t>2,225,727</w:t>
            </w:r>
          </w:p>
        </w:tc>
        <w:tc>
          <w:tcPr>
            <w:tcW w:w="0" w:type="auto"/>
          </w:tcPr>
          <w:p w14:paraId="5DE56210" w14:textId="77777777" w:rsidR="0084346A" w:rsidRDefault="008A50DB">
            <w:pPr>
              <w:pStyle w:val="Compact"/>
            </w:pPr>
            <w:r>
              <w:t>hospitalisations</w:t>
            </w:r>
          </w:p>
        </w:tc>
        <w:tc>
          <w:tcPr>
            <w:tcW w:w="0" w:type="auto"/>
          </w:tcPr>
          <w:p w14:paraId="43EFF4ED" w14:textId="77777777" w:rsidR="0084346A" w:rsidRDefault="008A50DB">
            <w:pPr>
              <w:pStyle w:val="Compact"/>
              <w:jc w:val="right"/>
            </w:pPr>
            <w:r>
              <w:t>317.1</w:t>
            </w:r>
          </w:p>
        </w:tc>
        <w:tc>
          <w:tcPr>
            <w:tcW w:w="0" w:type="auto"/>
          </w:tcPr>
          <w:p w14:paraId="6793FE43" w14:textId="77777777" w:rsidR="0084346A" w:rsidRDefault="008A50DB">
            <w:pPr>
              <w:pStyle w:val="Compact"/>
            </w:pPr>
            <w:r>
              <w:t>older</w:t>
            </w:r>
          </w:p>
        </w:tc>
        <w:tc>
          <w:tcPr>
            <w:tcW w:w="0" w:type="auto"/>
          </w:tcPr>
          <w:p w14:paraId="338E4C33" w14:textId="77777777" w:rsidR="0084346A" w:rsidRDefault="008A50DB">
            <w:pPr>
              <w:pStyle w:val="Compact"/>
              <w:jc w:val="right"/>
            </w:pPr>
            <w:r>
              <w:t>39.3</w:t>
            </w:r>
          </w:p>
        </w:tc>
        <w:tc>
          <w:tcPr>
            <w:tcW w:w="0" w:type="auto"/>
          </w:tcPr>
          <w:p w14:paraId="750DFDAA" w14:textId="77777777" w:rsidR="0084346A" w:rsidRDefault="008A50DB">
            <w:pPr>
              <w:pStyle w:val="Compact"/>
              <w:jc w:val="right"/>
            </w:pPr>
            <w:r>
              <w:t>82.2</w:t>
            </w:r>
          </w:p>
        </w:tc>
        <w:tc>
          <w:tcPr>
            <w:tcW w:w="0" w:type="auto"/>
          </w:tcPr>
          <w:p w14:paraId="34C96B5A" w14:textId="77777777" w:rsidR="0084346A" w:rsidRDefault="008A50DB">
            <w:pPr>
              <w:pStyle w:val="Compact"/>
              <w:jc w:val="right"/>
            </w:pPr>
            <w:r>
              <w:t>74.7</w:t>
            </w:r>
          </w:p>
        </w:tc>
      </w:tr>
      <w:tr w:rsidR="0084346A" w14:paraId="1E07C4BA" w14:textId="77777777">
        <w:tc>
          <w:tcPr>
            <w:tcW w:w="0" w:type="auto"/>
          </w:tcPr>
          <w:p w14:paraId="585E11A5" w14:textId="77777777" w:rsidR="0084346A" w:rsidRDefault="008A50DB">
            <w:pPr>
              <w:pStyle w:val="Compact"/>
            </w:pPr>
            <w:r>
              <w:t>Botswana</w:t>
            </w:r>
          </w:p>
        </w:tc>
        <w:tc>
          <w:tcPr>
            <w:tcW w:w="0" w:type="auto"/>
          </w:tcPr>
          <w:p w14:paraId="2BD7DB02" w14:textId="77777777" w:rsidR="0084346A" w:rsidRDefault="008A50DB">
            <w:pPr>
              <w:pStyle w:val="Compact"/>
            </w:pPr>
            <w:r>
              <w:t>BWA</w:t>
            </w:r>
          </w:p>
        </w:tc>
        <w:tc>
          <w:tcPr>
            <w:tcW w:w="0" w:type="auto"/>
          </w:tcPr>
          <w:p w14:paraId="12F99D11" w14:textId="77777777" w:rsidR="0084346A" w:rsidRDefault="008A50DB">
            <w:pPr>
              <w:pStyle w:val="Compact"/>
            </w:pPr>
            <w:r>
              <w:t>Africa</w:t>
            </w:r>
          </w:p>
        </w:tc>
        <w:tc>
          <w:tcPr>
            <w:tcW w:w="0" w:type="auto"/>
          </w:tcPr>
          <w:p w14:paraId="0D0B57A4" w14:textId="77777777" w:rsidR="0084346A" w:rsidRDefault="008A50DB">
            <w:pPr>
              <w:pStyle w:val="Compact"/>
              <w:jc w:val="right"/>
            </w:pPr>
            <w:r>
              <w:t>2,351,624</w:t>
            </w:r>
          </w:p>
        </w:tc>
        <w:tc>
          <w:tcPr>
            <w:tcW w:w="0" w:type="auto"/>
          </w:tcPr>
          <w:p w14:paraId="072DE67A" w14:textId="77777777" w:rsidR="0084346A" w:rsidRDefault="008A50DB">
            <w:pPr>
              <w:pStyle w:val="Compact"/>
            </w:pPr>
            <w:r>
              <w:t>deaths</w:t>
            </w:r>
          </w:p>
        </w:tc>
        <w:tc>
          <w:tcPr>
            <w:tcW w:w="0" w:type="auto"/>
          </w:tcPr>
          <w:p w14:paraId="06EF9D22" w14:textId="77777777" w:rsidR="0084346A" w:rsidRDefault="008A50DB">
            <w:pPr>
              <w:pStyle w:val="Compact"/>
              <w:jc w:val="right"/>
            </w:pPr>
            <w:r>
              <w:t>131.9</w:t>
            </w:r>
          </w:p>
        </w:tc>
        <w:tc>
          <w:tcPr>
            <w:tcW w:w="0" w:type="auto"/>
          </w:tcPr>
          <w:p w14:paraId="316BC76B" w14:textId="77777777" w:rsidR="0084346A" w:rsidRDefault="008A50DB">
            <w:pPr>
              <w:pStyle w:val="Compact"/>
            </w:pPr>
            <w:r>
              <w:t>not</w:t>
            </w:r>
          </w:p>
        </w:tc>
        <w:tc>
          <w:tcPr>
            <w:tcW w:w="0" w:type="auto"/>
          </w:tcPr>
          <w:p w14:paraId="0ECE11D7" w14:textId="77777777" w:rsidR="0084346A" w:rsidRDefault="008A50DB">
            <w:pPr>
              <w:pStyle w:val="Compact"/>
              <w:jc w:val="right"/>
            </w:pPr>
            <w:r>
              <w:t>47.0</w:t>
            </w:r>
          </w:p>
        </w:tc>
        <w:tc>
          <w:tcPr>
            <w:tcW w:w="0" w:type="auto"/>
          </w:tcPr>
          <w:p w14:paraId="128F20E7" w14:textId="77777777" w:rsidR="0084346A" w:rsidRDefault="008A50DB">
            <w:pPr>
              <w:pStyle w:val="Compact"/>
              <w:jc w:val="right"/>
            </w:pPr>
            <w:r>
              <w:t>0.8</w:t>
            </w:r>
          </w:p>
        </w:tc>
        <w:tc>
          <w:tcPr>
            <w:tcW w:w="0" w:type="auto"/>
          </w:tcPr>
          <w:p w14:paraId="17EDEF73" w14:textId="77777777" w:rsidR="0084346A" w:rsidRDefault="008A50DB">
            <w:pPr>
              <w:pStyle w:val="Compact"/>
              <w:jc w:val="right"/>
            </w:pPr>
            <w:r>
              <w:t>7.6</w:t>
            </w:r>
          </w:p>
        </w:tc>
      </w:tr>
      <w:tr w:rsidR="0084346A" w14:paraId="4F351F4F" w14:textId="77777777">
        <w:tc>
          <w:tcPr>
            <w:tcW w:w="0" w:type="auto"/>
          </w:tcPr>
          <w:p w14:paraId="2B12E505" w14:textId="77777777" w:rsidR="0084346A" w:rsidRDefault="008A50DB">
            <w:pPr>
              <w:pStyle w:val="Compact"/>
            </w:pPr>
            <w:r>
              <w:t>Botswana</w:t>
            </w:r>
          </w:p>
        </w:tc>
        <w:tc>
          <w:tcPr>
            <w:tcW w:w="0" w:type="auto"/>
          </w:tcPr>
          <w:p w14:paraId="0EE8B54E" w14:textId="77777777" w:rsidR="0084346A" w:rsidRDefault="008A50DB">
            <w:pPr>
              <w:pStyle w:val="Compact"/>
            </w:pPr>
            <w:r>
              <w:t>BWA</w:t>
            </w:r>
          </w:p>
        </w:tc>
        <w:tc>
          <w:tcPr>
            <w:tcW w:w="0" w:type="auto"/>
          </w:tcPr>
          <w:p w14:paraId="10802590" w14:textId="77777777" w:rsidR="0084346A" w:rsidRDefault="008A50DB">
            <w:pPr>
              <w:pStyle w:val="Compact"/>
            </w:pPr>
            <w:r>
              <w:t>Africa</w:t>
            </w:r>
          </w:p>
        </w:tc>
        <w:tc>
          <w:tcPr>
            <w:tcW w:w="0" w:type="auto"/>
          </w:tcPr>
          <w:p w14:paraId="1F2DCFF2" w14:textId="77777777" w:rsidR="0084346A" w:rsidRDefault="008A50DB">
            <w:pPr>
              <w:pStyle w:val="Compact"/>
              <w:jc w:val="right"/>
            </w:pPr>
            <w:r>
              <w:t>2,351,624</w:t>
            </w:r>
          </w:p>
        </w:tc>
        <w:tc>
          <w:tcPr>
            <w:tcW w:w="0" w:type="auto"/>
          </w:tcPr>
          <w:p w14:paraId="3B8F2718" w14:textId="77777777" w:rsidR="0084346A" w:rsidRDefault="008A50DB">
            <w:pPr>
              <w:pStyle w:val="Compact"/>
            </w:pPr>
            <w:r>
              <w:t>deaths</w:t>
            </w:r>
          </w:p>
        </w:tc>
        <w:tc>
          <w:tcPr>
            <w:tcW w:w="0" w:type="auto"/>
          </w:tcPr>
          <w:p w14:paraId="7DDB95B0" w14:textId="77777777" w:rsidR="0084346A" w:rsidRDefault="008A50DB">
            <w:pPr>
              <w:pStyle w:val="Compact"/>
              <w:jc w:val="right"/>
            </w:pPr>
            <w:r>
              <w:t>149.0</w:t>
            </w:r>
          </w:p>
        </w:tc>
        <w:tc>
          <w:tcPr>
            <w:tcW w:w="0" w:type="auto"/>
          </w:tcPr>
          <w:p w14:paraId="6C0A7633" w14:textId="77777777" w:rsidR="0084346A" w:rsidRDefault="008A50DB">
            <w:pPr>
              <w:pStyle w:val="Compact"/>
            </w:pPr>
            <w:r>
              <w:t>older</w:t>
            </w:r>
          </w:p>
        </w:tc>
        <w:tc>
          <w:tcPr>
            <w:tcW w:w="0" w:type="auto"/>
          </w:tcPr>
          <w:p w14:paraId="686566B4" w14:textId="77777777" w:rsidR="0084346A" w:rsidRDefault="008A50DB">
            <w:pPr>
              <w:pStyle w:val="Compact"/>
              <w:jc w:val="right"/>
            </w:pPr>
            <w:r>
              <w:t>53.0</w:t>
            </w:r>
          </w:p>
        </w:tc>
        <w:tc>
          <w:tcPr>
            <w:tcW w:w="0" w:type="auto"/>
          </w:tcPr>
          <w:p w14:paraId="1522020D" w14:textId="77777777" w:rsidR="0084346A" w:rsidRDefault="008A50DB">
            <w:pPr>
              <w:pStyle w:val="Compact"/>
              <w:jc w:val="right"/>
            </w:pPr>
            <w:r>
              <w:t>9.6</w:t>
            </w:r>
          </w:p>
        </w:tc>
        <w:tc>
          <w:tcPr>
            <w:tcW w:w="0" w:type="auto"/>
          </w:tcPr>
          <w:p w14:paraId="54B56D76" w14:textId="77777777" w:rsidR="0084346A" w:rsidRDefault="008A50DB">
            <w:pPr>
              <w:pStyle w:val="Compact"/>
              <w:jc w:val="right"/>
            </w:pPr>
            <w:r>
              <w:t>92.4</w:t>
            </w:r>
          </w:p>
        </w:tc>
      </w:tr>
      <w:tr w:rsidR="0084346A" w14:paraId="03B5A770" w14:textId="77777777">
        <w:tc>
          <w:tcPr>
            <w:tcW w:w="0" w:type="auto"/>
          </w:tcPr>
          <w:p w14:paraId="43FEF290" w14:textId="77777777" w:rsidR="0084346A" w:rsidRDefault="008A50DB">
            <w:pPr>
              <w:pStyle w:val="Compact"/>
            </w:pPr>
            <w:r>
              <w:t>Botswana</w:t>
            </w:r>
          </w:p>
        </w:tc>
        <w:tc>
          <w:tcPr>
            <w:tcW w:w="0" w:type="auto"/>
          </w:tcPr>
          <w:p w14:paraId="26AC687D" w14:textId="77777777" w:rsidR="0084346A" w:rsidRDefault="008A50DB">
            <w:pPr>
              <w:pStyle w:val="Compact"/>
            </w:pPr>
            <w:r>
              <w:t>BWA</w:t>
            </w:r>
          </w:p>
        </w:tc>
        <w:tc>
          <w:tcPr>
            <w:tcW w:w="0" w:type="auto"/>
          </w:tcPr>
          <w:p w14:paraId="3F3145A6" w14:textId="77777777" w:rsidR="0084346A" w:rsidRDefault="008A50DB">
            <w:pPr>
              <w:pStyle w:val="Compact"/>
            </w:pPr>
            <w:r>
              <w:t>Africa</w:t>
            </w:r>
          </w:p>
        </w:tc>
        <w:tc>
          <w:tcPr>
            <w:tcW w:w="0" w:type="auto"/>
          </w:tcPr>
          <w:p w14:paraId="6049BAA8" w14:textId="77777777" w:rsidR="0084346A" w:rsidRDefault="008A50DB">
            <w:pPr>
              <w:pStyle w:val="Compact"/>
              <w:jc w:val="right"/>
            </w:pPr>
            <w:r>
              <w:t>2,351,624</w:t>
            </w:r>
          </w:p>
        </w:tc>
        <w:tc>
          <w:tcPr>
            <w:tcW w:w="0" w:type="auto"/>
          </w:tcPr>
          <w:p w14:paraId="078AB892" w14:textId="77777777" w:rsidR="0084346A" w:rsidRDefault="008A50DB">
            <w:pPr>
              <w:pStyle w:val="Compact"/>
            </w:pPr>
            <w:r>
              <w:t>hospitalisations</w:t>
            </w:r>
          </w:p>
        </w:tc>
        <w:tc>
          <w:tcPr>
            <w:tcW w:w="0" w:type="auto"/>
          </w:tcPr>
          <w:p w14:paraId="6FD75DFA" w14:textId="77777777" w:rsidR="0084346A" w:rsidRDefault="008A50DB">
            <w:pPr>
              <w:pStyle w:val="Compact"/>
              <w:jc w:val="right"/>
            </w:pPr>
            <w:r>
              <w:t>401.1</w:t>
            </w:r>
          </w:p>
        </w:tc>
        <w:tc>
          <w:tcPr>
            <w:tcW w:w="0" w:type="auto"/>
          </w:tcPr>
          <w:p w14:paraId="343D2EB7" w14:textId="77777777" w:rsidR="0084346A" w:rsidRDefault="008A50DB">
            <w:pPr>
              <w:pStyle w:val="Compact"/>
            </w:pPr>
            <w:r>
              <w:t>not</w:t>
            </w:r>
          </w:p>
        </w:tc>
        <w:tc>
          <w:tcPr>
            <w:tcW w:w="0" w:type="auto"/>
          </w:tcPr>
          <w:p w14:paraId="2A35F5BA" w14:textId="77777777" w:rsidR="0084346A" w:rsidRDefault="008A50DB">
            <w:pPr>
              <w:pStyle w:val="Compact"/>
              <w:jc w:val="right"/>
            </w:pPr>
            <w:r>
              <w:t>52.4</w:t>
            </w:r>
          </w:p>
        </w:tc>
        <w:tc>
          <w:tcPr>
            <w:tcW w:w="0" w:type="auto"/>
          </w:tcPr>
          <w:p w14:paraId="7320B2D7" w14:textId="77777777" w:rsidR="0084346A" w:rsidRDefault="008A50DB">
            <w:pPr>
              <w:pStyle w:val="Compact"/>
              <w:jc w:val="right"/>
            </w:pPr>
            <w:r>
              <w:t>0.0</w:t>
            </w:r>
          </w:p>
        </w:tc>
        <w:tc>
          <w:tcPr>
            <w:tcW w:w="0" w:type="auto"/>
          </w:tcPr>
          <w:p w14:paraId="4879CCE1" w14:textId="77777777" w:rsidR="0084346A" w:rsidRDefault="008A50DB">
            <w:pPr>
              <w:pStyle w:val="Compact"/>
              <w:jc w:val="right"/>
            </w:pPr>
            <w:r>
              <w:t>-0.1</w:t>
            </w:r>
          </w:p>
        </w:tc>
      </w:tr>
      <w:tr w:rsidR="0084346A" w14:paraId="07EE3243" w14:textId="77777777">
        <w:tc>
          <w:tcPr>
            <w:tcW w:w="0" w:type="auto"/>
          </w:tcPr>
          <w:p w14:paraId="6AE5230A" w14:textId="77777777" w:rsidR="0084346A" w:rsidRDefault="008A50DB">
            <w:pPr>
              <w:pStyle w:val="Compact"/>
            </w:pPr>
            <w:r>
              <w:t>Botswana</w:t>
            </w:r>
          </w:p>
        </w:tc>
        <w:tc>
          <w:tcPr>
            <w:tcW w:w="0" w:type="auto"/>
          </w:tcPr>
          <w:p w14:paraId="737E2F0A" w14:textId="77777777" w:rsidR="0084346A" w:rsidRDefault="008A50DB">
            <w:pPr>
              <w:pStyle w:val="Compact"/>
            </w:pPr>
            <w:r>
              <w:t>BWA</w:t>
            </w:r>
          </w:p>
        </w:tc>
        <w:tc>
          <w:tcPr>
            <w:tcW w:w="0" w:type="auto"/>
          </w:tcPr>
          <w:p w14:paraId="4ADF8EF0" w14:textId="77777777" w:rsidR="0084346A" w:rsidRDefault="008A50DB">
            <w:pPr>
              <w:pStyle w:val="Compact"/>
            </w:pPr>
            <w:r>
              <w:t>Africa</w:t>
            </w:r>
          </w:p>
        </w:tc>
        <w:tc>
          <w:tcPr>
            <w:tcW w:w="0" w:type="auto"/>
          </w:tcPr>
          <w:p w14:paraId="7D7B7436" w14:textId="77777777" w:rsidR="0084346A" w:rsidRDefault="008A50DB">
            <w:pPr>
              <w:pStyle w:val="Compact"/>
              <w:jc w:val="right"/>
            </w:pPr>
            <w:r>
              <w:t>2,351,624</w:t>
            </w:r>
          </w:p>
        </w:tc>
        <w:tc>
          <w:tcPr>
            <w:tcW w:w="0" w:type="auto"/>
          </w:tcPr>
          <w:p w14:paraId="04263275" w14:textId="77777777" w:rsidR="0084346A" w:rsidRDefault="008A50DB">
            <w:pPr>
              <w:pStyle w:val="Compact"/>
            </w:pPr>
            <w:r>
              <w:t>hospitalisations</w:t>
            </w:r>
          </w:p>
        </w:tc>
        <w:tc>
          <w:tcPr>
            <w:tcW w:w="0" w:type="auto"/>
          </w:tcPr>
          <w:p w14:paraId="486A6947" w14:textId="77777777" w:rsidR="0084346A" w:rsidRDefault="008A50DB">
            <w:pPr>
              <w:pStyle w:val="Compact"/>
              <w:jc w:val="right"/>
            </w:pPr>
            <w:r>
              <w:t>364.5</w:t>
            </w:r>
          </w:p>
        </w:tc>
        <w:tc>
          <w:tcPr>
            <w:tcW w:w="0" w:type="auto"/>
          </w:tcPr>
          <w:p w14:paraId="35559A2B" w14:textId="77777777" w:rsidR="0084346A" w:rsidRDefault="008A50DB">
            <w:pPr>
              <w:pStyle w:val="Compact"/>
            </w:pPr>
            <w:r>
              <w:t>older</w:t>
            </w:r>
          </w:p>
        </w:tc>
        <w:tc>
          <w:tcPr>
            <w:tcW w:w="0" w:type="auto"/>
          </w:tcPr>
          <w:p w14:paraId="30082123" w14:textId="77777777" w:rsidR="0084346A" w:rsidRDefault="008A50DB">
            <w:pPr>
              <w:pStyle w:val="Compact"/>
              <w:jc w:val="right"/>
            </w:pPr>
            <w:r>
              <w:t>47.6</w:t>
            </w:r>
          </w:p>
        </w:tc>
        <w:tc>
          <w:tcPr>
            <w:tcW w:w="0" w:type="auto"/>
          </w:tcPr>
          <w:p w14:paraId="42EC1A6D" w14:textId="77777777" w:rsidR="0084346A" w:rsidRDefault="008A50DB">
            <w:pPr>
              <w:pStyle w:val="Compact"/>
              <w:jc w:val="right"/>
            </w:pPr>
            <w:r>
              <w:t>20.3</w:t>
            </w:r>
          </w:p>
        </w:tc>
        <w:tc>
          <w:tcPr>
            <w:tcW w:w="0" w:type="auto"/>
          </w:tcPr>
          <w:p w14:paraId="76BE91D9" w14:textId="77777777" w:rsidR="0084346A" w:rsidRDefault="008A50DB">
            <w:pPr>
              <w:pStyle w:val="Compact"/>
              <w:jc w:val="right"/>
            </w:pPr>
            <w:r>
              <w:t>100.1</w:t>
            </w:r>
          </w:p>
        </w:tc>
      </w:tr>
      <w:tr w:rsidR="0084346A" w14:paraId="34BF8F9E" w14:textId="77777777">
        <w:tc>
          <w:tcPr>
            <w:tcW w:w="0" w:type="auto"/>
          </w:tcPr>
          <w:p w14:paraId="580AF4B4" w14:textId="77777777" w:rsidR="0084346A" w:rsidRDefault="008A50DB">
            <w:pPr>
              <w:pStyle w:val="Compact"/>
            </w:pPr>
            <w:r>
              <w:t>Gambia</w:t>
            </w:r>
          </w:p>
        </w:tc>
        <w:tc>
          <w:tcPr>
            <w:tcW w:w="0" w:type="auto"/>
          </w:tcPr>
          <w:p w14:paraId="375A785B" w14:textId="77777777" w:rsidR="0084346A" w:rsidRDefault="008A50DB">
            <w:pPr>
              <w:pStyle w:val="Compact"/>
            </w:pPr>
            <w:r>
              <w:t>GMB</w:t>
            </w:r>
          </w:p>
        </w:tc>
        <w:tc>
          <w:tcPr>
            <w:tcW w:w="0" w:type="auto"/>
          </w:tcPr>
          <w:p w14:paraId="24C8022B" w14:textId="77777777" w:rsidR="0084346A" w:rsidRDefault="008A50DB">
            <w:pPr>
              <w:pStyle w:val="Compact"/>
            </w:pPr>
            <w:r>
              <w:t>Africa</w:t>
            </w:r>
          </w:p>
        </w:tc>
        <w:tc>
          <w:tcPr>
            <w:tcW w:w="0" w:type="auto"/>
          </w:tcPr>
          <w:p w14:paraId="2807ED8F" w14:textId="77777777" w:rsidR="0084346A" w:rsidRDefault="008A50DB">
            <w:pPr>
              <w:pStyle w:val="Compact"/>
              <w:jc w:val="right"/>
            </w:pPr>
            <w:r>
              <w:t>2,416,663</w:t>
            </w:r>
          </w:p>
        </w:tc>
        <w:tc>
          <w:tcPr>
            <w:tcW w:w="0" w:type="auto"/>
          </w:tcPr>
          <w:p w14:paraId="53315ACB" w14:textId="77777777" w:rsidR="0084346A" w:rsidRDefault="008A50DB">
            <w:pPr>
              <w:pStyle w:val="Compact"/>
            </w:pPr>
            <w:r>
              <w:t>deaths</w:t>
            </w:r>
          </w:p>
        </w:tc>
        <w:tc>
          <w:tcPr>
            <w:tcW w:w="0" w:type="auto"/>
          </w:tcPr>
          <w:p w14:paraId="27750167" w14:textId="77777777" w:rsidR="0084346A" w:rsidRDefault="008A50DB">
            <w:pPr>
              <w:pStyle w:val="Compact"/>
              <w:jc w:val="right"/>
            </w:pPr>
            <w:r>
              <w:t>158.6</w:t>
            </w:r>
          </w:p>
        </w:tc>
        <w:tc>
          <w:tcPr>
            <w:tcW w:w="0" w:type="auto"/>
          </w:tcPr>
          <w:p w14:paraId="4EC39639" w14:textId="77777777" w:rsidR="0084346A" w:rsidRDefault="008A50DB">
            <w:pPr>
              <w:pStyle w:val="Compact"/>
            </w:pPr>
            <w:r>
              <w:t>not</w:t>
            </w:r>
          </w:p>
        </w:tc>
        <w:tc>
          <w:tcPr>
            <w:tcW w:w="0" w:type="auto"/>
          </w:tcPr>
          <w:p w14:paraId="4066DF53" w14:textId="77777777" w:rsidR="0084346A" w:rsidRDefault="008A50DB">
            <w:pPr>
              <w:pStyle w:val="Compact"/>
              <w:jc w:val="right"/>
            </w:pPr>
            <w:r>
              <w:t>47.8</w:t>
            </w:r>
          </w:p>
        </w:tc>
        <w:tc>
          <w:tcPr>
            <w:tcW w:w="0" w:type="auto"/>
          </w:tcPr>
          <w:p w14:paraId="45924C18" w14:textId="77777777" w:rsidR="0084346A" w:rsidRDefault="008A50DB">
            <w:pPr>
              <w:pStyle w:val="Compact"/>
              <w:jc w:val="right"/>
            </w:pPr>
            <w:r>
              <w:t>4.7</w:t>
            </w:r>
          </w:p>
        </w:tc>
        <w:tc>
          <w:tcPr>
            <w:tcW w:w="0" w:type="auto"/>
          </w:tcPr>
          <w:p w14:paraId="187DFF80" w14:textId="77777777" w:rsidR="0084346A" w:rsidRDefault="008A50DB">
            <w:pPr>
              <w:pStyle w:val="Compact"/>
              <w:jc w:val="right"/>
            </w:pPr>
            <w:r>
              <w:t>15.9</w:t>
            </w:r>
          </w:p>
        </w:tc>
      </w:tr>
      <w:tr w:rsidR="0084346A" w14:paraId="30E390F8" w14:textId="77777777">
        <w:tc>
          <w:tcPr>
            <w:tcW w:w="0" w:type="auto"/>
          </w:tcPr>
          <w:p w14:paraId="33F56A21" w14:textId="77777777" w:rsidR="0084346A" w:rsidRDefault="008A50DB">
            <w:pPr>
              <w:pStyle w:val="Compact"/>
            </w:pPr>
            <w:r>
              <w:t>Gambia</w:t>
            </w:r>
          </w:p>
        </w:tc>
        <w:tc>
          <w:tcPr>
            <w:tcW w:w="0" w:type="auto"/>
          </w:tcPr>
          <w:p w14:paraId="68F543A3" w14:textId="77777777" w:rsidR="0084346A" w:rsidRDefault="008A50DB">
            <w:pPr>
              <w:pStyle w:val="Compact"/>
            </w:pPr>
            <w:r>
              <w:t>GMB</w:t>
            </w:r>
          </w:p>
        </w:tc>
        <w:tc>
          <w:tcPr>
            <w:tcW w:w="0" w:type="auto"/>
          </w:tcPr>
          <w:p w14:paraId="2430A147" w14:textId="77777777" w:rsidR="0084346A" w:rsidRDefault="008A50DB">
            <w:pPr>
              <w:pStyle w:val="Compact"/>
            </w:pPr>
            <w:r>
              <w:t>Africa</w:t>
            </w:r>
          </w:p>
        </w:tc>
        <w:tc>
          <w:tcPr>
            <w:tcW w:w="0" w:type="auto"/>
          </w:tcPr>
          <w:p w14:paraId="78A7EB32" w14:textId="77777777" w:rsidR="0084346A" w:rsidRDefault="008A50DB">
            <w:pPr>
              <w:pStyle w:val="Compact"/>
              <w:jc w:val="right"/>
            </w:pPr>
            <w:r>
              <w:t>2,416,663</w:t>
            </w:r>
          </w:p>
        </w:tc>
        <w:tc>
          <w:tcPr>
            <w:tcW w:w="0" w:type="auto"/>
          </w:tcPr>
          <w:p w14:paraId="5CF6C52A" w14:textId="77777777" w:rsidR="0084346A" w:rsidRDefault="008A50DB">
            <w:pPr>
              <w:pStyle w:val="Compact"/>
            </w:pPr>
            <w:r>
              <w:t>deaths</w:t>
            </w:r>
          </w:p>
        </w:tc>
        <w:tc>
          <w:tcPr>
            <w:tcW w:w="0" w:type="auto"/>
          </w:tcPr>
          <w:p w14:paraId="01F6BA99" w14:textId="77777777" w:rsidR="0084346A" w:rsidRDefault="008A50DB">
            <w:pPr>
              <w:pStyle w:val="Compact"/>
              <w:jc w:val="right"/>
            </w:pPr>
            <w:r>
              <w:t>173.0</w:t>
            </w:r>
          </w:p>
        </w:tc>
        <w:tc>
          <w:tcPr>
            <w:tcW w:w="0" w:type="auto"/>
          </w:tcPr>
          <w:p w14:paraId="716126FE" w14:textId="77777777" w:rsidR="0084346A" w:rsidRDefault="008A50DB">
            <w:pPr>
              <w:pStyle w:val="Compact"/>
            </w:pPr>
            <w:r>
              <w:t>older</w:t>
            </w:r>
          </w:p>
        </w:tc>
        <w:tc>
          <w:tcPr>
            <w:tcW w:w="0" w:type="auto"/>
          </w:tcPr>
          <w:p w14:paraId="3721CCF2" w14:textId="77777777" w:rsidR="0084346A" w:rsidRDefault="008A50DB">
            <w:pPr>
              <w:pStyle w:val="Compact"/>
              <w:jc w:val="right"/>
            </w:pPr>
            <w:r>
              <w:t>52.2</w:t>
            </w:r>
          </w:p>
        </w:tc>
        <w:tc>
          <w:tcPr>
            <w:tcW w:w="0" w:type="auto"/>
          </w:tcPr>
          <w:p w14:paraId="26C03542" w14:textId="77777777" w:rsidR="0084346A" w:rsidRDefault="008A50DB">
            <w:pPr>
              <w:pStyle w:val="Compact"/>
              <w:jc w:val="right"/>
            </w:pPr>
            <w:r>
              <w:t>25.0</w:t>
            </w:r>
          </w:p>
        </w:tc>
        <w:tc>
          <w:tcPr>
            <w:tcW w:w="0" w:type="auto"/>
          </w:tcPr>
          <w:p w14:paraId="36C7FA8C" w14:textId="77777777" w:rsidR="0084346A" w:rsidRDefault="008A50DB">
            <w:pPr>
              <w:pStyle w:val="Compact"/>
              <w:jc w:val="right"/>
            </w:pPr>
            <w:r>
              <w:t>84.1</w:t>
            </w:r>
          </w:p>
        </w:tc>
      </w:tr>
      <w:tr w:rsidR="0084346A" w14:paraId="42CD6637" w14:textId="77777777">
        <w:tc>
          <w:tcPr>
            <w:tcW w:w="0" w:type="auto"/>
          </w:tcPr>
          <w:p w14:paraId="253D5835" w14:textId="77777777" w:rsidR="0084346A" w:rsidRDefault="008A50DB">
            <w:pPr>
              <w:pStyle w:val="Compact"/>
            </w:pPr>
            <w:r>
              <w:t>Gambia</w:t>
            </w:r>
          </w:p>
        </w:tc>
        <w:tc>
          <w:tcPr>
            <w:tcW w:w="0" w:type="auto"/>
          </w:tcPr>
          <w:p w14:paraId="3D6DA220" w14:textId="77777777" w:rsidR="0084346A" w:rsidRDefault="008A50DB">
            <w:pPr>
              <w:pStyle w:val="Compact"/>
            </w:pPr>
            <w:r>
              <w:t>GMB</w:t>
            </w:r>
          </w:p>
        </w:tc>
        <w:tc>
          <w:tcPr>
            <w:tcW w:w="0" w:type="auto"/>
          </w:tcPr>
          <w:p w14:paraId="31F17A4C" w14:textId="77777777" w:rsidR="0084346A" w:rsidRDefault="008A50DB">
            <w:pPr>
              <w:pStyle w:val="Compact"/>
            </w:pPr>
            <w:r>
              <w:t>Africa</w:t>
            </w:r>
          </w:p>
        </w:tc>
        <w:tc>
          <w:tcPr>
            <w:tcW w:w="0" w:type="auto"/>
          </w:tcPr>
          <w:p w14:paraId="17ED72D4" w14:textId="77777777" w:rsidR="0084346A" w:rsidRDefault="008A50DB">
            <w:pPr>
              <w:pStyle w:val="Compact"/>
              <w:jc w:val="right"/>
            </w:pPr>
            <w:r>
              <w:t>2,416,663</w:t>
            </w:r>
          </w:p>
        </w:tc>
        <w:tc>
          <w:tcPr>
            <w:tcW w:w="0" w:type="auto"/>
          </w:tcPr>
          <w:p w14:paraId="0B5AF1DB" w14:textId="77777777" w:rsidR="0084346A" w:rsidRDefault="008A50DB">
            <w:pPr>
              <w:pStyle w:val="Compact"/>
            </w:pPr>
            <w:r>
              <w:t>hospitalisations</w:t>
            </w:r>
          </w:p>
        </w:tc>
        <w:tc>
          <w:tcPr>
            <w:tcW w:w="0" w:type="auto"/>
          </w:tcPr>
          <w:p w14:paraId="3AFD12EF" w14:textId="77777777" w:rsidR="0084346A" w:rsidRDefault="008A50DB">
            <w:pPr>
              <w:pStyle w:val="Compact"/>
              <w:jc w:val="right"/>
            </w:pPr>
            <w:r>
              <w:t>332.7</w:t>
            </w:r>
          </w:p>
        </w:tc>
        <w:tc>
          <w:tcPr>
            <w:tcW w:w="0" w:type="auto"/>
          </w:tcPr>
          <w:p w14:paraId="19CC3364" w14:textId="77777777" w:rsidR="0084346A" w:rsidRDefault="008A50DB">
            <w:pPr>
              <w:pStyle w:val="Compact"/>
            </w:pPr>
            <w:r>
              <w:t>not</w:t>
            </w:r>
          </w:p>
        </w:tc>
        <w:tc>
          <w:tcPr>
            <w:tcW w:w="0" w:type="auto"/>
          </w:tcPr>
          <w:p w14:paraId="49DC51A1" w14:textId="77777777" w:rsidR="0084346A" w:rsidRDefault="008A50DB">
            <w:pPr>
              <w:pStyle w:val="Compact"/>
              <w:jc w:val="right"/>
            </w:pPr>
            <w:r>
              <w:t>49.7</w:t>
            </w:r>
          </w:p>
        </w:tc>
        <w:tc>
          <w:tcPr>
            <w:tcW w:w="0" w:type="auto"/>
          </w:tcPr>
          <w:p w14:paraId="24346036" w14:textId="77777777" w:rsidR="0084346A" w:rsidRDefault="008A50DB">
            <w:pPr>
              <w:pStyle w:val="Compact"/>
              <w:jc w:val="right"/>
            </w:pPr>
            <w:r>
              <w:t>17.3</w:t>
            </w:r>
          </w:p>
        </w:tc>
        <w:tc>
          <w:tcPr>
            <w:tcW w:w="0" w:type="auto"/>
          </w:tcPr>
          <w:p w14:paraId="085BBF7A" w14:textId="77777777" w:rsidR="0084346A" w:rsidRDefault="008A50DB">
            <w:pPr>
              <w:pStyle w:val="Compact"/>
              <w:jc w:val="right"/>
            </w:pPr>
            <w:r>
              <w:t>22.2</w:t>
            </w:r>
          </w:p>
        </w:tc>
      </w:tr>
      <w:tr w:rsidR="0084346A" w14:paraId="2E196D73" w14:textId="77777777">
        <w:tc>
          <w:tcPr>
            <w:tcW w:w="0" w:type="auto"/>
          </w:tcPr>
          <w:p w14:paraId="5CD71CFA" w14:textId="77777777" w:rsidR="0084346A" w:rsidRDefault="008A50DB">
            <w:pPr>
              <w:pStyle w:val="Compact"/>
            </w:pPr>
            <w:r>
              <w:t>Gambia</w:t>
            </w:r>
          </w:p>
        </w:tc>
        <w:tc>
          <w:tcPr>
            <w:tcW w:w="0" w:type="auto"/>
          </w:tcPr>
          <w:p w14:paraId="437F8A39" w14:textId="77777777" w:rsidR="0084346A" w:rsidRDefault="008A50DB">
            <w:pPr>
              <w:pStyle w:val="Compact"/>
            </w:pPr>
            <w:r>
              <w:t>GMB</w:t>
            </w:r>
          </w:p>
        </w:tc>
        <w:tc>
          <w:tcPr>
            <w:tcW w:w="0" w:type="auto"/>
          </w:tcPr>
          <w:p w14:paraId="0EE679A9" w14:textId="77777777" w:rsidR="0084346A" w:rsidRDefault="008A50DB">
            <w:pPr>
              <w:pStyle w:val="Compact"/>
            </w:pPr>
            <w:r>
              <w:t>Africa</w:t>
            </w:r>
          </w:p>
        </w:tc>
        <w:tc>
          <w:tcPr>
            <w:tcW w:w="0" w:type="auto"/>
          </w:tcPr>
          <w:p w14:paraId="3AD610C7" w14:textId="77777777" w:rsidR="0084346A" w:rsidRDefault="008A50DB">
            <w:pPr>
              <w:pStyle w:val="Compact"/>
              <w:jc w:val="right"/>
            </w:pPr>
            <w:r>
              <w:t>2,416,663</w:t>
            </w:r>
          </w:p>
        </w:tc>
        <w:tc>
          <w:tcPr>
            <w:tcW w:w="0" w:type="auto"/>
          </w:tcPr>
          <w:p w14:paraId="414E679A" w14:textId="77777777" w:rsidR="0084346A" w:rsidRDefault="008A50DB">
            <w:pPr>
              <w:pStyle w:val="Compact"/>
            </w:pPr>
            <w:r>
              <w:t>hospitalisations</w:t>
            </w:r>
          </w:p>
        </w:tc>
        <w:tc>
          <w:tcPr>
            <w:tcW w:w="0" w:type="auto"/>
          </w:tcPr>
          <w:p w14:paraId="77E95975" w14:textId="77777777" w:rsidR="0084346A" w:rsidRDefault="008A50DB">
            <w:pPr>
              <w:pStyle w:val="Compact"/>
              <w:jc w:val="right"/>
            </w:pPr>
            <w:r>
              <w:t>337.0</w:t>
            </w:r>
          </w:p>
        </w:tc>
        <w:tc>
          <w:tcPr>
            <w:tcW w:w="0" w:type="auto"/>
          </w:tcPr>
          <w:p w14:paraId="4E19C787" w14:textId="77777777" w:rsidR="0084346A" w:rsidRDefault="008A50DB">
            <w:pPr>
              <w:pStyle w:val="Compact"/>
            </w:pPr>
            <w:r>
              <w:t>older</w:t>
            </w:r>
          </w:p>
        </w:tc>
        <w:tc>
          <w:tcPr>
            <w:tcW w:w="0" w:type="auto"/>
          </w:tcPr>
          <w:p w14:paraId="4E0860C8" w14:textId="77777777" w:rsidR="0084346A" w:rsidRDefault="008A50DB">
            <w:pPr>
              <w:pStyle w:val="Compact"/>
              <w:jc w:val="right"/>
            </w:pPr>
            <w:r>
              <w:t>50.3</w:t>
            </w:r>
          </w:p>
        </w:tc>
        <w:tc>
          <w:tcPr>
            <w:tcW w:w="0" w:type="auto"/>
          </w:tcPr>
          <w:p w14:paraId="3275B139" w14:textId="77777777" w:rsidR="0084346A" w:rsidRDefault="008A50DB">
            <w:pPr>
              <w:pStyle w:val="Compact"/>
              <w:jc w:val="right"/>
            </w:pPr>
            <w:r>
              <w:t>60.9</w:t>
            </w:r>
          </w:p>
        </w:tc>
        <w:tc>
          <w:tcPr>
            <w:tcW w:w="0" w:type="auto"/>
          </w:tcPr>
          <w:p w14:paraId="681CA601" w14:textId="77777777" w:rsidR="0084346A" w:rsidRDefault="008A50DB">
            <w:pPr>
              <w:pStyle w:val="Compact"/>
              <w:jc w:val="right"/>
            </w:pPr>
            <w:r>
              <w:t>77.8</w:t>
            </w:r>
          </w:p>
        </w:tc>
      </w:tr>
      <w:tr w:rsidR="0084346A" w14:paraId="1A85B514" w14:textId="77777777">
        <w:tc>
          <w:tcPr>
            <w:tcW w:w="0" w:type="auto"/>
          </w:tcPr>
          <w:p w14:paraId="20889CA3" w14:textId="77777777" w:rsidR="0084346A" w:rsidRDefault="008A50DB">
            <w:pPr>
              <w:pStyle w:val="Compact"/>
            </w:pPr>
            <w:r>
              <w:t>Namibia</w:t>
            </w:r>
          </w:p>
        </w:tc>
        <w:tc>
          <w:tcPr>
            <w:tcW w:w="0" w:type="auto"/>
          </w:tcPr>
          <w:p w14:paraId="33EDD41C" w14:textId="77777777" w:rsidR="0084346A" w:rsidRDefault="008A50DB">
            <w:pPr>
              <w:pStyle w:val="Compact"/>
            </w:pPr>
            <w:r>
              <w:t>NAM</w:t>
            </w:r>
          </w:p>
        </w:tc>
        <w:tc>
          <w:tcPr>
            <w:tcW w:w="0" w:type="auto"/>
          </w:tcPr>
          <w:p w14:paraId="45EF072B" w14:textId="77777777" w:rsidR="0084346A" w:rsidRDefault="008A50DB">
            <w:pPr>
              <w:pStyle w:val="Compact"/>
            </w:pPr>
            <w:r>
              <w:t>Africa</w:t>
            </w:r>
          </w:p>
        </w:tc>
        <w:tc>
          <w:tcPr>
            <w:tcW w:w="0" w:type="auto"/>
          </w:tcPr>
          <w:p w14:paraId="7DF2E405" w14:textId="77777777" w:rsidR="0084346A" w:rsidRDefault="008A50DB">
            <w:pPr>
              <w:pStyle w:val="Compact"/>
              <w:jc w:val="right"/>
            </w:pPr>
            <w:r>
              <w:t>2,540,915</w:t>
            </w:r>
          </w:p>
        </w:tc>
        <w:tc>
          <w:tcPr>
            <w:tcW w:w="0" w:type="auto"/>
          </w:tcPr>
          <w:p w14:paraId="6A228721" w14:textId="77777777" w:rsidR="0084346A" w:rsidRDefault="008A50DB">
            <w:pPr>
              <w:pStyle w:val="Compact"/>
            </w:pPr>
            <w:r>
              <w:t>deaths</w:t>
            </w:r>
          </w:p>
        </w:tc>
        <w:tc>
          <w:tcPr>
            <w:tcW w:w="0" w:type="auto"/>
          </w:tcPr>
          <w:p w14:paraId="49A6EBCF" w14:textId="77777777" w:rsidR="0084346A" w:rsidRDefault="008A50DB">
            <w:pPr>
              <w:pStyle w:val="Compact"/>
              <w:jc w:val="right"/>
            </w:pPr>
            <w:r>
              <w:t>131.8</w:t>
            </w:r>
          </w:p>
        </w:tc>
        <w:tc>
          <w:tcPr>
            <w:tcW w:w="0" w:type="auto"/>
          </w:tcPr>
          <w:p w14:paraId="23B1307A" w14:textId="77777777" w:rsidR="0084346A" w:rsidRDefault="008A50DB">
            <w:pPr>
              <w:pStyle w:val="Compact"/>
            </w:pPr>
            <w:r>
              <w:t>not</w:t>
            </w:r>
          </w:p>
        </w:tc>
        <w:tc>
          <w:tcPr>
            <w:tcW w:w="0" w:type="auto"/>
          </w:tcPr>
          <w:p w14:paraId="5F9D8EB6" w14:textId="77777777" w:rsidR="0084346A" w:rsidRDefault="008A50DB">
            <w:pPr>
              <w:pStyle w:val="Compact"/>
              <w:jc w:val="right"/>
            </w:pPr>
            <w:r>
              <w:t>47.8</w:t>
            </w:r>
          </w:p>
        </w:tc>
        <w:tc>
          <w:tcPr>
            <w:tcW w:w="0" w:type="auto"/>
          </w:tcPr>
          <w:p w14:paraId="3A78C684" w14:textId="77777777" w:rsidR="0084346A" w:rsidRDefault="008A50DB">
            <w:pPr>
              <w:pStyle w:val="Compact"/>
              <w:jc w:val="right"/>
            </w:pPr>
            <w:r>
              <w:t>2.4</w:t>
            </w:r>
          </w:p>
        </w:tc>
        <w:tc>
          <w:tcPr>
            <w:tcW w:w="0" w:type="auto"/>
          </w:tcPr>
          <w:p w14:paraId="46648D18" w14:textId="77777777" w:rsidR="0084346A" w:rsidRDefault="008A50DB">
            <w:pPr>
              <w:pStyle w:val="Compact"/>
              <w:jc w:val="right"/>
            </w:pPr>
            <w:r>
              <w:t>8.6</w:t>
            </w:r>
          </w:p>
        </w:tc>
      </w:tr>
      <w:tr w:rsidR="0084346A" w14:paraId="41FFA2A7" w14:textId="77777777">
        <w:tc>
          <w:tcPr>
            <w:tcW w:w="0" w:type="auto"/>
          </w:tcPr>
          <w:p w14:paraId="16806E33" w14:textId="77777777" w:rsidR="0084346A" w:rsidRDefault="008A50DB">
            <w:pPr>
              <w:pStyle w:val="Compact"/>
            </w:pPr>
            <w:r>
              <w:t>Namibia</w:t>
            </w:r>
          </w:p>
        </w:tc>
        <w:tc>
          <w:tcPr>
            <w:tcW w:w="0" w:type="auto"/>
          </w:tcPr>
          <w:p w14:paraId="58105B44" w14:textId="77777777" w:rsidR="0084346A" w:rsidRDefault="008A50DB">
            <w:pPr>
              <w:pStyle w:val="Compact"/>
            </w:pPr>
            <w:r>
              <w:t>NAM</w:t>
            </w:r>
          </w:p>
        </w:tc>
        <w:tc>
          <w:tcPr>
            <w:tcW w:w="0" w:type="auto"/>
          </w:tcPr>
          <w:p w14:paraId="068A1726" w14:textId="77777777" w:rsidR="0084346A" w:rsidRDefault="008A50DB">
            <w:pPr>
              <w:pStyle w:val="Compact"/>
            </w:pPr>
            <w:r>
              <w:t>Africa</w:t>
            </w:r>
          </w:p>
        </w:tc>
        <w:tc>
          <w:tcPr>
            <w:tcW w:w="0" w:type="auto"/>
          </w:tcPr>
          <w:p w14:paraId="7AA6BF4E" w14:textId="77777777" w:rsidR="0084346A" w:rsidRDefault="008A50DB">
            <w:pPr>
              <w:pStyle w:val="Compact"/>
              <w:jc w:val="right"/>
            </w:pPr>
            <w:r>
              <w:t>2,540,915</w:t>
            </w:r>
          </w:p>
        </w:tc>
        <w:tc>
          <w:tcPr>
            <w:tcW w:w="0" w:type="auto"/>
          </w:tcPr>
          <w:p w14:paraId="6A05FD82" w14:textId="77777777" w:rsidR="0084346A" w:rsidRDefault="008A50DB">
            <w:pPr>
              <w:pStyle w:val="Compact"/>
            </w:pPr>
            <w:r>
              <w:t>deaths</w:t>
            </w:r>
          </w:p>
        </w:tc>
        <w:tc>
          <w:tcPr>
            <w:tcW w:w="0" w:type="auto"/>
          </w:tcPr>
          <w:p w14:paraId="02DB4CE8" w14:textId="77777777" w:rsidR="0084346A" w:rsidRDefault="008A50DB">
            <w:pPr>
              <w:pStyle w:val="Compact"/>
              <w:jc w:val="right"/>
            </w:pPr>
            <w:r>
              <w:t>144.1</w:t>
            </w:r>
          </w:p>
        </w:tc>
        <w:tc>
          <w:tcPr>
            <w:tcW w:w="0" w:type="auto"/>
          </w:tcPr>
          <w:p w14:paraId="32220A3E" w14:textId="77777777" w:rsidR="0084346A" w:rsidRDefault="008A50DB">
            <w:pPr>
              <w:pStyle w:val="Compact"/>
            </w:pPr>
            <w:r>
              <w:t>older</w:t>
            </w:r>
          </w:p>
        </w:tc>
        <w:tc>
          <w:tcPr>
            <w:tcW w:w="0" w:type="auto"/>
          </w:tcPr>
          <w:p w14:paraId="5EEFBB93" w14:textId="77777777" w:rsidR="0084346A" w:rsidRDefault="008A50DB">
            <w:pPr>
              <w:pStyle w:val="Compact"/>
              <w:jc w:val="right"/>
            </w:pPr>
            <w:r>
              <w:t>52.2</w:t>
            </w:r>
          </w:p>
        </w:tc>
        <w:tc>
          <w:tcPr>
            <w:tcW w:w="0" w:type="auto"/>
          </w:tcPr>
          <w:p w14:paraId="2DFBD916" w14:textId="77777777" w:rsidR="0084346A" w:rsidRDefault="008A50DB">
            <w:pPr>
              <w:pStyle w:val="Compact"/>
              <w:jc w:val="right"/>
            </w:pPr>
            <w:r>
              <w:t>25.6</w:t>
            </w:r>
          </w:p>
        </w:tc>
        <w:tc>
          <w:tcPr>
            <w:tcW w:w="0" w:type="auto"/>
          </w:tcPr>
          <w:p w14:paraId="31C3DCF0" w14:textId="77777777" w:rsidR="0084346A" w:rsidRDefault="008A50DB">
            <w:pPr>
              <w:pStyle w:val="Compact"/>
              <w:jc w:val="right"/>
            </w:pPr>
            <w:r>
              <w:t>91.4</w:t>
            </w:r>
          </w:p>
        </w:tc>
      </w:tr>
      <w:tr w:rsidR="0084346A" w14:paraId="4F99409C" w14:textId="77777777">
        <w:tc>
          <w:tcPr>
            <w:tcW w:w="0" w:type="auto"/>
          </w:tcPr>
          <w:p w14:paraId="070FB4BE" w14:textId="77777777" w:rsidR="0084346A" w:rsidRDefault="008A50DB">
            <w:pPr>
              <w:pStyle w:val="Compact"/>
            </w:pPr>
            <w:r>
              <w:t>Namibia</w:t>
            </w:r>
          </w:p>
        </w:tc>
        <w:tc>
          <w:tcPr>
            <w:tcW w:w="0" w:type="auto"/>
          </w:tcPr>
          <w:p w14:paraId="009588DC" w14:textId="77777777" w:rsidR="0084346A" w:rsidRDefault="008A50DB">
            <w:pPr>
              <w:pStyle w:val="Compact"/>
            </w:pPr>
            <w:r>
              <w:t>NAM</w:t>
            </w:r>
          </w:p>
        </w:tc>
        <w:tc>
          <w:tcPr>
            <w:tcW w:w="0" w:type="auto"/>
          </w:tcPr>
          <w:p w14:paraId="03B01D5E" w14:textId="77777777" w:rsidR="0084346A" w:rsidRDefault="008A50DB">
            <w:pPr>
              <w:pStyle w:val="Compact"/>
            </w:pPr>
            <w:r>
              <w:t>Africa</w:t>
            </w:r>
          </w:p>
        </w:tc>
        <w:tc>
          <w:tcPr>
            <w:tcW w:w="0" w:type="auto"/>
          </w:tcPr>
          <w:p w14:paraId="16635088" w14:textId="77777777" w:rsidR="0084346A" w:rsidRDefault="008A50DB">
            <w:pPr>
              <w:pStyle w:val="Compact"/>
              <w:jc w:val="right"/>
            </w:pPr>
            <w:r>
              <w:t>2,540,915</w:t>
            </w:r>
          </w:p>
        </w:tc>
        <w:tc>
          <w:tcPr>
            <w:tcW w:w="0" w:type="auto"/>
          </w:tcPr>
          <w:p w14:paraId="7B1524E9" w14:textId="77777777" w:rsidR="0084346A" w:rsidRDefault="008A50DB">
            <w:pPr>
              <w:pStyle w:val="Compact"/>
            </w:pPr>
            <w:r>
              <w:t>hospitalisations</w:t>
            </w:r>
          </w:p>
        </w:tc>
        <w:tc>
          <w:tcPr>
            <w:tcW w:w="0" w:type="auto"/>
          </w:tcPr>
          <w:p w14:paraId="753605B8" w14:textId="77777777" w:rsidR="0084346A" w:rsidRDefault="008A50DB">
            <w:pPr>
              <w:pStyle w:val="Compact"/>
              <w:jc w:val="right"/>
            </w:pPr>
            <w:r>
              <w:t>373.2</w:t>
            </w:r>
          </w:p>
        </w:tc>
        <w:tc>
          <w:tcPr>
            <w:tcW w:w="0" w:type="auto"/>
          </w:tcPr>
          <w:p w14:paraId="348658A8" w14:textId="77777777" w:rsidR="0084346A" w:rsidRDefault="008A50DB">
            <w:pPr>
              <w:pStyle w:val="Compact"/>
            </w:pPr>
            <w:r>
              <w:t>not</w:t>
            </w:r>
          </w:p>
        </w:tc>
        <w:tc>
          <w:tcPr>
            <w:tcW w:w="0" w:type="auto"/>
          </w:tcPr>
          <w:p w14:paraId="210405C4" w14:textId="77777777" w:rsidR="0084346A" w:rsidRDefault="008A50DB">
            <w:pPr>
              <w:pStyle w:val="Compact"/>
              <w:jc w:val="right"/>
            </w:pPr>
            <w:r>
              <w:t>52.1</w:t>
            </w:r>
          </w:p>
        </w:tc>
        <w:tc>
          <w:tcPr>
            <w:tcW w:w="0" w:type="auto"/>
          </w:tcPr>
          <w:p w14:paraId="325DF6C9" w14:textId="77777777" w:rsidR="0084346A" w:rsidRDefault="008A50DB">
            <w:pPr>
              <w:pStyle w:val="Compact"/>
              <w:jc w:val="right"/>
            </w:pPr>
            <w:r>
              <w:t>4.5</w:t>
            </w:r>
          </w:p>
        </w:tc>
        <w:tc>
          <w:tcPr>
            <w:tcW w:w="0" w:type="auto"/>
          </w:tcPr>
          <w:p w14:paraId="59D15AE7" w14:textId="77777777" w:rsidR="0084346A" w:rsidRDefault="008A50DB">
            <w:pPr>
              <w:pStyle w:val="Compact"/>
              <w:jc w:val="right"/>
            </w:pPr>
            <w:r>
              <w:t>7.2</w:t>
            </w:r>
          </w:p>
        </w:tc>
      </w:tr>
      <w:tr w:rsidR="0084346A" w14:paraId="14005E6F" w14:textId="77777777">
        <w:tc>
          <w:tcPr>
            <w:tcW w:w="0" w:type="auto"/>
          </w:tcPr>
          <w:p w14:paraId="455081B4" w14:textId="77777777" w:rsidR="0084346A" w:rsidRDefault="008A50DB">
            <w:pPr>
              <w:pStyle w:val="Compact"/>
            </w:pPr>
            <w:r>
              <w:t>Namibia</w:t>
            </w:r>
          </w:p>
        </w:tc>
        <w:tc>
          <w:tcPr>
            <w:tcW w:w="0" w:type="auto"/>
          </w:tcPr>
          <w:p w14:paraId="3C8CB8D9" w14:textId="77777777" w:rsidR="0084346A" w:rsidRDefault="008A50DB">
            <w:pPr>
              <w:pStyle w:val="Compact"/>
            </w:pPr>
            <w:r>
              <w:t>NAM</w:t>
            </w:r>
          </w:p>
        </w:tc>
        <w:tc>
          <w:tcPr>
            <w:tcW w:w="0" w:type="auto"/>
          </w:tcPr>
          <w:p w14:paraId="7D9C2A3B" w14:textId="77777777" w:rsidR="0084346A" w:rsidRDefault="008A50DB">
            <w:pPr>
              <w:pStyle w:val="Compact"/>
            </w:pPr>
            <w:r>
              <w:t>Africa</w:t>
            </w:r>
          </w:p>
        </w:tc>
        <w:tc>
          <w:tcPr>
            <w:tcW w:w="0" w:type="auto"/>
          </w:tcPr>
          <w:p w14:paraId="6B0D0B9F" w14:textId="77777777" w:rsidR="0084346A" w:rsidRDefault="008A50DB">
            <w:pPr>
              <w:pStyle w:val="Compact"/>
              <w:jc w:val="right"/>
            </w:pPr>
            <w:r>
              <w:t>2,540,915</w:t>
            </w:r>
          </w:p>
        </w:tc>
        <w:tc>
          <w:tcPr>
            <w:tcW w:w="0" w:type="auto"/>
          </w:tcPr>
          <w:p w14:paraId="6E83CC11" w14:textId="77777777" w:rsidR="0084346A" w:rsidRDefault="008A50DB">
            <w:pPr>
              <w:pStyle w:val="Compact"/>
            </w:pPr>
            <w:r>
              <w:t>hospitalisations</w:t>
            </w:r>
          </w:p>
        </w:tc>
        <w:tc>
          <w:tcPr>
            <w:tcW w:w="0" w:type="auto"/>
          </w:tcPr>
          <w:p w14:paraId="5138AB60" w14:textId="77777777" w:rsidR="0084346A" w:rsidRDefault="008A50DB">
            <w:pPr>
              <w:pStyle w:val="Compact"/>
              <w:jc w:val="right"/>
            </w:pPr>
            <w:r>
              <w:t>342.9</w:t>
            </w:r>
          </w:p>
        </w:tc>
        <w:tc>
          <w:tcPr>
            <w:tcW w:w="0" w:type="auto"/>
          </w:tcPr>
          <w:p w14:paraId="06135DD1" w14:textId="77777777" w:rsidR="0084346A" w:rsidRDefault="008A50DB">
            <w:pPr>
              <w:pStyle w:val="Compact"/>
            </w:pPr>
            <w:r>
              <w:t>older</w:t>
            </w:r>
          </w:p>
        </w:tc>
        <w:tc>
          <w:tcPr>
            <w:tcW w:w="0" w:type="auto"/>
          </w:tcPr>
          <w:p w14:paraId="3002C988" w14:textId="77777777" w:rsidR="0084346A" w:rsidRDefault="008A50DB">
            <w:pPr>
              <w:pStyle w:val="Compact"/>
              <w:jc w:val="right"/>
            </w:pPr>
            <w:r>
              <w:t>47.9</w:t>
            </w:r>
          </w:p>
        </w:tc>
        <w:tc>
          <w:tcPr>
            <w:tcW w:w="0" w:type="auto"/>
          </w:tcPr>
          <w:p w14:paraId="75FA3F7E" w14:textId="77777777" w:rsidR="0084346A" w:rsidRDefault="008A50DB">
            <w:pPr>
              <w:pStyle w:val="Compact"/>
              <w:jc w:val="right"/>
            </w:pPr>
            <w:r>
              <w:t>58.0</w:t>
            </w:r>
          </w:p>
        </w:tc>
        <w:tc>
          <w:tcPr>
            <w:tcW w:w="0" w:type="auto"/>
          </w:tcPr>
          <w:p w14:paraId="1C62C3DB" w14:textId="77777777" w:rsidR="0084346A" w:rsidRDefault="008A50DB">
            <w:pPr>
              <w:pStyle w:val="Compact"/>
              <w:jc w:val="right"/>
            </w:pPr>
            <w:r>
              <w:t>92.8</w:t>
            </w:r>
          </w:p>
        </w:tc>
      </w:tr>
      <w:tr w:rsidR="0084346A" w14:paraId="5B2AA3AD" w14:textId="77777777">
        <w:tc>
          <w:tcPr>
            <w:tcW w:w="0" w:type="auto"/>
          </w:tcPr>
          <w:p w14:paraId="6D3392CD" w14:textId="77777777" w:rsidR="0084346A" w:rsidRDefault="008A50DB">
            <w:pPr>
              <w:pStyle w:val="Compact"/>
            </w:pPr>
            <w:r>
              <w:t>Eritrea</w:t>
            </w:r>
          </w:p>
        </w:tc>
        <w:tc>
          <w:tcPr>
            <w:tcW w:w="0" w:type="auto"/>
          </w:tcPr>
          <w:p w14:paraId="6E93B170" w14:textId="77777777" w:rsidR="0084346A" w:rsidRDefault="008A50DB">
            <w:pPr>
              <w:pStyle w:val="Compact"/>
            </w:pPr>
            <w:r>
              <w:t>ERI</w:t>
            </w:r>
          </w:p>
        </w:tc>
        <w:tc>
          <w:tcPr>
            <w:tcW w:w="0" w:type="auto"/>
          </w:tcPr>
          <w:p w14:paraId="330B1657" w14:textId="77777777" w:rsidR="0084346A" w:rsidRDefault="008A50DB">
            <w:pPr>
              <w:pStyle w:val="Compact"/>
            </w:pPr>
            <w:r>
              <w:t>Africa</w:t>
            </w:r>
          </w:p>
        </w:tc>
        <w:tc>
          <w:tcPr>
            <w:tcW w:w="0" w:type="auto"/>
          </w:tcPr>
          <w:p w14:paraId="4B64DCCC" w14:textId="77777777" w:rsidR="0084346A" w:rsidRDefault="008A50DB">
            <w:pPr>
              <w:pStyle w:val="Compact"/>
              <w:jc w:val="right"/>
            </w:pPr>
            <w:r>
              <w:t>3,546,426</w:t>
            </w:r>
          </w:p>
        </w:tc>
        <w:tc>
          <w:tcPr>
            <w:tcW w:w="0" w:type="auto"/>
          </w:tcPr>
          <w:p w14:paraId="77776C1A" w14:textId="77777777" w:rsidR="0084346A" w:rsidRDefault="008A50DB">
            <w:pPr>
              <w:pStyle w:val="Compact"/>
            </w:pPr>
            <w:r>
              <w:t>deaths</w:t>
            </w:r>
          </w:p>
        </w:tc>
        <w:tc>
          <w:tcPr>
            <w:tcW w:w="0" w:type="auto"/>
          </w:tcPr>
          <w:p w14:paraId="3B7B1429" w14:textId="77777777" w:rsidR="0084346A" w:rsidRDefault="008A50DB">
            <w:pPr>
              <w:pStyle w:val="Compact"/>
              <w:jc w:val="right"/>
            </w:pPr>
            <w:r>
              <w:t>287.9</w:t>
            </w:r>
          </w:p>
        </w:tc>
        <w:tc>
          <w:tcPr>
            <w:tcW w:w="0" w:type="auto"/>
          </w:tcPr>
          <w:p w14:paraId="7BC14654" w14:textId="77777777" w:rsidR="0084346A" w:rsidRDefault="008A50DB">
            <w:pPr>
              <w:pStyle w:val="Compact"/>
            </w:pPr>
            <w:r>
              <w:t>not</w:t>
            </w:r>
          </w:p>
        </w:tc>
        <w:tc>
          <w:tcPr>
            <w:tcW w:w="0" w:type="auto"/>
          </w:tcPr>
          <w:p w14:paraId="40B3F1C3" w14:textId="77777777" w:rsidR="0084346A" w:rsidRDefault="008A50DB">
            <w:pPr>
              <w:pStyle w:val="Compact"/>
              <w:jc w:val="right"/>
            </w:pPr>
            <w:r>
              <w:t>36.7</w:t>
            </w:r>
          </w:p>
        </w:tc>
        <w:tc>
          <w:tcPr>
            <w:tcW w:w="0" w:type="auto"/>
          </w:tcPr>
          <w:p w14:paraId="524E9962" w14:textId="77777777" w:rsidR="0084346A" w:rsidRDefault="008A50DB">
            <w:pPr>
              <w:pStyle w:val="Compact"/>
              <w:jc w:val="right"/>
            </w:pPr>
            <w:r>
              <w:t>7.9</w:t>
            </w:r>
          </w:p>
        </w:tc>
        <w:tc>
          <w:tcPr>
            <w:tcW w:w="0" w:type="auto"/>
          </w:tcPr>
          <w:p w14:paraId="2C5F32BF" w14:textId="77777777" w:rsidR="0084346A" w:rsidRDefault="008A50DB">
            <w:pPr>
              <w:pStyle w:val="Compact"/>
              <w:jc w:val="right"/>
            </w:pPr>
            <w:r>
              <w:t>3.2</w:t>
            </w:r>
          </w:p>
        </w:tc>
      </w:tr>
      <w:tr w:rsidR="0084346A" w14:paraId="7AB45801" w14:textId="77777777">
        <w:tc>
          <w:tcPr>
            <w:tcW w:w="0" w:type="auto"/>
          </w:tcPr>
          <w:p w14:paraId="0DD5F8F8" w14:textId="77777777" w:rsidR="0084346A" w:rsidRDefault="008A50DB">
            <w:pPr>
              <w:pStyle w:val="Compact"/>
            </w:pPr>
            <w:r>
              <w:t>Eritrea</w:t>
            </w:r>
          </w:p>
        </w:tc>
        <w:tc>
          <w:tcPr>
            <w:tcW w:w="0" w:type="auto"/>
          </w:tcPr>
          <w:p w14:paraId="64BD02C1" w14:textId="77777777" w:rsidR="0084346A" w:rsidRDefault="008A50DB">
            <w:pPr>
              <w:pStyle w:val="Compact"/>
            </w:pPr>
            <w:r>
              <w:t>ERI</w:t>
            </w:r>
          </w:p>
        </w:tc>
        <w:tc>
          <w:tcPr>
            <w:tcW w:w="0" w:type="auto"/>
          </w:tcPr>
          <w:p w14:paraId="421F9CF3" w14:textId="77777777" w:rsidR="0084346A" w:rsidRDefault="008A50DB">
            <w:pPr>
              <w:pStyle w:val="Compact"/>
            </w:pPr>
            <w:r>
              <w:t>Africa</w:t>
            </w:r>
          </w:p>
        </w:tc>
        <w:tc>
          <w:tcPr>
            <w:tcW w:w="0" w:type="auto"/>
          </w:tcPr>
          <w:p w14:paraId="51D4F343" w14:textId="77777777" w:rsidR="0084346A" w:rsidRDefault="008A50DB">
            <w:pPr>
              <w:pStyle w:val="Compact"/>
              <w:jc w:val="right"/>
            </w:pPr>
            <w:r>
              <w:t>3,546,426</w:t>
            </w:r>
          </w:p>
        </w:tc>
        <w:tc>
          <w:tcPr>
            <w:tcW w:w="0" w:type="auto"/>
          </w:tcPr>
          <w:p w14:paraId="71853B23" w14:textId="77777777" w:rsidR="0084346A" w:rsidRDefault="008A50DB">
            <w:pPr>
              <w:pStyle w:val="Compact"/>
            </w:pPr>
            <w:r>
              <w:t>deaths</w:t>
            </w:r>
          </w:p>
        </w:tc>
        <w:tc>
          <w:tcPr>
            <w:tcW w:w="0" w:type="auto"/>
          </w:tcPr>
          <w:p w14:paraId="1F3A99D7" w14:textId="77777777" w:rsidR="0084346A" w:rsidRDefault="008A50DB">
            <w:pPr>
              <w:pStyle w:val="Compact"/>
              <w:jc w:val="right"/>
            </w:pPr>
            <w:r>
              <w:t>497.6</w:t>
            </w:r>
          </w:p>
        </w:tc>
        <w:tc>
          <w:tcPr>
            <w:tcW w:w="0" w:type="auto"/>
          </w:tcPr>
          <w:p w14:paraId="262C84C7" w14:textId="77777777" w:rsidR="0084346A" w:rsidRDefault="008A50DB">
            <w:pPr>
              <w:pStyle w:val="Compact"/>
            </w:pPr>
            <w:r>
              <w:t>older</w:t>
            </w:r>
          </w:p>
        </w:tc>
        <w:tc>
          <w:tcPr>
            <w:tcW w:w="0" w:type="auto"/>
          </w:tcPr>
          <w:p w14:paraId="14EE9E90" w14:textId="77777777" w:rsidR="0084346A" w:rsidRDefault="008A50DB">
            <w:pPr>
              <w:pStyle w:val="Compact"/>
              <w:jc w:val="right"/>
            </w:pPr>
            <w:r>
              <w:t>63.3</w:t>
            </w:r>
          </w:p>
        </w:tc>
        <w:tc>
          <w:tcPr>
            <w:tcW w:w="0" w:type="auto"/>
          </w:tcPr>
          <w:p w14:paraId="2145ACBE" w14:textId="77777777" w:rsidR="0084346A" w:rsidRDefault="008A50DB">
            <w:pPr>
              <w:pStyle w:val="Compact"/>
              <w:jc w:val="right"/>
            </w:pPr>
            <w:r>
              <w:t>235.2</w:t>
            </w:r>
          </w:p>
        </w:tc>
        <w:tc>
          <w:tcPr>
            <w:tcW w:w="0" w:type="auto"/>
          </w:tcPr>
          <w:p w14:paraId="0900B1DE" w14:textId="77777777" w:rsidR="0084346A" w:rsidRDefault="008A50DB">
            <w:pPr>
              <w:pStyle w:val="Compact"/>
              <w:jc w:val="right"/>
            </w:pPr>
            <w:r>
              <w:t>96.8</w:t>
            </w:r>
          </w:p>
        </w:tc>
      </w:tr>
      <w:tr w:rsidR="0084346A" w14:paraId="3B2DFEA8" w14:textId="77777777">
        <w:tc>
          <w:tcPr>
            <w:tcW w:w="0" w:type="auto"/>
          </w:tcPr>
          <w:p w14:paraId="73A10DB4" w14:textId="77777777" w:rsidR="0084346A" w:rsidRDefault="008A50DB">
            <w:pPr>
              <w:pStyle w:val="Compact"/>
            </w:pPr>
            <w:r>
              <w:t>Eritrea</w:t>
            </w:r>
          </w:p>
        </w:tc>
        <w:tc>
          <w:tcPr>
            <w:tcW w:w="0" w:type="auto"/>
          </w:tcPr>
          <w:p w14:paraId="0497AF9A" w14:textId="77777777" w:rsidR="0084346A" w:rsidRDefault="008A50DB">
            <w:pPr>
              <w:pStyle w:val="Compact"/>
            </w:pPr>
            <w:r>
              <w:t>ERI</w:t>
            </w:r>
          </w:p>
        </w:tc>
        <w:tc>
          <w:tcPr>
            <w:tcW w:w="0" w:type="auto"/>
          </w:tcPr>
          <w:p w14:paraId="4A384823" w14:textId="77777777" w:rsidR="0084346A" w:rsidRDefault="008A50DB">
            <w:pPr>
              <w:pStyle w:val="Compact"/>
            </w:pPr>
            <w:r>
              <w:t>Africa</w:t>
            </w:r>
          </w:p>
        </w:tc>
        <w:tc>
          <w:tcPr>
            <w:tcW w:w="0" w:type="auto"/>
          </w:tcPr>
          <w:p w14:paraId="6C345276" w14:textId="77777777" w:rsidR="0084346A" w:rsidRDefault="008A50DB">
            <w:pPr>
              <w:pStyle w:val="Compact"/>
              <w:jc w:val="right"/>
            </w:pPr>
            <w:r>
              <w:t>3,546,426</w:t>
            </w:r>
          </w:p>
        </w:tc>
        <w:tc>
          <w:tcPr>
            <w:tcW w:w="0" w:type="auto"/>
          </w:tcPr>
          <w:p w14:paraId="2E4C5A5A" w14:textId="77777777" w:rsidR="0084346A" w:rsidRDefault="008A50DB">
            <w:pPr>
              <w:pStyle w:val="Compact"/>
            </w:pPr>
            <w:r>
              <w:t>hospitalisations</w:t>
            </w:r>
          </w:p>
        </w:tc>
        <w:tc>
          <w:tcPr>
            <w:tcW w:w="0" w:type="auto"/>
          </w:tcPr>
          <w:p w14:paraId="4232EE4F" w14:textId="77777777" w:rsidR="0084346A" w:rsidRDefault="008A50DB">
            <w:pPr>
              <w:pStyle w:val="Compact"/>
              <w:jc w:val="right"/>
            </w:pPr>
            <w:r>
              <w:t>567.0</w:t>
            </w:r>
          </w:p>
        </w:tc>
        <w:tc>
          <w:tcPr>
            <w:tcW w:w="0" w:type="auto"/>
          </w:tcPr>
          <w:p w14:paraId="36ED2EB5" w14:textId="77777777" w:rsidR="0084346A" w:rsidRDefault="008A50DB">
            <w:pPr>
              <w:pStyle w:val="Compact"/>
            </w:pPr>
            <w:r>
              <w:t>not</w:t>
            </w:r>
          </w:p>
        </w:tc>
        <w:tc>
          <w:tcPr>
            <w:tcW w:w="0" w:type="auto"/>
          </w:tcPr>
          <w:p w14:paraId="44259FB5" w14:textId="77777777" w:rsidR="0084346A" w:rsidRDefault="008A50DB">
            <w:pPr>
              <w:pStyle w:val="Compact"/>
              <w:jc w:val="right"/>
            </w:pPr>
            <w:r>
              <w:t>31.2</w:t>
            </w:r>
          </w:p>
        </w:tc>
        <w:tc>
          <w:tcPr>
            <w:tcW w:w="0" w:type="auto"/>
          </w:tcPr>
          <w:p w14:paraId="726CC74E" w14:textId="77777777" w:rsidR="0084346A" w:rsidRDefault="008A50DB">
            <w:pPr>
              <w:pStyle w:val="Compact"/>
              <w:jc w:val="right"/>
            </w:pPr>
            <w:r>
              <w:t>32.6</w:t>
            </w:r>
          </w:p>
        </w:tc>
        <w:tc>
          <w:tcPr>
            <w:tcW w:w="0" w:type="auto"/>
          </w:tcPr>
          <w:p w14:paraId="5226F265" w14:textId="77777777" w:rsidR="0084346A" w:rsidRDefault="008A50DB">
            <w:pPr>
              <w:pStyle w:val="Compact"/>
              <w:jc w:val="right"/>
            </w:pPr>
            <w:r>
              <w:t>6.4</w:t>
            </w:r>
          </w:p>
        </w:tc>
      </w:tr>
      <w:tr w:rsidR="0084346A" w14:paraId="78714AE8" w14:textId="77777777">
        <w:tc>
          <w:tcPr>
            <w:tcW w:w="0" w:type="auto"/>
          </w:tcPr>
          <w:p w14:paraId="6E8F576F" w14:textId="77777777" w:rsidR="0084346A" w:rsidRDefault="008A50DB">
            <w:pPr>
              <w:pStyle w:val="Compact"/>
            </w:pPr>
            <w:r>
              <w:t>Eritrea</w:t>
            </w:r>
          </w:p>
        </w:tc>
        <w:tc>
          <w:tcPr>
            <w:tcW w:w="0" w:type="auto"/>
          </w:tcPr>
          <w:p w14:paraId="0C1A2674" w14:textId="77777777" w:rsidR="0084346A" w:rsidRDefault="008A50DB">
            <w:pPr>
              <w:pStyle w:val="Compact"/>
            </w:pPr>
            <w:r>
              <w:t>ERI</w:t>
            </w:r>
          </w:p>
        </w:tc>
        <w:tc>
          <w:tcPr>
            <w:tcW w:w="0" w:type="auto"/>
          </w:tcPr>
          <w:p w14:paraId="6241DD9F" w14:textId="77777777" w:rsidR="0084346A" w:rsidRDefault="008A50DB">
            <w:pPr>
              <w:pStyle w:val="Compact"/>
            </w:pPr>
            <w:r>
              <w:t>Africa</w:t>
            </w:r>
          </w:p>
        </w:tc>
        <w:tc>
          <w:tcPr>
            <w:tcW w:w="0" w:type="auto"/>
          </w:tcPr>
          <w:p w14:paraId="13E0006B" w14:textId="77777777" w:rsidR="0084346A" w:rsidRDefault="008A50DB">
            <w:pPr>
              <w:pStyle w:val="Compact"/>
              <w:jc w:val="right"/>
            </w:pPr>
            <w:r>
              <w:t>3,546,426</w:t>
            </w:r>
          </w:p>
        </w:tc>
        <w:tc>
          <w:tcPr>
            <w:tcW w:w="0" w:type="auto"/>
          </w:tcPr>
          <w:p w14:paraId="137CD2AE" w14:textId="77777777" w:rsidR="0084346A" w:rsidRDefault="008A50DB">
            <w:pPr>
              <w:pStyle w:val="Compact"/>
            </w:pPr>
            <w:r>
              <w:t>hospitalisations</w:t>
            </w:r>
          </w:p>
        </w:tc>
        <w:tc>
          <w:tcPr>
            <w:tcW w:w="0" w:type="auto"/>
          </w:tcPr>
          <w:p w14:paraId="36AB0D77" w14:textId="77777777" w:rsidR="0084346A" w:rsidRDefault="008A50DB">
            <w:pPr>
              <w:pStyle w:val="Compact"/>
              <w:jc w:val="right"/>
            </w:pPr>
            <w:r>
              <w:t>1,250.7</w:t>
            </w:r>
          </w:p>
        </w:tc>
        <w:tc>
          <w:tcPr>
            <w:tcW w:w="0" w:type="auto"/>
          </w:tcPr>
          <w:p w14:paraId="5B30672B" w14:textId="77777777" w:rsidR="0084346A" w:rsidRDefault="008A50DB">
            <w:pPr>
              <w:pStyle w:val="Compact"/>
            </w:pPr>
            <w:r>
              <w:t>older</w:t>
            </w:r>
          </w:p>
        </w:tc>
        <w:tc>
          <w:tcPr>
            <w:tcW w:w="0" w:type="auto"/>
          </w:tcPr>
          <w:p w14:paraId="6AF2CDC3" w14:textId="77777777" w:rsidR="0084346A" w:rsidRDefault="008A50DB">
            <w:pPr>
              <w:pStyle w:val="Compact"/>
              <w:jc w:val="right"/>
            </w:pPr>
            <w:r>
              <w:t>68.8</w:t>
            </w:r>
          </w:p>
        </w:tc>
        <w:tc>
          <w:tcPr>
            <w:tcW w:w="0" w:type="auto"/>
          </w:tcPr>
          <w:p w14:paraId="7FCC9651" w14:textId="77777777" w:rsidR="0084346A" w:rsidRDefault="008A50DB">
            <w:pPr>
              <w:pStyle w:val="Compact"/>
              <w:jc w:val="right"/>
            </w:pPr>
            <w:r>
              <w:t>478.4</w:t>
            </w:r>
          </w:p>
        </w:tc>
        <w:tc>
          <w:tcPr>
            <w:tcW w:w="0" w:type="auto"/>
          </w:tcPr>
          <w:p w14:paraId="66AF9197" w14:textId="77777777" w:rsidR="0084346A" w:rsidRDefault="008A50DB">
            <w:pPr>
              <w:pStyle w:val="Compact"/>
              <w:jc w:val="right"/>
            </w:pPr>
            <w:r>
              <w:t>93.6</w:t>
            </w:r>
          </w:p>
        </w:tc>
      </w:tr>
      <w:tr w:rsidR="0084346A" w14:paraId="55F8CB0A" w14:textId="77777777">
        <w:tc>
          <w:tcPr>
            <w:tcW w:w="0" w:type="auto"/>
          </w:tcPr>
          <w:p w14:paraId="2D53AC8E" w14:textId="77777777" w:rsidR="0084346A" w:rsidRDefault="008A50DB">
            <w:pPr>
              <w:pStyle w:val="Compact"/>
            </w:pPr>
            <w:r>
              <w:t>Mauritania</w:t>
            </w:r>
          </w:p>
        </w:tc>
        <w:tc>
          <w:tcPr>
            <w:tcW w:w="0" w:type="auto"/>
          </w:tcPr>
          <w:p w14:paraId="7E0F8A3D" w14:textId="77777777" w:rsidR="0084346A" w:rsidRDefault="008A50DB">
            <w:pPr>
              <w:pStyle w:val="Compact"/>
            </w:pPr>
            <w:r>
              <w:t>MRT</w:t>
            </w:r>
          </w:p>
        </w:tc>
        <w:tc>
          <w:tcPr>
            <w:tcW w:w="0" w:type="auto"/>
          </w:tcPr>
          <w:p w14:paraId="35375161" w14:textId="77777777" w:rsidR="0084346A" w:rsidRDefault="008A50DB">
            <w:pPr>
              <w:pStyle w:val="Compact"/>
            </w:pPr>
            <w:r>
              <w:t>Africa</w:t>
            </w:r>
          </w:p>
        </w:tc>
        <w:tc>
          <w:tcPr>
            <w:tcW w:w="0" w:type="auto"/>
          </w:tcPr>
          <w:p w14:paraId="2639BC99" w14:textId="77777777" w:rsidR="0084346A" w:rsidRDefault="008A50DB">
            <w:pPr>
              <w:pStyle w:val="Compact"/>
              <w:jc w:val="right"/>
            </w:pPr>
            <w:r>
              <w:t>4,649,659</w:t>
            </w:r>
          </w:p>
        </w:tc>
        <w:tc>
          <w:tcPr>
            <w:tcW w:w="0" w:type="auto"/>
          </w:tcPr>
          <w:p w14:paraId="10050291" w14:textId="77777777" w:rsidR="0084346A" w:rsidRDefault="008A50DB">
            <w:pPr>
              <w:pStyle w:val="Compact"/>
            </w:pPr>
            <w:r>
              <w:t>deaths</w:t>
            </w:r>
          </w:p>
        </w:tc>
        <w:tc>
          <w:tcPr>
            <w:tcW w:w="0" w:type="auto"/>
          </w:tcPr>
          <w:p w14:paraId="2B402502" w14:textId="77777777" w:rsidR="0084346A" w:rsidRDefault="008A50DB">
            <w:pPr>
              <w:pStyle w:val="Compact"/>
              <w:jc w:val="right"/>
            </w:pPr>
            <w:r>
              <w:t>279.0</w:t>
            </w:r>
          </w:p>
        </w:tc>
        <w:tc>
          <w:tcPr>
            <w:tcW w:w="0" w:type="auto"/>
          </w:tcPr>
          <w:p w14:paraId="56D87745" w14:textId="77777777" w:rsidR="0084346A" w:rsidRDefault="008A50DB">
            <w:pPr>
              <w:pStyle w:val="Compact"/>
            </w:pPr>
            <w:r>
              <w:t>not</w:t>
            </w:r>
          </w:p>
        </w:tc>
        <w:tc>
          <w:tcPr>
            <w:tcW w:w="0" w:type="auto"/>
          </w:tcPr>
          <w:p w14:paraId="49647F16" w14:textId="77777777" w:rsidR="0084346A" w:rsidRDefault="008A50DB">
            <w:pPr>
              <w:pStyle w:val="Compact"/>
              <w:jc w:val="right"/>
            </w:pPr>
            <w:r>
              <w:t>56.3</w:t>
            </w:r>
          </w:p>
        </w:tc>
        <w:tc>
          <w:tcPr>
            <w:tcW w:w="0" w:type="auto"/>
          </w:tcPr>
          <w:p w14:paraId="2F6C53D9" w14:textId="77777777" w:rsidR="0084346A" w:rsidRDefault="008A50DB">
            <w:pPr>
              <w:pStyle w:val="Compact"/>
              <w:jc w:val="right"/>
            </w:pPr>
            <w:r>
              <w:t>14.5</w:t>
            </w:r>
          </w:p>
        </w:tc>
        <w:tc>
          <w:tcPr>
            <w:tcW w:w="0" w:type="auto"/>
          </w:tcPr>
          <w:p w14:paraId="69D9720A" w14:textId="77777777" w:rsidR="0084346A" w:rsidRDefault="008A50DB">
            <w:pPr>
              <w:pStyle w:val="Compact"/>
              <w:jc w:val="right"/>
            </w:pPr>
            <w:r>
              <w:t>19.8</w:t>
            </w:r>
          </w:p>
        </w:tc>
      </w:tr>
      <w:tr w:rsidR="0084346A" w14:paraId="1A45D409" w14:textId="77777777">
        <w:tc>
          <w:tcPr>
            <w:tcW w:w="0" w:type="auto"/>
          </w:tcPr>
          <w:p w14:paraId="44921D91" w14:textId="77777777" w:rsidR="0084346A" w:rsidRDefault="008A50DB">
            <w:pPr>
              <w:pStyle w:val="Compact"/>
            </w:pPr>
            <w:r>
              <w:t>Mauritania</w:t>
            </w:r>
          </w:p>
        </w:tc>
        <w:tc>
          <w:tcPr>
            <w:tcW w:w="0" w:type="auto"/>
          </w:tcPr>
          <w:p w14:paraId="348522D6" w14:textId="77777777" w:rsidR="0084346A" w:rsidRDefault="008A50DB">
            <w:pPr>
              <w:pStyle w:val="Compact"/>
            </w:pPr>
            <w:r>
              <w:t>MRT</w:t>
            </w:r>
          </w:p>
        </w:tc>
        <w:tc>
          <w:tcPr>
            <w:tcW w:w="0" w:type="auto"/>
          </w:tcPr>
          <w:p w14:paraId="72963971" w14:textId="77777777" w:rsidR="0084346A" w:rsidRDefault="008A50DB">
            <w:pPr>
              <w:pStyle w:val="Compact"/>
            </w:pPr>
            <w:r>
              <w:t>Africa</w:t>
            </w:r>
          </w:p>
        </w:tc>
        <w:tc>
          <w:tcPr>
            <w:tcW w:w="0" w:type="auto"/>
          </w:tcPr>
          <w:p w14:paraId="08268BC1" w14:textId="77777777" w:rsidR="0084346A" w:rsidRDefault="008A50DB">
            <w:pPr>
              <w:pStyle w:val="Compact"/>
              <w:jc w:val="right"/>
            </w:pPr>
            <w:r>
              <w:t>4,649,659</w:t>
            </w:r>
          </w:p>
        </w:tc>
        <w:tc>
          <w:tcPr>
            <w:tcW w:w="0" w:type="auto"/>
          </w:tcPr>
          <w:p w14:paraId="49CC2D93" w14:textId="77777777" w:rsidR="0084346A" w:rsidRDefault="008A50DB">
            <w:pPr>
              <w:pStyle w:val="Compact"/>
            </w:pPr>
            <w:r>
              <w:t>deaths</w:t>
            </w:r>
          </w:p>
        </w:tc>
        <w:tc>
          <w:tcPr>
            <w:tcW w:w="0" w:type="auto"/>
          </w:tcPr>
          <w:p w14:paraId="38FD3EAA" w14:textId="77777777" w:rsidR="0084346A" w:rsidRDefault="008A50DB">
            <w:pPr>
              <w:pStyle w:val="Compact"/>
              <w:jc w:val="right"/>
            </w:pPr>
            <w:r>
              <w:t>216.5</w:t>
            </w:r>
          </w:p>
        </w:tc>
        <w:tc>
          <w:tcPr>
            <w:tcW w:w="0" w:type="auto"/>
          </w:tcPr>
          <w:p w14:paraId="6659C690" w14:textId="77777777" w:rsidR="0084346A" w:rsidRDefault="008A50DB">
            <w:pPr>
              <w:pStyle w:val="Compact"/>
            </w:pPr>
            <w:r>
              <w:t>older</w:t>
            </w:r>
          </w:p>
        </w:tc>
        <w:tc>
          <w:tcPr>
            <w:tcW w:w="0" w:type="auto"/>
          </w:tcPr>
          <w:p w14:paraId="1D23751B" w14:textId="77777777" w:rsidR="0084346A" w:rsidRDefault="008A50DB">
            <w:pPr>
              <w:pStyle w:val="Compact"/>
              <w:jc w:val="right"/>
            </w:pPr>
            <w:r>
              <w:t>43.7</w:t>
            </w:r>
          </w:p>
        </w:tc>
        <w:tc>
          <w:tcPr>
            <w:tcW w:w="0" w:type="auto"/>
          </w:tcPr>
          <w:p w14:paraId="74504AC5" w14:textId="77777777" w:rsidR="0084346A" w:rsidRDefault="008A50DB">
            <w:pPr>
              <w:pStyle w:val="Compact"/>
              <w:jc w:val="right"/>
            </w:pPr>
            <w:r>
              <w:t>58.7</w:t>
            </w:r>
          </w:p>
        </w:tc>
        <w:tc>
          <w:tcPr>
            <w:tcW w:w="0" w:type="auto"/>
          </w:tcPr>
          <w:p w14:paraId="47517016" w14:textId="77777777" w:rsidR="0084346A" w:rsidRDefault="008A50DB">
            <w:pPr>
              <w:pStyle w:val="Compact"/>
              <w:jc w:val="right"/>
            </w:pPr>
            <w:r>
              <w:t>80.2</w:t>
            </w:r>
          </w:p>
        </w:tc>
      </w:tr>
      <w:tr w:rsidR="0084346A" w14:paraId="74689A85" w14:textId="77777777">
        <w:tc>
          <w:tcPr>
            <w:tcW w:w="0" w:type="auto"/>
          </w:tcPr>
          <w:p w14:paraId="03E42129" w14:textId="77777777" w:rsidR="0084346A" w:rsidRDefault="008A50DB">
            <w:pPr>
              <w:pStyle w:val="Compact"/>
            </w:pPr>
            <w:r>
              <w:t>Mauritania</w:t>
            </w:r>
          </w:p>
        </w:tc>
        <w:tc>
          <w:tcPr>
            <w:tcW w:w="0" w:type="auto"/>
          </w:tcPr>
          <w:p w14:paraId="61D8C4BC" w14:textId="77777777" w:rsidR="0084346A" w:rsidRDefault="008A50DB">
            <w:pPr>
              <w:pStyle w:val="Compact"/>
            </w:pPr>
            <w:r>
              <w:t>MRT</w:t>
            </w:r>
          </w:p>
        </w:tc>
        <w:tc>
          <w:tcPr>
            <w:tcW w:w="0" w:type="auto"/>
          </w:tcPr>
          <w:p w14:paraId="54004BE5" w14:textId="77777777" w:rsidR="0084346A" w:rsidRDefault="008A50DB">
            <w:pPr>
              <w:pStyle w:val="Compact"/>
            </w:pPr>
            <w:r>
              <w:t>Africa</w:t>
            </w:r>
          </w:p>
        </w:tc>
        <w:tc>
          <w:tcPr>
            <w:tcW w:w="0" w:type="auto"/>
          </w:tcPr>
          <w:p w14:paraId="2A6C63BD" w14:textId="77777777" w:rsidR="0084346A" w:rsidRDefault="008A50DB">
            <w:pPr>
              <w:pStyle w:val="Compact"/>
              <w:jc w:val="right"/>
            </w:pPr>
            <w:r>
              <w:t>4,649,659</w:t>
            </w:r>
          </w:p>
        </w:tc>
        <w:tc>
          <w:tcPr>
            <w:tcW w:w="0" w:type="auto"/>
          </w:tcPr>
          <w:p w14:paraId="1B3B1172" w14:textId="77777777" w:rsidR="0084346A" w:rsidRDefault="008A50DB">
            <w:pPr>
              <w:pStyle w:val="Compact"/>
            </w:pPr>
            <w:r>
              <w:t>hospitalisations</w:t>
            </w:r>
          </w:p>
        </w:tc>
        <w:tc>
          <w:tcPr>
            <w:tcW w:w="0" w:type="auto"/>
          </w:tcPr>
          <w:p w14:paraId="4418F657" w14:textId="77777777" w:rsidR="0084346A" w:rsidRDefault="008A50DB">
            <w:pPr>
              <w:pStyle w:val="Compact"/>
              <w:jc w:val="right"/>
            </w:pPr>
            <w:r>
              <w:t>821.9</w:t>
            </w:r>
          </w:p>
        </w:tc>
        <w:tc>
          <w:tcPr>
            <w:tcW w:w="0" w:type="auto"/>
          </w:tcPr>
          <w:p w14:paraId="0CAF3CBA" w14:textId="77777777" w:rsidR="0084346A" w:rsidRDefault="008A50DB">
            <w:pPr>
              <w:pStyle w:val="Compact"/>
            </w:pPr>
            <w:r>
              <w:t>not</w:t>
            </w:r>
          </w:p>
        </w:tc>
        <w:tc>
          <w:tcPr>
            <w:tcW w:w="0" w:type="auto"/>
          </w:tcPr>
          <w:p w14:paraId="39B96C3C" w14:textId="77777777" w:rsidR="0084346A" w:rsidRDefault="008A50DB">
            <w:pPr>
              <w:pStyle w:val="Compact"/>
              <w:jc w:val="right"/>
            </w:pPr>
            <w:r>
              <w:t>59.8</w:t>
            </w:r>
          </w:p>
        </w:tc>
        <w:tc>
          <w:tcPr>
            <w:tcW w:w="0" w:type="auto"/>
          </w:tcPr>
          <w:p w14:paraId="197A0A46" w14:textId="77777777" w:rsidR="0084346A" w:rsidRDefault="008A50DB">
            <w:pPr>
              <w:pStyle w:val="Compact"/>
              <w:jc w:val="right"/>
            </w:pPr>
            <w:r>
              <w:t>58.4</w:t>
            </w:r>
          </w:p>
        </w:tc>
        <w:tc>
          <w:tcPr>
            <w:tcW w:w="0" w:type="auto"/>
          </w:tcPr>
          <w:p w14:paraId="79E8D60D" w14:textId="77777777" w:rsidR="0084346A" w:rsidRDefault="008A50DB">
            <w:pPr>
              <w:pStyle w:val="Compact"/>
              <w:jc w:val="right"/>
            </w:pPr>
            <w:r>
              <w:t>28.6</w:t>
            </w:r>
          </w:p>
        </w:tc>
      </w:tr>
      <w:tr w:rsidR="0084346A" w14:paraId="3B12A553" w14:textId="77777777">
        <w:tc>
          <w:tcPr>
            <w:tcW w:w="0" w:type="auto"/>
          </w:tcPr>
          <w:p w14:paraId="6BFCCC70" w14:textId="77777777" w:rsidR="0084346A" w:rsidRDefault="008A50DB">
            <w:pPr>
              <w:pStyle w:val="Compact"/>
            </w:pPr>
            <w:r>
              <w:t>Mauritania</w:t>
            </w:r>
          </w:p>
        </w:tc>
        <w:tc>
          <w:tcPr>
            <w:tcW w:w="0" w:type="auto"/>
          </w:tcPr>
          <w:p w14:paraId="5C3BC2B9" w14:textId="77777777" w:rsidR="0084346A" w:rsidRDefault="008A50DB">
            <w:pPr>
              <w:pStyle w:val="Compact"/>
            </w:pPr>
            <w:r>
              <w:t>MRT</w:t>
            </w:r>
          </w:p>
        </w:tc>
        <w:tc>
          <w:tcPr>
            <w:tcW w:w="0" w:type="auto"/>
          </w:tcPr>
          <w:p w14:paraId="7BAA0B8B" w14:textId="77777777" w:rsidR="0084346A" w:rsidRDefault="008A50DB">
            <w:pPr>
              <w:pStyle w:val="Compact"/>
            </w:pPr>
            <w:r>
              <w:t>Africa</w:t>
            </w:r>
          </w:p>
        </w:tc>
        <w:tc>
          <w:tcPr>
            <w:tcW w:w="0" w:type="auto"/>
          </w:tcPr>
          <w:p w14:paraId="4589D99E" w14:textId="77777777" w:rsidR="0084346A" w:rsidRDefault="008A50DB">
            <w:pPr>
              <w:pStyle w:val="Compact"/>
              <w:jc w:val="right"/>
            </w:pPr>
            <w:r>
              <w:t>4,649,659</w:t>
            </w:r>
          </w:p>
        </w:tc>
        <w:tc>
          <w:tcPr>
            <w:tcW w:w="0" w:type="auto"/>
          </w:tcPr>
          <w:p w14:paraId="546E61A2" w14:textId="77777777" w:rsidR="0084346A" w:rsidRDefault="008A50DB">
            <w:pPr>
              <w:pStyle w:val="Compact"/>
            </w:pPr>
            <w:r>
              <w:t>hospitalisations</w:t>
            </w:r>
          </w:p>
        </w:tc>
        <w:tc>
          <w:tcPr>
            <w:tcW w:w="0" w:type="auto"/>
          </w:tcPr>
          <w:p w14:paraId="29A45886" w14:textId="77777777" w:rsidR="0084346A" w:rsidRDefault="008A50DB">
            <w:pPr>
              <w:pStyle w:val="Compact"/>
              <w:jc w:val="right"/>
            </w:pPr>
            <w:r>
              <w:t>551.6</w:t>
            </w:r>
          </w:p>
        </w:tc>
        <w:tc>
          <w:tcPr>
            <w:tcW w:w="0" w:type="auto"/>
          </w:tcPr>
          <w:p w14:paraId="20E4C9E6" w14:textId="77777777" w:rsidR="0084346A" w:rsidRDefault="008A50DB">
            <w:pPr>
              <w:pStyle w:val="Compact"/>
            </w:pPr>
            <w:r>
              <w:t>older</w:t>
            </w:r>
          </w:p>
        </w:tc>
        <w:tc>
          <w:tcPr>
            <w:tcW w:w="0" w:type="auto"/>
          </w:tcPr>
          <w:p w14:paraId="04223F65" w14:textId="77777777" w:rsidR="0084346A" w:rsidRDefault="008A50DB">
            <w:pPr>
              <w:pStyle w:val="Compact"/>
              <w:jc w:val="right"/>
            </w:pPr>
            <w:r>
              <w:t>40.2</w:t>
            </w:r>
          </w:p>
        </w:tc>
        <w:tc>
          <w:tcPr>
            <w:tcW w:w="0" w:type="auto"/>
          </w:tcPr>
          <w:p w14:paraId="30E6BA11" w14:textId="77777777" w:rsidR="0084346A" w:rsidRDefault="008A50DB">
            <w:pPr>
              <w:pStyle w:val="Compact"/>
              <w:jc w:val="right"/>
            </w:pPr>
            <w:r>
              <w:t>145.6</w:t>
            </w:r>
          </w:p>
        </w:tc>
        <w:tc>
          <w:tcPr>
            <w:tcW w:w="0" w:type="auto"/>
          </w:tcPr>
          <w:p w14:paraId="1E7CF6BE" w14:textId="77777777" w:rsidR="0084346A" w:rsidRDefault="008A50DB">
            <w:pPr>
              <w:pStyle w:val="Compact"/>
              <w:jc w:val="right"/>
            </w:pPr>
            <w:r>
              <w:t>71.4</w:t>
            </w:r>
          </w:p>
        </w:tc>
      </w:tr>
      <w:tr w:rsidR="0084346A" w14:paraId="01C6A906" w14:textId="77777777">
        <w:tc>
          <w:tcPr>
            <w:tcW w:w="0" w:type="auto"/>
          </w:tcPr>
          <w:p w14:paraId="555D33DF" w14:textId="77777777" w:rsidR="0084346A" w:rsidRDefault="008A50DB">
            <w:pPr>
              <w:pStyle w:val="Compact"/>
            </w:pPr>
            <w:r>
              <w:t>Central African Republic</w:t>
            </w:r>
          </w:p>
        </w:tc>
        <w:tc>
          <w:tcPr>
            <w:tcW w:w="0" w:type="auto"/>
          </w:tcPr>
          <w:p w14:paraId="739BE03A" w14:textId="77777777" w:rsidR="0084346A" w:rsidRDefault="008A50DB">
            <w:pPr>
              <w:pStyle w:val="Compact"/>
            </w:pPr>
            <w:r>
              <w:t>CAF</w:t>
            </w:r>
          </w:p>
        </w:tc>
        <w:tc>
          <w:tcPr>
            <w:tcW w:w="0" w:type="auto"/>
          </w:tcPr>
          <w:p w14:paraId="3DF618B1" w14:textId="77777777" w:rsidR="0084346A" w:rsidRDefault="008A50DB">
            <w:pPr>
              <w:pStyle w:val="Compact"/>
            </w:pPr>
            <w:r>
              <w:t>Africa</w:t>
            </w:r>
          </w:p>
        </w:tc>
        <w:tc>
          <w:tcPr>
            <w:tcW w:w="0" w:type="auto"/>
          </w:tcPr>
          <w:p w14:paraId="251E0F73" w14:textId="77777777" w:rsidR="0084346A" w:rsidRDefault="008A50DB">
            <w:pPr>
              <w:pStyle w:val="Compact"/>
              <w:jc w:val="right"/>
            </w:pPr>
            <w:r>
              <w:t>4,829,763</w:t>
            </w:r>
          </w:p>
        </w:tc>
        <w:tc>
          <w:tcPr>
            <w:tcW w:w="0" w:type="auto"/>
          </w:tcPr>
          <w:p w14:paraId="0D437DC1" w14:textId="77777777" w:rsidR="0084346A" w:rsidRDefault="008A50DB">
            <w:pPr>
              <w:pStyle w:val="Compact"/>
            </w:pPr>
            <w:r>
              <w:t>deaths</w:t>
            </w:r>
          </w:p>
        </w:tc>
        <w:tc>
          <w:tcPr>
            <w:tcW w:w="0" w:type="auto"/>
          </w:tcPr>
          <w:p w14:paraId="713C19D2" w14:textId="77777777" w:rsidR="0084346A" w:rsidRDefault="008A50DB">
            <w:pPr>
              <w:pStyle w:val="Compact"/>
              <w:jc w:val="right"/>
            </w:pPr>
            <w:r>
              <w:t>138.6</w:t>
            </w:r>
          </w:p>
        </w:tc>
        <w:tc>
          <w:tcPr>
            <w:tcW w:w="0" w:type="auto"/>
          </w:tcPr>
          <w:p w14:paraId="29B77CC9" w14:textId="77777777" w:rsidR="0084346A" w:rsidRDefault="008A50DB">
            <w:pPr>
              <w:pStyle w:val="Compact"/>
            </w:pPr>
            <w:r>
              <w:t>not</w:t>
            </w:r>
          </w:p>
        </w:tc>
        <w:tc>
          <w:tcPr>
            <w:tcW w:w="0" w:type="auto"/>
          </w:tcPr>
          <w:p w14:paraId="7F3AE948" w14:textId="77777777" w:rsidR="0084346A" w:rsidRDefault="008A50DB">
            <w:pPr>
              <w:pStyle w:val="Compact"/>
              <w:jc w:val="right"/>
            </w:pPr>
            <w:r>
              <w:t>45.2</w:t>
            </w:r>
          </w:p>
        </w:tc>
        <w:tc>
          <w:tcPr>
            <w:tcW w:w="0" w:type="auto"/>
          </w:tcPr>
          <w:p w14:paraId="12146D30" w14:textId="77777777" w:rsidR="0084346A" w:rsidRDefault="008A50DB">
            <w:pPr>
              <w:pStyle w:val="Compact"/>
              <w:jc w:val="right"/>
            </w:pPr>
            <w:r>
              <w:t>5.2</w:t>
            </w:r>
          </w:p>
        </w:tc>
        <w:tc>
          <w:tcPr>
            <w:tcW w:w="0" w:type="auto"/>
          </w:tcPr>
          <w:p w14:paraId="34AD91FF" w14:textId="77777777" w:rsidR="0084346A" w:rsidRDefault="008A50DB">
            <w:pPr>
              <w:pStyle w:val="Compact"/>
              <w:jc w:val="right"/>
            </w:pPr>
            <w:r>
              <w:t>13.3</w:t>
            </w:r>
          </w:p>
        </w:tc>
      </w:tr>
      <w:tr w:rsidR="0084346A" w14:paraId="72055C73" w14:textId="77777777">
        <w:tc>
          <w:tcPr>
            <w:tcW w:w="0" w:type="auto"/>
          </w:tcPr>
          <w:p w14:paraId="3D4F064C" w14:textId="77777777" w:rsidR="0084346A" w:rsidRDefault="008A50DB">
            <w:pPr>
              <w:pStyle w:val="Compact"/>
            </w:pPr>
            <w:r>
              <w:t>Central African Republic</w:t>
            </w:r>
          </w:p>
        </w:tc>
        <w:tc>
          <w:tcPr>
            <w:tcW w:w="0" w:type="auto"/>
          </w:tcPr>
          <w:p w14:paraId="1BB17784" w14:textId="77777777" w:rsidR="0084346A" w:rsidRDefault="008A50DB">
            <w:pPr>
              <w:pStyle w:val="Compact"/>
            </w:pPr>
            <w:r>
              <w:t>CAF</w:t>
            </w:r>
          </w:p>
        </w:tc>
        <w:tc>
          <w:tcPr>
            <w:tcW w:w="0" w:type="auto"/>
          </w:tcPr>
          <w:p w14:paraId="0242CEA3" w14:textId="77777777" w:rsidR="0084346A" w:rsidRDefault="008A50DB">
            <w:pPr>
              <w:pStyle w:val="Compact"/>
            </w:pPr>
            <w:r>
              <w:t>Africa</w:t>
            </w:r>
          </w:p>
        </w:tc>
        <w:tc>
          <w:tcPr>
            <w:tcW w:w="0" w:type="auto"/>
          </w:tcPr>
          <w:p w14:paraId="57FDE1DC" w14:textId="77777777" w:rsidR="0084346A" w:rsidRDefault="008A50DB">
            <w:pPr>
              <w:pStyle w:val="Compact"/>
              <w:jc w:val="right"/>
            </w:pPr>
            <w:r>
              <w:t>4,829,763</w:t>
            </w:r>
          </w:p>
        </w:tc>
        <w:tc>
          <w:tcPr>
            <w:tcW w:w="0" w:type="auto"/>
          </w:tcPr>
          <w:p w14:paraId="41CE99EE" w14:textId="77777777" w:rsidR="0084346A" w:rsidRDefault="008A50DB">
            <w:pPr>
              <w:pStyle w:val="Compact"/>
            </w:pPr>
            <w:r>
              <w:t>deaths</w:t>
            </w:r>
          </w:p>
        </w:tc>
        <w:tc>
          <w:tcPr>
            <w:tcW w:w="0" w:type="auto"/>
          </w:tcPr>
          <w:p w14:paraId="2DF4043F" w14:textId="77777777" w:rsidR="0084346A" w:rsidRDefault="008A50DB">
            <w:pPr>
              <w:pStyle w:val="Compact"/>
              <w:jc w:val="right"/>
            </w:pPr>
            <w:r>
              <w:t>168.0</w:t>
            </w:r>
          </w:p>
        </w:tc>
        <w:tc>
          <w:tcPr>
            <w:tcW w:w="0" w:type="auto"/>
          </w:tcPr>
          <w:p w14:paraId="0553B4FD" w14:textId="77777777" w:rsidR="0084346A" w:rsidRDefault="008A50DB">
            <w:pPr>
              <w:pStyle w:val="Compact"/>
            </w:pPr>
            <w:r>
              <w:t>older</w:t>
            </w:r>
          </w:p>
        </w:tc>
        <w:tc>
          <w:tcPr>
            <w:tcW w:w="0" w:type="auto"/>
          </w:tcPr>
          <w:p w14:paraId="7753080D" w14:textId="77777777" w:rsidR="0084346A" w:rsidRDefault="008A50DB">
            <w:pPr>
              <w:pStyle w:val="Compact"/>
              <w:jc w:val="right"/>
            </w:pPr>
            <w:r>
              <w:t>54.8</w:t>
            </w:r>
          </w:p>
        </w:tc>
        <w:tc>
          <w:tcPr>
            <w:tcW w:w="0" w:type="auto"/>
          </w:tcPr>
          <w:p w14:paraId="4768D920" w14:textId="77777777" w:rsidR="0084346A" w:rsidRDefault="008A50DB">
            <w:pPr>
              <w:pStyle w:val="Compact"/>
              <w:jc w:val="right"/>
            </w:pPr>
            <w:r>
              <w:t>34.1</w:t>
            </w:r>
          </w:p>
        </w:tc>
        <w:tc>
          <w:tcPr>
            <w:tcW w:w="0" w:type="auto"/>
          </w:tcPr>
          <w:p w14:paraId="1C5E8AF3" w14:textId="77777777" w:rsidR="0084346A" w:rsidRDefault="008A50DB">
            <w:pPr>
              <w:pStyle w:val="Compact"/>
              <w:jc w:val="right"/>
            </w:pPr>
            <w:r>
              <w:t>86.7</w:t>
            </w:r>
          </w:p>
        </w:tc>
      </w:tr>
      <w:tr w:rsidR="0084346A" w14:paraId="5E27599A" w14:textId="77777777">
        <w:tc>
          <w:tcPr>
            <w:tcW w:w="0" w:type="auto"/>
          </w:tcPr>
          <w:p w14:paraId="52B88F41" w14:textId="77777777" w:rsidR="0084346A" w:rsidRDefault="008A50DB">
            <w:pPr>
              <w:pStyle w:val="Compact"/>
            </w:pPr>
            <w:r>
              <w:t>Central African Republic</w:t>
            </w:r>
          </w:p>
        </w:tc>
        <w:tc>
          <w:tcPr>
            <w:tcW w:w="0" w:type="auto"/>
          </w:tcPr>
          <w:p w14:paraId="0D5C849C" w14:textId="77777777" w:rsidR="0084346A" w:rsidRDefault="008A50DB">
            <w:pPr>
              <w:pStyle w:val="Compact"/>
            </w:pPr>
            <w:r>
              <w:t>CAF</w:t>
            </w:r>
          </w:p>
        </w:tc>
        <w:tc>
          <w:tcPr>
            <w:tcW w:w="0" w:type="auto"/>
          </w:tcPr>
          <w:p w14:paraId="31581FE7" w14:textId="77777777" w:rsidR="0084346A" w:rsidRDefault="008A50DB">
            <w:pPr>
              <w:pStyle w:val="Compact"/>
            </w:pPr>
            <w:r>
              <w:t>Africa</w:t>
            </w:r>
          </w:p>
        </w:tc>
        <w:tc>
          <w:tcPr>
            <w:tcW w:w="0" w:type="auto"/>
          </w:tcPr>
          <w:p w14:paraId="1CCCA27C" w14:textId="77777777" w:rsidR="0084346A" w:rsidRDefault="008A50DB">
            <w:pPr>
              <w:pStyle w:val="Compact"/>
              <w:jc w:val="right"/>
            </w:pPr>
            <w:r>
              <w:t>4,829,763</w:t>
            </w:r>
          </w:p>
        </w:tc>
        <w:tc>
          <w:tcPr>
            <w:tcW w:w="0" w:type="auto"/>
          </w:tcPr>
          <w:p w14:paraId="7182200C" w14:textId="77777777" w:rsidR="0084346A" w:rsidRDefault="008A50DB">
            <w:pPr>
              <w:pStyle w:val="Compact"/>
            </w:pPr>
            <w:r>
              <w:t>hospitalisations</w:t>
            </w:r>
          </w:p>
        </w:tc>
        <w:tc>
          <w:tcPr>
            <w:tcW w:w="0" w:type="auto"/>
          </w:tcPr>
          <w:p w14:paraId="2814649F" w14:textId="77777777" w:rsidR="0084346A" w:rsidRDefault="008A50DB">
            <w:pPr>
              <w:pStyle w:val="Compact"/>
              <w:jc w:val="right"/>
            </w:pPr>
            <w:r>
              <w:t>366.5</w:t>
            </w:r>
          </w:p>
        </w:tc>
        <w:tc>
          <w:tcPr>
            <w:tcW w:w="0" w:type="auto"/>
          </w:tcPr>
          <w:p w14:paraId="3164EFC5" w14:textId="77777777" w:rsidR="0084346A" w:rsidRDefault="008A50DB">
            <w:pPr>
              <w:pStyle w:val="Compact"/>
            </w:pPr>
            <w:r>
              <w:t>not</w:t>
            </w:r>
          </w:p>
        </w:tc>
        <w:tc>
          <w:tcPr>
            <w:tcW w:w="0" w:type="auto"/>
          </w:tcPr>
          <w:p w14:paraId="084F2167" w14:textId="77777777" w:rsidR="0084346A" w:rsidRDefault="008A50DB">
            <w:pPr>
              <w:pStyle w:val="Compact"/>
              <w:jc w:val="right"/>
            </w:pPr>
            <w:r>
              <w:t>49.8</w:t>
            </w:r>
          </w:p>
        </w:tc>
        <w:tc>
          <w:tcPr>
            <w:tcW w:w="0" w:type="auto"/>
          </w:tcPr>
          <w:p w14:paraId="5EC10ECF" w14:textId="77777777" w:rsidR="0084346A" w:rsidRDefault="008A50DB">
            <w:pPr>
              <w:pStyle w:val="Compact"/>
              <w:jc w:val="right"/>
            </w:pPr>
            <w:r>
              <w:t>22.6</w:t>
            </w:r>
          </w:p>
        </w:tc>
        <w:tc>
          <w:tcPr>
            <w:tcW w:w="0" w:type="auto"/>
          </w:tcPr>
          <w:p w14:paraId="2F62035A" w14:textId="77777777" w:rsidR="0084346A" w:rsidRDefault="008A50DB">
            <w:pPr>
              <w:pStyle w:val="Compact"/>
              <w:jc w:val="right"/>
            </w:pPr>
            <w:r>
              <w:t>20.6</w:t>
            </w:r>
          </w:p>
        </w:tc>
      </w:tr>
      <w:tr w:rsidR="0084346A" w14:paraId="35ACEFE9" w14:textId="77777777">
        <w:tc>
          <w:tcPr>
            <w:tcW w:w="0" w:type="auto"/>
          </w:tcPr>
          <w:p w14:paraId="26A554D8" w14:textId="77777777" w:rsidR="0084346A" w:rsidRDefault="008A50DB">
            <w:pPr>
              <w:pStyle w:val="Compact"/>
            </w:pPr>
            <w:r>
              <w:t>Central African Republic</w:t>
            </w:r>
          </w:p>
        </w:tc>
        <w:tc>
          <w:tcPr>
            <w:tcW w:w="0" w:type="auto"/>
          </w:tcPr>
          <w:p w14:paraId="2FB4AB86" w14:textId="77777777" w:rsidR="0084346A" w:rsidRDefault="008A50DB">
            <w:pPr>
              <w:pStyle w:val="Compact"/>
            </w:pPr>
            <w:r>
              <w:t>CAF</w:t>
            </w:r>
          </w:p>
        </w:tc>
        <w:tc>
          <w:tcPr>
            <w:tcW w:w="0" w:type="auto"/>
          </w:tcPr>
          <w:p w14:paraId="41251157" w14:textId="77777777" w:rsidR="0084346A" w:rsidRDefault="008A50DB">
            <w:pPr>
              <w:pStyle w:val="Compact"/>
            </w:pPr>
            <w:r>
              <w:t>Africa</w:t>
            </w:r>
          </w:p>
        </w:tc>
        <w:tc>
          <w:tcPr>
            <w:tcW w:w="0" w:type="auto"/>
          </w:tcPr>
          <w:p w14:paraId="46171265" w14:textId="77777777" w:rsidR="0084346A" w:rsidRDefault="008A50DB">
            <w:pPr>
              <w:pStyle w:val="Compact"/>
              <w:jc w:val="right"/>
            </w:pPr>
            <w:r>
              <w:t>4,829,763</w:t>
            </w:r>
          </w:p>
        </w:tc>
        <w:tc>
          <w:tcPr>
            <w:tcW w:w="0" w:type="auto"/>
          </w:tcPr>
          <w:p w14:paraId="7E2973B8" w14:textId="77777777" w:rsidR="0084346A" w:rsidRDefault="008A50DB">
            <w:pPr>
              <w:pStyle w:val="Compact"/>
            </w:pPr>
            <w:r>
              <w:t>hospitalisations</w:t>
            </w:r>
          </w:p>
        </w:tc>
        <w:tc>
          <w:tcPr>
            <w:tcW w:w="0" w:type="auto"/>
          </w:tcPr>
          <w:p w14:paraId="1749618B" w14:textId="77777777" w:rsidR="0084346A" w:rsidRDefault="008A50DB">
            <w:pPr>
              <w:pStyle w:val="Compact"/>
              <w:jc w:val="right"/>
            </w:pPr>
            <w:r>
              <w:t>369.9</w:t>
            </w:r>
          </w:p>
        </w:tc>
        <w:tc>
          <w:tcPr>
            <w:tcW w:w="0" w:type="auto"/>
          </w:tcPr>
          <w:p w14:paraId="752FC32C" w14:textId="77777777" w:rsidR="0084346A" w:rsidRDefault="008A50DB">
            <w:pPr>
              <w:pStyle w:val="Compact"/>
            </w:pPr>
            <w:r>
              <w:t>older</w:t>
            </w:r>
          </w:p>
        </w:tc>
        <w:tc>
          <w:tcPr>
            <w:tcW w:w="0" w:type="auto"/>
          </w:tcPr>
          <w:p w14:paraId="445F593C" w14:textId="77777777" w:rsidR="0084346A" w:rsidRDefault="008A50DB">
            <w:pPr>
              <w:pStyle w:val="Compact"/>
              <w:jc w:val="right"/>
            </w:pPr>
            <w:r>
              <w:t>50.2</w:t>
            </w:r>
          </w:p>
        </w:tc>
        <w:tc>
          <w:tcPr>
            <w:tcW w:w="0" w:type="auto"/>
          </w:tcPr>
          <w:p w14:paraId="18EF1C28" w14:textId="77777777" w:rsidR="0084346A" w:rsidRDefault="008A50DB">
            <w:pPr>
              <w:pStyle w:val="Compact"/>
              <w:jc w:val="right"/>
            </w:pPr>
            <w:r>
              <w:t>87.1</w:t>
            </w:r>
          </w:p>
        </w:tc>
        <w:tc>
          <w:tcPr>
            <w:tcW w:w="0" w:type="auto"/>
          </w:tcPr>
          <w:p w14:paraId="2817D757" w14:textId="77777777" w:rsidR="0084346A" w:rsidRDefault="008A50DB">
            <w:pPr>
              <w:pStyle w:val="Compact"/>
              <w:jc w:val="right"/>
            </w:pPr>
            <w:r>
              <w:t>79.4</w:t>
            </w:r>
          </w:p>
        </w:tc>
      </w:tr>
      <w:tr w:rsidR="0084346A" w14:paraId="3FD2D047" w14:textId="77777777">
        <w:tc>
          <w:tcPr>
            <w:tcW w:w="0" w:type="auto"/>
          </w:tcPr>
          <w:p w14:paraId="467C862D" w14:textId="77777777" w:rsidR="0084346A" w:rsidRDefault="008A50DB">
            <w:pPr>
              <w:pStyle w:val="Compact"/>
            </w:pPr>
            <w:r>
              <w:t>Liberia</w:t>
            </w:r>
          </w:p>
        </w:tc>
        <w:tc>
          <w:tcPr>
            <w:tcW w:w="0" w:type="auto"/>
          </w:tcPr>
          <w:p w14:paraId="32343F98" w14:textId="77777777" w:rsidR="0084346A" w:rsidRDefault="008A50DB">
            <w:pPr>
              <w:pStyle w:val="Compact"/>
            </w:pPr>
            <w:r>
              <w:t>LBR</w:t>
            </w:r>
          </w:p>
        </w:tc>
        <w:tc>
          <w:tcPr>
            <w:tcW w:w="0" w:type="auto"/>
          </w:tcPr>
          <w:p w14:paraId="19787C7E" w14:textId="77777777" w:rsidR="0084346A" w:rsidRDefault="008A50DB">
            <w:pPr>
              <w:pStyle w:val="Compact"/>
            </w:pPr>
            <w:r>
              <w:t>Africa</w:t>
            </w:r>
          </w:p>
        </w:tc>
        <w:tc>
          <w:tcPr>
            <w:tcW w:w="0" w:type="auto"/>
          </w:tcPr>
          <w:p w14:paraId="3E4CB22F" w14:textId="77777777" w:rsidR="0084346A" w:rsidRDefault="008A50DB">
            <w:pPr>
              <w:pStyle w:val="Compact"/>
              <w:jc w:val="right"/>
            </w:pPr>
            <w:r>
              <w:t>5,057,676</w:t>
            </w:r>
          </w:p>
        </w:tc>
        <w:tc>
          <w:tcPr>
            <w:tcW w:w="0" w:type="auto"/>
          </w:tcPr>
          <w:p w14:paraId="1F5C88B2" w14:textId="77777777" w:rsidR="0084346A" w:rsidRDefault="008A50DB">
            <w:pPr>
              <w:pStyle w:val="Compact"/>
            </w:pPr>
            <w:r>
              <w:t>deaths</w:t>
            </w:r>
          </w:p>
        </w:tc>
        <w:tc>
          <w:tcPr>
            <w:tcW w:w="0" w:type="auto"/>
          </w:tcPr>
          <w:p w14:paraId="3BF4E36A" w14:textId="77777777" w:rsidR="0084346A" w:rsidRDefault="008A50DB">
            <w:pPr>
              <w:pStyle w:val="Compact"/>
              <w:jc w:val="right"/>
            </w:pPr>
            <w:r>
              <w:t>415.0</w:t>
            </w:r>
          </w:p>
        </w:tc>
        <w:tc>
          <w:tcPr>
            <w:tcW w:w="0" w:type="auto"/>
          </w:tcPr>
          <w:p w14:paraId="3CC52FAD" w14:textId="77777777" w:rsidR="0084346A" w:rsidRDefault="008A50DB">
            <w:pPr>
              <w:pStyle w:val="Compact"/>
            </w:pPr>
            <w:r>
              <w:t>not</w:t>
            </w:r>
          </w:p>
        </w:tc>
        <w:tc>
          <w:tcPr>
            <w:tcW w:w="0" w:type="auto"/>
          </w:tcPr>
          <w:p w14:paraId="73C2D557" w14:textId="77777777" w:rsidR="0084346A" w:rsidRDefault="008A50DB">
            <w:pPr>
              <w:pStyle w:val="Compact"/>
              <w:jc w:val="right"/>
            </w:pPr>
            <w:r>
              <w:t>47.2</w:t>
            </w:r>
          </w:p>
        </w:tc>
        <w:tc>
          <w:tcPr>
            <w:tcW w:w="0" w:type="auto"/>
          </w:tcPr>
          <w:p w14:paraId="147F4E1D" w14:textId="77777777" w:rsidR="0084346A" w:rsidRDefault="008A50DB">
            <w:pPr>
              <w:pStyle w:val="Compact"/>
              <w:jc w:val="right"/>
            </w:pPr>
            <w:r>
              <w:t>8.2</w:t>
            </w:r>
          </w:p>
        </w:tc>
        <w:tc>
          <w:tcPr>
            <w:tcW w:w="0" w:type="auto"/>
          </w:tcPr>
          <w:p w14:paraId="72E46A66" w14:textId="77777777" w:rsidR="0084346A" w:rsidRDefault="008A50DB">
            <w:pPr>
              <w:pStyle w:val="Compact"/>
              <w:jc w:val="right"/>
            </w:pPr>
            <w:r>
              <w:t>11.5</w:t>
            </w:r>
          </w:p>
        </w:tc>
      </w:tr>
      <w:tr w:rsidR="0084346A" w14:paraId="6D9BB44E" w14:textId="77777777">
        <w:tc>
          <w:tcPr>
            <w:tcW w:w="0" w:type="auto"/>
          </w:tcPr>
          <w:p w14:paraId="158D0C23" w14:textId="77777777" w:rsidR="0084346A" w:rsidRDefault="008A50DB">
            <w:pPr>
              <w:pStyle w:val="Compact"/>
            </w:pPr>
            <w:r>
              <w:t>Liberia</w:t>
            </w:r>
          </w:p>
        </w:tc>
        <w:tc>
          <w:tcPr>
            <w:tcW w:w="0" w:type="auto"/>
          </w:tcPr>
          <w:p w14:paraId="5F17541C" w14:textId="77777777" w:rsidR="0084346A" w:rsidRDefault="008A50DB">
            <w:pPr>
              <w:pStyle w:val="Compact"/>
            </w:pPr>
            <w:r>
              <w:t>LBR</w:t>
            </w:r>
          </w:p>
        </w:tc>
        <w:tc>
          <w:tcPr>
            <w:tcW w:w="0" w:type="auto"/>
          </w:tcPr>
          <w:p w14:paraId="1D029542" w14:textId="77777777" w:rsidR="0084346A" w:rsidRDefault="008A50DB">
            <w:pPr>
              <w:pStyle w:val="Compact"/>
            </w:pPr>
            <w:r>
              <w:t>Africa</w:t>
            </w:r>
          </w:p>
        </w:tc>
        <w:tc>
          <w:tcPr>
            <w:tcW w:w="0" w:type="auto"/>
          </w:tcPr>
          <w:p w14:paraId="0724CBB6" w14:textId="77777777" w:rsidR="0084346A" w:rsidRDefault="008A50DB">
            <w:pPr>
              <w:pStyle w:val="Compact"/>
              <w:jc w:val="right"/>
            </w:pPr>
            <w:r>
              <w:t>5,057,676</w:t>
            </w:r>
          </w:p>
        </w:tc>
        <w:tc>
          <w:tcPr>
            <w:tcW w:w="0" w:type="auto"/>
          </w:tcPr>
          <w:p w14:paraId="29A7CA94" w14:textId="77777777" w:rsidR="0084346A" w:rsidRDefault="008A50DB">
            <w:pPr>
              <w:pStyle w:val="Compact"/>
            </w:pPr>
            <w:r>
              <w:t>deaths</w:t>
            </w:r>
          </w:p>
        </w:tc>
        <w:tc>
          <w:tcPr>
            <w:tcW w:w="0" w:type="auto"/>
          </w:tcPr>
          <w:p w14:paraId="251351DB" w14:textId="77777777" w:rsidR="0084346A" w:rsidRDefault="008A50DB">
            <w:pPr>
              <w:pStyle w:val="Compact"/>
              <w:jc w:val="right"/>
            </w:pPr>
            <w:r>
              <w:t>464.0</w:t>
            </w:r>
          </w:p>
        </w:tc>
        <w:tc>
          <w:tcPr>
            <w:tcW w:w="0" w:type="auto"/>
          </w:tcPr>
          <w:p w14:paraId="7137F9F9" w14:textId="77777777" w:rsidR="0084346A" w:rsidRDefault="008A50DB">
            <w:pPr>
              <w:pStyle w:val="Compact"/>
            </w:pPr>
            <w:r>
              <w:t>older</w:t>
            </w:r>
          </w:p>
        </w:tc>
        <w:tc>
          <w:tcPr>
            <w:tcW w:w="0" w:type="auto"/>
          </w:tcPr>
          <w:p w14:paraId="0B7DC73D" w14:textId="77777777" w:rsidR="0084346A" w:rsidRDefault="008A50DB">
            <w:pPr>
              <w:pStyle w:val="Compact"/>
              <w:jc w:val="right"/>
            </w:pPr>
            <w:r>
              <w:t>52.8</w:t>
            </w:r>
          </w:p>
        </w:tc>
        <w:tc>
          <w:tcPr>
            <w:tcW w:w="0" w:type="auto"/>
          </w:tcPr>
          <w:p w14:paraId="73511359" w14:textId="77777777" w:rsidR="0084346A" w:rsidRDefault="008A50DB">
            <w:pPr>
              <w:pStyle w:val="Compact"/>
              <w:jc w:val="right"/>
            </w:pPr>
            <w:r>
              <w:t>63.2</w:t>
            </w:r>
          </w:p>
        </w:tc>
        <w:tc>
          <w:tcPr>
            <w:tcW w:w="0" w:type="auto"/>
          </w:tcPr>
          <w:p w14:paraId="08603346" w14:textId="77777777" w:rsidR="0084346A" w:rsidRDefault="008A50DB">
            <w:pPr>
              <w:pStyle w:val="Compact"/>
              <w:jc w:val="right"/>
            </w:pPr>
            <w:r>
              <w:t>88.5</w:t>
            </w:r>
          </w:p>
        </w:tc>
      </w:tr>
      <w:tr w:rsidR="0084346A" w14:paraId="68D4939A" w14:textId="77777777">
        <w:tc>
          <w:tcPr>
            <w:tcW w:w="0" w:type="auto"/>
          </w:tcPr>
          <w:p w14:paraId="0961172A" w14:textId="77777777" w:rsidR="0084346A" w:rsidRDefault="008A50DB">
            <w:pPr>
              <w:pStyle w:val="Compact"/>
            </w:pPr>
            <w:r>
              <w:t>Liberia</w:t>
            </w:r>
          </w:p>
        </w:tc>
        <w:tc>
          <w:tcPr>
            <w:tcW w:w="0" w:type="auto"/>
          </w:tcPr>
          <w:p w14:paraId="6CC25F6D" w14:textId="77777777" w:rsidR="0084346A" w:rsidRDefault="008A50DB">
            <w:pPr>
              <w:pStyle w:val="Compact"/>
            </w:pPr>
            <w:r>
              <w:t>LBR</w:t>
            </w:r>
          </w:p>
        </w:tc>
        <w:tc>
          <w:tcPr>
            <w:tcW w:w="0" w:type="auto"/>
          </w:tcPr>
          <w:p w14:paraId="77D3C923" w14:textId="77777777" w:rsidR="0084346A" w:rsidRDefault="008A50DB">
            <w:pPr>
              <w:pStyle w:val="Compact"/>
            </w:pPr>
            <w:r>
              <w:t>Africa</w:t>
            </w:r>
          </w:p>
        </w:tc>
        <w:tc>
          <w:tcPr>
            <w:tcW w:w="0" w:type="auto"/>
          </w:tcPr>
          <w:p w14:paraId="12D83D54" w14:textId="77777777" w:rsidR="0084346A" w:rsidRDefault="008A50DB">
            <w:pPr>
              <w:pStyle w:val="Compact"/>
              <w:jc w:val="right"/>
            </w:pPr>
            <w:r>
              <w:t>5,057,676</w:t>
            </w:r>
          </w:p>
        </w:tc>
        <w:tc>
          <w:tcPr>
            <w:tcW w:w="0" w:type="auto"/>
          </w:tcPr>
          <w:p w14:paraId="0CB56B81" w14:textId="77777777" w:rsidR="0084346A" w:rsidRDefault="008A50DB">
            <w:pPr>
              <w:pStyle w:val="Compact"/>
            </w:pPr>
            <w:r>
              <w:t>hospitalisations</w:t>
            </w:r>
          </w:p>
        </w:tc>
        <w:tc>
          <w:tcPr>
            <w:tcW w:w="0" w:type="auto"/>
          </w:tcPr>
          <w:p w14:paraId="26E9D8E1" w14:textId="77777777" w:rsidR="0084346A" w:rsidRDefault="008A50DB">
            <w:pPr>
              <w:pStyle w:val="Compact"/>
              <w:jc w:val="right"/>
            </w:pPr>
            <w:r>
              <w:t>841.3</w:t>
            </w:r>
          </w:p>
        </w:tc>
        <w:tc>
          <w:tcPr>
            <w:tcW w:w="0" w:type="auto"/>
          </w:tcPr>
          <w:p w14:paraId="7431FF3C" w14:textId="77777777" w:rsidR="0084346A" w:rsidRDefault="008A50DB">
            <w:pPr>
              <w:pStyle w:val="Compact"/>
            </w:pPr>
            <w:r>
              <w:t>not</w:t>
            </w:r>
          </w:p>
        </w:tc>
        <w:tc>
          <w:tcPr>
            <w:tcW w:w="0" w:type="auto"/>
          </w:tcPr>
          <w:p w14:paraId="3D199649" w14:textId="77777777" w:rsidR="0084346A" w:rsidRDefault="008A50DB">
            <w:pPr>
              <w:pStyle w:val="Compact"/>
              <w:jc w:val="right"/>
            </w:pPr>
            <w:r>
              <w:t>49.0</w:t>
            </w:r>
          </w:p>
        </w:tc>
        <w:tc>
          <w:tcPr>
            <w:tcW w:w="0" w:type="auto"/>
          </w:tcPr>
          <w:p w14:paraId="19A7412B" w14:textId="77777777" w:rsidR="0084346A" w:rsidRDefault="008A50DB">
            <w:pPr>
              <w:pStyle w:val="Compact"/>
              <w:jc w:val="right"/>
            </w:pPr>
            <w:r>
              <w:t>32.8</w:t>
            </w:r>
          </w:p>
        </w:tc>
        <w:tc>
          <w:tcPr>
            <w:tcW w:w="0" w:type="auto"/>
          </w:tcPr>
          <w:p w14:paraId="407BCF82" w14:textId="77777777" w:rsidR="0084346A" w:rsidRDefault="008A50DB">
            <w:pPr>
              <w:pStyle w:val="Compact"/>
              <w:jc w:val="right"/>
            </w:pPr>
            <w:r>
              <w:t>17.3</w:t>
            </w:r>
          </w:p>
        </w:tc>
      </w:tr>
      <w:tr w:rsidR="0084346A" w14:paraId="512C858F" w14:textId="77777777">
        <w:tc>
          <w:tcPr>
            <w:tcW w:w="0" w:type="auto"/>
          </w:tcPr>
          <w:p w14:paraId="3E2F71EF" w14:textId="77777777" w:rsidR="0084346A" w:rsidRDefault="008A50DB">
            <w:pPr>
              <w:pStyle w:val="Compact"/>
            </w:pPr>
            <w:r>
              <w:t>Liberia</w:t>
            </w:r>
          </w:p>
        </w:tc>
        <w:tc>
          <w:tcPr>
            <w:tcW w:w="0" w:type="auto"/>
          </w:tcPr>
          <w:p w14:paraId="3D32A262" w14:textId="77777777" w:rsidR="0084346A" w:rsidRDefault="008A50DB">
            <w:pPr>
              <w:pStyle w:val="Compact"/>
            </w:pPr>
            <w:r>
              <w:t>LBR</w:t>
            </w:r>
          </w:p>
        </w:tc>
        <w:tc>
          <w:tcPr>
            <w:tcW w:w="0" w:type="auto"/>
          </w:tcPr>
          <w:p w14:paraId="5A8C6B28" w14:textId="77777777" w:rsidR="0084346A" w:rsidRDefault="008A50DB">
            <w:pPr>
              <w:pStyle w:val="Compact"/>
            </w:pPr>
            <w:r>
              <w:t>Africa</w:t>
            </w:r>
          </w:p>
        </w:tc>
        <w:tc>
          <w:tcPr>
            <w:tcW w:w="0" w:type="auto"/>
          </w:tcPr>
          <w:p w14:paraId="57F7CA67" w14:textId="77777777" w:rsidR="0084346A" w:rsidRDefault="008A50DB">
            <w:pPr>
              <w:pStyle w:val="Compact"/>
              <w:jc w:val="right"/>
            </w:pPr>
            <w:r>
              <w:t>5,057,676</w:t>
            </w:r>
          </w:p>
        </w:tc>
        <w:tc>
          <w:tcPr>
            <w:tcW w:w="0" w:type="auto"/>
          </w:tcPr>
          <w:p w14:paraId="581CA855" w14:textId="77777777" w:rsidR="0084346A" w:rsidRDefault="008A50DB">
            <w:pPr>
              <w:pStyle w:val="Compact"/>
            </w:pPr>
            <w:r>
              <w:t>hospitalisations</w:t>
            </w:r>
          </w:p>
        </w:tc>
        <w:tc>
          <w:tcPr>
            <w:tcW w:w="0" w:type="auto"/>
          </w:tcPr>
          <w:p w14:paraId="5E72B9B1" w14:textId="77777777" w:rsidR="0084346A" w:rsidRDefault="008A50DB">
            <w:pPr>
              <w:pStyle w:val="Compact"/>
              <w:jc w:val="right"/>
            </w:pPr>
            <w:r>
              <w:t>877.1</w:t>
            </w:r>
          </w:p>
        </w:tc>
        <w:tc>
          <w:tcPr>
            <w:tcW w:w="0" w:type="auto"/>
          </w:tcPr>
          <w:p w14:paraId="724A9BF5" w14:textId="77777777" w:rsidR="0084346A" w:rsidRDefault="008A50DB">
            <w:pPr>
              <w:pStyle w:val="Compact"/>
            </w:pPr>
            <w:r>
              <w:t>older</w:t>
            </w:r>
          </w:p>
        </w:tc>
        <w:tc>
          <w:tcPr>
            <w:tcW w:w="0" w:type="auto"/>
          </w:tcPr>
          <w:p w14:paraId="334DEBFB" w14:textId="77777777" w:rsidR="0084346A" w:rsidRDefault="008A50DB">
            <w:pPr>
              <w:pStyle w:val="Compact"/>
              <w:jc w:val="right"/>
            </w:pPr>
            <w:r>
              <w:t>51.0</w:t>
            </w:r>
          </w:p>
        </w:tc>
        <w:tc>
          <w:tcPr>
            <w:tcW w:w="0" w:type="auto"/>
          </w:tcPr>
          <w:p w14:paraId="4F62DE44" w14:textId="77777777" w:rsidR="0084346A" w:rsidRDefault="008A50DB">
            <w:pPr>
              <w:pStyle w:val="Compact"/>
              <w:jc w:val="right"/>
            </w:pPr>
            <w:r>
              <w:t>157.1</w:t>
            </w:r>
          </w:p>
        </w:tc>
        <w:tc>
          <w:tcPr>
            <w:tcW w:w="0" w:type="auto"/>
          </w:tcPr>
          <w:p w14:paraId="1EF5A7A1" w14:textId="77777777" w:rsidR="0084346A" w:rsidRDefault="008A50DB">
            <w:pPr>
              <w:pStyle w:val="Compact"/>
              <w:jc w:val="right"/>
            </w:pPr>
            <w:r>
              <w:t>82.7</w:t>
            </w:r>
          </w:p>
        </w:tc>
      </w:tr>
      <w:tr w:rsidR="0084346A" w14:paraId="5E53C5B6" w14:textId="77777777">
        <w:tc>
          <w:tcPr>
            <w:tcW w:w="0" w:type="auto"/>
          </w:tcPr>
          <w:p w14:paraId="340C9006" w14:textId="77777777" w:rsidR="0084346A" w:rsidRDefault="008A50DB">
            <w:pPr>
              <w:pStyle w:val="Compact"/>
            </w:pPr>
            <w:r>
              <w:t>Republic of the Congo</w:t>
            </w:r>
          </w:p>
        </w:tc>
        <w:tc>
          <w:tcPr>
            <w:tcW w:w="0" w:type="auto"/>
          </w:tcPr>
          <w:p w14:paraId="60FDFE2F" w14:textId="77777777" w:rsidR="0084346A" w:rsidRDefault="008A50DB">
            <w:pPr>
              <w:pStyle w:val="Compact"/>
            </w:pPr>
            <w:r>
              <w:t>COG</w:t>
            </w:r>
          </w:p>
        </w:tc>
        <w:tc>
          <w:tcPr>
            <w:tcW w:w="0" w:type="auto"/>
          </w:tcPr>
          <w:p w14:paraId="0B0D4045" w14:textId="77777777" w:rsidR="0084346A" w:rsidRDefault="008A50DB">
            <w:pPr>
              <w:pStyle w:val="Compact"/>
            </w:pPr>
            <w:r>
              <w:t>Africa</w:t>
            </w:r>
          </w:p>
        </w:tc>
        <w:tc>
          <w:tcPr>
            <w:tcW w:w="0" w:type="auto"/>
          </w:tcPr>
          <w:p w14:paraId="16675FD3" w14:textId="77777777" w:rsidR="0084346A" w:rsidRDefault="008A50DB">
            <w:pPr>
              <w:pStyle w:val="Compact"/>
              <w:jc w:val="right"/>
            </w:pPr>
            <w:r>
              <w:t>5,518,091</w:t>
            </w:r>
          </w:p>
        </w:tc>
        <w:tc>
          <w:tcPr>
            <w:tcW w:w="0" w:type="auto"/>
          </w:tcPr>
          <w:p w14:paraId="16D3E371" w14:textId="77777777" w:rsidR="0084346A" w:rsidRDefault="008A50DB">
            <w:pPr>
              <w:pStyle w:val="Compact"/>
            </w:pPr>
            <w:r>
              <w:t>deaths</w:t>
            </w:r>
          </w:p>
        </w:tc>
        <w:tc>
          <w:tcPr>
            <w:tcW w:w="0" w:type="auto"/>
          </w:tcPr>
          <w:p w14:paraId="59C92BF5" w14:textId="77777777" w:rsidR="0084346A" w:rsidRDefault="008A50DB">
            <w:pPr>
              <w:pStyle w:val="Compact"/>
              <w:jc w:val="right"/>
            </w:pPr>
            <w:r>
              <w:t>384.4</w:t>
            </w:r>
          </w:p>
        </w:tc>
        <w:tc>
          <w:tcPr>
            <w:tcW w:w="0" w:type="auto"/>
          </w:tcPr>
          <w:p w14:paraId="15A841E7" w14:textId="77777777" w:rsidR="0084346A" w:rsidRDefault="008A50DB">
            <w:pPr>
              <w:pStyle w:val="Compact"/>
            </w:pPr>
            <w:r>
              <w:t>not</w:t>
            </w:r>
          </w:p>
        </w:tc>
        <w:tc>
          <w:tcPr>
            <w:tcW w:w="0" w:type="auto"/>
          </w:tcPr>
          <w:p w14:paraId="72F503F8" w14:textId="77777777" w:rsidR="0084346A" w:rsidRDefault="008A50DB">
            <w:pPr>
              <w:pStyle w:val="Compact"/>
              <w:jc w:val="right"/>
            </w:pPr>
            <w:r>
              <w:t>47.2</w:t>
            </w:r>
          </w:p>
        </w:tc>
        <w:tc>
          <w:tcPr>
            <w:tcW w:w="0" w:type="auto"/>
          </w:tcPr>
          <w:p w14:paraId="3CA6451E" w14:textId="77777777" w:rsidR="0084346A" w:rsidRDefault="008A50DB">
            <w:pPr>
              <w:pStyle w:val="Compact"/>
              <w:jc w:val="right"/>
            </w:pPr>
            <w:r>
              <w:t>8.5</w:t>
            </w:r>
          </w:p>
        </w:tc>
        <w:tc>
          <w:tcPr>
            <w:tcW w:w="0" w:type="auto"/>
          </w:tcPr>
          <w:p w14:paraId="51B66BD6" w14:textId="77777777" w:rsidR="0084346A" w:rsidRDefault="008A50DB">
            <w:pPr>
              <w:pStyle w:val="Compact"/>
              <w:jc w:val="right"/>
            </w:pPr>
            <w:r>
              <w:t>12.9</w:t>
            </w:r>
          </w:p>
        </w:tc>
      </w:tr>
      <w:tr w:rsidR="0084346A" w14:paraId="424EF443" w14:textId="77777777">
        <w:tc>
          <w:tcPr>
            <w:tcW w:w="0" w:type="auto"/>
          </w:tcPr>
          <w:p w14:paraId="4ED4B035" w14:textId="77777777" w:rsidR="0084346A" w:rsidRDefault="008A50DB">
            <w:pPr>
              <w:pStyle w:val="Compact"/>
            </w:pPr>
            <w:r>
              <w:t>Republic of the Congo</w:t>
            </w:r>
          </w:p>
        </w:tc>
        <w:tc>
          <w:tcPr>
            <w:tcW w:w="0" w:type="auto"/>
          </w:tcPr>
          <w:p w14:paraId="5078B9F8" w14:textId="77777777" w:rsidR="0084346A" w:rsidRDefault="008A50DB">
            <w:pPr>
              <w:pStyle w:val="Compact"/>
            </w:pPr>
            <w:r>
              <w:t>COG</w:t>
            </w:r>
          </w:p>
        </w:tc>
        <w:tc>
          <w:tcPr>
            <w:tcW w:w="0" w:type="auto"/>
          </w:tcPr>
          <w:p w14:paraId="42833B55" w14:textId="77777777" w:rsidR="0084346A" w:rsidRDefault="008A50DB">
            <w:pPr>
              <w:pStyle w:val="Compact"/>
            </w:pPr>
            <w:r>
              <w:t>Africa</w:t>
            </w:r>
          </w:p>
        </w:tc>
        <w:tc>
          <w:tcPr>
            <w:tcW w:w="0" w:type="auto"/>
          </w:tcPr>
          <w:p w14:paraId="3F87F65C" w14:textId="77777777" w:rsidR="0084346A" w:rsidRDefault="008A50DB">
            <w:pPr>
              <w:pStyle w:val="Compact"/>
              <w:jc w:val="right"/>
            </w:pPr>
            <w:r>
              <w:t>5,518,091</w:t>
            </w:r>
          </w:p>
        </w:tc>
        <w:tc>
          <w:tcPr>
            <w:tcW w:w="0" w:type="auto"/>
          </w:tcPr>
          <w:p w14:paraId="5E02F007" w14:textId="77777777" w:rsidR="0084346A" w:rsidRDefault="008A50DB">
            <w:pPr>
              <w:pStyle w:val="Compact"/>
            </w:pPr>
            <w:r>
              <w:t>deaths</w:t>
            </w:r>
          </w:p>
        </w:tc>
        <w:tc>
          <w:tcPr>
            <w:tcW w:w="0" w:type="auto"/>
          </w:tcPr>
          <w:p w14:paraId="31BF16C2" w14:textId="77777777" w:rsidR="0084346A" w:rsidRDefault="008A50DB">
            <w:pPr>
              <w:pStyle w:val="Compact"/>
              <w:jc w:val="right"/>
            </w:pPr>
            <w:r>
              <w:t>430.4</w:t>
            </w:r>
          </w:p>
        </w:tc>
        <w:tc>
          <w:tcPr>
            <w:tcW w:w="0" w:type="auto"/>
          </w:tcPr>
          <w:p w14:paraId="0AD8DEA1" w14:textId="77777777" w:rsidR="0084346A" w:rsidRDefault="008A50DB">
            <w:pPr>
              <w:pStyle w:val="Compact"/>
            </w:pPr>
            <w:r>
              <w:t>older</w:t>
            </w:r>
          </w:p>
        </w:tc>
        <w:tc>
          <w:tcPr>
            <w:tcW w:w="0" w:type="auto"/>
          </w:tcPr>
          <w:p w14:paraId="3CE18B46" w14:textId="77777777" w:rsidR="0084346A" w:rsidRDefault="008A50DB">
            <w:pPr>
              <w:pStyle w:val="Compact"/>
              <w:jc w:val="right"/>
            </w:pPr>
            <w:r>
              <w:t>52.8</w:t>
            </w:r>
          </w:p>
        </w:tc>
        <w:tc>
          <w:tcPr>
            <w:tcW w:w="0" w:type="auto"/>
          </w:tcPr>
          <w:p w14:paraId="33A8CC87" w14:textId="77777777" w:rsidR="0084346A" w:rsidRDefault="008A50DB">
            <w:pPr>
              <w:pStyle w:val="Compact"/>
              <w:jc w:val="right"/>
            </w:pPr>
            <w:r>
              <w:t>57.8</w:t>
            </w:r>
          </w:p>
        </w:tc>
        <w:tc>
          <w:tcPr>
            <w:tcW w:w="0" w:type="auto"/>
          </w:tcPr>
          <w:p w14:paraId="6DBB378C" w14:textId="77777777" w:rsidR="0084346A" w:rsidRDefault="008A50DB">
            <w:pPr>
              <w:pStyle w:val="Compact"/>
              <w:jc w:val="right"/>
            </w:pPr>
            <w:r>
              <w:t>87.1</w:t>
            </w:r>
          </w:p>
        </w:tc>
      </w:tr>
      <w:tr w:rsidR="0084346A" w14:paraId="38095AF7" w14:textId="77777777">
        <w:tc>
          <w:tcPr>
            <w:tcW w:w="0" w:type="auto"/>
          </w:tcPr>
          <w:p w14:paraId="69FD98A9" w14:textId="77777777" w:rsidR="0084346A" w:rsidRDefault="008A50DB">
            <w:pPr>
              <w:pStyle w:val="Compact"/>
            </w:pPr>
            <w:r>
              <w:t>Republic of the Congo</w:t>
            </w:r>
          </w:p>
        </w:tc>
        <w:tc>
          <w:tcPr>
            <w:tcW w:w="0" w:type="auto"/>
          </w:tcPr>
          <w:p w14:paraId="40D681EE" w14:textId="77777777" w:rsidR="0084346A" w:rsidRDefault="008A50DB">
            <w:pPr>
              <w:pStyle w:val="Compact"/>
            </w:pPr>
            <w:r>
              <w:t>COG</w:t>
            </w:r>
          </w:p>
        </w:tc>
        <w:tc>
          <w:tcPr>
            <w:tcW w:w="0" w:type="auto"/>
          </w:tcPr>
          <w:p w14:paraId="00436EF1" w14:textId="77777777" w:rsidR="0084346A" w:rsidRDefault="008A50DB">
            <w:pPr>
              <w:pStyle w:val="Compact"/>
            </w:pPr>
            <w:r>
              <w:t>Africa</w:t>
            </w:r>
          </w:p>
        </w:tc>
        <w:tc>
          <w:tcPr>
            <w:tcW w:w="0" w:type="auto"/>
          </w:tcPr>
          <w:p w14:paraId="3603C11C" w14:textId="77777777" w:rsidR="0084346A" w:rsidRDefault="008A50DB">
            <w:pPr>
              <w:pStyle w:val="Compact"/>
              <w:jc w:val="right"/>
            </w:pPr>
            <w:r>
              <w:t>5,518,091</w:t>
            </w:r>
          </w:p>
        </w:tc>
        <w:tc>
          <w:tcPr>
            <w:tcW w:w="0" w:type="auto"/>
          </w:tcPr>
          <w:p w14:paraId="4914136F" w14:textId="77777777" w:rsidR="0084346A" w:rsidRDefault="008A50DB">
            <w:pPr>
              <w:pStyle w:val="Compact"/>
            </w:pPr>
            <w:r>
              <w:t>hospitalisations</w:t>
            </w:r>
          </w:p>
        </w:tc>
        <w:tc>
          <w:tcPr>
            <w:tcW w:w="0" w:type="auto"/>
          </w:tcPr>
          <w:p w14:paraId="223A5D65" w14:textId="77777777" w:rsidR="0084346A" w:rsidRDefault="008A50DB">
            <w:pPr>
              <w:pStyle w:val="Compact"/>
              <w:jc w:val="right"/>
            </w:pPr>
            <w:r>
              <w:t>800.3</w:t>
            </w:r>
          </w:p>
        </w:tc>
        <w:tc>
          <w:tcPr>
            <w:tcW w:w="0" w:type="auto"/>
          </w:tcPr>
          <w:p w14:paraId="341DBDE4" w14:textId="77777777" w:rsidR="0084346A" w:rsidRDefault="008A50DB">
            <w:pPr>
              <w:pStyle w:val="Compact"/>
            </w:pPr>
            <w:r>
              <w:t>not</w:t>
            </w:r>
          </w:p>
        </w:tc>
        <w:tc>
          <w:tcPr>
            <w:tcW w:w="0" w:type="auto"/>
          </w:tcPr>
          <w:p w14:paraId="740A9144" w14:textId="77777777" w:rsidR="0084346A" w:rsidRDefault="008A50DB">
            <w:pPr>
              <w:pStyle w:val="Compact"/>
              <w:jc w:val="right"/>
            </w:pPr>
            <w:r>
              <w:t>49.0</w:t>
            </w:r>
          </w:p>
        </w:tc>
        <w:tc>
          <w:tcPr>
            <w:tcW w:w="0" w:type="auto"/>
          </w:tcPr>
          <w:p w14:paraId="5473DBCE" w14:textId="77777777" w:rsidR="0084346A" w:rsidRDefault="008A50DB">
            <w:pPr>
              <w:pStyle w:val="Compact"/>
              <w:jc w:val="right"/>
            </w:pPr>
            <w:r>
              <w:t>28.1</w:t>
            </w:r>
          </w:p>
        </w:tc>
        <w:tc>
          <w:tcPr>
            <w:tcW w:w="0" w:type="auto"/>
          </w:tcPr>
          <w:p w14:paraId="7BC462A5" w14:textId="77777777" w:rsidR="0084346A" w:rsidRDefault="008A50DB">
            <w:pPr>
              <w:pStyle w:val="Compact"/>
              <w:jc w:val="right"/>
            </w:pPr>
            <w:r>
              <w:t>16.6</w:t>
            </w:r>
          </w:p>
        </w:tc>
      </w:tr>
      <w:tr w:rsidR="0084346A" w14:paraId="73F11DA7" w14:textId="77777777">
        <w:tc>
          <w:tcPr>
            <w:tcW w:w="0" w:type="auto"/>
          </w:tcPr>
          <w:p w14:paraId="59F3757E" w14:textId="77777777" w:rsidR="0084346A" w:rsidRDefault="008A50DB">
            <w:pPr>
              <w:pStyle w:val="Compact"/>
            </w:pPr>
            <w:r>
              <w:t>Republic of the Congo</w:t>
            </w:r>
          </w:p>
        </w:tc>
        <w:tc>
          <w:tcPr>
            <w:tcW w:w="0" w:type="auto"/>
          </w:tcPr>
          <w:p w14:paraId="6BEF52B7" w14:textId="77777777" w:rsidR="0084346A" w:rsidRDefault="008A50DB">
            <w:pPr>
              <w:pStyle w:val="Compact"/>
            </w:pPr>
            <w:r>
              <w:t>COG</w:t>
            </w:r>
          </w:p>
        </w:tc>
        <w:tc>
          <w:tcPr>
            <w:tcW w:w="0" w:type="auto"/>
          </w:tcPr>
          <w:p w14:paraId="57451E8E" w14:textId="77777777" w:rsidR="0084346A" w:rsidRDefault="008A50DB">
            <w:pPr>
              <w:pStyle w:val="Compact"/>
            </w:pPr>
            <w:r>
              <w:t>Africa</w:t>
            </w:r>
          </w:p>
        </w:tc>
        <w:tc>
          <w:tcPr>
            <w:tcW w:w="0" w:type="auto"/>
          </w:tcPr>
          <w:p w14:paraId="11B212F8" w14:textId="77777777" w:rsidR="0084346A" w:rsidRDefault="008A50DB">
            <w:pPr>
              <w:pStyle w:val="Compact"/>
              <w:jc w:val="right"/>
            </w:pPr>
            <w:r>
              <w:t>5,518,091</w:t>
            </w:r>
          </w:p>
        </w:tc>
        <w:tc>
          <w:tcPr>
            <w:tcW w:w="0" w:type="auto"/>
          </w:tcPr>
          <w:p w14:paraId="778E5E5A" w14:textId="77777777" w:rsidR="0084346A" w:rsidRDefault="008A50DB">
            <w:pPr>
              <w:pStyle w:val="Compact"/>
            </w:pPr>
            <w:r>
              <w:t>hospitalisations</w:t>
            </w:r>
          </w:p>
        </w:tc>
        <w:tc>
          <w:tcPr>
            <w:tcW w:w="0" w:type="auto"/>
          </w:tcPr>
          <w:p w14:paraId="2BC68D9F" w14:textId="77777777" w:rsidR="0084346A" w:rsidRDefault="008A50DB">
            <w:pPr>
              <w:pStyle w:val="Compact"/>
              <w:jc w:val="right"/>
            </w:pPr>
            <w:r>
              <w:t>833.5</w:t>
            </w:r>
          </w:p>
        </w:tc>
        <w:tc>
          <w:tcPr>
            <w:tcW w:w="0" w:type="auto"/>
          </w:tcPr>
          <w:p w14:paraId="7B33C807" w14:textId="77777777" w:rsidR="0084346A" w:rsidRDefault="008A50DB">
            <w:pPr>
              <w:pStyle w:val="Compact"/>
            </w:pPr>
            <w:r>
              <w:t>older</w:t>
            </w:r>
          </w:p>
        </w:tc>
        <w:tc>
          <w:tcPr>
            <w:tcW w:w="0" w:type="auto"/>
          </w:tcPr>
          <w:p w14:paraId="0C8DA863" w14:textId="77777777" w:rsidR="0084346A" w:rsidRDefault="008A50DB">
            <w:pPr>
              <w:pStyle w:val="Compact"/>
              <w:jc w:val="right"/>
            </w:pPr>
            <w:r>
              <w:t>51.0</w:t>
            </w:r>
          </w:p>
        </w:tc>
        <w:tc>
          <w:tcPr>
            <w:tcW w:w="0" w:type="auto"/>
          </w:tcPr>
          <w:p w14:paraId="31818A8C" w14:textId="77777777" w:rsidR="0084346A" w:rsidRDefault="008A50DB">
            <w:pPr>
              <w:pStyle w:val="Compact"/>
              <w:jc w:val="right"/>
            </w:pPr>
            <w:r>
              <w:t>140.6</w:t>
            </w:r>
          </w:p>
        </w:tc>
        <w:tc>
          <w:tcPr>
            <w:tcW w:w="0" w:type="auto"/>
          </w:tcPr>
          <w:p w14:paraId="51ACF99F" w14:textId="77777777" w:rsidR="0084346A" w:rsidRDefault="008A50DB">
            <w:pPr>
              <w:pStyle w:val="Compact"/>
              <w:jc w:val="right"/>
            </w:pPr>
            <w:r>
              <w:t>83.4</w:t>
            </w:r>
          </w:p>
        </w:tc>
      </w:tr>
      <w:tr w:rsidR="0084346A" w14:paraId="0EB12ABF" w14:textId="77777777">
        <w:tc>
          <w:tcPr>
            <w:tcW w:w="0" w:type="auto"/>
          </w:tcPr>
          <w:p w14:paraId="040B8828" w14:textId="77777777" w:rsidR="0084346A" w:rsidRDefault="008A50DB">
            <w:pPr>
              <w:pStyle w:val="Compact"/>
            </w:pPr>
            <w:r>
              <w:t>Libya</w:t>
            </w:r>
          </w:p>
        </w:tc>
        <w:tc>
          <w:tcPr>
            <w:tcW w:w="0" w:type="auto"/>
          </w:tcPr>
          <w:p w14:paraId="49731D01" w14:textId="77777777" w:rsidR="0084346A" w:rsidRDefault="008A50DB">
            <w:pPr>
              <w:pStyle w:val="Compact"/>
            </w:pPr>
            <w:r>
              <w:t>LBY</w:t>
            </w:r>
          </w:p>
        </w:tc>
        <w:tc>
          <w:tcPr>
            <w:tcW w:w="0" w:type="auto"/>
          </w:tcPr>
          <w:p w14:paraId="602C8B39" w14:textId="77777777" w:rsidR="0084346A" w:rsidRDefault="008A50DB">
            <w:pPr>
              <w:pStyle w:val="Compact"/>
            </w:pPr>
            <w:r>
              <w:t>Africa</w:t>
            </w:r>
          </w:p>
        </w:tc>
        <w:tc>
          <w:tcPr>
            <w:tcW w:w="0" w:type="auto"/>
          </w:tcPr>
          <w:p w14:paraId="27E5FE13" w14:textId="77777777" w:rsidR="0084346A" w:rsidRDefault="008A50DB">
            <w:pPr>
              <w:pStyle w:val="Compact"/>
              <w:jc w:val="right"/>
            </w:pPr>
            <w:r>
              <w:t>6,871,286</w:t>
            </w:r>
          </w:p>
        </w:tc>
        <w:tc>
          <w:tcPr>
            <w:tcW w:w="0" w:type="auto"/>
          </w:tcPr>
          <w:p w14:paraId="3D50D5C0" w14:textId="77777777" w:rsidR="0084346A" w:rsidRDefault="008A50DB">
            <w:pPr>
              <w:pStyle w:val="Compact"/>
            </w:pPr>
            <w:r>
              <w:t>deaths</w:t>
            </w:r>
          </w:p>
        </w:tc>
        <w:tc>
          <w:tcPr>
            <w:tcW w:w="0" w:type="auto"/>
          </w:tcPr>
          <w:p w14:paraId="6124FF17" w14:textId="77777777" w:rsidR="0084346A" w:rsidRDefault="008A50DB">
            <w:pPr>
              <w:pStyle w:val="Compact"/>
              <w:jc w:val="right"/>
            </w:pPr>
            <w:r>
              <w:t>646.3</w:t>
            </w:r>
          </w:p>
        </w:tc>
        <w:tc>
          <w:tcPr>
            <w:tcW w:w="0" w:type="auto"/>
          </w:tcPr>
          <w:p w14:paraId="635AF51D" w14:textId="77777777" w:rsidR="0084346A" w:rsidRDefault="008A50DB">
            <w:pPr>
              <w:pStyle w:val="Compact"/>
            </w:pPr>
            <w:r>
              <w:t>not</w:t>
            </w:r>
          </w:p>
        </w:tc>
        <w:tc>
          <w:tcPr>
            <w:tcW w:w="0" w:type="auto"/>
          </w:tcPr>
          <w:p w14:paraId="337A389F" w14:textId="77777777" w:rsidR="0084346A" w:rsidRDefault="008A50DB">
            <w:pPr>
              <w:pStyle w:val="Compact"/>
              <w:jc w:val="right"/>
            </w:pPr>
            <w:r>
              <w:t>62.3</w:t>
            </w:r>
          </w:p>
        </w:tc>
        <w:tc>
          <w:tcPr>
            <w:tcW w:w="0" w:type="auto"/>
          </w:tcPr>
          <w:p w14:paraId="72DAF27E" w14:textId="77777777" w:rsidR="0084346A" w:rsidRDefault="008A50DB">
            <w:pPr>
              <w:pStyle w:val="Compact"/>
              <w:jc w:val="right"/>
            </w:pPr>
            <w:r>
              <w:t>0.7</w:t>
            </w:r>
          </w:p>
        </w:tc>
        <w:tc>
          <w:tcPr>
            <w:tcW w:w="0" w:type="auto"/>
          </w:tcPr>
          <w:p w14:paraId="5495B798" w14:textId="77777777" w:rsidR="0084346A" w:rsidRDefault="008A50DB">
            <w:pPr>
              <w:pStyle w:val="Compact"/>
              <w:jc w:val="right"/>
            </w:pPr>
            <w:r>
              <w:t>0.9</w:t>
            </w:r>
          </w:p>
        </w:tc>
      </w:tr>
      <w:tr w:rsidR="0084346A" w14:paraId="487950B4" w14:textId="77777777">
        <w:tc>
          <w:tcPr>
            <w:tcW w:w="0" w:type="auto"/>
          </w:tcPr>
          <w:p w14:paraId="3DC1A3C6" w14:textId="77777777" w:rsidR="0084346A" w:rsidRDefault="008A50DB">
            <w:pPr>
              <w:pStyle w:val="Compact"/>
            </w:pPr>
            <w:r>
              <w:t>Libya</w:t>
            </w:r>
          </w:p>
        </w:tc>
        <w:tc>
          <w:tcPr>
            <w:tcW w:w="0" w:type="auto"/>
          </w:tcPr>
          <w:p w14:paraId="48B4BA39" w14:textId="77777777" w:rsidR="0084346A" w:rsidRDefault="008A50DB">
            <w:pPr>
              <w:pStyle w:val="Compact"/>
            </w:pPr>
            <w:r>
              <w:t>LBY</w:t>
            </w:r>
          </w:p>
        </w:tc>
        <w:tc>
          <w:tcPr>
            <w:tcW w:w="0" w:type="auto"/>
          </w:tcPr>
          <w:p w14:paraId="5858E7A2" w14:textId="77777777" w:rsidR="0084346A" w:rsidRDefault="008A50DB">
            <w:pPr>
              <w:pStyle w:val="Compact"/>
            </w:pPr>
            <w:r>
              <w:t>Africa</w:t>
            </w:r>
          </w:p>
        </w:tc>
        <w:tc>
          <w:tcPr>
            <w:tcW w:w="0" w:type="auto"/>
          </w:tcPr>
          <w:p w14:paraId="65BB2444" w14:textId="77777777" w:rsidR="0084346A" w:rsidRDefault="008A50DB">
            <w:pPr>
              <w:pStyle w:val="Compact"/>
              <w:jc w:val="right"/>
            </w:pPr>
            <w:r>
              <w:t>6,871,286</w:t>
            </w:r>
          </w:p>
        </w:tc>
        <w:tc>
          <w:tcPr>
            <w:tcW w:w="0" w:type="auto"/>
          </w:tcPr>
          <w:p w14:paraId="576B2C8D" w14:textId="77777777" w:rsidR="0084346A" w:rsidRDefault="008A50DB">
            <w:pPr>
              <w:pStyle w:val="Compact"/>
            </w:pPr>
            <w:r>
              <w:t>deaths</w:t>
            </w:r>
          </w:p>
        </w:tc>
        <w:tc>
          <w:tcPr>
            <w:tcW w:w="0" w:type="auto"/>
          </w:tcPr>
          <w:p w14:paraId="459913FC" w14:textId="77777777" w:rsidR="0084346A" w:rsidRDefault="008A50DB">
            <w:pPr>
              <w:pStyle w:val="Compact"/>
              <w:jc w:val="right"/>
            </w:pPr>
            <w:r>
              <w:t>390.7</w:t>
            </w:r>
          </w:p>
        </w:tc>
        <w:tc>
          <w:tcPr>
            <w:tcW w:w="0" w:type="auto"/>
          </w:tcPr>
          <w:p w14:paraId="1CA08091" w14:textId="77777777" w:rsidR="0084346A" w:rsidRDefault="008A50DB">
            <w:pPr>
              <w:pStyle w:val="Compact"/>
            </w:pPr>
            <w:r>
              <w:t>older</w:t>
            </w:r>
          </w:p>
        </w:tc>
        <w:tc>
          <w:tcPr>
            <w:tcW w:w="0" w:type="auto"/>
          </w:tcPr>
          <w:p w14:paraId="5471023B" w14:textId="77777777" w:rsidR="0084346A" w:rsidRDefault="008A50DB">
            <w:pPr>
              <w:pStyle w:val="Compact"/>
              <w:jc w:val="right"/>
            </w:pPr>
            <w:r>
              <w:t>37.7</w:t>
            </w:r>
          </w:p>
        </w:tc>
        <w:tc>
          <w:tcPr>
            <w:tcW w:w="0" w:type="auto"/>
          </w:tcPr>
          <w:p w14:paraId="0E6F7D2F" w14:textId="77777777" w:rsidR="0084346A" w:rsidRDefault="008A50DB">
            <w:pPr>
              <w:pStyle w:val="Compact"/>
              <w:jc w:val="right"/>
            </w:pPr>
            <w:r>
              <w:t>84.3</w:t>
            </w:r>
          </w:p>
        </w:tc>
        <w:tc>
          <w:tcPr>
            <w:tcW w:w="0" w:type="auto"/>
          </w:tcPr>
          <w:p w14:paraId="66222F31" w14:textId="77777777" w:rsidR="0084346A" w:rsidRDefault="008A50DB">
            <w:pPr>
              <w:pStyle w:val="Compact"/>
              <w:jc w:val="right"/>
            </w:pPr>
            <w:r>
              <w:t>99.1</w:t>
            </w:r>
          </w:p>
        </w:tc>
      </w:tr>
      <w:tr w:rsidR="0084346A" w14:paraId="0EECBA9B" w14:textId="77777777">
        <w:tc>
          <w:tcPr>
            <w:tcW w:w="0" w:type="auto"/>
          </w:tcPr>
          <w:p w14:paraId="7119E46D" w14:textId="77777777" w:rsidR="0084346A" w:rsidRDefault="008A50DB">
            <w:pPr>
              <w:pStyle w:val="Compact"/>
            </w:pPr>
            <w:r>
              <w:t>Libya</w:t>
            </w:r>
          </w:p>
        </w:tc>
        <w:tc>
          <w:tcPr>
            <w:tcW w:w="0" w:type="auto"/>
          </w:tcPr>
          <w:p w14:paraId="095D1E0A" w14:textId="77777777" w:rsidR="0084346A" w:rsidRDefault="008A50DB">
            <w:pPr>
              <w:pStyle w:val="Compact"/>
            </w:pPr>
            <w:r>
              <w:t>LBY</w:t>
            </w:r>
          </w:p>
        </w:tc>
        <w:tc>
          <w:tcPr>
            <w:tcW w:w="0" w:type="auto"/>
          </w:tcPr>
          <w:p w14:paraId="54562399" w14:textId="77777777" w:rsidR="0084346A" w:rsidRDefault="008A50DB">
            <w:pPr>
              <w:pStyle w:val="Compact"/>
            </w:pPr>
            <w:r>
              <w:t>Africa</w:t>
            </w:r>
          </w:p>
        </w:tc>
        <w:tc>
          <w:tcPr>
            <w:tcW w:w="0" w:type="auto"/>
          </w:tcPr>
          <w:p w14:paraId="07A086BE" w14:textId="77777777" w:rsidR="0084346A" w:rsidRDefault="008A50DB">
            <w:pPr>
              <w:pStyle w:val="Compact"/>
              <w:jc w:val="right"/>
            </w:pPr>
            <w:r>
              <w:t>6,871,286</w:t>
            </w:r>
          </w:p>
        </w:tc>
        <w:tc>
          <w:tcPr>
            <w:tcW w:w="0" w:type="auto"/>
          </w:tcPr>
          <w:p w14:paraId="345DD88D" w14:textId="77777777" w:rsidR="0084346A" w:rsidRDefault="008A50DB">
            <w:pPr>
              <w:pStyle w:val="Compact"/>
            </w:pPr>
            <w:r>
              <w:t>hospitalisations</w:t>
            </w:r>
          </w:p>
        </w:tc>
        <w:tc>
          <w:tcPr>
            <w:tcW w:w="0" w:type="auto"/>
          </w:tcPr>
          <w:p w14:paraId="0F49758A" w14:textId="77777777" w:rsidR="0084346A" w:rsidRDefault="008A50DB">
            <w:pPr>
              <w:pStyle w:val="Compact"/>
              <w:jc w:val="right"/>
            </w:pPr>
            <w:r>
              <w:t>1,780.0</w:t>
            </w:r>
          </w:p>
        </w:tc>
        <w:tc>
          <w:tcPr>
            <w:tcW w:w="0" w:type="auto"/>
          </w:tcPr>
          <w:p w14:paraId="102EDA38" w14:textId="77777777" w:rsidR="0084346A" w:rsidRDefault="008A50DB">
            <w:pPr>
              <w:pStyle w:val="Compact"/>
            </w:pPr>
            <w:r>
              <w:t>not</w:t>
            </w:r>
          </w:p>
        </w:tc>
        <w:tc>
          <w:tcPr>
            <w:tcW w:w="0" w:type="auto"/>
          </w:tcPr>
          <w:p w14:paraId="70765AD3" w14:textId="77777777" w:rsidR="0084346A" w:rsidRDefault="008A50DB">
            <w:pPr>
              <w:pStyle w:val="Compact"/>
              <w:jc w:val="right"/>
            </w:pPr>
            <w:r>
              <w:t>65.1</w:t>
            </w:r>
          </w:p>
        </w:tc>
        <w:tc>
          <w:tcPr>
            <w:tcW w:w="0" w:type="auto"/>
          </w:tcPr>
          <w:p w14:paraId="0787519C" w14:textId="77777777" w:rsidR="0084346A" w:rsidRDefault="008A50DB">
            <w:pPr>
              <w:pStyle w:val="Compact"/>
              <w:jc w:val="right"/>
            </w:pPr>
            <w:r>
              <w:t>-0.8</w:t>
            </w:r>
          </w:p>
        </w:tc>
        <w:tc>
          <w:tcPr>
            <w:tcW w:w="0" w:type="auto"/>
          </w:tcPr>
          <w:p w14:paraId="6D527202" w14:textId="77777777" w:rsidR="0084346A" w:rsidRDefault="008A50DB">
            <w:pPr>
              <w:pStyle w:val="Compact"/>
              <w:jc w:val="right"/>
            </w:pPr>
            <w:r>
              <w:t>-0.4</w:t>
            </w:r>
          </w:p>
        </w:tc>
      </w:tr>
      <w:tr w:rsidR="0084346A" w14:paraId="02212148" w14:textId="77777777">
        <w:tc>
          <w:tcPr>
            <w:tcW w:w="0" w:type="auto"/>
          </w:tcPr>
          <w:p w14:paraId="2ABF73CC" w14:textId="77777777" w:rsidR="0084346A" w:rsidRDefault="008A50DB">
            <w:pPr>
              <w:pStyle w:val="Compact"/>
            </w:pPr>
            <w:r>
              <w:t>Libya</w:t>
            </w:r>
          </w:p>
        </w:tc>
        <w:tc>
          <w:tcPr>
            <w:tcW w:w="0" w:type="auto"/>
          </w:tcPr>
          <w:p w14:paraId="0DCA2863" w14:textId="77777777" w:rsidR="0084346A" w:rsidRDefault="008A50DB">
            <w:pPr>
              <w:pStyle w:val="Compact"/>
            </w:pPr>
            <w:r>
              <w:t>LBY</w:t>
            </w:r>
          </w:p>
        </w:tc>
        <w:tc>
          <w:tcPr>
            <w:tcW w:w="0" w:type="auto"/>
          </w:tcPr>
          <w:p w14:paraId="1F7C1830" w14:textId="77777777" w:rsidR="0084346A" w:rsidRDefault="008A50DB">
            <w:pPr>
              <w:pStyle w:val="Compact"/>
            </w:pPr>
            <w:r>
              <w:t>Africa</w:t>
            </w:r>
          </w:p>
        </w:tc>
        <w:tc>
          <w:tcPr>
            <w:tcW w:w="0" w:type="auto"/>
          </w:tcPr>
          <w:p w14:paraId="76B8A215" w14:textId="77777777" w:rsidR="0084346A" w:rsidRDefault="008A50DB">
            <w:pPr>
              <w:pStyle w:val="Compact"/>
              <w:jc w:val="right"/>
            </w:pPr>
            <w:r>
              <w:t>6,871,286</w:t>
            </w:r>
          </w:p>
        </w:tc>
        <w:tc>
          <w:tcPr>
            <w:tcW w:w="0" w:type="auto"/>
          </w:tcPr>
          <w:p w14:paraId="242EE5C2" w14:textId="77777777" w:rsidR="0084346A" w:rsidRDefault="008A50DB">
            <w:pPr>
              <w:pStyle w:val="Compact"/>
            </w:pPr>
            <w:r>
              <w:t>hospitalisations</w:t>
            </w:r>
          </w:p>
        </w:tc>
        <w:tc>
          <w:tcPr>
            <w:tcW w:w="0" w:type="auto"/>
          </w:tcPr>
          <w:p w14:paraId="36310D22" w14:textId="77777777" w:rsidR="0084346A" w:rsidRDefault="008A50DB">
            <w:pPr>
              <w:pStyle w:val="Compact"/>
              <w:jc w:val="right"/>
            </w:pPr>
            <w:r>
              <w:t>952.9</w:t>
            </w:r>
          </w:p>
        </w:tc>
        <w:tc>
          <w:tcPr>
            <w:tcW w:w="0" w:type="auto"/>
          </w:tcPr>
          <w:p w14:paraId="12D19A09" w14:textId="77777777" w:rsidR="0084346A" w:rsidRDefault="008A50DB">
            <w:pPr>
              <w:pStyle w:val="Compact"/>
            </w:pPr>
            <w:r>
              <w:t>older</w:t>
            </w:r>
          </w:p>
        </w:tc>
        <w:tc>
          <w:tcPr>
            <w:tcW w:w="0" w:type="auto"/>
          </w:tcPr>
          <w:p w14:paraId="0E0F0617" w14:textId="77777777" w:rsidR="0084346A" w:rsidRDefault="008A50DB">
            <w:pPr>
              <w:pStyle w:val="Compact"/>
              <w:jc w:val="right"/>
            </w:pPr>
            <w:r>
              <w:t>34.9</w:t>
            </w:r>
          </w:p>
        </w:tc>
        <w:tc>
          <w:tcPr>
            <w:tcW w:w="0" w:type="auto"/>
          </w:tcPr>
          <w:p w14:paraId="71696A62" w14:textId="77777777" w:rsidR="0084346A" w:rsidRDefault="008A50DB">
            <w:pPr>
              <w:pStyle w:val="Compact"/>
              <w:jc w:val="right"/>
            </w:pPr>
            <w:r>
              <w:t>215.5</w:t>
            </w:r>
          </w:p>
        </w:tc>
        <w:tc>
          <w:tcPr>
            <w:tcW w:w="0" w:type="auto"/>
          </w:tcPr>
          <w:p w14:paraId="74231D1F" w14:textId="77777777" w:rsidR="0084346A" w:rsidRDefault="008A50DB">
            <w:pPr>
              <w:pStyle w:val="Compact"/>
              <w:jc w:val="right"/>
            </w:pPr>
            <w:r>
              <w:t>100.4</w:t>
            </w:r>
          </w:p>
        </w:tc>
      </w:tr>
      <w:tr w:rsidR="0084346A" w14:paraId="7AC41C38" w14:textId="77777777">
        <w:tc>
          <w:tcPr>
            <w:tcW w:w="0" w:type="auto"/>
          </w:tcPr>
          <w:p w14:paraId="4C0673BD" w14:textId="77777777" w:rsidR="0084346A" w:rsidRDefault="008A50DB">
            <w:pPr>
              <w:pStyle w:val="Compact"/>
            </w:pPr>
            <w:r>
              <w:t>Sierra Leone</w:t>
            </w:r>
          </w:p>
        </w:tc>
        <w:tc>
          <w:tcPr>
            <w:tcW w:w="0" w:type="auto"/>
          </w:tcPr>
          <w:p w14:paraId="2E92F66D" w14:textId="77777777" w:rsidR="0084346A" w:rsidRDefault="008A50DB">
            <w:pPr>
              <w:pStyle w:val="Compact"/>
            </w:pPr>
            <w:r>
              <w:t>SLE</w:t>
            </w:r>
          </w:p>
        </w:tc>
        <w:tc>
          <w:tcPr>
            <w:tcW w:w="0" w:type="auto"/>
          </w:tcPr>
          <w:p w14:paraId="57047921" w14:textId="77777777" w:rsidR="0084346A" w:rsidRDefault="008A50DB">
            <w:pPr>
              <w:pStyle w:val="Compact"/>
            </w:pPr>
            <w:r>
              <w:t>Africa</w:t>
            </w:r>
          </w:p>
        </w:tc>
        <w:tc>
          <w:tcPr>
            <w:tcW w:w="0" w:type="auto"/>
          </w:tcPr>
          <w:p w14:paraId="61A7D668" w14:textId="77777777" w:rsidR="0084346A" w:rsidRDefault="008A50DB">
            <w:pPr>
              <w:pStyle w:val="Compact"/>
              <w:jc w:val="right"/>
            </w:pPr>
            <w:r>
              <w:t>7,976,984</w:t>
            </w:r>
          </w:p>
        </w:tc>
        <w:tc>
          <w:tcPr>
            <w:tcW w:w="0" w:type="auto"/>
          </w:tcPr>
          <w:p w14:paraId="7ED93170" w14:textId="77777777" w:rsidR="0084346A" w:rsidRDefault="008A50DB">
            <w:pPr>
              <w:pStyle w:val="Compact"/>
            </w:pPr>
            <w:r>
              <w:t>deaths</w:t>
            </w:r>
          </w:p>
        </w:tc>
        <w:tc>
          <w:tcPr>
            <w:tcW w:w="0" w:type="auto"/>
          </w:tcPr>
          <w:p w14:paraId="6D4A97D6" w14:textId="77777777" w:rsidR="0084346A" w:rsidRDefault="008A50DB">
            <w:pPr>
              <w:pStyle w:val="Compact"/>
              <w:jc w:val="right"/>
            </w:pPr>
            <w:r>
              <w:t>309.2</w:t>
            </w:r>
          </w:p>
        </w:tc>
        <w:tc>
          <w:tcPr>
            <w:tcW w:w="0" w:type="auto"/>
          </w:tcPr>
          <w:p w14:paraId="61AFDA36" w14:textId="77777777" w:rsidR="0084346A" w:rsidRDefault="008A50DB">
            <w:pPr>
              <w:pStyle w:val="Compact"/>
            </w:pPr>
            <w:r>
              <w:t>not</w:t>
            </w:r>
          </w:p>
        </w:tc>
        <w:tc>
          <w:tcPr>
            <w:tcW w:w="0" w:type="auto"/>
          </w:tcPr>
          <w:p w14:paraId="325331FE" w14:textId="77777777" w:rsidR="0084346A" w:rsidRDefault="008A50DB">
            <w:pPr>
              <w:pStyle w:val="Compact"/>
              <w:jc w:val="right"/>
            </w:pPr>
            <w:r>
              <w:t>43.4</w:t>
            </w:r>
          </w:p>
        </w:tc>
        <w:tc>
          <w:tcPr>
            <w:tcW w:w="0" w:type="auto"/>
          </w:tcPr>
          <w:p w14:paraId="3CB1B816" w14:textId="77777777" w:rsidR="0084346A" w:rsidRDefault="008A50DB">
            <w:pPr>
              <w:pStyle w:val="Compact"/>
              <w:jc w:val="right"/>
            </w:pPr>
            <w:r>
              <w:t>17.5</w:t>
            </w:r>
          </w:p>
        </w:tc>
        <w:tc>
          <w:tcPr>
            <w:tcW w:w="0" w:type="auto"/>
          </w:tcPr>
          <w:p w14:paraId="08F00388" w14:textId="77777777" w:rsidR="0084346A" w:rsidRDefault="008A50DB">
            <w:pPr>
              <w:pStyle w:val="Compact"/>
              <w:jc w:val="right"/>
            </w:pPr>
            <w:r>
              <w:t>12.8</w:t>
            </w:r>
          </w:p>
        </w:tc>
      </w:tr>
      <w:tr w:rsidR="0084346A" w14:paraId="6C74FA2E" w14:textId="77777777">
        <w:tc>
          <w:tcPr>
            <w:tcW w:w="0" w:type="auto"/>
          </w:tcPr>
          <w:p w14:paraId="507B89CD" w14:textId="77777777" w:rsidR="0084346A" w:rsidRDefault="008A50DB">
            <w:pPr>
              <w:pStyle w:val="Compact"/>
            </w:pPr>
            <w:r>
              <w:t>Sierra Leone</w:t>
            </w:r>
          </w:p>
        </w:tc>
        <w:tc>
          <w:tcPr>
            <w:tcW w:w="0" w:type="auto"/>
          </w:tcPr>
          <w:p w14:paraId="2E62683F" w14:textId="77777777" w:rsidR="0084346A" w:rsidRDefault="008A50DB">
            <w:pPr>
              <w:pStyle w:val="Compact"/>
            </w:pPr>
            <w:r>
              <w:t>SLE</w:t>
            </w:r>
          </w:p>
        </w:tc>
        <w:tc>
          <w:tcPr>
            <w:tcW w:w="0" w:type="auto"/>
          </w:tcPr>
          <w:p w14:paraId="10460C83" w14:textId="77777777" w:rsidR="0084346A" w:rsidRDefault="008A50DB">
            <w:pPr>
              <w:pStyle w:val="Compact"/>
            </w:pPr>
            <w:r>
              <w:t>Africa</w:t>
            </w:r>
          </w:p>
        </w:tc>
        <w:tc>
          <w:tcPr>
            <w:tcW w:w="0" w:type="auto"/>
          </w:tcPr>
          <w:p w14:paraId="6A5AA5F9" w14:textId="77777777" w:rsidR="0084346A" w:rsidRDefault="008A50DB">
            <w:pPr>
              <w:pStyle w:val="Compact"/>
              <w:jc w:val="right"/>
            </w:pPr>
            <w:r>
              <w:t>7,976,984</w:t>
            </w:r>
          </w:p>
        </w:tc>
        <w:tc>
          <w:tcPr>
            <w:tcW w:w="0" w:type="auto"/>
          </w:tcPr>
          <w:p w14:paraId="329E3DFD" w14:textId="77777777" w:rsidR="0084346A" w:rsidRDefault="008A50DB">
            <w:pPr>
              <w:pStyle w:val="Compact"/>
            </w:pPr>
            <w:r>
              <w:t>deaths</w:t>
            </w:r>
          </w:p>
        </w:tc>
        <w:tc>
          <w:tcPr>
            <w:tcW w:w="0" w:type="auto"/>
          </w:tcPr>
          <w:p w14:paraId="7BBCE866" w14:textId="77777777" w:rsidR="0084346A" w:rsidRDefault="008A50DB">
            <w:pPr>
              <w:pStyle w:val="Compact"/>
              <w:jc w:val="right"/>
            </w:pPr>
            <w:r>
              <w:t>403.3</w:t>
            </w:r>
          </w:p>
        </w:tc>
        <w:tc>
          <w:tcPr>
            <w:tcW w:w="0" w:type="auto"/>
          </w:tcPr>
          <w:p w14:paraId="192C9AED" w14:textId="77777777" w:rsidR="0084346A" w:rsidRDefault="008A50DB">
            <w:pPr>
              <w:pStyle w:val="Compact"/>
            </w:pPr>
            <w:r>
              <w:t>older</w:t>
            </w:r>
          </w:p>
        </w:tc>
        <w:tc>
          <w:tcPr>
            <w:tcW w:w="0" w:type="auto"/>
          </w:tcPr>
          <w:p w14:paraId="5F4031F7" w14:textId="77777777" w:rsidR="0084346A" w:rsidRDefault="008A50DB">
            <w:pPr>
              <w:pStyle w:val="Compact"/>
              <w:jc w:val="right"/>
            </w:pPr>
            <w:r>
              <w:t>56.6</w:t>
            </w:r>
          </w:p>
        </w:tc>
        <w:tc>
          <w:tcPr>
            <w:tcW w:w="0" w:type="auto"/>
          </w:tcPr>
          <w:p w14:paraId="3CC9AF97" w14:textId="77777777" w:rsidR="0084346A" w:rsidRDefault="008A50DB">
            <w:pPr>
              <w:pStyle w:val="Compact"/>
              <w:jc w:val="right"/>
            </w:pPr>
            <w:r>
              <w:t>119.3</w:t>
            </w:r>
          </w:p>
        </w:tc>
        <w:tc>
          <w:tcPr>
            <w:tcW w:w="0" w:type="auto"/>
          </w:tcPr>
          <w:p w14:paraId="20620C0C" w14:textId="77777777" w:rsidR="0084346A" w:rsidRDefault="008A50DB">
            <w:pPr>
              <w:pStyle w:val="Compact"/>
              <w:jc w:val="right"/>
            </w:pPr>
            <w:r>
              <w:t>87.2</w:t>
            </w:r>
          </w:p>
        </w:tc>
      </w:tr>
      <w:tr w:rsidR="0084346A" w14:paraId="4E402718" w14:textId="77777777">
        <w:tc>
          <w:tcPr>
            <w:tcW w:w="0" w:type="auto"/>
          </w:tcPr>
          <w:p w14:paraId="5EAE9E09" w14:textId="77777777" w:rsidR="0084346A" w:rsidRDefault="008A50DB">
            <w:pPr>
              <w:pStyle w:val="Compact"/>
            </w:pPr>
            <w:r>
              <w:t>Sierra Leone</w:t>
            </w:r>
          </w:p>
        </w:tc>
        <w:tc>
          <w:tcPr>
            <w:tcW w:w="0" w:type="auto"/>
          </w:tcPr>
          <w:p w14:paraId="6BF1ABB0" w14:textId="77777777" w:rsidR="0084346A" w:rsidRDefault="008A50DB">
            <w:pPr>
              <w:pStyle w:val="Compact"/>
            </w:pPr>
            <w:r>
              <w:t>SLE</w:t>
            </w:r>
          </w:p>
        </w:tc>
        <w:tc>
          <w:tcPr>
            <w:tcW w:w="0" w:type="auto"/>
          </w:tcPr>
          <w:p w14:paraId="315478C6" w14:textId="77777777" w:rsidR="0084346A" w:rsidRDefault="008A50DB">
            <w:pPr>
              <w:pStyle w:val="Compact"/>
            </w:pPr>
            <w:r>
              <w:t>Africa</w:t>
            </w:r>
          </w:p>
        </w:tc>
        <w:tc>
          <w:tcPr>
            <w:tcW w:w="0" w:type="auto"/>
          </w:tcPr>
          <w:p w14:paraId="10AA04E5" w14:textId="77777777" w:rsidR="0084346A" w:rsidRDefault="008A50DB">
            <w:pPr>
              <w:pStyle w:val="Compact"/>
              <w:jc w:val="right"/>
            </w:pPr>
            <w:r>
              <w:t>7,976,984</w:t>
            </w:r>
          </w:p>
        </w:tc>
        <w:tc>
          <w:tcPr>
            <w:tcW w:w="0" w:type="auto"/>
          </w:tcPr>
          <w:p w14:paraId="658A8B2C" w14:textId="77777777" w:rsidR="0084346A" w:rsidRDefault="008A50DB">
            <w:pPr>
              <w:pStyle w:val="Compact"/>
            </w:pPr>
            <w:r>
              <w:t>hospitalisations</w:t>
            </w:r>
          </w:p>
        </w:tc>
        <w:tc>
          <w:tcPr>
            <w:tcW w:w="0" w:type="auto"/>
          </w:tcPr>
          <w:p w14:paraId="0F0A09DA" w14:textId="77777777" w:rsidR="0084346A" w:rsidRDefault="008A50DB">
            <w:pPr>
              <w:pStyle w:val="Compact"/>
              <w:jc w:val="right"/>
            </w:pPr>
            <w:r>
              <w:t>799.7</w:t>
            </w:r>
          </w:p>
        </w:tc>
        <w:tc>
          <w:tcPr>
            <w:tcW w:w="0" w:type="auto"/>
          </w:tcPr>
          <w:p w14:paraId="0F28B522" w14:textId="77777777" w:rsidR="0084346A" w:rsidRDefault="008A50DB">
            <w:pPr>
              <w:pStyle w:val="Compact"/>
            </w:pPr>
            <w:r>
              <w:t>not</w:t>
            </w:r>
          </w:p>
        </w:tc>
        <w:tc>
          <w:tcPr>
            <w:tcW w:w="0" w:type="auto"/>
          </w:tcPr>
          <w:p w14:paraId="27B99106" w14:textId="77777777" w:rsidR="0084346A" w:rsidRDefault="008A50DB">
            <w:pPr>
              <w:pStyle w:val="Compact"/>
              <w:jc w:val="right"/>
            </w:pPr>
            <w:r>
              <w:t>42.2</w:t>
            </w:r>
          </w:p>
        </w:tc>
        <w:tc>
          <w:tcPr>
            <w:tcW w:w="0" w:type="auto"/>
          </w:tcPr>
          <w:p w14:paraId="14FD6B73" w14:textId="77777777" w:rsidR="0084346A" w:rsidRDefault="008A50DB">
            <w:pPr>
              <w:pStyle w:val="Compact"/>
              <w:jc w:val="right"/>
            </w:pPr>
            <w:r>
              <w:t>85.3</w:t>
            </w:r>
          </w:p>
        </w:tc>
        <w:tc>
          <w:tcPr>
            <w:tcW w:w="0" w:type="auto"/>
          </w:tcPr>
          <w:p w14:paraId="590FCD34" w14:textId="77777777" w:rsidR="0084346A" w:rsidRDefault="008A50DB">
            <w:pPr>
              <w:pStyle w:val="Compact"/>
              <w:jc w:val="right"/>
            </w:pPr>
            <w:r>
              <w:t>22.8</w:t>
            </w:r>
          </w:p>
        </w:tc>
      </w:tr>
      <w:tr w:rsidR="0084346A" w14:paraId="25DC43FB" w14:textId="77777777">
        <w:tc>
          <w:tcPr>
            <w:tcW w:w="0" w:type="auto"/>
          </w:tcPr>
          <w:p w14:paraId="0E28B071" w14:textId="77777777" w:rsidR="0084346A" w:rsidRDefault="008A50DB">
            <w:pPr>
              <w:pStyle w:val="Compact"/>
            </w:pPr>
            <w:r>
              <w:t>Sierra Leone</w:t>
            </w:r>
          </w:p>
        </w:tc>
        <w:tc>
          <w:tcPr>
            <w:tcW w:w="0" w:type="auto"/>
          </w:tcPr>
          <w:p w14:paraId="4A05A808" w14:textId="77777777" w:rsidR="0084346A" w:rsidRDefault="008A50DB">
            <w:pPr>
              <w:pStyle w:val="Compact"/>
            </w:pPr>
            <w:r>
              <w:t>SLE</w:t>
            </w:r>
          </w:p>
        </w:tc>
        <w:tc>
          <w:tcPr>
            <w:tcW w:w="0" w:type="auto"/>
          </w:tcPr>
          <w:p w14:paraId="560C1199" w14:textId="77777777" w:rsidR="0084346A" w:rsidRDefault="008A50DB">
            <w:pPr>
              <w:pStyle w:val="Compact"/>
            </w:pPr>
            <w:r>
              <w:t>Africa</w:t>
            </w:r>
          </w:p>
        </w:tc>
        <w:tc>
          <w:tcPr>
            <w:tcW w:w="0" w:type="auto"/>
          </w:tcPr>
          <w:p w14:paraId="280BFA7E" w14:textId="77777777" w:rsidR="0084346A" w:rsidRDefault="008A50DB">
            <w:pPr>
              <w:pStyle w:val="Compact"/>
              <w:jc w:val="right"/>
            </w:pPr>
            <w:r>
              <w:t>7,976,984</w:t>
            </w:r>
          </w:p>
        </w:tc>
        <w:tc>
          <w:tcPr>
            <w:tcW w:w="0" w:type="auto"/>
          </w:tcPr>
          <w:p w14:paraId="6E957A6E" w14:textId="77777777" w:rsidR="0084346A" w:rsidRDefault="008A50DB">
            <w:pPr>
              <w:pStyle w:val="Compact"/>
            </w:pPr>
            <w:r>
              <w:t>hospitalisations</w:t>
            </w:r>
          </w:p>
        </w:tc>
        <w:tc>
          <w:tcPr>
            <w:tcW w:w="0" w:type="auto"/>
          </w:tcPr>
          <w:p w14:paraId="7786B2D0" w14:textId="77777777" w:rsidR="0084346A" w:rsidRDefault="008A50DB">
            <w:pPr>
              <w:pStyle w:val="Compact"/>
              <w:jc w:val="right"/>
            </w:pPr>
            <w:r>
              <w:t>1,093.2</w:t>
            </w:r>
          </w:p>
        </w:tc>
        <w:tc>
          <w:tcPr>
            <w:tcW w:w="0" w:type="auto"/>
          </w:tcPr>
          <w:p w14:paraId="0586C24A" w14:textId="77777777" w:rsidR="0084346A" w:rsidRDefault="008A50DB">
            <w:pPr>
              <w:pStyle w:val="Compact"/>
            </w:pPr>
            <w:r>
              <w:t>older</w:t>
            </w:r>
          </w:p>
        </w:tc>
        <w:tc>
          <w:tcPr>
            <w:tcW w:w="0" w:type="auto"/>
          </w:tcPr>
          <w:p w14:paraId="1DD83394" w14:textId="77777777" w:rsidR="0084346A" w:rsidRDefault="008A50DB">
            <w:pPr>
              <w:pStyle w:val="Compact"/>
              <w:jc w:val="right"/>
            </w:pPr>
            <w:r>
              <w:t>57.8</w:t>
            </w:r>
          </w:p>
        </w:tc>
        <w:tc>
          <w:tcPr>
            <w:tcW w:w="0" w:type="auto"/>
          </w:tcPr>
          <w:p w14:paraId="0A3F6C11" w14:textId="77777777" w:rsidR="0084346A" w:rsidRDefault="008A50DB">
            <w:pPr>
              <w:pStyle w:val="Compact"/>
              <w:jc w:val="right"/>
            </w:pPr>
            <w:r>
              <w:t>289.5</w:t>
            </w:r>
          </w:p>
        </w:tc>
        <w:tc>
          <w:tcPr>
            <w:tcW w:w="0" w:type="auto"/>
          </w:tcPr>
          <w:p w14:paraId="3E217D9A" w14:textId="77777777" w:rsidR="0084346A" w:rsidRDefault="008A50DB">
            <w:pPr>
              <w:pStyle w:val="Compact"/>
              <w:jc w:val="right"/>
            </w:pPr>
            <w:r>
              <w:t>77.2</w:t>
            </w:r>
          </w:p>
        </w:tc>
      </w:tr>
      <w:tr w:rsidR="0084346A" w14:paraId="5F6EF8DC" w14:textId="77777777">
        <w:tc>
          <w:tcPr>
            <w:tcW w:w="0" w:type="auto"/>
          </w:tcPr>
          <w:p w14:paraId="0E28AF28" w14:textId="77777777" w:rsidR="0084346A" w:rsidRDefault="008A50DB">
            <w:pPr>
              <w:pStyle w:val="Compact"/>
            </w:pPr>
            <w:r>
              <w:t>Togo</w:t>
            </w:r>
          </w:p>
        </w:tc>
        <w:tc>
          <w:tcPr>
            <w:tcW w:w="0" w:type="auto"/>
          </w:tcPr>
          <w:p w14:paraId="49D44322" w14:textId="77777777" w:rsidR="0084346A" w:rsidRDefault="008A50DB">
            <w:pPr>
              <w:pStyle w:val="Compact"/>
            </w:pPr>
            <w:r>
              <w:t>TGO</w:t>
            </w:r>
          </w:p>
        </w:tc>
        <w:tc>
          <w:tcPr>
            <w:tcW w:w="0" w:type="auto"/>
          </w:tcPr>
          <w:p w14:paraId="6F2052A1" w14:textId="77777777" w:rsidR="0084346A" w:rsidRDefault="008A50DB">
            <w:pPr>
              <w:pStyle w:val="Compact"/>
            </w:pPr>
            <w:r>
              <w:t>Africa</w:t>
            </w:r>
          </w:p>
        </w:tc>
        <w:tc>
          <w:tcPr>
            <w:tcW w:w="0" w:type="auto"/>
          </w:tcPr>
          <w:p w14:paraId="460EDE2D" w14:textId="77777777" w:rsidR="0084346A" w:rsidRDefault="008A50DB">
            <w:pPr>
              <w:pStyle w:val="Compact"/>
              <w:jc w:val="right"/>
            </w:pPr>
            <w:r>
              <w:t>8,278,736</w:t>
            </w:r>
          </w:p>
        </w:tc>
        <w:tc>
          <w:tcPr>
            <w:tcW w:w="0" w:type="auto"/>
          </w:tcPr>
          <w:p w14:paraId="436E4F92" w14:textId="77777777" w:rsidR="0084346A" w:rsidRDefault="008A50DB">
            <w:pPr>
              <w:pStyle w:val="Compact"/>
            </w:pPr>
            <w:r>
              <w:t>deaths</w:t>
            </w:r>
          </w:p>
        </w:tc>
        <w:tc>
          <w:tcPr>
            <w:tcW w:w="0" w:type="auto"/>
          </w:tcPr>
          <w:p w14:paraId="79EF6B1A" w14:textId="77777777" w:rsidR="0084346A" w:rsidRDefault="008A50DB">
            <w:pPr>
              <w:pStyle w:val="Compact"/>
              <w:jc w:val="right"/>
            </w:pPr>
            <w:r>
              <w:t>447.3</w:t>
            </w:r>
          </w:p>
        </w:tc>
        <w:tc>
          <w:tcPr>
            <w:tcW w:w="0" w:type="auto"/>
          </w:tcPr>
          <w:p w14:paraId="70ECC731" w14:textId="77777777" w:rsidR="0084346A" w:rsidRDefault="008A50DB">
            <w:pPr>
              <w:pStyle w:val="Compact"/>
            </w:pPr>
            <w:r>
              <w:t>not</w:t>
            </w:r>
          </w:p>
        </w:tc>
        <w:tc>
          <w:tcPr>
            <w:tcW w:w="0" w:type="auto"/>
          </w:tcPr>
          <w:p w14:paraId="46A2A1A8" w14:textId="77777777" w:rsidR="0084346A" w:rsidRDefault="008A50DB">
            <w:pPr>
              <w:pStyle w:val="Compact"/>
              <w:jc w:val="right"/>
            </w:pPr>
            <w:r>
              <w:t>55.4</w:t>
            </w:r>
          </w:p>
        </w:tc>
        <w:tc>
          <w:tcPr>
            <w:tcW w:w="0" w:type="auto"/>
          </w:tcPr>
          <w:p w14:paraId="68207170" w14:textId="77777777" w:rsidR="0084346A" w:rsidRDefault="008A50DB">
            <w:pPr>
              <w:pStyle w:val="Compact"/>
              <w:jc w:val="right"/>
            </w:pPr>
            <w:r>
              <w:t>11.4</w:t>
            </w:r>
          </w:p>
        </w:tc>
        <w:tc>
          <w:tcPr>
            <w:tcW w:w="0" w:type="auto"/>
          </w:tcPr>
          <w:p w14:paraId="3FACB380" w14:textId="77777777" w:rsidR="0084346A" w:rsidRDefault="008A50DB">
            <w:pPr>
              <w:pStyle w:val="Compact"/>
              <w:jc w:val="right"/>
            </w:pPr>
            <w:r>
              <w:t>13.6</w:t>
            </w:r>
          </w:p>
        </w:tc>
      </w:tr>
      <w:tr w:rsidR="0084346A" w14:paraId="1F317BFD" w14:textId="77777777">
        <w:tc>
          <w:tcPr>
            <w:tcW w:w="0" w:type="auto"/>
          </w:tcPr>
          <w:p w14:paraId="3F4DF513" w14:textId="77777777" w:rsidR="0084346A" w:rsidRDefault="008A50DB">
            <w:pPr>
              <w:pStyle w:val="Compact"/>
            </w:pPr>
            <w:r>
              <w:t>Togo</w:t>
            </w:r>
          </w:p>
        </w:tc>
        <w:tc>
          <w:tcPr>
            <w:tcW w:w="0" w:type="auto"/>
          </w:tcPr>
          <w:p w14:paraId="2CBFBBFC" w14:textId="77777777" w:rsidR="0084346A" w:rsidRDefault="008A50DB">
            <w:pPr>
              <w:pStyle w:val="Compact"/>
            </w:pPr>
            <w:r>
              <w:t>TGO</w:t>
            </w:r>
          </w:p>
        </w:tc>
        <w:tc>
          <w:tcPr>
            <w:tcW w:w="0" w:type="auto"/>
          </w:tcPr>
          <w:p w14:paraId="529B8378" w14:textId="77777777" w:rsidR="0084346A" w:rsidRDefault="008A50DB">
            <w:pPr>
              <w:pStyle w:val="Compact"/>
            </w:pPr>
            <w:r>
              <w:t>Africa</w:t>
            </w:r>
          </w:p>
        </w:tc>
        <w:tc>
          <w:tcPr>
            <w:tcW w:w="0" w:type="auto"/>
          </w:tcPr>
          <w:p w14:paraId="330F7307" w14:textId="77777777" w:rsidR="0084346A" w:rsidRDefault="008A50DB">
            <w:pPr>
              <w:pStyle w:val="Compact"/>
              <w:jc w:val="right"/>
            </w:pPr>
            <w:r>
              <w:t>8,278,736</w:t>
            </w:r>
          </w:p>
        </w:tc>
        <w:tc>
          <w:tcPr>
            <w:tcW w:w="0" w:type="auto"/>
          </w:tcPr>
          <w:p w14:paraId="72BCA49D" w14:textId="77777777" w:rsidR="0084346A" w:rsidRDefault="008A50DB">
            <w:pPr>
              <w:pStyle w:val="Compact"/>
            </w:pPr>
            <w:r>
              <w:t>deaths</w:t>
            </w:r>
          </w:p>
        </w:tc>
        <w:tc>
          <w:tcPr>
            <w:tcW w:w="0" w:type="auto"/>
          </w:tcPr>
          <w:p w14:paraId="4A040967" w14:textId="77777777" w:rsidR="0084346A" w:rsidRDefault="008A50DB">
            <w:pPr>
              <w:pStyle w:val="Compact"/>
              <w:jc w:val="right"/>
            </w:pPr>
            <w:r>
              <w:t>360.4</w:t>
            </w:r>
          </w:p>
        </w:tc>
        <w:tc>
          <w:tcPr>
            <w:tcW w:w="0" w:type="auto"/>
          </w:tcPr>
          <w:p w14:paraId="17E9A3B0" w14:textId="77777777" w:rsidR="0084346A" w:rsidRDefault="008A50DB">
            <w:pPr>
              <w:pStyle w:val="Compact"/>
            </w:pPr>
            <w:r>
              <w:t>older</w:t>
            </w:r>
          </w:p>
        </w:tc>
        <w:tc>
          <w:tcPr>
            <w:tcW w:w="0" w:type="auto"/>
          </w:tcPr>
          <w:p w14:paraId="793966A8" w14:textId="77777777" w:rsidR="0084346A" w:rsidRDefault="008A50DB">
            <w:pPr>
              <w:pStyle w:val="Compact"/>
              <w:jc w:val="right"/>
            </w:pPr>
            <w:r>
              <w:t>44.6</w:t>
            </w:r>
          </w:p>
        </w:tc>
        <w:tc>
          <w:tcPr>
            <w:tcW w:w="0" w:type="auto"/>
          </w:tcPr>
          <w:p w14:paraId="2A24456D" w14:textId="77777777" w:rsidR="0084346A" w:rsidRDefault="008A50DB">
            <w:pPr>
              <w:pStyle w:val="Compact"/>
              <w:jc w:val="right"/>
            </w:pPr>
            <w:r>
              <w:t>72.7</w:t>
            </w:r>
          </w:p>
        </w:tc>
        <w:tc>
          <w:tcPr>
            <w:tcW w:w="0" w:type="auto"/>
          </w:tcPr>
          <w:p w14:paraId="4C882CF4" w14:textId="77777777" w:rsidR="0084346A" w:rsidRDefault="008A50DB">
            <w:pPr>
              <w:pStyle w:val="Compact"/>
              <w:jc w:val="right"/>
            </w:pPr>
            <w:r>
              <w:t>86.4</w:t>
            </w:r>
          </w:p>
        </w:tc>
      </w:tr>
      <w:tr w:rsidR="0084346A" w14:paraId="344DC167" w14:textId="77777777">
        <w:tc>
          <w:tcPr>
            <w:tcW w:w="0" w:type="auto"/>
          </w:tcPr>
          <w:p w14:paraId="486E493D" w14:textId="77777777" w:rsidR="0084346A" w:rsidRDefault="008A50DB">
            <w:pPr>
              <w:pStyle w:val="Compact"/>
            </w:pPr>
            <w:r>
              <w:t>Togo</w:t>
            </w:r>
          </w:p>
        </w:tc>
        <w:tc>
          <w:tcPr>
            <w:tcW w:w="0" w:type="auto"/>
          </w:tcPr>
          <w:p w14:paraId="49FC8911" w14:textId="77777777" w:rsidR="0084346A" w:rsidRDefault="008A50DB">
            <w:pPr>
              <w:pStyle w:val="Compact"/>
            </w:pPr>
            <w:r>
              <w:t>TGO</w:t>
            </w:r>
          </w:p>
        </w:tc>
        <w:tc>
          <w:tcPr>
            <w:tcW w:w="0" w:type="auto"/>
          </w:tcPr>
          <w:p w14:paraId="78233E31" w14:textId="77777777" w:rsidR="0084346A" w:rsidRDefault="008A50DB">
            <w:pPr>
              <w:pStyle w:val="Compact"/>
            </w:pPr>
            <w:r>
              <w:t>Africa</w:t>
            </w:r>
          </w:p>
        </w:tc>
        <w:tc>
          <w:tcPr>
            <w:tcW w:w="0" w:type="auto"/>
          </w:tcPr>
          <w:p w14:paraId="7B15E904" w14:textId="77777777" w:rsidR="0084346A" w:rsidRDefault="008A50DB">
            <w:pPr>
              <w:pStyle w:val="Compact"/>
              <w:jc w:val="right"/>
            </w:pPr>
            <w:r>
              <w:t>8,278,736</w:t>
            </w:r>
          </w:p>
        </w:tc>
        <w:tc>
          <w:tcPr>
            <w:tcW w:w="0" w:type="auto"/>
          </w:tcPr>
          <w:p w14:paraId="12992B2D" w14:textId="77777777" w:rsidR="0084346A" w:rsidRDefault="008A50DB">
            <w:pPr>
              <w:pStyle w:val="Compact"/>
            </w:pPr>
            <w:r>
              <w:t>hospitalisations</w:t>
            </w:r>
          </w:p>
        </w:tc>
        <w:tc>
          <w:tcPr>
            <w:tcW w:w="0" w:type="auto"/>
          </w:tcPr>
          <w:p w14:paraId="191A2668" w14:textId="77777777" w:rsidR="0084346A" w:rsidRDefault="008A50DB">
            <w:pPr>
              <w:pStyle w:val="Compact"/>
              <w:jc w:val="right"/>
            </w:pPr>
            <w:r>
              <w:t>1,041.5</w:t>
            </w:r>
          </w:p>
        </w:tc>
        <w:tc>
          <w:tcPr>
            <w:tcW w:w="0" w:type="auto"/>
          </w:tcPr>
          <w:p w14:paraId="1B401B15" w14:textId="77777777" w:rsidR="0084346A" w:rsidRDefault="008A50DB">
            <w:pPr>
              <w:pStyle w:val="Compact"/>
            </w:pPr>
            <w:r>
              <w:t>not</w:t>
            </w:r>
          </w:p>
        </w:tc>
        <w:tc>
          <w:tcPr>
            <w:tcW w:w="0" w:type="auto"/>
          </w:tcPr>
          <w:p w14:paraId="055BAA0F" w14:textId="77777777" w:rsidR="0084346A" w:rsidRDefault="008A50DB">
            <w:pPr>
              <w:pStyle w:val="Compact"/>
              <w:jc w:val="right"/>
            </w:pPr>
            <w:r>
              <w:t>59.6</w:t>
            </w:r>
          </w:p>
        </w:tc>
        <w:tc>
          <w:tcPr>
            <w:tcW w:w="0" w:type="auto"/>
          </w:tcPr>
          <w:p w14:paraId="2897A21F" w14:textId="77777777" w:rsidR="0084346A" w:rsidRDefault="008A50DB">
            <w:pPr>
              <w:pStyle w:val="Compact"/>
              <w:jc w:val="right"/>
            </w:pPr>
            <w:r>
              <w:t>43.1</w:t>
            </w:r>
          </w:p>
        </w:tc>
        <w:tc>
          <w:tcPr>
            <w:tcW w:w="0" w:type="auto"/>
          </w:tcPr>
          <w:p w14:paraId="5C333A3B" w14:textId="77777777" w:rsidR="0084346A" w:rsidRDefault="008A50DB">
            <w:pPr>
              <w:pStyle w:val="Compact"/>
              <w:jc w:val="right"/>
            </w:pPr>
            <w:r>
              <w:t>20.3</w:t>
            </w:r>
          </w:p>
        </w:tc>
      </w:tr>
      <w:tr w:rsidR="0084346A" w14:paraId="110D8D69" w14:textId="77777777">
        <w:tc>
          <w:tcPr>
            <w:tcW w:w="0" w:type="auto"/>
          </w:tcPr>
          <w:p w14:paraId="26014956" w14:textId="77777777" w:rsidR="0084346A" w:rsidRDefault="008A50DB">
            <w:pPr>
              <w:pStyle w:val="Compact"/>
            </w:pPr>
            <w:r>
              <w:t>Togo</w:t>
            </w:r>
          </w:p>
        </w:tc>
        <w:tc>
          <w:tcPr>
            <w:tcW w:w="0" w:type="auto"/>
          </w:tcPr>
          <w:p w14:paraId="1A673592" w14:textId="77777777" w:rsidR="0084346A" w:rsidRDefault="008A50DB">
            <w:pPr>
              <w:pStyle w:val="Compact"/>
            </w:pPr>
            <w:r>
              <w:t>TGO</w:t>
            </w:r>
          </w:p>
        </w:tc>
        <w:tc>
          <w:tcPr>
            <w:tcW w:w="0" w:type="auto"/>
          </w:tcPr>
          <w:p w14:paraId="047EE6E7" w14:textId="77777777" w:rsidR="0084346A" w:rsidRDefault="008A50DB">
            <w:pPr>
              <w:pStyle w:val="Compact"/>
            </w:pPr>
            <w:r>
              <w:t>Africa</w:t>
            </w:r>
          </w:p>
        </w:tc>
        <w:tc>
          <w:tcPr>
            <w:tcW w:w="0" w:type="auto"/>
          </w:tcPr>
          <w:p w14:paraId="136CDCA0" w14:textId="77777777" w:rsidR="0084346A" w:rsidRDefault="008A50DB">
            <w:pPr>
              <w:pStyle w:val="Compact"/>
              <w:jc w:val="right"/>
            </w:pPr>
            <w:r>
              <w:t>8,278,736</w:t>
            </w:r>
          </w:p>
        </w:tc>
        <w:tc>
          <w:tcPr>
            <w:tcW w:w="0" w:type="auto"/>
          </w:tcPr>
          <w:p w14:paraId="52589C26" w14:textId="77777777" w:rsidR="0084346A" w:rsidRDefault="008A50DB">
            <w:pPr>
              <w:pStyle w:val="Compact"/>
            </w:pPr>
            <w:r>
              <w:t>hospitalisations</w:t>
            </w:r>
          </w:p>
        </w:tc>
        <w:tc>
          <w:tcPr>
            <w:tcW w:w="0" w:type="auto"/>
          </w:tcPr>
          <w:p w14:paraId="2C6B3639" w14:textId="77777777" w:rsidR="0084346A" w:rsidRDefault="008A50DB">
            <w:pPr>
              <w:pStyle w:val="Compact"/>
              <w:jc w:val="right"/>
            </w:pPr>
            <w:r>
              <w:t>704.8</w:t>
            </w:r>
          </w:p>
        </w:tc>
        <w:tc>
          <w:tcPr>
            <w:tcW w:w="0" w:type="auto"/>
          </w:tcPr>
          <w:p w14:paraId="280BE912" w14:textId="77777777" w:rsidR="0084346A" w:rsidRDefault="008A50DB">
            <w:pPr>
              <w:pStyle w:val="Compact"/>
            </w:pPr>
            <w:r>
              <w:t>older</w:t>
            </w:r>
          </w:p>
        </w:tc>
        <w:tc>
          <w:tcPr>
            <w:tcW w:w="0" w:type="auto"/>
          </w:tcPr>
          <w:p w14:paraId="6BF93280" w14:textId="77777777" w:rsidR="0084346A" w:rsidRDefault="008A50DB">
            <w:pPr>
              <w:pStyle w:val="Compact"/>
              <w:jc w:val="right"/>
            </w:pPr>
            <w:r>
              <w:t>40.4</w:t>
            </w:r>
          </w:p>
        </w:tc>
        <w:tc>
          <w:tcPr>
            <w:tcW w:w="0" w:type="auto"/>
          </w:tcPr>
          <w:p w14:paraId="521345F8" w14:textId="77777777" w:rsidR="0084346A" w:rsidRDefault="008A50DB">
            <w:pPr>
              <w:pStyle w:val="Compact"/>
              <w:jc w:val="right"/>
            </w:pPr>
            <w:r>
              <w:t>169.4</w:t>
            </w:r>
          </w:p>
        </w:tc>
        <w:tc>
          <w:tcPr>
            <w:tcW w:w="0" w:type="auto"/>
          </w:tcPr>
          <w:p w14:paraId="48702378" w14:textId="77777777" w:rsidR="0084346A" w:rsidRDefault="008A50DB">
            <w:pPr>
              <w:pStyle w:val="Compact"/>
              <w:jc w:val="right"/>
            </w:pPr>
            <w:r>
              <w:t>79.7</w:t>
            </w:r>
          </w:p>
        </w:tc>
      </w:tr>
      <w:tr w:rsidR="0084346A" w14:paraId="73F4CA06" w14:textId="77777777">
        <w:tc>
          <w:tcPr>
            <w:tcW w:w="0" w:type="auto"/>
          </w:tcPr>
          <w:p w14:paraId="4FF6AE50" w14:textId="77777777" w:rsidR="0084346A" w:rsidRDefault="008A50DB">
            <w:pPr>
              <w:pStyle w:val="Compact"/>
            </w:pPr>
            <w:r>
              <w:t>South Sudan</w:t>
            </w:r>
          </w:p>
        </w:tc>
        <w:tc>
          <w:tcPr>
            <w:tcW w:w="0" w:type="auto"/>
          </w:tcPr>
          <w:p w14:paraId="458A239B" w14:textId="77777777" w:rsidR="0084346A" w:rsidRDefault="008A50DB">
            <w:pPr>
              <w:pStyle w:val="Compact"/>
            </w:pPr>
            <w:r>
              <w:t>SSD</w:t>
            </w:r>
          </w:p>
        </w:tc>
        <w:tc>
          <w:tcPr>
            <w:tcW w:w="0" w:type="auto"/>
          </w:tcPr>
          <w:p w14:paraId="5F84C467" w14:textId="77777777" w:rsidR="0084346A" w:rsidRDefault="008A50DB">
            <w:pPr>
              <w:pStyle w:val="Compact"/>
            </w:pPr>
            <w:r>
              <w:t>Africa</w:t>
            </w:r>
          </w:p>
        </w:tc>
        <w:tc>
          <w:tcPr>
            <w:tcW w:w="0" w:type="auto"/>
          </w:tcPr>
          <w:p w14:paraId="036F8E1F" w14:textId="77777777" w:rsidR="0084346A" w:rsidRDefault="008A50DB">
            <w:pPr>
              <w:pStyle w:val="Compact"/>
              <w:jc w:val="right"/>
            </w:pPr>
            <w:r>
              <w:t>11,193,728</w:t>
            </w:r>
          </w:p>
        </w:tc>
        <w:tc>
          <w:tcPr>
            <w:tcW w:w="0" w:type="auto"/>
          </w:tcPr>
          <w:p w14:paraId="69ABE18C" w14:textId="77777777" w:rsidR="0084346A" w:rsidRDefault="008A50DB">
            <w:pPr>
              <w:pStyle w:val="Compact"/>
            </w:pPr>
            <w:r>
              <w:t>deaths</w:t>
            </w:r>
          </w:p>
        </w:tc>
        <w:tc>
          <w:tcPr>
            <w:tcW w:w="0" w:type="auto"/>
          </w:tcPr>
          <w:p w14:paraId="01F8B119" w14:textId="77777777" w:rsidR="0084346A" w:rsidRDefault="008A50DB">
            <w:pPr>
              <w:pStyle w:val="Compact"/>
              <w:jc w:val="right"/>
            </w:pPr>
            <w:r>
              <w:t>540.3</w:t>
            </w:r>
          </w:p>
        </w:tc>
        <w:tc>
          <w:tcPr>
            <w:tcW w:w="0" w:type="auto"/>
          </w:tcPr>
          <w:p w14:paraId="3CAEBB83" w14:textId="77777777" w:rsidR="0084346A" w:rsidRDefault="008A50DB">
            <w:pPr>
              <w:pStyle w:val="Compact"/>
            </w:pPr>
            <w:r>
              <w:t>not</w:t>
            </w:r>
          </w:p>
        </w:tc>
        <w:tc>
          <w:tcPr>
            <w:tcW w:w="0" w:type="auto"/>
          </w:tcPr>
          <w:p w14:paraId="165C699C" w14:textId="77777777" w:rsidR="0084346A" w:rsidRDefault="008A50DB">
            <w:pPr>
              <w:pStyle w:val="Compact"/>
              <w:jc w:val="right"/>
            </w:pPr>
            <w:r>
              <w:t>46.3</w:t>
            </w:r>
          </w:p>
        </w:tc>
        <w:tc>
          <w:tcPr>
            <w:tcW w:w="0" w:type="auto"/>
          </w:tcPr>
          <w:p w14:paraId="724C480E" w14:textId="77777777" w:rsidR="0084346A" w:rsidRDefault="008A50DB">
            <w:pPr>
              <w:pStyle w:val="Compact"/>
              <w:jc w:val="right"/>
            </w:pPr>
            <w:r>
              <w:t>23.2</w:t>
            </w:r>
          </w:p>
        </w:tc>
        <w:tc>
          <w:tcPr>
            <w:tcW w:w="0" w:type="auto"/>
          </w:tcPr>
          <w:p w14:paraId="73753EBD" w14:textId="77777777" w:rsidR="0084346A" w:rsidRDefault="008A50DB">
            <w:pPr>
              <w:pStyle w:val="Compact"/>
              <w:jc w:val="right"/>
            </w:pPr>
            <w:r>
              <w:t>12.8</w:t>
            </w:r>
          </w:p>
        </w:tc>
      </w:tr>
      <w:tr w:rsidR="0084346A" w14:paraId="5E09ECD8" w14:textId="77777777">
        <w:tc>
          <w:tcPr>
            <w:tcW w:w="0" w:type="auto"/>
          </w:tcPr>
          <w:p w14:paraId="10F741A4" w14:textId="77777777" w:rsidR="0084346A" w:rsidRDefault="008A50DB">
            <w:pPr>
              <w:pStyle w:val="Compact"/>
            </w:pPr>
            <w:r>
              <w:t>South Sudan</w:t>
            </w:r>
          </w:p>
        </w:tc>
        <w:tc>
          <w:tcPr>
            <w:tcW w:w="0" w:type="auto"/>
          </w:tcPr>
          <w:p w14:paraId="789DF4FC" w14:textId="77777777" w:rsidR="0084346A" w:rsidRDefault="008A50DB">
            <w:pPr>
              <w:pStyle w:val="Compact"/>
            </w:pPr>
            <w:r>
              <w:t>SSD</w:t>
            </w:r>
          </w:p>
        </w:tc>
        <w:tc>
          <w:tcPr>
            <w:tcW w:w="0" w:type="auto"/>
          </w:tcPr>
          <w:p w14:paraId="5ECC6187" w14:textId="77777777" w:rsidR="0084346A" w:rsidRDefault="008A50DB">
            <w:pPr>
              <w:pStyle w:val="Compact"/>
            </w:pPr>
            <w:r>
              <w:t>Africa</w:t>
            </w:r>
          </w:p>
        </w:tc>
        <w:tc>
          <w:tcPr>
            <w:tcW w:w="0" w:type="auto"/>
          </w:tcPr>
          <w:p w14:paraId="61C66D27" w14:textId="77777777" w:rsidR="0084346A" w:rsidRDefault="008A50DB">
            <w:pPr>
              <w:pStyle w:val="Compact"/>
              <w:jc w:val="right"/>
            </w:pPr>
            <w:r>
              <w:t>11,193,728</w:t>
            </w:r>
          </w:p>
        </w:tc>
        <w:tc>
          <w:tcPr>
            <w:tcW w:w="0" w:type="auto"/>
          </w:tcPr>
          <w:p w14:paraId="14566DB4" w14:textId="77777777" w:rsidR="0084346A" w:rsidRDefault="008A50DB">
            <w:pPr>
              <w:pStyle w:val="Compact"/>
            </w:pPr>
            <w:r>
              <w:t>deaths</w:t>
            </w:r>
          </w:p>
        </w:tc>
        <w:tc>
          <w:tcPr>
            <w:tcW w:w="0" w:type="auto"/>
          </w:tcPr>
          <w:p w14:paraId="52BB4185" w14:textId="77777777" w:rsidR="0084346A" w:rsidRDefault="008A50DB">
            <w:pPr>
              <w:pStyle w:val="Compact"/>
              <w:jc w:val="right"/>
            </w:pPr>
            <w:r>
              <w:t>625.8</w:t>
            </w:r>
          </w:p>
        </w:tc>
        <w:tc>
          <w:tcPr>
            <w:tcW w:w="0" w:type="auto"/>
          </w:tcPr>
          <w:p w14:paraId="74CD6ED1" w14:textId="77777777" w:rsidR="0084346A" w:rsidRDefault="008A50DB">
            <w:pPr>
              <w:pStyle w:val="Compact"/>
            </w:pPr>
            <w:r>
              <w:t>older</w:t>
            </w:r>
          </w:p>
        </w:tc>
        <w:tc>
          <w:tcPr>
            <w:tcW w:w="0" w:type="auto"/>
          </w:tcPr>
          <w:p w14:paraId="08215086" w14:textId="77777777" w:rsidR="0084346A" w:rsidRDefault="008A50DB">
            <w:pPr>
              <w:pStyle w:val="Compact"/>
              <w:jc w:val="right"/>
            </w:pPr>
            <w:r>
              <w:t>53.7</w:t>
            </w:r>
          </w:p>
        </w:tc>
        <w:tc>
          <w:tcPr>
            <w:tcW w:w="0" w:type="auto"/>
          </w:tcPr>
          <w:p w14:paraId="011ADD41" w14:textId="77777777" w:rsidR="0084346A" w:rsidRDefault="008A50DB">
            <w:pPr>
              <w:pStyle w:val="Compact"/>
              <w:jc w:val="right"/>
            </w:pPr>
            <w:r>
              <w:t>159.0</w:t>
            </w:r>
          </w:p>
        </w:tc>
        <w:tc>
          <w:tcPr>
            <w:tcW w:w="0" w:type="auto"/>
          </w:tcPr>
          <w:p w14:paraId="7EA6BF68" w14:textId="77777777" w:rsidR="0084346A" w:rsidRDefault="008A50DB">
            <w:pPr>
              <w:pStyle w:val="Compact"/>
              <w:jc w:val="right"/>
            </w:pPr>
            <w:r>
              <w:t>87.2</w:t>
            </w:r>
          </w:p>
        </w:tc>
      </w:tr>
      <w:tr w:rsidR="0084346A" w14:paraId="1E37DD82" w14:textId="77777777">
        <w:tc>
          <w:tcPr>
            <w:tcW w:w="0" w:type="auto"/>
          </w:tcPr>
          <w:p w14:paraId="3DD00DC9" w14:textId="77777777" w:rsidR="0084346A" w:rsidRDefault="008A50DB">
            <w:pPr>
              <w:pStyle w:val="Compact"/>
            </w:pPr>
            <w:r>
              <w:t>South Sudan</w:t>
            </w:r>
          </w:p>
        </w:tc>
        <w:tc>
          <w:tcPr>
            <w:tcW w:w="0" w:type="auto"/>
          </w:tcPr>
          <w:p w14:paraId="71ADA066" w14:textId="77777777" w:rsidR="0084346A" w:rsidRDefault="008A50DB">
            <w:pPr>
              <w:pStyle w:val="Compact"/>
            </w:pPr>
            <w:r>
              <w:t>SSD</w:t>
            </w:r>
          </w:p>
        </w:tc>
        <w:tc>
          <w:tcPr>
            <w:tcW w:w="0" w:type="auto"/>
          </w:tcPr>
          <w:p w14:paraId="2CEF54BA" w14:textId="77777777" w:rsidR="0084346A" w:rsidRDefault="008A50DB">
            <w:pPr>
              <w:pStyle w:val="Compact"/>
            </w:pPr>
            <w:r>
              <w:t>Africa</w:t>
            </w:r>
          </w:p>
        </w:tc>
        <w:tc>
          <w:tcPr>
            <w:tcW w:w="0" w:type="auto"/>
          </w:tcPr>
          <w:p w14:paraId="74923E28" w14:textId="77777777" w:rsidR="0084346A" w:rsidRDefault="008A50DB">
            <w:pPr>
              <w:pStyle w:val="Compact"/>
              <w:jc w:val="right"/>
            </w:pPr>
            <w:r>
              <w:t>11,193,728</w:t>
            </w:r>
          </w:p>
        </w:tc>
        <w:tc>
          <w:tcPr>
            <w:tcW w:w="0" w:type="auto"/>
          </w:tcPr>
          <w:p w14:paraId="29677586" w14:textId="77777777" w:rsidR="0084346A" w:rsidRDefault="008A50DB">
            <w:pPr>
              <w:pStyle w:val="Compact"/>
            </w:pPr>
            <w:r>
              <w:t>hospitalisations</w:t>
            </w:r>
          </w:p>
        </w:tc>
        <w:tc>
          <w:tcPr>
            <w:tcW w:w="0" w:type="auto"/>
          </w:tcPr>
          <w:p w14:paraId="01146C3A" w14:textId="77777777" w:rsidR="0084346A" w:rsidRDefault="008A50DB">
            <w:pPr>
              <w:pStyle w:val="Compact"/>
              <w:jc w:val="right"/>
            </w:pPr>
            <w:r>
              <w:t>1,397.9</w:t>
            </w:r>
          </w:p>
        </w:tc>
        <w:tc>
          <w:tcPr>
            <w:tcW w:w="0" w:type="auto"/>
          </w:tcPr>
          <w:p w14:paraId="078898AF" w14:textId="77777777" w:rsidR="0084346A" w:rsidRDefault="008A50DB">
            <w:pPr>
              <w:pStyle w:val="Compact"/>
            </w:pPr>
            <w:r>
              <w:t>not</w:t>
            </w:r>
          </w:p>
        </w:tc>
        <w:tc>
          <w:tcPr>
            <w:tcW w:w="0" w:type="auto"/>
          </w:tcPr>
          <w:p w14:paraId="1E561A1D" w14:textId="77777777" w:rsidR="0084346A" w:rsidRDefault="008A50DB">
            <w:pPr>
              <w:pStyle w:val="Compact"/>
              <w:jc w:val="right"/>
            </w:pPr>
            <w:r>
              <w:t>47.1</w:t>
            </w:r>
          </w:p>
        </w:tc>
        <w:tc>
          <w:tcPr>
            <w:tcW w:w="0" w:type="auto"/>
          </w:tcPr>
          <w:p w14:paraId="683493C7" w14:textId="77777777" w:rsidR="0084346A" w:rsidRDefault="008A50DB">
            <w:pPr>
              <w:pStyle w:val="Compact"/>
              <w:jc w:val="right"/>
            </w:pPr>
            <w:r>
              <w:t>98.4</w:t>
            </w:r>
          </w:p>
        </w:tc>
        <w:tc>
          <w:tcPr>
            <w:tcW w:w="0" w:type="auto"/>
          </w:tcPr>
          <w:p w14:paraId="44161531" w14:textId="77777777" w:rsidR="0084346A" w:rsidRDefault="008A50DB">
            <w:pPr>
              <w:pStyle w:val="Compact"/>
              <w:jc w:val="right"/>
            </w:pPr>
            <w:r>
              <w:t>20.5</w:t>
            </w:r>
          </w:p>
        </w:tc>
      </w:tr>
      <w:tr w:rsidR="0084346A" w14:paraId="6C8E6000" w14:textId="77777777">
        <w:tc>
          <w:tcPr>
            <w:tcW w:w="0" w:type="auto"/>
          </w:tcPr>
          <w:p w14:paraId="60397C7F" w14:textId="77777777" w:rsidR="0084346A" w:rsidRDefault="008A50DB">
            <w:pPr>
              <w:pStyle w:val="Compact"/>
            </w:pPr>
            <w:r>
              <w:t>South Sudan</w:t>
            </w:r>
          </w:p>
        </w:tc>
        <w:tc>
          <w:tcPr>
            <w:tcW w:w="0" w:type="auto"/>
          </w:tcPr>
          <w:p w14:paraId="1869FDCA" w14:textId="77777777" w:rsidR="0084346A" w:rsidRDefault="008A50DB">
            <w:pPr>
              <w:pStyle w:val="Compact"/>
            </w:pPr>
            <w:r>
              <w:t>SSD</w:t>
            </w:r>
          </w:p>
        </w:tc>
        <w:tc>
          <w:tcPr>
            <w:tcW w:w="0" w:type="auto"/>
          </w:tcPr>
          <w:p w14:paraId="3539E635" w14:textId="77777777" w:rsidR="0084346A" w:rsidRDefault="008A50DB">
            <w:pPr>
              <w:pStyle w:val="Compact"/>
            </w:pPr>
            <w:r>
              <w:t>Africa</w:t>
            </w:r>
          </w:p>
        </w:tc>
        <w:tc>
          <w:tcPr>
            <w:tcW w:w="0" w:type="auto"/>
          </w:tcPr>
          <w:p w14:paraId="09413F19" w14:textId="77777777" w:rsidR="0084346A" w:rsidRDefault="008A50DB">
            <w:pPr>
              <w:pStyle w:val="Compact"/>
              <w:jc w:val="right"/>
            </w:pPr>
            <w:r>
              <w:t>11,193,728</w:t>
            </w:r>
          </w:p>
        </w:tc>
        <w:tc>
          <w:tcPr>
            <w:tcW w:w="0" w:type="auto"/>
          </w:tcPr>
          <w:p w14:paraId="271E4C45" w14:textId="77777777" w:rsidR="0084346A" w:rsidRDefault="008A50DB">
            <w:pPr>
              <w:pStyle w:val="Compact"/>
            </w:pPr>
            <w:r>
              <w:t>hospitalisations</w:t>
            </w:r>
          </w:p>
        </w:tc>
        <w:tc>
          <w:tcPr>
            <w:tcW w:w="0" w:type="auto"/>
          </w:tcPr>
          <w:p w14:paraId="5060B0A8" w14:textId="77777777" w:rsidR="0084346A" w:rsidRDefault="008A50DB">
            <w:pPr>
              <w:pStyle w:val="Compact"/>
              <w:jc w:val="right"/>
            </w:pPr>
            <w:r>
              <w:t>1,572.2</w:t>
            </w:r>
          </w:p>
        </w:tc>
        <w:tc>
          <w:tcPr>
            <w:tcW w:w="0" w:type="auto"/>
          </w:tcPr>
          <w:p w14:paraId="286602B6" w14:textId="77777777" w:rsidR="0084346A" w:rsidRDefault="008A50DB">
            <w:pPr>
              <w:pStyle w:val="Compact"/>
            </w:pPr>
            <w:r>
              <w:t>older</w:t>
            </w:r>
          </w:p>
        </w:tc>
        <w:tc>
          <w:tcPr>
            <w:tcW w:w="0" w:type="auto"/>
          </w:tcPr>
          <w:p w14:paraId="6C82C63F" w14:textId="77777777" w:rsidR="0084346A" w:rsidRDefault="008A50DB">
            <w:pPr>
              <w:pStyle w:val="Compact"/>
              <w:jc w:val="right"/>
            </w:pPr>
            <w:r>
              <w:t>52.9</w:t>
            </w:r>
          </w:p>
        </w:tc>
        <w:tc>
          <w:tcPr>
            <w:tcW w:w="0" w:type="auto"/>
          </w:tcPr>
          <w:p w14:paraId="6FFC5FB0" w14:textId="77777777" w:rsidR="0084346A" w:rsidRDefault="008A50DB">
            <w:pPr>
              <w:pStyle w:val="Compact"/>
              <w:jc w:val="right"/>
            </w:pPr>
            <w:r>
              <w:t>381.5</w:t>
            </w:r>
          </w:p>
        </w:tc>
        <w:tc>
          <w:tcPr>
            <w:tcW w:w="0" w:type="auto"/>
          </w:tcPr>
          <w:p w14:paraId="3FEFC611" w14:textId="77777777" w:rsidR="0084346A" w:rsidRDefault="008A50DB">
            <w:pPr>
              <w:pStyle w:val="Compact"/>
              <w:jc w:val="right"/>
            </w:pPr>
            <w:r>
              <w:t>79.5</w:t>
            </w:r>
          </w:p>
        </w:tc>
      </w:tr>
      <w:tr w:rsidR="0084346A" w14:paraId="30036FA5" w14:textId="77777777">
        <w:tc>
          <w:tcPr>
            <w:tcW w:w="0" w:type="auto"/>
          </w:tcPr>
          <w:p w14:paraId="2D05DA6F" w14:textId="77777777" w:rsidR="0084346A" w:rsidRDefault="008A50DB">
            <w:pPr>
              <w:pStyle w:val="Compact"/>
            </w:pPr>
            <w:r>
              <w:t>Tunisia</w:t>
            </w:r>
          </w:p>
        </w:tc>
        <w:tc>
          <w:tcPr>
            <w:tcW w:w="0" w:type="auto"/>
          </w:tcPr>
          <w:p w14:paraId="5499A6AB" w14:textId="77777777" w:rsidR="0084346A" w:rsidRDefault="008A50DB">
            <w:pPr>
              <w:pStyle w:val="Compact"/>
            </w:pPr>
            <w:r>
              <w:t>TUN</w:t>
            </w:r>
          </w:p>
        </w:tc>
        <w:tc>
          <w:tcPr>
            <w:tcW w:w="0" w:type="auto"/>
          </w:tcPr>
          <w:p w14:paraId="259BDFDD" w14:textId="77777777" w:rsidR="0084346A" w:rsidRDefault="008A50DB">
            <w:pPr>
              <w:pStyle w:val="Compact"/>
            </w:pPr>
            <w:r>
              <w:t>Africa</w:t>
            </w:r>
          </w:p>
        </w:tc>
        <w:tc>
          <w:tcPr>
            <w:tcW w:w="0" w:type="auto"/>
          </w:tcPr>
          <w:p w14:paraId="67E7F0C8" w14:textId="77777777" w:rsidR="0084346A" w:rsidRDefault="008A50DB">
            <w:pPr>
              <w:pStyle w:val="Compact"/>
              <w:jc w:val="right"/>
            </w:pPr>
            <w:r>
              <w:t>11,818,617</w:t>
            </w:r>
          </w:p>
        </w:tc>
        <w:tc>
          <w:tcPr>
            <w:tcW w:w="0" w:type="auto"/>
          </w:tcPr>
          <w:p w14:paraId="480D1E25" w14:textId="77777777" w:rsidR="0084346A" w:rsidRDefault="008A50DB">
            <w:pPr>
              <w:pStyle w:val="Compact"/>
            </w:pPr>
            <w:r>
              <w:t>deaths</w:t>
            </w:r>
          </w:p>
        </w:tc>
        <w:tc>
          <w:tcPr>
            <w:tcW w:w="0" w:type="auto"/>
          </w:tcPr>
          <w:p w14:paraId="3A4A4417" w14:textId="77777777" w:rsidR="0084346A" w:rsidRDefault="008A50DB">
            <w:pPr>
              <w:pStyle w:val="Compact"/>
              <w:jc w:val="right"/>
            </w:pPr>
            <w:r>
              <w:t>1,279.2</w:t>
            </w:r>
          </w:p>
        </w:tc>
        <w:tc>
          <w:tcPr>
            <w:tcW w:w="0" w:type="auto"/>
          </w:tcPr>
          <w:p w14:paraId="4E22E73E" w14:textId="77777777" w:rsidR="0084346A" w:rsidRDefault="008A50DB">
            <w:pPr>
              <w:pStyle w:val="Compact"/>
            </w:pPr>
            <w:r>
              <w:t>not</w:t>
            </w:r>
          </w:p>
        </w:tc>
        <w:tc>
          <w:tcPr>
            <w:tcW w:w="0" w:type="auto"/>
          </w:tcPr>
          <w:p w14:paraId="2C0E1AE7" w14:textId="77777777" w:rsidR="0084346A" w:rsidRDefault="008A50DB">
            <w:pPr>
              <w:pStyle w:val="Compact"/>
              <w:jc w:val="right"/>
            </w:pPr>
            <w:r>
              <w:t>39.4</w:t>
            </w:r>
          </w:p>
        </w:tc>
        <w:tc>
          <w:tcPr>
            <w:tcW w:w="0" w:type="auto"/>
          </w:tcPr>
          <w:p w14:paraId="342AE08B" w14:textId="77777777" w:rsidR="0084346A" w:rsidRDefault="008A50DB">
            <w:pPr>
              <w:pStyle w:val="Compact"/>
              <w:jc w:val="right"/>
            </w:pPr>
            <w:r>
              <w:t>1.5</w:t>
            </w:r>
          </w:p>
        </w:tc>
        <w:tc>
          <w:tcPr>
            <w:tcW w:w="0" w:type="auto"/>
          </w:tcPr>
          <w:p w14:paraId="6BF4F90E" w14:textId="77777777" w:rsidR="0084346A" w:rsidRDefault="008A50DB">
            <w:pPr>
              <w:pStyle w:val="Compact"/>
              <w:jc w:val="right"/>
            </w:pPr>
            <w:r>
              <w:t>0.7</w:t>
            </w:r>
          </w:p>
        </w:tc>
      </w:tr>
      <w:tr w:rsidR="0084346A" w14:paraId="5686C972" w14:textId="77777777">
        <w:tc>
          <w:tcPr>
            <w:tcW w:w="0" w:type="auto"/>
          </w:tcPr>
          <w:p w14:paraId="0EDED39A" w14:textId="77777777" w:rsidR="0084346A" w:rsidRDefault="008A50DB">
            <w:pPr>
              <w:pStyle w:val="Compact"/>
            </w:pPr>
            <w:r>
              <w:t>Tunisia</w:t>
            </w:r>
          </w:p>
        </w:tc>
        <w:tc>
          <w:tcPr>
            <w:tcW w:w="0" w:type="auto"/>
          </w:tcPr>
          <w:p w14:paraId="15687970" w14:textId="77777777" w:rsidR="0084346A" w:rsidRDefault="008A50DB">
            <w:pPr>
              <w:pStyle w:val="Compact"/>
            </w:pPr>
            <w:r>
              <w:t>TUN</w:t>
            </w:r>
          </w:p>
        </w:tc>
        <w:tc>
          <w:tcPr>
            <w:tcW w:w="0" w:type="auto"/>
          </w:tcPr>
          <w:p w14:paraId="640783E5" w14:textId="77777777" w:rsidR="0084346A" w:rsidRDefault="008A50DB">
            <w:pPr>
              <w:pStyle w:val="Compact"/>
            </w:pPr>
            <w:r>
              <w:t>Africa</w:t>
            </w:r>
          </w:p>
        </w:tc>
        <w:tc>
          <w:tcPr>
            <w:tcW w:w="0" w:type="auto"/>
          </w:tcPr>
          <w:p w14:paraId="0F5BC99A" w14:textId="77777777" w:rsidR="0084346A" w:rsidRDefault="008A50DB">
            <w:pPr>
              <w:pStyle w:val="Compact"/>
              <w:jc w:val="right"/>
            </w:pPr>
            <w:r>
              <w:t>11,818,617</w:t>
            </w:r>
          </w:p>
        </w:tc>
        <w:tc>
          <w:tcPr>
            <w:tcW w:w="0" w:type="auto"/>
          </w:tcPr>
          <w:p w14:paraId="4F51D184" w14:textId="77777777" w:rsidR="0084346A" w:rsidRDefault="008A50DB">
            <w:pPr>
              <w:pStyle w:val="Compact"/>
            </w:pPr>
            <w:r>
              <w:t>deaths</w:t>
            </w:r>
          </w:p>
        </w:tc>
        <w:tc>
          <w:tcPr>
            <w:tcW w:w="0" w:type="auto"/>
          </w:tcPr>
          <w:p w14:paraId="10DF941E" w14:textId="77777777" w:rsidR="0084346A" w:rsidRDefault="008A50DB">
            <w:pPr>
              <w:pStyle w:val="Compact"/>
              <w:jc w:val="right"/>
            </w:pPr>
            <w:r>
              <w:t>1,964.4</w:t>
            </w:r>
          </w:p>
        </w:tc>
        <w:tc>
          <w:tcPr>
            <w:tcW w:w="0" w:type="auto"/>
          </w:tcPr>
          <w:p w14:paraId="6C41EA3C" w14:textId="77777777" w:rsidR="0084346A" w:rsidRDefault="008A50DB">
            <w:pPr>
              <w:pStyle w:val="Compact"/>
            </w:pPr>
            <w:r>
              <w:t>older</w:t>
            </w:r>
          </w:p>
        </w:tc>
        <w:tc>
          <w:tcPr>
            <w:tcW w:w="0" w:type="auto"/>
          </w:tcPr>
          <w:p w14:paraId="37C3E780" w14:textId="77777777" w:rsidR="0084346A" w:rsidRDefault="008A50DB">
            <w:pPr>
              <w:pStyle w:val="Compact"/>
              <w:jc w:val="right"/>
            </w:pPr>
            <w:r>
              <w:t>60.6</w:t>
            </w:r>
          </w:p>
        </w:tc>
        <w:tc>
          <w:tcPr>
            <w:tcW w:w="0" w:type="auto"/>
          </w:tcPr>
          <w:p w14:paraId="7194DBF5" w14:textId="77777777" w:rsidR="0084346A" w:rsidRDefault="008A50DB">
            <w:pPr>
              <w:pStyle w:val="Compact"/>
              <w:jc w:val="right"/>
            </w:pPr>
            <w:r>
              <w:t>217.5</w:t>
            </w:r>
          </w:p>
        </w:tc>
        <w:tc>
          <w:tcPr>
            <w:tcW w:w="0" w:type="auto"/>
          </w:tcPr>
          <w:p w14:paraId="76C74AA0" w14:textId="77777777" w:rsidR="0084346A" w:rsidRDefault="008A50DB">
            <w:pPr>
              <w:pStyle w:val="Compact"/>
              <w:jc w:val="right"/>
            </w:pPr>
            <w:r>
              <w:t>99.3</w:t>
            </w:r>
          </w:p>
        </w:tc>
      </w:tr>
      <w:tr w:rsidR="0084346A" w14:paraId="7D0DF48B" w14:textId="77777777">
        <w:tc>
          <w:tcPr>
            <w:tcW w:w="0" w:type="auto"/>
          </w:tcPr>
          <w:p w14:paraId="0BEAF4DB" w14:textId="77777777" w:rsidR="0084346A" w:rsidRDefault="008A50DB">
            <w:pPr>
              <w:pStyle w:val="Compact"/>
            </w:pPr>
            <w:r>
              <w:t>Tunisia</w:t>
            </w:r>
          </w:p>
        </w:tc>
        <w:tc>
          <w:tcPr>
            <w:tcW w:w="0" w:type="auto"/>
          </w:tcPr>
          <w:p w14:paraId="4FC03240" w14:textId="77777777" w:rsidR="0084346A" w:rsidRDefault="008A50DB">
            <w:pPr>
              <w:pStyle w:val="Compact"/>
            </w:pPr>
            <w:r>
              <w:t>TUN</w:t>
            </w:r>
          </w:p>
        </w:tc>
        <w:tc>
          <w:tcPr>
            <w:tcW w:w="0" w:type="auto"/>
          </w:tcPr>
          <w:p w14:paraId="1B54A009" w14:textId="77777777" w:rsidR="0084346A" w:rsidRDefault="008A50DB">
            <w:pPr>
              <w:pStyle w:val="Compact"/>
            </w:pPr>
            <w:r>
              <w:t>Africa</w:t>
            </w:r>
          </w:p>
        </w:tc>
        <w:tc>
          <w:tcPr>
            <w:tcW w:w="0" w:type="auto"/>
          </w:tcPr>
          <w:p w14:paraId="188C4A7F" w14:textId="77777777" w:rsidR="0084346A" w:rsidRDefault="008A50DB">
            <w:pPr>
              <w:pStyle w:val="Compact"/>
              <w:jc w:val="right"/>
            </w:pPr>
            <w:r>
              <w:t>11,818,617</w:t>
            </w:r>
          </w:p>
        </w:tc>
        <w:tc>
          <w:tcPr>
            <w:tcW w:w="0" w:type="auto"/>
          </w:tcPr>
          <w:p w14:paraId="591299B7" w14:textId="77777777" w:rsidR="0084346A" w:rsidRDefault="008A50DB">
            <w:pPr>
              <w:pStyle w:val="Compact"/>
            </w:pPr>
            <w:r>
              <w:t>hospitalisations</w:t>
            </w:r>
          </w:p>
        </w:tc>
        <w:tc>
          <w:tcPr>
            <w:tcW w:w="0" w:type="auto"/>
          </w:tcPr>
          <w:p w14:paraId="399FE86F" w14:textId="77777777" w:rsidR="0084346A" w:rsidRDefault="008A50DB">
            <w:pPr>
              <w:pStyle w:val="Compact"/>
              <w:jc w:val="right"/>
            </w:pPr>
            <w:r>
              <w:t>2,797.8</w:t>
            </w:r>
          </w:p>
        </w:tc>
        <w:tc>
          <w:tcPr>
            <w:tcW w:w="0" w:type="auto"/>
          </w:tcPr>
          <w:p w14:paraId="46A4B3D4" w14:textId="77777777" w:rsidR="0084346A" w:rsidRDefault="008A50DB">
            <w:pPr>
              <w:pStyle w:val="Compact"/>
            </w:pPr>
            <w:r>
              <w:t>not</w:t>
            </w:r>
          </w:p>
        </w:tc>
        <w:tc>
          <w:tcPr>
            <w:tcW w:w="0" w:type="auto"/>
          </w:tcPr>
          <w:p w14:paraId="3793AD20" w14:textId="77777777" w:rsidR="0084346A" w:rsidRDefault="008A50DB">
            <w:pPr>
              <w:pStyle w:val="Compact"/>
              <w:jc w:val="right"/>
            </w:pPr>
            <w:r>
              <w:t>38.2</w:t>
            </w:r>
          </w:p>
        </w:tc>
        <w:tc>
          <w:tcPr>
            <w:tcW w:w="0" w:type="auto"/>
          </w:tcPr>
          <w:p w14:paraId="376567B0" w14:textId="77777777" w:rsidR="0084346A" w:rsidRDefault="008A50DB">
            <w:pPr>
              <w:pStyle w:val="Compact"/>
              <w:jc w:val="right"/>
            </w:pPr>
            <w:r>
              <w:t>1.4</w:t>
            </w:r>
          </w:p>
        </w:tc>
        <w:tc>
          <w:tcPr>
            <w:tcW w:w="0" w:type="auto"/>
          </w:tcPr>
          <w:p w14:paraId="48479438" w14:textId="77777777" w:rsidR="0084346A" w:rsidRDefault="008A50DB">
            <w:pPr>
              <w:pStyle w:val="Compact"/>
              <w:jc w:val="right"/>
            </w:pPr>
            <w:r>
              <w:t>0.3</w:t>
            </w:r>
          </w:p>
        </w:tc>
      </w:tr>
      <w:tr w:rsidR="0084346A" w14:paraId="75B06166" w14:textId="77777777">
        <w:tc>
          <w:tcPr>
            <w:tcW w:w="0" w:type="auto"/>
          </w:tcPr>
          <w:p w14:paraId="1B6B6E49" w14:textId="77777777" w:rsidR="0084346A" w:rsidRDefault="008A50DB">
            <w:pPr>
              <w:pStyle w:val="Compact"/>
            </w:pPr>
            <w:r>
              <w:t>Tunisia</w:t>
            </w:r>
          </w:p>
        </w:tc>
        <w:tc>
          <w:tcPr>
            <w:tcW w:w="0" w:type="auto"/>
          </w:tcPr>
          <w:p w14:paraId="0372AEAE" w14:textId="77777777" w:rsidR="0084346A" w:rsidRDefault="008A50DB">
            <w:pPr>
              <w:pStyle w:val="Compact"/>
            </w:pPr>
            <w:r>
              <w:t>TUN</w:t>
            </w:r>
          </w:p>
        </w:tc>
        <w:tc>
          <w:tcPr>
            <w:tcW w:w="0" w:type="auto"/>
          </w:tcPr>
          <w:p w14:paraId="61A3F99D" w14:textId="77777777" w:rsidR="0084346A" w:rsidRDefault="008A50DB">
            <w:pPr>
              <w:pStyle w:val="Compact"/>
            </w:pPr>
            <w:r>
              <w:t>Africa</w:t>
            </w:r>
          </w:p>
        </w:tc>
        <w:tc>
          <w:tcPr>
            <w:tcW w:w="0" w:type="auto"/>
          </w:tcPr>
          <w:p w14:paraId="6AABE2E9" w14:textId="77777777" w:rsidR="0084346A" w:rsidRDefault="008A50DB">
            <w:pPr>
              <w:pStyle w:val="Compact"/>
              <w:jc w:val="right"/>
            </w:pPr>
            <w:r>
              <w:t>11,818,617</w:t>
            </w:r>
          </w:p>
        </w:tc>
        <w:tc>
          <w:tcPr>
            <w:tcW w:w="0" w:type="auto"/>
          </w:tcPr>
          <w:p w14:paraId="5F2CED8B" w14:textId="77777777" w:rsidR="0084346A" w:rsidRDefault="008A50DB">
            <w:pPr>
              <w:pStyle w:val="Compact"/>
            </w:pPr>
            <w:r>
              <w:t>hospitalisations</w:t>
            </w:r>
          </w:p>
        </w:tc>
        <w:tc>
          <w:tcPr>
            <w:tcW w:w="0" w:type="auto"/>
          </w:tcPr>
          <w:p w14:paraId="59A1D2B9" w14:textId="77777777" w:rsidR="0084346A" w:rsidRDefault="008A50DB">
            <w:pPr>
              <w:pStyle w:val="Compact"/>
              <w:jc w:val="right"/>
            </w:pPr>
            <w:r>
              <w:t>4,520.8</w:t>
            </w:r>
          </w:p>
        </w:tc>
        <w:tc>
          <w:tcPr>
            <w:tcW w:w="0" w:type="auto"/>
          </w:tcPr>
          <w:p w14:paraId="301DEC42" w14:textId="77777777" w:rsidR="0084346A" w:rsidRDefault="008A50DB">
            <w:pPr>
              <w:pStyle w:val="Compact"/>
            </w:pPr>
            <w:r>
              <w:t>older</w:t>
            </w:r>
          </w:p>
        </w:tc>
        <w:tc>
          <w:tcPr>
            <w:tcW w:w="0" w:type="auto"/>
          </w:tcPr>
          <w:p w14:paraId="06FD6CC8" w14:textId="77777777" w:rsidR="0084346A" w:rsidRDefault="008A50DB">
            <w:pPr>
              <w:pStyle w:val="Compact"/>
              <w:jc w:val="right"/>
            </w:pPr>
            <w:r>
              <w:t>61.8</w:t>
            </w:r>
          </w:p>
        </w:tc>
        <w:tc>
          <w:tcPr>
            <w:tcW w:w="0" w:type="auto"/>
          </w:tcPr>
          <w:p w14:paraId="4342EF1A" w14:textId="77777777" w:rsidR="0084346A" w:rsidRDefault="008A50DB">
            <w:pPr>
              <w:pStyle w:val="Compact"/>
              <w:jc w:val="right"/>
            </w:pPr>
            <w:r>
              <w:t>517.5</w:t>
            </w:r>
          </w:p>
        </w:tc>
        <w:tc>
          <w:tcPr>
            <w:tcW w:w="0" w:type="auto"/>
          </w:tcPr>
          <w:p w14:paraId="79DB85FE" w14:textId="77777777" w:rsidR="0084346A" w:rsidRDefault="008A50DB">
            <w:pPr>
              <w:pStyle w:val="Compact"/>
              <w:jc w:val="right"/>
            </w:pPr>
            <w:r>
              <w:t>99.7</w:t>
            </w:r>
          </w:p>
        </w:tc>
      </w:tr>
      <w:tr w:rsidR="0084346A" w14:paraId="11EEE590" w14:textId="77777777">
        <w:tc>
          <w:tcPr>
            <w:tcW w:w="0" w:type="auto"/>
          </w:tcPr>
          <w:p w14:paraId="0A957746" w14:textId="77777777" w:rsidR="0084346A" w:rsidRDefault="008A50DB">
            <w:pPr>
              <w:pStyle w:val="Compact"/>
            </w:pPr>
            <w:r>
              <w:t>Burundi</w:t>
            </w:r>
          </w:p>
        </w:tc>
        <w:tc>
          <w:tcPr>
            <w:tcW w:w="0" w:type="auto"/>
          </w:tcPr>
          <w:p w14:paraId="230D7D97" w14:textId="77777777" w:rsidR="0084346A" w:rsidRDefault="008A50DB">
            <w:pPr>
              <w:pStyle w:val="Compact"/>
            </w:pPr>
            <w:r>
              <w:t>BDI</w:t>
            </w:r>
          </w:p>
        </w:tc>
        <w:tc>
          <w:tcPr>
            <w:tcW w:w="0" w:type="auto"/>
          </w:tcPr>
          <w:p w14:paraId="5797D66E" w14:textId="77777777" w:rsidR="0084346A" w:rsidRDefault="008A50DB">
            <w:pPr>
              <w:pStyle w:val="Compact"/>
            </w:pPr>
            <w:r>
              <w:t>Africa</w:t>
            </w:r>
          </w:p>
        </w:tc>
        <w:tc>
          <w:tcPr>
            <w:tcW w:w="0" w:type="auto"/>
          </w:tcPr>
          <w:p w14:paraId="770A2C39" w14:textId="77777777" w:rsidR="0084346A" w:rsidRDefault="008A50DB">
            <w:pPr>
              <w:pStyle w:val="Compact"/>
              <w:jc w:val="right"/>
            </w:pPr>
            <w:r>
              <w:t>11,890,780</w:t>
            </w:r>
          </w:p>
        </w:tc>
        <w:tc>
          <w:tcPr>
            <w:tcW w:w="0" w:type="auto"/>
          </w:tcPr>
          <w:p w14:paraId="5C4F86FC" w14:textId="77777777" w:rsidR="0084346A" w:rsidRDefault="008A50DB">
            <w:pPr>
              <w:pStyle w:val="Compact"/>
            </w:pPr>
            <w:r>
              <w:t>deaths</w:t>
            </w:r>
          </w:p>
        </w:tc>
        <w:tc>
          <w:tcPr>
            <w:tcW w:w="0" w:type="auto"/>
          </w:tcPr>
          <w:p w14:paraId="71FA4A2F" w14:textId="77777777" w:rsidR="0084346A" w:rsidRDefault="008A50DB">
            <w:pPr>
              <w:pStyle w:val="Compact"/>
              <w:jc w:val="right"/>
            </w:pPr>
            <w:r>
              <w:t>729.4</w:t>
            </w:r>
          </w:p>
        </w:tc>
        <w:tc>
          <w:tcPr>
            <w:tcW w:w="0" w:type="auto"/>
          </w:tcPr>
          <w:p w14:paraId="29FCE8B5" w14:textId="77777777" w:rsidR="0084346A" w:rsidRDefault="008A50DB">
            <w:pPr>
              <w:pStyle w:val="Compact"/>
            </w:pPr>
            <w:r>
              <w:t>not</w:t>
            </w:r>
          </w:p>
        </w:tc>
        <w:tc>
          <w:tcPr>
            <w:tcW w:w="0" w:type="auto"/>
          </w:tcPr>
          <w:p w14:paraId="66783680" w14:textId="77777777" w:rsidR="0084346A" w:rsidRDefault="008A50DB">
            <w:pPr>
              <w:pStyle w:val="Compact"/>
              <w:jc w:val="right"/>
            </w:pPr>
            <w:r>
              <w:t>43.4</w:t>
            </w:r>
          </w:p>
        </w:tc>
        <w:tc>
          <w:tcPr>
            <w:tcW w:w="0" w:type="auto"/>
          </w:tcPr>
          <w:p w14:paraId="2CCFC908" w14:textId="77777777" w:rsidR="0084346A" w:rsidRDefault="008A50DB">
            <w:pPr>
              <w:pStyle w:val="Compact"/>
              <w:jc w:val="right"/>
            </w:pPr>
            <w:r>
              <w:t>26.1</w:t>
            </w:r>
          </w:p>
        </w:tc>
        <w:tc>
          <w:tcPr>
            <w:tcW w:w="0" w:type="auto"/>
          </w:tcPr>
          <w:p w14:paraId="3A600D66" w14:textId="77777777" w:rsidR="0084346A" w:rsidRDefault="008A50DB">
            <w:pPr>
              <w:pStyle w:val="Compact"/>
              <w:jc w:val="right"/>
            </w:pPr>
            <w:r>
              <w:t>6.3</w:t>
            </w:r>
          </w:p>
        </w:tc>
      </w:tr>
      <w:tr w:rsidR="0084346A" w14:paraId="3C4306E5" w14:textId="77777777">
        <w:tc>
          <w:tcPr>
            <w:tcW w:w="0" w:type="auto"/>
          </w:tcPr>
          <w:p w14:paraId="14E9812F" w14:textId="77777777" w:rsidR="0084346A" w:rsidRDefault="008A50DB">
            <w:pPr>
              <w:pStyle w:val="Compact"/>
            </w:pPr>
            <w:r>
              <w:t>Burundi</w:t>
            </w:r>
          </w:p>
        </w:tc>
        <w:tc>
          <w:tcPr>
            <w:tcW w:w="0" w:type="auto"/>
          </w:tcPr>
          <w:p w14:paraId="5D0DA092" w14:textId="77777777" w:rsidR="0084346A" w:rsidRDefault="008A50DB">
            <w:pPr>
              <w:pStyle w:val="Compact"/>
            </w:pPr>
            <w:r>
              <w:t>BDI</w:t>
            </w:r>
          </w:p>
        </w:tc>
        <w:tc>
          <w:tcPr>
            <w:tcW w:w="0" w:type="auto"/>
          </w:tcPr>
          <w:p w14:paraId="6ED5D93A" w14:textId="77777777" w:rsidR="0084346A" w:rsidRDefault="008A50DB">
            <w:pPr>
              <w:pStyle w:val="Compact"/>
            </w:pPr>
            <w:r>
              <w:t>Africa</w:t>
            </w:r>
          </w:p>
        </w:tc>
        <w:tc>
          <w:tcPr>
            <w:tcW w:w="0" w:type="auto"/>
          </w:tcPr>
          <w:p w14:paraId="1CFB7E42" w14:textId="77777777" w:rsidR="0084346A" w:rsidRDefault="008A50DB">
            <w:pPr>
              <w:pStyle w:val="Compact"/>
              <w:jc w:val="right"/>
            </w:pPr>
            <w:r>
              <w:t>11,890,780</w:t>
            </w:r>
          </w:p>
        </w:tc>
        <w:tc>
          <w:tcPr>
            <w:tcW w:w="0" w:type="auto"/>
          </w:tcPr>
          <w:p w14:paraId="77276AF0" w14:textId="77777777" w:rsidR="0084346A" w:rsidRDefault="008A50DB">
            <w:pPr>
              <w:pStyle w:val="Compact"/>
            </w:pPr>
            <w:r>
              <w:t>deaths</w:t>
            </w:r>
          </w:p>
        </w:tc>
        <w:tc>
          <w:tcPr>
            <w:tcW w:w="0" w:type="auto"/>
          </w:tcPr>
          <w:p w14:paraId="3E3E6589" w14:textId="77777777" w:rsidR="0084346A" w:rsidRDefault="008A50DB">
            <w:pPr>
              <w:pStyle w:val="Compact"/>
              <w:jc w:val="right"/>
            </w:pPr>
            <w:r>
              <w:t>949.5</w:t>
            </w:r>
          </w:p>
        </w:tc>
        <w:tc>
          <w:tcPr>
            <w:tcW w:w="0" w:type="auto"/>
          </w:tcPr>
          <w:p w14:paraId="7ACA056B" w14:textId="77777777" w:rsidR="0084346A" w:rsidRDefault="008A50DB">
            <w:pPr>
              <w:pStyle w:val="Compact"/>
            </w:pPr>
            <w:r>
              <w:t>older</w:t>
            </w:r>
          </w:p>
        </w:tc>
        <w:tc>
          <w:tcPr>
            <w:tcW w:w="0" w:type="auto"/>
          </w:tcPr>
          <w:p w14:paraId="333ED31B" w14:textId="77777777" w:rsidR="0084346A" w:rsidRDefault="008A50DB">
            <w:pPr>
              <w:pStyle w:val="Compact"/>
              <w:jc w:val="right"/>
            </w:pPr>
            <w:r>
              <w:t>56.6</w:t>
            </w:r>
          </w:p>
        </w:tc>
        <w:tc>
          <w:tcPr>
            <w:tcW w:w="0" w:type="auto"/>
          </w:tcPr>
          <w:p w14:paraId="0C3588C1" w14:textId="77777777" w:rsidR="0084346A" w:rsidRDefault="008A50DB">
            <w:pPr>
              <w:pStyle w:val="Compact"/>
              <w:jc w:val="right"/>
            </w:pPr>
            <w:r>
              <w:t>386.7</w:t>
            </w:r>
          </w:p>
        </w:tc>
        <w:tc>
          <w:tcPr>
            <w:tcW w:w="0" w:type="auto"/>
          </w:tcPr>
          <w:p w14:paraId="7CCC14B3" w14:textId="77777777" w:rsidR="0084346A" w:rsidRDefault="008A50DB">
            <w:pPr>
              <w:pStyle w:val="Compact"/>
              <w:jc w:val="right"/>
            </w:pPr>
            <w:r>
              <w:t>93.7</w:t>
            </w:r>
          </w:p>
        </w:tc>
      </w:tr>
      <w:tr w:rsidR="0084346A" w14:paraId="3027FA08" w14:textId="77777777">
        <w:tc>
          <w:tcPr>
            <w:tcW w:w="0" w:type="auto"/>
          </w:tcPr>
          <w:p w14:paraId="726C605F" w14:textId="77777777" w:rsidR="0084346A" w:rsidRDefault="008A50DB">
            <w:pPr>
              <w:pStyle w:val="Compact"/>
            </w:pPr>
            <w:r>
              <w:t>Burundi</w:t>
            </w:r>
          </w:p>
        </w:tc>
        <w:tc>
          <w:tcPr>
            <w:tcW w:w="0" w:type="auto"/>
          </w:tcPr>
          <w:p w14:paraId="42BA0CE8" w14:textId="77777777" w:rsidR="0084346A" w:rsidRDefault="008A50DB">
            <w:pPr>
              <w:pStyle w:val="Compact"/>
            </w:pPr>
            <w:r>
              <w:t>BDI</w:t>
            </w:r>
          </w:p>
        </w:tc>
        <w:tc>
          <w:tcPr>
            <w:tcW w:w="0" w:type="auto"/>
          </w:tcPr>
          <w:p w14:paraId="768DE570" w14:textId="77777777" w:rsidR="0084346A" w:rsidRDefault="008A50DB">
            <w:pPr>
              <w:pStyle w:val="Compact"/>
            </w:pPr>
            <w:r>
              <w:t>Africa</w:t>
            </w:r>
          </w:p>
        </w:tc>
        <w:tc>
          <w:tcPr>
            <w:tcW w:w="0" w:type="auto"/>
          </w:tcPr>
          <w:p w14:paraId="3CA7ECA1" w14:textId="77777777" w:rsidR="0084346A" w:rsidRDefault="008A50DB">
            <w:pPr>
              <w:pStyle w:val="Compact"/>
              <w:jc w:val="right"/>
            </w:pPr>
            <w:r>
              <w:t>11,890,780</w:t>
            </w:r>
          </w:p>
        </w:tc>
        <w:tc>
          <w:tcPr>
            <w:tcW w:w="0" w:type="auto"/>
          </w:tcPr>
          <w:p w14:paraId="112DA88B" w14:textId="77777777" w:rsidR="0084346A" w:rsidRDefault="008A50DB">
            <w:pPr>
              <w:pStyle w:val="Compact"/>
            </w:pPr>
            <w:r>
              <w:t>hospitalisations</w:t>
            </w:r>
          </w:p>
        </w:tc>
        <w:tc>
          <w:tcPr>
            <w:tcW w:w="0" w:type="auto"/>
          </w:tcPr>
          <w:p w14:paraId="1FA79DFC" w14:textId="77777777" w:rsidR="0084346A" w:rsidRDefault="008A50DB">
            <w:pPr>
              <w:pStyle w:val="Compact"/>
              <w:jc w:val="right"/>
            </w:pPr>
            <w:r>
              <w:t>1,490.1</w:t>
            </w:r>
          </w:p>
        </w:tc>
        <w:tc>
          <w:tcPr>
            <w:tcW w:w="0" w:type="auto"/>
          </w:tcPr>
          <w:p w14:paraId="7C649CF1" w14:textId="77777777" w:rsidR="0084346A" w:rsidRDefault="008A50DB">
            <w:pPr>
              <w:pStyle w:val="Compact"/>
            </w:pPr>
            <w:r>
              <w:t>not</w:t>
            </w:r>
          </w:p>
        </w:tc>
        <w:tc>
          <w:tcPr>
            <w:tcW w:w="0" w:type="auto"/>
          </w:tcPr>
          <w:p w14:paraId="3AE5C5EF" w14:textId="77777777" w:rsidR="0084346A" w:rsidRDefault="008A50DB">
            <w:pPr>
              <w:pStyle w:val="Compact"/>
              <w:jc w:val="right"/>
            </w:pPr>
            <w:r>
              <w:t>43.6</w:t>
            </w:r>
          </w:p>
        </w:tc>
        <w:tc>
          <w:tcPr>
            <w:tcW w:w="0" w:type="auto"/>
          </w:tcPr>
          <w:p w14:paraId="1BE72962" w14:textId="77777777" w:rsidR="0084346A" w:rsidRDefault="008A50DB">
            <w:pPr>
              <w:pStyle w:val="Compact"/>
              <w:jc w:val="right"/>
            </w:pPr>
            <w:r>
              <w:t>96.7</w:t>
            </w:r>
          </w:p>
        </w:tc>
        <w:tc>
          <w:tcPr>
            <w:tcW w:w="0" w:type="auto"/>
          </w:tcPr>
          <w:p w14:paraId="0E2B59FD" w14:textId="77777777" w:rsidR="0084346A" w:rsidRDefault="008A50DB">
            <w:pPr>
              <w:pStyle w:val="Compact"/>
              <w:jc w:val="right"/>
            </w:pPr>
            <w:r>
              <w:t>8.3</w:t>
            </w:r>
          </w:p>
        </w:tc>
      </w:tr>
      <w:tr w:rsidR="0084346A" w14:paraId="6835EB18" w14:textId="77777777">
        <w:tc>
          <w:tcPr>
            <w:tcW w:w="0" w:type="auto"/>
          </w:tcPr>
          <w:p w14:paraId="08AFC473" w14:textId="77777777" w:rsidR="0084346A" w:rsidRDefault="008A50DB">
            <w:pPr>
              <w:pStyle w:val="Compact"/>
            </w:pPr>
            <w:r>
              <w:t>Burundi</w:t>
            </w:r>
          </w:p>
        </w:tc>
        <w:tc>
          <w:tcPr>
            <w:tcW w:w="0" w:type="auto"/>
          </w:tcPr>
          <w:p w14:paraId="5A102473" w14:textId="77777777" w:rsidR="0084346A" w:rsidRDefault="008A50DB">
            <w:pPr>
              <w:pStyle w:val="Compact"/>
            </w:pPr>
            <w:r>
              <w:t>BDI</w:t>
            </w:r>
          </w:p>
        </w:tc>
        <w:tc>
          <w:tcPr>
            <w:tcW w:w="0" w:type="auto"/>
          </w:tcPr>
          <w:p w14:paraId="38534437" w14:textId="77777777" w:rsidR="0084346A" w:rsidRDefault="008A50DB">
            <w:pPr>
              <w:pStyle w:val="Compact"/>
            </w:pPr>
            <w:r>
              <w:t>Africa</w:t>
            </w:r>
          </w:p>
        </w:tc>
        <w:tc>
          <w:tcPr>
            <w:tcW w:w="0" w:type="auto"/>
          </w:tcPr>
          <w:p w14:paraId="6D6CD628" w14:textId="77777777" w:rsidR="0084346A" w:rsidRDefault="008A50DB">
            <w:pPr>
              <w:pStyle w:val="Compact"/>
              <w:jc w:val="right"/>
            </w:pPr>
            <w:r>
              <w:t>11,890,780</w:t>
            </w:r>
          </w:p>
        </w:tc>
        <w:tc>
          <w:tcPr>
            <w:tcW w:w="0" w:type="auto"/>
          </w:tcPr>
          <w:p w14:paraId="0360B71E" w14:textId="77777777" w:rsidR="0084346A" w:rsidRDefault="008A50DB">
            <w:pPr>
              <w:pStyle w:val="Compact"/>
            </w:pPr>
            <w:r>
              <w:t>hospitalisations</w:t>
            </w:r>
          </w:p>
        </w:tc>
        <w:tc>
          <w:tcPr>
            <w:tcW w:w="0" w:type="auto"/>
          </w:tcPr>
          <w:p w14:paraId="305DB3AB" w14:textId="77777777" w:rsidR="0084346A" w:rsidRDefault="008A50DB">
            <w:pPr>
              <w:pStyle w:val="Compact"/>
              <w:jc w:val="right"/>
            </w:pPr>
            <w:r>
              <w:t>1,930.4</w:t>
            </w:r>
          </w:p>
        </w:tc>
        <w:tc>
          <w:tcPr>
            <w:tcW w:w="0" w:type="auto"/>
          </w:tcPr>
          <w:p w14:paraId="15C282B0" w14:textId="77777777" w:rsidR="0084346A" w:rsidRDefault="008A50DB">
            <w:pPr>
              <w:pStyle w:val="Compact"/>
            </w:pPr>
            <w:r>
              <w:t>older</w:t>
            </w:r>
          </w:p>
        </w:tc>
        <w:tc>
          <w:tcPr>
            <w:tcW w:w="0" w:type="auto"/>
          </w:tcPr>
          <w:p w14:paraId="621C4C10" w14:textId="77777777" w:rsidR="0084346A" w:rsidRDefault="008A50DB">
            <w:pPr>
              <w:pStyle w:val="Compact"/>
              <w:jc w:val="right"/>
            </w:pPr>
            <w:r>
              <w:t>56.4</w:t>
            </w:r>
          </w:p>
        </w:tc>
        <w:tc>
          <w:tcPr>
            <w:tcW w:w="0" w:type="auto"/>
          </w:tcPr>
          <w:p w14:paraId="729EEF81" w14:textId="77777777" w:rsidR="0084346A" w:rsidRDefault="008A50DB">
            <w:pPr>
              <w:pStyle w:val="Compact"/>
              <w:jc w:val="right"/>
            </w:pPr>
            <w:r>
              <w:t>1,061.9</w:t>
            </w:r>
          </w:p>
        </w:tc>
        <w:tc>
          <w:tcPr>
            <w:tcW w:w="0" w:type="auto"/>
          </w:tcPr>
          <w:p w14:paraId="56572511" w14:textId="77777777" w:rsidR="0084346A" w:rsidRDefault="008A50DB">
            <w:pPr>
              <w:pStyle w:val="Compact"/>
              <w:jc w:val="right"/>
            </w:pPr>
            <w:r>
              <w:t>91.7</w:t>
            </w:r>
          </w:p>
        </w:tc>
      </w:tr>
      <w:tr w:rsidR="0084346A" w14:paraId="19E3D9B4" w14:textId="77777777">
        <w:tc>
          <w:tcPr>
            <w:tcW w:w="0" w:type="auto"/>
          </w:tcPr>
          <w:p w14:paraId="7788E376" w14:textId="77777777" w:rsidR="0084346A" w:rsidRDefault="008A50DB">
            <w:pPr>
              <w:pStyle w:val="Compact"/>
            </w:pPr>
            <w:r>
              <w:t>Benin</w:t>
            </w:r>
          </w:p>
        </w:tc>
        <w:tc>
          <w:tcPr>
            <w:tcW w:w="0" w:type="auto"/>
          </w:tcPr>
          <w:p w14:paraId="598B2DB6" w14:textId="77777777" w:rsidR="0084346A" w:rsidRDefault="008A50DB">
            <w:pPr>
              <w:pStyle w:val="Compact"/>
            </w:pPr>
            <w:r>
              <w:t>BEN</w:t>
            </w:r>
          </w:p>
        </w:tc>
        <w:tc>
          <w:tcPr>
            <w:tcW w:w="0" w:type="auto"/>
          </w:tcPr>
          <w:p w14:paraId="4B658518" w14:textId="77777777" w:rsidR="0084346A" w:rsidRDefault="008A50DB">
            <w:pPr>
              <w:pStyle w:val="Compact"/>
            </w:pPr>
            <w:r>
              <w:t>Africa</w:t>
            </w:r>
          </w:p>
        </w:tc>
        <w:tc>
          <w:tcPr>
            <w:tcW w:w="0" w:type="auto"/>
          </w:tcPr>
          <w:p w14:paraId="10AFCBBA" w14:textId="77777777" w:rsidR="0084346A" w:rsidRDefault="008A50DB">
            <w:pPr>
              <w:pStyle w:val="Compact"/>
              <w:jc w:val="right"/>
            </w:pPr>
            <w:r>
              <w:t>12,123,197</w:t>
            </w:r>
          </w:p>
        </w:tc>
        <w:tc>
          <w:tcPr>
            <w:tcW w:w="0" w:type="auto"/>
          </w:tcPr>
          <w:p w14:paraId="43276886" w14:textId="77777777" w:rsidR="0084346A" w:rsidRDefault="008A50DB">
            <w:pPr>
              <w:pStyle w:val="Compact"/>
            </w:pPr>
            <w:r>
              <w:t>deaths</w:t>
            </w:r>
          </w:p>
        </w:tc>
        <w:tc>
          <w:tcPr>
            <w:tcW w:w="0" w:type="auto"/>
          </w:tcPr>
          <w:p w14:paraId="59E1C13B" w14:textId="77777777" w:rsidR="0084346A" w:rsidRDefault="008A50DB">
            <w:pPr>
              <w:pStyle w:val="Compact"/>
              <w:jc w:val="right"/>
            </w:pPr>
            <w:r>
              <w:t>502.7</w:t>
            </w:r>
          </w:p>
        </w:tc>
        <w:tc>
          <w:tcPr>
            <w:tcW w:w="0" w:type="auto"/>
          </w:tcPr>
          <w:p w14:paraId="44BEEB7F" w14:textId="77777777" w:rsidR="0084346A" w:rsidRDefault="008A50DB">
            <w:pPr>
              <w:pStyle w:val="Compact"/>
            </w:pPr>
            <w:r>
              <w:t>not</w:t>
            </w:r>
          </w:p>
        </w:tc>
        <w:tc>
          <w:tcPr>
            <w:tcW w:w="0" w:type="auto"/>
          </w:tcPr>
          <w:p w14:paraId="6B5D32AA" w14:textId="77777777" w:rsidR="0084346A" w:rsidRDefault="008A50DB">
            <w:pPr>
              <w:pStyle w:val="Compact"/>
              <w:jc w:val="right"/>
            </w:pPr>
            <w:r>
              <w:t>41.2</w:t>
            </w:r>
          </w:p>
        </w:tc>
        <w:tc>
          <w:tcPr>
            <w:tcW w:w="0" w:type="auto"/>
          </w:tcPr>
          <w:p w14:paraId="716D8131" w14:textId="77777777" w:rsidR="0084346A" w:rsidRDefault="008A50DB">
            <w:pPr>
              <w:pStyle w:val="Compact"/>
              <w:jc w:val="right"/>
            </w:pPr>
            <w:r>
              <w:t>26.5</w:t>
            </w:r>
          </w:p>
        </w:tc>
        <w:tc>
          <w:tcPr>
            <w:tcW w:w="0" w:type="auto"/>
          </w:tcPr>
          <w:p w14:paraId="11022220" w14:textId="77777777" w:rsidR="0084346A" w:rsidRDefault="008A50DB">
            <w:pPr>
              <w:pStyle w:val="Compact"/>
              <w:jc w:val="right"/>
            </w:pPr>
            <w:r>
              <w:t>12.1</w:t>
            </w:r>
          </w:p>
        </w:tc>
      </w:tr>
      <w:tr w:rsidR="0084346A" w14:paraId="1FF50CA6" w14:textId="77777777">
        <w:tc>
          <w:tcPr>
            <w:tcW w:w="0" w:type="auto"/>
          </w:tcPr>
          <w:p w14:paraId="55238B15" w14:textId="77777777" w:rsidR="0084346A" w:rsidRDefault="008A50DB">
            <w:pPr>
              <w:pStyle w:val="Compact"/>
            </w:pPr>
            <w:r>
              <w:t>Benin</w:t>
            </w:r>
          </w:p>
        </w:tc>
        <w:tc>
          <w:tcPr>
            <w:tcW w:w="0" w:type="auto"/>
          </w:tcPr>
          <w:p w14:paraId="4F9B836A" w14:textId="77777777" w:rsidR="0084346A" w:rsidRDefault="008A50DB">
            <w:pPr>
              <w:pStyle w:val="Compact"/>
            </w:pPr>
            <w:r>
              <w:t>BEN</w:t>
            </w:r>
          </w:p>
        </w:tc>
        <w:tc>
          <w:tcPr>
            <w:tcW w:w="0" w:type="auto"/>
          </w:tcPr>
          <w:p w14:paraId="1C0D4ABC" w14:textId="77777777" w:rsidR="0084346A" w:rsidRDefault="008A50DB">
            <w:pPr>
              <w:pStyle w:val="Compact"/>
            </w:pPr>
            <w:r>
              <w:t>Africa</w:t>
            </w:r>
          </w:p>
        </w:tc>
        <w:tc>
          <w:tcPr>
            <w:tcW w:w="0" w:type="auto"/>
          </w:tcPr>
          <w:p w14:paraId="44F8BDE0" w14:textId="77777777" w:rsidR="0084346A" w:rsidRDefault="008A50DB">
            <w:pPr>
              <w:pStyle w:val="Compact"/>
              <w:jc w:val="right"/>
            </w:pPr>
            <w:r>
              <w:t>12,123,197</w:t>
            </w:r>
          </w:p>
        </w:tc>
        <w:tc>
          <w:tcPr>
            <w:tcW w:w="0" w:type="auto"/>
          </w:tcPr>
          <w:p w14:paraId="15992154" w14:textId="77777777" w:rsidR="0084346A" w:rsidRDefault="008A50DB">
            <w:pPr>
              <w:pStyle w:val="Compact"/>
            </w:pPr>
            <w:r>
              <w:t>deaths</w:t>
            </w:r>
          </w:p>
        </w:tc>
        <w:tc>
          <w:tcPr>
            <w:tcW w:w="0" w:type="auto"/>
          </w:tcPr>
          <w:p w14:paraId="2EA05D06" w14:textId="77777777" w:rsidR="0084346A" w:rsidRDefault="008A50DB">
            <w:pPr>
              <w:pStyle w:val="Compact"/>
              <w:jc w:val="right"/>
            </w:pPr>
            <w:r>
              <w:t>717.5</w:t>
            </w:r>
          </w:p>
        </w:tc>
        <w:tc>
          <w:tcPr>
            <w:tcW w:w="0" w:type="auto"/>
          </w:tcPr>
          <w:p w14:paraId="591D69EC" w14:textId="77777777" w:rsidR="0084346A" w:rsidRDefault="008A50DB">
            <w:pPr>
              <w:pStyle w:val="Compact"/>
            </w:pPr>
            <w:r>
              <w:t>older</w:t>
            </w:r>
          </w:p>
        </w:tc>
        <w:tc>
          <w:tcPr>
            <w:tcW w:w="0" w:type="auto"/>
          </w:tcPr>
          <w:p w14:paraId="58756C28" w14:textId="77777777" w:rsidR="0084346A" w:rsidRDefault="008A50DB">
            <w:pPr>
              <w:pStyle w:val="Compact"/>
              <w:jc w:val="right"/>
            </w:pPr>
            <w:r>
              <w:t>58.8</w:t>
            </w:r>
          </w:p>
        </w:tc>
        <w:tc>
          <w:tcPr>
            <w:tcW w:w="0" w:type="auto"/>
          </w:tcPr>
          <w:p w14:paraId="2BC32A2D" w14:textId="77777777" w:rsidR="0084346A" w:rsidRDefault="008A50DB">
            <w:pPr>
              <w:pStyle w:val="Compact"/>
              <w:jc w:val="right"/>
            </w:pPr>
            <w:r>
              <w:t>192.9</w:t>
            </w:r>
          </w:p>
        </w:tc>
        <w:tc>
          <w:tcPr>
            <w:tcW w:w="0" w:type="auto"/>
          </w:tcPr>
          <w:p w14:paraId="7935CC8C" w14:textId="77777777" w:rsidR="0084346A" w:rsidRDefault="008A50DB">
            <w:pPr>
              <w:pStyle w:val="Compact"/>
              <w:jc w:val="right"/>
            </w:pPr>
            <w:r>
              <w:t>87.9</w:t>
            </w:r>
          </w:p>
        </w:tc>
      </w:tr>
      <w:tr w:rsidR="0084346A" w14:paraId="79FE718F" w14:textId="77777777">
        <w:tc>
          <w:tcPr>
            <w:tcW w:w="0" w:type="auto"/>
          </w:tcPr>
          <w:p w14:paraId="16F30477" w14:textId="77777777" w:rsidR="0084346A" w:rsidRDefault="008A50DB">
            <w:pPr>
              <w:pStyle w:val="Compact"/>
            </w:pPr>
            <w:r>
              <w:t>Benin</w:t>
            </w:r>
          </w:p>
        </w:tc>
        <w:tc>
          <w:tcPr>
            <w:tcW w:w="0" w:type="auto"/>
          </w:tcPr>
          <w:p w14:paraId="03FEF9A3" w14:textId="77777777" w:rsidR="0084346A" w:rsidRDefault="008A50DB">
            <w:pPr>
              <w:pStyle w:val="Compact"/>
            </w:pPr>
            <w:r>
              <w:t>BEN</w:t>
            </w:r>
          </w:p>
        </w:tc>
        <w:tc>
          <w:tcPr>
            <w:tcW w:w="0" w:type="auto"/>
          </w:tcPr>
          <w:p w14:paraId="67BBA2BA" w14:textId="77777777" w:rsidR="0084346A" w:rsidRDefault="008A50DB">
            <w:pPr>
              <w:pStyle w:val="Compact"/>
            </w:pPr>
            <w:r>
              <w:t>Africa</w:t>
            </w:r>
          </w:p>
        </w:tc>
        <w:tc>
          <w:tcPr>
            <w:tcW w:w="0" w:type="auto"/>
          </w:tcPr>
          <w:p w14:paraId="245EA279" w14:textId="77777777" w:rsidR="0084346A" w:rsidRDefault="008A50DB">
            <w:pPr>
              <w:pStyle w:val="Compact"/>
              <w:jc w:val="right"/>
            </w:pPr>
            <w:r>
              <w:t>12,123,197</w:t>
            </w:r>
          </w:p>
        </w:tc>
        <w:tc>
          <w:tcPr>
            <w:tcW w:w="0" w:type="auto"/>
          </w:tcPr>
          <w:p w14:paraId="5D8BBAD2" w14:textId="77777777" w:rsidR="0084346A" w:rsidRDefault="008A50DB">
            <w:pPr>
              <w:pStyle w:val="Compact"/>
            </w:pPr>
            <w:r>
              <w:t>hospitalisations</w:t>
            </w:r>
          </w:p>
        </w:tc>
        <w:tc>
          <w:tcPr>
            <w:tcW w:w="0" w:type="auto"/>
          </w:tcPr>
          <w:p w14:paraId="548AF356" w14:textId="77777777" w:rsidR="0084346A" w:rsidRDefault="008A50DB">
            <w:pPr>
              <w:pStyle w:val="Compact"/>
              <w:jc w:val="right"/>
            </w:pPr>
            <w:r>
              <w:t>1,185.9</w:t>
            </w:r>
          </w:p>
        </w:tc>
        <w:tc>
          <w:tcPr>
            <w:tcW w:w="0" w:type="auto"/>
          </w:tcPr>
          <w:p w14:paraId="71A61D67" w14:textId="77777777" w:rsidR="0084346A" w:rsidRDefault="008A50DB">
            <w:pPr>
              <w:pStyle w:val="Compact"/>
            </w:pPr>
            <w:r>
              <w:t>not</w:t>
            </w:r>
          </w:p>
        </w:tc>
        <w:tc>
          <w:tcPr>
            <w:tcW w:w="0" w:type="auto"/>
          </w:tcPr>
          <w:p w14:paraId="0CC2FF98" w14:textId="77777777" w:rsidR="0084346A" w:rsidRDefault="008A50DB">
            <w:pPr>
              <w:pStyle w:val="Compact"/>
              <w:jc w:val="right"/>
            </w:pPr>
            <w:r>
              <w:t>39.4</w:t>
            </w:r>
          </w:p>
        </w:tc>
        <w:tc>
          <w:tcPr>
            <w:tcW w:w="0" w:type="auto"/>
          </w:tcPr>
          <w:p w14:paraId="2FD41168" w14:textId="77777777" w:rsidR="0084346A" w:rsidRDefault="008A50DB">
            <w:pPr>
              <w:pStyle w:val="Compact"/>
              <w:jc w:val="right"/>
            </w:pPr>
            <w:r>
              <w:t>125.6</w:t>
            </w:r>
          </w:p>
        </w:tc>
        <w:tc>
          <w:tcPr>
            <w:tcW w:w="0" w:type="auto"/>
          </w:tcPr>
          <w:p w14:paraId="75AC9C8B" w14:textId="77777777" w:rsidR="0084346A" w:rsidRDefault="008A50DB">
            <w:pPr>
              <w:pStyle w:val="Compact"/>
              <w:jc w:val="right"/>
            </w:pPr>
            <w:r>
              <w:t>22.7</w:t>
            </w:r>
          </w:p>
        </w:tc>
      </w:tr>
      <w:tr w:rsidR="0084346A" w14:paraId="5DBC6B81" w14:textId="77777777">
        <w:tc>
          <w:tcPr>
            <w:tcW w:w="0" w:type="auto"/>
          </w:tcPr>
          <w:p w14:paraId="31577EE6" w14:textId="77777777" w:rsidR="0084346A" w:rsidRDefault="008A50DB">
            <w:pPr>
              <w:pStyle w:val="Compact"/>
            </w:pPr>
            <w:r>
              <w:t>Benin</w:t>
            </w:r>
          </w:p>
        </w:tc>
        <w:tc>
          <w:tcPr>
            <w:tcW w:w="0" w:type="auto"/>
          </w:tcPr>
          <w:p w14:paraId="04AC1274" w14:textId="77777777" w:rsidR="0084346A" w:rsidRDefault="008A50DB">
            <w:pPr>
              <w:pStyle w:val="Compact"/>
            </w:pPr>
            <w:r>
              <w:t>BEN</w:t>
            </w:r>
          </w:p>
        </w:tc>
        <w:tc>
          <w:tcPr>
            <w:tcW w:w="0" w:type="auto"/>
          </w:tcPr>
          <w:p w14:paraId="584C97E6" w14:textId="77777777" w:rsidR="0084346A" w:rsidRDefault="008A50DB">
            <w:pPr>
              <w:pStyle w:val="Compact"/>
            </w:pPr>
            <w:r>
              <w:t>Africa</w:t>
            </w:r>
          </w:p>
        </w:tc>
        <w:tc>
          <w:tcPr>
            <w:tcW w:w="0" w:type="auto"/>
          </w:tcPr>
          <w:p w14:paraId="0D6C2F65" w14:textId="77777777" w:rsidR="0084346A" w:rsidRDefault="008A50DB">
            <w:pPr>
              <w:pStyle w:val="Compact"/>
              <w:jc w:val="right"/>
            </w:pPr>
            <w:r>
              <w:t>12,123,197</w:t>
            </w:r>
          </w:p>
        </w:tc>
        <w:tc>
          <w:tcPr>
            <w:tcW w:w="0" w:type="auto"/>
          </w:tcPr>
          <w:p w14:paraId="0A62EB32" w14:textId="77777777" w:rsidR="0084346A" w:rsidRDefault="008A50DB">
            <w:pPr>
              <w:pStyle w:val="Compact"/>
            </w:pPr>
            <w:r>
              <w:t>hospitalisations</w:t>
            </w:r>
          </w:p>
        </w:tc>
        <w:tc>
          <w:tcPr>
            <w:tcW w:w="0" w:type="auto"/>
          </w:tcPr>
          <w:p w14:paraId="0FE584CE" w14:textId="77777777" w:rsidR="0084346A" w:rsidRDefault="008A50DB">
            <w:pPr>
              <w:pStyle w:val="Compact"/>
              <w:jc w:val="right"/>
            </w:pPr>
            <w:r>
              <w:t>1,820.6</w:t>
            </w:r>
          </w:p>
        </w:tc>
        <w:tc>
          <w:tcPr>
            <w:tcW w:w="0" w:type="auto"/>
          </w:tcPr>
          <w:p w14:paraId="732489AE" w14:textId="77777777" w:rsidR="0084346A" w:rsidRDefault="008A50DB">
            <w:pPr>
              <w:pStyle w:val="Compact"/>
            </w:pPr>
            <w:r>
              <w:t>older</w:t>
            </w:r>
          </w:p>
        </w:tc>
        <w:tc>
          <w:tcPr>
            <w:tcW w:w="0" w:type="auto"/>
          </w:tcPr>
          <w:p w14:paraId="5BC2D6EA" w14:textId="77777777" w:rsidR="0084346A" w:rsidRDefault="008A50DB">
            <w:pPr>
              <w:pStyle w:val="Compact"/>
              <w:jc w:val="right"/>
            </w:pPr>
            <w:r>
              <w:t>60.6</w:t>
            </w:r>
          </w:p>
        </w:tc>
        <w:tc>
          <w:tcPr>
            <w:tcW w:w="0" w:type="auto"/>
          </w:tcPr>
          <w:p w14:paraId="5CBBAED7" w14:textId="77777777" w:rsidR="0084346A" w:rsidRDefault="008A50DB">
            <w:pPr>
              <w:pStyle w:val="Compact"/>
              <w:jc w:val="right"/>
            </w:pPr>
            <w:r>
              <w:t>429.0</w:t>
            </w:r>
          </w:p>
        </w:tc>
        <w:tc>
          <w:tcPr>
            <w:tcW w:w="0" w:type="auto"/>
          </w:tcPr>
          <w:p w14:paraId="272F5429" w14:textId="77777777" w:rsidR="0084346A" w:rsidRDefault="008A50DB">
            <w:pPr>
              <w:pStyle w:val="Compact"/>
              <w:jc w:val="right"/>
            </w:pPr>
            <w:r>
              <w:t>77.3</w:t>
            </w:r>
          </w:p>
        </w:tc>
      </w:tr>
      <w:tr w:rsidR="0084346A" w14:paraId="0D114051" w14:textId="77777777">
        <w:tc>
          <w:tcPr>
            <w:tcW w:w="0" w:type="auto"/>
          </w:tcPr>
          <w:p w14:paraId="20752010" w14:textId="77777777" w:rsidR="0084346A" w:rsidRDefault="008A50DB">
            <w:pPr>
              <w:pStyle w:val="Compact"/>
            </w:pPr>
            <w:r>
              <w:t>Guinea</w:t>
            </w:r>
          </w:p>
        </w:tc>
        <w:tc>
          <w:tcPr>
            <w:tcW w:w="0" w:type="auto"/>
          </w:tcPr>
          <w:p w14:paraId="485BC461" w14:textId="77777777" w:rsidR="0084346A" w:rsidRDefault="008A50DB">
            <w:pPr>
              <w:pStyle w:val="Compact"/>
            </w:pPr>
            <w:r>
              <w:t>GIN</w:t>
            </w:r>
          </w:p>
        </w:tc>
        <w:tc>
          <w:tcPr>
            <w:tcW w:w="0" w:type="auto"/>
          </w:tcPr>
          <w:p w14:paraId="03898A6B" w14:textId="77777777" w:rsidR="0084346A" w:rsidRDefault="008A50DB">
            <w:pPr>
              <w:pStyle w:val="Compact"/>
            </w:pPr>
            <w:r>
              <w:t>Africa</w:t>
            </w:r>
          </w:p>
        </w:tc>
        <w:tc>
          <w:tcPr>
            <w:tcW w:w="0" w:type="auto"/>
          </w:tcPr>
          <w:p w14:paraId="4E8FE1CB" w14:textId="77777777" w:rsidR="0084346A" w:rsidRDefault="008A50DB">
            <w:pPr>
              <w:pStyle w:val="Compact"/>
              <w:jc w:val="right"/>
            </w:pPr>
            <w:r>
              <w:t>13,132,791</w:t>
            </w:r>
          </w:p>
        </w:tc>
        <w:tc>
          <w:tcPr>
            <w:tcW w:w="0" w:type="auto"/>
          </w:tcPr>
          <w:p w14:paraId="00D6080F" w14:textId="77777777" w:rsidR="0084346A" w:rsidRDefault="008A50DB">
            <w:pPr>
              <w:pStyle w:val="Compact"/>
            </w:pPr>
            <w:r>
              <w:t>deaths</w:t>
            </w:r>
          </w:p>
        </w:tc>
        <w:tc>
          <w:tcPr>
            <w:tcW w:w="0" w:type="auto"/>
          </w:tcPr>
          <w:p w14:paraId="2DFFDCBA" w14:textId="77777777" w:rsidR="0084346A" w:rsidRDefault="008A50DB">
            <w:pPr>
              <w:pStyle w:val="Compact"/>
              <w:jc w:val="right"/>
            </w:pPr>
            <w:r>
              <w:t>660.5</w:t>
            </w:r>
          </w:p>
        </w:tc>
        <w:tc>
          <w:tcPr>
            <w:tcW w:w="0" w:type="auto"/>
          </w:tcPr>
          <w:p w14:paraId="4BC384AB" w14:textId="77777777" w:rsidR="0084346A" w:rsidRDefault="008A50DB">
            <w:pPr>
              <w:pStyle w:val="Compact"/>
            </w:pPr>
            <w:r>
              <w:t>not</w:t>
            </w:r>
          </w:p>
        </w:tc>
        <w:tc>
          <w:tcPr>
            <w:tcW w:w="0" w:type="auto"/>
          </w:tcPr>
          <w:p w14:paraId="26C562D6" w14:textId="77777777" w:rsidR="0084346A" w:rsidRDefault="008A50DB">
            <w:pPr>
              <w:pStyle w:val="Compact"/>
              <w:jc w:val="right"/>
            </w:pPr>
            <w:r>
              <w:t>44.3</w:t>
            </w:r>
          </w:p>
        </w:tc>
        <w:tc>
          <w:tcPr>
            <w:tcW w:w="0" w:type="auto"/>
          </w:tcPr>
          <w:p w14:paraId="7D6D6B47" w14:textId="77777777" w:rsidR="0084346A" w:rsidRDefault="008A50DB">
            <w:pPr>
              <w:pStyle w:val="Compact"/>
              <w:jc w:val="right"/>
            </w:pPr>
            <w:r>
              <w:t>33.0</w:t>
            </w:r>
          </w:p>
        </w:tc>
        <w:tc>
          <w:tcPr>
            <w:tcW w:w="0" w:type="auto"/>
          </w:tcPr>
          <w:p w14:paraId="69B98431" w14:textId="77777777" w:rsidR="0084346A" w:rsidRDefault="008A50DB">
            <w:pPr>
              <w:pStyle w:val="Compact"/>
              <w:jc w:val="right"/>
            </w:pPr>
            <w:r>
              <w:t>16.2</w:t>
            </w:r>
          </w:p>
        </w:tc>
      </w:tr>
      <w:tr w:rsidR="0084346A" w14:paraId="452FFC3E" w14:textId="77777777">
        <w:tc>
          <w:tcPr>
            <w:tcW w:w="0" w:type="auto"/>
          </w:tcPr>
          <w:p w14:paraId="69DD2835" w14:textId="77777777" w:rsidR="0084346A" w:rsidRDefault="008A50DB">
            <w:pPr>
              <w:pStyle w:val="Compact"/>
            </w:pPr>
            <w:r>
              <w:t>Guinea</w:t>
            </w:r>
          </w:p>
        </w:tc>
        <w:tc>
          <w:tcPr>
            <w:tcW w:w="0" w:type="auto"/>
          </w:tcPr>
          <w:p w14:paraId="645C6FB7" w14:textId="77777777" w:rsidR="0084346A" w:rsidRDefault="008A50DB">
            <w:pPr>
              <w:pStyle w:val="Compact"/>
            </w:pPr>
            <w:r>
              <w:t>GIN</w:t>
            </w:r>
          </w:p>
        </w:tc>
        <w:tc>
          <w:tcPr>
            <w:tcW w:w="0" w:type="auto"/>
          </w:tcPr>
          <w:p w14:paraId="49369FFD" w14:textId="77777777" w:rsidR="0084346A" w:rsidRDefault="008A50DB">
            <w:pPr>
              <w:pStyle w:val="Compact"/>
            </w:pPr>
            <w:r>
              <w:t>Africa</w:t>
            </w:r>
          </w:p>
        </w:tc>
        <w:tc>
          <w:tcPr>
            <w:tcW w:w="0" w:type="auto"/>
          </w:tcPr>
          <w:p w14:paraId="4FA484F3" w14:textId="77777777" w:rsidR="0084346A" w:rsidRDefault="008A50DB">
            <w:pPr>
              <w:pStyle w:val="Compact"/>
              <w:jc w:val="right"/>
            </w:pPr>
            <w:r>
              <w:t>13,132,791</w:t>
            </w:r>
          </w:p>
        </w:tc>
        <w:tc>
          <w:tcPr>
            <w:tcW w:w="0" w:type="auto"/>
          </w:tcPr>
          <w:p w14:paraId="758D4886" w14:textId="77777777" w:rsidR="0084346A" w:rsidRDefault="008A50DB">
            <w:pPr>
              <w:pStyle w:val="Compact"/>
            </w:pPr>
            <w:r>
              <w:t>deaths</w:t>
            </w:r>
          </w:p>
        </w:tc>
        <w:tc>
          <w:tcPr>
            <w:tcW w:w="0" w:type="auto"/>
          </w:tcPr>
          <w:p w14:paraId="48242C3F" w14:textId="77777777" w:rsidR="0084346A" w:rsidRDefault="008A50DB">
            <w:pPr>
              <w:pStyle w:val="Compact"/>
              <w:jc w:val="right"/>
            </w:pPr>
            <w:r>
              <w:t>831.1</w:t>
            </w:r>
          </w:p>
        </w:tc>
        <w:tc>
          <w:tcPr>
            <w:tcW w:w="0" w:type="auto"/>
          </w:tcPr>
          <w:p w14:paraId="2EC2588F" w14:textId="77777777" w:rsidR="0084346A" w:rsidRDefault="008A50DB">
            <w:pPr>
              <w:pStyle w:val="Compact"/>
            </w:pPr>
            <w:r>
              <w:t>older</w:t>
            </w:r>
          </w:p>
        </w:tc>
        <w:tc>
          <w:tcPr>
            <w:tcW w:w="0" w:type="auto"/>
          </w:tcPr>
          <w:p w14:paraId="70CC4076" w14:textId="77777777" w:rsidR="0084346A" w:rsidRDefault="008A50DB">
            <w:pPr>
              <w:pStyle w:val="Compact"/>
              <w:jc w:val="right"/>
            </w:pPr>
            <w:r>
              <w:t>55.7</w:t>
            </w:r>
          </w:p>
        </w:tc>
        <w:tc>
          <w:tcPr>
            <w:tcW w:w="0" w:type="auto"/>
          </w:tcPr>
          <w:p w14:paraId="66D1D8E4" w14:textId="77777777" w:rsidR="0084346A" w:rsidRDefault="008A50DB">
            <w:pPr>
              <w:pStyle w:val="Compact"/>
              <w:jc w:val="right"/>
            </w:pPr>
            <w:r>
              <w:t>170.1</w:t>
            </w:r>
          </w:p>
        </w:tc>
        <w:tc>
          <w:tcPr>
            <w:tcW w:w="0" w:type="auto"/>
          </w:tcPr>
          <w:p w14:paraId="1B7A7D92" w14:textId="77777777" w:rsidR="0084346A" w:rsidRDefault="008A50DB">
            <w:pPr>
              <w:pStyle w:val="Compact"/>
              <w:jc w:val="right"/>
            </w:pPr>
            <w:r>
              <w:t>83.8</w:t>
            </w:r>
          </w:p>
        </w:tc>
      </w:tr>
      <w:tr w:rsidR="0084346A" w14:paraId="0D89C9B4" w14:textId="77777777">
        <w:tc>
          <w:tcPr>
            <w:tcW w:w="0" w:type="auto"/>
          </w:tcPr>
          <w:p w14:paraId="5CECA4D2" w14:textId="77777777" w:rsidR="0084346A" w:rsidRDefault="008A50DB">
            <w:pPr>
              <w:pStyle w:val="Compact"/>
            </w:pPr>
            <w:r>
              <w:t>Guinea</w:t>
            </w:r>
          </w:p>
        </w:tc>
        <w:tc>
          <w:tcPr>
            <w:tcW w:w="0" w:type="auto"/>
          </w:tcPr>
          <w:p w14:paraId="7D7C055F" w14:textId="77777777" w:rsidR="0084346A" w:rsidRDefault="008A50DB">
            <w:pPr>
              <w:pStyle w:val="Compact"/>
            </w:pPr>
            <w:r>
              <w:t>GIN</w:t>
            </w:r>
          </w:p>
        </w:tc>
        <w:tc>
          <w:tcPr>
            <w:tcW w:w="0" w:type="auto"/>
          </w:tcPr>
          <w:p w14:paraId="19E6FBBC" w14:textId="77777777" w:rsidR="0084346A" w:rsidRDefault="008A50DB">
            <w:pPr>
              <w:pStyle w:val="Compact"/>
            </w:pPr>
            <w:r>
              <w:t>Africa</w:t>
            </w:r>
          </w:p>
        </w:tc>
        <w:tc>
          <w:tcPr>
            <w:tcW w:w="0" w:type="auto"/>
          </w:tcPr>
          <w:p w14:paraId="4D541644" w14:textId="77777777" w:rsidR="0084346A" w:rsidRDefault="008A50DB">
            <w:pPr>
              <w:pStyle w:val="Compact"/>
              <w:jc w:val="right"/>
            </w:pPr>
            <w:r>
              <w:t>13,132,791</w:t>
            </w:r>
          </w:p>
        </w:tc>
        <w:tc>
          <w:tcPr>
            <w:tcW w:w="0" w:type="auto"/>
          </w:tcPr>
          <w:p w14:paraId="2DE706AC" w14:textId="77777777" w:rsidR="0084346A" w:rsidRDefault="008A50DB">
            <w:pPr>
              <w:pStyle w:val="Compact"/>
            </w:pPr>
            <w:r>
              <w:t>hospitalisations</w:t>
            </w:r>
          </w:p>
        </w:tc>
        <w:tc>
          <w:tcPr>
            <w:tcW w:w="0" w:type="auto"/>
          </w:tcPr>
          <w:p w14:paraId="12F7B167" w14:textId="77777777" w:rsidR="0084346A" w:rsidRDefault="008A50DB">
            <w:pPr>
              <w:pStyle w:val="Compact"/>
              <w:jc w:val="right"/>
            </w:pPr>
            <w:r>
              <w:t>1,333.6</w:t>
            </w:r>
          </w:p>
        </w:tc>
        <w:tc>
          <w:tcPr>
            <w:tcW w:w="0" w:type="auto"/>
          </w:tcPr>
          <w:p w14:paraId="435D89BE" w14:textId="77777777" w:rsidR="0084346A" w:rsidRDefault="008A50DB">
            <w:pPr>
              <w:pStyle w:val="Compact"/>
            </w:pPr>
            <w:r>
              <w:t>not</w:t>
            </w:r>
          </w:p>
        </w:tc>
        <w:tc>
          <w:tcPr>
            <w:tcW w:w="0" w:type="auto"/>
          </w:tcPr>
          <w:p w14:paraId="767A293E" w14:textId="77777777" w:rsidR="0084346A" w:rsidRDefault="008A50DB">
            <w:pPr>
              <w:pStyle w:val="Compact"/>
              <w:jc w:val="right"/>
            </w:pPr>
            <w:r>
              <w:t>49.6</w:t>
            </w:r>
          </w:p>
        </w:tc>
        <w:tc>
          <w:tcPr>
            <w:tcW w:w="0" w:type="auto"/>
          </w:tcPr>
          <w:p w14:paraId="478D2CF4" w14:textId="77777777" w:rsidR="0084346A" w:rsidRDefault="008A50DB">
            <w:pPr>
              <w:pStyle w:val="Compact"/>
              <w:jc w:val="right"/>
            </w:pPr>
            <w:r>
              <w:t>71.0</w:t>
            </w:r>
          </w:p>
        </w:tc>
        <w:tc>
          <w:tcPr>
            <w:tcW w:w="0" w:type="auto"/>
          </w:tcPr>
          <w:p w14:paraId="0E02692E" w14:textId="77777777" w:rsidR="0084346A" w:rsidRDefault="008A50DB">
            <w:pPr>
              <w:pStyle w:val="Compact"/>
              <w:jc w:val="right"/>
            </w:pPr>
            <w:r>
              <w:t>24.8</w:t>
            </w:r>
          </w:p>
        </w:tc>
      </w:tr>
      <w:tr w:rsidR="0084346A" w14:paraId="51848745" w14:textId="77777777">
        <w:tc>
          <w:tcPr>
            <w:tcW w:w="0" w:type="auto"/>
          </w:tcPr>
          <w:p w14:paraId="7A0BB682" w14:textId="77777777" w:rsidR="0084346A" w:rsidRDefault="008A50DB">
            <w:pPr>
              <w:pStyle w:val="Compact"/>
            </w:pPr>
            <w:r>
              <w:t>Guinea</w:t>
            </w:r>
          </w:p>
        </w:tc>
        <w:tc>
          <w:tcPr>
            <w:tcW w:w="0" w:type="auto"/>
          </w:tcPr>
          <w:p w14:paraId="2E659B4E" w14:textId="77777777" w:rsidR="0084346A" w:rsidRDefault="008A50DB">
            <w:pPr>
              <w:pStyle w:val="Compact"/>
            </w:pPr>
            <w:r>
              <w:t>GIN</w:t>
            </w:r>
          </w:p>
        </w:tc>
        <w:tc>
          <w:tcPr>
            <w:tcW w:w="0" w:type="auto"/>
          </w:tcPr>
          <w:p w14:paraId="0B03BF67" w14:textId="77777777" w:rsidR="0084346A" w:rsidRDefault="008A50DB">
            <w:pPr>
              <w:pStyle w:val="Compact"/>
            </w:pPr>
            <w:r>
              <w:t>Africa</w:t>
            </w:r>
          </w:p>
        </w:tc>
        <w:tc>
          <w:tcPr>
            <w:tcW w:w="0" w:type="auto"/>
          </w:tcPr>
          <w:p w14:paraId="29D29182" w14:textId="77777777" w:rsidR="0084346A" w:rsidRDefault="008A50DB">
            <w:pPr>
              <w:pStyle w:val="Compact"/>
              <w:jc w:val="right"/>
            </w:pPr>
            <w:r>
              <w:t>13,132,791</w:t>
            </w:r>
          </w:p>
        </w:tc>
        <w:tc>
          <w:tcPr>
            <w:tcW w:w="0" w:type="auto"/>
          </w:tcPr>
          <w:p w14:paraId="0E24FFD2" w14:textId="77777777" w:rsidR="0084346A" w:rsidRDefault="008A50DB">
            <w:pPr>
              <w:pStyle w:val="Compact"/>
            </w:pPr>
            <w:r>
              <w:t>hospitalisations</w:t>
            </w:r>
          </w:p>
        </w:tc>
        <w:tc>
          <w:tcPr>
            <w:tcW w:w="0" w:type="auto"/>
          </w:tcPr>
          <w:p w14:paraId="3C76DBBA" w14:textId="77777777" w:rsidR="0084346A" w:rsidRDefault="008A50DB">
            <w:pPr>
              <w:pStyle w:val="Compact"/>
              <w:jc w:val="right"/>
            </w:pPr>
            <w:r>
              <w:t>1,353.7</w:t>
            </w:r>
          </w:p>
        </w:tc>
        <w:tc>
          <w:tcPr>
            <w:tcW w:w="0" w:type="auto"/>
          </w:tcPr>
          <w:p w14:paraId="36D85081" w14:textId="77777777" w:rsidR="0084346A" w:rsidRDefault="008A50DB">
            <w:pPr>
              <w:pStyle w:val="Compact"/>
            </w:pPr>
            <w:r>
              <w:t>older</w:t>
            </w:r>
          </w:p>
        </w:tc>
        <w:tc>
          <w:tcPr>
            <w:tcW w:w="0" w:type="auto"/>
          </w:tcPr>
          <w:p w14:paraId="239527DA" w14:textId="77777777" w:rsidR="0084346A" w:rsidRDefault="008A50DB">
            <w:pPr>
              <w:pStyle w:val="Compact"/>
              <w:jc w:val="right"/>
            </w:pPr>
            <w:r>
              <w:t>50.4</w:t>
            </w:r>
          </w:p>
        </w:tc>
        <w:tc>
          <w:tcPr>
            <w:tcW w:w="0" w:type="auto"/>
          </w:tcPr>
          <w:p w14:paraId="2C269882" w14:textId="77777777" w:rsidR="0084346A" w:rsidRDefault="008A50DB">
            <w:pPr>
              <w:pStyle w:val="Compact"/>
              <w:jc w:val="right"/>
            </w:pPr>
            <w:r>
              <w:t>215.2</w:t>
            </w:r>
          </w:p>
        </w:tc>
        <w:tc>
          <w:tcPr>
            <w:tcW w:w="0" w:type="auto"/>
          </w:tcPr>
          <w:p w14:paraId="5FB5838C" w14:textId="77777777" w:rsidR="0084346A" w:rsidRDefault="008A50DB">
            <w:pPr>
              <w:pStyle w:val="Compact"/>
              <w:jc w:val="right"/>
            </w:pPr>
            <w:r>
              <w:t>75.2</w:t>
            </w:r>
          </w:p>
        </w:tc>
      </w:tr>
      <w:tr w:rsidR="0084346A" w14:paraId="07D861FB" w14:textId="77777777">
        <w:tc>
          <w:tcPr>
            <w:tcW w:w="0" w:type="auto"/>
          </w:tcPr>
          <w:p w14:paraId="6446541B" w14:textId="77777777" w:rsidR="0084346A" w:rsidRDefault="008A50DB">
            <w:pPr>
              <w:pStyle w:val="Compact"/>
            </w:pPr>
            <w:r>
              <w:t>Zimbabwe</w:t>
            </w:r>
          </w:p>
        </w:tc>
        <w:tc>
          <w:tcPr>
            <w:tcW w:w="0" w:type="auto"/>
          </w:tcPr>
          <w:p w14:paraId="79157B2D" w14:textId="77777777" w:rsidR="0084346A" w:rsidRDefault="008A50DB">
            <w:pPr>
              <w:pStyle w:val="Compact"/>
            </w:pPr>
            <w:r>
              <w:t>ZWE</w:t>
            </w:r>
          </w:p>
        </w:tc>
        <w:tc>
          <w:tcPr>
            <w:tcW w:w="0" w:type="auto"/>
          </w:tcPr>
          <w:p w14:paraId="482378B7" w14:textId="77777777" w:rsidR="0084346A" w:rsidRDefault="008A50DB">
            <w:pPr>
              <w:pStyle w:val="Compact"/>
            </w:pPr>
            <w:r>
              <w:t>Africa</w:t>
            </w:r>
          </w:p>
        </w:tc>
        <w:tc>
          <w:tcPr>
            <w:tcW w:w="0" w:type="auto"/>
          </w:tcPr>
          <w:p w14:paraId="13DAD8A1" w14:textId="77777777" w:rsidR="0084346A" w:rsidRDefault="008A50DB">
            <w:pPr>
              <w:pStyle w:val="Compact"/>
              <w:jc w:val="right"/>
            </w:pPr>
            <w:r>
              <w:t>14,862,926</w:t>
            </w:r>
          </w:p>
        </w:tc>
        <w:tc>
          <w:tcPr>
            <w:tcW w:w="0" w:type="auto"/>
          </w:tcPr>
          <w:p w14:paraId="4DB54B4A" w14:textId="77777777" w:rsidR="0084346A" w:rsidRDefault="008A50DB">
            <w:pPr>
              <w:pStyle w:val="Compact"/>
            </w:pPr>
            <w:r>
              <w:t>deaths</w:t>
            </w:r>
          </w:p>
        </w:tc>
        <w:tc>
          <w:tcPr>
            <w:tcW w:w="0" w:type="auto"/>
          </w:tcPr>
          <w:p w14:paraId="3F163591" w14:textId="77777777" w:rsidR="0084346A" w:rsidRDefault="008A50DB">
            <w:pPr>
              <w:pStyle w:val="Compact"/>
              <w:jc w:val="right"/>
            </w:pPr>
            <w:r>
              <w:t>890.1</w:t>
            </w:r>
          </w:p>
        </w:tc>
        <w:tc>
          <w:tcPr>
            <w:tcW w:w="0" w:type="auto"/>
          </w:tcPr>
          <w:p w14:paraId="5211D3CA" w14:textId="77777777" w:rsidR="0084346A" w:rsidRDefault="008A50DB">
            <w:pPr>
              <w:pStyle w:val="Compact"/>
            </w:pPr>
            <w:r>
              <w:t>not</w:t>
            </w:r>
          </w:p>
        </w:tc>
        <w:tc>
          <w:tcPr>
            <w:tcW w:w="0" w:type="auto"/>
          </w:tcPr>
          <w:p w14:paraId="10F6DD9A" w14:textId="77777777" w:rsidR="0084346A" w:rsidRDefault="008A50DB">
            <w:pPr>
              <w:pStyle w:val="Compact"/>
              <w:jc w:val="right"/>
            </w:pPr>
            <w:r>
              <w:t>47.6</w:t>
            </w:r>
          </w:p>
        </w:tc>
        <w:tc>
          <w:tcPr>
            <w:tcW w:w="0" w:type="auto"/>
          </w:tcPr>
          <w:p w14:paraId="69A02207" w14:textId="77777777" w:rsidR="0084346A" w:rsidRDefault="008A50DB">
            <w:pPr>
              <w:pStyle w:val="Compact"/>
              <w:jc w:val="right"/>
            </w:pPr>
            <w:r>
              <w:t>18.4</w:t>
            </w:r>
          </w:p>
        </w:tc>
        <w:tc>
          <w:tcPr>
            <w:tcW w:w="0" w:type="auto"/>
          </w:tcPr>
          <w:p w14:paraId="3F465284" w14:textId="77777777" w:rsidR="0084346A" w:rsidRDefault="008A50DB">
            <w:pPr>
              <w:pStyle w:val="Compact"/>
              <w:jc w:val="right"/>
            </w:pPr>
            <w:r>
              <w:t>13.5</w:t>
            </w:r>
          </w:p>
        </w:tc>
      </w:tr>
      <w:tr w:rsidR="0084346A" w14:paraId="7ACA6C20" w14:textId="77777777">
        <w:tc>
          <w:tcPr>
            <w:tcW w:w="0" w:type="auto"/>
          </w:tcPr>
          <w:p w14:paraId="13338D5D" w14:textId="77777777" w:rsidR="0084346A" w:rsidRDefault="008A50DB">
            <w:pPr>
              <w:pStyle w:val="Compact"/>
            </w:pPr>
            <w:r>
              <w:t>Zimbabwe</w:t>
            </w:r>
          </w:p>
        </w:tc>
        <w:tc>
          <w:tcPr>
            <w:tcW w:w="0" w:type="auto"/>
          </w:tcPr>
          <w:p w14:paraId="3BC2DE96" w14:textId="77777777" w:rsidR="0084346A" w:rsidRDefault="008A50DB">
            <w:pPr>
              <w:pStyle w:val="Compact"/>
            </w:pPr>
            <w:r>
              <w:t>ZWE</w:t>
            </w:r>
          </w:p>
        </w:tc>
        <w:tc>
          <w:tcPr>
            <w:tcW w:w="0" w:type="auto"/>
          </w:tcPr>
          <w:p w14:paraId="3DE1E401" w14:textId="77777777" w:rsidR="0084346A" w:rsidRDefault="008A50DB">
            <w:pPr>
              <w:pStyle w:val="Compact"/>
            </w:pPr>
            <w:r>
              <w:t>Africa</w:t>
            </w:r>
          </w:p>
        </w:tc>
        <w:tc>
          <w:tcPr>
            <w:tcW w:w="0" w:type="auto"/>
          </w:tcPr>
          <w:p w14:paraId="1DF4C718" w14:textId="77777777" w:rsidR="0084346A" w:rsidRDefault="008A50DB">
            <w:pPr>
              <w:pStyle w:val="Compact"/>
              <w:jc w:val="right"/>
            </w:pPr>
            <w:r>
              <w:t>14,862,926</w:t>
            </w:r>
          </w:p>
        </w:tc>
        <w:tc>
          <w:tcPr>
            <w:tcW w:w="0" w:type="auto"/>
          </w:tcPr>
          <w:p w14:paraId="52869732" w14:textId="77777777" w:rsidR="0084346A" w:rsidRDefault="008A50DB">
            <w:pPr>
              <w:pStyle w:val="Compact"/>
            </w:pPr>
            <w:r>
              <w:t>deaths</w:t>
            </w:r>
          </w:p>
        </w:tc>
        <w:tc>
          <w:tcPr>
            <w:tcW w:w="0" w:type="auto"/>
          </w:tcPr>
          <w:p w14:paraId="10632AD7" w14:textId="77777777" w:rsidR="0084346A" w:rsidRDefault="008A50DB">
            <w:pPr>
              <w:pStyle w:val="Compact"/>
              <w:jc w:val="right"/>
            </w:pPr>
            <w:r>
              <w:t>979.1</w:t>
            </w:r>
          </w:p>
        </w:tc>
        <w:tc>
          <w:tcPr>
            <w:tcW w:w="0" w:type="auto"/>
          </w:tcPr>
          <w:p w14:paraId="476F2D22" w14:textId="77777777" w:rsidR="0084346A" w:rsidRDefault="008A50DB">
            <w:pPr>
              <w:pStyle w:val="Compact"/>
            </w:pPr>
            <w:r>
              <w:t>older</w:t>
            </w:r>
          </w:p>
        </w:tc>
        <w:tc>
          <w:tcPr>
            <w:tcW w:w="0" w:type="auto"/>
          </w:tcPr>
          <w:p w14:paraId="0F233F94" w14:textId="77777777" w:rsidR="0084346A" w:rsidRDefault="008A50DB">
            <w:pPr>
              <w:pStyle w:val="Compact"/>
              <w:jc w:val="right"/>
            </w:pPr>
            <w:r>
              <w:t>52.4</w:t>
            </w:r>
          </w:p>
        </w:tc>
        <w:tc>
          <w:tcPr>
            <w:tcW w:w="0" w:type="auto"/>
          </w:tcPr>
          <w:p w14:paraId="564ADC84" w14:textId="77777777" w:rsidR="0084346A" w:rsidRDefault="008A50DB">
            <w:pPr>
              <w:pStyle w:val="Compact"/>
              <w:jc w:val="right"/>
            </w:pPr>
            <w:r>
              <w:t>117.9</w:t>
            </w:r>
          </w:p>
        </w:tc>
        <w:tc>
          <w:tcPr>
            <w:tcW w:w="0" w:type="auto"/>
          </w:tcPr>
          <w:p w14:paraId="10FAA64C" w14:textId="77777777" w:rsidR="0084346A" w:rsidRDefault="008A50DB">
            <w:pPr>
              <w:pStyle w:val="Compact"/>
              <w:jc w:val="right"/>
            </w:pPr>
            <w:r>
              <w:t>86.5</w:t>
            </w:r>
          </w:p>
        </w:tc>
      </w:tr>
      <w:tr w:rsidR="0084346A" w14:paraId="26DABFC1" w14:textId="77777777">
        <w:tc>
          <w:tcPr>
            <w:tcW w:w="0" w:type="auto"/>
          </w:tcPr>
          <w:p w14:paraId="42A30282" w14:textId="77777777" w:rsidR="0084346A" w:rsidRDefault="008A50DB">
            <w:pPr>
              <w:pStyle w:val="Compact"/>
            </w:pPr>
            <w:r>
              <w:t>Zimbabwe</w:t>
            </w:r>
          </w:p>
        </w:tc>
        <w:tc>
          <w:tcPr>
            <w:tcW w:w="0" w:type="auto"/>
          </w:tcPr>
          <w:p w14:paraId="02A40AE0" w14:textId="77777777" w:rsidR="0084346A" w:rsidRDefault="008A50DB">
            <w:pPr>
              <w:pStyle w:val="Compact"/>
            </w:pPr>
            <w:r>
              <w:t>ZWE</w:t>
            </w:r>
          </w:p>
        </w:tc>
        <w:tc>
          <w:tcPr>
            <w:tcW w:w="0" w:type="auto"/>
          </w:tcPr>
          <w:p w14:paraId="6A41D816" w14:textId="77777777" w:rsidR="0084346A" w:rsidRDefault="008A50DB">
            <w:pPr>
              <w:pStyle w:val="Compact"/>
            </w:pPr>
            <w:r>
              <w:t>Africa</w:t>
            </w:r>
          </w:p>
        </w:tc>
        <w:tc>
          <w:tcPr>
            <w:tcW w:w="0" w:type="auto"/>
          </w:tcPr>
          <w:p w14:paraId="7B0BC458" w14:textId="77777777" w:rsidR="0084346A" w:rsidRDefault="008A50DB">
            <w:pPr>
              <w:pStyle w:val="Compact"/>
              <w:jc w:val="right"/>
            </w:pPr>
            <w:r>
              <w:t>14,862,926</w:t>
            </w:r>
          </w:p>
        </w:tc>
        <w:tc>
          <w:tcPr>
            <w:tcW w:w="0" w:type="auto"/>
          </w:tcPr>
          <w:p w14:paraId="0D785A95" w14:textId="77777777" w:rsidR="0084346A" w:rsidRDefault="008A50DB">
            <w:pPr>
              <w:pStyle w:val="Compact"/>
            </w:pPr>
            <w:r>
              <w:t>hospitalisations</w:t>
            </w:r>
          </w:p>
        </w:tc>
        <w:tc>
          <w:tcPr>
            <w:tcW w:w="0" w:type="auto"/>
          </w:tcPr>
          <w:p w14:paraId="5D37CE49" w14:textId="77777777" w:rsidR="0084346A" w:rsidRDefault="008A50DB">
            <w:pPr>
              <w:pStyle w:val="Compact"/>
              <w:jc w:val="right"/>
            </w:pPr>
            <w:r>
              <w:t>2,558.4</w:t>
            </w:r>
          </w:p>
        </w:tc>
        <w:tc>
          <w:tcPr>
            <w:tcW w:w="0" w:type="auto"/>
          </w:tcPr>
          <w:p w14:paraId="40F19D49" w14:textId="77777777" w:rsidR="0084346A" w:rsidRDefault="008A50DB">
            <w:pPr>
              <w:pStyle w:val="Compact"/>
            </w:pPr>
            <w:r>
              <w:t>not</w:t>
            </w:r>
          </w:p>
        </w:tc>
        <w:tc>
          <w:tcPr>
            <w:tcW w:w="0" w:type="auto"/>
          </w:tcPr>
          <w:p w14:paraId="102BE066" w14:textId="77777777" w:rsidR="0084346A" w:rsidRDefault="008A50DB">
            <w:pPr>
              <w:pStyle w:val="Compact"/>
              <w:jc w:val="right"/>
            </w:pPr>
            <w:r>
              <w:t>54.0</w:t>
            </w:r>
          </w:p>
        </w:tc>
        <w:tc>
          <w:tcPr>
            <w:tcW w:w="0" w:type="auto"/>
          </w:tcPr>
          <w:p w14:paraId="7E4C6B96" w14:textId="77777777" w:rsidR="0084346A" w:rsidRDefault="008A50DB">
            <w:pPr>
              <w:pStyle w:val="Compact"/>
              <w:jc w:val="right"/>
            </w:pPr>
            <w:r>
              <w:t>38.0</w:t>
            </w:r>
          </w:p>
        </w:tc>
        <w:tc>
          <w:tcPr>
            <w:tcW w:w="0" w:type="auto"/>
          </w:tcPr>
          <w:p w14:paraId="54C86515" w14:textId="77777777" w:rsidR="0084346A" w:rsidRDefault="008A50DB">
            <w:pPr>
              <w:pStyle w:val="Compact"/>
              <w:jc w:val="right"/>
            </w:pPr>
            <w:r>
              <w:t>11.6</w:t>
            </w:r>
          </w:p>
        </w:tc>
      </w:tr>
      <w:tr w:rsidR="0084346A" w14:paraId="3127896B" w14:textId="77777777">
        <w:tc>
          <w:tcPr>
            <w:tcW w:w="0" w:type="auto"/>
          </w:tcPr>
          <w:p w14:paraId="30FB22E2" w14:textId="77777777" w:rsidR="0084346A" w:rsidRDefault="008A50DB">
            <w:pPr>
              <w:pStyle w:val="Compact"/>
            </w:pPr>
            <w:r>
              <w:t>Zimbabwe</w:t>
            </w:r>
          </w:p>
        </w:tc>
        <w:tc>
          <w:tcPr>
            <w:tcW w:w="0" w:type="auto"/>
          </w:tcPr>
          <w:p w14:paraId="2D7614CA" w14:textId="77777777" w:rsidR="0084346A" w:rsidRDefault="008A50DB">
            <w:pPr>
              <w:pStyle w:val="Compact"/>
            </w:pPr>
            <w:r>
              <w:t>ZWE</w:t>
            </w:r>
          </w:p>
        </w:tc>
        <w:tc>
          <w:tcPr>
            <w:tcW w:w="0" w:type="auto"/>
          </w:tcPr>
          <w:p w14:paraId="2608574F" w14:textId="77777777" w:rsidR="0084346A" w:rsidRDefault="008A50DB">
            <w:pPr>
              <w:pStyle w:val="Compact"/>
            </w:pPr>
            <w:r>
              <w:t>Africa</w:t>
            </w:r>
          </w:p>
        </w:tc>
        <w:tc>
          <w:tcPr>
            <w:tcW w:w="0" w:type="auto"/>
          </w:tcPr>
          <w:p w14:paraId="290A47F2" w14:textId="77777777" w:rsidR="0084346A" w:rsidRDefault="008A50DB">
            <w:pPr>
              <w:pStyle w:val="Compact"/>
              <w:jc w:val="right"/>
            </w:pPr>
            <w:r>
              <w:t>14,862,926</w:t>
            </w:r>
          </w:p>
        </w:tc>
        <w:tc>
          <w:tcPr>
            <w:tcW w:w="0" w:type="auto"/>
          </w:tcPr>
          <w:p w14:paraId="0A76C504" w14:textId="77777777" w:rsidR="0084346A" w:rsidRDefault="008A50DB">
            <w:pPr>
              <w:pStyle w:val="Compact"/>
            </w:pPr>
            <w:r>
              <w:t>hospitalisations</w:t>
            </w:r>
          </w:p>
        </w:tc>
        <w:tc>
          <w:tcPr>
            <w:tcW w:w="0" w:type="auto"/>
          </w:tcPr>
          <w:p w14:paraId="0970E37A" w14:textId="77777777" w:rsidR="0084346A" w:rsidRDefault="008A50DB">
            <w:pPr>
              <w:pStyle w:val="Compact"/>
              <w:jc w:val="right"/>
            </w:pPr>
            <w:r>
              <w:t>2,180.7</w:t>
            </w:r>
          </w:p>
        </w:tc>
        <w:tc>
          <w:tcPr>
            <w:tcW w:w="0" w:type="auto"/>
          </w:tcPr>
          <w:p w14:paraId="4AD37B90" w14:textId="77777777" w:rsidR="0084346A" w:rsidRDefault="008A50DB">
            <w:pPr>
              <w:pStyle w:val="Compact"/>
            </w:pPr>
            <w:r>
              <w:t>older</w:t>
            </w:r>
          </w:p>
        </w:tc>
        <w:tc>
          <w:tcPr>
            <w:tcW w:w="0" w:type="auto"/>
          </w:tcPr>
          <w:p w14:paraId="2E381EA7" w14:textId="77777777" w:rsidR="0084346A" w:rsidRDefault="008A50DB">
            <w:pPr>
              <w:pStyle w:val="Compact"/>
              <w:jc w:val="right"/>
            </w:pPr>
            <w:r>
              <w:t>46.0</w:t>
            </w:r>
          </w:p>
        </w:tc>
        <w:tc>
          <w:tcPr>
            <w:tcW w:w="0" w:type="auto"/>
          </w:tcPr>
          <w:p w14:paraId="39FCB041" w14:textId="77777777" w:rsidR="0084346A" w:rsidRDefault="008A50DB">
            <w:pPr>
              <w:pStyle w:val="Compact"/>
              <w:jc w:val="right"/>
            </w:pPr>
            <w:r>
              <w:t>289.0</w:t>
            </w:r>
          </w:p>
        </w:tc>
        <w:tc>
          <w:tcPr>
            <w:tcW w:w="0" w:type="auto"/>
          </w:tcPr>
          <w:p w14:paraId="2E02814F" w14:textId="77777777" w:rsidR="0084346A" w:rsidRDefault="008A50DB">
            <w:pPr>
              <w:pStyle w:val="Compact"/>
              <w:jc w:val="right"/>
            </w:pPr>
            <w:r>
              <w:t>88.4</w:t>
            </w:r>
          </w:p>
        </w:tc>
      </w:tr>
      <w:tr w:rsidR="0084346A" w14:paraId="0334AE00" w14:textId="77777777">
        <w:tc>
          <w:tcPr>
            <w:tcW w:w="0" w:type="auto"/>
          </w:tcPr>
          <w:p w14:paraId="54CF9FEB" w14:textId="77777777" w:rsidR="0084346A" w:rsidRDefault="008A50DB">
            <w:pPr>
              <w:pStyle w:val="Compact"/>
            </w:pPr>
            <w:r>
              <w:t>Somalia</w:t>
            </w:r>
          </w:p>
        </w:tc>
        <w:tc>
          <w:tcPr>
            <w:tcW w:w="0" w:type="auto"/>
          </w:tcPr>
          <w:p w14:paraId="3C36D03D" w14:textId="77777777" w:rsidR="0084346A" w:rsidRDefault="008A50DB">
            <w:pPr>
              <w:pStyle w:val="Compact"/>
            </w:pPr>
            <w:r>
              <w:t>SOM</w:t>
            </w:r>
          </w:p>
        </w:tc>
        <w:tc>
          <w:tcPr>
            <w:tcW w:w="0" w:type="auto"/>
          </w:tcPr>
          <w:p w14:paraId="1DDF9425" w14:textId="77777777" w:rsidR="0084346A" w:rsidRDefault="008A50DB">
            <w:pPr>
              <w:pStyle w:val="Compact"/>
            </w:pPr>
            <w:r>
              <w:t>Africa</w:t>
            </w:r>
          </w:p>
        </w:tc>
        <w:tc>
          <w:tcPr>
            <w:tcW w:w="0" w:type="auto"/>
          </w:tcPr>
          <w:p w14:paraId="25431D12" w14:textId="77777777" w:rsidR="0084346A" w:rsidRDefault="008A50DB">
            <w:pPr>
              <w:pStyle w:val="Compact"/>
              <w:jc w:val="right"/>
            </w:pPr>
            <w:r>
              <w:t>15,893,218</w:t>
            </w:r>
          </w:p>
        </w:tc>
        <w:tc>
          <w:tcPr>
            <w:tcW w:w="0" w:type="auto"/>
          </w:tcPr>
          <w:p w14:paraId="1ABEF5E9" w14:textId="77777777" w:rsidR="0084346A" w:rsidRDefault="008A50DB">
            <w:pPr>
              <w:pStyle w:val="Compact"/>
            </w:pPr>
            <w:r>
              <w:t>deaths</w:t>
            </w:r>
          </w:p>
        </w:tc>
        <w:tc>
          <w:tcPr>
            <w:tcW w:w="0" w:type="auto"/>
          </w:tcPr>
          <w:p w14:paraId="2AECB23B" w14:textId="77777777" w:rsidR="0084346A" w:rsidRDefault="008A50DB">
            <w:pPr>
              <w:pStyle w:val="Compact"/>
              <w:jc w:val="right"/>
            </w:pPr>
            <w:r>
              <w:t>1,028.5</w:t>
            </w:r>
          </w:p>
        </w:tc>
        <w:tc>
          <w:tcPr>
            <w:tcW w:w="0" w:type="auto"/>
          </w:tcPr>
          <w:p w14:paraId="557E38F4" w14:textId="77777777" w:rsidR="0084346A" w:rsidRDefault="008A50DB">
            <w:pPr>
              <w:pStyle w:val="Compact"/>
            </w:pPr>
            <w:r>
              <w:t>not</w:t>
            </w:r>
          </w:p>
        </w:tc>
        <w:tc>
          <w:tcPr>
            <w:tcW w:w="0" w:type="auto"/>
          </w:tcPr>
          <w:p w14:paraId="665BD955" w14:textId="77777777" w:rsidR="0084346A" w:rsidRDefault="008A50DB">
            <w:pPr>
              <w:pStyle w:val="Compact"/>
              <w:jc w:val="right"/>
            </w:pPr>
            <w:r>
              <w:t>51.9</w:t>
            </w:r>
          </w:p>
        </w:tc>
        <w:tc>
          <w:tcPr>
            <w:tcW w:w="0" w:type="auto"/>
          </w:tcPr>
          <w:p w14:paraId="6CAD72E9" w14:textId="77777777" w:rsidR="0084346A" w:rsidRDefault="008A50DB">
            <w:pPr>
              <w:pStyle w:val="Compact"/>
              <w:jc w:val="right"/>
            </w:pPr>
            <w:r>
              <w:t>38.5</w:t>
            </w:r>
          </w:p>
        </w:tc>
        <w:tc>
          <w:tcPr>
            <w:tcW w:w="0" w:type="auto"/>
          </w:tcPr>
          <w:p w14:paraId="551E3719" w14:textId="77777777" w:rsidR="0084346A" w:rsidRDefault="008A50DB">
            <w:pPr>
              <w:pStyle w:val="Compact"/>
              <w:jc w:val="right"/>
            </w:pPr>
            <w:r>
              <w:t>16.8</w:t>
            </w:r>
          </w:p>
        </w:tc>
      </w:tr>
      <w:tr w:rsidR="0084346A" w14:paraId="175743E9" w14:textId="77777777">
        <w:tc>
          <w:tcPr>
            <w:tcW w:w="0" w:type="auto"/>
          </w:tcPr>
          <w:p w14:paraId="1703E967" w14:textId="77777777" w:rsidR="0084346A" w:rsidRDefault="008A50DB">
            <w:pPr>
              <w:pStyle w:val="Compact"/>
            </w:pPr>
            <w:r>
              <w:t>Somalia</w:t>
            </w:r>
          </w:p>
        </w:tc>
        <w:tc>
          <w:tcPr>
            <w:tcW w:w="0" w:type="auto"/>
          </w:tcPr>
          <w:p w14:paraId="0C1DDF21" w14:textId="77777777" w:rsidR="0084346A" w:rsidRDefault="008A50DB">
            <w:pPr>
              <w:pStyle w:val="Compact"/>
            </w:pPr>
            <w:r>
              <w:t>SOM</w:t>
            </w:r>
          </w:p>
        </w:tc>
        <w:tc>
          <w:tcPr>
            <w:tcW w:w="0" w:type="auto"/>
          </w:tcPr>
          <w:p w14:paraId="71059CC6" w14:textId="77777777" w:rsidR="0084346A" w:rsidRDefault="008A50DB">
            <w:pPr>
              <w:pStyle w:val="Compact"/>
            </w:pPr>
            <w:r>
              <w:t>Africa</w:t>
            </w:r>
          </w:p>
        </w:tc>
        <w:tc>
          <w:tcPr>
            <w:tcW w:w="0" w:type="auto"/>
          </w:tcPr>
          <w:p w14:paraId="7F5C4313" w14:textId="77777777" w:rsidR="0084346A" w:rsidRDefault="008A50DB">
            <w:pPr>
              <w:pStyle w:val="Compact"/>
              <w:jc w:val="right"/>
            </w:pPr>
            <w:r>
              <w:t>15,893,218</w:t>
            </w:r>
          </w:p>
        </w:tc>
        <w:tc>
          <w:tcPr>
            <w:tcW w:w="0" w:type="auto"/>
          </w:tcPr>
          <w:p w14:paraId="11862684" w14:textId="77777777" w:rsidR="0084346A" w:rsidRDefault="008A50DB">
            <w:pPr>
              <w:pStyle w:val="Compact"/>
            </w:pPr>
            <w:r>
              <w:t>deaths</w:t>
            </w:r>
          </w:p>
        </w:tc>
        <w:tc>
          <w:tcPr>
            <w:tcW w:w="0" w:type="auto"/>
          </w:tcPr>
          <w:p w14:paraId="62805E1B" w14:textId="77777777" w:rsidR="0084346A" w:rsidRDefault="008A50DB">
            <w:pPr>
              <w:pStyle w:val="Compact"/>
              <w:jc w:val="right"/>
            </w:pPr>
            <w:r>
              <w:t>951.4</w:t>
            </w:r>
          </w:p>
        </w:tc>
        <w:tc>
          <w:tcPr>
            <w:tcW w:w="0" w:type="auto"/>
          </w:tcPr>
          <w:p w14:paraId="71A72EF0" w14:textId="77777777" w:rsidR="0084346A" w:rsidRDefault="008A50DB">
            <w:pPr>
              <w:pStyle w:val="Compact"/>
            </w:pPr>
            <w:r>
              <w:t>older</w:t>
            </w:r>
          </w:p>
        </w:tc>
        <w:tc>
          <w:tcPr>
            <w:tcW w:w="0" w:type="auto"/>
          </w:tcPr>
          <w:p w14:paraId="35C09411" w14:textId="77777777" w:rsidR="0084346A" w:rsidRDefault="008A50DB">
            <w:pPr>
              <w:pStyle w:val="Compact"/>
              <w:jc w:val="right"/>
            </w:pPr>
            <w:r>
              <w:t>48.1</w:t>
            </w:r>
          </w:p>
        </w:tc>
        <w:tc>
          <w:tcPr>
            <w:tcW w:w="0" w:type="auto"/>
          </w:tcPr>
          <w:p w14:paraId="37FD12CA" w14:textId="77777777" w:rsidR="0084346A" w:rsidRDefault="008A50DB">
            <w:pPr>
              <w:pStyle w:val="Compact"/>
              <w:jc w:val="right"/>
            </w:pPr>
            <w:r>
              <w:t>190.8</w:t>
            </w:r>
          </w:p>
        </w:tc>
        <w:tc>
          <w:tcPr>
            <w:tcW w:w="0" w:type="auto"/>
          </w:tcPr>
          <w:p w14:paraId="02C69538" w14:textId="77777777" w:rsidR="0084346A" w:rsidRDefault="008A50DB">
            <w:pPr>
              <w:pStyle w:val="Compact"/>
              <w:jc w:val="right"/>
            </w:pPr>
            <w:r>
              <w:t>83.2</w:t>
            </w:r>
          </w:p>
        </w:tc>
      </w:tr>
      <w:tr w:rsidR="0084346A" w14:paraId="1FFF8C8B" w14:textId="77777777">
        <w:tc>
          <w:tcPr>
            <w:tcW w:w="0" w:type="auto"/>
          </w:tcPr>
          <w:p w14:paraId="09D50ED4" w14:textId="77777777" w:rsidR="0084346A" w:rsidRDefault="008A50DB">
            <w:pPr>
              <w:pStyle w:val="Compact"/>
            </w:pPr>
            <w:r>
              <w:t>Somalia</w:t>
            </w:r>
          </w:p>
        </w:tc>
        <w:tc>
          <w:tcPr>
            <w:tcW w:w="0" w:type="auto"/>
          </w:tcPr>
          <w:p w14:paraId="4DA68294" w14:textId="77777777" w:rsidR="0084346A" w:rsidRDefault="008A50DB">
            <w:pPr>
              <w:pStyle w:val="Compact"/>
            </w:pPr>
            <w:r>
              <w:t>SOM</w:t>
            </w:r>
          </w:p>
        </w:tc>
        <w:tc>
          <w:tcPr>
            <w:tcW w:w="0" w:type="auto"/>
          </w:tcPr>
          <w:p w14:paraId="07EC3E03" w14:textId="77777777" w:rsidR="0084346A" w:rsidRDefault="008A50DB">
            <w:pPr>
              <w:pStyle w:val="Compact"/>
            </w:pPr>
            <w:r>
              <w:t>Africa</w:t>
            </w:r>
          </w:p>
        </w:tc>
        <w:tc>
          <w:tcPr>
            <w:tcW w:w="0" w:type="auto"/>
          </w:tcPr>
          <w:p w14:paraId="0D13AF31" w14:textId="77777777" w:rsidR="0084346A" w:rsidRDefault="008A50DB">
            <w:pPr>
              <w:pStyle w:val="Compact"/>
              <w:jc w:val="right"/>
            </w:pPr>
            <w:r>
              <w:t>15,893,218</w:t>
            </w:r>
          </w:p>
        </w:tc>
        <w:tc>
          <w:tcPr>
            <w:tcW w:w="0" w:type="auto"/>
          </w:tcPr>
          <w:p w14:paraId="4734A3D2" w14:textId="77777777" w:rsidR="0084346A" w:rsidRDefault="008A50DB">
            <w:pPr>
              <w:pStyle w:val="Compact"/>
            </w:pPr>
            <w:r>
              <w:t>hospitalisations</w:t>
            </w:r>
          </w:p>
        </w:tc>
        <w:tc>
          <w:tcPr>
            <w:tcW w:w="0" w:type="auto"/>
          </w:tcPr>
          <w:p w14:paraId="497D91E5" w14:textId="77777777" w:rsidR="0084346A" w:rsidRDefault="008A50DB">
            <w:pPr>
              <w:pStyle w:val="Compact"/>
              <w:jc w:val="right"/>
            </w:pPr>
            <w:r>
              <w:t>2,201.5</w:t>
            </w:r>
          </w:p>
        </w:tc>
        <w:tc>
          <w:tcPr>
            <w:tcW w:w="0" w:type="auto"/>
          </w:tcPr>
          <w:p w14:paraId="7152D987" w14:textId="77777777" w:rsidR="0084346A" w:rsidRDefault="008A50DB">
            <w:pPr>
              <w:pStyle w:val="Compact"/>
            </w:pPr>
            <w:r>
              <w:t>not</w:t>
            </w:r>
          </w:p>
        </w:tc>
        <w:tc>
          <w:tcPr>
            <w:tcW w:w="0" w:type="auto"/>
          </w:tcPr>
          <w:p w14:paraId="126FF9FF" w14:textId="77777777" w:rsidR="0084346A" w:rsidRDefault="008A50DB">
            <w:pPr>
              <w:pStyle w:val="Compact"/>
              <w:jc w:val="right"/>
            </w:pPr>
            <w:r>
              <w:t>54.5</w:t>
            </w:r>
          </w:p>
        </w:tc>
        <w:tc>
          <w:tcPr>
            <w:tcW w:w="0" w:type="auto"/>
          </w:tcPr>
          <w:p w14:paraId="6CD6591E" w14:textId="77777777" w:rsidR="0084346A" w:rsidRDefault="008A50DB">
            <w:pPr>
              <w:pStyle w:val="Compact"/>
              <w:jc w:val="right"/>
            </w:pPr>
            <w:r>
              <w:t>156.4</w:t>
            </w:r>
          </w:p>
        </w:tc>
        <w:tc>
          <w:tcPr>
            <w:tcW w:w="0" w:type="auto"/>
          </w:tcPr>
          <w:p w14:paraId="7625B78D" w14:textId="77777777" w:rsidR="0084346A" w:rsidRDefault="008A50DB">
            <w:pPr>
              <w:pStyle w:val="Compact"/>
              <w:jc w:val="right"/>
            </w:pPr>
            <w:r>
              <w:t>26.2</w:t>
            </w:r>
          </w:p>
        </w:tc>
      </w:tr>
      <w:tr w:rsidR="0084346A" w14:paraId="130F080E" w14:textId="77777777">
        <w:tc>
          <w:tcPr>
            <w:tcW w:w="0" w:type="auto"/>
          </w:tcPr>
          <w:p w14:paraId="29BF6EC3" w14:textId="77777777" w:rsidR="0084346A" w:rsidRDefault="008A50DB">
            <w:pPr>
              <w:pStyle w:val="Compact"/>
            </w:pPr>
            <w:r>
              <w:t>Somalia</w:t>
            </w:r>
          </w:p>
        </w:tc>
        <w:tc>
          <w:tcPr>
            <w:tcW w:w="0" w:type="auto"/>
          </w:tcPr>
          <w:p w14:paraId="30090682" w14:textId="77777777" w:rsidR="0084346A" w:rsidRDefault="008A50DB">
            <w:pPr>
              <w:pStyle w:val="Compact"/>
            </w:pPr>
            <w:r>
              <w:t>SOM</w:t>
            </w:r>
          </w:p>
        </w:tc>
        <w:tc>
          <w:tcPr>
            <w:tcW w:w="0" w:type="auto"/>
          </w:tcPr>
          <w:p w14:paraId="654B70A2" w14:textId="77777777" w:rsidR="0084346A" w:rsidRDefault="008A50DB">
            <w:pPr>
              <w:pStyle w:val="Compact"/>
            </w:pPr>
            <w:r>
              <w:t>Africa</w:t>
            </w:r>
          </w:p>
        </w:tc>
        <w:tc>
          <w:tcPr>
            <w:tcW w:w="0" w:type="auto"/>
          </w:tcPr>
          <w:p w14:paraId="1A2CD4AA" w14:textId="77777777" w:rsidR="0084346A" w:rsidRDefault="008A50DB">
            <w:pPr>
              <w:pStyle w:val="Compact"/>
              <w:jc w:val="right"/>
            </w:pPr>
            <w:r>
              <w:t>15,893,218</w:t>
            </w:r>
          </w:p>
        </w:tc>
        <w:tc>
          <w:tcPr>
            <w:tcW w:w="0" w:type="auto"/>
          </w:tcPr>
          <w:p w14:paraId="44E7411E" w14:textId="77777777" w:rsidR="0084346A" w:rsidRDefault="008A50DB">
            <w:pPr>
              <w:pStyle w:val="Compact"/>
            </w:pPr>
            <w:r>
              <w:t>hospitalisations</w:t>
            </w:r>
          </w:p>
        </w:tc>
        <w:tc>
          <w:tcPr>
            <w:tcW w:w="0" w:type="auto"/>
          </w:tcPr>
          <w:p w14:paraId="76BA010C" w14:textId="77777777" w:rsidR="0084346A" w:rsidRDefault="008A50DB">
            <w:pPr>
              <w:pStyle w:val="Compact"/>
              <w:jc w:val="right"/>
            </w:pPr>
            <w:r>
              <w:t>1,838.1</w:t>
            </w:r>
          </w:p>
        </w:tc>
        <w:tc>
          <w:tcPr>
            <w:tcW w:w="0" w:type="auto"/>
          </w:tcPr>
          <w:p w14:paraId="58C731CD" w14:textId="77777777" w:rsidR="0084346A" w:rsidRDefault="008A50DB">
            <w:pPr>
              <w:pStyle w:val="Compact"/>
            </w:pPr>
            <w:r>
              <w:t>older</w:t>
            </w:r>
          </w:p>
        </w:tc>
        <w:tc>
          <w:tcPr>
            <w:tcW w:w="0" w:type="auto"/>
          </w:tcPr>
          <w:p w14:paraId="6CCE7CD5" w14:textId="77777777" w:rsidR="0084346A" w:rsidRDefault="008A50DB">
            <w:pPr>
              <w:pStyle w:val="Compact"/>
              <w:jc w:val="right"/>
            </w:pPr>
            <w:r>
              <w:t>45.5</w:t>
            </w:r>
          </w:p>
        </w:tc>
        <w:tc>
          <w:tcPr>
            <w:tcW w:w="0" w:type="auto"/>
          </w:tcPr>
          <w:p w14:paraId="4897DEC8" w14:textId="77777777" w:rsidR="0084346A" w:rsidRDefault="008A50DB">
            <w:pPr>
              <w:pStyle w:val="Compact"/>
              <w:jc w:val="right"/>
            </w:pPr>
            <w:r>
              <w:t>440.8</w:t>
            </w:r>
          </w:p>
        </w:tc>
        <w:tc>
          <w:tcPr>
            <w:tcW w:w="0" w:type="auto"/>
          </w:tcPr>
          <w:p w14:paraId="054A6B9D" w14:textId="77777777" w:rsidR="0084346A" w:rsidRDefault="008A50DB">
            <w:pPr>
              <w:pStyle w:val="Compact"/>
              <w:jc w:val="right"/>
            </w:pPr>
            <w:r>
              <w:t>73.8</w:t>
            </w:r>
          </w:p>
        </w:tc>
      </w:tr>
      <w:tr w:rsidR="0084346A" w14:paraId="0E0F7629" w14:textId="77777777">
        <w:tc>
          <w:tcPr>
            <w:tcW w:w="0" w:type="auto"/>
          </w:tcPr>
          <w:p w14:paraId="42B4C665" w14:textId="77777777" w:rsidR="0084346A" w:rsidRDefault="008A50DB">
            <w:pPr>
              <w:pStyle w:val="Compact"/>
            </w:pPr>
            <w:r>
              <w:t>Chad</w:t>
            </w:r>
          </w:p>
        </w:tc>
        <w:tc>
          <w:tcPr>
            <w:tcW w:w="0" w:type="auto"/>
          </w:tcPr>
          <w:p w14:paraId="2C2BEB35" w14:textId="77777777" w:rsidR="0084346A" w:rsidRDefault="008A50DB">
            <w:pPr>
              <w:pStyle w:val="Compact"/>
            </w:pPr>
            <w:r>
              <w:t>TCD</w:t>
            </w:r>
          </w:p>
        </w:tc>
        <w:tc>
          <w:tcPr>
            <w:tcW w:w="0" w:type="auto"/>
          </w:tcPr>
          <w:p w14:paraId="2BEB13EA" w14:textId="77777777" w:rsidR="0084346A" w:rsidRDefault="008A50DB">
            <w:pPr>
              <w:pStyle w:val="Compact"/>
            </w:pPr>
            <w:r>
              <w:t>Africa</w:t>
            </w:r>
          </w:p>
        </w:tc>
        <w:tc>
          <w:tcPr>
            <w:tcW w:w="0" w:type="auto"/>
          </w:tcPr>
          <w:p w14:paraId="7467D2AB" w14:textId="77777777" w:rsidR="0084346A" w:rsidRDefault="008A50DB">
            <w:pPr>
              <w:pStyle w:val="Compact"/>
              <w:jc w:val="right"/>
            </w:pPr>
            <w:r>
              <w:t>16,425,858</w:t>
            </w:r>
          </w:p>
        </w:tc>
        <w:tc>
          <w:tcPr>
            <w:tcW w:w="0" w:type="auto"/>
          </w:tcPr>
          <w:p w14:paraId="4E09E215" w14:textId="77777777" w:rsidR="0084346A" w:rsidRDefault="008A50DB">
            <w:pPr>
              <w:pStyle w:val="Compact"/>
            </w:pPr>
            <w:r>
              <w:t>deaths</w:t>
            </w:r>
          </w:p>
        </w:tc>
        <w:tc>
          <w:tcPr>
            <w:tcW w:w="0" w:type="auto"/>
          </w:tcPr>
          <w:p w14:paraId="6C33121F" w14:textId="77777777" w:rsidR="0084346A" w:rsidRDefault="008A50DB">
            <w:pPr>
              <w:pStyle w:val="Compact"/>
              <w:jc w:val="right"/>
            </w:pPr>
            <w:r>
              <w:t>1,236.0</w:t>
            </w:r>
          </w:p>
        </w:tc>
        <w:tc>
          <w:tcPr>
            <w:tcW w:w="0" w:type="auto"/>
          </w:tcPr>
          <w:p w14:paraId="7E4B2EF0" w14:textId="77777777" w:rsidR="0084346A" w:rsidRDefault="008A50DB">
            <w:pPr>
              <w:pStyle w:val="Compact"/>
            </w:pPr>
            <w:r>
              <w:t>not</w:t>
            </w:r>
          </w:p>
        </w:tc>
        <w:tc>
          <w:tcPr>
            <w:tcW w:w="0" w:type="auto"/>
          </w:tcPr>
          <w:p w14:paraId="25549ACF" w14:textId="77777777" w:rsidR="0084346A" w:rsidRDefault="008A50DB">
            <w:pPr>
              <w:pStyle w:val="Compact"/>
              <w:jc w:val="right"/>
            </w:pPr>
            <w:r>
              <w:t>43.3</w:t>
            </w:r>
          </w:p>
        </w:tc>
        <w:tc>
          <w:tcPr>
            <w:tcW w:w="0" w:type="auto"/>
          </w:tcPr>
          <w:p w14:paraId="39C3C726" w14:textId="77777777" w:rsidR="0084346A" w:rsidRDefault="008A50DB">
            <w:pPr>
              <w:pStyle w:val="Compact"/>
              <w:jc w:val="right"/>
            </w:pPr>
            <w:r>
              <w:t>65.7</w:t>
            </w:r>
          </w:p>
        </w:tc>
        <w:tc>
          <w:tcPr>
            <w:tcW w:w="0" w:type="auto"/>
          </w:tcPr>
          <w:p w14:paraId="26BBCF61" w14:textId="77777777" w:rsidR="0084346A" w:rsidRDefault="008A50DB">
            <w:pPr>
              <w:pStyle w:val="Compact"/>
              <w:jc w:val="right"/>
            </w:pPr>
            <w:r>
              <w:t>14.5</w:t>
            </w:r>
          </w:p>
        </w:tc>
      </w:tr>
      <w:tr w:rsidR="0084346A" w14:paraId="10C2DD17" w14:textId="77777777">
        <w:tc>
          <w:tcPr>
            <w:tcW w:w="0" w:type="auto"/>
          </w:tcPr>
          <w:p w14:paraId="0234C609" w14:textId="77777777" w:rsidR="0084346A" w:rsidRDefault="008A50DB">
            <w:pPr>
              <w:pStyle w:val="Compact"/>
            </w:pPr>
            <w:r>
              <w:t>Chad</w:t>
            </w:r>
          </w:p>
        </w:tc>
        <w:tc>
          <w:tcPr>
            <w:tcW w:w="0" w:type="auto"/>
          </w:tcPr>
          <w:p w14:paraId="3D9DF128" w14:textId="77777777" w:rsidR="0084346A" w:rsidRDefault="008A50DB">
            <w:pPr>
              <w:pStyle w:val="Compact"/>
            </w:pPr>
            <w:r>
              <w:t>TCD</w:t>
            </w:r>
          </w:p>
        </w:tc>
        <w:tc>
          <w:tcPr>
            <w:tcW w:w="0" w:type="auto"/>
          </w:tcPr>
          <w:p w14:paraId="6F39539D" w14:textId="77777777" w:rsidR="0084346A" w:rsidRDefault="008A50DB">
            <w:pPr>
              <w:pStyle w:val="Compact"/>
            </w:pPr>
            <w:r>
              <w:t>Africa</w:t>
            </w:r>
          </w:p>
        </w:tc>
        <w:tc>
          <w:tcPr>
            <w:tcW w:w="0" w:type="auto"/>
          </w:tcPr>
          <w:p w14:paraId="054994D7" w14:textId="77777777" w:rsidR="0084346A" w:rsidRDefault="008A50DB">
            <w:pPr>
              <w:pStyle w:val="Compact"/>
              <w:jc w:val="right"/>
            </w:pPr>
            <w:r>
              <w:t>16,425,858</w:t>
            </w:r>
          </w:p>
        </w:tc>
        <w:tc>
          <w:tcPr>
            <w:tcW w:w="0" w:type="auto"/>
          </w:tcPr>
          <w:p w14:paraId="72DFB7AC" w14:textId="77777777" w:rsidR="0084346A" w:rsidRDefault="008A50DB">
            <w:pPr>
              <w:pStyle w:val="Compact"/>
            </w:pPr>
            <w:r>
              <w:t>deaths</w:t>
            </w:r>
          </w:p>
        </w:tc>
        <w:tc>
          <w:tcPr>
            <w:tcW w:w="0" w:type="auto"/>
          </w:tcPr>
          <w:p w14:paraId="0B962AD6" w14:textId="77777777" w:rsidR="0084346A" w:rsidRDefault="008A50DB">
            <w:pPr>
              <w:pStyle w:val="Compact"/>
              <w:jc w:val="right"/>
            </w:pPr>
            <w:r>
              <w:t>1,621.3</w:t>
            </w:r>
          </w:p>
        </w:tc>
        <w:tc>
          <w:tcPr>
            <w:tcW w:w="0" w:type="auto"/>
          </w:tcPr>
          <w:p w14:paraId="1AF61635" w14:textId="77777777" w:rsidR="0084346A" w:rsidRDefault="008A50DB">
            <w:pPr>
              <w:pStyle w:val="Compact"/>
            </w:pPr>
            <w:r>
              <w:t>older</w:t>
            </w:r>
          </w:p>
        </w:tc>
        <w:tc>
          <w:tcPr>
            <w:tcW w:w="0" w:type="auto"/>
          </w:tcPr>
          <w:p w14:paraId="6DBEA726" w14:textId="77777777" w:rsidR="0084346A" w:rsidRDefault="008A50DB">
            <w:pPr>
              <w:pStyle w:val="Compact"/>
              <w:jc w:val="right"/>
            </w:pPr>
            <w:r>
              <w:t>56.7</w:t>
            </w:r>
          </w:p>
        </w:tc>
        <w:tc>
          <w:tcPr>
            <w:tcW w:w="0" w:type="auto"/>
          </w:tcPr>
          <w:p w14:paraId="461F49FA" w14:textId="77777777" w:rsidR="0084346A" w:rsidRDefault="008A50DB">
            <w:pPr>
              <w:pStyle w:val="Compact"/>
              <w:jc w:val="right"/>
            </w:pPr>
            <w:r>
              <w:t>386.3</w:t>
            </w:r>
          </w:p>
        </w:tc>
        <w:tc>
          <w:tcPr>
            <w:tcW w:w="0" w:type="auto"/>
          </w:tcPr>
          <w:p w14:paraId="3965C853" w14:textId="77777777" w:rsidR="0084346A" w:rsidRDefault="008A50DB">
            <w:pPr>
              <w:pStyle w:val="Compact"/>
              <w:jc w:val="right"/>
            </w:pPr>
            <w:r>
              <w:t>85.5</w:t>
            </w:r>
          </w:p>
        </w:tc>
      </w:tr>
      <w:tr w:rsidR="0084346A" w14:paraId="75A067B1" w14:textId="77777777">
        <w:tc>
          <w:tcPr>
            <w:tcW w:w="0" w:type="auto"/>
          </w:tcPr>
          <w:p w14:paraId="1EA87308" w14:textId="77777777" w:rsidR="0084346A" w:rsidRDefault="008A50DB">
            <w:pPr>
              <w:pStyle w:val="Compact"/>
            </w:pPr>
            <w:r>
              <w:t>Chad</w:t>
            </w:r>
          </w:p>
        </w:tc>
        <w:tc>
          <w:tcPr>
            <w:tcW w:w="0" w:type="auto"/>
          </w:tcPr>
          <w:p w14:paraId="3F51ABCF" w14:textId="77777777" w:rsidR="0084346A" w:rsidRDefault="008A50DB">
            <w:pPr>
              <w:pStyle w:val="Compact"/>
            </w:pPr>
            <w:r>
              <w:t>TCD</w:t>
            </w:r>
          </w:p>
        </w:tc>
        <w:tc>
          <w:tcPr>
            <w:tcW w:w="0" w:type="auto"/>
          </w:tcPr>
          <w:p w14:paraId="3B38FCFD" w14:textId="77777777" w:rsidR="0084346A" w:rsidRDefault="008A50DB">
            <w:pPr>
              <w:pStyle w:val="Compact"/>
            </w:pPr>
            <w:r>
              <w:t>Africa</w:t>
            </w:r>
          </w:p>
        </w:tc>
        <w:tc>
          <w:tcPr>
            <w:tcW w:w="0" w:type="auto"/>
          </w:tcPr>
          <w:p w14:paraId="144E591E" w14:textId="77777777" w:rsidR="0084346A" w:rsidRDefault="008A50DB">
            <w:pPr>
              <w:pStyle w:val="Compact"/>
              <w:jc w:val="right"/>
            </w:pPr>
            <w:r>
              <w:t>16,425,858</w:t>
            </w:r>
          </w:p>
        </w:tc>
        <w:tc>
          <w:tcPr>
            <w:tcW w:w="0" w:type="auto"/>
          </w:tcPr>
          <w:p w14:paraId="1CBD9A42" w14:textId="77777777" w:rsidR="0084346A" w:rsidRDefault="008A50DB">
            <w:pPr>
              <w:pStyle w:val="Compact"/>
            </w:pPr>
            <w:r>
              <w:t>hospitalisations</w:t>
            </w:r>
          </w:p>
        </w:tc>
        <w:tc>
          <w:tcPr>
            <w:tcW w:w="0" w:type="auto"/>
          </w:tcPr>
          <w:p w14:paraId="30D39EF5" w14:textId="77777777" w:rsidR="0084346A" w:rsidRDefault="008A50DB">
            <w:pPr>
              <w:pStyle w:val="Compact"/>
              <w:jc w:val="right"/>
            </w:pPr>
            <w:r>
              <w:t>2,164.9</w:t>
            </w:r>
          </w:p>
        </w:tc>
        <w:tc>
          <w:tcPr>
            <w:tcW w:w="0" w:type="auto"/>
          </w:tcPr>
          <w:p w14:paraId="4185F3B2" w14:textId="77777777" w:rsidR="0084346A" w:rsidRDefault="008A50DB">
            <w:pPr>
              <w:pStyle w:val="Compact"/>
            </w:pPr>
            <w:r>
              <w:t>not</w:t>
            </w:r>
          </w:p>
        </w:tc>
        <w:tc>
          <w:tcPr>
            <w:tcW w:w="0" w:type="auto"/>
          </w:tcPr>
          <w:p w14:paraId="4AE2D392" w14:textId="77777777" w:rsidR="0084346A" w:rsidRDefault="008A50DB">
            <w:pPr>
              <w:pStyle w:val="Compact"/>
              <w:jc w:val="right"/>
            </w:pPr>
            <w:r>
              <w:t>42.2</w:t>
            </w:r>
          </w:p>
        </w:tc>
        <w:tc>
          <w:tcPr>
            <w:tcW w:w="0" w:type="auto"/>
          </w:tcPr>
          <w:p w14:paraId="7ADB750E" w14:textId="77777777" w:rsidR="0084346A" w:rsidRDefault="008A50DB">
            <w:pPr>
              <w:pStyle w:val="Compact"/>
              <w:jc w:val="right"/>
            </w:pPr>
            <w:r>
              <w:t>209.6</w:t>
            </w:r>
          </w:p>
        </w:tc>
        <w:tc>
          <w:tcPr>
            <w:tcW w:w="0" w:type="auto"/>
          </w:tcPr>
          <w:p w14:paraId="5026A54D" w14:textId="77777777" w:rsidR="0084346A" w:rsidRDefault="008A50DB">
            <w:pPr>
              <w:pStyle w:val="Compact"/>
              <w:jc w:val="right"/>
            </w:pPr>
            <w:r>
              <w:t>21.6</w:t>
            </w:r>
          </w:p>
        </w:tc>
      </w:tr>
      <w:tr w:rsidR="0084346A" w14:paraId="0137842A" w14:textId="77777777">
        <w:tc>
          <w:tcPr>
            <w:tcW w:w="0" w:type="auto"/>
          </w:tcPr>
          <w:p w14:paraId="25B6E0A5" w14:textId="77777777" w:rsidR="0084346A" w:rsidRDefault="008A50DB">
            <w:pPr>
              <w:pStyle w:val="Compact"/>
            </w:pPr>
            <w:r>
              <w:t>Chad</w:t>
            </w:r>
          </w:p>
        </w:tc>
        <w:tc>
          <w:tcPr>
            <w:tcW w:w="0" w:type="auto"/>
          </w:tcPr>
          <w:p w14:paraId="73D4F0C8" w14:textId="77777777" w:rsidR="0084346A" w:rsidRDefault="008A50DB">
            <w:pPr>
              <w:pStyle w:val="Compact"/>
            </w:pPr>
            <w:r>
              <w:t>TCD</w:t>
            </w:r>
          </w:p>
        </w:tc>
        <w:tc>
          <w:tcPr>
            <w:tcW w:w="0" w:type="auto"/>
          </w:tcPr>
          <w:p w14:paraId="4B261680" w14:textId="77777777" w:rsidR="0084346A" w:rsidRDefault="008A50DB">
            <w:pPr>
              <w:pStyle w:val="Compact"/>
            </w:pPr>
            <w:r>
              <w:t>Africa</w:t>
            </w:r>
          </w:p>
        </w:tc>
        <w:tc>
          <w:tcPr>
            <w:tcW w:w="0" w:type="auto"/>
          </w:tcPr>
          <w:p w14:paraId="0F3A116F" w14:textId="77777777" w:rsidR="0084346A" w:rsidRDefault="008A50DB">
            <w:pPr>
              <w:pStyle w:val="Compact"/>
              <w:jc w:val="right"/>
            </w:pPr>
            <w:r>
              <w:t>16,425,858</w:t>
            </w:r>
          </w:p>
        </w:tc>
        <w:tc>
          <w:tcPr>
            <w:tcW w:w="0" w:type="auto"/>
          </w:tcPr>
          <w:p w14:paraId="41BB7623" w14:textId="77777777" w:rsidR="0084346A" w:rsidRDefault="008A50DB">
            <w:pPr>
              <w:pStyle w:val="Compact"/>
            </w:pPr>
            <w:r>
              <w:t>hospitalisations</w:t>
            </w:r>
          </w:p>
        </w:tc>
        <w:tc>
          <w:tcPr>
            <w:tcW w:w="0" w:type="auto"/>
          </w:tcPr>
          <w:p w14:paraId="4FAFFA00" w14:textId="77777777" w:rsidR="0084346A" w:rsidRDefault="008A50DB">
            <w:pPr>
              <w:pStyle w:val="Compact"/>
              <w:jc w:val="right"/>
            </w:pPr>
            <w:r>
              <w:t>2,970.4</w:t>
            </w:r>
          </w:p>
        </w:tc>
        <w:tc>
          <w:tcPr>
            <w:tcW w:w="0" w:type="auto"/>
          </w:tcPr>
          <w:p w14:paraId="2D16B14F" w14:textId="77777777" w:rsidR="0084346A" w:rsidRDefault="008A50DB">
            <w:pPr>
              <w:pStyle w:val="Compact"/>
            </w:pPr>
            <w:r>
              <w:t>older</w:t>
            </w:r>
          </w:p>
        </w:tc>
        <w:tc>
          <w:tcPr>
            <w:tcW w:w="0" w:type="auto"/>
          </w:tcPr>
          <w:p w14:paraId="5A9CFF56" w14:textId="77777777" w:rsidR="0084346A" w:rsidRDefault="008A50DB">
            <w:pPr>
              <w:pStyle w:val="Compact"/>
              <w:jc w:val="right"/>
            </w:pPr>
            <w:r>
              <w:t>57.8</w:t>
            </w:r>
          </w:p>
        </w:tc>
        <w:tc>
          <w:tcPr>
            <w:tcW w:w="0" w:type="auto"/>
          </w:tcPr>
          <w:p w14:paraId="53FC65B3" w14:textId="77777777" w:rsidR="0084346A" w:rsidRDefault="008A50DB">
            <w:pPr>
              <w:pStyle w:val="Compact"/>
              <w:jc w:val="right"/>
            </w:pPr>
            <w:r>
              <w:t>761.8</w:t>
            </w:r>
          </w:p>
        </w:tc>
        <w:tc>
          <w:tcPr>
            <w:tcW w:w="0" w:type="auto"/>
          </w:tcPr>
          <w:p w14:paraId="14D66D9B" w14:textId="77777777" w:rsidR="0084346A" w:rsidRDefault="008A50DB">
            <w:pPr>
              <w:pStyle w:val="Compact"/>
              <w:jc w:val="right"/>
            </w:pPr>
            <w:r>
              <w:t>78.4</w:t>
            </w:r>
          </w:p>
        </w:tc>
      </w:tr>
      <w:tr w:rsidR="0084346A" w14:paraId="04B2F9BD" w14:textId="77777777">
        <w:tc>
          <w:tcPr>
            <w:tcW w:w="0" w:type="auto"/>
          </w:tcPr>
          <w:p w14:paraId="49D60338" w14:textId="77777777" w:rsidR="0084346A" w:rsidRDefault="008A50DB">
            <w:pPr>
              <w:pStyle w:val="Compact"/>
            </w:pPr>
            <w:r>
              <w:t>Senegal</w:t>
            </w:r>
          </w:p>
        </w:tc>
        <w:tc>
          <w:tcPr>
            <w:tcW w:w="0" w:type="auto"/>
          </w:tcPr>
          <w:p w14:paraId="32464B85" w14:textId="77777777" w:rsidR="0084346A" w:rsidRDefault="008A50DB">
            <w:pPr>
              <w:pStyle w:val="Compact"/>
            </w:pPr>
            <w:r>
              <w:t>SEN</w:t>
            </w:r>
          </w:p>
        </w:tc>
        <w:tc>
          <w:tcPr>
            <w:tcW w:w="0" w:type="auto"/>
          </w:tcPr>
          <w:p w14:paraId="4DCBF9E5" w14:textId="77777777" w:rsidR="0084346A" w:rsidRDefault="008A50DB">
            <w:pPr>
              <w:pStyle w:val="Compact"/>
            </w:pPr>
            <w:r>
              <w:t>Africa</w:t>
            </w:r>
          </w:p>
        </w:tc>
        <w:tc>
          <w:tcPr>
            <w:tcW w:w="0" w:type="auto"/>
          </w:tcPr>
          <w:p w14:paraId="253E9219" w14:textId="77777777" w:rsidR="0084346A" w:rsidRDefault="008A50DB">
            <w:pPr>
              <w:pStyle w:val="Compact"/>
              <w:jc w:val="right"/>
            </w:pPr>
            <w:r>
              <w:t>16,743,929</w:t>
            </w:r>
          </w:p>
        </w:tc>
        <w:tc>
          <w:tcPr>
            <w:tcW w:w="0" w:type="auto"/>
          </w:tcPr>
          <w:p w14:paraId="6C777CA1" w14:textId="77777777" w:rsidR="0084346A" w:rsidRDefault="008A50DB">
            <w:pPr>
              <w:pStyle w:val="Compact"/>
            </w:pPr>
            <w:r>
              <w:t>deaths</w:t>
            </w:r>
          </w:p>
        </w:tc>
        <w:tc>
          <w:tcPr>
            <w:tcW w:w="0" w:type="auto"/>
          </w:tcPr>
          <w:p w14:paraId="3EF52B7E" w14:textId="77777777" w:rsidR="0084346A" w:rsidRDefault="008A50DB">
            <w:pPr>
              <w:pStyle w:val="Compact"/>
              <w:jc w:val="right"/>
            </w:pPr>
            <w:r>
              <w:t>495.1</w:t>
            </w:r>
          </w:p>
        </w:tc>
        <w:tc>
          <w:tcPr>
            <w:tcW w:w="0" w:type="auto"/>
          </w:tcPr>
          <w:p w14:paraId="5E92561D" w14:textId="77777777" w:rsidR="0084346A" w:rsidRDefault="008A50DB">
            <w:pPr>
              <w:pStyle w:val="Compact"/>
            </w:pPr>
            <w:r>
              <w:t>not</w:t>
            </w:r>
          </w:p>
        </w:tc>
        <w:tc>
          <w:tcPr>
            <w:tcW w:w="0" w:type="auto"/>
          </w:tcPr>
          <w:p w14:paraId="2EFE9278" w14:textId="77777777" w:rsidR="0084346A" w:rsidRDefault="008A50DB">
            <w:pPr>
              <w:pStyle w:val="Compact"/>
              <w:jc w:val="right"/>
            </w:pPr>
            <w:r>
              <w:t>43.1</w:t>
            </w:r>
          </w:p>
        </w:tc>
        <w:tc>
          <w:tcPr>
            <w:tcW w:w="0" w:type="auto"/>
          </w:tcPr>
          <w:p w14:paraId="7745C9B3" w14:textId="77777777" w:rsidR="0084346A" w:rsidRDefault="008A50DB">
            <w:pPr>
              <w:pStyle w:val="Compact"/>
              <w:jc w:val="right"/>
            </w:pPr>
            <w:r>
              <w:t>26.4</w:t>
            </w:r>
          </w:p>
        </w:tc>
        <w:tc>
          <w:tcPr>
            <w:tcW w:w="0" w:type="auto"/>
          </w:tcPr>
          <w:p w14:paraId="4B57DC80" w14:textId="77777777" w:rsidR="0084346A" w:rsidRDefault="008A50DB">
            <w:pPr>
              <w:pStyle w:val="Compact"/>
              <w:jc w:val="right"/>
            </w:pPr>
            <w:r>
              <w:t>12.8</w:t>
            </w:r>
          </w:p>
        </w:tc>
      </w:tr>
      <w:tr w:rsidR="0084346A" w14:paraId="730407D7" w14:textId="77777777">
        <w:tc>
          <w:tcPr>
            <w:tcW w:w="0" w:type="auto"/>
          </w:tcPr>
          <w:p w14:paraId="612375F7" w14:textId="77777777" w:rsidR="0084346A" w:rsidRDefault="008A50DB">
            <w:pPr>
              <w:pStyle w:val="Compact"/>
            </w:pPr>
            <w:r>
              <w:t>Senegal</w:t>
            </w:r>
          </w:p>
        </w:tc>
        <w:tc>
          <w:tcPr>
            <w:tcW w:w="0" w:type="auto"/>
          </w:tcPr>
          <w:p w14:paraId="28716850" w14:textId="77777777" w:rsidR="0084346A" w:rsidRDefault="008A50DB">
            <w:pPr>
              <w:pStyle w:val="Compact"/>
            </w:pPr>
            <w:r>
              <w:t>SEN</w:t>
            </w:r>
          </w:p>
        </w:tc>
        <w:tc>
          <w:tcPr>
            <w:tcW w:w="0" w:type="auto"/>
          </w:tcPr>
          <w:p w14:paraId="21BB87E7" w14:textId="77777777" w:rsidR="0084346A" w:rsidRDefault="008A50DB">
            <w:pPr>
              <w:pStyle w:val="Compact"/>
            </w:pPr>
            <w:r>
              <w:t>Africa</w:t>
            </w:r>
          </w:p>
        </w:tc>
        <w:tc>
          <w:tcPr>
            <w:tcW w:w="0" w:type="auto"/>
          </w:tcPr>
          <w:p w14:paraId="32595D4B" w14:textId="77777777" w:rsidR="0084346A" w:rsidRDefault="008A50DB">
            <w:pPr>
              <w:pStyle w:val="Compact"/>
              <w:jc w:val="right"/>
            </w:pPr>
            <w:r>
              <w:t>16,743,929</w:t>
            </w:r>
          </w:p>
        </w:tc>
        <w:tc>
          <w:tcPr>
            <w:tcW w:w="0" w:type="auto"/>
          </w:tcPr>
          <w:p w14:paraId="295CDED0" w14:textId="77777777" w:rsidR="0084346A" w:rsidRDefault="008A50DB">
            <w:pPr>
              <w:pStyle w:val="Compact"/>
            </w:pPr>
            <w:r>
              <w:t>deaths</w:t>
            </w:r>
          </w:p>
        </w:tc>
        <w:tc>
          <w:tcPr>
            <w:tcW w:w="0" w:type="auto"/>
          </w:tcPr>
          <w:p w14:paraId="6ADC9FDC" w14:textId="77777777" w:rsidR="0084346A" w:rsidRDefault="008A50DB">
            <w:pPr>
              <w:pStyle w:val="Compact"/>
              <w:jc w:val="right"/>
            </w:pPr>
            <w:r>
              <w:t>654.0</w:t>
            </w:r>
          </w:p>
        </w:tc>
        <w:tc>
          <w:tcPr>
            <w:tcW w:w="0" w:type="auto"/>
          </w:tcPr>
          <w:p w14:paraId="2CEDB402" w14:textId="77777777" w:rsidR="0084346A" w:rsidRDefault="008A50DB">
            <w:pPr>
              <w:pStyle w:val="Compact"/>
            </w:pPr>
            <w:r>
              <w:t>older</w:t>
            </w:r>
          </w:p>
        </w:tc>
        <w:tc>
          <w:tcPr>
            <w:tcW w:w="0" w:type="auto"/>
          </w:tcPr>
          <w:p w14:paraId="361F7895" w14:textId="77777777" w:rsidR="0084346A" w:rsidRDefault="008A50DB">
            <w:pPr>
              <w:pStyle w:val="Compact"/>
              <w:jc w:val="right"/>
            </w:pPr>
            <w:r>
              <w:t>56.9</w:t>
            </w:r>
          </w:p>
        </w:tc>
        <w:tc>
          <w:tcPr>
            <w:tcW w:w="0" w:type="auto"/>
          </w:tcPr>
          <w:p w14:paraId="7061CD62" w14:textId="77777777" w:rsidR="0084346A" w:rsidRDefault="008A50DB">
            <w:pPr>
              <w:pStyle w:val="Compact"/>
              <w:jc w:val="right"/>
            </w:pPr>
            <w:r>
              <w:t>179.4</w:t>
            </w:r>
          </w:p>
        </w:tc>
        <w:tc>
          <w:tcPr>
            <w:tcW w:w="0" w:type="auto"/>
          </w:tcPr>
          <w:p w14:paraId="73111FF6" w14:textId="77777777" w:rsidR="0084346A" w:rsidRDefault="008A50DB">
            <w:pPr>
              <w:pStyle w:val="Compact"/>
              <w:jc w:val="right"/>
            </w:pPr>
            <w:r>
              <w:t>87.2</w:t>
            </w:r>
          </w:p>
        </w:tc>
      </w:tr>
      <w:tr w:rsidR="0084346A" w14:paraId="2AC7F709" w14:textId="77777777">
        <w:tc>
          <w:tcPr>
            <w:tcW w:w="0" w:type="auto"/>
          </w:tcPr>
          <w:p w14:paraId="7CADBD76" w14:textId="77777777" w:rsidR="0084346A" w:rsidRDefault="008A50DB">
            <w:pPr>
              <w:pStyle w:val="Compact"/>
            </w:pPr>
            <w:r>
              <w:t>Senegal</w:t>
            </w:r>
          </w:p>
        </w:tc>
        <w:tc>
          <w:tcPr>
            <w:tcW w:w="0" w:type="auto"/>
          </w:tcPr>
          <w:p w14:paraId="304A4989" w14:textId="77777777" w:rsidR="0084346A" w:rsidRDefault="008A50DB">
            <w:pPr>
              <w:pStyle w:val="Compact"/>
            </w:pPr>
            <w:r>
              <w:t>SEN</w:t>
            </w:r>
          </w:p>
        </w:tc>
        <w:tc>
          <w:tcPr>
            <w:tcW w:w="0" w:type="auto"/>
          </w:tcPr>
          <w:p w14:paraId="2CF3D560" w14:textId="77777777" w:rsidR="0084346A" w:rsidRDefault="008A50DB">
            <w:pPr>
              <w:pStyle w:val="Compact"/>
            </w:pPr>
            <w:r>
              <w:t>Africa</w:t>
            </w:r>
          </w:p>
        </w:tc>
        <w:tc>
          <w:tcPr>
            <w:tcW w:w="0" w:type="auto"/>
          </w:tcPr>
          <w:p w14:paraId="214D9E17" w14:textId="77777777" w:rsidR="0084346A" w:rsidRDefault="008A50DB">
            <w:pPr>
              <w:pStyle w:val="Compact"/>
              <w:jc w:val="right"/>
            </w:pPr>
            <w:r>
              <w:t>16,743,929</w:t>
            </w:r>
          </w:p>
        </w:tc>
        <w:tc>
          <w:tcPr>
            <w:tcW w:w="0" w:type="auto"/>
          </w:tcPr>
          <w:p w14:paraId="39B6A682" w14:textId="77777777" w:rsidR="0084346A" w:rsidRDefault="008A50DB">
            <w:pPr>
              <w:pStyle w:val="Compact"/>
            </w:pPr>
            <w:r>
              <w:t>hospitalisations</w:t>
            </w:r>
          </w:p>
        </w:tc>
        <w:tc>
          <w:tcPr>
            <w:tcW w:w="0" w:type="auto"/>
          </w:tcPr>
          <w:p w14:paraId="2F1E8E03" w14:textId="77777777" w:rsidR="0084346A" w:rsidRDefault="008A50DB">
            <w:pPr>
              <w:pStyle w:val="Compact"/>
              <w:jc w:val="right"/>
            </w:pPr>
            <w:r>
              <w:t>2,056.8</w:t>
            </w:r>
          </w:p>
        </w:tc>
        <w:tc>
          <w:tcPr>
            <w:tcW w:w="0" w:type="auto"/>
          </w:tcPr>
          <w:p w14:paraId="423AD930" w14:textId="77777777" w:rsidR="0084346A" w:rsidRDefault="008A50DB">
            <w:pPr>
              <w:pStyle w:val="Compact"/>
            </w:pPr>
            <w:r>
              <w:t>not</w:t>
            </w:r>
          </w:p>
        </w:tc>
        <w:tc>
          <w:tcPr>
            <w:tcW w:w="0" w:type="auto"/>
          </w:tcPr>
          <w:p w14:paraId="66AAE6F1" w14:textId="77777777" w:rsidR="0084346A" w:rsidRDefault="008A50DB">
            <w:pPr>
              <w:pStyle w:val="Compact"/>
              <w:jc w:val="right"/>
            </w:pPr>
            <w:r>
              <w:t>55.2</w:t>
            </w:r>
          </w:p>
        </w:tc>
        <w:tc>
          <w:tcPr>
            <w:tcW w:w="0" w:type="auto"/>
          </w:tcPr>
          <w:p w14:paraId="456AA9F4" w14:textId="77777777" w:rsidR="0084346A" w:rsidRDefault="008A50DB">
            <w:pPr>
              <w:pStyle w:val="Compact"/>
              <w:jc w:val="right"/>
            </w:pPr>
            <w:r>
              <w:t>111.7</w:t>
            </w:r>
          </w:p>
        </w:tc>
        <w:tc>
          <w:tcPr>
            <w:tcW w:w="0" w:type="auto"/>
          </w:tcPr>
          <w:p w14:paraId="2806DFE4" w14:textId="77777777" w:rsidR="0084346A" w:rsidRDefault="008A50DB">
            <w:pPr>
              <w:pStyle w:val="Compact"/>
              <w:jc w:val="right"/>
            </w:pPr>
            <w:r>
              <w:t>21.1</w:t>
            </w:r>
          </w:p>
        </w:tc>
      </w:tr>
      <w:tr w:rsidR="0084346A" w14:paraId="7051ABC9" w14:textId="77777777">
        <w:tc>
          <w:tcPr>
            <w:tcW w:w="0" w:type="auto"/>
          </w:tcPr>
          <w:p w14:paraId="545CD981" w14:textId="77777777" w:rsidR="0084346A" w:rsidRDefault="008A50DB">
            <w:pPr>
              <w:pStyle w:val="Compact"/>
            </w:pPr>
            <w:r>
              <w:t>Senegal</w:t>
            </w:r>
          </w:p>
        </w:tc>
        <w:tc>
          <w:tcPr>
            <w:tcW w:w="0" w:type="auto"/>
          </w:tcPr>
          <w:p w14:paraId="0910FD69" w14:textId="77777777" w:rsidR="0084346A" w:rsidRDefault="008A50DB">
            <w:pPr>
              <w:pStyle w:val="Compact"/>
            </w:pPr>
            <w:r>
              <w:t>SEN</w:t>
            </w:r>
          </w:p>
        </w:tc>
        <w:tc>
          <w:tcPr>
            <w:tcW w:w="0" w:type="auto"/>
          </w:tcPr>
          <w:p w14:paraId="6BD66CEC" w14:textId="77777777" w:rsidR="0084346A" w:rsidRDefault="008A50DB">
            <w:pPr>
              <w:pStyle w:val="Compact"/>
            </w:pPr>
            <w:r>
              <w:t>Africa</w:t>
            </w:r>
          </w:p>
        </w:tc>
        <w:tc>
          <w:tcPr>
            <w:tcW w:w="0" w:type="auto"/>
          </w:tcPr>
          <w:p w14:paraId="1C1D9A64" w14:textId="77777777" w:rsidR="0084346A" w:rsidRDefault="008A50DB">
            <w:pPr>
              <w:pStyle w:val="Compact"/>
              <w:jc w:val="right"/>
            </w:pPr>
            <w:r>
              <w:t>16,743,929</w:t>
            </w:r>
          </w:p>
        </w:tc>
        <w:tc>
          <w:tcPr>
            <w:tcW w:w="0" w:type="auto"/>
          </w:tcPr>
          <w:p w14:paraId="36B89D29" w14:textId="77777777" w:rsidR="0084346A" w:rsidRDefault="008A50DB">
            <w:pPr>
              <w:pStyle w:val="Compact"/>
            </w:pPr>
            <w:r>
              <w:t>hospitalisations</w:t>
            </w:r>
          </w:p>
        </w:tc>
        <w:tc>
          <w:tcPr>
            <w:tcW w:w="0" w:type="auto"/>
          </w:tcPr>
          <w:p w14:paraId="6371F586" w14:textId="77777777" w:rsidR="0084346A" w:rsidRDefault="008A50DB">
            <w:pPr>
              <w:pStyle w:val="Compact"/>
              <w:jc w:val="right"/>
            </w:pPr>
            <w:r>
              <w:t>1,671.2</w:t>
            </w:r>
          </w:p>
        </w:tc>
        <w:tc>
          <w:tcPr>
            <w:tcW w:w="0" w:type="auto"/>
          </w:tcPr>
          <w:p w14:paraId="25E50866" w14:textId="77777777" w:rsidR="0084346A" w:rsidRDefault="008A50DB">
            <w:pPr>
              <w:pStyle w:val="Compact"/>
            </w:pPr>
            <w:r>
              <w:t>older</w:t>
            </w:r>
          </w:p>
        </w:tc>
        <w:tc>
          <w:tcPr>
            <w:tcW w:w="0" w:type="auto"/>
          </w:tcPr>
          <w:p w14:paraId="5E7FE80D" w14:textId="77777777" w:rsidR="0084346A" w:rsidRDefault="008A50DB">
            <w:pPr>
              <w:pStyle w:val="Compact"/>
              <w:jc w:val="right"/>
            </w:pPr>
            <w:r>
              <w:t>44.8</w:t>
            </w:r>
          </w:p>
        </w:tc>
        <w:tc>
          <w:tcPr>
            <w:tcW w:w="0" w:type="auto"/>
          </w:tcPr>
          <w:p w14:paraId="6BF620FF" w14:textId="77777777" w:rsidR="0084346A" w:rsidRDefault="008A50DB">
            <w:pPr>
              <w:pStyle w:val="Compact"/>
              <w:jc w:val="right"/>
            </w:pPr>
            <w:r>
              <w:t>417.5</w:t>
            </w:r>
          </w:p>
        </w:tc>
        <w:tc>
          <w:tcPr>
            <w:tcW w:w="0" w:type="auto"/>
          </w:tcPr>
          <w:p w14:paraId="5C5CD484" w14:textId="77777777" w:rsidR="0084346A" w:rsidRDefault="008A50DB">
            <w:pPr>
              <w:pStyle w:val="Compact"/>
              <w:jc w:val="right"/>
            </w:pPr>
            <w:r>
              <w:t>78.9</w:t>
            </w:r>
          </w:p>
        </w:tc>
      </w:tr>
      <w:tr w:rsidR="0084346A" w14:paraId="3C7386DF" w14:textId="77777777">
        <w:tc>
          <w:tcPr>
            <w:tcW w:w="0" w:type="auto"/>
          </w:tcPr>
          <w:p w14:paraId="08382413" w14:textId="77777777" w:rsidR="0084346A" w:rsidRDefault="008A50DB">
            <w:pPr>
              <w:pStyle w:val="Compact"/>
            </w:pPr>
            <w:r>
              <w:t>Zambia</w:t>
            </w:r>
          </w:p>
        </w:tc>
        <w:tc>
          <w:tcPr>
            <w:tcW w:w="0" w:type="auto"/>
          </w:tcPr>
          <w:p w14:paraId="6CCCAFA9" w14:textId="77777777" w:rsidR="0084346A" w:rsidRDefault="008A50DB">
            <w:pPr>
              <w:pStyle w:val="Compact"/>
            </w:pPr>
            <w:r>
              <w:t>ZMB</w:t>
            </w:r>
          </w:p>
        </w:tc>
        <w:tc>
          <w:tcPr>
            <w:tcW w:w="0" w:type="auto"/>
          </w:tcPr>
          <w:p w14:paraId="037BE088" w14:textId="77777777" w:rsidR="0084346A" w:rsidRDefault="008A50DB">
            <w:pPr>
              <w:pStyle w:val="Compact"/>
            </w:pPr>
            <w:r>
              <w:t>Africa</w:t>
            </w:r>
          </w:p>
        </w:tc>
        <w:tc>
          <w:tcPr>
            <w:tcW w:w="0" w:type="auto"/>
          </w:tcPr>
          <w:p w14:paraId="426177E1" w14:textId="77777777" w:rsidR="0084346A" w:rsidRDefault="008A50DB">
            <w:pPr>
              <w:pStyle w:val="Compact"/>
              <w:jc w:val="right"/>
            </w:pPr>
            <w:r>
              <w:t>18,383,955</w:t>
            </w:r>
          </w:p>
        </w:tc>
        <w:tc>
          <w:tcPr>
            <w:tcW w:w="0" w:type="auto"/>
          </w:tcPr>
          <w:p w14:paraId="3040CE9A" w14:textId="77777777" w:rsidR="0084346A" w:rsidRDefault="008A50DB">
            <w:pPr>
              <w:pStyle w:val="Compact"/>
            </w:pPr>
            <w:r>
              <w:t>deaths</w:t>
            </w:r>
          </w:p>
        </w:tc>
        <w:tc>
          <w:tcPr>
            <w:tcW w:w="0" w:type="auto"/>
          </w:tcPr>
          <w:p w14:paraId="4142B7F2" w14:textId="77777777" w:rsidR="0084346A" w:rsidRDefault="008A50DB">
            <w:pPr>
              <w:pStyle w:val="Compact"/>
              <w:jc w:val="right"/>
            </w:pPr>
            <w:r>
              <w:t>646.5</w:t>
            </w:r>
          </w:p>
        </w:tc>
        <w:tc>
          <w:tcPr>
            <w:tcW w:w="0" w:type="auto"/>
          </w:tcPr>
          <w:p w14:paraId="37979C20" w14:textId="77777777" w:rsidR="0084346A" w:rsidRDefault="008A50DB">
            <w:pPr>
              <w:pStyle w:val="Compact"/>
            </w:pPr>
            <w:r>
              <w:t>not</w:t>
            </w:r>
          </w:p>
        </w:tc>
        <w:tc>
          <w:tcPr>
            <w:tcW w:w="0" w:type="auto"/>
          </w:tcPr>
          <w:p w14:paraId="4E4D4FF7" w14:textId="77777777" w:rsidR="0084346A" w:rsidRDefault="008A50DB">
            <w:pPr>
              <w:pStyle w:val="Compact"/>
              <w:jc w:val="right"/>
            </w:pPr>
            <w:r>
              <w:t>57.1</w:t>
            </w:r>
          </w:p>
        </w:tc>
        <w:tc>
          <w:tcPr>
            <w:tcW w:w="0" w:type="auto"/>
          </w:tcPr>
          <w:p w14:paraId="0701967E" w14:textId="77777777" w:rsidR="0084346A" w:rsidRDefault="008A50DB">
            <w:pPr>
              <w:pStyle w:val="Compact"/>
              <w:jc w:val="right"/>
            </w:pPr>
            <w:r>
              <w:t>29.8</w:t>
            </w:r>
          </w:p>
        </w:tc>
        <w:tc>
          <w:tcPr>
            <w:tcW w:w="0" w:type="auto"/>
          </w:tcPr>
          <w:p w14:paraId="62F7187E" w14:textId="77777777" w:rsidR="0084346A" w:rsidRDefault="008A50DB">
            <w:pPr>
              <w:pStyle w:val="Compact"/>
              <w:jc w:val="right"/>
            </w:pPr>
            <w:r>
              <w:t>26.3</w:t>
            </w:r>
          </w:p>
        </w:tc>
      </w:tr>
      <w:tr w:rsidR="0084346A" w14:paraId="421E4295" w14:textId="77777777">
        <w:tc>
          <w:tcPr>
            <w:tcW w:w="0" w:type="auto"/>
          </w:tcPr>
          <w:p w14:paraId="3709DE79" w14:textId="77777777" w:rsidR="0084346A" w:rsidRDefault="008A50DB">
            <w:pPr>
              <w:pStyle w:val="Compact"/>
            </w:pPr>
            <w:r>
              <w:t>Zambia</w:t>
            </w:r>
          </w:p>
        </w:tc>
        <w:tc>
          <w:tcPr>
            <w:tcW w:w="0" w:type="auto"/>
          </w:tcPr>
          <w:p w14:paraId="10A88A0C" w14:textId="77777777" w:rsidR="0084346A" w:rsidRDefault="008A50DB">
            <w:pPr>
              <w:pStyle w:val="Compact"/>
            </w:pPr>
            <w:r>
              <w:t>ZMB</w:t>
            </w:r>
          </w:p>
        </w:tc>
        <w:tc>
          <w:tcPr>
            <w:tcW w:w="0" w:type="auto"/>
          </w:tcPr>
          <w:p w14:paraId="2CC4A9C7" w14:textId="77777777" w:rsidR="0084346A" w:rsidRDefault="008A50DB">
            <w:pPr>
              <w:pStyle w:val="Compact"/>
            </w:pPr>
            <w:r>
              <w:t>Africa</w:t>
            </w:r>
          </w:p>
        </w:tc>
        <w:tc>
          <w:tcPr>
            <w:tcW w:w="0" w:type="auto"/>
          </w:tcPr>
          <w:p w14:paraId="0FB212B5" w14:textId="77777777" w:rsidR="0084346A" w:rsidRDefault="008A50DB">
            <w:pPr>
              <w:pStyle w:val="Compact"/>
              <w:jc w:val="right"/>
            </w:pPr>
            <w:r>
              <w:t>18,383,955</w:t>
            </w:r>
          </w:p>
        </w:tc>
        <w:tc>
          <w:tcPr>
            <w:tcW w:w="0" w:type="auto"/>
          </w:tcPr>
          <w:p w14:paraId="3D84744F" w14:textId="77777777" w:rsidR="0084346A" w:rsidRDefault="008A50DB">
            <w:pPr>
              <w:pStyle w:val="Compact"/>
            </w:pPr>
            <w:r>
              <w:t>deaths</w:t>
            </w:r>
          </w:p>
        </w:tc>
        <w:tc>
          <w:tcPr>
            <w:tcW w:w="0" w:type="auto"/>
          </w:tcPr>
          <w:p w14:paraId="1D6ECA47" w14:textId="77777777" w:rsidR="0084346A" w:rsidRDefault="008A50DB">
            <w:pPr>
              <w:pStyle w:val="Compact"/>
              <w:jc w:val="right"/>
            </w:pPr>
            <w:r>
              <w:t>485.1</w:t>
            </w:r>
          </w:p>
        </w:tc>
        <w:tc>
          <w:tcPr>
            <w:tcW w:w="0" w:type="auto"/>
          </w:tcPr>
          <w:p w14:paraId="3E52B586" w14:textId="77777777" w:rsidR="0084346A" w:rsidRDefault="008A50DB">
            <w:pPr>
              <w:pStyle w:val="Compact"/>
            </w:pPr>
            <w:r>
              <w:t>older</w:t>
            </w:r>
          </w:p>
        </w:tc>
        <w:tc>
          <w:tcPr>
            <w:tcW w:w="0" w:type="auto"/>
          </w:tcPr>
          <w:p w14:paraId="060AA435" w14:textId="77777777" w:rsidR="0084346A" w:rsidRDefault="008A50DB">
            <w:pPr>
              <w:pStyle w:val="Compact"/>
              <w:jc w:val="right"/>
            </w:pPr>
            <w:r>
              <w:t>42.9</w:t>
            </w:r>
          </w:p>
        </w:tc>
        <w:tc>
          <w:tcPr>
            <w:tcW w:w="0" w:type="auto"/>
          </w:tcPr>
          <w:p w14:paraId="614A4684" w14:textId="77777777" w:rsidR="0084346A" w:rsidRDefault="008A50DB">
            <w:pPr>
              <w:pStyle w:val="Compact"/>
              <w:jc w:val="right"/>
            </w:pPr>
            <w:r>
              <w:t>83.5</w:t>
            </w:r>
          </w:p>
        </w:tc>
        <w:tc>
          <w:tcPr>
            <w:tcW w:w="0" w:type="auto"/>
          </w:tcPr>
          <w:p w14:paraId="798017CE" w14:textId="77777777" w:rsidR="0084346A" w:rsidRDefault="008A50DB">
            <w:pPr>
              <w:pStyle w:val="Compact"/>
              <w:jc w:val="right"/>
            </w:pPr>
            <w:r>
              <w:t>73.7</w:t>
            </w:r>
          </w:p>
        </w:tc>
      </w:tr>
      <w:tr w:rsidR="0084346A" w14:paraId="6E2F9C8A" w14:textId="77777777">
        <w:tc>
          <w:tcPr>
            <w:tcW w:w="0" w:type="auto"/>
          </w:tcPr>
          <w:p w14:paraId="1DED14A4" w14:textId="77777777" w:rsidR="0084346A" w:rsidRDefault="008A50DB">
            <w:pPr>
              <w:pStyle w:val="Compact"/>
            </w:pPr>
            <w:r>
              <w:t>Zambia</w:t>
            </w:r>
          </w:p>
        </w:tc>
        <w:tc>
          <w:tcPr>
            <w:tcW w:w="0" w:type="auto"/>
          </w:tcPr>
          <w:p w14:paraId="2B3D8822" w14:textId="77777777" w:rsidR="0084346A" w:rsidRDefault="008A50DB">
            <w:pPr>
              <w:pStyle w:val="Compact"/>
            </w:pPr>
            <w:r>
              <w:t>ZMB</w:t>
            </w:r>
          </w:p>
        </w:tc>
        <w:tc>
          <w:tcPr>
            <w:tcW w:w="0" w:type="auto"/>
          </w:tcPr>
          <w:p w14:paraId="729C4ECC" w14:textId="77777777" w:rsidR="0084346A" w:rsidRDefault="008A50DB">
            <w:pPr>
              <w:pStyle w:val="Compact"/>
            </w:pPr>
            <w:r>
              <w:t>Africa</w:t>
            </w:r>
          </w:p>
        </w:tc>
        <w:tc>
          <w:tcPr>
            <w:tcW w:w="0" w:type="auto"/>
          </w:tcPr>
          <w:p w14:paraId="7187EF21" w14:textId="77777777" w:rsidR="0084346A" w:rsidRDefault="008A50DB">
            <w:pPr>
              <w:pStyle w:val="Compact"/>
              <w:jc w:val="right"/>
            </w:pPr>
            <w:r>
              <w:t>18,383,955</w:t>
            </w:r>
          </w:p>
        </w:tc>
        <w:tc>
          <w:tcPr>
            <w:tcW w:w="0" w:type="auto"/>
          </w:tcPr>
          <w:p w14:paraId="06EDAB1F" w14:textId="77777777" w:rsidR="0084346A" w:rsidRDefault="008A50DB">
            <w:pPr>
              <w:pStyle w:val="Compact"/>
            </w:pPr>
            <w:r>
              <w:t>hospitalisations</w:t>
            </w:r>
          </w:p>
        </w:tc>
        <w:tc>
          <w:tcPr>
            <w:tcW w:w="0" w:type="auto"/>
          </w:tcPr>
          <w:p w14:paraId="66CA678D" w14:textId="77777777" w:rsidR="0084346A" w:rsidRDefault="008A50DB">
            <w:pPr>
              <w:pStyle w:val="Compact"/>
              <w:jc w:val="right"/>
            </w:pPr>
            <w:r>
              <w:t>2,920.7</w:t>
            </w:r>
          </w:p>
        </w:tc>
        <w:tc>
          <w:tcPr>
            <w:tcW w:w="0" w:type="auto"/>
          </w:tcPr>
          <w:p w14:paraId="7DF37B43" w14:textId="77777777" w:rsidR="0084346A" w:rsidRDefault="008A50DB">
            <w:pPr>
              <w:pStyle w:val="Compact"/>
            </w:pPr>
            <w:r>
              <w:t>not</w:t>
            </w:r>
          </w:p>
        </w:tc>
        <w:tc>
          <w:tcPr>
            <w:tcW w:w="0" w:type="auto"/>
          </w:tcPr>
          <w:p w14:paraId="00CCC0E4" w14:textId="77777777" w:rsidR="0084346A" w:rsidRDefault="008A50DB">
            <w:pPr>
              <w:pStyle w:val="Compact"/>
              <w:jc w:val="right"/>
            </w:pPr>
            <w:r>
              <w:t>72.3</w:t>
            </w:r>
          </w:p>
        </w:tc>
        <w:tc>
          <w:tcPr>
            <w:tcW w:w="0" w:type="auto"/>
          </w:tcPr>
          <w:p w14:paraId="4A108E92" w14:textId="77777777" w:rsidR="0084346A" w:rsidRDefault="008A50DB">
            <w:pPr>
              <w:pStyle w:val="Compact"/>
              <w:jc w:val="right"/>
            </w:pPr>
            <w:r>
              <w:t>102.1</w:t>
            </w:r>
          </w:p>
        </w:tc>
        <w:tc>
          <w:tcPr>
            <w:tcW w:w="0" w:type="auto"/>
          </w:tcPr>
          <w:p w14:paraId="783A432A" w14:textId="77777777" w:rsidR="0084346A" w:rsidRDefault="008A50DB">
            <w:pPr>
              <w:pStyle w:val="Compact"/>
              <w:jc w:val="right"/>
            </w:pPr>
            <w:r>
              <w:t>33.3</w:t>
            </w:r>
          </w:p>
        </w:tc>
      </w:tr>
      <w:tr w:rsidR="0084346A" w14:paraId="198ABB13" w14:textId="77777777">
        <w:tc>
          <w:tcPr>
            <w:tcW w:w="0" w:type="auto"/>
          </w:tcPr>
          <w:p w14:paraId="339544C2" w14:textId="77777777" w:rsidR="0084346A" w:rsidRDefault="008A50DB">
            <w:pPr>
              <w:pStyle w:val="Compact"/>
            </w:pPr>
            <w:r>
              <w:t>Zambia</w:t>
            </w:r>
          </w:p>
        </w:tc>
        <w:tc>
          <w:tcPr>
            <w:tcW w:w="0" w:type="auto"/>
          </w:tcPr>
          <w:p w14:paraId="007B8C3D" w14:textId="77777777" w:rsidR="0084346A" w:rsidRDefault="008A50DB">
            <w:pPr>
              <w:pStyle w:val="Compact"/>
            </w:pPr>
            <w:r>
              <w:t>ZMB</w:t>
            </w:r>
          </w:p>
        </w:tc>
        <w:tc>
          <w:tcPr>
            <w:tcW w:w="0" w:type="auto"/>
          </w:tcPr>
          <w:p w14:paraId="1EBFB7C2" w14:textId="77777777" w:rsidR="0084346A" w:rsidRDefault="008A50DB">
            <w:pPr>
              <w:pStyle w:val="Compact"/>
            </w:pPr>
            <w:r>
              <w:t>Africa</w:t>
            </w:r>
          </w:p>
        </w:tc>
        <w:tc>
          <w:tcPr>
            <w:tcW w:w="0" w:type="auto"/>
          </w:tcPr>
          <w:p w14:paraId="3BF95EC7" w14:textId="77777777" w:rsidR="0084346A" w:rsidRDefault="008A50DB">
            <w:pPr>
              <w:pStyle w:val="Compact"/>
              <w:jc w:val="right"/>
            </w:pPr>
            <w:r>
              <w:t>18,383,955</w:t>
            </w:r>
          </w:p>
        </w:tc>
        <w:tc>
          <w:tcPr>
            <w:tcW w:w="0" w:type="auto"/>
          </w:tcPr>
          <w:p w14:paraId="68B5BA57" w14:textId="77777777" w:rsidR="0084346A" w:rsidRDefault="008A50DB">
            <w:pPr>
              <w:pStyle w:val="Compact"/>
            </w:pPr>
            <w:r>
              <w:t>hospitalisations</w:t>
            </w:r>
          </w:p>
        </w:tc>
        <w:tc>
          <w:tcPr>
            <w:tcW w:w="0" w:type="auto"/>
          </w:tcPr>
          <w:p w14:paraId="1EBA8D0D" w14:textId="77777777" w:rsidR="0084346A" w:rsidRDefault="008A50DB">
            <w:pPr>
              <w:pStyle w:val="Compact"/>
              <w:jc w:val="right"/>
            </w:pPr>
            <w:r>
              <w:t>1,117.3</w:t>
            </w:r>
          </w:p>
        </w:tc>
        <w:tc>
          <w:tcPr>
            <w:tcW w:w="0" w:type="auto"/>
          </w:tcPr>
          <w:p w14:paraId="75C1DF58" w14:textId="77777777" w:rsidR="0084346A" w:rsidRDefault="008A50DB">
            <w:pPr>
              <w:pStyle w:val="Compact"/>
            </w:pPr>
            <w:r>
              <w:t>older</w:t>
            </w:r>
          </w:p>
        </w:tc>
        <w:tc>
          <w:tcPr>
            <w:tcW w:w="0" w:type="auto"/>
          </w:tcPr>
          <w:p w14:paraId="29A238F1" w14:textId="77777777" w:rsidR="0084346A" w:rsidRDefault="008A50DB">
            <w:pPr>
              <w:pStyle w:val="Compact"/>
              <w:jc w:val="right"/>
            </w:pPr>
            <w:r>
              <w:t>27.7</w:t>
            </w:r>
          </w:p>
        </w:tc>
        <w:tc>
          <w:tcPr>
            <w:tcW w:w="0" w:type="auto"/>
          </w:tcPr>
          <w:p w14:paraId="4F6F46B3" w14:textId="77777777" w:rsidR="0084346A" w:rsidRDefault="008A50DB">
            <w:pPr>
              <w:pStyle w:val="Compact"/>
              <w:jc w:val="right"/>
            </w:pPr>
            <w:r>
              <w:t>204.4</w:t>
            </w:r>
          </w:p>
        </w:tc>
        <w:tc>
          <w:tcPr>
            <w:tcW w:w="0" w:type="auto"/>
          </w:tcPr>
          <w:p w14:paraId="7AF81000" w14:textId="77777777" w:rsidR="0084346A" w:rsidRDefault="008A50DB">
            <w:pPr>
              <w:pStyle w:val="Compact"/>
              <w:jc w:val="right"/>
            </w:pPr>
            <w:r>
              <w:t>66.7</w:t>
            </w:r>
          </w:p>
        </w:tc>
      </w:tr>
      <w:tr w:rsidR="0084346A" w14:paraId="2BB744B4" w14:textId="77777777">
        <w:tc>
          <w:tcPr>
            <w:tcW w:w="0" w:type="auto"/>
          </w:tcPr>
          <w:p w14:paraId="7A37911B" w14:textId="77777777" w:rsidR="0084346A" w:rsidRDefault="008A50DB">
            <w:pPr>
              <w:pStyle w:val="Compact"/>
            </w:pPr>
            <w:r>
              <w:t>Malawi</w:t>
            </w:r>
          </w:p>
        </w:tc>
        <w:tc>
          <w:tcPr>
            <w:tcW w:w="0" w:type="auto"/>
          </w:tcPr>
          <w:p w14:paraId="40C6A468" w14:textId="77777777" w:rsidR="0084346A" w:rsidRDefault="008A50DB">
            <w:pPr>
              <w:pStyle w:val="Compact"/>
            </w:pPr>
            <w:r>
              <w:t>MWI</w:t>
            </w:r>
          </w:p>
        </w:tc>
        <w:tc>
          <w:tcPr>
            <w:tcW w:w="0" w:type="auto"/>
          </w:tcPr>
          <w:p w14:paraId="1F9DFD54" w14:textId="77777777" w:rsidR="0084346A" w:rsidRDefault="008A50DB">
            <w:pPr>
              <w:pStyle w:val="Compact"/>
            </w:pPr>
            <w:r>
              <w:t>Africa</w:t>
            </w:r>
          </w:p>
        </w:tc>
        <w:tc>
          <w:tcPr>
            <w:tcW w:w="0" w:type="auto"/>
          </w:tcPr>
          <w:p w14:paraId="0B0C474D" w14:textId="77777777" w:rsidR="0084346A" w:rsidRDefault="008A50DB">
            <w:pPr>
              <w:pStyle w:val="Compact"/>
              <w:jc w:val="right"/>
            </w:pPr>
            <w:r>
              <w:t>19,129,954</w:t>
            </w:r>
          </w:p>
        </w:tc>
        <w:tc>
          <w:tcPr>
            <w:tcW w:w="0" w:type="auto"/>
          </w:tcPr>
          <w:p w14:paraId="711808E5" w14:textId="77777777" w:rsidR="0084346A" w:rsidRDefault="008A50DB">
            <w:pPr>
              <w:pStyle w:val="Compact"/>
            </w:pPr>
            <w:r>
              <w:t>deaths</w:t>
            </w:r>
          </w:p>
        </w:tc>
        <w:tc>
          <w:tcPr>
            <w:tcW w:w="0" w:type="auto"/>
          </w:tcPr>
          <w:p w14:paraId="421A34AC" w14:textId="77777777" w:rsidR="0084346A" w:rsidRDefault="008A50DB">
            <w:pPr>
              <w:pStyle w:val="Compact"/>
              <w:jc w:val="right"/>
            </w:pPr>
            <w:r>
              <w:t>1,142.3</w:t>
            </w:r>
          </w:p>
        </w:tc>
        <w:tc>
          <w:tcPr>
            <w:tcW w:w="0" w:type="auto"/>
          </w:tcPr>
          <w:p w14:paraId="02639184" w14:textId="77777777" w:rsidR="0084346A" w:rsidRDefault="008A50DB">
            <w:pPr>
              <w:pStyle w:val="Compact"/>
            </w:pPr>
            <w:r>
              <w:t>not</w:t>
            </w:r>
          </w:p>
        </w:tc>
        <w:tc>
          <w:tcPr>
            <w:tcW w:w="0" w:type="auto"/>
          </w:tcPr>
          <w:p w14:paraId="40D21F10" w14:textId="77777777" w:rsidR="0084346A" w:rsidRDefault="008A50DB">
            <w:pPr>
              <w:pStyle w:val="Compact"/>
              <w:jc w:val="right"/>
            </w:pPr>
            <w:r>
              <w:t>45.3</w:t>
            </w:r>
          </w:p>
        </w:tc>
        <w:tc>
          <w:tcPr>
            <w:tcW w:w="0" w:type="auto"/>
          </w:tcPr>
          <w:p w14:paraId="57FE85CD" w14:textId="77777777" w:rsidR="0084346A" w:rsidRDefault="008A50DB">
            <w:pPr>
              <w:pStyle w:val="Compact"/>
              <w:jc w:val="right"/>
            </w:pPr>
            <w:r>
              <w:t>37.6</w:t>
            </w:r>
          </w:p>
        </w:tc>
        <w:tc>
          <w:tcPr>
            <w:tcW w:w="0" w:type="auto"/>
          </w:tcPr>
          <w:p w14:paraId="5A5FE3E9" w14:textId="77777777" w:rsidR="0084346A" w:rsidRDefault="008A50DB">
            <w:pPr>
              <w:pStyle w:val="Compact"/>
              <w:jc w:val="right"/>
            </w:pPr>
            <w:r>
              <w:t>12.6</w:t>
            </w:r>
          </w:p>
        </w:tc>
      </w:tr>
      <w:tr w:rsidR="0084346A" w14:paraId="5958922B" w14:textId="77777777">
        <w:tc>
          <w:tcPr>
            <w:tcW w:w="0" w:type="auto"/>
          </w:tcPr>
          <w:p w14:paraId="30D365D0" w14:textId="77777777" w:rsidR="0084346A" w:rsidRDefault="008A50DB">
            <w:pPr>
              <w:pStyle w:val="Compact"/>
            </w:pPr>
            <w:r>
              <w:t>Malawi</w:t>
            </w:r>
          </w:p>
        </w:tc>
        <w:tc>
          <w:tcPr>
            <w:tcW w:w="0" w:type="auto"/>
          </w:tcPr>
          <w:p w14:paraId="38F5ADC9" w14:textId="77777777" w:rsidR="0084346A" w:rsidRDefault="008A50DB">
            <w:pPr>
              <w:pStyle w:val="Compact"/>
            </w:pPr>
            <w:r>
              <w:t>MWI</w:t>
            </w:r>
          </w:p>
        </w:tc>
        <w:tc>
          <w:tcPr>
            <w:tcW w:w="0" w:type="auto"/>
          </w:tcPr>
          <w:p w14:paraId="4418CDF6" w14:textId="77777777" w:rsidR="0084346A" w:rsidRDefault="008A50DB">
            <w:pPr>
              <w:pStyle w:val="Compact"/>
            </w:pPr>
            <w:r>
              <w:t>Africa</w:t>
            </w:r>
          </w:p>
        </w:tc>
        <w:tc>
          <w:tcPr>
            <w:tcW w:w="0" w:type="auto"/>
          </w:tcPr>
          <w:p w14:paraId="06A23D53" w14:textId="77777777" w:rsidR="0084346A" w:rsidRDefault="008A50DB">
            <w:pPr>
              <w:pStyle w:val="Compact"/>
              <w:jc w:val="right"/>
            </w:pPr>
            <w:r>
              <w:t>19,129,954</w:t>
            </w:r>
          </w:p>
        </w:tc>
        <w:tc>
          <w:tcPr>
            <w:tcW w:w="0" w:type="auto"/>
          </w:tcPr>
          <w:p w14:paraId="19173C4C" w14:textId="77777777" w:rsidR="0084346A" w:rsidRDefault="008A50DB">
            <w:pPr>
              <w:pStyle w:val="Compact"/>
            </w:pPr>
            <w:r>
              <w:t>deaths</w:t>
            </w:r>
          </w:p>
        </w:tc>
        <w:tc>
          <w:tcPr>
            <w:tcW w:w="0" w:type="auto"/>
          </w:tcPr>
          <w:p w14:paraId="2B70EA5B" w14:textId="77777777" w:rsidR="0084346A" w:rsidRDefault="008A50DB">
            <w:pPr>
              <w:pStyle w:val="Compact"/>
              <w:jc w:val="right"/>
            </w:pPr>
            <w:r>
              <w:t>1,378.2</w:t>
            </w:r>
          </w:p>
        </w:tc>
        <w:tc>
          <w:tcPr>
            <w:tcW w:w="0" w:type="auto"/>
          </w:tcPr>
          <w:p w14:paraId="25DB681F" w14:textId="77777777" w:rsidR="0084346A" w:rsidRDefault="008A50DB">
            <w:pPr>
              <w:pStyle w:val="Compact"/>
            </w:pPr>
            <w:r>
              <w:t>older</w:t>
            </w:r>
          </w:p>
        </w:tc>
        <w:tc>
          <w:tcPr>
            <w:tcW w:w="0" w:type="auto"/>
          </w:tcPr>
          <w:p w14:paraId="6D36368A" w14:textId="77777777" w:rsidR="0084346A" w:rsidRDefault="008A50DB">
            <w:pPr>
              <w:pStyle w:val="Compact"/>
              <w:jc w:val="right"/>
            </w:pPr>
            <w:r>
              <w:t>54.7</w:t>
            </w:r>
          </w:p>
        </w:tc>
        <w:tc>
          <w:tcPr>
            <w:tcW w:w="0" w:type="auto"/>
          </w:tcPr>
          <w:p w14:paraId="53D73EB3" w14:textId="77777777" w:rsidR="0084346A" w:rsidRDefault="008A50DB">
            <w:pPr>
              <w:pStyle w:val="Compact"/>
              <w:jc w:val="right"/>
            </w:pPr>
            <w:r>
              <w:t>261.5</w:t>
            </w:r>
          </w:p>
        </w:tc>
        <w:tc>
          <w:tcPr>
            <w:tcW w:w="0" w:type="auto"/>
          </w:tcPr>
          <w:p w14:paraId="038D2888" w14:textId="77777777" w:rsidR="0084346A" w:rsidRDefault="008A50DB">
            <w:pPr>
              <w:pStyle w:val="Compact"/>
              <w:jc w:val="right"/>
            </w:pPr>
            <w:r>
              <w:t>87.4</w:t>
            </w:r>
          </w:p>
        </w:tc>
      </w:tr>
      <w:tr w:rsidR="0084346A" w14:paraId="347FF9A5" w14:textId="77777777">
        <w:tc>
          <w:tcPr>
            <w:tcW w:w="0" w:type="auto"/>
          </w:tcPr>
          <w:p w14:paraId="35EC4E45" w14:textId="77777777" w:rsidR="0084346A" w:rsidRDefault="008A50DB">
            <w:pPr>
              <w:pStyle w:val="Compact"/>
            </w:pPr>
            <w:r>
              <w:t>Malawi</w:t>
            </w:r>
          </w:p>
        </w:tc>
        <w:tc>
          <w:tcPr>
            <w:tcW w:w="0" w:type="auto"/>
          </w:tcPr>
          <w:p w14:paraId="45836DF4" w14:textId="77777777" w:rsidR="0084346A" w:rsidRDefault="008A50DB">
            <w:pPr>
              <w:pStyle w:val="Compact"/>
            </w:pPr>
            <w:r>
              <w:t>MWI</w:t>
            </w:r>
          </w:p>
        </w:tc>
        <w:tc>
          <w:tcPr>
            <w:tcW w:w="0" w:type="auto"/>
          </w:tcPr>
          <w:p w14:paraId="5E1E0F04" w14:textId="77777777" w:rsidR="0084346A" w:rsidRDefault="008A50DB">
            <w:pPr>
              <w:pStyle w:val="Compact"/>
            </w:pPr>
            <w:r>
              <w:t>Africa</w:t>
            </w:r>
          </w:p>
        </w:tc>
        <w:tc>
          <w:tcPr>
            <w:tcW w:w="0" w:type="auto"/>
          </w:tcPr>
          <w:p w14:paraId="42330370" w14:textId="77777777" w:rsidR="0084346A" w:rsidRDefault="008A50DB">
            <w:pPr>
              <w:pStyle w:val="Compact"/>
              <w:jc w:val="right"/>
            </w:pPr>
            <w:r>
              <w:t>19,129,954</w:t>
            </w:r>
          </w:p>
        </w:tc>
        <w:tc>
          <w:tcPr>
            <w:tcW w:w="0" w:type="auto"/>
          </w:tcPr>
          <w:p w14:paraId="3A17CA9C" w14:textId="77777777" w:rsidR="0084346A" w:rsidRDefault="008A50DB">
            <w:pPr>
              <w:pStyle w:val="Compact"/>
            </w:pPr>
            <w:r>
              <w:t>hospitalisations</w:t>
            </w:r>
          </w:p>
        </w:tc>
        <w:tc>
          <w:tcPr>
            <w:tcW w:w="0" w:type="auto"/>
          </w:tcPr>
          <w:p w14:paraId="3DC4A43B" w14:textId="77777777" w:rsidR="0084346A" w:rsidRDefault="008A50DB">
            <w:pPr>
              <w:pStyle w:val="Compact"/>
              <w:jc w:val="right"/>
            </w:pPr>
            <w:r>
              <w:t>2,461.4</w:t>
            </w:r>
          </w:p>
        </w:tc>
        <w:tc>
          <w:tcPr>
            <w:tcW w:w="0" w:type="auto"/>
          </w:tcPr>
          <w:p w14:paraId="3BDD31F1" w14:textId="77777777" w:rsidR="0084346A" w:rsidRDefault="008A50DB">
            <w:pPr>
              <w:pStyle w:val="Compact"/>
            </w:pPr>
            <w:r>
              <w:t>not</w:t>
            </w:r>
          </w:p>
        </w:tc>
        <w:tc>
          <w:tcPr>
            <w:tcW w:w="0" w:type="auto"/>
          </w:tcPr>
          <w:p w14:paraId="2FD1C178" w14:textId="77777777" w:rsidR="0084346A" w:rsidRDefault="008A50DB">
            <w:pPr>
              <w:pStyle w:val="Compact"/>
              <w:jc w:val="right"/>
            </w:pPr>
            <w:r>
              <w:t>45.0</w:t>
            </w:r>
          </w:p>
        </w:tc>
        <w:tc>
          <w:tcPr>
            <w:tcW w:w="0" w:type="auto"/>
          </w:tcPr>
          <w:p w14:paraId="1CF7E70C" w14:textId="77777777" w:rsidR="0084346A" w:rsidRDefault="008A50DB">
            <w:pPr>
              <w:pStyle w:val="Compact"/>
              <w:jc w:val="right"/>
            </w:pPr>
            <w:r>
              <w:t>128.8</w:t>
            </w:r>
          </w:p>
        </w:tc>
        <w:tc>
          <w:tcPr>
            <w:tcW w:w="0" w:type="auto"/>
          </w:tcPr>
          <w:p w14:paraId="6D6771A7" w14:textId="77777777" w:rsidR="0084346A" w:rsidRDefault="008A50DB">
            <w:pPr>
              <w:pStyle w:val="Compact"/>
              <w:jc w:val="right"/>
            </w:pPr>
            <w:r>
              <w:t>16.9</w:t>
            </w:r>
          </w:p>
        </w:tc>
      </w:tr>
      <w:tr w:rsidR="0084346A" w14:paraId="718DFB8A" w14:textId="77777777">
        <w:tc>
          <w:tcPr>
            <w:tcW w:w="0" w:type="auto"/>
          </w:tcPr>
          <w:p w14:paraId="2C991106" w14:textId="77777777" w:rsidR="0084346A" w:rsidRDefault="008A50DB">
            <w:pPr>
              <w:pStyle w:val="Compact"/>
            </w:pPr>
            <w:r>
              <w:t>Malawi</w:t>
            </w:r>
          </w:p>
        </w:tc>
        <w:tc>
          <w:tcPr>
            <w:tcW w:w="0" w:type="auto"/>
          </w:tcPr>
          <w:p w14:paraId="072EE41B" w14:textId="77777777" w:rsidR="0084346A" w:rsidRDefault="008A50DB">
            <w:pPr>
              <w:pStyle w:val="Compact"/>
            </w:pPr>
            <w:r>
              <w:t>MWI</w:t>
            </w:r>
          </w:p>
        </w:tc>
        <w:tc>
          <w:tcPr>
            <w:tcW w:w="0" w:type="auto"/>
          </w:tcPr>
          <w:p w14:paraId="2CF199E1" w14:textId="77777777" w:rsidR="0084346A" w:rsidRDefault="008A50DB">
            <w:pPr>
              <w:pStyle w:val="Compact"/>
            </w:pPr>
            <w:r>
              <w:t>Africa</w:t>
            </w:r>
          </w:p>
        </w:tc>
        <w:tc>
          <w:tcPr>
            <w:tcW w:w="0" w:type="auto"/>
          </w:tcPr>
          <w:p w14:paraId="4BA91DCF" w14:textId="77777777" w:rsidR="0084346A" w:rsidRDefault="008A50DB">
            <w:pPr>
              <w:pStyle w:val="Compact"/>
              <w:jc w:val="right"/>
            </w:pPr>
            <w:r>
              <w:t>19,129,954</w:t>
            </w:r>
          </w:p>
        </w:tc>
        <w:tc>
          <w:tcPr>
            <w:tcW w:w="0" w:type="auto"/>
          </w:tcPr>
          <w:p w14:paraId="31E97C92" w14:textId="77777777" w:rsidR="0084346A" w:rsidRDefault="008A50DB">
            <w:pPr>
              <w:pStyle w:val="Compact"/>
            </w:pPr>
            <w:r>
              <w:t>hospitalisations</w:t>
            </w:r>
          </w:p>
        </w:tc>
        <w:tc>
          <w:tcPr>
            <w:tcW w:w="0" w:type="auto"/>
          </w:tcPr>
          <w:p w14:paraId="655CB5DE" w14:textId="77777777" w:rsidR="0084346A" w:rsidRDefault="008A50DB">
            <w:pPr>
              <w:pStyle w:val="Compact"/>
              <w:jc w:val="right"/>
            </w:pPr>
            <w:r>
              <w:t>3,010.9</w:t>
            </w:r>
          </w:p>
        </w:tc>
        <w:tc>
          <w:tcPr>
            <w:tcW w:w="0" w:type="auto"/>
          </w:tcPr>
          <w:p w14:paraId="30B9F4C5" w14:textId="77777777" w:rsidR="0084346A" w:rsidRDefault="008A50DB">
            <w:pPr>
              <w:pStyle w:val="Compact"/>
            </w:pPr>
            <w:r>
              <w:t>older</w:t>
            </w:r>
          </w:p>
        </w:tc>
        <w:tc>
          <w:tcPr>
            <w:tcW w:w="0" w:type="auto"/>
          </w:tcPr>
          <w:p w14:paraId="68EFEB5A" w14:textId="77777777" w:rsidR="0084346A" w:rsidRDefault="008A50DB">
            <w:pPr>
              <w:pStyle w:val="Compact"/>
              <w:jc w:val="right"/>
            </w:pPr>
            <w:r>
              <w:t>55.0</w:t>
            </w:r>
          </w:p>
        </w:tc>
        <w:tc>
          <w:tcPr>
            <w:tcW w:w="0" w:type="auto"/>
          </w:tcPr>
          <w:p w14:paraId="5724C7F7" w14:textId="77777777" w:rsidR="0084346A" w:rsidRDefault="008A50DB">
            <w:pPr>
              <w:pStyle w:val="Compact"/>
              <w:jc w:val="right"/>
            </w:pPr>
            <w:r>
              <w:t>634.8</w:t>
            </w:r>
          </w:p>
        </w:tc>
        <w:tc>
          <w:tcPr>
            <w:tcW w:w="0" w:type="auto"/>
          </w:tcPr>
          <w:p w14:paraId="39183AA1" w14:textId="77777777" w:rsidR="0084346A" w:rsidRDefault="008A50DB">
            <w:pPr>
              <w:pStyle w:val="Compact"/>
              <w:jc w:val="right"/>
            </w:pPr>
            <w:r>
              <w:t>83.1</w:t>
            </w:r>
          </w:p>
        </w:tc>
      </w:tr>
      <w:tr w:rsidR="0084346A" w14:paraId="3BC4EF2C" w14:textId="77777777">
        <w:tc>
          <w:tcPr>
            <w:tcW w:w="0" w:type="auto"/>
          </w:tcPr>
          <w:p w14:paraId="6EF7E127" w14:textId="77777777" w:rsidR="0084346A" w:rsidRDefault="008A50DB">
            <w:pPr>
              <w:pStyle w:val="Compact"/>
            </w:pPr>
            <w:r>
              <w:t>Mali</w:t>
            </w:r>
          </w:p>
        </w:tc>
        <w:tc>
          <w:tcPr>
            <w:tcW w:w="0" w:type="auto"/>
          </w:tcPr>
          <w:p w14:paraId="36859778" w14:textId="77777777" w:rsidR="0084346A" w:rsidRDefault="008A50DB">
            <w:pPr>
              <w:pStyle w:val="Compact"/>
            </w:pPr>
            <w:r>
              <w:t>MLI</w:t>
            </w:r>
          </w:p>
        </w:tc>
        <w:tc>
          <w:tcPr>
            <w:tcW w:w="0" w:type="auto"/>
          </w:tcPr>
          <w:p w14:paraId="3E10ABA3" w14:textId="77777777" w:rsidR="0084346A" w:rsidRDefault="008A50DB">
            <w:pPr>
              <w:pStyle w:val="Compact"/>
            </w:pPr>
            <w:r>
              <w:t>Africa</w:t>
            </w:r>
          </w:p>
        </w:tc>
        <w:tc>
          <w:tcPr>
            <w:tcW w:w="0" w:type="auto"/>
          </w:tcPr>
          <w:p w14:paraId="20956C46" w14:textId="77777777" w:rsidR="0084346A" w:rsidRDefault="008A50DB">
            <w:pPr>
              <w:pStyle w:val="Compact"/>
              <w:jc w:val="right"/>
            </w:pPr>
            <w:r>
              <w:t>20,250,833</w:t>
            </w:r>
          </w:p>
        </w:tc>
        <w:tc>
          <w:tcPr>
            <w:tcW w:w="0" w:type="auto"/>
          </w:tcPr>
          <w:p w14:paraId="1F678E07" w14:textId="77777777" w:rsidR="0084346A" w:rsidRDefault="008A50DB">
            <w:pPr>
              <w:pStyle w:val="Compact"/>
            </w:pPr>
            <w:r>
              <w:t>deaths</w:t>
            </w:r>
          </w:p>
        </w:tc>
        <w:tc>
          <w:tcPr>
            <w:tcW w:w="0" w:type="auto"/>
          </w:tcPr>
          <w:p w14:paraId="62C058CA" w14:textId="77777777" w:rsidR="0084346A" w:rsidRDefault="008A50DB">
            <w:pPr>
              <w:pStyle w:val="Compact"/>
              <w:jc w:val="right"/>
            </w:pPr>
            <w:r>
              <w:t>1,280.2</w:t>
            </w:r>
          </w:p>
        </w:tc>
        <w:tc>
          <w:tcPr>
            <w:tcW w:w="0" w:type="auto"/>
          </w:tcPr>
          <w:p w14:paraId="081B2AB5" w14:textId="77777777" w:rsidR="0084346A" w:rsidRDefault="008A50DB">
            <w:pPr>
              <w:pStyle w:val="Compact"/>
            </w:pPr>
            <w:r>
              <w:t>not</w:t>
            </w:r>
          </w:p>
        </w:tc>
        <w:tc>
          <w:tcPr>
            <w:tcW w:w="0" w:type="auto"/>
          </w:tcPr>
          <w:p w14:paraId="154215C2" w14:textId="77777777" w:rsidR="0084346A" w:rsidRDefault="008A50DB">
            <w:pPr>
              <w:pStyle w:val="Compact"/>
              <w:jc w:val="right"/>
            </w:pPr>
            <w:r>
              <w:t>48.3</w:t>
            </w:r>
          </w:p>
        </w:tc>
        <w:tc>
          <w:tcPr>
            <w:tcW w:w="0" w:type="auto"/>
          </w:tcPr>
          <w:p w14:paraId="23496934" w14:textId="77777777" w:rsidR="0084346A" w:rsidRDefault="008A50DB">
            <w:pPr>
              <w:pStyle w:val="Compact"/>
              <w:jc w:val="right"/>
            </w:pPr>
            <w:r>
              <w:t>55.8</w:t>
            </w:r>
          </w:p>
        </w:tc>
        <w:tc>
          <w:tcPr>
            <w:tcW w:w="0" w:type="auto"/>
          </w:tcPr>
          <w:p w14:paraId="5255AC6F" w14:textId="77777777" w:rsidR="0084346A" w:rsidRDefault="008A50DB">
            <w:pPr>
              <w:pStyle w:val="Compact"/>
              <w:jc w:val="right"/>
            </w:pPr>
            <w:r>
              <w:t>17.7</w:t>
            </w:r>
          </w:p>
        </w:tc>
      </w:tr>
      <w:tr w:rsidR="0084346A" w14:paraId="3333115A" w14:textId="77777777">
        <w:tc>
          <w:tcPr>
            <w:tcW w:w="0" w:type="auto"/>
          </w:tcPr>
          <w:p w14:paraId="0D184474" w14:textId="77777777" w:rsidR="0084346A" w:rsidRDefault="008A50DB">
            <w:pPr>
              <w:pStyle w:val="Compact"/>
            </w:pPr>
            <w:r>
              <w:t>Mali</w:t>
            </w:r>
          </w:p>
        </w:tc>
        <w:tc>
          <w:tcPr>
            <w:tcW w:w="0" w:type="auto"/>
          </w:tcPr>
          <w:p w14:paraId="7706C4F8" w14:textId="77777777" w:rsidR="0084346A" w:rsidRDefault="008A50DB">
            <w:pPr>
              <w:pStyle w:val="Compact"/>
            </w:pPr>
            <w:r>
              <w:t>MLI</w:t>
            </w:r>
          </w:p>
        </w:tc>
        <w:tc>
          <w:tcPr>
            <w:tcW w:w="0" w:type="auto"/>
          </w:tcPr>
          <w:p w14:paraId="59BF4C16" w14:textId="77777777" w:rsidR="0084346A" w:rsidRDefault="008A50DB">
            <w:pPr>
              <w:pStyle w:val="Compact"/>
            </w:pPr>
            <w:r>
              <w:t>Africa</w:t>
            </w:r>
          </w:p>
        </w:tc>
        <w:tc>
          <w:tcPr>
            <w:tcW w:w="0" w:type="auto"/>
          </w:tcPr>
          <w:p w14:paraId="1AD6DAB6" w14:textId="77777777" w:rsidR="0084346A" w:rsidRDefault="008A50DB">
            <w:pPr>
              <w:pStyle w:val="Compact"/>
              <w:jc w:val="right"/>
            </w:pPr>
            <w:r>
              <w:t>20,250,833</w:t>
            </w:r>
          </w:p>
        </w:tc>
        <w:tc>
          <w:tcPr>
            <w:tcW w:w="0" w:type="auto"/>
          </w:tcPr>
          <w:p w14:paraId="3F912F1D" w14:textId="77777777" w:rsidR="0084346A" w:rsidRDefault="008A50DB">
            <w:pPr>
              <w:pStyle w:val="Compact"/>
            </w:pPr>
            <w:r>
              <w:t>deaths</w:t>
            </w:r>
          </w:p>
        </w:tc>
        <w:tc>
          <w:tcPr>
            <w:tcW w:w="0" w:type="auto"/>
          </w:tcPr>
          <w:p w14:paraId="3FC951D0" w14:textId="77777777" w:rsidR="0084346A" w:rsidRDefault="008A50DB">
            <w:pPr>
              <w:pStyle w:val="Compact"/>
              <w:jc w:val="right"/>
            </w:pPr>
            <w:r>
              <w:t>1,368.5</w:t>
            </w:r>
          </w:p>
        </w:tc>
        <w:tc>
          <w:tcPr>
            <w:tcW w:w="0" w:type="auto"/>
          </w:tcPr>
          <w:p w14:paraId="29547015" w14:textId="77777777" w:rsidR="0084346A" w:rsidRDefault="008A50DB">
            <w:pPr>
              <w:pStyle w:val="Compact"/>
            </w:pPr>
            <w:r>
              <w:t>older</w:t>
            </w:r>
          </w:p>
        </w:tc>
        <w:tc>
          <w:tcPr>
            <w:tcW w:w="0" w:type="auto"/>
          </w:tcPr>
          <w:p w14:paraId="275C8F1A" w14:textId="77777777" w:rsidR="0084346A" w:rsidRDefault="008A50DB">
            <w:pPr>
              <w:pStyle w:val="Compact"/>
              <w:jc w:val="right"/>
            </w:pPr>
            <w:r>
              <w:t>51.7</w:t>
            </w:r>
          </w:p>
        </w:tc>
        <w:tc>
          <w:tcPr>
            <w:tcW w:w="0" w:type="auto"/>
          </w:tcPr>
          <w:p w14:paraId="24EA9823" w14:textId="77777777" w:rsidR="0084346A" w:rsidRDefault="008A50DB">
            <w:pPr>
              <w:pStyle w:val="Compact"/>
              <w:jc w:val="right"/>
            </w:pPr>
            <w:r>
              <w:t>258.9</w:t>
            </w:r>
          </w:p>
        </w:tc>
        <w:tc>
          <w:tcPr>
            <w:tcW w:w="0" w:type="auto"/>
          </w:tcPr>
          <w:p w14:paraId="56DB3953" w14:textId="77777777" w:rsidR="0084346A" w:rsidRDefault="008A50DB">
            <w:pPr>
              <w:pStyle w:val="Compact"/>
              <w:jc w:val="right"/>
            </w:pPr>
            <w:r>
              <w:t>82.3</w:t>
            </w:r>
          </w:p>
        </w:tc>
      </w:tr>
      <w:tr w:rsidR="0084346A" w14:paraId="2A8E67B8" w14:textId="77777777">
        <w:tc>
          <w:tcPr>
            <w:tcW w:w="0" w:type="auto"/>
          </w:tcPr>
          <w:p w14:paraId="492D6843" w14:textId="77777777" w:rsidR="0084346A" w:rsidRDefault="008A50DB">
            <w:pPr>
              <w:pStyle w:val="Compact"/>
            </w:pPr>
            <w:r>
              <w:t>Mali</w:t>
            </w:r>
          </w:p>
        </w:tc>
        <w:tc>
          <w:tcPr>
            <w:tcW w:w="0" w:type="auto"/>
          </w:tcPr>
          <w:p w14:paraId="6E059F83" w14:textId="77777777" w:rsidR="0084346A" w:rsidRDefault="008A50DB">
            <w:pPr>
              <w:pStyle w:val="Compact"/>
            </w:pPr>
            <w:r>
              <w:t>MLI</w:t>
            </w:r>
          </w:p>
        </w:tc>
        <w:tc>
          <w:tcPr>
            <w:tcW w:w="0" w:type="auto"/>
          </w:tcPr>
          <w:p w14:paraId="68C5683D" w14:textId="77777777" w:rsidR="0084346A" w:rsidRDefault="008A50DB">
            <w:pPr>
              <w:pStyle w:val="Compact"/>
            </w:pPr>
            <w:r>
              <w:t>Africa</w:t>
            </w:r>
          </w:p>
        </w:tc>
        <w:tc>
          <w:tcPr>
            <w:tcW w:w="0" w:type="auto"/>
          </w:tcPr>
          <w:p w14:paraId="783CCB8A" w14:textId="77777777" w:rsidR="0084346A" w:rsidRDefault="008A50DB">
            <w:pPr>
              <w:pStyle w:val="Compact"/>
              <w:jc w:val="right"/>
            </w:pPr>
            <w:r>
              <w:t>20,250,833</w:t>
            </w:r>
          </w:p>
        </w:tc>
        <w:tc>
          <w:tcPr>
            <w:tcW w:w="0" w:type="auto"/>
          </w:tcPr>
          <w:p w14:paraId="4F59761A" w14:textId="77777777" w:rsidR="0084346A" w:rsidRDefault="008A50DB">
            <w:pPr>
              <w:pStyle w:val="Compact"/>
            </w:pPr>
            <w:r>
              <w:t>hospitalisations</w:t>
            </w:r>
          </w:p>
        </w:tc>
        <w:tc>
          <w:tcPr>
            <w:tcW w:w="0" w:type="auto"/>
          </w:tcPr>
          <w:p w14:paraId="36149EC9" w14:textId="77777777" w:rsidR="0084346A" w:rsidRDefault="008A50DB">
            <w:pPr>
              <w:pStyle w:val="Compact"/>
              <w:jc w:val="right"/>
            </w:pPr>
            <w:r>
              <w:t>2,793.1</w:t>
            </w:r>
          </w:p>
        </w:tc>
        <w:tc>
          <w:tcPr>
            <w:tcW w:w="0" w:type="auto"/>
          </w:tcPr>
          <w:p w14:paraId="501C489B" w14:textId="77777777" w:rsidR="0084346A" w:rsidRDefault="008A50DB">
            <w:pPr>
              <w:pStyle w:val="Compact"/>
            </w:pPr>
            <w:r>
              <w:t>not</w:t>
            </w:r>
          </w:p>
        </w:tc>
        <w:tc>
          <w:tcPr>
            <w:tcW w:w="0" w:type="auto"/>
          </w:tcPr>
          <w:p w14:paraId="681A3600" w14:textId="77777777" w:rsidR="0084346A" w:rsidRDefault="008A50DB">
            <w:pPr>
              <w:pStyle w:val="Compact"/>
              <w:jc w:val="right"/>
            </w:pPr>
            <w:r>
              <w:t>50.3</w:t>
            </w:r>
          </w:p>
        </w:tc>
        <w:tc>
          <w:tcPr>
            <w:tcW w:w="0" w:type="auto"/>
          </w:tcPr>
          <w:p w14:paraId="50969A15" w14:textId="77777777" w:rsidR="0084346A" w:rsidRDefault="008A50DB">
            <w:pPr>
              <w:pStyle w:val="Compact"/>
              <w:jc w:val="right"/>
            </w:pPr>
            <w:r>
              <w:t>231.3</w:t>
            </w:r>
          </w:p>
        </w:tc>
        <w:tc>
          <w:tcPr>
            <w:tcW w:w="0" w:type="auto"/>
          </w:tcPr>
          <w:p w14:paraId="3CA1E9AD" w14:textId="77777777" w:rsidR="0084346A" w:rsidRDefault="008A50DB">
            <w:pPr>
              <w:pStyle w:val="Compact"/>
              <w:jc w:val="right"/>
            </w:pPr>
            <w:r>
              <w:t>28.1</w:t>
            </w:r>
          </w:p>
        </w:tc>
      </w:tr>
      <w:tr w:rsidR="0084346A" w14:paraId="17D45DFA" w14:textId="77777777">
        <w:tc>
          <w:tcPr>
            <w:tcW w:w="0" w:type="auto"/>
          </w:tcPr>
          <w:p w14:paraId="342DB777" w14:textId="77777777" w:rsidR="0084346A" w:rsidRDefault="008A50DB">
            <w:pPr>
              <w:pStyle w:val="Compact"/>
            </w:pPr>
            <w:r>
              <w:t>Mali</w:t>
            </w:r>
          </w:p>
        </w:tc>
        <w:tc>
          <w:tcPr>
            <w:tcW w:w="0" w:type="auto"/>
          </w:tcPr>
          <w:p w14:paraId="58E41DDB" w14:textId="77777777" w:rsidR="0084346A" w:rsidRDefault="008A50DB">
            <w:pPr>
              <w:pStyle w:val="Compact"/>
            </w:pPr>
            <w:r>
              <w:t>MLI</w:t>
            </w:r>
          </w:p>
        </w:tc>
        <w:tc>
          <w:tcPr>
            <w:tcW w:w="0" w:type="auto"/>
          </w:tcPr>
          <w:p w14:paraId="425A3B4B" w14:textId="77777777" w:rsidR="0084346A" w:rsidRDefault="008A50DB">
            <w:pPr>
              <w:pStyle w:val="Compact"/>
            </w:pPr>
            <w:r>
              <w:t>Africa</w:t>
            </w:r>
          </w:p>
        </w:tc>
        <w:tc>
          <w:tcPr>
            <w:tcW w:w="0" w:type="auto"/>
          </w:tcPr>
          <w:p w14:paraId="1AA172D5" w14:textId="77777777" w:rsidR="0084346A" w:rsidRDefault="008A50DB">
            <w:pPr>
              <w:pStyle w:val="Compact"/>
              <w:jc w:val="right"/>
            </w:pPr>
            <w:r>
              <w:t>20,250,833</w:t>
            </w:r>
          </w:p>
        </w:tc>
        <w:tc>
          <w:tcPr>
            <w:tcW w:w="0" w:type="auto"/>
          </w:tcPr>
          <w:p w14:paraId="3EBF0CE7" w14:textId="77777777" w:rsidR="0084346A" w:rsidRDefault="008A50DB">
            <w:pPr>
              <w:pStyle w:val="Compact"/>
            </w:pPr>
            <w:r>
              <w:t>hospitalisations</w:t>
            </w:r>
          </w:p>
        </w:tc>
        <w:tc>
          <w:tcPr>
            <w:tcW w:w="0" w:type="auto"/>
          </w:tcPr>
          <w:p w14:paraId="425EC43F" w14:textId="77777777" w:rsidR="0084346A" w:rsidRDefault="008A50DB">
            <w:pPr>
              <w:pStyle w:val="Compact"/>
              <w:jc w:val="right"/>
            </w:pPr>
            <w:r>
              <w:t>2,755.6</w:t>
            </w:r>
          </w:p>
        </w:tc>
        <w:tc>
          <w:tcPr>
            <w:tcW w:w="0" w:type="auto"/>
          </w:tcPr>
          <w:p w14:paraId="489B85EB" w14:textId="77777777" w:rsidR="0084346A" w:rsidRDefault="008A50DB">
            <w:pPr>
              <w:pStyle w:val="Compact"/>
            </w:pPr>
            <w:r>
              <w:t>older</w:t>
            </w:r>
          </w:p>
        </w:tc>
        <w:tc>
          <w:tcPr>
            <w:tcW w:w="0" w:type="auto"/>
          </w:tcPr>
          <w:p w14:paraId="116D6AD4" w14:textId="77777777" w:rsidR="0084346A" w:rsidRDefault="008A50DB">
            <w:pPr>
              <w:pStyle w:val="Compact"/>
              <w:jc w:val="right"/>
            </w:pPr>
            <w:r>
              <w:t>49.7</w:t>
            </w:r>
          </w:p>
        </w:tc>
        <w:tc>
          <w:tcPr>
            <w:tcW w:w="0" w:type="auto"/>
          </w:tcPr>
          <w:p w14:paraId="2DA8146B" w14:textId="77777777" w:rsidR="0084346A" w:rsidRDefault="008A50DB">
            <w:pPr>
              <w:pStyle w:val="Compact"/>
              <w:jc w:val="right"/>
            </w:pPr>
            <w:r>
              <w:t>591.6</w:t>
            </w:r>
          </w:p>
        </w:tc>
        <w:tc>
          <w:tcPr>
            <w:tcW w:w="0" w:type="auto"/>
          </w:tcPr>
          <w:p w14:paraId="242418B3" w14:textId="77777777" w:rsidR="0084346A" w:rsidRDefault="008A50DB">
            <w:pPr>
              <w:pStyle w:val="Compact"/>
              <w:jc w:val="right"/>
            </w:pPr>
            <w:r>
              <w:t>71.9</w:t>
            </w:r>
          </w:p>
        </w:tc>
      </w:tr>
      <w:tr w:rsidR="0084346A" w14:paraId="17FA0E88" w14:textId="77777777">
        <w:tc>
          <w:tcPr>
            <w:tcW w:w="0" w:type="auto"/>
          </w:tcPr>
          <w:p w14:paraId="4925F638" w14:textId="77777777" w:rsidR="0084346A" w:rsidRDefault="008A50DB">
            <w:pPr>
              <w:pStyle w:val="Compact"/>
            </w:pPr>
            <w:r>
              <w:t>Burkina Faso</w:t>
            </w:r>
          </w:p>
        </w:tc>
        <w:tc>
          <w:tcPr>
            <w:tcW w:w="0" w:type="auto"/>
          </w:tcPr>
          <w:p w14:paraId="5063973D" w14:textId="77777777" w:rsidR="0084346A" w:rsidRDefault="008A50DB">
            <w:pPr>
              <w:pStyle w:val="Compact"/>
            </w:pPr>
            <w:r>
              <w:t>BFA</w:t>
            </w:r>
          </w:p>
        </w:tc>
        <w:tc>
          <w:tcPr>
            <w:tcW w:w="0" w:type="auto"/>
          </w:tcPr>
          <w:p w14:paraId="17ADD149" w14:textId="77777777" w:rsidR="0084346A" w:rsidRDefault="008A50DB">
            <w:pPr>
              <w:pStyle w:val="Compact"/>
            </w:pPr>
            <w:r>
              <w:t>Africa</w:t>
            </w:r>
          </w:p>
        </w:tc>
        <w:tc>
          <w:tcPr>
            <w:tcW w:w="0" w:type="auto"/>
          </w:tcPr>
          <w:p w14:paraId="024293FF" w14:textId="77777777" w:rsidR="0084346A" w:rsidRDefault="008A50DB">
            <w:pPr>
              <w:pStyle w:val="Compact"/>
              <w:jc w:val="right"/>
            </w:pPr>
            <w:r>
              <w:t>20,903,277</w:t>
            </w:r>
          </w:p>
        </w:tc>
        <w:tc>
          <w:tcPr>
            <w:tcW w:w="0" w:type="auto"/>
          </w:tcPr>
          <w:p w14:paraId="4F345323" w14:textId="77777777" w:rsidR="0084346A" w:rsidRDefault="008A50DB">
            <w:pPr>
              <w:pStyle w:val="Compact"/>
            </w:pPr>
            <w:r>
              <w:t>deaths</w:t>
            </w:r>
          </w:p>
        </w:tc>
        <w:tc>
          <w:tcPr>
            <w:tcW w:w="0" w:type="auto"/>
          </w:tcPr>
          <w:p w14:paraId="256633B8" w14:textId="77777777" w:rsidR="0084346A" w:rsidRDefault="008A50DB">
            <w:pPr>
              <w:pStyle w:val="Compact"/>
              <w:jc w:val="right"/>
            </w:pPr>
            <w:r>
              <w:t>852.6</w:t>
            </w:r>
          </w:p>
        </w:tc>
        <w:tc>
          <w:tcPr>
            <w:tcW w:w="0" w:type="auto"/>
          </w:tcPr>
          <w:p w14:paraId="5CDAE7B1" w14:textId="77777777" w:rsidR="0084346A" w:rsidRDefault="008A50DB">
            <w:pPr>
              <w:pStyle w:val="Compact"/>
            </w:pPr>
            <w:r>
              <w:t>not</w:t>
            </w:r>
          </w:p>
        </w:tc>
        <w:tc>
          <w:tcPr>
            <w:tcW w:w="0" w:type="auto"/>
          </w:tcPr>
          <w:p w14:paraId="54F766F0" w14:textId="77777777" w:rsidR="0084346A" w:rsidRDefault="008A50DB">
            <w:pPr>
              <w:pStyle w:val="Compact"/>
              <w:jc w:val="right"/>
            </w:pPr>
            <w:r>
              <w:t>44.1</w:t>
            </w:r>
          </w:p>
        </w:tc>
        <w:tc>
          <w:tcPr>
            <w:tcW w:w="0" w:type="auto"/>
          </w:tcPr>
          <w:p w14:paraId="3234E5C5" w14:textId="77777777" w:rsidR="0084346A" w:rsidRDefault="008A50DB">
            <w:pPr>
              <w:pStyle w:val="Compact"/>
              <w:jc w:val="right"/>
            </w:pPr>
            <w:r>
              <w:t>60.5</w:t>
            </w:r>
          </w:p>
        </w:tc>
        <w:tc>
          <w:tcPr>
            <w:tcW w:w="0" w:type="auto"/>
          </w:tcPr>
          <w:p w14:paraId="325F9594" w14:textId="77777777" w:rsidR="0084346A" w:rsidRDefault="008A50DB">
            <w:pPr>
              <w:pStyle w:val="Compact"/>
              <w:jc w:val="right"/>
            </w:pPr>
            <w:r>
              <w:t>16.0</w:t>
            </w:r>
          </w:p>
        </w:tc>
      </w:tr>
      <w:tr w:rsidR="0084346A" w14:paraId="3E0DDE24" w14:textId="77777777">
        <w:tc>
          <w:tcPr>
            <w:tcW w:w="0" w:type="auto"/>
          </w:tcPr>
          <w:p w14:paraId="6F0C40FC" w14:textId="77777777" w:rsidR="0084346A" w:rsidRDefault="008A50DB">
            <w:pPr>
              <w:pStyle w:val="Compact"/>
            </w:pPr>
            <w:r>
              <w:t>Burkina Faso</w:t>
            </w:r>
          </w:p>
        </w:tc>
        <w:tc>
          <w:tcPr>
            <w:tcW w:w="0" w:type="auto"/>
          </w:tcPr>
          <w:p w14:paraId="4425EB9F" w14:textId="77777777" w:rsidR="0084346A" w:rsidRDefault="008A50DB">
            <w:pPr>
              <w:pStyle w:val="Compact"/>
            </w:pPr>
            <w:r>
              <w:t>BFA</w:t>
            </w:r>
          </w:p>
        </w:tc>
        <w:tc>
          <w:tcPr>
            <w:tcW w:w="0" w:type="auto"/>
          </w:tcPr>
          <w:p w14:paraId="7DCD1823" w14:textId="77777777" w:rsidR="0084346A" w:rsidRDefault="008A50DB">
            <w:pPr>
              <w:pStyle w:val="Compact"/>
            </w:pPr>
            <w:r>
              <w:t>Africa</w:t>
            </w:r>
          </w:p>
        </w:tc>
        <w:tc>
          <w:tcPr>
            <w:tcW w:w="0" w:type="auto"/>
          </w:tcPr>
          <w:p w14:paraId="4023EDB4" w14:textId="77777777" w:rsidR="0084346A" w:rsidRDefault="008A50DB">
            <w:pPr>
              <w:pStyle w:val="Compact"/>
              <w:jc w:val="right"/>
            </w:pPr>
            <w:r>
              <w:t>20,903,277</w:t>
            </w:r>
          </w:p>
        </w:tc>
        <w:tc>
          <w:tcPr>
            <w:tcW w:w="0" w:type="auto"/>
          </w:tcPr>
          <w:p w14:paraId="3D62D6F3" w14:textId="77777777" w:rsidR="0084346A" w:rsidRDefault="008A50DB">
            <w:pPr>
              <w:pStyle w:val="Compact"/>
            </w:pPr>
            <w:r>
              <w:t>deaths</w:t>
            </w:r>
          </w:p>
        </w:tc>
        <w:tc>
          <w:tcPr>
            <w:tcW w:w="0" w:type="auto"/>
          </w:tcPr>
          <w:p w14:paraId="13DD09D6" w14:textId="77777777" w:rsidR="0084346A" w:rsidRDefault="008A50DB">
            <w:pPr>
              <w:pStyle w:val="Compact"/>
              <w:jc w:val="right"/>
            </w:pPr>
            <w:r>
              <w:t>1,082.7</w:t>
            </w:r>
          </w:p>
        </w:tc>
        <w:tc>
          <w:tcPr>
            <w:tcW w:w="0" w:type="auto"/>
          </w:tcPr>
          <w:p w14:paraId="21CF1D40" w14:textId="77777777" w:rsidR="0084346A" w:rsidRDefault="008A50DB">
            <w:pPr>
              <w:pStyle w:val="Compact"/>
            </w:pPr>
            <w:r>
              <w:t>older</w:t>
            </w:r>
          </w:p>
        </w:tc>
        <w:tc>
          <w:tcPr>
            <w:tcW w:w="0" w:type="auto"/>
          </w:tcPr>
          <w:p w14:paraId="21A1F72B" w14:textId="77777777" w:rsidR="0084346A" w:rsidRDefault="008A50DB">
            <w:pPr>
              <w:pStyle w:val="Compact"/>
              <w:jc w:val="right"/>
            </w:pPr>
            <w:r>
              <w:t>55.9</w:t>
            </w:r>
          </w:p>
        </w:tc>
        <w:tc>
          <w:tcPr>
            <w:tcW w:w="0" w:type="auto"/>
          </w:tcPr>
          <w:p w14:paraId="5D93FB12" w14:textId="77777777" w:rsidR="0084346A" w:rsidRDefault="008A50DB">
            <w:pPr>
              <w:pStyle w:val="Compact"/>
              <w:jc w:val="right"/>
            </w:pPr>
            <w:r>
              <w:t>316.9</w:t>
            </w:r>
          </w:p>
        </w:tc>
        <w:tc>
          <w:tcPr>
            <w:tcW w:w="0" w:type="auto"/>
          </w:tcPr>
          <w:p w14:paraId="1113C233" w14:textId="77777777" w:rsidR="0084346A" w:rsidRDefault="008A50DB">
            <w:pPr>
              <w:pStyle w:val="Compact"/>
              <w:jc w:val="right"/>
            </w:pPr>
            <w:r>
              <w:t>84.0</w:t>
            </w:r>
          </w:p>
        </w:tc>
      </w:tr>
      <w:tr w:rsidR="0084346A" w14:paraId="4FD825E4" w14:textId="77777777">
        <w:tc>
          <w:tcPr>
            <w:tcW w:w="0" w:type="auto"/>
          </w:tcPr>
          <w:p w14:paraId="350FED16" w14:textId="77777777" w:rsidR="0084346A" w:rsidRDefault="008A50DB">
            <w:pPr>
              <w:pStyle w:val="Compact"/>
            </w:pPr>
            <w:r>
              <w:t>Burkina Faso</w:t>
            </w:r>
          </w:p>
        </w:tc>
        <w:tc>
          <w:tcPr>
            <w:tcW w:w="0" w:type="auto"/>
          </w:tcPr>
          <w:p w14:paraId="3F072EF2" w14:textId="77777777" w:rsidR="0084346A" w:rsidRDefault="008A50DB">
            <w:pPr>
              <w:pStyle w:val="Compact"/>
            </w:pPr>
            <w:r>
              <w:t>BFA</w:t>
            </w:r>
          </w:p>
        </w:tc>
        <w:tc>
          <w:tcPr>
            <w:tcW w:w="0" w:type="auto"/>
          </w:tcPr>
          <w:p w14:paraId="11A0DE79" w14:textId="77777777" w:rsidR="0084346A" w:rsidRDefault="008A50DB">
            <w:pPr>
              <w:pStyle w:val="Compact"/>
            </w:pPr>
            <w:r>
              <w:t>Africa</w:t>
            </w:r>
          </w:p>
        </w:tc>
        <w:tc>
          <w:tcPr>
            <w:tcW w:w="0" w:type="auto"/>
          </w:tcPr>
          <w:p w14:paraId="6383724A" w14:textId="77777777" w:rsidR="0084346A" w:rsidRDefault="008A50DB">
            <w:pPr>
              <w:pStyle w:val="Compact"/>
              <w:jc w:val="right"/>
            </w:pPr>
            <w:r>
              <w:t>20,903,277</w:t>
            </w:r>
          </w:p>
        </w:tc>
        <w:tc>
          <w:tcPr>
            <w:tcW w:w="0" w:type="auto"/>
          </w:tcPr>
          <w:p w14:paraId="44C472C6" w14:textId="77777777" w:rsidR="0084346A" w:rsidRDefault="008A50DB">
            <w:pPr>
              <w:pStyle w:val="Compact"/>
            </w:pPr>
            <w:r>
              <w:t>hospitalisations</w:t>
            </w:r>
          </w:p>
        </w:tc>
        <w:tc>
          <w:tcPr>
            <w:tcW w:w="0" w:type="auto"/>
          </w:tcPr>
          <w:p w14:paraId="3F73F35E" w14:textId="77777777" w:rsidR="0084346A" w:rsidRDefault="008A50DB">
            <w:pPr>
              <w:pStyle w:val="Compact"/>
              <w:jc w:val="right"/>
            </w:pPr>
            <w:r>
              <w:t>2,506.0</w:t>
            </w:r>
          </w:p>
        </w:tc>
        <w:tc>
          <w:tcPr>
            <w:tcW w:w="0" w:type="auto"/>
          </w:tcPr>
          <w:p w14:paraId="5E4C2407" w14:textId="77777777" w:rsidR="0084346A" w:rsidRDefault="008A50DB">
            <w:pPr>
              <w:pStyle w:val="Compact"/>
            </w:pPr>
            <w:r>
              <w:t>not</w:t>
            </w:r>
          </w:p>
        </w:tc>
        <w:tc>
          <w:tcPr>
            <w:tcW w:w="0" w:type="auto"/>
          </w:tcPr>
          <w:p w14:paraId="2A0F1A4E" w14:textId="77777777" w:rsidR="0084346A" w:rsidRDefault="008A50DB">
            <w:pPr>
              <w:pStyle w:val="Compact"/>
              <w:jc w:val="right"/>
            </w:pPr>
            <w:r>
              <w:t>47.7</w:t>
            </w:r>
          </w:p>
        </w:tc>
        <w:tc>
          <w:tcPr>
            <w:tcW w:w="0" w:type="auto"/>
          </w:tcPr>
          <w:p w14:paraId="2070DC2F" w14:textId="77777777" w:rsidR="0084346A" w:rsidRDefault="008A50DB">
            <w:pPr>
              <w:pStyle w:val="Compact"/>
              <w:jc w:val="right"/>
            </w:pPr>
            <w:r>
              <w:t>290.7</w:t>
            </w:r>
          </w:p>
        </w:tc>
        <w:tc>
          <w:tcPr>
            <w:tcW w:w="0" w:type="auto"/>
          </w:tcPr>
          <w:p w14:paraId="24BBB33E" w14:textId="77777777" w:rsidR="0084346A" w:rsidRDefault="008A50DB">
            <w:pPr>
              <w:pStyle w:val="Compact"/>
              <w:jc w:val="right"/>
            </w:pPr>
            <w:r>
              <w:t>26.7</w:t>
            </w:r>
          </w:p>
        </w:tc>
      </w:tr>
      <w:tr w:rsidR="0084346A" w14:paraId="4F24CD8C" w14:textId="77777777">
        <w:tc>
          <w:tcPr>
            <w:tcW w:w="0" w:type="auto"/>
          </w:tcPr>
          <w:p w14:paraId="323289E6" w14:textId="77777777" w:rsidR="0084346A" w:rsidRDefault="008A50DB">
            <w:pPr>
              <w:pStyle w:val="Compact"/>
            </w:pPr>
            <w:r>
              <w:t>Burkina Faso</w:t>
            </w:r>
          </w:p>
        </w:tc>
        <w:tc>
          <w:tcPr>
            <w:tcW w:w="0" w:type="auto"/>
          </w:tcPr>
          <w:p w14:paraId="57E10FE0" w14:textId="77777777" w:rsidR="0084346A" w:rsidRDefault="008A50DB">
            <w:pPr>
              <w:pStyle w:val="Compact"/>
            </w:pPr>
            <w:r>
              <w:t>BFA</w:t>
            </w:r>
          </w:p>
        </w:tc>
        <w:tc>
          <w:tcPr>
            <w:tcW w:w="0" w:type="auto"/>
          </w:tcPr>
          <w:p w14:paraId="702ADD9D" w14:textId="77777777" w:rsidR="0084346A" w:rsidRDefault="008A50DB">
            <w:pPr>
              <w:pStyle w:val="Compact"/>
            </w:pPr>
            <w:r>
              <w:t>Africa</w:t>
            </w:r>
          </w:p>
        </w:tc>
        <w:tc>
          <w:tcPr>
            <w:tcW w:w="0" w:type="auto"/>
          </w:tcPr>
          <w:p w14:paraId="3784B6B0" w14:textId="77777777" w:rsidR="0084346A" w:rsidRDefault="008A50DB">
            <w:pPr>
              <w:pStyle w:val="Compact"/>
              <w:jc w:val="right"/>
            </w:pPr>
            <w:r>
              <w:t>20,903,277</w:t>
            </w:r>
          </w:p>
        </w:tc>
        <w:tc>
          <w:tcPr>
            <w:tcW w:w="0" w:type="auto"/>
          </w:tcPr>
          <w:p w14:paraId="79615214" w14:textId="77777777" w:rsidR="0084346A" w:rsidRDefault="008A50DB">
            <w:pPr>
              <w:pStyle w:val="Compact"/>
            </w:pPr>
            <w:r>
              <w:t>hospitalisations</w:t>
            </w:r>
          </w:p>
        </w:tc>
        <w:tc>
          <w:tcPr>
            <w:tcW w:w="0" w:type="auto"/>
          </w:tcPr>
          <w:p w14:paraId="2596C8CC" w14:textId="77777777" w:rsidR="0084346A" w:rsidRDefault="008A50DB">
            <w:pPr>
              <w:pStyle w:val="Compact"/>
              <w:jc w:val="right"/>
            </w:pPr>
            <w:r>
              <w:t>2,752.0</w:t>
            </w:r>
          </w:p>
        </w:tc>
        <w:tc>
          <w:tcPr>
            <w:tcW w:w="0" w:type="auto"/>
          </w:tcPr>
          <w:p w14:paraId="24A1F395" w14:textId="77777777" w:rsidR="0084346A" w:rsidRDefault="008A50DB">
            <w:pPr>
              <w:pStyle w:val="Compact"/>
            </w:pPr>
            <w:r>
              <w:t>older</w:t>
            </w:r>
          </w:p>
        </w:tc>
        <w:tc>
          <w:tcPr>
            <w:tcW w:w="0" w:type="auto"/>
          </w:tcPr>
          <w:p w14:paraId="740A5AD1" w14:textId="77777777" w:rsidR="0084346A" w:rsidRDefault="008A50DB">
            <w:pPr>
              <w:pStyle w:val="Compact"/>
              <w:jc w:val="right"/>
            </w:pPr>
            <w:r>
              <w:t>52.3</w:t>
            </w:r>
          </w:p>
        </w:tc>
        <w:tc>
          <w:tcPr>
            <w:tcW w:w="0" w:type="auto"/>
          </w:tcPr>
          <w:p w14:paraId="4C4AECE6" w14:textId="77777777" w:rsidR="0084346A" w:rsidRDefault="008A50DB">
            <w:pPr>
              <w:pStyle w:val="Compact"/>
              <w:jc w:val="right"/>
            </w:pPr>
            <w:r>
              <w:t>798.2</w:t>
            </w:r>
          </w:p>
        </w:tc>
        <w:tc>
          <w:tcPr>
            <w:tcW w:w="0" w:type="auto"/>
          </w:tcPr>
          <w:p w14:paraId="716F1FD3" w14:textId="77777777" w:rsidR="0084346A" w:rsidRDefault="008A50DB">
            <w:pPr>
              <w:pStyle w:val="Compact"/>
              <w:jc w:val="right"/>
            </w:pPr>
            <w:r>
              <w:t>73.3</w:t>
            </w:r>
          </w:p>
        </w:tc>
      </w:tr>
      <w:tr w:rsidR="0084346A" w14:paraId="5F7A8439" w14:textId="77777777">
        <w:tc>
          <w:tcPr>
            <w:tcW w:w="0" w:type="auto"/>
          </w:tcPr>
          <w:p w14:paraId="51EE6347" w14:textId="77777777" w:rsidR="0084346A" w:rsidRDefault="008A50DB">
            <w:pPr>
              <w:pStyle w:val="Compact"/>
            </w:pPr>
            <w:r>
              <w:t>Niger</w:t>
            </w:r>
          </w:p>
        </w:tc>
        <w:tc>
          <w:tcPr>
            <w:tcW w:w="0" w:type="auto"/>
          </w:tcPr>
          <w:p w14:paraId="41637874" w14:textId="77777777" w:rsidR="0084346A" w:rsidRDefault="008A50DB">
            <w:pPr>
              <w:pStyle w:val="Compact"/>
            </w:pPr>
            <w:r>
              <w:t>NER</w:t>
            </w:r>
          </w:p>
        </w:tc>
        <w:tc>
          <w:tcPr>
            <w:tcW w:w="0" w:type="auto"/>
          </w:tcPr>
          <w:p w14:paraId="2010D5EE" w14:textId="77777777" w:rsidR="0084346A" w:rsidRDefault="008A50DB">
            <w:pPr>
              <w:pStyle w:val="Compact"/>
            </w:pPr>
            <w:r>
              <w:t>Africa</w:t>
            </w:r>
          </w:p>
        </w:tc>
        <w:tc>
          <w:tcPr>
            <w:tcW w:w="0" w:type="auto"/>
          </w:tcPr>
          <w:p w14:paraId="40EBD27E" w14:textId="77777777" w:rsidR="0084346A" w:rsidRDefault="008A50DB">
            <w:pPr>
              <w:pStyle w:val="Compact"/>
              <w:jc w:val="right"/>
            </w:pPr>
            <w:r>
              <w:t>24,206,635</w:t>
            </w:r>
          </w:p>
        </w:tc>
        <w:tc>
          <w:tcPr>
            <w:tcW w:w="0" w:type="auto"/>
          </w:tcPr>
          <w:p w14:paraId="31F70D1B" w14:textId="77777777" w:rsidR="0084346A" w:rsidRDefault="008A50DB">
            <w:pPr>
              <w:pStyle w:val="Compact"/>
            </w:pPr>
            <w:r>
              <w:t>deaths</w:t>
            </w:r>
          </w:p>
        </w:tc>
        <w:tc>
          <w:tcPr>
            <w:tcW w:w="0" w:type="auto"/>
          </w:tcPr>
          <w:p w14:paraId="6DBE9CC6" w14:textId="77777777" w:rsidR="0084346A" w:rsidRDefault="008A50DB">
            <w:pPr>
              <w:pStyle w:val="Compact"/>
              <w:jc w:val="right"/>
            </w:pPr>
            <w:r>
              <w:t>2,017.2</w:t>
            </w:r>
          </w:p>
        </w:tc>
        <w:tc>
          <w:tcPr>
            <w:tcW w:w="0" w:type="auto"/>
          </w:tcPr>
          <w:p w14:paraId="44913B36" w14:textId="77777777" w:rsidR="0084346A" w:rsidRDefault="008A50DB">
            <w:pPr>
              <w:pStyle w:val="Compact"/>
            </w:pPr>
            <w:r>
              <w:t>not</w:t>
            </w:r>
          </w:p>
        </w:tc>
        <w:tc>
          <w:tcPr>
            <w:tcW w:w="0" w:type="auto"/>
          </w:tcPr>
          <w:p w14:paraId="12995405" w14:textId="77777777" w:rsidR="0084346A" w:rsidRDefault="008A50DB">
            <w:pPr>
              <w:pStyle w:val="Compact"/>
              <w:jc w:val="right"/>
            </w:pPr>
            <w:r>
              <w:t>44.4</w:t>
            </w:r>
          </w:p>
        </w:tc>
        <w:tc>
          <w:tcPr>
            <w:tcW w:w="0" w:type="auto"/>
          </w:tcPr>
          <w:p w14:paraId="1F390FA5" w14:textId="77777777" w:rsidR="0084346A" w:rsidRDefault="008A50DB">
            <w:pPr>
              <w:pStyle w:val="Compact"/>
              <w:jc w:val="right"/>
            </w:pPr>
            <w:r>
              <w:t>117.4</w:t>
            </w:r>
          </w:p>
        </w:tc>
        <w:tc>
          <w:tcPr>
            <w:tcW w:w="0" w:type="auto"/>
          </w:tcPr>
          <w:p w14:paraId="6B19FFE2" w14:textId="77777777" w:rsidR="0084346A" w:rsidRDefault="008A50DB">
            <w:pPr>
              <w:pStyle w:val="Compact"/>
              <w:jc w:val="right"/>
            </w:pPr>
            <w:r>
              <w:t>21.1</w:t>
            </w:r>
          </w:p>
        </w:tc>
      </w:tr>
      <w:tr w:rsidR="0084346A" w14:paraId="42D1C10F" w14:textId="77777777">
        <w:tc>
          <w:tcPr>
            <w:tcW w:w="0" w:type="auto"/>
          </w:tcPr>
          <w:p w14:paraId="7A2F7A1C" w14:textId="77777777" w:rsidR="0084346A" w:rsidRDefault="008A50DB">
            <w:pPr>
              <w:pStyle w:val="Compact"/>
            </w:pPr>
            <w:r>
              <w:t>Niger</w:t>
            </w:r>
          </w:p>
        </w:tc>
        <w:tc>
          <w:tcPr>
            <w:tcW w:w="0" w:type="auto"/>
          </w:tcPr>
          <w:p w14:paraId="0A6C8A99" w14:textId="77777777" w:rsidR="0084346A" w:rsidRDefault="008A50DB">
            <w:pPr>
              <w:pStyle w:val="Compact"/>
            </w:pPr>
            <w:r>
              <w:t>NER</w:t>
            </w:r>
          </w:p>
        </w:tc>
        <w:tc>
          <w:tcPr>
            <w:tcW w:w="0" w:type="auto"/>
          </w:tcPr>
          <w:p w14:paraId="010DBDF8" w14:textId="77777777" w:rsidR="0084346A" w:rsidRDefault="008A50DB">
            <w:pPr>
              <w:pStyle w:val="Compact"/>
            </w:pPr>
            <w:r>
              <w:t>Africa</w:t>
            </w:r>
          </w:p>
        </w:tc>
        <w:tc>
          <w:tcPr>
            <w:tcW w:w="0" w:type="auto"/>
          </w:tcPr>
          <w:p w14:paraId="073D70EB" w14:textId="77777777" w:rsidR="0084346A" w:rsidRDefault="008A50DB">
            <w:pPr>
              <w:pStyle w:val="Compact"/>
              <w:jc w:val="right"/>
            </w:pPr>
            <w:r>
              <w:t>24,206,635</w:t>
            </w:r>
          </w:p>
        </w:tc>
        <w:tc>
          <w:tcPr>
            <w:tcW w:w="0" w:type="auto"/>
          </w:tcPr>
          <w:p w14:paraId="5B21A616" w14:textId="77777777" w:rsidR="0084346A" w:rsidRDefault="008A50DB">
            <w:pPr>
              <w:pStyle w:val="Compact"/>
            </w:pPr>
            <w:r>
              <w:t>deaths</w:t>
            </w:r>
          </w:p>
        </w:tc>
        <w:tc>
          <w:tcPr>
            <w:tcW w:w="0" w:type="auto"/>
          </w:tcPr>
          <w:p w14:paraId="34ED809C" w14:textId="77777777" w:rsidR="0084346A" w:rsidRDefault="008A50DB">
            <w:pPr>
              <w:pStyle w:val="Compact"/>
              <w:jc w:val="right"/>
            </w:pPr>
            <w:r>
              <w:t>2,523.2</w:t>
            </w:r>
          </w:p>
        </w:tc>
        <w:tc>
          <w:tcPr>
            <w:tcW w:w="0" w:type="auto"/>
          </w:tcPr>
          <w:p w14:paraId="166B9DF7" w14:textId="77777777" w:rsidR="0084346A" w:rsidRDefault="008A50DB">
            <w:pPr>
              <w:pStyle w:val="Compact"/>
            </w:pPr>
            <w:r>
              <w:t>older</w:t>
            </w:r>
          </w:p>
        </w:tc>
        <w:tc>
          <w:tcPr>
            <w:tcW w:w="0" w:type="auto"/>
          </w:tcPr>
          <w:p w14:paraId="3997D689" w14:textId="77777777" w:rsidR="0084346A" w:rsidRDefault="008A50DB">
            <w:pPr>
              <w:pStyle w:val="Compact"/>
              <w:jc w:val="right"/>
            </w:pPr>
            <w:r>
              <w:t>55.6</w:t>
            </w:r>
          </w:p>
        </w:tc>
        <w:tc>
          <w:tcPr>
            <w:tcW w:w="0" w:type="auto"/>
          </w:tcPr>
          <w:p w14:paraId="110E1C64" w14:textId="77777777" w:rsidR="0084346A" w:rsidRDefault="008A50DB">
            <w:pPr>
              <w:pStyle w:val="Compact"/>
              <w:jc w:val="right"/>
            </w:pPr>
            <w:r>
              <w:t>438.5</w:t>
            </w:r>
          </w:p>
        </w:tc>
        <w:tc>
          <w:tcPr>
            <w:tcW w:w="0" w:type="auto"/>
          </w:tcPr>
          <w:p w14:paraId="6563DAE7" w14:textId="77777777" w:rsidR="0084346A" w:rsidRDefault="008A50DB">
            <w:pPr>
              <w:pStyle w:val="Compact"/>
              <w:jc w:val="right"/>
            </w:pPr>
            <w:r>
              <w:t>78.9</w:t>
            </w:r>
          </w:p>
        </w:tc>
      </w:tr>
      <w:tr w:rsidR="0084346A" w14:paraId="164C1C6A" w14:textId="77777777">
        <w:tc>
          <w:tcPr>
            <w:tcW w:w="0" w:type="auto"/>
          </w:tcPr>
          <w:p w14:paraId="03E840EF" w14:textId="77777777" w:rsidR="0084346A" w:rsidRDefault="008A50DB">
            <w:pPr>
              <w:pStyle w:val="Compact"/>
            </w:pPr>
            <w:r>
              <w:t>Niger</w:t>
            </w:r>
          </w:p>
        </w:tc>
        <w:tc>
          <w:tcPr>
            <w:tcW w:w="0" w:type="auto"/>
          </w:tcPr>
          <w:p w14:paraId="000FB432" w14:textId="77777777" w:rsidR="0084346A" w:rsidRDefault="008A50DB">
            <w:pPr>
              <w:pStyle w:val="Compact"/>
            </w:pPr>
            <w:r>
              <w:t>NER</w:t>
            </w:r>
          </w:p>
        </w:tc>
        <w:tc>
          <w:tcPr>
            <w:tcW w:w="0" w:type="auto"/>
          </w:tcPr>
          <w:p w14:paraId="75808B72" w14:textId="77777777" w:rsidR="0084346A" w:rsidRDefault="008A50DB">
            <w:pPr>
              <w:pStyle w:val="Compact"/>
            </w:pPr>
            <w:r>
              <w:t>Africa</w:t>
            </w:r>
          </w:p>
        </w:tc>
        <w:tc>
          <w:tcPr>
            <w:tcW w:w="0" w:type="auto"/>
          </w:tcPr>
          <w:p w14:paraId="5F7297D7" w14:textId="77777777" w:rsidR="0084346A" w:rsidRDefault="008A50DB">
            <w:pPr>
              <w:pStyle w:val="Compact"/>
              <w:jc w:val="right"/>
            </w:pPr>
            <w:r>
              <w:t>24,206,635</w:t>
            </w:r>
          </w:p>
        </w:tc>
        <w:tc>
          <w:tcPr>
            <w:tcW w:w="0" w:type="auto"/>
          </w:tcPr>
          <w:p w14:paraId="4A37EB4C" w14:textId="77777777" w:rsidR="0084346A" w:rsidRDefault="008A50DB">
            <w:pPr>
              <w:pStyle w:val="Compact"/>
            </w:pPr>
            <w:r>
              <w:t>hospitalisations</w:t>
            </w:r>
          </w:p>
        </w:tc>
        <w:tc>
          <w:tcPr>
            <w:tcW w:w="0" w:type="auto"/>
          </w:tcPr>
          <w:p w14:paraId="5E4A946E" w14:textId="77777777" w:rsidR="0084346A" w:rsidRDefault="008A50DB">
            <w:pPr>
              <w:pStyle w:val="Compact"/>
              <w:jc w:val="right"/>
            </w:pPr>
            <w:r>
              <w:t>3,335.3</w:t>
            </w:r>
          </w:p>
        </w:tc>
        <w:tc>
          <w:tcPr>
            <w:tcW w:w="0" w:type="auto"/>
          </w:tcPr>
          <w:p w14:paraId="6E2D2749" w14:textId="77777777" w:rsidR="0084346A" w:rsidRDefault="008A50DB">
            <w:pPr>
              <w:pStyle w:val="Compact"/>
            </w:pPr>
            <w:r>
              <w:t>not</w:t>
            </w:r>
          </w:p>
        </w:tc>
        <w:tc>
          <w:tcPr>
            <w:tcW w:w="0" w:type="auto"/>
          </w:tcPr>
          <w:p w14:paraId="554907DD" w14:textId="77777777" w:rsidR="0084346A" w:rsidRDefault="008A50DB">
            <w:pPr>
              <w:pStyle w:val="Compact"/>
              <w:jc w:val="right"/>
            </w:pPr>
            <w:r>
              <w:t>42.2</w:t>
            </w:r>
          </w:p>
        </w:tc>
        <w:tc>
          <w:tcPr>
            <w:tcW w:w="0" w:type="auto"/>
          </w:tcPr>
          <w:p w14:paraId="6DBF9C4C" w14:textId="77777777" w:rsidR="0084346A" w:rsidRDefault="008A50DB">
            <w:pPr>
              <w:pStyle w:val="Compact"/>
              <w:jc w:val="right"/>
            </w:pPr>
            <w:r>
              <w:t>331.4</w:t>
            </w:r>
          </w:p>
        </w:tc>
        <w:tc>
          <w:tcPr>
            <w:tcW w:w="0" w:type="auto"/>
          </w:tcPr>
          <w:p w14:paraId="6ADC08D7" w14:textId="77777777" w:rsidR="0084346A" w:rsidRDefault="008A50DB">
            <w:pPr>
              <w:pStyle w:val="Compact"/>
              <w:jc w:val="right"/>
            </w:pPr>
            <w:r>
              <w:t>31.0</w:t>
            </w:r>
          </w:p>
        </w:tc>
      </w:tr>
      <w:tr w:rsidR="0084346A" w14:paraId="345A9983" w14:textId="77777777">
        <w:tc>
          <w:tcPr>
            <w:tcW w:w="0" w:type="auto"/>
          </w:tcPr>
          <w:p w14:paraId="00EACF2D" w14:textId="77777777" w:rsidR="0084346A" w:rsidRDefault="008A50DB">
            <w:pPr>
              <w:pStyle w:val="Compact"/>
            </w:pPr>
            <w:r>
              <w:t>Niger</w:t>
            </w:r>
          </w:p>
        </w:tc>
        <w:tc>
          <w:tcPr>
            <w:tcW w:w="0" w:type="auto"/>
          </w:tcPr>
          <w:p w14:paraId="4B1A9B75" w14:textId="77777777" w:rsidR="0084346A" w:rsidRDefault="008A50DB">
            <w:pPr>
              <w:pStyle w:val="Compact"/>
            </w:pPr>
            <w:r>
              <w:t>NER</w:t>
            </w:r>
          </w:p>
        </w:tc>
        <w:tc>
          <w:tcPr>
            <w:tcW w:w="0" w:type="auto"/>
          </w:tcPr>
          <w:p w14:paraId="56CAB47D" w14:textId="77777777" w:rsidR="0084346A" w:rsidRDefault="008A50DB">
            <w:pPr>
              <w:pStyle w:val="Compact"/>
            </w:pPr>
            <w:r>
              <w:t>Africa</w:t>
            </w:r>
          </w:p>
        </w:tc>
        <w:tc>
          <w:tcPr>
            <w:tcW w:w="0" w:type="auto"/>
          </w:tcPr>
          <w:p w14:paraId="397B14AC" w14:textId="77777777" w:rsidR="0084346A" w:rsidRDefault="008A50DB">
            <w:pPr>
              <w:pStyle w:val="Compact"/>
              <w:jc w:val="right"/>
            </w:pPr>
            <w:r>
              <w:t>24,206,635</w:t>
            </w:r>
          </w:p>
        </w:tc>
        <w:tc>
          <w:tcPr>
            <w:tcW w:w="0" w:type="auto"/>
          </w:tcPr>
          <w:p w14:paraId="41D4EE97" w14:textId="77777777" w:rsidR="0084346A" w:rsidRDefault="008A50DB">
            <w:pPr>
              <w:pStyle w:val="Compact"/>
            </w:pPr>
            <w:r>
              <w:t>hospitalisations</w:t>
            </w:r>
          </w:p>
        </w:tc>
        <w:tc>
          <w:tcPr>
            <w:tcW w:w="0" w:type="auto"/>
          </w:tcPr>
          <w:p w14:paraId="20D1E41C" w14:textId="77777777" w:rsidR="0084346A" w:rsidRDefault="008A50DB">
            <w:pPr>
              <w:pStyle w:val="Compact"/>
              <w:jc w:val="right"/>
            </w:pPr>
            <w:r>
              <w:t>4,575.1</w:t>
            </w:r>
          </w:p>
        </w:tc>
        <w:tc>
          <w:tcPr>
            <w:tcW w:w="0" w:type="auto"/>
          </w:tcPr>
          <w:p w14:paraId="2F28C410" w14:textId="77777777" w:rsidR="0084346A" w:rsidRDefault="008A50DB">
            <w:pPr>
              <w:pStyle w:val="Compact"/>
            </w:pPr>
            <w:r>
              <w:t>older</w:t>
            </w:r>
          </w:p>
        </w:tc>
        <w:tc>
          <w:tcPr>
            <w:tcW w:w="0" w:type="auto"/>
          </w:tcPr>
          <w:p w14:paraId="49F67500" w14:textId="77777777" w:rsidR="0084346A" w:rsidRDefault="008A50DB">
            <w:pPr>
              <w:pStyle w:val="Compact"/>
              <w:jc w:val="right"/>
            </w:pPr>
            <w:r>
              <w:t>57.8</w:t>
            </w:r>
          </w:p>
        </w:tc>
        <w:tc>
          <w:tcPr>
            <w:tcW w:w="0" w:type="auto"/>
          </w:tcPr>
          <w:p w14:paraId="0EF35D04" w14:textId="77777777" w:rsidR="0084346A" w:rsidRDefault="008A50DB">
            <w:pPr>
              <w:pStyle w:val="Compact"/>
              <w:jc w:val="right"/>
            </w:pPr>
            <w:r>
              <w:t>737.7</w:t>
            </w:r>
          </w:p>
        </w:tc>
        <w:tc>
          <w:tcPr>
            <w:tcW w:w="0" w:type="auto"/>
          </w:tcPr>
          <w:p w14:paraId="29441807" w14:textId="77777777" w:rsidR="0084346A" w:rsidRDefault="008A50DB">
            <w:pPr>
              <w:pStyle w:val="Compact"/>
              <w:jc w:val="right"/>
            </w:pPr>
            <w:r>
              <w:t>69.0</w:t>
            </w:r>
          </w:p>
        </w:tc>
      </w:tr>
      <w:tr w:rsidR="0084346A" w14:paraId="01C1B52D" w14:textId="77777777">
        <w:tc>
          <w:tcPr>
            <w:tcW w:w="0" w:type="auto"/>
          </w:tcPr>
          <w:p w14:paraId="12C00FAF" w14:textId="77777777" w:rsidR="0084346A" w:rsidRDefault="008A50DB">
            <w:pPr>
              <w:pStyle w:val="Compact"/>
            </w:pPr>
            <w:r>
              <w:t>Cote d’Ivoire</w:t>
            </w:r>
          </w:p>
        </w:tc>
        <w:tc>
          <w:tcPr>
            <w:tcW w:w="0" w:type="auto"/>
          </w:tcPr>
          <w:p w14:paraId="6D265EEC" w14:textId="77777777" w:rsidR="0084346A" w:rsidRDefault="008A50DB">
            <w:pPr>
              <w:pStyle w:val="Compact"/>
            </w:pPr>
            <w:r>
              <w:t>CIV</w:t>
            </w:r>
          </w:p>
        </w:tc>
        <w:tc>
          <w:tcPr>
            <w:tcW w:w="0" w:type="auto"/>
          </w:tcPr>
          <w:p w14:paraId="74148655" w14:textId="77777777" w:rsidR="0084346A" w:rsidRDefault="008A50DB">
            <w:pPr>
              <w:pStyle w:val="Compact"/>
            </w:pPr>
            <w:r>
              <w:t>Africa</w:t>
            </w:r>
          </w:p>
        </w:tc>
        <w:tc>
          <w:tcPr>
            <w:tcW w:w="0" w:type="auto"/>
          </w:tcPr>
          <w:p w14:paraId="52725BCC" w14:textId="77777777" w:rsidR="0084346A" w:rsidRDefault="008A50DB">
            <w:pPr>
              <w:pStyle w:val="Compact"/>
              <w:jc w:val="right"/>
            </w:pPr>
            <w:r>
              <w:t>26,378,274</w:t>
            </w:r>
          </w:p>
        </w:tc>
        <w:tc>
          <w:tcPr>
            <w:tcW w:w="0" w:type="auto"/>
          </w:tcPr>
          <w:p w14:paraId="083870C3" w14:textId="77777777" w:rsidR="0084346A" w:rsidRDefault="008A50DB">
            <w:pPr>
              <w:pStyle w:val="Compact"/>
            </w:pPr>
            <w:r>
              <w:t>deaths</w:t>
            </w:r>
          </w:p>
        </w:tc>
        <w:tc>
          <w:tcPr>
            <w:tcW w:w="0" w:type="auto"/>
          </w:tcPr>
          <w:p w14:paraId="784A9F89" w14:textId="77777777" w:rsidR="0084346A" w:rsidRDefault="008A50DB">
            <w:pPr>
              <w:pStyle w:val="Compact"/>
              <w:jc w:val="right"/>
            </w:pPr>
            <w:r>
              <w:t>619.2</w:t>
            </w:r>
          </w:p>
        </w:tc>
        <w:tc>
          <w:tcPr>
            <w:tcW w:w="0" w:type="auto"/>
          </w:tcPr>
          <w:p w14:paraId="61D73B89" w14:textId="77777777" w:rsidR="0084346A" w:rsidRDefault="008A50DB">
            <w:pPr>
              <w:pStyle w:val="Compact"/>
            </w:pPr>
            <w:r>
              <w:t>not</w:t>
            </w:r>
          </w:p>
        </w:tc>
        <w:tc>
          <w:tcPr>
            <w:tcW w:w="0" w:type="auto"/>
          </w:tcPr>
          <w:p w14:paraId="1913DED9" w14:textId="77777777" w:rsidR="0084346A" w:rsidRDefault="008A50DB">
            <w:pPr>
              <w:pStyle w:val="Compact"/>
              <w:jc w:val="right"/>
            </w:pPr>
            <w:r>
              <w:t>44.8</w:t>
            </w:r>
          </w:p>
        </w:tc>
        <w:tc>
          <w:tcPr>
            <w:tcW w:w="0" w:type="auto"/>
          </w:tcPr>
          <w:p w14:paraId="2A58E9C6" w14:textId="77777777" w:rsidR="0084346A" w:rsidRDefault="008A50DB">
            <w:pPr>
              <w:pStyle w:val="Compact"/>
              <w:jc w:val="right"/>
            </w:pPr>
            <w:r>
              <w:t>28.4</w:t>
            </w:r>
          </w:p>
        </w:tc>
        <w:tc>
          <w:tcPr>
            <w:tcW w:w="0" w:type="auto"/>
          </w:tcPr>
          <w:p w14:paraId="300D1A96" w14:textId="77777777" w:rsidR="0084346A" w:rsidRDefault="008A50DB">
            <w:pPr>
              <w:pStyle w:val="Compact"/>
              <w:jc w:val="right"/>
            </w:pPr>
            <w:r>
              <w:t>15.4</w:t>
            </w:r>
          </w:p>
        </w:tc>
      </w:tr>
      <w:tr w:rsidR="0084346A" w14:paraId="0BC748EB" w14:textId="77777777">
        <w:tc>
          <w:tcPr>
            <w:tcW w:w="0" w:type="auto"/>
          </w:tcPr>
          <w:p w14:paraId="7F503A2A" w14:textId="77777777" w:rsidR="0084346A" w:rsidRDefault="008A50DB">
            <w:pPr>
              <w:pStyle w:val="Compact"/>
            </w:pPr>
            <w:r>
              <w:t>Cote d’Ivoire</w:t>
            </w:r>
          </w:p>
        </w:tc>
        <w:tc>
          <w:tcPr>
            <w:tcW w:w="0" w:type="auto"/>
          </w:tcPr>
          <w:p w14:paraId="43D44DA7" w14:textId="77777777" w:rsidR="0084346A" w:rsidRDefault="008A50DB">
            <w:pPr>
              <w:pStyle w:val="Compact"/>
            </w:pPr>
            <w:r>
              <w:t>CIV</w:t>
            </w:r>
          </w:p>
        </w:tc>
        <w:tc>
          <w:tcPr>
            <w:tcW w:w="0" w:type="auto"/>
          </w:tcPr>
          <w:p w14:paraId="42B3DBE8" w14:textId="77777777" w:rsidR="0084346A" w:rsidRDefault="008A50DB">
            <w:pPr>
              <w:pStyle w:val="Compact"/>
            </w:pPr>
            <w:r>
              <w:t>Africa</w:t>
            </w:r>
          </w:p>
        </w:tc>
        <w:tc>
          <w:tcPr>
            <w:tcW w:w="0" w:type="auto"/>
          </w:tcPr>
          <w:p w14:paraId="09081DC3" w14:textId="77777777" w:rsidR="0084346A" w:rsidRDefault="008A50DB">
            <w:pPr>
              <w:pStyle w:val="Compact"/>
              <w:jc w:val="right"/>
            </w:pPr>
            <w:r>
              <w:t>26,378,274</w:t>
            </w:r>
          </w:p>
        </w:tc>
        <w:tc>
          <w:tcPr>
            <w:tcW w:w="0" w:type="auto"/>
          </w:tcPr>
          <w:p w14:paraId="176A8A73" w14:textId="77777777" w:rsidR="0084346A" w:rsidRDefault="008A50DB">
            <w:pPr>
              <w:pStyle w:val="Compact"/>
            </w:pPr>
            <w:r>
              <w:t>deaths</w:t>
            </w:r>
          </w:p>
        </w:tc>
        <w:tc>
          <w:tcPr>
            <w:tcW w:w="0" w:type="auto"/>
          </w:tcPr>
          <w:p w14:paraId="6D4E11A0" w14:textId="77777777" w:rsidR="0084346A" w:rsidRDefault="008A50DB">
            <w:pPr>
              <w:pStyle w:val="Compact"/>
              <w:jc w:val="right"/>
            </w:pPr>
            <w:r>
              <w:t>762.5</w:t>
            </w:r>
          </w:p>
        </w:tc>
        <w:tc>
          <w:tcPr>
            <w:tcW w:w="0" w:type="auto"/>
          </w:tcPr>
          <w:p w14:paraId="67071BA3" w14:textId="77777777" w:rsidR="0084346A" w:rsidRDefault="008A50DB">
            <w:pPr>
              <w:pStyle w:val="Compact"/>
            </w:pPr>
            <w:r>
              <w:t>older</w:t>
            </w:r>
          </w:p>
        </w:tc>
        <w:tc>
          <w:tcPr>
            <w:tcW w:w="0" w:type="auto"/>
          </w:tcPr>
          <w:p w14:paraId="16BC2771" w14:textId="77777777" w:rsidR="0084346A" w:rsidRDefault="008A50DB">
            <w:pPr>
              <w:pStyle w:val="Compact"/>
              <w:jc w:val="right"/>
            </w:pPr>
            <w:r>
              <w:t>55.2</w:t>
            </w:r>
          </w:p>
        </w:tc>
        <w:tc>
          <w:tcPr>
            <w:tcW w:w="0" w:type="auto"/>
          </w:tcPr>
          <w:p w14:paraId="4B41CAC1" w14:textId="77777777" w:rsidR="0084346A" w:rsidRDefault="008A50DB">
            <w:pPr>
              <w:pStyle w:val="Compact"/>
              <w:jc w:val="right"/>
            </w:pPr>
            <w:r>
              <w:t>156.6</w:t>
            </w:r>
          </w:p>
        </w:tc>
        <w:tc>
          <w:tcPr>
            <w:tcW w:w="0" w:type="auto"/>
          </w:tcPr>
          <w:p w14:paraId="360C2A80" w14:textId="77777777" w:rsidR="0084346A" w:rsidRDefault="008A50DB">
            <w:pPr>
              <w:pStyle w:val="Compact"/>
              <w:jc w:val="right"/>
            </w:pPr>
            <w:r>
              <w:t>84.6</w:t>
            </w:r>
          </w:p>
        </w:tc>
      </w:tr>
      <w:tr w:rsidR="0084346A" w14:paraId="2FED997E" w14:textId="77777777">
        <w:tc>
          <w:tcPr>
            <w:tcW w:w="0" w:type="auto"/>
          </w:tcPr>
          <w:p w14:paraId="77451FBB" w14:textId="77777777" w:rsidR="0084346A" w:rsidRDefault="008A50DB">
            <w:pPr>
              <w:pStyle w:val="Compact"/>
            </w:pPr>
            <w:r>
              <w:t>Cote d’Ivoire</w:t>
            </w:r>
          </w:p>
        </w:tc>
        <w:tc>
          <w:tcPr>
            <w:tcW w:w="0" w:type="auto"/>
          </w:tcPr>
          <w:p w14:paraId="31DF4A43" w14:textId="77777777" w:rsidR="0084346A" w:rsidRDefault="008A50DB">
            <w:pPr>
              <w:pStyle w:val="Compact"/>
            </w:pPr>
            <w:r>
              <w:t>CIV</w:t>
            </w:r>
          </w:p>
        </w:tc>
        <w:tc>
          <w:tcPr>
            <w:tcW w:w="0" w:type="auto"/>
          </w:tcPr>
          <w:p w14:paraId="5E30B398" w14:textId="77777777" w:rsidR="0084346A" w:rsidRDefault="008A50DB">
            <w:pPr>
              <w:pStyle w:val="Compact"/>
            </w:pPr>
            <w:r>
              <w:t>Africa</w:t>
            </w:r>
          </w:p>
        </w:tc>
        <w:tc>
          <w:tcPr>
            <w:tcW w:w="0" w:type="auto"/>
          </w:tcPr>
          <w:p w14:paraId="0D66C476" w14:textId="77777777" w:rsidR="0084346A" w:rsidRDefault="008A50DB">
            <w:pPr>
              <w:pStyle w:val="Compact"/>
              <w:jc w:val="right"/>
            </w:pPr>
            <w:r>
              <w:t>26,378,274</w:t>
            </w:r>
          </w:p>
        </w:tc>
        <w:tc>
          <w:tcPr>
            <w:tcW w:w="0" w:type="auto"/>
          </w:tcPr>
          <w:p w14:paraId="3A8B881B" w14:textId="77777777" w:rsidR="0084346A" w:rsidRDefault="008A50DB">
            <w:pPr>
              <w:pStyle w:val="Compact"/>
            </w:pPr>
            <w:r>
              <w:t>hospitalisations</w:t>
            </w:r>
          </w:p>
        </w:tc>
        <w:tc>
          <w:tcPr>
            <w:tcW w:w="0" w:type="auto"/>
          </w:tcPr>
          <w:p w14:paraId="15F15837" w14:textId="77777777" w:rsidR="0084346A" w:rsidRDefault="008A50DB">
            <w:pPr>
              <w:pStyle w:val="Compact"/>
              <w:jc w:val="right"/>
            </w:pPr>
            <w:r>
              <w:t>1,648.2</w:t>
            </w:r>
          </w:p>
        </w:tc>
        <w:tc>
          <w:tcPr>
            <w:tcW w:w="0" w:type="auto"/>
          </w:tcPr>
          <w:p w14:paraId="66D1F8BD" w14:textId="77777777" w:rsidR="0084346A" w:rsidRDefault="008A50DB">
            <w:pPr>
              <w:pStyle w:val="Compact"/>
            </w:pPr>
            <w:r>
              <w:t>not</w:t>
            </w:r>
          </w:p>
        </w:tc>
        <w:tc>
          <w:tcPr>
            <w:tcW w:w="0" w:type="auto"/>
          </w:tcPr>
          <w:p w14:paraId="204064CC" w14:textId="77777777" w:rsidR="0084346A" w:rsidRDefault="008A50DB">
            <w:pPr>
              <w:pStyle w:val="Compact"/>
              <w:jc w:val="right"/>
            </w:pPr>
            <w:r>
              <w:t>53.5</w:t>
            </w:r>
          </w:p>
        </w:tc>
        <w:tc>
          <w:tcPr>
            <w:tcW w:w="0" w:type="auto"/>
          </w:tcPr>
          <w:p w14:paraId="61679C6E" w14:textId="77777777" w:rsidR="0084346A" w:rsidRDefault="008A50DB">
            <w:pPr>
              <w:pStyle w:val="Compact"/>
              <w:jc w:val="right"/>
            </w:pPr>
            <w:r>
              <w:t>63.8</w:t>
            </w:r>
          </w:p>
        </w:tc>
        <w:tc>
          <w:tcPr>
            <w:tcW w:w="0" w:type="auto"/>
          </w:tcPr>
          <w:p w14:paraId="5EE91C40" w14:textId="77777777" w:rsidR="0084346A" w:rsidRDefault="008A50DB">
            <w:pPr>
              <w:pStyle w:val="Compact"/>
              <w:jc w:val="right"/>
            </w:pPr>
            <w:r>
              <w:t>21.8</w:t>
            </w:r>
          </w:p>
        </w:tc>
      </w:tr>
      <w:tr w:rsidR="0084346A" w14:paraId="40E91342" w14:textId="77777777">
        <w:tc>
          <w:tcPr>
            <w:tcW w:w="0" w:type="auto"/>
          </w:tcPr>
          <w:p w14:paraId="4926533C" w14:textId="77777777" w:rsidR="0084346A" w:rsidRDefault="008A50DB">
            <w:pPr>
              <w:pStyle w:val="Compact"/>
            </w:pPr>
            <w:r>
              <w:t>Cote d’Ivoire</w:t>
            </w:r>
          </w:p>
        </w:tc>
        <w:tc>
          <w:tcPr>
            <w:tcW w:w="0" w:type="auto"/>
          </w:tcPr>
          <w:p w14:paraId="5E54042E" w14:textId="77777777" w:rsidR="0084346A" w:rsidRDefault="008A50DB">
            <w:pPr>
              <w:pStyle w:val="Compact"/>
            </w:pPr>
            <w:r>
              <w:t>CIV</w:t>
            </w:r>
          </w:p>
        </w:tc>
        <w:tc>
          <w:tcPr>
            <w:tcW w:w="0" w:type="auto"/>
          </w:tcPr>
          <w:p w14:paraId="58313B51" w14:textId="77777777" w:rsidR="0084346A" w:rsidRDefault="008A50DB">
            <w:pPr>
              <w:pStyle w:val="Compact"/>
            </w:pPr>
            <w:r>
              <w:t>Africa</w:t>
            </w:r>
          </w:p>
        </w:tc>
        <w:tc>
          <w:tcPr>
            <w:tcW w:w="0" w:type="auto"/>
          </w:tcPr>
          <w:p w14:paraId="73BD6DC3" w14:textId="77777777" w:rsidR="0084346A" w:rsidRDefault="008A50DB">
            <w:pPr>
              <w:pStyle w:val="Compact"/>
              <w:jc w:val="right"/>
            </w:pPr>
            <w:r>
              <w:t>26,378,274</w:t>
            </w:r>
          </w:p>
        </w:tc>
        <w:tc>
          <w:tcPr>
            <w:tcW w:w="0" w:type="auto"/>
          </w:tcPr>
          <w:p w14:paraId="4528BBCA" w14:textId="77777777" w:rsidR="0084346A" w:rsidRDefault="008A50DB">
            <w:pPr>
              <w:pStyle w:val="Compact"/>
            </w:pPr>
            <w:r>
              <w:t>hospitalisations</w:t>
            </w:r>
          </w:p>
        </w:tc>
        <w:tc>
          <w:tcPr>
            <w:tcW w:w="0" w:type="auto"/>
          </w:tcPr>
          <w:p w14:paraId="46B9083A" w14:textId="77777777" w:rsidR="0084346A" w:rsidRDefault="008A50DB">
            <w:pPr>
              <w:pStyle w:val="Compact"/>
              <w:jc w:val="right"/>
            </w:pPr>
            <w:r>
              <w:t>1,434.9</w:t>
            </w:r>
          </w:p>
        </w:tc>
        <w:tc>
          <w:tcPr>
            <w:tcW w:w="0" w:type="auto"/>
          </w:tcPr>
          <w:p w14:paraId="437D7CBA" w14:textId="77777777" w:rsidR="0084346A" w:rsidRDefault="008A50DB">
            <w:pPr>
              <w:pStyle w:val="Compact"/>
            </w:pPr>
            <w:r>
              <w:t>older</w:t>
            </w:r>
          </w:p>
        </w:tc>
        <w:tc>
          <w:tcPr>
            <w:tcW w:w="0" w:type="auto"/>
          </w:tcPr>
          <w:p w14:paraId="4026B560" w14:textId="77777777" w:rsidR="0084346A" w:rsidRDefault="008A50DB">
            <w:pPr>
              <w:pStyle w:val="Compact"/>
              <w:jc w:val="right"/>
            </w:pPr>
            <w:r>
              <w:t>46.5</w:t>
            </w:r>
          </w:p>
        </w:tc>
        <w:tc>
          <w:tcPr>
            <w:tcW w:w="0" w:type="auto"/>
          </w:tcPr>
          <w:p w14:paraId="2808FA7E" w14:textId="77777777" w:rsidR="0084346A" w:rsidRDefault="008A50DB">
            <w:pPr>
              <w:pStyle w:val="Compact"/>
              <w:jc w:val="right"/>
            </w:pPr>
            <w:r>
              <w:t>229.1</w:t>
            </w:r>
          </w:p>
        </w:tc>
        <w:tc>
          <w:tcPr>
            <w:tcW w:w="0" w:type="auto"/>
          </w:tcPr>
          <w:p w14:paraId="7B7E8CB6" w14:textId="77777777" w:rsidR="0084346A" w:rsidRDefault="008A50DB">
            <w:pPr>
              <w:pStyle w:val="Compact"/>
              <w:jc w:val="right"/>
            </w:pPr>
            <w:r>
              <w:t>78.2</w:t>
            </w:r>
          </w:p>
        </w:tc>
      </w:tr>
      <w:tr w:rsidR="0084346A" w14:paraId="0A075872" w14:textId="77777777">
        <w:tc>
          <w:tcPr>
            <w:tcW w:w="0" w:type="auto"/>
          </w:tcPr>
          <w:p w14:paraId="4894AF9B" w14:textId="77777777" w:rsidR="0084346A" w:rsidRDefault="008A50DB">
            <w:pPr>
              <w:pStyle w:val="Compact"/>
            </w:pPr>
            <w:r>
              <w:t>Cameroon</w:t>
            </w:r>
          </w:p>
        </w:tc>
        <w:tc>
          <w:tcPr>
            <w:tcW w:w="0" w:type="auto"/>
          </w:tcPr>
          <w:p w14:paraId="0B21A4FA" w14:textId="77777777" w:rsidR="0084346A" w:rsidRDefault="008A50DB">
            <w:pPr>
              <w:pStyle w:val="Compact"/>
            </w:pPr>
            <w:r>
              <w:t>CMR</w:t>
            </w:r>
          </w:p>
        </w:tc>
        <w:tc>
          <w:tcPr>
            <w:tcW w:w="0" w:type="auto"/>
          </w:tcPr>
          <w:p w14:paraId="24C2D23B" w14:textId="77777777" w:rsidR="0084346A" w:rsidRDefault="008A50DB">
            <w:pPr>
              <w:pStyle w:val="Compact"/>
            </w:pPr>
            <w:r>
              <w:t>Africa</w:t>
            </w:r>
          </w:p>
        </w:tc>
        <w:tc>
          <w:tcPr>
            <w:tcW w:w="0" w:type="auto"/>
          </w:tcPr>
          <w:p w14:paraId="6107D8E1" w14:textId="77777777" w:rsidR="0084346A" w:rsidRDefault="008A50DB">
            <w:pPr>
              <w:pStyle w:val="Compact"/>
              <w:jc w:val="right"/>
            </w:pPr>
            <w:r>
              <w:t>26,545,863</w:t>
            </w:r>
          </w:p>
        </w:tc>
        <w:tc>
          <w:tcPr>
            <w:tcW w:w="0" w:type="auto"/>
          </w:tcPr>
          <w:p w14:paraId="05181977" w14:textId="77777777" w:rsidR="0084346A" w:rsidRDefault="008A50DB">
            <w:pPr>
              <w:pStyle w:val="Compact"/>
            </w:pPr>
            <w:r>
              <w:t>deaths</w:t>
            </w:r>
          </w:p>
        </w:tc>
        <w:tc>
          <w:tcPr>
            <w:tcW w:w="0" w:type="auto"/>
          </w:tcPr>
          <w:p w14:paraId="0895A906" w14:textId="77777777" w:rsidR="0084346A" w:rsidRDefault="008A50DB">
            <w:pPr>
              <w:pStyle w:val="Compact"/>
              <w:jc w:val="right"/>
            </w:pPr>
            <w:r>
              <w:t>1,677.0</w:t>
            </w:r>
          </w:p>
        </w:tc>
        <w:tc>
          <w:tcPr>
            <w:tcW w:w="0" w:type="auto"/>
          </w:tcPr>
          <w:p w14:paraId="708206E5" w14:textId="77777777" w:rsidR="0084346A" w:rsidRDefault="008A50DB">
            <w:pPr>
              <w:pStyle w:val="Compact"/>
            </w:pPr>
            <w:r>
              <w:t>not</w:t>
            </w:r>
          </w:p>
        </w:tc>
        <w:tc>
          <w:tcPr>
            <w:tcW w:w="0" w:type="auto"/>
          </w:tcPr>
          <w:p w14:paraId="474F767A" w14:textId="77777777" w:rsidR="0084346A" w:rsidRDefault="008A50DB">
            <w:pPr>
              <w:pStyle w:val="Compact"/>
              <w:jc w:val="right"/>
            </w:pPr>
            <w:r>
              <w:t>45.9</w:t>
            </w:r>
          </w:p>
        </w:tc>
        <w:tc>
          <w:tcPr>
            <w:tcW w:w="0" w:type="auto"/>
          </w:tcPr>
          <w:p w14:paraId="4E8106C1" w14:textId="77777777" w:rsidR="0084346A" w:rsidRDefault="008A50DB">
            <w:pPr>
              <w:pStyle w:val="Compact"/>
              <w:jc w:val="right"/>
            </w:pPr>
            <w:r>
              <w:t>52.1</w:t>
            </w:r>
          </w:p>
        </w:tc>
        <w:tc>
          <w:tcPr>
            <w:tcW w:w="0" w:type="auto"/>
          </w:tcPr>
          <w:p w14:paraId="46ECEB30" w14:textId="77777777" w:rsidR="0084346A" w:rsidRDefault="008A50DB">
            <w:pPr>
              <w:pStyle w:val="Compact"/>
              <w:jc w:val="right"/>
            </w:pPr>
            <w:r>
              <w:t>13.8</w:t>
            </w:r>
          </w:p>
        </w:tc>
      </w:tr>
      <w:tr w:rsidR="0084346A" w14:paraId="622CEB1A" w14:textId="77777777">
        <w:tc>
          <w:tcPr>
            <w:tcW w:w="0" w:type="auto"/>
          </w:tcPr>
          <w:p w14:paraId="56D8D63E" w14:textId="77777777" w:rsidR="0084346A" w:rsidRDefault="008A50DB">
            <w:pPr>
              <w:pStyle w:val="Compact"/>
            </w:pPr>
            <w:r>
              <w:t>Cameroon</w:t>
            </w:r>
          </w:p>
        </w:tc>
        <w:tc>
          <w:tcPr>
            <w:tcW w:w="0" w:type="auto"/>
          </w:tcPr>
          <w:p w14:paraId="579FF7A4" w14:textId="77777777" w:rsidR="0084346A" w:rsidRDefault="008A50DB">
            <w:pPr>
              <w:pStyle w:val="Compact"/>
            </w:pPr>
            <w:r>
              <w:t>CMR</w:t>
            </w:r>
          </w:p>
        </w:tc>
        <w:tc>
          <w:tcPr>
            <w:tcW w:w="0" w:type="auto"/>
          </w:tcPr>
          <w:p w14:paraId="2EEC36BB" w14:textId="77777777" w:rsidR="0084346A" w:rsidRDefault="008A50DB">
            <w:pPr>
              <w:pStyle w:val="Compact"/>
            </w:pPr>
            <w:r>
              <w:t>Africa</w:t>
            </w:r>
          </w:p>
        </w:tc>
        <w:tc>
          <w:tcPr>
            <w:tcW w:w="0" w:type="auto"/>
          </w:tcPr>
          <w:p w14:paraId="36FC69D8" w14:textId="77777777" w:rsidR="0084346A" w:rsidRDefault="008A50DB">
            <w:pPr>
              <w:pStyle w:val="Compact"/>
              <w:jc w:val="right"/>
            </w:pPr>
            <w:r>
              <w:t>26,545,863</w:t>
            </w:r>
          </w:p>
        </w:tc>
        <w:tc>
          <w:tcPr>
            <w:tcW w:w="0" w:type="auto"/>
          </w:tcPr>
          <w:p w14:paraId="0C754901" w14:textId="77777777" w:rsidR="0084346A" w:rsidRDefault="008A50DB">
            <w:pPr>
              <w:pStyle w:val="Compact"/>
            </w:pPr>
            <w:r>
              <w:t>deaths</w:t>
            </w:r>
          </w:p>
        </w:tc>
        <w:tc>
          <w:tcPr>
            <w:tcW w:w="0" w:type="auto"/>
          </w:tcPr>
          <w:p w14:paraId="0A7E746C" w14:textId="77777777" w:rsidR="0084346A" w:rsidRDefault="008A50DB">
            <w:pPr>
              <w:pStyle w:val="Compact"/>
              <w:jc w:val="right"/>
            </w:pPr>
            <w:r>
              <w:t>1,976.1</w:t>
            </w:r>
          </w:p>
        </w:tc>
        <w:tc>
          <w:tcPr>
            <w:tcW w:w="0" w:type="auto"/>
          </w:tcPr>
          <w:p w14:paraId="30450A88" w14:textId="77777777" w:rsidR="0084346A" w:rsidRDefault="008A50DB">
            <w:pPr>
              <w:pStyle w:val="Compact"/>
            </w:pPr>
            <w:r>
              <w:t>older</w:t>
            </w:r>
          </w:p>
        </w:tc>
        <w:tc>
          <w:tcPr>
            <w:tcW w:w="0" w:type="auto"/>
          </w:tcPr>
          <w:p w14:paraId="63B1DF31" w14:textId="77777777" w:rsidR="0084346A" w:rsidRDefault="008A50DB">
            <w:pPr>
              <w:pStyle w:val="Compact"/>
              <w:jc w:val="right"/>
            </w:pPr>
            <w:r>
              <w:t>54.1</w:t>
            </w:r>
          </w:p>
        </w:tc>
        <w:tc>
          <w:tcPr>
            <w:tcW w:w="0" w:type="auto"/>
          </w:tcPr>
          <w:p w14:paraId="39CC4832" w14:textId="77777777" w:rsidR="0084346A" w:rsidRDefault="008A50DB">
            <w:pPr>
              <w:pStyle w:val="Compact"/>
              <w:jc w:val="right"/>
            </w:pPr>
            <w:r>
              <w:t>325.2</w:t>
            </w:r>
          </w:p>
        </w:tc>
        <w:tc>
          <w:tcPr>
            <w:tcW w:w="0" w:type="auto"/>
          </w:tcPr>
          <w:p w14:paraId="6CFA877E" w14:textId="77777777" w:rsidR="0084346A" w:rsidRDefault="008A50DB">
            <w:pPr>
              <w:pStyle w:val="Compact"/>
              <w:jc w:val="right"/>
            </w:pPr>
            <w:r>
              <w:t>86.2</w:t>
            </w:r>
          </w:p>
        </w:tc>
      </w:tr>
      <w:tr w:rsidR="0084346A" w14:paraId="1B0B5DAE" w14:textId="77777777">
        <w:tc>
          <w:tcPr>
            <w:tcW w:w="0" w:type="auto"/>
          </w:tcPr>
          <w:p w14:paraId="704427DF" w14:textId="77777777" w:rsidR="0084346A" w:rsidRDefault="008A50DB">
            <w:pPr>
              <w:pStyle w:val="Compact"/>
            </w:pPr>
            <w:r>
              <w:t>Cameroon</w:t>
            </w:r>
          </w:p>
        </w:tc>
        <w:tc>
          <w:tcPr>
            <w:tcW w:w="0" w:type="auto"/>
          </w:tcPr>
          <w:p w14:paraId="01BA97A4" w14:textId="77777777" w:rsidR="0084346A" w:rsidRDefault="008A50DB">
            <w:pPr>
              <w:pStyle w:val="Compact"/>
            </w:pPr>
            <w:r>
              <w:t>CMR</w:t>
            </w:r>
          </w:p>
        </w:tc>
        <w:tc>
          <w:tcPr>
            <w:tcW w:w="0" w:type="auto"/>
          </w:tcPr>
          <w:p w14:paraId="6E582B58" w14:textId="77777777" w:rsidR="0084346A" w:rsidRDefault="008A50DB">
            <w:pPr>
              <w:pStyle w:val="Compact"/>
            </w:pPr>
            <w:r>
              <w:t>Africa</w:t>
            </w:r>
          </w:p>
        </w:tc>
        <w:tc>
          <w:tcPr>
            <w:tcW w:w="0" w:type="auto"/>
          </w:tcPr>
          <w:p w14:paraId="4783B4B9" w14:textId="77777777" w:rsidR="0084346A" w:rsidRDefault="008A50DB">
            <w:pPr>
              <w:pStyle w:val="Compact"/>
              <w:jc w:val="right"/>
            </w:pPr>
            <w:r>
              <w:t>26,545,863</w:t>
            </w:r>
          </w:p>
        </w:tc>
        <w:tc>
          <w:tcPr>
            <w:tcW w:w="0" w:type="auto"/>
          </w:tcPr>
          <w:p w14:paraId="22B90163" w14:textId="77777777" w:rsidR="0084346A" w:rsidRDefault="008A50DB">
            <w:pPr>
              <w:pStyle w:val="Compact"/>
            </w:pPr>
            <w:r>
              <w:t>hospitalisations</w:t>
            </w:r>
          </w:p>
        </w:tc>
        <w:tc>
          <w:tcPr>
            <w:tcW w:w="0" w:type="auto"/>
          </w:tcPr>
          <w:p w14:paraId="2E770730" w14:textId="77777777" w:rsidR="0084346A" w:rsidRDefault="008A50DB">
            <w:pPr>
              <w:pStyle w:val="Compact"/>
              <w:jc w:val="right"/>
            </w:pPr>
            <w:r>
              <w:t>3,632.8</w:t>
            </w:r>
          </w:p>
        </w:tc>
        <w:tc>
          <w:tcPr>
            <w:tcW w:w="0" w:type="auto"/>
          </w:tcPr>
          <w:p w14:paraId="275B7636" w14:textId="77777777" w:rsidR="0084346A" w:rsidRDefault="008A50DB">
            <w:pPr>
              <w:pStyle w:val="Compact"/>
            </w:pPr>
            <w:r>
              <w:t>not</w:t>
            </w:r>
          </w:p>
        </w:tc>
        <w:tc>
          <w:tcPr>
            <w:tcW w:w="0" w:type="auto"/>
          </w:tcPr>
          <w:p w14:paraId="7AD2AAD0" w14:textId="77777777" w:rsidR="0084346A" w:rsidRDefault="008A50DB">
            <w:pPr>
              <w:pStyle w:val="Compact"/>
              <w:jc w:val="right"/>
            </w:pPr>
            <w:r>
              <w:t>47.7</w:t>
            </w:r>
          </w:p>
        </w:tc>
        <w:tc>
          <w:tcPr>
            <w:tcW w:w="0" w:type="auto"/>
          </w:tcPr>
          <w:p w14:paraId="7EEFEC6A" w14:textId="77777777" w:rsidR="0084346A" w:rsidRDefault="008A50DB">
            <w:pPr>
              <w:pStyle w:val="Compact"/>
              <w:jc w:val="right"/>
            </w:pPr>
            <w:r>
              <w:t>188.3</w:t>
            </w:r>
          </w:p>
        </w:tc>
        <w:tc>
          <w:tcPr>
            <w:tcW w:w="0" w:type="auto"/>
          </w:tcPr>
          <w:p w14:paraId="554D8C47" w14:textId="77777777" w:rsidR="0084346A" w:rsidRDefault="008A50DB">
            <w:pPr>
              <w:pStyle w:val="Compact"/>
              <w:jc w:val="right"/>
            </w:pPr>
            <w:r>
              <w:t>19.9</w:t>
            </w:r>
          </w:p>
        </w:tc>
      </w:tr>
      <w:tr w:rsidR="0084346A" w14:paraId="7F8C54E5" w14:textId="77777777">
        <w:tc>
          <w:tcPr>
            <w:tcW w:w="0" w:type="auto"/>
          </w:tcPr>
          <w:p w14:paraId="1E15A68B" w14:textId="77777777" w:rsidR="0084346A" w:rsidRDefault="008A50DB">
            <w:pPr>
              <w:pStyle w:val="Compact"/>
            </w:pPr>
            <w:r>
              <w:t>Cameroon</w:t>
            </w:r>
          </w:p>
        </w:tc>
        <w:tc>
          <w:tcPr>
            <w:tcW w:w="0" w:type="auto"/>
          </w:tcPr>
          <w:p w14:paraId="3FA2DD2A" w14:textId="77777777" w:rsidR="0084346A" w:rsidRDefault="008A50DB">
            <w:pPr>
              <w:pStyle w:val="Compact"/>
            </w:pPr>
            <w:r>
              <w:t>CMR</w:t>
            </w:r>
          </w:p>
        </w:tc>
        <w:tc>
          <w:tcPr>
            <w:tcW w:w="0" w:type="auto"/>
          </w:tcPr>
          <w:p w14:paraId="660B76B6" w14:textId="77777777" w:rsidR="0084346A" w:rsidRDefault="008A50DB">
            <w:pPr>
              <w:pStyle w:val="Compact"/>
            </w:pPr>
            <w:r>
              <w:t>Africa</w:t>
            </w:r>
          </w:p>
        </w:tc>
        <w:tc>
          <w:tcPr>
            <w:tcW w:w="0" w:type="auto"/>
          </w:tcPr>
          <w:p w14:paraId="60D617E1" w14:textId="77777777" w:rsidR="0084346A" w:rsidRDefault="008A50DB">
            <w:pPr>
              <w:pStyle w:val="Compact"/>
              <w:jc w:val="right"/>
            </w:pPr>
            <w:r>
              <w:t>26,545,863</w:t>
            </w:r>
          </w:p>
        </w:tc>
        <w:tc>
          <w:tcPr>
            <w:tcW w:w="0" w:type="auto"/>
          </w:tcPr>
          <w:p w14:paraId="105F04EF" w14:textId="77777777" w:rsidR="0084346A" w:rsidRDefault="008A50DB">
            <w:pPr>
              <w:pStyle w:val="Compact"/>
            </w:pPr>
            <w:r>
              <w:t>hospitalisations</w:t>
            </w:r>
          </w:p>
        </w:tc>
        <w:tc>
          <w:tcPr>
            <w:tcW w:w="0" w:type="auto"/>
          </w:tcPr>
          <w:p w14:paraId="284CF169" w14:textId="77777777" w:rsidR="0084346A" w:rsidRDefault="008A50DB">
            <w:pPr>
              <w:pStyle w:val="Compact"/>
              <w:jc w:val="right"/>
            </w:pPr>
            <w:r>
              <w:t>3,986.4</w:t>
            </w:r>
          </w:p>
        </w:tc>
        <w:tc>
          <w:tcPr>
            <w:tcW w:w="0" w:type="auto"/>
          </w:tcPr>
          <w:p w14:paraId="2AD5FF8B" w14:textId="77777777" w:rsidR="0084346A" w:rsidRDefault="008A50DB">
            <w:pPr>
              <w:pStyle w:val="Compact"/>
            </w:pPr>
            <w:r>
              <w:t>older</w:t>
            </w:r>
          </w:p>
        </w:tc>
        <w:tc>
          <w:tcPr>
            <w:tcW w:w="0" w:type="auto"/>
          </w:tcPr>
          <w:p w14:paraId="6EB94C63" w14:textId="77777777" w:rsidR="0084346A" w:rsidRDefault="008A50DB">
            <w:pPr>
              <w:pStyle w:val="Compact"/>
              <w:jc w:val="right"/>
            </w:pPr>
            <w:r>
              <w:t>52.3</w:t>
            </w:r>
          </w:p>
        </w:tc>
        <w:tc>
          <w:tcPr>
            <w:tcW w:w="0" w:type="auto"/>
          </w:tcPr>
          <w:p w14:paraId="55B46A73" w14:textId="77777777" w:rsidR="0084346A" w:rsidRDefault="008A50DB">
            <w:pPr>
              <w:pStyle w:val="Compact"/>
              <w:jc w:val="right"/>
            </w:pPr>
            <w:r>
              <w:t>758.1</w:t>
            </w:r>
          </w:p>
        </w:tc>
        <w:tc>
          <w:tcPr>
            <w:tcW w:w="0" w:type="auto"/>
          </w:tcPr>
          <w:p w14:paraId="05649A9E" w14:textId="77777777" w:rsidR="0084346A" w:rsidRDefault="008A50DB">
            <w:pPr>
              <w:pStyle w:val="Compact"/>
              <w:jc w:val="right"/>
            </w:pPr>
            <w:r>
              <w:t>80.1</w:t>
            </w:r>
          </w:p>
        </w:tc>
      </w:tr>
      <w:tr w:rsidR="0084346A" w14:paraId="62B58DD7" w14:textId="77777777">
        <w:tc>
          <w:tcPr>
            <w:tcW w:w="0" w:type="auto"/>
          </w:tcPr>
          <w:p w14:paraId="45A1C98E" w14:textId="77777777" w:rsidR="0084346A" w:rsidRDefault="008A50DB">
            <w:pPr>
              <w:pStyle w:val="Compact"/>
            </w:pPr>
            <w:r>
              <w:t>Madagascar</w:t>
            </w:r>
          </w:p>
        </w:tc>
        <w:tc>
          <w:tcPr>
            <w:tcW w:w="0" w:type="auto"/>
          </w:tcPr>
          <w:p w14:paraId="6ABE29DF" w14:textId="77777777" w:rsidR="0084346A" w:rsidRDefault="008A50DB">
            <w:pPr>
              <w:pStyle w:val="Compact"/>
            </w:pPr>
            <w:r>
              <w:t>MDG</w:t>
            </w:r>
          </w:p>
        </w:tc>
        <w:tc>
          <w:tcPr>
            <w:tcW w:w="0" w:type="auto"/>
          </w:tcPr>
          <w:p w14:paraId="1C592F53" w14:textId="77777777" w:rsidR="0084346A" w:rsidRDefault="008A50DB">
            <w:pPr>
              <w:pStyle w:val="Compact"/>
            </w:pPr>
            <w:r>
              <w:t>Africa</w:t>
            </w:r>
          </w:p>
        </w:tc>
        <w:tc>
          <w:tcPr>
            <w:tcW w:w="0" w:type="auto"/>
          </w:tcPr>
          <w:p w14:paraId="2479386E" w14:textId="77777777" w:rsidR="0084346A" w:rsidRDefault="008A50DB">
            <w:pPr>
              <w:pStyle w:val="Compact"/>
              <w:jc w:val="right"/>
            </w:pPr>
            <w:r>
              <w:t>27,691,018</w:t>
            </w:r>
          </w:p>
        </w:tc>
        <w:tc>
          <w:tcPr>
            <w:tcW w:w="0" w:type="auto"/>
          </w:tcPr>
          <w:p w14:paraId="59768D0E" w14:textId="77777777" w:rsidR="0084346A" w:rsidRDefault="008A50DB">
            <w:pPr>
              <w:pStyle w:val="Compact"/>
            </w:pPr>
            <w:r>
              <w:t>deaths</w:t>
            </w:r>
          </w:p>
        </w:tc>
        <w:tc>
          <w:tcPr>
            <w:tcW w:w="0" w:type="auto"/>
          </w:tcPr>
          <w:p w14:paraId="340E3BA9" w14:textId="77777777" w:rsidR="0084346A" w:rsidRDefault="008A50DB">
            <w:pPr>
              <w:pStyle w:val="Compact"/>
              <w:jc w:val="right"/>
            </w:pPr>
            <w:r>
              <w:t>1,908.0</w:t>
            </w:r>
          </w:p>
        </w:tc>
        <w:tc>
          <w:tcPr>
            <w:tcW w:w="0" w:type="auto"/>
          </w:tcPr>
          <w:p w14:paraId="2113999D" w14:textId="77777777" w:rsidR="0084346A" w:rsidRDefault="008A50DB">
            <w:pPr>
              <w:pStyle w:val="Compact"/>
            </w:pPr>
            <w:r>
              <w:t>not</w:t>
            </w:r>
          </w:p>
        </w:tc>
        <w:tc>
          <w:tcPr>
            <w:tcW w:w="0" w:type="auto"/>
          </w:tcPr>
          <w:p w14:paraId="07F8E000" w14:textId="77777777" w:rsidR="0084346A" w:rsidRDefault="008A50DB">
            <w:pPr>
              <w:pStyle w:val="Compact"/>
              <w:jc w:val="right"/>
            </w:pPr>
            <w:r>
              <w:t>45.1</w:t>
            </w:r>
          </w:p>
        </w:tc>
        <w:tc>
          <w:tcPr>
            <w:tcW w:w="0" w:type="auto"/>
          </w:tcPr>
          <w:p w14:paraId="71B609CF" w14:textId="77777777" w:rsidR="0084346A" w:rsidRDefault="008A50DB">
            <w:pPr>
              <w:pStyle w:val="Compact"/>
              <w:jc w:val="right"/>
            </w:pPr>
            <w:r>
              <w:t>47.9</w:t>
            </w:r>
          </w:p>
        </w:tc>
        <w:tc>
          <w:tcPr>
            <w:tcW w:w="0" w:type="auto"/>
          </w:tcPr>
          <w:p w14:paraId="6FA331AC" w14:textId="77777777" w:rsidR="0084346A" w:rsidRDefault="008A50DB">
            <w:pPr>
              <w:pStyle w:val="Compact"/>
              <w:jc w:val="right"/>
            </w:pPr>
            <w:r>
              <w:t>9.1</w:t>
            </w:r>
          </w:p>
        </w:tc>
      </w:tr>
      <w:tr w:rsidR="0084346A" w14:paraId="5B94FB0B" w14:textId="77777777">
        <w:tc>
          <w:tcPr>
            <w:tcW w:w="0" w:type="auto"/>
          </w:tcPr>
          <w:p w14:paraId="6A0F62C5" w14:textId="77777777" w:rsidR="0084346A" w:rsidRDefault="008A50DB">
            <w:pPr>
              <w:pStyle w:val="Compact"/>
            </w:pPr>
            <w:r>
              <w:t>Madagascar</w:t>
            </w:r>
          </w:p>
        </w:tc>
        <w:tc>
          <w:tcPr>
            <w:tcW w:w="0" w:type="auto"/>
          </w:tcPr>
          <w:p w14:paraId="6B4D0E75" w14:textId="77777777" w:rsidR="0084346A" w:rsidRDefault="008A50DB">
            <w:pPr>
              <w:pStyle w:val="Compact"/>
            </w:pPr>
            <w:r>
              <w:t>MDG</w:t>
            </w:r>
          </w:p>
        </w:tc>
        <w:tc>
          <w:tcPr>
            <w:tcW w:w="0" w:type="auto"/>
          </w:tcPr>
          <w:p w14:paraId="0630981E" w14:textId="77777777" w:rsidR="0084346A" w:rsidRDefault="008A50DB">
            <w:pPr>
              <w:pStyle w:val="Compact"/>
            </w:pPr>
            <w:r>
              <w:t>Africa</w:t>
            </w:r>
          </w:p>
        </w:tc>
        <w:tc>
          <w:tcPr>
            <w:tcW w:w="0" w:type="auto"/>
          </w:tcPr>
          <w:p w14:paraId="114862E2" w14:textId="77777777" w:rsidR="0084346A" w:rsidRDefault="008A50DB">
            <w:pPr>
              <w:pStyle w:val="Compact"/>
              <w:jc w:val="right"/>
            </w:pPr>
            <w:r>
              <w:t>27,691,018</w:t>
            </w:r>
          </w:p>
        </w:tc>
        <w:tc>
          <w:tcPr>
            <w:tcW w:w="0" w:type="auto"/>
          </w:tcPr>
          <w:p w14:paraId="2106437B" w14:textId="77777777" w:rsidR="0084346A" w:rsidRDefault="008A50DB">
            <w:pPr>
              <w:pStyle w:val="Compact"/>
            </w:pPr>
            <w:r>
              <w:t>deaths</w:t>
            </w:r>
          </w:p>
        </w:tc>
        <w:tc>
          <w:tcPr>
            <w:tcW w:w="0" w:type="auto"/>
          </w:tcPr>
          <w:p w14:paraId="08579530" w14:textId="77777777" w:rsidR="0084346A" w:rsidRDefault="008A50DB">
            <w:pPr>
              <w:pStyle w:val="Compact"/>
              <w:jc w:val="right"/>
            </w:pPr>
            <w:r>
              <w:t>2,324.4</w:t>
            </w:r>
          </w:p>
        </w:tc>
        <w:tc>
          <w:tcPr>
            <w:tcW w:w="0" w:type="auto"/>
          </w:tcPr>
          <w:p w14:paraId="2302FB33" w14:textId="77777777" w:rsidR="0084346A" w:rsidRDefault="008A50DB">
            <w:pPr>
              <w:pStyle w:val="Compact"/>
            </w:pPr>
            <w:r>
              <w:t>older</w:t>
            </w:r>
          </w:p>
        </w:tc>
        <w:tc>
          <w:tcPr>
            <w:tcW w:w="0" w:type="auto"/>
          </w:tcPr>
          <w:p w14:paraId="446BA62C" w14:textId="77777777" w:rsidR="0084346A" w:rsidRDefault="008A50DB">
            <w:pPr>
              <w:pStyle w:val="Compact"/>
              <w:jc w:val="right"/>
            </w:pPr>
            <w:r>
              <w:t>54.9</w:t>
            </w:r>
          </w:p>
        </w:tc>
        <w:tc>
          <w:tcPr>
            <w:tcW w:w="0" w:type="auto"/>
          </w:tcPr>
          <w:p w14:paraId="70D2CD3C" w14:textId="77777777" w:rsidR="0084346A" w:rsidRDefault="008A50DB">
            <w:pPr>
              <w:pStyle w:val="Compact"/>
              <w:jc w:val="right"/>
            </w:pPr>
            <w:r>
              <w:t>481.0</w:t>
            </w:r>
          </w:p>
        </w:tc>
        <w:tc>
          <w:tcPr>
            <w:tcW w:w="0" w:type="auto"/>
          </w:tcPr>
          <w:p w14:paraId="62185C2C" w14:textId="77777777" w:rsidR="0084346A" w:rsidRDefault="008A50DB">
            <w:pPr>
              <w:pStyle w:val="Compact"/>
              <w:jc w:val="right"/>
            </w:pPr>
            <w:r>
              <w:t>90.9</w:t>
            </w:r>
          </w:p>
        </w:tc>
      </w:tr>
      <w:tr w:rsidR="0084346A" w14:paraId="5E82F395" w14:textId="77777777">
        <w:tc>
          <w:tcPr>
            <w:tcW w:w="0" w:type="auto"/>
          </w:tcPr>
          <w:p w14:paraId="7D6FC6E2" w14:textId="77777777" w:rsidR="0084346A" w:rsidRDefault="008A50DB">
            <w:pPr>
              <w:pStyle w:val="Compact"/>
            </w:pPr>
            <w:r>
              <w:t>Madagascar</w:t>
            </w:r>
          </w:p>
        </w:tc>
        <w:tc>
          <w:tcPr>
            <w:tcW w:w="0" w:type="auto"/>
          </w:tcPr>
          <w:p w14:paraId="442DCFE7" w14:textId="77777777" w:rsidR="0084346A" w:rsidRDefault="008A50DB">
            <w:pPr>
              <w:pStyle w:val="Compact"/>
            </w:pPr>
            <w:r>
              <w:t>MDG</w:t>
            </w:r>
          </w:p>
        </w:tc>
        <w:tc>
          <w:tcPr>
            <w:tcW w:w="0" w:type="auto"/>
          </w:tcPr>
          <w:p w14:paraId="2C8D97E0" w14:textId="77777777" w:rsidR="0084346A" w:rsidRDefault="008A50DB">
            <w:pPr>
              <w:pStyle w:val="Compact"/>
            </w:pPr>
            <w:r>
              <w:t>Africa</w:t>
            </w:r>
          </w:p>
        </w:tc>
        <w:tc>
          <w:tcPr>
            <w:tcW w:w="0" w:type="auto"/>
          </w:tcPr>
          <w:p w14:paraId="4F0846BD" w14:textId="77777777" w:rsidR="0084346A" w:rsidRDefault="008A50DB">
            <w:pPr>
              <w:pStyle w:val="Compact"/>
              <w:jc w:val="right"/>
            </w:pPr>
            <w:r>
              <w:t>27,691,018</w:t>
            </w:r>
          </w:p>
        </w:tc>
        <w:tc>
          <w:tcPr>
            <w:tcW w:w="0" w:type="auto"/>
          </w:tcPr>
          <w:p w14:paraId="0B8E9CC0" w14:textId="77777777" w:rsidR="0084346A" w:rsidRDefault="008A50DB">
            <w:pPr>
              <w:pStyle w:val="Compact"/>
            </w:pPr>
            <w:r>
              <w:t>hospitalisations</w:t>
            </w:r>
          </w:p>
        </w:tc>
        <w:tc>
          <w:tcPr>
            <w:tcW w:w="0" w:type="auto"/>
          </w:tcPr>
          <w:p w14:paraId="79202E4A" w14:textId="77777777" w:rsidR="0084346A" w:rsidRDefault="008A50DB">
            <w:pPr>
              <w:pStyle w:val="Compact"/>
              <w:jc w:val="right"/>
            </w:pPr>
            <w:r>
              <w:t>3,989.4</w:t>
            </w:r>
          </w:p>
        </w:tc>
        <w:tc>
          <w:tcPr>
            <w:tcW w:w="0" w:type="auto"/>
          </w:tcPr>
          <w:p w14:paraId="629CC418" w14:textId="77777777" w:rsidR="0084346A" w:rsidRDefault="008A50DB">
            <w:pPr>
              <w:pStyle w:val="Compact"/>
            </w:pPr>
            <w:r>
              <w:t>not</w:t>
            </w:r>
          </w:p>
        </w:tc>
        <w:tc>
          <w:tcPr>
            <w:tcW w:w="0" w:type="auto"/>
          </w:tcPr>
          <w:p w14:paraId="331BA642" w14:textId="77777777" w:rsidR="0084346A" w:rsidRDefault="008A50DB">
            <w:pPr>
              <w:pStyle w:val="Compact"/>
              <w:jc w:val="right"/>
            </w:pPr>
            <w:r>
              <w:t>44.7</w:t>
            </w:r>
          </w:p>
        </w:tc>
        <w:tc>
          <w:tcPr>
            <w:tcW w:w="0" w:type="auto"/>
          </w:tcPr>
          <w:p w14:paraId="46C60E23" w14:textId="77777777" w:rsidR="0084346A" w:rsidRDefault="008A50DB">
            <w:pPr>
              <w:pStyle w:val="Compact"/>
              <w:jc w:val="right"/>
            </w:pPr>
            <w:r>
              <w:t>160.6</w:t>
            </w:r>
          </w:p>
        </w:tc>
        <w:tc>
          <w:tcPr>
            <w:tcW w:w="0" w:type="auto"/>
          </w:tcPr>
          <w:p w14:paraId="37193E97" w14:textId="77777777" w:rsidR="0084346A" w:rsidRDefault="008A50DB">
            <w:pPr>
              <w:pStyle w:val="Compact"/>
              <w:jc w:val="right"/>
            </w:pPr>
            <w:r>
              <w:t>12.0</w:t>
            </w:r>
          </w:p>
        </w:tc>
      </w:tr>
      <w:tr w:rsidR="0084346A" w14:paraId="1DB9AC8F" w14:textId="77777777">
        <w:tc>
          <w:tcPr>
            <w:tcW w:w="0" w:type="auto"/>
          </w:tcPr>
          <w:p w14:paraId="60C774F7" w14:textId="77777777" w:rsidR="0084346A" w:rsidRDefault="008A50DB">
            <w:pPr>
              <w:pStyle w:val="Compact"/>
            </w:pPr>
            <w:r>
              <w:t>Madagascar</w:t>
            </w:r>
          </w:p>
        </w:tc>
        <w:tc>
          <w:tcPr>
            <w:tcW w:w="0" w:type="auto"/>
          </w:tcPr>
          <w:p w14:paraId="5EDF1FC4" w14:textId="77777777" w:rsidR="0084346A" w:rsidRDefault="008A50DB">
            <w:pPr>
              <w:pStyle w:val="Compact"/>
            </w:pPr>
            <w:r>
              <w:t>MDG</w:t>
            </w:r>
          </w:p>
        </w:tc>
        <w:tc>
          <w:tcPr>
            <w:tcW w:w="0" w:type="auto"/>
          </w:tcPr>
          <w:p w14:paraId="30D27B98" w14:textId="77777777" w:rsidR="0084346A" w:rsidRDefault="008A50DB">
            <w:pPr>
              <w:pStyle w:val="Compact"/>
            </w:pPr>
            <w:r>
              <w:t>Africa</w:t>
            </w:r>
          </w:p>
        </w:tc>
        <w:tc>
          <w:tcPr>
            <w:tcW w:w="0" w:type="auto"/>
          </w:tcPr>
          <w:p w14:paraId="15DC4472" w14:textId="77777777" w:rsidR="0084346A" w:rsidRDefault="008A50DB">
            <w:pPr>
              <w:pStyle w:val="Compact"/>
              <w:jc w:val="right"/>
            </w:pPr>
            <w:r>
              <w:t>27,691,018</w:t>
            </w:r>
          </w:p>
        </w:tc>
        <w:tc>
          <w:tcPr>
            <w:tcW w:w="0" w:type="auto"/>
          </w:tcPr>
          <w:p w14:paraId="3E3A952B" w14:textId="77777777" w:rsidR="0084346A" w:rsidRDefault="008A50DB">
            <w:pPr>
              <w:pStyle w:val="Compact"/>
            </w:pPr>
            <w:r>
              <w:t>hospitalisations</w:t>
            </w:r>
          </w:p>
        </w:tc>
        <w:tc>
          <w:tcPr>
            <w:tcW w:w="0" w:type="auto"/>
          </w:tcPr>
          <w:p w14:paraId="68795E99" w14:textId="77777777" w:rsidR="0084346A" w:rsidRDefault="008A50DB">
            <w:pPr>
              <w:pStyle w:val="Compact"/>
              <w:jc w:val="right"/>
            </w:pPr>
            <w:r>
              <w:t>4,945.5</w:t>
            </w:r>
          </w:p>
        </w:tc>
        <w:tc>
          <w:tcPr>
            <w:tcW w:w="0" w:type="auto"/>
          </w:tcPr>
          <w:p w14:paraId="132EF478" w14:textId="77777777" w:rsidR="0084346A" w:rsidRDefault="008A50DB">
            <w:pPr>
              <w:pStyle w:val="Compact"/>
            </w:pPr>
            <w:r>
              <w:t>older</w:t>
            </w:r>
          </w:p>
        </w:tc>
        <w:tc>
          <w:tcPr>
            <w:tcW w:w="0" w:type="auto"/>
          </w:tcPr>
          <w:p w14:paraId="0B654DC1" w14:textId="77777777" w:rsidR="0084346A" w:rsidRDefault="008A50DB">
            <w:pPr>
              <w:pStyle w:val="Compact"/>
              <w:jc w:val="right"/>
            </w:pPr>
            <w:r>
              <w:t>55.3</w:t>
            </w:r>
          </w:p>
        </w:tc>
        <w:tc>
          <w:tcPr>
            <w:tcW w:w="0" w:type="auto"/>
          </w:tcPr>
          <w:p w14:paraId="48649465" w14:textId="77777777" w:rsidR="0084346A" w:rsidRDefault="008A50DB">
            <w:pPr>
              <w:pStyle w:val="Compact"/>
              <w:jc w:val="right"/>
            </w:pPr>
            <w:r>
              <w:t>1,176.1</w:t>
            </w:r>
          </w:p>
        </w:tc>
        <w:tc>
          <w:tcPr>
            <w:tcW w:w="0" w:type="auto"/>
          </w:tcPr>
          <w:p w14:paraId="559DB1C5" w14:textId="77777777" w:rsidR="0084346A" w:rsidRDefault="008A50DB">
            <w:pPr>
              <w:pStyle w:val="Compact"/>
              <w:jc w:val="right"/>
            </w:pPr>
            <w:r>
              <w:t>88.0</w:t>
            </w:r>
          </w:p>
        </w:tc>
      </w:tr>
      <w:tr w:rsidR="0084346A" w14:paraId="10E77F20" w14:textId="77777777">
        <w:tc>
          <w:tcPr>
            <w:tcW w:w="0" w:type="auto"/>
          </w:tcPr>
          <w:p w14:paraId="771DA331" w14:textId="77777777" w:rsidR="0084346A" w:rsidRDefault="008A50DB">
            <w:pPr>
              <w:pStyle w:val="Compact"/>
            </w:pPr>
            <w:r>
              <w:t>Ghana</w:t>
            </w:r>
          </w:p>
        </w:tc>
        <w:tc>
          <w:tcPr>
            <w:tcW w:w="0" w:type="auto"/>
          </w:tcPr>
          <w:p w14:paraId="470A8650" w14:textId="77777777" w:rsidR="0084346A" w:rsidRDefault="008A50DB">
            <w:pPr>
              <w:pStyle w:val="Compact"/>
            </w:pPr>
            <w:r>
              <w:t>GHA</w:t>
            </w:r>
          </w:p>
        </w:tc>
        <w:tc>
          <w:tcPr>
            <w:tcW w:w="0" w:type="auto"/>
          </w:tcPr>
          <w:p w14:paraId="79CF7A1C" w14:textId="77777777" w:rsidR="0084346A" w:rsidRDefault="008A50DB">
            <w:pPr>
              <w:pStyle w:val="Compact"/>
            </w:pPr>
            <w:r>
              <w:t>Africa</w:t>
            </w:r>
          </w:p>
        </w:tc>
        <w:tc>
          <w:tcPr>
            <w:tcW w:w="0" w:type="auto"/>
          </w:tcPr>
          <w:p w14:paraId="278C7637" w14:textId="77777777" w:rsidR="0084346A" w:rsidRDefault="008A50DB">
            <w:pPr>
              <w:pStyle w:val="Compact"/>
              <w:jc w:val="right"/>
            </w:pPr>
            <w:r>
              <w:t>31,072,944</w:t>
            </w:r>
          </w:p>
        </w:tc>
        <w:tc>
          <w:tcPr>
            <w:tcW w:w="0" w:type="auto"/>
          </w:tcPr>
          <w:p w14:paraId="529FE123" w14:textId="77777777" w:rsidR="0084346A" w:rsidRDefault="008A50DB">
            <w:pPr>
              <w:pStyle w:val="Compact"/>
            </w:pPr>
            <w:r>
              <w:t>deaths</w:t>
            </w:r>
          </w:p>
        </w:tc>
        <w:tc>
          <w:tcPr>
            <w:tcW w:w="0" w:type="auto"/>
          </w:tcPr>
          <w:p w14:paraId="5A8CEEA7" w14:textId="77777777" w:rsidR="0084346A" w:rsidRDefault="008A50DB">
            <w:pPr>
              <w:pStyle w:val="Compact"/>
              <w:jc w:val="right"/>
            </w:pPr>
            <w:r>
              <w:t>1,238.9</w:t>
            </w:r>
          </w:p>
        </w:tc>
        <w:tc>
          <w:tcPr>
            <w:tcW w:w="0" w:type="auto"/>
          </w:tcPr>
          <w:p w14:paraId="6BAC6EEE" w14:textId="77777777" w:rsidR="0084346A" w:rsidRDefault="008A50DB">
            <w:pPr>
              <w:pStyle w:val="Compact"/>
            </w:pPr>
            <w:r>
              <w:t>not</w:t>
            </w:r>
          </w:p>
        </w:tc>
        <w:tc>
          <w:tcPr>
            <w:tcW w:w="0" w:type="auto"/>
          </w:tcPr>
          <w:p w14:paraId="5128A0BD" w14:textId="77777777" w:rsidR="0084346A" w:rsidRDefault="008A50DB">
            <w:pPr>
              <w:pStyle w:val="Compact"/>
              <w:jc w:val="right"/>
            </w:pPr>
            <w:r>
              <w:t>53.8</w:t>
            </w:r>
          </w:p>
        </w:tc>
        <w:tc>
          <w:tcPr>
            <w:tcW w:w="0" w:type="auto"/>
          </w:tcPr>
          <w:p w14:paraId="1EAB4B4D" w14:textId="77777777" w:rsidR="0084346A" w:rsidRDefault="008A50DB">
            <w:pPr>
              <w:pStyle w:val="Compact"/>
              <w:jc w:val="right"/>
            </w:pPr>
            <w:r>
              <w:t>63.3</w:t>
            </w:r>
          </w:p>
        </w:tc>
        <w:tc>
          <w:tcPr>
            <w:tcW w:w="0" w:type="auto"/>
          </w:tcPr>
          <w:p w14:paraId="2C749E3E" w14:textId="77777777" w:rsidR="0084346A" w:rsidRDefault="008A50DB">
            <w:pPr>
              <w:pStyle w:val="Compact"/>
              <w:jc w:val="right"/>
            </w:pPr>
            <w:r>
              <w:t>19.9</w:t>
            </w:r>
          </w:p>
        </w:tc>
      </w:tr>
      <w:tr w:rsidR="0084346A" w14:paraId="16871E0D" w14:textId="77777777">
        <w:tc>
          <w:tcPr>
            <w:tcW w:w="0" w:type="auto"/>
          </w:tcPr>
          <w:p w14:paraId="1C04B6DC" w14:textId="77777777" w:rsidR="0084346A" w:rsidRDefault="008A50DB">
            <w:pPr>
              <w:pStyle w:val="Compact"/>
            </w:pPr>
            <w:r>
              <w:t>Ghana</w:t>
            </w:r>
          </w:p>
        </w:tc>
        <w:tc>
          <w:tcPr>
            <w:tcW w:w="0" w:type="auto"/>
          </w:tcPr>
          <w:p w14:paraId="7BE7CD4A" w14:textId="77777777" w:rsidR="0084346A" w:rsidRDefault="008A50DB">
            <w:pPr>
              <w:pStyle w:val="Compact"/>
            </w:pPr>
            <w:r>
              <w:t>GHA</w:t>
            </w:r>
          </w:p>
        </w:tc>
        <w:tc>
          <w:tcPr>
            <w:tcW w:w="0" w:type="auto"/>
          </w:tcPr>
          <w:p w14:paraId="06BB9901" w14:textId="77777777" w:rsidR="0084346A" w:rsidRDefault="008A50DB">
            <w:pPr>
              <w:pStyle w:val="Compact"/>
            </w:pPr>
            <w:r>
              <w:t>Africa</w:t>
            </w:r>
          </w:p>
        </w:tc>
        <w:tc>
          <w:tcPr>
            <w:tcW w:w="0" w:type="auto"/>
          </w:tcPr>
          <w:p w14:paraId="65E97E6C" w14:textId="77777777" w:rsidR="0084346A" w:rsidRDefault="008A50DB">
            <w:pPr>
              <w:pStyle w:val="Compact"/>
              <w:jc w:val="right"/>
            </w:pPr>
            <w:r>
              <w:t>31,072,944</w:t>
            </w:r>
          </w:p>
        </w:tc>
        <w:tc>
          <w:tcPr>
            <w:tcW w:w="0" w:type="auto"/>
          </w:tcPr>
          <w:p w14:paraId="49A3E4E1" w14:textId="77777777" w:rsidR="0084346A" w:rsidRDefault="008A50DB">
            <w:pPr>
              <w:pStyle w:val="Compact"/>
            </w:pPr>
            <w:r>
              <w:t>deaths</w:t>
            </w:r>
          </w:p>
        </w:tc>
        <w:tc>
          <w:tcPr>
            <w:tcW w:w="0" w:type="auto"/>
          </w:tcPr>
          <w:p w14:paraId="2F9057F1" w14:textId="77777777" w:rsidR="0084346A" w:rsidRDefault="008A50DB">
            <w:pPr>
              <w:pStyle w:val="Compact"/>
              <w:jc w:val="right"/>
            </w:pPr>
            <w:r>
              <w:t>1,062.3</w:t>
            </w:r>
          </w:p>
        </w:tc>
        <w:tc>
          <w:tcPr>
            <w:tcW w:w="0" w:type="auto"/>
          </w:tcPr>
          <w:p w14:paraId="4F8A87F9" w14:textId="77777777" w:rsidR="0084346A" w:rsidRDefault="008A50DB">
            <w:pPr>
              <w:pStyle w:val="Compact"/>
            </w:pPr>
            <w:r>
              <w:t>older</w:t>
            </w:r>
          </w:p>
        </w:tc>
        <w:tc>
          <w:tcPr>
            <w:tcW w:w="0" w:type="auto"/>
          </w:tcPr>
          <w:p w14:paraId="108F49FB" w14:textId="77777777" w:rsidR="0084346A" w:rsidRDefault="008A50DB">
            <w:pPr>
              <w:pStyle w:val="Compact"/>
              <w:jc w:val="right"/>
            </w:pPr>
            <w:r>
              <w:t>46.2</w:t>
            </w:r>
          </w:p>
        </w:tc>
        <w:tc>
          <w:tcPr>
            <w:tcW w:w="0" w:type="auto"/>
          </w:tcPr>
          <w:p w14:paraId="6415D296" w14:textId="77777777" w:rsidR="0084346A" w:rsidRDefault="008A50DB">
            <w:pPr>
              <w:pStyle w:val="Compact"/>
              <w:jc w:val="right"/>
            </w:pPr>
            <w:r>
              <w:t>254.8</w:t>
            </w:r>
          </w:p>
        </w:tc>
        <w:tc>
          <w:tcPr>
            <w:tcW w:w="0" w:type="auto"/>
          </w:tcPr>
          <w:p w14:paraId="343CAB5F" w14:textId="77777777" w:rsidR="0084346A" w:rsidRDefault="008A50DB">
            <w:pPr>
              <w:pStyle w:val="Compact"/>
              <w:jc w:val="right"/>
            </w:pPr>
            <w:r>
              <w:t>80.1</w:t>
            </w:r>
          </w:p>
        </w:tc>
      </w:tr>
      <w:tr w:rsidR="0084346A" w14:paraId="451DBA9C" w14:textId="77777777">
        <w:tc>
          <w:tcPr>
            <w:tcW w:w="0" w:type="auto"/>
          </w:tcPr>
          <w:p w14:paraId="58989796" w14:textId="77777777" w:rsidR="0084346A" w:rsidRDefault="008A50DB">
            <w:pPr>
              <w:pStyle w:val="Compact"/>
            </w:pPr>
            <w:r>
              <w:t>Ghana</w:t>
            </w:r>
          </w:p>
        </w:tc>
        <w:tc>
          <w:tcPr>
            <w:tcW w:w="0" w:type="auto"/>
          </w:tcPr>
          <w:p w14:paraId="70FC3E8A" w14:textId="77777777" w:rsidR="0084346A" w:rsidRDefault="008A50DB">
            <w:pPr>
              <w:pStyle w:val="Compact"/>
            </w:pPr>
            <w:r>
              <w:t>GHA</w:t>
            </w:r>
          </w:p>
        </w:tc>
        <w:tc>
          <w:tcPr>
            <w:tcW w:w="0" w:type="auto"/>
          </w:tcPr>
          <w:p w14:paraId="17F8274D" w14:textId="77777777" w:rsidR="0084346A" w:rsidRDefault="008A50DB">
            <w:pPr>
              <w:pStyle w:val="Compact"/>
            </w:pPr>
            <w:r>
              <w:t>Africa</w:t>
            </w:r>
          </w:p>
        </w:tc>
        <w:tc>
          <w:tcPr>
            <w:tcW w:w="0" w:type="auto"/>
          </w:tcPr>
          <w:p w14:paraId="26086F7E" w14:textId="77777777" w:rsidR="0084346A" w:rsidRDefault="008A50DB">
            <w:pPr>
              <w:pStyle w:val="Compact"/>
              <w:jc w:val="right"/>
            </w:pPr>
            <w:r>
              <w:t>31,072,944</w:t>
            </w:r>
          </w:p>
        </w:tc>
        <w:tc>
          <w:tcPr>
            <w:tcW w:w="0" w:type="auto"/>
          </w:tcPr>
          <w:p w14:paraId="2CAA094B" w14:textId="77777777" w:rsidR="0084346A" w:rsidRDefault="008A50DB">
            <w:pPr>
              <w:pStyle w:val="Compact"/>
            </w:pPr>
            <w:r>
              <w:t>hospitalisations</w:t>
            </w:r>
          </w:p>
        </w:tc>
        <w:tc>
          <w:tcPr>
            <w:tcW w:w="0" w:type="auto"/>
          </w:tcPr>
          <w:p w14:paraId="123357E4" w14:textId="77777777" w:rsidR="0084346A" w:rsidRDefault="008A50DB">
            <w:pPr>
              <w:pStyle w:val="Compact"/>
              <w:jc w:val="right"/>
            </w:pPr>
            <w:r>
              <w:t>5,025.9</w:t>
            </w:r>
          </w:p>
        </w:tc>
        <w:tc>
          <w:tcPr>
            <w:tcW w:w="0" w:type="auto"/>
          </w:tcPr>
          <w:p w14:paraId="56BF90E8" w14:textId="77777777" w:rsidR="0084346A" w:rsidRDefault="008A50DB">
            <w:pPr>
              <w:pStyle w:val="Compact"/>
            </w:pPr>
            <w:r>
              <w:t>not</w:t>
            </w:r>
          </w:p>
        </w:tc>
        <w:tc>
          <w:tcPr>
            <w:tcW w:w="0" w:type="auto"/>
          </w:tcPr>
          <w:p w14:paraId="0E26EE46" w14:textId="77777777" w:rsidR="0084346A" w:rsidRDefault="008A50DB">
            <w:pPr>
              <w:pStyle w:val="Compact"/>
              <w:jc w:val="right"/>
            </w:pPr>
            <w:r>
              <w:t>60.6</w:t>
            </w:r>
          </w:p>
        </w:tc>
        <w:tc>
          <w:tcPr>
            <w:tcW w:w="0" w:type="auto"/>
          </w:tcPr>
          <w:p w14:paraId="068FACAE" w14:textId="77777777" w:rsidR="0084346A" w:rsidRDefault="008A50DB">
            <w:pPr>
              <w:pStyle w:val="Compact"/>
              <w:jc w:val="right"/>
            </w:pPr>
            <w:r>
              <w:t>251.4</w:t>
            </w:r>
          </w:p>
        </w:tc>
        <w:tc>
          <w:tcPr>
            <w:tcW w:w="0" w:type="auto"/>
          </w:tcPr>
          <w:p w14:paraId="50E039FF" w14:textId="77777777" w:rsidR="0084346A" w:rsidRDefault="008A50DB">
            <w:pPr>
              <w:pStyle w:val="Compact"/>
              <w:jc w:val="right"/>
            </w:pPr>
            <w:r>
              <w:t>28.0</w:t>
            </w:r>
          </w:p>
        </w:tc>
      </w:tr>
      <w:tr w:rsidR="0084346A" w14:paraId="03FA50C4" w14:textId="77777777">
        <w:tc>
          <w:tcPr>
            <w:tcW w:w="0" w:type="auto"/>
          </w:tcPr>
          <w:p w14:paraId="208CDDBF" w14:textId="77777777" w:rsidR="0084346A" w:rsidRDefault="008A50DB">
            <w:pPr>
              <w:pStyle w:val="Compact"/>
            </w:pPr>
            <w:r>
              <w:t>Ghana</w:t>
            </w:r>
          </w:p>
        </w:tc>
        <w:tc>
          <w:tcPr>
            <w:tcW w:w="0" w:type="auto"/>
          </w:tcPr>
          <w:p w14:paraId="5723B184" w14:textId="77777777" w:rsidR="0084346A" w:rsidRDefault="008A50DB">
            <w:pPr>
              <w:pStyle w:val="Compact"/>
            </w:pPr>
            <w:r>
              <w:t>GHA</w:t>
            </w:r>
          </w:p>
        </w:tc>
        <w:tc>
          <w:tcPr>
            <w:tcW w:w="0" w:type="auto"/>
          </w:tcPr>
          <w:p w14:paraId="0F5DF996" w14:textId="77777777" w:rsidR="0084346A" w:rsidRDefault="008A50DB">
            <w:pPr>
              <w:pStyle w:val="Compact"/>
            </w:pPr>
            <w:r>
              <w:t>Africa</w:t>
            </w:r>
          </w:p>
        </w:tc>
        <w:tc>
          <w:tcPr>
            <w:tcW w:w="0" w:type="auto"/>
          </w:tcPr>
          <w:p w14:paraId="233CA0CC" w14:textId="77777777" w:rsidR="0084346A" w:rsidRDefault="008A50DB">
            <w:pPr>
              <w:pStyle w:val="Compact"/>
              <w:jc w:val="right"/>
            </w:pPr>
            <w:r>
              <w:t>31,072,944</w:t>
            </w:r>
          </w:p>
        </w:tc>
        <w:tc>
          <w:tcPr>
            <w:tcW w:w="0" w:type="auto"/>
          </w:tcPr>
          <w:p w14:paraId="67F17984" w14:textId="77777777" w:rsidR="0084346A" w:rsidRDefault="008A50DB">
            <w:pPr>
              <w:pStyle w:val="Compact"/>
            </w:pPr>
            <w:r>
              <w:t>hospitalisations</w:t>
            </w:r>
          </w:p>
        </w:tc>
        <w:tc>
          <w:tcPr>
            <w:tcW w:w="0" w:type="auto"/>
          </w:tcPr>
          <w:p w14:paraId="35CF9AC4" w14:textId="77777777" w:rsidR="0084346A" w:rsidRDefault="008A50DB">
            <w:pPr>
              <w:pStyle w:val="Compact"/>
              <w:jc w:val="right"/>
            </w:pPr>
            <w:r>
              <w:t>3,268.9</w:t>
            </w:r>
          </w:p>
        </w:tc>
        <w:tc>
          <w:tcPr>
            <w:tcW w:w="0" w:type="auto"/>
          </w:tcPr>
          <w:p w14:paraId="7871148F" w14:textId="77777777" w:rsidR="0084346A" w:rsidRDefault="008A50DB">
            <w:pPr>
              <w:pStyle w:val="Compact"/>
            </w:pPr>
            <w:r>
              <w:t>older</w:t>
            </w:r>
          </w:p>
        </w:tc>
        <w:tc>
          <w:tcPr>
            <w:tcW w:w="0" w:type="auto"/>
          </w:tcPr>
          <w:p w14:paraId="252EBD78" w14:textId="77777777" w:rsidR="0084346A" w:rsidRDefault="008A50DB">
            <w:pPr>
              <w:pStyle w:val="Compact"/>
              <w:jc w:val="right"/>
            </w:pPr>
            <w:r>
              <w:t>39.4</w:t>
            </w:r>
          </w:p>
        </w:tc>
        <w:tc>
          <w:tcPr>
            <w:tcW w:w="0" w:type="auto"/>
          </w:tcPr>
          <w:p w14:paraId="0D276077" w14:textId="77777777" w:rsidR="0084346A" w:rsidRDefault="008A50DB">
            <w:pPr>
              <w:pStyle w:val="Compact"/>
              <w:jc w:val="right"/>
            </w:pPr>
            <w:r>
              <w:t>647.1</w:t>
            </w:r>
          </w:p>
        </w:tc>
        <w:tc>
          <w:tcPr>
            <w:tcW w:w="0" w:type="auto"/>
          </w:tcPr>
          <w:p w14:paraId="3AAC6DBA" w14:textId="77777777" w:rsidR="0084346A" w:rsidRDefault="008A50DB">
            <w:pPr>
              <w:pStyle w:val="Compact"/>
              <w:jc w:val="right"/>
            </w:pPr>
            <w:r>
              <w:t>72.0</w:t>
            </w:r>
          </w:p>
        </w:tc>
      </w:tr>
      <w:tr w:rsidR="0084346A" w14:paraId="17DDE471" w14:textId="77777777">
        <w:tc>
          <w:tcPr>
            <w:tcW w:w="0" w:type="auto"/>
          </w:tcPr>
          <w:p w14:paraId="34F91AAA" w14:textId="77777777" w:rsidR="0084346A" w:rsidRDefault="008A50DB">
            <w:pPr>
              <w:pStyle w:val="Compact"/>
            </w:pPr>
            <w:r>
              <w:t>Mozambique</w:t>
            </w:r>
          </w:p>
        </w:tc>
        <w:tc>
          <w:tcPr>
            <w:tcW w:w="0" w:type="auto"/>
          </w:tcPr>
          <w:p w14:paraId="5380ACB8" w14:textId="77777777" w:rsidR="0084346A" w:rsidRDefault="008A50DB">
            <w:pPr>
              <w:pStyle w:val="Compact"/>
            </w:pPr>
            <w:r>
              <w:t>MOZ</w:t>
            </w:r>
          </w:p>
        </w:tc>
        <w:tc>
          <w:tcPr>
            <w:tcW w:w="0" w:type="auto"/>
          </w:tcPr>
          <w:p w14:paraId="0A6EFB32" w14:textId="77777777" w:rsidR="0084346A" w:rsidRDefault="008A50DB">
            <w:pPr>
              <w:pStyle w:val="Compact"/>
            </w:pPr>
            <w:r>
              <w:t>Africa</w:t>
            </w:r>
          </w:p>
        </w:tc>
        <w:tc>
          <w:tcPr>
            <w:tcW w:w="0" w:type="auto"/>
          </w:tcPr>
          <w:p w14:paraId="5EA7534D" w14:textId="77777777" w:rsidR="0084346A" w:rsidRDefault="008A50DB">
            <w:pPr>
              <w:pStyle w:val="Compact"/>
              <w:jc w:val="right"/>
            </w:pPr>
            <w:r>
              <w:t>31,255,434</w:t>
            </w:r>
          </w:p>
        </w:tc>
        <w:tc>
          <w:tcPr>
            <w:tcW w:w="0" w:type="auto"/>
          </w:tcPr>
          <w:p w14:paraId="54339C45" w14:textId="77777777" w:rsidR="0084346A" w:rsidRDefault="008A50DB">
            <w:pPr>
              <w:pStyle w:val="Compact"/>
            </w:pPr>
            <w:r>
              <w:t>deaths</w:t>
            </w:r>
          </w:p>
        </w:tc>
        <w:tc>
          <w:tcPr>
            <w:tcW w:w="0" w:type="auto"/>
          </w:tcPr>
          <w:p w14:paraId="5AFEE11A" w14:textId="77777777" w:rsidR="0084346A" w:rsidRDefault="008A50DB">
            <w:pPr>
              <w:pStyle w:val="Compact"/>
              <w:jc w:val="right"/>
            </w:pPr>
            <w:r>
              <w:t>618.0</w:t>
            </w:r>
          </w:p>
        </w:tc>
        <w:tc>
          <w:tcPr>
            <w:tcW w:w="0" w:type="auto"/>
          </w:tcPr>
          <w:p w14:paraId="7F0E7AB5" w14:textId="77777777" w:rsidR="0084346A" w:rsidRDefault="008A50DB">
            <w:pPr>
              <w:pStyle w:val="Compact"/>
            </w:pPr>
            <w:r>
              <w:t>not</w:t>
            </w:r>
          </w:p>
        </w:tc>
        <w:tc>
          <w:tcPr>
            <w:tcW w:w="0" w:type="auto"/>
          </w:tcPr>
          <w:p w14:paraId="698670E8" w14:textId="77777777" w:rsidR="0084346A" w:rsidRDefault="008A50DB">
            <w:pPr>
              <w:pStyle w:val="Compact"/>
              <w:jc w:val="right"/>
            </w:pPr>
            <w:r>
              <w:t>37.1</w:t>
            </w:r>
          </w:p>
        </w:tc>
        <w:tc>
          <w:tcPr>
            <w:tcW w:w="0" w:type="auto"/>
          </w:tcPr>
          <w:p w14:paraId="65A6578F" w14:textId="77777777" w:rsidR="0084346A" w:rsidRDefault="008A50DB">
            <w:pPr>
              <w:pStyle w:val="Compact"/>
              <w:jc w:val="right"/>
            </w:pPr>
            <w:r>
              <w:t>49.9</w:t>
            </w:r>
          </w:p>
        </w:tc>
        <w:tc>
          <w:tcPr>
            <w:tcW w:w="0" w:type="auto"/>
          </w:tcPr>
          <w:p w14:paraId="3979FCA4" w14:textId="77777777" w:rsidR="0084346A" w:rsidRDefault="008A50DB">
            <w:pPr>
              <w:pStyle w:val="Compact"/>
              <w:jc w:val="right"/>
            </w:pPr>
            <w:r>
              <w:t>19.1</w:t>
            </w:r>
          </w:p>
        </w:tc>
      </w:tr>
      <w:tr w:rsidR="0084346A" w14:paraId="0F2C0781" w14:textId="77777777">
        <w:tc>
          <w:tcPr>
            <w:tcW w:w="0" w:type="auto"/>
          </w:tcPr>
          <w:p w14:paraId="369173C1" w14:textId="77777777" w:rsidR="0084346A" w:rsidRDefault="008A50DB">
            <w:pPr>
              <w:pStyle w:val="Compact"/>
            </w:pPr>
            <w:r>
              <w:t>Mozambique</w:t>
            </w:r>
          </w:p>
        </w:tc>
        <w:tc>
          <w:tcPr>
            <w:tcW w:w="0" w:type="auto"/>
          </w:tcPr>
          <w:p w14:paraId="05128F81" w14:textId="77777777" w:rsidR="0084346A" w:rsidRDefault="008A50DB">
            <w:pPr>
              <w:pStyle w:val="Compact"/>
            </w:pPr>
            <w:r>
              <w:t>MOZ</w:t>
            </w:r>
          </w:p>
        </w:tc>
        <w:tc>
          <w:tcPr>
            <w:tcW w:w="0" w:type="auto"/>
          </w:tcPr>
          <w:p w14:paraId="3417F9EB" w14:textId="77777777" w:rsidR="0084346A" w:rsidRDefault="008A50DB">
            <w:pPr>
              <w:pStyle w:val="Compact"/>
            </w:pPr>
            <w:r>
              <w:t>Africa</w:t>
            </w:r>
          </w:p>
        </w:tc>
        <w:tc>
          <w:tcPr>
            <w:tcW w:w="0" w:type="auto"/>
          </w:tcPr>
          <w:p w14:paraId="16DB6CBD" w14:textId="77777777" w:rsidR="0084346A" w:rsidRDefault="008A50DB">
            <w:pPr>
              <w:pStyle w:val="Compact"/>
              <w:jc w:val="right"/>
            </w:pPr>
            <w:r>
              <w:t>31,255,434</w:t>
            </w:r>
          </w:p>
        </w:tc>
        <w:tc>
          <w:tcPr>
            <w:tcW w:w="0" w:type="auto"/>
          </w:tcPr>
          <w:p w14:paraId="7AE74342" w14:textId="77777777" w:rsidR="0084346A" w:rsidRDefault="008A50DB">
            <w:pPr>
              <w:pStyle w:val="Compact"/>
            </w:pPr>
            <w:r>
              <w:t>deaths</w:t>
            </w:r>
          </w:p>
        </w:tc>
        <w:tc>
          <w:tcPr>
            <w:tcW w:w="0" w:type="auto"/>
          </w:tcPr>
          <w:p w14:paraId="150C2873" w14:textId="77777777" w:rsidR="0084346A" w:rsidRDefault="008A50DB">
            <w:pPr>
              <w:pStyle w:val="Compact"/>
              <w:jc w:val="right"/>
            </w:pPr>
            <w:r>
              <w:t>1,046.6</w:t>
            </w:r>
          </w:p>
        </w:tc>
        <w:tc>
          <w:tcPr>
            <w:tcW w:w="0" w:type="auto"/>
          </w:tcPr>
          <w:p w14:paraId="0E7885CB" w14:textId="77777777" w:rsidR="0084346A" w:rsidRDefault="008A50DB">
            <w:pPr>
              <w:pStyle w:val="Compact"/>
            </w:pPr>
            <w:r>
              <w:t>older</w:t>
            </w:r>
          </w:p>
        </w:tc>
        <w:tc>
          <w:tcPr>
            <w:tcW w:w="0" w:type="auto"/>
          </w:tcPr>
          <w:p w14:paraId="40B17132" w14:textId="77777777" w:rsidR="0084346A" w:rsidRDefault="008A50DB">
            <w:pPr>
              <w:pStyle w:val="Compact"/>
              <w:jc w:val="right"/>
            </w:pPr>
            <w:r>
              <w:t>62.9</w:t>
            </w:r>
          </w:p>
        </w:tc>
        <w:tc>
          <w:tcPr>
            <w:tcW w:w="0" w:type="auto"/>
          </w:tcPr>
          <w:p w14:paraId="72506AB2" w14:textId="77777777" w:rsidR="0084346A" w:rsidRDefault="008A50DB">
            <w:pPr>
              <w:pStyle w:val="Compact"/>
              <w:jc w:val="right"/>
            </w:pPr>
            <w:r>
              <w:t>211.0</w:t>
            </w:r>
          </w:p>
        </w:tc>
        <w:tc>
          <w:tcPr>
            <w:tcW w:w="0" w:type="auto"/>
          </w:tcPr>
          <w:p w14:paraId="121A1F36" w14:textId="77777777" w:rsidR="0084346A" w:rsidRDefault="008A50DB">
            <w:pPr>
              <w:pStyle w:val="Compact"/>
              <w:jc w:val="right"/>
            </w:pPr>
            <w:r>
              <w:t>80.9</w:t>
            </w:r>
          </w:p>
        </w:tc>
      </w:tr>
      <w:tr w:rsidR="0084346A" w14:paraId="258930FA" w14:textId="77777777">
        <w:tc>
          <w:tcPr>
            <w:tcW w:w="0" w:type="auto"/>
          </w:tcPr>
          <w:p w14:paraId="27288BC6" w14:textId="77777777" w:rsidR="0084346A" w:rsidRDefault="008A50DB">
            <w:pPr>
              <w:pStyle w:val="Compact"/>
            </w:pPr>
            <w:r>
              <w:t>Mozambique</w:t>
            </w:r>
          </w:p>
        </w:tc>
        <w:tc>
          <w:tcPr>
            <w:tcW w:w="0" w:type="auto"/>
          </w:tcPr>
          <w:p w14:paraId="5986EF57" w14:textId="77777777" w:rsidR="0084346A" w:rsidRDefault="008A50DB">
            <w:pPr>
              <w:pStyle w:val="Compact"/>
            </w:pPr>
            <w:r>
              <w:t>MOZ</w:t>
            </w:r>
          </w:p>
        </w:tc>
        <w:tc>
          <w:tcPr>
            <w:tcW w:w="0" w:type="auto"/>
          </w:tcPr>
          <w:p w14:paraId="2898B03A" w14:textId="77777777" w:rsidR="0084346A" w:rsidRDefault="008A50DB">
            <w:pPr>
              <w:pStyle w:val="Compact"/>
            </w:pPr>
            <w:r>
              <w:t>Africa</w:t>
            </w:r>
          </w:p>
        </w:tc>
        <w:tc>
          <w:tcPr>
            <w:tcW w:w="0" w:type="auto"/>
          </w:tcPr>
          <w:p w14:paraId="04AD6FD3" w14:textId="77777777" w:rsidR="0084346A" w:rsidRDefault="008A50DB">
            <w:pPr>
              <w:pStyle w:val="Compact"/>
              <w:jc w:val="right"/>
            </w:pPr>
            <w:r>
              <w:t>31,255,434</w:t>
            </w:r>
          </w:p>
        </w:tc>
        <w:tc>
          <w:tcPr>
            <w:tcW w:w="0" w:type="auto"/>
          </w:tcPr>
          <w:p w14:paraId="0CA7A176" w14:textId="77777777" w:rsidR="0084346A" w:rsidRDefault="008A50DB">
            <w:pPr>
              <w:pStyle w:val="Compact"/>
            </w:pPr>
            <w:r>
              <w:t>hospitalisations</w:t>
            </w:r>
          </w:p>
        </w:tc>
        <w:tc>
          <w:tcPr>
            <w:tcW w:w="0" w:type="auto"/>
          </w:tcPr>
          <w:p w14:paraId="15E9DB00" w14:textId="77777777" w:rsidR="0084346A" w:rsidRDefault="008A50DB">
            <w:pPr>
              <w:pStyle w:val="Compact"/>
              <w:jc w:val="right"/>
            </w:pPr>
            <w:r>
              <w:t>2,237.4</w:t>
            </w:r>
          </w:p>
        </w:tc>
        <w:tc>
          <w:tcPr>
            <w:tcW w:w="0" w:type="auto"/>
          </w:tcPr>
          <w:p w14:paraId="47834C24" w14:textId="77777777" w:rsidR="0084346A" w:rsidRDefault="008A50DB">
            <w:pPr>
              <w:pStyle w:val="Compact"/>
            </w:pPr>
            <w:r>
              <w:t>not</w:t>
            </w:r>
          </w:p>
        </w:tc>
        <w:tc>
          <w:tcPr>
            <w:tcW w:w="0" w:type="auto"/>
          </w:tcPr>
          <w:p w14:paraId="130CE350" w14:textId="77777777" w:rsidR="0084346A" w:rsidRDefault="008A50DB">
            <w:pPr>
              <w:pStyle w:val="Compact"/>
              <w:jc w:val="right"/>
            </w:pPr>
            <w:r>
              <w:t>42.1</w:t>
            </w:r>
          </w:p>
        </w:tc>
        <w:tc>
          <w:tcPr>
            <w:tcW w:w="0" w:type="auto"/>
          </w:tcPr>
          <w:p w14:paraId="70792C8E" w14:textId="77777777" w:rsidR="0084346A" w:rsidRDefault="008A50DB">
            <w:pPr>
              <w:pStyle w:val="Compact"/>
              <w:jc w:val="right"/>
            </w:pPr>
            <w:r>
              <w:t>239.1</w:t>
            </w:r>
          </w:p>
        </w:tc>
        <w:tc>
          <w:tcPr>
            <w:tcW w:w="0" w:type="auto"/>
          </w:tcPr>
          <w:p w14:paraId="73AF4223" w14:textId="77777777" w:rsidR="0084346A" w:rsidRDefault="008A50DB">
            <w:pPr>
              <w:pStyle w:val="Compact"/>
              <w:jc w:val="right"/>
            </w:pPr>
            <w:r>
              <w:t>31.3</w:t>
            </w:r>
          </w:p>
        </w:tc>
      </w:tr>
      <w:tr w:rsidR="0084346A" w14:paraId="11510B85" w14:textId="77777777">
        <w:tc>
          <w:tcPr>
            <w:tcW w:w="0" w:type="auto"/>
          </w:tcPr>
          <w:p w14:paraId="1B28AED4" w14:textId="77777777" w:rsidR="0084346A" w:rsidRDefault="008A50DB">
            <w:pPr>
              <w:pStyle w:val="Compact"/>
            </w:pPr>
            <w:r>
              <w:t>Mozambique</w:t>
            </w:r>
          </w:p>
        </w:tc>
        <w:tc>
          <w:tcPr>
            <w:tcW w:w="0" w:type="auto"/>
          </w:tcPr>
          <w:p w14:paraId="02C7C3DA" w14:textId="77777777" w:rsidR="0084346A" w:rsidRDefault="008A50DB">
            <w:pPr>
              <w:pStyle w:val="Compact"/>
            </w:pPr>
            <w:r>
              <w:t>MOZ</w:t>
            </w:r>
          </w:p>
        </w:tc>
        <w:tc>
          <w:tcPr>
            <w:tcW w:w="0" w:type="auto"/>
          </w:tcPr>
          <w:p w14:paraId="44B12496" w14:textId="77777777" w:rsidR="0084346A" w:rsidRDefault="008A50DB">
            <w:pPr>
              <w:pStyle w:val="Compact"/>
            </w:pPr>
            <w:r>
              <w:t>Africa</w:t>
            </w:r>
          </w:p>
        </w:tc>
        <w:tc>
          <w:tcPr>
            <w:tcW w:w="0" w:type="auto"/>
          </w:tcPr>
          <w:p w14:paraId="5AD576A5" w14:textId="77777777" w:rsidR="0084346A" w:rsidRDefault="008A50DB">
            <w:pPr>
              <w:pStyle w:val="Compact"/>
              <w:jc w:val="right"/>
            </w:pPr>
            <w:r>
              <w:t>31,255,434</w:t>
            </w:r>
          </w:p>
        </w:tc>
        <w:tc>
          <w:tcPr>
            <w:tcW w:w="0" w:type="auto"/>
          </w:tcPr>
          <w:p w14:paraId="4A3574DA" w14:textId="77777777" w:rsidR="0084346A" w:rsidRDefault="008A50DB">
            <w:pPr>
              <w:pStyle w:val="Compact"/>
            </w:pPr>
            <w:r>
              <w:t>hospitalisations</w:t>
            </w:r>
          </w:p>
        </w:tc>
        <w:tc>
          <w:tcPr>
            <w:tcW w:w="0" w:type="auto"/>
          </w:tcPr>
          <w:p w14:paraId="7FD0B206" w14:textId="77777777" w:rsidR="0084346A" w:rsidRDefault="008A50DB">
            <w:pPr>
              <w:pStyle w:val="Compact"/>
              <w:jc w:val="right"/>
            </w:pPr>
            <w:r>
              <w:t>3,076.5</w:t>
            </w:r>
          </w:p>
        </w:tc>
        <w:tc>
          <w:tcPr>
            <w:tcW w:w="0" w:type="auto"/>
          </w:tcPr>
          <w:p w14:paraId="044A806D" w14:textId="77777777" w:rsidR="0084346A" w:rsidRDefault="008A50DB">
            <w:pPr>
              <w:pStyle w:val="Compact"/>
            </w:pPr>
            <w:r>
              <w:t>older</w:t>
            </w:r>
          </w:p>
        </w:tc>
        <w:tc>
          <w:tcPr>
            <w:tcW w:w="0" w:type="auto"/>
          </w:tcPr>
          <w:p w14:paraId="392D8CF8" w14:textId="77777777" w:rsidR="0084346A" w:rsidRDefault="008A50DB">
            <w:pPr>
              <w:pStyle w:val="Compact"/>
              <w:jc w:val="right"/>
            </w:pPr>
            <w:r>
              <w:t>57.9</w:t>
            </w:r>
          </w:p>
        </w:tc>
        <w:tc>
          <w:tcPr>
            <w:tcW w:w="0" w:type="auto"/>
          </w:tcPr>
          <w:p w14:paraId="2385E8DA" w14:textId="77777777" w:rsidR="0084346A" w:rsidRDefault="008A50DB">
            <w:pPr>
              <w:pStyle w:val="Compact"/>
              <w:jc w:val="right"/>
            </w:pPr>
            <w:r>
              <w:t>524.1</w:t>
            </w:r>
          </w:p>
        </w:tc>
        <w:tc>
          <w:tcPr>
            <w:tcW w:w="0" w:type="auto"/>
          </w:tcPr>
          <w:p w14:paraId="6342B61B" w14:textId="77777777" w:rsidR="0084346A" w:rsidRDefault="008A50DB">
            <w:pPr>
              <w:pStyle w:val="Compact"/>
              <w:jc w:val="right"/>
            </w:pPr>
            <w:r>
              <w:t>68.7</w:t>
            </w:r>
          </w:p>
        </w:tc>
      </w:tr>
      <w:tr w:rsidR="0084346A" w14:paraId="441DE4FD" w14:textId="77777777">
        <w:tc>
          <w:tcPr>
            <w:tcW w:w="0" w:type="auto"/>
          </w:tcPr>
          <w:p w14:paraId="6D339B65" w14:textId="77777777" w:rsidR="0084346A" w:rsidRDefault="008A50DB">
            <w:pPr>
              <w:pStyle w:val="Compact"/>
            </w:pPr>
            <w:r>
              <w:t>Angola</w:t>
            </w:r>
          </w:p>
        </w:tc>
        <w:tc>
          <w:tcPr>
            <w:tcW w:w="0" w:type="auto"/>
          </w:tcPr>
          <w:p w14:paraId="6FDD66BA" w14:textId="77777777" w:rsidR="0084346A" w:rsidRDefault="008A50DB">
            <w:pPr>
              <w:pStyle w:val="Compact"/>
            </w:pPr>
            <w:r>
              <w:t>AGO</w:t>
            </w:r>
          </w:p>
        </w:tc>
        <w:tc>
          <w:tcPr>
            <w:tcW w:w="0" w:type="auto"/>
          </w:tcPr>
          <w:p w14:paraId="1BBAE349" w14:textId="77777777" w:rsidR="0084346A" w:rsidRDefault="008A50DB">
            <w:pPr>
              <w:pStyle w:val="Compact"/>
            </w:pPr>
            <w:r>
              <w:t>Africa</w:t>
            </w:r>
          </w:p>
        </w:tc>
        <w:tc>
          <w:tcPr>
            <w:tcW w:w="0" w:type="auto"/>
          </w:tcPr>
          <w:p w14:paraId="6BAE28C8" w14:textId="77777777" w:rsidR="0084346A" w:rsidRDefault="008A50DB">
            <w:pPr>
              <w:pStyle w:val="Compact"/>
              <w:jc w:val="right"/>
            </w:pPr>
            <w:r>
              <w:t>32,866,267</w:t>
            </w:r>
          </w:p>
        </w:tc>
        <w:tc>
          <w:tcPr>
            <w:tcW w:w="0" w:type="auto"/>
          </w:tcPr>
          <w:p w14:paraId="135F6284" w14:textId="77777777" w:rsidR="0084346A" w:rsidRDefault="008A50DB">
            <w:pPr>
              <w:pStyle w:val="Compact"/>
            </w:pPr>
            <w:r>
              <w:t>deaths</w:t>
            </w:r>
          </w:p>
        </w:tc>
        <w:tc>
          <w:tcPr>
            <w:tcW w:w="0" w:type="auto"/>
          </w:tcPr>
          <w:p w14:paraId="4D531E1F" w14:textId="77777777" w:rsidR="0084346A" w:rsidRDefault="008A50DB">
            <w:pPr>
              <w:pStyle w:val="Compact"/>
              <w:jc w:val="right"/>
            </w:pPr>
            <w:r>
              <w:t>812.4</w:t>
            </w:r>
          </w:p>
        </w:tc>
        <w:tc>
          <w:tcPr>
            <w:tcW w:w="0" w:type="auto"/>
          </w:tcPr>
          <w:p w14:paraId="08B75FA2" w14:textId="77777777" w:rsidR="0084346A" w:rsidRDefault="008A50DB">
            <w:pPr>
              <w:pStyle w:val="Compact"/>
            </w:pPr>
            <w:r>
              <w:t>not</w:t>
            </w:r>
          </w:p>
        </w:tc>
        <w:tc>
          <w:tcPr>
            <w:tcW w:w="0" w:type="auto"/>
          </w:tcPr>
          <w:p w14:paraId="7DDC918E" w14:textId="77777777" w:rsidR="0084346A" w:rsidRDefault="008A50DB">
            <w:pPr>
              <w:pStyle w:val="Compact"/>
              <w:jc w:val="right"/>
            </w:pPr>
            <w:r>
              <w:t>42.8</w:t>
            </w:r>
          </w:p>
        </w:tc>
        <w:tc>
          <w:tcPr>
            <w:tcW w:w="0" w:type="auto"/>
          </w:tcPr>
          <w:p w14:paraId="11C8EE46" w14:textId="77777777" w:rsidR="0084346A" w:rsidRDefault="008A50DB">
            <w:pPr>
              <w:pStyle w:val="Compact"/>
              <w:jc w:val="right"/>
            </w:pPr>
            <w:r>
              <w:t>100.7</w:t>
            </w:r>
          </w:p>
        </w:tc>
        <w:tc>
          <w:tcPr>
            <w:tcW w:w="0" w:type="auto"/>
          </w:tcPr>
          <w:p w14:paraId="6469A64E" w14:textId="77777777" w:rsidR="0084346A" w:rsidRDefault="008A50DB">
            <w:pPr>
              <w:pStyle w:val="Compact"/>
              <w:jc w:val="right"/>
            </w:pPr>
            <w:r>
              <w:t>21.8</w:t>
            </w:r>
          </w:p>
        </w:tc>
      </w:tr>
      <w:tr w:rsidR="0084346A" w14:paraId="32D9F95D" w14:textId="77777777">
        <w:tc>
          <w:tcPr>
            <w:tcW w:w="0" w:type="auto"/>
          </w:tcPr>
          <w:p w14:paraId="49E691E8" w14:textId="77777777" w:rsidR="0084346A" w:rsidRDefault="008A50DB">
            <w:pPr>
              <w:pStyle w:val="Compact"/>
            </w:pPr>
            <w:r>
              <w:t>Angola</w:t>
            </w:r>
          </w:p>
        </w:tc>
        <w:tc>
          <w:tcPr>
            <w:tcW w:w="0" w:type="auto"/>
          </w:tcPr>
          <w:p w14:paraId="2D783C83" w14:textId="77777777" w:rsidR="0084346A" w:rsidRDefault="008A50DB">
            <w:pPr>
              <w:pStyle w:val="Compact"/>
            </w:pPr>
            <w:r>
              <w:t>AGO</w:t>
            </w:r>
          </w:p>
        </w:tc>
        <w:tc>
          <w:tcPr>
            <w:tcW w:w="0" w:type="auto"/>
          </w:tcPr>
          <w:p w14:paraId="78B62F26" w14:textId="77777777" w:rsidR="0084346A" w:rsidRDefault="008A50DB">
            <w:pPr>
              <w:pStyle w:val="Compact"/>
            </w:pPr>
            <w:r>
              <w:t>Africa</w:t>
            </w:r>
          </w:p>
        </w:tc>
        <w:tc>
          <w:tcPr>
            <w:tcW w:w="0" w:type="auto"/>
          </w:tcPr>
          <w:p w14:paraId="003BC28A" w14:textId="77777777" w:rsidR="0084346A" w:rsidRDefault="008A50DB">
            <w:pPr>
              <w:pStyle w:val="Compact"/>
              <w:jc w:val="right"/>
            </w:pPr>
            <w:r>
              <w:t>32,866,267</w:t>
            </w:r>
          </w:p>
        </w:tc>
        <w:tc>
          <w:tcPr>
            <w:tcW w:w="0" w:type="auto"/>
          </w:tcPr>
          <w:p w14:paraId="0FA2D3D2" w14:textId="77777777" w:rsidR="0084346A" w:rsidRDefault="008A50DB">
            <w:pPr>
              <w:pStyle w:val="Compact"/>
            </w:pPr>
            <w:r>
              <w:t>deaths</w:t>
            </w:r>
          </w:p>
        </w:tc>
        <w:tc>
          <w:tcPr>
            <w:tcW w:w="0" w:type="auto"/>
          </w:tcPr>
          <w:p w14:paraId="74A4CECB" w14:textId="77777777" w:rsidR="0084346A" w:rsidRDefault="008A50DB">
            <w:pPr>
              <w:pStyle w:val="Compact"/>
              <w:jc w:val="right"/>
            </w:pPr>
            <w:r>
              <w:t>1,086.4</w:t>
            </w:r>
          </w:p>
        </w:tc>
        <w:tc>
          <w:tcPr>
            <w:tcW w:w="0" w:type="auto"/>
          </w:tcPr>
          <w:p w14:paraId="719E3018" w14:textId="77777777" w:rsidR="0084346A" w:rsidRDefault="008A50DB">
            <w:pPr>
              <w:pStyle w:val="Compact"/>
            </w:pPr>
            <w:r>
              <w:t>older</w:t>
            </w:r>
          </w:p>
        </w:tc>
        <w:tc>
          <w:tcPr>
            <w:tcW w:w="0" w:type="auto"/>
          </w:tcPr>
          <w:p w14:paraId="5CA7FFC7" w14:textId="77777777" w:rsidR="0084346A" w:rsidRDefault="008A50DB">
            <w:pPr>
              <w:pStyle w:val="Compact"/>
              <w:jc w:val="right"/>
            </w:pPr>
            <w:r>
              <w:t>57.2</w:t>
            </w:r>
          </w:p>
        </w:tc>
        <w:tc>
          <w:tcPr>
            <w:tcW w:w="0" w:type="auto"/>
          </w:tcPr>
          <w:p w14:paraId="340C6743" w14:textId="77777777" w:rsidR="0084346A" w:rsidRDefault="008A50DB">
            <w:pPr>
              <w:pStyle w:val="Compact"/>
              <w:jc w:val="right"/>
            </w:pPr>
            <w:r>
              <w:t>360.9</w:t>
            </w:r>
          </w:p>
        </w:tc>
        <w:tc>
          <w:tcPr>
            <w:tcW w:w="0" w:type="auto"/>
          </w:tcPr>
          <w:p w14:paraId="5AE23361" w14:textId="77777777" w:rsidR="0084346A" w:rsidRDefault="008A50DB">
            <w:pPr>
              <w:pStyle w:val="Compact"/>
              <w:jc w:val="right"/>
            </w:pPr>
            <w:r>
              <w:t>78.2</w:t>
            </w:r>
          </w:p>
        </w:tc>
      </w:tr>
      <w:tr w:rsidR="0084346A" w14:paraId="398C96C3" w14:textId="77777777">
        <w:tc>
          <w:tcPr>
            <w:tcW w:w="0" w:type="auto"/>
          </w:tcPr>
          <w:p w14:paraId="6F40388D" w14:textId="77777777" w:rsidR="0084346A" w:rsidRDefault="008A50DB">
            <w:pPr>
              <w:pStyle w:val="Compact"/>
            </w:pPr>
            <w:r>
              <w:t>Angola</w:t>
            </w:r>
          </w:p>
        </w:tc>
        <w:tc>
          <w:tcPr>
            <w:tcW w:w="0" w:type="auto"/>
          </w:tcPr>
          <w:p w14:paraId="0DC67C47" w14:textId="77777777" w:rsidR="0084346A" w:rsidRDefault="008A50DB">
            <w:pPr>
              <w:pStyle w:val="Compact"/>
            </w:pPr>
            <w:r>
              <w:t>AGO</w:t>
            </w:r>
          </w:p>
        </w:tc>
        <w:tc>
          <w:tcPr>
            <w:tcW w:w="0" w:type="auto"/>
          </w:tcPr>
          <w:p w14:paraId="129A576F" w14:textId="77777777" w:rsidR="0084346A" w:rsidRDefault="008A50DB">
            <w:pPr>
              <w:pStyle w:val="Compact"/>
            </w:pPr>
            <w:r>
              <w:t>Africa</w:t>
            </w:r>
          </w:p>
        </w:tc>
        <w:tc>
          <w:tcPr>
            <w:tcW w:w="0" w:type="auto"/>
          </w:tcPr>
          <w:p w14:paraId="4618F42C" w14:textId="77777777" w:rsidR="0084346A" w:rsidRDefault="008A50DB">
            <w:pPr>
              <w:pStyle w:val="Compact"/>
              <w:jc w:val="right"/>
            </w:pPr>
            <w:r>
              <w:t>32,866,267</w:t>
            </w:r>
          </w:p>
        </w:tc>
        <w:tc>
          <w:tcPr>
            <w:tcW w:w="0" w:type="auto"/>
          </w:tcPr>
          <w:p w14:paraId="465C1453" w14:textId="77777777" w:rsidR="0084346A" w:rsidRDefault="008A50DB">
            <w:pPr>
              <w:pStyle w:val="Compact"/>
            </w:pPr>
            <w:r>
              <w:t>hospitalisations</w:t>
            </w:r>
          </w:p>
        </w:tc>
        <w:tc>
          <w:tcPr>
            <w:tcW w:w="0" w:type="auto"/>
          </w:tcPr>
          <w:p w14:paraId="558493E9" w14:textId="77777777" w:rsidR="0084346A" w:rsidRDefault="008A50DB">
            <w:pPr>
              <w:pStyle w:val="Compact"/>
              <w:jc w:val="right"/>
            </w:pPr>
            <w:r>
              <w:t>3,674.4</w:t>
            </w:r>
          </w:p>
        </w:tc>
        <w:tc>
          <w:tcPr>
            <w:tcW w:w="0" w:type="auto"/>
          </w:tcPr>
          <w:p w14:paraId="5A2B30BA" w14:textId="77777777" w:rsidR="0084346A" w:rsidRDefault="008A50DB">
            <w:pPr>
              <w:pStyle w:val="Compact"/>
            </w:pPr>
            <w:r>
              <w:t>not</w:t>
            </w:r>
          </w:p>
        </w:tc>
        <w:tc>
          <w:tcPr>
            <w:tcW w:w="0" w:type="auto"/>
          </w:tcPr>
          <w:p w14:paraId="45F93CAA" w14:textId="77777777" w:rsidR="0084346A" w:rsidRDefault="008A50DB">
            <w:pPr>
              <w:pStyle w:val="Compact"/>
              <w:jc w:val="right"/>
            </w:pPr>
            <w:r>
              <w:t>54.5</w:t>
            </w:r>
          </w:p>
        </w:tc>
        <w:tc>
          <w:tcPr>
            <w:tcW w:w="0" w:type="auto"/>
          </w:tcPr>
          <w:p w14:paraId="05993195" w14:textId="77777777" w:rsidR="0084346A" w:rsidRDefault="008A50DB">
            <w:pPr>
              <w:pStyle w:val="Compact"/>
              <w:jc w:val="right"/>
            </w:pPr>
            <w:r>
              <w:t>574.5</w:t>
            </w:r>
          </w:p>
        </w:tc>
        <w:tc>
          <w:tcPr>
            <w:tcW w:w="0" w:type="auto"/>
          </w:tcPr>
          <w:p w14:paraId="610FE337" w14:textId="77777777" w:rsidR="0084346A" w:rsidRDefault="008A50DB">
            <w:pPr>
              <w:pStyle w:val="Compact"/>
              <w:jc w:val="right"/>
            </w:pPr>
            <w:r>
              <w:t>36.2</w:t>
            </w:r>
          </w:p>
        </w:tc>
      </w:tr>
      <w:tr w:rsidR="0084346A" w14:paraId="7D78A1D5" w14:textId="77777777">
        <w:tc>
          <w:tcPr>
            <w:tcW w:w="0" w:type="auto"/>
          </w:tcPr>
          <w:p w14:paraId="61809240" w14:textId="77777777" w:rsidR="0084346A" w:rsidRDefault="008A50DB">
            <w:pPr>
              <w:pStyle w:val="Compact"/>
            </w:pPr>
            <w:r>
              <w:t>Angola</w:t>
            </w:r>
          </w:p>
        </w:tc>
        <w:tc>
          <w:tcPr>
            <w:tcW w:w="0" w:type="auto"/>
          </w:tcPr>
          <w:p w14:paraId="1C77922B" w14:textId="77777777" w:rsidR="0084346A" w:rsidRDefault="008A50DB">
            <w:pPr>
              <w:pStyle w:val="Compact"/>
            </w:pPr>
            <w:r>
              <w:t>AGO</w:t>
            </w:r>
          </w:p>
        </w:tc>
        <w:tc>
          <w:tcPr>
            <w:tcW w:w="0" w:type="auto"/>
          </w:tcPr>
          <w:p w14:paraId="322F4B32" w14:textId="77777777" w:rsidR="0084346A" w:rsidRDefault="008A50DB">
            <w:pPr>
              <w:pStyle w:val="Compact"/>
            </w:pPr>
            <w:r>
              <w:t>Africa</w:t>
            </w:r>
          </w:p>
        </w:tc>
        <w:tc>
          <w:tcPr>
            <w:tcW w:w="0" w:type="auto"/>
          </w:tcPr>
          <w:p w14:paraId="5B649341" w14:textId="77777777" w:rsidR="0084346A" w:rsidRDefault="008A50DB">
            <w:pPr>
              <w:pStyle w:val="Compact"/>
              <w:jc w:val="right"/>
            </w:pPr>
            <w:r>
              <w:t>32,866,267</w:t>
            </w:r>
          </w:p>
        </w:tc>
        <w:tc>
          <w:tcPr>
            <w:tcW w:w="0" w:type="auto"/>
          </w:tcPr>
          <w:p w14:paraId="3C721981" w14:textId="77777777" w:rsidR="0084346A" w:rsidRDefault="008A50DB">
            <w:pPr>
              <w:pStyle w:val="Compact"/>
            </w:pPr>
            <w:r>
              <w:t>hospitalisations</w:t>
            </w:r>
          </w:p>
        </w:tc>
        <w:tc>
          <w:tcPr>
            <w:tcW w:w="0" w:type="auto"/>
          </w:tcPr>
          <w:p w14:paraId="00492B21" w14:textId="77777777" w:rsidR="0084346A" w:rsidRDefault="008A50DB">
            <w:pPr>
              <w:pStyle w:val="Compact"/>
              <w:jc w:val="right"/>
            </w:pPr>
            <w:r>
              <w:t>3,069.0</w:t>
            </w:r>
          </w:p>
        </w:tc>
        <w:tc>
          <w:tcPr>
            <w:tcW w:w="0" w:type="auto"/>
          </w:tcPr>
          <w:p w14:paraId="12084C7C" w14:textId="77777777" w:rsidR="0084346A" w:rsidRDefault="008A50DB">
            <w:pPr>
              <w:pStyle w:val="Compact"/>
            </w:pPr>
            <w:r>
              <w:t>older</w:t>
            </w:r>
          </w:p>
        </w:tc>
        <w:tc>
          <w:tcPr>
            <w:tcW w:w="0" w:type="auto"/>
          </w:tcPr>
          <w:p w14:paraId="636AED10" w14:textId="77777777" w:rsidR="0084346A" w:rsidRDefault="008A50DB">
            <w:pPr>
              <w:pStyle w:val="Compact"/>
              <w:jc w:val="right"/>
            </w:pPr>
            <w:r>
              <w:t>45.5</w:t>
            </w:r>
          </w:p>
        </w:tc>
        <w:tc>
          <w:tcPr>
            <w:tcW w:w="0" w:type="auto"/>
          </w:tcPr>
          <w:p w14:paraId="181579FB" w14:textId="77777777" w:rsidR="0084346A" w:rsidRDefault="008A50DB">
            <w:pPr>
              <w:pStyle w:val="Compact"/>
              <w:jc w:val="right"/>
            </w:pPr>
            <w:r>
              <w:t>1,011.0</w:t>
            </w:r>
          </w:p>
        </w:tc>
        <w:tc>
          <w:tcPr>
            <w:tcW w:w="0" w:type="auto"/>
          </w:tcPr>
          <w:p w14:paraId="0AF53ED8" w14:textId="77777777" w:rsidR="0084346A" w:rsidRDefault="008A50DB">
            <w:pPr>
              <w:pStyle w:val="Compact"/>
              <w:jc w:val="right"/>
            </w:pPr>
            <w:r>
              <w:t>63.8</w:t>
            </w:r>
          </w:p>
        </w:tc>
      </w:tr>
      <w:tr w:rsidR="0084346A" w14:paraId="47EB263B" w14:textId="77777777">
        <w:tc>
          <w:tcPr>
            <w:tcW w:w="0" w:type="auto"/>
          </w:tcPr>
          <w:p w14:paraId="17E55F85" w14:textId="77777777" w:rsidR="0084346A" w:rsidRDefault="008A50DB">
            <w:pPr>
              <w:pStyle w:val="Compact"/>
            </w:pPr>
            <w:r>
              <w:t>Sudan</w:t>
            </w:r>
          </w:p>
        </w:tc>
        <w:tc>
          <w:tcPr>
            <w:tcW w:w="0" w:type="auto"/>
          </w:tcPr>
          <w:p w14:paraId="558E1D99" w14:textId="77777777" w:rsidR="0084346A" w:rsidRDefault="008A50DB">
            <w:pPr>
              <w:pStyle w:val="Compact"/>
            </w:pPr>
            <w:r>
              <w:t>SDN</w:t>
            </w:r>
          </w:p>
        </w:tc>
        <w:tc>
          <w:tcPr>
            <w:tcW w:w="0" w:type="auto"/>
          </w:tcPr>
          <w:p w14:paraId="48125DD5" w14:textId="77777777" w:rsidR="0084346A" w:rsidRDefault="008A50DB">
            <w:pPr>
              <w:pStyle w:val="Compact"/>
            </w:pPr>
            <w:r>
              <w:t>Africa</w:t>
            </w:r>
          </w:p>
        </w:tc>
        <w:tc>
          <w:tcPr>
            <w:tcW w:w="0" w:type="auto"/>
          </w:tcPr>
          <w:p w14:paraId="03A699C3" w14:textId="77777777" w:rsidR="0084346A" w:rsidRDefault="008A50DB">
            <w:pPr>
              <w:pStyle w:val="Compact"/>
              <w:jc w:val="right"/>
            </w:pPr>
            <w:r>
              <w:t>43,849,268</w:t>
            </w:r>
          </w:p>
        </w:tc>
        <w:tc>
          <w:tcPr>
            <w:tcW w:w="0" w:type="auto"/>
          </w:tcPr>
          <w:p w14:paraId="2965781A" w14:textId="77777777" w:rsidR="0084346A" w:rsidRDefault="008A50DB">
            <w:pPr>
              <w:pStyle w:val="Compact"/>
            </w:pPr>
            <w:r>
              <w:t>deaths</w:t>
            </w:r>
          </w:p>
        </w:tc>
        <w:tc>
          <w:tcPr>
            <w:tcW w:w="0" w:type="auto"/>
          </w:tcPr>
          <w:p w14:paraId="34BD4201" w14:textId="77777777" w:rsidR="0084346A" w:rsidRDefault="008A50DB">
            <w:pPr>
              <w:pStyle w:val="Compact"/>
              <w:jc w:val="right"/>
            </w:pPr>
            <w:r>
              <w:t>1,257.9</w:t>
            </w:r>
          </w:p>
        </w:tc>
        <w:tc>
          <w:tcPr>
            <w:tcW w:w="0" w:type="auto"/>
          </w:tcPr>
          <w:p w14:paraId="5B9A01EB" w14:textId="77777777" w:rsidR="0084346A" w:rsidRDefault="008A50DB">
            <w:pPr>
              <w:pStyle w:val="Compact"/>
            </w:pPr>
            <w:r>
              <w:t>not</w:t>
            </w:r>
          </w:p>
        </w:tc>
        <w:tc>
          <w:tcPr>
            <w:tcW w:w="0" w:type="auto"/>
          </w:tcPr>
          <w:p w14:paraId="3E48813E" w14:textId="77777777" w:rsidR="0084346A" w:rsidRDefault="008A50DB">
            <w:pPr>
              <w:pStyle w:val="Compact"/>
              <w:jc w:val="right"/>
            </w:pPr>
            <w:r>
              <w:t>43.6</w:t>
            </w:r>
          </w:p>
        </w:tc>
        <w:tc>
          <w:tcPr>
            <w:tcW w:w="0" w:type="auto"/>
          </w:tcPr>
          <w:p w14:paraId="7E92FE70" w14:textId="77777777" w:rsidR="0084346A" w:rsidRDefault="008A50DB">
            <w:pPr>
              <w:pStyle w:val="Compact"/>
              <w:jc w:val="right"/>
            </w:pPr>
            <w:r>
              <w:t>47.9</w:t>
            </w:r>
          </w:p>
        </w:tc>
        <w:tc>
          <w:tcPr>
            <w:tcW w:w="0" w:type="auto"/>
          </w:tcPr>
          <w:p w14:paraId="68380380" w14:textId="77777777" w:rsidR="0084346A" w:rsidRDefault="008A50DB">
            <w:pPr>
              <w:pStyle w:val="Compact"/>
              <w:jc w:val="right"/>
            </w:pPr>
            <w:r>
              <w:t>11.2</w:t>
            </w:r>
          </w:p>
        </w:tc>
      </w:tr>
      <w:tr w:rsidR="0084346A" w14:paraId="79F2991D" w14:textId="77777777">
        <w:tc>
          <w:tcPr>
            <w:tcW w:w="0" w:type="auto"/>
          </w:tcPr>
          <w:p w14:paraId="23269262" w14:textId="77777777" w:rsidR="0084346A" w:rsidRDefault="008A50DB">
            <w:pPr>
              <w:pStyle w:val="Compact"/>
            </w:pPr>
            <w:r>
              <w:t>Sudan</w:t>
            </w:r>
          </w:p>
        </w:tc>
        <w:tc>
          <w:tcPr>
            <w:tcW w:w="0" w:type="auto"/>
          </w:tcPr>
          <w:p w14:paraId="19CA7120" w14:textId="77777777" w:rsidR="0084346A" w:rsidRDefault="008A50DB">
            <w:pPr>
              <w:pStyle w:val="Compact"/>
            </w:pPr>
            <w:r>
              <w:t>SDN</w:t>
            </w:r>
          </w:p>
        </w:tc>
        <w:tc>
          <w:tcPr>
            <w:tcW w:w="0" w:type="auto"/>
          </w:tcPr>
          <w:p w14:paraId="0662A2F5" w14:textId="77777777" w:rsidR="0084346A" w:rsidRDefault="008A50DB">
            <w:pPr>
              <w:pStyle w:val="Compact"/>
            </w:pPr>
            <w:r>
              <w:t>Africa</w:t>
            </w:r>
          </w:p>
        </w:tc>
        <w:tc>
          <w:tcPr>
            <w:tcW w:w="0" w:type="auto"/>
          </w:tcPr>
          <w:p w14:paraId="11124BAD" w14:textId="77777777" w:rsidR="0084346A" w:rsidRDefault="008A50DB">
            <w:pPr>
              <w:pStyle w:val="Compact"/>
              <w:jc w:val="right"/>
            </w:pPr>
            <w:r>
              <w:t>43,849,268</w:t>
            </w:r>
          </w:p>
        </w:tc>
        <w:tc>
          <w:tcPr>
            <w:tcW w:w="0" w:type="auto"/>
          </w:tcPr>
          <w:p w14:paraId="05EDE7F2" w14:textId="77777777" w:rsidR="0084346A" w:rsidRDefault="008A50DB">
            <w:pPr>
              <w:pStyle w:val="Compact"/>
            </w:pPr>
            <w:r>
              <w:t>deaths</w:t>
            </w:r>
          </w:p>
        </w:tc>
        <w:tc>
          <w:tcPr>
            <w:tcW w:w="0" w:type="auto"/>
          </w:tcPr>
          <w:p w14:paraId="12E7D5F4" w14:textId="77777777" w:rsidR="0084346A" w:rsidRDefault="008A50DB">
            <w:pPr>
              <w:pStyle w:val="Compact"/>
              <w:jc w:val="right"/>
            </w:pPr>
            <w:r>
              <w:t>1,626.8</w:t>
            </w:r>
          </w:p>
        </w:tc>
        <w:tc>
          <w:tcPr>
            <w:tcW w:w="0" w:type="auto"/>
          </w:tcPr>
          <w:p w14:paraId="6307BD77" w14:textId="77777777" w:rsidR="0084346A" w:rsidRDefault="008A50DB">
            <w:pPr>
              <w:pStyle w:val="Compact"/>
            </w:pPr>
            <w:r>
              <w:t>older</w:t>
            </w:r>
          </w:p>
        </w:tc>
        <w:tc>
          <w:tcPr>
            <w:tcW w:w="0" w:type="auto"/>
          </w:tcPr>
          <w:p w14:paraId="3AFC778A" w14:textId="77777777" w:rsidR="0084346A" w:rsidRDefault="008A50DB">
            <w:pPr>
              <w:pStyle w:val="Compact"/>
              <w:jc w:val="right"/>
            </w:pPr>
            <w:r>
              <w:t>56.4</w:t>
            </w:r>
          </w:p>
        </w:tc>
        <w:tc>
          <w:tcPr>
            <w:tcW w:w="0" w:type="auto"/>
          </w:tcPr>
          <w:p w14:paraId="0282C5E6" w14:textId="77777777" w:rsidR="0084346A" w:rsidRDefault="008A50DB">
            <w:pPr>
              <w:pStyle w:val="Compact"/>
              <w:jc w:val="right"/>
            </w:pPr>
            <w:r>
              <w:t>379.7</w:t>
            </w:r>
          </w:p>
        </w:tc>
        <w:tc>
          <w:tcPr>
            <w:tcW w:w="0" w:type="auto"/>
          </w:tcPr>
          <w:p w14:paraId="6DEEB715" w14:textId="77777777" w:rsidR="0084346A" w:rsidRDefault="008A50DB">
            <w:pPr>
              <w:pStyle w:val="Compact"/>
              <w:jc w:val="right"/>
            </w:pPr>
            <w:r>
              <w:t>88.8</w:t>
            </w:r>
          </w:p>
        </w:tc>
      </w:tr>
      <w:tr w:rsidR="0084346A" w14:paraId="4C45510A" w14:textId="77777777">
        <w:tc>
          <w:tcPr>
            <w:tcW w:w="0" w:type="auto"/>
          </w:tcPr>
          <w:p w14:paraId="6AE8E172" w14:textId="77777777" w:rsidR="0084346A" w:rsidRDefault="008A50DB">
            <w:pPr>
              <w:pStyle w:val="Compact"/>
            </w:pPr>
            <w:r>
              <w:t>Sudan</w:t>
            </w:r>
          </w:p>
        </w:tc>
        <w:tc>
          <w:tcPr>
            <w:tcW w:w="0" w:type="auto"/>
          </w:tcPr>
          <w:p w14:paraId="031DD29F" w14:textId="77777777" w:rsidR="0084346A" w:rsidRDefault="008A50DB">
            <w:pPr>
              <w:pStyle w:val="Compact"/>
            </w:pPr>
            <w:r>
              <w:t>SDN</w:t>
            </w:r>
          </w:p>
        </w:tc>
        <w:tc>
          <w:tcPr>
            <w:tcW w:w="0" w:type="auto"/>
          </w:tcPr>
          <w:p w14:paraId="2A25C926" w14:textId="77777777" w:rsidR="0084346A" w:rsidRDefault="008A50DB">
            <w:pPr>
              <w:pStyle w:val="Compact"/>
            </w:pPr>
            <w:r>
              <w:t>Africa</w:t>
            </w:r>
          </w:p>
        </w:tc>
        <w:tc>
          <w:tcPr>
            <w:tcW w:w="0" w:type="auto"/>
          </w:tcPr>
          <w:p w14:paraId="06A270CE" w14:textId="77777777" w:rsidR="0084346A" w:rsidRDefault="008A50DB">
            <w:pPr>
              <w:pStyle w:val="Compact"/>
              <w:jc w:val="right"/>
            </w:pPr>
            <w:r>
              <w:t>43,849,268</w:t>
            </w:r>
          </w:p>
        </w:tc>
        <w:tc>
          <w:tcPr>
            <w:tcW w:w="0" w:type="auto"/>
          </w:tcPr>
          <w:p w14:paraId="20CE4995" w14:textId="77777777" w:rsidR="0084346A" w:rsidRDefault="008A50DB">
            <w:pPr>
              <w:pStyle w:val="Compact"/>
            </w:pPr>
            <w:r>
              <w:t>hospitalisations</w:t>
            </w:r>
          </w:p>
        </w:tc>
        <w:tc>
          <w:tcPr>
            <w:tcW w:w="0" w:type="auto"/>
          </w:tcPr>
          <w:p w14:paraId="24E99C31" w14:textId="77777777" w:rsidR="0084346A" w:rsidRDefault="008A50DB">
            <w:pPr>
              <w:pStyle w:val="Compact"/>
              <w:jc w:val="right"/>
            </w:pPr>
            <w:r>
              <w:t>4,212.2</w:t>
            </w:r>
          </w:p>
        </w:tc>
        <w:tc>
          <w:tcPr>
            <w:tcW w:w="0" w:type="auto"/>
          </w:tcPr>
          <w:p w14:paraId="3119CD15" w14:textId="77777777" w:rsidR="0084346A" w:rsidRDefault="008A50DB">
            <w:pPr>
              <w:pStyle w:val="Compact"/>
            </w:pPr>
            <w:r>
              <w:t>not</w:t>
            </w:r>
          </w:p>
        </w:tc>
        <w:tc>
          <w:tcPr>
            <w:tcW w:w="0" w:type="auto"/>
          </w:tcPr>
          <w:p w14:paraId="45DD6AD5" w14:textId="77777777" w:rsidR="0084346A" w:rsidRDefault="008A50DB">
            <w:pPr>
              <w:pStyle w:val="Compact"/>
              <w:jc w:val="right"/>
            </w:pPr>
            <w:r>
              <w:t>50.9</w:t>
            </w:r>
          </w:p>
        </w:tc>
        <w:tc>
          <w:tcPr>
            <w:tcW w:w="0" w:type="auto"/>
          </w:tcPr>
          <w:p w14:paraId="5A583CCD" w14:textId="77777777" w:rsidR="0084346A" w:rsidRDefault="008A50DB">
            <w:pPr>
              <w:pStyle w:val="Compact"/>
              <w:jc w:val="right"/>
            </w:pPr>
            <w:r>
              <w:t>188.2</w:t>
            </w:r>
          </w:p>
        </w:tc>
        <w:tc>
          <w:tcPr>
            <w:tcW w:w="0" w:type="auto"/>
          </w:tcPr>
          <w:p w14:paraId="062172FF" w14:textId="77777777" w:rsidR="0084346A" w:rsidRDefault="008A50DB">
            <w:pPr>
              <w:pStyle w:val="Compact"/>
              <w:jc w:val="right"/>
            </w:pPr>
            <w:r>
              <w:t>17.0</w:t>
            </w:r>
          </w:p>
        </w:tc>
      </w:tr>
      <w:tr w:rsidR="0084346A" w14:paraId="002A0C8A" w14:textId="77777777">
        <w:tc>
          <w:tcPr>
            <w:tcW w:w="0" w:type="auto"/>
          </w:tcPr>
          <w:p w14:paraId="1A42D383" w14:textId="77777777" w:rsidR="0084346A" w:rsidRDefault="008A50DB">
            <w:pPr>
              <w:pStyle w:val="Compact"/>
            </w:pPr>
            <w:r>
              <w:t>Sudan</w:t>
            </w:r>
          </w:p>
        </w:tc>
        <w:tc>
          <w:tcPr>
            <w:tcW w:w="0" w:type="auto"/>
          </w:tcPr>
          <w:p w14:paraId="10B90B21" w14:textId="77777777" w:rsidR="0084346A" w:rsidRDefault="008A50DB">
            <w:pPr>
              <w:pStyle w:val="Compact"/>
            </w:pPr>
            <w:r>
              <w:t>SDN</w:t>
            </w:r>
          </w:p>
        </w:tc>
        <w:tc>
          <w:tcPr>
            <w:tcW w:w="0" w:type="auto"/>
          </w:tcPr>
          <w:p w14:paraId="25ECAFDB" w14:textId="77777777" w:rsidR="0084346A" w:rsidRDefault="008A50DB">
            <w:pPr>
              <w:pStyle w:val="Compact"/>
            </w:pPr>
            <w:r>
              <w:t>Africa</w:t>
            </w:r>
          </w:p>
        </w:tc>
        <w:tc>
          <w:tcPr>
            <w:tcW w:w="0" w:type="auto"/>
          </w:tcPr>
          <w:p w14:paraId="04232740" w14:textId="77777777" w:rsidR="0084346A" w:rsidRDefault="008A50DB">
            <w:pPr>
              <w:pStyle w:val="Compact"/>
              <w:jc w:val="right"/>
            </w:pPr>
            <w:r>
              <w:t>43,849,268</w:t>
            </w:r>
          </w:p>
        </w:tc>
        <w:tc>
          <w:tcPr>
            <w:tcW w:w="0" w:type="auto"/>
          </w:tcPr>
          <w:p w14:paraId="53A568B0" w14:textId="77777777" w:rsidR="0084346A" w:rsidRDefault="008A50DB">
            <w:pPr>
              <w:pStyle w:val="Compact"/>
            </w:pPr>
            <w:r>
              <w:t>hospitalisations</w:t>
            </w:r>
          </w:p>
        </w:tc>
        <w:tc>
          <w:tcPr>
            <w:tcW w:w="0" w:type="auto"/>
          </w:tcPr>
          <w:p w14:paraId="0BAE08C0" w14:textId="77777777" w:rsidR="0084346A" w:rsidRDefault="008A50DB">
            <w:pPr>
              <w:pStyle w:val="Compact"/>
              <w:jc w:val="right"/>
            </w:pPr>
            <w:r>
              <w:t>4,068.6</w:t>
            </w:r>
          </w:p>
        </w:tc>
        <w:tc>
          <w:tcPr>
            <w:tcW w:w="0" w:type="auto"/>
          </w:tcPr>
          <w:p w14:paraId="2E9254F0" w14:textId="77777777" w:rsidR="0084346A" w:rsidRDefault="008A50DB">
            <w:pPr>
              <w:pStyle w:val="Compact"/>
            </w:pPr>
            <w:r>
              <w:t>older</w:t>
            </w:r>
          </w:p>
        </w:tc>
        <w:tc>
          <w:tcPr>
            <w:tcW w:w="0" w:type="auto"/>
          </w:tcPr>
          <w:p w14:paraId="3ED154F4" w14:textId="77777777" w:rsidR="0084346A" w:rsidRDefault="008A50DB">
            <w:pPr>
              <w:pStyle w:val="Compact"/>
              <w:jc w:val="right"/>
            </w:pPr>
            <w:r>
              <w:t>49.1</w:t>
            </w:r>
          </w:p>
        </w:tc>
        <w:tc>
          <w:tcPr>
            <w:tcW w:w="0" w:type="auto"/>
          </w:tcPr>
          <w:p w14:paraId="7FB4DF57" w14:textId="77777777" w:rsidR="0084346A" w:rsidRDefault="008A50DB">
            <w:pPr>
              <w:pStyle w:val="Compact"/>
              <w:jc w:val="right"/>
            </w:pPr>
            <w:r>
              <w:t>921.0</w:t>
            </w:r>
          </w:p>
        </w:tc>
        <w:tc>
          <w:tcPr>
            <w:tcW w:w="0" w:type="auto"/>
          </w:tcPr>
          <w:p w14:paraId="58E9107A" w14:textId="77777777" w:rsidR="0084346A" w:rsidRDefault="008A50DB">
            <w:pPr>
              <w:pStyle w:val="Compact"/>
              <w:jc w:val="right"/>
            </w:pPr>
            <w:r>
              <w:t>83.0</w:t>
            </w:r>
          </w:p>
        </w:tc>
      </w:tr>
      <w:tr w:rsidR="0084346A" w14:paraId="479C9D6E" w14:textId="77777777">
        <w:tc>
          <w:tcPr>
            <w:tcW w:w="0" w:type="auto"/>
          </w:tcPr>
          <w:p w14:paraId="682FB30B" w14:textId="77777777" w:rsidR="0084346A" w:rsidRDefault="008A50DB">
            <w:pPr>
              <w:pStyle w:val="Compact"/>
            </w:pPr>
            <w:r>
              <w:t>Algeria</w:t>
            </w:r>
          </w:p>
        </w:tc>
        <w:tc>
          <w:tcPr>
            <w:tcW w:w="0" w:type="auto"/>
          </w:tcPr>
          <w:p w14:paraId="08F48D95" w14:textId="77777777" w:rsidR="0084346A" w:rsidRDefault="008A50DB">
            <w:pPr>
              <w:pStyle w:val="Compact"/>
            </w:pPr>
            <w:r>
              <w:t>DZA</w:t>
            </w:r>
          </w:p>
        </w:tc>
        <w:tc>
          <w:tcPr>
            <w:tcW w:w="0" w:type="auto"/>
          </w:tcPr>
          <w:p w14:paraId="28E8542A" w14:textId="77777777" w:rsidR="0084346A" w:rsidRDefault="008A50DB">
            <w:pPr>
              <w:pStyle w:val="Compact"/>
            </w:pPr>
            <w:r>
              <w:t>Africa</w:t>
            </w:r>
          </w:p>
        </w:tc>
        <w:tc>
          <w:tcPr>
            <w:tcW w:w="0" w:type="auto"/>
          </w:tcPr>
          <w:p w14:paraId="73F18A39" w14:textId="77777777" w:rsidR="0084346A" w:rsidRDefault="008A50DB">
            <w:pPr>
              <w:pStyle w:val="Compact"/>
              <w:jc w:val="right"/>
            </w:pPr>
            <w:r>
              <w:t>43,851,042</w:t>
            </w:r>
          </w:p>
        </w:tc>
        <w:tc>
          <w:tcPr>
            <w:tcW w:w="0" w:type="auto"/>
          </w:tcPr>
          <w:p w14:paraId="1450AB0A" w14:textId="77777777" w:rsidR="0084346A" w:rsidRDefault="008A50DB">
            <w:pPr>
              <w:pStyle w:val="Compact"/>
            </w:pPr>
            <w:r>
              <w:t>deaths</w:t>
            </w:r>
          </w:p>
        </w:tc>
        <w:tc>
          <w:tcPr>
            <w:tcW w:w="0" w:type="auto"/>
          </w:tcPr>
          <w:p w14:paraId="75BE5BB2" w14:textId="77777777" w:rsidR="0084346A" w:rsidRDefault="008A50DB">
            <w:pPr>
              <w:pStyle w:val="Compact"/>
              <w:jc w:val="right"/>
            </w:pPr>
            <w:r>
              <w:t>5,918.6</w:t>
            </w:r>
          </w:p>
        </w:tc>
        <w:tc>
          <w:tcPr>
            <w:tcW w:w="0" w:type="auto"/>
          </w:tcPr>
          <w:p w14:paraId="22D0BD4B" w14:textId="77777777" w:rsidR="0084346A" w:rsidRDefault="008A50DB">
            <w:pPr>
              <w:pStyle w:val="Compact"/>
            </w:pPr>
            <w:r>
              <w:t>not</w:t>
            </w:r>
          </w:p>
        </w:tc>
        <w:tc>
          <w:tcPr>
            <w:tcW w:w="0" w:type="auto"/>
          </w:tcPr>
          <w:p w14:paraId="3CFAA303" w14:textId="77777777" w:rsidR="0084346A" w:rsidRDefault="008A50DB">
            <w:pPr>
              <w:pStyle w:val="Compact"/>
              <w:jc w:val="right"/>
            </w:pPr>
            <w:r>
              <w:t>47.9</w:t>
            </w:r>
          </w:p>
        </w:tc>
        <w:tc>
          <w:tcPr>
            <w:tcW w:w="0" w:type="auto"/>
          </w:tcPr>
          <w:p w14:paraId="764C8FD7" w14:textId="77777777" w:rsidR="0084346A" w:rsidRDefault="008A50DB">
            <w:pPr>
              <w:pStyle w:val="Compact"/>
              <w:jc w:val="right"/>
            </w:pPr>
            <w:r>
              <w:t>43.4</w:t>
            </w:r>
          </w:p>
        </w:tc>
        <w:tc>
          <w:tcPr>
            <w:tcW w:w="0" w:type="auto"/>
          </w:tcPr>
          <w:p w14:paraId="72371E91" w14:textId="77777777" w:rsidR="0084346A" w:rsidRDefault="008A50DB">
            <w:pPr>
              <w:pStyle w:val="Compact"/>
              <w:jc w:val="right"/>
            </w:pPr>
            <w:r>
              <w:t>2.4</w:t>
            </w:r>
          </w:p>
        </w:tc>
      </w:tr>
      <w:tr w:rsidR="0084346A" w14:paraId="2C224390" w14:textId="77777777">
        <w:tc>
          <w:tcPr>
            <w:tcW w:w="0" w:type="auto"/>
          </w:tcPr>
          <w:p w14:paraId="5E506F6F" w14:textId="77777777" w:rsidR="0084346A" w:rsidRDefault="008A50DB">
            <w:pPr>
              <w:pStyle w:val="Compact"/>
            </w:pPr>
            <w:r>
              <w:t>Algeria</w:t>
            </w:r>
          </w:p>
        </w:tc>
        <w:tc>
          <w:tcPr>
            <w:tcW w:w="0" w:type="auto"/>
          </w:tcPr>
          <w:p w14:paraId="4ECFD36F" w14:textId="77777777" w:rsidR="0084346A" w:rsidRDefault="008A50DB">
            <w:pPr>
              <w:pStyle w:val="Compact"/>
            </w:pPr>
            <w:r>
              <w:t>DZA</w:t>
            </w:r>
          </w:p>
        </w:tc>
        <w:tc>
          <w:tcPr>
            <w:tcW w:w="0" w:type="auto"/>
          </w:tcPr>
          <w:p w14:paraId="15EF2890" w14:textId="77777777" w:rsidR="0084346A" w:rsidRDefault="008A50DB">
            <w:pPr>
              <w:pStyle w:val="Compact"/>
            </w:pPr>
            <w:r>
              <w:t>Africa</w:t>
            </w:r>
          </w:p>
        </w:tc>
        <w:tc>
          <w:tcPr>
            <w:tcW w:w="0" w:type="auto"/>
          </w:tcPr>
          <w:p w14:paraId="12F3CA9F" w14:textId="77777777" w:rsidR="0084346A" w:rsidRDefault="008A50DB">
            <w:pPr>
              <w:pStyle w:val="Compact"/>
              <w:jc w:val="right"/>
            </w:pPr>
            <w:r>
              <w:t>43,851,042</w:t>
            </w:r>
          </w:p>
        </w:tc>
        <w:tc>
          <w:tcPr>
            <w:tcW w:w="0" w:type="auto"/>
          </w:tcPr>
          <w:p w14:paraId="2DB0F2FB" w14:textId="77777777" w:rsidR="0084346A" w:rsidRDefault="008A50DB">
            <w:pPr>
              <w:pStyle w:val="Compact"/>
            </w:pPr>
            <w:r>
              <w:t>deaths</w:t>
            </w:r>
          </w:p>
        </w:tc>
        <w:tc>
          <w:tcPr>
            <w:tcW w:w="0" w:type="auto"/>
          </w:tcPr>
          <w:p w14:paraId="78664A04" w14:textId="77777777" w:rsidR="0084346A" w:rsidRDefault="008A50DB">
            <w:pPr>
              <w:pStyle w:val="Compact"/>
              <w:jc w:val="right"/>
            </w:pPr>
            <w:r>
              <w:t>6,426.2</w:t>
            </w:r>
          </w:p>
        </w:tc>
        <w:tc>
          <w:tcPr>
            <w:tcW w:w="0" w:type="auto"/>
          </w:tcPr>
          <w:p w14:paraId="07327C8F" w14:textId="77777777" w:rsidR="0084346A" w:rsidRDefault="008A50DB">
            <w:pPr>
              <w:pStyle w:val="Compact"/>
            </w:pPr>
            <w:r>
              <w:t>older</w:t>
            </w:r>
          </w:p>
        </w:tc>
        <w:tc>
          <w:tcPr>
            <w:tcW w:w="0" w:type="auto"/>
          </w:tcPr>
          <w:p w14:paraId="36E12C3A" w14:textId="77777777" w:rsidR="0084346A" w:rsidRDefault="008A50DB">
            <w:pPr>
              <w:pStyle w:val="Compact"/>
              <w:jc w:val="right"/>
            </w:pPr>
            <w:r>
              <w:t>52.1</w:t>
            </w:r>
          </w:p>
        </w:tc>
        <w:tc>
          <w:tcPr>
            <w:tcW w:w="0" w:type="auto"/>
          </w:tcPr>
          <w:p w14:paraId="776A8256" w14:textId="77777777" w:rsidR="0084346A" w:rsidRDefault="008A50DB">
            <w:pPr>
              <w:pStyle w:val="Compact"/>
              <w:jc w:val="right"/>
            </w:pPr>
            <w:r>
              <w:t>1,743.3</w:t>
            </w:r>
          </w:p>
        </w:tc>
        <w:tc>
          <w:tcPr>
            <w:tcW w:w="0" w:type="auto"/>
          </w:tcPr>
          <w:p w14:paraId="4C171234" w14:textId="77777777" w:rsidR="0084346A" w:rsidRDefault="008A50DB">
            <w:pPr>
              <w:pStyle w:val="Compact"/>
              <w:jc w:val="right"/>
            </w:pPr>
            <w:r>
              <w:t>97.6</w:t>
            </w:r>
          </w:p>
        </w:tc>
      </w:tr>
      <w:tr w:rsidR="0084346A" w14:paraId="35BEAD2B" w14:textId="77777777">
        <w:tc>
          <w:tcPr>
            <w:tcW w:w="0" w:type="auto"/>
          </w:tcPr>
          <w:p w14:paraId="3986A9A7" w14:textId="77777777" w:rsidR="0084346A" w:rsidRDefault="008A50DB">
            <w:pPr>
              <w:pStyle w:val="Compact"/>
            </w:pPr>
            <w:r>
              <w:t>Algeria</w:t>
            </w:r>
          </w:p>
        </w:tc>
        <w:tc>
          <w:tcPr>
            <w:tcW w:w="0" w:type="auto"/>
          </w:tcPr>
          <w:p w14:paraId="7E274A4D" w14:textId="77777777" w:rsidR="0084346A" w:rsidRDefault="008A50DB">
            <w:pPr>
              <w:pStyle w:val="Compact"/>
            </w:pPr>
            <w:r>
              <w:t>DZA</w:t>
            </w:r>
          </w:p>
        </w:tc>
        <w:tc>
          <w:tcPr>
            <w:tcW w:w="0" w:type="auto"/>
          </w:tcPr>
          <w:p w14:paraId="445A559F" w14:textId="77777777" w:rsidR="0084346A" w:rsidRDefault="008A50DB">
            <w:pPr>
              <w:pStyle w:val="Compact"/>
            </w:pPr>
            <w:r>
              <w:t>Africa</w:t>
            </w:r>
          </w:p>
        </w:tc>
        <w:tc>
          <w:tcPr>
            <w:tcW w:w="0" w:type="auto"/>
          </w:tcPr>
          <w:p w14:paraId="58939318" w14:textId="77777777" w:rsidR="0084346A" w:rsidRDefault="008A50DB">
            <w:pPr>
              <w:pStyle w:val="Compact"/>
              <w:jc w:val="right"/>
            </w:pPr>
            <w:r>
              <w:t>43,851,042</w:t>
            </w:r>
          </w:p>
        </w:tc>
        <w:tc>
          <w:tcPr>
            <w:tcW w:w="0" w:type="auto"/>
          </w:tcPr>
          <w:p w14:paraId="307EF3DC" w14:textId="77777777" w:rsidR="0084346A" w:rsidRDefault="008A50DB">
            <w:pPr>
              <w:pStyle w:val="Compact"/>
            </w:pPr>
            <w:r>
              <w:t>hospitalisations</w:t>
            </w:r>
          </w:p>
        </w:tc>
        <w:tc>
          <w:tcPr>
            <w:tcW w:w="0" w:type="auto"/>
          </w:tcPr>
          <w:p w14:paraId="115E073B" w14:textId="77777777" w:rsidR="0084346A" w:rsidRDefault="008A50DB">
            <w:pPr>
              <w:pStyle w:val="Compact"/>
              <w:jc w:val="right"/>
            </w:pPr>
            <w:r>
              <w:t>18,614.5</w:t>
            </w:r>
          </w:p>
        </w:tc>
        <w:tc>
          <w:tcPr>
            <w:tcW w:w="0" w:type="auto"/>
          </w:tcPr>
          <w:p w14:paraId="5F4820C6" w14:textId="77777777" w:rsidR="0084346A" w:rsidRDefault="008A50DB">
            <w:pPr>
              <w:pStyle w:val="Compact"/>
            </w:pPr>
            <w:r>
              <w:t>not</w:t>
            </w:r>
          </w:p>
        </w:tc>
        <w:tc>
          <w:tcPr>
            <w:tcW w:w="0" w:type="auto"/>
          </w:tcPr>
          <w:p w14:paraId="6D1E2A90" w14:textId="77777777" w:rsidR="0084346A" w:rsidRDefault="008A50DB">
            <w:pPr>
              <w:pStyle w:val="Compact"/>
              <w:jc w:val="right"/>
            </w:pPr>
            <w:r>
              <w:t>48.9</w:t>
            </w:r>
          </w:p>
        </w:tc>
        <w:tc>
          <w:tcPr>
            <w:tcW w:w="0" w:type="auto"/>
          </w:tcPr>
          <w:p w14:paraId="3953BFF6" w14:textId="77777777" w:rsidR="0084346A" w:rsidRDefault="008A50DB">
            <w:pPr>
              <w:pStyle w:val="Compact"/>
              <w:jc w:val="right"/>
            </w:pPr>
            <w:r>
              <w:t>197.9</w:t>
            </w:r>
          </w:p>
        </w:tc>
        <w:tc>
          <w:tcPr>
            <w:tcW w:w="0" w:type="auto"/>
          </w:tcPr>
          <w:p w14:paraId="5CF81EB3" w14:textId="77777777" w:rsidR="0084346A" w:rsidRDefault="008A50DB">
            <w:pPr>
              <w:pStyle w:val="Compact"/>
              <w:jc w:val="right"/>
            </w:pPr>
            <w:r>
              <w:t>3.4</w:t>
            </w:r>
          </w:p>
        </w:tc>
      </w:tr>
      <w:tr w:rsidR="0084346A" w14:paraId="4271B994" w14:textId="77777777">
        <w:tc>
          <w:tcPr>
            <w:tcW w:w="0" w:type="auto"/>
          </w:tcPr>
          <w:p w14:paraId="6F0612ED" w14:textId="77777777" w:rsidR="0084346A" w:rsidRDefault="008A50DB">
            <w:pPr>
              <w:pStyle w:val="Compact"/>
            </w:pPr>
            <w:r>
              <w:t>Algeria</w:t>
            </w:r>
          </w:p>
        </w:tc>
        <w:tc>
          <w:tcPr>
            <w:tcW w:w="0" w:type="auto"/>
          </w:tcPr>
          <w:p w14:paraId="5710F2CD" w14:textId="77777777" w:rsidR="0084346A" w:rsidRDefault="008A50DB">
            <w:pPr>
              <w:pStyle w:val="Compact"/>
            </w:pPr>
            <w:r>
              <w:t>DZA</w:t>
            </w:r>
          </w:p>
        </w:tc>
        <w:tc>
          <w:tcPr>
            <w:tcW w:w="0" w:type="auto"/>
          </w:tcPr>
          <w:p w14:paraId="403F811B" w14:textId="77777777" w:rsidR="0084346A" w:rsidRDefault="008A50DB">
            <w:pPr>
              <w:pStyle w:val="Compact"/>
            </w:pPr>
            <w:r>
              <w:t>Africa</w:t>
            </w:r>
          </w:p>
        </w:tc>
        <w:tc>
          <w:tcPr>
            <w:tcW w:w="0" w:type="auto"/>
          </w:tcPr>
          <w:p w14:paraId="5F48D275" w14:textId="77777777" w:rsidR="0084346A" w:rsidRDefault="008A50DB">
            <w:pPr>
              <w:pStyle w:val="Compact"/>
              <w:jc w:val="right"/>
            </w:pPr>
            <w:r>
              <w:t>43,851,042</w:t>
            </w:r>
          </w:p>
        </w:tc>
        <w:tc>
          <w:tcPr>
            <w:tcW w:w="0" w:type="auto"/>
          </w:tcPr>
          <w:p w14:paraId="07BEB0B1" w14:textId="77777777" w:rsidR="0084346A" w:rsidRDefault="008A50DB">
            <w:pPr>
              <w:pStyle w:val="Compact"/>
            </w:pPr>
            <w:r>
              <w:t>hospitalisations</w:t>
            </w:r>
          </w:p>
        </w:tc>
        <w:tc>
          <w:tcPr>
            <w:tcW w:w="0" w:type="auto"/>
          </w:tcPr>
          <w:p w14:paraId="398D3624" w14:textId="77777777" w:rsidR="0084346A" w:rsidRDefault="008A50DB">
            <w:pPr>
              <w:pStyle w:val="Compact"/>
              <w:jc w:val="right"/>
            </w:pPr>
            <w:r>
              <w:t>19,420.0</w:t>
            </w:r>
          </w:p>
        </w:tc>
        <w:tc>
          <w:tcPr>
            <w:tcW w:w="0" w:type="auto"/>
          </w:tcPr>
          <w:p w14:paraId="7962D39F" w14:textId="77777777" w:rsidR="0084346A" w:rsidRDefault="008A50DB">
            <w:pPr>
              <w:pStyle w:val="Compact"/>
            </w:pPr>
            <w:r>
              <w:t>older</w:t>
            </w:r>
          </w:p>
        </w:tc>
        <w:tc>
          <w:tcPr>
            <w:tcW w:w="0" w:type="auto"/>
          </w:tcPr>
          <w:p w14:paraId="5F5D8514" w14:textId="77777777" w:rsidR="0084346A" w:rsidRDefault="008A50DB">
            <w:pPr>
              <w:pStyle w:val="Compact"/>
              <w:jc w:val="right"/>
            </w:pPr>
            <w:r>
              <w:t>51.1</w:t>
            </w:r>
          </w:p>
        </w:tc>
        <w:tc>
          <w:tcPr>
            <w:tcW w:w="0" w:type="auto"/>
          </w:tcPr>
          <w:p w14:paraId="21C73618" w14:textId="77777777" w:rsidR="0084346A" w:rsidRDefault="008A50DB">
            <w:pPr>
              <w:pStyle w:val="Compact"/>
              <w:jc w:val="right"/>
            </w:pPr>
            <w:r>
              <w:t>5,622.8</w:t>
            </w:r>
          </w:p>
        </w:tc>
        <w:tc>
          <w:tcPr>
            <w:tcW w:w="0" w:type="auto"/>
          </w:tcPr>
          <w:p w14:paraId="72730AC9" w14:textId="77777777" w:rsidR="0084346A" w:rsidRDefault="008A50DB">
            <w:pPr>
              <w:pStyle w:val="Compact"/>
              <w:jc w:val="right"/>
            </w:pPr>
            <w:r>
              <w:t>96.6</w:t>
            </w:r>
          </w:p>
        </w:tc>
      </w:tr>
      <w:tr w:rsidR="0084346A" w14:paraId="25BCDE3C" w14:textId="77777777">
        <w:tc>
          <w:tcPr>
            <w:tcW w:w="0" w:type="auto"/>
          </w:tcPr>
          <w:p w14:paraId="1FE946A6" w14:textId="77777777" w:rsidR="0084346A" w:rsidRDefault="008A50DB">
            <w:pPr>
              <w:pStyle w:val="Compact"/>
            </w:pPr>
            <w:r>
              <w:t>Uganda</w:t>
            </w:r>
          </w:p>
        </w:tc>
        <w:tc>
          <w:tcPr>
            <w:tcW w:w="0" w:type="auto"/>
          </w:tcPr>
          <w:p w14:paraId="534806A6" w14:textId="77777777" w:rsidR="0084346A" w:rsidRDefault="008A50DB">
            <w:pPr>
              <w:pStyle w:val="Compact"/>
            </w:pPr>
            <w:r>
              <w:t>UGA</w:t>
            </w:r>
          </w:p>
        </w:tc>
        <w:tc>
          <w:tcPr>
            <w:tcW w:w="0" w:type="auto"/>
          </w:tcPr>
          <w:p w14:paraId="0D33FEED" w14:textId="77777777" w:rsidR="0084346A" w:rsidRDefault="008A50DB">
            <w:pPr>
              <w:pStyle w:val="Compact"/>
            </w:pPr>
            <w:r>
              <w:t>Africa</w:t>
            </w:r>
          </w:p>
        </w:tc>
        <w:tc>
          <w:tcPr>
            <w:tcW w:w="0" w:type="auto"/>
          </w:tcPr>
          <w:p w14:paraId="1EC77DCD" w14:textId="77777777" w:rsidR="0084346A" w:rsidRDefault="008A50DB">
            <w:pPr>
              <w:pStyle w:val="Compact"/>
              <w:jc w:val="right"/>
            </w:pPr>
            <w:r>
              <w:t>45,740,999</w:t>
            </w:r>
          </w:p>
        </w:tc>
        <w:tc>
          <w:tcPr>
            <w:tcW w:w="0" w:type="auto"/>
          </w:tcPr>
          <w:p w14:paraId="6631E1AF" w14:textId="77777777" w:rsidR="0084346A" w:rsidRDefault="008A50DB">
            <w:pPr>
              <w:pStyle w:val="Compact"/>
            </w:pPr>
            <w:r>
              <w:t>deaths</w:t>
            </w:r>
          </w:p>
        </w:tc>
        <w:tc>
          <w:tcPr>
            <w:tcW w:w="0" w:type="auto"/>
          </w:tcPr>
          <w:p w14:paraId="22ABE9F7" w14:textId="77777777" w:rsidR="0084346A" w:rsidRDefault="008A50DB">
            <w:pPr>
              <w:pStyle w:val="Compact"/>
              <w:jc w:val="right"/>
            </w:pPr>
            <w:r>
              <w:t>1,040.8</w:t>
            </w:r>
          </w:p>
        </w:tc>
        <w:tc>
          <w:tcPr>
            <w:tcW w:w="0" w:type="auto"/>
          </w:tcPr>
          <w:p w14:paraId="383B7815" w14:textId="77777777" w:rsidR="0084346A" w:rsidRDefault="008A50DB">
            <w:pPr>
              <w:pStyle w:val="Compact"/>
            </w:pPr>
            <w:r>
              <w:t>not</w:t>
            </w:r>
          </w:p>
        </w:tc>
        <w:tc>
          <w:tcPr>
            <w:tcW w:w="0" w:type="auto"/>
          </w:tcPr>
          <w:p w14:paraId="5C7A7ED1" w14:textId="77777777" w:rsidR="0084346A" w:rsidRDefault="008A50DB">
            <w:pPr>
              <w:pStyle w:val="Compact"/>
              <w:jc w:val="right"/>
            </w:pPr>
            <w:r>
              <w:t>46.1</w:t>
            </w:r>
          </w:p>
        </w:tc>
        <w:tc>
          <w:tcPr>
            <w:tcW w:w="0" w:type="auto"/>
          </w:tcPr>
          <w:p w14:paraId="625FF2D0" w14:textId="77777777" w:rsidR="0084346A" w:rsidRDefault="008A50DB">
            <w:pPr>
              <w:pStyle w:val="Compact"/>
              <w:jc w:val="right"/>
            </w:pPr>
            <w:r>
              <w:t>37.8</w:t>
            </w:r>
          </w:p>
        </w:tc>
        <w:tc>
          <w:tcPr>
            <w:tcW w:w="0" w:type="auto"/>
          </w:tcPr>
          <w:p w14:paraId="15F2FC11" w14:textId="77777777" w:rsidR="0084346A" w:rsidRDefault="008A50DB">
            <w:pPr>
              <w:pStyle w:val="Compact"/>
              <w:jc w:val="right"/>
            </w:pPr>
            <w:r>
              <w:t>17.8</w:t>
            </w:r>
          </w:p>
        </w:tc>
      </w:tr>
      <w:tr w:rsidR="0084346A" w14:paraId="3FFEBE53" w14:textId="77777777">
        <w:tc>
          <w:tcPr>
            <w:tcW w:w="0" w:type="auto"/>
          </w:tcPr>
          <w:p w14:paraId="59A67744" w14:textId="77777777" w:rsidR="0084346A" w:rsidRDefault="008A50DB">
            <w:pPr>
              <w:pStyle w:val="Compact"/>
            </w:pPr>
            <w:r>
              <w:t>Uganda</w:t>
            </w:r>
          </w:p>
        </w:tc>
        <w:tc>
          <w:tcPr>
            <w:tcW w:w="0" w:type="auto"/>
          </w:tcPr>
          <w:p w14:paraId="623A52E1" w14:textId="77777777" w:rsidR="0084346A" w:rsidRDefault="008A50DB">
            <w:pPr>
              <w:pStyle w:val="Compact"/>
            </w:pPr>
            <w:r>
              <w:t>UGA</w:t>
            </w:r>
          </w:p>
        </w:tc>
        <w:tc>
          <w:tcPr>
            <w:tcW w:w="0" w:type="auto"/>
          </w:tcPr>
          <w:p w14:paraId="728A6025" w14:textId="77777777" w:rsidR="0084346A" w:rsidRDefault="008A50DB">
            <w:pPr>
              <w:pStyle w:val="Compact"/>
            </w:pPr>
            <w:r>
              <w:t>Africa</w:t>
            </w:r>
          </w:p>
        </w:tc>
        <w:tc>
          <w:tcPr>
            <w:tcW w:w="0" w:type="auto"/>
          </w:tcPr>
          <w:p w14:paraId="4197668C" w14:textId="77777777" w:rsidR="0084346A" w:rsidRDefault="008A50DB">
            <w:pPr>
              <w:pStyle w:val="Compact"/>
              <w:jc w:val="right"/>
            </w:pPr>
            <w:r>
              <w:t>45,740,999</w:t>
            </w:r>
          </w:p>
        </w:tc>
        <w:tc>
          <w:tcPr>
            <w:tcW w:w="0" w:type="auto"/>
          </w:tcPr>
          <w:p w14:paraId="6845F37B" w14:textId="77777777" w:rsidR="0084346A" w:rsidRDefault="008A50DB">
            <w:pPr>
              <w:pStyle w:val="Compact"/>
            </w:pPr>
            <w:r>
              <w:t>deaths</w:t>
            </w:r>
          </w:p>
        </w:tc>
        <w:tc>
          <w:tcPr>
            <w:tcW w:w="0" w:type="auto"/>
          </w:tcPr>
          <w:p w14:paraId="5E9AA1BB" w14:textId="77777777" w:rsidR="0084346A" w:rsidRDefault="008A50DB">
            <w:pPr>
              <w:pStyle w:val="Compact"/>
              <w:jc w:val="right"/>
            </w:pPr>
            <w:r>
              <w:t>1,215.1</w:t>
            </w:r>
          </w:p>
        </w:tc>
        <w:tc>
          <w:tcPr>
            <w:tcW w:w="0" w:type="auto"/>
          </w:tcPr>
          <w:p w14:paraId="6D3B59EC" w14:textId="77777777" w:rsidR="0084346A" w:rsidRDefault="008A50DB">
            <w:pPr>
              <w:pStyle w:val="Compact"/>
            </w:pPr>
            <w:r>
              <w:t>older</w:t>
            </w:r>
          </w:p>
        </w:tc>
        <w:tc>
          <w:tcPr>
            <w:tcW w:w="0" w:type="auto"/>
          </w:tcPr>
          <w:p w14:paraId="18F5AE85" w14:textId="77777777" w:rsidR="0084346A" w:rsidRDefault="008A50DB">
            <w:pPr>
              <w:pStyle w:val="Compact"/>
              <w:jc w:val="right"/>
            </w:pPr>
            <w:r>
              <w:t>53.9</w:t>
            </w:r>
          </w:p>
        </w:tc>
        <w:tc>
          <w:tcPr>
            <w:tcW w:w="0" w:type="auto"/>
          </w:tcPr>
          <w:p w14:paraId="2434DA7E" w14:textId="77777777" w:rsidR="0084346A" w:rsidRDefault="008A50DB">
            <w:pPr>
              <w:pStyle w:val="Compact"/>
              <w:jc w:val="right"/>
            </w:pPr>
            <w:r>
              <w:t>175.3</w:t>
            </w:r>
          </w:p>
        </w:tc>
        <w:tc>
          <w:tcPr>
            <w:tcW w:w="0" w:type="auto"/>
          </w:tcPr>
          <w:p w14:paraId="1AAED3C4" w14:textId="77777777" w:rsidR="0084346A" w:rsidRDefault="008A50DB">
            <w:pPr>
              <w:pStyle w:val="Compact"/>
              <w:jc w:val="right"/>
            </w:pPr>
            <w:r>
              <w:t>82.2</w:t>
            </w:r>
          </w:p>
        </w:tc>
      </w:tr>
      <w:tr w:rsidR="0084346A" w14:paraId="281DE52C" w14:textId="77777777">
        <w:tc>
          <w:tcPr>
            <w:tcW w:w="0" w:type="auto"/>
          </w:tcPr>
          <w:p w14:paraId="2AD851DE" w14:textId="77777777" w:rsidR="0084346A" w:rsidRDefault="008A50DB">
            <w:pPr>
              <w:pStyle w:val="Compact"/>
            </w:pPr>
            <w:r>
              <w:t>Uganda</w:t>
            </w:r>
          </w:p>
        </w:tc>
        <w:tc>
          <w:tcPr>
            <w:tcW w:w="0" w:type="auto"/>
          </w:tcPr>
          <w:p w14:paraId="47C971B6" w14:textId="77777777" w:rsidR="0084346A" w:rsidRDefault="008A50DB">
            <w:pPr>
              <w:pStyle w:val="Compact"/>
            </w:pPr>
            <w:r>
              <w:t>UGA</w:t>
            </w:r>
          </w:p>
        </w:tc>
        <w:tc>
          <w:tcPr>
            <w:tcW w:w="0" w:type="auto"/>
          </w:tcPr>
          <w:p w14:paraId="161C3893" w14:textId="77777777" w:rsidR="0084346A" w:rsidRDefault="008A50DB">
            <w:pPr>
              <w:pStyle w:val="Compact"/>
            </w:pPr>
            <w:r>
              <w:t>Africa</w:t>
            </w:r>
          </w:p>
        </w:tc>
        <w:tc>
          <w:tcPr>
            <w:tcW w:w="0" w:type="auto"/>
          </w:tcPr>
          <w:p w14:paraId="53B310A1" w14:textId="77777777" w:rsidR="0084346A" w:rsidRDefault="008A50DB">
            <w:pPr>
              <w:pStyle w:val="Compact"/>
              <w:jc w:val="right"/>
            </w:pPr>
            <w:r>
              <w:t>45,740,999</w:t>
            </w:r>
          </w:p>
        </w:tc>
        <w:tc>
          <w:tcPr>
            <w:tcW w:w="0" w:type="auto"/>
          </w:tcPr>
          <w:p w14:paraId="1791D74B" w14:textId="77777777" w:rsidR="0084346A" w:rsidRDefault="008A50DB">
            <w:pPr>
              <w:pStyle w:val="Compact"/>
            </w:pPr>
            <w:r>
              <w:t>hospitalisations</w:t>
            </w:r>
          </w:p>
        </w:tc>
        <w:tc>
          <w:tcPr>
            <w:tcW w:w="0" w:type="auto"/>
          </w:tcPr>
          <w:p w14:paraId="50FD13D0" w14:textId="77777777" w:rsidR="0084346A" w:rsidRDefault="008A50DB">
            <w:pPr>
              <w:pStyle w:val="Compact"/>
              <w:jc w:val="right"/>
            </w:pPr>
            <w:r>
              <w:t>2,367.5</w:t>
            </w:r>
          </w:p>
        </w:tc>
        <w:tc>
          <w:tcPr>
            <w:tcW w:w="0" w:type="auto"/>
          </w:tcPr>
          <w:p w14:paraId="17EDFBEA" w14:textId="77777777" w:rsidR="0084346A" w:rsidRDefault="008A50DB">
            <w:pPr>
              <w:pStyle w:val="Compact"/>
            </w:pPr>
            <w:r>
              <w:t>not</w:t>
            </w:r>
          </w:p>
        </w:tc>
        <w:tc>
          <w:tcPr>
            <w:tcW w:w="0" w:type="auto"/>
          </w:tcPr>
          <w:p w14:paraId="1FE60252" w14:textId="77777777" w:rsidR="0084346A" w:rsidRDefault="008A50DB">
            <w:pPr>
              <w:pStyle w:val="Compact"/>
              <w:jc w:val="right"/>
            </w:pPr>
            <w:r>
              <w:t>47.8</w:t>
            </w:r>
          </w:p>
        </w:tc>
        <w:tc>
          <w:tcPr>
            <w:tcW w:w="0" w:type="auto"/>
          </w:tcPr>
          <w:p w14:paraId="55F3D41C" w14:textId="77777777" w:rsidR="0084346A" w:rsidRDefault="008A50DB">
            <w:pPr>
              <w:pStyle w:val="Compact"/>
              <w:jc w:val="right"/>
            </w:pPr>
            <w:r>
              <w:t>167.3</w:t>
            </w:r>
          </w:p>
        </w:tc>
        <w:tc>
          <w:tcPr>
            <w:tcW w:w="0" w:type="auto"/>
          </w:tcPr>
          <w:p w14:paraId="061D2B97" w14:textId="77777777" w:rsidR="0084346A" w:rsidRDefault="008A50DB">
            <w:pPr>
              <w:pStyle w:val="Compact"/>
              <w:jc w:val="right"/>
            </w:pPr>
            <w:r>
              <w:t>28.2</w:t>
            </w:r>
          </w:p>
        </w:tc>
      </w:tr>
      <w:tr w:rsidR="0084346A" w14:paraId="252EB4AD" w14:textId="77777777">
        <w:tc>
          <w:tcPr>
            <w:tcW w:w="0" w:type="auto"/>
          </w:tcPr>
          <w:p w14:paraId="1DED8DFF" w14:textId="77777777" w:rsidR="0084346A" w:rsidRDefault="008A50DB">
            <w:pPr>
              <w:pStyle w:val="Compact"/>
            </w:pPr>
            <w:r>
              <w:t>Uganda</w:t>
            </w:r>
          </w:p>
        </w:tc>
        <w:tc>
          <w:tcPr>
            <w:tcW w:w="0" w:type="auto"/>
          </w:tcPr>
          <w:p w14:paraId="3D6D2E47" w14:textId="77777777" w:rsidR="0084346A" w:rsidRDefault="008A50DB">
            <w:pPr>
              <w:pStyle w:val="Compact"/>
            </w:pPr>
            <w:r>
              <w:t>UGA</w:t>
            </w:r>
          </w:p>
        </w:tc>
        <w:tc>
          <w:tcPr>
            <w:tcW w:w="0" w:type="auto"/>
          </w:tcPr>
          <w:p w14:paraId="20952DF1" w14:textId="77777777" w:rsidR="0084346A" w:rsidRDefault="008A50DB">
            <w:pPr>
              <w:pStyle w:val="Compact"/>
            </w:pPr>
            <w:r>
              <w:t>Africa</w:t>
            </w:r>
          </w:p>
        </w:tc>
        <w:tc>
          <w:tcPr>
            <w:tcW w:w="0" w:type="auto"/>
          </w:tcPr>
          <w:p w14:paraId="1610295B" w14:textId="77777777" w:rsidR="0084346A" w:rsidRDefault="008A50DB">
            <w:pPr>
              <w:pStyle w:val="Compact"/>
              <w:jc w:val="right"/>
            </w:pPr>
            <w:r>
              <w:t>45,740,999</w:t>
            </w:r>
          </w:p>
        </w:tc>
        <w:tc>
          <w:tcPr>
            <w:tcW w:w="0" w:type="auto"/>
          </w:tcPr>
          <w:p w14:paraId="050F4162" w14:textId="77777777" w:rsidR="0084346A" w:rsidRDefault="008A50DB">
            <w:pPr>
              <w:pStyle w:val="Compact"/>
            </w:pPr>
            <w:r>
              <w:t>hospitalisations</w:t>
            </w:r>
          </w:p>
        </w:tc>
        <w:tc>
          <w:tcPr>
            <w:tcW w:w="0" w:type="auto"/>
          </w:tcPr>
          <w:p w14:paraId="354BFE5B" w14:textId="77777777" w:rsidR="0084346A" w:rsidRDefault="008A50DB">
            <w:pPr>
              <w:pStyle w:val="Compact"/>
              <w:jc w:val="right"/>
            </w:pPr>
            <w:r>
              <w:t>2,581.9</w:t>
            </w:r>
          </w:p>
        </w:tc>
        <w:tc>
          <w:tcPr>
            <w:tcW w:w="0" w:type="auto"/>
          </w:tcPr>
          <w:p w14:paraId="3F69B3EA" w14:textId="77777777" w:rsidR="0084346A" w:rsidRDefault="008A50DB">
            <w:pPr>
              <w:pStyle w:val="Compact"/>
            </w:pPr>
            <w:r>
              <w:t>older</w:t>
            </w:r>
          </w:p>
        </w:tc>
        <w:tc>
          <w:tcPr>
            <w:tcW w:w="0" w:type="auto"/>
          </w:tcPr>
          <w:p w14:paraId="5527DD17" w14:textId="77777777" w:rsidR="0084346A" w:rsidRDefault="008A50DB">
            <w:pPr>
              <w:pStyle w:val="Compact"/>
              <w:jc w:val="right"/>
            </w:pPr>
            <w:r>
              <w:t>52.2</w:t>
            </w:r>
          </w:p>
        </w:tc>
        <w:tc>
          <w:tcPr>
            <w:tcW w:w="0" w:type="auto"/>
          </w:tcPr>
          <w:p w14:paraId="7559A753" w14:textId="77777777" w:rsidR="0084346A" w:rsidRDefault="008A50DB">
            <w:pPr>
              <w:pStyle w:val="Compact"/>
              <w:jc w:val="right"/>
            </w:pPr>
            <w:r>
              <w:t>425.6</w:t>
            </w:r>
          </w:p>
        </w:tc>
        <w:tc>
          <w:tcPr>
            <w:tcW w:w="0" w:type="auto"/>
          </w:tcPr>
          <w:p w14:paraId="0B75118B" w14:textId="77777777" w:rsidR="0084346A" w:rsidRDefault="008A50DB">
            <w:pPr>
              <w:pStyle w:val="Compact"/>
              <w:jc w:val="right"/>
            </w:pPr>
            <w:r>
              <w:t>71.8</w:t>
            </w:r>
          </w:p>
        </w:tc>
      </w:tr>
      <w:tr w:rsidR="0084346A" w14:paraId="0678195F" w14:textId="77777777">
        <w:tc>
          <w:tcPr>
            <w:tcW w:w="0" w:type="auto"/>
          </w:tcPr>
          <w:p w14:paraId="0BD606A6" w14:textId="77777777" w:rsidR="0084346A" w:rsidRDefault="008A50DB">
            <w:pPr>
              <w:pStyle w:val="Compact"/>
            </w:pPr>
            <w:r>
              <w:t>Kenya</w:t>
            </w:r>
          </w:p>
        </w:tc>
        <w:tc>
          <w:tcPr>
            <w:tcW w:w="0" w:type="auto"/>
          </w:tcPr>
          <w:p w14:paraId="2CC9D1D1" w14:textId="77777777" w:rsidR="0084346A" w:rsidRDefault="008A50DB">
            <w:pPr>
              <w:pStyle w:val="Compact"/>
            </w:pPr>
            <w:r>
              <w:t>KEN</w:t>
            </w:r>
          </w:p>
        </w:tc>
        <w:tc>
          <w:tcPr>
            <w:tcW w:w="0" w:type="auto"/>
          </w:tcPr>
          <w:p w14:paraId="55830BA7" w14:textId="77777777" w:rsidR="0084346A" w:rsidRDefault="008A50DB">
            <w:pPr>
              <w:pStyle w:val="Compact"/>
            </w:pPr>
            <w:r>
              <w:t>Africa</w:t>
            </w:r>
          </w:p>
        </w:tc>
        <w:tc>
          <w:tcPr>
            <w:tcW w:w="0" w:type="auto"/>
          </w:tcPr>
          <w:p w14:paraId="1F62DF82" w14:textId="77777777" w:rsidR="0084346A" w:rsidRDefault="008A50DB">
            <w:pPr>
              <w:pStyle w:val="Compact"/>
              <w:jc w:val="right"/>
            </w:pPr>
            <w:r>
              <w:t>53,771,299</w:t>
            </w:r>
          </w:p>
        </w:tc>
        <w:tc>
          <w:tcPr>
            <w:tcW w:w="0" w:type="auto"/>
          </w:tcPr>
          <w:p w14:paraId="2F254FE6" w14:textId="77777777" w:rsidR="0084346A" w:rsidRDefault="008A50DB">
            <w:pPr>
              <w:pStyle w:val="Compact"/>
            </w:pPr>
            <w:r>
              <w:t>deaths</w:t>
            </w:r>
          </w:p>
        </w:tc>
        <w:tc>
          <w:tcPr>
            <w:tcW w:w="0" w:type="auto"/>
          </w:tcPr>
          <w:p w14:paraId="457703F2" w14:textId="77777777" w:rsidR="0084346A" w:rsidRDefault="008A50DB">
            <w:pPr>
              <w:pStyle w:val="Compact"/>
              <w:jc w:val="right"/>
            </w:pPr>
            <w:r>
              <w:t>941.3</w:t>
            </w:r>
          </w:p>
        </w:tc>
        <w:tc>
          <w:tcPr>
            <w:tcW w:w="0" w:type="auto"/>
          </w:tcPr>
          <w:p w14:paraId="01DF2925" w14:textId="77777777" w:rsidR="0084346A" w:rsidRDefault="008A50DB">
            <w:pPr>
              <w:pStyle w:val="Compact"/>
            </w:pPr>
            <w:r>
              <w:t>not</w:t>
            </w:r>
          </w:p>
        </w:tc>
        <w:tc>
          <w:tcPr>
            <w:tcW w:w="0" w:type="auto"/>
          </w:tcPr>
          <w:p w14:paraId="693A15D4" w14:textId="77777777" w:rsidR="0084346A" w:rsidRDefault="008A50DB">
            <w:pPr>
              <w:pStyle w:val="Compact"/>
              <w:jc w:val="right"/>
            </w:pPr>
            <w:r>
              <w:t>34.9</w:t>
            </w:r>
          </w:p>
        </w:tc>
        <w:tc>
          <w:tcPr>
            <w:tcW w:w="0" w:type="auto"/>
          </w:tcPr>
          <w:p w14:paraId="7464585B" w14:textId="77777777" w:rsidR="0084346A" w:rsidRDefault="008A50DB">
            <w:pPr>
              <w:pStyle w:val="Compact"/>
              <w:jc w:val="right"/>
            </w:pPr>
            <w:r>
              <w:t>60.0</w:t>
            </w:r>
          </w:p>
        </w:tc>
        <w:tc>
          <w:tcPr>
            <w:tcW w:w="0" w:type="auto"/>
          </w:tcPr>
          <w:p w14:paraId="489E92F2" w14:textId="77777777" w:rsidR="0084346A" w:rsidRDefault="008A50DB">
            <w:pPr>
              <w:pStyle w:val="Compact"/>
              <w:jc w:val="right"/>
            </w:pPr>
            <w:r>
              <w:t>10.9</w:t>
            </w:r>
          </w:p>
        </w:tc>
      </w:tr>
      <w:tr w:rsidR="0084346A" w14:paraId="299B4239" w14:textId="77777777">
        <w:tc>
          <w:tcPr>
            <w:tcW w:w="0" w:type="auto"/>
          </w:tcPr>
          <w:p w14:paraId="4872019E" w14:textId="77777777" w:rsidR="0084346A" w:rsidRDefault="008A50DB">
            <w:pPr>
              <w:pStyle w:val="Compact"/>
            </w:pPr>
            <w:r>
              <w:t>Kenya</w:t>
            </w:r>
          </w:p>
        </w:tc>
        <w:tc>
          <w:tcPr>
            <w:tcW w:w="0" w:type="auto"/>
          </w:tcPr>
          <w:p w14:paraId="58B4D567" w14:textId="77777777" w:rsidR="0084346A" w:rsidRDefault="008A50DB">
            <w:pPr>
              <w:pStyle w:val="Compact"/>
            </w:pPr>
            <w:r>
              <w:t>KEN</w:t>
            </w:r>
          </w:p>
        </w:tc>
        <w:tc>
          <w:tcPr>
            <w:tcW w:w="0" w:type="auto"/>
          </w:tcPr>
          <w:p w14:paraId="2C6BA371" w14:textId="77777777" w:rsidR="0084346A" w:rsidRDefault="008A50DB">
            <w:pPr>
              <w:pStyle w:val="Compact"/>
            </w:pPr>
            <w:r>
              <w:t>Africa</w:t>
            </w:r>
          </w:p>
        </w:tc>
        <w:tc>
          <w:tcPr>
            <w:tcW w:w="0" w:type="auto"/>
          </w:tcPr>
          <w:p w14:paraId="3869E36B" w14:textId="77777777" w:rsidR="0084346A" w:rsidRDefault="008A50DB">
            <w:pPr>
              <w:pStyle w:val="Compact"/>
              <w:jc w:val="right"/>
            </w:pPr>
            <w:r>
              <w:t>53,771,299</w:t>
            </w:r>
          </w:p>
        </w:tc>
        <w:tc>
          <w:tcPr>
            <w:tcW w:w="0" w:type="auto"/>
          </w:tcPr>
          <w:p w14:paraId="514650A5" w14:textId="77777777" w:rsidR="0084346A" w:rsidRDefault="008A50DB">
            <w:pPr>
              <w:pStyle w:val="Compact"/>
            </w:pPr>
            <w:r>
              <w:t>deaths</w:t>
            </w:r>
          </w:p>
        </w:tc>
        <w:tc>
          <w:tcPr>
            <w:tcW w:w="0" w:type="auto"/>
          </w:tcPr>
          <w:p w14:paraId="11909C71" w14:textId="77777777" w:rsidR="0084346A" w:rsidRDefault="008A50DB">
            <w:pPr>
              <w:pStyle w:val="Compact"/>
              <w:jc w:val="right"/>
            </w:pPr>
            <w:r>
              <w:t>1,759.5</w:t>
            </w:r>
          </w:p>
        </w:tc>
        <w:tc>
          <w:tcPr>
            <w:tcW w:w="0" w:type="auto"/>
          </w:tcPr>
          <w:p w14:paraId="73CE4E00" w14:textId="77777777" w:rsidR="0084346A" w:rsidRDefault="008A50DB">
            <w:pPr>
              <w:pStyle w:val="Compact"/>
            </w:pPr>
            <w:r>
              <w:t>older</w:t>
            </w:r>
          </w:p>
        </w:tc>
        <w:tc>
          <w:tcPr>
            <w:tcW w:w="0" w:type="auto"/>
          </w:tcPr>
          <w:p w14:paraId="4C93439F" w14:textId="77777777" w:rsidR="0084346A" w:rsidRDefault="008A50DB">
            <w:pPr>
              <w:pStyle w:val="Compact"/>
              <w:jc w:val="right"/>
            </w:pPr>
            <w:r>
              <w:t>65.1</w:t>
            </w:r>
          </w:p>
        </w:tc>
        <w:tc>
          <w:tcPr>
            <w:tcW w:w="0" w:type="auto"/>
          </w:tcPr>
          <w:p w14:paraId="4895FAB6" w14:textId="77777777" w:rsidR="0084346A" w:rsidRDefault="008A50DB">
            <w:pPr>
              <w:pStyle w:val="Compact"/>
              <w:jc w:val="right"/>
            </w:pPr>
            <w:r>
              <w:t>492.0</w:t>
            </w:r>
          </w:p>
        </w:tc>
        <w:tc>
          <w:tcPr>
            <w:tcW w:w="0" w:type="auto"/>
          </w:tcPr>
          <w:p w14:paraId="3CBFEAB0" w14:textId="77777777" w:rsidR="0084346A" w:rsidRDefault="008A50DB">
            <w:pPr>
              <w:pStyle w:val="Compact"/>
              <w:jc w:val="right"/>
            </w:pPr>
            <w:r>
              <w:t>89.1</w:t>
            </w:r>
          </w:p>
        </w:tc>
      </w:tr>
      <w:tr w:rsidR="0084346A" w14:paraId="616A9D78" w14:textId="77777777">
        <w:tc>
          <w:tcPr>
            <w:tcW w:w="0" w:type="auto"/>
          </w:tcPr>
          <w:p w14:paraId="444847D8" w14:textId="77777777" w:rsidR="0084346A" w:rsidRDefault="008A50DB">
            <w:pPr>
              <w:pStyle w:val="Compact"/>
            </w:pPr>
            <w:r>
              <w:t>Kenya</w:t>
            </w:r>
          </w:p>
        </w:tc>
        <w:tc>
          <w:tcPr>
            <w:tcW w:w="0" w:type="auto"/>
          </w:tcPr>
          <w:p w14:paraId="23F8F9B8" w14:textId="77777777" w:rsidR="0084346A" w:rsidRDefault="008A50DB">
            <w:pPr>
              <w:pStyle w:val="Compact"/>
            </w:pPr>
            <w:r>
              <w:t>KEN</w:t>
            </w:r>
          </w:p>
        </w:tc>
        <w:tc>
          <w:tcPr>
            <w:tcW w:w="0" w:type="auto"/>
          </w:tcPr>
          <w:p w14:paraId="2190CFED" w14:textId="77777777" w:rsidR="0084346A" w:rsidRDefault="008A50DB">
            <w:pPr>
              <w:pStyle w:val="Compact"/>
            </w:pPr>
            <w:r>
              <w:t>Africa</w:t>
            </w:r>
          </w:p>
        </w:tc>
        <w:tc>
          <w:tcPr>
            <w:tcW w:w="0" w:type="auto"/>
          </w:tcPr>
          <w:p w14:paraId="4B8586E5" w14:textId="77777777" w:rsidR="0084346A" w:rsidRDefault="008A50DB">
            <w:pPr>
              <w:pStyle w:val="Compact"/>
              <w:jc w:val="right"/>
            </w:pPr>
            <w:r>
              <w:t>53,771,299</w:t>
            </w:r>
          </w:p>
        </w:tc>
        <w:tc>
          <w:tcPr>
            <w:tcW w:w="0" w:type="auto"/>
          </w:tcPr>
          <w:p w14:paraId="5C94EA30" w14:textId="77777777" w:rsidR="0084346A" w:rsidRDefault="008A50DB">
            <w:pPr>
              <w:pStyle w:val="Compact"/>
            </w:pPr>
            <w:r>
              <w:t>hospitalisations</w:t>
            </w:r>
          </w:p>
        </w:tc>
        <w:tc>
          <w:tcPr>
            <w:tcW w:w="0" w:type="auto"/>
          </w:tcPr>
          <w:p w14:paraId="57E91BF6" w14:textId="77777777" w:rsidR="0084346A" w:rsidRDefault="008A50DB">
            <w:pPr>
              <w:pStyle w:val="Compact"/>
              <w:jc w:val="right"/>
            </w:pPr>
            <w:r>
              <w:t>5,844.4</w:t>
            </w:r>
          </w:p>
        </w:tc>
        <w:tc>
          <w:tcPr>
            <w:tcW w:w="0" w:type="auto"/>
          </w:tcPr>
          <w:p w14:paraId="24E2951E" w14:textId="77777777" w:rsidR="0084346A" w:rsidRDefault="008A50DB">
            <w:pPr>
              <w:pStyle w:val="Compact"/>
            </w:pPr>
            <w:r>
              <w:t>not</w:t>
            </w:r>
          </w:p>
        </w:tc>
        <w:tc>
          <w:tcPr>
            <w:tcW w:w="0" w:type="auto"/>
          </w:tcPr>
          <w:p w14:paraId="237F7731" w14:textId="77777777" w:rsidR="0084346A" w:rsidRDefault="008A50DB">
            <w:pPr>
              <w:pStyle w:val="Compact"/>
              <w:jc w:val="right"/>
            </w:pPr>
            <w:r>
              <w:t>49.1</w:t>
            </w:r>
          </w:p>
        </w:tc>
        <w:tc>
          <w:tcPr>
            <w:tcW w:w="0" w:type="auto"/>
          </w:tcPr>
          <w:p w14:paraId="6C0C5DBA" w14:textId="77777777" w:rsidR="0084346A" w:rsidRDefault="008A50DB">
            <w:pPr>
              <w:pStyle w:val="Compact"/>
              <w:jc w:val="right"/>
            </w:pPr>
            <w:r>
              <w:t>852.7</w:t>
            </w:r>
          </w:p>
        </w:tc>
        <w:tc>
          <w:tcPr>
            <w:tcW w:w="0" w:type="auto"/>
          </w:tcPr>
          <w:p w14:paraId="31749AFD" w14:textId="77777777" w:rsidR="0084346A" w:rsidRDefault="008A50DB">
            <w:pPr>
              <w:pStyle w:val="Compact"/>
              <w:jc w:val="right"/>
            </w:pPr>
            <w:r>
              <w:t>32.1</w:t>
            </w:r>
          </w:p>
        </w:tc>
      </w:tr>
      <w:tr w:rsidR="0084346A" w14:paraId="2B1C6D4F" w14:textId="77777777">
        <w:tc>
          <w:tcPr>
            <w:tcW w:w="0" w:type="auto"/>
          </w:tcPr>
          <w:p w14:paraId="52280253" w14:textId="77777777" w:rsidR="0084346A" w:rsidRDefault="008A50DB">
            <w:pPr>
              <w:pStyle w:val="Compact"/>
            </w:pPr>
            <w:r>
              <w:t>Kenya</w:t>
            </w:r>
          </w:p>
        </w:tc>
        <w:tc>
          <w:tcPr>
            <w:tcW w:w="0" w:type="auto"/>
          </w:tcPr>
          <w:p w14:paraId="63EDFC0C" w14:textId="77777777" w:rsidR="0084346A" w:rsidRDefault="008A50DB">
            <w:pPr>
              <w:pStyle w:val="Compact"/>
            </w:pPr>
            <w:r>
              <w:t>KEN</w:t>
            </w:r>
          </w:p>
        </w:tc>
        <w:tc>
          <w:tcPr>
            <w:tcW w:w="0" w:type="auto"/>
          </w:tcPr>
          <w:p w14:paraId="3BEB46A8" w14:textId="77777777" w:rsidR="0084346A" w:rsidRDefault="008A50DB">
            <w:pPr>
              <w:pStyle w:val="Compact"/>
            </w:pPr>
            <w:r>
              <w:t>Africa</w:t>
            </w:r>
          </w:p>
        </w:tc>
        <w:tc>
          <w:tcPr>
            <w:tcW w:w="0" w:type="auto"/>
          </w:tcPr>
          <w:p w14:paraId="4C025CE5" w14:textId="77777777" w:rsidR="0084346A" w:rsidRDefault="008A50DB">
            <w:pPr>
              <w:pStyle w:val="Compact"/>
              <w:jc w:val="right"/>
            </w:pPr>
            <w:r>
              <w:t>53,771,299</w:t>
            </w:r>
          </w:p>
        </w:tc>
        <w:tc>
          <w:tcPr>
            <w:tcW w:w="0" w:type="auto"/>
          </w:tcPr>
          <w:p w14:paraId="11B28A12" w14:textId="77777777" w:rsidR="0084346A" w:rsidRDefault="008A50DB">
            <w:pPr>
              <w:pStyle w:val="Compact"/>
            </w:pPr>
            <w:r>
              <w:t>hospitalisations</w:t>
            </w:r>
          </w:p>
        </w:tc>
        <w:tc>
          <w:tcPr>
            <w:tcW w:w="0" w:type="auto"/>
          </w:tcPr>
          <w:p w14:paraId="096795F5" w14:textId="77777777" w:rsidR="0084346A" w:rsidRDefault="008A50DB">
            <w:pPr>
              <w:pStyle w:val="Compact"/>
              <w:jc w:val="right"/>
            </w:pPr>
            <w:r>
              <w:t>6,056.9</w:t>
            </w:r>
          </w:p>
        </w:tc>
        <w:tc>
          <w:tcPr>
            <w:tcW w:w="0" w:type="auto"/>
          </w:tcPr>
          <w:p w14:paraId="65F07B12" w14:textId="77777777" w:rsidR="0084346A" w:rsidRDefault="008A50DB">
            <w:pPr>
              <w:pStyle w:val="Compact"/>
            </w:pPr>
            <w:r>
              <w:t>older</w:t>
            </w:r>
          </w:p>
        </w:tc>
        <w:tc>
          <w:tcPr>
            <w:tcW w:w="0" w:type="auto"/>
          </w:tcPr>
          <w:p w14:paraId="55AE3BAD" w14:textId="77777777" w:rsidR="0084346A" w:rsidRDefault="008A50DB">
            <w:pPr>
              <w:pStyle w:val="Compact"/>
              <w:jc w:val="right"/>
            </w:pPr>
            <w:r>
              <w:t>50.9</w:t>
            </w:r>
          </w:p>
        </w:tc>
        <w:tc>
          <w:tcPr>
            <w:tcW w:w="0" w:type="auto"/>
          </w:tcPr>
          <w:p w14:paraId="18344965" w14:textId="77777777" w:rsidR="0084346A" w:rsidRDefault="008A50DB">
            <w:pPr>
              <w:pStyle w:val="Compact"/>
              <w:jc w:val="right"/>
            </w:pPr>
            <w:r>
              <w:t>1,801.3</w:t>
            </w:r>
          </w:p>
        </w:tc>
        <w:tc>
          <w:tcPr>
            <w:tcW w:w="0" w:type="auto"/>
          </w:tcPr>
          <w:p w14:paraId="28F07099" w14:textId="77777777" w:rsidR="0084346A" w:rsidRDefault="008A50DB">
            <w:pPr>
              <w:pStyle w:val="Compact"/>
              <w:jc w:val="right"/>
            </w:pPr>
            <w:r>
              <w:t>67.9</w:t>
            </w:r>
          </w:p>
        </w:tc>
      </w:tr>
      <w:tr w:rsidR="0084346A" w14:paraId="58F883B9" w14:textId="77777777">
        <w:tc>
          <w:tcPr>
            <w:tcW w:w="0" w:type="auto"/>
          </w:tcPr>
          <w:p w14:paraId="7C9A2D5D" w14:textId="77777777" w:rsidR="0084346A" w:rsidRDefault="008A50DB">
            <w:pPr>
              <w:pStyle w:val="Compact"/>
            </w:pPr>
            <w:r>
              <w:t>South Africa</w:t>
            </w:r>
          </w:p>
        </w:tc>
        <w:tc>
          <w:tcPr>
            <w:tcW w:w="0" w:type="auto"/>
          </w:tcPr>
          <w:p w14:paraId="41CB356E" w14:textId="77777777" w:rsidR="0084346A" w:rsidRDefault="008A50DB">
            <w:pPr>
              <w:pStyle w:val="Compact"/>
            </w:pPr>
            <w:r>
              <w:t>ZAF</w:t>
            </w:r>
          </w:p>
        </w:tc>
        <w:tc>
          <w:tcPr>
            <w:tcW w:w="0" w:type="auto"/>
          </w:tcPr>
          <w:p w14:paraId="2BCDA57D" w14:textId="77777777" w:rsidR="0084346A" w:rsidRDefault="008A50DB">
            <w:pPr>
              <w:pStyle w:val="Compact"/>
            </w:pPr>
            <w:r>
              <w:t>Africa</w:t>
            </w:r>
          </w:p>
        </w:tc>
        <w:tc>
          <w:tcPr>
            <w:tcW w:w="0" w:type="auto"/>
          </w:tcPr>
          <w:p w14:paraId="0B526ECD" w14:textId="77777777" w:rsidR="0084346A" w:rsidRDefault="008A50DB">
            <w:pPr>
              <w:pStyle w:val="Compact"/>
              <w:jc w:val="right"/>
            </w:pPr>
            <w:r>
              <w:t>59,308,689</w:t>
            </w:r>
          </w:p>
        </w:tc>
        <w:tc>
          <w:tcPr>
            <w:tcW w:w="0" w:type="auto"/>
          </w:tcPr>
          <w:p w14:paraId="74715F66" w14:textId="77777777" w:rsidR="0084346A" w:rsidRDefault="008A50DB">
            <w:pPr>
              <w:pStyle w:val="Compact"/>
            </w:pPr>
            <w:r>
              <w:t>deaths</w:t>
            </w:r>
          </w:p>
        </w:tc>
        <w:tc>
          <w:tcPr>
            <w:tcW w:w="0" w:type="auto"/>
          </w:tcPr>
          <w:p w14:paraId="3C65BD59" w14:textId="77777777" w:rsidR="0084346A" w:rsidRDefault="008A50DB">
            <w:pPr>
              <w:pStyle w:val="Compact"/>
              <w:jc w:val="right"/>
            </w:pPr>
            <w:r>
              <w:t>6,528.9</w:t>
            </w:r>
          </w:p>
        </w:tc>
        <w:tc>
          <w:tcPr>
            <w:tcW w:w="0" w:type="auto"/>
          </w:tcPr>
          <w:p w14:paraId="261DCB63" w14:textId="77777777" w:rsidR="0084346A" w:rsidRDefault="008A50DB">
            <w:pPr>
              <w:pStyle w:val="Compact"/>
            </w:pPr>
            <w:r>
              <w:t>not</w:t>
            </w:r>
          </w:p>
        </w:tc>
        <w:tc>
          <w:tcPr>
            <w:tcW w:w="0" w:type="auto"/>
          </w:tcPr>
          <w:p w14:paraId="60105673" w14:textId="77777777" w:rsidR="0084346A" w:rsidRDefault="008A50DB">
            <w:pPr>
              <w:pStyle w:val="Compact"/>
              <w:jc w:val="right"/>
            </w:pPr>
            <w:r>
              <w:t>56.1</w:t>
            </w:r>
          </w:p>
        </w:tc>
        <w:tc>
          <w:tcPr>
            <w:tcW w:w="0" w:type="auto"/>
          </w:tcPr>
          <w:p w14:paraId="6DD17089" w14:textId="77777777" w:rsidR="0084346A" w:rsidRDefault="008A50DB">
            <w:pPr>
              <w:pStyle w:val="Compact"/>
              <w:jc w:val="right"/>
            </w:pPr>
            <w:r>
              <w:t>19.5</w:t>
            </w:r>
          </w:p>
        </w:tc>
        <w:tc>
          <w:tcPr>
            <w:tcW w:w="0" w:type="auto"/>
          </w:tcPr>
          <w:p w14:paraId="16D73427" w14:textId="77777777" w:rsidR="0084346A" w:rsidRDefault="008A50DB">
            <w:pPr>
              <w:pStyle w:val="Compact"/>
              <w:jc w:val="right"/>
            </w:pPr>
            <w:r>
              <w:t>2.4</w:t>
            </w:r>
          </w:p>
        </w:tc>
      </w:tr>
      <w:tr w:rsidR="0084346A" w14:paraId="5B60064D" w14:textId="77777777">
        <w:tc>
          <w:tcPr>
            <w:tcW w:w="0" w:type="auto"/>
          </w:tcPr>
          <w:p w14:paraId="50E23BF4" w14:textId="77777777" w:rsidR="0084346A" w:rsidRDefault="008A50DB">
            <w:pPr>
              <w:pStyle w:val="Compact"/>
            </w:pPr>
            <w:r>
              <w:t>South Africa</w:t>
            </w:r>
          </w:p>
        </w:tc>
        <w:tc>
          <w:tcPr>
            <w:tcW w:w="0" w:type="auto"/>
          </w:tcPr>
          <w:p w14:paraId="1222E120" w14:textId="77777777" w:rsidR="0084346A" w:rsidRDefault="008A50DB">
            <w:pPr>
              <w:pStyle w:val="Compact"/>
            </w:pPr>
            <w:r>
              <w:t>ZAF</w:t>
            </w:r>
          </w:p>
        </w:tc>
        <w:tc>
          <w:tcPr>
            <w:tcW w:w="0" w:type="auto"/>
          </w:tcPr>
          <w:p w14:paraId="5F23482A" w14:textId="77777777" w:rsidR="0084346A" w:rsidRDefault="008A50DB">
            <w:pPr>
              <w:pStyle w:val="Compact"/>
            </w:pPr>
            <w:r>
              <w:t>Africa</w:t>
            </w:r>
          </w:p>
        </w:tc>
        <w:tc>
          <w:tcPr>
            <w:tcW w:w="0" w:type="auto"/>
          </w:tcPr>
          <w:p w14:paraId="67944E4B" w14:textId="77777777" w:rsidR="0084346A" w:rsidRDefault="008A50DB">
            <w:pPr>
              <w:pStyle w:val="Compact"/>
              <w:jc w:val="right"/>
            </w:pPr>
            <w:r>
              <w:t>59,308,689</w:t>
            </w:r>
          </w:p>
        </w:tc>
        <w:tc>
          <w:tcPr>
            <w:tcW w:w="0" w:type="auto"/>
          </w:tcPr>
          <w:p w14:paraId="3F8C87AF" w14:textId="77777777" w:rsidR="0084346A" w:rsidRDefault="008A50DB">
            <w:pPr>
              <w:pStyle w:val="Compact"/>
            </w:pPr>
            <w:r>
              <w:t>deaths</w:t>
            </w:r>
          </w:p>
        </w:tc>
        <w:tc>
          <w:tcPr>
            <w:tcW w:w="0" w:type="auto"/>
          </w:tcPr>
          <w:p w14:paraId="0D3E28C2" w14:textId="77777777" w:rsidR="0084346A" w:rsidRDefault="008A50DB">
            <w:pPr>
              <w:pStyle w:val="Compact"/>
              <w:jc w:val="right"/>
            </w:pPr>
            <w:r>
              <w:t>5,114.6</w:t>
            </w:r>
          </w:p>
        </w:tc>
        <w:tc>
          <w:tcPr>
            <w:tcW w:w="0" w:type="auto"/>
          </w:tcPr>
          <w:p w14:paraId="24AE4856" w14:textId="77777777" w:rsidR="0084346A" w:rsidRDefault="008A50DB">
            <w:pPr>
              <w:pStyle w:val="Compact"/>
            </w:pPr>
            <w:r>
              <w:t>older</w:t>
            </w:r>
          </w:p>
        </w:tc>
        <w:tc>
          <w:tcPr>
            <w:tcW w:w="0" w:type="auto"/>
          </w:tcPr>
          <w:p w14:paraId="4D19C503" w14:textId="77777777" w:rsidR="0084346A" w:rsidRDefault="008A50DB">
            <w:pPr>
              <w:pStyle w:val="Compact"/>
              <w:jc w:val="right"/>
            </w:pPr>
            <w:r>
              <w:t>43.9</w:t>
            </w:r>
          </w:p>
        </w:tc>
        <w:tc>
          <w:tcPr>
            <w:tcW w:w="0" w:type="auto"/>
          </w:tcPr>
          <w:p w14:paraId="70A7DFA6" w14:textId="77777777" w:rsidR="0084346A" w:rsidRDefault="008A50DB">
            <w:pPr>
              <w:pStyle w:val="Compact"/>
              <w:jc w:val="right"/>
            </w:pPr>
            <w:r>
              <w:t>787.7</w:t>
            </w:r>
          </w:p>
        </w:tc>
        <w:tc>
          <w:tcPr>
            <w:tcW w:w="0" w:type="auto"/>
          </w:tcPr>
          <w:p w14:paraId="733BE228" w14:textId="77777777" w:rsidR="0084346A" w:rsidRDefault="008A50DB">
            <w:pPr>
              <w:pStyle w:val="Compact"/>
              <w:jc w:val="right"/>
            </w:pPr>
            <w:r>
              <w:t>97.6</w:t>
            </w:r>
          </w:p>
        </w:tc>
      </w:tr>
      <w:tr w:rsidR="0084346A" w14:paraId="59AA4F7B" w14:textId="77777777">
        <w:tc>
          <w:tcPr>
            <w:tcW w:w="0" w:type="auto"/>
          </w:tcPr>
          <w:p w14:paraId="0DDE95DC" w14:textId="77777777" w:rsidR="0084346A" w:rsidRDefault="008A50DB">
            <w:pPr>
              <w:pStyle w:val="Compact"/>
            </w:pPr>
            <w:r>
              <w:t>South Africa</w:t>
            </w:r>
          </w:p>
        </w:tc>
        <w:tc>
          <w:tcPr>
            <w:tcW w:w="0" w:type="auto"/>
          </w:tcPr>
          <w:p w14:paraId="2F27E341" w14:textId="77777777" w:rsidR="0084346A" w:rsidRDefault="008A50DB">
            <w:pPr>
              <w:pStyle w:val="Compact"/>
            </w:pPr>
            <w:r>
              <w:t>ZAF</w:t>
            </w:r>
          </w:p>
        </w:tc>
        <w:tc>
          <w:tcPr>
            <w:tcW w:w="0" w:type="auto"/>
          </w:tcPr>
          <w:p w14:paraId="2845EF49" w14:textId="77777777" w:rsidR="0084346A" w:rsidRDefault="008A50DB">
            <w:pPr>
              <w:pStyle w:val="Compact"/>
            </w:pPr>
            <w:r>
              <w:t>Africa</w:t>
            </w:r>
          </w:p>
        </w:tc>
        <w:tc>
          <w:tcPr>
            <w:tcW w:w="0" w:type="auto"/>
          </w:tcPr>
          <w:p w14:paraId="1DF97F9D" w14:textId="77777777" w:rsidR="0084346A" w:rsidRDefault="008A50DB">
            <w:pPr>
              <w:pStyle w:val="Compact"/>
              <w:jc w:val="right"/>
            </w:pPr>
            <w:r>
              <w:t>59,308,689</w:t>
            </w:r>
          </w:p>
        </w:tc>
        <w:tc>
          <w:tcPr>
            <w:tcW w:w="0" w:type="auto"/>
          </w:tcPr>
          <w:p w14:paraId="07A17771" w14:textId="77777777" w:rsidR="0084346A" w:rsidRDefault="008A50DB">
            <w:pPr>
              <w:pStyle w:val="Compact"/>
            </w:pPr>
            <w:r>
              <w:t>hospitalisations</w:t>
            </w:r>
          </w:p>
        </w:tc>
        <w:tc>
          <w:tcPr>
            <w:tcW w:w="0" w:type="auto"/>
          </w:tcPr>
          <w:p w14:paraId="586FCF84" w14:textId="77777777" w:rsidR="0084346A" w:rsidRDefault="008A50DB">
            <w:pPr>
              <w:pStyle w:val="Compact"/>
              <w:jc w:val="right"/>
            </w:pPr>
            <w:r>
              <w:t>20,638.4</w:t>
            </w:r>
          </w:p>
        </w:tc>
        <w:tc>
          <w:tcPr>
            <w:tcW w:w="0" w:type="auto"/>
          </w:tcPr>
          <w:p w14:paraId="5478CDE6" w14:textId="77777777" w:rsidR="0084346A" w:rsidRDefault="008A50DB">
            <w:pPr>
              <w:pStyle w:val="Compact"/>
            </w:pPr>
            <w:r>
              <w:t>not</w:t>
            </w:r>
          </w:p>
        </w:tc>
        <w:tc>
          <w:tcPr>
            <w:tcW w:w="0" w:type="auto"/>
          </w:tcPr>
          <w:p w14:paraId="397FCD51" w14:textId="77777777" w:rsidR="0084346A" w:rsidRDefault="008A50DB">
            <w:pPr>
              <w:pStyle w:val="Compact"/>
              <w:jc w:val="right"/>
            </w:pPr>
            <w:r>
              <w:t>61.3</w:t>
            </w:r>
          </w:p>
        </w:tc>
        <w:tc>
          <w:tcPr>
            <w:tcW w:w="0" w:type="auto"/>
          </w:tcPr>
          <w:p w14:paraId="76F47151" w14:textId="77777777" w:rsidR="0084346A" w:rsidRDefault="008A50DB">
            <w:pPr>
              <w:pStyle w:val="Compact"/>
              <w:jc w:val="right"/>
            </w:pPr>
            <w:r>
              <w:t>40.4</w:t>
            </w:r>
          </w:p>
        </w:tc>
        <w:tc>
          <w:tcPr>
            <w:tcW w:w="0" w:type="auto"/>
          </w:tcPr>
          <w:p w14:paraId="1AAC28EA" w14:textId="77777777" w:rsidR="0084346A" w:rsidRDefault="008A50DB">
            <w:pPr>
              <w:pStyle w:val="Compact"/>
              <w:jc w:val="right"/>
            </w:pPr>
            <w:r>
              <w:t>2.0</w:t>
            </w:r>
          </w:p>
        </w:tc>
      </w:tr>
      <w:tr w:rsidR="0084346A" w14:paraId="71E31DCC" w14:textId="77777777">
        <w:tc>
          <w:tcPr>
            <w:tcW w:w="0" w:type="auto"/>
          </w:tcPr>
          <w:p w14:paraId="75B7FD8B" w14:textId="77777777" w:rsidR="0084346A" w:rsidRDefault="008A50DB">
            <w:pPr>
              <w:pStyle w:val="Compact"/>
            </w:pPr>
            <w:r>
              <w:t>South Africa</w:t>
            </w:r>
          </w:p>
        </w:tc>
        <w:tc>
          <w:tcPr>
            <w:tcW w:w="0" w:type="auto"/>
          </w:tcPr>
          <w:p w14:paraId="2E86B1DC" w14:textId="77777777" w:rsidR="0084346A" w:rsidRDefault="008A50DB">
            <w:pPr>
              <w:pStyle w:val="Compact"/>
            </w:pPr>
            <w:r>
              <w:t>ZAF</w:t>
            </w:r>
          </w:p>
        </w:tc>
        <w:tc>
          <w:tcPr>
            <w:tcW w:w="0" w:type="auto"/>
          </w:tcPr>
          <w:p w14:paraId="00622236" w14:textId="77777777" w:rsidR="0084346A" w:rsidRDefault="008A50DB">
            <w:pPr>
              <w:pStyle w:val="Compact"/>
            </w:pPr>
            <w:r>
              <w:t>Africa</w:t>
            </w:r>
          </w:p>
        </w:tc>
        <w:tc>
          <w:tcPr>
            <w:tcW w:w="0" w:type="auto"/>
          </w:tcPr>
          <w:p w14:paraId="4FC72A90" w14:textId="77777777" w:rsidR="0084346A" w:rsidRDefault="008A50DB">
            <w:pPr>
              <w:pStyle w:val="Compact"/>
              <w:jc w:val="right"/>
            </w:pPr>
            <w:r>
              <w:t>59,308,689</w:t>
            </w:r>
          </w:p>
        </w:tc>
        <w:tc>
          <w:tcPr>
            <w:tcW w:w="0" w:type="auto"/>
          </w:tcPr>
          <w:p w14:paraId="26B8B1F4" w14:textId="77777777" w:rsidR="0084346A" w:rsidRDefault="008A50DB">
            <w:pPr>
              <w:pStyle w:val="Compact"/>
            </w:pPr>
            <w:r>
              <w:t>hospitalisations</w:t>
            </w:r>
          </w:p>
        </w:tc>
        <w:tc>
          <w:tcPr>
            <w:tcW w:w="0" w:type="auto"/>
          </w:tcPr>
          <w:p w14:paraId="168FA520" w14:textId="77777777" w:rsidR="0084346A" w:rsidRDefault="008A50DB">
            <w:pPr>
              <w:pStyle w:val="Compact"/>
              <w:jc w:val="right"/>
            </w:pPr>
            <w:r>
              <w:t>13,037.1</w:t>
            </w:r>
          </w:p>
        </w:tc>
        <w:tc>
          <w:tcPr>
            <w:tcW w:w="0" w:type="auto"/>
          </w:tcPr>
          <w:p w14:paraId="1FBE7B0B" w14:textId="77777777" w:rsidR="0084346A" w:rsidRDefault="008A50DB">
            <w:pPr>
              <w:pStyle w:val="Compact"/>
            </w:pPr>
            <w:r>
              <w:t>older</w:t>
            </w:r>
          </w:p>
        </w:tc>
        <w:tc>
          <w:tcPr>
            <w:tcW w:w="0" w:type="auto"/>
          </w:tcPr>
          <w:p w14:paraId="6983143C" w14:textId="77777777" w:rsidR="0084346A" w:rsidRDefault="008A50DB">
            <w:pPr>
              <w:pStyle w:val="Compact"/>
              <w:jc w:val="right"/>
            </w:pPr>
            <w:r>
              <w:t>38.7</w:t>
            </w:r>
          </w:p>
        </w:tc>
        <w:tc>
          <w:tcPr>
            <w:tcW w:w="0" w:type="auto"/>
          </w:tcPr>
          <w:p w14:paraId="64AC2753" w14:textId="77777777" w:rsidR="0084346A" w:rsidRDefault="008A50DB">
            <w:pPr>
              <w:pStyle w:val="Compact"/>
              <w:jc w:val="right"/>
            </w:pPr>
            <w:r>
              <w:t>1,962.4</w:t>
            </w:r>
          </w:p>
        </w:tc>
        <w:tc>
          <w:tcPr>
            <w:tcW w:w="0" w:type="auto"/>
          </w:tcPr>
          <w:p w14:paraId="3B6D79B6" w14:textId="77777777" w:rsidR="0084346A" w:rsidRDefault="008A50DB">
            <w:pPr>
              <w:pStyle w:val="Compact"/>
              <w:jc w:val="right"/>
            </w:pPr>
            <w:r>
              <w:t>98.0</w:t>
            </w:r>
          </w:p>
        </w:tc>
      </w:tr>
      <w:tr w:rsidR="0084346A" w14:paraId="1D06B533" w14:textId="77777777">
        <w:tc>
          <w:tcPr>
            <w:tcW w:w="0" w:type="auto"/>
          </w:tcPr>
          <w:p w14:paraId="30FAFD6B" w14:textId="77777777" w:rsidR="0084346A" w:rsidRDefault="008A50DB">
            <w:pPr>
              <w:pStyle w:val="Compact"/>
            </w:pPr>
            <w:r>
              <w:t>Tanzania</w:t>
            </w:r>
          </w:p>
        </w:tc>
        <w:tc>
          <w:tcPr>
            <w:tcW w:w="0" w:type="auto"/>
          </w:tcPr>
          <w:p w14:paraId="27D8B156" w14:textId="77777777" w:rsidR="0084346A" w:rsidRDefault="008A50DB">
            <w:pPr>
              <w:pStyle w:val="Compact"/>
            </w:pPr>
            <w:r>
              <w:t>TZA</w:t>
            </w:r>
          </w:p>
        </w:tc>
        <w:tc>
          <w:tcPr>
            <w:tcW w:w="0" w:type="auto"/>
          </w:tcPr>
          <w:p w14:paraId="3F180450" w14:textId="77777777" w:rsidR="0084346A" w:rsidRDefault="008A50DB">
            <w:pPr>
              <w:pStyle w:val="Compact"/>
            </w:pPr>
            <w:r>
              <w:t>Africa</w:t>
            </w:r>
          </w:p>
        </w:tc>
        <w:tc>
          <w:tcPr>
            <w:tcW w:w="0" w:type="auto"/>
          </w:tcPr>
          <w:p w14:paraId="176A4343" w14:textId="77777777" w:rsidR="0084346A" w:rsidRDefault="008A50DB">
            <w:pPr>
              <w:pStyle w:val="Compact"/>
              <w:jc w:val="right"/>
            </w:pPr>
            <w:r>
              <w:t>59,734,212</w:t>
            </w:r>
          </w:p>
        </w:tc>
        <w:tc>
          <w:tcPr>
            <w:tcW w:w="0" w:type="auto"/>
          </w:tcPr>
          <w:p w14:paraId="62A31EC7" w14:textId="77777777" w:rsidR="0084346A" w:rsidRDefault="008A50DB">
            <w:pPr>
              <w:pStyle w:val="Compact"/>
            </w:pPr>
            <w:r>
              <w:t>deaths</w:t>
            </w:r>
          </w:p>
        </w:tc>
        <w:tc>
          <w:tcPr>
            <w:tcW w:w="0" w:type="auto"/>
          </w:tcPr>
          <w:p w14:paraId="26E0B666" w14:textId="77777777" w:rsidR="0084346A" w:rsidRDefault="008A50DB">
            <w:pPr>
              <w:pStyle w:val="Compact"/>
              <w:jc w:val="right"/>
            </w:pPr>
            <w:r>
              <w:t>2,521.5</w:t>
            </w:r>
          </w:p>
        </w:tc>
        <w:tc>
          <w:tcPr>
            <w:tcW w:w="0" w:type="auto"/>
          </w:tcPr>
          <w:p w14:paraId="15C2356F" w14:textId="77777777" w:rsidR="0084346A" w:rsidRDefault="008A50DB">
            <w:pPr>
              <w:pStyle w:val="Compact"/>
            </w:pPr>
            <w:r>
              <w:t>not</w:t>
            </w:r>
          </w:p>
        </w:tc>
        <w:tc>
          <w:tcPr>
            <w:tcW w:w="0" w:type="auto"/>
          </w:tcPr>
          <w:p w14:paraId="568896A6" w14:textId="77777777" w:rsidR="0084346A" w:rsidRDefault="008A50DB">
            <w:pPr>
              <w:pStyle w:val="Compact"/>
              <w:jc w:val="right"/>
            </w:pPr>
            <w:r>
              <w:t>44.1</w:t>
            </w:r>
          </w:p>
        </w:tc>
        <w:tc>
          <w:tcPr>
            <w:tcW w:w="0" w:type="auto"/>
          </w:tcPr>
          <w:p w14:paraId="51084867" w14:textId="77777777" w:rsidR="0084346A" w:rsidRDefault="008A50DB">
            <w:pPr>
              <w:pStyle w:val="Compact"/>
              <w:jc w:val="right"/>
            </w:pPr>
            <w:r>
              <w:t>164.5</w:t>
            </w:r>
          </w:p>
        </w:tc>
        <w:tc>
          <w:tcPr>
            <w:tcW w:w="0" w:type="auto"/>
          </w:tcPr>
          <w:p w14:paraId="45CE790D" w14:textId="77777777" w:rsidR="0084346A" w:rsidRDefault="008A50DB">
            <w:pPr>
              <w:pStyle w:val="Compact"/>
              <w:jc w:val="right"/>
            </w:pPr>
            <w:r>
              <w:t>15.5</w:t>
            </w:r>
          </w:p>
        </w:tc>
      </w:tr>
      <w:tr w:rsidR="0084346A" w14:paraId="64572404" w14:textId="77777777">
        <w:tc>
          <w:tcPr>
            <w:tcW w:w="0" w:type="auto"/>
          </w:tcPr>
          <w:p w14:paraId="25623853" w14:textId="77777777" w:rsidR="0084346A" w:rsidRDefault="008A50DB">
            <w:pPr>
              <w:pStyle w:val="Compact"/>
            </w:pPr>
            <w:r>
              <w:t>Tanzania</w:t>
            </w:r>
          </w:p>
        </w:tc>
        <w:tc>
          <w:tcPr>
            <w:tcW w:w="0" w:type="auto"/>
          </w:tcPr>
          <w:p w14:paraId="441796FA" w14:textId="77777777" w:rsidR="0084346A" w:rsidRDefault="008A50DB">
            <w:pPr>
              <w:pStyle w:val="Compact"/>
            </w:pPr>
            <w:r>
              <w:t>TZA</w:t>
            </w:r>
          </w:p>
        </w:tc>
        <w:tc>
          <w:tcPr>
            <w:tcW w:w="0" w:type="auto"/>
          </w:tcPr>
          <w:p w14:paraId="5807D1F4" w14:textId="77777777" w:rsidR="0084346A" w:rsidRDefault="008A50DB">
            <w:pPr>
              <w:pStyle w:val="Compact"/>
            </w:pPr>
            <w:r>
              <w:t>Africa</w:t>
            </w:r>
          </w:p>
        </w:tc>
        <w:tc>
          <w:tcPr>
            <w:tcW w:w="0" w:type="auto"/>
          </w:tcPr>
          <w:p w14:paraId="3F0E7560" w14:textId="77777777" w:rsidR="0084346A" w:rsidRDefault="008A50DB">
            <w:pPr>
              <w:pStyle w:val="Compact"/>
              <w:jc w:val="right"/>
            </w:pPr>
            <w:r>
              <w:t>59,734,212</w:t>
            </w:r>
          </w:p>
        </w:tc>
        <w:tc>
          <w:tcPr>
            <w:tcW w:w="0" w:type="auto"/>
          </w:tcPr>
          <w:p w14:paraId="28B9C7C2" w14:textId="77777777" w:rsidR="0084346A" w:rsidRDefault="008A50DB">
            <w:pPr>
              <w:pStyle w:val="Compact"/>
            </w:pPr>
            <w:r>
              <w:t>deaths</w:t>
            </w:r>
          </w:p>
        </w:tc>
        <w:tc>
          <w:tcPr>
            <w:tcW w:w="0" w:type="auto"/>
          </w:tcPr>
          <w:p w14:paraId="7A3115D2" w14:textId="77777777" w:rsidR="0084346A" w:rsidRDefault="008A50DB">
            <w:pPr>
              <w:pStyle w:val="Compact"/>
              <w:jc w:val="right"/>
            </w:pPr>
            <w:r>
              <w:t>3,191.4</w:t>
            </w:r>
          </w:p>
        </w:tc>
        <w:tc>
          <w:tcPr>
            <w:tcW w:w="0" w:type="auto"/>
          </w:tcPr>
          <w:p w14:paraId="481F09E8" w14:textId="77777777" w:rsidR="0084346A" w:rsidRDefault="008A50DB">
            <w:pPr>
              <w:pStyle w:val="Compact"/>
            </w:pPr>
            <w:r>
              <w:t>older</w:t>
            </w:r>
          </w:p>
        </w:tc>
        <w:tc>
          <w:tcPr>
            <w:tcW w:w="0" w:type="auto"/>
          </w:tcPr>
          <w:p w14:paraId="69CBE36B" w14:textId="77777777" w:rsidR="0084346A" w:rsidRDefault="008A50DB">
            <w:pPr>
              <w:pStyle w:val="Compact"/>
              <w:jc w:val="right"/>
            </w:pPr>
            <w:r>
              <w:t>55.9</w:t>
            </w:r>
          </w:p>
        </w:tc>
        <w:tc>
          <w:tcPr>
            <w:tcW w:w="0" w:type="auto"/>
          </w:tcPr>
          <w:p w14:paraId="4DE06D6A" w14:textId="77777777" w:rsidR="0084346A" w:rsidRDefault="008A50DB">
            <w:pPr>
              <w:pStyle w:val="Compact"/>
              <w:jc w:val="right"/>
            </w:pPr>
            <w:r>
              <w:t>898.2</w:t>
            </w:r>
          </w:p>
        </w:tc>
        <w:tc>
          <w:tcPr>
            <w:tcW w:w="0" w:type="auto"/>
          </w:tcPr>
          <w:p w14:paraId="35D26AC7" w14:textId="77777777" w:rsidR="0084346A" w:rsidRDefault="008A50DB">
            <w:pPr>
              <w:pStyle w:val="Compact"/>
              <w:jc w:val="right"/>
            </w:pPr>
            <w:r>
              <w:t>84.5</w:t>
            </w:r>
          </w:p>
        </w:tc>
      </w:tr>
      <w:tr w:rsidR="0084346A" w14:paraId="4EBAA7FE" w14:textId="77777777">
        <w:tc>
          <w:tcPr>
            <w:tcW w:w="0" w:type="auto"/>
          </w:tcPr>
          <w:p w14:paraId="7E0D917B" w14:textId="77777777" w:rsidR="0084346A" w:rsidRDefault="008A50DB">
            <w:pPr>
              <w:pStyle w:val="Compact"/>
            </w:pPr>
            <w:r>
              <w:t>Tanzania</w:t>
            </w:r>
          </w:p>
        </w:tc>
        <w:tc>
          <w:tcPr>
            <w:tcW w:w="0" w:type="auto"/>
          </w:tcPr>
          <w:p w14:paraId="69930854" w14:textId="77777777" w:rsidR="0084346A" w:rsidRDefault="008A50DB">
            <w:pPr>
              <w:pStyle w:val="Compact"/>
            </w:pPr>
            <w:r>
              <w:t>TZA</w:t>
            </w:r>
          </w:p>
        </w:tc>
        <w:tc>
          <w:tcPr>
            <w:tcW w:w="0" w:type="auto"/>
          </w:tcPr>
          <w:p w14:paraId="48B3670A" w14:textId="77777777" w:rsidR="0084346A" w:rsidRDefault="008A50DB">
            <w:pPr>
              <w:pStyle w:val="Compact"/>
            </w:pPr>
            <w:r>
              <w:t>Africa</w:t>
            </w:r>
          </w:p>
        </w:tc>
        <w:tc>
          <w:tcPr>
            <w:tcW w:w="0" w:type="auto"/>
          </w:tcPr>
          <w:p w14:paraId="2584D362" w14:textId="77777777" w:rsidR="0084346A" w:rsidRDefault="008A50DB">
            <w:pPr>
              <w:pStyle w:val="Compact"/>
              <w:jc w:val="right"/>
            </w:pPr>
            <w:r>
              <w:t>59,734,212</w:t>
            </w:r>
          </w:p>
        </w:tc>
        <w:tc>
          <w:tcPr>
            <w:tcW w:w="0" w:type="auto"/>
          </w:tcPr>
          <w:p w14:paraId="73AE2DE4" w14:textId="77777777" w:rsidR="0084346A" w:rsidRDefault="008A50DB">
            <w:pPr>
              <w:pStyle w:val="Compact"/>
            </w:pPr>
            <w:r>
              <w:t>hospitalisations</w:t>
            </w:r>
          </w:p>
        </w:tc>
        <w:tc>
          <w:tcPr>
            <w:tcW w:w="0" w:type="auto"/>
          </w:tcPr>
          <w:p w14:paraId="7C23751E" w14:textId="77777777" w:rsidR="0084346A" w:rsidRDefault="008A50DB">
            <w:pPr>
              <w:pStyle w:val="Compact"/>
              <w:jc w:val="right"/>
            </w:pPr>
            <w:r>
              <w:t>8,528.9</w:t>
            </w:r>
          </w:p>
        </w:tc>
        <w:tc>
          <w:tcPr>
            <w:tcW w:w="0" w:type="auto"/>
          </w:tcPr>
          <w:p w14:paraId="7750F250" w14:textId="77777777" w:rsidR="0084346A" w:rsidRDefault="008A50DB">
            <w:pPr>
              <w:pStyle w:val="Compact"/>
            </w:pPr>
            <w:r>
              <w:t>not</w:t>
            </w:r>
          </w:p>
        </w:tc>
        <w:tc>
          <w:tcPr>
            <w:tcW w:w="0" w:type="auto"/>
          </w:tcPr>
          <w:p w14:paraId="776CCEFC" w14:textId="77777777" w:rsidR="0084346A" w:rsidRDefault="008A50DB">
            <w:pPr>
              <w:pStyle w:val="Compact"/>
              <w:jc w:val="right"/>
            </w:pPr>
            <w:r>
              <w:t>49.1</w:t>
            </w:r>
          </w:p>
        </w:tc>
        <w:tc>
          <w:tcPr>
            <w:tcW w:w="0" w:type="auto"/>
          </w:tcPr>
          <w:p w14:paraId="244D975A" w14:textId="77777777" w:rsidR="0084346A" w:rsidRDefault="008A50DB">
            <w:pPr>
              <w:pStyle w:val="Compact"/>
              <w:jc w:val="right"/>
            </w:pPr>
            <w:r>
              <w:t>788.1</w:t>
            </w:r>
          </w:p>
        </w:tc>
        <w:tc>
          <w:tcPr>
            <w:tcW w:w="0" w:type="auto"/>
          </w:tcPr>
          <w:p w14:paraId="4FB430A2" w14:textId="77777777" w:rsidR="0084346A" w:rsidRDefault="008A50DB">
            <w:pPr>
              <w:pStyle w:val="Compact"/>
              <w:jc w:val="right"/>
            </w:pPr>
            <w:r>
              <w:t>27.7</w:t>
            </w:r>
          </w:p>
        </w:tc>
      </w:tr>
      <w:tr w:rsidR="0084346A" w14:paraId="0261599B" w14:textId="77777777">
        <w:tc>
          <w:tcPr>
            <w:tcW w:w="0" w:type="auto"/>
          </w:tcPr>
          <w:p w14:paraId="69CB9FC0" w14:textId="77777777" w:rsidR="0084346A" w:rsidRDefault="008A50DB">
            <w:pPr>
              <w:pStyle w:val="Compact"/>
            </w:pPr>
            <w:r>
              <w:t>Tanzania</w:t>
            </w:r>
          </w:p>
        </w:tc>
        <w:tc>
          <w:tcPr>
            <w:tcW w:w="0" w:type="auto"/>
          </w:tcPr>
          <w:p w14:paraId="43BC78D8" w14:textId="77777777" w:rsidR="0084346A" w:rsidRDefault="008A50DB">
            <w:pPr>
              <w:pStyle w:val="Compact"/>
            </w:pPr>
            <w:r>
              <w:t>TZA</w:t>
            </w:r>
          </w:p>
        </w:tc>
        <w:tc>
          <w:tcPr>
            <w:tcW w:w="0" w:type="auto"/>
          </w:tcPr>
          <w:p w14:paraId="3074C61E" w14:textId="77777777" w:rsidR="0084346A" w:rsidRDefault="008A50DB">
            <w:pPr>
              <w:pStyle w:val="Compact"/>
            </w:pPr>
            <w:r>
              <w:t>Africa</w:t>
            </w:r>
          </w:p>
        </w:tc>
        <w:tc>
          <w:tcPr>
            <w:tcW w:w="0" w:type="auto"/>
          </w:tcPr>
          <w:p w14:paraId="0AE149F7" w14:textId="77777777" w:rsidR="0084346A" w:rsidRDefault="008A50DB">
            <w:pPr>
              <w:pStyle w:val="Compact"/>
              <w:jc w:val="right"/>
            </w:pPr>
            <w:r>
              <w:t>59,734,212</w:t>
            </w:r>
          </w:p>
        </w:tc>
        <w:tc>
          <w:tcPr>
            <w:tcW w:w="0" w:type="auto"/>
          </w:tcPr>
          <w:p w14:paraId="7FDF2CC4" w14:textId="77777777" w:rsidR="0084346A" w:rsidRDefault="008A50DB">
            <w:pPr>
              <w:pStyle w:val="Compact"/>
            </w:pPr>
            <w:r>
              <w:t>hospitalisations</w:t>
            </w:r>
          </w:p>
        </w:tc>
        <w:tc>
          <w:tcPr>
            <w:tcW w:w="0" w:type="auto"/>
          </w:tcPr>
          <w:p w14:paraId="2FC56991" w14:textId="77777777" w:rsidR="0084346A" w:rsidRDefault="008A50DB">
            <w:pPr>
              <w:pStyle w:val="Compact"/>
              <w:jc w:val="right"/>
            </w:pPr>
            <w:r>
              <w:t>8,853.1</w:t>
            </w:r>
          </w:p>
        </w:tc>
        <w:tc>
          <w:tcPr>
            <w:tcW w:w="0" w:type="auto"/>
          </w:tcPr>
          <w:p w14:paraId="436FBE03" w14:textId="77777777" w:rsidR="0084346A" w:rsidRDefault="008A50DB">
            <w:pPr>
              <w:pStyle w:val="Compact"/>
            </w:pPr>
            <w:r>
              <w:t>older</w:t>
            </w:r>
          </w:p>
        </w:tc>
        <w:tc>
          <w:tcPr>
            <w:tcW w:w="0" w:type="auto"/>
          </w:tcPr>
          <w:p w14:paraId="30D946DE" w14:textId="77777777" w:rsidR="0084346A" w:rsidRDefault="008A50DB">
            <w:pPr>
              <w:pStyle w:val="Compact"/>
              <w:jc w:val="right"/>
            </w:pPr>
            <w:r>
              <w:t>50.9</w:t>
            </w:r>
          </w:p>
        </w:tc>
        <w:tc>
          <w:tcPr>
            <w:tcW w:w="0" w:type="auto"/>
          </w:tcPr>
          <w:p w14:paraId="1A807AF5" w14:textId="77777777" w:rsidR="0084346A" w:rsidRDefault="008A50DB">
            <w:pPr>
              <w:pStyle w:val="Compact"/>
              <w:jc w:val="right"/>
            </w:pPr>
            <w:r>
              <w:t>2,057.4</w:t>
            </w:r>
          </w:p>
        </w:tc>
        <w:tc>
          <w:tcPr>
            <w:tcW w:w="0" w:type="auto"/>
          </w:tcPr>
          <w:p w14:paraId="4DF9C758" w14:textId="77777777" w:rsidR="0084346A" w:rsidRDefault="008A50DB">
            <w:pPr>
              <w:pStyle w:val="Compact"/>
              <w:jc w:val="right"/>
            </w:pPr>
            <w:r>
              <w:t>72.3</w:t>
            </w:r>
          </w:p>
        </w:tc>
      </w:tr>
      <w:tr w:rsidR="0084346A" w14:paraId="2754176F" w14:textId="77777777">
        <w:tc>
          <w:tcPr>
            <w:tcW w:w="0" w:type="auto"/>
          </w:tcPr>
          <w:p w14:paraId="6BB75298" w14:textId="77777777" w:rsidR="0084346A" w:rsidRDefault="008A50DB">
            <w:pPr>
              <w:pStyle w:val="Compact"/>
            </w:pPr>
            <w:r>
              <w:t>Democratic Republic of Congo</w:t>
            </w:r>
          </w:p>
        </w:tc>
        <w:tc>
          <w:tcPr>
            <w:tcW w:w="0" w:type="auto"/>
          </w:tcPr>
          <w:p w14:paraId="72E86F67" w14:textId="77777777" w:rsidR="0084346A" w:rsidRDefault="008A50DB">
            <w:pPr>
              <w:pStyle w:val="Compact"/>
            </w:pPr>
            <w:r>
              <w:t>COD</w:t>
            </w:r>
          </w:p>
        </w:tc>
        <w:tc>
          <w:tcPr>
            <w:tcW w:w="0" w:type="auto"/>
          </w:tcPr>
          <w:p w14:paraId="5A06BF9F" w14:textId="77777777" w:rsidR="0084346A" w:rsidRDefault="008A50DB">
            <w:pPr>
              <w:pStyle w:val="Compact"/>
            </w:pPr>
            <w:r>
              <w:t>Africa</w:t>
            </w:r>
          </w:p>
        </w:tc>
        <w:tc>
          <w:tcPr>
            <w:tcW w:w="0" w:type="auto"/>
          </w:tcPr>
          <w:p w14:paraId="4FF224AE" w14:textId="77777777" w:rsidR="0084346A" w:rsidRDefault="008A50DB">
            <w:pPr>
              <w:pStyle w:val="Compact"/>
              <w:jc w:val="right"/>
            </w:pPr>
            <w:r>
              <w:t>89,561,403</w:t>
            </w:r>
          </w:p>
        </w:tc>
        <w:tc>
          <w:tcPr>
            <w:tcW w:w="0" w:type="auto"/>
          </w:tcPr>
          <w:p w14:paraId="177612F6" w14:textId="77777777" w:rsidR="0084346A" w:rsidRDefault="008A50DB">
            <w:pPr>
              <w:pStyle w:val="Compact"/>
            </w:pPr>
            <w:r>
              <w:t>deaths</w:t>
            </w:r>
          </w:p>
        </w:tc>
        <w:tc>
          <w:tcPr>
            <w:tcW w:w="0" w:type="auto"/>
          </w:tcPr>
          <w:p w14:paraId="27C2227D" w14:textId="77777777" w:rsidR="0084346A" w:rsidRDefault="008A50DB">
            <w:pPr>
              <w:pStyle w:val="Compact"/>
              <w:jc w:val="right"/>
            </w:pPr>
            <w:r>
              <w:t>7,018.9</w:t>
            </w:r>
          </w:p>
        </w:tc>
        <w:tc>
          <w:tcPr>
            <w:tcW w:w="0" w:type="auto"/>
          </w:tcPr>
          <w:p w14:paraId="5DB1D4F3" w14:textId="77777777" w:rsidR="0084346A" w:rsidRDefault="008A50DB">
            <w:pPr>
              <w:pStyle w:val="Compact"/>
            </w:pPr>
            <w:r>
              <w:t>not</w:t>
            </w:r>
          </w:p>
        </w:tc>
        <w:tc>
          <w:tcPr>
            <w:tcW w:w="0" w:type="auto"/>
          </w:tcPr>
          <w:p w14:paraId="0A434952" w14:textId="77777777" w:rsidR="0084346A" w:rsidRDefault="008A50DB">
            <w:pPr>
              <w:pStyle w:val="Compact"/>
              <w:jc w:val="right"/>
            </w:pPr>
            <w:r>
              <w:t>45.3</w:t>
            </w:r>
          </w:p>
        </w:tc>
        <w:tc>
          <w:tcPr>
            <w:tcW w:w="0" w:type="auto"/>
          </w:tcPr>
          <w:p w14:paraId="52607680" w14:textId="77777777" w:rsidR="0084346A" w:rsidRDefault="008A50DB">
            <w:pPr>
              <w:pStyle w:val="Compact"/>
              <w:jc w:val="right"/>
            </w:pPr>
            <w:r>
              <w:t>283.4</w:t>
            </w:r>
          </w:p>
        </w:tc>
        <w:tc>
          <w:tcPr>
            <w:tcW w:w="0" w:type="auto"/>
          </w:tcPr>
          <w:p w14:paraId="59AEF0AE" w14:textId="77777777" w:rsidR="0084346A" w:rsidRDefault="008A50DB">
            <w:pPr>
              <w:pStyle w:val="Compact"/>
              <w:jc w:val="right"/>
            </w:pPr>
            <w:r>
              <w:t>15.2</w:t>
            </w:r>
          </w:p>
        </w:tc>
      </w:tr>
      <w:tr w:rsidR="0084346A" w14:paraId="150C8DA4" w14:textId="77777777">
        <w:tc>
          <w:tcPr>
            <w:tcW w:w="0" w:type="auto"/>
          </w:tcPr>
          <w:p w14:paraId="6013B718" w14:textId="77777777" w:rsidR="0084346A" w:rsidRDefault="008A50DB">
            <w:pPr>
              <w:pStyle w:val="Compact"/>
            </w:pPr>
            <w:r>
              <w:t>Democratic Republic of Congo</w:t>
            </w:r>
          </w:p>
        </w:tc>
        <w:tc>
          <w:tcPr>
            <w:tcW w:w="0" w:type="auto"/>
          </w:tcPr>
          <w:p w14:paraId="6F63EF47" w14:textId="77777777" w:rsidR="0084346A" w:rsidRDefault="008A50DB">
            <w:pPr>
              <w:pStyle w:val="Compact"/>
            </w:pPr>
            <w:r>
              <w:t>COD</w:t>
            </w:r>
          </w:p>
        </w:tc>
        <w:tc>
          <w:tcPr>
            <w:tcW w:w="0" w:type="auto"/>
          </w:tcPr>
          <w:p w14:paraId="67DF75A5" w14:textId="77777777" w:rsidR="0084346A" w:rsidRDefault="008A50DB">
            <w:pPr>
              <w:pStyle w:val="Compact"/>
            </w:pPr>
            <w:r>
              <w:t>Africa</w:t>
            </w:r>
          </w:p>
        </w:tc>
        <w:tc>
          <w:tcPr>
            <w:tcW w:w="0" w:type="auto"/>
          </w:tcPr>
          <w:p w14:paraId="02B128B7" w14:textId="77777777" w:rsidR="0084346A" w:rsidRDefault="008A50DB">
            <w:pPr>
              <w:pStyle w:val="Compact"/>
              <w:jc w:val="right"/>
            </w:pPr>
            <w:r>
              <w:t>89,561,403</w:t>
            </w:r>
          </w:p>
        </w:tc>
        <w:tc>
          <w:tcPr>
            <w:tcW w:w="0" w:type="auto"/>
          </w:tcPr>
          <w:p w14:paraId="6173ABED" w14:textId="77777777" w:rsidR="0084346A" w:rsidRDefault="008A50DB">
            <w:pPr>
              <w:pStyle w:val="Compact"/>
            </w:pPr>
            <w:r>
              <w:t>deaths</w:t>
            </w:r>
          </w:p>
        </w:tc>
        <w:tc>
          <w:tcPr>
            <w:tcW w:w="0" w:type="auto"/>
          </w:tcPr>
          <w:p w14:paraId="2D978CD3" w14:textId="77777777" w:rsidR="0084346A" w:rsidRDefault="008A50DB">
            <w:pPr>
              <w:pStyle w:val="Compact"/>
              <w:jc w:val="right"/>
            </w:pPr>
            <w:r>
              <w:t>8,492.2</w:t>
            </w:r>
          </w:p>
        </w:tc>
        <w:tc>
          <w:tcPr>
            <w:tcW w:w="0" w:type="auto"/>
          </w:tcPr>
          <w:p w14:paraId="2A025072" w14:textId="77777777" w:rsidR="0084346A" w:rsidRDefault="008A50DB">
            <w:pPr>
              <w:pStyle w:val="Compact"/>
            </w:pPr>
            <w:r>
              <w:t>older</w:t>
            </w:r>
          </w:p>
        </w:tc>
        <w:tc>
          <w:tcPr>
            <w:tcW w:w="0" w:type="auto"/>
          </w:tcPr>
          <w:p w14:paraId="35D4FE6E" w14:textId="77777777" w:rsidR="0084346A" w:rsidRDefault="008A50DB">
            <w:pPr>
              <w:pStyle w:val="Compact"/>
              <w:jc w:val="right"/>
            </w:pPr>
            <w:r>
              <w:t>54.7</w:t>
            </w:r>
          </w:p>
        </w:tc>
        <w:tc>
          <w:tcPr>
            <w:tcW w:w="0" w:type="auto"/>
          </w:tcPr>
          <w:p w14:paraId="473193B5" w14:textId="77777777" w:rsidR="0084346A" w:rsidRDefault="008A50DB">
            <w:pPr>
              <w:pStyle w:val="Compact"/>
              <w:jc w:val="right"/>
            </w:pPr>
            <w:r>
              <w:t>1,585.3</w:t>
            </w:r>
          </w:p>
        </w:tc>
        <w:tc>
          <w:tcPr>
            <w:tcW w:w="0" w:type="auto"/>
          </w:tcPr>
          <w:p w14:paraId="53FC671C" w14:textId="77777777" w:rsidR="0084346A" w:rsidRDefault="008A50DB">
            <w:pPr>
              <w:pStyle w:val="Compact"/>
              <w:jc w:val="right"/>
            </w:pPr>
            <w:r>
              <w:t>84.8</w:t>
            </w:r>
          </w:p>
        </w:tc>
      </w:tr>
      <w:tr w:rsidR="0084346A" w14:paraId="4906ED04" w14:textId="77777777">
        <w:tc>
          <w:tcPr>
            <w:tcW w:w="0" w:type="auto"/>
          </w:tcPr>
          <w:p w14:paraId="1DA298B5" w14:textId="77777777" w:rsidR="0084346A" w:rsidRDefault="008A50DB">
            <w:pPr>
              <w:pStyle w:val="Compact"/>
            </w:pPr>
            <w:r>
              <w:t>Democratic Republic of Congo</w:t>
            </w:r>
          </w:p>
        </w:tc>
        <w:tc>
          <w:tcPr>
            <w:tcW w:w="0" w:type="auto"/>
          </w:tcPr>
          <w:p w14:paraId="01C92037" w14:textId="77777777" w:rsidR="0084346A" w:rsidRDefault="008A50DB">
            <w:pPr>
              <w:pStyle w:val="Compact"/>
            </w:pPr>
            <w:r>
              <w:t>COD</w:t>
            </w:r>
          </w:p>
        </w:tc>
        <w:tc>
          <w:tcPr>
            <w:tcW w:w="0" w:type="auto"/>
          </w:tcPr>
          <w:p w14:paraId="1BE583E6" w14:textId="77777777" w:rsidR="0084346A" w:rsidRDefault="008A50DB">
            <w:pPr>
              <w:pStyle w:val="Compact"/>
            </w:pPr>
            <w:r>
              <w:t>Africa</w:t>
            </w:r>
          </w:p>
        </w:tc>
        <w:tc>
          <w:tcPr>
            <w:tcW w:w="0" w:type="auto"/>
          </w:tcPr>
          <w:p w14:paraId="4F01BE96" w14:textId="77777777" w:rsidR="0084346A" w:rsidRDefault="008A50DB">
            <w:pPr>
              <w:pStyle w:val="Compact"/>
              <w:jc w:val="right"/>
            </w:pPr>
            <w:r>
              <w:t>89,561,403</w:t>
            </w:r>
          </w:p>
        </w:tc>
        <w:tc>
          <w:tcPr>
            <w:tcW w:w="0" w:type="auto"/>
          </w:tcPr>
          <w:p w14:paraId="10F95B89" w14:textId="77777777" w:rsidR="0084346A" w:rsidRDefault="008A50DB">
            <w:pPr>
              <w:pStyle w:val="Compact"/>
            </w:pPr>
            <w:r>
              <w:t>hospitalisations</w:t>
            </w:r>
          </w:p>
        </w:tc>
        <w:tc>
          <w:tcPr>
            <w:tcW w:w="0" w:type="auto"/>
          </w:tcPr>
          <w:p w14:paraId="49393E7B" w14:textId="77777777" w:rsidR="0084346A" w:rsidRDefault="008A50DB">
            <w:pPr>
              <w:pStyle w:val="Compact"/>
              <w:jc w:val="right"/>
            </w:pPr>
            <w:r>
              <w:t>14,429.0</w:t>
            </w:r>
          </w:p>
        </w:tc>
        <w:tc>
          <w:tcPr>
            <w:tcW w:w="0" w:type="auto"/>
          </w:tcPr>
          <w:p w14:paraId="341ED8DD" w14:textId="77777777" w:rsidR="0084346A" w:rsidRDefault="008A50DB">
            <w:pPr>
              <w:pStyle w:val="Compact"/>
            </w:pPr>
            <w:r>
              <w:t>not</w:t>
            </w:r>
          </w:p>
        </w:tc>
        <w:tc>
          <w:tcPr>
            <w:tcW w:w="0" w:type="auto"/>
          </w:tcPr>
          <w:p w14:paraId="1E726A82" w14:textId="77777777" w:rsidR="0084346A" w:rsidRDefault="008A50DB">
            <w:pPr>
              <w:pStyle w:val="Compact"/>
              <w:jc w:val="right"/>
            </w:pPr>
            <w:r>
              <w:t>44.5</w:t>
            </w:r>
          </w:p>
        </w:tc>
        <w:tc>
          <w:tcPr>
            <w:tcW w:w="0" w:type="auto"/>
          </w:tcPr>
          <w:p w14:paraId="266CB700" w14:textId="77777777" w:rsidR="0084346A" w:rsidRDefault="008A50DB">
            <w:pPr>
              <w:pStyle w:val="Compact"/>
              <w:jc w:val="right"/>
            </w:pPr>
            <w:r>
              <w:t>1,218.7</w:t>
            </w:r>
          </w:p>
        </w:tc>
        <w:tc>
          <w:tcPr>
            <w:tcW w:w="0" w:type="auto"/>
          </w:tcPr>
          <w:p w14:paraId="33B53033" w14:textId="77777777" w:rsidR="0084346A" w:rsidRDefault="008A50DB">
            <w:pPr>
              <w:pStyle w:val="Compact"/>
              <w:jc w:val="right"/>
            </w:pPr>
            <w:r>
              <w:t>23.2</w:t>
            </w:r>
          </w:p>
        </w:tc>
      </w:tr>
      <w:tr w:rsidR="0084346A" w14:paraId="3A54931E" w14:textId="77777777">
        <w:tc>
          <w:tcPr>
            <w:tcW w:w="0" w:type="auto"/>
          </w:tcPr>
          <w:p w14:paraId="29BFA026" w14:textId="77777777" w:rsidR="0084346A" w:rsidRDefault="008A50DB">
            <w:pPr>
              <w:pStyle w:val="Compact"/>
            </w:pPr>
            <w:r>
              <w:t>Democratic Republic of Congo</w:t>
            </w:r>
          </w:p>
        </w:tc>
        <w:tc>
          <w:tcPr>
            <w:tcW w:w="0" w:type="auto"/>
          </w:tcPr>
          <w:p w14:paraId="376FA8A6" w14:textId="77777777" w:rsidR="0084346A" w:rsidRDefault="008A50DB">
            <w:pPr>
              <w:pStyle w:val="Compact"/>
            </w:pPr>
            <w:r>
              <w:t>COD</w:t>
            </w:r>
          </w:p>
        </w:tc>
        <w:tc>
          <w:tcPr>
            <w:tcW w:w="0" w:type="auto"/>
          </w:tcPr>
          <w:p w14:paraId="51A5AFC9" w14:textId="77777777" w:rsidR="0084346A" w:rsidRDefault="008A50DB">
            <w:pPr>
              <w:pStyle w:val="Compact"/>
            </w:pPr>
            <w:r>
              <w:t>Africa</w:t>
            </w:r>
          </w:p>
        </w:tc>
        <w:tc>
          <w:tcPr>
            <w:tcW w:w="0" w:type="auto"/>
          </w:tcPr>
          <w:p w14:paraId="5C5596CC" w14:textId="77777777" w:rsidR="0084346A" w:rsidRDefault="008A50DB">
            <w:pPr>
              <w:pStyle w:val="Compact"/>
              <w:jc w:val="right"/>
            </w:pPr>
            <w:r>
              <w:t>89,561,403</w:t>
            </w:r>
          </w:p>
        </w:tc>
        <w:tc>
          <w:tcPr>
            <w:tcW w:w="0" w:type="auto"/>
          </w:tcPr>
          <w:p w14:paraId="5A86F5B6" w14:textId="77777777" w:rsidR="0084346A" w:rsidRDefault="008A50DB">
            <w:pPr>
              <w:pStyle w:val="Compact"/>
            </w:pPr>
            <w:r>
              <w:t>hospitalisations</w:t>
            </w:r>
          </w:p>
        </w:tc>
        <w:tc>
          <w:tcPr>
            <w:tcW w:w="0" w:type="auto"/>
          </w:tcPr>
          <w:p w14:paraId="068D2CA6" w14:textId="77777777" w:rsidR="0084346A" w:rsidRDefault="008A50DB">
            <w:pPr>
              <w:pStyle w:val="Compact"/>
              <w:jc w:val="right"/>
            </w:pPr>
            <w:r>
              <w:t>17,994.5</w:t>
            </w:r>
          </w:p>
        </w:tc>
        <w:tc>
          <w:tcPr>
            <w:tcW w:w="0" w:type="auto"/>
          </w:tcPr>
          <w:p w14:paraId="70F69480" w14:textId="77777777" w:rsidR="0084346A" w:rsidRDefault="008A50DB">
            <w:pPr>
              <w:pStyle w:val="Compact"/>
            </w:pPr>
            <w:r>
              <w:t>older</w:t>
            </w:r>
          </w:p>
        </w:tc>
        <w:tc>
          <w:tcPr>
            <w:tcW w:w="0" w:type="auto"/>
          </w:tcPr>
          <w:p w14:paraId="3EABD52E" w14:textId="77777777" w:rsidR="0084346A" w:rsidRDefault="008A50DB">
            <w:pPr>
              <w:pStyle w:val="Compact"/>
              <w:jc w:val="right"/>
            </w:pPr>
            <w:r>
              <w:t>55.5</w:t>
            </w:r>
          </w:p>
        </w:tc>
        <w:tc>
          <w:tcPr>
            <w:tcW w:w="0" w:type="auto"/>
          </w:tcPr>
          <w:p w14:paraId="611E2817" w14:textId="77777777" w:rsidR="0084346A" w:rsidRDefault="008A50DB">
            <w:pPr>
              <w:pStyle w:val="Compact"/>
              <w:jc w:val="right"/>
            </w:pPr>
            <w:r>
              <w:t>4,038.3</w:t>
            </w:r>
          </w:p>
        </w:tc>
        <w:tc>
          <w:tcPr>
            <w:tcW w:w="0" w:type="auto"/>
          </w:tcPr>
          <w:p w14:paraId="5CF4E726" w14:textId="77777777" w:rsidR="0084346A" w:rsidRDefault="008A50DB">
            <w:pPr>
              <w:pStyle w:val="Compact"/>
              <w:jc w:val="right"/>
            </w:pPr>
            <w:r>
              <w:t>76.8</w:t>
            </w:r>
          </w:p>
        </w:tc>
      </w:tr>
      <w:tr w:rsidR="0084346A" w14:paraId="00B19CC4" w14:textId="77777777">
        <w:tc>
          <w:tcPr>
            <w:tcW w:w="0" w:type="auto"/>
          </w:tcPr>
          <w:p w14:paraId="599CB878" w14:textId="77777777" w:rsidR="0084346A" w:rsidRDefault="008A50DB">
            <w:pPr>
              <w:pStyle w:val="Compact"/>
            </w:pPr>
            <w:r>
              <w:t>Egypt</w:t>
            </w:r>
          </w:p>
        </w:tc>
        <w:tc>
          <w:tcPr>
            <w:tcW w:w="0" w:type="auto"/>
          </w:tcPr>
          <w:p w14:paraId="6C5DB3E0" w14:textId="77777777" w:rsidR="0084346A" w:rsidRDefault="008A50DB">
            <w:pPr>
              <w:pStyle w:val="Compact"/>
            </w:pPr>
            <w:r>
              <w:t>EGY</w:t>
            </w:r>
          </w:p>
        </w:tc>
        <w:tc>
          <w:tcPr>
            <w:tcW w:w="0" w:type="auto"/>
          </w:tcPr>
          <w:p w14:paraId="61CA81DF" w14:textId="77777777" w:rsidR="0084346A" w:rsidRDefault="008A50DB">
            <w:pPr>
              <w:pStyle w:val="Compact"/>
            </w:pPr>
            <w:r>
              <w:t>Africa</w:t>
            </w:r>
          </w:p>
        </w:tc>
        <w:tc>
          <w:tcPr>
            <w:tcW w:w="0" w:type="auto"/>
          </w:tcPr>
          <w:p w14:paraId="30E53EA0" w14:textId="77777777" w:rsidR="0084346A" w:rsidRDefault="008A50DB">
            <w:pPr>
              <w:pStyle w:val="Compact"/>
              <w:jc w:val="right"/>
            </w:pPr>
            <w:r>
              <w:t>102,334,402</w:t>
            </w:r>
          </w:p>
        </w:tc>
        <w:tc>
          <w:tcPr>
            <w:tcW w:w="0" w:type="auto"/>
          </w:tcPr>
          <w:p w14:paraId="65A04834" w14:textId="77777777" w:rsidR="0084346A" w:rsidRDefault="008A50DB">
            <w:pPr>
              <w:pStyle w:val="Compact"/>
            </w:pPr>
            <w:r>
              <w:t>deaths</w:t>
            </w:r>
          </w:p>
        </w:tc>
        <w:tc>
          <w:tcPr>
            <w:tcW w:w="0" w:type="auto"/>
          </w:tcPr>
          <w:p w14:paraId="50FEE90D" w14:textId="77777777" w:rsidR="0084346A" w:rsidRDefault="008A50DB">
            <w:pPr>
              <w:pStyle w:val="Compact"/>
              <w:jc w:val="right"/>
            </w:pPr>
            <w:r>
              <w:t>6,431.7</w:t>
            </w:r>
          </w:p>
        </w:tc>
        <w:tc>
          <w:tcPr>
            <w:tcW w:w="0" w:type="auto"/>
          </w:tcPr>
          <w:p w14:paraId="5E3F82B8" w14:textId="77777777" w:rsidR="0084346A" w:rsidRDefault="008A50DB">
            <w:pPr>
              <w:pStyle w:val="Compact"/>
            </w:pPr>
            <w:r>
              <w:t>not</w:t>
            </w:r>
          </w:p>
        </w:tc>
        <w:tc>
          <w:tcPr>
            <w:tcW w:w="0" w:type="auto"/>
          </w:tcPr>
          <w:p w14:paraId="4586B55E" w14:textId="77777777" w:rsidR="0084346A" w:rsidRDefault="008A50DB">
            <w:pPr>
              <w:pStyle w:val="Compact"/>
              <w:jc w:val="right"/>
            </w:pPr>
            <w:r>
              <w:t>52.9</w:t>
            </w:r>
          </w:p>
        </w:tc>
        <w:tc>
          <w:tcPr>
            <w:tcW w:w="0" w:type="auto"/>
          </w:tcPr>
          <w:p w14:paraId="5BE8BFE6" w14:textId="77777777" w:rsidR="0084346A" w:rsidRDefault="008A50DB">
            <w:pPr>
              <w:pStyle w:val="Compact"/>
              <w:jc w:val="right"/>
            </w:pPr>
            <w:r>
              <w:t>91.2</w:t>
            </w:r>
          </w:p>
        </w:tc>
        <w:tc>
          <w:tcPr>
            <w:tcW w:w="0" w:type="auto"/>
          </w:tcPr>
          <w:p w14:paraId="0B16B1DA" w14:textId="77777777" w:rsidR="0084346A" w:rsidRDefault="008A50DB">
            <w:pPr>
              <w:pStyle w:val="Compact"/>
              <w:jc w:val="right"/>
            </w:pPr>
            <w:r>
              <w:t>12.7</w:t>
            </w:r>
          </w:p>
        </w:tc>
      </w:tr>
      <w:tr w:rsidR="0084346A" w14:paraId="79ADDF82" w14:textId="77777777">
        <w:tc>
          <w:tcPr>
            <w:tcW w:w="0" w:type="auto"/>
          </w:tcPr>
          <w:p w14:paraId="38D7B0E5" w14:textId="77777777" w:rsidR="0084346A" w:rsidRDefault="008A50DB">
            <w:pPr>
              <w:pStyle w:val="Compact"/>
            </w:pPr>
            <w:r>
              <w:t>Egypt</w:t>
            </w:r>
          </w:p>
        </w:tc>
        <w:tc>
          <w:tcPr>
            <w:tcW w:w="0" w:type="auto"/>
          </w:tcPr>
          <w:p w14:paraId="45AA02AE" w14:textId="77777777" w:rsidR="0084346A" w:rsidRDefault="008A50DB">
            <w:pPr>
              <w:pStyle w:val="Compact"/>
            </w:pPr>
            <w:r>
              <w:t>EGY</w:t>
            </w:r>
          </w:p>
        </w:tc>
        <w:tc>
          <w:tcPr>
            <w:tcW w:w="0" w:type="auto"/>
          </w:tcPr>
          <w:p w14:paraId="2635A913" w14:textId="77777777" w:rsidR="0084346A" w:rsidRDefault="008A50DB">
            <w:pPr>
              <w:pStyle w:val="Compact"/>
            </w:pPr>
            <w:r>
              <w:t>Africa</w:t>
            </w:r>
          </w:p>
        </w:tc>
        <w:tc>
          <w:tcPr>
            <w:tcW w:w="0" w:type="auto"/>
          </w:tcPr>
          <w:p w14:paraId="73A40BE6" w14:textId="77777777" w:rsidR="0084346A" w:rsidRDefault="008A50DB">
            <w:pPr>
              <w:pStyle w:val="Compact"/>
              <w:jc w:val="right"/>
            </w:pPr>
            <w:r>
              <w:t>102,334,402</w:t>
            </w:r>
          </w:p>
        </w:tc>
        <w:tc>
          <w:tcPr>
            <w:tcW w:w="0" w:type="auto"/>
          </w:tcPr>
          <w:p w14:paraId="77697A20" w14:textId="77777777" w:rsidR="0084346A" w:rsidRDefault="008A50DB">
            <w:pPr>
              <w:pStyle w:val="Compact"/>
            </w:pPr>
            <w:r>
              <w:t>deaths</w:t>
            </w:r>
          </w:p>
        </w:tc>
        <w:tc>
          <w:tcPr>
            <w:tcW w:w="0" w:type="auto"/>
          </w:tcPr>
          <w:p w14:paraId="247F1C55" w14:textId="77777777" w:rsidR="0084346A" w:rsidRDefault="008A50DB">
            <w:pPr>
              <w:pStyle w:val="Compact"/>
              <w:jc w:val="right"/>
            </w:pPr>
            <w:r>
              <w:t>5,718.6</w:t>
            </w:r>
          </w:p>
        </w:tc>
        <w:tc>
          <w:tcPr>
            <w:tcW w:w="0" w:type="auto"/>
          </w:tcPr>
          <w:p w14:paraId="3B6EA259" w14:textId="77777777" w:rsidR="0084346A" w:rsidRDefault="008A50DB">
            <w:pPr>
              <w:pStyle w:val="Compact"/>
            </w:pPr>
            <w:r>
              <w:t>older</w:t>
            </w:r>
          </w:p>
        </w:tc>
        <w:tc>
          <w:tcPr>
            <w:tcW w:w="0" w:type="auto"/>
          </w:tcPr>
          <w:p w14:paraId="1E571663" w14:textId="77777777" w:rsidR="0084346A" w:rsidRDefault="008A50DB">
            <w:pPr>
              <w:pStyle w:val="Compact"/>
              <w:jc w:val="right"/>
            </w:pPr>
            <w:r>
              <w:t>47.1</w:t>
            </w:r>
          </w:p>
        </w:tc>
        <w:tc>
          <w:tcPr>
            <w:tcW w:w="0" w:type="auto"/>
          </w:tcPr>
          <w:p w14:paraId="0E029694" w14:textId="77777777" w:rsidR="0084346A" w:rsidRDefault="008A50DB">
            <w:pPr>
              <w:pStyle w:val="Compact"/>
              <w:jc w:val="right"/>
            </w:pPr>
            <w:r>
              <w:t>624.4</w:t>
            </w:r>
          </w:p>
        </w:tc>
        <w:tc>
          <w:tcPr>
            <w:tcW w:w="0" w:type="auto"/>
          </w:tcPr>
          <w:p w14:paraId="1457719A" w14:textId="77777777" w:rsidR="0084346A" w:rsidRDefault="008A50DB">
            <w:pPr>
              <w:pStyle w:val="Compact"/>
              <w:jc w:val="right"/>
            </w:pPr>
            <w:r>
              <w:t>87.3</w:t>
            </w:r>
          </w:p>
        </w:tc>
      </w:tr>
      <w:tr w:rsidR="0084346A" w14:paraId="46DE712A" w14:textId="77777777">
        <w:tc>
          <w:tcPr>
            <w:tcW w:w="0" w:type="auto"/>
          </w:tcPr>
          <w:p w14:paraId="1E6471C5" w14:textId="77777777" w:rsidR="0084346A" w:rsidRDefault="008A50DB">
            <w:pPr>
              <w:pStyle w:val="Compact"/>
            </w:pPr>
            <w:r>
              <w:t>Egypt</w:t>
            </w:r>
          </w:p>
        </w:tc>
        <w:tc>
          <w:tcPr>
            <w:tcW w:w="0" w:type="auto"/>
          </w:tcPr>
          <w:p w14:paraId="0E6D49A4" w14:textId="77777777" w:rsidR="0084346A" w:rsidRDefault="008A50DB">
            <w:pPr>
              <w:pStyle w:val="Compact"/>
            </w:pPr>
            <w:r>
              <w:t>EGY</w:t>
            </w:r>
          </w:p>
        </w:tc>
        <w:tc>
          <w:tcPr>
            <w:tcW w:w="0" w:type="auto"/>
          </w:tcPr>
          <w:p w14:paraId="11AEDF77" w14:textId="77777777" w:rsidR="0084346A" w:rsidRDefault="008A50DB">
            <w:pPr>
              <w:pStyle w:val="Compact"/>
            </w:pPr>
            <w:r>
              <w:t>Africa</w:t>
            </w:r>
          </w:p>
        </w:tc>
        <w:tc>
          <w:tcPr>
            <w:tcW w:w="0" w:type="auto"/>
          </w:tcPr>
          <w:p w14:paraId="7CBF8542" w14:textId="77777777" w:rsidR="0084346A" w:rsidRDefault="008A50DB">
            <w:pPr>
              <w:pStyle w:val="Compact"/>
              <w:jc w:val="right"/>
            </w:pPr>
            <w:r>
              <w:t>102,334,402</w:t>
            </w:r>
          </w:p>
        </w:tc>
        <w:tc>
          <w:tcPr>
            <w:tcW w:w="0" w:type="auto"/>
          </w:tcPr>
          <w:p w14:paraId="5A683B8C" w14:textId="77777777" w:rsidR="0084346A" w:rsidRDefault="008A50DB">
            <w:pPr>
              <w:pStyle w:val="Compact"/>
            </w:pPr>
            <w:r>
              <w:t>hospitalisations</w:t>
            </w:r>
          </w:p>
        </w:tc>
        <w:tc>
          <w:tcPr>
            <w:tcW w:w="0" w:type="auto"/>
          </w:tcPr>
          <w:p w14:paraId="6BC14C63" w14:textId="77777777" w:rsidR="0084346A" w:rsidRDefault="008A50DB">
            <w:pPr>
              <w:pStyle w:val="Compact"/>
              <w:jc w:val="right"/>
            </w:pPr>
            <w:r>
              <w:t>18,198.8</w:t>
            </w:r>
          </w:p>
        </w:tc>
        <w:tc>
          <w:tcPr>
            <w:tcW w:w="0" w:type="auto"/>
          </w:tcPr>
          <w:p w14:paraId="719C6CB2" w14:textId="77777777" w:rsidR="0084346A" w:rsidRDefault="008A50DB">
            <w:pPr>
              <w:pStyle w:val="Compact"/>
            </w:pPr>
            <w:r>
              <w:t>not</w:t>
            </w:r>
          </w:p>
        </w:tc>
        <w:tc>
          <w:tcPr>
            <w:tcW w:w="0" w:type="auto"/>
          </w:tcPr>
          <w:p w14:paraId="1902D6E3" w14:textId="77777777" w:rsidR="0084346A" w:rsidRDefault="008A50DB">
            <w:pPr>
              <w:pStyle w:val="Compact"/>
              <w:jc w:val="right"/>
            </w:pPr>
            <w:r>
              <w:t>61.0</w:t>
            </w:r>
          </w:p>
        </w:tc>
        <w:tc>
          <w:tcPr>
            <w:tcW w:w="0" w:type="auto"/>
          </w:tcPr>
          <w:p w14:paraId="1CFA7D70" w14:textId="77777777" w:rsidR="0084346A" w:rsidRDefault="008A50DB">
            <w:pPr>
              <w:pStyle w:val="Compact"/>
              <w:jc w:val="right"/>
            </w:pPr>
            <w:r>
              <w:t>204.2</w:t>
            </w:r>
          </w:p>
        </w:tc>
        <w:tc>
          <w:tcPr>
            <w:tcW w:w="0" w:type="auto"/>
          </w:tcPr>
          <w:p w14:paraId="50AAE34A" w14:textId="77777777" w:rsidR="0084346A" w:rsidRDefault="008A50DB">
            <w:pPr>
              <w:pStyle w:val="Compact"/>
              <w:jc w:val="right"/>
            </w:pPr>
            <w:r>
              <w:t>12.0</w:t>
            </w:r>
          </w:p>
        </w:tc>
      </w:tr>
      <w:tr w:rsidR="0084346A" w14:paraId="78A5DBFC" w14:textId="77777777">
        <w:tc>
          <w:tcPr>
            <w:tcW w:w="0" w:type="auto"/>
          </w:tcPr>
          <w:p w14:paraId="5EA82595" w14:textId="77777777" w:rsidR="0084346A" w:rsidRDefault="008A50DB">
            <w:pPr>
              <w:pStyle w:val="Compact"/>
            </w:pPr>
            <w:r>
              <w:t>Egypt</w:t>
            </w:r>
          </w:p>
        </w:tc>
        <w:tc>
          <w:tcPr>
            <w:tcW w:w="0" w:type="auto"/>
          </w:tcPr>
          <w:p w14:paraId="73B6B059" w14:textId="77777777" w:rsidR="0084346A" w:rsidRDefault="008A50DB">
            <w:pPr>
              <w:pStyle w:val="Compact"/>
            </w:pPr>
            <w:r>
              <w:t>EGY</w:t>
            </w:r>
          </w:p>
        </w:tc>
        <w:tc>
          <w:tcPr>
            <w:tcW w:w="0" w:type="auto"/>
          </w:tcPr>
          <w:p w14:paraId="429843C3" w14:textId="77777777" w:rsidR="0084346A" w:rsidRDefault="008A50DB">
            <w:pPr>
              <w:pStyle w:val="Compact"/>
            </w:pPr>
            <w:r>
              <w:t>Africa</w:t>
            </w:r>
          </w:p>
        </w:tc>
        <w:tc>
          <w:tcPr>
            <w:tcW w:w="0" w:type="auto"/>
          </w:tcPr>
          <w:p w14:paraId="666C6C60" w14:textId="77777777" w:rsidR="0084346A" w:rsidRDefault="008A50DB">
            <w:pPr>
              <w:pStyle w:val="Compact"/>
              <w:jc w:val="right"/>
            </w:pPr>
            <w:r>
              <w:t>102,334,402</w:t>
            </w:r>
          </w:p>
        </w:tc>
        <w:tc>
          <w:tcPr>
            <w:tcW w:w="0" w:type="auto"/>
          </w:tcPr>
          <w:p w14:paraId="6886853A" w14:textId="77777777" w:rsidR="0084346A" w:rsidRDefault="008A50DB">
            <w:pPr>
              <w:pStyle w:val="Compact"/>
            </w:pPr>
            <w:r>
              <w:t>hospitalisations</w:t>
            </w:r>
          </w:p>
        </w:tc>
        <w:tc>
          <w:tcPr>
            <w:tcW w:w="0" w:type="auto"/>
          </w:tcPr>
          <w:p w14:paraId="0BB1E08F" w14:textId="77777777" w:rsidR="0084346A" w:rsidRDefault="008A50DB">
            <w:pPr>
              <w:pStyle w:val="Compact"/>
              <w:jc w:val="right"/>
            </w:pPr>
            <w:r>
              <w:t>11,651.4</w:t>
            </w:r>
          </w:p>
        </w:tc>
        <w:tc>
          <w:tcPr>
            <w:tcW w:w="0" w:type="auto"/>
          </w:tcPr>
          <w:p w14:paraId="4200834C" w14:textId="77777777" w:rsidR="0084346A" w:rsidRDefault="008A50DB">
            <w:pPr>
              <w:pStyle w:val="Compact"/>
            </w:pPr>
            <w:r>
              <w:t>older</w:t>
            </w:r>
          </w:p>
        </w:tc>
        <w:tc>
          <w:tcPr>
            <w:tcW w:w="0" w:type="auto"/>
          </w:tcPr>
          <w:p w14:paraId="28B9E10A" w14:textId="77777777" w:rsidR="0084346A" w:rsidRDefault="008A50DB">
            <w:pPr>
              <w:pStyle w:val="Compact"/>
              <w:jc w:val="right"/>
            </w:pPr>
            <w:r>
              <w:t>39.0</w:t>
            </w:r>
          </w:p>
        </w:tc>
        <w:tc>
          <w:tcPr>
            <w:tcW w:w="0" w:type="auto"/>
          </w:tcPr>
          <w:p w14:paraId="7DFAFBB8" w14:textId="77777777" w:rsidR="0084346A" w:rsidRDefault="008A50DB">
            <w:pPr>
              <w:pStyle w:val="Compact"/>
              <w:jc w:val="right"/>
            </w:pPr>
            <w:r>
              <w:t>1,503.2</w:t>
            </w:r>
          </w:p>
        </w:tc>
        <w:tc>
          <w:tcPr>
            <w:tcW w:w="0" w:type="auto"/>
          </w:tcPr>
          <w:p w14:paraId="2097BFCD" w14:textId="77777777" w:rsidR="0084346A" w:rsidRDefault="008A50DB">
            <w:pPr>
              <w:pStyle w:val="Compact"/>
              <w:jc w:val="right"/>
            </w:pPr>
            <w:r>
              <w:t>88.0</w:t>
            </w:r>
          </w:p>
        </w:tc>
      </w:tr>
      <w:tr w:rsidR="0084346A" w14:paraId="79E85DBC" w14:textId="77777777">
        <w:tc>
          <w:tcPr>
            <w:tcW w:w="0" w:type="auto"/>
          </w:tcPr>
          <w:p w14:paraId="0DF53B73" w14:textId="77777777" w:rsidR="0084346A" w:rsidRDefault="008A50DB">
            <w:pPr>
              <w:pStyle w:val="Compact"/>
            </w:pPr>
            <w:r>
              <w:t>Ethiopia</w:t>
            </w:r>
          </w:p>
        </w:tc>
        <w:tc>
          <w:tcPr>
            <w:tcW w:w="0" w:type="auto"/>
          </w:tcPr>
          <w:p w14:paraId="13F669A5" w14:textId="77777777" w:rsidR="0084346A" w:rsidRDefault="008A50DB">
            <w:pPr>
              <w:pStyle w:val="Compact"/>
            </w:pPr>
            <w:r>
              <w:t>ETH</w:t>
            </w:r>
          </w:p>
        </w:tc>
        <w:tc>
          <w:tcPr>
            <w:tcW w:w="0" w:type="auto"/>
          </w:tcPr>
          <w:p w14:paraId="6F3FA1A0" w14:textId="77777777" w:rsidR="0084346A" w:rsidRDefault="008A50DB">
            <w:pPr>
              <w:pStyle w:val="Compact"/>
            </w:pPr>
            <w:r>
              <w:t>Africa</w:t>
            </w:r>
          </w:p>
        </w:tc>
        <w:tc>
          <w:tcPr>
            <w:tcW w:w="0" w:type="auto"/>
          </w:tcPr>
          <w:p w14:paraId="77286A49" w14:textId="77777777" w:rsidR="0084346A" w:rsidRDefault="008A50DB">
            <w:pPr>
              <w:pStyle w:val="Compact"/>
              <w:jc w:val="right"/>
            </w:pPr>
            <w:r>
              <w:t>114,963,582</w:t>
            </w:r>
          </w:p>
        </w:tc>
        <w:tc>
          <w:tcPr>
            <w:tcW w:w="0" w:type="auto"/>
          </w:tcPr>
          <w:p w14:paraId="648279C3" w14:textId="77777777" w:rsidR="0084346A" w:rsidRDefault="008A50DB">
            <w:pPr>
              <w:pStyle w:val="Compact"/>
            </w:pPr>
            <w:r>
              <w:t>deaths</w:t>
            </w:r>
          </w:p>
        </w:tc>
        <w:tc>
          <w:tcPr>
            <w:tcW w:w="0" w:type="auto"/>
          </w:tcPr>
          <w:p w14:paraId="7C8628CB" w14:textId="77777777" w:rsidR="0084346A" w:rsidRDefault="008A50DB">
            <w:pPr>
              <w:pStyle w:val="Compact"/>
              <w:jc w:val="right"/>
            </w:pPr>
            <w:r>
              <w:t>2,898.9</w:t>
            </w:r>
          </w:p>
        </w:tc>
        <w:tc>
          <w:tcPr>
            <w:tcW w:w="0" w:type="auto"/>
          </w:tcPr>
          <w:p w14:paraId="41D7F6B9" w14:textId="77777777" w:rsidR="0084346A" w:rsidRDefault="008A50DB">
            <w:pPr>
              <w:pStyle w:val="Compact"/>
            </w:pPr>
            <w:r>
              <w:t>not</w:t>
            </w:r>
          </w:p>
        </w:tc>
        <w:tc>
          <w:tcPr>
            <w:tcW w:w="0" w:type="auto"/>
          </w:tcPr>
          <w:p w14:paraId="1520DE2B" w14:textId="77777777" w:rsidR="0084346A" w:rsidRDefault="008A50DB">
            <w:pPr>
              <w:pStyle w:val="Compact"/>
              <w:jc w:val="right"/>
            </w:pPr>
            <w:r>
              <w:t>36.6</w:t>
            </w:r>
          </w:p>
        </w:tc>
        <w:tc>
          <w:tcPr>
            <w:tcW w:w="0" w:type="auto"/>
          </w:tcPr>
          <w:p w14:paraId="28F7CBA0" w14:textId="77777777" w:rsidR="0084346A" w:rsidRDefault="008A50DB">
            <w:pPr>
              <w:pStyle w:val="Compact"/>
              <w:jc w:val="right"/>
            </w:pPr>
            <w:r>
              <w:t>77.5</w:t>
            </w:r>
          </w:p>
        </w:tc>
        <w:tc>
          <w:tcPr>
            <w:tcW w:w="0" w:type="auto"/>
          </w:tcPr>
          <w:p w14:paraId="454B6ED9" w14:textId="77777777" w:rsidR="0084346A" w:rsidRDefault="008A50DB">
            <w:pPr>
              <w:pStyle w:val="Compact"/>
              <w:jc w:val="right"/>
            </w:pPr>
            <w:r>
              <w:t>10.2</w:t>
            </w:r>
          </w:p>
        </w:tc>
      </w:tr>
      <w:tr w:rsidR="0084346A" w14:paraId="473A9013" w14:textId="77777777">
        <w:tc>
          <w:tcPr>
            <w:tcW w:w="0" w:type="auto"/>
          </w:tcPr>
          <w:p w14:paraId="6260EC82" w14:textId="77777777" w:rsidR="0084346A" w:rsidRDefault="008A50DB">
            <w:pPr>
              <w:pStyle w:val="Compact"/>
            </w:pPr>
            <w:r>
              <w:t>Ethiopia</w:t>
            </w:r>
          </w:p>
        </w:tc>
        <w:tc>
          <w:tcPr>
            <w:tcW w:w="0" w:type="auto"/>
          </w:tcPr>
          <w:p w14:paraId="3B5E10C4" w14:textId="77777777" w:rsidR="0084346A" w:rsidRDefault="008A50DB">
            <w:pPr>
              <w:pStyle w:val="Compact"/>
            </w:pPr>
            <w:r>
              <w:t>ETH</w:t>
            </w:r>
          </w:p>
        </w:tc>
        <w:tc>
          <w:tcPr>
            <w:tcW w:w="0" w:type="auto"/>
          </w:tcPr>
          <w:p w14:paraId="22B60B5E" w14:textId="77777777" w:rsidR="0084346A" w:rsidRDefault="008A50DB">
            <w:pPr>
              <w:pStyle w:val="Compact"/>
            </w:pPr>
            <w:r>
              <w:t>Africa</w:t>
            </w:r>
          </w:p>
        </w:tc>
        <w:tc>
          <w:tcPr>
            <w:tcW w:w="0" w:type="auto"/>
          </w:tcPr>
          <w:p w14:paraId="3CDED8A9" w14:textId="77777777" w:rsidR="0084346A" w:rsidRDefault="008A50DB">
            <w:pPr>
              <w:pStyle w:val="Compact"/>
              <w:jc w:val="right"/>
            </w:pPr>
            <w:r>
              <w:t>114,963,582</w:t>
            </w:r>
          </w:p>
        </w:tc>
        <w:tc>
          <w:tcPr>
            <w:tcW w:w="0" w:type="auto"/>
          </w:tcPr>
          <w:p w14:paraId="4C2A981F" w14:textId="77777777" w:rsidR="0084346A" w:rsidRDefault="008A50DB">
            <w:pPr>
              <w:pStyle w:val="Compact"/>
            </w:pPr>
            <w:r>
              <w:t>deaths</w:t>
            </w:r>
          </w:p>
        </w:tc>
        <w:tc>
          <w:tcPr>
            <w:tcW w:w="0" w:type="auto"/>
          </w:tcPr>
          <w:p w14:paraId="191AB71A" w14:textId="77777777" w:rsidR="0084346A" w:rsidRDefault="008A50DB">
            <w:pPr>
              <w:pStyle w:val="Compact"/>
              <w:jc w:val="right"/>
            </w:pPr>
            <w:r>
              <w:t>5,019.0</w:t>
            </w:r>
          </w:p>
        </w:tc>
        <w:tc>
          <w:tcPr>
            <w:tcW w:w="0" w:type="auto"/>
          </w:tcPr>
          <w:p w14:paraId="30EF321E" w14:textId="77777777" w:rsidR="0084346A" w:rsidRDefault="008A50DB">
            <w:pPr>
              <w:pStyle w:val="Compact"/>
            </w:pPr>
            <w:r>
              <w:t>older</w:t>
            </w:r>
          </w:p>
        </w:tc>
        <w:tc>
          <w:tcPr>
            <w:tcW w:w="0" w:type="auto"/>
          </w:tcPr>
          <w:p w14:paraId="63628249" w14:textId="77777777" w:rsidR="0084346A" w:rsidRDefault="008A50DB">
            <w:pPr>
              <w:pStyle w:val="Compact"/>
              <w:jc w:val="right"/>
            </w:pPr>
            <w:r>
              <w:t>63.4</w:t>
            </w:r>
          </w:p>
        </w:tc>
        <w:tc>
          <w:tcPr>
            <w:tcW w:w="0" w:type="auto"/>
          </w:tcPr>
          <w:p w14:paraId="552D1F1B" w14:textId="77777777" w:rsidR="0084346A" w:rsidRDefault="008A50DB">
            <w:pPr>
              <w:pStyle w:val="Compact"/>
              <w:jc w:val="right"/>
            </w:pPr>
            <w:r>
              <w:t>685.3</w:t>
            </w:r>
          </w:p>
        </w:tc>
        <w:tc>
          <w:tcPr>
            <w:tcW w:w="0" w:type="auto"/>
          </w:tcPr>
          <w:p w14:paraId="3F0F40ED" w14:textId="77777777" w:rsidR="0084346A" w:rsidRDefault="008A50DB">
            <w:pPr>
              <w:pStyle w:val="Compact"/>
              <w:jc w:val="right"/>
            </w:pPr>
            <w:r>
              <w:t>89.8</w:t>
            </w:r>
          </w:p>
        </w:tc>
      </w:tr>
      <w:tr w:rsidR="0084346A" w14:paraId="2C1C4720" w14:textId="77777777">
        <w:tc>
          <w:tcPr>
            <w:tcW w:w="0" w:type="auto"/>
          </w:tcPr>
          <w:p w14:paraId="2CB609C9" w14:textId="77777777" w:rsidR="0084346A" w:rsidRDefault="008A50DB">
            <w:pPr>
              <w:pStyle w:val="Compact"/>
            </w:pPr>
            <w:r>
              <w:t>Ethiopia</w:t>
            </w:r>
          </w:p>
        </w:tc>
        <w:tc>
          <w:tcPr>
            <w:tcW w:w="0" w:type="auto"/>
          </w:tcPr>
          <w:p w14:paraId="5EA23889" w14:textId="77777777" w:rsidR="0084346A" w:rsidRDefault="008A50DB">
            <w:pPr>
              <w:pStyle w:val="Compact"/>
            </w:pPr>
            <w:r>
              <w:t>ETH</w:t>
            </w:r>
          </w:p>
        </w:tc>
        <w:tc>
          <w:tcPr>
            <w:tcW w:w="0" w:type="auto"/>
          </w:tcPr>
          <w:p w14:paraId="105FDBC7" w14:textId="77777777" w:rsidR="0084346A" w:rsidRDefault="008A50DB">
            <w:pPr>
              <w:pStyle w:val="Compact"/>
            </w:pPr>
            <w:r>
              <w:t>Africa</w:t>
            </w:r>
          </w:p>
        </w:tc>
        <w:tc>
          <w:tcPr>
            <w:tcW w:w="0" w:type="auto"/>
          </w:tcPr>
          <w:p w14:paraId="487F2C5F" w14:textId="77777777" w:rsidR="0084346A" w:rsidRDefault="008A50DB">
            <w:pPr>
              <w:pStyle w:val="Compact"/>
              <w:jc w:val="right"/>
            </w:pPr>
            <w:r>
              <w:t>114,963,582</w:t>
            </w:r>
          </w:p>
        </w:tc>
        <w:tc>
          <w:tcPr>
            <w:tcW w:w="0" w:type="auto"/>
          </w:tcPr>
          <w:p w14:paraId="51D61280" w14:textId="77777777" w:rsidR="0084346A" w:rsidRDefault="008A50DB">
            <w:pPr>
              <w:pStyle w:val="Compact"/>
            </w:pPr>
            <w:r>
              <w:t>hospitalisations</w:t>
            </w:r>
          </w:p>
        </w:tc>
        <w:tc>
          <w:tcPr>
            <w:tcW w:w="0" w:type="auto"/>
          </w:tcPr>
          <w:p w14:paraId="1C90981C" w14:textId="77777777" w:rsidR="0084346A" w:rsidRDefault="008A50DB">
            <w:pPr>
              <w:pStyle w:val="Compact"/>
              <w:jc w:val="right"/>
            </w:pPr>
            <w:r>
              <w:t>7,086.9</w:t>
            </w:r>
          </w:p>
        </w:tc>
        <w:tc>
          <w:tcPr>
            <w:tcW w:w="0" w:type="auto"/>
          </w:tcPr>
          <w:p w14:paraId="72283B51" w14:textId="77777777" w:rsidR="0084346A" w:rsidRDefault="008A50DB">
            <w:pPr>
              <w:pStyle w:val="Compact"/>
            </w:pPr>
            <w:r>
              <w:t>not</w:t>
            </w:r>
          </w:p>
        </w:tc>
        <w:tc>
          <w:tcPr>
            <w:tcW w:w="0" w:type="auto"/>
          </w:tcPr>
          <w:p w14:paraId="0C7887C4" w14:textId="77777777" w:rsidR="0084346A" w:rsidRDefault="008A50DB">
            <w:pPr>
              <w:pStyle w:val="Compact"/>
              <w:jc w:val="right"/>
            </w:pPr>
            <w:r>
              <w:t>35.7</w:t>
            </w:r>
          </w:p>
        </w:tc>
        <w:tc>
          <w:tcPr>
            <w:tcW w:w="0" w:type="auto"/>
          </w:tcPr>
          <w:p w14:paraId="06FD2F11" w14:textId="77777777" w:rsidR="0084346A" w:rsidRDefault="008A50DB">
            <w:pPr>
              <w:pStyle w:val="Compact"/>
              <w:jc w:val="right"/>
            </w:pPr>
            <w:r>
              <w:t>380.8</w:t>
            </w:r>
          </w:p>
        </w:tc>
        <w:tc>
          <w:tcPr>
            <w:tcW w:w="0" w:type="auto"/>
          </w:tcPr>
          <w:p w14:paraId="3A034FE1" w14:textId="77777777" w:rsidR="0084346A" w:rsidRDefault="008A50DB">
            <w:pPr>
              <w:pStyle w:val="Compact"/>
              <w:jc w:val="right"/>
            </w:pPr>
            <w:r>
              <w:t>21.1</w:t>
            </w:r>
          </w:p>
        </w:tc>
      </w:tr>
      <w:tr w:rsidR="0084346A" w14:paraId="30B3C588" w14:textId="77777777">
        <w:tc>
          <w:tcPr>
            <w:tcW w:w="0" w:type="auto"/>
          </w:tcPr>
          <w:p w14:paraId="53E16F0A" w14:textId="77777777" w:rsidR="0084346A" w:rsidRDefault="008A50DB">
            <w:pPr>
              <w:pStyle w:val="Compact"/>
            </w:pPr>
            <w:r>
              <w:t>Ethiopia</w:t>
            </w:r>
          </w:p>
        </w:tc>
        <w:tc>
          <w:tcPr>
            <w:tcW w:w="0" w:type="auto"/>
          </w:tcPr>
          <w:p w14:paraId="0A6DB95D" w14:textId="77777777" w:rsidR="0084346A" w:rsidRDefault="008A50DB">
            <w:pPr>
              <w:pStyle w:val="Compact"/>
            </w:pPr>
            <w:r>
              <w:t>ETH</w:t>
            </w:r>
          </w:p>
        </w:tc>
        <w:tc>
          <w:tcPr>
            <w:tcW w:w="0" w:type="auto"/>
          </w:tcPr>
          <w:p w14:paraId="2E6CD963" w14:textId="77777777" w:rsidR="0084346A" w:rsidRDefault="008A50DB">
            <w:pPr>
              <w:pStyle w:val="Compact"/>
            </w:pPr>
            <w:r>
              <w:t>Africa</w:t>
            </w:r>
          </w:p>
        </w:tc>
        <w:tc>
          <w:tcPr>
            <w:tcW w:w="0" w:type="auto"/>
          </w:tcPr>
          <w:p w14:paraId="20DC7213" w14:textId="77777777" w:rsidR="0084346A" w:rsidRDefault="008A50DB">
            <w:pPr>
              <w:pStyle w:val="Compact"/>
              <w:jc w:val="right"/>
            </w:pPr>
            <w:r>
              <w:t>114,963,582</w:t>
            </w:r>
          </w:p>
        </w:tc>
        <w:tc>
          <w:tcPr>
            <w:tcW w:w="0" w:type="auto"/>
          </w:tcPr>
          <w:p w14:paraId="441104D7" w14:textId="77777777" w:rsidR="0084346A" w:rsidRDefault="008A50DB">
            <w:pPr>
              <w:pStyle w:val="Compact"/>
            </w:pPr>
            <w:r>
              <w:t>hospitalisations</w:t>
            </w:r>
          </w:p>
        </w:tc>
        <w:tc>
          <w:tcPr>
            <w:tcW w:w="0" w:type="auto"/>
          </w:tcPr>
          <w:p w14:paraId="5BF37FF3" w14:textId="77777777" w:rsidR="0084346A" w:rsidRDefault="008A50DB">
            <w:pPr>
              <w:pStyle w:val="Compact"/>
              <w:jc w:val="right"/>
            </w:pPr>
            <w:r>
              <w:t>12,764.6</w:t>
            </w:r>
          </w:p>
        </w:tc>
        <w:tc>
          <w:tcPr>
            <w:tcW w:w="0" w:type="auto"/>
          </w:tcPr>
          <w:p w14:paraId="278070EF" w14:textId="77777777" w:rsidR="0084346A" w:rsidRDefault="008A50DB">
            <w:pPr>
              <w:pStyle w:val="Compact"/>
            </w:pPr>
            <w:r>
              <w:t>older</w:t>
            </w:r>
          </w:p>
        </w:tc>
        <w:tc>
          <w:tcPr>
            <w:tcW w:w="0" w:type="auto"/>
          </w:tcPr>
          <w:p w14:paraId="05794AA2" w14:textId="77777777" w:rsidR="0084346A" w:rsidRDefault="008A50DB">
            <w:pPr>
              <w:pStyle w:val="Compact"/>
              <w:jc w:val="right"/>
            </w:pPr>
            <w:r>
              <w:t>64.3</w:t>
            </w:r>
          </w:p>
        </w:tc>
        <w:tc>
          <w:tcPr>
            <w:tcW w:w="0" w:type="auto"/>
          </w:tcPr>
          <w:p w14:paraId="1930D91C" w14:textId="77777777" w:rsidR="0084346A" w:rsidRDefault="008A50DB">
            <w:pPr>
              <w:pStyle w:val="Compact"/>
              <w:jc w:val="right"/>
            </w:pPr>
            <w:r>
              <w:t>1,427.5</w:t>
            </w:r>
          </w:p>
        </w:tc>
        <w:tc>
          <w:tcPr>
            <w:tcW w:w="0" w:type="auto"/>
          </w:tcPr>
          <w:p w14:paraId="0205B9C1" w14:textId="77777777" w:rsidR="0084346A" w:rsidRDefault="008A50DB">
            <w:pPr>
              <w:pStyle w:val="Compact"/>
              <w:jc w:val="right"/>
            </w:pPr>
            <w:r>
              <w:t>78.9</w:t>
            </w:r>
          </w:p>
        </w:tc>
      </w:tr>
      <w:tr w:rsidR="0084346A" w14:paraId="140E51D7" w14:textId="77777777">
        <w:tc>
          <w:tcPr>
            <w:tcW w:w="0" w:type="auto"/>
          </w:tcPr>
          <w:p w14:paraId="7BADB085" w14:textId="77777777" w:rsidR="0084346A" w:rsidRDefault="008A50DB">
            <w:pPr>
              <w:pStyle w:val="Compact"/>
            </w:pPr>
            <w:r>
              <w:t>Nigeria</w:t>
            </w:r>
          </w:p>
        </w:tc>
        <w:tc>
          <w:tcPr>
            <w:tcW w:w="0" w:type="auto"/>
          </w:tcPr>
          <w:p w14:paraId="5159E569" w14:textId="77777777" w:rsidR="0084346A" w:rsidRDefault="008A50DB">
            <w:pPr>
              <w:pStyle w:val="Compact"/>
            </w:pPr>
            <w:r>
              <w:t>NGA</w:t>
            </w:r>
          </w:p>
        </w:tc>
        <w:tc>
          <w:tcPr>
            <w:tcW w:w="0" w:type="auto"/>
          </w:tcPr>
          <w:p w14:paraId="00C2DA2B" w14:textId="77777777" w:rsidR="0084346A" w:rsidRDefault="008A50DB">
            <w:pPr>
              <w:pStyle w:val="Compact"/>
            </w:pPr>
            <w:r>
              <w:t>Africa</w:t>
            </w:r>
          </w:p>
        </w:tc>
        <w:tc>
          <w:tcPr>
            <w:tcW w:w="0" w:type="auto"/>
          </w:tcPr>
          <w:p w14:paraId="4E38621C" w14:textId="77777777" w:rsidR="0084346A" w:rsidRDefault="008A50DB">
            <w:pPr>
              <w:pStyle w:val="Compact"/>
              <w:jc w:val="right"/>
            </w:pPr>
            <w:r>
              <w:t>206,139,586</w:t>
            </w:r>
          </w:p>
        </w:tc>
        <w:tc>
          <w:tcPr>
            <w:tcW w:w="0" w:type="auto"/>
          </w:tcPr>
          <w:p w14:paraId="6418B8BE" w14:textId="77777777" w:rsidR="0084346A" w:rsidRDefault="008A50DB">
            <w:pPr>
              <w:pStyle w:val="Compact"/>
            </w:pPr>
            <w:r>
              <w:t>deaths</w:t>
            </w:r>
          </w:p>
        </w:tc>
        <w:tc>
          <w:tcPr>
            <w:tcW w:w="0" w:type="auto"/>
          </w:tcPr>
          <w:p w14:paraId="23743DE5" w14:textId="77777777" w:rsidR="0084346A" w:rsidRDefault="008A50DB">
            <w:pPr>
              <w:pStyle w:val="Compact"/>
              <w:jc w:val="right"/>
            </w:pPr>
            <w:r>
              <w:t>9,188.3</w:t>
            </w:r>
          </w:p>
        </w:tc>
        <w:tc>
          <w:tcPr>
            <w:tcW w:w="0" w:type="auto"/>
          </w:tcPr>
          <w:p w14:paraId="3D77511C" w14:textId="77777777" w:rsidR="0084346A" w:rsidRDefault="008A50DB">
            <w:pPr>
              <w:pStyle w:val="Compact"/>
            </w:pPr>
            <w:r>
              <w:t>not</w:t>
            </w:r>
          </w:p>
        </w:tc>
        <w:tc>
          <w:tcPr>
            <w:tcW w:w="0" w:type="auto"/>
          </w:tcPr>
          <w:p w14:paraId="256F6DA0" w14:textId="77777777" w:rsidR="0084346A" w:rsidRDefault="008A50DB">
            <w:pPr>
              <w:pStyle w:val="Compact"/>
              <w:jc w:val="right"/>
            </w:pPr>
            <w:r>
              <w:t>43.7</w:t>
            </w:r>
          </w:p>
        </w:tc>
        <w:tc>
          <w:tcPr>
            <w:tcW w:w="0" w:type="auto"/>
          </w:tcPr>
          <w:p w14:paraId="3ECD4D6B" w14:textId="77777777" w:rsidR="0084346A" w:rsidRDefault="008A50DB">
            <w:pPr>
              <w:pStyle w:val="Compact"/>
              <w:jc w:val="right"/>
            </w:pPr>
            <w:r>
              <w:t>532.9</w:t>
            </w:r>
          </w:p>
        </w:tc>
        <w:tc>
          <w:tcPr>
            <w:tcW w:w="0" w:type="auto"/>
          </w:tcPr>
          <w:p w14:paraId="651FE7D9" w14:textId="77777777" w:rsidR="0084346A" w:rsidRDefault="008A50DB">
            <w:pPr>
              <w:pStyle w:val="Compact"/>
              <w:jc w:val="right"/>
            </w:pPr>
            <w:r>
              <w:t>17.6</w:t>
            </w:r>
          </w:p>
        </w:tc>
      </w:tr>
      <w:tr w:rsidR="0084346A" w14:paraId="6CE55BBB" w14:textId="77777777">
        <w:tc>
          <w:tcPr>
            <w:tcW w:w="0" w:type="auto"/>
          </w:tcPr>
          <w:p w14:paraId="04666F10" w14:textId="77777777" w:rsidR="0084346A" w:rsidRDefault="008A50DB">
            <w:pPr>
              <w:pStyle w:val="Compact"/>
            </w:pPr>
            <w:r>
              <w:t>Nigeria</w:t>
            </w:r>
          </w:p>
        </w:tc>
        <w:tc>
          <w:tcPr>
            <w:tcW w:w="0" w:type="auto"/>
          </w:tcPr>
          <w:p w14:paraId="68BF7700" w14:textId="77777777" w:rsidR="0084346A" w:rsidRDefault="008A50DB">
            <w:pPr>
              <w:pStyle w:val="Compact"/>
            </w:pPr>
            <w:r>
              <w:t>NGA</w:t>
            </w:r>
          </w:p>
        </w:tc>
        <w:tc>
          <w:tcPr>
            <w:tcW w:w="0" w:type="auto"/>
          </w:tcPr>
          <w:p w14:paraId="14453210" w14:textId="77777777" w:rsidR="0084346A" w:rsidRDefault="008A50DB">
            <w:pPr>
              <w:pStyle w:val="Compact"/>
            </w:pPr>
            <w:r>
              <w:t>Africa</w:t>
            </w:r>
          </w:p>
        </w:tc>
        <w:tc>
          <w:tcPr>
            <w:tcW w:w="0" w:type="auto"/>
          </w:tcPr>
          <w:p w14:paraId="3D9E5B57" w14:textId="77777777" w:rsidR="0084346A" w:rsidRDefault="008A50DB">
            <w:pPr>
              <w:pStyle w:val="Compact"/>
              <w:jc w:val="right"/>
            </w:pPr>
            <w:r>
              <w:t>206,139,586</w:t>
            </w:r>
          </w:p>
        </w:tc>
        <w:tc>
          <w:tcPr>
            <w:tcW w:w="0" w:type="auto"/>
          </w:tcPr>
          <w:p w14:paraId="7F22F60A" w14:textId="77777777" w:rsidR="0084346A" w:rsidRDefault="008A50DB">
            <w:pPr>
              <w:pStyle w:val="Compact"/>
            </w:pPr>
            <w:r>
              <w:t>deaths</w:t>
            </w:r>
          </w:p>
        </w:tc>
        <w:tc>
          <w:tcPr>
            <w:tcW w:w="0" w:type="auto"/>
          </w:tcPr>
          <w:p w14:paraId="7B45CAE0" w14:textId="77777777" w:rsidR="0084346A" w:rsidRDefault="008A50DB">
            <w:pPr>
              <w:pStyle w:val="Compact"/>
              <w:jc w:val="right"/>
            </w:pPr>
            <w:r>
              <w:t>11,821.9</w:t>
            </w:r>
          </w:p>
        </w:tc>
        <w:tc>
          <w:tcPr>
            <w:tcW w:w="0" w:type="auto"/>
          </w:tcPr>
          <w:p w14:paraId="3F84ED49" w14:textId="77777777" w:rsidR="0084346A" w:rsidRDefault="008A50DB">
            <w:pPr>
              <w:pStyle w:val="Compact"/>
            </w:pPr>
            <w:r>
              <w:t>older</w:t>
            </w:r>
          </w:p>
        </w:tc>
        <w:tc>
          <w:tcPr>
            <w:tcW w:w="0" w:type="auto"/>
          </w:tcPr>
          <w:p w14:paraId="698FD160" w14:textId="77777777" w:rsidR="0084346A" w:rsidRDefault="008A50DB">
            <w:pPr>
              <w:pStyle w:val="Compact"/>
              <w:jc w:val="right"/>
            </w:pPr>
            <w:r>
              <w:t>56.3</w:t>
            </w:r>
          </w:p>
        </w:tc>
        <w:tc>
          <w:tcPr>
            <w:tcW w:w="0" w:type="auto"/>
          </w:tcPr>
          <w:p w14:paraId="4D603122" w14:textId="77777777" w:rsidR="0084346A" w:rsidRDefault="008A50DB">
            <w:pPr>
              <w:pStyle w:val="Compact"/>
              <w:jc w:val="right"/>
            </w:pPr>
            <w:r>
              <w:t>2,496.8</w:t>
            </w:r>
          </w:p>
        </w:tc>
        <w:tc>
          <w:tcPr>
            <w:tcW w:w="0" w:type="auto"/>
          </w:tcPr>
          <w:p w14:paraId="7E49B658" w14:textId="77777777" w:rsidR="0084346A" w:rsidRDefault="008A50DB">
            <w:pPr>
              <w:pStyle w:val="Compact"/>
              <w:jc w:val="right"/>
            </w:pPr>
            <w:r>
              <w:t>82.4</w:t>
            </w:r>
          </w:p>
        </w:tc>
      </w:tr>
      <w:tr w:rsidR="0084346A" w14:paraId="7346C2B2" w14:textId="77777777">
        <w:tc>
          <w:tcPr>
            <w:tcW w:w="0" w:type="auto"/>
          </w:tcPr>
          <w:p w14:paraId="35FD0840" w14:textId="77777777" w:rsidR="0084346A" w:rsidRDefault="008A50DB">
            <w:pPr>
              <w:pStyle w:val="Compact"/>
            </w:pPr>
            <w:r>
              <w:t>Nigeria</w:t>
            </w:r>
          </w:p>
        </w:tc>
        <w:tc>
          <w:tcPr>
            <w:tcW w:w="0" w:type="auto"/>
          </w:tcPr>
          <w:p w14:paraId="473247B5" w14:textId="77777777" w:rsidR="0084346A" w:rsidRDefault="008A50DB">
            <w:pPr>
              <w:pStyle w:val="Compact"/>
            </w:pPr>
            <w:r>
              <w:t>NGA</w:t>
            </w:r>
          </w:p>
        </w:tc>
        <w:tc>
          <w:tcPr>
            <w:tcW w:w="0" w:type="auto"/>
          </w:tcPr>
          <w:p w14:paraId="6EF5B707" w14:textId="77777777" w:rsidR="0084346A" w:rsidRDefault="008A50DB">
            <w:pPr>
              <w:pStyle w:val="Compact"/>
            </w:pPr>
            <w:r>
              <w:t>Africa</w:t>
            </w:r>
          </w:p>
        </w:tc>
        <w:tc>
          <w:tcPr>
            <w:tcW w:w="0" w:type="auto"/>
          </w:tcPr>
          <w:p w14:paraId="637B844C" w14:textId="77777777" w:rsidR="0084346A" w:rsidRDefault="008A50DB">
            <w:pPr>
              <w:pStyle w:val="Compact"/>
              <w:jc w:val="right"/>
            </w:pPr>
            <w:r>
              <w:t>206,139,586</w:t>
            </w:r>
          </w:p>
        </w:tc>
        <w:tc>
          <w:tcPr>
            <w:tcW w:w="0" w:type="auto"/>
          </w:tcPr>
          <w:p w14:paraId="148F4216" w14:textId="77777777" w:rsidR="0084346A" w:rsidRDefault="008A50DB">
            <w:pPr>
              <w:pStyle w:val="Compact"/>
            </w:pPr>
            <w:r>
              <w:t>hospitalisations</w:t>
            </w:r>
          </w:p>
        </w:tc>
        <w:tc>
          <w:tcPr>
            <w:tcW w:w="0" w:type="auto"/>
          </w:tcPr>
          <w:p w14:paraId="56E6FDBD" w14:textId="77777777" w:rsidR="0084346A" w:rsidRDefault="008A50DB">
            <w:pPr>
              <w:pStyle w:val="Compact"/>
              <w:jc w:val="right"/>
            </w:pPr>
            <w:r>
              <w:t>28,477.5</w:t>
            </w:r>
          </w:p>
        </w:tc>
        <w:tc>
          <w:tcPr>
            <w:tcW w:w="0" w:type="auto"/>
          </w:tcPr>
          <w:p w14:paraId="76A11AE4" w14:textId="77777777" w:rsidR="0084346A" w:rsidRDefault="008A50DB">
            <w:pPr>
              <w:pStyle w:val="Compact"/>
            </w:pPr>
            <w:r>
              <w:t>not</w:t>
            </w:r>
          </w:p>
        </w:tc>
        <w:tc>
          <w:tcPr>
            <w:tcW w:w="0" w:type="auto"/>
          </w:tcPr>
          <w:p w14:paraId="1D9197DD" w14:textId="77777777" w:rsidR="0084346A" w:rsidRDefault="008A50DB">
            <w:pPr>
              <w:pStyle w:val="Compact"/>
              <w:jc w:val="right"/>
            </w:pPr>
            <w:r>
              <w:t>48.8</w:t>
            </w:r>
          </w:p>
        </w:tc>
        <w:tc>
          <w:tcPr>
            <w:tcW w:w="0" w:type="auto"/>
          </w:tcPr>
          <w:p w14:paraId="757BB6A6" w14:textId="77777777" w:rsidR="0084346A" w:rsidRDefault="008A50DB">
            <w:pPr>
              <w:pStyle w:val="Compact"/>
              <w:jc w:val="right"/>
            </w:pPr>
            <w:r>
              <w:t>2,510.6</w:t>
            </w:r>
          </w:p>
        </w:tc>
        <w:tc>
          <w:tcPr>
            <w:tcW w:w="0" w:type="auto"/>
          </w:tcPr>
          <w:p w14:paraId="261AF571" w14:textId="77777777" w:rsidR="0084346A" w:rsidRDefault="008A50DB">
            <w:pPr>
              <w:pStyle w:val="Compact"/>
              <w:jc w:val="right"/>
            </w:pPr>
            <w:r>
              <w:t>29.0</w:t>
            </w:r>
          </w:p>
        </w:tc>
      </w:tr>
      <w:tr w:rsidR="0084346A" w14:paraId="45E5FDDF" w14:textId="77777777">
        <w:tc>
          <w:tcPr>
            <w:tcW w:w="0" w:type="auto"/>
          </w:tcPr>
          <w:p w14:paraId="7CA80DE9" w14:textId="77777777" w:rsidR="0084346A" w:rsidRDefault="008A50DB">
            <w:pPr>
              <w:pStyle w:val="Compact"/>
            </w:pPr>
            <w:r>
              <w:t>Nigeria</w:t>
            </w:r>
          </w:p>
        </w:tc>
        <w:tc>
          <w:tcPr>
            <w:tcW w:w="0" w:type="auto"/>
          </w:tcPr>
          <w:p w14:paraId="562AAF89" w14:textId="77777777" w:rsidR="0084346A" w:rsidRDefault="008A50DB">
            <w:pPr>
              <w:pStyle w:val="Compact"/>
            </w:pPr>
            <w:r>
              <w:t>NGA</w:t>
            </w:r>
          </w:p>
        </w:tc>
        <w:tc>
          <w:tcPr>
            <w:tcW w:w="0" w:type="auto"/>
          </w:tcPr>
          <w:p w14:paraId="3E9CF968" w14:textId="77777777" w:rsidR="0084346A" w:rsidRDefault="008A50DB">
            <w:pPr>
              <w:pStyle w:val="Compact"/>
            </w:pPr>
            <w:r>
              <w:t>Africa</w:t>
            </w:r>
          </w:p>
        </w:tc>
        <w:tc>
          <w:tcPr>
            <w:tcW w:w="0" w:type="auto"/>
          </w:tcPr>
          <w:p w14:paraId="2718CE12" w14:textId="77777777" w:rsidR="0084346A" w:rsidRDefault="008A50DB">
            <w:pPr>
              <w:pStyle w:val="Compact"/>
              <w:jc w:val="right"/>
            </w:pPr>
            <w:r>
              <w:t>206,139,586</w:t>
            </w:r>
          </w:p>
        </w:tc>
        <w:tc>
          <w:tcPr>
            <w:tcW w:w="0" w:type="auto"/>
          </w:tcPr>
          <w:p w14:paraId="7DA6405B" w14:textId="77777777" w:rsidR="0084346A" w:rsidRDefault="008A50DB">
            <w:pPr>
              <w:pStyle w:val="Compact"/>
            </w:pPr>
            <w:r>
              <w:t>hospitalisations</w:t>
            </w:r>
          </w:p>
        </w:tc>
        <w:tc>
          <w:tcPr>
            <w:tcW w:w="0" w:type="auto"/>
          </w:tcPr>
          <w:p w14:paraId="6DFFEF9F" w14:textId="77777777" w:rsidR="0084346A" w:rsidRDefault="008A50DB">
            <w:pPr>
              <w:pStyle w:val="Compact"/>
              <w:jc w:val="right"/>
            </w:pPr>
            <w:r>
              <w:t>29,819.3</w:t>
            </w:r>
          </w:p>
        </w:tc>
        <w:tc>
          <w:tcPr>
            <w:tcW w:w="0" w:type="auto"/>
          </w:tcPr>
          <w:p w14:paraId="0E989DAD" w14:textId="77777777" w:rsidR="0084346A" w:rsidRDefault="008A50DB">
            <w:pPr>
              <w:pStyle w:val="Compact"/>
            </w:pPr>
            <w:r>
              <w:t>older</w:t>
            </w:r>
          </w:p>
        </w:tc>
        <w:tc>
          <w:tcPr>
            <w:tcW w:w="0" w:type="auto"/>
          </w:tcPr>
          <w:p w14:paraId="0FE5B384" w14:textId="77777777" w:rsidR="0084346A" w:rsidRDefault="008A50DB">
            <w:pPr>
              <w:pStyle w:val="Compact"/>
              <w:jc w:val="right"/>
            </w:pPr>
            <w:r>
              <w:t>51.2</w:t>
            </w:r>
          </w:p>
        </w:tc>
        <w:tc>
          <w:tcPr>
            <w:tcW w:w="0" w:type="auto"/>
          </w:tcPr>
          <w:p w14:paraId="7A24953C" w14:textId="77777777" w:rsidR="0084346A" w:rsidRDefault="008A50DB">
            <w:pPr>
              <w:pStyle w:val="Compact"/>
              <w:jc w:val="right"/>
            </w:pPr>
            <w:r>
              <w:t>6,143.2</w:t>
            </w:r>
          </w:p>
        </w:tc>
        <w:tc>
          <w:tcPr>
            <w:tcW w:w="0" w:type="auto"/>
          </w:tcPr>
          <w:p w14:paraId="687E072B" w14:textId="77777777" w:rsidR="0084346A" w:rsidRDefault="008A50DB">
            <w:pPr>
              <w:pStyle w:val="Compact"/>
              <w:jc w:val="right"/>
            </w:pPr>
            <w:r>
              <w:t>71.0</w:t>
            </w:r>
          </w:p>
        </w:tc>
      </w:tr>
      <w:tr w:rsidR="0084346A" w14:paraId="3C82C94A" w14:textId="77777777">
        <w:tc>
          <w:tcPr>
            <w:tcW w:w="0" w:type="auto"/>
          </w:tcPr>
          <w:p w14:paraId="23493A84" w14:textId="77777777" w:rsidR="0084346A" w:rsidRDefault="008A50DB">
            <w:pPr>
              <w:pStyle w:val="Compact"/>
            </w:pPr>
            <w:r>
              <w:t>Antigua and Barbuda</w:t>
            </w:r>
          </w:p>
        </w:tc>
        <w:tc>
          <w:tcPr>
            <w:tcW w:w="0" w:type="auto"/>
          </w:tcPr>
          <w:p w14:paraId="4B56A003" w14:textId="77777777" w:rsidR="0084346A" w:rsidRDefault="008A50DB">
            <w:pPr>
              <w:pStyle w:val="Compact"/>
            </w:pPr>
            <w:r>
              <w:t>ATG</w:t>
            </w:r>
          </w:p>
        </w:tc>
        <w:tc>
          <w:tcPr>
            <w:tcW w:w="0" w:type="auto"/>
          </w:tcPr>
          <w:p w14:paraId="5545668F" w14:textId="77777777" w:rsidR="0084346A" w:rsidRDefault="008A50DB">
            <w:pPr>
              <w:pStyle w:val="Compact"/>
            </w:pPr>
            <w:r>
              <w:t>Americas</w:t>
            </w:r>
          </w:p>
        </w:tc>
        <w:tc>
          <w:tcPr>
            <w:tcW w:w="0" w:type="auto"/>
          </w:tcPr>
          <w:p w14:paraId="627C6320" w14:textId="77777777" w:rsidR="0084346A" w:rsidRDefault="008A50DB">
            <w:pPr>
              <w:pStyle w:val="Compact"/>
              <w:jc w:val="right"/>
            </w:pPr>
            <w:r>
              <w:t>97,927</w:t>
            </w:r>
          </w:p>
        </w:tc>
        <w:tc>
          <w:tcPr>
            <w:tcW w:w="0" w:type="auto"/>
          </w:tcPr>
          <w:p w14:paraId="58F3A109" w14:textId="77777777" w:rsidR="0084346A" w:rsidRDefault="008A50DB">
            <w:pPr>
              <w:pStyle w:val="Compact"/>
            </w:pPr>
            <w:r>
              <w:t>deaths</w:t>
            </w:r>
          </w:p>
        </w:tc>
        <w:tc>
          <w:tcPr>
            <w:tcW w:w="0" w:type="auto"/>
          </w:tcPr>
          <w:p w14:paraId="1575AB04" w14:textId="77777777" w:rsidR="0084346A" w:rsidRDefault="008A50DB">
            <w:pPr>
              <w:pStyle w:val="Compact"/>
              <w:jc w:val="right"/>
            </w:pPr>
            <w:r>
              <w:t>1.6</w:t>
            </w:r>
          </w:p>
        </w:tc>
        <w:tc>
          <w:tcPr>
            <w:tcW w:w="0" w:type="auto"/>
          </w:tcPr>
          <w:p w14:paraId="5E2E7CA3" w14:textId="77777777" w:rsidR="0084346A" w:rsidRDefault="008A50DB">
            <w:pPr>
              <w:pStyle w:val="Compact"/>
            </w:pPr>
            <w:r>
              <w:t>not</w:t>
            </w:r>
          </w:p>
        </w:tc>
        <w:tc>
          <w:tcPr>
            <w:tcW w:w="0" w:type="auto"/>
          </w:tcPr>
          <w:p w14:paraId="38705E4B" w14:textId="77777777" w:rsidR="0084346A" w:rsidRDefault="008A50DB">
            <w:pPr>
              <w:pStyle w:val="Compact"/>
              <w:jc w:val="right"/>
            </w:pPr>
            <w:r>
              <w:t>25.9</w:t>
            </w:r>
          </w:p>
        </w:tc>
        <w:tc>
          <w:tcPr>
            <w:tcW w:w="0" w:type="auto"/>
          </w:tcPr>
          <w:p w14:paraId="49DE3E5C" w14:textId="77777777" w:rsidR="0084346A" w:rsidRDefault="008A50DB">
            <w:pPr>
              <w:pStyle w:val="Compact"/>
              <w:jc w:val="right"/>
            </w:pPr>
            <w:r>
              <w:t>0.0</w:t>
            </w:r>
          </w:p>
        </w:tc>
        <w:tc>
          <w:tcPr>
            <w:tcW w:w="0" w:type="auto"/>
          </w:tcPr>
          <w:p w14:paraId="6E0B2477" w14:textId="77777777" w:rsidR="0084346A" w:rsidRDefault="008A50DB">
            <w:pPr>
              <w:pStyle w:val="Compact"/>
              <w:jc w:val="right"/>
            </w:pPr>
            <w:r>
              <w:t>2.1</w:t>
            </w:r>
          </w:p>
        </w:tc>
      </w:tr>
      <w:tr w:rsidR="0084346A" w14:paraId="14935FBC" w14:textId="77777777">
        <w:tc>
          <w:tcPr>
            <w:tcW w:w="0" w:type="auto"/>
          </w:tcPr>
          <w:p w14:paraId="0070F0A2" w14:textId="77777777" w:rsidR="0084346A" w:rsidRDefault="008A50DB">
            <w:pPr>
              <w:pStyle w:val="Compact"/>
            </w:pPr>
            <w:r>
              <w:t>Antigua and Barbuda</w:t>
            </w:r>
          </w:p>
        </w:tc>
        <w:tc>
          <w:tcPr>
            <w:tcW w:w="0" w:type="auto"/>
          </w:tcPr>
          <w:p w14:paraId="07CC14AD" w14:textId="77777777" w:rsidR="0084346A" w:rsidRDefault="008A50DB">
            <w:pPr>
              <w:pStyle w:val="Compact"/>
            </w:pPr>
            <w:r>
              <w:t>ATG</w:t>
            </w:r>
          </w:p>
        </w:tc>
        <w:tc>
          <w:tcPr>
            <w:tcW w:w="0" w:type="auto"/>
          </w:tcPr>
          <w:p w14:paraId="3B41EF90" w14:textId="77777777" w:rsidR="0084346A" w:rsidRDefault="008A50DB">
            <w:pPr>
              <w:pStyle w:val="Compact"/>
            </w:pPr>
            <w:r>
              <w:t>Americas</w:t>
            </w:r>
          </w:p>
        </w:tc>
        <w:tc>
          <w:tcPr>
            <w:tcW w:w="0" w:type="auto"/>
          </w:tcPr>
          <w:p w14:paraId="6B904DED" w14:textId="77777777" w:rsidR="0084346A" w:rsidRDefault="008A50DB">
            <w:pPr>
              <w:pStyle w:val="Compact"/>
              <w:jc w:val="right"/>
            </w:pPr>
            <w:r>
              <w:t>97,927</w:t>
            </w:r>
          </w:p>
        </w:tc>
        <w:tc>
          <w:tcPr>
            <w:tcW w:w="0" w:type="auto"/>
          </w:tcPr>
          <w:p w14:paraId="1A0A60C1" w14:textId="77777777" w:rsidR="0084346A" w:rsidRDefault="008A50DB">
            <w:pPr>
              <w:pStyle w:val="Compact"/>
            </w:pPr>
            <w:r>
              <w:t>deaths</w:t>
            </w:r>
          </w:p>
        </w:tc>
        <w:tc>
          <w:tcPr>
            <w:tcW w:w="0" w:type="auto"/>
          </w:tcPr>
          <w:p w14:paraId="1B2E9612" w14:textId="77777777" w:rsidR="0084346A" w:rsidRDefault="008A50DB">
            <w:pPr>
              <w:pStyle w:val="Compact"/>
              <w:jc w:val="right"/>
            </w:pPr>
            <w:r>
              <w:t>4.6</w:t>
            </w:r>
          </w:p>
        </w:tc>
        <w:tc>
          <w:tcPr>
            <w:tcW w:w="0" w:type="auto"/>
          </w:tcPr>
          <w:p w14:paraId="653FEEBA" w14:textId="77777777" w:rsidR="0084346A" w:rsidRDefault="008A50DB">
            <w:pPr>
              <w:pStyle w:val="Compact"/>
            </w:pPr>
            <w:r>
              <w:t>older</w:t>
            </w:r>
          </w:p>
        </w:tc>
        <w:tc>
          <w:tcPr>
            <w:tcW w:w="0" w:type="auto"/>
          </w:tcPr>
          <w:p w14:paraId="60B64CA1" w14:textId="77777777" w:rsidR="0084346A" w:rsidRDefault="008A50DB">
            <w:pPr>
              <w:pStyle w:val="Compact"/>
              <w:jc w:val="right"/>
            </w:pPr>
            <w:r>
              <w:t>74.1</w:t>
            </w:r>
          </w:p>
        </w:tc>
        <w:tc>
          <w:tcPr>
            <w:tcW w:w="0" w:type="auto"/>
          </w:tcPr>
          <w:p w14:paraId="4CA6AE61" w14:textId="77777777" w:rsidR="0084346A" w:rsidRDefault="008A50DB">
            <w:pPr>
              <w:pStyle w:val="Compact"/>
              <w:jc w:val="right"/>
            </w:pPr>
            <w:r>
              <w:t>0.2</w:t>
            </w:r>
          </w:p>
        </w:tc>
        <w:tc>
          <w:tcPr>
            <w:tcW w:w="0" w:type="auto"/>
          </w:tcPr>
          <w:p w14:paraId="317C9CAD" w14:textId="77777777" w:rsidR="0084346A" w:rsidRDefault="008A50DB">
            <w:pPr>
              <w:pStyle w:val="Compact"/>
              <w:jc w:val="right"/>
            </w:pPr>
            <w:r>
              <w:t>97.9</w:t>
            </w:r>
          </w:p>
        </w:tc>
      </w:tr>
      <w:tr w:rsidR="0084346A" w14:paraId="40B359D4" w14:textId="77777777">
        <w:tc>
          <w:tcPr>
            <w:tcW w:w="0" w:type="auto"/>
          </w:tcPr>
          <w:p w14:paraId="74CC5C53" w14:textId="77777777" w:rsidR="0084346A" w:rsidRDefault="008A50DB">
            <w:pPr>
              <w:pStyle w:val="Compact"/>
            </w:pPr>
            <w:r>
              <w:t>Antigua and Barbuda</w:t>
            </w:r>
          </w:p>
        </w:tc>
        <w:tc>
          <w:tcPr>
            <w:tcW w:w="0" w:type="auto"/>
          </w:tcPr>
          <w:p w14:paraId="5EFEE2B9" w14:textId="77777777" w:rsidR="0084346A" w:rsidRDefault="008A50DB">
            <w:pPr>
              <w:pStyle w:val="Compact"/>
            </w:pPr>
            <w:r>
              <w:t>ATG</w:t>
            </w:r>
          </w:p>
        </w:tc>
        <w:tc>
          <w:tcPr>
            <w:tcW w:w="0" w:type="auto"/>
          </w:tcPr>
          <w:p w14:paraId="734CB5BC" w14:textId="77777777" w:rsidR="0084346A" w:rsidRDefault="008A50DB">
            <w:pPr>
              <w:pStyle w:val="Compact"/>
            </w:pPr>
            <w:r>
              <w:t>Americas</w:t>
            </w:r>
          </w:p>
        </w:tc>
        <w:tc>
          <w:tcPr>
            <w:tcW w:w="0" w:type="auto"/>
          </w:tcPr>
          <w:p w14:paraId="60E4E807" w14:textId="77777777" w:rsidR="0084346A" w:rsidRDefault="008A50DB">
            <w:pPr>
              <w:pStyle w:val="Compact"/>
              <w:jc w:val="right"/>
            </w:pPr>
            <w:r>
              <w:t>97,927</w:t>
            </w:r>
          </w:p>
        </w:tc>
        <w:tc>
          <w:tcPr>
            <w:tcW w:w="0" w:type="auto"/>
          </w:tcPr>
          <w:p w14:paraId="48A642C3" w14:textId="77777777" w:rsidR="0084346A" w:rsidRDefault="008A50DB">
            <w:pPr>
              <w:pStyle w:val="Compact"/>
            </w:pPr>
            <w:r>
              <w:t>hospitalisations</w:t>
            </w:r>
          </w:p>
        </w:tc>
        <w:tc>
          <w:tcPr>
            <w:tcW w:w="0" w:type="auto"/>
          </w:tcPr>
          <w:p w14:paraId="2D5C1419" w14:textId="77777777" w:rsidR="0084346A" w:rsidRDefault="008A50DB">
            <w:pPr>
              <w:pStyle w:val="Compact"/>
              <w:jc w:val="right"/>
            </w:pPr>
            <w:r>
              <w:t>3.6</w:t>
            </w:r>
          </w:p>
        </w:tc>
        <w:tc>
          <w:tcPr>
            <w:tcW w:w="0" w:type="auto"/>
          </w:tcPr>
          <w:p w14:paraId="407BD414" w14:textId="77777777" w:rsidR="0084346A" w:rsidRDefault="008A50DB">
            <w:pPr>
              <w:pStyle w:val="Compact"/>
            </w:pPr>
            <w:r>
              <w:t>not</w:t>
            </w:r>
          </w:p>
        </w:tc>
        <w:tc>
          <w:tcPr>
            <w:tcW w:w="0" w:type="auto"/>
          </w:tcPr>
          <w:p w14:paraId="6983EAAA" w14:textId="77777777" w:rsidR="0084346A" w:rsidRDefault="008A50DB">
            <w:pPr>
              <w:pStyle w:val="Compact"/>
              <w:jc w:val="right"/>
            </w:pPr>
            <w:r>
              <w:t>18.8</w:t>
            </w:r>
          </w:p>
        </w:tc>
        <w:tc>
          <w:tcPr>
            <w:tcW w:w="0" w:type="auto"/>
          </w:tcPr>
          <w:p w14:paraId="04CE6F14" w14:textId="77777777" w:rsidR="0084346A" w:rsidRDefault="008A50DB">
            <w:pPr>
              <w:pStyle w:val="Compact"/>
              <w:jc w:val="right"/>
            </w:pPr>
            <w:r>
              <w:t>-0.2</w:t>
            </w:r>
          </w:p>
        </w:tc>
        <w:tc>
          <w:tcPr>
            <w:tcW w:w="0" w:type="auto"/>
          </w:tcPr>
          <w:p w14:paraId="7E87F448" w14:textId="77777777" w:rsidR="0084346A" w:rsidRDefault="008A50DB">
            <w:pPr>
              <w:pStyle w:val="Compact"/>
              <w:jc w:val="right"/>
            </w:pPr>
            <w:r>
              <w:t>230.5</w:t>
            </w:r>
          </w:p>
        </w:tc>
      </w:tr>
      <w:tr w:rsidR="0084346A" w14:paraId="0EB89404" w14:textId="77777777">
        <w:tc>
          <w:tcPr>
            <w:tcW w:w="0" w:type="auto"/>
          </w:tcPr>
          <w:p w14:paraId="3B89F49B" w14:textId="77777777" w:rsidR="0084346A" w:rsidRDefault="008A50DB">
            <w:pPr>
              <w:pStyle w:val="Compact"/>
            </w:pPr>
            <w:r>
              <w:t>Antigua and Barbuda</w:t>
            </w:r>
          </w:p>
        </w:tc>
        <w:tc>
          <w:tcPr>
            <w:tcW w:w="0" w:type="auto"/>
          </w:tcPr>
          <w:p w14:paraId="3679A8F0" w14:textId="77777777" w:rsidR="0084346A" w:rsidRDefault="008A50DB">
            <w:pPr>
              <w:pStyle w:val="Compact"/>
            </w:pPr>
            <w:r>
              <w:t>ATG</w:t>
            </w:r>
          </w:p>
        </w:tc>
        <w:tc>
          <w:tcPr>
            <w:tcW w:w="0" w:type="auto"/>
          </w:tcPr>
          <w:p w14:paraId="7452D5BA" w14:textId="77777777" w:rsidR="0084346A" w:rsidRDefault="008A50DB">
            <w:pPr>
              <w:pStyle w:val="Compact"/>
            </w:pPr>
            <w:r>
              <w:t>Americas</w:t>
            </w:r>
          </w:p>
        </w:tc>
        <w:tc>
          <w:tcPr>
            <w:tcW w:w="0" w:type="auto"/>
          </w:tcPr>
          <w:p w14:paraId="28DE38E8" w14:textId="77777777" w:rsidR="0084346A" w:rsidRDefault="008A50DB">
            <w:pPr>
              <w:pStyle w:val="Compact"/>
              <w:jc w:val="right"/>
            </w:pPr>
            <w:r>
              <w:t>97,927</w:t>
            </w:r>
          </w:p>
        </w:tc>
        <w:tc>
          <w:tcPr>
            <w:tcW w:w="0" w:type="auto"/>
          </w:tcPr>
          <w:p w14:paraId="7039EB54" w14:textId="77777777" w:rsidR="0084346A" w:rsidRDefault="008A50DB">
            <w:pPr>
              <w:pStyle w:val="Compact"/>
            </w:pPr>
            <w:r>
              <w:t>hospitalisations</w:t>
            </w:r>
          </w:p>
        </w:tc>
        <w:tc>
          <w:tcPr>
            <w:tcW w:w="0" w:type="auto"/>
          </w:tcPr>
          <w:p w14:paraId="7905E78E" w14:textId="77777777" w:rsidR="0084346A" w:rsidRDefault="008A50DB">
            <w:pPr>
              <w:pStyle w:val="Compact"/>
              <w:jc w:val="right"/>
            </w:pPr>
            <w:r>
              <w:t>15.5</w:t>
            </w:r>
          </w:p>
        </w:tc>
        <w:tc>
          <w:tcPr>
            <w:tcW w:w="0" w:type="auto"/>
          </w:tcPr>
          <w:p w14:paraId="72911E1B" w14:textId="77777777" w:rsidR="0084346A" w:rsidRDefault="008A50DB">
            <w:pPr>
              <w:pStyle w:val="Compact"/>
            </w:pPr>
            <w:r>
              <w:t>older</w:t>
            </w:r>
          </w:p>
        </w:tc>
        <w:tc>
          <w:tcPr>
            <w:tcW w:w="0" w:type="auto"/>
          </w:tcPr>
          <w:p w14:paraId="443CE4D3" w14:textId="77777777" w:rsidR="0084346A" w:rsidRDefault="008A50DB">
            <w:pPr>
              <w:pStyle w:val="Compact"/>
              <w:jc w:val="right"/>
            </w:pPr>
            <w:r>
              <w:t>81.2</w:t>
            </w:r>
          </w:p>
        </w:tc>
        <w:tc>
          <w:tcPr>
            <w:tcW w:w="0" w:type="auto"/>
          </w:tcPr>
          <w:p w14:paraId="6F234598" w14:textId="77777777" w:rsidR="0084346A" w:rsidRDefault="008A50DB">
            <w:pPr>
              <w:pStyle w:val="Compact"/>
              <w:jc w:val="right"/>
            </w:pPr>
            <w:r>
              <w:t>0.1</w:t>
            </w:r>
          </w:p>
        </w:tc>
        <w:tc>
          <w:tcPr>
            <w:tcW w:w="0" w:type="auto"/>
          </w:tcPr>
          <w:p w14:paraId="3731DB58" w14:textId="77777777" w:rsidR="0084346A" w:rsidRDefault="008A50DB">
            <w:pPr>
              <w:pStyle w:val="Compact"/>
              <w:jc w:val="right"/>
            </w:pPr>
            <w:r>
              <w:t>-130.5</w:t>
            </w:r>
          </w:p>
        </w:tc>
      </w:tr>
      <w:tr w:rsidR="0084346A" w14:paraId="4C7D01F7" w14:textId="77777777">
        <w:tc>
          <w:tcPr>
            <w:tcW w:w="0" w:type="auto"/>
          </w:tcPr>
          <w:p w14:paraId="5A131726" w14:textId="77777777" w:rsidR="0084346A" w:rsidRDefault="008A50DB">
            <w:pPr>
              <w:pStyle w:val="Compact"/>
            </w:pPr>
            <w:r>
              <w:t>St. Vincent and the Grenadines</w:t>
            </w:r>
          </w:p>
        </w:tc>
        <w:tc>
          <w:tcPr>
            <w:tcW w:w="0" w:type="auto"/>
          </w:tcPr>
          <w:p w14:paraId="296BE167" w14:textId="77777777" w:rsidR="0084346A" w:rsidRDefault="008A50DB">
            <w:pPr>
              <w:pStyle w:val="Compact"/>
            </w:pPr>
            <w:r>
              <w:t>VCT</w:t>
            </w:r>
          </w:p>
        </w:tc>
        <w:tc>
          <w:tcPr>
            <w:tcW w:w="0" w:type="auto"/>
          </w:tcPr>
          <w:p w14:paraId="2AB2E2AB" w14:textId="77777777" w:rsidR="0084346A" w:rsidRDefault="008A50DB">
            <w:pPr>
              <w:pStyle w:val="Compact"/>
            </w:pPr>
            <w:r>
              <w:t>Americas</w:t>
            </w:r>
          </w:p>
        </w:tc>
        <w:tc>
          <w:tcPr>
            <w:tcW w:w="0" w:type="auto"/>
          </w:tcPr>
          <w:p w14:paraId="2BAE8114" w14:textId="77777777" w:rsidR="0084346A" w:rsidRDefault="008A50DB">
            <w:pPr>
              <w:pStyle w:val="Compact"/>
              <w:jc w:val="right"/>
            </w:pPr>
            <w:r>
              <w:t>110,946</w:t>
            </w:r>
          </w:p>
        </w:tc>
        <w:tc>
          <w:tcPr>
            <w:tcW w:w="0" w:type="auto"/>
          </w:tcPr>
          <w:p w14:paraId="609AB6A1" w14:textId="77777777" w:rsidR="0084346A" w:rsidRDefault="008A50DB">
            <w:pPr>
              <w:pStyle w:val="Compact"/>
            </w:pPr>
            <w:r>
              <w:t>deaths</w:t>
            </w:r>
          </w:p>
        </w:tc>
        <w:tc>
          <w:tcPr>
            <w:tcW w:w="0" w:type="auto"/>
          </w:tcPr>
          <w:p w14:paraId="2A5D1A94" w14:textId="77777777" w:rsidR="0084346A" w:rsidRDefault="008A50DB">
            <w:pPr>
              <w:pStyle w:val="Compact"/>
              <w:jc w:val="right"/>
            </w:pPr>
            <w:r>
              <w:t>8.3</w:t>
            </w:r>
          </w:p>
        </w:tc>
        <w:tc>
          <w:tcPr>
            <w:tcW w:w="0" w:type="auto"/>
          </w:tcPr>
          <w:p w14:paraId="50D15C4F" w14:textId="77777777" w:rsidR="0084346A" w:rsidRDefault="008A50DB">
            <w:pPr>
              <w:pStyle w:val="Compact"/>
            </w:pPr>
            <w:r>
              <w:t>not</w:t>
            </w:r>
          </w:p>
        </w:tc>
        <w:tc>
          <w:tcPr>
            <w:tcW w:w="0" w:type="auto"/>
          </w:tcPr>
          <w:p w14:paraId="0ACF138D" w14:textId="77777777" w:rsidR="0084346A" w:rsidRDefault="008A50DB">
            <w:pPr>
              <w:pStyle w:val="Compact"/>
              <w:jc w:val="right"/>
            </w:pPr>
            <w:r>
              <w:t>44.8</w:t>
            </w:r>
          </w:p>
        </w:tc>
        <w:tc>
          <w:tcPr>
            <w:tcW w:w="0" w:type="auto"/>
          </w:tcPr>
          <w:p w14:paraId="452DBB53" w14:textId="77777777" w:rsidR="0084346A" w:rsidRDefault="008A50DB">
            <w:pPr>
              <w:pStyle w:val="Compact"/>
              <w:jc w:val="right"/>
            </w:pPr>
            <w:r>
              <w:t>0.1</w:t>
            </w:r>
          </w:p>
        </w:tc>
        <w:tc>
          <w:tcPr>
            <w:tcW w:w="0" w:type="auto"/>
          </w:tcPr>
          <w:p w14:paraId="0678345A" w14:textId="77777777" w:rsidR="0084346A" w:rsidRDefault="008A50DB">
            <w:pPr>
              <w:pStyle w:val="Compact"/>
              <w:jc w:val="right"/>
            </w:pPr>
            <w:r>
              <w:t>3.3</w:t>
            </w:r>
          </w:p>
        </w:tc>
      </w:tr>
      <w:tr w:rsidR="0084346A" w14:paraId="68DBCA21" w14:textId="77777777">
        <w:tc>
          <w:tcPr>
            <w:tcW w:w="0" w:type="auto"/>
          </w:tcPr>
          <w:p w14:paraId="72C12D14" w14:textId="77777777" w:rsidR="0084346A" w:rsidRDefault="008A50DB">
            <w:pPr>
              <w:pStyle w:val="Compact"/>
            </w:pPr>
            <w:r>
              <w:t>St. Vincent and the Grenadines</w:t>
            </w:r>
          </w:p>
        </w:tc>
        <w:tc>
          <w:tcPr>
            <w:tcW w:w="0" w:type="auto"/>
          </w:tcPr>
          <w:p w14:paraId="77EB5BFD" w14:textId="77777777" w:rsidR="0084346A" w:rsidRDefault="008A50DB">
            <w:pPr>
              <w:pStyle w:val="Compact"/>
            </w:pPr>
            <w:r>
              <w:t>VCT</w:t>
            </w:r>
          </w:p>
        </w:tc>
        <w:tc>
          <w:tcPr>
            <w:tcW w:w="0" w:type="auto"/>
          </w:tcPr>
          <w:p w14:paraId="1B34DF57" w14:textId="77777777" w:rsidR="0084346A" w:rsidRDefault="008A50DB">
            <w:pPr>
              <w:pStyle w:val="Compact"/>
            </w:pPr>
            <w:r>
              <w:t>Americas</w:t>
            </w:r>
          </w:p>
        </w:tc>
        <w:tc>
          <w:tcPr>
            <w:tcW w:w="0" w:type="auto"/>
          </w:tcPr>
          <w:p w14:paraId="5668CBC5" w14:textId="77777777" w:rsidR="0084346A" w:rsidRDefault="008A50DB">
            <w:pPr>
              <w:pStyle w:val="Compact"/>
              <w:jc w:val="right"/>
            </w:pPr>
            <w:r>
              <w:t>110,946</w:t>
            </w:r>
          </w:p>
        </w:tc>
        <w:tc>
          <w:tcPr>
            <w:tcW w:w="0" w:type="auto"/>
          </w:tcPr>
          <w:p w14:paraId="0D5E2321" w14:textId="77777777" w:rsidR="0084346A" w:rsidRDefault="008A50DB">
            <w:pPr>
              <w:pStyle w:val="Compact"/>
            </w:pPr>
            <w:r>
              <w:t>deaths</w:t>
            </w:r>
          </w:p>
        </w:tc>
        <w:tc>
          <w:tcPr>
            <w:tcW w:w="0" w:type="auto"/>
          </w:tcPr>
          <w:p w14:paraId="6F76654E" w14:textId="77777777" w:rsidR="0084346A" w:rsidRDefault="008A50DB">
            <w:pPr>
              <w:pStyle w:val="Compact"/>
              <w:jc w:val="right"/>
            </w:pPr>
            <w:r>
              <w:t>10.3</w:t>
            </w:r>
          </w:p>
        </w:tc>
        <w:tc>
          <w:tcPr>
            <w:tcW w:w="0" w:type="auto"/>
          </w:tcPr>
          <w:p w14:paraId="2C1943A5" w14:textId="77777777" w:rsidR="0084346A" w:rsidRDefault="008A50DB">
            <w:pPr>
              <w:pStyle w:val="Compact"/>
            </w:pPr>
            <w:r>
              <w:t>older</w:t>
            </w:r>
          </w:p>
        </w:tc>
        <w:tc>
          <w:tcPr>
            <w:tcW w:w="0" w:type="auto"/>
          </w:tcPr>
          <w:p w14:paraId="6044D067" w14:textId="77777777" w:rsidR="0084346A" w:rsidRDefault="008A50DB">
            <w:pPr>
              <w:pStyle w:val="Compact"/>
              <w:jc w:val="right"/>
            </w:pPr>
            <w:r>
              <w:t>55.2</w:t>
            </w:r>
          </w:p>
        </w:tc>
        <w:tc>
          <w:tcPr>
            <w:tcW w:w="0" w:type="auto"/>
          </w:tcPr>
          <w:p w14:paraId="4AFBF9DA" w14:textId="77777777" w:rsidR="0084346A" w:rsidRDefault="008A50DB">
            <w:pPr>
              <w:pStyle w:val="Compact"/>
              <w:jc w:val="right"/>
            </w:pPr>
            <w:r>
              <w:t>2.0</w:t>
            </w:r>
          </w:p>
        </w:tc>
        <w:tc>
          <w:tcPr>
            <w:tcW w:w="0" w:type="auto"/>
          </w:tcPr>
          <w:p w14:paraId="3FACF264" w14:textId="77777777" w:rsidR="0084346A" w:rsidRDefault="008A50DB">
            <w:pPr>
              <w:pStyle w:val="Compact"/>
              <w:jc w:val="right"/>
            </w:pPr>
            <w:r>
              <w:t>96.7</w:t>
            </w:r>
          </w:p>
        </w:tc>
      </w:tr>
      <w:tr w:rsidR="0084346A" w14:paraId="2EDD5184" w14:textId="77777777">
        <w:tc>
          <w:tcPr>
            <w:tcW w:w="0" w:type="auto"/>
          </w:tcPr>
          <w:p w14:paraId="52E65217" w14:textId="77777777" w:rsidR="0084346A" w:rsidRDefault="008A50DB">
            <w:pPr>
              <w:pStyle w:val="Compact"/>
            </w:pPr>
            <w:r>
              <w:t>St. Vincent and the Grenadines</w:t>
            </w:r>
          </w:p>
        </w:tc>
        <w:tc>
          <w:tcPr>
            <w:tcW w:w="0" w:type="auto"/>
          </w:tcPr>
          <w:p w14:paraId="68E83117" w14:textId="77777777" w:rsidR="0084346A" w:rsidRDefault="008A50DB">
            <w:pPr>
              <w:pStyle w:val="Compact"/>
            </w:pPr>
            <w:r>
              <w:t>VCT</w:t>
            </w:r>
          </w:p>
        </w:tc>
        <w:tc>
          <w:tcPr>
            <w:tcW w:w="0" w:type="auto"/>
          </w:tcPr>
          <w:p w14:paraId="2EB03F69" w14:textId="77777777" w:rsidR="0084346A" w:rsidRDefault="008A50DB">
            <w:pPr>
              <w:pStyle w:val="Compact"/>
            </w:pPr>
            <w:r>
              <w:t>Americas</w:t>
            </w:r>
          </w:p>
        </w:tc>
        <w:tc>
          <w:tcPr>
            <w:tcW w:w="0" w:type="auto"/>
          </w:tcPr>
          <w:p w14:paraId="3A7D62E1" w14:textId="77777777" w:rsidR="0084346A" w:rsidRDefault="008A50DB">
            <w:pPr>
              <w:pStyle w:val="Compact"/>
              <w:jc w:val="right"/>
            </w:pPr>
            <w:r>
              <w:t>110,946</w:t>
            </w:r>
          </w:p>
        </w:tc>
        <w:tc>
          <w:tcPr>
            <w:tcW w:w="0" w:type="auto"/>
          </w:tcPr>
          <w:p w14:paraId="7747335E" w14:textId="77777777" w:rsidR="0084346A" w:rsidRDefault="008A50DB">
            <w:pPr>
              <w:pStyle w:val="Compact"/>
            </w:pPr>
            <w:r>
              <w:t>hospitalisations</w:t>
            </w:r>
          </w:p>
        </w:tc>
        <w:tc>
          <w:tcPr>
            <w:tcW w:w="0" w:type="auto"/>
          </w:tcPr>
          <w:p w14:paraId="018A90FE" w14:textId="77777777" w:rsidR="0084346A" w:rsidRDefault="008A50DB">
            <w:pPr>
              <w:pStyle w:val="Compact"/>
              <w:jc w:val="right"/>
            </w:pPr>
            <w:r>
              <w:t>30.2</w:t>
            </w:r>
          </w:p>
        </w:tc>
        <w:tc>
          <w:tcPr>
            <w:tcW w:w="0" w:type="auto"/>
          </w:tcPr>
          <w:p w14:paraId="3BE90CDB" w14:textId="77777777" w:rsidR="0084346A" w:rsidRDefault="008A50DB">
            <w:pPr>
              <w:pStyle w:val="Compact"/>
            </w:pPr>
            <w:r>
              <w:t>not</w:t>
            </w:r>
          </w:p>
        </w:tc>
        <w:tc>
          <w:tcPr>
            <w:tcW w:w="0" w:type="auto"/>
          </w:tcPr>
          <w:p w14:paraId="769F0A51" w14:textId="77777777" w:rsidR="0084346A" w:rsidRDefault="008A50DB">
            <w:pPr>
              <w:pStyle w:val="Compact"/>
              <w:jc w:val="right"/>
            </w:pPr>
            <w:r>
              <w:t>46.6</w:t>
            </w:r>
          </w:p>
        </w:tc>
        <w:tc>
          <w:tcPr>
            <w:tcW w:w="0" w:type="auto"/>
          </w:tcPr>
          <w:p w14:paraId="4E5BCC25" w14:textId="77777777" w:rsidR="0084346A" w:rsidRDefault="008A50DB">
            <w:pPr>
              <w:pStyle w:val="Compact"/>
              <w:jc w:val="right"/>
            </w:pPr>
            <w:r>
              <w:t>0.0</w:t>
            </w:r>
          </w:p>
        </w:tc>
        <w:tc>
          <w:tcPr>
            <w:tcW w:w="0" w:type="auto"/>
          </w:tcPr>
          <w:p w14:paraId="32B3980F" w14:textId="77777777" w:rsidR="0084346A" w:rsidRDefault="008A50DB">
            <w:pPr>
              <w:pStyle w:val="Compact"/>
              <w:jc w:val="right"/>
            </w:pPr>
            <w:r>
              <w:t>-0.4</w:t>
            </w:r>
          </w:p>
        </w:tc>
      </w:tr>
      <w:tr w:rsidR="0084346A" w14:paraId="757824FF" w14:textId="77777777">
        <w:tc>
          <w:tcPr>
            <w:tcW w:w="0" w:type="auto"/>
          </w:tcPr>
          <w:p w14:paraId="7B8CF52A" w14:textId="77777777" w:rsidR="0084346A" w:rsidRDefault="008A50DB">
            <w:pPr>
              <w:pStyle w:val="Compact"/>
            </w:pPr>
            <w:r>
              <w:t>St. Vincent and the Grenadines</w:t>
            </w:r>
          </w:p>
        </w:tc>
        <w:tc>
          <w:tcPr>
            <w:tcW w:w="0" w:type="auto"/>
          </w:tcPr>
          <w:p w14:paraId="69A63FA5" w14:textId="77777777" w:rsidR="0084346A" w:rsidRDefault="008A50DB">
            <w:pPr>
              <w:pStyle w:val="Compact"/>
            </w:pPr>
            <w:r>
              <w:t>VCT</w:t>
            </w:r>
          </w:p>
        </w:tc>
        <w:tc>
          <w:tcPr>
            <w:tcW w:w="0" w:type="auto"/>
          </w:tcPr>
          <w:p w14:paraId="29E492A8" w14:textId="77777777" w:rsidR="0084346A" w:rsidRDefault="008A50DB">
            <w:pPr>
              <w:pStyle w:val="Compact"/>
            </w:pPr>
            <w:r>
              <w:t>Americas</w:t>
            </w:r>
          </w:p>
        </w:tc>
        <w:tc>
          <w:tcPr>
            <w:tcW w:w="0" w:type="auto"/>
          </w:tcPr>
          <w:p w14:paraId="40DAF838" w14:textId="77777777" w:rsidR="0084346A" w:rsidRDefault="008A50DB">
            <w:pPr>
              <w:pStyle w:val="Compact"/>
              <w:jc w:val="right"/>
            </w:pPr>
            <w:r>
              <w:t>110,946</w:t>
            </w:r>
          </w:p>
        </w:tc>
        <w:tc>
          <w:tcPr>
            <w:tcW w:w="0" w:type="auto"/>
          </w:tcPr>
          <w:p w14:paraId="2B71573C" w14:textId="77777777" w:rsidR="0084346A" w:rsidRDefault="008A50DB">
            <w:pPr>
              <w:pStyle w:val="Compact"/>
            </w:pPr>
            <w:r>
              <w:t>hospitalisations</w:t>
            </w:r>
          </w:p>
        </w:tc>
        <w:tc>
          <w:tcPr>
            <w:tcW w:w="0" w:type="auto"/>
          </w:tcPr>
          <w:p w14:paraId="362C58F0" w14:textId="77777777" w:rsidR="0084346A" w:rsidRDefault="008A50DB">
            <w:pPr>
              <w:pStyle w:val="Compact"/>
              <w:jc w:val="right"/>
            </w:pPr>
            <w:r>
              <w:t>34.7</w:t>
            </w:r>
          </w:p>
        </w:tc>
        <w:tc>
          <w:tcPr>
            <w:tcW w:w="0" w:type="auto"/>
          </w:tcPr>
          <w:p w14:paraId="5E5CB53E" w14:textId="77777777" w:rsidR="0084346A" w:rsidRDefault="008A50DB">
            <w:pPr>
              <w:pStyle w:val="Compact"/>
            </w:pPr>
            <w:r>
              <w:t>older</w:t>
            </w:r>
          </w:p>
        </w:tc>
        <w:tc>
          <w:tcPr>
            <w:tcW w:w="0" w:type="auto"/>
          </w:tcPr>
          <w:p w14:paraId="25A2055C" w14:textId="77777777" w:rsidR="0084346A" w:rsidRDefault="008A50DB">
            <w:pPr>
              <w:pStyle w:val="Compact"/>
              <w:jc w:val="right"/>
            </w:pPr>
            <w:r>
              <w:t>53.4</w:t>
            </w:r>
          </w:p>
        </w:tc>
        <w:tc>
          <w:tcPr>
            <w:tcW w:w="0" w:type="auto"/>
          </w:tcPr>
          <w:p w14:paraId="53B45B3C" w14:textId="77777777" w:rsidR="0084346A" w:rsidRDefault="008A50DB">
            <w:pPr>
              <w:pStyle w:val="Compact"/>
              <w:jc w:val="right"/>
            </w:pPr>
            <w:r>
              <w:t>6.2</w:t>
            </w:r>
          </w:p>
        </w:tc>
        <w:tc>
          <w:tcPr>
            <w:tcW w:w="0" w:type="auto"/>
          </w:tcPr>
          <w:p w14:paraId="491CEB35" w14:textId="77777777" w:rsidR="0084346A" w:rsidRDefault="008A50DB">
            <w:pPr>
              <w:pStyle w:val="Compact"/>
              <w:jc w:val="right"/>
            </w:pPr>
            <w:r>
              <w:t>100.4</w:t>
            </w:r>
          </w:p>
        </w:tc>
      </w:tr>
      <w:tr w:rsidR="0084346A" w14:paraId="4EF8F05A" w14:textId="77777777">
        <w:tc>
          <w:tcPr>
            <w:tcW w:w="0" w:type="auto"/>
          </w:tcPr>
          <w:p w14:paraId="1D303530" w14:textId="77777777" w:rsidR="0084346A" w:rsidRDefault="008A50DB">
            <w:pPr>
              <w:pStyle w:val="Compact"/>
            </w:pPr>
            <w:r>
              <w:t>Grenada</w:t>
            </w:r>
          </w:p>
        </w:tc>
        <w:tc>
          <w:tcPr>
            <w:tcW w:w="0" w:type="auto"/>
          </w:tcPr>
          <w:p w14:paraId="5D75314D" w14:textId="77777777" w:rsidR="0084346A" w:rsidRDefault="008A50DB">
            <w:pPr>
              <w:pStyle w:val="Compact"/>
            </w:pPr>
            <w:r>
              <w:t>GRD</w:t>
            </w:r>
          </w:p>
        </w:tc>
        <w:tc>
          <w:tcPr>
            <w:tcW w:w="0" w:type="auto"/>
          </w:tcPr>
          <w:p w14:paraId="73F14005" w14:textId="77777777" w:rsidR="0084346A" w:rsidRDefault="008A50DB">
            <w:pPr>
              <w:pStyle w:val="Compact"/>
            </w:pPr>
            <w:r>
              <w:t>Americas</w:t>
            </w:r>
          </w:p>
        </w:tc>
        <w:tc>
          <w:tcPr>
            <w:tcW w:w="0" w:type="auto"/>
          </w:tcPr>
          <w:p w14:paraId="0931F2FC" w14:textId="77777777" w:rsidR="0084346A" w:rsidRDefault="008A50DB">
            <w:pPr>
              <w:pStyle w:val="Compact"/>
              <w:jc w:val="right"/>
            </w:pPr>
            <w:r>
              <w:t>112,518</w:t>
            </w:r>
          </w:p>
        </w:tc>
        <w:tc>
          <w:tcPr>
            <w:tcW w:w="0" w:type="auto"/>
          </w:tcPr>
          <w:p w14:paraId="5C436811" w14:textId="77777777" w:rsidR="0084346A" w:rsidRDefault="008A50DB">
            <w:pPr>
              <w:pStyle w:val="Compact"/>
            </w:pPr>
            <w:r>
              <w:t>deaths</w:t>
            </w:r>
          </w:p>
        </w:tc>
        <w:tc>
          <w:tcPr>
            <w:tcW w:w="0" w:type="auto"/>
          </w:tcPr>
          <w:p w14:paraId="20FC28B2" w14:textId="77777777" w:rsidR="0084346A" w:rsidRDefault="008A50DB">
            <w:pPr>
              <w:pStyle w:val="Compact"/>
              <w:jc w:val="right"/>
            </w:pPr>
            <w:r>
              <w:t>7.3</w:t>
            </w:r>
          </w:p>
        </w:tc>
        <w:tc>
          <w:tcPr>
            <w:tcW w:w="0" w:type="auto"/>
          </w:tcPr>
          <w:p w14:paraId="04B20A50" w14:textId="77777777" w:rsidR="0084346A" w:rsidRDefault="008A50DB">
            <w:pPr>
              <w:pStyle w:val="Compact"/>
            </w:pPr>
            <w:r>
              <w:t>not</w:t>
            </w:r>
          </w:p>
        </w:tc>
        <w:tc>
          <w:tcPr>
            <w:tcW w:w="0" w:type="auto"/>
          </w:tcPr>
          <w:p w14:paraId="3D4243C7" w14:textId="77777777" w:rsidR="0084346A" w:rsidRDefault="008A50DB">
            <w:pPr>
              <w:pStyle w:val="Compact"/>
              <w:jc w:val="right"/>
            </w:pPr>
            <w:r>
              <w:t>37.7</w:t>
            </w:r>
          </w:p>
        </w:tc>
        <w:tc>
          <w:tcPr>
            <w:tcW w:w="0" w:type="auto"/>
          </w:tcPr>
          <w:p w14:paraId="322F0348" w14:textId="77777777" w:rsidR="0084346A" w:rsidRDefault="008A50DB">
            <w:pPr>
              <w:pStyle w:val="Compact"/>
              <w:jc w:val="right"/>
            </w:pPr>
            <w:r>
              <w:t>0.0</w:t>
            </w:r>
          </w:p>
        </w:tc>
        <w:tc>
          <w:tcPr>
            <w:tcW w:w="0" w:type="auto"/>
          </w:tcPr>
          <w:p w14:paraId="509DC0C4" w14:textId="77777777" w:rsidR="0084346A" w:rsidRDefault="008A50DB">
            <w:pPr>
              <w:pStyle w:val="Compact"/>
              <w:jc w:val="right"/>
            </w:pPr>
            <w:r>
              <w:t>0.8</w:t>
            </w:r>
          </w:p>
        </w:tc>
      </w:tr>
      <w:tr w:rsidR="0084346A" w14:paraId="4AB509D7" w14:textId="77777777">
        <w:tc>
          <w:tcPr>
            <w:tcW w:w="0" w:type="auto"/>
          </w:tcPr>
          <w:p w14:paraId="3F297BAC" w14:textId="77777777" w:rsidR="0084346A" w:rsidRDefault="008A50DB">
            <w:pPr>
              <w:pStyle w:val="Compact"/>
            </w:pPr>
            <w:r>
              <w:t>Grenada</w:t>
            </w:r>
          </w:p>
        </w:tc>
        <w:tc>
          <w:tcPr>
            <w:tcW w:w="0" w:type="auto"/>
          </w:tcPr>
          <w:p w14:paraId="357A3A32" w14:textId="77777777" w:rsidR="0084346A" w:rsidRDefault="008A50DB">
            <w:pPr>
              <w:pStyle w:val="Compact"/>
            </w:pPr>
            <w:r>
              <w:t>GRD</w:t>
            </w:r>
          </w:p>
        </w:tc>
        <w:tc>
          <w:tcPr>
            <w:tcW w:w="0" w:type="auto"/>
          </w:tcPr>
          <w:p w14:paraId="2D17594C" w14:textId="77777777" w:rsidR="0084346A" w:rsidRDefault="008A50DB">
            <w:pPr>
              <w:pStyle w:val="Compact"/>
            </w:pPr>
            <w:r>
              <w:t>Americas</w:t>
            </w:r>
          </w:p>
        </w:tc>
        <w:tc>
          <w:tcPr>
            <w:tcW w:w="0" w:type="auto"/>
          </w:tcPr>
          <w:p w14:paraId="73C976DF" w14:textId="77777777" w:rsidR="0084346A" w:rsidRDefault="008A50DB">
            <w:pPr>
              <w:pStyle w:val="Compact"/>
              <w:jc w:val="right"/>
            </w:pPr>
            <w:r>
              <w:t>112,518</w:t>
            </w:r>
          </w:p>
        </w:tc>
        <w:tc>
          <w:tcPr>
            <w:tcW w:w="0" w:type="auto"/>
          </w:tcPr>
          <w:p w14:paraId="12E2470B" w14:textId="77777777" w:rsidR="0084346A" w:rsidRDefault="008A50DB">
            <w:pPr>
              <w:pStyle w:val="Compact"/>
            </w:pPr>
            <w:r>
              <w:t>deaths</w:t>
            </w:r>
          </w:p>
        </w:tc>
        <w:tc>
          <w:tcPr>
            <w:tcW w:w="0" w:type="auto"/>
          </w:tcPr>
          <w:p w14:paraId="0DCC388E" w14:textId="77777777" w:rsidR="0084346A" w:rsidRDefault="008A50DB">
            <w:pPr>
              <w:pStyle w:val="Compact"/>
              <w:jc w:val="right"/>
            </w:pPr>
            <w:r>
              <w:t>12.0</w:t>
            </w:r>
          </w:p>
        </w:tc>
        <w:tc>
          <w:tcPr>
            <w:tcW w:w="0" w:type="auto"/>
          </w:tcPr>
          <w:p w14:paraId="6EA264F8" w14:textId="77777777" w:rsidR="0084346A" w:rsidRDefault="008A50DB">
            <w:pPr>
              <w:pStyle w:val="Compact"/>
            </w:pPr>
            <w:r>
              <w:t>older</w:t>
            </w:r>
          </w:p>
        </w:tc>
        <w:tc>
          <w:tcPr>
            <w:tcW w:w="0" w:type="auto"/>
          </w:tcPr>
          <w:p w14:paraId="67085F93" w14:textId="77777777" w:rsidR="0084346A" w:rsidRDefault="008A50DB">
            <w:pPr>
              <w:pStyle w:val="Compact"/>
              <w:jc w:val="right"/>
            </w:pPr>
            <w:r>
              <w:t>62.3</w:t>
            </w:r>
          </w:p>
        </w:tc>
        <w:tc>
          <w:tcPr>
            <w:tcW w:w="0" w:type="auto"/>
          </w:tcPr>
          <w:p w14:paraId="47477061" w14:textId="77777777" w:rsidR="0084346A" w:rsidRDefault="008A50DB">
            <w:pPr>
              <w:pStyle w:val="Compact"/>
              <w:jc w:val="right"/>
            </w:pPr>
            <w:r>
              <w:t>5.2</w:t>
            </w:r>
          </w:p>
        </w:tc>
        <w:tc>
          <w:tcPr>
            <w:tcW w:w="0" w:type="auto"/>
          </w:tcPr>
          <w:p w14:paraId="1AAF1B3F" w14:textId="77777777" w:rsidR="0084346A" w:rsidRDefault="008A50DB">
            <w:pPr>
              <w:pStyle w:val="Compact"/>
              <w:jc w:val="right"/>
            </w:pPr>
            <w:r>
              <w:t>99.2</w:t>
            </w:r>
          </w:p>
        </w:tc>
      </w:tr>
      <w:tr w:rsidR="0084346A" w14:paraId="70C36868" w14:textId="77777777">
        <w:tc>
          <w:tcPr>
            <w:tcW w:w="0" w:type="auto"/>
          </w:tcPr>
          <w:p w14:paraId="1E4761A9" w14:textId="77777777" w:rsidR="0084346A" w:rsidRDefault="008A50DB">
            <w:pPr>
              <w:pStyle w:val="Compact"/>
            </w:pPr>
            <w:r>
              <w:t>Grenada</w:t>
            </w:r>
          </w:p>
        </w:tc>
        <w:tc>
          <w:tcPr>
            <w:tcW w:w="0" w:type="auto"/>
          </w:tcPr>
          <w:p w14:paraId="337A6118" w14:textId="77777777" w:rsidR="0084346A" w:rsidRDefault="008A50DB">
            <w:pPr>
              <w:pStyle w:val="Compact"/>
            </w:pPr>
            <w:r>
              <w:t>GRD</w:t>
            </w:r>
          </w:p>
        </w:tc>
        <w:tc>
          <w:tcPr>
            <w:tcW w:w="0" w:type="auto"/>
          </w:tcPr>
          <w:p w14:paraId="78EBA13E" w14:textId="77777777" w:rsidR="0084346A" w:rsidRDefault="008A50DB">
            <w:pPr>
              <w:pStyle w:val="Compact"/>
            </w:pPr>
            <w:r>
              <w:t>Americas</w:t>
            </w:r>
          </w:p>
        </w:tc>
        <w:tc>
          <w:tcPr>
            <w:tcW w:w="0" w:type="auto"/>
          </w:tcPr>
          <w:p w14:paraId="0295CB54" w14:textId="77777777" w:rsidR="0084346A" w:rsidRDefault="008A50DB">
            <w:pPr>
              <w:pStyle w:val="Compact"/>
              <w:jc w:val="right"/>
            </w:pPr>
            <w:r>
              <w:t>112,518</w:t>
            </w:r>
          </w:p>
        </w:tc>
        <w:tc>
          <w:tcPr>
            <w:tcW w:w="0" w:type="auto"/>
          </w:tcPr>
          <w:p w14:paraId="47A5F61C" w14:textId="77777777" w:rsidR="0084346A" w:rsidRDefault="008A50DB">
            <w:pPr>
              <w:pStyle w:val="Compact"/>
            </w:pPr>
            <w:r>
              <w:t>hospitalisations</w:t>
            </w:r>
          </w:p>
        </w:tc>
        <w:tc>
          <w:tcPr>
            <w:tcW w:w="0" w:type="auto"/>
          </w:tcPr>
          <w:p w14:paraId="44DF6A8A" w14:textId="77777777" w:rsidR="0084346A" w:rsidRDefault="008A50DB">
            <w:pPr>
              <w:pStyle w:val="Compact"/>
              <w:jc w:val="right"/>
            </w:pPr>
            <w:r>
              <w:t>26.5</w:t>
            </w:r>
          </w:p>
        </w:tc>
        <w:tc>
          <w:tcPr>
            <w:tcW w:w="0" w:type="auto"/>
          </w:tcPr>
          <w:p w14:paraId="4A06FCDC" w14:textId="77777777" w:rsidR="0084346A" w:rsidRDefault="008A50DB">
            <w:pPr>
              <w:pStyle w:val="Compact"/>
            </w:pPr>
            <w:r>
              <w:t>not</w:t>
            </w:r>
          </w:p>
        </w:tc>
        <w:tc>
          <w:tcPr>
            <w:tcW w:w="0" w:type="auto"/>
          </w:tcPr>
          <w:p w14:paraId="091F5DC4" w14:textId="77777777" w:rsidR="0084346A" w:rsidRDefault="008A50DB">
            <w:pPr>
              <w:pStyle w:val="Compact"/>
              <w:jc w:val="right"/>
            </w:pPr>
            <w:r>
              <w:t>43.0</w:t>
            </w:r>
          </w:p>
        </w:tc>
        <w:tc>
          <w:tcPr>
            <w:tcW w:w="0" w:type="auto"/>
          </w:tcPr>
          <w:p w14:paraId="135CD384" w14:textId="77777777" w:rsidR="0084346A" w:rsidRDefault="008A50DB">
            <w:pPr>
              <w:pStyle w:val="Compact"/>
              <w:jc w:val="right"/>
            </w:pPr>
            <w:r>
              <w:t>-0.1</w:t>
            </w:r>
          </w:p>
        </w:tc>
        <w:tc>
          <w:tcPr>
            <w:tcW w:w="0" w:type="auto"/>
          </w:tcPr>
          <w:p w14:paraId="6B2B21FA" w14:textId="77777777" w:rsidR="0084346A" w:rsidRDefault="008A50DB">
            <w:pPr>
              <w:pStyle w:val="Compact"/>
              <w:jc w:val="right"/>
            </w:pPr>
            <w:r>
              <w:t>-0.4</w:t>
            </w:r>
          </w:p>
        </w:tc>
      </w:tr>
      <w:tr w:rsidR="0084346A" w14:paraId="0FF77A85" w14:textId="77777777">
        <w:tc>
          <w:tcPr>
            <w:tcW w:w="0" w:type="auto"/>
          </w:tcPr>
          <w:p w14:paraId="13894FE6" w14:textId="77777777" w:rsidR="0084346A" w:rsidRDefault="008A50DB">
            <w:pPr>
              <w:pStyle w:val="Compact"/>
            </w:pPr>
            <w:r>
              <w:t>Grenada</w:t>
            </w:r>
          </w:p>
        </w:tc>
        <w:tc>
          <w:tcPr>
            <w:tcW w:w="0" w:type="auto"/>
          </w:tcPr>
          <w:p w14:paraId="15CAF69C" w14:textId="77777777" w:rsidR="0084346A" w:rsidRDefault="008A50DB">
            <w:pPr>
              <w:pStyle w:val="Compact"/>
            </w:pPr>
            <w:r>
              <w:t>GRD</w:t>
            </w:r>
          </w:p>
        </w:tc>
        <w:tc>
          <w:tcPr>
            <w:tcW w:w="0" w:type="auto"/>
          </w:tcPr>
          <w:p w14:paraId="26638029" w14:textId="77777777" w:rsidR="0084346A" w:rsidRDefault="008A50DB">
            <w:pPr>
              <w:pStyle w:val="Compact"/>
            </w:pPr>
            <w:r>
              <w:t>Americas</w:t>
            </w:r>
          </w:p>
        </w:tc>
        <w:tc>
          <w:tcPr>
            <w:tcW w:w="0" w:type="auto"/>
          </w:tcPr>
          <w:p w14:paraId="5238754B" w14:textId="77777777" w:rsidR="0084346A" w:rsidRDefault="008A50DB">
            <w:pPr>
              <w:pStyle w:val="Compact"/>
              <w:jc w:val="right"/>
            </w:pPr>
            <w:r>
              <w:t>112,518</w:t>
            </w:r>
          </w:p>
        </w:tc>
        <w:tc>
          <w:tcPr>
            <w:tcW w:w="0" w:type="auto"/>
          </w:tcPr>
          <w:p w14:paraId="5AF89443" w14:textId="77777777" w:rsidR="0084346A" w:rsidRDefault="008A50DB">
            <w:pPr>
              <w:pStyle w:val="Compact"/>
            </w:pPr>
            <w:r>
              <w:t>hospitalisations</w:t>
            </w:r>
          </w:p>
        </w:tc>
        <w:tc>
          <w:tcPr>
            <w:tcW w:w="0" w:type="auto"/>
          </w:tcPr>
          <w:p w14:paraId="0D5CBC43" w14:textId="77777777" w:rsidR="0084346A" w:rsidRDefault="008A50DB">
            <w:pPr>
              <w:pStyle w:val="Compact"/>
              <w:jc w:val="right"/>
            </w:pPr>
            <w:r>
              <w:t>35.2</w:t>
            </w:r>
          </w:p>
        </w:tc>
        <w:tc>
          <w:tcPr>
            <w:tcW w:w="0" w:type="auto"/>
          </w:tcPr>
          <w:p w14:paraId="39AF1BB9" w14:textId="77777777" w:rsidR="0084346A" w:rsidRDefault="008A50DB">
            <w:pPr>
              <w:pStyle w:val="Compact"/>
            </w:pPr>
            <w:r>
              <w:t>older</w:t>
            </w:r>
          </w:p>
        </w:tc>
        <w:tc>
          <w:tcPr>
            <w:tcW w:w="0" w:type="auto"/>
          </w:tcPr>
          <w:p w14:paraId="0DC769B1" w14:textId="77777777" w:rsidR="0084346A" w:rsidRDefault="008A50DB">
            <w:pPr>
              <w:pStyle w:val="Compact"/>
              <w:jc w:val="right"/>
            </w:pPr>
            <w:r>
              <w:t>57.0</w:t>
            </w:r>
          </w:p>
        </w:tc>
        <w:tc>
          <w:tcPr>
            <w:tcW w:w="0" w:type="auto"/>
          </w:tcPr>
          <w:p w14:paraId="362E6AD7" w14:textId="77777777" w:rsidR="0084346A" w:rsidRDefault="008A50DB">
            <w:pPr>
              <w:pStyle w:val="Compact"/>
              <w:jc w:val="right"/>
            </w:pPr>
            <w:r>
              <w:t>13.3</w:t>
            </w:r>
          </w:p>
        </w:tc>
        <w:tc>
          <w:tcPr>
            <w:tcW w:w="0" w:type="auto"/>
          </w:tcPr>
          <w:p w14:paraId="2DC59525" w14:textId="77777777" w:rsidR="0084346A" w:rsidRDefault="008A50DB">
            <w:pPr>
              <w:pStyle w:val="Compact"/>
              <w:jc w:val="right"/>
            </w:pPr>
            <w:r>
              <w:t>100.4</w:t>
            </w:r>
          </w:p>
        </w:tc>
      </w:tr>
      <w:tr w:rsidR="0084346A" w14:paraId="524E4539" w14:textId="77777777">
        <w:tc>
          <w:tcPr>
            <w:tcW w:w="0" w:type="auto"/>
          </w:tcPr>
          <w:p w14:paraId="2423FE22" w14:textId="77777777" w:rsidR="0084346A" w:rsidRDefault="008A50DB">
            <w:pPr>
              <w:pStyle w:val="Compact"/>
            </w:pPr>
            <w:r>
              <w:t>Curacao</w:t>
            </w:r>
          </w:p>
        </w:tc>
        <w:tc>
          <w:tcPr>
            <w:tcW w:w="0" w:type="auto"/>
          </w:tcPr>
          <w:p w14:paraId="13D93293" w14:textId="77777777" w:rsidR="0084346A" w:rsidRDefault="008A50DB">
            <w:pPr>
              <w:pStyle w:val="Compact"/>
            </w:pPr>
            <w:r>
              <w:t>CUW</w:t>
            </w:r>
          </w:p>
        </w:tc>
        <w:tc>
          <w:tcPr>
            <w:tcW w:w="0" w:type="auto"/>
          </w:tcPr>
          <w:p w14:paraId="0E75EB2D" w14:textId="77777777" w:rsidR="0084346A" w:rsidRDefault="008A50DB">
            <w:pPr>
              <w:pStyle w:val="Compact"/>
            </w:pPr>
            <w:r>
              <w:t>Americas</w:t>
            </w:r>
          </w:p>
        </w:tc>
        <w:tc>
          <w:tcPr>
            <w:tcW w:w="0" w:type="auto"/>
          </w:tcPr>
          <w:p w14:paraId="5CCBD28C" w14:textId="77777777" w:rsidR="0084346A" w:rsidRDefault="008A50DB">
            <w:pPr>
              <w:pStyle w:val="Compact"/>
              <w:jc w:val="right"/>
            </w:pPr>
            <w:r>
              <w:t>164,099</w:t>
            </w:r>
          </w:p>
        </w:tc>
        <w:tc>
          <w:tcPr>
            <w:tcW w:w="0" w:type="auto"/>
          </w:tcPr>
          <w:p w14:paraId="12591D5A" w14:textId="77777777" w:rsidR="0084346A" w:rsidRDefault="008A50DB">
            <w:pPr>
              <w:pStyle w:val="Compact"/>
            </w:pPr>
            <w:r>
              <w:t>deaths</w:t>
            </w:r>
          </w:p>
        </w:tc>
        <w:tc>
          <w:tcPr>
            <w:tcW w:w="0" w:type="auto"/>
          </w:tcPr>
          <w:p w14:paraId="7FC7CD06" w14:textId="77777777" w:rsidR="0084346A" w:rsidRDefault="008A50DB">
            <w:pPr>
              <w:pStyle w:val="Compact"/>
              <w:jc w:val="right"/>
            </w:pPr>
            <w:r>
              <w:t>3.4</w:t>
            </w:r>
          </w:p>
        </w:tc>
        <w:tc>
          <w:tcPr>
            <w:tcW w:w="0" w:type="auto"/>
          </w:tcPr>
          <w:p w14:paraId="2F115C63" w14:textId="77777777" w:rsidR="0084346A" w:rsidRDefault="008A50DB">
            <w:pPr>
              <w:pStyle w:val="Compact"/>
            </w:pPr>
            <w:r>
              <w:t>not</w:t>
            </w:r>
          </w:p>
        </w:tc>
        <w:tc>
          <w:tcPr>
            <w:tcW w:w="0" w:type="auto"/>
          </w:tcPr>
          <w:p w14:paraId="48120985" w14:textId="77777777" w:rsidR="0084346A" w:rsidRDefault="008A50DB">
            <w:pPr>
              <w:pStyle w:val="Compact"/>
              <w:jc w:val="right"/>
            </w:pPr>
            <w:r>
              <w:t>13.5</w:t>
            </w:r>
          </w:p>
        </w:tc>
        <w:tc>
          <w:tcPr>
            <w:tcW w:w="0" w:type="auto"/>
          </w:tcPr>
          <w:p w14:paraId="77041F0F" w14:textId="77777777" w:rsidR="0084346A" w:rsidRDefault="008A50DB">
            <w:pPr>
              <w:pStyle w:val="Compact"/>
              <w:jc w:val="right"/>
            </w:pPr>
            <w:r>
              <w:t>0.0</w:t>
            </w:r>
          </w:p>
        </w:tc>
        <w:tc>
          <w:tcPr>
            <w:tcW w:w="0" w:type="auto"/>
          </w:tcPr>
          <w:p w14:paraId="74288A4B" w14:textId="77777777" w:rsidR="0084346A" w:rsidRDefault="008A50DB">
            <w:pPr>
              <w:pStyle w:val="Compact"/>
              <w:jc w:val="right"/>
            </w:pPr>
            <w:r>
              <w:t>-11.8</w:t>
            </w:r>
          </w:p>
        </w:tc>
      </w:tr>
      <w:tr w:rsidR="0084346A" w14:paraId="3029A3EF" w14:textId="77777777">
        <w:tc>
          <w:tcPr>
            <w:tcW w:w="0" w:type="auto"/>
          </w:tcPr>
          <w:p w14:paraId="1FC27DCA" w14:textId="77777777" w:rsidR="0084346A" w:rsidRDefault="008A50DB">
            <w:pPr>
              <w:pStyle w:val="Compact"/>
            </w:pPr>
            <w:r>
              <w:t>Curacao</w:t>
            </w:r>
          </w:p>
        </w:tc>
        <w:tc>
          <w:tcPr>
            <w:tcW w:w="0" w:type="auto"/>
          </w:tcPr>
          <w:p w14:paraId="03607F4F" w14:textId="77777777" w:rsidR="0084346A" w:rsidRDefault="008A50DB">
            <w:pPr>
              <w:pStyle w:val="Compact"/>
            </w:pPr>
            <w:r>
              <w:t>CUW</w:t>
            </w:r>
          </w:p>
        </w:tc>
        <w:tc>
          <w:tcPr>
            <w:tcW w:w="0" w:type="auto"/>
          </w:tcPr>
          <w:p w14:paraId="2800B3C5" w14:textId="77777777" w:rsidR="0084346A" w:rsidRDefault="008A50DB">
            <w:pPr>
              <w:pStyle w:val="Compact"/>
            </w:pPr>
            <w:r>
              <w:t>Americas</w:t>
            </w:r>
          </w:p>
        </w:tc>
        <w:tc>
          <w:tcPr>
            <w:tcW w:w="0" w:type="auto"/>
          </w:tcPr>
          <w:p w14:paraId="3DFD5DA4" w14:textId="77777777" w:rsidR="0084346A" w:rsidRDefault="008A50DB">
            <w:pPr>
              <w:pStyle w:val="Compact"/>
              <w:jc w:val="right"/>
            </w:pPr>
            <w:r>
              <w:t>164,099</w:t>
            </w:r>
          </w:p>
        </w:tc>
        <w:tc>
          <w:tcPr>
            <w:tcW w:w="0" w:type="auto"/>
          </w:tcPr>
          <w:p w14:paraId="3BFE2496" w14:textId="77777777" w:rsidR="0084346A" w:rsidRDefault="008A50DB">
            <w:pPr>
              <w:pStyle w:val="Compact"/>
            </w:pPr>
            <w:r>
              <w:t>deaths</w:t>
            </w:r>
          </w:p>
        </w:tc>
        <w:tc>
          <w:tcPr>
            <w:tcW w:w="0" w:type="auto"/>
          </w:tcPr>
          <w:p w14:paraId="1FCE5753" w14:textId="77777777" w:rsidR="0084346A" w:rsidRDefault="008A50DB">
            <w:pPr>
              <w:pStyle w:val="Compact"/>
              <w:jc w:val="right"/>
            </w:pPr>
            <w:r>
              <w:t>22.0</w:t>
            </w:r>
          </w:p>
        </w:tc>
        <w:tc>
          <w:tcPr>
            <w:tcW w:w="0" w:type="auto"/>
          </w:tcPr>
          <w:p w14:paraId="49F8D3E8" w14:textId="77777777" w:rsidR="0084346A" w:rsidRDefault="008A50DB">
            <w:pPr>
              <w:pStyle w:val="Compact"/>
            </w:pPr>
            <w:r>
              <w:t>older</w:t>
            </w:r>
          </w:p>
        </w:tc>
        <w:tc>
          <w:tcPr>
            <w:tcW w:w="0" w:type="auto"/>
          </w:tcPr>
          <w:p w14:paraId="69E6536E" w14:textId="77777777" w:rsidR="0084346A" w:rsidRDefault="008A50DB">
            <w:pPr>
              <w:pStyle w:val="Compact"/>
              <w:jc w:val="right"/>
            </w:pPr>
            <w:r>
              <w:t>86.5</w:t>
            </w:r>
          </w:p>
        </w:tc>
        <w:tc>
          <w:tcPr>
            <w:tcW w:w="0" w:type="auto"/>
          </w:tcPr>
          <w:p w14:paraId="441B8F3B" w14:textId="77777777" w:rsidR="0084346A" w:rsidRDefault="008A50DB">
            <w:pPr>
              <w:pStyle w:val="Compact"/>
              <w:jc w:val="right"/>
            </w:pPr>
            <w:r>
              <w:t>0.2</w:t>
            </w:r>
          </w:p>
        </w:tc>
        <w:tc>
          <w:tcPr>
            <w:tcW w:w="0" w:type="auto"/>
          </w:tcPr>
          <w:p w14:paraId="7052B654" w14:textId="77777777" w:rsidR="0084346A" w:rsidRDefault="008A50DB">
            <w:pPr>
              <w:pStyle w:val="Compact"/>
              <w:jc w:val="right"/>
            </w:pPr>
            <w:r>
              <w:t>111.8</w:t>
            </w:r>
          </w:p>
        </w:tc>
      </w:tr>
      <w:tr w:rsidR="0084346A" w14:paraId="4FE72BD4" w14:textId="77777777">
        <w:tc>
          <w:tcPr>
            <w:tcW w:w="0" w:type="auto"/>
          </w:tcPr>
          <w:p w14:paraId="4882E58F" w14:textId="77777777" w:rsidR="0084346A" w:rsidRDefault="008A50DB">
            <w:pPr>
              <w:pStyle w:val="Compact"/>
            </w:pPr>
            <w:r>
              <w:t>Curacao</w:t>
            </w:r>
          </w:p>
        </w:tc>
        <w:tc>
          <w:tcPr>
            <w:tcW w:w="0" w:type="auto"/>
          </w:tcPr>
          <w:p w14:paraId="60AD81B4" w14:textId="77777777" w:rsidR="0084346A" w:rsidRDefault="008A50DB">
            <w:pPr>
              <w:pStyle w:val="Compact"/>
            </w:pPr>
            <w:r>
              <w:t>CUW</w:t>
            </w:r>
          </w:p>
        </w:tc>
        <w:tc>
          <w:tcPr>
            <w:tcW w:w="0" w:type="auto"/>
          </w:tcPr>
          <w:p w14:paraId="7B55BFA9" w14:textId="77777777" w:rsidR="0084346A" w:rsidRDefault="008A50DB">
            <w:pPr>
              <w:pStyle w:val="Compact"/>
            </w:pPr>
            <w:r>
              <w:t>Americas</w:t>
            </w:r>
          </w:p>
        </w:tc>
        <w:tc>
          <w:tcPr>
            <w:tcW w:w="0" w:type="auto"/>
          </w:tcPr>
          <w:p w14:paraId="23A6BE77" w14:textId="77777777" w:rsidR="0084346A" w:rsidRDefault="008A50DB">
            <w:pPr>
              <w:pStyle w:val="Compact"/>
              <w:jc w:val="right"/>
            </w:pPr>
            <w:r>
              <w:t>164,099</w:t>
            </w:r>
          </w:p>
        </w:tc>
        <w:tc>
          <w:tcPr>
            <w:tcW w:w="0" w:type="auto"/>
          </w:tcPr>
          <w:p w14:paraId="4EE5AFAD" w14:textId="77777777" w:rsidR="0084346A" w:rsidRDefault="008A50DB">
            <w:pPr>
              <w:pStyle w:val="Compact"/>
            </w:pPr>
            <w:r>
              <w:t>hospitalisations</w:t>
            </w:r>
          </w:p>
        </w:tc>
        <w:tc>
          <w:tcPr>
            <w:tcW w:w="0" w:type="auto"/>
          </w:tcPr>
          <w:p w14:paraId="5C914E85" w14:textId="77777777" w:rsidR="0084346A" w:rsidRDefault="008A50DB">
            <w:pPr>
              <w:pStyle w:val="Compact"/>
              <w:jc w:val="right"/>
            </w:pPr>
            <w:r>
              <w:t>5.0</w:t>
            </w:r>
          </w:p>
        </w:tc>
        <w:tc>
          <w:tcPr>
            <w:tcW w:w="0" w:type="auto"/>
          </w:tcPr>
          <w:p w14:paraId="4D7E39E1" w14:textId="77777777" w:rsidR="0084346A" w:rsidRDefault="008A50DB">
            <w:pPr>
              <w:pStyle w:val="Compact"/>
            </w:pPr>
            <w:r>
              <w:t>not</w:t>
            </w:r>
          </w:p>
        </w:tc>
        <w:tc>
          <w:tcPr>
            <w:tcW w:w="0" w:type="auto"/>
          </w:tcPr>
          <w:p w14:paraId="7E7F4659" w14:textId="77777777" w:rsidR="0084346A" w:rsidRDefault="008A50DB">
            <w:pPr>
              <w:pStyle w:val="Compact"/>
              <w:jc w:val="right"/>
            </w:pPr>
            <w:r>
              <w:t>7.8</w:t>
            </w:r>
          </w:p>
        </w:tc>
        <w:tc>
          <w:tcPr>
            <w:tcW w:w="0" w:type="auto"/>
          </w:tcPr>
          <w:p w14:paraId="73BACDD3" w14:textId="77777777" w:rsidR="0084346A" w:rsidRDefault="008A50DB">
            <w:pPr>
              <w:pStyle w:val="Compact"/>
              <w:jc w:val="right"/>
            </w:pPr>
            <w:r>
              <w:t>-0.8</w:t>
            </w:r>
          </w:p>
        </w:tc>
        <w:tc>
          <w:tcPr>
            <w:tcW w:w="0" w:type="auto"/>
          </w:tcPr>
          <w:p w14:paraId="6076FD7A" w14:textId="77777777" w:rsidR="0084346A" w:rsidRDefault="008A50DB">
            <w:pPr>
              <w:pStyle w:val="Compact"/>
              <w:jc w:val="right"/>
            </w:pPr>
            <w:r>
              <w:t>114.6</w:t>
            </w:r>
          </w:p>
        </w:tc>
      </w:tr>
      <w:tr w:rsidR="0084346A" w14:paraId="63A19262" w14:textId="77777777">
        <w:tc>
          <w:tcPr>
            <w:tcW w:w="0" w:type="auto"/>
          </w:tcPr>
          <w:p w14:paraId="72893D2D" w14:textId="77777777" w:rsidR="0084346A" w:rsidRDefault="008A50DB">
            <w:pPr>
              <w:pStyle w:val="Compact"/>
            </w:pPr>
            <w:r>
              <w:t>Curacao</w:t>
            </w:r>
          </w:p>
        </w:tc>
        <w:tc>
          <w:tcPr>
            <w:tcW w:w="0" w:type="auto"/>
          </w:tcPr>
          <w:p w14:paraId="15FCED66" w14:textId="77777777" w:rsidR="0084346A" w:rsidRDefault="008A50DB">
            <w:pPr>
              <w:pStyle w:val="Compact"/>
            </w:pPr>
            <w:r>
              <w:t>CUW</w:t>
            </w:r>
          </w:p>
        </w:tc>
        <w:tc>
          <w:tcPr>
            <w:tcW w:w="0" w:type="auto"/>
          </w:tcPr>
          <w:p w14:paraId="232C13E2" w14:textId="77777777" w:rsidR="0084346A" w:rsidRDefault="008A50DB">
            <w:pPr>
              <w:pStyle w:val="Compact"/>
            </w:pPr>
            <w:r>
              <w:t>Americas</w:t>
            </w:r>
          </w:p>
        </w:tc>
        <w:tc>
          <w:tcPr>
            <w:tcW w:w="0" w:type="auto"/>
          </w:tcPr>
          <w:p w14:paraId="6D0396EC" w14:textId="77777777" w:rsidR="0084346A" w:rsidRDefault="008A50DB">
            <w:pPr>
              <w:pStyle w:val="Compact"/>
              <w:jc w:val="right"/>
            </w:pPr>
            <w:r>
              <w:t>164,099</w:t>
            </w:r>
          </w:p>
        </w:tc>
        <w:tc>
          <w:tcPr>
            <w:tcW w:w="0" w:type="auto"/>
          </w:tcPr>
          <w:p w14:paraId="3DC1C310" w14:textId="77777777" w:rsidR="0084346A" w:rsidRDefault="008A50DB">
            <w:pPr>
              <w:pStyle w:val="Compact"/>
            </w:pPr>
            <w:r>
              <w:t>hospitalisations</w:t>
            </w:r>
          </w:p>
        </w:tc>
        <w:tc>
          <w:tcPr>
            <w:tcW w:w="0" w:type="auto"/>
          </w:tcPr>
          <w:p w14:paraId="4D6502DF" w14:textId="77777777" w:rsidR="0084346A" w:rsidRDefault="008A50DB">
            <w:pPr>
              <w:pStyle w:val="Compact"/>
              <w:jc w:val="right"/>
            </w:pPr>
            <w:r>
              <w:t>58.9</w:t>
            </w:r>
          </w:p>
        </w:tc>
        <w:tc>
          <w:tcPr>
            <w:tcW w:w="0" w:type="auto"/>
          </w:tcPr>
          <w:p w14:paraId="372BF87C" w14:textId="77777777" w:rsidR="0084346A" w:rsidRDefault="008A50DB">
            <w:pPr>
              <w:pStyle w:val="Compact"/>
            </w:pPr>
            <w:r>
              <w:t>older</w:t>
            </w:r>
          </w:p>
        </w:tc>
        <w:tc>
          <w:tcPr>
            <w:tcW w:w="0" w:type="auto"/>
          </w:tcPr>
          <w:p w14:paraId="2CE86DDD" w14:textId="77777777" w:rsidR="0084346A" w:rsidRDefault="008A50DB">
            <w:pPr>
              <w:pStyle w:val="Compact"/>
              <w:jc w:val="right"/>
            </w:pPr>
            <w:r>
              <w:t>92.2</w:t>
            </w:r>
          </w:p>
        </w:tc>
        <w:tc>
          <w:tcPr>
            <w:tcW w:w="0" w:type="auto"/>
          </w:tcPr>
          <w:p w14:paraId="6BCB6F54" w14:textId="77777777" w:rsidR="0084346A" w:rsidRDefault="008A50DB">
            <w:pPr>
              <w:pStyle w:val="Compact"/>
              <w:jc w:val="right"/>
            </w:pPr>
            <w:r>
              <w:t>0.1</w:t>
            </w:r>
          </w:p>
        </w:tc>
        <w:tc>
          <w:tcPr>
            <w:tcW w:w="0" w:type="auto"/>
          </w:tcPr>
          <w:p w14:paraId="767AE49F" w14:textId="77777777" w:rsidR="0084346A" w:rsidRDefault="008A50DB">
            <w:pPr>
              <w:pStyle w:val="Compact"/>
              <w:jc w:val="right"/>
            </w:pPr>
            <w:r>
              <w:t>-14.6</w:t>
            </w:r>
          </w:p>
        </w:tc>
      </w:tr>
      <w:tr w:rsidR="0084346A" w14:paraId="79B570C6" w14:textId="77777777">
        <w:tc>
          <w:tcPr>
            <w:tcW w:w="0" w:type="auto"/>
          </w:tcPr>
          <w:p w14:paraId="4879A5B9" w14:textId="77777777" w:rsidR="0084346A" w:rsidRDefault="008A50DB">
            <w:pPr>
              <w:pStyle w:val="Compact"/>
            </w:pPr>
            <w:r>
              <w:t>St. Lucia</w:t>
            </w:r>
          </w:p>
        </w:tc>
        <w:tc>
          <w:tcPr>
            <w:tcW w:w="0" w:type="auto"/>
          </w:tcPr>
          <w:p w14:paraId="7DD7882A" w14:textId="77777777" w:rsidR="0084346A" w:rsidRDefault="008A50DB">
            <w:pPr>
              <w:pStyle w:val="Compact"/>
            </w:pPr>
            <w:r>
              <w:t>LCA</w:t>
            </w:r>
          </w:p>
        </w:tc>
        <w:tc>
          <w:tcPr>
            <w:tcW w:w="0" w:type="auto"/>
          </w:tcPr>
          <w:p w14:paraId="508FAAEB" w14:textId="77777777" w:rsidR="0084346A" w:rsidRDefault="008A50DB">
            <w:pPr>
              <w:pStyle w:val="Compact"/>
            </w:pPr>
            <w:r>
              <w:t>Americas</w:t>
            </w:r>
          </w:p>
        </w:tc>
        <w:tc>
          <w:tcPr>
            <w:tcW w:w="0" w:type="auto"/>
          </w:tcPr>
          <w:p w14:paraId="329CD65C" w14:textId="77777777" w:rsidR="0084346A" w:rsidRDefault="008A50DB">
            <w:pPr>
              <w:pStyle w:val="Compact"/>
              <w:jc w:val="right"/>
            </w:pPr>
            <w:r>
              <w:t>183,628</w:t>
            </w:r>
          </w:p>
        </w:tc>
        <w:tc>
          <w:tcPr>
            <w:tcW w:w="0" w:type="auto"/>
          </w:tcPr>
          <w:p w14:paraId="45D84ADB" w14:textId="77777777" w:rsidR="0084346A" w:rsidRDefault="008A50DB">
            <w:pPr>
              <w:pStyle w:val="Compact"/>
            </w:pPr>
            <w:r>
              <w:t>deaths</w:t>
            </w:r>
          </w:p>
        </w:tc>
        <w:tc>
          <w:tcPr>
            <w:tcW w:w="0" w:type="auto"/>
          </w:tcPr>
          <w:p w14:paraId="15BC9FAF" w14:textId="77777777" w:rsidR="0084346A" w:rsidRDefault="008A50DB">
            <w:pPr>
              <w:pStyle w:val="Compact"/>
              <w:jc w:val="right"/>
            </w:pPr>
            <w:r>
              <w:t>10.1</w:t>
            </w:r>
          </w:p>
        </w:tc>
        <w:tc>
          <w:tcPr>
            <w:tcW w:w="0" w:type="auto"/>
          </w:tcPr>
          <w:p w14:paraId="0046B42D" w14:textId="77777777" w:rsidR="0084346A" w:rsidRDefault="008A50DB">
            <w:pPr>
              <w:pStyle w:val="Compact"/>
            </w:pPr>
            <w:r>
              <w:t>not</w:t>
            </w:r>
          </w:p>
        </w:tc>
        <w:tc>
          <w:tcPr>
            <w:tcW w:w="0" w:type="auto"/>
          </w:tcPr>
          <w:p w14:paraId="337ACD48" w14:textId="77777777" w:rsidR="0084346A" w:rsidRDefault="008A50DB">
            <w:pPr>
              <w:pStyle w:val="Compact"/>
              <w:jc w:val="right"/>
            </w:pPr>
            <w:r>
              <w:t>45.8</w:t>
            </w:r>
          </w:p>
        </w:tc>
        <w:tc>
          <w:tcPr>
            <w:tcW w:w="0" w:type="auto"/>
          </w:tcPr>
          <w:p w14:paraId="09222013" w14:textId="77777777" w:rsidR="0084346A" w:rsidRDefault="008A50DB">
            <w:pPr>
              <w:pStyle w:val="Compact"/>
              <w:jc w:val="right"/>
            </w:pPr>
            <w:r>
              <w:t>0.0</w:t>
            </w:r>
          </w:p>
        </w:tc>
        <w:tc>
          <w:tcPr>
            <w:tcW w:w="0" w:type="auto"/>
          </w:tcPr>
          <w:p w14:paraId="7D351D64" w14:textId="77777777" w:rsidR="0084346A" w:rsidRDefault="008A50DB">
            <w:pPr>
              <w:pStyle w:val="Compact"/>
              <w:jc w:val="right"/>
            </w:pPr>
            <w:r>
              <w:t>1.4</w:t>
            </w:r>
          </w:p>
        </w:tc>
      </w:tr>
      <w:tr w:rsidR="0084346A" w14:paraId="24A26381" w14:textId="77777777">
        <w:tc>
          <w:tcPr>
            <w:tcW w:w="0" w:type="auto"/>
          </w:tcPr>
          <w:p w14:paraId="40B4480D" w14:textId="77777777" w:rsidR="0084346A" w:rsidRDefault="008A50DB">
            <w:pPr>
              <w:pStyle w:val="Compact"/>
            </w:pPr>
            <w:r>
              <w:t>St. Lucia</w:t>
            </w:r>
          </w:p>
        </w:tc>
        <w:tc>
          <w:tcPr>
            <w:tcW w:w="0" w:type="auto"/>
          </w:tcPr>
          <w:p w14:paraId="5F3CF8C2" w14:textId="77777777" w:rsidR="0084346A" w:rsidRDefault="008A50DB">
            <w:pPr>
              <w:pStyle w:val="Compact"/>
            </w:pPr>
            <w:r>
              <w:t>LCA</w:t>
            </w:r>
          </w:p>
        </w:tc>
        <w:tc>
          <w:tcPr>
            <w:tcW w:w="0" w:type="auto"/>
          </w:tcPr>
          <w:p w14:paraId="412002BE" w14:textId="77777777" w:rsidR="0084346A" w:rsidRDefault="008A50DB">
            <w:pPr>
              <w:pStyle w:val="Compact"/>
            </w:pPr>
            <w:r>
              <w:t>Americas</w:t>
            </w:r>
          </w:p>
        </w:tc>
        <w:tc>
          <w:tcPr>
            <w:tcW w:w="0" w:type="auto"/>
          </w:tcPr>
          <w:p w14:paraId="04160BD1" w14:textId="77777777" w:rsidR="0084346A" w:rsidRDefault="008A50DB">
            <w:pPr>
              <w:pStyle w:val="Compact"/>
              <w:jc w:val="right"/>
            </w:pPr>
            <w:r>
              <w:t>183,628</w:t>
            </w:r>
          </w:p>
        </w:tc>
        <w:tc>
          <w:tcPr>
            <w:tcW w:w="0" w:type="auto"/>
          </w:tcPr>
          <w:p w14:paraId="5CD00DC4" w14:textId="77777777" w:rsidR="0084346A" w:rsidRDefault="008A50DB">
            <w:pPr>
              <w:pStyle w:val="Compact"/>
            </w:pPr>
            <w:r>
              <w:t>deaths</w:t>
            </w:r>
          </w:p>
        </w:tc>
        <w:tc>
          <w:tcPr>
            <w:tcW w:w="0" w:type="auto"/>
          </w:tcPr>
          <w:p w14:paraId="34AD04ED" w14:textId="77777777" w:rsidR="0084346A" w:rsidRDefault="008A50DB">
            <w:pPr>
              <w:pStyle w:val="Compact"/>
              <w:jc w:val="right"/>
            </w:pPr>
            <w:r>
              <w:t>11.9</w:t>
            </w:r>
          </w:p>
        </w:tc>
        <w:tc>
          <w:tcPr>
            <w:tcW w:w="0" w:type="auto"/>
          </w:tcPr>
          <w:p w14:paraId="6CA2C113" w14:textId="77777777" w:rsidR="0084346A" w:rsidRDefault="008A50DB">
            <w:pPr>
              <w:pStyle w:val="Compact"/>
            </w:pPr>
            <w:r>
              <w:t>older</w:t>
            </w:r>
          </w:p>
        </w:tc>
        <w:tc>
          <w:tcPr>
            <w:tcW w:w="0" w:type="auto"/>
          </w:tcPr>
          <w:p w14:paraId="3AD5F2F5" w14:textId="77777777" w:rsidR="0084346A" w:rsidRDefault="008A50DB">
            <w:pPr>
              <w:pStyle w:val="Compact"/>
              <w:jc w:val="right"/>
            </w:pPr>
            <w:r>
              <w:t>54.2</w:t>
            </w:r>
          </w:p>
        </w:tc>
        <w:tc>
          <w:tcPr>
            <w:tcW w:w="0" w:type="auto"/>
          </w:tcPr>
          <w:p w14:paraId="3CD680FD" w14:textId="77777777" w:rsidR="0084346A" w:rsidRDefault="008A50DB">
            <w:pPr>
              <w:pStyle w:val="Compact"/>
              <w:jc w:val="right"/>
            </w:pPr>
            <w:r>
              <w:t>3.0</w:t>
            </w:r>
          </w:p>
        </w:tc>
        <w:tc>
          <w:tcPr>
            <w:tcW w:w="0" w:type="auto"/>
          </w:tcPr>
          <w:p w14:paraId="0C1F378A" w14:textId="77777777" w:rsidR="0084346A" w:rsidRDefault="008A50DB">
            <w:pPr>
              <w:pStyle w:val="Compact"/>
              <w:jc w:val="right"/>
            </w:pPr>
            <w:r>
              <w:t>98.6</w:t>
            </w:r>
          </w:p>
        </w:tc>
      </w:tr>
      <w:tr w:rsidR="0084346A" w14:paraId="1E204317" w14:textId="77777777">
        <w:tc>
          <w:tcPr>
            <w:tcW w:w="0" w:type="auto"/>
          </w:tcPr>
          <w:p w14:paraId="04D01273" w14:textId="77777777" w:rsidR="0084346A" w:rsidRDefault="008A50DB">
            <w:pPr>
              <w:pStyle w:val="Compact"/>
            </w:pPr>
            <w:r>
              <w:t>St. Lucia</w:t>
            </w:r>
          </w:p>
        </w:tc>
        <w:tc>
          <w:tcPr>
            <w:tcW w:w="0" w:type="auto"/>
          </w:tcPr>
          <w:p w14:paraId="3D607D4D" w14:textId="77777777" w:rsidR="0084346A" w:rsidRDefault="008A50DB">
            <w:pPr>
              <w:pStyle w:val="Compact"/>
            </w:pPr>
            <w:r>
              <w:t>LCA</w:t>
            </w:r>
          </w:p>
        </w:tc>
        <w:tc>
          <w:tcPr>
            <w:tcW w:w="0" w:type="auto"/>
          </w:tcPr>
          <w:p w14:paraId="39B3BD4D" w14:textId="77777777" w:rsidR="0084346A" w:rsidRDefault="008A50DB">
            <w:pPr>
              <w:pStyle w:val="Compact"/>
            </w:pPr>
            <w:r>
              <w:t>Americas</w:t>
            </w:r>
          </w:p>
        </w:tc>
        <w:tc>
          <w:tcPr>
            <w:tcW w:w="0" w:type="auto"/>
          </w:tcPr>
          <w:p w14:paraId="3F721401" w14:textId="77777777" w:rsidR="0084346A" w:rsidRDefault="008A50DB">
            <w:pPr>
              <w:pStyle w:val="Compact"/>
              <w:jc w:val="right"/>
            </w:pPr>
            <w:r>
              <w:t>183,628</w:t>
            </w:r>
          </w:p>
        </w:tc>
        <w:tc>
          <w:tcPr>
            <w:tcW w:w="0" w:type="auto"/>
          </w:tcPr>
          <w:p w14:paraId="16764CD2" w14:textId="77777777" w:rsidR="0084346A" w:rsidRDefault="008A50DB">
            <w:pPr>
              <w:pStyle w:val="Compact"/>
            </w:pPr>
            <w:r>
              <w:t>hospitalisations</w:t>
            </w:r>
          </w:p>
        </w:tc>
        <w:tc>
          <w:tcPr>
            <w:tcW w:w="0" w:type="auto"/>
          </w:tcPr>
          <w:p w14:paraId="536DE1B0" w14:textId="77777777" w:rsidR="0084346A" w:rsidRDefault="008A50DB">
            <w:pPr>
              <w:pStyle w:val="Compact"/>
              <w:jc w:val="right"/>
            </w:pPr>
            <w:r>
              <w:t>46.1</w:t>
            </w:r>
          </w:p>
        </w:tc>
        <w:tc>
          <w:tcPr>
            <w:tcW w:w="0" w:type="auto"/>
          </w:tcPr>
          <w:p w14:paraId="39780F21" w14:textId="77777777" w:rsidR="0084346A" w:rsidRDefault="008A50DB">
            <w:pPr>
              <w:pStyle w:val="Compact"/>
            </w:pPr>
            <w:r>
              <w:t>not</w:t>
            </w:r>
          </w:p>
        </w:tc>
        <w:tc>
          <w:tcPr>
            <w:tcW w:w="0" w:type="auto"/>
          </w:tcPr>
          <w:p w14:paraId="4DE937EF" w14:textId="77777777" w:rsidR="0084346A" w:rsidRDefault="008A50DB">
            <w:pPr>
              <w:pStyle w:val="Compact"/>
              <w:jc w:val="right"/>
            </w:pPr>
            <w:r>
              <w:t>48.2</w:t>
            </w:r>
          </w:p>
        </w:tc>
        <w:tc>
          <w:tcPr>
            <w:tcW w:w="0" w:type="auto"/>
          </w:tcPr>
          <w:p w14:paraId="0713A897" w14:textId="77777777" w:rsidR="0084346A" w:rsidRDefault="008A50DB">
            <w:pPr>
              <w:pStyle w:val="Compact"/>
              <w:jc w:val="right"/>
            </w:pPr>
            <w:r>
              <w:t>-0.1</w:t>
            </w:r>
          </w:p>
        </w:tc>
        <w:tc>
          <w:tcPr>
            <w:tcW w:w="0" w:type="auto"/>
          </w:tcPr>
          <w:p w14:paraId="18375764" w14:textId="77777777" w:rsidR="0084346A" w:rsidRDefault="008A50DB">
            <w:pPr>
              <w:pStyle w:val="Compact"/>
              <w:jc w:val="right"/>
            </w:pPr>
            <w:r>
              <w:t>-0.5</w:t>
            </w:r>
          </w:p>
        </w:tc>
      </w:tr>
      <w:tr w:rsidR="0084346A" w14:paraId="5EEB17F7" w14:textId="77777777">
        <w:tc>
          <w:tcPr>
            <w:tcW w:w="0" w:type="auto"/>
          </w:tcPr>
          <w:p w14:paraId="56BA7FD4" w14:textId="77777777" w:rsidR="0084346A" w:rsidRDefault="008A50DB">
            <w:pPr>
              <w:pStyle w:val="Compact"/>
            </w:pPr>
            <w:r>
              <w:t>St. Lucia</w:t>
            </w:r>
          </w:p>
        </w:tc>
        <w:tc>
          <w:tcPr>
            <w:tcW w:w="0" w:type="auto"/>
          </w:tcPr>
          <w:p w14:paraId="4BC6C3E1" w14:textId="77777777" w:rsidR="0084346A" w:rsidRDefault="008A50DB">
            <w:pPr>
              <w:pStyle w:val="Compact"/>
            </w:pPr>
            <w:r>
              <w:t>LCA</w:t>
            </w:r>
          </w:p>
        </w:tc>
        <w:tc>
          <w:tcPr>
            <w:tcW w:w="0" w:type="auto"/>
          </w:tcPr>
          <w:p w14:paraId="23555CBE" w14:textId="77777777" w:rsidR="0084346A" w:rsidRDefault="008A50DB">
            <w:pPr>
              <w:pStyle w:val="Compact"/>
            </w:pPr>
            <w:r>
              <w:t>Americas</w:t>
            </w:r>
          </w:p>
        </w:tc>
        <w:tc>
          <w:tcPr>
            <w:tcW w:w="0" w:type="auto"/>
          </w:tcPr>
          <w:p w14:paraId="1CD39BE0" w14:textId="77777777" w:rsidR="0084346A" w:rsidRDefault="008A50DB">
            <w:pPr>
              <w:pStyle w:val="Compact"/>
              <w:jc w:val="right"/>
            </w:pPr>
            <w:r>
              <w:t>183,628</w:t>
            </w:r>
          </w:p>
        </w:tc>
        <w:tc>
          <w:tcPr>
            <w:tcW w:w="0" w:type="auto"/>
          </w:tcPr>
          <w:p w14:paraId="7D0F9259" w14:textId="77777777" w:rsidR="0084346A" w:rsidRDefault="008A50DB">
            <w:pPr>
              <w:pStyle w:val="Compact"/>
            </w:pPr>
            <w:r>
              <w:t>hospitalisations</w:t>
            </w:r>
          </w:p>
        </w:tc>
        <w:tc>
          <w:tcPr>
            <w:tcW w:w="0" w:type="auto"/>
          </w:tcPr>
          <w:p w14:paraId="596E6674" w14:textId="77777777" w:rsidR="0084346A" w:rsidRDefault="008A50DB">
            <w:pPr>
              <w:pStyle w:val="Compact"/>
              <w:jc w:val="right"/>
            </w:pPr>
            <w:r>
              <w:t>49.5</w:t>
            </w:r>
          </w:p>
        </w:tc>
        <w:tc>
          <w:tcPr>
            <w:tcW w:w="0" w:type="auto"/>
          </w:tcPr>
          <w:p w14:paraId="7B5D4F5F" w14:textId="77777777" w:rsidR="0084346A" w:rsidRDefault="008A50DB">
            <w:pPr>
              <w:pStyle w:val="Compact"/>
            </w:pPr>
            <w:r>
              <w:t>older</w:t>
            </w:r>
          </w:p>
        </w:tc>
        <w:tc>
          <w:tcPr>
            <w:tcW w:w="0" w:type="auto"/>
          </w:tcPr>
          <w:p w14:paraId="45BAEA8B" w14:textId="77777777" w:rsidR="0084346A" w:rsidRDefault="008A50DB">
            <w:pPr>
              <w:pStyle w:val="Compact"/>
              <w:jc w:val="right"/>
            </w:pPr>
            <w:r>
              <w:t>51.8</w:t>
            </w:r>
          </w:p>
        </w:tc>
        <w:tc>
          <w:tcPr>
            <w:tcW w:w="0" w:type="auto"/>
          </w:tcPr>
          <w:p w14:paraId="2EC4BA3A" w14:textId="77777777" w:rsidR="0084346A" w:rsidRDefault="008A50DB">
            <w:pPr>
              <w:pStyle w:val="Compact"/>
              <w:jc w:val="right"/>
            </w:pPr>
            <w:r>
              <w:t>10.4</w:t>
            </w:r>
          </w:p>
        </w:tc>
        <w:tc>
          <w:tcPr>
            <w:tcW w:w="0" w:type="auto"/>
          </w:tcPr>
          <w:p w14:paraId="4C2913D8" w14:textId="77777777" w:rsidR="0084346A" w:rsidRDefault="008A50DB">
            <w:pPr>
              <w:pStyle w:val="Compact"/>
              <w:jc w:val="right"/>
            </w:pPr>
            <w:r>
              <w:t>100.5</w:t>
            </w:r>
          </w:p>
        </w:tc>
      </w:tr>
      <w:tr w:rsidR="0084346A" w14:paraId="434D8B79" w14:textId="77777777">
        <w:tc>
          <w:tcPr>
            <w:tcW w:w="0" w:type="auto"/>
          </w:tcPr>
          <w:p w14:paraId="7C03380B" w14:textId="77777777" w:rsidR="0084346A" w:rsidRDefault="008A50DB">
            <w:pPr>
              <w:pStyle w:val="Compact"/>
            </w:pPr>
            <w:r>
              <w:t>Barbados</w:t>
            </w:r>
          </w:p>
        </w:tc>
        <w:tc>
          <w:tcPr>
            <w:tcW w:w="0" w:type="auto"/>
          </w:tcPr>
          <w:p w14:paraId="2289EB9E" w14:textId="77777777" w:rsidR="0084346A" w:rsidRDefault="008A50DB">
            <w:pPr>
              <w:pStyle w:val="Compact"/>
            </w:pPr>
            <w:r>
              <w:t>BRB</w:t>
            </w:r>
          </w:p>
        </w:tc>
        <w:tc>
          <w:tcPr>
            <w:tcW w:w="0" w:type="auto"/>
          </w:tcPr>
          <w:p w14:paraId="2020DC59" w14:textId="77777777" w:rsidR="0084346A" w:rsidRDefault="008A50DB">
            <w:pPr>
              <w:pStyle w:val="Compact"/>
            </w:pPr>
            <w:r>
              <w:t>Americas</w:t>
            </w:r>
          </w:p>
        </w:tc>
        <w:tc>
          <w:tcPr>
            <w:tcW w:w="0" w:type="auto"/>
          </w:tcPr>
          <w:p w14:paraId="27B214E8" w14:textId="77777777" w:rsidR="0084346A" w:rsidRDefault="008A50DB">
            <w:pPr>
              <w:pStyle w:val="Compact"/>
              <w:jc w:val="right"/>
            </w:pPr>
            <w:r>
              <w:t>287,370</w:t>
            </w:r>
          </w:p>
        </w:tc>
        <w:tc>
          <w:tcPr>
            <w:tcW w:w="0" w:type="auto"/>
          </w:tcPr>
          <w:p w14:paraId="75D8C233" w14:textId="77777777" w:rsidR="0084346A" w:rsidRDefault="008A50DB">
            <w:pPr>
              <w:pStyle w:val="Compact"/>
            </w:pPr>
            <w:r>
              <w:t>deaths</w:t>
            </w:r>
          </w:p>
        </w:tc>
        <w:tc>
          <w:tcPr>
            <w:tcW w:w="0" w:type="auto"/>
          </w:tcPr>
          <w:p w14:paraId="179F0807" w14:textId="77777777" w:rsidR="0084346A" w:rsidRDefault="008A50DB">
            <w:pPr>
              <w:pStyle w:val="Compact"/>
              <w:jc w:val="right"/>
            </w:pPr>
            <w:r>
              <w:t>3.5</w:t>
            </w:r>
          </w:p>
        </w:tc>
        <w:tc>
          <w:tcPr>
            <w:tcW w:w="0" w:type="auto"/>
          </w:tcPr>
          <w:p w14:paraId="4B03C4CA" w14:textId="77777777" w:rsidR="0084346A" w:rsidRDefault="008A50DB">
            <w:pPr>
              <w:pStyle w:val="Compact"/>
            </w:pPr>
            <w:r>
              <w:t>not</w:t>
            </w:r>
          </w:p>
        </w:tc>
        <w:tc>
          <w:tcPr>
            <w:tcW w:w="0" w:type="auto"/>
          </w:tcPr>
          <w:p w14:paraId="6AA167D3" w14:textId="77777777" w:rsidR="0084346A" w:rsidRDefault="008A50DB">
            <w:pPr>
              <w:pStyle w:val="Compact"/>
              <w:jc w:val="right"/>
            </w:pPr>
            <w:r>
              <w:t>7.2</w:t>
            </w:r>
          </w:p>
        </w:tc>
        <w:tc>
          <w:tcPr>
            <w:tcW w:w="0" w:type="auto"/>
          </w:tcPr>
          <w:p w14:paraId="4D18FFD0" w14:textId="77777777" w:rsidR="0084346A" w:rsidRDefault="008A50DB">
            <w:pPr>
              <w:pStyle w:val="Compact"/>
              <w:jc w:val="right"/>
            </w:pPr>
            <w:r>
              <w:t>-0.1</w:t>
            </w:r>
          </w:p>
        </w:tc>
        <w:tc>
          <w:tcPr>
            <w:tcW w:w="0" w:type="auto"/>
          </w:tcPr>
          <w:p w14:paraId="531AB98F" w14:textId="77777777" w:rsidR="0084346A" w:rsidRDefault="008A50DB">
            <w:pPr>
              <w:pStyle w:val="Compact"/>
              <w:jc w:val="right"/>
            </w:pPr>
            <w:r>
              <w:t>-271.6</w:t>
            </w:r>
          </w:p>
        </w:tc>
      </w:tr>
      <w:tr w:rsidR="0084346A" w14:paraId="6A81E6C5" w14:textId="77777777">
        <w:tc>
          <w:tcPr>
            <w:tcW w:w="0" w:type="auto"/>
          </w:tcPr>
          <w:p w14:paraId="10EC89B6" w14:textId="77777777" w:rsidR="0084346A" w:rsidRDefault="008A50DB">
            <w:pPr>
              <w:pStyle w:val="Compact"/>
            </w:pPr>
            <w:r>
              <w:t>Barbados</w:t>
            </w:r>
          </w:p>
        </w:tc>
        <w:tc>
          <w:tcPr>
            <w:tcW w:w="0" w:type="auto"/>
          </w:tcPr>
          <w:p w14:paraId="5D6BBC0B" w14:textId="77777777" w:rsidR="0084346A" w:rsidRDefault="008A50DB">
            <w:pPr>
              <w:pStyle w:val="Compact"/>
            </w:pPr>
            <w:r>
              <w:t>BRB</w:t>
            </w:r>
          </w:p>
        </w:tc>
        <w:tc>
          <w:tcPr>
            <w:tcW w:w="0" w:type="auto"/>
          </w:tcPr>
          <w:p w14:paraId="0919E34B" w14:textId="77777777" w:rsidR="0084346A" w:rsidRDefault="008A50DB">
            <w:pPr>
              <w:pStyle w:val="Compact"/>
            </w:pPr>
            <w:r>
              <w:t>Americas</w:t>
            </w:r>
          </w:p>
        </w:tc>
        <w:tc>
          <w:tcPr>
            <w:tcW w:w="0" w:type="auto"/>
          </w:tcPr>
          <w:p w14:paraId="413159EF" w14:textId="77777777" w:rsidR="0084346A" w:rsidRDefault="008A50DB">
            <w:pPr>
              <w:pStyle w:val="Compact"/>
              <w:jc w:val="right"/>
            </w:pPr>
            <w:r>
              <w:t>287,370</w:t>
            </w:r>
          </w:p>
        </w:tc>
        <w:tc>
          <w:tcPr>
            <w:tcW w:w="0" w:type="auto"/>
          </w:tcPr>
          <w:p w14:paraId="1D540DAD" w14:textId="77777777" w:rsidR="0084346A" w:rsidRDefault="008A50DB">
            <w:pPr>
              <w:pStyle w:val="Compact"/>
            </w:pPr>
            <w:r>
              <w:t>deaths</w:t>
            </w:r>
          </w:p>
        </w:tc>
        <w:tc>
          <w:tcPr>
            <w:tcW w:w="0" w:type="auto"/>
          </w:tcPr>
          <w:p w14:paraId="3C9D763F" w14:textId="77777777" w:rsidR="0084346A" w:rsidRDefault="008A50DB">
            <w:pPr>
              <w:pStyle w:val="Compact"/>
              <w:jc w:val="right"/>
            </w:pPr>
            <w:r>
              <w:t>45.3</w:t>
            </w:r>
          </w:p>
        </w:tc>
        <w:tc>
          <w:tcPr>
            <w:tcW w:w="0" w:type="auto"/>
          </w:tcPr>
          <w:p w14:paraId="7FCE24E7" w14:textId="77777777" w:rsidR="0084346A" w:rsidRDefault="008A50DB">
            <w:pPr>
              <w:pStyle w:val="Compact"/>
            </w:pPr>
            <w:r>
              <w:t>older</w:t>
            </w:r>
          </w:p>
        </w:tc>
        <w:tc>
          <w:tcPr>
            <w:tcW w:w="0" w:type="auto"/>
          </w:tcPr>
          <w:p w14:paraId="226A9FD7" w14:textId="77777777" w:rsidR="0084346A" w:rsidRDefault="008A50DB">
            <w:pPr>
              <w:pStyle w:val="Compact"/>
              <w:jc w:val="right"/>
            </w:pPr>
            <w:r>
              <w:t>92.8</w:t>
            </w:r>
          </w:p>
        </w:tc>
        <w:tc>
          <w:tcPr>
            <w:tcW w:w="0" w:type="auto"/>
          </w:tcPr>
          <w:p w14:paraId="6F82C090" w14:textId="77777777" w:rsidR="0084346A" w:rsidRDefault="008A50DB">
            <w:pPr>
              <w:pStyle w:val="Compact"/>
              <w:jc w:val="right"/>
            </w:pPr>
            <w:r>
              <w:t>0.1</w:t>
            </w:r>
          </w:p>
        </w:tc>
        <w:tc>
          <w:tcPr>
            <w:tcW w:w="0" w:type="auto"/>
          </w:tcPr>
          <w:p w14:paraId="06223CC4" w14:textId="77777777" w:rsidR="0084346A" w:rsidRDefault="008A50DB">
            <w:pPr>
              <w:pStyle w:val="Compact"/>
              <w:jc w:val="right"/>
            </w:pPr>
            <w:r>
              <w:t>371.6</w:t>
            </w:r>
          </w:p>
        </w:tc>
      </w:tr>
      <w:tr w:rsidR="0084346A" w14:paraId="3B661AEB" w14:textId="77777777">
        <w:tc>
          <w:tcPr>
            <w:tcW w:w="0" w:type="auto"/>
          </w:tcPr>
          <w:p w14:paraId="147EFCEB" w14:textId="77777777" w:rsidR="0084346A" w:rsidRDefault="008A50DB">
            <w:pPr>
              <w:pStyle w:val="Compact"/>
            </w:pPr>
            <w:r>
              <w:t>Barbados</w:t>
            </w:r>
          </w:p>
        </w:tc>
        <w:tc>
          <w:tcPr>
            <w:tcW w:w="0" w:type="auto"/>
          </w:tcPr>
          <w:p w14:paraId="66B985AE" w14:textId="77777777" w:rsidR="0084346A" w:rsidRDefault="008A50DB">
            <w:pPr>
              <w:pStyle w:val="Compact"/>
            </w:pPr>
            <w:r>
              <w:t>BRB</w:t>
            </w:r>
          </w:p>
        </w:tc>
        <w:tc>
          <w:tcPr>
            <w:tcW w:w="0" w:type="auto"/>
          </w:tcPr>
          <w:p w14:paraId="764A5AE5" w14:textId="77777777" w:rsidR="0084346A" w:rsidRDefault="008A50DB">
            <w:pPr>
              <w:pStyle w:val="Compact"/>
            </w:pPr>
            <w:r>
              <w:t>Americas</w:t>
            </w:r>
          </w:p>
        </w:tc>
        <w:tc>
          <w:tcPr>
            <w:tcW w:w="0" w:type="auto"/>
          </w:tcPr>
          <w:p w14:paraId="1D8DF89B" w14:textId="77777777" w:rsidR="0084346A" w:rsidRDefault="008A50DB">
            <w:pPr>
              <w:pStyle w:val="Compact"/>
              <w:jc w:val="right"/>
            </w:pPr>
            <w:r>
              <w:t>287,370</w:t>
            </w:r>
          </w:p>
        </w:tc>
        <w:tc>
          <w:tcPr>
            <w:tcW w:w="0" w:type="auto"/>
          </w:tcPr>
          <w:p w14:paraId="6A871E0F" w14:textId="77777777" w:rsidR="0084346A" w:rsidRDefault="008A50DB">
            <w:pPr>
              <w:pStyle w:val="Compact"/>
            </w:pPr>
            <w:r>
              <w:t>hospitalisations</w:t>
            </w:r>
          </w:p>
        </w:tc>
        <w:tc>
          <w:tcPr>
            <w:tcW w:w="0" w:type="auto"/>
          </w:tcPr>
          <w:p w14:paraId="5C9917CA" w14:textId="77777777" w:rsidR="0084346A" w:rsidRDefault="008A50DB">
            <w:pPr>
              <w:pStyle w:val="Compact"/>
              <w:jc w:val="right"/>
            </w:pPr>
            <w:r>
              <w:t>9.5</w:t>
            </w:r>
          </w:p>
        </w:tc>
        <w:tc>
          <w:tcPr>
            <w:tcW w:w="0" w:type="auto"/>
          </w:tcPr>
          <w:p w14:paraId="78328143" w14:textId="77777777" w:rsidR="0084346A" w:rsidRDefault="008A50DB">
            <w:pPr>
              <w:pStyle w:val="Compact"/>
            </w:pPr>
            <w:r>
              <w:t>not</w:t>
            </w:r>
          </w:p>
        </w:tc>
        <w:tc>
          <w:tcPr>
            <w:tcW w:w="0" w:type="auto"/>
          </w:tcPr>
          <w:p w14:paraId="4495E239" w14:textId="77777777" w:rsidR="0084346A" w:rsidRDefault="008A50DB">
            <w:pPr>
              <w:pStyle w:val="Compact"/>
              <w:jc w:val="right"/>
            </w:pPr>
            <w:r>
              <w:t>7.4</w:t>
            </w:r>
          </w:p>
        </w:tc>
        <w:tc>
          <w:tcPr>
            <w:tcW w:w="0" w:type="auto"/>
          </w:tcPr>
          <w:p w14:paraId="45147A5A" w14:textId="77777777" w:rsidR="0084346A" w:rsidRDefault="008A50DB">
            <w:pPr>
              <w:pStyle w:val="Compact"/>
              <w:jc w:val="right"/>
            </w:pPr>
            <w:r>
              <w:t>-0.6</w:t>
            </w:r>
          </w:p>
        </w:tc>
        <w:tc>
          <w:tcPr>
            <w:tcW w:w="0" w:type="auto"/>
          </w:tcPr>
          <w:p w14:paraId="3DA699C6" w14:textId="77777777" w:rsidR="0084346A" w:rsidRDefault="008A50DB">
            <w:pPr>
              <w:pStyle w:val="Compact"/>
              <w:jc w:val="right"/>
            </w:pPr>
            <w:r>
              <w:t>101.5</w:t>
            </w:r>
          </w:p>
        </w:tc>
      </w:tr>
      <w:tr w:rsidR="0084346A" w14:paraId="1C422376" w14:textId="77777777">
        <w:tc>
          <w:tcPr>
            <w:tcW w:w="0" w:type="auto"/>
          </w:tcPr>
          <w:p w14:paraId="572388FA" w14:textId="77777777" w:rsidR="0084346A" w:rsidRDefault="008A50DB">
            <w:pPr>
              <w:pStyle w:val="Compact"/>
            </w:pPr>
            <w:r>
              <w:t>Barbados</w:t>
            </w:r>
          </w:p>
        </w:tc>
        <w:tc>
          <w:tcPr>
            <w:tcW w:w="0" w:type="auto"/>
          </w:tcPr>
          <w:p w14:paraId="094AD656" w14:textId="77777777" w:rsidR="0084346A" w:rsidRDefault="008A50DB">
            <w:pPr>
              <w:pStyle w:val="Compact"/>
            </w:pPr>
            <w:r>
              <w:t>BRB</w:t>
            </w:r>
          </w:p>
        </w:tc>
        <w:tc>
          <w:tcPr>
            <w:tcW w:w="0" w:type="auto"/>
          </w:tcPr>
          <w:p w14:paraId="170D49DB" w14:textId="77777777" w:rsidR="0084346A" w:rsidRDefault="008A50DB">
            <w:pPr>
              <w:pStyle w:val="Compact"/>
            </w:pPr>
            <w:r>
              <w:t>Americas</w:t>
            </w:r>
          </w:p>
        </w:tc>
        <w:tc>
          <w:tcPr>
            <w:tcW w:w="0" w:type="auto"/>
          </w:tcPr>
          <w:p w14:paraId="73D71B44" w14:textId="77777777" w:rsidR="0084346A" w:rsidRDefault="008A50DB">
            <w:pPr>
              <w:pStyle w:val="Compact"/>
              <w:jc w:val="right"/>
            </w:pPr>
            <w:r>
              <w:t>287,370</w:t>
            </w:r>
          </w:p>
        </w:tc>
        <w:tc>
          <w:tcPr>
            <w:tcW w:w="0" w:type="auto"/>
          </w:tcPr>
          <w:p w14:paraId="1E3DEF33" w14:textId="77777777" w:rsidR="0084346A" w:rsidRDefault="008A50DB">
            <w:pPr>
              <w:pStyle w:val="Compact"/>
            </w:pPr>
            <w:r>
              <w:t>hospitalisations</w:t>
            </w:r>
          </w:p>
        </w:tc>
        <w:tc>
          <w:tcPr>
            <w:tcW w:w="0" w:type="auto"/>
          </w:tcPr>
          <w:p w14:paraId="490E35CB" w14:textId="77777777" w:rsidR="0084346A" w:rsidRDefault="008A50DB">
            <w:pPr>
              <w:pStyle w:val="Compact"/>
              <w:jc w:val="right"/>
            </w:pPr>
            <w:r>
              <w:t>118.5</w:t>
            </w:r>
          </w:p>
        </w:tc>
        <w:tc>
          <w:tcPr>
            <w:tcW w:w="0" w:type="auto"/>
          </w:tcPr>
          <w:p w14:paraId="4132846A" w14:textId="77777777" w:rsidR="0084346A" w:rsidRDefault="008A50DB">
            <w:pPr>
              <w:pStyle w:val="Compact"/>
            </w:pPr>
            <w:r>
              <w:t>older</w:t>
            </w:r>
          </w:p>
        </w:tc>
        <w:tc>
          <w:tcPr>
            <w:tcW w:w="0" w:type="auto"/>
          </w:tcPr>
          <w:p w14:paraId="4A0E9DEA" w14:textId="77777777" w:rsidR="0084346A" w:rsidRDefault="008A50DB">
            <w:pPr>
              <w:pStyle w:val="Compact"/>
              <w:jc w:val="right"/>
            </w:pPr>
            <w:r>
              <w:t>92.6</w:t>
            </w:r>
          </w:p>
        </w:tc>
        <w:tc>
          <w:tcPr>
            <w:tcW w:w="0" w:type="auto"/>
          </w:tcPr>
          <w:p w14:paraId="2DCCF7D2" w14:textId="77777777" w:rsidR="0084346A" w:rsidRDefault="008A50DB">
            <w:pPr>
              <w:pStyle w:val="Compact"/>
              <w:jc w:val="right"/>
            </w:pPr>
            <w:r>
              <w:t>0.0</w:t>
            </w:r>
          </w:p>
        </w:tc>
        <w:tc>
          <w:tcPr>
            <w:tcW w:w="0" w:type="auto"/>
          </w:tcPr>
          <w:p w14:paraId="2B4BF6A7" w14:textId="77777777" w:rsidR="0084346A" w:rsidRDefault="008A50DB">
            <w:pPr>
              <w:pStyle w:val="Compact"/>
              <w:jc w:val="right"/>
            </w:pPr>
            <w:r>
              <w:t>-1.5</w:t>
            </w:r>
          </w:p>
        </w:tc>
      </w:tr>
      <w:tr w:rsidR="0084346A" w14:paraId="29BB769C" w14:textId="77777777">
        <w:tc>
          <w:tcPr>
            <w:tcW w:w="0" w:type="auto"/>
          </w:tcPr>
          <w:p w14:paraId="30572196" w14:textId="77777777" w:rsidR="0084346A" w:rsidRDefault="008A50DB">
            <w:pPr>
              <w:pStyle w:val="Compact"/>
            </w:pPr>
            <w:r>
              <w:t>Bahamas</w:t>
            </w:r>
          </w:p>
        </w:tc>
        <w:tc>
          <w:tcPr>
            <w:tcW w:w="0" w:type="auto"/>
          </w:tcPr>
          <w:p w14:paraId="19B0486B" w14:textId="77777777" w:rsidR="0084346A" w:rsidRDefault="008A50DB">
            <w:pPr>
              <w:pStyle w:val="Compact"/>
            </w:pPr>
            <w:r>
              <w:t>BHS</w:t>
            </w:r>
          </w:p>
        </w:tc>
        <w:tc>
          <w:tcPr>
            <w:tcW w:w="0" w:type="auto"/>
          </w:tcPr>
          <w:p w14:paraId="1AD6EAF1" w14:textId="77777777" w:rsidR="0084346A" w:rsidRDefault="008A50DB">
            <w:pPr>
              <w:pStyle w:val="Compact"/>
            </w:pPr>
            <w:r>
              <w:t>Americas</w:t>
            </w:r>
          </w:p>
        </w:tc>
        <w:tc>
          <w:tcPr>
            <w:tcW w:w="0" w:type="auto"/>
          </w:tcPr>
          <w:p w14:paraId="41FFF0A0" w14:textId="77777777" w:rsidR="0084346A" w:rsidRDefault="008A50DB">
            <w:pPr>
              <w:pStyle w:val="Compact"/>
              <w:jc w:val="right"/>
            </w:pPr>
            <w:r>
              <w:t>393,247</w:t>
            </w:r>
          </w:p>
        </w:tc>
        <w:tc>
          <w:tcPr>
            <w:tcW w:w="0" w:type="auto"/>
          </w:tcPr>
          <w:p w14:paraId="12BEF222" w14:textId="77777777" w:rsidR="0084346A" w:rsidRDefault="008A50DB">
            <w:pPr>
              <w:pStyle w:val="Compact"/>
            </w:pPr>
            <w:r>
              <w:t>deaths</w:t>
            </w:r>
          </w:p>
        </w:tc>
        <w:tc>
          <w:tcPr>
            <w:tcW w:w="0" w:type="auto"/>
          </w:tcPr>
          <w:p w14:paraId="425BCB2F" w14:textId="77777777" w:rsidR="0084346A" w:rsidRDefault="008A50DB">
            <w:pPr>
              <w:pStyle w:val="Compact"/>
              <w:jc w:val="right"/>
            </w:pPr>
            <w:r>
              <w:t>24.9</w:t>
            </w:r>
          </w:p>
        </w:tc>
        <w:tc>
          <w:tcPr>
            <w:tcW w:w="0" w:type="auto"/>
          </w:tcPr>
          <w:p w14:paraId="568E92D4" w14:textId="77777777" w:rsidR="0084346A" w:rsidRDefault="008A50DB">
            <w:pPr>
              <w:pStyle w:val="Compact"/>
            </w:pPr>
            <w:r>
              <w:t>not</w:t>
            </w:r>
          </w:p>
        </w:tc>
        <w:tc>
          <w:tcPr>
            <w:tcW w:w="0" w:type="auto"/>
          </w:tcPr>
          <w:p w14:paraId="36A3B72B" w14:textId="77777777" w:rsidR="0084346A" w:rsidRDefault="008A50DB">
            <w:pPr>
              <w:pStyle w:val="Compact"/>
              <w:jc w:val="right"/>
            </w:pPr>
            <w:r>
              <w:t>45.4</w:t>
            </w:r>
          </w:p>
        </w:tc>
        <w:tc>
          <w:tcPr>
            <w:tcW w:w="0" w:type="auto"/>
          </w:tcPr>
          <w:p w14:paraId="41B6B288" w14:textId="77777777" w:rsidR="0084346A" w:rsidRDefault="008A50DB">
            <w:pPr>
              <w:pStyle w:val="Compact"/>
              <w:jc w:val="right"/>
            </w:pPr>
            <w:r>
              <w:t>0.2</w:t>
            </w:r>
          </w:p>
        </w:tc>
        <w:tc>
          <w:tcPr>
            <w:tcW w:w="0" w:type="auto"/>
          </w:tcPr>
          <w:p w14:paraId="18EBD0F1" w14:textId="77777777" w:rsidR="0084346A" w:rsidRDefault="008A50DB">
            <w:pPr>
              <w:pStyle w:val="Compact"/>
              <w:jc w:val="right"/>
            </w:pPr>
            <w:r>
              <w:t>5.1</w:t>
            </w:r>
          </w:p>
        </w:tc>
      </w:tr>
      <w:tr w:rsidR="0084346A" w14:paraId="73D469BC" w14:textId="77777777">
        <w:tc>
          <w:tcPr>
            <w:tcW w:w="0" w:type="auto"/>
          </w:tcPr>
          <w:p w14:paraId="17C1F5F9" w14:textId="77777777" w:rsidR="0084346A" w:rsidRDefault="008A50DB">
            <w:pPr>
              <w:pStyle w:val="Compact"/>
            </w:pPr>
            <w:r>
              <w:t>Bahamas</w:t>
            </w:r>
          </w:p>
        </w:tc>
        <w:tc>
          <w:tcPr>
            <w:tcW w:w="0" w:type="auto"/>
          </w:tcPr>
          <w:p w14:paraId="070606E2" w14:textId="77777777" w:rsidR="0084346A" w:rsidRDefault="008A50DB">
            <w:pPr>
              <w:pStyle w:val="Compact"/>
            </w:pPr>
            <w:r>
              <w:t>BHS</w:t>
            </w:r>
          </w:p>
        </w:tc>
        <w:tc>
          <w:tcPr>
            <w:tcW w:w="0" w:type="auto"/>
          </w:tcPr>
          <w:p w14:paraId="0D42D323" w14:textId="77777777" w:rsidR="0084346A" w:rsidRDefault="008A50DB">
            <w:pPr>
              <w:pStyle w:val="Compact"/>
            </w:pPr>
            <w:r>
              <w:t>Americas</w:t>
            </w:r>
          </w:p>
        </w:tc>
        <w:tc>
          <w:tcPr>
            <w:tcW w:w="0" w:type="auto"/>
          </w:tcPr>
          <w:p w14:paraId="57AAA0AF" w14:textId="77777777" w:rsidR="0084346A" w:rsidRDefault="008A50DB">
            <w:pPr>
              <w:pStyle w:val="Compact"/>
              <w:jc w:val="right"/>
            </w:pPr>
            <w:r>
              <w:t>393,247</w:t>
            </w:r>
          </w:p>
        </w:tc>
        <w:tc>
          <w:tcPr>
            <w:tcW w:w="0" w:type="auto"/>
          </w:tcPr>
          <w:p w14:paraId="47E3318A" w14:textId="77777777" w:rsidR="0084346A" w:rsidRDefault="008A50DB">
            <w:pPr>
              <w:pStyle w:val="Compact"/>
            </w:pPr>
            <w:r>
              <w:t>deaths</w:t>
            </w:r>
          </w:p>
        </w:tc>
        <w:tc>
          <w:tcPr>
            <w:tcW w:w="0" w:type="auto"/>
          </w:tcPr>
          <w:p w14:paraId="71F05E69" w14:textId="77777777" w:rsidR="0084346A" w:rsidRDefault="008A50DB">
            <w:pPr>
              <w:pStyle w:val="Compact"/>
              <w:jc w:val="right"/>
            </w:pPr>
            <w:r>
              <w:t>29.9</w:t>
            </w:r>
          </w:p>
        </w:tc>
        <w:tc>
          <w:tcPr>
            <w:tcW w:w="0" w:type="auto"/>
          </w:tcPr>
          <w:p w14:paraId="2D62D5D6" w14:textId="77777777" w:rsidR="0084346A" w:rsidRDefault="008A50DB">
            <w:pPr>
              <w:pStyle w:val="Compact"/>
            </w:pPr>
            <w:r>
              <w:t>older</w:t>
            </w:r>
          </w:p>
        </w:tc>
        <w:tc>
          <w:tcPr>
            <w:tcW w:w="0" w:type="auto"/>
          </w:tcPr>
          <w:p w14:paraId="43B2379A" w14:textId="77777777" w:rsidR="0084346A" w:rsidRDefault="008A50DB">
            <w:pPr>
              <w:pStyle w:val="Compact"/>
              <w:jc w:val="right"/>
            </w:pPr>
            <w:r>
              <w:t>54.6</w:t>
            </w:r>
          </w:p>
        </w:tc>
        <w:tc>
          <w:tcPr>
            <w:tcW w:w="0" w:type="auto"/>
          </w:tcPr>
          <w:p w14:paraId="270BE604" w14:textId="77777777" w:rsidR="0084346A" w:rsidRDefault="008A50DB">
            <w:pPr>
              <w:pStyle w:val="Compact"/>
              <w:jc w:val="right"/>
            </w:pPr>
            <w:r>
              <w:t>4.2</w:t>
            </w:r>
          </w:p>
        </w:tc>
        <w:tc>
          <w:tcPr>
            <w:tcW w:w="0" w:type="auto"/>
          </w:tcPr>
          <w:p w14:paraId="0E83DD7B" w14:textId="77777777" w:rsidR="0084346A" w:rsidRDefault="008A50DB">
            <w:pPr>
              <w:pStyle w:val="Compact"/>
              <w:jc w:val="right"/>
            </w:pPr>
            <w:r>
              <w:t>94.9</w:t>
            </w:r>
          </w:p>
        </w:tc>
      </w:tr>
      <w:tr w:rsidR="0084346A" w14:paraId="58FCA617" w14:textId="77777777">
        <w:tc>
          <w:tcPr>
            <w:tcW w:w="0" w:type="auto"/>
          </w:tcPr>
          <w:p w14:paraId="36E93806" w14:textId="77777777" w:rsidR="0084346A" w:rsidRDefault="008A50DB">
            <w:pPr>
              <w:pStyle w:val="Compact"/>
            </w:pPr>
            <w:r>
              <w:t>Bahamas</w:t>
            </w:r>
          </w:p>
        </w:tc>
        <w:tc>
          <w:tcPr>
            <w:tcW w:w="0" w:type="auto"/>
          </w:tcPr>
          <w:p w14:paraId="2C171938" w14:textId="77777777" w:rsidR="0084346A" w:rsidRDefault="008A50DB">
            <w:pPr>
              <w:pStyle w:val="Compact"/>
            </w:pPr>
            <w:r>
              <w:t>BHS</w:t>
            </w:r>
          </w:p>
        </w:tc>
        <w:tc>
          <w:tcPr>
            <w:tcW w:w="0" w:type="auto"/>
          </w:tcPr>
          <w:p w14:paraId="0D2F476C" w14:textId="77777777" w:rsidR="0084346A" w:rsidRDefault="008A50DB">
            <w:pPr>
              <w:pStyle w:val="Compact"/>
            </w:pPr>
            <w:r>
              <w:t>Americas</w:t>
            </w:r>
          </w:p>
        </w:tc>
        <w:tc>
          <w:tcPr>
            <w:tcW w:w="0" w:type="auto"/>
          </w:tcPr>
          <w:p w14:paraId="69D3B80C" w14:textId="77777777" w:rsidR="0084346A" w:rsidRDefault="008A50DB">
            <w:pPr>
              <w:pStyle w:val="Compact"/>
              <w:jc w:val="right"/>
            </w:pPr>
            <w:r>
              <w:t>393,247</w:t>
            </w:r>
          </w:p>
        </w:tc>
        <w:tc>
          <w:tcPr>
            <w:tcW w:w="0" w:type="auto"/>
          </w:tcPr>
          <w:p w14:paraId="7A489EF0" w14:textId="77777777" w:rsidR="0084346A" w:rsidRDefault="008A50DB">
            <w:pPr>
              <w:pStyle w:val="Compact"/>
            </w:pPr>
            <w:r>
              <w:t>hospitalisations</w:t>
            </w:r>
          </w:p>
        </w:tc>
        <w:tc>
          <w:tcPr>
            <w:tcW w:w="0" w:type="auto"/>
          </w:tcPr>
          <w:p w14:paraId="4F0663AF" w14:textId="77777777" w:rsidR="0084346A" w:rsidRDefault="008A50DB">
            <w:pPr>
              <w:pStyle w:val="Compact"/>
              <w:jc w:val="right"/>
            </w:pPr>
            <w:r>
              <w:t>111.7</w:t>
            </w:r>
          </w:p>
        </w:tc>
        <w:tc>
          <w:tcPr>
            <w:tcW w:w="0" w:type="auto"/>
          </w:tcPr>
          <w:p w14:paraId="432B0C36" w14:textId="77777777" w:rsidR="0084346A" w:rsidRDefault="008A50DB">
            <w:pPr>
              <w:pStyle w:val="Compact"/>
            </w:pPr>
            <w:r>
              <w:t>not</w:t>
            </w:r>
          </w:p>
        </w:tc>
        <w:tc>
          <w:tcPr>
            <w:tcW w:w="0" w:type="auto"/>
          </w:tcPr>
          <w:p w14:paraId="65805313" w14:textId="77777777" w:rsidR="0084346A" w:rsidRDefault="008A50DB">
            <w:pPr>
              <w:pStyle w:val="Compact"/>
              <w:jc w:val="right"/>
            </w:pPr>
            <w:r>
              <w:t>47.6</w:t>
            </w:r>
          </w:p>
        </w:tc>
        <w:tc>
          <w:tcPr>
            <w:tcW w:w="0" w:type="auto"/>
          </w:tcPr>
          <w:p w14:paraId="06FFE97B" w14:textId="77777777" w:rsidR="0084346A" w:rsidRDefault="008A50DB">
            <w:pPr>
              <w:pStyle w:val="Compact"/>
              <w:jc w:val="right"/>
            </w:pPr>
            <w:r>
              <w:t>-0.3</w:t>
            </w:r>
          </w:p>
        </w:tc>
        <w:tc>
          <w:tcPr>
            <w:tcW w:w="0" w:type="auto"/>
          </w:tcPr>
          <w:p w14:paraId="22ACC48A" w14:textId="77777777" w:rsidR="0084346A" w:rsidRDefault="008A50DB">
            <w:pPr>
              <w:pStyle w:val="Compact"/>
              <w:jc w:val="right"/>
            </w:pPr>
            <w:r>
              <w:t>-2.2</w:t>
            </w:r>
          </w:p>
        </w:tc>
      </w:tr>
      <w:tr w:rsidR="0084346A" w14:paraId="66FB0E7E" w14:textId="77777777">
        <w:tc>
          <w:tcPr>
            <w:tcW w:w="0" w:type="auto"/>
          </w:tcPr>
          <w:p w14:paraId="6F7CB6E4" w14:textId="77777777" w:rsidR="0084346A" w:rsidRDefault="008A50DB">
            <w:pPr>
              <w:pStyle w:val="Compact"/>
            </w:pPr>
            <w:r>
              <w:t>Bahamas</w:t>
            </w:r>
          </w:p>
        </w:tc>
        <w:tc>
          <w:tcPr>
            <w:tcW w:w="0" w:type="auto"/>
          </w:tcPr>
          <w:p w14:paraId="1E81304E" w14:textId="77777777" w:rsidR="0084346A" w:rsidRDefault="008A50DB">
            <w:pPr>
              <w:pStyle w:val="Compact"/>
            </w:pPr>
            <w:r>
              <w:t>BHS</w:t>
            </w:r>
          </w:p>
        </w:tc>
        <w:tc>
          <w:tcPr>
            <w:tcW w:w="0" w:type="auto"/>
          </w:tcPr>
          <w:p w14:paraId="5D26F454" w14:textId="77777777" w:rsidR="0084346A" w:rsidRDefault="008A50DB">
            <w:pPr>
              <w:pStyle w:val="Compact"/>
            </w:pPr>
            <w:r>
              <w:t>Americas</w:t>
            </w:r>
          </w:p>
        </w:tc>
        <w:tc>
          <w:tcPr>
            <w:tcW w:w="0" w:type="auto"/>
          </w:tcPr>
          <w:p w14:paraId="3A782C1C" w14:textId="77777777" w:rsidR="0084346A" w:rsidRDefault="008A50DB">
            <w:pPr>
              <w:pStyle w:val="Compact"/>
              <w:jc w:val="right"/>
            </w:pPr>
            <w:r>
              <w:t>393,247</w:t>
            </w:r>
          </w:p>
        </w:tc>
        <w:tc>
          <w:tcPr>
            <w:tcW w:w="0" w:type="auto"/>
          </w:tcPr>
          <w:p w14:paraId="2F40EFBC" w14:textId="77777777" w:rsidR="0084346A" w:rsidRDefault="008A50DB">
            <w:pPr>
              <w:pStyle w:val="Compact"/>
            </w:pPr>
            <w:r>
              <w:t>hospitalisations</w:t>
            </w:r>
          </w:p>
        </w:tc>
        <w:tc>
          <w:tcPr>
            <w:tcW w:w="0" w:type="auto"/>
          </w:tcPr>
          <w:p w14:paraId="6939D6A9" w14:textId="77777777" w:rsidR="0084346A" w:rsidRDefault="008A50DB">
            <w:pPr>
              <w:pStyle w:val="Compact"/>
              <w:jc w:val="right"/>
            </w:pPr>
            <w:r>
              <w:t>123.0</w:t>
            </w:r>
          </w:p>
        </w:tc>
        <w:tc>
          <w:tcPr>
            <w:tcW w:w="0" w:type="auto"/>
          </w:tcPr>
          <w:p w14:paraId="6AED09A7" w14:textId="77777777" w:rsidR="0084346A" w:rsidRDefault="008A50DB">
            <w:pPr>
              <w:pStyle w:val="Compact"/>
            </w:pPr>
            <w:r>
              <w:t>older</w:t>
            </w:r>
          </w:p>
        </w:tc>
        <w:tc>
          <w:tcPr>
            <w:tcW w:w="0" w:type="auto"/>
          </w:tcPr>
          <w:p w14:paraId="229839F7" w14:textId="77777777" w:rsidR="0084346A" w:rsidRDefault="008A50DB">
            <w:pPr>
              <w:pStyle w:val="Compact"/>
              <w:jc w:val="right"/>
            </w:pPr>
            <w:r>
              <w:t>52.4</w:t>
            </w:r>
          </w:p>
        </w:tc>
        <w:tc>
          <w:tcPr>
            <w:tcW w:w="0" w:type="auto"/>
          </w:tcPr>
          <w:p w14:paraId="44F47A98" w14:textId="77777777" w:rsidR="0084346A" w:rsidRDefault="008A50DB">
            <w:pPr>
              <w:pStyle w:val="Compact"/>
              <w:jc w:val="right"/>
            </w:pPr>
            <w:r>
              <w:t>13.7</w:t>
            </w:r>
          </w:p>
        </w:tc>
        <w:tc>
          <w:tcPr>
            <w:tcW w:w="0" w:type="auto"/>
          </w:tcPr>
          <w:p w14:paraId="720FE618" w14:textId="77777777" w:rsidR="0084346A" w:rsidRDefault="008A50DB">
            <w:pPr>
              <w:pStyle w:val="Compact"/>
              <w:jc w:val="right"/>
            </w:pPr>
            <w:r>
              <w:t>102.2</w:t>
            </w:r>
          </w:p>
        </w:tc>
      </w:tr>
      <w:tr w:rsidR="0084346A" w14:paraId="468A1A6C" w14:textId="77777777">
        <w:tc>
          <w:tcPr>
            <w:tcW w:w="0" w:type="auto"/>
          </w:tcPr>
          <w:p w14:paraId="4867E7A4" w14:textId="77777777" w:rsidR="0084346A" w:rsidRDefault="008A50DB">
            <w:pPr>
              <w:pStyle w:val="Compact"/>
            </w:pPr>
            <w:r>
              <w:t>Belize</w:t>
            </w:r>
          </w:p>
        </w:tc>
        <w:tc>
          <w:tcPr>
            <w:tcW w:w="0" w:type="auto"/>
          </w:tcPr>
          <w:p w14:paraId="552E5FAF" w14:textId="77777777" w:rsidR="0084346A" w:rsidRDefault="008A50DB">
            <w:pPr>
              <w:pStyle w:val="Compact"/>
            </w:pPr>
            <w:r>
              <w:t>BLZ</w:t>
            </w:r>
          </w:p>
        </w:tc>
        <w:tc>
          <w:tcPr>
            <w:tcW w:w="0" w:type="auto"/>
          </w:tcPr>
          <w:p w14:paraId="6F19A5FF" w14:textId="77777777" w:rsidR="0084346A" w:rsidRDefault="008A50DB">
            <w:pPr>
              <w:pStyle w:val="Compact"/>
            </w:pPr>
            <w:r>
              <w:t>Americas</w:t>
            </w:r>
          </w:p>
        </w:tc>
        <w:tc>
          <w:tcPr>
            <w:tcW w:w="0" w:type="auto"/>
          </w:tcPr>
          <w:p w14:paraId="46021748" w14:textId="77777777" w:rsidR="0084346A" w:rsidRDefault="008A50DB">
            <w:pPr>
              <w:pStyle w:val="Compact"/>
              <w:jc w:val="right"/>
            </w:pPr>
            <w:r>
              <w:t>397,620</w:t>
            </w:r>
          </w:p>
        </w:tc>
        <w:tc>
          <w:tcPr>
            <w:tcW w:w="0" w:type="auto"/>
          </w:tcPr>
          <w:p w14:paraId="5943F182" w14:textId="77777777" w:rsidR="0084346A" w:rsidRDefault="008A50DB">
            <w:pPr>
              <w:pStyle w:val="Compact"/>
            </w:pPr>
            <w:r>
              <w:t>deaths</w:t>
            </w:r>
          </w:p>
        </w:tc>
        <w:tc>
          <w:tcPr>
            <w:tcW w:w="0" w:type="auto"/>
          </w:tcPr>
          <w:p w14:paraId="1E94E597" w14:textId="77777777" w:rsidR="0084346A" w:rsidRDefault="008A50DB">
            <w:pPr>
              <w:pStyle w:val="Compact"/>
              <w:jc w:val="right"/>
            </w:pPr>
            <w:r>
              <w:t>19.7</w:t>
            </w:r>
          </w:p>
        </w:tc>
        <w:tc>
          <w:tcPr>
            <w:tcW w:w="0" w:type="auto"/>
          </w:tcPr>
          <w:p w14:paraId="513891C5" w14:textId="77777777" w:rsidR="0084346A" w:rsidRDefault="008A50DB">
            <w:pPr>
              <w:pStyle w:val="Compact"/>
            </w:pPr>
            <w:r>
              <w:t>not</w:t>
            </w:r>
          </w:p>
        </w:tc>
        <w:tc>
          <w:tcPr>
            <w:tcW w:w="0" w:type="auto"/>
          </w:tcPr>
          <w:p w14:paraId="023D0A16" w14:textId="77777777" w:rsidR="0084346A" w:rsidRDefault="008A50DB">
            <w:pPr>
              <w:pStyle w:val="Compact"/>
              <w:jc w:val="right"/>
            </w:pPr>
            <w:r>
              <w:t>48.9</w:t>
            </w:r>
          </w:p>
        </w:tc>
        <w:tc>
          <w:tcPr>
            <w:tcW w:w="0" w:type="auto"/>
          </w:tcPr>
          <w:p w14:paraId="7AB8A775" w14:textId="77777777" w:rsidR="0084346A" w:rsidRDefault="008A50DB">
            <w:pPr>
              <w:pStyle w:val="Compact"/>
              <w:jc w:val="right"/>
            </w:pPr>
            <w:r>
              <w:t>0.1</w:t>
            </w:r>
          </w:p>
        </w:tc>
        <w:tc>
          <w:tcPr>
            <w:tcW w:w="0" w:type="auto"/>
          </w:tcPr>
          <w:p w14:paraId="18FD3FED" w14:textId="77777777" w:rsidR="0084346A" w:rsidRDefault="008A50DB">
            <w:pPr>
              <w:pStyle w:val="Compact"/>
              <w:jc w:val="right"/>
            </w:pPr>
            <w:r>
              <w:t>3.2</w:t>
            </w:r>
          </w:p>
        </w:tc>
      </w:tr>
      <w:tr w:rsidR="0084346A" w14:paraId="1081AADB" w14:textId="77777777">
        <w:tc>
          <w:tcPr>
            <w:tcW w:w="0" w:type="auto"/>
          </w:tcPr>
          <w:p w14:paraId="3B248B55" w14:textId="77777777" w:rsidR="0084346A" w:rsidRDefault="008A50DB">
            <w:pPr>
              <w:pStyle w:val="Compact"/>
            </w:pPr>
            <w:r>
              <w:t>Belize</w:t>
            </w:r>
          </w:p>
        </w:tc>
        <w:tc>
          <w:tcPr>
            <w:tcW w:w="0" w:type="auto"/>
          </w:tcPr>
          <w:p w14:paraId="04021D84" w14:textId="77777777" w:rsidR="0084346A" w:rsidRDefault="008A50DB">
            <w:pPr>
              <w:pStyle w:val="Compact"/>
            </w:pPr>
            <w:r>
              <w:t>BLZ</w:t>
            </w:r>
          </w:p>
        </w:tc>
        <w:tc>
          <w:tcPr>
            <w:tcW w:w="0" w:type="auto"/>
          </w:tcPr>
          <w:p w14:paraId="6032F810" w14:textId="77777777" w:rsidR="0084346A" w:rsidRDefault="008A50DB">
            <w:pPr>
              <w:pStyle w:val="Compact"/>
            </w:pPr>
            <w:r>
              <w:t>Americas</w:t>
            </w:r>
          </w:p>
        </w:tc>
        <w:tc>
          <w:tcPr>
            <w:tcW w:w="0" w:type="auto"/>
          </w:tcPr>
          <w:p w14:paraId="1E6376F9" w14:textId="77777777" w:rsidR="0084346A" w:rsidRDefault="008A50DB">
            <w:pPr>
              <w:pStyle w:val="Compact"/>
              <w:jc w:val="right"/>
            </w:pPr>
            <w:r>
              <w:t>397,620</w:t>
            </w:r>
          </w:p>
        </w:tc>
        <w:tc>
          <w:tcPr>
            <w:tcW w:w="0" w:type="auto"/>
          </w:tcPr>
          <w:p w14:paraId="68D7FD48" w14:textId="77777777" w:rsidR="0084346A" w:rsidRDefault="008A50DB">
            <w:pPr>
              <w:pStyle w:val="Compact"/>
            </w:pPr>
            <w:r>
              <w:t>deaths</w:t>
            </w:r>
          </w:p>
        </w:tc>
        <w:tc>
          <w:tcPr>
            <w:tcW w:w="0" w:type="auto"/>
          </w:tcPr>
          <w:p w14:paraId="411C904B" w14:textId="77777777" w:rsidR="0084346A" w:rsidRDefault="008A50DB">
            <w:pPr>
              <w:pStyle w:val="Compact"/>
              <w:jc w:val="right"/>
            </w:pPr>
            <w:r>
              <w:t>20.6</w:t>
            </w:r>
          </w:p>
        </w:tc>
        <w:tc>
          <w:tcPr>
            <w:tcW w:w="0" w:type="auto"/>
          </w:tcPr>
          <w:p w14:paraId="7FD85E9D" w14:textId="77777777" w:rsidR="0084346A" w:rsidRDefault="008A50DB">
            <w:pPr>
              <w:pStyle w:val="Compact"/>
            </w:pPr>
            <w:r>
              <w:t>older</w:t>
            </w:r>
          </w:p>
        </w:tc>
        <w:tc>
          <w:tcPr>
            <w:tcW w:w="0" w:type="auto"/>
          </w:tcPr>
          <w:p w14:paraId="2AB2B748" w14:textId="77777777" w:rsidR="0084346A" w:rsidRDefault="008A50DB">
            <w:pPr>
              <w:pStyle w:val="Compact"/>
              <w:jc w:val="right"/>
            </w:pPr>
            <w:r>
              <w:t>51.1</w:t>
            </w:r>
          </w:p>
        </w:tc>
        <w:tc>
          <w:tcPr>
            <w:tcW w:w="0" w:type="auto"/>
          </w:tcPr>
          <w:p w14:paraId="252DFD94" w14:textId="77777777" w:rsidR="0084346A" w:rsidRDefault="008A50DB">
            <w:pPr>
              <w:pStyle w:val="Compact"/>
              <w:jc w:val="right"/>
            </w:pPr>
            <w:r>
              <w:t>2.1</w:t>
            </w:r>
          </w:p>
        </w:tc>
        <w:tc>
          <w:tcPr>
            <w:tcW w:w="0" w:type="auto"/>
          </w:tcPr>
          <w:p w14:paraId="7065E7FC" w14:textId="77777777" w:rsidR="0084346A" w:rsidRDefault="008A50DB">
            <w:pPr>
              <w:pStyle w:val="Compact"/>
              <w:jc w:val="right"/>
            </w:pPr>
            <w:r>
              <w:t>96.8</w:t>
            </w:r>
          </w:p>
        </w:tc>
      </w:tr>
      <w:tr w:rsidR="0084346A" w14:paraId="32F7299C" w14:textId="77777777">
        <w:tc>
          <w:tcPr>
            <w:tcW w:w="0" w:type="auto"/>
          </w:tcPr>
          <w:p w14:paraId="59845438" w14:textId="77777777" w:rsidR="0084346A" w:rsidRDefault="008A50DB">
            <w:pPr>
              <w:pStyle w:val="Compact"/>
            </w:pPr>
            <w:r>
              <w:t>Belize</w:t>
            </w:r>
          </w:p>
        </w:tc>
        <w:tc>
          <w:tcPr>
            <w:tcW w:w="0" w:type="auto"/>
          </w:tcPr>
          <w:p w14:paraId="449FDF2E" w14:textId="77777777" w:rsidR="0084346A" w:rsidRDefault="008A50DB">
            <w:pPr>
              <w:pStyle w:val="Compact"/>
            </w:pPr>
            <w:r>
              <w:t>BLZ</w:t>
            </w:r>
          </w:p>
        </w:tc>
        <w:tc>
          <w:tcPr>
            <w:tcW w:w="0" w:type="auto"/>
          </w:tcPr>
          <w:p w14:paraId="4441C4B2" w14:textId="77777777" w:rsidR="0084346A" w:rsidRDefault="008A50DB">
            <w:pPr>
              <w:pStyle w:val="Compact"/>
            </w:pPr>
            <w:r>
              <w:t>Americas</w:t>
            </w:r>
          </w:p>
        </w:tc>
        <w:tc>
          <w:tcPr>
            <w:tcW w:w="0" w:type="auto"/>
          </w:tcPr>
          <w:p w14:paraId="2A23CA77" w14:textId="77777777" w:rsidR="0084346A" w:rsidRDefault="008A50DB">
            <w:pPr>
              <w:pStyle w:val="Compact"/>
              <w:jc w:val="right"/>
            </w:pPr>
            <w:r>
              <w:t>397,620</w:t>
            </w:r>
          </w:p>
        </w:tc>
        <w:tc>
          <w:tcPr>
            <w:tcW w:w="0" w:type="auto"/>
          </w:tcPr>
          <w:p w14:paraId="3A1AFCFD" w14:textId="77777777" w:rsidR="0084346A" w:rsidRDefault="008A50DB">
            <w:pPr>
              <w:pStyle w:val="Compact"/>
            </w:pPr>
            <w:r>
              <w:t>hospitalisations</w:t>
            </w:r>
          </w:p>
        </w:tc>
        <w:tc>
          <w:tcPr>
            <w:tcW w:w="0" w:type="auto"/>
          </w:tcPr>
          <w:p w14:paraId="386853DF" w14:textId="77777777" w:rsidR="0084346A" w:rsidRDefault="008A50DB">
            <w:pPr>
              <w:pStyle w:val="Compact"/>
              <w:jc w:val="right"/>
            </w:pPr>
            <w:r>
              <w:t>56.3</w:t>
            </w:r>
          </w:p>
        </w:tc>
        <w:tc>
          <w:tcPr>
            <w:tcW w:w="0" w:type="auto"/>
          </w:tcPr>
          <w:p w14:paraId="15666350" w14:textId="77777777" w:rsidR="0084346A" w:rsidRDefault="008A50DB">
            <w:pPr>
              <w:pStyle w:val="Compact"/>
            </w:pPr>
            <w:r>
              <w:t>not</w:t>
            </w:r>
          </w:p>
        </w:tc>
        <w:tc>
          <w:tcPr>
            <w:tcW w:w="0" w:type="auto"/>
          </w:tcPr>
          <w:p w14:paraId="13FCAA9D" w14:textId="77777777" w:rsidR="0084346A" w:rsidRDefault="008A50DB">
            <w:pPr>
              <w:pStyle w:val="Compact"/>
              <w:jc w:val="right"/>
            </w:pPr>
            <w:r>
              <w:t>53.4</w:t>
            </w:r>
          </w:p>
        </w:tc>
        <w:tc>
          <w:tcPr>
            <w:tcW w:w="0" w:type="auto"/>
          </w:tcPr>
          <w:p w14:paraId="5F2A0580" w14:textId="77777777" w:rsidR="0084346A" w:rsidRDefault="008A50DB">
            <w:pPr>
              <w:pStyle w:val="Compact"/>
              <w:jc w:val="right"/>
            </w:pPr>
            <w:r>
              <w:t>-0.3</w:t>
            </w:r>
          </w:p>
        </w:tc>
        <w:tc>
          <w:tcPr>
            <w:tcW w:w="0" w:type="auto"/>
          </w:tcPr>
          <w:p w14:paraId="6A21EFBE" w14:textId="77777777" w:rsidR="0084346A" w:rsidRDefault="008A50DB">
            <w:pPr>
              <w:pStyle w:val="Compact"/>
              <w:jc w:val="right"/>
            </w:pPr>
            <w:r>
              <w:t>-5.7</w:t>
            </w:r>
          </w:p>
        </w:tc>
      </w:tr>
      <w:tr w:rsidR="0084346A" w14:paraId="5DB49F00" w14:textId="77777777">
        <w:tc>
          <w:tcPr>
            <w:tcW w:w="0" w:type="auto"/>
          </w:tcPr>
          <w:p w14:paraId="4F041A7D" w14:textId="77777777" w:rsidR="0084346A" w:rsidRDefault="008A50DB">
            <w:pPr>
              <w:pStyle w:val="Compact"/>
            </w:pPr>
            <w:r>
              <w:t>Belize</w:t>
            </w:r>
          </w:p>
        </w:tc>
        <w:tc>
          <w:tcPr>
            <w:tcW w:w="0" w:type="auto"/>
          </w:tcPr>
          <w:p w14:paraId="6B791EED" w14:textId="77777777" w:rsidR="0084346A" w:rsidRDefault="008A50DB">
            <w:pPr>
              <w:pStyle w:val="Compact"/>
            </w:pPr>
            <w:r>
              <w:t>BLZ</w:t>
            </w:r>
          </w:p>
        </w:tc>
        <w:tc>
          <w:tcPr>
            <w:tcW w:w="0" w:type="auto"/>
          </w:tcPr>
          <w:p w14:paraId="20A44B0F" w14:textId="77777777" w:rsidR="0084346A" w:rsidRDefault="008A50DB">
            <w:pPr>
              <w:pStyle w:val="Compact"/>
            </w:pPr>
            <w:r>
              <w:t>Americas</w:t>
            </w:r>
          </w:p>
        </w:tc>
        <w:tc>
          <w:tcPr>
            <w:tcW w:w="0" w:type="auto"/>
          </w:tcPr>
          <w:p w14:paraId="59E033B9" w14:textId="77777777" w:rsidR="0084346A" w:rsidRDefault="008A50DB">
            <w:pPr>
              <w:pStyle w:val="Compact"/>
              <w:jc w:val="right"/>
            </w:pPr>
            <w:r>
              <w:t>397,620</w:t>
            </w:r>
          </w:p>
        </w:tc>
        <w:tc>
          <w:tcPr>
            <w:tcW w:w="0" w:type="auto"/>
          </w:tcPr>
          <w:p w14:paraId="092D1FAB" w14:textId="77777777" w:rsidR="0084346A" w:rsidRDefault="008A50DB">
            <w:pPr>
              <w:pStyle w:val="Compact"/>
            </w:pPr>
            <w:r>
              <w:t>hospitalisations</w:t>
            </w:r>
          </w:p>
        </w:tc>
        <w:tc>
          <w:tcPr>
            <w:tcW w:w="0" w:type="auto"/>
          </w:tcPr>
          <w:p w14:paraId="2324A655" w14:textId="77777777" w:rsidR="0084346A" w:rsidRDefault="008A50DB">
            <w:pPr>
              <w:pStyle w:val="Compact"/>
              <w:jc w:val="right"/>
            </w:pPr>
            <w:r>
              <w:t>49.1</w:t>
            </w:r>
          </w:p>
        </w:tc>
        <w:tc>
          <w:tcPr>
            <w:tcW w:w="0" w:type="auto"/>
          </w:tcPr>
          <w:p w14:paraId="500DE218" w14:textId="77777777" w:rsidR="0084346A" w:rsidRDefault="008A50DB">
            <w:pPr>
              <w:pStyle w:val="Compact"/>
            </w:pPr>
            <w:r>
              <w:t>older</w:t>
            </w:r>
          </w:p>
        </w:tc>
        <w:tc>
          <w:tcPr>
            <w:tcW w:w="0" w:type="auto"/>
          </w:tcPr>
          <w:p w14:paraId="3FA79D0B" w14:textId="77777777" w:rsidR="0084346A" w:rsidRDefault="008A50DB">
            <w:pPr>
              <w:pStyle w:val="Compact"/>
              <w:jc w:val="right"/>
            </w:pPr>
            <w:r>
              <w:t>46.6</w:t>
            </w:r>
          </w:p>
        </w:tc>
        <w:tc>
          <w:tcPr>
            <w:tcW w:w="0" w:type="auto"/>
          </w:tcPr>
          <w:p w14:paraId="1C407F2C" w14:textId="77777777" w:rsidR="0084346A" w:rsidRDefault="008A50DB">
            <w:pPr>
              <w:pStyle w:val="Compact"/>
              <w:jc w:val="right"/>
            </w:pPr>
            <w:r>
              <w:t>5.4</w:t>
            </w:r>
          </w:p>
        </w:tc>
        <w:tc>
          <w:tcPr>
            <w:tcW w:w="0" w:type="auto"/>
          </w:tcPr>
          <w:p w14:paraId="715B7C18" w14:textId="77777777" w:rsidR="0084346A" w:rsidRDefault="008A50DB">
            <w:pPr>
              <w:pStyle w:val="Compact"/>
              <w:jc w:val="right"/>
            </w:pPr>
            <w:r>
              <w:t>105.7</w:t>
            </w:r>
          </w:p>
        </w:tc>
      </w:tr>
      <w:tr w:rsidR="0084346A" w14:paraId="1BA40DF1" w14:textId="77777777">
        <w:tc>
          <w:tcPr>
            <w:tcW w:w="0" w:type="auto"/>
          </w:tcPr>
          <w:p w14:paraId="7544AD9F" w14:textId="77777777" w:rsidR="0084346A" w:rsidRDefault="008A50DB">
            <w:pPr>
              <w:pStyle w:val="Compact"/>
            </w:pPr>
            <w:r>
              <w:t>Suriname</w:t>
            </w:r>
          </w:p>
        </w:tc>
        <w:tc>
          <w:tcPr>
            <w:tcW w:w="0" w:type="auto"/>
          </w:tcPr>
          <w:p w14:paraId="66C598CE" w14:textId="77777777" w:rsidR="0084346A" w:rsidRDefault="008A50DB">
            <w:pPr>
              <w:pStyle w:val="Compact"/>
            </w:pPr>
            <w:r>
              <w:t>SUR</w:t>
            </w:r>
          </w:p>
        </w:tc>
        <w:tc>
          <w:tcPr>
            <w:tcW w:w="0" w:type="auto"/>
          </w:tcPr>
          <w:p w14:paraId="45841457" w14:textId="77777777" w:rsidR="0084346A" w:rsidRDefault="008A50DB">
            <w:pPr>
              <w:pStyle w:val="Compact"/>
            </w:pPr>
            <w:r>
              <w:t>Americas</w:t>
            </w:r>
          </w:p>
        </w:tc>
        <w:tc>
          <w:tcPr>
            <w:tcW w:w="0" w:type="auto"/>
          </w:tcPr>
          <w:p w14:paraId="770D30F5" w14:textId="77777777" w:rsidR="0084346A" w:rsidRDefault="008A50DB">
            <w:pPr>
              <w:pStyle w:val="Compact"/>
              <w:jc w:val="right"/>
            </w:pPr>
            <w:r>
              <w:t>586,633</w:t>
            </w:r>
          </w:p>
        </w:tc>
        <w:tc>
          <w:tcPr>
            <w:tcW w:w="0" w:type="auto"/>
          </w:tcPr>
          <w:p w14:paraId="501C21A9" w14:textId="77777777" w:rsidR="0084346A" w:rsidRDefault="008A50DB">
            <w:pPr>
              <w:pStyle w:val="Compact"/>
            </w:pPr>
            <w:r>
              <w:t>deaths</w:t>
            </w:r>
          </w:p>
        </w:tc>
        <w:tc>
          <w:tcPr>
            <w:tcW w:w="0" w:type="auto"/>
          </w:tcPr>
          <w:p w14:paraId="62443792" w14:textId="77777777" w:rsidR="0084346A" w:rsidRDefault="008A50DB">
            <w:pPr>
              <w:pStyle w:val="Compact"/>
              <w:jc w:val="right"/>
            </w:pPr>
            <w:r>
              <w:t>39.6</w:t>
            </w:r>
          </w:p>
        </w:tc>
        <w:tc>
          <w:tcPr>
            <w:tcW w:w="0" w:type="auto"/>
          </w:tcPr>
          <w:p w14:paraId="6E14BA72" w14:textId="77777777" w:rsidR="0084346A" w:rsidRDefault="008A50DB">
            <w:pPr>
              <w:pStyle w:val="Compact"/>
            </w:pPr>
            <w:r>
              <w:t>not</w:t>
            </w:r>
          </w:p>
        </w:tc>
        <w:tc>
          <w:tcPr>
            <w:tcW w:w="0" w:type="auto"/>
          </w:tcPr>
          <w:p w14:paraId="2C41A286" w14:textId="77777777" w:rsidR="0084346A" w:rsidRDefault="008A50DB">
            <w:pPr>
              <w:pStyle w:val="Compact"/>
              <w:jc w:val="right"/>
            </w:pPr>
            <w:r>
              <w:t>42.4</w:t>
            </w:r>
          </w:p>
        </w:tc>
        <w:tc>
          <w:tcPr>
            <w:tcW w:w="0" w:type="auto"/>
          </w:tcPr>
          <w:p w14:paraId="6D04B2F0" w14:textId="77777777" w:rsidR="0084346A" w:rsidRDefault="008A50DB">
            <w:pPr>
              <w:pStyle w:val="Compact"/>
              <w:jc w:val="right"/>
            </w:pPr>
            <w:r>
              <w:t>0.2</w:t>
            </w:r>
          </w:p>
        </w:tc>
        <w:tc>
          <w:tcPr>
            <w:tcW w:w="0" w:type="auto"/>
          </w:tcPr>
          <w:p w14:paraId="68518D3B" w14:textId="77777777" w:rsidR="0084346A" w:rsidRDefault="008A50DB">
            <w:pPr>
              <w:pStyle w:val="Compact"/>
              <w:jc w:val="right"/>
            </w:pPr>
            <w:r>
              <w:t>1.0</w:t>
            </w:r>
          </w:p>
        </w:tc>
      </w:tr>
      <w:tr w:rsidR="0084346A" w14:paraId="3F53DD31" w14:textId="77777777">
        <w:tc>
          <w:tcPr>
            <w:tcW w:w="0" w:type="auto"/>
          </w:tcPr>
          <w:p w14:paraId="7FB7938A" w14:textId="77777777" w:rsidR="0084346A" w:rsidRDefault="008A50DB">
            <w:pPr>
              <w:pStyle w:val="Compact"/>
            </w:pPr>
            <w:r>
              <w:t>Suriname</w:t>
            </w:r>
          </w:p>
        </w:tc>
        <w:tc>
          <w:tcPr>
            <w:tcW w:w="0" w:type="auto"/>
          </w:tcPr>
          <w:p w14:paraId="40A40FCA" w14:textId="77777777" w:rsidR="0084346A" w:rsidRDefault="008A50DB">
            <w:pPr>
              <w:pStyle w:val="Compact"/>
            </w:pPr>
            <w:r>
              <w:t>SUR</w:t>
            </w:r>
          </w:p>
        </w:tc>
        <w:tc>
          <w:tcPr>
            <w:tcW w:w="0" w:type="auto"/>
          </w:tcPr>
          <w:p w14:paraId="70FE9F8E" w14:textId="77777777" w:rsidR="0084346A" w:rsidRDefault="008A50DB">
            <w:pPr>
              <w:pStyle w:val="Compact"/>
            </w:pPr>
            <w:r>
              <w:t>Americas</w:t>
            </w:r>
          </w:p>
        </w:tc>
        <w:tc>
          <w:tcPr>
            <w:tcW w:w="0" w:type="auto"/>
          </w:tcPr>
          <w:p w14:paraId="733C0F5B" w14:textId="77777777" w:rsidR="0084346A" w:rsidRDefault="008A50DB">
            <w:pPr>
              <w:pStyle w:val="Compact"/>
              <w:jc w:val="right"/>
            </w:pPr>
            <w:r>
              <w:t>586,633</w:t>
            </w:r>
          </w:p>
        </w:tc>
        <w:tc>
          <w:tcPr>
            <w:tcW w:w="0" w:type="auto"/>
          </w:tcPr>
          <w:p w14:paraId="6226112A" w14:textId="77777777" w:rsidR="0084346A" w:rsidRDefault="008A50DB">
            <w:pPr>
              <w:pStyle w:val="Compact"/>
            </w:pPr>
            <w:r>
              <w:t>deaths</w:t>
            </w:r>
          </w:p>
        </w:tc>
        <w:tc>
          <w:tcPr>
            <w:tcW w:w="0" w:type="auto"/>
          </w:tcPr>
          <w:p w14:paraId="696D62E1" w14:textId="77777777" w:rsidR="0084346A" w:rsidRDefault="008A50DB">
            <w:pPr>
              <w:pStyle w:val="Compact"/>
              <w:jc w:val="right"/>
            </w:pPr>
            <w:r>
              <w:t>53.8</w:t>
            </w:r>
          </w:p>
        </w:tc>
        <w:tc>
          <w:tcPr>
            <w:tcW w:w="0" w:type="auto"/>
          </w:tcPr>
          <w:p w14:paraId="24773DC9" w14:textId="77777777" w:rsidR="0084346A" w:rsidRDefault="008A50DB">
            <w:pPr>
              <w:pStyle w:val="Compact"/>
            </w:pPr>
            <w:r>
              <w:t>older</w:t>
            </w:r>
          </w:p>
        </w:tc>
        <w:tc>
          <w:tcPr>
            <w:tcW w:w="0" w:type="auto"/>
          </w:tcPr>
          <w:p w14:paraId="0D8A1F04" w14:textId="77777777" w:rsidR="0084346A" w:rsidRDefault="008A50DB">
            <w:pPr>
              <w:pStyle w:val="Compact"/>
              <w:jc w:val="right"/>
            </w:pPr>
            <w:r>
              <w:t>57.6</w:t>
            </w:r>
          </w:p>
        </w:tc>
        <w:tc>
          <w:tcPr>
            <w:tcW w:w="0" w:type="auto"/>
          </w:tcPr>
          <w:p w14:paraId="06D48B83" w14:textId="77777777" w:rsidR="0084346A" w:rsidRDefault="008A50DB">
            <w:pPr>
              <w:pStyle w:val="Compact"/>
              <w:jc w:val="right"/>
            </w:pPr>
            <w:r>
              <w:t>25.0</w:t>
            </w:r>
          </w:p>
        </w:tc>
        <w:tc>
          <w:tcPr>
            <w:tcW w:w="0" w:type="auto"/>
          </w:tcPr>
          <w:p w14:paraId="22F8D6C4" w14:textId="77777777" w:rsidR="0084346A" w:rsidRDefault="008A50DB">
            <w:pPr>
              <w:pStyle w:val="Compact"/>
              <w:jc w:val="right"/>
            </w:pPr>
            <w:r>
              <w:t>99.0</w:t>
            </w:r>
          </w:p>
        </w:tc>
      </w:tr>
      <w:tr w:rsidR="0084346A" w14:paraId="6E9F7F67" w14:textId="77777777">
        <w:tc>
          <w:tcPr>
            <w:tcW w:w="0" w:type="auto"/>
          </w:tcPr>
          <w:p w14:paraId="0F597F4A" w14:textId="77777777" w:rsidR="0084346A" w:rsidRDefault="008A50DB">
            <w:pPr>
              <w:pStyle w:val="Compact"/>
            </w:pPr>
            <w:r>
              <w:t>Suriname</w:t>
            </w:r>
          </w:p>
        </w:tc>
        <w:tc>
          <w:tcPr>
            <w:tcW w:w="0" w:type="auto"/>
          </w:tcPr>
          <w:p w14:paraId="7774EF3B" w14:textId="77777777" w:rsidR="0084346A" w:rsidRDefault="008A50DB">
            <w:pPr>
              <w:pStyle w:val="Compact"/>
            </w:pPr>
            <w:r>
              <w:t>SUR</w:t>
            </w:r>
          </w:p>
        </w:tc>
        <w:tc>
          <w:tcPr>
            <w:tcW w:w="0" w:type="auto"/>
          </w:tcPr>
          <w:p w14:paraId="5C0A90DC" w14:textId="77777777" w:rsidR="0084346A" w:rsidRDefault="008A50DB">
            <w:pPr>
              <w:pStyle w:val="Compact"/>
            </w:pPr>
            <w:r>
              <w:t>Americas</w:t>
            </w:r>
          </w:p>
        </w:tc>
        <w:tc>
          <w:tcPr>
            <w:tcW w:w="0" w:type="auto"/>
          </w:tcPr>
          <w:p w14:paraId="1C642D74" w14:textId="77777777" w:rsidR="0084346A" w:rsidRDefault="008A50DB">
            <w:pPr>
              <w:pStyle w:val="Compact"/>
              <w:jc w:val="right"/>
            </w:pPr>
            <w:r>
              <w:t>586,633</w:t>
            </w:r>
          </w:p>
        </w:tc>
        <w:tc>
          <w:tcPr>
            <w:tcW w:w="0" w:type="auto"/>
          </w:tcPr>
          <w:p w14:paraId="4A307356" w14:textId="77777777" w:rsidR="0084346A" w:rsidRDefault="008A50DB">
            <w:pPr>
              <w:pStyle w:val="Compact"/>
            </w:pPr>
            <w:r>
              <w:t>hospitalisations</w:t>
            </w:r>
          </w:p>
        </w:tc>
        <w:tc>
          <w:tcPr>
            <w:tcW w:w="0" w:type="auto"/>
          </w:tcPr>
          <w:p w14:paraId="3FC58CEC" w14:textId="77777777" w:rsidR="0084346A" w:rsidRDefault="008A50DB">
            <w:pPr>
              <w:pStyle w:val="Compact"/>
              <w:jc w:val="right"/>
            </w:pPr>
            <w:r>
              <w:t>138.3</w:t>
            </w:r>
          </w:p>
        </w:tc>
        <w:tc>
          <w:tcPr>
            <w:tcW w:w="0" w:type="auto"/>
          </w:tcPr>
          <w:p w14:paraId="18BC1C0B" w14:textId="77777777" w:rsidR="0084346A" w:rsidRDefault="008A50DB">
            <w:pPr>
              <w:pStyle w:val="Compact"/>
            </w:pPr>
            <w:r>
              <w:t>not</w:t>
            </w:r>
          </w:p>
        </w:tc>
        <w:tc>
          <w:tcPr>
            <w:tcW w:w="0" w:type="auto"/>
          </w:tcPr>
          <w:p w14:paraId="038C9177" w14:textId="77777777" w:rsidR="0084346A" w:rsidRDefault="008A50DB">
            <w:pPr>
              <w:pStyle w:val="Compact"/>
              <w:jc w:val="right"/>
            </w:pPr>
            <w:r>
              <w:t>46.9</w:t>
            </w:r>
          </w:p>
        </w:tc>
        <w:tc>
          <w:tcPr>
            <w:tcW w:w="0" w:type="auto"/>
          </w:tcPr>
          <w:p w14:paraId="42B52FF0" w14:textId="77777777" w:rsidR="0084346A" w:rsidRDefault="008A50DB">
            <w:pPr>
              <w:pStyle w:val="Compact"/>
              <w:jc w:val="right"/>
            </w:pPr>
            <w:r>
              <w:t>-0.4</w:t>
            </w:r>
          </w:p>
        </w:tc>
        <w:tc>
          <w:tcPr>
            <w:tcW w:w="0" w:type="auto"/>
          </w:tcPr>
          <w:p w14:paraId="3BFCDC62" w14:textId="77777777" w:rsidR="0084346A" w:rsidRDefault="008A50DB">
            <w:pPr>
              <w:pStyle w:val="Compact"/>
              <w:jc w:val="right"/>
            </w:pPr>
            <w:r>
              <w:t>-0.7</w:t>
            </w:r>
          </w:p>
        </w:tc>
      </w:tr>
      <w:tr w:rsidR="0084346A" w14:paraId="53D56B6E" w14:textId="77777777">
        <w:tc>
          <w:tcPr>
            <w:tcW w:w="0" w:type="auto"/>
          </w:tcPr>
          <w:p w14:paraId="77E79085" w14:textId="77777777" w:rsidR="0084346A" w:rsidRDefault="008A50DB">
            <w:pPr>
              <w:pStyle w:val="Compact"/>
            </w:pPr>
            <w:r>
              <w:t>Suriname</w:t>
            </w:r>
          </w:p>
        </w:tc>
        <w:tc>
          <w:tcPr>
            <w:tcW w:w="0" w:type="auto"/>
          </w:tcPr>
          <w:p w14:paraId="09A03322" w14:textId="77777777" w:rsidR="0084346A" w:rsidRDefault="008A50DB">
            <w:pPr>
              <w:pStyle w:val="Compact"/>
            </w:pPr>
            <w:r>
              <w:t>SUR</w:t>
            </w:r>
          </w:p>
        </w:tc>
        <w:tc>
          <w:tcPr>
            <w:tcW w:w="0" w:type="auto"/>
          </w:tcPr>
          <w:p w14:paraId="61D659B8" w14:textId="77777777" w:rsidR="0084346A" w:rsidRDefault="008A50DB">
            <w:pPr>
              <w:pStyle w:val="Compact"/>
            </w:pPr>
            <w:r>
              <w:t>Americas</w:t>
            </w:r>
          </w:p>
        </w:tc>
        <w:tc>
          <w:tcPr>
            <w:tcW w:w="0" w:type="auto"/>
          </w:tcPr>
          <w:p w14:paraId="773CD4C9" w14:textId="77777777" w:rsidR="0084346A" w:rsidRDefault="008A50DB">
            <w:pPr>
              <w:pStyle w:val="Compact"/>
              <w:jc w:val="right"/>
            </w:pPr>
            <w:r>
              <w:t>586,633</w:t>
            </w:r>
          </w:p>
        </w:tc>
        <w:tc>
          <w:tcPr>
            <w:tcW w:w="0" w:type="auto"/>
          </w:tcPr>
          <w:p w14:paraId="73BC2744" w14:textId="77777777" w:rsidR="0084346A" w:rsidRDefault="008A50DB">
            <w:pPr>
              <w:pStyle w:val="Compact"/>
            </w:pPr>
            <w:r>
              <w:t>hospitalisations</w:t>
            </w:r>
          </w:p>
        </w:tc>
        <w:tc>
          <w:tcPr>
            <w:tcW w:w="0" w:type="auto"/>
          </w:tcPr>
          <w:p w14:paraId="143B4C79" w14:textId="77777777" w:rsidR="0084346A" w:rsidRDefault="008A50DB">
            <w:pPr>
              <w:pStyle w:val="Compact"/>
              <w:jc w:val="right"/>
            </w:pPr>
            <w:r>
              <w:t>156.3</w:t>
            </w:r>
          </w:p>
        </w:tc>
        <w:tc>
          <w:tcPr>
            <w:tcW w:w="0" w:type="auto"/>
          </w:tcPr>
          <w:p w14:paraId="41F17FAB" w14:textId="77777777" w:rsidR="0084346A" w:rsidRDefault="008A50DB">
            <w:pPr>
              <w:pStyle w:val="Compact"/>
            </w:pPr>
            <w:r>
              <w:t>older</w:t>
            </w:r>
          </w:p>
        </w:tc>
        <w:tc>
          <w:tcPr>
            <w:tcW w:w="0" w:type="auto"/>
          </w:tcPr>
          <w:p w14:paraId="68BBA86C" w14:textId="77777777" w:rsidR="0084346A" w:rsidRDefault="008A50DB">
            <w:pPr>
              <w:pStyle w:val="Compact"/>
              <w:jc w:val="right"/>
            </w:pPr>
            <w:r>
              <w:t>53.1</w:t>
            </w:r>
          </w:p>
        </w:tc>
        <w:tc>
          <w:tcPr>
            <w:tcW w:w="0" w:type="auto"/>
          </w:tcPr>
          <w:p w14:paraId="02392742" w14:textId="77777777" w:rsidR="0084346A" w:rsidRDefault="008A50DB">
            <w:pPr>
              <w:pStyle w:val="Compact"/>
              <w:jc w:val="right"/>
            </w:pPr>
            <w:r>
              <w:t>65.0</w:t>
            </w:r>
          </w:p>
        </w:tc>
        <w:tc>
          <w:tcPr>
            <w:tcW w:w="0" w:type="auto"/>
          </w:tcPr>
          <w:p w14:paraId="65A3B14B" w14:textId="77777777" w:rsidR="0084346A" w:rsidRDefault="008A50DB">
            <w:pPr>
              <w:pStyle w:val="Compact"/>
              <w:jc w:val="right"/>
            </w:pPr>
            <w:r>
              <w:t>100.7</w:t>
            </w:r>
          </w:p>
        </w:tc>
      </w:tr>
      <w:tr w:rsidR="0084346A" w14:paraId="71FE787D" w14:textId="77777777">
        <w:tc>
          <w:tcPr>
            <w:tcW w:w="0" w:type="auto"/>
          </w:tcPr>
          <w:p w14:paraId="3D873BFE" w14:textId="77777777" w:rsidR="0084346A" w:rsidRDefault="008A50DB">
            <w:pPr>
              <w:pStyle w:val="Compact"/>
            </w:pPr>
            <w:r>
              <w:t>Guyana</w:t>
            </w:r>
          </w:p>
        </w:tc>
        <w:tc>
          <w:tcPr>
            <w:tcW w:w="0" w:type="auto"/>
          </w:tcPr>
          <w:p w14:paraId="081561BC" w14:textId="77777777" w:rsidR="0084346A" w:rsidRDefault="008A50DB">
            <w:pPr>
              <w:pStyle w:val="Compact"/>
            </w:pPr>
            <w:r>
              <w:t>GUY</w:t>
            </w:r>
          </w:p>
        </w:tc>
        <w:tc>
          <w:tcPr>
            <w:tcW w:w="0" w:type="auto"/>
          </w:tcPr>
          <w:p w14:paraId="37531056" w14:textId="77777777" w:rsidR="0084346A" w:rsidRDefault="008A50DB">
            <w:pPr>
              <w:pStyle w:val="Compact"/>
            </w:pPr>
            <w:r>
              <w:t>Americas</w:t>
            </w:r>
          </w:p>
        </w:tc>
        <w:tc>
          <w:tcPr>
            <w:tcW w:w="0" w:type="auto"/>
          </w:tcPr>
          <w:p w14:paraId="08A67F13" w14:textId="77777777" w:rsidR="0084346A" w:rsidRDefault="008A50DB">
            <w:pPr>
              <w:pStyle w:val="Compact"/>
              <w:jc w:val="right"/>
            </w:pPr>
            <w:r>
              <w:t>786,558</w:t>
            </w:r>
          </w:p>
        </w:tc>
        <w:tc>
          <w:tcPr>
            <w:tcW w:w="0" w:type="auto"/>
          </w:tcPr>
          <w:p w14:paraId="7665A87B" w14:textId="77777777" w:rsidR="0084346A" w:rsidRDefault="008A50DB">
            <w:pPr>
              <w:pStyle w:val="Compact"/>
            </w:pPr>
            <w:r>
              <w:t>deaths</w:t>
            </w:r>
          </w:p>
        </w:tc>
        <w:tc>
          <w:tcPr>
            <w:tcW w:w="0" w:type="auto"/>
          </w:tcPr>
          <w:p w14:paraId="34FD79CF" w14:textId="77777777" w:rsidR="0084346A" w:rsidRDefault="008A50DB">
            <w:pPr>
              <w:pStyle w:val="Compact"/>
              <w:jc w:val="right"/>
            </w:pPr>
            <w:r>
              <w:t>39.1</w:t>
            </w:r>
          </w:p>
        </w:tc>
        <w:tc>
          <w:tcPr>
            <w:tcW w:w="0" w:type="auto"/>
          </w:tcPr>
          <w:p w14:paraId="7B36CF3D" w14:textId="77777777" w:rsidR="0084346A" w:rsidRDefault="008A50DB">
            <w:pPr>
              <w:pStyle w:val="Compact"/>
            </w:pPr>
            <w:r>
              <w:t>not</w:t>
            </w:r>
          </w:p>
        </w:tc>
        <w:tc>
          <w:tcPr>
            <w:tcW w:w="0" w:type="auto"/>
          </w:tcPr>
          <w:p w14:paraId="00B95D96" w14:textId="77777777" w:rsidR="0084346A" w:rsidRDefault="008A50DB">
            <w:pPr>
              <w:pStyle w:val="Compact"/>
              <w:jc w:val="right"/>
            </w:pPr>
            <w:r>
              <w:t>44.4</w:t>
            </w:r>
          </w:p>
        </w:tc>
        <w:tc>
          <w:tcPr>
            <w:tcW w:w="0" w:type="auto"/>
          </w:tcPr>
          <w:p w14:paraId="6247F1DF" w14:textId="77777777" w:rsidR="0084346A" w:rsidRDefault="008A50DB">
            <w:pPr>
              <w:pStyle w:val="Compact"/>
              <w:jc w:val="right"/>
            </w:pPr>
            <w:r>
              <w:t>0.3</w:t>
            </w:r>
          </w:p>
        </w:tc>
        <w:tc>
          <w:tcPr>
            <w:tcW w:w="0" w:type="auto"/>
          </w:tcPr>
          <w:p w14:paraId="7D16E28F" w14:textId="77777777" w:rsidR="0084346A" w:rsidRDefault="008A50DB">
            <w:pPr>
              <w:pStyle w:val="Compact"/>
              <w:jc w:val="right"/>
            </w:pPr>
            <w:r>
              <w:t>7.7</w:t>
            </w:r>
          </w:p>
        </w:tc>
      </w:tr>
      <w:tr w:rsidR="0084346A" w14:paraId="4B59D12A" w14:textId="77777777">
        <w:tc>
          <w:tcPr>
            <w:tcW w:w="0" w:type="auto"/>
          </w:tcPr>
          <w:p w14:paraId="4A614D05" w14:textId="77777777" w:rsidR="0084346A" w:rsidRDefault="008A50DB">
            <w:pPr>
              <w:pStyle w:val="Compact"/>
            </w:pPr>
            <w:r>
              <w:t>Guyana</w:t>
            </w:r>
          </w:p>
        </w:tc>
        <w:tc>
          <w:tcPr>
            <w:tcW w:w="0" w:type="auto"/>
          </w:tcPr>
          <w:p w14:paraId="11D48B2A" w14:textId="77777777" w:rsidR="0084346A" w:rsidRDefault="008A50DB">
            <w:pPr>
              <w:pStyle w:val="Compact"/>
            </w:pPr>
            <w:r>
              <w:t>GUY</w:t>
            </w:r>
          </w:p>
        </w:tc>
        <w:tc>
          <w:tcPr>
            <w:tcW w:w="0" w:type="auto"/>
          </w:tcPr>
          <w:p w14:paraId="21EB95A3" w14:textId="77777777" w:rsidR="0084346A" w:rsidRDefault="008A50DB">
            <w:pPr>
              <w:pStyle w:val="Compact"/>
            </w:pPr>
            <w:r>
              <w:t>Americas</w:t>
            </w:r>
          </w:p>
        </w:tc>
        <w:tc>
          <w:tcPr>
            <w:tcW w:w="0" w:type="auto"/>
          </w:tcPr>
          <w:p w14:paraId="65D85DB6" w14:textId="77777777" w:rsidR="0084346A" w:rsidRDefault="008A50DB">
            <w:pPr>
              <w:pStyle w:val="Compact"/>
              <w:jc w:val="right"/>
            </w:pPr>
            <w:r>
              <w:t>786,558</w:t>
            </w:r>
          </w:p>
        </w:tc>
        <w:tc>
          <w:tcPr>
            <w:tcW w:w="0" w:type="auto"/>
          </w:tcPr>
          <w:p w14:paraId="3890049B" w14:textId="77777777" w:rsidR="0084346A" w:rsidRDefault="008A50DB">
            <w:pPr>
              <w:pStyle w:val="Compact"/>
            </w:pPr>
            <w:r>
              <w:t>deaths</w:t>
            </w:r>
          </w:p>
        </w:tc>
        <w:tc>
          <w:tcPr>
            <w:tcW w:w="0" w:type="auto"/>
          </w:tcPr>
          <w:p w14:paraId="080D80F5" w14:textId="77777777" w:rsidR="0084346A" w:rsidRDefault="008A50DB">
            <w:pPr>
              <w:pStyle w:val="Compact"/>
              <w:jc w:val="right"/>
            </w:pPr>
            <w:r>
              <w:t>48.9</w:t>
            </w:r>
          </w:p>
        </w:tc>
        <w:tc>
          <w:tcPr>
            <w:tcW w:w="0" w:type="auto"/>
          </w:tcPr>
          <w:p w14:paraId="0918F7E5" w14:textId="77777777" w:rsidR="0084346A" w:rsidRDefault="008A50DB">
            <w:pPr>
              <w:pStyle w:val="Compact"/>
            </w:pPr>
            <w:r>
              <w:t>older</w:t>
            </w:r>
          </w:p>
        </w:tc>
        <w:tc>
          <w:tcPr>
            <w:tcW w:w="0" w:type="auto"/>
          </w:tcPr>
          <w:p w14:paraId="1DEACB35" w14:textId="77777777" w:rsidR="0084346A" w:rsidRDefault="008A50DB">
            <w:pPr>
              <w:pStyle w:val="Compact"/>
              <w:jc w:val="right"/>
            </w:pPr>
            <w:r>
              <w:t>55.6</w:t>
            </w:r>
          </w:p>
        </w:tc>
        <w:tc>
          <w:tcPr>
            <w:tcW w:w="0" w:type="auto"/>
          </w:tcPr>
          <w:p w14:paraId="538280E0" w14:textId="77777777" w:rsidR="0084346A" w:rsidRDefault="008A50DB">
            <w:pPr>
              <w:pStyle w:val="Compact"/>
              <w:jc w:val="right"/>
            </w:pPr>
            <w:r>
              <w:t>3.8</w:t>
            </w:r>
          </w:p>
        </w:tc>
        <w:tc>
          <w:tcPr>
            <w:tcW w:w="0" w:type="auto"/>
          </w:tcPr>
          <w:p w14:paraId="5096FC4C" w14:textId="77777777" w:rsidR="0084346A" w:rsidRDefault="008A50DB">
            <w:pPr>
              <w:pStyle w:val="Compact"/>
              <w:jc w:val="right"/>
            </w:pPr>
            <w:r>
              <w:t>92.3</w:t>
            </w:r>
          </w:p>
        </w:tc>
      </w:tr>
      <w:tr w:rsidR="0084346A" w14:paraId="31ECC1A7" w14:textId="77777777">
        <w:tc>
          <w:tcPr>
            <w:tcW w:w="0" w:type="auto"/>
          </w:tcPr>
          <w:p w14:paraId="4FBA2521" w14:textId="77777777" w:rsidR="0084346A" w:rsidRDefault="008A50DB">
            <w:pPr>
              <w:pStyle w:val="Compact"/>
            </w:pPr>
            <w:r>
              <w:t>Guyana</w:t>
            </w:r>
          </w:p>
        </w:tc>
        <w:tc>
          <w:tcPr>
            <w:tcW w:w="0" w:type="auto"/>
          </w:tcPr>
          <w:p w14:paraId="332F39E8" w14:textId="77777777" w:rsidR="0084346A" w:rsidRDefault="008A50DB">
            <w:pPr>
              <w:pStyle w:val="Compact"/>
            </w:pPr>
            <w:r>
              <w:t>GUY</w:t>
            </w:r>
          </w:p>
        </w:tc>
        <w:tc>
          <w:tcPr>
            <w:tcW w:w="0" w:type="auto"/>
          </w:tcPr>
          <w:p w14:paraId="35CD47BB" w14:textId="77777777" w:rsidR="0084346A" w:rsidRDefault="008A50DB">
            <w:pPr>
              <w:pStyle w:val="Compact"/>
            </w:pPr>
            <w:r>
              <w:t>Americas</w:t>
            </w:r>
          </w:p>
        </w:tc>
        <w:tc>
          <w:tcPr>
            <w:tcW w:w="0" w:type="auto"/>
          </w:tcPr>
          <w:p w14:paraId="1F45B198" w14:textId="77777777" w:rsidR="0084346A" w:rsidRDefault="008A50DB">
            <w:pPr>
              <w:pStyle w:val="Compact"/>
              <w:jc w:val="right"/>
            </w:pPr>
            <w:r>
              <w:t>786,558</w:t>
            </w:r>
          </w:p>
        </w:tc>
        <w:tc>
          <w:tcPr>
            <w:tcW w:w="0" w:type="auto"/>
          </w:tcPr>
          <w:p w14:paraId="4FBAD3D5" w14:textId="77777777" w:rsidR="0084346A" w:rsidRDefault="008A50DB">
            <w:pPr>
              <w:pStyle w:val="Compact"/>
            </w:pPr>
            <w:r>
              <w:t>hospitalisations</w:t>
            </w:r>
          </w:p>
        </w:tc>
        <w:tc>
          <w:tcPr>
            <w:tcW w:w="0" w:type="auto"/>
          </w:tcPr>
          <w:p w14:paraId="4D5D7462" w14:textId="77777777" w:rsidR="0084346A" w:rsidRDefault="008A50DB">
            <w:pPr>
              <w:pStyle w:val="Compact"/>
              <w:jc w:val="right"/>
            </w:pPr>
            <w:r>
              <w:t>161.3</w:t>
            </w:r>
          </w:p>
        </w:tc>
        <w:tc>
          <w:tcPr>
            <w:tcW w:w="0" w:type="auto"/>
          </w:tcPr>
          <w:p w14:paraId="1546C3EC" w14:textId="77777777" w:rsidR="0084346A" w:rsidRDefault="008A50DB">
            <w:pPr>
              <w:pStyle w:val="Compact"/>
            </w:pPr>
            <w:r>
              <w:t>not</w:t>
            </w:r>
          </w:p>
        </w:tc>
        <w:tc>
          <w:tcPr>
            <w:tcW w:w="0" w:type="auto"/>
          </w:tcPr>
          <w:p w14:paraId="56D6F2EC" w14:textId="77777777" w:rsidR="0084346A" w:rsidRDefault="008A50DB">
            <w:pPr>
              <w:pStyle w:val="Compact"/>
              <w:jc w:val="right"/>
            </w:pPr>
            <w:r>
              <w:t>55.4</w:t>
            </w:r>
          </w:p>
        </w:tc>
        <w:tc>
          <w:tcPr>
            <w:tcW w:w="0" w:type="auto"/>
          </w:tcPr>
          <w:p w14:paraId="0F323ECC" w14:textId="77777777" w:rsidR="0084346A" w:rsidRDefault="008A50DB">
            <w:pPr>
              <w:pStyle w:val="Compact"/>
              <w:jc w:val="right"/>
            </w:pPr>
            <w:r>
              <w:t>-0.5</w:t>
            </w:r>
          </w:p>
        </w:tc>
        <w:tc>
          <w:tcPr>
            <w:tcW w:w="0" w:type="auto"/>
          </w:tcPr>
          <w:p w14:paraId="159FE3A4" w14:textId="77777777" w:rsidR="0084346A" w:rsidRDefault="008A50DB">
            <w:pPr>
              <w:pStyle w:val="Compact"/>
              <w:jc w:val="right"/>
            </w:pPr>
            <w:r>
              <w:t>-6.1</w:t>
            </w:r>
          </w:p>
        </w:tc>
      </w:tr>
      <w:tr w:rsidR="0084346A" w14:paraId="31003A6B" w14:textId="77777777">
        <w:tc>
          <w:tcPr>
            <w:tcW w:w="0" w:type="auto"/>
          </w:tcPr>
          <w:p w14:paraId="62CDEA8C" w14:textId="77777777" w:rsidR="0084346A" w:rsidRDefault="008A50DB">
            <w:pPr>
              <w:pStyle w:val="Compact"/>
            </w:pPr>
            <w:r>
              <w:t>Guyana</w:t>
            </w:r>
          </w:p>
        </w:tc>
        <w:tc>
          <w:tcPr>
            <w:tcW w:w="0" w:type="auto"/>
          </w:tcPr>
          <w:p w14:paraId="10ABF69F" w14:textId="77777777" w:rsidR="0084346A" w:rsidRDefault="008A50DB">
            <w:pPr>
              <w:pStyle w:val="Compact"/>
            </w:pPr>
            <w:r>
              <w:t>GUY</w:t>
            </w:r>
          </w:p>
        </w:tc>
        <w:tc>
          <w:tcPr>
            <w:tcW w:w="0" w:type="auto"/>
          </w:tcPr>
          <w:p w14:paraId="3020EB9C" w14:textId="77777777" w:rsidR="0084346A" w:rsidRDefault="008A50DB">
            <w:pPr>
              <w:pStyle w:val="Compact"/>
            </w:pPr>
            <w:r>
              <w:t>Americas</w:t>
            </w:r>
          </w:p>
        </w:tc>
        <w:tc>
          <w:tcPr>
            <w:tcW w:w="0" w:type="auto"/>
          </w:tcPr>
          <w:p w14:paraId="79FB7BD6" w14:textId="77777777" w:rsidR="0084346A" w:rsidRDefault="008A50DB">
            <w:pPr>
              <w:pStyle w:val="Compact"/>
              <w:jc w:val="right"/>
            </w:pPr>
            <w:r>
              <w:t>786,558</w:t>
            </w:r>
          </w:p>
        </w:tc>
        <w:tc>
          <w:tcPr>
            <w:tcW w:w="0" w:type="auto"/>
          </w:tcPr>
          <w:p w14:paraId="3FCABB7A" w14:textId="77777777" w:rsidR="0084346A" w:rsidRDefault="008A50DB">
            <w:pPr>
              <w:pStyle w:val="Compact"/>
            </w:pPr>
            <w:r>
              <w:t>hospitalisations</w:t>
            </w:r>
          </w:p>
        </w:tc>
        <w:tc>
          <w:tcPr>
            <w:tcW w:w="0" w:type="auto"/>
          </w:tcPr>
          <w:p w14:paraId="5F86FF2D" w14:textId="77777777" w:rsidR="0084346A" w:rsidRDefault="008A50DB">
            <w:pPr>
              <w:pStyle w:val="Compact"/>
              <w:jc w:val="right"/>
            </w:pPr>
            <w:r>
              <w:t>129.9</w:t>
            </w:r>
          </w:p>
        </w:tc>
        <w:tc>
          <w:tcPr>
            <w:tcW w:w="0" w:type="auto"/>
          </w:tcPr>
          <w:p w14:paraId="58F8429A" w14:textId="77777777" w:rsidR="0084346A" w:rsidRDefault="008A50DB">
            <w:pPr>
              <w:pStyle w:val="Compact"/>
            </w:pPr>
            <w:r>
              <w:t>older</w:t>
            </w:r>
          </w:p>
        </w:tc>
        <w:tc>
          <w:tcPr>
            <w:tcW w:w="0" w:type="auto"/>
          </w:tcPr>
          <w:p w14:paraId="4720054E" w14:textId="77777777" w:rsidR="0084346A" w:rsidRDefault="008A50DB">
            <w:pPr>
              <w:pStyle w:val="Compact"/>
              <w:jc w:val="right"/>
            </w:pPr>
            <w:r>
              <w:t>44.6</w:t>
            </w:r>
          </w:p>
        </w:tc>
        <w:tc>
          <w:tcPr>
            <w:tcW w:w="0" w:type="auto"/>
          </w:tcPr>
          <w:p w14:paraId="327868BD" w14:textId="77777777" w:rsidR="0084346A" w:rsidRDefault="008A50DB">
            <w:pPr>
              <w:pStyle w:val="Compact"/>
              <w:jc w:val="right"/>
            </w:pPr>
            <w:r>
              <w:t>9.2</w:t>
            </w:r>
          </w:p>
        </w:tc>
        <w:tc>
          <w:tcPr>
            <w:tcW w:w="0" w:type="auto"/>
          </w:tcPr>
          <w:p w14:paraId="5056E79C" w14:textId="77777777" w:rsidR="0084346A" w:rsidRDefault="008A50DB">
            <w:pPr>
              <w:pStyle w:val="Compact"/>
              <w:jc w:val="right"/>
            </w:pPr>
            <w:r>
              <w:t>106.1</w:t>
            </w:r>
          </w:p>
        </w:tc>
      </w:tr>
      <w:tr w:rsidR="0084346A" w14:paraId="6E0CFB95" w14:textId="77777777">
        <w:tc>
          <w:tcPr>
            <w:tcW w:w="0" w:type="auto"/>
          </w:tcPr>
          <w:p w14:paraId="70CDE02D" w14:textId="77777777" w:rsidR="0084346A" w:rsidRDefault="008A50DB">
            <w:pPr>
              <w:pStyle w:val="Compact"/>
            </w:pPr>
            <w:r>
              <w:t>Trinidad and Tobago</w:t>
            </w:r>
          </w:p>
        </w:tc>
        <w:tc>
          <w:tcPr>
            <w:tcW w:w="0" w:type="auto"/>
          </w:tcPr>
          <w:p w14:paraId="251E1F3A" w14:textId="77777777" w:rsidR="0084346A" w:rsidRDefault="008A50DB">
            <w:pPr>
              <w:pStyle w:val="Compact"/>
            </w:pPr>
            <w:r>
              <w:t>TTO</w:t>
            </w:r>
          </w:p>
        </w:tc>
        <w:tc>
          <w:tcPr>
            <w:tcW w:w="0" w:type="auto"/>
          </w:tcPr>
          <w:p w14:paraId="0FA0B7BC" w14:textId="77777777" w:rsidR="0084346A" w:rsidRDefault="008A50DB">
            <w:pPr>
              <w:pStyle w:val="Compact"/>
            </w:pPr>
            <w:r>
              <w:t>Americas</w:t>
            </w:r>
          </w:p>
        </w:tc>
        <w:tc>
          <w:tcPr>
            <w:tcW w:w="0" w:type="auto"/>
          </w:tcPr>
          <w:p w14:paraId="23B55B99" w14:textId="77777777" w:rsidR="0084346A" w:rsidRDefault="008A50DB">
            <w:pPr>
              <w:pStyle w:val="Compact"/>
              <w:jc w:val="right"/>
            </w:pPr>
            <w:r>
              <w:t>1,399,490</w:t>
            </w:r>
          </w:p>
        </w:tc>
        <w:tc>
          <w:tcPr>
            <w:tcW w:w="0" w:type="auto"/>
          </w:tcPr>
          <w:p w14:paraId="7F87CE2D" w14:textId="77777777" w:rsidR="0084346A" w:rsidRDefault="008A50DB">
            <w:pPr>
              <w:pStyle w:val="Compact"/>
            </w:pPr>
            <w:r>
              <w:t>deaths</w:t>
            </w:r>
          </w:p>
        </w:tc>
        <w:tc>
          <w:tcPr>
            <w:tcW w:w="0" w:type="auto"/>
          </w:tcPr>
          <w:p w14:paraId="17FD8D23" w14:textId="77777777" w:rsidR="0084346A" w:rsidRDefault="008A50DB">
            <w:pPr>
              <w:pStyle w:val="Compact"/>
              <w:jc w:val="right"/>
            </w:pPr>
            <w:r>
              <w:t>67.2</w:t>
            </w:r>
          </w:p>
        </w:tc>
        <w:tc>
          <w:tcPr>
            <w:tcW w:w="0" w:type="auto"/>
          </w:tcPr>
          <w:p w14:paraId="751C23B2" w14:textId="77777777" w:rsidR="0084346A" w:rsidRDefault="008A50DB">
            <w:pPr>
              <w:pStyle w:val="Compact"/>
            </w:pPr>
            <w:r>
              <w:t>not</w:t>
            </w:r>
          </w:p>
        </w:tc>
        <w:tc>
          <w:tcPr>
            <w:tcW w:w="0" w:type="auto"/>
          </w:tcPr>
          <w:p w14:paraId="53925568" w14:textId="77777777" w:rsidR="0084346A" w:rsidRDefault="008A50DB">
            <w:pPr>
              <w:pStyle w:val="Compact"/>
              <w:jc w:val="right"/>
            </w:pPr>
            <w:r>
              <w:t>38.0</w:t>
            </w:r>
          </w:p>
        </w:tc>
        <w:tc>
          <w:tcPr>
            <w:tcW w:w="0" w:type="auto"/>
          </w:tcPr>
          <w:p w14:paraId="2FE3466E" w14:textId="77777777" w:rsidR="0084346A" w:rsidRDefault="008A50DB">
            <w:pPr>
              <w:pStyle w:val="Compact"/>
              <w:jc w:val="right"/>
            </w:pPr>
            <w:r>
              <w:t>0.1</w:t>
            </w:r>
          </w:p>
        </w:tc>
        <w:tc>
          <w:tcPr>
            <w:tcW w:w="0" w:type="auto"/>
          </w:tcPr>
          <w:p w14:paraId="3D11C706" w14:textId="77777777" w:rsidR="0084346A" w:rsidRDefault="008A50DB">
            <w:pPr>
              <w:pStyle w:val="Compact"/>
              <w:jc w:val="right"/>
            </w:pPr>
            <w:r>
              <w:t>0.9</w:t>
            </w:r>
          </w:p>
        </w:tc>
      </w:tr>
      <w:tr w:rsidR="0084346A" w14:paraId="4A899708" w14:textId="77777777">
        <w:tc>
          <w:tcPr>
            <w:tcW w:w="0" w:type="auto"/>
          </w:tcPr>
          <w:p w14:paraId="031C6B22" w14:textId="77777777" w:rsidR="0084346A" w:rsidRDefault="008A50DB">
            <w:pPr>
              <w:pStyle w:val="Compact"/>
            </w:pPr>
            <w:r>
              <w:t>Trinidad and Tobago</w:t>
            </w:r>
          </w:p>
        </w:tc>
        <w:tc>
          <w:tcPr>
            <w:tcW w:w="0" w:type="auto"/>
          </w:tcPr>
          <w:p w14:paraId="7446AF52" w14:textId="77777777" w:rsidR="0084346A" w:rsidRDefault="008A50DB">
            <w:pPr>
              <w:pStyle w:val="Compact"/>
            </w:pPr>
            <w:r>
              <w:t>TTO</w:t>
            </w:r>
          </w:p>
        </w:tc>
        <w:tc>
          <w:tcPr>
            <w:tcW w:w="0" w:type="auto"/>
          </w:tcPr>
          <w:p w14:paraId="56C0D0EE" w14:textId="77777777" w:rsidR="0084346A" w:rsidRDefault="008A50DB">
            <w:pPr>
              <w:pStyle w:val="Compact"/>
            </w:pPr>
            <w:r>
              <w:t>Americas</w:t>
            </w:r>
          </w:p>
        </w:tc>
        <w:tc>
          <w:tcPr>
            <w:tcW w:w="0" w:type="auto"/>
          </w:tcPr>
          <w:p w14:paraId="3E1C19D8" w14:textId="77777777" w:rsidR="0084346A" w:rsidRDefault="008A50DB">
            <w:pPr>
              <w:pStyle w:val="Compact"/>
              <w:jc w:val="right"/>
            </w:pPr>
            <w:r>
              <w:t>1,399,490</w:t>
            </w:r>
          </w:p>
        </w:tc>
        <w:tc>
          <w:tcPr>
            <w:tcW w:w="0" w:type="auto"/>
          </w:tcPr>
          <w:p w14:paraId="57185613" w14:textId="77777777" w:rsidR="0084346A" w:rsidRDefault="008A50DB">
            <w:pPr>
              <w:pStyle w:val="Compact"/>
            </w:pPr>
            <w:r>
              <w:t>deaths</w:t>
            </w:r>
          </w:p>
        </w:tc>
        <w:tc>
          <w:tcPr>
            <w:tcW w:w="0" w:type="auto"/>
          </w:tcPr>
          <w:p w14:paraId="5BAAF23D" w14:textId="77777777" w:rsidR="0084346A" w:rsidRDefault="008A50DB">
            <w:pPr>
              <w:pStyle w:val="Compact"/>
              <w:jc w:val="right"/>
            </w:pPr>
            <w:r>
              <w:t>109.7</w:t>
            </w:r>
          </w:p>
        </w:tc>
        <w:tc>
          <w:tcPr>
            <w:tcW w:w="0" w:type="auto"/>
          </w:tcPr>
          <w:p w14:paraId="481BF81C" w14:textId="77777777" w:rsidR="0084346A" w:rsidRDefault="008A50DB">
            <w:pPr>
              <w:pStyle w:val="Compact"/>
            </w:pPr>
            <w:r>
              <w:t>older</w:t>
            </w:r>
          </w:p>
        </w:tc>
        <w:tc>
          <w:tcPr>
            <w:tcW w:w="0" w:type="auto"/>
          </w:tcPr>
          <w:p w14:paraId="740A1DDD" w14:textId="77777777" w:rsidR="0084346A" w:rsidRDefault="008A50DB">
            <w:pPr>
              <w:pStyle w:val="Compact"/>
              <w:jc w:val="right"/>
            </w:pPr>
            <w:r>
              <w:t>62.0</w:t>
            </w:r>
          </w:p>
        </w:tc>
        <w:tc>
          <w:tcPr>
            <w:tcW w:w="0" w:type="auto"/>
          </w:tcPr>
          <w:p w14:paraId="4328A35E" w14:textId="77777777" w:rsidR="0084346A" w:rsidRDefault="008A50DB">
            <w:pPr>
              <w:pStyle w:val="Compact"/>
              <w:jc w:val="right"/>
            </w:pPr>
            <w:r>
              <w:t>10.5</w:t>
            </w:r>
          </w:p>
        </w:tc>
        <w:tc>
          <w:tcPr>
            <w:tcW w:w="0" w:type="auto"/>
          </w:tcPr>
          <w:p w14:paraId="09101F33" w14:textId="77777777" w:rsidR="0084346A" w:rsidRDefault="008A50DB">
            <w:pPr>
              <w:pStyle w:val="Compact"/>
              <w:jc w:val="right"/>
            </w:pPr>
            <w:r>
              <w:t>99.1</w:t>
            </w:r>
          </w:p>
        </w:tc>
      </w:tr>
      <w:tr w:rsidR="0084346A" w14:paraId="1391EAE6" w14:textId="77777777">
        <w:tc>
          <w:tcPr>
            <w:tcW w:w="0" w:type="auto"/>
          </w:tcPr>
          <w:p w14:paraId="1B73EDE4" w14:textId="77777777" w:rsidR="0084346A" w:rsidRDefault="008A50DB">
            <w:pPr>
              <w:pStyle w:val="Compact"/>
            </w:pPr>
            <w:r>
              <w:t>Trinidad and Tobago</w:t>
            </w:r>
          </w:p>
        </w:tc>
        <w:tc>
          <w:tcPr>
            <w:tcW w:w="0" w:type="auto"/>
          </w:tcPr>
          <w:p w14:paraId="497A1174" w14:textId="77777777" w:rsidR="0084346A" w:rsidRDefault="008A50DB">
            <w:pPr>
              <w:pStyle w:val="Compact"/>
            </w:pPr>
            <w:r>
              <w:t>TTO</w:t>
            </w:r>
          </w:p>
        </w:tc>
        <w:tc>
          <w:tcPr>
            <w:tcW w:w="0" w:type="auto"/>
          </w:tcPr>
          <w:p w14:paraId="6AFC6FDF" w14:textId="77777777" w:rsidR="0084346A" w:rsidRDefault="008A50DB">
            <w:pPr>
              <w:pStyle w:val="Compact"/>
            </w:pPr>
            <w:r>
              <w:t>Americas</w:t>
            </w:r>
          </w:p>
        </w:tc>
        <w:tc>
          <w:tcPr>
            <w:tcW w:w="0" w:type="auto"/>
          </w:tcPr>
          <w:p w14:paraId="715CAAF4" w14:textId="77777777" w:rsidR="0084346A" w:rsidRDefault="008A50DB">
            <w:pPr>
              <w:pStyle w:val="Compact"/>
              <w:jc w:val="right"/>
            </w:pPr>
            <w:r>
              <w:t>1,399,490</w:t>
            </w:r>
          </w:p>
        </w:tc>
        <w:tc>
          <w:tcPr>
            <w:tcW w:w="0" w:type="auto"/>
          </w:tcPr>
          <w:p w14:paraId="0B17570B" w14:textId="77777777" w:rsidR="0084346A" w:rsidRDefault="008A50DB">
            <w:pPr>
              <w:pStyle w:val="Compact"/>
            </w:pPr>
            <w:r>
              <w:t>hospitalisations</w:t>
            </w:r>
          </w:p>
        </w:tc>
        <w:tc>
          <w:tcPr>
            <w:tcW w:w="0" w:type="auto"/>
          </w:tcPr>
          <w:p w14:paraId="1972F2FA" w14:textId="77777777" w:rsidR="0084346A" w:rsidRDefault="008A50DB">
            <w:pPr>
              <w:pStyle w:val="Compact"/>
              <w:jc w:val="right"/>
            </w:pPr>
            <w:r>
              <w:t>295.2</w:t>
            </w:r>
          </w:p>
        </w:tc>
        <w:tc>
          <w:tcPr>
            <w:tcW w:w="0" w:type="auto"/>
          </w:tcPr>
          <w:p w14:paraId="69E01A37" w14:textId="77777777" w:rsidR="0084346A" w:rsidRDefault="008A50DB">
            <w:pPr>
              <w:pStyle w:val="Compact"/>
            </w:pPr>
            <w:r>
              <w:t>not</w:t>
            </w:r>
          </w:p>
        </w:tc>
        <w:tc>
          <w:tcPr>
            <w:tcW w:w="0" w:type="auto"/>
          </w:tcPr>
          <w:p w14:paraId="555A8F10" w14:textId="77777777" w:rsidR="0084346A" w:rsidRDefault="008A50DB">
            <w:pPr>
              <w:pStyle w:val="Compact"/>
              <w:jc w:val="right"/>
            </w:pPr>
            <w:r>
              <w:t>40.3</w:t>
            </w:r>
          </w:p>
        </w:tc>
        <w:tc>
          <w:tcPr>
            <w:tcW w:w="0" w:type="auto"/>
          </w:tcPr>
          <w:p w14:paraId="0E2F45E9" w14:textId="77777777" w:rsidR="0084346A" w:rsidRDefault="008A50DB">
            <w:pPr>
              <w:pStyle w:val="Compact"/>
              <w:jc w:val="right"/>
            </w:pPr>
            <w:r>
              <w:t>-0.8</w:t>
            </w:r>
          </w:p>
        </w:tc>
        <w:tc>
          <w:tcPr>
            <w:tcW w:w="0" w:type="auto"/>
          </w:tcPr>
          <w:p w14:paraId="4699C11A" w14:textId="77777777" w:rsidR="0084346A" w:rsidRDefault="008A50DB">
            <w:pPr>
              <w:pStyle w:val="Compact"/>
              <w:jc w:val="right"/>
            </w:pPr>
            <w:r>
              <w:t>-2.9</w:t>
            </w:r>
          </w:p>
        </w:tc>
      </w:tr>
      <w:tr w:rsidR="0084346A" w14:paraId="6976CDE8" w14:textId="77777777">
        <w:tc>
          <w:tcPr>
            <w:tcW w:w="0" w:type="auto"/>
          </w:tcPr>
          <w:p w14:paraId="5FED34F9" w14:textId="77777777" w:rsidR="0084346A" w:rsidRDefault="008A50DB">
            <w:pPr>
              <w:pStyle w:val="Compact"/>
            </w:pPr>
            <w:r>
              <w:t>Trinidad and Tobago</w:t>
            </w:r>
          </w:p>
        </w:tc>
        <w:tc>
          <w:tcPr>
            <w:tcW w:w="0" w:type="auto"/>
          </w:tcPr>
          <w:p w14:paraId="2A160FDF" w14:textId="77777777" w:rsidR="0084346A" w:rsidRDefault="008A50DB">
            <w:pPr>
              <w:pStyle w:val="Compact"/>
            </w:pPr>
            <w:r>
              <w:t>TTO</w:t>
            </w:r>
          </w:p>
        </w:tc>
        <w:tc>
          <w:tcPr>
            <w:tcW w:w="0" w:type="auto"/>
          </w:tcPr>
          <w:p w14:paraId="2B6BA891" w14:textId="77777777" w:rsidR="0084346A" w:rsidRDefault="008A50DB">
            <w:pPr>
              <w:pStyle w:val="Compact"/>
            </w:pPr>
            <w:r>
              <w:t>Americas</w:t>
            </w:r>
          </w:p>
        </w:tc>
        <w:tc>
          <w:tcPr>
            <w:tcW w:w="0" w:type="auto"/>
          </w:tcPr>
          <w:p w14:paraId="5C2E9240" w14:textId="77777777" w:rsidR="0084346A" w:rsidRDefault="008A50DB">
            <w:pPr>
              <w:pStyle w:val="Compact"/>
              <w:jc w:val="right"/>
            </w:pPr>
            <w:r>
              <w:t>1,399,490</w:t>
            </w:r>
          </w:p>
        </w:tc>
        <w:tc>
          <w:tcPr>
            <w:tcW w:w="0" w:type="auto"/>
          </w:tcPr>
          <w:p w14:paraId="01AD7759" w14:textId="77777777" w:rsidR="0084346A" w:rsidRDefault="008A50DB">
            <w:pPr>
              <w:pStyle w:val="Compact"/>
            </w:pPr>
            <w:r>
              <w:t>hospitalisations</w:t>
            </w:r>
          </w:p>
        </w:tc>
        <w:tc>
          <w:tcPr>
            <w:tcW w:w="0" w:type="auto"/>
          </w:tcPr>
          <w:p w14:paraId="76C8397E" w14:textId="77777777" w:rsidR="0084346A" w:rsidRDefault="008A50DB">
            <w:pPr>
              <w:pStyle w:val="Compact"/>
              <w:jc w:val="right"/>
            </w:pPr>
            <w:r>
              <w:t>437.3</w:t>
            </w:r>
          </w:p>
        </w:tc>
        <w:tc>
          <w:tcPr>
            <w:tcW w:w="0" w:type="auto"/>
          </w:tcPr>
          <w:p w14:paraId="7A527E66" w14:textId="77777777" w:rsidR="0084346A" w:rsidRDefault="008A50DB">
            <w:pPr>
              <w:pStyle w:val="Compact"/>
            </w:pPr>
            <w:r>
              <w:t>older</w:t>
            </w:r>
          </w:p>
        </w:tc>
        <w:tc>
          <w:tcPr>
            <w:tcW w:w="0" w:type="auto"/>
          </w:tcPr>
          <w:p w14:paraId="49C807EA" w14:textId="77777777" w:rsidR="0084346A" w:rsidRDefault="008A50DB">
            <w:pPr>
              <w:pStyle w:val="Compact"/>
              <w:jc w:val="right"/>
            </w:pPr>
            <w:r>
              <w:t>59.7</w:t>
            </w:r>
          </w:p>
        </w:tc>
        <w:tc>
          <w:tcPr>
            <w:tcW w:w="0" w:type="auto"/>
          </w:tcPr>
          <w:p w14:paraId="19E47566" w14:textId="77777777" w:rsidR="0084346A" w:rsidRDefault="008A50DB">
            <w:pPr>
              <w:pStyle w:val="Compact"/>
              <w:jc w:val="right"/>
            </w:pPr>
            <w:r>
              <w:t>26.9</w:t>
            </w:r>
          </w:p>
        </w:tc>
        <w:tc>
          <w:tcPr>
            <w:tcW w:w="0" w:type="auto"/>
          </w:tcPr>
          <w:p w14:paraId="6C789847" w14:textId="77777777" w:rsidR="0084346A" w:rsidRDefault="008A50DB">
            <w:pPr>
              <w:pStyle w:val="Compact"/>
              <w:jc w:val="right"/>
            </w:pPr>
            <w:r>
              <w:t>102.9</w:t>
            </w:r>
          </w:p>
        </w:tc>
      </w:tr>
      <w:tr w:rsidR="0084346A" w14:paraId="38953C82" w14:textId="77777777">
        <w:tc>
          <w:tcPr>
            <w:tcW w:w="0" w:type="auto"/>
          </w:tcPr>
          <w:p w14:paraId="0DC62FB3" w14:textId="77777777" w:rsidR="0084346A" w:rsidRDefault="008A50DB">
            <w:pPr>
              <w:pStyle w:val="Compact"/>
            </w:pPr>
            <w:r>
              <w:t>Jamaica</w:t>
            </w:r>
          </w:p>
        </w:tc>
        <w:tc>
          <w:tcPr>
            <w:tcW w:w="0" w:type="auto"/>
          </w:tcPr>
          <w:p w14:paraId="0720A785" w14:textId="77777777" w:rsidR="0084346A" w:rsidRDefault="008A50DB">
            <w:pPr>
              <w:pStyle w:val="Compact"/>
            </w:pPr>
            <w:r>
              <w:t>JAM</w:t>
            </w:r>
          </w:p>
        </w:tc>
        <w:tc>
          <w:tcPr>
            <w:tcW w:w="0" w:type="auto"/>
          </w:tcPr>
          <w:p w14:paraId="0AC7435B" w14:textId="77777777" w:rsidR="0084346A" w:rsidRDefault="008A50DB">
            <w:pPr>
              <w:pStyle w:val="Compact"/>
            </w:pPr>
            <w:r>
              <w:t>Americas</w:t>
            </w:r>
          </w:p>
        </w:tc>
        <w:tc>
          <w:tcPr>
            <w:tcW w:w="0" w:type="auto"/>
          </w:tcPr>
          <w:p w14:paraId="196FA9B7" w14:textId="77777777" w:rsidR="0084346A" w:rsidRDefault="008A50DB">
            <w:pPr>
              <w:pStyle w:val="Compact"/>
              <w:jc w:val="right"/>
            </w:pPr>
            <w:r>
              <w:t>2,961,160</w:t>
            </w:r>
          </w:p>
        </w:tc>
        <w:tc>
          <w:tcPr>
            <w:tcW w:w="0" w:type="auto"/>
          </w:tcPr>
          <w:p w14:paraId="6BCE9909" w14:textId="77777777" w:rsidR="0084346A" w:rsidRDefault="008A50DB">
            <w:pPr>
              <w:pStyle w:val="Compact"/>
            </w:pPr>
            <w:r>
              <w:t>deaths</w:t>
            </w:r>
          </w:p>
        </w:tc>
        <w:tc>
          <w:tcPr>
            <w:tcW w:w="0" w:type="auto"/>
          </w:tcPr>
          <w:p w14:paraId="6FD1DA04" w14:textId="77777777" w:rsidR="0084346A" w:rsidRDefault="008A50DB">
            <w:pPr>
              <w:pStyle w:val="Compact"/>
              <w:jc w:val="right"/>
            </w:pPr>
            <w:r>
              <w:t>213.3</w:t>
            </w:r>
          </w:p>
        </w:tc>
        <w:tc>
          <w:tcPr>
            <w:tcW w:w="0" w:type="auto"/>
          </w:tcPr>
          <w:p w14:paraId="60A5AD15" w14:textId="77777777" w:rsidR="0084346A" w:rsidRDefault="008A50DB">
            <w:pPr>
              <w:pStyle w:val="Compact"/>
            </w:pPr>
            <w:r>
              <w:t>not</w:t>
            </w:r>
          </w:p>
        </w:tc>
        <w:tc>
          <w:tcPr>
            <w:tcW w:w="0" w:type="auto"/>
          </w:tcPr>
          <w:p w14:paraId="4EEDF28B" w14:textId="77777777" w:rsidR="0084346A" w:rsidRDefault="008A50DB">
            <w:pPr>
              <w:pStyle w:val="Compact"/>
              <w:jc w:val="right"/>
            </w:pPr>
            <w:r>
              <w:t>43.3</w:t>
            </w:r>
          </w:p>
        </w:tc>
        <w:tc>
          <w:tcPr>
            <w:tcW w:w="0" w:type="auto"/>
          </w:tcPr>
          <w:p w14:paraId="197E9843" w14:textId="77777777" w:rsidR="0084346A" w:rsidRDefault="008A50DB">
            <w:pPr>
              <w:pStyle w:val="Compact"/>
              <w:jc w:val="right"/>
            </w:pPr>
            <w:r>
              <w:t>3.3</w:t>
            </w:r>
          </w:p>
        </w:tc>
        <w:tc>
          <w:tcPr>
            <w:tcW w:w="0" w:type="auto"/>
          </w:tcPr>
          <w:p w14:paraId="28A40D0C" w14:textId="77777777" w:rsidR="0084346A" w:rsidRDefault="008A50DB">
            <w:pPr>
              <w:pStyle w:val="Compact"/>
              <w:jc w:val="right"/>
            </w:pPr>
            <w:r>
              <w:t>4.3</w:t>
            </w:r>
          </w:p>
        </w:tc>
      </w:tr>
      <w:tr w:rsidR="0084346A" w14:paraId="7BEB5CF9" w14:textId="77777777">
        <w:tc>
          <w:tcPr>
            <w:tcW w:w="0" w:type="auto"/>
          </w:tcPr>
          <w:p w14:paraId="503F1514" w14:textId="77777777" w:rsidR="0084346A" w:rsidRDefault="008A50DB">
            <w:pPr>
              <w:pStyle w:val="Compact"/>
            </w:pPr>
            <w:r>
              <w:t>Jamaica</w:t>
            </w:r>
          </w:p>
        </w:tc>
        <w:tc>
          <w:tcPr>
            <w:tcW w:w="0" w:type="auto"/>
          </w:tcPr>
          <w:p w14:paraId="1F186F8B" w14:textId="77777777" w:rsidR="0084346A" w:rsidRDefault="008A50DB">
            <w:pPr>
              <w:pStyle w:val="Compact"/>
            </w:pPr>
            <w:r>
              <w:t>JAM</w:t>
            </w:r>
          </w:p>
        </w:tc>
        <w:tc>
          <w:tcPr>
            <w:tcW w:w="0" w:type="auto"/>
          </w:tcPr>
          <w:p w14:paraId="077BE1B8" w14:textId="77777777" w:rsidR="0084346A" w:rsidRDefault="008A50DB">
            <w:pPr>
              <w:pStyle w:val="Compact"/>
            </w:pPr>
            <w:r>
              <w:t>Americas</w:t>
            </w:r>
          </w:p>
        </w:tc>
        <w:tc>
          <w:tcPr>
            <w:tcW w:w="0" w:type="auto"/>
          </w:tcPr>
          <w:p w14:paraId="368F087E" w14:textId="77777777" w:rsidR="0084346A" w:rsidRDefault="008A50DB">
            <w:pPr>
              <w:pStyle w:val="Compact"/>
              <w:jc w:val="right"/>
            </w:pPr>
            <w:r>
              <w:t>2,961,160</w:t>
            </w:r>
          </w:p>
        </w:tc>
        <w:tc>
          <w:tcPr>
            <w:tcW w:w="0" w:type="auto"/>
          </w:tcPr>
          <w:p w14:paraId="2845898A" w14:textId="77777777" w:rsidR="0084346A" w:rsidRDefault="008A50DB">
            <w:pPr>
              <w:pStyle w:val="Compact"/>
            </w:pPr>
            <w:r>
              <w:t>deaths</w:t>
            </w:r>
          </w:p>
        </w:tc>
        <w:tc>
          <w:tcPr>
            <w:tcW w:w="0" w:type="auto"/>
          </w:tcPr>
          <w:p w14:paraId="0EBA3CB7" w14:textId="77777777" w:rsidR="0084346A" w:rsidRDefault="008A50DB">
            <w:pPr>
              <w:pStyle w:val="Compact"/>
              <w:jc w:val="right"/>
            </w:pPr>
            <w:r>
              <w:t>279.3</w:t>
            </w:r>
          </w:p>
        </w:tc>
        <w:tc>
          <w:tcPr>
            <w:tcW w:w="0" w:type="auto"/>
          </w:tcPr>
          <w:p w14:paraId="19B7FA32" w14:textId="77777777" w:rsidR="0084346A" w:rsidRDefault="008A50DB">
            <w:pPr>
              <w:pStyle w:val="Compact"/>
            </w:pPr>
            <w:r>
              <w:t>older</w:t>
            </w:r>
          </w:p>
        </w:tc>
        <w:tc>
          <w:tcPr>
            <w:tcW w:w="0" w:type="auto"/>
          </w:tcPr>
          <w:p w14:paraId="42060F1B" w14:textId="77777777" w:rsidR="0084346A" w:rsidRDefault="008A50DB">
            <w:pPr>
              <w:pStyle w:val="Compact"/>
              <w:jc w:val="right"/>
            </w:pPr>
            <w:r>
              <w:t>56.7</w:t>
            </w:r>
          </w:p>
        </w:tc>
        <w:tc>
          <w:tcPr>
            <w:tcW w:w="0" w:type="auto"/>
          </w:tcPr>
          <w:p w14:paraId="7D7E4876" w14:textId="77777777" w:rsidR="0084346A" w:rsidRDefault="008A50DB">
            <w:pPr>
              <w:pStyle w:val="Compact"/>
              <w:jc w:val="right"/>
            </w:pPr>
            <w:r>
              <w:t>74.1</w:t>
            </w:r>
          </w:p>
        </w:tc>
        <w:tc>
          <w:tcPr>
            <w:tcW w:w="0" w:type="auto"/>
          </w:tcPr>
          <w:p w14:paraId="70AEC5E9" w14:textId="77777777" w:rsidR="0084346A" w:rsidRDefault="008A50DB">
            <w:pPr>
              <w:pStyle w:val="Compact"/>
              <w:jc w:val="right"/>
            </w:pPr>
            <w:r>
              <w:t>95.7</w:t>
            </w:r>
          </w:p>
        </w:tc>
      </w:tr>
      <w:tr w:rsidR="0084346A" w14:paraId="14528B7C" w14:textId="77777777">
        <w:tc>
          <w:tcPr>
            <w:tcW w:w="0" w:type="auto"/>
          </w:tcPr>
          <w:p w14:paraId="0F5ABADD" w14:textId="77777777" w:rsidR="0084346A" w:rsidRDefault="008A50DB">
            <w:pPr>
              <w:pStyle w:val="Compact"/>
            </w:pPr>
            <w:r>
              <w:t>Jamaica</w:t>
            </w:r>
          </w:p>
        </w:tc>
        <w:tc>
          <w:tcPr>
            <w:tcW w:w="0" w:type="auto"/>
          </w:tcPr>
          <w:p w14:paraId="26BF743F" w14:textId="77777777" w:rsidR="0084346A" w:rsidRDefault="008A50DB">
            <w:pPr>
              <w:pStyle w:val="Compact"/>
            </w:pPr>
            <w:r>
              <w:t>JAM</w:t>
            </w:r>
          </w:p>
        </w:tc>
        <w:tc>
          <w:tcPr>
            <w:tcW w:w="0" w:type="auto"/>
          </w:tcPr>
          <w:p w14:paraId="19DB6510" w14:textId="77777777" w:rsidR="0084346A" w:rsidRDefault="008A50DB">
            <w:pPr>
              <w:pStyle w:val="Compact"/>
            </w:pPr>
            <w:r>
              <w:t>Americas</w:t>
            </w:r>
          </w:p>
        </w:tc>
        <w:tc>
          <w:tcPr>
            <w:tcW w:w="0" w:type="auto"/>
          </w:tcPr>
          <w:p w14:paraId="10C0D7EE" w14:textId="77777777" w:rsidR="0084346A" w:rsidRDefault="008A50DB">
            <w:pPr>
              <w:pStyle w:val="Compact"/>
              <w:jc w:val="right"/>
            </w:pPr>
            <w:r>
              <w:t>2,961,160</w:t>
            </w:r>
          </w:p>
        </w:tc>
        <w:tc>
          <w:tcPr>
            <w:tcW w:w="0" w:type="auto"/>
          </w:tcPr>
          <w:p w14:paraId="51287304" w14:textId="77777777" w:rsidR="0084346A" w:rsidRDefault="008A50DB">
            <w:pPr>
              <w:pStyle w:val="Compact"/>
            </w:pPr>
            <w:r>
              <w:t>hospitalisations</w:t>
            </w:r>
          </w:p>
        </w:tc>
        <w:tc>
          <w:tcPr>
            <w:tcW w:w="0" w:type="auto"/>
          </w:tcPr>
          <w:p w14:paraId="17D14B14" w14:textId="77777777" w:rsidR="0084346A" w:rsidRDefault="008A50DB">
            <w:pPr>
              <w:pStyle w:val="Compact"/>
              <w:jc w:val="right"/>
            </w:pPr>
            <w:r>
              <w:t>728.0</w:t>
            </w:r>
          </w:p>
        </w:tc>
        <w:tc>
          <w:tcPr>
            <w:tcW w:w="0" w:type="auto"/>
          </w:tcPr>
          <w:p w14:paraId="533A03F3" w14:textId="77777777" w:rsidR="0084346A" w:rsidRDefault="008A50DB">
            <w:pPr>
              <w:pStyle w:val="Compact"/>
            </w:pPr>
            <w:r>
              <w:t>not</w:t>
            </w:r>
          </w:p>
        </w:tc>
        <w:tc>
          <w:tcPr>
            <w:tcW w:w="0" w:type="auto"/>
          </w:tcPr>
          <w:p w14:paraId="73B65844" w14:textId="77777777" w:rsidR="0084346A" w:rsidRDefault="008A50DB">
            <w:pPr>
              <w:pStyle w:val="Compact"/>
              <w:jc w:val="right"/>
            </w:pPr>
            <w:r>
              <w:t>45.0</w:t>
            </w:r>
          </w:p>
        </w:tc>
        <w:tc>
          <w:tcPr>
            <w:tcW w:w="0" w:type="auto"/>
          </w:tcPr>
          <w:p w14:paraId="3565247C" w14:textId="77777777" w:rsidR="0084346A" w:rsidRDefault="008A50DB">
            <w:pPr>
              <w:pStyle w:val="Compact"/>
              <w:jc w:val="right"/>
            </w:pPr>
            <w:r>
              <w:t>1.4</w:t>
            </w:r>
          </w:p>
        </w:tc>
        <w:tc>
          <w:tcPr>
            <w:tcW w:w="0" w:type="auto"/>
          </w:tcPr>
          <w:p w14:paraId="04358596" w14:textId="77777777" w:rsidR="0084346A" w:rsidRDefault="008A50DB">
            <w:pPr>
              <w:pStyle w:val="Compact"/>
              <w:jc w:val="right"/>
            </w:pPr>
            <w:r>
              <w:t>0.6</w:t>
            </w:r>
          </w:p>
        </w:tc>
      </w:tr>
      <w:tr w:rsidR="0084346A" w14:paraId="13DDE12E" w14:textId="77777777">
        <w:tc>
          <w:tcPr>
            <w:tcW w:w="0" w:type="auto"/>
          </w:tcPr>
          <w:p w14:paraId="3DBDCC2B" w14:textId="77777777" w:rsidR="0084346A" w:rsidRDefault="008A50DB">
            <w:pPr>
              <w:pStyle w:val="Compact"/>
            </w:pPr>
            <w:r>
              <w:t>Jamaica</w:t>
            </w:r>
          </w:p>
        </w:tc>
        <w:tc>
          <w:tcPr>
            <w:tcW w:w="0" w:type="auto"/>
          </w:tcPr>
          <w:p w14:paraId="354E6956" w14:textId="77777777" w:rsidR="0084346A" w:rsidRDefault="008A50DB">
            <w:pPr>
              <w:pStyle w:val="Compact"/>
            </w:pPr>
            <w:r>
              <w:t>JAM</w:t>
            </w:r>
          </w:p>
        </w:tc>
        <w:tc>
          <w:tcPr>
            <w:tcW w:w="0" w:type="auto"/>
          </w:tcPr>
          <w:p w14:paraId="1C2BC84F" w14:textId="77777777" w:rsidR="0084346A" w:rsidRDefault="008A50DB">
            <w:pPr>
              <w:pStyle w:val="Compact"/>
            </w:pPr>
            <w:r>
              <w:t>Americas</w:t>
            </w:r>
          </w:p>
        </w:tc>
        <w:tc>
          <w:tcPr>
            <w:tcW w:w="0" w:type="auto"/>
          </w:tcPr>
          <w:p w14:paraId="56B03DCA" w14:textId="77777777" w:rsidR="0084346A" w:rsidRDefault="008A50DB">
            <w:pPr>
              <w:pStyle w:val="Compact"/>
              <w:jc w:val="right"/>
            </w:pPr>
            <w:r>
              <w:t>2,961,160</w:t>
            </w:r>
          </w:p>
        </w:tc>
        <w:tc>
          <w:tcPr>
            <w:tcW w:w="0" w:type="auto"/>
          </w:tcPr>
          <w:p w14:paraId="423F45F9" w14:textId="77777777" w:rsidR="0084346A" w:rsidRDefault="008A50DB">
            <w:pPr>
              <w:pStyle w:val="Compact"/>
            </w:pPr>
            <w:r>
              <w:t>hospitalisations</w:t>
            </w:r>
          </w:p>
        </w:tc>
        <w:tc>
          <w:tcPr>
            <w:tcW w:w="0" w:type="auto"/>
          </w:tcPr>
          <w:p w14:paraId="106C4843" w14:textId="77777777" w:rsidR="0084346A" w:rsidRDefault="008A50DB">
            <w:pPr>
              <w:pStyle w:val="Compact"/>
              <w:jc w:val="right"/>
            </w:pPr>
            <w:r>
              <w:t>891.2</w:t>
            </w:r>
          </w:p>
        </w:tc>
        <w:tc>
          <w:tcPr>
            <w:tcW w:w="0" w:type="auto"/>
          </w:tcPr>
          <w:p w14:paraId="251CEDE9" w14:textId="77777777" w:rsidR="0084346A" w:rsidRDefault="008A50DB">
            <w:pPr>
              <w:pStyle w:val="Compact"/>
            </w:pPr>
            <w:r>
              <w:t>older</w:t>
            </w:r>
          </w:p>
        </w:tc>
        <w:tc>
          <w:tcPr>
            <w:tcW w:w="0" w:type="auto"/>
          </w:tcPr>
          <w:p w14:paraId="61DFC6A1" w14:textId="77777777" w:rsidR="0084346A" w:rsidRDefault="008A50DB">
            <w:pPr>
              <w:pStyle w:val="Compact"/>
              <w:jc w:val="right"/>
            </w:pPr>
            <w:r>
              <w:t>55.0</w:t>
            </w:r>
          </w:p>
        </w:tc>
        <w:tc>
          <w:tcPr>
            <w:tcW w:w="0" w:type="auto"/>
          </w:tcPr>
          <w:p w14:paraId="60D3F729" w14:textId="77777777" w:rsidR="0084346A" w:rsidRDefault="008A50DB">
            <w:pPr>
              <w:pStyle w:val="Compact"/>
              <w:jc w:val="right"/>
            </w:pPr>
            <w:r>
              <w:t>232.9</w:t>
            </w:r>
          </w:p>
        </w:tc>
        <w:tc>
          <w:tcPr>
            <w:tcW w:w="0" w:type="auto"/>
          </w:tcPr>
          <w:p w14:paraId="3EBDD695" w14:textId="77777777" w:rsidR="0084346A" w:rsidRDefault="008A50DB">
            <w:pPr>
              <w:pStyle w:val="Compact"/>
              <w:jc w:val="right"/>
            </w:pPr>
            <w:r>
              <w:t>99.4</w:t>
            </w:r>
          </w:p>
        </w:tc>
      </w:tr>
      <w:tr w:rsidR="0084346A" w14:paraId="0C668267" w14:textId="77777777">
        <w:tc>
          <w:tcPr>
            <w:tcW w:w="0" w:type="auto"/>
          </w:tcPr>
          <w:p w14:paraId="42146D64" w14:textId="77777777" w:rsidR="0084346A" w:rsidRDefault="008A50DB">
            <w:pPr>
              <w:pStyle w:val="Compact"/>
            </w:pPr>
            <w:r>
              <w:t>Paraguay</w:t>
            </w:r>
          </w:p>
        </w:tc>
        <w:tc>
          <w:tcPr>
            <w:tcW w:w="0" w:type="auto"/>
          </w:tcPr>
          <w:p w14:paraId="24B55A57" w14:textId="77777777" w:rsidR="0084346A" w:rsidRDefault="008A50DB">
            <w:pPr>
              <w:pStyle w:val="Compact"/>
            </w:pPr>
            <w:r>
              <w:t>PRY</w:t>
            </w:r>
          </w:p>
        </w:tc>
        <w:tc>
          <w:tcPr>
            <w:tcW w:w="0" w:type="auto"/>
          </w:tcPr>
          <w:p w14:paraId="5C577A3E" w14:textId="77777777" w:rsidR="0084346A" w:rsidRDefault="008A50DB">
            <w:pPr>
              <w:pStyle w:val="Compact"/>
            </w:pPr>
            <w:r>
              <w:t>Americas</w:t>
            </w:r>
          </w:p>
        </w:tc>
        <w:tc>
          <w:tcPr>
            <w:tcW w:w="0" w:type="auto"/>
          </w:tcPr>
          <w:p w14:paraId="22F99709" w14:textId="77777777" w:rsidR="0084346A" w:rsidRDefault="008A50DB">
            <w:pPr>
              <w:pStyle w:val="Compact"/>
              <w:jc w:val="right"/>
            </w:pPr>
            <w:r>
              <w:t>7,132,529</w:t>
            </w:r>
          </w:p>
        </w:tc>
        <w:tc>
          <w:tcPr>
            <w:tcW w:w="0" w:type="auto"/>
          </w:tcPr>
          <w:p w14:paraId="5C23E712" w14:textId="77777777" w:rsidR="0084346A" w:rsidRDefault="008A50DB">
            <w:pPr>
              <w:pStyle w:val="Compact"/>
            </w:pPr>
            <w:r>
              <w:t>deaths</w:t>
            </w:r>
          </w:p>
        </w:tc>
        <w:tc>
          <w:tcPr>
            <w:tcW w:w="0" w:type="auto"/>
          </w:tcPr>
          <w:p w14:paraId="68647D38" w14:textId="77777777" w:rsidR="0084346A" w:rsidRDefault="008A50DB">
            <w:pPr>
              <w:pStyle w:val="Compact"/>
              <w:jc w:val="right"/>
            </w:pPr>
            <w:r>
              <w:t>221.2</w:t>
            </w:r>
          </w:p>
        </w:tc>
        <w:tc>
          <w:tcPr>
            <w:tcW w:w="0" w:type="auto"/>
          </w:tcPr>
          <w:p w14:paraId="7224CBD2" w14:textId="77777777" w:rsidR="0084346A" w:rsidRDefault="008A50DB">
            <w:pPr>
              <w:pStyle w:val="Compact"/>
            </w:pPr>
            <w:r>
              <w:t>not</w:t>
            </w:r>
          </w:p>
        </w:tc>
        <w:tc>
          <w:tcPr>
            <w:tcW w:w="0" w:type="auto"/>
          </w:tcPr>
          <w:p w14:paraId="08AC2882" w14:textId="77777777" w:rsidR="0084346A" w:rsidRDefault="008A50DB">
            <w:pPr>
              <w:pStyle w:val="Compact"/>
              <w:jc w:val="right"/>
            </w:pPr>
            <w:r>
              <w:t>47.9</w:t>
            </w:r>
          </w:p>
        </w:tc>
        <w:tc>
          <w:tcPr>
            <w:tcW w:w="0" w:type="auto"/>
          </w:tcPr>
          <w:p w14:paraId="4F9AC862" w14:textId="77777777" w:rsidR="0084346A" w:rsidRDefault="008A50DB">
            <w:pPr>
              <w:pStyle w:val="Compact"/>
              <w:jc w:val="right"/>
            </w:pPr>
            <w:r>
              <w:t>1.0</w:t>
            </w:r>
          </w:p>
        </w:tc>
        <w:tc>
          <w:tcPr>
            <w:tcW w:w="0" w:type="auto"/>
          </w:tcPr>
          <w:p w14:paraId="00064A8C" w14:textId="77777777" w:rsidR="0084346A" w:rsidRDefault="008A50DB">
            <w:pPr>
              <w:pStyle w:val="Compact"/>
              <w:jc w:val="right"/>
            </w:pPr>
            <w:r>
              <w:t>3.9</w:t>
            </w:r>
          </w:p>
        </w:tc>
      </w:tr>
      <w:tr w:rsidR="0084346A" w14:paraId="7C9EE1C2" w14:textId="77777777">
        <w:tc>
          <w:tcPr>
            <w:tcW w:w="0" w:type="auto"/>
          </w:tcPr>
          <w:p w14:paraId="53A55CF8" w14:textId="77777777" w:rsidR="0084346A" w:rsidRDefault="008A50DB">
            <w:pPr>
              <w:pStyle w:val="Compact"/>
            </w:pPr>
            <w:r>
              <w:t>Paraguay</w:t>
            </w:r>
          </w:p>
        </w:tc>
        <w:tc>
          <w:tcPr>
            <w:tcW w:w="0" w:type="auto"/>
          </w:tcPr>
          <w:p w14:paraId="09EC7C65" w14:textId="77777777" w:rsidR="0084346A" w:rsidRDefault="008A50DB">
            <w:pPr>
              <w:pStyle w:val="Compact"/>
            </w:pPr>
            <w:r>
              <w:t>PRY</w:t>
            </w:r>
          </w:p>
        </w:tc>
        <w:tc>
          <w:tcPr>
            <w:tcW w:w="0" w:type="auto"/>
          </w:tcPr>
          <w:p w14:paraId="506CD7FA" w14:textId="77777777" w:rsidR="0084346A" w:rsidRDefault="008A50DB">
            <w:pPr>
              <w:pStyle w:val="Compact"/>
            </w:pPr>
            <w:r>
              <w:t>Americas</w:t>
            </w:r>
          </w:p>
        </w:tc>
        <w:tc>
          <w:tcPr>
            <w:tcW w:w="0" w:type="auto"/>
          </w:tcPr>
          <w:p w14:paraId="7AA66EE1" w14:textId="77777777" w:rsidR="0084346A" w:rsidRDefault="008A50DB">
            <w:pPr>
              <w:pStyle w:val="Compact"/>
              <w:jc w:val="right"/>
            </w:pPr>
            <w:r>
              <w:t>7,132,529</w:t>
            </w:r>
          </w:p>
        </w:tc>
        <w:tc>
          <w:tcPr>
            <w:tcW w:w="0" w:type="auto"/>
          </w:tcPr>
          <w:p w14:paraId="5DF89E81" w14:textId="77777777" w:rsidR="0084346A" w:rsidRDefault="008A50DB">
            <w:pPr>
              <w:pStyle w:val="Compact"/>
            </w:pPr>
            <w:r>
              <w:t>deaths</w:t>
            </w:r>
          </w:p>
        </w:tc>
        <w:tc>
          <w:tcPr>
            <w:tcW w:w="0" w:type="auto"/>
          </w:tcPr>
          <w:p w14:paraId="25E5A2F1" w14:textId="77777777" w:rsidR="0084346A" w:rsidRDefault="008A50DB">
            <w:pPr>
              <w:pStyle w:val="Compact"/>
              <w:jc w:val="right"/>
            </w:pPr>
            <w:r>
              <w:t>241.0</w:t>
            </w:r>
          </w:p>
        </w:tc>
        <w:tc>
          <w:tcPr>
            <w:tcW w:w="0" w:type="auto"/>
          </w:tcPr>
          <w:p w14:paraId="75A8B67D" w14:textId="77777777" w:rsidR="0084346A" w:rsidRDefault="008A50DB">
            <w:pPr>
              <w:pStyle w:val="Compact"/>
            </w:pPr>
            <w:r>
              <w:t>older</w:t>
            </w:r>
          </w:p>
        </w:tc>
        <w:tc>
          <w:tcPr>
            <w:tcW w:w="0" w:type="auto"/>
          </w:tcPr>
          <w:p w14:paraId="646DC96D" w14:textId="77777777" w:rsidR="0084346A" w:rsidRDefault="008A50DB">
            <w:pPr>
              <w:pStyle w:val="Compact"/>
              <w:jc w:val="right"/>
            </w:pPr>
            <w:r>
              <w:t>52.1</w:t>
            </w:r>
          </w:p>
        </w:tc>
        <w:tc>
          <w:tcPr>
            <w:tcW w:w="0" w:type="auto"/>
          </w:tcPr>
          <w:p w14:paraId="62D549B7" w14:textId="77777777" w:rsidR="0084346A" w:rsidRDefault="008A50DB">
            <w:pPr>
              <w:pStyle w:val="Compact"/>
              <w:jc w:val="right"/>
            </w:pPr>
            <w:r>
              <w:t>24.8</w:t>
            </w:r>
          </w:p>
        </w:tc>
        <w:tc>
          <w:tcPr>
            <w:tcW w:w="0" w:type="auto"/>
          </w:tcPr>
          <w:p w14:paraId="2B79D9A2" w14:textId="77777777" w:rsidR="0084346A" w:rsidRDefault="008A50DB">
            <w:pPr>
              <w:pStyle w:val="Compact"/>
              <w:jc w:val="right"/>
            </w:pPr>
            <w:r>
              <w:t>96.1</w:t>
            </w:r>
          </w:p>
        </w:tc>
      </w:tr>
      <w:tr w:rsidR="0084346A" w14:paraId="548B5056" w14:textId="77777777">
        <w:tc>
          <w:tcPr>
            <w:tcW w:w="0" w:type="auto"/>
          </w:tcPr>
          <w:p w14:paraId="7647BB5F" w14:textId="77777777" w:rsidR="0084346A" w:rsidRDefault="008A50DB">
            <w:pPr>
              <w:pStyle w:val="Compact"/>
            </w:pPr>
            <w:r>
              <w:t>Paraguay</w:t>
            </w:r>
          </w:p>
        </w:tc>
        <w:tc>
          <w:tcPr>
            <w:tcW w:w="0" w:type="auto"/>
          </w:tcPr>
          <w:p w14:paraId="38EC1AEE" w14:textId="77777777" w:rsidR="0084346A" w:rsidRDefault="008A50DB">
            <w:pPr>
              <w:pStyle w:val="Compact"/>
            </w:pPr>
            <w:r>
              <w:t>PRY</w:t>
            </w:r>
          </w:p>
        </w:tc>
        <w:tc>
          <w:tcPr>
            <w:tcW w:w="0" w:type="auto"/>
          </w:tcPr>
          <w:p w14:paraId="54D1FA32" w14:textId="77777777" w:rsidR="0084346A" w:rsidRDefault="008A50DB">
            <w:pPr>
              <w:pStyle w:val="Compact"/>
            </w:pPr>
            <w:r>
              <w:t>Americas</w:t>
            </w:r>
          </w:p>
        </w:tc>
        <w:tc>
          <w:tcPr>
            <w:tcW w:w="0" w:type="auto"/>
          </w:tcPr>
          <w:p w14:paraId="167832EC" w14:textId="77777777" w:rsidR="0084346A" w:rsidRDefault="008A50DB">
            <w:pPr>
              <w:pStyle w:val="Compact"/>
              <w:jc w:val="right"/>
            </w:pPr>
            <w:r>
              <w:t>7,132,529</w:t>
            </w:r>
          </w:p>
        </w:tc>
        <w:tc>
          <w:tcPr>
            <w:tcW w:w="0" w:type="auto"/>
          </w:tcPr>
          <w:p w14:paraId="1C464AA6" w14:textId="77777777" w:rsidR="0084346A" w:rsidRDefault="008A50DB">
            <w:pPr>
              <w:pStyle w:val="Compact"/>
            </w:pPr>
            <w:r>
              <w:t>hospitalisations</w:t>
            </w:r>
          </w:p>
        </w:tc>
        <w:tc>
          <w:tcPr>
            <w:tcW w:w="0" w:type="auto"/>
          </w:tcPr>
          <w:p w14:paraId="4FAA7DA6" w14:textId="77777777" w:rsidR="0084346A" w:rsidRDefault="008A50DB">
            <w:pPr>
              <w:pStyle w:val="Compact"/>
              <w:jc w:val="right"/>
            </w:pPr>
            <w:r>
              <w:t>687.4</w:t>
            </w:r>
          </w:p>
        </w:tc>
        <w:tc>
          <w:tcPr>
            <w:tcW w:w="0" w:type="auto"/>
          </w:tcPr>
          <w:p w14:paraId="5AA31DBF" w14:textId="77777777" w:rsidR="0084346A" w:rsidRDefault="008A50DB">
            <w:pPr>
              <w:pStyle w:val="Compact"/>
            </w:pPr>
            <w:r>
              <w:t>not</w:t>
            </w:r>
          </w:p>
        </w:tc>
        <w:tc>
          <w:tcPr>
            <w:tcW w:w="0" w:type="auto"/>
          </w:tcPr>
          <w:p w14:paraId="3EB91D6D" w14:textId="77777777" w:rsidR="0084346A" w:rsidRDefault="008A50DB">
            <w:pPr>
              <w:pStyle w:val="Compact"/>
              <w:jc w:val="right"/>
            </w:pPr>
            <w:r>
              <w:t>57.1</w:t>
            </w:r>
          </w:p>
        </w:tc>
        <w:tc>
          <w:tcPr>
            <w:tcW w:w="0" w:type="auto"/>
          </w:tcPr>
          <w:p w14:paraId="5EAAADCC" w14:textId="77777777" w:rsidR="0084346A" w:rsidRDefault="008A50DB">
            <w:pPr>
              <w:pStyle w:val="Compact"/>
              <w:jc w:val="right"/>
            </w:pPr>
            <w:r>
              <w:t>-0.7</w:t>
            </w:r>
          </w:p>
        </w:tc>
        <w:tc>
          <w:tcPr>
            <w:tcW w:w="0" w:type="auto"/>
          </w:tcPr>
          <w:p w14:paraId="54DA44B9" w14:textId="77777777" w:rsidR="0084346A" w:rsidRDefault="008A50DB">
            <w:pPr>
              <w:pStyle w:val="Compact"/>
              <w:jc w:val="right"/>
            </w:pPr>
            <w:r>
              <w:t>-1.2</w:t>
            </w:r>
          </w:p>
        </w:tc>
      </w:tr>
      <w:tr w:rsidR="0084346A" w14:paraId="63DEC821" w14:textId="77777777">
        <w:tc>
          <w:tcPr>
            <w:tcW w:w="0" w:type="auto"/>
          </w:tcPr>
          <w:p w14:paraId="7F95D8FE" w14:textId="77777777" w:rsidR="0084346A" w:rsidRDefault="008A50DB">
            <w:pPr>
              <w:pStyle w:val="Compact"/>
            </w:pPr>
            <w:r>
              <w:t>Paraguay</w:t>
            </w:r>
          </w:p>
        </w:tc>
        <w:tc>
          <w:tcPr>
            <w:tcW w:w="0" w:type="auto"/>
          </w:tcPr>
          <w:p w14:paraId="32B27BBD" w14:textId="77777777" w:rsidR="0084346A" w:rsidRDefault="008A50DB">
            <w:pPr>
              <w:pStyle w:val="Compact"/>
            </w:pPr>
            <w:r>
              <w:t>PRY</w:t>
            </w:r>
          </w:p>
        </w:tc>
        <w:tc>
          <w:tcPr>
            <w:tcW w:w="0" w:type="auto"/>
          </w:tcPr>
          <w:p w14:paraId="0441D80E" w14:textId="77777777" w:rsidR="0084346A" w:rsidRDefault="008A50DB">
            <w:pPr>
              <w:pStyle w:val="Compact"/>
            </w:pPr>
            <w:r>
              <w:t>Americas</w:t>
            </w:r>
          </w:p>
        </w:tc>
        <w:tc>
          <w:tcPr>
            <w:tcW w:w="0" w:type="auto"/>
          </w:tcPr>
          <w:p w14:paraId="6D0A551E" w14:textId="77777777" w:rsidR="0084346A" w:rsidRDefault="008A50DB">
            <w:pPr>
              <w:pStyle w:val="Compact"/>
              <w:jc w:val="right"/>
            </w:pPr>
            <w:r>
              <w:t>7,132,529</w:t>
            </w:r>
          </w:p>
        </w:tc>
        <w:tc>
          <w:tcPr>
            <w:tcW w:w="0" w:type="auto"/>
          </w:tcPr>
          <w:p w14:paraId="40705D67" w14:textId="77777777" w:rsidR="0084346A" w:rsidRDefault="008A50DB">
            <w:pPr>
              <w:pStyle w:val="Compact"/>
            </w:pPr>
            <w:r>
              <w:t>hospitalisations</w:t>
            </w:r>
          </w:p>
        </w:tc>
        <w:tc>
          <w:tcPr>
            <w:tcW w:w="0" w:type="auto"/>
          </w:tcPr>
          <w:p w14:paraId="31BC1BD9" w14:textId="77777777" w:rsidR="0084346A" w:rsidRDefault="008A50DB">
            <w:pPr>
              <w:pStyle w:val="Compact"/>
              <w:jc w:val="right"/>
            </w:pPr>
            <w:r>
              <w:t>517.2</w:t>
            </w:r>
          </w:p>
        </w:tc>
        <w:tc>
          <w:tcPr>
            <w:tcW w:w="0" w:type="auto"/>
          </w:tcPr>
          <w:p w14:paraId="18852F19" w14:textId="77777777" w:rsidR="0084346A" w:rsidRDefault="008A50DB">
            <w:pPr>
              <w:pStyle w:val="Compact"/>
            </w:pPr>
            <w:r>
              <w:t>older</w:t>
            </w:r>
          </w:p>
        </w:tc>
        <w:tc>
          <w:tcPr>
            <w:tcW w:w="0" w:type="auto"/>
          </w:tcPr>
          <w:p w14:paraId="486C8EB3" w14:textId="77777777" w:rsidR="0084346A" w:rsidRDefault="008A50DB">
            <w:pPr>
              <w:pStyle w:val="Compact"/>
              <w:jc w:val="right"/>
            </w:pPr>
            <w:r>
              <w:t>42.9</w:t>
            </w:r>
          </w:p>
        </w:tc>
        <w:tc>
          <w:tcPr>
            <w:tcW w:w="0" w:type="auto"/>
          </w:tcPr>
          <w:p w14:paraId="07AB40D9" w14:textId="77777777" w:rsidR="0084346A" w:rsidRDefault="008A50DB">
            <w:pPr>
              <w:pStyle w:val="Compact"/>
              <w:jc w:val="right"/>
            </w:pPr>
            <w:r>
              <w:t>59.0</w:t>
            </w:r>
          </w:p>
        </w:tc>
        <w:tc>
          <w:tcPr>
            <w:tcW w:w="0" w:type="auto"/>
          </w:tcPr>
          <w:p w14:paraId="4FE373D0" w14:textId="77777777" w:rsidR="0084346A" w:rsidRDefault="008A50DB">
            <w:pPr>
              <w:pStyle w:val="Compact"/>
              <w:jc w:val="right"/>
            </w:pPr>
            <w:r>
              <w:t>101.2</w:t>
            </w:r>
          </w:p>
        </w:tc>
      </w:tr>
      <w:tr w:rsidR="0084346A" w14:paraId="075C3828" w14:textId="77777777">
        <w:tc>
          <w:tcPr>
            <w:tcW w:w="0" w:type="auto"/>
          </w:tcPr>
          <w:p w14:paraId="74B08475" w14:textId="77777777" w:rsidR="0084346A" w:rsidRDefault="008A50DB">
            <w:pPr>
              <w:pStyle w:val="Compact"/>
            </w:pPr>
            <w:r>
              <w:t>Dominican Republic</w:t>
            </w:r>
          </w:p>
        </w:tc>
        <w:tc>
          <w:tcPr>
            <w:tcW w:w="0" w:type="auto"/>
          </w:tcPr>
          <w:p w14:paraId="32D680FA" w14:textId="77777777" w:rsidR="0084346A" w:rsidRDefault="008A50DB">
            <w:pPr>
              <w:pStyle w:val="Compact"/>
            </w:pPr>
            <w:r>
              <w:t>DOM</w:t>
            </w:r>
          </w:p>
        </w:tc>
        <w:tc>
          <w:tcPr>
            <w:tcW w:w="0" w:type="auto"/>
          </w:tcPr>
          <w:p w14:paraId="6A1ED60D" w14:textId="77777777" w:rsidR="0084346A" w:rsidRDefault="008A50DB">
            <w:pPr>
              <w:pStyle w:val="Compact"/>
            </w:pPr>
            <w:r>
              <w:t>Americas</w:t>
            </w:r>
          </w:p>
        </w:tc>
        <w:tc>
          <w:tcPr>
            <w:tcW w:w="0" w:type="auto"/>
          </w:tcPr>
          <w:p w14:paraId="3C06ABC1" w14:textId="77777777" w:rsidR="0084346A" w:rsidRDefault="008A50DB">
            <w:pPr>
              <w:pStyle w:val="Compact"/>
              <w:jc w:val="right"/>
            </w:pPr>
            <w:r>
              <w:t>10,847,903</w:t>
            </w:r>
          </w:p>
        </w:tc>
        <w:tc>
          <w:tcPr>
            <w:tcW w:w="0" w:type="auto"/>
          </w:tcPr>
          <w:p w14:paraId="66F7EEB1" w14:textId="77777777" w:rsidR="0084346A" w:rsidRDefault="008A50DB">
            <w:pPr>
              <w:pStyle w:val="Compact"/>
            </w:pPr>
            <w:r>
              <w:t>deaths</w:t>
            </w:r>
          </w:p>
        </w:tc>
        <w:tc>
          <w:tcPr>
            <w:tcW w:w="0" w:type="auto"/>
          </w:tcPr>
          <w:p w14:paraId="508CE580" w14:textId="77777777" w:rsidR="0084346A" w:rsidRDefault="008A50DB">
            <w:pPr>
              <w:pStyle w:val="Compact"/>
              <w:jc w:val="right"/>
            </w:pPr>
            <w:r>
              <w:t>455.2</w:t>
            </w:r>
          </w:p>
        </w:tc>
        <w:tc>
          <w:tcPr>
            <w:tcW w:w="0" w:type="auto"/>
          </w:tcPr>
          <w:p w14:paraId="484D3A3D" w14:textId="77777777" w:rsidR="0084346A" w:rsidRDefault="008A50DB">
            <w:pPr>
              <w:pStyle w:val="Compact"/>
            </w:pPr>
            <w:r>
              <w:t>not</w:t>
            </w:r>
          </w:p>
        </w:tc>
        <w:tc>
          <w:tcPr>
            <w:tcW w:w="0" w:type="auto"/>
          </w:tcPr>
          <w:p w14:paraId="55C00EB9" w14:textId="77777777" w:rsidR="0084346A" w:rsidRDefault="008A50DB">
            <w:pPr>
              <w:pStyle w:val="Compact"/>
              <w:jc w:val="right"/>
            </w:pPr>
            <w:r>
              <w:t>44.3</w:t>
            </w:r>
          </w:p>
        </w:tc>
        <w:tc>
          <w:tcPr>
            <w:tcW w:w="0" w:type="auto"/>
          </w:tcPr>
          <w:p w14:paraId="4401C3DF" w14:textId="77777777" w:rsidR="0084346A" w:rsidRDefault="008A50DB">
            <w:pPr>
              <w:pStyle w:val="Compact"/>
              <w:jc w:val="right"/>
            </w:pPr>
            <w:r>
              <w:t>2.0</w:t>
            </w:r>
          </w:p>
        </w:tc>
        <w:tc>
          <w:tcPr>
            <w:tcW w:w="0" w:type="auto"/>
          </w:tcPr>
          <w:p w14:paraId="12C414BC" w14:textId="77777777" w:rsidR="0084346A" w:rsidRDefault="008A50DB">
            <w:pPr>
              <w:pStyle w:val="Compact"/>
              <w:jc w:val="right"/>
            </w:pPr>
            <w:r>
              <w:t>8.0</w:t>
            </w:r>
          </w:p>
        </w:tc>
      </w:tr>
      <w:tr w:rsidR="0084346A" w14:paraId="2BAA9D10" w14:textId="77777777">
        <w:tc>
          <w:tcPr>
            <w:tcW w:w="0" w:type="auto"/>
          </w:tcPr>
          <w:p w14:paraId="77E3116C" w14:textId="77777777" w:rsidR="0084346A" w:rsidRDefault="008A50DB">
            <w:pPr>
              <w:pStyle w:val="Compact"/>
            </w:pPr>
            <w:r>
              <w:t>Dominican Republic</w:t>
            </w:r>
          </w:p>
        </w:tc>
        <w:tc>
          <w:tcPr>
            <w:tcW w:w="0" w:type="auto"/>
          </w:tcPr>
          <w:p w14:paraId="5D205398" w14:textId="77777777" w:rsidR="0084346A" w:rsidRDefault="008A50DB">
            <w:pPr>
              <w:pStyle w:val="Compact"/>
            </w:pPr>
            <w:r>
              <w:t>DOM</w:t>
            </w:r>
          </w:p>
        </w:tc>
        <w:tc>
          <w:tcPr>
            <w:tcW w:w="0" w:type="auto"/>
          </w:tcPr>
          <w:p w14:paraId="3C33D5B2" w14:textId="77777777" w:rsidR="0084346A" w:rsidRDefault="008A50DB">
            <w:pPr>
              <w:pStyle w:val="Compact"/>
            </w:pPr>
            <w:r>
              <w:t>Americas</w:t>
            </w:r>
          </w:p>
        </w:tc>
        <w:tc>
          <w:tcPr>
            <w:tcW w:w="0" w:type="auto"/>
          </w:tcPr>
          <w:p w14:paraId="2B99E196" w14:textId="77777777" w:rsidR="0084346A" w:rsidRDefault="008A50DB">
            <w:pPr>
              <w:pStyle w:val="Compact"/>
              <w:jc w:val="right"/>
            </w:pPr>
            <w:r>
              <w:t>10,847,903</w:t>
            </w:r>
          </w:p>
        </w:tc>
        <w:tc>
          <w:tcPr>
            <w:tcW w:w="0" w:type="auto"/>
          </w:tcPr>
          <w:p w14:paraId="496FFBC0" w14:textId="77777777" w:rsidR="0084346A" w:rsidRDefault="008A50DB">
            <w:pPr>
              <w:pStyle w:val="Compact"/>
            </w:pPr>
            <w:r>
              <w:t>deaths</w:t>
            </w:r>
          </w:p>
        </w:tc>
        <w:tc>
          <w:tcPr>
            <w:tcW w:w="0" w:type="auto"/>
          </w:tcPr>
          <w:p w14:paraId="6819E0CB" w14:textId="77777777" w:rsidR="0084346A" w:rsidRDefault="008A50DB">
            <w:pPr>
              <w:pStyle w:val="Compact"/>
              <w:jc w:val="right"/>
            </w:pPr>
            <w:r>
              <w:t>572.3</w:t>
            </w:r>
          </w:p>
        </w:tc>
        <w:tc>
          <w:tcPr>
            <w:tcW w:w="0" w:type="auto"/>
          </w:tcPr>
          <w:p w14:paraId="43D1C91A" w14:textId="77777777" w:rsidR="0084346A" w:rsidRDefault="008A50DB">
            <w:pPr>
              <w:pStyle w:val="Compact"/>
            </w:pPr>
            <w:r>
              <w:t>older</w:t>
            </w:r>
          </w:p>
        </w:tc>
        <w:tc>
          <w:tcPr>
            <w:tcW w:w="0" w:type="auto"/>
          </w:tcPr>
          <w:p w14:paraId="621CBFDD" w14:textId="77777777" w:rsidR="0084346A" w:rsidRDefault="008A50DB">
            <w:pPr>
              <w:pStyle w:val="Compact"/>
              <w:jc w:val="right"/>
            </w:pPr>
            <w:r>
              <w:t>55.7</w:t>
            </w:r>
          </w:p>
        </w:tc>
        <w:tc>
          <w:tcPr>
            <w:tcW w:w="0" w:type="auto"/>
          </w:tcPr>
          <w:p w14:paraId="03F95DD3" w14:textId="77777777" w:rsidR="0084346A" w:rsidRDefault="008A50DB">
            <w:pPr>
              <w:pStyle w:val="Compact"/>
              <w:jc w:val="right"/>
            </w:pPr>
            <w:r>
              <w:t>23.4</w:t>
            </w:r>
          </w:p>
        </w:tc>
        <w:tc>
          <w:tcPr>
            <w:tcW w:w="0" w:type="auto"/>
          </w:tcPr>
          <w:p w14:paraId="109127A5" w14:textId="77777777" w:rsidR="0084346A" w:rsidRDefault="008A50DB">
            <w:pPr>
              <w:pStyle w:val="Compact"/>
              <w:jc w:val="right"/>
            </w:pPr>
            <w:r>
              <w:t>92.0</w:t>
            </w:r>
          </w:p>
        </w:tc>
      </w:tr>
      <w:tr w:rsidR="0084346A" w14:paraId="68FB4D7C" w14:textId="77777777">
        <w:tc>
          <w:tcPr>
            <w:tcW w:w="0" w:type="auto"/>
          </w:tcPr>
          <w:p w14:paraId="4B584A86" w14:textId="77777777" w:rsidR="0084346A" w:rsidRDefault="008A50DB">
            <w:pPr>
              <w:pStyle w:val="Compact"/>
            </w:pPr>
            <w:r>
              <w:t>Dominican Republic</w:t>
            </w:r>
          </w:p>
        </w:tc>
        <w:tc>
          <w:tcPr>
            <w:tcW w:w="0" w:type="auto"/>
          </w:tcPr>
          <w:p w14:paraId="152FDD1C" w14:textId="77777777" w:rsidR="0084346A" w:rsidRDefault="008A50DB">
            <w:pPr>
              <w:pStyle w:val="Compact"/>
            </w:pPr>
            <w:r>
              <w:t>DOM</w:t>
            </w:r>
          </w:p>
        </w:tc>
        <w:tc>
          <w:tcPr>
            <w:tcW w:w="0" w:type="auto"/>
          </w:tcPr>
          <w:p w14:paraId="68423A42" w14:textId="77777777" w:rsidR="0084346A" w:rsidRDefault="008A50DB">
            <w:pPr>
              <w:pStyle w:val="Compact"/>
            </w:pPr>
            <w:r>
              <w:t>Americas</w:t>
            </w:r>
          </w:p>
        </w:tc>
        <w:tc>
          <w:tcPr>
            <w:tcW w:w="0" w:type="auto"/>
          </w:tcPr>
          <w:p w14:paraId="4FC1F3EE" w14:textId="77777777" w:rsidR="0084346A" w:rsidRDefault="008A50DB">
            <w:pPr>
              <w:pStyle w:val="Compact"/>
              <w:jc w:val="right"/>
            </w:pPr>
            <w:r>
              <w:t>10,847,903</w:t>
            </w:r>
          </w:p>
        </w:tc>
        <w:tc>
          <w:tcPr>
            <w:tcW w:w="0" w:type="auto"/>
          </w:tcPr>
          <w:p w14:paraId="5EB7D843" w14:textId="77777777" w:rsidR="0084346A" w:rsidRDefault="008A50DB">
            <w:pPr>
              <w:pStyle w:val="Compact"/>
            </w:pPr>
            <w:r>
              <w:t>hospitalisations</w:t>
            </w:r>
          </w:p>
        </w:tc>
        <w:tc>
          <w:tcPr>
            <w:tcW w:w="0" w:type="auto"/>
          </w:tcPr>
          <w:p w14:paraId="4DF06445" w14:textId="77777777" w:rsidR="0084346A" w:rsidRDefault="008A50DB">
            <w:pPr>
              <w:pStyle w:val="Compact"/>
              <w:jc w:val="right"/>
            </w:pPr>
            <w:r>
              <w:t>1,765.1</w:t>
            </w:r>
          </w:p>
        </w:tc>
        <w:tc>
          <w:tcPr>
            <w:tcW w:w="0" w:type="auto"/>
          </w:tcPr>
          <w:p w14:paraId="1A43946B" w14:textId="77777777" w:rsidR="0084346A" w:rsidRDefault="008A50DB">
            <w:pPr>
              <w:pStyle w:val="Compact"/>
            </w:pPr>
            <w:r>
              <w:t>not</w:t>
            </w:r>
          </w:p>
        </w:tc>
        <w:tc>
          <w:tcPr>
            <w:tcW w:w="0" w:type="auto"/>
          </w:tcPr>
          <w:p w14:paraId="2DA18F2F" w14:textId="77777777" w:rsidR="0084346A" w:rsidRDefault="008A50DB">
            <w:pPr>
              <w:pStyle w:val="Compact"/>
              <w:jc w:val="right"/>
            </w:pPr>
            <w:r>
              <w:t>54.3</w:t>
            </w:r>
          </w:p>
        </w:tc>
        <w:tc>
          <w:tcPr>
            <w:tcW w:w="0" w:type="auto"/>
          </w:tcPr>
          <w:p w14:paraId="29FECE66" w14:textId="77777777" w:rsidR="0084346A" w:rsidRDefault="008A50DB">
            <w:pPr>
              <w:pStyle w:val="Compact"/>
              <w:jc w:val="right"/>
            </w:pPr>
            <w:r>
              <w:t>-8.5</w:t>
            </w:r>
          </w:p>
        </w:tc>
        <w:tc>
          <w:tcPr>
            <w:tcW w:w="0" w:type="auto"/>
          </w:tcPr>
          <w:p w14:paraId="2F40EE1B" w14:textId="77777777" w:rsidR="0084346A" w:rsidRDefault="008A50DB">
            <w:pPr>
              <w:pStyle w:val="Compact"/>
              <w:jc w:val="right"/>
            </w:pPr>
            <w:r>
              <w:t>-24.2</w:t>
            </w:r>
          </w:p>
        </w:tc>
      </w:tr>
      <w:tr w:rsidR="0084346A" w14:paraId="6BB9BB60" w14:textId="77777777">
        <w:tc>
          <w:tcPr>
            <w:tcW w:w="0" w:type="auto"/>
          </w:tcPr>
          <w:p w14:paraId="0BD8796C" w14:textId="77777777" w:rsidR="0084346A" w:rsidRDefault="008A50DB">
            <w:pPr>
              <w:pStyle w:val="Compact"/>
            </w:pPr>
            <w:r>
              <w:t>Dominican Republic</w:t>
            </w:r>
          </w:p>
        </w:tc>
        <w:tc>
          <w:tcPr>
            <w:tcW w:w="0" w:type="auto"/>
          </w:tcPr>
          <w:p w14:paraId="0AB6E2E1" w14:textId="77777777" w:rsidR="0084346A" w:rsidRDefault="008A50DB">
            <w:pPr>
              <w:pStyle w:val="Compact"/>
            </w:pPr>
            <w:r>
              <w:t>DOM</w:t>
            </w:r>
          </w:p>
        </w:tc>
        <w:tc>
          <w:tcPr>
            <w:tcW w:w="0" w:type="auto"/>
          </w:tcPr>
          <w:p w14:paraId="252A7F85" w14:textId="77777777" w:rsidR="0084346A" w:rsidRDefault="008A50DB">
            <w:pPr>
              <w:pStyle w:val="Compact"/>
            </w:pPr>
            <w:r>
              <w:t>Americas</w:t>
            </w:r>
          </w:p>
        </w:tc>
        <w:tc>
          <w:tcPr>
            <w:tcW w:w="0" w:type="auto"/>
          </w:tcPr>
          <w:p w14:paraId="6A6AEA7B" w14:textId="77777777" w:rsidR="0084346A" w:rsidRDefault="008A50DB">
            <w:pPr>
              <w:pStyle w:val="Compact"/>
              <w:jc w:val="right"/>
            </w:pPr>
            <w:r>
              <w:t>10,847,903</w:t>
            </w:r>
          </w:p>
        </w:tc>
        <w:tc>
          <w:tcPr>
            <w:tcW w:w="0" w:type="auto"/>
          </w:tcPr>
          <w:p w14:paraId="22B2505E" w14:textId="77777777" w:rsidR="0084346A" w:rsidRDefault="008A50DB">
            <w:pPr>
              <w:pStyle w:val="Compact"/>
            </w:pPr>
            <w:r>
              <w:t>hospitalisations</w:t>
            </w:r>
          </w:p>
        </w:tc>
        <w:tc>
          <w:tcPr>
            <w:tcW w:w="0" w:type="auto"/>
          </w:tcPr>
          <w:p w14:paraId="2DC1FE44" w14:textId="77777777" w:rsidR="0084346A" w:rsidRDefault="008A50DB">
            <w:pPr>
              <w:pStyle w:val="Compact"/>
              <w:jc w:val="right"/>
            </w:pPr>
            <w:r>
              <w:t>1,487.6</w:t>
            </w:r>
          </w:p>
        </w:tc>
        <w:tc>
          <w:tcPr>
            <w:tcW w:w="0" w:type="auto"/>
          </w:tcPr>
          <w:p w14:paraId="0644418F" w14:textId="77777777" w:rsidR="0084346A" w:rsidRDefault="008A50DB">
            <w:pPr>
              <w:pStyle w:val="Compact"/>
            </w:pPr>
            <w:r>
              <w:t>older</w:t>
            </w:r>
          </w:p>
        </w:tc>
        <w:tc>
          <w:tcPr>
            <w:tcW w:w="0" w:type="auto"/>
          </w:tcPr>
          <w:p w14:paraId="0393D00A" w14:textId="77777777" w:rsidR="0084346A" w:rsidRDefault="008A50DB">
            <w:pPr>
              <w:pStyle w:val="Compact"/>
              <w:jc w:val="right"/>
            </w:pPr>
            <w:r>
              <w:t>45.7</w:t>
            </w:r>
          </w:p>
        </w:tc>
        <w:tc>
          <w:tcPr>
            <w:tcW w:w="0" w:type="auto"/>
          </w:tcPr>
          <w:p w14:paraId="58A0AEE0" w14:textId="77777777" w:rsidR="0084346A" w:rsidRDefault="008A50DB">
            <w:pPr>
              <w:pStyle w:val="Compact"/>
              <w:jc w:val="right"/>
            </w:pPr>
            <w:r>
              <w:t>43.5</w:t>
            </w:r>
          </w:p>
        </w:tc>
        <w:tc>
          <w:tcPr>
            <w:tcW w:w="0" w:type="auto"/>
          </w:tcPr>
          <w:p w14:paraId="2761BDC3" w14:textId="77777777" w:rsidR="0084346A" w:rsidRDefault="008A50DB">
            <w:pPr>
              <w:pStyle w:val="Compact"/>
              <w:jc w:val="right"/>
            </w:pPr>
            <w:r>
              <w:t>124.2</w:t>
            </w:r>
          </w:p>
        </w:tc>
      </w:tr>
      <w:tr w:rsidR="0084346A" w14:paraId="65C3512E" w14:textId="77777777">
        <w:tc>
          <w:tcPr>
            <w:tcW w:w="0" w:type="auto"/>
          </w:tcPr>
          <w:p w14:paraId="4F565466" w14:textId="77777777" w:rsidR="0084346A" w:rsidRDefault="008A50DB">
            <w:pPr>
              <w:pStyle w:val="Compact"/>
            </w:pPr>
            <w:r>
              <w:t>Haiti</w:t>
            </w:r>
          </w:p>
        </w:tc>
        <w:tc>
          <w:tcPr>
            <w:tcW w:w="0" w:type="auto"/>
          </w:tcPr>
          <w:p w14:paraId="3DF0B714" w14:textId="77777777" w:rsidR="0084346A" w:rsidRDefault="008A50DB">
            <w:pPr>
              <w:pStyle w:val="Compact"/>
            </w:pPr>
            <w:r>
              <w:t>HTI</w:t>
            </w:r>
          </w:p>
        </w:tc>
        <w:tc>
          <w:tcPr>
            <w:tcW w:w="0" w:type="auto"/>
          </w:tcPr>
          <w:p w14:paraId="56AC54EE" w14:textId="77777777" w:rsidR="0084346A" w:rsidRDefault="008A50DB">
            <w:pPr>
              <w:pStyle w:val="Compact"/>
            </w:pPr>
            <w:r>
              <w:t>Americas</w:t>
            </w:r>
          </w:p>
        </w:tc>
        <w:tc>
          <w:tcPr>
            <w:tcW w:w="0" w:type="auto"/>
          </w:tcPr>
          <w:p w14:paraId="2C43000F" w14:textId="77777777" w:rsidR="0084346A" w:rsidRDefault="008A50DB">
            <w:pPr>
              <w:pStyle w:val="Compact"/>
              <w:jc w:val="right"/>
            </w:pPr>
            <w:r>
              <w:t>11,402,532</w:t>
            </w:r>
          </w:p>
        </w:tc>
        <w:tc>
          <w:tcPr>
            <w:tcW w:w="0" w:type="auto"/>
          </w:tcPr>
          <w:p w14:paraId="216611DF" w14:textId="77777777" w:rsidR="0084346A" w:rsidRDefault="008A50DB">
            <w:pPr>
              <w:pStyle w:val="Compact"/>
            </w:pPr>
            <w:r>
              <w:t>deaths</w:t>
            </w:r>
          </w:p>
        </w:tc>
        <w:tc>
          <w:tcPr>
            <w:tcW w:w="0" w:type="auto"/>
          </w:tcPr>
          <w:p w14:paraId="63C86A5B" w14:textId="77777777" w:rsidR="0084346A" w:rsidRDefault="008A50DB">
            <w:pPr>
              <w:pStyle w:val="Compact"/>
              <w:jc w:val="right"/>
            </w:pPr>
            <w:r>
              <w:t>681.0</w:t>
            </w:r>
          </w:p>
        </w:tc>
        <w:tc>
          <w:tcPr>
            <w:tcW w:w="0" w:type="auto"/>
          </w:tcPr>
          <w:p w14:paraId="1AA516CD" w14:textId="77777777" w:rsidR="0084346A" w:rsidRDefault="008A50DB">
            <w:pPr>
              <w:pStyle w:val="Compact"/>
            </w:pPr>
            <w:r>
              <w:t>not</w:t>
            </w:r>
          </w:p>
        </w:tc>
        <w:tc>
          <w:tcPr>
            <w:tcW w:w="0" w:type="auto"/>
          </w:tcPr>
          <w:p w14:paraId="4A6885F9" w14:textId="77777777" w:rsidR="0084346A" w:rsidRDefault="008A50DB">
            <w:pPr>
              <w:pStyle w:val="Compact"/>
              <w:jc w:val="right"/>
            </w:pPr>
            <w:r>
              <w:t>38.6</w:t>
            </w:r>
          </w:p>
        </w:tc>
        <w:tc>
          <w:tcPr>
            <w:tcW w:w="0" w:type="auto"/>
          </w:tcPr>
          <w:p w14:paraId="26E87095" w14:textId="77777777" w:rsidR="0084346A" w:rsidRDefault="008A50DB">
            <w:pPr>
              <w:pStyle w:val="Compact"/>
              <w:jc w:val="right"/>
            </w:pPr>
            <w:r>
              <w:t>14.7</w:t>
            </w:r>
          </w:p>
        </w:tc>
        <w:tc>
          <w:tcPr>
            <w:tcW w:w="0" w:type="auto"/>
          </w:tcPr>
          <w:p w14:paraId="3E33D6C6" w14:textId="77777777" w:rsidR="0084346A" w:rsidRDefault="008A50DB">
            <w:pPr>
              <w:pStyle w:val="Compact"/>
              <w:jc w:val="right"/>
            </w:pPr>
            <w:r>
              <w:t>2.4</w:t>
            </w:r>
          </w:p>
        </w:tc>
      </w:tr>
      <w:tr w:rsidR="0084346A" w14:paraId="0A65899E" w14:textId="77777777">
        <w:tc>
          <w:tcPr>
            <w:tcW w:w="0" w:type="auto"/>
          </w:tcPr>
          <w:p w14:paraId="110E3718" w14:textId="77777777" w:rsidR="0084346A" w:rsidRDefault="008A50DB">
            <w:pPr>
              <w:pStyle w:val="Compact"/>
            </w:pPr>
            <w:r>
              <w:t>Haiti</w:t>
            </w:r>
          </w:p>
        </w:tc>
        <w:tc>
          <w:tcPr>
            <w:tcW w:w="0" w:type="auto"/>
          </w:tcPr>
          <w:p w14:paraId="69643DFA" w14:textId="77777777" w:rsidR="0084346A" w:rsidRDefault="008A50DB">
            <w:pPr>
              <w:pStyle w:val="Compact"/>
            </w:pPr>
            <w:r>
              <w:t>HTI</w:t>
            </w:r>
          </w:p>
        </w:tc>
        <w:tc>
          <w:tcPr>
            <w:tcW w:w="0" w:type="auto"/>
          </w:tcPr>
          <w:p w14:paraId="45AA8ABE" w14:textId="77777777" w:rsidR="0084346A" w:rsidRDefault="008A50DB">
            <w:pPr>
              <w:pStyle w:val="Compact"/>
            </w:pPr>
            <w:r>
              <w:t>Americas</w:t>
            </w:r>
          </w:p>
        </w:tc>
        <w:tc>
          <w:tcPr>
            <w:tcW w:w="0" w:type="auto"/>
          </w:tcPr>
          <w:p w14:paraId="3A997C95" w14:textId="77777777" w:rsidR="0084346A" w:rsidRDefault="008A50DB">
            <w:pPr>
              <w:pStyle w:val="Compact"/>
              <w:jc w:val="right"/>
            </w:pPr>
            <w:r>
              <w:t>11,402,532</w:t>
            </w:r>
          </w:p>
        </w:tc>
        <w:tc>
          <w:tcPr>
            <w:tcW w:w="0" w:type="auto"/>
          </w:tcPr>
          <w:p w14:paraId="2D4D26A3" w14:textId="77777777" w:rsidR="0084346A" w:rsidRDefault="008A50DB">
            <w:pPr>
              <w:pStyle w:val="Compact"/>
            </w:pPr>
            <w:r>
              <w:t>deaths</w:t>
            </w:r>
          </w:p>
        </w:tc>
        <w:tc>
          <w:tcPr>
            <w:tcW w:w="0" w:type="auto"/>
          </w:tcPr>
          <w:p w14:paraId="03D01223" w14:textId="77777777" w:rsidR="0084346A" w:rsidRDefault="008A50DB">
            <w:pPr>
              <w:pStyle w:val="Compact"/>
              <w:jc w:val="right"/>
            </w:pPr>
            <w:r>
              <w:t>1,083.7</w:t>
            </w:r>
          </w:p>
        </w:tc>
        <w:tc>
          <w:tcPr>
            <w:tcW w:w="0" w:type="auto"/>
          </w:tcPr>
          <w:p w14:paraId="605470CD" w14:textId="77777777" w:rsidR="0084346A" w:rsidRDefault="008A50DB">
            <w:pPr>
              <w:pStyle w:val="Compact"/>
            </w:pPr>
            <w:r>
              <w:t>older</w:t>
            </w:r>
          </w:p>
        </w:tc>
        <w:tc>
          <w:tcPr>
            <w:tcW w:w="0" w:type="auto"/>
          </w:tcPr>
          <w:p w14:paraId="22784922" w14:textId="77777777" w:rsidR="0084346A" w:rsidRDefault="008A50DB">
            <w:pPr>
              <w:pStyle w:val="Compact"/>
              <w:jc w:val="right"/>
            </w:pPr>
            <w:r>
              <w:t>61.4</w:t>
            </w:r>
          </w:p>
        </w:tc>
        <w:tc>
          <w:tcPr>
            <w:tcW w:w="0" w:type="auto"/>
          </w:tcPr>
          <w:p w14:paraId="7B9A5CF6" w14:textId="77777777" w:rsidR="0084346A" w:rsidRDefault="008A50DB">
            <w:pPr>
              <w:pStyle w:val="Compact"/>
              <w:jc w:val="right"/>
            </w:pPr>
            <w:r>
              <w:t>603.2</w:t>
            </w:r>
          </w:p>
        </w:tc>
        <w:tc>
          <w:tcPr>
            <w:tcW w:w="0" w:type="auto"/>
          </w:tcPr>
          <w:p w14:paraId="6BED51BC" w14:textId="77777777" w:rsidR="0084346A" w:rsidRDefault="008A50DB">
            <w:pPr>
              <w:pStyle w:val="Compact"/>
              <w:jc w:val="right"/>
            </w:pPr>
            <w:r>
              <w:t>97.6</w:t>
            </w:r>
          </w:p>
        </w:tc>
      </w:tr>
      <w:tr w:rsidR="0084346A" w14:paraId="24CD931A" w14:textId="77777777">
        <w:tc>
          <w:tcPr>
            <w:tcW w:w="0" w:type="auto"/>
          </w:tcPr>
          <w:p w14:paraId="745D30A9" w14:textId="77777777" w:rsidR="0084346A" w:rsidRDefault="008A50DB">
            <w:pPr>
              <w:pStyle w:val="Compact"/>
            </w:pPr>
            <w:r>
              <w:t>Haiti</w:t>
            </w:r>
          </w:p>
        </w:tc>
        <w:tc>
          <w:tcPr>
            <w:tcW w:w="0" w:type="auto"/>
          </w:tcPr>
          <w:p w14:paraId="3620C16D" w14:textId="77777777" w:rsidR="0084346A" w:rsidRDefault="008A50DB">
            <w:pPr>
              <w:pStyle w:val="Compact"/>
            </w:pPr>
            <w:r>
              <w:t>HTI</w:t>
            </w:r>
          </w:p>
        </w:tc>
        <w:tc>
          <w:tcPr>
            <w:tcW w:w="0" w:type="auto"/>
          </w:tcPr>
          <w:p w14:paraId="21A93A28" w14:textId="77777777" w:rsidR="0084346A" w:rsidRDefault="008A50DB">
            <w:pPr>
              <w:pStyle w:val="Compact"/>
            </w:pPr>
            <w:r>
              <w:t>Americas</w:t>
            </w:r>
          </w:p>
        </w:tc>
        <w:tc>
          <w:tcPr>
            <w:tcW w:w="0" w:type="auto"/>
          </w:tcPr>
          <w:p w14:paraId="7428D5E9" w14:textId="77777777" w:rsidR="0084346A" w:rsidRDefault="008A50DB">
            <w:pPr>
              <w:pStyle w:val="Compact"/>
              <w:jc w:val="right"/>
            </w:pPr>
            <w:r>
              <w:t>11,402,532</w:t>
            </w:r>
          </w:p>
        </w:tc>
        <w:tc>
          <w:tcPr>
            <w:tcW w:w="0" w:type="auto"/>
          </w:tcPr>
          <w:p w14:paraId="5DA3537D" w14:textId="77777777" w:rsidR="0084346A" w:rsidRDefault="008A50DB">
            <w:pPr>
              <w:pStyle w:val="Compact"/>
            </w:pPr>
            <w:r>
              <w:t>hospitalisations</w:t>
            </w:r>
          </w:p>
        </w:tc>
        <w:tc>
          <w:tcPr>
            <w:tcW w:w="0" w:type="auto"/>
          </w:tcPr>
          <w:p w14:paraId="5DC6C863" w14:textId="77777777" w:rsidR="0084346A" w:rsidRDefault="008A50DB">
            <w:pPr>
              <w:pStyle w:val="Compact"/>
              <w:jc w:val="right"/>
            </w:pPr>
            <w:r>
              <w:t>1,494.6</w:t>
            </w:r>
          </w:p>
        </w:tc>
        <w:tc>
          <w:tcPr>
            <w:tcW w:w="0" w:type="auto"/>
          </w:tcPr>
          <w:p w14:paraId="2E025FF9" w14:textId="77777777" w:rsidR="0084346A" w:rsidRDefault="008A50DB">
            <w:pPr>
              <w:pStyle w:val="Compact"/>
            </w:pPr>
            <w:r>
              <w:t>not</w:t>
            </w:r>
          </w:p>
        </w:tc>
        <w:tc>
          <w:tcPr>
            <w:tcW w:w="0" w:type="auto"/>
          </w:tcPr>
          <w:p w14:paraId="2C289D6A" w14:textId="77777777" w:rsidR="0084346A" w:rsidRDefault="008A50DB">
            <w:pPr>
              <w:pStyle w:val="Compact"/>
              <w:jc w:val="right"/>
            </w:pPr>
            <w:r>
              <w:t>35.5</w:t>
            </w:r>
          </w:p>
        </w:tc>
        <w:tc>
          <w:tcPr>
            <w:tcW w:w="0" w:type="auto"/>
          </w:tcPr>
          <w:p w14:paraId="2D2BA9B3" w14:textId="77777777" w:rsidR="0084346A" w:rsidRDefault="008A50DB">
            <w:pPr>
              <w:pStyle w:val="Compact"/>
              <w:jc w:val="right"/>
            </w:pPr>
            <w:r>
              <w:t>52.3</w:t>
            </w:r>
          </w:p>
        </w:tc>
        <w:tc>
          <w:tcPr>
            <w:tcW w:w="0" w:type="auto"/>
          </w:tcPr>
          <w:p w14:paraId="7F1A08B9" w14:textId="77777777" w:rsidR="0084346A" w:rsidRDefault="008A50DB">
            <w:pPr>
              <w:pStyle w:val="Compact"/>
              <w:jc w:val="right"/>
            </w:pPr>
            <w:r>
              <w:t>3.6</w:t>
            </w:r>
          </w:p>
        </w:tc>
      </w:tr>
      <w:tr w:rsidR="0084346A" w14:paraId="3283C286" w14:textId="77777777">
        <w:tc>
          <w:tcPr>
            <w:tcW w:w="0" w:type="auto"/>
          </w:tcPr>
          <w:p w14:paraId="7D910384" w14:textId="77777777" w:rsidR="0084346A" w:rsidRDefault="008A50DB">
            <w:pPr>
              <w:pStyle w:val="Compact"/>
            </w:pPr>
            <w:r>
              <w:t>Haiti</w:t>
            </w:r>
          </w:p>
        </w:tc>
        <w:tc>
          <w:tcPr>
            <w:tcW w:w="0" w:type="auto"/>
          </w:tcPr>
          <w:p w14:paraId="3F40CC33" w14:textId="77777777" w:rsidR="0084346A" w:rsidRDefault="008A50DB">
            <w:pPr>
              <w:pStyle w:val="Compact"/>
            </w:pPr>
            <w:r>
              <w:t>HTI</w:t>
            </w:r>
          </w:p>
        </w:tc>
        <w:tc>
          <w:tcPr>
            <w:tcW w:w="0" w:type="auto"/>
          </w:tcPr>
          <w:p w14:paraId="33E69413" w14:textId="77777777" w:rsidR="0084346A" w:rsidRDefault="008A50DB">
            <w:pPr>
              <w:pStyle w:val="Compact"/>
            </w:pPr>
            <w:r>
              <w:t>Americas</w:t>
            </w:r>
          </w:p>
        </w:tc>
        <w:tc>
          <w:tcPr>
            <w:tcW w:w="0" w:type="auto"/>
          </w:tcPr>
          <w:p w14:paraId="2FCB64AF" w14:textId="77777777" w:rsidR="0084346A" w:rsidRDefault="008A50DB">
            <w:pPr>
              <w:pStyle w:val="Compact"/>
              <w:jc w:val="right"/>
            </w:pPr>
            <w:r>
              <w:t>11,402,532</w:t>
            </w:r>
          </w:p>
        </w:tc>
        <w:tc>
          <w:tcPr>
            <w:tcW w:w="0" w:type="auto"/>
          </w:tcPr>
          <w:p w14:paraId="28E267DD" w14:textId="77777777" w:rsidR="0084346A" w:rsidRDefault="008A50DB">
            <w:pPr>
              <w:pStyle w:val="Compact"/>
            </w:pPr>
            <w:r>
              <w:t>hospitalisations</w:t>
            </w:r>
          </w:p>
        </w:tc>
        <w:tc>
          <w:tcPr>
            <w:tcW w:w="0" w:type="auto"/>
          </w:tcPr>
          <w:p w14:paraId="10B75E68" w14:textId="77777777" w:rsidR="0084346A" w:rsidRDefault="008A50DB">
            <w:pPr>
              <w:pStyle w:val="Compact"/>
              <w:jc w:val="right"/>
            </w:pPr>
            <w:r>
              <w:t>2,719.6</w:t>
            </w:r>
          </w:p>
        </w:tc>
        <w:tc>
          <w:tcPr>
            <w:tcW w:w="0" w:type="auto"/>
          </w:tcPr>
          <w:p w14:paraId="65AD7C71" w14:textId="77777777" w:rsidR="0084346A" w:rsidRDefault="008A50DB">
            <w:pPr>
              <w:pStyle w:val="Compact"/>
            </w:pPr>
            <w:r>
              <w:t>older</w:t>
            </w:r>
          </w:p>
        </w:tc>
        <w:tc>
          <w:tcPr>
            <w:tcW w:w="0" w:type="auto"/>
          </w:tcPr>
          <w:p w14:paraId="4B8BF1E3" w14:textId="77777777" w:rsidR="0084346A" w:rsidRDefault="008A50DB">
            <w:pPr>
              <w:pStyle w:val="Compact"/>
              <w:jc w:val="right"/>
            </w:pPr>
            <w:r>
              <w:t>64.5</w:t>
            </w:r>
          </w:p>
        </w:tc>
        <w:tc>
          <w:tcPr>
            <w:tcW w:w="0" w:type="auto"/>
          </w:tcPr>
          <w:p w14:paraId="52CB6E73" w14:textId="77777777" w:rsidR="0084346A" w:rsidRDefault="008A50DB">
            <w:pPr>
              <w:pStyle w:val="Compact"/>
              <w:jc w:val="right"/>
            </w:pPr>
            <w:r>
              <w:t>1,405.9</w:t>
            </w:r>
          </w:p>
        </w:tc>
        <w:tc>
          <w:tcPr>
            <w:tcW w:w="0" w:type="auto"/>
          </w:tcPr>
          <w:p w14:paraId="61591B93" w14:textId="77777777" w:rsidR="0084346A" w:rsidRDefault="008A50DB">
            <w:pPr>
              <w:pStyle w:val="Compact"/>
              <w:jc w:val="right"/>
            </w:pPr>
            <w:r>
              <w:t>96.4</w:t>
            </w:r>
          </w:p>
        </w:tc>
      </w:tr>
      <w:tr w:rsidR="0084346A" w14:paraId="19DE87BA" w14:textId="77777777">
        <w:tc>
          <w:tcPr>
            <w:tcW w:w="0" w:type="auto"/>
          </w:tcPr>
          <w:p w14:paraId="03CA6CA5" w14:textId="77777777" w:rsidR="0084346A" w:rsidRDefault="008A50DB">
            <w:pPr>
              <w:pStyle w:val="Compact"/>
            </w:pPr>
            <w:r>
              <w:t>Bolivia</w:t>
            </w:r>
          </w:p>
        </w:tc>
        <w:tc>
          <w:tcPr>
            <w:tcW w:w="0" w:type="auto"/>
          </w:tcPr>
          <w:p w14:paraId="07B6A0E1" w14:textId="77777777" w:rsidR="0084346A" w:rsidRDefault="008A50DB">
            <w:pPr>
              <w:pStyle w:val="Compact"/>
            </w:pPr>
            <w:r>
              <w:t>BOL</w:t>
            </w:r>
          </w:p>
        </w:tc>
        <w:tc>
          <w:tcPr>
            <w:tcW w:w="0" w:type="auto"/>
          </w:tcPr>
          <w:p w14:paraId="04468E4A" w14:textId="77777777" w:rsidR="0084346A" w:rsidRDefault="008A50DB">
            <w:pPr>
              <w:pStyle w:val="Compact"/>
            </w:pPr>
            <w:r>
              <w:t>Americas</w:t>
            </w:r>
          </w:p>
        </w:tc>
        <w:tc>
          <w:tcPr>
            <w:tcW w:w="0" w:type="auto"/>
          </w:tcPr>
          <w:p w14:paraId="21CD695A" w14:textId="77777777" w:rsidR="0084346A" w:rsidRDefault="008A50DB">
            <w:pPr>
              <w:pStyle w:val="Compact"/>
              <w:jc w:val="right"/>
            </w:pPr>
            <w:r>
              <w:t>11,673,028</w:t>
            </w:r>
          </w:p>
        </w:tc>
        <w:tc>
          <w:tcPr>
            <w:tcW w:w="0" w:type="auto"/>
          </w:tcPr>
          <w:p w14:paraId="604F6B93" w14:textId="77777777" w:rsidR="0084346A" w:rsidRDefault="008A50DB">
            <w:pPr>
              <w:pStyle w:val="Compact"/>
            </w:pPr>
            <w:r>
              <w:t>deaths</w:t>
            </w:r>
          </w:p>
        </w:tc>
        <w:tc>
          <w:tcPr>
            <w:tcW w:w="0" w:type="auto"/>
          </w:tcPr>
          <w:p w14:paraId="61DEC3FC" w14:textId="77777777" w:rsidR="0084346A" w:rsidRDefault="008A50DB">
            <w:pPr>
              <w:pStyle w:val="Compact"/>
              <w:jc w:val="right"/>
            </w:pPr>
            <w:r>
              <w:t>422.6</w:t>
            </w:r>
          </w:p>
        </w:tc>
        <w:tc>
          <w:tcPr>
            <w:tcW w:w="0" w:type="auto"/>
          </w:tcPr>
          <w:p w14:paraId="3A1195BB" w14:textId="77777777" w:rsidR="0084346A" w:rsidRDefault="008A50DB">
            <w:pPr>
              <w:pStyle w:val="Compact"/>
            </w:pPr>
            <w:r>
              <w:t>not</w:t>
            </w:r>
          </w:p>
        </w:tc>
        <w:tc>
          <w:tcPr>
            <w:tcW w:w="0" w:type="auto"/>
          </w:tcPr>
          <w:p w14:paraId="4FA9F216" w14:textId="77777777" w:rsidR="0084346A" w:rsidRDefault="008A50DB">
            <w:pPr>
              <w:pStyle w:val="Compact"/>
              <w:jc w:val="right"/>
            </w:pPr>
            <w:r>
              <w:t>47.5</w:t>
            </w:r>
          </w:p>
        </w:tc>
        <w:tc>
          <w:tcPr>
            <w:tcW w:w="0" w:type="auto"/>
          </w:tcPr>
          <w:p w14:paraId="45B916F3" w14:textId="77777777" w:rsidR="0084346A" w:rsidRDefault="008A50DB">
            <w:pPr>
              <w:pStyle w:val="Compact"/>
              <w:jc w:val="right"/>
            </w:pPr>
            <w:r>
              <w:t>2.3</w:t>
            </w:r>
          </w:p>
        </w:tc>
        <w:tc>
          <w:tcPr>
            <w:tcW w:w="0" w:type="auto"/>
          </w:tcPr>
          <w:p w14:paraId="68B243C3" w14:textId="77777777" w:rsidR="0084346A" w:rsidRDefault="008A50DB">
            <w:pPr>
              <w:pStyle w:val="Compact"/>
              <w:jc w:val="right"/>
            </w:pPr>
            <w:r>
              <w:t>5.4</w:t>
            </w:r>
          </w:p>
        </w:tc>
      </w:tr>
      <w:tr w:rsidR="0084346A" w14:paraId="665006A1" w14:textId="77777777">
        <w:tc>
          <w:tcPr>
            <w:tcW w:w="0" w:type="auto"/>
          </w:tcPr>
          <w:p w14:paraId="0909B607" w14:textId="77777777" w:rsidR="0084346A" w:rsidRDefault="008A50DB">
            <w:pPr>
              <w:pStyle w:val="Compact"/>
            </w:pPr>
            <w:r>
              <w:t>Bolivia</w:t>
            </w:r>
          </w:p>
        </w:tc>
        <w:tc>
          <w:tcPr>
            <w:tcW w:w="0" w:type="auto"/>
          </w:tcPr>
          <w:p w14:paraId="5498DAA5" w14:textId="77777777" w:rsidR="0084346A" w:rsidRDefault="008A50DB">
            <w:pPr>
              <w:pStyle w:val="Compact"/>
            </w:pPr>
            <w:r>
              <w:t>BOL</w:t>
            </w:r>
          </w:p>
        </w:tc>
        <w:tc>
          <w:tcPr>
            <w:tcW w:w="0" w:type="auto"/>
          </w:tcPr>
          <w:p w14:paraId="0708DD50" w14:textId="77777777" w:rsidR="0084346A" w:rsidRDefault="008A50DB">
            <w:pPr>
              <w:pStyle w:val="Compact"/>
            </w:pPr>
            <w:r>
              <w:t>Americas</w:t>
            </w:r>
          </w:p>
        </w:tc>
        <w:tc>
          <w:tcPr>
            <w:tcW w:w="0" w:type="auto"/>
          </w:tcPr>
          <w:p w14:paraId="7A1EF2B7" w14:textId="77777777" w:rsidR="0084346A" w:rsidRDefault="008A50DB">
            <w:pPr>
              <w:pStyle w:val="Compact"/>
              <w:jc w:val="right"/>
            </w:pPr>
            <w:r>
              <w:t>11,673,028</w:t>
            </w:r>
          </w:p>
        </w:tc>
        <w:tc>
          <w:tcPr>
            <w:tcW w:w="0" w:type="auto"/>
          </w:tcPr>
          <w:p w14:paraId="10526094" w14:textId="77777777" w:rsidR="0084346A" w:rsidRDefault="008A50DB">
            <w:pPr>
              <w:pStyle w:val="Compact"/>
            </w:pPr>
            <w:r>
              <w:t>deaths</w:t>
            </w:r>
          </w:p>
        </w:tc>
        <w:tc>
          <w:tcPr>
            <w:tcW w:w="0" w:type="auto"/>
          </w:tcPr>
          <w:p w14:paraId="434FB840" w14:textId="77777777" w:rsidR="0084346A" w:rsidRDefault="008A50DB">
            <w:pPr>
              <w:pStyle w:val="Compact"/>
              <w:jc w:val="right"/>
            </w:pPr>
            <w:r>
              <w:t>467.6</w:t>
            </w:r>
          </w:p>
        </w:tc>
        <w:tc>
          <w:tcPr>
            <w:tcW w:w="0" w:type="auto"/>
          </w:tcPr>
          <w:p w14:paraId="645C48B6" w14:textId="77777777" w:rsidR="0084346A" w:rsidRDefault="008A50DB">
            <w:pPr>
              <w:pStyle w:val="Compact"/>
            </w:pPr>
            <w:r>
              <w:t>older</w:t>
            </w:r>
          </w:p>
        </w:tc>
        <w:tc>
          <w:tcPr>
            <w:tcW w:w="0" w:type="auto"/>
          </w:tcPr>
          <w:p w14:paraId="435E69AD" w14:textId="77777777" w:rsidR="0084346A" w:rsidRDefault="008A50DB">
            <w:pPr>
              <w:pStyle w:val="Compact"/>
              <w:jc w:val="right"/>
            </w:pPr>
            <w:r>
              <w:t>52.5</w:t>
            </w:r>
          </w:p>
        </w:tc>
        <w:tc>
          <w:tcPr>
            <w:tcW w:w="0" w:type="auto"/>
          </w:tcPr>
          <w:p w14:paraId="1808D97B" w14:textId="77777777" w:rsidR="0084346A" w:rsidRDefault="008A50DB">
            <w:pPr>
              <w:pStyle w:val="Compact"/>
              <w:jc w:val="right"/>
            </w:pPr>
            <w:r>
              <w:t>40.6</w:t>
            </w:r>
          </w:p>
        </w:tc>
        <w:tc>
          <w:tcPr>
            <w:tcW w:w="0" w:type="auto"/>
          </w:tcPr>
          <w:p w14:paraId="268C100A" w14:textId="77777777" w:rsidR="0084346A" w:rsidRDefault="008A50DB">
            <w:pPr>
              <w:pStyle w:val="Compact"/>
              <w:jc w:val="right"/>
            </w:pPr>
            <w:r>
              <w:t>94.6</w:t>
            </w:r>
          </w:p>
        </w:tc>
      </w:tr>
      <w:tr w:rsidR="0084346A" w14:paraId="173A4850" w14:textId="77777777">
        <w:tc>
          <w:tcPr>
            <w:tcW w:w="0" w:type="auto"/>
          </w:tcPr>
          <w:p w14:paraId="271B34C4" w14:textId="77777777" w:rsidR="0084346A" w:rsidRDefault="008A50DB">
            <w:pPr>
              <w:pStyle w:val="Compact"/>
            </w:pPr>
            <w:r>
              <w:t>Bolivia</w:t>
            </w:r>
          </w:p>
        </w:tc>
        <w:tc>
          <w:tcPr>
            <w:tcW w:w="0" w:type="auto"/>
          </w:tcPr>
          <w:p w14:paraId="59C41AB8" w14:textId="77777777" w:rsidR="0084346A" w:rsidRDefault="008A50DB">
            <w:pPr>
              <w:pStyle w:val="Compact"/>
            </w:pPr>
            <w:r>
              <w:t>BOL</w:t>
            </w:r>
          </w:p>
        </w:tc>
        <w:tc>
          <w:tcPr>
            <w:tcW w:w="0" w:type="auto"/>
          </w:tcPr>
          <w:p w14:paraId="5341E4AD" w14:textId="77777777" w:rsidR="0084346A" w:rsidRDefault="008A50DB">
            <w:pPr>
              <w:pStyle w:val="Compact"/>
            </w:pPr>
            <w:r>
              <w:t>Americas</w:t>
            </w:r>
          </w:p>
        </w:tc>
        <w:tc>
          <w:tcPr>
            <w:tcW w:w="0" w:type="auto"/>
          </w:tcPr>
          <w:p w14:paraId="21EEA6E7" w14:textId="77777777" w:rsidR="0084346A" w:rsidRDefault="008A50DB">
            <w:pPr>
              <w:pStyle w:val="Compact"/>
              <w:jc w:val="right"/>
            </w:pPr>
            <w:r>
              <w:t>11,673,028</w:t>
            </w:r>
          </w:p>
        </w:tc>
        <w:tc>
          <w:tcPr>
            <w:tcW w:w="0" w:type="auto"/>
          </w:tcPr>
          <w:p w14:paraId="5B85AE87" w14:textId="77777777" w:rsidR="0084346A" w:rsidRDefault="008A50DB">
            <w:pPr>
              <w:pStyle w:val="Compact"/>
            </w:pPr>
            <w:r>
              <w:t>hospitalisations</w:t>
            </w:r>
          </w:p>
        </w:tc>
        <w:tc>
          <w:tcPr>
            <w:tcW w:w="0" w:type="auto"/>
          </w:tcPr>
          <w:p w14:paraId="32855D3E" w14:textId="77777777" w:rsidR="0084346A" w:rsidRDefault="008A50DB">
            <w:pPr>
              <w:pStyle w:val="Compact"/>
              <w:jc w:val="right"/>
            </w:pPr>
            <w:r>
              <w:t>1,262.1</w:t>
            </w:r>
          </w:p>
        </w:tc>
        <w:tc>
          <w:tcPr>
            <w:tcW w:w="0" w:type="auto"/>
          </w:tcPr>
          <w:p w14:paraId="4156D217" w14:textId="77777777" w:rsidR="0084346A" w:rsidRDefault="008A50DB">
            <w:pPr>
              <w:pStyle w:val="Compact"/>
            </w:pPr>
            <w:r>
              <w:t>not</w:t>
            </w:r>
          </w:p>
        </w:tc>
        <w:tc>
          <w:tcPr>
            <w:tcW w:w="0" w:type="auto"/>
          </w:tcPr>
          <w:p w14:paraId="3AC68988" w14:textId="77777777" w:rsidR="0084346A" w:rsidRDefault="008A50DB">
            <w:pPr>
              <w:pStyle w:val="Compact"/>
              <w:jc w:val="right"/>
            </w:pPr>
            <w:r>
              <w:t>57.0</w:t>
            </w:r>
          </w:p>
        </w:tc>
        <w:tc>
          <w:tcPr>
            <w:tcW w:w="0" w:type="auto"/>
          </w:tcPr>
          <w:p w14:paraId="6D9703B1" w14:textId="77777777" w:rsidR="0084346A" w:rsidRDefault="008A50DB">
            <w:pPr>
              <w:pStyle w:val="Compact"/>
              <w:jc w:val="right"/>
            </w:pPr>
            <w:r>
              <w:t>0.7</w:t>
            </w:r>
          </w:p>
        </w:tc>
        <w:tc>
          <w:tcPr>
            <w:tcW w:w="0" w:type="auto"/>
          </w:tcPr>
          <w:p w14:paraId="55757C9C" w14:textId="77777777" w:rsidR="0084346A" w:rsidRDefault="008A50DB">
            <w:pPr>
              <w:pStyle w:val="Compact"/>
              <w:jc w:val="right"/>
            </w:pPr>
            <w:r>
              <w:t>0.7</w:t>
            </w:r>
          </w:p>
        </w:tc>
      </w:tr>
      <w:tr w:rsidR="0084346A" w14:paraId="6A78732E" w14:textId="77777777">
        <w:tc>
          <w:tcPr>
            <w:tcW w:w="0" w:type="auto"/>
          </w:tcPr>
          <w:p w14:paraId="31F4DE29" w14:textId="77777777" w:rsidR="0084346A" w:rsidRDefault="008A50DB">
            <w:pPr>
              <w:pStyle w:val="Compact"/>
            </w:pPr>
            <w:r>
              <w:t>Bolivia</w:t>
            </w:r>
          </w:p>
        </w:tc>
        <w:tc>
          <w:tcPr>
            <w:tcW w:w="0" w:type="auto"/>
          </w:tcPr>
          <w:p w14:paraId="19FB8E1C" w14:textId="77777777" w:rsidR="0084346A" w:rsidRDefault="008A50DB">
            <w:pPr>
              <w:pStyle w:val="Compact"/>
            </w:pPr>
            <w:r>
              <w:t>BOL</w:t>
            </w:r>
          </w:p>
        </w:tc>
        <w:tc>
          <w:tcPr>
            <w:tcW w:w="0" w:type="auto"/>
          </w:tcPr>
          <w:p w14:paraId="62877906" w14:textId="77777777" w:rsidR="0084346A" w:rsidRDefault="008A50DB">
            <w:pPr>
              <w:pStyle w:val="Compact"/>
            </w:pPr>
            <w:r>
              <w:t>Americas</w:t>
            </w:r>
          </w:p>
        </w:tc>
        <w:tc>
          <w:tcPr>
            <w:tcW w:w="0" w:type="auto"/>
          </w:tcPr>
          <w:p w14:paraId="023AC582" w14:textId="77777777" w:rsidR="0084346A" w:rsidRDefault="008A50DB">
            <w:pPr>
              <w:pStyle w:val="Compact"/>
              <w:jc w:val="right"/>
            </w:pPr>
            <w:r>
              <w:t>11,673,028</w:t>
            </w:r>
          </w:p>
        </w:tc>
        <w:tc>
          <w:tcPr>
            <w:tcW w:w="0" w:type="auto"/>
          </w:tcPr>
          <w:p w14:paraId="23B7B60A" w14:textId="77777777" w:rsidR="0084346A" w:rsidRDefault="008A50DB">
            <w:pPr>
              <w:pStyle w:val="Compact"/>
            </w:pPr>
            <w:r>
              <w:t>hospitalisations</w:t>
            </w:r>
          </w:p>
        </w:tc>
        <w:tc>
          <w:tcPr>
            <w:tcW w:w="0" w:type="auto"/>
          </w:tcPr>
          <w:p w14:paraId="59CF5EBF" w14:textId="77777777" w:rsidR="0084346A" w:rsidRDefault="008A50DB">
            <w:pPr>
              <w:pStyle w:val="Compact"/>
              <w:jc w:val="right"/>
            </w:pPr>
            <w:r>
              <w:t>952.9</w:t>
            </w:r>
          </w:p>
        </w:tc>
        <w:tc>
          <w:tcPr>
            <w:tcW w:w="0" w:type="auto"/>
          </w:tcPr>
          <w:p w14:paraId="0372B050" w14:textId="77777777" w:rsidR="0084346A" w:rsidRDefault="008A50DB">
            <w:pPr>
              <w:pStyle w:val="Compact"/>
            </w:pPr>
            <w:r>
              <w:t>older</w:t>
            </w:r>
          </w:p>
        </w:tc>
        <w:tc>
          <w:tcPr>
            <w:tcW w:w="0" w:type="auto"/>
          </w:tcPr>
          <w:p w14:paraId="61E2A841" w14:textId="77777777" w:rsidR="0084346A" w:rsidRDefault="008A50DB">
            <w:pPr>
              <w:pStyle w:val="Compact"/>
              <w:jc w:val="right"/>
            </w:pPr>
            <w:r>
              <w:t>43.0</w:t>
            </w:r>
          </w:p>
        </w:tc>
        <w:tc>
          <w:tcPr>
            <w:tcW w:w="0" w:type="auto"/>
          </w:tcPr>
          <w:p w14:paraId="4F5DB27C" w14:textId="77777777" w:rsidR="0084346A" w:rsidRDefault="008A50DB">
            <w:pPr>
              <w:pStyle w:val="Compact"/>
              <w:jc w:val="right"/>
            </w:pPr>
            <w:r>
              <w:t>94.7</w:t>
            </w:r>
          </w:p>
        </w:tc>
        <w:tc>
          <w:tcPr>
            <w:tcW w:w="0" w:type="auto"/>
          </w:tcPr>
          <w:p w14:paraId="589515F6" w14:textId="77777777" w:rsidR="0084346A" w:rsidRDefault="008A50DB">
            <w:pPr>
              <w:pStyle w:val="Compact"/>
              <w:jc w:val="right"/>
            </w:pPr>
            <w:r>
              <w:t>99.3</w:t>
            </w:r>
          </w:p>
        </w:tc>
      </w:tr>
      <w:tr w:rsidR="0084346A" w14:paraId="56568C3A" w14:textId="77777777">
        <w:tc>
          <w:tcPr>
            <w:tcW w:w="0" w:type="auto"/>
          </w:tcPr>
          <w:p w14:paraId="29E78C5F" w14:textId="77777777" w:rsidR="0084346A" w:rsidRDefault="008A50DB">
            <w:pPr>
              <w:pStyle w:val="Compact"/>
            </w:pPr>
            <w:r>
              <w:t>Guatemala</w:t>
            </w:r>
          </w:p>
        </w:tc>
        <w:tc>
          <w:tcPr>
            <w:tcW w:w="0" w:type="auto"/>
          </w:tcPr>
          <w:p w14:paraId="3300D821" w14:textId="77777777" w:rsidR="0084346A" w:rsidRDefault="008A50DB">
            <w:pPr>
              <w:pStyle w:val="Compact"/>
            </w:pPr>
            <w:r>
              <w:t>GTM</w:t>
            </w:r>
          </w:p>
        </w:tc>
        <w:tc>
          <w:tcPr>
            <w:tcW w:w="0" w:type="auto"/>
          </w:tcPr>
          <w:p w14:paraId="427025A2" w14:textId="77777777" w:rsidR="0084346A" w:rsidRDefault="008A50DB">
            <w:pPr>
              <w:pStyle w:val="Compact"/>
            </w:pPr>
            <w:r>
              <w:t>Americas</w:t>
            </w:r>
          </w:p>
        </w:tc>
        <w:tc>
          <w:tcPr>
            <w:tcW w:w="0" w:type="auto"/>
          </w:tcPr>
          <w:p w14:paraId="636081CE" w14:textId="77777777" w:rsidR="0084346A" w:rsidRDefault="008A50DB">
            <w:pPr>
              <w:pStyle w:val="Compact"/>
              <w:jc w:val="right"/>
            </w:pPr>
            <w:r>
              <w:t>17,915,566</w:t>
            </w:r>
          </w:p>
        </w:tc>
        <w:tc>
          <w:tcPr>
            <w:tcW w:w="0" w:type="auto"/>
          </w:tcPr>
          <w:p w14:paraId="0860A065" w14:textId="77777777" w:rsidR="0084346A" w:rsidRDefault="008A50DB">
            <w:pPr>
              <w:pStyle w:val="Compact"/>
            </w:pPr>
            <w:r>
              <w:t>deaths</w:t>
            </w:r>
          </w:p>
        </w:tc>
        <w:tc>
          <w:tcPr>
            <w:tcW w:w="0" w:type="auto"/>
          </w:tcPr>
          <w:p w14:paraId="7DF5ED06" w14:textId="77777777" w:rsidR="0084346A" w:rsidRDefault="008A50DB">
            <w:pPr>
              <w:pStyle w:val="Compact"/>
              <w:jc w:val="right"/>
            </w:pPr>
            <w:r>
              <w:t>454.9</w:t>
            </w:r>
          </w:p>
        </w:tc>
        <w:tc>
          <w:tcPr>
            <w:tcW w:w="0" w:type="auto"/>
          </w:tcPr>
          <w:p w14:paraId="5E92F112" w14:textId="77777777" w:rsidR="0084346A" w:rsidRDefault="008A50DB">
            <w:pPr>
              <w:pStyle w:val="Compact"/>
            </w:pPr>
            <w:r>
              <w:t>not</w:t>
            </w:r>
          </w:p>
        </w:tc>
        <w:tc>
          <w:tcPr>
            <w:tcW w:w="0" w:type="auto"/>
          </w:tcPr>
          <w:p w14:paraId="46371CF9" w14:textId="77777777" w:rsidR="0084346A" w:rsidRDefault="008A50DB">
            <w:pPr>
              <w:pStyle w:val="Compact"/>
              <w:jc w:val="right"/>
            </w:pPr>
            <w:r>
              <w:t>50.8</w:t>
            </w:r>
          </w:p>
        </w:tc>
        <w:tc>
          <w:tcPr>
            <w:tcW w:w="0" w:type="auto"/>
          </w:tcPr>
          <w:p w14:paraId="4B5F69B4" w14:textId="77777777" w:rsidR="0084346A" w:rsidRDefault="008A50DB">
            <w:pPr>
              <w:pStyle w:val="Compact"/>
              <w:jc w:val="right"/>
            </w:pPr>
            <w:r>
              <w:t>3.9</w:t>
            </w:r>
          </w:p>
        </w:tc>
        <w:tc>
          <w:tcPr>
            <w:tcW w:w="0" w:type="auto"/>
          </w:tcPr>
          <w:p w14:paraId="2666F1CA" w14:textId="77777777" w:rsidR="0084346A" w:rsidRDefault="008A50DB">
            <w:pPr>
              <w:pStyle w:val="Compact"/>
              <w:jc w:val="right"/>
            </w:pPr>
            <w:r>
              <w:t>4.3</w:t>
            </w:r>
          </w:p>
        </w:tc>
      </w:tr>
      <w:tr w:rsidR="0084346A" w14:paraId="0E19DFFD" w14:textId="77777777">
        <w:tc>
          <w:tcPr>
            <w:tcW w:w="0" w:type="auto"/>
          </w:tcPr>
          <w:p w14:paraId="514E6F9A" w14:textId="77777777" w:rsidR="0084346A" w:rsidRDefault="008A50DB">
            <w:pPr>
              <w:pStyle w:val="Compact"/>
            </w:pPr>
            <w:r>
              <w:t>Guatemala</w:t>
            </w:r>
          </w:p>
        </w:tc>
        <w:tc>
          <w:tcPr>
            <w:tcW w:w="0" w:type="auto"/>
          </w:tcPr>
          <w:p w14:paraId="491C3B50" w14:textId="77777777" w:rsidR="0084346A" w:rsidRDefault="008A50DB">
            <w:pPr>
              <w:pStyle w:val="Compact"/>
            </w:pPr>
            <w:r>
              <w:t>GTM</w:t>
            </w:r>
          </w:p>
        </w:tc>
        <w:tc>
          <w:tcPr>
            <w:tcW w:w="0" w:type="auto"/>
          </w:tcPr>
          <w:p w14:paraId="5B1C5A21" w14:textId="77777777" w:rsidR="0084346A" w:rsidRDefault="008A50DB">
            <w:pPr>
              <w:pStyle w:val="Compact"/>
            </w:pPr>
            <w:r>
              <w:t>Americas</w:t>
            </w:r>
          </w:p>
        </w:tc>
        <w:tc>
          <w:tcPr>
            <w:tcW w:w="0" w:type="auto"/>
          </w:tcPr>
          <w:p w14:paraId="69BA9DAB" w14:textId="77777777" w:rsidR="0084346A" w:rsidRDefault="008A50DB">
            <w:pPr>
              <w:pStyle w:val="Compact"/>
              <w:jc w:val="right"/>
            </w:pPr>
            <w:r>
              <w:t>17,915,566</w:t>
            </w:r>
          </w:p>
        </w:tc>
        <w:tc>
          <w:tcPr>
            <w:tcW w:w="0" w:type="auto"/>
          </w:tcPr>
          <w:p w14:paraId="373FA8BA" w14:textId="77777777" w:rsidR="0084346A" w:rsidRDefault="008A50DB">
            <w:pPr>
              <w:pStyle w:val="Compact"/>
            </w:pPr>
            <w:r>
              <w:t>deaths</w:t>
            </w:r>
          </w:p>
        </w:tc>
        <w:tc>
          <w:tcPr>
            <w:tcW w:w="0" w:type="auto"/>
          </w:tcPr>
          <w:p w14:paraId="2038A7DC" w14:textId="77777777" w:rsidR="0084346A" w:rsidRDefault="008A50DB">
            <w:pPr>
              <w:pStyle w:val="Compact"/>
              <w:jc w:val="right"/>
            </w:pPr>
            <w:r>
              <w:t>439.8</w:t>
            </w:r>
          </w:p>
        </w:tc>
        <w:tc>
          <w:tcPr>
            <w:tcW w:w="0" w:type="auto"/>
          </w:tcPr>
          <w:p w14:paraId="388C76EB" w14:textId="77777777" w:rsidR="0084346A" w:rsidRDefault="008A50DB">
            <w:pPr>
              <w:pStyle w:val="Compact"/>
            </w:pPr>
            <w:r>
              <w:t>older</w:t>
            </w:r>
          </w:p>
        </w:tc>
        <w:tc>
          <w:tcPr>
            <w:tcW w:w="0" w:type="auto"/>
          </w:tcPr>
          <w:p w14:paraId="7FBAE098" w14:textId="77777777" w:rsidR="0084346A" w:rsidRDefault="008A50DB">
            <w:pPr>
              <w:pStyle w:val="Compact"/>
              <w:jc w:val="right"/>
            </w:pPr>
            <w:r>
              <w:t>49.2</w:t>
            </w:r>
          </w:p>
        </w:tc>
        <w:tc>
          <w:tcPr>
            <w:tcW w:w="0" w:type="auto"/>
          </w:tcPr>
          <w:p w14:paraId="3F473582" w14:textId="77777777" w:rsidR="0084346A" w:rsidRDefault="008A50DB">
            <w:pPr>
              <w:pStyle w:val="Compact"/>
              <w:jc w:val="right"/>
            </w:pPr>
            <w:r>
              <w:t>86.3</w:t>
            </w:r>
          </w:p>
        </w:tc>
        <w:tc>
          <w:tcPr>
            <w:tcW w:w="0" w:type="auto"/>
          </w:tcPr>
          <w:p w14:paraId="29DC93AB" w14:textId="77777777" w:rsidR="0084346A" w:rsidRDefault="008A50DB">
            <w:pPr>
              <w:pStyle w:val="Compact"/>
              <w:jc w:val="right"/>
            </w:pPr>
            <w:r>
              <w:t>95.7</w:t>
            </w:r>
          </w:p>
        </w:tc>
      </w:tr>
      <w:tr w:rsidR="0084346A" w14:paraId="0EA6D7C9" w14:textId="77777777">
        <w:tc>
          <w:tcPr>
            <w:tcW w:w="0" w:type="auto"/>
          </w:tcPr>
          <w:p w14:paraId="11B2B0B9" w14:textId="77777777" w:rsidR="0084346A" w:rsidRDefault="008A50DB">
            <w:pPr>
              <w:pStyle w:val="Compact"/>
            </w:pPr>
            <w:r>
              <w:t>Guatemala</w:t>
            </w:r>
          </w:p>
        </w:tc>
        <w:tc>
          <w:tcPr>
            <w:tcW w:w="0" w:type="auto"/>
          </w:tcPr>
          <w:p w14:paraId="0F326B72" w14:textId="77777777" w:rsidR="0084346A" w:rsidRDefault="008A50DB">
            <w:pPr>
              <w:pStyle w:val="Compact"/>
            </w:pPr>
            <w:r>
              <w:t>GTM</w:t>
            </w:r>
          </w:p>
        </w:tc>
        <w:tc>
          <w:tcPr>
            <w:tcW w:w="0" w:type="auto"/>
          </w:tcPr>
          <w:p w14:paraId="1C50BDC5" w14:textId="77777777" w:rsidR="0084346A" w:rsidRDefault="008A50DB">
            <w:pPr>
              <w:pStyle w:val="Compact"/>
            </w:pPr>
            <w:r>
              <w:t>Americas</w:t>
            </w:r>
          </w:p>
        </w:tc>
        <w:tc>
          <w:tcPr>
            <w:tcW w:w="0" w:type="auto"/>
          </w:tcPr>
          <w:p w14:paraId="608D01BC" w14:textId="77777777" w:rsidR="0084346A" w:rsidRDefault="008A50DB">
            <w:pPr>
              <w:pStyle w:val="Compact"/>
              <w:jc w:val="right"/>
            </w:pPr>
            <w:r>
              <w:t>17,915,566</w:t>
            </w:r>
          </w:p>
        </w:tc>
        <w:tc>
          <w:tcPr>
            <w:tcW w:w="0" w:type="auto"/>
          </w:tcPr>
          <w:p w14:paraId="1C887AF7" w14:textId="77777777" w:rsidR="0084346A" w:rsidRDefault="008A50DB">
            <w:pPr>
              <w:pStyle w:val="Compact"/>
            </w:pPr>
            <w:r>
              <w:t>hospitalisations</w:t>
            </w:r>
          </w:p>
        </w:tc>
        <w:tc>
          <w:tcPr>
            <w:tcW w:w="0" w:type="auto"/>
          </w:tcPr>
          <w:p w14:paraId="3AE21E43" w14:textId="77777777" w:rsidR="0084346A" w:rsidRDefault="008A50DB">
            <w:pPr>
              <w:pStyle w:val="Compact"/>
              <w:jc w:val="right"/>
            </w:pPr>
            <w:r>
              <w:t>1,726.0</w:t>
            </w:r>
          </w:p>
        </w:tc>
        <w:tc>
          <w:tcPr>
            <w:tcW w:w="0" w:type="auto"/>
          </w:tcPr>
          <w:p w14:paraId="0FAFC397" w14:textId="77777777" w:rsidR="0084346A" w:rsidRDefault="008A50DB">
            <w:pPr>
              <w:pStyle w:val="Compact"/>
            </w:pPr>
            <w:r>
              <w:t>not</w:t>
            </w:r>
          </w:p>
        </w:tc>
        <w:tc>
          <w:tcPr>
            <w:tcW w:w="0" w:type="auto"/>
          </w:tcPr>
          <w:p w14:paraId="64EF23C3" w14:textId="77777777" w:rsidR="0084346A" w:rsidRDefault="008A50DB">
            <w:pPr>
              <w:pStyle w:val="Compact"/>
              <w:jc w:val="right"/>
            </w:pPr>
            <w:r>
              <w:t>65.0</w:t>
            </w:r>
          </w:p>
        </w:tc>
        <w:tc>
          <w:tcPr>
            <w:tcW w:w="0" w:type="auto"/>
          </w:tcPr>
          <w:p w14:paraId="453BDA9D" w14:textId="77777777" w:rsidR="0084346A" w:rsidRDefault="008A50DB">
            <w:pPr>
              <w:pStyle w:val="Compact"/>
              <w:jc w:val="right"/>
            </w:pPr>
            <w:r>
              <w:t>-0.7</w:t>
            </w:r>
          </w:p>
        </w:tc>
        <w:tc>
          <w:tcPr>
            <w:tcW w:w="0" w:type="auto"/>
          </w:tcPr>
          <w:p w14:paraId="243E8CA8" w14:textId="77777777" w:rsidR="0084346A" w:rsidRDefault="008A50DB">
            <w:pPr>
              <w:pStyle w:val="Compact"/>
              <w:jc w:val="right"/>
            </w:pPr>
            <w:r>
              <w:t>-0.3</w:t>
            </w:r>
          </w:p>
        </w:tc>
      </w:tr>
      <w:tr w:rsidR="0084346A" w14:paraId="01D90F00" w14:textId="77777777">
        <w:tc>
          <w:tcPr>
            <w:tcW w:w="0" w:type="auto"/>
          </w:tcPr>
          <w:p w14:paraId="31B0E9D3" w14:textId="77777777" w:rsidR="0084346A" w:rsidRDefault="008A50DB">
            <w:pPr>
              <w:pStyle w:val="Compact"/>
            </w:pPr>
            <w:r>
              <w:t>Guatemala</w:t>
            </w:r>
          </w:p>
        </w:tc>
        <w:tc>
          <w:tcPr>
            <w:tcW w:w="0" w:type="auto"/>
          </w:tcPr>
          <w:p w14:paraId="6B071925" w14:textId="77777777" w:rsidR="0084346A" w:rsidRDefault="008A50DB">
            <w:pPr>
              <w:pStyle w:val="Compact"/>
            </w:pPr>
            <w:r>
              <w:t>GTM</w:t>
            </w:r>
          </w:p>
        </w:tc>
        <w:tc>
          <w:tcPr>
            <w:tcW w:w="0" w:type="auto"/>
          </w:tcPr>
          <w:p w14:paraId="0A5C83F3" w14:textId="77777777" w:rsidR="0084346A" w:rsidRDefault="008A50DB">
            <w:pPr>
              <w:pStyle w:val="Compact"/>
            </w:pPr>
            <w:r>
              <w:t>Americas</w:t>
            </w:r>
          </w:p>
        </w:tc>
        <w:tc>
          <w:tcPr>
            <w:tcW w:w="0" w:type="auto"/>
          </w:tcPr>
          <w:p w14:paraId="1A3EBD26" w14:textId="77777777" w:rsidR="0084346A" w:rsidRDefault="008A50DB">
            <w:pPr>
              <w:pStyle w:val="Compact"/>
              <w:jc w:val="right"/>
            </w:pPr>
            <w:r>
              <w:t>17,915,566</w:t>
            </w:r>
          </w:p>
        </w:tc>
        <w:tc>
          <w:tcPr>
            <w:tcW w:w="0" w:type="auto"/>
          </w:tcPr>
          <w:p w14:paraId="73EB134C" w14:textId="77777777" w:rsidR="0084346A" w:rsidRDefault="008A50DB">
            <w:pPr>
              <w:pStyle w:val="Compact"/>
            </w:pPr>
            <w:r>
              <w:t>hospitalisations</w:t>
            </w:r>
          </w:p>
        </w:tc>
        <w:tc>
          <w:tcPr>
            <w:tcW w:w="0" w:type="auto"/>
          </w:tcPr>
          <w:p w14:paraId="1C50492A" w14:textId="77777777" w:rsidR="0084346A" w:rsidRDefault="008A50DB">
            <w:pPr>
              <w:pStyle w:val="Compact"/>
              <w:jc w:val="right"/>
            </w:pPr>
            <w:r>
              <w:t>929.5</w:t>
            </w:r>
          </w:p>
        </w:tc>
        <w:tc>
          <w:tcPr>
            <w:tcW w:w="0" w:type="auto"/>
          </w:tcPr>
          <w:p w14:paraId="4F13A227" w14:textId="77777777" w:rsidR="0084346A" w:rsidRDefault="008A50DB">
            <w:pPr>
              <w:pStyle w:val="Compact"/>
            </w:pPr>
            <w:r>
              <w:t>older</w:t>
            </w:r>
          </w:p>
        </w:tc>
        <w:tc>
          <w:tcPr>
            <w:tcW w:w="0" w:type="auto"/>
          </w:tcPr>
          <w:p w14:paraId="3F40A076" w14:textId="77777777" w:rsidR="0084346A" w:rsidRDefault="008A50DB">
            <w:pPr>
              <w:pStyle w:val="Compact"/>
              <w:jc w:val="right"/>
            </w:pPr>
            <w:r>
              <w:t>35.0</w:t>
            </w:r>
          </w:p>
        </w:tc>
        <w:tc>
          <w:tcPr>
            <w:tcW w:w="0" w:type="auto"/>
          </w:tcPr>
          <w:p w14:paraId="2D58B718" w14:textId="77777777" w:rsidR="0084346A" w:rsidRDefault="008A50DB">
            <w:pPr>
              <w:pStyle w:val="Compact"/>
              <w:jc w:val="right"/>
            </w:pPr>
            <w:r>
              <w:t>217.6</w:t>
            </w:r>
          </w:p>
        </w:tc>
        <w:tc>
          <w:tcPr>
            <w:tcW w:w="0" w:type="auto"/>
          </w:tcPr>
          <w:p w14:paraId="3F74E098" w14:textId="77777777" w:rsidR="0084346A" w:rsidRDefault="008A50DB">
            <w:pPr>
              <w:pStyle w:val="Compact"/>
              <w:jc w:val="right"/>
            </w:pPr>
            <w:r>
              <w:t>100.3</w:t>
            </w:r>
          </w:p>
        </w:tc>
      </w:tr>
      <w:tr w:rsidR="0084346A" w14:paraId="35AC5077" w14:textId="77777777">
        <w:tc>
          <w:tcPr>
            <w:tcW w:w="0" w:type="auto"/>
          </w:tcPr>
          <w:p w14:paraId="7F211610" w14:textId="77777777" w:rsidR="0084346A" w:rsidRDefault="008A50DB">
            <w:pPr>
              <w:pStyle w:val="Compact"/>
            </w:pPr>
            <w:r>
              <w:t>Timor-Leste</w:t>
            </w:r>
          </w:p>
        </w:tc>
        <w:tc>
          <w:tcPr>
            <w:tcW w:w="0" w:type="auto"/>
          </w:tcPr>
          <w:p w14:paraId="33586451" w14:textId="77777777" w:rsidR="0084346A" w:rsidRDefault="008A50DB">
            <w:pPr>
              <w:pStyle w:val="Compact"/>
            </w:pPr>
            <w:r>
              <w:t>TLS</w:t>
            </w:r>
          </w:p>
        </w:tc>
        <w:tc>
          <w:tcPr>
            <w:tcW w:w="0" w:type="auto"/>
          </w:tcPr>
          <w:p w14:paraId="610D559C" w14:textId="77777777" w:rsidR="0084346A" w:rsidRDefault="008A50DB">
            <w:pPr>
              <w:pStyle w:val="Compact"/>
            </w:pPr>
            <w:r>
              <w:t>Asia</w:t>
            </w:r>
          </w:p>
        </w:tc>
        <w:tc>
          <w:tcPr>
            <w:tcW w:w="0" w:type="auto"/>
          </w:tcPr>
          <w:p w14:paraId="579A27DF" w14:textId="77777777" w:rsidR="0084346A" w:rsidRDefault="008A50DB">
            <w:pPr>
              <w:pStyle w:val="Compact"/>
              <w:jc w:val="right"/>
            </w:pPr>
            <w:r>
              <w:t>1,318,441</w:t>
            </w:r>
          </w:p>
        </w:tc>
        <w:tc>
          <w:tcPr>
            <w:tcW w:w="0" w:type="auto"/>
          </w:tcPr>
          <w:p w14:paraId="4FF88CEC" w14:textId="77777777" w:rsidR="0084346A" w:rsidRDefault="008A50DB">
            <w:pPr>
              <w:pStyle w:val="Compact"/>
            </w:pPr>
            <w:r>
              <w:t>deaths</w:t>
            </w:r>
          </w:p>
        </w:tc>
        <w:tc>
          <w:tcPr>
            <w:tcW w:w="0" w:type="auto"/>
          </w:tcPr>
          <w:p w14:paraId="0D431DB1" w14:textId="77777777" w:rsidR="0084346A" w:rsidRDefault="008A50DB">
            <w:pPr>
              <w:pStyle w:val="Compact"/>
              <w:jc w:val="right"/>
            </w:pPr>
            <w:r>
              <w:t>89.2</w:t>
            </w:r>
          </w:p>
        </w:tc>
        <w:tc>
          <w:tcPr>
            <w:tcW w:w="0" w:type="auto"/>
          </w:tcPr>
          <w:p w14:paraId="62D6CE9D" w14:textId="77777777" w:rsidR="0084346A" w:rsidRDefault="008A50DB">
            <w:pPr>
              <w:pStyle w:val="Compact"/>
            </w:pPr>
            <w:r>
              <w:t>not</w:t>
            </w:r>
          </w:p>
        </w:tc>
        <w:tc>
          <w:tcPr>
            <w:tcW w:w="0" w:type="auto"/>
          </w:tcPr>
          <w:p w14:paraId="65C14988" w14:textId="77777777" w:rsidR="0084346A" w:rsidRDefault="008A50DB">
            <w:pPr>
              <w:pStyle w:val="Compact"/>
              <w:jc w:val="right"/>
            </w:pPr>
            <w:r>
              <w:t>54.6</w:t>
            </w:r>
          </w:p>
        </w:tc>
        <w:tc>
          <w:tcPr>
            <w:tcW w:w="0" w:type="auto"/>
          </w:tcPr>
          <w:p w14:paraId="432EC0D8" w14:textId="77777777" w:rsidR="0084346A" w:rsidRDefault="008A50DB">
            <w:pPr>
              <w:pStyle w:val="Compact"/>
              <w:jc w:val="right"/>
            </w:pPr>
            <w:r>
              <w:t>0.2</w:t>
            </w:r>
          </w:p>
        </w:tc>
        <w:tc>
          <w:tcPr>
            <w:tcW w:w="0" w:type="auto"/>
          </w:tcPr>
          <w:p w14:paraId="73A90185" w14:textId="77777777" w:rsidR="0084346A" w:rsidRDefault="008A50DB">
            <w:pPr>
              <w:pStyle w:val="Compact"/>
              <w:jc w:val="right"/>
            </w:pPr>
            <w:r>
              <w:t>1.5</w:t>
            </w:r>
          </w:p>
        </w:tc>
      </w:tr>
      <w:tr w:rsidR="0084346A" w14:paraId="5F13FC63" w14:textId="77777777">
        <w:tc>
          <w:tcPr>
            <w:tcW w:w="0" w:type="auto"/>
          </w:tcPr>
          <w:p w14:paraId="2E97B687" w14:textId="77777777" w:rsidR="0084346A" w:rsidRDefault="008A50DB">
            <w:pPr>
              <w:pStyle w:val="Compact"/>
            </w:pPr>
            <w:r>
              <w:t>Timor-Leste</w:t>
            </w:r>
          </w:p>
        </w:tc>
        <w:tc>
          <w:tcPr>
            <w:tcW w:w="0" w:type="auto"/>
          </w:tcPr>
          <w:p w14:paraId="0D4235F5" w14:textId="77777777" w:rsidR="0084346A" w:rsidRDefault="008A50DB">
            <w:pPr>
              <w:pStyle w:val="Compact"/>
            </w:pPr>
            <w:r>
              <w:t>TLS</w:t>
            </w:r>
          </w:p>
        </w:tc>
        <w:tc>
          <w:tcPr>
            <w:tcW w:w="0" w:type="auto"/>
          </w:tcPr>
          <w:p w14:paraId="401CB479" w14:textId="77777777" w:rsidR="0084346A" w:rsidRDefault="008A50DB">
            <w:pPr>
              <w:pStyle w:val="Compact"/>
            </w:pPr>
            <w:r>
              <w:t>Asia</w:t>
            </w:r>
          </w:p>
        </w:tc>
        <w:tc>
          <w:tcPr>
            <w:tcW w:w="0" w:type="auto"/>
          </w:tcPr>
          <w:p w14:paraId="28444FD7" w14:textId="77777777" w:rsidR="0084346A" w:rsidRDefault="008A50DB">
            <w:pPr>
              <w:pStyle w:val="Compact"/>
              <w:jc w:val="right"/>
            </w:pPr>
            <w:r>
              <w:t>1,318,441</w:t>
            </w:r>
          </w:p>
        </w:tc>
        <w:tc>
          <w:tcPr>
            <w:tcW w:w="0" w:type="auto"/>
          </w:tcPr>
          <w:p w14:paraId="5FB7A253" w14:textId="77777777" w:rsidR="0084346A" w:rsidRDefault="008A50DB">
            <w:pPr>
              <w:pStyle w:val="Compact"/>
            </w:pPr>
            <w:r>
              <w:t>deaths</w:t>
            </w:r>
          </w:p>
        </w:tc>
        <w:tc>
          <w:tcPr>
            <w:tcW w:w="0" w:type="auto"/>
          </w:tcPr>
          <w:p w14:paraId="22DB4556" w14:textId="77777777" w:rsidR="0084346A" w:rsidRDefault="008A50DB">
            <w:pPr>
              <w:pStyle w:val="Compact"/>
              <w:jc w:val="right"/>
            </w:pPr>
            <w:r>
              <w:t>74.3</w:t>
            </w:r>
          </w:p>
        </w:tc>
        <w:tc>
          <w:tcPr>
            <w:tcW w:w="0" w:type="auto"/>
          </w:tcPr>
          <w:p w14:paraId="50FFBF65" w14:textId="77777777" w:rsidR="0084346A" w:rsidRDefault="008A50DB">
            <w:pPr>
              <w:pStyle w:val="Compact"/>
            </w:pPr>
            <w:r>
              <w:t>older</w:t>
            </w:r>
          </w:p>
        </w:tc>
        <w:tc>
          <w:tcPr>
            <w:tcW w:w="0" w:type="auto"/>
          </w:tcPr>
          <w:p w14:paraId="7E5E66A5" w14:textId="77777777" w:rsidR="0084346A" w:rsidRDefault="008A50DB">
            <w:pPr>
              <w:pStyle w:val="Compact"/>
              <w:jc w:val="right"/>
            </w:pPr>
            <w:r>
              <w:t>45.4</w:t>
            </w:r>
          </w:p>
        </w:tc>
        <w:tc>
          <w:tcPr>
            <w:tcW w:w="0" w:type="auto"/>
          </w:tcPr>
          <w:p w14:paraId="0694C9CC" w14:textId="77777777" w:rsidR="0084346A" w:rsidRDefault="008A50DB">
            <w:pPr>
              <w:pStyle w:val="Compact"/>
              <w:jc w:val="right"/>
            </w:pPr>
            <w:r>
              <w:t>11.7</w:t>
            </w:r>
          </w:p>
        </w:tc>
        <w:tc>
          <w:tcPr>
            <w:tcW w:w="0" w:type="auto"/>
          </w:tcPr>
          <w:p w14:paraId="150E4259" w14:textId="77777777" w:rsidR="0084346A" w:rsidRDefault="008A50DB">
            <w:pPr>
              <w:pStyle w:val="Compact"/>
              <w:jc w:val="right"/>
            </w:pPr>
            <w:r>
              <w:t>98.5</w:t>
            </w:r>
          </w:p>
        </w:tc>
      </w:tr>
      <w:tr w:rsidR="0084346A" w14:paraId="3F10727E" w14:textId="77777777">
        <w:tc>
          <w:tcPr>
            <w:tcW w:w="0" w:type="auto"/>
          </w:tcPr>
          <w:p w14:paraId="1CC65AAD" w14:textId="77777777" w:rsidR="0084346A" w:rsidRDefault="008A50DB">
            <w:pPr>
              <w:pStyle w:val="Compact"/>
            </w:pPr>
            <w:r>
              <w:t>Timor-Leste</w:t>
            </w:r>
          </w:p>
        </w:tc>
        <w:tc>
          <w:tcPr>
            <w:tcW w:w="0" w:type="auto"/>
          </w:tcPr>
          <w:p w14:paraId="00916A3B" w14:textId="77777777" w:rsidR="0084346A" w:rsidRDefault="008A50DB">
            <w:pPr>
              <w:pStyle w:val="Compact"/>
            </w:pPr>
            <w:r>
              <w:t>TLS</w:t>
            </w:r>
          </w:p>
        </w:tc>
        <w:tc>
          <w:tcPr>
            <w:tcW w:w="0" w:type="auto"/>
          </w:tcPr>
          <w:p w14:paraId="65A50291" w14:textId="77777777" w:rsidR="0084346A" w:rsidRDefault="008A50DB">
            <w:pPr>
              <w:pStyle w:val="Compact"/>
            </w:pPr>
            <w:r>
              <w:t>Asia</w:t>
            </w:r>
          </w:p>
        </w:tc>
        <w:tc>
          <w:tcPr>
            <w:tcW w:w="0" w:type="auto"/>
          </w:tcPr>
          <w:p w14:paraId="06606A2B" w14:textId="77777777" w:rsidR="0084346A" w:rsidRDefault="008A50DB">
            <w:pPr>
              <w:pStyle w:val="Compact"/>
              <w:jc w:val="right"/>
            </w:pPr>
            <w:r>
              <w:t>1,318,441</w:t>
            </w:r>
          </w:p>
        </w:tc>
        <w:tc>
          <w:tcPr>
            <w:tcW w:w="0" w:type="auto"/>
          </w:tcPr>
          <w:p w14:paraId="3BD5AB5E" w14:textId="77777777" w:rsidR="0084346A" w:rsidRDefault="008A50DB">
            <w:pPr>
              <w:pStyle w:val="Compact"/>
            </w:pPr>
            <w:r>
              <w:t>hospitalisations</w:t>
            </w:r>
          </w:p>
        </w:tc>
        <w:tc>
          <w:tcPr>
            <w:tcW w:w="0" w:type="auto"/>
          </w:tcPr>
          <w:p w14:paraId="0F1C1463" w14:textId="77777777" w:rsidR="0084346A" w:rsidRDefault="008A50DB">
            <w:pPr>
              <w:pStyle w:val="Compact"/>
              <w:jc w:val="right"/>
            </w:pPr>
            <w:r>
              <w:t>194.5</w:t>
            </w:r>
          </w:p>
        </w:tc>
        <w:tc>
          <w:tcPr>
            <w:tcW w:w="0" w:type="auto"/>
          </w:tcPr>
          <w:p w14:paraId="4346C845" w14:textId="77777777" w:rsidR="0084346A" w:rsidRDefault="008A50DB">
            <w:pPr>
              <w:pStyle w:val="Compact"/>
            </w:pPr>
            <w:r>
              <w:t>not</w:t>
            </w:r>
          </w:p>
        </w:tc>
        <w:tc>
          <w:tcPr>
            <w:tcW w:w="0" w:type="auto"/>
          </w:tcPr>
          <w:p w14:paraId="0D7DE2A6" w14:textId="77777777" w:rsidR="0084346A" w:rsidRDefault="008A50DB">
            <w:pPr>
              <w:pStyle w:val="Compact"/>
              <w:jc w:val="right"/>
            </w:pPr>
            <w:r>
              <w:t>55.9</w:t>
            </w:r>
          </w:p>
        </w:tc>
        <w:tc>
          <w:tcPr>
            <w:tcW w:w="0" w:type="auto"/>
          </w:tcPr>
          <w:p w14:paraId="316CBD24" w14:textId="77777777" w:rsidR="0084346A" w:rsidRDefault="008A50DB">
            <w:pPr>
              <w:pStyle w:val="Compact"/>
              <w:jc w:val="right"/>
            </w:pPr>
            <w:r>
              <w:t>0.2</w:t>
            </w:r>
          </w:p>
        </w:tc>
        <w:tc>
          <w:tcPr>
            <w:tcW w:w="0" w:type="auto"/>
          </w:tcPr>
          <w:p w14:paraId="33A0E8D1" w14:textId="77777777" w:rsidR="0084346A" w:rsidRDefault="008A50DB">
            <w:pPr>
              <w:pStyle w:val="Compact"/>
              <w:jc w:val="right"/>
            </w:pPr>
            <w:r>
              <w:t>0.7</w:t>
            </w:r>
          </w:p>
        </w:tc>
      </w:tr>
      <w:tr w:rsidR="0084346A" w14:paraId="39C83449" w14:textId="77777777">
        <w:tc>
          <w:tcPr>
            <w:tcW w:w="0" w:type="auto"/>
          </w:tcPr>
          <w:p w14:paraId="75051A12" w14:textId="77777777" w:rsidR="0084346A" w:rsidRDefault="008A50DB">
            <w:pPr>
              <w:pStyle w:val="Compact"/>
            </w:pPr>
            <w:r>
              <w:t>Timor-Leste</w:t>
            </w:r>
          </w:p>
        </w:tc>
        <w:tc>
          <w:tcPr>
            <w:tcW w:w="0" w:type="auto"/>
          </w:tcPr>
          <w:p w14:paraId="5FC61D9F" w14:textId="77777777" w:rsidR="0084346A" w:rsidRDefault="008A50DB">
            <w:pPr>
              <w:pStyle w:val="Compact"/>
            </w:pPr>
            <w:r>
              <w:t>TLS</w:t>
            </w:r>
          </w:p>
        </w:tc>
        <w:tc>
          <w:tcPr>
            <w:tcW w:w="0" w:type="auto"/>
          </w:tcPr>
          <w:p w14:paraId="4E6B4AFB" w14:textId="77777777" w:rsidR="0084346A" w:rsidRDefault="008A50DB">
            <w:pPr>
              <w:pStyle w:val="Compact"/>
            </w:pPr>
            <w:r>
              <w:t>Asia</w:t>
            </w:r>
          </w:p>
        </w:tc>
        <w:tc>
          <w:tcPr>
            <w:tcW w:w="0" w:type="auto"/>
          </w:tcPr>
          <w:p w14:paraId="05286072" w14:textId="77777777" w:rsidR="0084346A" w:rsidRDefault="008A50DB">
            <w:pPr>
              <w:pStyle w:val="Compact"/>
              <w:jc w:val="right"/>
            </w:pPr>
            <w:r>
              <w:t>1,318,441</w:t>
            </w:r>
          </w:p>
        </w:tc>
        <w:tc>
          <w:tcPr>
            <w:tcW w:w="0" w:type="auto"/>
          </w:tcPr>
          <w:p w14:paraId="7908A00C" w14:textId="77777777" w:rsidR="0084346A" w:rsidRDefault="008A50DB">
            <w:pPr>
              <w:pStyle w:val="Compact"/>
            </w:pPr>
            <w:r>
              <w:t>hospitalisations</w:t>
            </w:r>
          </w:p>
        </w:tc>
        <w:tc>
          <w:tcPr>
            <w:tcW w:w="0" w:type="auto"/>
          </w:tcPr>
          <w:p w14:paraId="5AF0D3C2" w14:textId="77777777" w:rsidR="0084346A" w:rsidRDefault="008A50DB">
            <w:pPr>
              <w:pStyle w:val="Compact"/>
              <w:jc w:val="right"/>
            </w:pPr>
            <w:r>
              <w:t>153.6</w:t>
            </w:r>
          </w:p>
        </w:tc>
        <w:tc>
          <w:tcPr>
            <w:tcW w:w="0" w:type="auto"/>
          </w:tcPr>
          <w:p w14:paraId="63F8ACCA" w14:textId="77777777" w:rsidR="0084346A" w:rsidRDefault="008A50DB">
            <w:pPr>
              <w:pStyle w:val="Compact"/>
            </w:pPr>
            <w:r>
              <w:t>older</w:t>
            </w:r>
          </w:p>
        </w:tc>
        <w:tc>
          <w:tcPr>
            <w:tcW w:w="0" w:type="auto"/>
          </w:tcPr>
          <w:p w14:paraId="5609B020" w14:textId="77777777" w:rsidR="0084346A" w:rsidRDefault="008A50DB">
            <w:pPr>
              <w:pStyle w:val="Compact"/>
              <w:jc w:val="right"/>
            </w:pPr>
            <w:r>
              <w:t>44.1</w:t>
            </w:r>
          </w:p>
        </w:tc>
        <w:tc>
          <w:tcPr>
            <w:tcW w:w="0" w:type="auto"/>
          </w:tcPr>
          <w:p w14:paraId="4CB6A74C" w14:textId="77777777" w:rsidR="0084346A" w:rsidRDefault="008A50DB">
            <w:pPr>
              <w:pStyle w:val="Compact"/>
              <w:jc w:val="right"/>
            </w:pPr>
            <w:r>
              <w:t>29.0</w:t>
            </w:r>
          </w:p>
        </w:tc>
        <w:tc>
          <w:tcPr>
            <w:tcW w:w="0" w:type="auto"/>
          </w:tcPr>
          <w:p w14:paraId="163CE920" w14:textId="77777777" w:rsidR="0084346A" w:rsidRDefault="008A50DB">
            <w:pPr>
              <w:pStyle w:val="Compact"/>
              <w:jc w:val="right"/>
            </w:pPr>
            <w:r>
              <w:t>99.3</w:t>
            </w:r>
          </w:p>
        </w:tc>
      </w:tr>
      <w:tr w:rsidR="0084346A" w14:paraId="13A77B88" w14:textId="77777777">
        <w:tc>
          <w:tcPr>
            <w:tcW w:w="0" w:type="auto"/>
          </w:tcPr>
          <w:p w14:paraId="508AAF2F" w14:textId="77777777" w:rsidR="0084346A" w:rsidRDefault="008A50DB">
            <w:pPr>
              <w:pStyle w:val="Compact"/>
            </w:pPr>
            <w:r>
              <w:t>Armenia</w:t>
            </w:r>
          </w:p>
        </w:tc>
        <w:tc>
          <w:tcPr>
            <w:tcW w:w="0" w:type="auto"/>
          </w:tcPr>
          <w:p w14:paraId="736F6FAB" w14:textId="77777777" w:rsidR="0084346A" w:rsidRDefault="008A50DB">
            <w:pPr>
              <w:pStyle w:val="Compact"/>
            </w:pPr>
            <w:r>
              <w:t>ARM</w:t>
            </w:r>
          </w:p>
        </w:tc>
        <w:tc>
          <w:tcPr>
            <w:tcW w:w="0" w:type="auto"/>
          </w:tcPr>
          <w:p w14:paraId="151BEBE9" w14:textId="77777777" w:rsidR="0084346A" w:rsidRDefault="008A50DB">
            <w:pPr>
              <w:pStyle w:val="Compact"/>
            </w:pPr>
            <w:r>
              <w:t>Asia</w:t>
            </w:r>
          </w:p>
        </w:tc>
        <w:tc>
          <w:tcPr>
            <w:tcW w:w="0" w:type="auto"/>
          </w:tcPr>
          <w:p w14:paraId="6B35F5A0" w14:textId="77777777" w:rsidR="0084346A" w:rsidRDefault="008A50DB">
            <w:pPr>
              <w:pStyle w:val="Compact"/>
              <w:jc w:val="right"/>
            </w:pPr>
            <w:r>
              <w:t>2,963,233</w:t>
            </w:r>
          </w:p>
        </w:tc>
        <w:tc>
          <w:tcPr>
            <w:tcW w:w="0" w:type="auto"/>
          </w:tcPr>
          <w:p w14:paraId="101CECDF" w14:textId="77777777" w:rsidR="0084346A" w:rsidRDefault="008A50DB">
            <w:pPr>
              <w:pStyle w:val="Compact"/>
            </w:pPr>
            <w:r>
              <w:t>deaths</w:t>
            </w:r>
          </w:p>
        </w:tc>
        <w:tc>
          <w:tcPr>
            <w:tcW w:w="0" w:type="auto"/>
          </w:tcPr>
          <w:p w14:paraId="40B7D04C" w14:textId="77777777" w:rsidR="0084346A" w:rsidRDefault="008A50DB">
            <w:pPr>
              <w:pStyle w:val="Compact"/>
              <w:jc w:val="right"/>
            </w:pPr>
            <w:r>
              <w:t>287.0</w:t>
            </w:r>
          </w:p>
        </w:tc>
        <w:tc>
          <w:tcPr>
            <w:tcW w:w="0" w:type="auto"/>
          </w:tcPr>
          <w:p w14:paraId="66BED0AB" w14:textId="77777777" w:rsidR="0084346A" w:rsidRDefault="008A50DB">
            <w:pPr>
              <w:pStyle w:val="Compact"/>
            </w:pPr>
            <w:r>
              <w:t>not</w:t>
            </w:r>
          </w:p>
        </w:tc>
        <w:tc>
          <w:tcPr>
            <w:tcW w:w="0" w:type="auto"/>
          </w:tcPr>
          <w:p w14:paraId="415820E3" w14:textId="77777777" w:rsidR="0084346A" w:rsidRDefault="008A50DB">
            <w:pPr>
              <w:pStyle w:val="Compact"/>
              <w:jc w:val="right"/>
            </w:pPr>
            <w:r>
              <w:t>41.9</w:t>
            </w:r>
          </w:p>
        </w:tc>
        <w:tc>
          <w:tcPr>
            <w:tcW w:w="0" w:type="auto"/>
          </w:tcPr>
          <w:p w14:paraId="6CF28C77" w14:textId="77777777" w:rsidR="0084346A" w:rsidRDefault="008A50DB">
            <w:pPr>
              <w:pStyle w:val="Compact"/>
              <w:jc w:val="right"/>
            </w:pPr>
            <w:r>
              <w:t>0.3</w:t>
            </w:r>
          </w:p>
        </w:tc>
        <w:tc>
          <w:tcPr>
            <w:tcW w:w="0" w:type="auto"/>
          </w:tcPr>
          <w:p w14:paraId="30038F91" w14:textId="77777777" w:rsidR="0084346A" w:rsidRDefault="008A50DB">
            <w:pPr>
              <w:pStyle w:val="Compact"/>
              <w:jc w:val="right"/>
            </w:pPr>
            <w:r>
              <w:t>0.8</w:t>
            </w:r>
          </w:p>
        </w:tc>
      </w:tr>
      <w:tr w:rsidR="0084346A" w14:paraId="0C6B71A6" w14:textId="77777777">
        <w:tc>
          <w:tcPr>
            <w:tcW w:w="0" w:type="auto"/>
          </w:tcPr>
          <w:p w14:paraId="1B3AB952" w14:textId="77777777" w:rsidR="0084346A" w:rsidRDefault="008A50DB">
            <w:pPr>
              <w:pStyle w:val="Compact"/>
            </w:pPr>
            <w:r>
              <w:t>Armenia</w:t>
            </w:r>
          </w:p>
        </w:tc>
        <w:tc>
          <w:tcPr>
            <w:tcW w:w="0" w:type="auto"/>
          </w:tcPr>
          <w:p w14:paraId="36E43902" w14:textId="77777777" w:rsidR="0084346A" w:rsidRDefault="008A50DB">
            <w:pPr>
              <w:pStyle w:val="Compact"/>
            </w:pPr>
            <w:r>
              <w:t>ARM</w:t>
            </w:r>
          </w:p>
        </w:tc>
        <w:tc>
          <w:tcPr>
            <w:tcW w:w="0" w:type="auto"/>
          </w:tcPr>
          <w:p w14:paraId="6C6BE0BC" w14:textId="77777777" w:rsidR="0084346A" w:rsidRDefault="008A50DB">
            <w:pPr>
              <w:pStyle w:val="Compact"/>
            </w:pPr>
            <w:r>
              <w:t>Asia</w:t>
            </w:r>
          </w:p>
        </w:tc>
        <w:tc>
          <w:tcPr>
            <w:tcW w:w="0" w:type="auto"/>
          </w:tcPr>
          <w:p w14:paraId="0199726E" w14:textId="77777777" w:rsidR="0084346A" w:rsidRDefault="008A50DB">
            <w:pPr>
              <w:pStyle w:val="Compact"/>
              <w:jc w:val="right"/>
            </w:pPr>
            <w:r>
              <w:t>2,963,233</w:t>
            </w:r>
          </w:p>
        </w:tc>
        <w:tc>
          <w:tcPr>
            <w:tcW w:w="0" w:type="auto"/>
          </w:tcPr>
          <w:p w14:paraId="76C78940" w14:textId="77777777" w:rsidR="0084346A" w:rsidRDefault="008A50DB">
            <w:pPr>
              <w:pStyle w:val="Compact"/>
            </w:pPr>
            <w:r>
              <w:t>deaths</w:t>
            </w:r>
          </w:p>
        </w:tc>
        <w:tc>
          <w:tcPr>
            <w:tcW w:w="0" w:type="auto"/>
          </w:tcPr>
          <w:p w14:paraId="5FE94B4B" w14:textId="77777777" w:rsidR="0084346A" w:rsidRDefault="008A50DB">
            <w:pPr>
              <w:pStyle w:val="Compact"/>
              <w:jc w:val="right"/>
            </w:pPr>
            <w:r>
              <w:t>398.2</w:t>
            </w:r>
          </w:p>
        </w:tc>
        <w:tc>
          <w:tcPr>
            <w:tcW w:w="0" w:type="auto"/>
          </w:tcPr>
          <w:p w14:paraId="13FA68F8" w14:textId="77777777" w:rsidR="0084346A" w:rsidRDefault="008A50DB">
            <w:pPr>
              <w:pStyle w:val="Compact"/>
            </w:pPr>
            <w:r>
              <w:t>older</w:t>
            </w:r>
          </w:p>
        </w:tc>
        <w:tc>
          <w:tcPr>
            <w:tcW w:w="0" w:type="auto"/>
          </w:tcPr>
          <w:p w14:paraId="0899BB14" w14:textId="77777777" w:rsidR="0084346A" w:rsidRDefault="008A50DB">
            <w:pPr>
              <w:pStyle w:val="Compact"/>
              <w:jc w:val="right"/>
            </w:pPr>
            <w:r>
              <w:t>58.1</w:t>
            </w:r>
          </w:p>
        </w:tc>
        <w:tc>
          <w:tcPr>
            <w:tcW w:w="0" w:type="auto"/>
          </w:tcPr>
          <w:p w14:paraId="0CAA9E99" w14:textId="77777777" w:rsidR="0084346A" w:rsidRDefault="008A50DB">
            <w:pPr>
              <w:pStyle w:val="Compact"/>
              <w:jc w:val="right"/>
            </w:pPr>
            <w:r>
              <w:t>38.9</w:t>
            </w:r>
          </w:p>
        </w:tc>
        <w:tc>
          <w:tcPr>
            <w:tcW w:w="0" w:type="auto"/>
          </w:tcPr>
          <w:p w14:paraId="08930D21" w14:textId="77777777" w:rsidR="0084346A" w:rsidRDefault="008A50DB">
            <w:pPr>
              <w:pStyle w:val="Compact"/>
              <w:jc w:val="right"/>
            </w:pPr>
            <w:r>
              <w:t>99.2</w:t>
            </w:r>
          </w:p>
        </w:tc>
      </w:tr>
      <w:tr w:rsidR="0084346A" w14:paraId="036FF084" w14:textId="77777777">
        <w:tc>
          <w:tcPr>
            <w:tcW w:w="0" w:type="auto"/>
          </w:tcPr>
          <w:p w14:paraId="10F3ABCC" w14:textId="77777777" w:rsidR="0084346A" w:rsidRDefault="008A50DB">
            <w:pPr>
              <w:pStyle w:val="Compact"/>
            </w:pPr>
            <w:r>
              <w:t>Armenia</w:t>
            </w:r>
          </w:p>
        </w:tc>
        <w:tc>
          <w:tcPr>
            <w:tcW w:w="0" w:type="auto"/>
          </w:tcPr>
          <w:p w14:paraId="6F127751" w14:textId="77777777" w:rsidR="0084346A" w:rsidRDefault="008A50DB">
            <w:pPr>
              <w:pStyle w:val="Compact"/>
            </w:pPr>
            <w:r>
              <w:t>ARM</w:t>
            </w:r>
          </w:p>
        </w:tc>
        <w:tc>
          <w:tcPr>
            <w:tcW w:w="0" w:type="auto"/>
          </w:tcPr>
          <w:p w14:paraId="32783FD5" w14:textId="77777777" w:rsidR="0084346A" w:rsidRDefault="008A50DB">
            <w:pPr>
              <w:pStyle w:val="Compact"/>
            </w:pPr>
            <w:r>
              <w:t>Asia</w:t>
            </w:r>
          </w:p>
        </w:tc>
        <w:tc>
          <w:tcPr>
            <w:tcW w:w="0" w:type="auto"/>
          </w:tcPr>
          <w:p w14:paraId="4A35AD50" w14:textId="77777777" w:rsidR="0084346A" w:rsidRDefault="008A50DB">
            <w:pPr>
              <w:pStyle w:val="Compact"/>
              <w:jc w:val="right"/>
            </w:pPr>
            <w:r>
              <w:t>2,963,233</w:t>
            </w:r>
          </w:p>
        </w:tc>
        <w:tc>
          <w:tcPr>
            <w:tcW w:w="0" w:type="auto"/>
          </w:tcPr>
          <w:p w14:paraId="0846B53A" w14:textId="77777777" w:rsidR="0084346A" w:rsidRDefault="008A50DB">
            <w:pPr>
              <w:pStyle w:val="Compact"/>
            </w:pPr>
            <w:r>
              <w:t>hospitalisations</w:t>
            </w:r>
          </w:p>
        </w:tc>
        <w:tc>
          <w:tcPr>
            <w:tcW w:w="0" w:type="auto"/>
          </w:tcPr>
          <w:p w14:paraId="1BA31969" w14:textId="77777777" w:rsidR="0084346A" w:rsidRDefault="008A50DB">
            <w:pPr>
              <w:pStyle w:val="Compact"/>
              <w:jc w:val="right"/>
            </w:pPr>
            <w:r>
              <w:t>799.6</w:t>
            </w:r>
          </w:p>
        </w:tc>
        <w:tc>
          <w:tcPr>
            <w:tcW w:w="0" w:type="auto"/>
          </w:tcPr>
          <w:p w14:paraId="5B12927B" w14:textId="77777777" w:rsidR="0084346A" w:rsidRDefault="008A50DB">
            <w:pPr>
              <w:pStyle w:val="Compact"/>
            </w:pPr>
            <w:r>
              <w:t>not</w:t>
            </w:r>
          </w:p>
        </w:tc>
        <w:tc>
          <w:tcPr>
            <w:tcW w:w="0" w:type="auto"/>
          </w:tcPr>
          <w:p w14:paraId="728A6181" w14:textId="77777777" w:rsidR="0084346A" w:rsidRDefault="008A50DB">
            <w:pPr>
              <w:pStyle w:val="Compact"/>
              <w:jc w:val="right"/>
            </w:pPr>
            <w:r>
              <w:t>43.5</w:t>
            </w:r>
          </w:p>
        </w:tc>
        <w:tc>
          <w:tcPr>
            <w:tcW w:w="0" w:type="auto"/>
          </w:tcPr>
          <w:p w14:paraId="41CB967D" w14:textId="77777777" w:rsidR="0084346A" w:rsidRDefault="008A50DB">
            <w:pPr>
              <w:pStyle w:val="Compact"/>
              <w:jc w:val="right"/>
            </w:pPr>
            <w:r>
              <w:t>-0.6</w:t>
            </w:r>
          </w:p>
        </w:tc>
        <w:tc>
          <w:tcPr>
            <w:tcW w:w="0" w:type="auto"/>
          </w:tcPr>
          <w:p w14:paraId="3A59005E" w14:textId="77777777" w:rsidR="0084346A" w:rsidRDefault="008A50DB">
            <w:pPr>
              <w:pStyle w:val="Compact"/>
              <w:jc w:val="right"/>
            </w:pPr>
            <w:r>
              <w:t>-0.5</w:t>
            </w:r>
          </w:p>
        </w:tc>
      </w:tr>
      <w:tr w:rsidR="0084346A" w14:paraId="04717324" w14:textId="77777777">
        <w:tc>
          <w:tcPr>
            <w:tcW w:w="0" w:type="auto"/>
          </w:tcPr>
          <w:p w14:paraId="786AADAC" w14:textId="77777777" w:rsidR="0084346A" w:rsidRDefault="008A50DB">
            <w:pPr>
              <w:pStyle w:val="Compact"/>
            </w:pPr>
            <w:r>
              <w:t>Armenia</w:t>
            </w:r>
          </w:p>
        </w:tc>
        <w:tc>
          <w:tcPr>
            <w:tcW w:w="0" w:type="auto"/>
          </w:tcPr>
          <w:p w14:paraId="2F95A8C1" w14:textId="77777777" w:rsidR="0084346A" w:rsidRDefault="008A50DB">
            <w:pPr>
              <w:pStyle w:val="Compact"/>
            </w:pPr>
            <w:r>
              <w:t>ARM</w:t>
            </w:r>
          </w:p>
        </w:tc>
        <w:tc>
          <w:tcPr>
            <w:tcW w:w="0" w:type="auto"/>
          </w:tcPr>
          <w:p w14:paraId="1B77C4F7" w14:textId="77777777" w:rsidR="0084346A" w:rsidRDefault="008A50DB">
            <w:pPr>
              <w:pStyle w:val="Compact"/>
            </w:pPr>
            <w:r>
              <w:t>Asia</w:t>
            </w:r>
          </w:p>
        </w:tc>
        <w:tc>
          <w:tcPr>
            <w:tcW w:w="0" w:type="auto"/>
          </w:tcPr>
          <w:p w14:paraId="5CCBEAD5" w14:textId="77777777" w:rsidR="0084346A" w:rsidRDefault="008A50DB">
            <w:pPr>
              <w:pStyle w:val="Compact"/>
              <w:jc w:val="right"/>
            </w:pPr>
            <w:r>
              <w:t>2,963,233</w:t>
            </w:r>
          </w:p>
        </w:tc>
        <w:tc>
          <w:tcPr>
            <w:tcW w:w="0" w:type="auto"/>
          </w:tcPr>
          <w:p w14:paraId="15FCC293" w14:textId="77777777" w:rsidR="0084346A" w:rsidRDefault="008A50DB">
            <w:pPr>
              <w:pStyle w:val="Compact"/>
            </w:pPr>
            <w:r>
              <w:t>hospitalisations</w:t>
            </w:r>
          </w:p>
        </w:tc>
        <w:tc>
          <w:tcPr>
            <w:tcW w:w="0" w:type="auto"/>
          </w:tcPr>
          <w:p w14:paraId="1CC14909" w14:textId="77777777" w:rsidR="0084346A" w:rsidRDefault="008A50DB">
            <w:pPr>
              <w:pStyle w:val="Compact"/>
              <w:jc w:val="right"/>
            </w:pPr>
            <w:r>
              <w:t>1,036.6</w:t>
            </w:r>
          </w:p>
        </w:tc>
        <w:tc>
          <w:tcPr>
            <w:tcW w:w="0" w:type="auto"/>
          </w:tcPr>
          <w:p w14:paraId="3E1BAA9F" w14:textId="77777777" w:rsidR="0084346A" w:rsidRDefault="008A50DB">
            <w:pPr>
              <w:pStyle w:val="Compact"/>
            </w:pPr>
            <w:r>
              <w:t>older</w:t>
            </w:r>
          </w:p>
        </w:tc>
        <w:tc>
          <w:tcPr>
            <w:tcW w:w="0" w:type="auto"/>
          </w:tcPr>
          <w:p w14:paraId="466D731F" w14:textId="77777777" w:rsidR="0084346A" w:rsidRDefault="008A50DB">
            <w:pPr>
              <w:pStyle w:val="Compact"/>
              <w:jc w:val="right"/>
            </w:pPr>
            <w:r>
              <w:t>56.5</w:t>
            </w:r>
          </w:p>
        </w:tc>
        <w:tc>
          <w:tcPr>
            <w:tcW w:w="0" w:type="auto"/>
          </w:tcPr>
          <w:p w14:paraId="6FE65289" w14:textId="77777777" w:rsidR="0084346A" w:rsidRDefault="008A50DB">
            <w:pPr>
              <w:pStyle w:val="Compact"/>
              <w:jc w:val="right"/>
            </w:pPr>
            <w:r>
              <w:t>115.2</w:t>
            </w:r>
          </w:p>
        </w:tc>
        <w:tc>
          <w:tcPr>
            <w:tcW w:w="0" w:type="auto"/>
          </w:tcPr>
          <w:p w14:paraId="71F94FA5" w14:textId="77777777" w:rsidR="0084346A" w:rsidRDefault="008A50DB">
            <w:pPr>
              <w:pStyle w:val="Compact"/>
              <w:jc w:val="right"/>
            </w:pPr>
            <w:r>
              <w:t>100.5</w:t>
            </w:r>
          </w:p>
        </w:tc>
      </w:tr>
      <w:tr w:rsidR="0084346A" w14:paraId="00955226" w14:textId="77777777">
        <w:tc>
          <w:tcPr>
            <w:tcW w:w="0" w:type="auto"/>
          </w:tcPr>
          <w:p w14:paraId="0F5AEBD8" w14:textId="77777777" w:rsidR="0084346A" w:rsidRDefault="008A50DB">
            <w:pPr>
              <w:pStyle w:val="Compact"/>
            </w:pPr>
            <w:r>
              <w:t>Mongolia</w:t>
            </w:r>
          </w:p>
        </w:tc>
        <w:tc>
          <w:tcPr>
            <w:tcW w:w="0" w:type="auto"/>
          </w:tcPr>
          <w:p w14:paraId="2E16870D" w14:textId="77777777" w:rsidR="0084346A" w:rsidRDefault="008A50DB">
            <w:pPr>
              <w:pStyle w:val="Compact"/>
            </w:pPr>
            <w:r>
              <w:t>MNG</w:t>
            </w:r>
          </w:p>
        </w:tc>
        <w:tc>
          <w:tcPr>
            <w:tcW w:w="0" w:type="auto"/>
          </w:tcPr>
          <w:p w14:paraId="3147BF70" w14:textId="77777777" w:rsidR="0084346A" w:rsidRDefault="008A50DB">
            <w:pPr>
              <w:pStyle w:val="Compact"/>
            </w:pPr>
            <w:r>
              <w:t>Asia</w:t>
            </w:r>
          </w:p>
        </w:tc>
        <w:tc>
          <w:tcPr>
            <w:tcW w:w="0" w:type="auto"/>
          </w:tcPr>
          <w:p w14:paraId="2887EAA1" w14:textId="77777777" w:rsidR="0084346A" w:rsidRDefault="008A50DB">
            <w:pPr>
              <w:pStyle w:val="Compact"/>
              <w:jc w:val="right"/>
            </w:pPr>
            <w:r>
              <w:t>3,278,291</w:t>
            </w:r>
          </w:p>
        </w:tc>
        <w:tc>
          <w:tcPr>
            <w:tcW w:w="0" w:type="auto"/>
          </w:tcPr>
          <w:p w14:paraId="0140EC26" w14:textId="77777777" w:rsidR="0084346A" w:rsidRDefault="008A50DB">
            <w:pPr>
              <w:pStyle w:val="Compact"/>
            </w:pPr>
            <w:r>
              <w:t>deaths</w:t>
            </w:r>
          </w:p>
        </w:tc>
        <w:tc>
          <w:tcPr>
            <w:tcW w:w="0" w:type="auto"/>
          </w:tcPr>
          <w:p w14:paraId="32B0101F" w14:textId="77777777" w:rsidR="0084346A" w:rsidRDefault="008A50DB">
            <w:pPr>
              <w:pStyle w:val="Compact"/>
              <w:jc w:val="right"/>
            </w:pPr>
            <w:r>
              <w:t>66.6</w:t>
            </w:r>
          </w:p>
        </w:tc>
        <w:tc>
          <w:tcPr>
            <w:tcW w:w="0" w:type="auto"/>
          </w:tcPr>
          <w:p w14:paraId="27675672" w14:textId="77777777" w:rsidR="0084346A" w:rsidRDefault="008A50DB">
            <w:pPr>
              <w:pStyle w:val="Compact"/>
            </w:pPr>
            <w:r>
              <w:t>not</w:t>
            </w:r>
          </w:p>
        </w:tc>
        <w:tc>
          <w:tcPr>
            <w:tcW w:w="0" w:type="auto"/>
          </w:tcPr>
          <w:p w14:paraId="426C28F2" w14:textId="77777777" w:rsidR="0084346A" w:rsidRDefault="008A50DB">
            <w:pPr>
              <w:pStyle w:val="Compact"/>
              <w:jc w:val="right"/>
            </w:pPr>
            <w:r>
              <w:t>25.0</w:t>
            </w:r>
          </w:p>
        </w:tc>
        <w:tc>
          <w:tcPr>
            <w:tcW w:w="0" w:type="auto"/>
          </w:tcPr>
          <w:p w14:paraId="4A6B9FB9" w14:textId="77777777" w:rsidR="0084346A" w:rsidRDefault="008A50DB">
            <w:pPr>
              <w:pStyle w:val="Compact"/>
              <w:jc w:val="right"/>
            </w:pPr>
            <w:r>
              <w:t>0.0</w:t>
            </w:r>
          </w:p>
        </w:tc>
        <w:tc>
          <w:tcPr>
            <w:tcW w:w="0" w:type="auto"/>
          </w:tcPr>
          <w:p w14:paraId="1DDB493C" w14:textId="77777777" w:rsidR="0084346A" w:rsidRDefault="008A50DB">
            <w:pPr>
              <w:pStyle w:val="Compact"/>
              <w:jc w:val="right"/>
            </w:pPr>
            <w:r>
              <w:t>1.5</w:t>
            </w:r>
          </w:p>
        </w:tc>
      </w:tr>
      <w:tr w:rsidR="0084346A" w14:paraId="2790CA28" w14:textId="77777777">
        <w:tc>
          <w:tcPr>
            <w:tcW w:w="0" w:type="auto"/>
          </w:tcPr>
          <w:p w14:paraId="7B7D3CFD" w14:textId="77777777" w:rsidR="0084346A" w:rsidRDefault="008A50DB">
            <w:pPr>
              <w:pStyle w:val="Compact"/>
            </w:pPr>
            <w:r>
              <w:t>Mongolia</w:t>
            </w:r>
          </w:p>
        </w:tc>
        <w:tc>
          <w:tcPr>
            <w:tcW w:w="0" w:type="auto"/>
          </w:tcPr>
          <w:p w14:paraId="0E99B72A" w14:textId="77777777" w:rsidR="0084346A" w:rsidRDefault="008A50DB">
            <w:pPr>
              <w:pStyle w:val="Compact"/>
            </w:pPr>
            <w:r>
              <w:t>MNG</w:t>
            </w:r>
          </w:p>
        </w:tc>
        <w:tc>
          <w:tcPr>
            <w:tcW w:w="0" w:type="auto"/>
          </w:tcPr>
          <w:p w14:paraId="3A149203" w14:textId="77777777" w:rsidR="0084346A" w:rsidRDefault="008A50DB">
            <w:pPr>
              <w:pStyle w:val="Compact"/>
            </w:pPr>
            <w:r>
              <w:t>Asia</w:t>
            </w:r>
          </w:p>
        </w:tc>
        <w:tc>
          <w:tcPr>
            <w:tcW w:w="0" w:type="auto"/>
          </w:tcPr>
          <w:p w14:paraId="42324911" w14:textId="77777777" w:rsidR="0084346A" w:rsidRDefault="008A50DB">
            <w:pPr>
              <w:pStyle w:val="Compact"/>
              <w:jc w:val="right"/>
            </w:pPr>
            <w:r>
              <w:t>3,278,291</w:t>
            </w:r>
          </w:p>
        </w:tc>
        <w:tc>
          <w:tcPr>
            <w:tcW w:w="0" w:type="auto"/>
          </w:tcPr>
          <w:p w14:paraId="1E29F20F" w14:textId="77777777" w:rsidR="0084346A" w:rsidRDefault="008A50DB">
            <w:pPr>
              <w:pStyle w:val="Compact"/>
            </w:pPr>
            <w:r>
              <w:t>deaths</w:t>
            </w:r>
          </w:p>
        </w:tc>
        <w:tc>
          <w:tcPr>
            <w:tcW w:w="0" w:type="auto"/>
          </w:tcPr>
          <w:p w14:paraId="4A37FDF8" w14:textId="77777777" w:rsidR="0084346A" w:rsidRDefault="008A50DB">
            <w:pPr>
              <w:pStyle w:val="Compact"/>
              <w:jc w:val="right"/>
            </w:pPr>
            <w:r>
              <w:t>200.2</w:t>
            </w:r>
          </w:p>
        </w:tc>
        <w:tc>
          <w:tcPr>
            <w:tcW w:w="0" w:type="auto"/>
          </w:tcPr>
          <w:p w14:paraId="6116E8BC" w14:textId="77777777" w:rsidR="0084346A" w:rsidRDefault="008A50DB">
            <w:pPr>
              <w:pStyle w:val="Compact"/>
            </w:pPr>
            <w:r>
              <w:t>older</w:t>
            </w:r>
          </w:p>
        </w:tc>
        <w:tc>
          <w:tcPr>
            <w:tcW w:w="0" w:type="auto"/>
          </w:tcPr>
          <w:p w14:paraId="46EB65BD" w14:textId="77777777" w:rsidR="0084346A" w:rsidRDefault="008A50DB">
            <w:pPr>
              <w:pStyle w:val="Compact"/>
              <w:jc w:val="right"/>
            </w:pPr>
            <w:r>
              <w:t>75.0</w:t>
            </w:r>
          </w:p>
        </w:tc>
        <w:tc>
          <w:tcPr>
            <w:tcW w:w="0" w:type="auto"/>
          </w:tcPr>
          <w:p w14:paraId="4FAADDA6" w14:textId="77777777" w:rsidR="0084346A" w:rsidRDefault="008A50DB">
            <w:pPr>
              <w:pStyle w:val="Compact"/>
              <w:jc w:val="right"/>
            </w:pPr>
            <w:r>
              <w:t>2.3</w:t>
            </w:r>
          </w:p>
        </w:tc>
        <w:tc>
          <w:tcPr>
            <w:tcW w:w="0" w:type="auto"/>
          </w:tcPr>
          <w:p w14:paraId="690608E9" w14:textId="77777777" w:rsidR="0084346A" w:rsidRDefault="008A50DB">
            <w:pPr>
              <w:pStyle w:val="Compact"/>
              <w:jc w:val="right"/>
            </w:pPr>
            <w:r>
              <w:t>98.5</w:t>
            </w:r>
          </w:p>
        </w:tc>
      </w:tr>
      <w:tr w:rsidR="0084346A" w14:paraId="7EBAE4B5" w14:textId="77777777">
        <w:tc>
          <w:tcPr>
            <w:tcW w:w="0" w:type="auto"/>
          </w:tcPr>
          <w:p w14:paraId="78A82F81" w14:textId="77777777" w:rsidR="0084346A" w:rsidRDefault="008A50DB">
            <w:pPr>
              <w:pStyle w:val="Compact"/>
            </w:pPr>
            <w:r>
              <w:t>Mongolia</w:t>
            </w:r>
          </w:p>
        </w:tc>
        <w:tc>
          <w:tcPr>
            <w:tcW w:w="0" w:type="auto"/>
          </w:tcPr>
          <w:p w14:paraId="673352EF" w14:textId="77777777" w:rsidR="0084346A" w:rsidRDefault="008A50DB">
            <w:pPr>
              <w:pStyle w:val="Compact"/>
            </w:pPr>
            <w:r>
              <w:t>MNG</w:t>
            </w:r>
          </w:p>
        </w:tc>
        <w:tc>
          <w:tcPr>
            <w:tcW w:w="0" w:type="auto"/>
          </w:tcPr>
          <w:p w14:paraId="37018A65" w14:textId="77777777" w:rsidR="0084346A" w:rsidRDefault="008A50DB">
            <w:pPr>
              <w:pStyle w:val="Compact"/>
            </w:pPr>
            <w:r>
              <w:t>Asia</w:t>
            </w:r>
          </w:p>
        </w:tc>
        <w:tc>
          <w:tcPr>
            <w:tcW w:w="0" w:type="auto"/>
          </w:tcPr>
          <w:p w14:paraId="512709ED" w14:textId="77777777" w:rsidR="0084346A" w:rsidRDefault="008A50DB">
            <w:pPr>
              <w:pStyle w:val="Compact"/>
              <w:jc w:val="right"/>
            </w:pPr>
            <w:r>
              <w:t>3,278,291</w:t>
            </w:r>
          </w:p>
        </w:tc>
        <w:tc>
          <w:tcPr>
            <w:tcW w:w="0" w:type="auto"/>
          </w:tcPr>
          <w:p w14:paraId="61B49CA4" w14:textId="77777777" w:rsidR="0084346A" w:rsidRDefault="008A50DB">
            <w:pPr>
              <w:pStyle w:val="Compact"/>
            </w:pPr>
            <w:r>
              <w:t>hospitalisations</w:t>
            </w:r>
          </w:p>
        </w:tc>
        <w:tc>
          <w:tcPr>
            <w:tcW w:w="0" w:type="auto"/>
          </w:tcPr>
          <w:p w14:paraId="68EA2DB8" w14:textId="77777777" w:rsidR="0084346A" w:rsidRDefault="008A50DB">
            <w:pPr>
              <w:pStyle w:val="Compact"/>
              <w:jc w:val="right"/>
            </w:pPr>
            <w:r>
              <w:t>110.8</w:t>
            </w:r>
          </w:p>
        </w:tc>
        <w:tc>
          <w:tcPr>
            <w:tcW w:w="0" w:type="auto"/>
          </w:tcPr>
          <w:p w14:paraId="7AE8EC7E" w14:textId="77777777" w:rsidR="0084346A" w:rsidRDefault="008A50DB">
            <w:pPr>
              <w:pStyle w:val="Compact"/>
            </w:pPr>
            <w:r>
              <w:t>not</w:t>
            </w:r>
          </w:p>
        </w:tc>
        <w:tc>
          <w:tcPr>
            <w:tcW w:w="0" w:type="auto"/>
          </w:tcPr>
          <w:p w14:paraId="54C59941" w14:textId="77777777" w:rsidR="0084346A" w:rsidRDefault="008A50DB">
            <w:pPr>
              <w:pStyle w:val="Compact"/>
              <w:jc w:val="right"/>
            </w:pPr>
            <w:r>
              <w:t>15.1</w:t>
            </w:r>
          </w:p>
        </w:tc>
        <w:tc>
          <w:tcPr>
            <w:tcW w:w="0" w:type="auto"/>
          </w:tcPr>
          <w:p w14:paraId="3B9539A4" w14:textId="77777777" w:rsidR="0084346A" w:rsidRDefault="008A50DB">
            <w:pPr>
              <w:pStyle w:val="Compact"/>
              <w:jc w:val="right"/>
            </w:pPr>
            <w:r>
              <w:t>-1.9</w:t>
            </w:r>
          </w:p>
        </w:tc>
        <w:tc>
          <w:tcPr>
            <w:tcW w:w="0" w:type="auto"/>
          </w:tcPr>
          <w:p w14:paraId="66D1190D" w14:textId="77777777" w:rsidR="0084346A" w:rsidRDefault="008A50DB">
            <w:pPr>
              <w:pStyle w:val="Compact"/>
              <w:jc w:val="right"/>
            </w:pPr>
            <w:r>
              <w:t>6,074.2</w:t>
            </w:r>
          </w:p>
        </w:tc>
      </w:tr>
      <w:tr w:rsidR="0084346A" w14:paraId="3F7BD519" w14:textId="77777777">
        <w:tc>
          <w:tcPr>
            <w:tcW w:w="0" w:type="auto"/>
          </w:tcPr>
          <w:p w14:paraId="62E4DD8D" w14:textId="77777777" w:rsidR="0084346A" w:rsidRDefault="008A50DB">
            <w:pPr>
              <w:pStyle w:val="Compact"/>
            </w:pPr>
            <w:r>
              <w:t>Mongolia</w:t>
            </w:r>
          </w:p>
        </w:tc>
        <w:tc>
          <w:tcPr>
            <w:tcW w:w="0" w:type="auto"/>
          </w:tcPr>
          <w:p w14:paraId="01145659" w14:textId="77777777" w:rsidR="0084346A" w:rsidRDefault="008A50DB">
            <w:pPr>
              <w:pStyle w:val="Compact"/>
            </w:pPr>
            <w:r>
              <w:t>MNG</w:t>
            </w:r>
          </w:p>
        </w:tc>
        <w:tc>
          <w:tcPr>
            <w:tcW w:w="0" w:type="auto"/>
          </w:tcPr>
          <w:p w14:paraId="04414BEF" w14:textId="77777777" w:rsidR="0084346A" w:rsidRDefault="008A50DB">
            <w:pPr>
              <w:pStyle w:val="Compact"/>
            </w:pPr>
            <w:r>
              <w:t>Asia</w:t>
            </w:r>
          </w:p>
        </w:tc>
        <w:tc>
          <w:tcPr>
            <w:tcW w:w="0" w:type="auto"/>
          </w:tcPr>
          <w:p w14:paraId="580ABAC2" w14:textId="77777777" w:rsidR="0084346A" w:rsidRDefault="008A50DB">
            <w:pPr>
              <w:pStyle w:val="Compact"/>
              <w:jc w:val="right"/>
            </w:pPr>
            <w:r>
              <w:t>3,278,291</w:t>
            </w:r>
          </w:p>
        </w:tc>
        <w:tc>
          <w:tcPr>
            <w:tcW w:w="0" w:type="auto"/>
          </w:tcPr>
          <w:p w14:paraId="2EAB8CE3" w14:textId="77777777" w:rsidR="0084346A" w:rsidRDefault="008A50DB">
            <w:pPr>
              <w:pStyle w:val="Compact"/>
            </w:pPr>
            <w:r>
              <w:t>hospitalisations</w:t>
            </w:r>
          </w:p>
        </w:tc>
        <w:tc>
          <w:tcPr>
            <w:tcW w:w="0" w:type="auto"/>
          </w:tcPr>
          <w:p w14:paraId="0648A3FB" w14:textId="77777777" w:rsidR="0084346A" w:rsidRDefault="008A50DB">
            <w:pPr>
              <w:pStyle w:val="Compact"/>
              <w:jc w:val="right"/>
            </w:pPr>
            <w:r>
              <w:t>622.7</w:t>
            </w:r>
          </w:p>
        </w:tc>
        <w:tc>
          <w:tcPr>
            <w:tcW w:w="0" w:type="auto"/>
          </w:tcPr>
          <w:p w14:paraId="2BC77A8C" w14:textId="77777777" w:rsidR="0084346A" w:rsidRDefault="008A50DB">
            <w:pPr>
              <w:pStyle w:val="Compact"/>
            </w:pPr>
            <w:r>
              <w:t>older</w:t>
            </w:r>
          </w:p>
        </w:tc>
        <w:tc>
          <w:tcPr>
            <w:tcW w:w="0" w:type="auto"/>
          </w:tcPr>
          <w:p w14:paraId="1EB526B3" w14:textId="77777777" w:rsidR="0084346A" w:rsidRDefault="008A50DB">
            <w:pPr>
              <w:pStyle w:val="Compact"/>
              <w:jc w:val="right"/>
            </w:pPr>
            <w:r>
              <w:t>84.9</w:t>
            </w:r>
          </w:p>
        </w:tc>
        <w:tc>
          <w:tcPr>
            <w:tcW w:w="0" w:type="auto"/>
          </w:tcPr>
          <w:p w14:paraId="269A72B3" w14:textId="77777777" w:rsidR="0084346A" w:rsidRDefault="008A50DB">
            <w:pPr>
              <w:pStyle w:val="Compact"/>
              <w:jc w:val="right"/>
            </w:pPr>
            <w:r>
              <w:t>1.9</w:t>
            </w:r>
          </w:p>
        </w:tc>
        <w:tc>
          <w:tcPr>
            <w:tcW w:w="0" w:type="auto"/>
          </w:tcPr>
          <w:p w14:paraId="0E2F166C" w14:textId="77777777" w:rsidR="0084346A" w:rsidRDefault="008A50DB">
            <w:pPr>
              <w:pStyle w:val="Compact"/>
              <w:jc w:val="right"/>
            </w:pPr>
            <w:r>
              <w:t>-5,974.2</w:t>
            </w:r>
          </w:p>
        </w:tc>
      </w:tr>
      <w:tr w:rsidR="0084346A" w14:paraId="2869737B" w14:textId="77777777">
        <w:tc>
          <w:tcPr>
            <w:tcW w:w="0" w:type="auto"/>
          </w:tcPr>
          <w:p w14:paraId="0CAAEBD7" w14:textId="77777777" w:rsidR="0084346A" w:rsidRDefault="008A50DB">
            <w:pPr>
              <w:pStyle w:val="Compact"/>
            </w:pPr>
            <w:r>
              <w:t>Georgia</w:t>
            </w:r>
          </w:p>
        </w:tc>
        <w:tc>
          <w:tcPr>
            <w:tcW w:w="0" w:type="auto"/>
          </w:tcPr>
          <w:p w14:paraId="14263CB9" w14:textId="77777777" w:rsidR="0084346A" w:rsidRDefault="008A50DB">
            <w:pPr>
              <w:pStyle w:val="Compact"/>
            </w:pPr>
            <w:r>
              <w:t>GEO</w:t>
            </w:r>
          </w:p>
        </w:tc>
        <w:tc>
          <w:tcPr>
            <w:tcW w:w="0" w:type="auto"/>
          </w:tcPr>
          <w:p w14:paraId="19F43FBB" w14:textId="77777777" w:rsidR="0084346A" w:rsidRDefault="008A50DB">
            <w:pPr>
              <w:pStyle w:val="Compact"/>
            </w:pPr>
            <w:r>
              <w:t>Asia</w:t>
            </w:r>
          </w:p>
        </w:tc>
        <w:tc>
          <w:tcPr>
            <w:tcW w:w="0" w:type="auto"/>
          </w:tcPr>
          <w:p w14:paraId="4A3D9717" w14:textId="77777777" w:rsidR="0084346A" w:rsidRDefault="008A50DB">
            <w:pPr>
              <w:pStyle w:val="Compact"/>
              <w:jc w:val="right"/>
            </w:pPr>
            <w:r>
              <w:t>3,989,174</w:t>
            </w:r>
          </w:p>
        </w:tc>
        <w:tc>
          <w:tcPr>
            <w:tcW w:w="0" w:type="auto"/>
          </w:tcPr>
          <w:p w14:paraId="37DA2300" w14:textId="77777777" w:rsidR="0084346A" w:rsidRDefault="008A50DB">
            <w:pPr>
              <w:pStyle w:val="Compact"/>
            </w:pPr>
            <w:r>
              <w:t>deaths</w:t>
            </w:r>
          </w:p>
        </w:tc>
        <w:tc>
          <w:tcPr>
            <w:tcW w:w="0" w:type="auto"/>
          </w:tcPr>
          <w:p w14:paraId="467D8214" w14:textId="77777777" w:rsidR="0084346A" w:rsidRDefault="008A50DB">
            <w:pPr>
              <w:pStyle w:val="Compact"/>
              <w:jc w:val="right"/>
            </w:pPr>
            <w:r>
              <w:t>166.5</w:t>
            </w:r>
          </w:p>
        </w:tc>
        <w:tc>
          <w:tcPr>
            <w:tcW w:w="0" w:type="auto"/>
          </w:tcPr>
          <w:p w14:paraId="57F41341" w14:textId="77777777" w:rsidR="0084346A" w:rsidRDefault="008A50DB">
            <w:pPr>
              <w:pStyle w:val="Compact"/>
            </w:pPr>
            <w:r>
              <w:t>not</w:t>
            </w:r>
          </w:p>
        </w:tc>
        <w:tc>
          <w:tcPr>
            <w:tcW w:w="0" w:type="auto"/>
          </w:tcPr>
          <w:p w14:paraId="49938439" w14:textId="77777777" w:rsidR="0084346A" w:rsidRDefault="008A50DB">
            <w:pPr>
              <w:pStyle w:val="Compact"/>
              <w:jc w:val="right"/>
            </w:pPr>
            <w:r>
              <w:t>22.7</w:t>
            </w:r>
          </w:p>
        </w:tc>
        <w:tc>
          <w:tcPr>
            <w:tcW w:w="0" w:type="auto"/>
          </w:tcPr>
          <w:p w14:paraId="3B444FDB" w14:textId="77777777" w:rsidR="0084346A" w:rsidRDefault="008A50DB">
            <w:pPr>
              <w:pStyle w:val="Compact"/>
              <w:jc w:val="right"/>
            </w:pPr>
            <w:r>
              <w:t>-4.1</w:t>
            </w:r>
          </w:p>
        </w:tc>
        <w:tc>
          <w:tcPr>
            <w:tcW w:w="0" w:type="auto"/>
          </w:tcPr>
          <w:p w14:paraId="46B85388" w14:textId="77777777" w:rsidR="0084346A" w:rsidRDefault="008A50DB">
            <w:pPr>
              <w:pStyle w:val="Compact"/>
              <w:jc w:val="right"/>
            </w:pPr>
            <w:r>
              <w:t>-386.8</w:t>
            </w:r>
          </w:p>
        </w:tc>
      </w:tr>
      <w:tr w:rsidR="0084346A" w14:paraId="1439B8F4" w14:textId="77777777">
        <w:tc>
          <w:tcPr>
            <w:tcW w:w="0" w:type="auto"/>
          </w:tcPr>
          <w:p w14:paraId="707FFED0" w14:textId="77777777" w:rsidR="0084346A" w:rsidRDefault="008A50DB">
            <w:pPr>
              <w:pStyle w:val="Compact"/>
            </w:pPr>
            <w:r>
              <w:t>Georgia</w:t>
            </w:r>
          </w:p>
        </w:tc>
        <w:tc>
          <w:tcPr>
            <w:tcW w:w="0" w:type="auto"/>
          </w:tcPr>
          <w:p w14:paraId="795F5630" w14:textId="77777777" w:rsidR="0084346A" w:rsidRDefault="008A50DB">
            <w:pPr>
              <w:pStyle w:val="Compact"/>
            </w:pPr>
            <w:r>
              <w:t>GEO</w:t>
            </w:r>
          </w:p>
        </w:tc>
        <w:tc>
          <w:tcPr>
            <w:tcW w:w="0" w:type="auto"/>
          </w:tcPr>
          <w:p w14:paraId="597A6D8A" w14:textId="77777777" w:rsidR="0084346A" w:rsidRDefault="008A50DB">
            <w:pPr>
              <w:pStyle w:val="Compact"/>
            </w:pPr>
            <w:r>
              <w:t>Asia</w:t>
            </w:r>
          </w:p>
        </w:tc>
        <w:tc>
          <w:tcPr>
            <w:tcW w:w="0" w:type="auto"/>
          </w:tcPr>
          <w:p w14:paraId="48C93BF2" w14:textId="77777777" w:rsidR="0084346A" w:rsidRDefault="008A50DB">
            <w:pPr>
              <w:pStyle w:val="Compact"/>
              <w:jc w:val="right"/>
            </w:pPr>
            <w:r>
              <w:t>3,989,174</w:t>
            </w:r>
          </w:p>
        </w:tc>
        <w:tc>
          <w:tcPr>
            <w:tcW w:w="0" w:type="auto"/>
          </w:tcPr>
          <w:p w14:paraId="6B0D9392" w14:textId="77777777" w:rsidR="0084346A" w:rsidRDefault="008A50DB">
            <w:pPr>
              <w:pStyle w:val="Compact"/>
            </w:pPr>
            <w:r>
              <w:t>deaths</w:t>
            </w:r>
          </w:p>
        </w:tc>
        <w:tc>
          <w:tcPr>
            <w:tcW w:w="0" w:type="auto"/>
          </w:tcPr>
          <w:p w14:paraId="02E32E05" w14:textId="77777777" w:rsidR="0084346A" w:rsidRDefault="008A50DB">
            <w:pPr>
              <w:pStyle w:val="Compact"/>
              <w:jc w:val="right"/>
            </w:pPr>
            <w:r>
              <w:t>567.0</w:t>
            </w:r>
          </w:p>
        </w:tc>
        <w:tc>
          <w:tcPr>
            <w:tcW w:w="0" w:type="auto"/>
          </w:tcPr>
          <w:p w14:paraId="60693188" w14:textId="77777777" w:rsidR="0084346A" w:rsidRDefault="008A50DB">
            <w:pPr>
              <w:pStyle w:val="Compact"/>
            </w:pPr>
            <w:r>
              <w:t>older</w:t>
            </w:r>
          </w:p>
        </w:tc>
        <w:tc>
          <w:tcPr>
            <w:tcW w:w="0" w:type="auto"/>
          </w:tcPr>
          <w:p w14:paraId="3E9E25B2" w14:textId="77777777" w:rsidR="0084346A" w:rsidRDefault="008A50DB">
            <w:pPr>
              <w:pStyle w:val="Compact"/>
              <w:jc w:val="right"/>
            </w:pPr>
            <w:r>
              <w:t>77.3</w:t>
            </w:r>
          </w:p>
        </w:tc>
        <w:tc>
          <w:tcPr>
            <w:tcW w:w="0" w:type="auto"/>
          </w:tcPr>
          <w:p w14:paraId="5418EEBC" w14:textId="77777777" w:rsidR="0084346A" w:rsidRDefault="008A50DB">
            <w:pPr>
              <w:pStyle w:val="Compact"/>
              <w:jc w:val="right"/>
            </w:pPr>
            <w:r>
              <w:t>5.2</w:t>
            </w:r>
          </w:p>
        </w:tc>
        <w:tc>
          <w:tcPr>
            <w:tcW w:w="0" w:type="auto"/>
          </w:tcPr>
          <w:p w14:paraId="5B8B90AA" w14:textId="77777777" w:rsidR="0084346A" w:rsidRDefault="008A50DB">
            <w:pPr>
              <w:pStyle w:val="Compact"/>
              <w:jc w:val="right"/>
            </w:pPr>
            <w:r>
              <w:t>486.8</w:t>
            </w:r>
          </w:p>
        </w:tc>
      </w:tr>
      <w:tr w:rsidR="0084346A" w14:paraId="35135B2A" w14:textId="77777777">
        <w:tc>
          <w:tcPr>
            <w:tcW w:w="0" w:type="auto"/>
          </w:tcPr>
          <w:p w14:paraId="05793166" w14:textId="77777777" w:rsidR="0084346A" w:rsidRDefault="008A50DB">
            <w:pPr>
              <w:pStyle w:val="Compact"/>
            </w:pPr>
            <w:r>
              <w:t>Georgia</w:t>
            </w:r>
          </w:p>
        </w:tc>
        <w:tc>
          <w:tcPr>
            <w:tcW w:w="0" w:type="auto"/>
          </w:tcPr>
          <w:p w14:paraId="1568D7D8" w14:textId="77777777" w:rsidR="0084346A" w:rsidRDefault="008A50DB">
            <w:pPr>
              <w:pStyle w:val="Compact"/>
            </w:pPr>
            <w:r>
              <w:t>GEO</w:t>
            </w:r>
          </w:p>
        </w:tc>
        <w:tc>
          <w:tcPr>
            <w:tcW w:w="0" w:type="auto"/>
          </w:tcPr>
          <w:p w14:paraId="722D3F60" w14:textId="77777777" w:rsidR="0084346A" w:rsidRDefault="008A50DB">
            <w:pPr>
              <w:pStyle w:val="Compact"/>
            </w:pPr>
            <w:r>
              <w:t>Asia</w:t>
            </w:r>
          </w:p>
        </w:tc>
        <w:tc>
          <w:tcPr>
            <w:tcW w:w="0" w:type="auto"/>
          </w:tcPr>
          <w:p w14:paraId="4CE531C5" w14:textId="77777777" w:rsidR="0084346A" w:rsidRDefault="008A50DB">
            <w:pPr>
              <w:pStyle w:val="Compact"/>
              <w:jc w:val="right"/>
            </w:pPr>
            <w:r>
              <w:t>3,989,174</w:t>
            </w:r>
          </w:p>
        </w:tc>
        <w:tc>
          <w:tcPr>
            <w:tcW w:w="0" w:type="auto"/>
          </w:tcPr>
          <w:p w14:paraId="0FB341FD" w14:textId="77777777" w:rsidR="0084346A" w:rsidRDefault="008A50DB">
            <w:pPr>
              <w:pStyle w:val="Compact"/>
            </w:pPr>
            <w:r>
              <w:t>hospitalisations</w:t>
            </w:r>
          </w:p>
        </w:tc>
        <w:tc>
          <w:tcPr>
            <w:tcW w:w="0" w:type="auto"/>
          </w:tcPr>
          <w:p w14:paraId="6AF73E34" w14:textId="77777777" w:rsidR="0084346A" w:rsidRDefault="008A50DB">
            <w:pPr>
              <w:pStyle w:val="Compact"/>
              <w:jc w:val="right"/>
            </w:pPr>
            <w:r>
              <w:t>524.8</w:t>
            </w:r>
          </w:p>
        </w:tc>
        <w:tc>
          <w:tcPr>
            <w:tcW w:w="0" w:type="auto"/>
          </w:tcPr>
          <w:p w14:paraId="2A1A530B" w14:textId="77777777" w:rsidR="0084346A" w:rsidRDefault="008A50DB">
            <w:pPr>
              <w:pStyle w:val="Compact"/>
            </w:pPr>
            <w:r>
              <w:t>not</w:t>
            </w:r>
          </w:p>
        </w:tc>
        <w:tc>
          <w:tcPr>
            <w:tcW w:w="0" w:type="auto"/>
          </w:tcPr>
          <w:p w14:paraId="4EF0941A" w14:textId="77777777" w:rsidR="0084346A" w:rsidRDefault="008A50DB">
            <w:pPr>
              <w:pStyle w:val="Compact"/>
              <w:jc w:val="right"/>
            </w:pPr>
            <w:r>
              <w:t>26.5</w:t>
            </w:r>
          </w:p>
        </w:tc>
        <w:tc>
          <w:tcPr>
            <w:tcW w:w="0" w:type="auto"/>
          </w:tcPr>
          <w:p w14:paraId="7E6E91BE" w14:textId="77777777" w:rsidR="0084346A" w:rsidRDefault="008A50DB">
            <w:pPr>
              <w:pStyle w:val="Compact"/>
              <w:jc w:val="right"/>
            </w:pPr>
            <w:r>
              <w:t>-2.7</w:t>
            </w:r>
          </w:p>
        </w:tc>
        <w:tc>
          <w:tcPr>
            <w:tcW w:w="0" w:type="auto"/>
          </w:tcPr>
          <w:p w14:paraId="72DA203B" w14:textId="77777777" w:rsidR="0084346A" w:rsidRDefault="008A50DB">
            <w:pPr>
              <w:pStyle w:val="Compact"/>
              <w:jc w:val="right"/>
            </w:pPr>
            <w:r>
              <w:t>254.3</w:t>
            </w:r>
          </w:p>
        </w:tc>
      </w:tr>
      <w:tr w:rsidR="0084346A" w14:paraId="5557AB5A" w14:textId="77777777">
        <w:tc>
          <w:tcPr>
            <w:tcW w:w="0" w:type="auto"/>
          </w:tcPr>
          <w:p w14:paraId="429D2B1B" w14:textId="77777777" w:rsidR="0084346A" w:rsidRDefault="008A50DB">
            <w:pPr>
              <w:pStyle w:val="Compact"/>
            </w:pPr>
            <w:r>
              <w:t>Georgia</w:t>
            </w:r>
          </w:p>
        </w:tc>
        <w:tc>
          <w:tcPr>
            <w:tcW w:w="0" w:type="auto"/>
          </w:tcPr>
          <w:p w14:paraId="228B8446" w14:textId="77777777" w:rsidR="0084346A" w:rsidRDefault="008A50DB">
            <w:pPr>
              <w:pStyle w:val="Compact"/>
            </w:pPr>
            <w:r>
              <w:t>GEO</w:t>
            </w:r>
          </w:p>
        </w:tc>
        <w:tc>
          <w:tcPr>
            <w:tcW w:w="0" w:type="auto"/>
          </w:tcPr>
          <w:p w14:paraId="5D5E469F" w14:textId="77777777" w:rsidR="0084346A" w:rsidRDefault="008A50DB">
            <w:pPr>
              <w:pStyle w:val="Compact"/>
            </w:pPr>
            <w:r>
              <w:t>Asia</w:t>
            </w:r>
          </w:p>
        </w:tc>
        <w:tc>
          <w:tcPr>
            <w:tcW w:w="0" w:type="auto"/>
          </w:tcPr>
          <w:p w14:paraId="04C82FC3" w14:textId="77777777" w:rsidR="0084346A" w:rsidRDefault="008A50DB">
            <w:pPr>
              <w:pStyle w:val="Compact"/>
              <w:jc w:val="right"/>
            </w:pPr>
            <w:r>
              <w:t>3,989,174</w:t>
            </w:r>
          </w:p>
        </w:tc>
        <w:tc>
          <w:tcPr>
            <w:tcW w:w="0" w:type="auto"/>
          </w:tcPr>
          <w:p w14:paraId="0EDCF1D5" w14:textId="77777777" w:rsidR="0084346A" w:rsidRDefault="008A50DB">
            <w:pPr>
              <w:pStyle w:val="Compact"/>
            </w:pPr>
            <w:r>
              <w:t>hospitalisations</w:t>
            </w:r>
          </w:p>
        </w:tc>
        <w:tc>
          <w:tcPr>
            <w:tcW w:w="0" w:type="auto"/>
          </w:tcPr>
          <w:p w14:paraId="4D362F60" w14:textId="77777777" w:rsidR="0084346A" w:rsidRDefault="008A50DB">
            <w:pPr>
              <w:pStyle w:val="Compact"/>
              <w:jc w:val="right"/>
            </w:pPr>
            <w:r>
              <w:t>1,455.6</w:t>
            </w:r>
          </w:p>
        </w:tc>
        <w:tc>
          <w:tcPr>
            <w:tcW w:w="0" w:type="auto"/>
          </w:tcPr>
          <w:p w14:paraId="32C45C27" w14:textId="77777777" w:rsidR="0084346A" w:rsidRDefault="008A50DB">
            <w:pPr>
              <w:pStyle w:val="Compact"/>
            </w:pPr>
            <w:r>
              <w:t>older</w:t>
            </w:r>
          </w:p>
        </w:tc>
        <w:tc>
          <w:tcPr>
            <w:tcW w:w="0" w:type="auto"/>
          </w:tcPr>
          <w:p w14:paraId="32101BAF" w14:textId="77777777" w:rsidR="0084346A" w:rsidRDefault="008A50DB">
            <w:pPr>
              <w:pStyle w:val="Compact"/>
              <w:jc w:val="right"/>
            </w:pPr>
            <w:r>
              <w:t>73.5</w:t>
            </w:r>
          </w:p>
        </w:tc>
        <w:tc>
          <w:tcPr>
            <w:tcW w:w="0" w:type="auto"/>
          </w:tcPr>
          <w:p w14:paraId="2F02E869" w14:textId="77777777" w:rsidR="0084346A" w:rsidRDefault="008A50DB">
            <w:pPr>
              <w:pStyle w:val="Compact"/>
              <w:jc w:val="right"/>
            </w:pPr>
            <w:r>
              <w:t>1.6</w:t>
            </w:r>
          </w:p>
        </w:tc>
        <w:tc>
          <w:tcPr>
            <w:tcW w:w="0" w:type="auto"/>
          </w:tcPr>
          <w:p w14:paraId="1D9AC3D6" w14:textId="77777777" w:rsidR="0084346A" w:rsidRDefault="008A50DB">
            <w:pPr>
              <w:pStyle w:val="Compact"/>
              <w:jc w:val="right"/>
            </w:pPr>
            <w:r>
              <w:t>-154.3</w:t>
            </w:r>
          </w:p>
        </w:tc>
      </w:tr>
      <w:tr w:rsidR="0084346A" w14:paraId="0CD279B1" w14:textId="77777777">
        <w:tc>
          <w:tcPr>
            <w:tcW w:w="0" w:type="auto"/>
          </w:tcPr>
          <w:p w14:paraId="1F5587E5" w14:textId="77777777" w:rsidR="0084346A" w:rsidRDefault="008A50DB">
            <w:pPr>
              <w:pStyle w:val="Compact"/>
            </w:pPr>
            <w:r>
              <w:t>State of Palestine</w:t>
            </w:r>
          </w:p>
        </w:tc>
        <w:tc>
          <w:tcPr>
            <w:tcW w:w="0" w:type="auto"/>
          </w:tcPr>
          <w:p w14:paraId="2F4B1AC2" w14:textId="77777777" w:rsidR="0084346A" w:rsidRDefault="008A50DB">
            <w:pPr>
              <w:pStyle w:val="Compact"/>
            </w:pPr>
            <w:r>
              <w:t>PSE</w:t>
            </w:r>
          </w:p>
        </w:tc>
        <w:tc>
          <w:tcPr>
            <w:tcW w:w="0" w:type="auto"/>
          </w:tcPr>
          <w:p w14:paraId="6F4E51A6" w14:textId="77777777" w:rsidR="0084346A" w:rsidRDefault="008A50DB">
            <w:pPr>
              <w:pStyle w:val="Compact"/>
            </w:pPr>
            <w:r>
              <w:t>Asia</w:t>
            </w:r>
          </w:p>
        </w:tc>
        <w:tc>
          <w:tcPr>
            <w:tcW w:w="0" w:type="auto"/>
          </w:tcPr>
          <w:p w14:paraId="2A9F50F5" w14:textId="77777777" w:rsidR="0084346A" w:rsidRDefault="008A50DB">
            <w:pPr>
              <w:pStyle w:val="Compact"/>
              <w:jc w:val="right"/>
            </w:pPr>
            <w:r>
              <w:t>5,101,415</w:t>
            </w:r>
          </w:p>
        </w:tc>
        <w:tc>
          <w:tcPr>
            <w:tcW w:w="0" w:type="auto"/>
          </w:tcPr>
          <w:p w14:paraId="3CF18006" w14:textId="77777777" w:rsidR="0084346A" w:rsidRDefault="008A50DB">
            <w:pPr>
              <w:pStyle w:val="Compact"/>
            </w:pPr>
            <w:r>
              <w:t>deaths</w:t>
            </w:r>
          </w:p>
        </w:tc>
        <w:tc>
          <w:tcPr>
            <w:tcW w:w="0" w:type="auto"/>
          </w:tcPr>
          <w:p w14:paraId="17C948CA" w14:textId="77777777" w:rsidR="0084346A" w:rsidRDefault="008A50DB">
            <w:pPr>
              <w:pStyle w:val="Compact"/>
              <w:jc w:val="right"/>
            </w:pPr>
            <w:r>
              <w:t>337.3</w:t>
            </w:r>
          </w:p>
        </w:tc>
        <w:tc>
          <w:tcPr>
            <w:tcW w:w="0" w:type="auto"/>
          </w:tcPr>
          <w:p w14:paraId="1FFA225C" w14:textId="77777777" w:rsidR="0084346A" w:rsidRDefault="008A50DB">
            <w:pPr>
              <w:pStyle w:val="Compact"/>
            </w:pPr>
            <w:r>
              <w:t>not</w:t>
            </w:r>
          </w:p>
        </w:tc>
        <w:tc>
          <w:tcPr>
            <w:tcW w:w="0" w:type="auto"/>
          </w:tcPr>
          <w:p w14:paraId="5A04E702" w14:textId="77777777" w:rsidR="0084346A" w:rsidRDefault="008A50DB">
            <w:pPr>
              <w:pStyle w:val="Compact"/>
              <w:jc w:val="right"/>
            </w:pPr>
            <w:r>
              <w:t>55.2</w:t>
            </w:r>
          </w:p>
        </w:tc>
        <w:tc>
          <w:tcPr>
            <w:tcW w:w="0" w:type="auto"/>
          </w:tcPr>
          <w:p w14:paraId="091F0B6D" w14:textId="77777777" w:rsidR="0084346A" w:rsidRDefault="008A50DB">
            <w:pPr>
              <w:pStyle w:val="Compact"/>
              <w:jc w:val="right"/>
            </w:pPr>
            <w:r>
              <w:t>0.3</w:t>
            </w:r>
          </w:p>
        </w:tc>
        <w:tc>
          <w:tcPr>
            <w:tcW w:w="0" w:type="auto"/>
          </w:tcPr>
          <w:p w14:paraId="070603F5" w14:textId="77777777" w:rsidR="0084346A" w:rsidRDefault="008A50DB">
            <w:pPr>
              <w:pStyle w:val="Compact"/>
              <w:jc w:val="right"/>
            </w:pPr>
            <w:r>
              <w:t>0.8</w:t>
            </w:r>
          </w:p>
        </w:tc>
      </w:tr>
      <w:tr w:rsidR="0084346A" w14:paraId="6D6A1AE3" w14:textId="77777777">
        <w:tc>
          <w:tcPr>
            <w:tcW w:w="0" w:type="auto"/>
          </w:tcPr>
          <w:p w14:paraId="01932ACF" w14:textId="77777777" w:rsidR="0084346A" w:rsidRDefault="008A50DB">
            <w:pPr>
              <w:pStyle w:val="Compact"/>
            </w:pPr>
            <w:r>
              <w:t>State of Palestine</w:t>
            </w:r>
          </w:p>
        </w:tc>
        <w:tc>
          <w:tcPr>
            <w:tcW w:w="0" w:type="auto"/>
          </w:tcPr>
          <w:p w14:paraId="05DE00D3" w14:textId="77777777" w:rsidR="0084346A" w:rsidRDefault="008A50DB">
            <w:pPr>
              <w:pStyle w:val="Compact"/>
            </w:pPr>
            <w:r>
              <w:t>PSE</w:t>
            </w:r>
          </w:p>
        </w:tc>
        <w:tc>
          <w:tcPr>
            <w:tcW w:w="0" w:type="auto"/>
          </w:tcPr>
          <w:p w14:paraId="30D245EB" w14:textId="77777777" w:rsidR="0084346A" w:rsidRDefault="008A50DB">
            <w:pPr>
              <w:pStyle w:val="Compact"/>
            </w:pPr>
            <w:r>
              <w:t>Asia</w:t>
            </w:r>
          </w:p>
        </w:tc>
        <w:tc>
          <w:tcPr>
            <w:tcW w:w="0" w:type="auto"/>
          </w:tcPr>
          <w:p w14:paraId="0DD10E3E" w14:textId="77777777" w:rsidR="0084346A" w:rsidRDefault="008A50DB">
            <w:pPr>
              <w:pStyle w:val="Compact"/>
              <w:jc w:val="right"/>
            </w:pPr>
            <w:r>
              <w:t>5,101,415</w:t>
            </w:r>
          </w:p>
        </w:tc>
        <w:tc>
          <w:tcPr>
            <w:tcW w:w="0" w:type="auto"/>
          </w:tcPr>
          <w:p w14:paraId="281C07C0" w14:textId="77777777" w:rsidR="0084346A" w:rsidRDefault="008A50DB">
            <w:pPr>
              <w:pStyle w:val="Compact"/>
            </w:pPr>
            <w:r>
              <w:t>deaths</w:t>
            </w:r>
          </w:p>
        </w:tc>
        <w:tc>
          <w:tcPr>
            <w:tcW w:w="0" w:type="auto"/>
          </w:tcPr>
          <w:p w14:paraId="56621AD1" w14:textId="77777777" w:rsidR="0084346A" w:rsidRDefault="008A50DB">
            <w:pPr>
              <w:pStyle w:val="Compact"/>
              <w:jc w:val="right"/>
            </w:pPr>
            <w:r>
              <w:t>274.1</w:t>
            </w:r>
          </w:p>
        </w:tc>
        <w:tc>
          <w:tcPr>
            <w:tcW w:w="0" w:type="auto"/>
          </w:tcPr>
          <w:p w14:paraId="0CAB9FC1" w14:textId="77777777" w:rsidR="0084346A" w:rsidRDefault="008A50DB">
            <w:pPr>
              <w:pStyle w:val="Compact"/>
            </w:pPr>
            <w:r>
              <w:t>older</w:t>
            </w:r>
          </w:p>
        </w:tc>
        <w:tc>
          <w:tcPr>
            <w:tcW w:w="0" w:type="auto"/>
          </w:tcPr>
          <w:p w14:paraId="2F1C6669" w14:textId="77777777" w:rsidR="0084346A" w:rsidRDefault="008A50DB">
            <w:pPr>
              <w:pStyle w:val="Compact"/>
              <w:jc w:val="right"/>
            </w:pPr>
            <w:r>
              <w:t>44.8</w:t>
            </w:r>
          </w:p>
        </w:tc>
        <w:tc>
          <w:tcPr>
            <w:tcW w:w="0" w:type="auto"/>
          </w:tcPr>
          <w:p w14:paraId="6F91A5EE" w14:textId="77777777" w:rsidR="0084346A" w:rsidRDefault="008A50DB">
            <w:pPr>
              <w:pStyle w:val="Compact"/>
              <w:jc w:val="right"/>
            </w:pPr>
            <w:r>
              <w:t>42.9</w:t>
            </w:r>
          </w:p>
        </w:tc>
        <w:tc>
          <w:tcPr>
            <w:tcW w:w="0" w:type="auto"/>
          </w:tcPr>
          <w:p w14:paraId="419788DB" w14:textId="77777777" w:rsidR="0084346A" w:rsidRDefault="008A50DB">
            <w:pPr>
              <w:pStyle w:val="Compact"/>
              <w:jc w:val="right"/>
            </w:pPr>
            <w:r>
              <w:t>99.2</w:t>
            </w:r>
          </w:p>
        </w:tc>
      </w:tr>
      <w:tr w:rsidR="0084346A" w14:paraId="2067DAEC" w14:textId="77777777">
        <w:tc>
          <w:tcPr>
            <w:tcW w:w="0" w:type="auto"/>
          </w:tcPr>
          <w:p w14:paraId="1A9674CC" w14:textId="77777777" w:rsidR="0084346A" w:rsidRDefault="008A50DB">
            <w:pPr>
              <w:pStyle w:val="Compact"/>
            </w:pPr>
            <w:r>
              <w:t>State of Palestine</w:t>
            </w:r>
          </w:p>
        </w:tc>
        <w:tc>
          <w:tcPr>
            <w:tcW w:w="0" w:type="auto"/>
          </w:tcPr>
          <w:p w14:paraId="190B732E" w14:textId="77777777" w:rsidR="0084346A" w:rsidRDefault="008A50DB">
            <w:pPr>
              <w:pStyle w:val="Compact"/>
            </w:pPr>
            <w:r>
              <w:t>PSE</w:t>
            </w:r>
          </w:p>
        </w:tc>
        <w:tc>
          <w:tcPr>
            <w:tcW w:w="0" w:type="auto"/>
          </w:tcPr>
          <w:p w14:paraId="674E609C" w14:textId="77777777" w:rsidR="0084346A" w:rsidRDefault="008A50DB">
            <w:pPr>
              <w:pStyle w:val="Compact"/>
            </w:pPr>
            <w:r>
              <w:t>Asia</w:t>
            </w:r>
          </w:p>
        </w:tc>
        <w:tc>
          <w:tcPr>
            <w:tcW w:w="0" w:type="auto"/>
          </w:tcPr>
          <w:p w14:paraId="44DD23A7" w14:textId="77777777" w:rsidR="0084346A" w:rsidRDefault="008A50DB">
            <w:pPr>
              <w:pStyle w:val="Compact"/>
              <w:jc w:val="right"/>
            </w:pPr>
            <w:r>
              <w:t>5,101,415</w:t>
            </w:r>
          </w:p>
        </w:tc>
        <w:tc>
          <w:tcPr>
            <w:tcW w:w="0" w:type="auto"/>
          </w:tcPr>
          <w:p w14:paraId="72AD957B" w14:textId="77777777" w:rsidR="0084346A" w:rsidRDefault="008A50DB">
            <w:pPr>
              <w:pStyle w:val="Compact"/>
            </w:pPr>
            <w:r>
              <w:t>hospitalisations</w:t>
            </w:r>
          </w:p>
        </w:tc>
        <w:tc>
          <w:tcPr>
            <w:tcW w:w="0" w:type="auto"/>
          </w:tcPr>
          <w:p w14:paraId="084C8B65" w14:textId="77777777" w:rsidR="0084346A" w:rsidRDefault="008A50DB">
            <w:pPr>
              <w:pStyle w:val="Compact"/>
              <w:jc w:val="right"/>
            </w:pPr>
            <w:r>
              <w:t>808.7</w:t>
            </w:r>
          </w:p>
        </w:tc>
        <w:tc>
          <w:tcPr>
            <w:tcW w:w="0" w:type="auto"/>
          </w:tcPr>
          <w:p w14:paraId="7B8C50F8" w14:textId="77777777" w:rsidR="0084346A" w:rsidRDefault="008A50DB">
            <w:pPr>
              <w:pStyle w:val="Compact"/>
            </w:pPr>
            <w:r>
              <w:t>not</w:t>
            </w:r>
          </w:p>
        </w:tc>
        <w:tc>
          <w:tcPr>
            <w:tcW w:w="0" w:type="auto"/>
          </w:tcPr>
          <w:p w14:paraId="510B2B89" w14:textId="77777777" w:rsidR="0084346A" w:rsidRDefault="008A50DB">
            <w:pPr>
              <w:pStyle w:val="Compact"/>
              <w:jc w:val="right"/>
            </w:pPr>
            <w:r>
              <w:t>57.4</w:t>
            </w:r>
          </w:p>
        </w:tc>
        <w:tc>
          <w:tcPr>
            <w:tcW w:w="0" w:type="auto"/>
          </w:tcPr>
          <w:p w14:paraId="349200E9" w14:textId="77777777" w:rsidR="0084346A" w:rsidRDefault="008A50DB">
            <w:pPr>
              <w:pStyle w:val="Compact"/>
              <w:jc w:val="right"/>
            </w:pPr>
            <w:r>
              <w:t>-1.2</w:t>
            </w:r>
          </w:p>
        </w:tc>
        <w:tc>
          <w:tcPr>
            <w:tcW w:w="0" w:type="auto"/>
          </w:tcPr>
          <w:p w14:paraId="6039B1D3" w14:textId="77777777" w:rsidR="0084346A" w:rsidRDefault="008A50DB">
            <w:pPr>
              <w:pStyle w:val="Compact"/>
              <w:jc w:val="right"/>
            </w:pPr>
            <w:r>
              <w:t>-1.2</w:t>
            </w:r>
          </w:p>
        </w:tc>
      </w:tr>
      <w:tr w:rsidR="0084346A" w14:paraId="2AEF3CC4" w14:textId="77777777">
        <w:tc>
          <w:tcPr>
            <w:tcW w:w="0" w:type="auto"/>
          </w:tcPr>
          <w:p w14:paraId="4B465F75" w14:textId="77777777" w:rsidR="0084346A" w:rsidRDefault="008A50DB">
            <w:pPr>
              <w:pStyle w:val="Compact"/>
            </w:pPr>
            <w:r>
              <w:t>State of Palestine</w:t>
            </w:r>
          </w:p>
        </w:tc>
        <w:tc>
          <w:tcPr>
            <w:tcW w:w="0" w:type="auto"/>
          </w:tcPr>
          <w:p w14:paraId="65C8EF88" w14:textId="77777777" w:rsidR="0084346A" w:rsidRDefault="008A50DB">
            <w:pPr>
              <w:pStyle w:val="Compact"/>
            </w:pPr>
            <w:r>
              <w:t>PSE</w:t>
            </w:r>
          </w:p>
        </w:tc>
        <w:tc>
          <w:tcPr>
            <w:tcW w:w="0" w:type="auto"/>
          </w:tcPr>
          <w:p w14:paraId="689A210D" w14:textId="77777777" w:rsidR="0084346A" w:rsidRDefault="008A50DB">
            <w:pPr>
              <w:pStyle w:val="Compact"/>
            </w:pPr>
            <w:r>
              <w:t>Asia</w:t>
            </w:r>
          </w:p>
        </w:tc>
        <w:tc>
          <w:tcPr>
            <w:tcW w:w="0" w:type="auto"/>
          </w:tcPr>
          <w:p w14:paraId="7BF2D818" w14:textId="77777777" w:rsidR="0084346A" w:rsidRDefault="008A50DB">
            <w:pPr>
              <w:pStyle w:val="Compact"/>
              <w:jc w:val="right"/>
            </w:pPr>
            <w:r>
              <w:t>5,101,415</w:t>
            </w:r>
          </w:p>
        </w:tc>
        <w:tc>
          <w:tcPr>
            <w:tcW w:w="0" w:type="auto"/>
          </w:tcPr>
          <w:p w14:paraId="2E5911E6" w14:textId="77777777" w:rsidR="0084346A" w:rsidRDefault="008A50DB">
            <w:pPr>
              <w:pStyle w:val="Compact"/>
            </w:pPr>
            <w:r>
              <w:t>hospitalisations</w:t>
            </w:r>
          </w:p>
        </w:tc>
        <w:tc>
          <w:tcPr>
            <w:tcW w:w="0" w:type="auto"/>
          </w:tcPr>
          <w:p w14:paraId="2A105DBA" w14:textId="77777777" w:rsidR="0084346A" w:rsidRDefault="008A50DB">
            <w:pPr>
              <w:pStyle w:val="Compact"/>
              <w:jc w:val="right"/>
            </w:pPr>
            <w:r>
              <w:t>600.3</w:t>
            </w:r>
          </w:p>
        </w:tc>
        <w:tc>
          <w:tcPr>
            <w:tcW w:w="0" w:type="auto"/>
          </w:tcPr>
          <w:p w14:paraId="50E872C0" w14:textId="77777777" w:rsidR="0084346A" w:rsidRDefault="008A50DB">
            <w:pPr>
              <w:pStyle w:val="Compact"/>
            </w:pPr>
            <w:r>
              <w:t>older</w:t>
            </w:r>
          </w:p>
        </w:tc>
        <w:tc>
          <w:tcPr>
            <w:tcW w:w="0" w:type="auto"/>
          </w:tcPr>
          <w:p w14:paraId="008702DA" w14:textId="77777777" w:rsidR="0084346A" w:rsidRDefault="008A50DB">
            <w:pPr>
              <w:pStyle w:val="Compact"/>
              <w:jc w:val="right"/>
            </w:pPr>
            <w:r>
              <w:t>42.6</w:t>
            </w:r>
          </w:p>
        </w:tc>
        <w:tc>
          <w:tcPr>
            <w:tcW w:w="0" w:type="auto"/>
          </w:tcPr>
          <w:p w14:paraId="5685032A" w14:textId="77777777" w:rsidR="0084346A" w:rsidRDefault="008A50DB">
            <w:pPr>
              <w:pStyle w:val="Compact"/>
              <w:jc w:val="right"/>
            </w:pPr>
            <w:r>
              <w:t>107.2</w:t>
            </w:r>
          </w:p>
        </w:tc>
        <w:tc>
          <w:tcPr>
            <w:tcW w:w="0" w:type="auto"/>
          </w:tcPr>
          <w:p w14:paraId="47D75546" w14:textId="77777777" w:rsidR="0084346A" w:rsidRDefault="008A50DB">
            <w:pPr>
              <w:pStyle w:val="Compact"/>
              <w:jc w:val="right"/>
            </w:pPr>
            <w:r>
              <w:t>101.2</w:t>
            </w:r>
          </w:p>
        </w:tc>
      </w:tr>
      <w:tr w:rsidR="0084346A" w14:paraId="5EB39383" w14:textId="77777777">
        <w:tc>
          <w:tcPr>
            <w:tcW w:w="0" w:type="auto"/>
          </w:tcPr>
          <w:p w14:paraId="36FAF8FB" w14:textId="77777777" w:rsidR="0084346A" w:rsidRDefault="008A50DB">
            <w:pPr>
              <w:pStyle w:val="Compact"/>
            </w:pPr>
            <w:r>
              <w:t>Kyrgyz Republic</w:t>
            </w:r>
          </w:p>
        </w:tc>
        <w:tc>
          <w:tcPr>
            <w:tcW w:w="0" w:type="auto"/>
          </w:tcPr>
          <w:p w14:paraId="552E7D7D" w14:textId="77777777" w:rsidR="0084346A" w:rsidRDefault="008A50DB">
            <w:pPr>
              <w:pStyle w:val="Compact"/>
            </w:pPr>
            <w:r>
              <w:t>KGZ</w:t>
            </w:r>
          </w:p>
        </w:tc>
        <w:tc>
          <w:tcPr>
            <w:tcW w:w="0" w:type="auto"/>
          </w:tcPr>
          <w:p w14:paraId="7391091C" w14:textId="77777777" w:rsidR="0084346A" w:rsidRDefault="008A50DB">
            <w:pPr>
              <w:pStyle w:val="Compact"/>
            </w:pPr>
            <w:r>
              <w:t>Asia</w:t>
            </w:r>
          </w:p>
        </w:tc>
        <w:tc>
          <w:tcPr>
            <w:tcW w:w="0" w:type="auto"/>
          </w:tcPr>
          <w:p w14:paraId="1E177C2C" w14:textId="77777777" w:rsidR="0084346A" w:rsidRDefault="008A50DB">
            <w:pPr>
              <w:pStyle w:val="Compact"/>
              <w:jc w:val="right"/>
            </w:pPr>
            <w:r>
              <w:t>6,524,190</w:t>
            </w:r>
          </w:p>
        </w:tc>
        <w:tc>
          <w:tcPr>
            <w:tcW w:w="0" w:type="auto"/>
          </w:tcPr>
          <w:p w14:paraId="06036759" w14:textId="77777777" w:rsidR="0084346A" w:rsidRDefault="008A50DB">
            <w:pPr>
              <w:pStyle w:val="Compact"/>
            </w:pPr>
            <w:r>
              <w:t>deaths</w:t>
            </w:r>
          </w:p>
        </w:tc>
        <w:tc>
          <w:tcPr>
            <w:tcW w:w="0" w:type="auto"/>
          </w:tcPr>
          <w:p w14:paraId="4BA0801F" w14:textId="77777777" w:rsidR="0084346A" w:rsidRDefault="008A50DB">
            <w:pPr>
              <w:pStyle w:val="Compact"/>
              <w:jc w:val="right"/>
            </w:pPr>
            <w:r>
              <w:t>307.2</w:t>
            </w:r>
          </w:p>
        </w:tc>
        <w:tc>
          <w:tcPr>
            <w:tcW w:w="0" w:type="auto"/>
          </w:tcPr>
          <w:p w14:paraId="67600757" w14:textId="77777777" w:rsidR="0084346A" w:rsidRDefault="008A50DB">
            <w:pPr>
              <w:pStyle w:val="Compact"/>
            </w:pPr>
            <w:r>
              <w:t>not</w:t>
            </w:r>
          </w:p>
        </w:tc>
        <w:tc>
          <w:tcPr>
            <w:tcW w:w="0" w:type="auto"/>
          </w:tcPr>
          <w:p w14:paraId="6A068BE4" w14:textId="77777777" w:rsidR="0084346A" w:rsidRDefault="008A50DB">
            <w:pPr>
              <w:pStyle w:val="Compact"/>
              <w:jc w:val="right"/>
            </w:pPr>
            <w:r>
              <w:t>53.6</w:t>
            </w:r>
          </w:p>
        </w:tc>
        <w:tc>
          <w:tcPr>
            <w:tcW w:w="0" w:type="auto"/>
          </w:tcPr>
          <w:p w14:paraId="18318A43" w14:textId="77777777" w:rsidR="0084346A" w:rsidRDefault="008A50DB">
            <w:pPr>
              <w:pStyle w:val="Compact"/>
              <w:jc w:val="right"/>
            </w:pPr>
            <w:r>
              <w:t>5.2</w:t>
            </w:r>
          </w:p>
        </w:tc>
        <w:tc>
          <w:tcPr>
            <w:tcW w:w="0" w:type="auto"/>
          </w:tcPr>
          <w:p w14:paraId="3F91FD6A" w14:textId="77777777" w:rsidR="0084346A" w:rsidRDefault="008A50DB">
            <w:pPr>
              <w:pStyle w:val="Compact"/>
              <w:jc w:val="right"/>
            </w:pPr>
            <w:r>
              <w:t>13.7</w:t>
            </w:r>
          </w:p>
        </w:tc>
      </w:tr>
      <w:tr w:rsidR="0084346A" w14:paraId="5D5B6ADB" w14:textId="77777777">
        <w:tc>
          <w:tcPr>
            <w:tcW w:w="0" w:type="auto"/>
          </w:tcPr>
          <w:p w14:paraId="2A2EF7C9" w14:textId="77777777" w:rsidR="0084346A" w:rsidRDefault="008A50DB">
            <w:pPr>
              <w:pStyle w:val="Compact"/>
            </w:pPr>
            <w:r>
              <w:t>Kyrgyz Republic</w:t>
            </w:r>
          </w:p>
        </w:tc>
        <w:tc>
          <w:tcPr>
            <w:tcW w:w="0" w:type="auto"/>
          </w:tcPr>
          <w:p w14:paraId="66E4A2C6" w14:textId="77777777" w:rsidR="0084346A" w:rsidRDefault="008A50DB">
            <w:pPr>
              <w:pStyle w:val="Compact"/>
            </w:pPr>
            <w:r>
              <w:t>KGZ</w:t>
            </w:r>
          </w:p>
        </w:tc>
        <w:tc>
          <w:tcPr>
            <w:tcW w:w="0" w:type="auto"/>
          </w:tcPr>
          <w:p w14:paraId="6C456E14" w14:textId="77777777" w:rsidR="0084346A" w:rsidRDefault="008A50DB">
            <w:pPr>
              <w:pStyle w:val="Compact"/>
            </w:pPr>
            <w:r>
              <w:t>Asia</w:t>
            </w:r>
          </w:p>
        </w:tc>
        <w:tc>
          <w:tcPr>
            <w:tcW w:w="0" w:type="auto"/>
          </w:tcPr>
          <w:p w14:paraId="3E9CE18A" w14:textId="77777777" w:rsidR="0084346A" w:rsidRDefault="008A50DB">
            <w:pPr>
              <w:pStyle w:val="Compact"/>
              <w:jc w:val="right"/>
            </w:pPr>
            <w:r>
              <w:t>6,524,190</w:t>
            </w:r>
          </w:p>
        </w:tc>
        <w:tc>
          <w:tcPr>
            <w:tcW w:w="0" w:type="auto"/>
          </w:tcPr>
          <w:p w14:paraId="238530BE" w14:textId="77777777" w:rsidR="0084346A" w:rsidRDefault="008A50DB">
            <w:pPr>
              <w:pStyle w:val="Compact"/>
            </w:pPr>
            <w:r>
              <w:t>deaths</w:t>
            </w:r>
          </w:p>
        </w:tc>
        <w:tc>
          <w:tcPr>
            <w:tcW w:w="0" w:type="auto"/>
          </w:tcPr>
          <w:p w14:paraId="47ABB90C" w14:textId="77777777" w:rsidR="0084346A" w:rsidRDefault="008A50DB">
            <w:pPr>
              <w:pStyle w:val="Compact"/>
              <w:jc w:val="right"/>
            </w:pPr>
            <w:r>
              <w:t>265.8</w:t>
            </w:r>
          </w:p>
        </w:tc>
        <w:tc>
          <w:tcPr>
            <w:tcW w:w="0" w:type="auto"/>
          </w:tcPr>
          <w:p w14:paraId="21E6DAE7" w14:textId="77777777" w:rsidR="0084346A" w:rsidRDefault="008A50DB">
            <w:pPr>
              <w:pStyle w:val="Compact"/>
            </w:pPr>
            <w:r>
              <w:t>older</w:t>
            </w:r>
          </w:p>
        </w:tc>
        <w:tc>
          <w:tcPr>
            <w:tcW w:w="0" w:type="auto"/>
          </w:tcPr>
          <w:p w14:paraId="306885B8" w14:textId="77777777" w:rsidR="0084346A" w:rsidRDefault="008A50DB">
            <w:pPr>
              <w:pStyle w:val="Compact"/>
              <w:jc w:val="right"/>
            </w:pPr>
            <w:r>
              <w:t>46.4</w:t>
            </w:r>
          </w:p>
        </w:tc>
        <w:tc>
          <w:tcPr>
            <w:tcW w:w="0" w:type="auto"/>
          </w:tcPr>
          <w:p w14:paraId="34DEA75B" w14:textId="77777777" w:rsidR="0084346A" w:rsidRDefault="008A50DB">
            <w:pPr>
              <w:pStyle w:val="Compact"/>
              <w:jc w:val="right"/>
            </w:pPr>
            <w:r>
              <w:t>32.8</w:t>
            </w:r>
          </w:p>
        </w:tc>
        <w:tc>
          <w:tcPr>
            <w:tcW w:w="0" w:type="auto"/>
          </w:tcPr>
          <w:p w14:paraId="5CC71AC9" w14:textId="77777777" w:rsidR="0084346A" w:rsidRDefault="008A50DB">
            <w:pPr>
              <w:pStyle w:val="Compact"/>
              <w:jc w:val="right"/>
            </w:pPr>
            <w:r>
              <w:t>86.3</w:t>
            </w:r>
          </w:p>
        </w:tc>
      </w:tr>
      <w:tr w:rsidR="0084346A" w14:paraId="0D40480B" w14:textId="77777777">
        <w:tc>
          <w:tcPr>
            <w:tcW w:w="0" w:type="auto"/>
          </w:tcPr>
          <w:p w14:paraId="171F4B99" w14:textId="77777777" w:rsidR="0084346A" w:rsidRDefault="008A50DB">
            <w:pPr>
              <w:pStyle w:val="Compact"/>
            </w:pPr>
            <w:r>
              <w:t>Kyrgyz Republic</w:t>
            </w:r>
          </w:p>
        </w:tc>
        <w:tc>
          <w:tcPr>
            <w:tcW w:w="0" w:type="auto"/>
          </w:tcPr>
          <w:p w14:paraId="26A3DF9C" w14:textId="77777777" w:rsidR="0084346A" w:rsidRDefault="008A50DB">
            <w:pPr>
              <w:pStyle w:val="Compact"/>
            </w:pPr>
            <w:r>
              <w:t>KGZ</w:t>
            </w:r>
          </w:p>
        </w:tc>
        <w:tc>
          <w:tcPr>
            <w:tcW w:w="0" w:type="auto"/>
          </w:tcPr>
          <w:p w14:paraId="77C631E5" w14:textId="77777777" w:rsidR="0084346A" w:rsidRDefault="008A50DB">
            <w:pPr>
              <w:pStyle w:val="Compact"/>
            </w:pPr>
            <w:r>
              <w:t>Asia</w:t>
            </w:r>
          </w:p>
        </w:tc>
        <w:tc>
          <w:tcPr>
            <w:tcW w:w="0" w:type="auto"/>
          </w:tcPr>
          <w:p w14:paraId="09751050" w14:textId="77777777" w:rsidR="0084346A" w:rsidRDefault="008A50DB">
            <w:pPr>
              <w:pStyle w:val="Compact"/>
              <w:jc w:val="right"/>
            </w:pPr>
            <w:r>
              <w:t>6,524,190</w:t>
            </w:r>
          </w:p>
        </w:tc>
        <w:tc>
          <w:tcPr>
            <w:tcW w:w="0" w:type="auto"/>
          </w:tcPr>
          <w:p w14:paraId="6AFF72C0" w14:textId="77777777" w:rsidR="0084346A" w:rsidRDefault="008A50DB">
            <w:pPr>
              <w:pStyle w:val="Compact"/>
            </w:pPr>
            <w:r>
              <w:t>hospitalisations</w:t>
            </w:r>
          </w:p>
        </w:tc>
        <w:tc>
          <w:tcPr>
            <w:tcW w:w="0" w:type="auto"/>
          </w:tcPr>
          <w:p w14:paraId="64E21799" w14:textId="77777777" w:rsidR="0084346A" w:rsidRDefault="008A50DB">
            <w:pPr>
              <w:pStyle w:val="Compact"/>
              <w:jc w:val="right"/>
            </w:pPr>
            <w:r>
              <w:t>1,146.5</w:t>
            </w:r>
          </w:p>
        </w:tc>
        <w:tc>
          <w:tcPr>
            <w:tcW w:w="0" w:type="auto"/>
          </w:tcPr>
          <w:p w14:paraId="50B03F7E" w14:textId="77777777" w:rsidR="0084346A" w:rsidRDefault="008A50DB">
            <w:pPr>
              <w:pStyle w:val="Compact"/>
            </w:pPr>
            <w:r>
              <w:t>not</w:t>
            </w:r>
          </w:p>
        </w:tc>
        <w:tc>
          <w:tcPr>
            <w:tcW w:w="0" w:type="auto"/>
          </w:tcPr>
          <w:p w14:paraId="1480A8BB" w14:textId="77777777" w:rsidR="0084346A" w:rsidRDefault="008A50DB">
            <w:pPr>
              <w:pStyle w:val="Compact"/>
              <w:jc w:val="right"/>
            </w:pPr>
            <w:r>
              <w:t>60.0</w:t>
            </w:r>
          </w:p>
        </w:tc>
        <w:tc>
          <w:tcPr>
            <w:tcW w:w="0" w:type="auto"/>
          </w:tcPr>
          <w:p w14:paraId="26D5CD40" w14:textId="77777777" w:rsidR="0084346A" w:rsidRDefault="008A50DB">
            <w:pPr>
              <w:pStyle w:val="Compact"/>
              <w:jc w:val="right"/>
            </w:pPr>
            <w:r>
              <w:t>8.1</w:t>
            </w:r>
          </w:p>
        </w:tc>
        <w:tc>
          <w:tcPr>
            <w:tcW w:w="0" w:type="auto"/>
          </w:tcPr>
          <w:p w14:paraId="732FD661" w14:textId="77777777" w:rsidR="0084346A" w:rsidRDefault="008A50DB">
            <w:pPr>
              <w:pStyle w:val="Compact"/>
              <w:jc w:val="right"/>
            </w:pPr>
            <w:r>
              <w:t>9.0</w:t>
            </w:r>
          </w:p>
        </w:tc>
      </w:tr>
      <w:tr w:rsidR="0084346A" w14:paraId="48BE8F26" w14:textId="77777777">
        <w:tc>
          <w:tcPr>
            <w:tcW w:w="0" w:type="auto"/>
          </w:tcPr>
          <w:p w14:paraId="76188AC3" w14:textId="77777777" w:rsidR="0084346A" w:rsidRDefault="008A50DB">
            <w:pPr>
              <w:pStyle w:val="Compact"/>
            </w:pPr>
            <w:r>
              <w:t>Kyrgyz Republic</w:t>
            </w:r>
          </w:p>
        </w:tc>
        <w:tc>
          <w:tcPr>
            <w:tcW w:w="0" w:type="auto"/>
          </w:tcPr>
          <w:p w14:paraId="26904098" w14:textId="77777777" w:rsidR="0084346A" w:rsidRDefault="008A50DB">
            <w:pPr>
              <w:pStyle w:val="Compact"/>
            </w:pPr>
            <w:r>
              <w:t>KGZ</w:t>
            </w:r>
          </w:p>
        </w:tc>
        <w:tc>
          <w:tcPr>
            <w:tcW w:w="0" w:type="auto"/>
          </w:tcPr>
          <w:p w14:paraId="070AD479" w14:textId="77777777" w:rsidR="0084346A" w:rsidRDefault="008A50DB">
            <w:pPr>
              <w:pStyle w:val="Compact"/>
            </w:pPr>
            <w:r>
              <w:t>Asia</w:t>
            </w:r>
          </w:p>
        </w:tc>
        <w:tc>
          <w:tcPr>
            <w:tcW w:w="0" w:type="auto"/>
          </w:tcPr>
          <w:p w14:paraId="4585E3D9" w14:textId="77777777" w:rsidR="0084346A" w:rsidRDefault="008A50DB">
            <w:pPr>
              <w:pStyle w:val="Compact"/>
              <w:jc w:val="right"/>
            </w:pPr>
            <w:r>
              <w:t>6,524,190</w:t>
            </w:r>
          </w:p>
        </w:tc>
        <w:tc>
          <w:tcPr>
            <w:tcW w:w="0" w:type="auto"/>
          </w:tcPr>
          <w:p w14:paraId="3C82D705" w14:textId="77777777" w:rsidR="0084346A" w:rsidRDefault="008A50DB">
            <w:pPr>
              <w:pStyle w:val="Compact"/>
            </w:pPr>
            <w:r>
              <w:t>hospitalisations</w:t>
            </w:r>
          </w:p>
        </w:tc>
        <w:tc>
          <w:tcPr>
            <w:tcW w:w="0" w:type="auto"/>
          </w:tcPr>
          <w:p w14:paraId="027FB6D5" w14:textId="77777777" w:rsidR="0084346A" w:rsidRDefault="008A50DB">
            <w:pPr>
              <w:pStyle w:val="Compact"/>
              <w:jc w:val="right"/>
            </w:pPr>
            <w:r>
              <w:t>763.8</w:t>
            </w:r>
          </w:p>
        </w:tc>
        <w:tc>
          <w:tcPr>
            <w:tcW w:w="0" w:type="auto"/>
          </w:tcPr>
          <w:p w14:paraId="7895BEF3" w14:textId="77777777" w:rsidR="0084346A" w:rsidRDefault="008A50DB">
            <w:pPr>
              <w:pStyle w:val="Compact"/>
            </w:pPr>
            <w:r>
              <w:t>older</w:t>
            </w:r>
          </w:p>
        </w:tc>
        <w:tc>
          <w:tcPr>
            <w:tcW w:w="0" w:type="auto"/>
          </w:tcPr>
          <w:p w14:paraId="23CB6B9D" w14:textId="77777777" w:rsidR="0084346A" w:rsidRDefault="008A50DB">
            <w:pPr>
              <w:pStyle w:val="Compact"/>
              <w:jc w:val="right"/>
            </w:pPr>
            <w:r>
              <w:t>40.0</w:t>
            </w:r>
          </w:p>
        </w:tc>
        <w:tc>
          <w:tcPr>
            <w:tcW w:w="0" w:type="auto"/>
          </w:tcPr>
          <w:p w14:paraId="4DEC2FD7" w14:textId="77777777" w:rsidR="0084346A" w:rsidRDefault="008A50DB">
            <w:pPr>
              <w:pStyle w:val="Compact"/>
              <w:jc w:val="right"/>
            </w:pPr>
            <w:r>
              <w:t>81.8</w:t>
            </w:r>
          </w:p>
        </w:tc>
        <w:tc>
          <w:tcPr>
            <w:tcW w:w="0" w:type="auto"/>
          </w:tcPr>
          <w:p w14:paraId="78F421B8" w14:textId="77777777" w:rsidR="0084346A" w:rsidRDefault="008A50DB">
            <w:pPr>
              <w:pStyle w:val="Compact"/>
              <w:jc w:val="right"/>
            </w:pPr>
            <w:r>
              <w:t>91.0</w:t>
            </w:r>
          </w:p>
        </w:tc>
      </w:tr>
      <w:tr w:rsidR="0084346A" w14:paraId="7BDE5248" w14:textId="77777777">
        <w:tc>
          <w:tcPr>
            <w:tcW w:w="0" w:type="auto"/>
          </w:tcPr>
          <w:p w14:paraId="51866FA8" w14:textId="77777777" w:rsidR="0084346A" w:rsidRDefault="008A50DB">
            <w:pPr>
              <w:pStyle w:val="Compact"/>
            </w:pPr>
            <w:r>
              <w:t>Lebanon</w:t>
            </w:r>
          </w:p>
        </w:tc>
        <w:tc>
          <w:tcPr>
            <w:tcW w:w="0" w:type="auto"/>
          </w:tcPr>
          <w:p w14:paraId="2D766B7B" w14:textId="77777777" w:rsidR="0084346A" w:rsidRDefault="008A50DB">
            <w:pPr>
              <w:pStyle w:val="Compact"/>
            </w:pPr>
            <w:r>
              <w:t>LBN</w:t>
            </w:r>
          </w:p>
        </w:tc>
        <w:tc>
          <w:tcPr>
            <w:tcW w:w="0" w:type="auto"/>
          </w:tcPr>
          <w:p w14:paraId="3306134B" w14:textId="77777777" w:rsidR="0084346A" w:rsidRDefault="008A50DB">
            <w:pPr>
              <w:pStyle w:val="Compact"/>
            </w:pPr>
            <w:r>
              <w:t>Asia</w:t>
            </w:r>
          </w:p>
        </w:tc>
        <w:tc>
          <w:tcPr>
            <w:tcW w:w="0" w:type="auto"/>
          </w:tcPr>
          <w:p w14:paraId="0B1EF446" w14:textId="77777777" w:rsidR="0084346A" w:rsidRDefault="008A50DB">
            <w:pPr>
              <w:pStyle w:val="Compact"/>
              <w:jc w:val="right"/>
            </w:pPr>
            <w:r>
              <w:t>6,825,441</w:t>
            </w:r>
          </w:p>
        </w:tc>
        <w:tc>
          <w:tcPr>
            <w:tcW w:w="0" w:type="auto"/>
          </w:tcPr>
          <w:p w14:paraId="3D8DD49B" w14:textId="77777777" w:rsidR="0084346A" w:rsidRDefault="008A50DB">
            <w:pPr>
              <w:pStyle w:val="Compact"/>
            </w:pPr>
            <w:r>
              <w:t>deaths</w:t>
            </w:r>
          </w:p>
        </w:tc>
        <w:tc>
          <w:tcPr>
            <w:tcW w:w="0" w:type="auto"/>
          </w:tcPr>
          <w:p w14:paraId="05221A79" w14:textId="77777777" w:rsidR="0084346A" w:rsidRDefault="008A50DB">
            <w:pPr>
              <w:pStyle w:val="Compact"/>
              <w:jc w:val="right"/>
            </w:pPr>
            <w:r>
              <w:t>730.8</w:t>
            </w:r>
          </w:p>
        </w:tc>
        <w:tc>
          <w:tcPr>
            <w:tcW w:w="0" w:type="auto"/>
          </w:tcPr>
          <w:p w14:paraId="085E5779" w14:textId="77777777" w:rsidR="0084346A" w:rsidRDefault="008A50DB">
            <w:pPr>
              <w:pStyle w:val="Compact"/>
            </w:pPr>
            <w:r>
              <w:t>not</w:t>
            </w:r>
          </w:p>
        </w:tc>
        <w:tc>
          <w:tcPr>
            <w:tcW w:w="0" w:type="auto"/>
          </w:tcPr>
          <w:p w14:paraId="264E6352" w14:textId="77777777" w:rsidR="0084346A" w:rsidRDefault="008A50DB">
            <w:pPr>
              <w:pStyle w:val="Compact"/>
              <w:jc w:val="right"/>
            </w:pPr>
            <w:r>
              <w:t>53.2</w:t>
            </w:r>
          </w:p>
        </w:tc>
        <w:tc>
          <w:tcPr>
            <w:tcW w:w="0" w:type="auto"/>
          </w:tcPr>
          <w:p w14:paraId="28451AA1" w14:textId="77777777" w:rsidR="0084346A" w:rsidRDefault="008A50DB">
            <w:pPr>
              <w:pStyle w:val="Compact"/>
              <w:jc w:val="right"/>
            </w:pPr>
            <w:r>
              <w:t>0.4</w:t>
            </w:r>
          </w:p>
        </w:tc>
        <w:tc>
          <w:tcPr>
            <w:tcW w:w="0" w:type="auto"/>
          </w:tcPr>
          <w:p w14:paraId="7E1B6428" w14:textId="77777777" w:rsidR="0084346A" w:rsidRDefault="008A50DB">
            <w:pPr>
              <w:pStyle w:val="Compact"/>
              <w:jc w:val="right"/>
            </w:pPr>
            <w:r>
              <w:t>0.3</w:t>
            </w:r>
          </w:p>
        </w:tc>
      </w:tr>
      <w:tr w:rsidR="0084346A" w14:paraId="0E2ABA1B" w14:textId="77777777">
        <w:tc>
          <w:tcPr>
            <w:tcW w:w="0" w:type="auto"/>
          </w:tcPr>
          <w:p w14:paraId="1B0788D2" w14:textId="77777777" w:rsidR="0084346A" w:rsidRDefault="008A50DB">
            <w:pPr>
              <w:pStyle w:val="Compact"/>
            </w:pPr>
            <w:r>
              <w:t>Lebanon</w:t>
            </w:r>
          </w:p>
        </w:tc>
        <w:tc>
          <w:tcPr>
            <w:tcW w:w="0" w:type="auto"/>
          </w:tcPr>
          <w:p w14:paraId="0B18B317" w14:textId="77777777" w:rsidR="0084346A" w:rsidRDefault="008A50DB">
            <w:pPr>
              <w:pStyle w:val="Compact"/>
            </w:pPr>
            <w:r>
              <w:t>LBN</w:t>
            </w:r>
          </w:p>
        </w:tc>
        <w:tc>
          <w:tcPr>
            <w:tcW w:w="0" w:type="auto"/>
          </w:tcPr>
          <w:p w14:paraId="4D9B21D1" w14:textId="77777777" w:rsidR="0084346A" w:rsidRDefault="008A50DB">
            <w:pPr>
              <w:pStyle w:val="Compact"/>
            </w:pPr>
            <w:r>
              <w:t>Asia</w:t>
            </w:r>
          </w:p>
        </w:tc>
        <w:tc>
          <w:tcPr>
            <w:tcW w:w="0" w:type="auto"/>
          </w:tcPr>
          <w:p w14:paraId="536D2C10" w14:textId="77777777" w:rsidR="0084346A" w:rsidRDefault="008A50DB">
            <w:pPr>
              <w:pStyle w:val="Compact"/>
              <w:jc w:val="right"/>
            </w:pPr>
            <w:r>
              <w:t>6,825,441</w:t>
            </w:r>
          </w:p>
        </w:tc>
        <w:tc>
          <w:tcPr>
            <w:tcW w:w="0" w:type="auto"/>
          </w:tcPr>
          <w:p w14:paraId="1E403330" w14:textId="77777777" w:rsidR="0084346A" w:rsidRDefault="008A50DB">
            <w:pPr>
              <w:pStyle w:val="Compact"/>
            </w:pPr>
            <w:r>
              <w:t>deaths</w:t>
            </w:r>
          </w:p>
        </w:tc>
        <w:tc>
          <w:tcPr>
            <w:tcW w:w="0" w:type="auto"/>
          </w:tcPr>
          <w:p w14:paraId="1FF875F5" w14:textId="77777777" w:rsidR="0084346A" w:rsidRDefault="008A50DB">
            <w:pPr>
              <w:pStyle w:val="Compact"/>
              <w:jc w:val="right"/>
            </w:pPr>
            <w:r>
              <w:t>644.0</w:t>
            </w:r>
          </w:p>
        </w:tc>
        <w:tc>
          <w:tcPr>
            <w:tcW w:w="0" w:type="auto"/>
          </w:tcPr>
          <w:p w14:paraId="19D1F05A" w14:textId="77777777" w:rsidR="0084346A" w:rsidRDefault="008A50DB">
            <w:pPr>
              <w:pStyle w:val="Compact"/>
            </w:pPr>
            <w:r>
              <w:t>older</w:t>
            </w:r>
          </w:p>
        </w:tc>
        <w:tc>
          <w:tcPr>
            <w:tcW w:w="0" w:type="auto"/>
          </w:tcPr>
          <w:p w14:paraId="25FE76F3" w14:textId="77777777" w:rsidR="0084346A" w:rsidRDefault="008A50DB">
            <w:pPr>
              <w:pStyle w:val="Compact"/>
              <w:jc w:val="right"/>
            </w:pPr>
            <w:r>
              <w:t>46.8</w:t>
            </w:r>
          </w:p>
        </w:tc>
        <w:tc>
          <w:tcPr>
            <w:tcW w:w="0" w:type="auto"/>
          </w:tcPr>
          <w:p w14:paraId="2E262258" w14:textId="77777777" w:rsidR="0084346A" w:rsidRDefault="008A50DB">
            <w:pPr>
              <w:pStyle w:val="Compact"/>
              <w:jc w:val="right"/>
            </w:pPr>
            <w:r>
              <w:t>101.8</w:t>
            </w:r>
          </w:p>
        </w:tc>
        <w:tc>
          <w:tcPr>
            <w:tcW w:w="0" w:type="auto"/>
          </w:tcPr>
          <w:p w14:paraId="08004A30" w14:textId="77777777" w:rsidR="0084346A" w:rsidRDefault="008A50DB">
            <w:pPr>
              <w:pStyle w:val="Compact"/>
              <w:jc w:val="right"/>
            </w:pPr>
            <w:r>
              <w:t>99.7</w:t>
            </w:r>
          </w:p>
        </w:tc>
      </w:tr>
      <w:tr w:rsidR="0084346A" w14:paraId="1224B838" w14:textId="77777777">
        <w:tc>
          <w:tcPr>
            <w:tcW w:w="0" w:type="auto"/>
          </w:tcPr>
          <w:p w14:paraId="183246CC" w14:textId="77777777" w:rsidR="0084346A" w:rsidRDefault="008A50DB">
            <w:pPr>
              <w:pStyle w:val="Compact"/>
            </w:pPr>
            <w:r>
              <w:t>Lebanon</w:t>
            </w:r>
          </w:p>
        </w:tc>
        <w:tc>
          <w:tcPr>
            <w:tcW w:w="0" w:type="auto"/>
          </w:tcPr>
          <w:p w14:paraId="5BD2C14C" w14:textId="77777777" w:rsidR="0084346A" w:rsidRDefault="008A50DB">
            <w:pPr>
              <w:pStyle w:val="Compact"/>
            </w:pPr>
            <w:r>
              <w:t>LBN</w:t>
            </w:r>
          </w:p>
        </w:tc>
        <w:tc>
          <w:tcPr>
            <w:tcW w:w="0" w:type="auto"/>
          </w:tcPr>
          <w:p w14:paraId="3F4E5B7F" w14:textId="77777777" w:rsidR="0084346A" w:rsidRDefault="008A50DB">
            <w:pPr>
              <w:pStyle w:val="Compact"/>
            </w:pPr>
            <w:r>
              <w:t>Asia</w:t>
            </w:r>
          </w:p>
        </w:tc>
        <w:tc>
          <w:tcPr>
            <w:tcW w:w="0" w:type="auto"/>
          </w:tcPr>
          <w:p w14:paraId="3C18FDA4" w14:textId="77777777" w:rsidR="0084346A" w:rsidRDefault="008A50DB">
            <w:pPr>
              <w:pStyle w:val="Compact"/>
              <w:jc w:val="right"/>
            </w:pPr>
            <w:r>
              <w:t>6,825,441</w:t>
            </w:r>
          </w:p>
        </w:tc>
        <w:tc>
          <w:tcPr>
            <w:tcW w:w="0" w:type="auto"/>
          </w:tcPr>
          <w:p w14:paraId="25C742A3" w14:textId="77777777" w:rsidR="0084346A" w:rsidRDefault="008A50DB">
            <w:pPr>
              <w:pStyle w:val="Compact"/>
            </w:pPr>
            <w:r>
              <w:t>hospitalisations</w:t>
            </w:r>
          </w:p>
        </w:tc>
        <w:tc>
          <w:tcPr>
            <w:tcW w:w="0" w:type="auto"/>
          </w:tcPr>
          <w:p w14:paraId="68543AAF" w14:textId="77777777" w:rsidR="0084346A" w:rsidRDefault="008A50DB">
            <w:pPr>
              <w:pStyle w:val="Compact"/>
              <w:jc w:val="right"/>
            </w:pPr>
            <w:r>
              <w:t>1,869.3</w:t>
            </w:r>
          </w:p>
        </w:tc>
        <w:tc>
          <w:tcPr>
            <w:tcW w:w="0" w:type="auto"/>
          </w:tcPr>
          <w:p w14:paraId="025C32C1" w14:textId="77777777" w:rsidR="0084346A" w:rsidRDefault="008A50DB">
            <w:pPr>
              <w:pStyle w:val="Compact"/>
            </w:pPr>
            <w:r>
              <w:t>not</w:t>
            </w:r>
          </w:p>
        </w:tc>
        <w:tc>
          <w:tcPr>
            <w:tcW w:w="0" w:type="auto"/>
          </w:tcPr>
          <w:p w14:paraId="2613CE29" w14:textId="77777777" w:rsidR="0084346A" w:rsidRDefault="008A50DB">
            <w:pPr>
              <w:pStyle w:val="Compact"/>
              <w:jc w:val="right"/>
            </w:pPr>
            <w:r>
              <w:t>54.5</w:t>
            </w:r>
          </w:p>
        </w:tc>
        <w:tc>
          <w:tcPr>
            <w:tcW w:w="0" w:type="auto"/>
          </w:tcPr>
          <w:p w14:paraId="60D8CFA4" w14:textId="77777777" w:rsidR="0084346A" w:rsidRDefault="008A50DB">
            <w:pPr>
              <w:pStyle w:val="Compact"/>
              <w:jc w:val="right"/>
            </w:pPr>
            <w:r>
              <w:t>-1.8</w:t>
            </w:r>
          </w:p>
        </w:tc>
        <w:tc>
          <w:tcPr>
            <w:tcW w:w="0" w:type="auto"/>
          </w:tcPr>
          <w:p w14:paraId="78A2A1C3" w14:textId="77777777" w:rsidR="0084346A" w:rsidRDefault="008A50DB">
            <w:pPr>
              <w:pStyle w:val="Compact"/>
              <w:jc w:val="right"/>
            </w:pPr>
            <w:r>
              <w:t>-0.6</w:t>
            </w:r>
          </w:p>
        </w:tc>
      </w:tr>
      <w:tr w:rsidR="0084346A" w14:paraId="07AABA25" w14:textId="77777777">
        <w:tc>
          <w:tcPr>
            <w:tcW w:w="0" w:type="auto"/>
          </w:tcPr>
          <w:p w14:paraId="25BBF1EB" w14:textId="77777777" w:rsidR="0084346A" w:rsidRDefault="008A50DB">
            <w:pPr>
              <w:pStyle w:val="Compact"/>
            </w:pPr>
            <w:r>
              <w:t>Lebanon</w:t>
            </w:r>
          </w:p>
        </w:tc>
        <w:tc>
          <w:tcPr>
            <w:tcW w:w="0" w:type="auto"/>
          </w:tcPr>
          <w:p w14:paraId="363C9957" w14:textId="77777777" w:rsidR="0084346A" w:rsidRDefault="008A50DB">
            <w:pPr>
              <w:pStyle w:val="Compact"/>
            </w:pPr>
            <w:r>
              <w:t>LBN</w:t>
            </w:r>
          </w:p>
        </w:tc>
        <w:tc>
          <w:tcPr>
            <w:tcW w:w="0" w:type="auto"/>
          </w:tcPr>
          <w:p w14:paraId="4DD377B2" w14:textId="77777777" w:rsidR="0084346A" w:rsidRDefault="008A50DB">
            <w:pPr>
              <w:pStyle w:val="Compact"/>
            </w:pPr>
            <w:r>
              <w:t>Asia</w:t>
            </w:r>
          </w:p>
        </w:tc>
        <w:tc>
          <w:tcPr>
            <w:tcW w:w="0" w:type="auto"/>
          </w:tcPr>
          <w:p w14:paraId="44A3C061" w14:textId="77777777" w:rsidR="0084346A" w:rsidRDefault="008A50DB">
            <w:pPr>
              <w:pStyle w:val="Compact"/>
              <w:jc w:val="right"/>
            </w:pPr>
            <w:r>
              <w:t>6,825,441</w:t>
            </w:r>
          </w:p>
        </w:tc>
        <w:tc>
          <w:tcPr>
            <w:tcW w:w="0" w:type="auto"/>
          </w:tcPr>
          <w:p w14:paraId="59182579" w14:textId="77777777" w:rsidR="0084346A" w:rsidRDefault="008A50DB">
            <w:pPr>
              <w:pStyle w:val="Compact"/>
            </w:pPr>
            <w:r>
              <w:t>hospitalisations</w:t>
            </w:r>
          </w:p>
        </w:tc>
        <w:tc>
          <w:tcPr>
            <w:tcW w:w="0" w:type="auto"/>
          </w:tcPr>
          <w:p w14:paraId="0E6283CD" w14:textId="77777777" w:rsidR="0084346A" w:rsidRDefault="008A50DB">
            <w:pPr>
              <w:pStyle w:val="Compact"/>
              <w:jc w:val="right"/>
            </w:pPr>
            <w:r>
              <w:t>1,559.1</w:t>
            </w:r>
          </w:p>
        </w:tc>
        <w:tc>
          <w:tcPr>
            <w:tcW w:w="0" w:type="auto"/>
          </w:tcPr>
          <w:p w14:paraId="74671813" w14:textId="77777777" w:rsidR="0084346A" w:rsidRDefault="008A50DB">
            <w:pPr>
              <w:pStyle w:val="Compact"/>
            </w:pPr>
            <w:r>
              <w:t>older</w:t>
            </w:r>
          </w:p>
        </w:tc>
        <w:tc>
          <w:tcPr>
            <w:tcW w:w="0" w:type="auto"/>
          </w:tcPr>
          <w:p w14:paraId="3213917B" w14:textId="77777777" w:rsidR="0084346A" w:rsidRDefault="008A50DB">
            <w:pPr>
              <w:pStyle w:val="Compact"/>
              <w:jc w:val="right"/>
            </w:pPr>
            <w:r>
              <w:t>45.5</w:t>
            </w:r>
          </w:p>
        </w:tc>
        <w:tc>
          <w:tcPr>
            <w:tcW w:w="0" w:type="auto"/>
          </w:tcPr>
          <w:p w14:paraId="33C0E9D6" w14:textId="77777777" w:rsidR="0084346A" w:rsidRDefault="008A50DB">
            <w:pPr>
              <w:pStyle w:val="Compact"/>
              <w:jc w:val="right"/>
            </w:pPr>
            <w:r>
              <w:t>280.3</w:t>
            </w:r>
          </w:p>
        </w:tc>
        <w:tc>
          <w:tcPr>
            <w:tcW w:w="0" w:type="auto"/>
          </w:tcPr>
          <w:p w14:paraId="0AD77B88" w14:textId="77777777" w:rsidR="0084346A" w:rsidRDefault="008A50DB">
            <w:pPr>
              <w:pStyle w:val="Compact"/>
              <w:jc w:val="right"/>
            </w:pPr>
            <w:r>
              <w:t>100.6</w:t>
            </w:r>
          </w:p>
        </w:tc>
      </w:tr>
      <w:tr w:rsidR="0084346A" w14:paraId="483A175B" w14:textId="77777777">
        <w:tc>
          <w:tcPr>
            <w:tcW w:w="0" w:type="auto"/>
          </w:tcPr>
          <w:p w14:paraId="3BB3D796" w14:textId="77777777" w:rsidR="0084346A" w:rsidRDefault="008A50DB">
            <w:pPr>
              <w:pStyle w:val="Compact"/>
            </w:pPr>
            <w:r>
              <w:t>Jordan</w:t>
            </w:r>
          </w:p>
        </w:tc>
        <w:tc>
          <w:tcPr>
            <w:tcW w:w="0" w:type="auto"/>
          </w:tcPr>
          <w:p w14:paraId="7D626D88" w14:textId="77777777" w:rsidR="0084346A" w:rsidRDefault="008A50DB">
            <w:pPr>
              <w:pStyle w:val="Compact"/>
            </w:pPr>
            <w:r>
              <w:t>JOR</w:t>
            </w:r>
          </w:p>
        </w:tc>
        <w:tc>
          <w:tcPr>
            <w:tcW w:w="0" w:type="auto"/>
          </w:tcPr>
          <w:p w14:paraId="4410E4A8" w14:textId="77777777" w:rsidR="0084346A" w:rsidRDefault="008A50DB">
            <w:pPr>
              <w:pStyle w:val="Compact"/>
            </w:pPr>
            <w:r>
              <w:t>Asia</w:t>
            </w:r>
          </w:p>
        </w:tc>
        <w:tc>
          <w:tcPr>
            <w:tcW w:w="0" w:type="auto"/>
          </w:tcPr>
          <w:p w14:paraId="5720CA63" w14:textId="77777777" w:rsidR="0084346A" w:rsidRDefault="008A50DB">
            <w:pPr>
              <w:pStyle w:val="Compact"/>
              <w:jc w:val="right"/>
            </w:pPr>
            <w:r>
              <w:t>10,203,139</w:t>
            </w:r>
          </w:p>
        </w:tc>
        <w:tc>
          <w:tcPr>
            <w:tcW w:w="0" w:type="auto"/>
          </w:tcPr>
          <w:p w14:paraId="20010B23" w14:textId="77777777" w:rsidR="0084346A" w:rsidRDefault="008A50DB">
            <w:pPr>
              <w:pStyle w:val="Compact"/>
            </w:pPr>
            <w:r>
              <w:t>deaths</w:t>
            </w:r>
          </w:p>
        </w:tc>
        <w:tc>
          <w:tcPr>
            <w:tcW w:w="0" w:type="auto"/>
          </w:tcPr>
          <w:p w14:paraId="63150904" w14:textId="77777777" w:rsidR="0084346A" w:rsidRDefault="008A50DB">
            <w:pPr>
              <w:pStyle w:val="Compact"/>
              <w:jc w:val="right"/>
            </w:pPr>
            <w:r>
              <w:t>383.4</w:t>
            </w:r>
          </w:p>
        </w:tc>
        <w:tc>
          <w:tcPr>
            <w:tcW w:w="0" w:type="auto"/>
          </w:tcPr>
          <w:p w14:paraId="3907CD59" w14:textId="77777777" w:rsidR="0084346A" w:rsidRDefault="008A50DB">
            <w:pPr>
              <w:pStyle w:val="Compact"/>
            </w:pPr>
            <w:r>
              <w:t>not</w:t>
            </w:r>
          </w:p>
        </w:tc>
        <w:tc>
          <w:tcPr>
            <w:tcW w:w="0" w:type="auto"/>
          </w:tcPr>
          <w:p w14:paraId="7B5DA293" w14:textId="77777777" w:rsidR="0084346A" w:rsidRDefault="008A50DB">
            <w:pPr>
              <w:pStyle w:val="Compact"/>
              <w:jc w:val="right"/>
            </w:pPr>
            <w:r>
              <w:t>54.6</w:t>
            </w:r>
          </w:p>
        </w:tc>
        <w:tc>
          <w:tcPr>
            <w:tcW w:w="0" w:type="auto"/>
          </w:tcPr>
          <w:p w14:paraId="5232DA09" w14:textId="77777777" w:rsidR="0084346A" w:rsidRDefault="008A50DB">
            <w:pPr>
              <w:pStyle w:val="Compact"/>
              <w:jc w:val="right"/>
            </w:pPr>
            <w:r>
              <w:t>0.3</w:t>
            </w:r>
          </w:p>
        </w:tc>
        <w:tc>
          <w:tcPr>
            <w:tcW w:w="0" w:type="auto"/>
          </w:tcPr>
          <w:p w14:paraId="03E37632" w14:textId="77777777" w:rsidR="0084346A" w:rsidRDefault="008A50DB">
            <w:pPr>
              <w:pStyle w:val="Compact"/>
              <w:jc w:val="right"/>
            </w:pPr>
            <w:r>
              <w:t>1.1</w:t>
            </w:r>
          </w:p>
        </w:tc>
      </w:tr>
      <w:tr w:rsidR="0084346A" w14:paraId="0FCB2D63" w14:textId="77777777">
        <w:tc>
          <w:tcPr>
            <w:tcW w:w="0" w:type="auto"/>
          </w:tcPr>
          <w:p w14:paraId="779EEAED" w14:textId="77777777" w:rsidR="0084346A" w:rsidRDefault="008A50DB">
            <w:pPr>
              <w:pStyle w:val="Compact"/>
            </w:pPr>
            <w:r>
              <w:t>Jordan</w:t>
            </w:r>
          </w:p>
        </w:tc>
        <w:tc>
          <w:tcPr>
            <w:tcW w:w="0" w:type="auto"/>
          </w:tcPr>
          <w:p w14:paraId="26A78361" w14:textId="77777777" w:rsidR="0084346A" w:rsidRDefault="008A50DB">
            <w:pPr>
              <w:pStyle w:val="Compact"/>
            </w:pPr>
            <w:r>
              <w:t>JOR</w:t>
            </w:r>
          </w:p>
        </w:tc>
        <w:tc>
          <w:tcPr>
            <w:tcW w:w="0" w:type="auto"/>
          </w:tcPr>
          <w:p w14:paraId="0367EEB1" w14:textId="77777777" w:rsidR="0084346A" w:rsidRDefault="008A50DB">
            <w:pPr>
              <w:pStyle w:val="Compact"/>
            </w:pPr>
            <w:r>
              <w:t>Asia</w:t>
            </w:r>
          </w:p>
        </w:tc>
        <w:tc>
          <w:tcPr>
            <w:tcW w:w="0" w:type="auto"/>
          </w:tcPr>
          <w:p w14:paraId="453CB698" w14:textId="77777777" w:rsidR="0084346A" w:rsidRDefault="008A50DB">
            <w:pPr>
              <w:pStyle w:val="Compact"/>
              <w:jc w:val="right"/>
            </w:pPr>
            <w:r>
              <w:t>10,203,139</w:t>
            </w:r>
          </w:p>
        </w:tc>
        <w:tc>
          <w:tcPr>
            <w:tcW w:w="0" w:type="auto"/>
          </w:tcPr>
          <w:p w14:paraId="4535CB32" w14:textId="77777777" w:rsidR="0084346A" w:rsidRDefault="008A50DB">
            <w:pPr>
              <w:pStyle w:val="Compact"/>
            </w:pPr>
            <w:r>
              <w:t>deaths</w:t>
            </w:r>
          </w:p>
        </w:tc>
        <w:tc>
          <w:tcPr>
            <w:tcW w:w="0" w:type="auto"/>
          </w:tcPr>
          <w:p w14:paraId="3BC11F2C" w14:textId="77777777" w:rsidR="0084346A" w:rsidRDefault="008A50DB">
            <w:pPr>
              <w:pStyle w:val="Compact"/>
              <w:jc w:val="right"/>
            </w:pPr>
            <w:r>
              <w:t>318.7</w:t>
            </w:r>
          </w:p>
        </w:tc>
        <w:tc>
          <w:tcPr>
            <w:tcW w:w="0" w:type="auto"/>
          </w:tcPr>
          <w:p w14:paraId="7AD5A4EF" w14:textId="77777777" w:rsidR="0084346A" w:rsidRDefault="008A50DB">
            <w:pPr>
              <w:pStyle w:val="Compact"/>
            </w:pPr>
            <w:r>
              <w:t>older</w:t>
            </w:r>
          </w:p>
        </w:tc>
        <w:tc>
          <w:tcPr>
            <w:tcW w:w="0" w:type="auto"/>
          </w:tcPr>
          <w:p w14:paraId="71256FBD" w14:textId="77777777" w:rsidR="0084346A" w:rsidRDefault="008A50DB">
            <w:pPr>
              <w:pStyle w:val="Compact"/>
              <w:jc w:val="right"/>
            </w:pPr>
            <w:r>
              <w:t>45.4</w:t>
            </w:r>
          </w:p>
        </w:tc>
        <w:tc>
          <w:tcPr>
            <w:tcW w:w="0" w:type="auto"/>
          </w:tcPr>
          <w:p w14:paraId="443C9CDF" w14:textId="77777777" w:rsidR="0084346A" w:rsidRDefault="008A50DB">
            <w:pPr>
              <w:pStyle w:val="Compact"/>
              <w:jc w:val="right"/>
            </w:pPr>
            <w:r>
              <w:t>23.3</w:t>
            </w:r>
          </w:p>
        </w:tc>
        <w:tc>
          <w:tcPr>
            <w:tcW w:w="0" w:type="auto"/>
          </w:tcPr>
          <w:p w14:paraId="645AF08D" w14:textId="77777777" w:rsidR="0084346A" w:rsidRDefault="008A50DB">
            <w:pPr>
              <w:pStyle w:val="Compact"/>
              <w:jc w:val="right"/>
            </w:pPr>
            <w:r>
              <w:t>98.9</w:t>
            </w:r>
          </w:p>
        </w:tc>
      </w:tr>
      <w:tr w:rsidR="0084346A" w14:paraId="2E11EDC1" w14:textId="77777777">
        <w:tc>
          <w:tcPr>
            <w:tcW w:w="0" w:type="auto"/>
          </w:tcPr>
          <w:p w14:paraId="0098F27B" w14:textId="77777777" w:rsidR="0084346A" w:rsidRDefault="008A50DB">
            <w:pPr>
              <w:pStyle w:val="Compact"/>
            </w:pPr>
            <w:r>
              <w:t>Jordan</w:t>
            </w:r>
          </w:p>
        </w:tc>
        <w:tc>
          <w:tcPr>
            <w:tcW w:w="0" w:type="auto"/>
          </w:tcPr>
          <w:p w14:paraId="069AFF0D" w14:textId="77777777" w:rsidR="0084346A" w:rsidRDefault="008A50DB">
            <w:pPr>
              <w:pStyle w:val="Compact"/>
            </w:pPr>
            <w:r>
              <w:t>JOR</w:t>
            </w:r>
          </w:p>
        </w:tc>
        <w:tc>
          <w:tcPr>
            <w:tcW w:w="0" w:type="auto"/>
          </w:tcPr>
          <w:p w14:paraId="03374934" w14:textId="77777777" w:rsidR="0084346A" w:rsidRDefault="008A50DB">
            <w:pPr>
              <w:pStyle w:val="Compact"/>
            </w:pPr>
            <w:r>
              <w:t>Asia</w:t>
            </w:r>
          </w:p>
        </w:tc>
        <w:tc>
          <w:tcPr>
            <w:tcW w:w="0" w:type="auto"/>
          </w:tcPr>
          <w:p w14:paraId="7B0006B1" w14:textId="77777777" w:rsidR="0084346A" w:rsidRDefault="008A50DB">
            <w:pPr>
              <w:pStyle w:val="Compact"/>
              <w:jc w:val="right"/>
            </w:pPr>
            <w:r>
              <w:t>10,203,139</w:t>
            </w:r>
          </w:p>
        </w:tc>
        <w:tc>
          <w:tcPr>
            <w:tcW w:w="0" w:type="auto"/>
          </w:tcPr>
          <w:p w14:paraId="4B0DBB13" w14:textId="77777777" w:rsidR="0084346A" w:rsidRDefault="008A50DB">
            <w:pPr>
              <w:pStyle w:val="Compact"/>
            </w:pPr>
            <w:r>
              <w:t>hospitalisations</w:t>
            </w:r>
          </w:p>
        </w:tc>
        <w:tc>
          <w:tcPr>
            <w:tcW w:w="0" w:type="auto"/>
          </w:tcPr>
          <w:p w14:paraId="68CEB046" w14:textId="77777777" w:rsidR="0084346A" w:rsidRDefault="008A50DB">
            <w:pPr>
              <w:pStyle w:val="Compact"/>
              <w:jc w:val="right"/>
            </w:pPr>
            <w:r>
              <w:t>919.7</w:t>
            </w:r>
          </w:p>
        </w:tc>
        <w:tc>
          <w:tcPr>
            <w:tcW w:w="0" w:type="auto"/>
          </w:tcPr>
          <w:p w14:paraId="5C4D6E9B" w14:textId="77777777" w:rsidR="0084346A" w:rsidRDefault="008A50DB">
            <w:pPr>
              <w:pStyle w:val="Compact"/>
            </w:pPr>
            <w:r>
              <w:t>not</w:t>
            </w:r>
          </w:p>
        </w:tc>
        <w:tc>
          <w:tcPr>
            <w:tcW w:w="0" w:type="auto"/>
          </w:tcPr>
          <w:p w14:paraId="21990FD8" w14:textId="77777777" w:rsidR="0084346A" w:rsidRDefault="008A50DB">
            <w:pPr>
              <w:pStyle w:val="Compact"/>
              <w:jc w:val="right"/>
            </w:pPr>
            <w:r>
              <w:t>57.6</w:t>
            </w:r>
          </w:p>
        </w:tc>
        <w:tc>
          <w:tcPr>
            <w:tcW w:w="0" w:type="auto"/>
          </w:tcPr>
          <w:p w14:paraId="08019BA7" w14:textId="77777777" w:rsidR="0084346A" w:rsidRDefault="008A50DB">
            <w:pPr>
              <w:pStyle w:val="Compact"/>
              <w:jc w:val="right"/>
            </w:pPr>
            <w:r>
              <w:t>-7.6</w:t>
            </w:r>
          </w:p>
        </w:tc>
        <w:tc>
          <w:tcPr>
            <w:tcW w:w="0" w:type="auto"/>
          </w:tcPr>
          <w:p w14:paraId="40BD0267" w14:textId="77777777" w:rsidR="0084346A" w:rsidRDefault="008A50DB">
            <w:pPr>
              <w:pStyle w:val="Compact"/>
              <w:jc w:val="right"/>
            </w:pPr>
            <w:r>
              <w:t>-16.8</w:t>
            </w:r>
          </w:p>
        </w:tc>
      </w:tr>
      <w:tr w:rsidR="0084346A" w14:paraId="2DFB8112" w14:textId="77777777">
        <w:tc>
          <w:tcPr>
            <w:tcW w:w="0" w:type="auto"/>
          </w:tcPr>
          <w:p w14:paraId="00DAD1C5" w14:textId="77777777" w:rsidR="0084346A" w:rsidRDefault="008A50DB">
            <w:pPr>
              <w:pStyle w:val="Compact"/>
            </w:pPr>
            <w:r>
              <w:t>Jordan</w:t>
            </w:r>
          </w:p>
        </w:tc>
        <w:tc>
          <w:tcPr>
            <w:tcW w:w="0" w:type="auto"/>
          </w:tcPr>
          <w:p w14:paraId="65AE1F12" w14:textId="77777777" w:rsidR="0084346A" w:rsidRDefault="008A50DB">
            <w:pPr>
              <w:pStyle w:val="Compact"/>
            </w:pPr>
            <w:r>
              <w:t>JOR</w:t>
            </w:r>
          </w:p>
        </w:tc>
        <w:tc>
          <w:tcPr>
            <w:tcW w:w="0" w:type="auto"/>
          </w:tcPr>
          <w:p w14:paraId="63EAF1B2" w14:textId="77777777" w:rsidR="0084346A" w:rsidRDefault="008A50DB">
            <w:pPr>
              <w:pStyle w:val="Compact"/>
            </w:pPr>
            <w:r>
              <w:t>Asia</w:t>
            </w:r>
          </w:p>
        </w:tc>
        <w:tc>
          <w:tcPr>
            <w:tcW w:w="0" w:type="auto"/>
          </w:tcPr>
          <w:p w14:paraId="47471E25" w14:textId="77777777" w:rsidR="0084346A" w:rsidRDefault="008A50DB">
            <w:pPr>
              <w:pStyle w:val="Compact"/>
              <w:jc w:val="right"/>
            </w:pPr>
            <w:r>
              <w:t>10,203,139</w:t>
            </w:r>
          </w:p>
        </w:tc>
        <w:tc>
          <w:tcPr>
            <w:tcW w:w="0" w:type="auto"/>
          </w:tcPr>
          <w:p w14:paraId="0E5C3B2D" w14:textId="77777777" w:rsidR="0084346A" w:rsidRDefault="008A50DB">
            <w:pPr>
              <w:pStyle w:val="Compact"/>
            </w:pPr>
            <w:r>
              <w:t>hospitalisations</w:t>
            </w:r>
          </w:p>
        </w:tc>
        <w:tc>
          <w:tcPr>
            <w:tcW w:w="0" w:type="auto"/>
          </w:tcPr>
          <w:p w14:paraId="0356D6A3" w14:textId="77777777" w:rsidR="0084346A" w:rsidRDefault="008A50DB">
            <w:pPr>
              <w:pStyle w:val="Compact"/>
              <w:jc w:val="right"/>
            </w:pPr>
            <w:r>
              <w:t>676.2</w:t>
            </w:r>
          </w:p>
        </w:tc>
        <w:tc>
          <w:tcPr>
            <w:tcW w:w="0" w:type="auto"/>
          </w:tcPr>
          <w:p w14:paraId="3574E1EA" w14:textId="77777777" w:rsidR="0084346A" w:rsidRDefault="008A50DB">
            <w:pPr>
              <w:pStyle w:val="Compact"/>
            </w:pPr>
            <w:r>
              <w:t>older</w:t>
            </w:r>
          </w:p>
        </w:tc>
        <w:tc>
          <w:tcPr>
            <w:tcW w:w="0" w:type="auto"/>
          </w:tcPr>
          <w:p w14:paraId="600B9869" w14:textId="77777777" w:rsidR="0084346A" w:rsidRDefault="008A50DB">
            <w:pPr>
              <w:pStyle w:val="Compact"/>
              <w:jc w:val="right"/>
            </w:pPr>
            <w:r>
              <w:t>42.4</w:t>
            </w:r>
          </w:p>
        </w:tc>
        <w:tc>
          <w:tcPr>
            <w:tcW w:w="0" w:type="auto"/>
          </w:tcPr>
          <w:p w14:paraId="37E2DC25" w14:textId="77777777" w:rsidR="0084346A" w:rsidRDefault="008A50DB">
            <w:pPr>
              <w:pStyle w:val="Compact"/>
              <w:jc w:val="right"/>
            </w:pPr>
            <w:r>
              <w:t>52.8</w:t>
            </w:r>
          </w:p>
        </w:tc>
        <w:tc>
          <w:tcPr>
            <w:tcW w:w="0" w:type="auto"/>
          </w:tcPr>
          <w:p w14:paraId="152455C7" w14:textId="77777777" w:rsidR="0084346A" w:rsidRDefault="008A50DB">
            <w:pPr>
              <w:pStyle w:val="Compact"/>
              <w:jc w:val="right"/>
            </w:pPr>
            <w:r>
              <w:t>116.8</w:t>
            </w:r>
          </w:p>
        </w:tc>
      </w:tr>
      <w:tr w:rsidR="0084346A" w14:paraId="5DCC1B21" w14:textId="77777777">
        <w:tc>
          <w:tcPr>
            <w:tcW w:w="0" w:type="auto"/>
          </w:tcPr>
          <w:p w14:paraId="249357D9" w14:textId="77777777" w:rsidR="0084346A" w:rsidRDefault="008A50DB">
            <w:pPr>
              <w:pStyle w:val="Compact"/>
            </w:pPr>
            <w:r>
              <w:t>Syria</w:t>
            </w:r>
          </w:p>
        </w:tc>
        <w:tc>
          <w:tcPr>
            <w:tcW w:w="0" w:type="auto"/>
          </w:tcPr>
          <w:p w14:paraId="439DDE2C" w14:textId="77777777" w:rsidR="0084346A" w:rsidRDefault="008A50DB">
            <w:pPr>
              <w:pStyle w:val="Compact"/>
            </w:pPr>
            <w:r>
              <w:t>SYR</w:t>
            </w:r>
          </w:p>
        </w:tc>
        <w:tc>
          <w:tcPr>
            <w:tcW w:w="0" w:type="auto"/>
          </w:tcPr>
          <w:p w14:paraId="1A611C9F" w14:textId="77777777" w:rsidR="0084346A" w:rsidRDefault="008A50DB">
            <w:pPr>
              <w:pStyle w:val="Compact"/>
            </w:pPr>
            <w:r>
              <w:t>Asia</w:t>
            </w:r>
          </w:p>
        </w:tc>
        <w:tc>
          <w:tcPr>
            <w:tcW w:w="0" w:type="auto"/>
          </w:tcPr>
          <w:p w14:paraId="1A93C30D" w14:textId="77777777" w:rsidR="0084346A" w:rsidRDefault="008A50DB">
            <w:pPr>
              <w:pStyle w:val="Compact"/>
              <w:jc w:val="right"/>
            </w:pPr>
            <w:r>
              <w:t>17,500,656</w:t>
            </w:r>
          </w:p>
        </w:tc>
        <w:tc>
          <w:tcPr>
            <w:tcW w:w="0" w:type="auto"/>
          </w:tcPr>
          <w:p w14:paraId="31AE818C" w14:textId="77777777" w:rsidR="0084346A" w:rsidRDefault="008A50DB">
            <w:pPr>
              <w:pStyle w:val="Compact"/>
            </w:pPr>
            <w:r>
              <w:t>deaths</w:t>
            </w:r>
          </w:p>
        </w:tc>
        <w:tc>
          <w:tcPr>
            <w:tcW w:w="0" w:type="auto"/>
          </w:tcPr>
          <w:p w14:paraId="0EAC97B4" w14:textId="77777777" w:rsidR="0084346A" w:rsidRDefault="008A50DB">
            <w:pPr>
              <w:pStyle w:val="Compact"/>
              <w:jc w:val="right"/>
            </w:pPr>
            <w:r>
              <w:t>1,975.9</w:t>
            </w:r>
          </w:p>
        </w:tc>
        <w:tc>
          <w:tcPr>
            <w:tcW w:w="0" w:type="auto"/>
          </w:tcPr>
          <w:p w14:paraId="0E447E94" w14:textId="77777777" w:rsidR="0084346A" w:rsidRDefault="008A50DB">
            <w:pPr>
              <w:pStyle w:val="Compact"/>
            </w:pPr>
            <w:r>
              <w:t>not</w:t>
            </w:r>
          </w:p>
        </w:tc>
        <w:tc>
          <w:tcPr>
            <w:tcW w:w="0" w:type="auto"/>
          </w:tcPr>
          <w:p w14:paraId="74B8B15B" w14:textId="77777777" w:rsidR="0084346A" w:rsidRDefault="008A50DB">
            <w:pPr>
              <w:pStyle w:val="Compact"/>
              <w:jc w:val="right"/>
            </w:pPr>
            <w:r>
              <w:t>45.5</w:t>
            </w:r>
          </w:p>
        </w:tc>
        <w:tc>
          <w:tcPr>
            <w:tcW w:w="0" w:type="auto"/>
          </w:tcPr>
          <w:p w14:paraId="6C78D5BC" w14:textId="77777777" w:rsidR="0084346A" w:rsidRDefault="008A50DB">
            <w:pPr>
              <w:pStyle w:val="Compact"/>
              <w:jc w:val="right"/>
            </w:pPr>
            <w:r>
              <w:t>34.4</w:t>
            </w:r>
          </w:p>
        </w:tc>
        <w:tc>
          <w:tcPr>
            <w:tcW w:w="0" w:type="auto"/>
          </w:tcPr>
          <w:p w14:paraId="72AC79DD" w14:textId="77777777" w:rsidR="0084346A" w:rsidRDefault="008A50DB">
            <w:pPr>
              <w:pStyle w:val="Compact"/>
              <w:jc w:val="right"/>
            </w:pPr>
            <w:r>
              <w:t>8.1</w:t>
            </w:r>
          </w:p>
        </w:tc>
      </w:tr>
      <w:tr w:rsidR="0084346A" w14:paraId="74995AC8" w14:textId="77777777">
        <w:tc>
          <w:tcPr>
            <w:tcW w:w="0" w:type="auto"/>
          </w:tcPr>
          <w:p w14:paraId="7A39A6F6" w14:textId="77777777" w:rsidR="0084346A" w:rsidRDefault="008A50DB">
            <w:pPr>
              <w:pStyle w:val="Compact"/>
            </w:pPr>
            <w:r>
              <w:t>Syria</w:t>
            </w:r>
          </w:p>
        </w:tc>
        <w:tc>
          <w:tcPr>
            <w:tcW w:w="0" w:type="auto"/>
          </w:tcPr>
          <w:p w14:paraId="10C733BD" w14:textId="77777777" w:rsidR="0084346A" w:rsidRDefault="008A50DB">
            <w:pPr>
              <w:pStyle w:val="Compact"/>
            </w:pPr>
            <w:r>
              <w:t>SYR</w:t>
            </w:r>
          </w:p>
        </w:tc>
        <w:tc>
          <w:tcPr>
            <w:tcW w:w="0" w:type="auto"/>
          </w:tcPr>
          <w:p w14:paraId="4518A39D" w14:textId="77777777" w:rsidR="0084346A" w:rsidRDefault="008A50DB">
            <w:pPr>
              <w:pStyle w:val="Compact"/>
            </w:pPr>
            <w:r>
              <w:t>Asia</w:t>
            </w:r>
          </w:p>
        </w:tc>
        <w:tc>
          <w:tcPr>
            <w:tcW w:w="0" w:type="auto"/>
          </w:tcPr>
          <w:p w14:paraId="5D49A296" w14:textId="77777777" w:rsidR="0084346A" w:rsidRDefault="008A50DB">
            <w:pPr>
              <w:pStyle w:val="Compact"/>
              <w:jc w:val="right"/>
            </w:pPr>
            <w:r>
              <w:t>17,500,656</w:t>
            </w:r>
          </w:p>
        </w:tc>
        <w:tc>
          <w:tcPr>
            <w:tcW w:w="0" w:type="auto"/>
          </w:tcPr>
          <w:p w14:paraId="6CEF4B8D" w14:textId="77777777" w:rsidR="0084346A" w:rsidRDefault="008A50DB">
            <w:pPr>
              <w:pStyle w:val="Compact"/>
            </w:pPr>
            <w:r>
              <w:t>deaths</w:t>
            </w:r>
          </w:p>
        </w:tc>
        <w:tc>
          <w:tcPr>
            <w:tcW w:w="0" w:type="auto"/>
          </w:tcPr>
          <w:p w14:paraId="3332521D" w14:textId="77777777" w:rsidR="0084346A" w:rsidRDefault="008A50DB">
            <w:pPr>
              <w:pStyle w:val="Compact"/>
              <w:jc w:val="right"/>
            </w:pPr>
            <w:r>
              <w:t>2,371.5</w:t>
            </w:r>
          </w:p>
        </w:tc>
        <w:tc>
          <w:tcPr>
            <w:tcW w:w="0" w:type="auto"/>
          </w:tcPr>
          <w:p w14:paraId="2C84FFF9" w14:textId="77777777" w:rsidR="0084346A" w:rsidRDefault="008A50DB">
            <w:pPr>
              <w:pStyle w:val="Compact"/>
            </w:pPr>
            <w:r>
              <w:t>older</w:t>
            </w:r>
          </w:p>
        </w:tc>
        <w:tc>
          <w:tcPr>
            <w:tcW w:w="0" w:type="auto"/>
          </w:tcPr>
          <w:p w14:paraId="055CBA58" w14:textId="77777777" w:rsidR="0084346A" w:rsidRDefault="008A50DB">
            <w:pPr>
              <w:pStyle w:val="Compact"/>
              <w:jc w:val="right"/>
            </w:pPr>
            <w:r>
              <w:t>54.5</w:t>
            </w:r>
          </w:p>
        </w:tc>
        <w:tc>
          <w:tcPr>
            <w:tcW w:w="0" w:type="auto"/>
          </w:tcPr>
          <w:p w14:paraId="51656F00" w14:textId="77777777" w:rsidR="0084346A" w:rsidRDefault="008A50DB">
            <w:pPr>
              <w:pStyle w:val="Compact"/>
              <w:jc w:val="right"/>
            </w:pPr>
            <w:r>
              <w:t>388.5</w:t>
            </w:r>
          </w:p>
        </w:tc>
        <w:tc>
          <w:tcPr>
            <w:tcW w:w="0" w:type="auto"/>
          </w:tcPr>
          <w:p w14:paraId="3B603335" w14:textId="77777777" w:rsidR="0084346A" w:rsidRDefault="008A50DB">
            <w:pPr>
              <w:pStyle w:val="Compact"/>
              <w:jc w:val="right"/>
            </w:pPr>
            <w:r>
              <w:t>91.9</w:t>
            </w:r>
          </w:p>
        </w:tc>
      </w:tr>
      <w:tr w:rsidR="0084346A" w14:paraId="26676AA6" w14:textId="77777777">
        <w:tc>
          <w:tcPr>
            <w:tcW w:w="0" w:type="auto"/>
          </w:tcPr>
          <w:p w14:paraId="3A3CA564" w14:textId="77777777" w:rsidR="0084346A" w:rsidRDefault="008A50DB">
            <w:pPr>
              <w:pStyle w:val="Compact"/>
            </w:pPr>
            <w:r>
              <w:t>Syria</w:t>
            </w:r>
          </w:p>
        </w:tc>
        <w:tc>
          <w:tcPr>
            <w:tcW w:w="0" w:type="auto"/>
          </w:tcPr>
          <w:p w14:paraId="43A1B52F" w14:textId="77777777" w:rsidR="0084346A" w:rsidRDefault="008A50DB">
            <w:pPr>
              <w:pStyle w:val="Compact"/>
            </w:pPr>
            <w:r>
              <w:t>SYR</w:t>
            </w:r>
          </w:p>
        </w:tc>
        <w:tc>
          <w:tcPr>
            <w:tcW w:w="0" w:type="auto"/>
          </w:tcPr>
          <w:p w14:paraId="2DB0AD55" w14:textId="77777777" w:rsidR="0084346A" w:rsidRDefault="008A50DB">
            <w:pPr>
              <w:pStyle w:val="Compact"/>
            </w:pPr>
            <w:r>
              <w:t>Asia</w:t>
            </w:r>
          </w:p>
        </w:tc>
        <w:tc>
          <w:tcPr>
            <w:tcW w:w="0" w:type="auto"/>
          </w:tcPr>
          <w:p w14:paraId="6DF666E0" w14:textId="77777777" w:rsidR="0084346A" w:rsidRDefault="008A50DB">
            <w:pPr>
              <w:pStyle w:val="Compact"/>
              <w:jc w:val="right"/>
            </w:pPr>
            <w:r>
              <w:t>17,500,656</w:t>
            </w:r>
          </w:p>
        </w:tc>
        <w:tc>
          <w:tcPr>
            <w:tcW w:w="0" w:type="auto"/>
          </w:tcPr>
          <w:p w14:paraId="20D586C7" w14:textId="77777777" w:rsidR="0084346A" w:rsidRDefault="008A50DB">
            <w:pPr>
              <w:pStyle w:val="Compact"/>
            </w:pPr>
            <w:r>
              <w:t>hospitalisations</w:t>
            </w:r>
          </w:p>
        </w:tc>
        <w:tc>
          <w:tcPr>
            <w:tcW w:w="0" w:type="auto"/>
          </w:tcPr>
          <w:p w14:paraId="3AA04D3F" w14:textId="77777777" w:rsidR="0084346A" w:rsidRDefault="008A50DB">
            <w:pPr>
              <w:pStyle w:val="Compact"/>
              <w:jc w:val="right"/>
            </w:pPr>
            <w:r>
              <w:t>4,646.3</w:t>
            </w:r>
          </w:p>
        </w:tc>
        <w:tc>
          <w:tcPr>
            <w:tcW w:w="0" w:type="auto"/>
          </w:tcPr>
          <w:p w14:paraId="32C03245" w14:textId="77777777" w:rsidR="0084346A" w:rsidRDefault="008A50DB">
            <w:pPr>
              <w:pStyle w:val="Compact"/>
            </w:pPr>
            <w:r>
              <w:t>not</w:t>
            </w:r>
          </w:p>
        </w:tc>
        <w:tc>
          <w:tcPr>
            <w:tcW w:w="0" w:type="auto"/>
          </w:tcPr>
          <w:p w14:paraId="12554661" w14:textId="77777777" w:rsidR="0084346A" w:rsidRDefault="008A50DB">
            <w:pPr>
              <w:pStyle w:val="Compact"/>
              <w:jc w:val="right"/>
            </w:pPr>
            <w:r>
              <w:t>47.2</w:t>
            </w:r>
          </w:p>
        </w:tc>
        <w:tc>
          <w:tcPr>
            <w:tcW w:w="0" w:type="auto"/>
          </w:tcPr>
          <w:p w14:paraId="6C79AB63" w14:textId="77777777" w:rsidR="0084346A" w:rsidRDefault="008A50DB">
            <w:pPr>
              <w:pStyle w:val="Compact"/>
              <w:jc w:val="right"/>
            </w:pPr>
            <w:r>
              <w:t>119.1</w:t>
            </w:r>
          </w:p>
        </w:tc>
        <w:tc>
          <w:tcPr>
            <w:tcW w:w="0" w:type="auto"/>
          </w:tcPr>
          <w:p w14:paraId="12B0DEFE" w14:textId="77777777" w:rsidR="0084346A" w:rsidRDefault="008A50DB">
            <w:pPr>
              <w:pStyle w:val="Compact"/>
              <w:jc w:val="right"/>
            </w:pPr>
            <w:r>
              <w:t>10.4</w:t>
            </w:r>
          </w:p>
        </w:tc>
      </w:tr>
      <w:tr w:rsidR="0084346A" w14:paraId="3559B1B9" w14:textId="77777777">
        <w:tc>
          <w:tcPr>
            <w:tcW w:w="0" w:type="auto"/>
          </w:tcPr>
          <w:p w14:paraId="68733ADE" w14:textId="77777777" w:rsidR="0084346A" w:rsidRDefault="008A50DB">
            <w:pPr>
              <w:pStyle w:val="Compact"/>
            </w:pPr>
            <w:r>
              <w:t>Syria</w:t>
            </w:r>
          </w:p>
        </w:tc>
        <w:tc>
          <w:tcPr>
            <w:tcW w:w="0" w:type="auto"/>
          </w:tcPr>
          <w:p w14:paraId="27A64B50" w14:textId="77777777" w:rsidR="0084346A" w:rsidRDefault="008A50DB">
            <w:pPr>
              <w:pStyle w:val="Compact"/>
            </w:pPr>
            <w:r>
              <w:t>SYR</w:t>
            </w:r>
          </w:p>
        </w:tc>
        <w:tc>
          <w:tcPr>
            <w:tcW w:w="0" w:type="auto"/>
          </w:tcPr>
          <w:p w14:paraId="31A40EC9" w14:textId="77777777" w:rsidR="0084346A" w:rsidRDefault="008A50DB">
            <w:pPr>
              <w:pStyle w:val="Compact"/>
            </w:pPr>
            <w:r>
              <w:t>Asia</w:t>
            </w:r>
          </w:p>
        </w:tc>
        <w:tc>
          <w:tcPr>
            <w:tcW w:w="0" w:type="auto"/>
          </w:tcPr>
          <w:p w14:paraId="7DD7FCDF" w14:textId="77777777" w:rsidR="0084346A" w:rsidRDefault="008A50DB">
            <w:pPr>
              <w:pStyle w:val="Compact"/>
              <w:jc w:val="right"/>
            </w:pPr>
            <w:r>
              <w:t>17,500,656</w:t>
            </w:r>
          </w:p>
        </w:tc>
        <w:tc>
          <w:tcPr>
            <w:tcW w:w="0" w:type="auto"/>
          </w:tcPr>
          <w:p w14:paraId="620CFEA1" w14:textId="77777777" w:rsidR="0084346A" w:rsidRDefault="008A50DB">
            <w:pPr>
              <w:pStyle w:val="Compact"/>
            </w:pPr>
            <w:r>
              <w:t>hospitalisations</w:t>
            </w:r>
          </w:p>
        </w:tc>
        <w:tc>
          <w:tcPr>
            <w:tcW w:w="0" w:type="auto"/>
          </w:tcPr>
          <w:p w14:paraId="27915E00" w14:textId="77777777" w:rsidR="0084346A" w:rsidRDefault="008A50DB">
            <w:pPr>
              <w:pStyle w:val="Compact"/>
              <w:jc w:val="right"/>
            </w:pPr>
            <w:r>
              <w:t>5,188.9</w:t>
            </w:r>
          </w:p>
        </w:tc>
        <w:tc>
          <w:tcPr>
            <w:tcW w:w="0" w:type="auto"/>
          </w:tcPr>
          <w:p w14:paraId="0ECFF4FA" w14:textId="77777777" w:rsidR="0084346A" w:rsidRDefault="008A50DB">
            <w:pPr>
              <w:pStyle w:val="Compact"/>
            </w:pPr>
            <w:r>
              <w:t>older</w:t>
            </w:r>
          </w:p>
        </w:tc>
        <w:tc>
          <w:tcPr>
            <w:tcW w:w="0" w:type="auto"/>
          </w:tcPr>
          <w:p w14:paraId="5AF5DF87" w14:textId="77777777" w:rsidR="0084346A" w:rsidRDefault="008A50DB">
            <w:pPr>
              <w:pStyle w:val="Compact"/>
              <w:jc w:val="right"/>
            </w:pPr>
            <w:r>
              <w:t>52.8</w:t>
            </w:r>
          </w:p>
        </w:tc>
        <w:tc>
          <w:tcPr>
            <w:tcW w:w="0" w:type="auto"/>
          </w:tcPr>
          <w:p w14:paraId="258D2D8A" w14:textId="77777777" w:rsidR="0084346A" w:rsidRDefault="008A50DB">
            <w:pPr>
              <w:pStyle w:val="Compact"/>
              <w:jc w:val="right"/>
            </w:pPr>
            <w:r>
              <w:t>1,031.4</w:t>
            </w:r>
          </w:p>
        </w:tc>
        <w:tc>
          <w:tcPr>
            <w:tcW w:w="0" w:type="auto"/>
          </w:tcPr>
          <w:p w14:paraId="3418C566" w14:textId="77777777" w:rsidR="0084346A" w:rsidRDefault="008A50DB">
            <w:pPr>
              <w:pStyle w:val="Compact"/>
              <w:jc w:val="right"/>
            </w:pPr>
            <w:r>
              <w:t>89.6</w:t>
            </w:r>
          </w:p>
        </w:tc>
      </w:tr>
      <w:tr w:rsidR="0084346A" w14:paraId="59144F27" w14:textId="77777777">
        <w:tc>
          <w:tcPr>
            <w:tcW w:w="0" w:type="auto"/>
          </w:tcPr>
          <w:p w14:paraId="4D03CD9D" w14:textId="77777777" w:rsidR="0084346A" w:rsidRDefault="008A50DB">
            <w:pPr>
              <w:pStyle w:val="Compact"/>
            </w:pPr>
            <w:r>
              <w:t>Yemen</w:t>
            </w:r>
          </w:p>
        </w:tc>
        <w:tc>
          <w:tcPr>
            <w:tcW w:w="0" w:type="auto"/>
          </w:tcPr>
          <w:p w14:paraId="25F3DDD9" w14:textId="77777777" w:rsidR="0084346A" w:rsidRDefault="008A50DB">
            <w:pPr>
              <w:pStyle w:val="Compact"/>
            </w:pPr>
            <w:r>
              <w:t>YEM</w:t>
            </w:r>
          </w:p>
        </w:tc>
        <w:tc>
          <w:tcPr>
            <w:tcW w:w="0" w:type="auto"/>
          </w:tcPr>
          <w:p w14:paraId="17929132" w14:textId="77777777" w:rsidR="0084346A" w:rsidRDefault="008A50DB">
            <w:pPr>
              <w:pStyle w:val="Compact"/>
            </w:pPr>
            <w:r>
              <w:t>Asia</w:t>
            </w:r>
          </w:p>
        </w:tc>
        <w:tc>
          <w:tcPr>
            <w:tcW w:w="0" w:type="auto"/>
          </w:tcPr>
          <w:p w14:paraId="6CD8E9F4" w14:textId="77777777" w:rsidR="0084346A" w:rsidRDefault="008A50DB">
            <w:pPr>
              <w:pStyle w:val="Compact"/>
              <w:jc w:val="right"/>
            </w:pPr>
            <w:r>
              <w:t>29,825,967</w:t>
            </w:r>
          </w:p>
        </w:tc>
        <w:tc>
          <w:tcPr>
            <w:tcW w:w="0" w:type="auto"/>
          </w:tcPr>
          <w:p w14:paraId="589417B8" w14:textId="77777777" w:rsidR="0084346A" w:rsidRDefault="008A50DB">
            <w:pPr>
              <w:pStyle w:val="Compact"/>
            </w:pPr>
            <w:r>
              <w:t>deaths</w:t>
            </w:r>
          </w:p>
        </w:tc>
        <w:tc>
          <w:tcPr>
            <w:tcW w:w="0" w:type="auto"/>
          </w:tcPr>
          <w:p w14:paraId="445EE534" w14:textId="77777777" w:rsidR="0084346A" w:rsidRDefault="008A50DB">
            <w:pPr>
              <w:pStyle w:val="Compact"/>
              <w:jc w:val="right"/>
            </w:pPr>
            <w:r>
              <w:t>2,346.0</w:t>
            </w:r>
          </w:p>
        </w:tc>
        <w:tc>
          <w:tcPr>
            <w:tcW w:w="0" w:type="auto"/>
          </w:tcPr>
          <w:p w14:paraId="078BE34C" w14:textId="77777777" w:rsidR="0084346A" w:rsidRDefault="008A50DB">
            <w:pPr>
              <w:pStyle w:val="Compact"/>
            </w:pPr>
            <w:r>
              <w:t>not</w:t>
            </w:r>
          </w:p>
        </w:tc>
        <w:tc>
          <w:tcPr>
            <w:tcW w:w="0" w:type="auto"/>
          </w:tcPr>
          <w:p w14:paraId="1C9B8133" w14:textId="77777777" w:rsidR="0084346A" w:rsidRDefault="008A50DB">
            <w:pPr>
              <w:pStyle w:val="Compact"/>
              <w:jc w:val="right"/>
            </w:pPr>
            <w:r>
              <w:t>44.3</w:t>
            </w:r>
          </w:p>
        </w:tc>
        <w:tc>
          <w:tcPr>
            <w:tcW w:w="0" w:type="auto"/>
          </w:tcPr>
          <w:p w14:paraId="14B849E9" w14:textId="77777777" w:rsidR="0084346A" w:rsidRDefault="008A50DB">
            <w:pPr>
              <w:pStyle w:val="Compact"/>
              <w:jc w:val="right"/>
            </w:pPr>
            <w:r>
              <w:t>81.8</w:t>
            </w:r>
          </w:p>
        </w:tc>
        <w:tc>
          <w:tcPr>
            <w:tcW w:w="0" w:type="auto"/>
          </w:tcPr>
          <w:p w14:paraId="7CF834F3" w14:textId="77777777" w:rsidR="0084346A" w:rsidRDefault="008A50DB">
            <w:pPr>
              <w:pStyle w:val="Compact"/>
              <w:jc w:val="right"/>
            </w:pPr>
            <w:r>
              <w:t>10.1</w:t>
            </w:r>
          </w:p>
        </w:tc>
      </w:tr>
      <w:tr w:rsidR="0084346A" w14:paraId="35759C29" w14:textId="77777777">
        <w:tc>
          <w:tcPr>
            <w:tcW w:w="0" w:type="auto"/>
          </w:tcPr>
          <w:p w14:paraId="7B2D7530" w14:textId="77777777" w:rsidR="0084346A" w:rsidRDefault="008A50DB">
            <w:pPr>
              <w:pStyle w:val="Compact"/>
            </w:pPr>
            <w:r>
              <w:t>Yemen</w:t>
            </w:r>
          </w:p>
        </w:tc>
        <w:tc>
          <w:tcPr>
            <w:tcW w:w="0" w:type="auto"/>
          </w:tcPr>
          <w:p w14:paraId="19F5B377" w14:textId="77777777" w:rsidR="0084346A" w:rsidRDefault="008A50DB">
            <w:pPr>
              <w:pStyle w:val="Compact"/>
            </w:pPr>
            <w:r>
              <w:t>YEM</w:t>
            </w:r>
          </w:p>
        </w:tc>
        <w:tc>
          <w:tcPr>
            <w:tcW w:w="0" w:type="auto"/>
          </w:tcPr>
          <w:p w14:paraId="01F2ADFB" w14:textId="77777777" w:rsidR="0084346A" w:rsidRDefault="008A50DB">
            <w:pPr>
              <w:pStyle w:val="Compact"/>
            </w:pPr>
            <w:r>
              <w:t>Asia</w:t>
            </w:r>
          </w:p>
        </w:tc>
        <w:tc>
          <w:tcPr>
            <w:tcW w:w="0" w:type="auto"/>
          </w:tcPr>
          <w:p w14:paraId="5609302D" w14:textId="77777777" w:rsidR="0084346A" w:rsidRDefault="008A50DB">
            <w:pPr>
              <w:pStyle w:val="Compact"/>
              <w:jc w:val="right"/>
            </w:pPr>
            <w:r>
              <w:t>29,825,967</w:t>
            </w:r>
          </w:p>
        </w:tc>
        <w:tc>
          <w:tcPr>
            <w:tcW w:w="0" w:type="auto"/>
          </w:tcPr>
          <w:p w14:paraId="398A1ED1" w14:textId="77777777" w:rsidR="0084346A" w:rsidRDefault="008A50DB">
            <w:pPr>
              <w:pStyle w:val="Compact"/>
            </w:pPr>
            <w:r>
              <w:t>deaths</w:t>
            </w:r>
          </w:p>
        </w:tc>
        <w:tc>
          <w:tcPr>
            <w:tcW w:w="0" w:type="auto"/>
          </w:tcPr>
          <w:p w14:paraId="02CD1B0F" w14:textId="77777777" w:rsidR="0084346A" w:rsidRDefault="008A50DB">
            <w:pPr>
              <w:pStyle w:val="Compact"/>
              <w:jc w:val="right"/>
            </w:pPr>
            <w:r>
              <w:t>2,949.5</w:t>
            </w:r>
          </w:p>
        </w:tc>
        <w:tc>
          <w:tcPr>
            <w:tcW w:w="0" w:type="auto"/>
          </w:tcPr>
          <w:p w14:paraId="1193CDD7" w14:textId="77777777" w:rsidR="0084346A" w:rsidRDefault="008A50DB">
            <w:pPr>
              <w:pStyle w:val="Compact"/>
            </w:pPr>
            <w:r>
              <w:t>older</w:t>
            </w:r>
          </w:p>
        </w:tc>
        <w:tc>
          <w:tcPr>
            <w:tcW w:w="0" w:type="auto"/>
          </w:tcPr>
          <w:p w14:paraId="6E4C7E35" w14:textId="77777777" w:rsidR="0084346A" w:rsidRDefault="008A50DB">
            <w:pPr>
              <w:pStyle w:val="Compact"/>
              <w:jc w:val="right"/>
            </w:pPr>
            <w:r>
              <w:t>55.7</w:t>
            </w:r>
          </w:p>
        </w:tc>
        <w:tc>
          <w:tcPr>
            <w:tcW w:w="0" w:type="auto"/>
          </w:tcPr>
          <w:p w14:paraId="0792A494" w14:textId="77777777" w:rsidR="0084346A" w:rsidRDefault="008A50DB">
            <w:pPr>
              <w:pStyle w:val="Compact"/>
              <w:jc w:val="right"/>
            </w:pPr>
            <w:r>
              <w:t>724.6</w:t>
            </w:r>
          </w:p>
        </w:tc>
        <w:tc>
          <w:tcPr>
            <w:tcW w:w="0" w:type="auto"/>
          </w:tcPr>
          <w:p w14:paraId="1FC075D8" w14:textId="77777777" w:rsidR="0084346A" w:rsidRDefault="008A50DB">
            <w:pPr>
              <w:pStyle w:val="Compact"/>
              <w:jc w:val="right"/>
            </w:pPr>
            <w:r>
              <w:t>89.9</w:t>
            </w:r>
          </w:p>
        </w:tc>
      </w:tr>
      <w:tr w:rsidR="0084346A" w14:paraId="1BFA6547" w14:textId="77777777">
        <w:tc>
          <w:tcPr>
            <w:tcW w:w="0" w:type="auto"/>
          </w:tcPr>
          <w:p w14:paraId="7BF4AFAD" w14:textId="77777777" w:rsidR="0084346A" w:rsidRDefault="008A50DB">
            <w:pPr>
              <w:pStyle w:val="Compact"/>
            </w:pPr>
            <w:r>
              <w:t>Yemen</w:t>
            </w:r>
          </w:p>
        </w:tc>
        <w:tc>
          <w:tcPr>
            <w:tcW w:w="0" w:type="auto"/>
          </w:tcPr>
          <w:p w14:paraId="7504776E" w14:textId="77777777" w:rsidR="0084346A" w:rsidRDefault="008A50DB">
            <w:pPr>
              <w:pStyle w:val="Compact"/>
            </w:pPr>
            <w:r>
              <w:t>YEM</w:t>
            </w:r>
          </w:p>
        </w:tc>
        <w:tc>
          <w:tcPr>
            <w:tcW w:w="0" w:type="auto"/>
          </w:tcPr>
          <w:p w14:paraId="4766B344" w14:textId="77777777" w:rsidR="0084346A" w:rsidRDefault="008A50DB">
            <w:pPr>
              <w:pStyle w:val="Compact"/>
            </w:pPr>
            <w:r>
              <w:t>Asia</w:t>
            </w:r>
          </w:p>
        </w:tc>
        <w:tc>
          <w:tcPr>
            <w:tcW w:w="0" w:type="auto"/>
          </w:tcPr>
          <w:p w14:paraId="49F81EBB" w14:textId="77777777" w:rsidR="0084346A" w:rsidRDefault="008A50DB">
            <w:pPr>
              <w:pStyle w:val="Compact"/>
              <w:jc w:val="right"/>
            </w:pPr>
            <w:r>
              <w:t>29,825,967</w:t>
            </w:r>
          </w:p>
        </w:tc>
        <w:tc>
          <w:tcPr>
            <w:tcW w:w="0" w:type="auto"/>
          </w:tcPr>
          <w:p w14:paraId="4EBFBC68" w14:textId="77777777" w:rsidR="0084346A" w:rsidRDefault="008A50DB">
            <w:pPr>
              <w:pStyle w:val="Compact"/>
            </w:pPr>
            <w:r>
              <w:t>hospitalisations</w:t>
            </w:r>
          </w:p>
        </w:tc>
        <w:tc>
          <w:tcPr>
            <w:tcW w:w="0" w:type="auto"/>
          </w:tcPr>
          <w:p w14:paraId="2CABBEC5" w14:textId="77777777" w:rsidR="0084346A" w:rsidRDefault="008A50DB">
            <w:pPr>
              <w:pStyle w:val="Compact"/>
              <w:jc w:val="right"/>
            </w:pPr>
            <w:r>
              <w:t>5,071.4</w:t>
            </w:r>
          </w:p>
        </w:tc>
        <w:tc>
          <w:tcPr>
            <w:tcW w:w="0" w:type="auto"/>
          </w:tcPr>
          <w:p w14:paraId="53C24F00" w14:textId="77777777" w:rsidR="0084346A" w:rsidRDefault="008A50DB">
            <w:pPr>
              <w:pStyle w:val="Compact"/>
            </w:pPr>
            <w:r>
              <w:t>not</w:t>
            </w:r>
          </w:p>
        </w:tc>
        <w:tc>
          <w:tcPr>
            <w:tcW w:w="0" w:type="auto"/>
          </w:tcPr>
          <w:p w14:paraId="605D9F1F" w14:textId="77777777" w:rsidR="0084346A" w:rsidRDefault="008A50DB">
            <w:pPr>
              <w:pStyle w:val="Compact"/>
              <w:jc w:val="right"/>
            </w:pPr>
            <w:r>
              <w:t>41.7</w:t>
            </w:r>
          </w:p>
        </w:tc>
        <w:tc>
          <w:tcPr>
            <w:tcW w:w="0" w:type="auto"/>
          </w:tcPr>
          <w:p w14:paraId="02AE463A" w14:textId="77777777" w:rsidR="0084346A" w:rsidRDefault="008A50DB">
            <w:pPr>
              <w:pStyle w:val="Compact"/>
              <w:jc w:val="right"/>
            </w:pPr>
            <w:r>
              <w:t>343.6</w:t>
            </w:r>
          </w:p>
        </w:tc>
        <w:tc>
          <w:tcPr>
            <w:tcW w:w="0" w:type="auto"/>
          </w:tcPr>
          <w:p w14:paraId="72C8CA00" w14:textId="77777777" w:rsidR="0084346A" w:rsidRDefault="008A50DB">
            <w:pPr>
              <w:pStyle w:val="Compact"/>
              <w:jc w:val="right"/>
            </w:pPr>
            <w:r>
              <w:t>16.1</w:t>
            </w:r>
          </w:p>
        </w:tc>
      </w:tr>
      <w:tr w:rsidR="0084346A" w14:paraId="6AA6551A" w14:textId="77777777">
        <w:tc>
          <w:tcPr>
            <w:tcW w:w="0" w:type="auto"/>
          </w:tcPr>
          <w:p w14:paraId="700C2856" w14:textId="77777777" w:rsidR="0084346A" w:rsidRDefault="008A50DB">
            <w:pPr>
              <w:pStyle w:val="Compact"/>
            </w:pPr>
            <w:r>
              <w:t>Yemen</w:t>
            </w:r>
          </w:p>
        </w:tc>
        <w:tc>
          <w:tcPr>
            <w:tcW w:w="0" w:type="auto"/>
          </w:tcPr>
          <w:p w14:paraId="1D745964" w14:textId="77777777" w:rsidR="0084346A" w:rsidRDefault="008A50DB">
            <w:pPr>
              <w:pStyle w:val="Compact"/>
            </w:pPr>
            <w:r>
              <w:t>YEM</w:t>
            </w:r>
          </w:p>
        </w:tc>
        <w:tc>
          <w:tcPr>
            <w:tcW w:w="0" w:type="auto"/>
          </w:tcPr>
          <w:p w14:paraId="13960568" w14:textId="77777777" w:rsidR="0084346A" w:rsidRDefault="008A50DB">
            <w:pPr>
              <w:pStyle w:val="Compact"/>
            </w:pPr>
            <w:r>
              <w:t>Asia</w:t>
            </w:r>
          </w:p>
        </w:tc>
        <w:tc>
          <w:tcPr>
            <w:tcW w:w="0" w:type="auto"/>
          </w:tcPr>
          <w:p w14:paraId="7D5A2378" w14:textId="77777777" w:rsidR="0084346A" w:rsidRDefault="008A50DB">
            <w:pPr>
              <w:pStyle w:val="Compact"/>
              <w:jc w:val="right"/>
            </w:pPr>
            <w:r>
              <w:t>29,825,967</w:t>
            </w:r>
          </w:p>
        </w:tc>
        <w:tc>
          <w:tcPr>
            <w:tcW w:w="0" w:type="auto"/>
          </w:tcPr>
          <w:p w14:paraId="060FB7BF" w14:textId="77777777" w:rsidR="0084346A" w:rsidRDefault="008A50DB">
            <w:pPr>
              <w:pStyle w:val="Compact"/>
            </w:pPr>
            <w:r>
              <w:t>hospitalisations</w:t>
            </w:r>
          </w:p>
        </w:tc>
        <w:tc>
          <w:tcPr>
            <w:tcW w:w="0" w:type="auto"/>
          </w:tcPr>
          <w:p w14:paraId="2408C553" w14:textId="77777777" w:rsidR="0084346A" w:rsidRDefault="008A50DB">
            <w:pPr>
              <w:pStyle w:val="Compact"/>
              <w:jc w:val="right"/>
            </w:pPr>
            <w:r>
              <w:t>7,085.4</w:t>
            </w:r>
          </w:p>
        </w:tc>
        <w:tc>
          <w:tcPr>
            <w:tcW w:w="0" w:type="auto"/>
          </w:tcPr>
          <w:p w14:paraId="7F86B7B2" w14:textId="77777777" w:rsidR="0084346A" w:rsidRDefault="008A50DB">
            <w:pPr>
              <w:pStyle w:val="Compact"/>
            </w:pPr>
            <w:r>
              <w:t>older</w:t>
            </w:r>
          </w:p>
        </w:tc>
        <w:tc>
          <w:tcPr>
            <w:tcW w:w="0" w:type="auto"/>
          </w:tcPr>
          <w:p w14:paraId="6E4230DB" w14:textId="77777777" w:rsidR="0084346A" w:rsidRDefault="008A50DB">
            <w:pPr>
              <w:pStyle w:val="Compact"/>
              <w:jc w:val="right"/>
            </w:pPr>
            <w:r>
              <w:t>58.3</w:t>
            </w:r>
          </w:p>
        </w:tc>
        <w:tc>
          <w:tcPr>
            <w:tcW w:w="0" w:type="auto"/>
          </w:tcPr>
          <w:p w14:paraId="7C5931DF" w14:textId="77777777" w:rsidR="0084346A" w:rsidRDefault="008A50DB">
            <w:pPr>
              <w:pStyle w:val="Compact"/>
              <w:jc w:val="right"/>
            </w:pPr>
            <w:r>
              <w:t>1,791.2</w:t>
            </w:r>
          </w:p>
        </w:tc>
        <w:tc>
          <w:tcPr>
            <w:tcW w:w="0" w:type="auto"/>
          </w:tcPr>
          <w:p w14:paraId="04DB4302" w14:textId="77777777" w:rsidR="0084346A" w:rsidRDefault="008A50DB">
            <w:pPr>
              <w:pStyle w:val="Compact"/>
              <w:jc w:val="right"/>
            </w:pPr>
            <w:r>
              <w:t>83.9</w:t>
            </w:r>
          </w:p>
        </w:tc>
      </w:tr>
      <w:tr w:rsidR="0084346A" w14:paraId="0E7724FC" w14:textId="77777777">
        <w:tc>
          <w:tcPr>
            <w:tcW w:w="0" w:type="auto"/>
          </w:tcPr>
          <w:p w14:paraId="0A1BBB30" w14:textId="77777777" w:rsidR="0084346A" w:rsidRDefault="008A50DB">
            <w:pPr>
              <w:pStyle w:val="Compact"/>
            </w:pPr>
            <w:r>
              <w:t>Uzbekistan</w:t>
            </w:r>
          </w:p>
        </w:tc>
        <w:tc>
          <w:tcPr>
            <w:tcW w:w="0" w:type="auto"/>
          </w:tcPr>
          <w:p w14:paraId="64E8D3C3" w14:textId="77777777" w:rsidR="0084346A" w:rsidRDefault="008A50DB">
            <w:pPr>
              <w:pStyle w:val="Compact"/>
            </w:pPr>
            <w:r>
              <w:t>UZB</w:t>
            </w:r>
          </w:p>
        </w:tc>
        <w:tc>
          <w:tcPr>
            <w:tcW w:w="0" w:type="auto"/>
          </w:tcPr>
          <w:p w14:paraId="5310C9F0" w14:textId="77777777" w:rsidR="0084346A" w:rsidRDefault="008A50DB">
            <w:pPr>
              <w:pStyle w:val="Compact"/>
            </w:pPr>
            <w:r>
              <w:t>Asia</w:t>
            </w:r>
          </w:p>
        </w:tc>
        <w:tc>
          <w:tcPr>
            <w:tcW w:w="0" w:type="auto"/>
          </w:tcPr>
          <w:p w14:paraId="461FDDD2" w14:textId="77777777" w:rsidR="0084346A" w:rsidRDefault="008A50DB">
            <w:pPr>
              <w:pStyle w:val="Compact"/>
              <w:jc w:val="right"/>
            </w:pPr>
            <w:r>
              <w:t>33,469,198</w:t>
            </w:r>
          </w:p>
        </w:tc>
        <w:tc>
          <w:tcPr>
            <w:tcW w:w="0" w:type="auto"/>
          </w:tcPr>
          <w:p w14:paraId="4F8D8EC4" w14:textId="77777777" w:rsidR="0084346A" w:rsidRDefault="008A50DB">
            <w:pPr>
              <w:pStyle w:val="Compact"/>
            </w:pPr>
            <w:r>
              <w:t>deaths</w:t>
            </w:r>
          </w:p>
        </w:tc>
        <w:tc>
          <w:tcPr>
            <w:tcW w:w="0" w:type="auto"/>
          </w:tcPr>
          <w:p w14:paraId="04AAC801" w14:textId="77777777" w:rsidR="0084346A" w:rsidRDefault="008A50DB">
            <w:pPr>
              <w:pStyle w:val="Compact"/>
              <w:jc w:val="right"/>
            </w:pPr>
            <w:r>
              <w:t>803.7</w:t>
            </w:r>
          </w:p>
        </w:tc>
        <w:tc>
          <w:tcPr>
            <w:tcW w:w="0" w:type="auto"/>
          </w:tcPr>
          <w:p w14:paraId="26C776D4" w14:textId="77777777" w:rsidR="0084346A" w:rsidRDefault="008A50DB">
            <w:pPr>
              <w:pStyle w:val="Compact"/>
            </w:pPr>
            <w:r>
              <w:t>not</w:t>
            </w:r>
          </w:p>
        </w:tc>
        <w:tc>
          <w:tcPr>
            <w:tcW w:w="0" w:type="auto"/>
          </w:tcPr>
          <w:p w14:paraId="4D2659CA" w14:textId="77777777" w:rsidR="0084346A" w:rsidRDefault="008A50DB">
            <w:pPr>
              <w:pStyle w:val="Compact"/>
              <w:jc w:val="right"/>
            </w:pPr>
            <w:r>
              <w:t>60.5</w:t>
            </w:r>
          </w:p>
        </w:tc>
        <w:tc>
          <w:tcPr>
            <w:tcW w:w="0" w:type="auto"/>
          </w:tcPr>
          <w:p w14:paraId="534F6BC1" w14:textId="77777777" w:rsidR="0084346A" w:rsidRDefault="008A50DB">
            <w:pPr>
              <w:pStyle w:val="Compact"/>
              <w:jc w:val="right"/>
            </w:pPr>
            <w:r>
              <w:t>4.7</w:t>
            </w:r>
          </w:p>
        </w:tc>
        <w:tc>
          <w:tcPr>
            <w:tcW w:w="0" w:type="auto"/>
          </w:tcPr>
          <w:p w14:paraId="28E5AEFF" w14:textId="77777777" w:rsidR="0084346A" w:rsidRDefault="008A50DB">
            <w:pPr>
              <w:pStyle w:val="Compact"/>
              <w:jc w:val="right"/>
            </w:pPr>
            <w:r>
              <w:t>9.9</w:t>
            </w:r>
          </w:p>
        </w:tc>
      </w:tr>
      <w:tr w:rsidR="0084346A" w14:paraId="75CB045E" w14:textId="77777777">
        <w:tc>
          <w:tcPr>
            <w:tcW w:w="0" w:type="auto"/>
          </w:tcPr>
          <w:p w14:paraId="0BD2A1CE" w14:textId="77777777" w:rsidR="0084346A" w:rsidRDefault="008A50DB">
            <w:pPr>
              <w:pStyle w:val="Compact"/>
            </w:pPr>
            <w:r>
              <w:t>Uzbekistan</w:t>
            </w:r>
          </w:p>
        </w:tc>
        <w:tc>
          <w:tcPr>
            <w:tcW w:w="0" w:type="auto"/>
          </w:tcPr>
          <w:p w14:paraId="2A960F8A" w14:textId="77777777" w:rsidR="0084346A" w:rsidRDefault="008A50DB">
            <w:pPr>
              <w:pStyle w:val="Compact"/>
            </w:pPr>
            <w:r>
              <w:t>UZB</w:t>
            </w:r>
          </w:p>
        </w:tc>
        <w:tc>
          <w:tcPr>
            <w:tcW w:w="0" w:type="auto"/>
          </w:tcPr>
          <w:p w14:paraId="59DEE158" w14:textId="77777777" w:rsidR="0084346A" w:rsidRDefault="008A50DB">
            <w:pPr>
              <w:pStyle w:val="Compact"/>
            </w:pPr>
            <w:r>
              <w:t>Asia</w:t>
            </w:r>
          </w:p>
        </w:tc>
        <w:tc>
          <w:tcPr>
            <w:tcW w:w="0" w:type="auto"/>
          </w:tcPr>
          <w:p w14:paraId="5677E05B" w14:textId="77777777" w:rsidR="0084346A" w:rsidRDefault="008A50DB">
            <w:pPr>
              <w:pStyle w:val="Compact"/>
              <w:jc w:val="right"/>
            </w:pPr>
            <w:r>
              <w:t>33,469,198</w:t>
            </w:r>
          </w:p>
        </w:tc>
        <w:tc>
          <w:tcPr>
            <w:tcW w:w="0" w:type="auto"/>
          </w:tcPr>
          <w:p w14:paraId="4FE6F8C5" w14:textId="77777777" w:rsidR="0084346A" w:rsidRDefault="008A50DB">
            <w:pPr>
              <w:pStyle w:val="Compact"/>
            </w:pPr>
            <w:r>
              <w:t>deaths</w:t>
            </w:r>
          </w:p>
        </w:tc>
        <w:tc>
          <w:tcPr>
            <w:tcW w:w="0" w:type="auto"/>
          </w:tcPr>
          <w:p w14:paraId="6AE2851D" w14:textId="77777777" w:rsidR="0084346A" w:rsidRDefault="008A50DB">
            <w:pPr>
              <w:pStyle w:val="Compact"/>
              <w:jc w:val="right"/>
            </w:pPr>
            <w:r>
              <w:t>524.2</w:t>
            </w:r>
          </w:p>
        </w:tc>
        <w:tc>
          <w:tcPr>
            <w:tcW w:w="0" w:type="auto"/>
          </w:tcPr>
          <w:p w14:paraId="0F19AACA" w14:textId="77777777" w:rsidR="0084346A" w:rsidRDefault="008A50DB">
            <w:pPr>
              <w:pStyle w:val="Compact"/>
            </w:pPr>
            <w:r>
              <w:t>older</w:t>
            </w:r>
          </w:p>
        </w:tc>
        <w:tc>
          <w:tcPr>
            <w:tcW w:w="0" w:type="auto"/>
          </w:tcPr>
          <w:p w14:paraId="66B9C798" w14:textId="77777777" w:rsidR="0084346A" w:rsidRDefault="008A50DB">
            <w:pPr>
              <w:pStyle w:val="Compact"/>
              <w:jc w:val="right"/>
            </w:pPr>
            <w:r>
              <w:t>39.5</w:t>
            </w:r>
          </w:p>
        </w:tc>
        <w:tc>
          <w:tcPr>
            <w:tcW w:w="0" w:type="auto"/>
          </w:tcPr>
          <w:p w14:paraId="002B059D" w14:textId="77777777" w:rsidR="0084346A" w:rsidRDefault="008A50DB">
            <w:pPr>
              <w:pStyle w:val="Compact"/>
              <w:jc w:val="right"/>
            </w:pPr>
            <w:r>
              <w:t>42.9</w:t>
            </w:r>
          </w:p>
        </w:tc>
        <w:tc>
          <w:tcPr>
            <w:tcW w:w="0" w:type="auto"/>
          </w:tcPr>
          <w:p w14:paraId="0D830106" w14:textId="77777777" w:rsidR="0084346A" w:rsidRDefault="008A50DB">
            <w:pPr>
              <w:pStyle w:val="Compact"/>
              <w:jc w:val="right"/>
            </w:pPr>
            <w:r>
              <w:t>90.1</w:t>
            </w:r>
          </w:p>
        </w:tc>
      </w:tr>
      <w:tr w:rsidR="0084346A" w14:paraId="3F9430BD" w14:textId="77777777">
        <w:tc>
          <w:tcPr>
            <w:tcW w:w="0" w:type="auto"/>
          </w:tcPr>
          <w:p w14:paraId="08737368" w14:textId="77777777" w:rsidR="0084346A" w:rsidRDefault="008A50DB">
            <w:pPr>
              <w:pStyle w:val="Compact"/>
            </w:pPr>
            <w:r>
              <w:t>Uzbekistan</w:t>
            </w:r>
          </w:p>
        </w:tc>
        <w:tc>
          <w:tcPr>
            <w:tcW w:w="0" w:type="auto"/>
          </w:tcPr>
          <w:p w14:paraId="501F1FFE" w14:textId="77777777" w:rsidR="0084346A" w:rsidRDefault="008A50DB">
            <w:pPr>
              <w:pStyle w:val="Compact"/>
            </w:pPr>
            <w:r>
              <w:t>UZB</w:t>
            </w:r>
          </w:p>
        </w:tc>
        <w:tc>
          <w:tcPr>
            <w:tcW w:w="0" w:type="auto"/>
          </w:tcPr>
          <w:p w14:paraId="551B2A7D" w14:textId="77777777" w:rsidR="0084346A" w:rsidRDefault="008A50DB">
            <w:pPr>
              <w:pStyle w:val="Compact"/>
            </w:pPr>
            <w:r>
              <w:t>Asia</w:t>
            </w:r>
          </w:p>
        </w:tc>
        <w:tc>
          <w:tcPr>
            <w:tcW w:w="0" w:type="auto"/>
          </w:tcPr>
          <w:p w14:paraId="0E39E7BD" w14:textId="77777777" w:rsidR="0084346A" w:rsidRDefault="008A50DB">
            <w:pPr>
              <w:pStyle w:val="Compact"/>
              <w:jc w:val="right"/>
            </w:pPr>
            <w:r>
              <w:t>33,469,198</w:t>
            </w:r>
          </w:p>
        </w:tc>
        <w:tc>
          <w:tcPr>
            <w:tcW w:w="0" w:type="auto"/>
          </w:tcPr>
          <w:p w14:paraId="5E7BE778" w14:textId="77777777" w:rsidR="0084346A" w:rsidRDefault="008A50DB">
            <w:pPr>
              <w:pStyle w:val="Compact"/>
            </w:pPr>
            <w:r>
              <w:t>hospitalisations</w:t>
            </w:r>
          </w:p>
        </w:tc>
        <w:tc>
          <w:tcPr>
            <w:tcW w:w="0" w:type="auto"/>
          </w:tcPr>
          <w:p w14:paraId="526BCE12" w14:textId="77777777" w:rsidR="0084346A" w:rsidRDefault="008A50DB">
            <w:pPr>
              <w:pStyle w:val="Compact"/>
              <w:jc w:val="right"/>
            </w:pPr>
            <w:r>
              <w:t>3,299.8</w:t>
            </w:r>
          </w:p>
        </w:tc>
        <w:tc>
          <w:tcPr>
            <w:tcW w:w="0" w:type="auto"/>
          </w:tcPr>
          <w:p w14:paraId="0CCD5C76" w14:textId="77777777" w:rsidR="0084346A" w:rsidRDefault="008A50DB">
            <w:pPr>
              <w:pStyle w:val="Compact"/>
            </w:pPr>
            <w:r>
              <w:t>not</w:t>
            </w:r>
          </w:p>
        </w:tc>
        <w:tc>
          <w:tcPr>
            <w:tcW w:w="0" w:type="auto"/>
          </w:tcPr>
          <w:p w14:paraId="3D60DF21" w14:textId="77777777" w:rsidR="0084346A" w:rsidRDefault="008A50DB">
            <w:pPr>
              <w:pStyle w:val="Compact"/>
              <w:jc w:val="right"/>
            </w:pPr>
            <w:r>
              <w:t>71.5</w:t>
            </w:r>
          </w:p>
        </w:tc>
        <w:tc>
          <w:tcPr>
            <w:tcW w:w="0" w:type="auto"/>
          </w:tcPr>
          <w:p w14:paraId="485CBAAC" w14:textId="77777777" w:rsidR="0084346A" w:rsidRDefault="008A50DB">
            <w:pPr>
              <w:pStyle w:val="Compact"/>
              <w:jc w:val="right"/>
            </w:pPr>
            <w:r>
              <w:t>1.9</w:t>
            </w:r>
          </w:p>
        </w:tc>
        <w:tc>
          <w:tcPr>
            <w:tcW w:w="0" w:type="auto"/>
          </w:tcPr>
          <w:p w14:paraId="28722F7A" w14:textId="77777777" w:rsidR="0084346A" w:rsidRDefault="008A50DB">
            <w:pPr>
              <w:pStyle w:val="Compact"/>
              <w:jc w:val="right"/>
            </w:pPr>
            <w:r>
              <w:t>2.2</w:t>
            </w:r>
          </w:p>
        </w:tc>
      </w:tr>
      <w:tr w:rsidR="0084346A" w14:paraId="5F392E4B" w14:textId="77777777">
        <w:tc>
          <w:tcPr>
            <w:tcW w:w="0" w:type="auto"/>
          </w:tcPr>
          <w:p w14:paraId="331E9F33" w14:textId="77777777" w:rsidR="0084346A" w:rsidRDefault="008A50DB">
            <w:pPr>
              <w:pStyle w:val="Compact"/>
            </w:pPr>
            <w:r>
              <w:t>Uzbekistan</w:t>
            </w:r>
          </w:p>
        </w:tc>
        <w:tc>
          <w:tcPr>
            <w:tcW w:w="0" w:type="auto"/>
          </w:tcPr>
          <w:p w14:paraId="38CE2784" w14:textId="77777777" w:rsidR="0084346A" w:rsidRDefault="008A50DB">
            <w:pPr>
              <w:pStyle w:val="Compact"/>
            </w:pPr>
            <w:r>
              <w:t>UZB</w:t>
            </w:r>
          </w:p>
        </w:tc>
        <w:tc>
          <w:tcPr>
            <w:tcW w:w="0" w:type="auto"/>
          </w:tcPr>
          <w:p w14:paraId="57CED170" w14:textId="77777777" w:rsidR="0084346A" w:rsidRDefault="008A50DB">
            <w:pPr>
              <w:pStyle w:val="Compact"/>
            </w:pPr>
            <w:r>
              <w:t>Asia</w:t>
            </w:r>
          </w:p>
        </w:tc>
        <w:tc>
          <w:tcPr>
            <w:tcW w:w="0" w:type="auto"/>
          </w:tcPr>
          <w:p w14:paraId="34459167" w14:textId="77777777" w:rsidR="0084346A" w:rsidRDefault="008A50DB">
            <w:pPr>
              <w:pStyle w:val="Compact"/>
              <w:jc w:val="right"/>
            </w:pPr>
            <w:r>
              <w:t>33,469,198</w:t>
            </w:r>
          </w:p>
        </w:tc>
        <w:tc>
          <w:tcPr>
            <w:tcW w:w="0" w:type="auto"/>
          </w:tcPr>
          <w:p w14:paraId="6BE7DC7B" w14:textId="77777777" w:rsidR="0084346A" w:rsidRDefault="008A50DB">
            <w:pPr>
              <w:pStyle w:val="Compact"/>
            </w:pPr>
            <w:r>
              <w:t>hospitalisations</w:t>
            </w:r>
          </w:p>
        </w:tc>
        <w:tc>
          <w:tcPr>
            <w:tcW w:w="0" w:type="auto"/>
          </w:tcPr>
          <w:p w14:paraId="39024023" w14:textId="77777777" w:rsidR="0084346A" w:rsidRDefault="008A50DB">
            <w:pPr>
              <w:pStyle w:val="Compact"/>
              <w:jc w:val="right"/>
            </w:pPr>
            <w:r>
              <w:t>1,318.2</w:t>
            </w:r>
          </w:p>
        </w:tc>
        <w:tc>
          <w:tcPr>
            <w:tcW w:w="0" w:type="auto"/>
          </w:tcPr>
          <w:p w14:paraId="26635675" w14:textId="77777777" w:rsidR="0084346A" w:rsidRDefault="008A50DB">
            <w:pPr>
              <w:pStyle w:val="Compact"/>
            </w:pPr>
            <w:r>
              <w:t>older</w:t>
            </w:r>
          </w:p>
        </w:tc>
        <w:tc>
          <w:tcPr>
            <w:tcW w:w="0" w:type="auto"/>
          </w:tcPr>
          <w:p w14:paraId="4BF894E1" w14:textId="77777777" w:rsidR="0084346A" w:rsidRDefault="008A50DB">
            <w:pPr>
              <w:pStyle w:val="Compact"/>
              <w:jc w:val="right"/>
            </w:pPr>
            <w:r>
              <w:t>28.5</w:t>
            </w:r>
          </w:p>
        </w:tc>
        <w:tc>
          <w:tcPr>
            <w:tcW w:w="0" w:type="auto"/>
          </w:tcPr>
          <w:p w14:paraId="1A74556E" w14:textId="77777777" w:rsidR="0084346A" w:rsidRDefault="008A50DB">
            <w:pPr>
              <w:pStyle w:val="Compact"/>
              <w:jc w:val="right"/>
            </w:pPr>
            <w:r>
              <w:t>85.7</w:t>
            </w:r>
          </w:p>
        </w:tc>
        <w:tc>
          <w:tcPr>
            <w:tcW w:w="0" w:type="auto"/>
          </w:tcPr>
          <w:p w14:paraId="7BFE20B1" w14:textId="77777777" w:rsidR="0084346A" w:rsidRDefault="008A50DB">
            <w:pPr>
              <w:pStyle w:val="Compact"/>
              <w:jc w:val="right"/>
            </w:pPr>
            <w:r>
              <w:t>97.8</w:t>
            </w:r>
          </w:p>
        </w:tc>
      </w:tr>
      <w:tr w:rsidR="0084346A" w14:paraId="7E659932" w14:textId="77777777">
        <w:tc>
          <w:tcPr>
            <w:tcW w:w="0" w:type="auto"/>
          </w:tcPr>
          <w:p w14:paraId="2FB1E729" w14:textId="77777777" w:rsidR="0084346A" w:rsidRDefault="008A50DB">
            <w:pPr>
              <w:pStyle w:val="Compact"/>
            </w:pPr>
            <w:r>
              <w:t>Afghanistan</w:t>
            </w:r>
          </w:p>
        </w:tc>
        <w:tc>
          <w:tcPr>
            <w:tcW w:w="0" w:type="auto"/>
          </w:tcPr>
          <w:p w14:paraId="56FDE9A8" w14:textId="77777777" w:rsidR="0084346A" w:rsidRDefault="008A50DB">
            <w:pPr>
              <w:pStyle w:val="Compact"/>
            </w:pPr>
            <w:r>
              <w:t>AFG</w:t>
            </w:r>
          </w:p>
        </w:tc>
        <w:tc>
          <w:tcPr>
            <w:tcW w:w="0" w:type="auto"/>
          </w:tcPr>
          <w:p w14:paraId="65F9C319" w14:textId="77777777" w:rsidR="0084346A" w:rsidRDefault="008A50DB">
            <w:pPr>
              <w:pStyle w:val="Compact"/>
            </w:pPr>
            <w:r>
              <w:t>Asia</w:t>
            </w:r>
          </w:p>
        </w:tc>
        <w:tc>
          <w:tcPr>
            <w:tcW w:w="0" w:type="auto"/>
          </w:tcPr>
          <w:p w14:paraId="39BE7398" w14:textId="77777777" w:rsidR="0084346A" w:rsidRDefault="008A50DB">
            <w:pPr>
              <w:pStyle w:val="Compact"/>
              <w:jc w:val="right"/>
            </w:pPr>
            <w:r>
              <w:t>38,928,340</w:t>
            </w:r>
          </w:p>
        </w:tc>
        <w:tc>
          <w:tcPr>
            <w:tcW w:w="0" w:type="auto"/>
          </w:tcPr>
          <w:p w14:paraId="5A655C11" w14:textId="77777777" w:rsidR="0084346A" w:rsidRDefault="008A50DB">
            <w:pPr>
              <w:pStyle w:val="Compact"/>
            </w:pPr>
            <w:r>
              <w:t>deaths</w:t>
            </w:r>
          </w:p>
        </w:tc>
        <w:tc>
          <w:tcPr>
            <w:tcW w:w="0" w:type="auto"/>
          </w:tcPr>
          <w:p w14:paraId="7D89EDCF" w14:textId="77777777" w:rsidR="0084346A" w:rsidRDefault="008A50DB">
            <w:pPr>
              <w:pStyle w:val="Compact"/>
              <w:jc w:val="right"/>
            </w:pPr>
            <w:r>
              <w:t>2,028.0</w:t>
            </w:r>
          </w:p>
        </w:tc>
        <w:tc>
          <w:tcPr>
            <w:tcW w:w="0" w:type="auto"/>
          </w:tcPr>
          <w:p w14:paraId="2F752525" w14:textId="77777777" w:rsidR="0084346A" w:rsidRDefault="008A50DB">
            <w:pPr>
              <w:pStyle w:val="Compact"/>
            </w:pPr>
            <w:r>
              <w:t>not</w:t>
            </w:r>
          </w:p>
        </w:tc>
        <w:tc>
          <w:tcPr>
            <w:tcW w:w="0" w:type="auto"/>
          </w:tcPr>
          <w:p w14:paraId="3C1EDB87" w14:textId="77777777" w:rsidR="0084346A" w:rsidRDefault="008A50DB">
            <w:pPr>
              <w:pStyle w:val="Compact"/>
              <w:jc w:val="right"/>
            </w:pPr>
            <w:r>
              <w:t>44.4</w:t>
            </w:r>
          </w:p>
        </w:tc>
        <w:tc>
          <w:tcPr>
            <w:tcW w:w="0" w:type="auto"/>
          </w:tcPr>
          <w:p w14:paraId="06D890C7" w14:textId="77777777" w:rsidR="0084346A" w:rsidRDefault="008A50DB">
            <w:pPr>
              <w:pStyle w:val="Compact"/>
              <w:jc w:val="right"/>
            </w:pPr>
            <w:r>
              <w:t>38.8</w:t>
            </w:r>
          </w:p>
        </w:tc>
        <w:tc>
          <w:tcPr>
            <w:tcW w:w="0" w:type="auto"/>
          </w:tcPr>
          <w:p w14:paraId="3D36E7C1" w14:textId="77777777" w:rsidR="0084346A" w:rsidRDefault="008A50DB">
            <w:pPr>
              <w:pStyle w:val="Compact"/>
              <w:jc w:val="right"/>
            </w:pPr>
            <w:r>
              <w:t>10.8</w:t>
            </w:r>
          </w:p>
        </w:tc>
      </w:tr>
      <w:tr w:rsidR="0084346A" w14:paraId="0E288A79" w14:textId="77777777">
        <w:tc>
          <w:tcPr>
            <w:tcW w:w="0" w:type="auto"/>
          </w:tcPr>
          <w:p w14:paraId="1AB31B50" w14:textId="77777777" w:rsidR="0084346A" w:rsidRDefault="008A50DB">
            <w:pPr>
              <w:pStyle w:val="Compact"/>
            </w:pPr>
            <w:r>
              <w:t>Afghanistan</w:t>
            </w:r>
          </w:p>
        </w:tc>
        <w:tc>
          <w:tcPr>
            <w:tcW w:w="0" w:type="auto"/>
          </w:tcPr>
          <w:p w14:paraId="642B812F" w14:textId="77777777" w:rsidR="0084346A" w:rsidRDefault="008A50DB">
            <w:pPr>
              <w:pStyle w:val="Compact"/>
            </w:pPr>
            <w:r>
              <w:t>AFG</w:t>
            </w:r>
          </w:p>
        </w:tc>
        <w:tc>
          <w:tcPr>
            <w:tcW w:w="0" w:type="auto"/>
          </w:tcPr>
          <w:p w14:paraId="7407DFF5" w14:textId="77777777" w:rsidR="0084346A" w:rsidRDefault="008A50DB">
            <w:pPr>
              <w:pStyle w:val="Compact"/>
            </w:pPr>
            <w:r>
              <w:t>Asia</w:t>
            </w:r>
          </w:p>
        </w:tc>
        <w:tc>
          <w:tcPr>
            <w:tcW w:w="0" w:type="auto"/>
          </w:tcPr>
          <w:p w14:paraId="6D27ABD1" w14:textId="77777777" w:rsidR="0084346A" w:rsidRDefault="008A50DB">
            <w:pPr>
              <w:pStyle w:val="Compact"/>
              <w:jc w:val="right"/>
            </w:pPr>
            <w:r>
              <w:t>38,928,340</w:t>
            </w:r>
          </w:p>
        </w:tc>
        <w:tc>
          <w:tcPr>
            <w:tcW w:w="0" w:type="auto"/>
          </w:tcPr>
          <w:p w14:paraId="25F76DD5" w14:textId="77777777" w:rsidR="0084346A" w:rsidRDefault="008A50DB">
            <w:pPr>
              <w:pStyle w:val="Compact"/>
            </w:pPr>
            <w:r>
              <w:t>deaths</w:t>
            </w:r>
          </w:p>
        </w:tc>
        <w:tc>
          <w:tcPr>
            <w:tcW w:w="0" w:type="auto"/>
          </w:tcPr>
          <w:p w14:paraId="203D566D" w14:textId="77777777" w:rsidR="0084346A" w:rsidRDefault="008A50DB">
            <w:pPr>
              <w:pStyle w:val="Compact"/>
              <w:jc w:val="right"/>
            </w:pPr>
            <w:r>
              <w:t>2,540.9</w:t>
            </w:r>
          </w:p>
        </w:tc>
        <w:tc>
          <w:tcPr>
            <w:tcW w:w="0" w:type="auto"/>
          </w:tcPr>
          <w:p w14:paraId="6C296977" w14:textId="77777777" w:rsidR="0084346A" w:rsidRDefault="008A50DB">
            <w:pPr>
              <w:pStyle w:val="Compact"/>
            </w:pPr>
            <w:r>
              <w:t>older</w:t>
            </w:r>
          </w:p>
        </w:tc>
        <w:tc>
          <w:tcPr>
            <w:tcW w:w="0" w:type="auto"/>
          </w:tcPr>
          <w:p w14:paraId="0BBFDA38" w14:textId="77777777" w:rsidR="0084346A" w:rsidRDefault="008A50DB">
            <w:pPr>
              <w:pStyle w:val="Compact"/>
              <w:jc w:val="right"/>
            </w:pPr>
            <w:r>
              <w:t>55.6</w:t>
            </w:r>
          </w:p>
        </w:tc>
        <w:tc>
          <w:tcPr>
            <w:tcW w:w="0" w:type="auto"/>
          </w:tcPr>
          <w:p w14:paraId="5A233DAE" w14:textId="77777777" w:rsidR="0084346A" w:rsidRDefault="008A50DB">
            <w:pPr>
              <w:pStyle w:val="Compact"/>
              <w:jc w:val="right"/>
            </w:pPr>
            <w:r>
              <w:t>320.4</w:t>
            </w:r>
          </w:p>
        </w:tc>
        <w:tc>
          <w:tcPr>
            <w:tcW w:w="0" w:type="auto"/>
          </w:tcPr>
          <w:p w14:paraId="150223EA" w14:textId="77777777" w:rsidR="0084346A" w:rsidRDefault="008A50DB">
            <w:pPr>
              <w:pStyle w:val="Compact"/>
              <w:jc w:val="right"/>
            </w:pPr>
            <w:r>
              <w:t>89.2</w:t>
            </w:r>
          </w:p>
        </w:tc>
      </w:tr>
      <w:tr w:rsidR="0084346A" w14:paraId="66E52D89" w14:textId="77777777">
        <w:tc>
          <w:tcPr>
            <w:tcW w:w="0" w:type="auto"/>
          </w:tcPr>
          <w:p w14:paraId="4454FBDB" w14:textId="77777777" w:rsidR="0084346A" w:rsidRDefault="008A50DB">
            <w:pPr>
              <w:pStyle w:val="Compact"/>
            </w:pPr>
            <w:r>
              <w:t>Afghanistan</w:t>
            </w:r>
          </w:p>
        </w:tc>
        <w:tc>
          <w:tcPr>
            <w:tcW w:w="0" w:type="auto"/>
          </w:tcPr>
          <w:p w14:paraId="0B4EC75F" w14:textId="77777777" w:rsidR="0084346A" w:rsidRDefault="008A50DB">
            <w:pPr>
              <w:pStyle w:val="Compact"/>
            </w:pPr>
            <w:r>
              <w:t>AFG</w:t>
            </w:r>
          </w:p>
        </w:tc>
        <w:tc>
          <w:tcPr>
            <w:tcW w:w="0" w:type="auto"/>
          </w:tcPr>
          <w:p w14:paraId="68432D93" w14:textId="77777777" w:rsidR="0084346A" w:rsidRDefault="008A50DB">
            <w:pPr>
              <w:pStyle w:val="Compact"/>
            </w:pPr>
            <w:r>
              <w:t>Asia</w:t>
            </w:r>
          </w:p>
        </w:tc>
        <w:tc>
          <w:tcPr>
            <w:tcW w:w="0" w:type="auto"/>
          </w:tcPr>
          <w:p w14:paraId="743844BA" w14:textId="77777777" w:rsidR="0084346A" w:rsidRDefault="008A50DB">
            <w:pPr>
              <w:pStyle w:val="Compact"/>
              <w:jc w:val="right"/>
            </w:pPr>
            <w:r>
              <w:t>38,928,340</w:t>
            </w:r>
          </w:p>
        </w:tc>
        <w:tc>
          <w:tcPr>
            <w:tcW w:w="0" w:type="auto"/>
          </w:tcPr>
          <w:p w14:paraId="2DB19C17" w14:textId="77777777" w:rsidR="0084346A" w:rsidRDefault="008A50DB">
            <w:pPr>
              <w:pStyle w:val="Compact"/>
            </w:pPr>
            <w:r>
              <w:t>hospitalisations</w:t>
            </w:r>
          </w:p>
        </w:tc>
        <w:tc>
          <w:tcPr>
            <w:tcW w:w="0" w:type="auto"/>
          </w:tcPr>
          <w:p w14:paraId="11BDF666" w14:textId="77777777" w:rsidR="0084346A" w:rsidRDefault="008A50DB">
            <w:pPr>
              <w:pStyle w:val="Compact"/>
              <w:jc w:val="right"/>
            </w:pPr>
            <w:r>
              <w:t>4,117.8</w:t>
            </w:r>
          </w:p>
        </w:tc>
        <w:tc>
          <w:tcPr>
            <w:tcW w:w="0" w:type="auto"/>
          </w:tcPr>
          <w:p w14:paraId="3FA26AF1" w14:textId="77777777" w:rsidR="0084346A" w:rsidRDefault="008A50DB">
            <w:pPr>
              <w:pStyle w:val="Compact"/>
            </w:pPr>
            <w:r>
              <w:t>not</w:t>
            </w:r>
          </w:p>
        </w:tc>
        <w:tc>
          <w:tcPr>
            <w:tcW w:w="0" w:type="auto"/>
          </w:tcPr>
          <w:p w14:paraId="54ED68C1" w14:textId="77777777" w:rsidR="0084346A" w:rsidRDefault="008A50DB">
            <w:pPr>
              <w:pStyle w:val="Compact"/>
              <w:jc w:val="right"/>
            </w:pPr>
            <w:r>
              <w:t>47.4</w:t>
            </w:r>
          </w:p>
        </w:tc>
        <w:tc>
          <w:tcPr>
            <w:tcW w:w="0" w:type="auto"/>
          </w:tcPr>
          <w:p w14:paraId="32D89FB6" w14:textId="77777777" w:rsidR="0084346A" w:rsidRDefault="008A50DB">
            <w:pPr>
              <w:pStyle w:val="Compact"/>
              <w:jc w:val="right"/>
            </w:pPr>
            <w:r>
              <w:t>153.6</w:t>
            </w:r>
          </w:p>
        </w:tc>
        <w:tc>
          <w:tcPr>
            <w:tcW w:w="0" w:type="auto"/>
          </w:tcPr>
          <w:p w14:paraId="3B73DCAA" w14:textId="77777777" w:rsidR="0084346A" w:rsidRDefault="008A50DB">
            <w:pPr>
              <w:pStyle w:val="Compact"/>
              <w:jc w:val="right"/>
            </w:pPr>
            <w:r>
              <w:t>16.2</w:t>
            </w:r>
          </w:p>
        </w:tc>
      </w:tr>
      <w:tr w:rsidR="0084346A" w14:paraId="3DBA753D" w14:textId="77777777">
        <w:tc>
          <w:tcPr>
            <w:tcW w:w="0" w:type="auto"/>
          </w:tcPr>
          <w:p w14:paraId="0110E16D" w14:textId="77777777" w:rsidR="0084346A" w:rsidRDefault="008A50DB">
            <w:pPr>
              <w:pStyle w:val="Compact"/>
            </w:pPr>
            <w:r>
              <w:t>Afghanistan</w:t>
            </w:r>
          </w:p>
        </w:tc>
        <w:tc>
          <w:tcPr>
            <w:tcW w:w="0" w:type="auto"/>
          </w:tcPr>
          <w:p w14:paraId="7FA4C159" w14:textId="77777777" w:rsidR="0084346A" w:rsidRDefault="008A50DB">
            <w:pPr>
              <w:pStyle w:val="Compact"/>
            </w:pPr>
            <w:r>
              <w:t>AFG</w:t>
            </w:r>
          </w:p>
        </w:tc>
        <w:tc>
          <w:tcPr>
            <w:tcW w:w="0" w:type="auto"/>
          </w:tcPr>
          <w:p w14:paraId="6E9A80B8" w14:textId="77777777" w:rsidR="0084346A" w:rsidRDefault="008A50DB">
            <w:pPr>
              <w:pStyle w:val="Compact"/>
            </w:pPr>
            <w:r>
              <w:t>Asia</w:t>
            </w:r>
          </w:p>
        </w:tc>
        <w:tc>
          <w:tcPr>
            <w:tcW w:w="0" w:type="auto"/>
          </w:tcPr>
          <w:p w14:paraId="3849154B" w14:textId="77777777" w:rsidR="0084346A" w:rsidRDefault="008A50DB">
            <w:pPr>
              <w:pStyle w:val="Compact"/>
              <w:jc w:val="right"/>
            </w:pPr>
            <w:r>
              <w:t>38,928,340</w:t>
            </w:r>
          </w:p>
        </w:tc>
        <w:tc>
          <w:tcPr>
            <w:tcW w:w="0" w:type="auto"/>
          </w:tcPr>
          <w:p w14:paraId="66C2C139" w14:textId="77777777" w:rsidR="0084346A" w:rsidRDefault="008A50DB">
            <w:pPr>
              <w:pStyle w:val="Compact"/>
            </w:pPr>
            <w:r>
              <w:t>hospitalisations</w:t>
            </w:r>
          </w:p>
        </w:tc>
        <w:tc>
          <w:tcPr>
            <w:tcW w:w="0" w:type="auto"/>
          </w:tcPr>
          <w:p w14:paraId="587BA5E3" w14:textId="77777777" w:rsidR="0084346A" w:rsidRDefault="008A50DB">
            <w:pPr>
              <w:pStyle w:val="Compact"/>
              <w:jc w:val="right"/>
            </w:pPr>
            <w:r>
              <w:t>4,570.9</w:t>
            </w:r>
          </w:p>
        </w:tc>
        <w:tc>
          <w:tcPr>
            <w:tcW w:w="0" w:type="auto"/>
          </w:tcPr>
          <w:p w14:paraId="1A97CAD0" w14:textId="77777777" w:rsidR="0084346A" w:rsidRDefault="008A50DB">
            <w:pPr>
              <w:pStyle w:val="Compact"/>
            </w:pPr>
            <w:r>
              <w:t>older</w:t>
            </w:r>
          </w:p>
        </w:tc>
        <w:tc>
          <w:tcPr>
            <w:tcW w:w="0" w:type="auto"/>
          </w:tcPr>
          <w:p w14:paraId="4C4C3CC4" w14:textId="77777777" w:rsidR="0084346A" w:rsidRDefault="008A50DB">
            <w:pPr>
              <w:pStyle w:val="Compact"/>
              <w:jc w:val="right"/>
            </w:pPr>
            <w:r>
              <w:t>52.6</w:t>
            </w:r>
          </w:p>
        </w:tc>
        <w:tc>
          <w:tcPr>
            <w:tcW w:w="0" w:type="auto"/>
          </w:tcPr>
          <w:p w14:paraId="23C415AE" w14:textId="77777777" w:rsidR="0084346A" w:rsidRDefault="008A50DB">
            <w:pPr>
              <w:pStyle w:val="Compact"/>
              <w:jc w:val="right"/>
            </w:pPr>
            <w:r>
              <w:t>795.4</w:t>
            </w:r>
          </w:p>
        </w:tc>
        <w:tc>
          <w:tcPr>
            <w:tcW w:w="0" w:type="auto"/>
          </w:tcPr>
          <w:p w14:paraId="34806BF5" w14:textId="77777777" w:rsidR="0084346A" w:rsidRDefault="008A50DB">
            <w:pPr>
              <w:pStyle w:val="Compact"/>
              <w:jc w:val="right"/>
            </w:pPr>
            <w:r>
              <w:t>83.8</w:t>
            </w:r>
          </w:p>
        </w:tc>
      </w:tr>
      <w:tr w:rsidR="0084346A" w14:paraId="0A0FB086" w14:textId="77777777">
        <w:tc>
          <w:tcPr>
            <w:tcW w:w="0" w:type="auto"/>
          </w:tcPr>
          <w:p w14:paraId="353079D5" w14:textId="77777777" w:rsidR="0084346A" w:rsidRDefault="008A50DB">
            <w:pPr>
              <w:pStyle w:val="Compact"/>
            </w:pPr>
            <w:r>
              <w:t>Iraq</w:t>
            </w:r>
          </w:p>
        </w:tc>
        <w:tc>
          <w:tcPr>
            <w:tcW w:w="0" w:type="auto"/>
          </w:tcPr>
          <w:p w14:paraId="1FBE9D99" w14:textId="77777777" w:rsidR="0084346A" w:rsidRDefault="008A50DB">
            <w:pPr>
              <w:pStyle w:val="Compact"/>
            </w:pPr>
            <w:r>
              <w:t>IRQ</w:t>
            </w:r>
          </w:p>
        </w:tc>
        <w:tc>
          <w:tcPr>
            <w:tcW w:w="0" w:type="auto"/>
          </w:tcPr>
          <w:p w14:paraId="6EB0B96A" w14:textId="77777777" w:rsidR="0084346A" w:rsidRDefault="008A50DB">
            <w:pPr>
              <w:pStyle w:val="Compact"/>
            </w:pPr>
            <w:r>
              <w:t>Asia</w:t>
            </w:r>
          </w:p>
        </w:tc>
        <w:tc>
          <w:tcPr>
            <w:tcW w:w="0" w:type="auto"/>
          </w:tcPr>
          <w:p w14:paraId="0CC6189D" w14:textId="77777777" w:rsidR="0084346A" w:rsidRDefault="008A50DB">
            <w:pPr>
              <w:pStyle w:val="Compact"/>
              <w:jc w:val="right"/>
            </w:pPr>
            <w:r>
              <w:t>40,222,502</w:t>
            </w:r>
          </w:p>
        </w:tc>
        <w:tc>
          <w:tcPr>
            <w:tcW w:w="0" w:type="auto"/>
          </w:tcPr>
          <w:p w14:paraId="26AAF150" w14:textId="77777777" w:rsidR="0084346A" w:rsidRDefault="008A50DB">
            <w:pPr>
              <w:pStyle w:val="Compact"/>
            </w:pPr>
            <w:r>
              <w:t>deaths</w:t>
            </w:r>
          </w:p>
        </w:tc>
        <w:tc>
          <w:tcPr>
            <w:tcW w:w="0" w:type="auto"/>
          </w:tcPr>
          <w:p w14:paraId="06F85F56" w14:textId="77777777" w:rsidR="0084346A" w:rsidRDefault="008A50DB">
            <w:pPr>
              <w:pStyle w:val="Compact"/>
              <w:jc w:val="right"/>
            </w:pPr>
            <w:r>
              <w:t>2,057.9</w:t>
            </w:r>
          </w:p>
        </w:tc>
        <w:tc>
          <w:tcPr>
            <w:tcW w:w="0" w:type="auto"/>
          </w:tcPr>
          <w:p w14:paraId="016E0E7C" w14:textId="77777777" w:rsidR="0084346A" w:rsidRDefault="008A50DB">
            <w:pPr>
              <w:pStyle w:val="Compact"/>
            </w:pPr>
            <w:r>
              <w:t>not</w:t>
            </w:r>
          </w:p>
        </w:tc>
        <w:tc>
          <w:tcPr>
            <w:tcW w:w="0" w:type="auto"/>
          </w:tcPr>
          <w:p w14:paraId="762E4CE9" w14:textId="77777777" w:rsidR="0084346A" w:rsidRDefault="008A50DB">
            <w:pPr>
              <w:pStyle w:val="Compact"/>
              <w:jc w:val="right"/>
            </w:pPr>
            <w:r>
              <w:t>61.5</w:t>
            </w:r>
          </w:p>
        </w:tc>
        <w:tc>
          <w:tcPr>
            <w:tcW w:w="0" w:type="auto"/>
          </w:tcPr>
          <w:p w14:paraId="69498ABE" w14:textId="77777777" w:rsidR="0084346A" w:rsidRDefault="008A50DB">
            <w:pPr>
              <w:pStyle w:val="Compact"/>
              <w:jc w:val="right"/>
            </w:pPr>
            <w:r>
              <w:t>7.4</w:t>
            </w:r>
          </w:p>
        </w:tc>
        <w:tc>
          <w:tcPr>
            <w:tcW w:w="0" w:type="auto"/>
          </w:tcPr>
          <w:p w14:paraId="455C8965" w14:textId="77777777" w:rsidR="0084346A" w:rsidRDefault="008A50DB">
            <w:pPr>
              <w:pStyle w:val="Compact"/>
              <w:jc w:val="right"/>
            </w:pPr>
            <w:r>
              <w:t>2.8</w:t>
            </w:r>
          </w:p>
        </w:tc>
      </w:tr>
      <w:tr w:rsidR="0084346A" w14:paraId="7E00CF44" w14:textId="77777777">
        <w:tc>
          <w:tcPr>
            <w:tcW w:w="0" w:type="auto"/>
          </w:tcPr>
          <w:p w14:paraId="16F3CD70" w14:textId="77777777" w:rsidR="0084346A" w:rsidRDefault="008A50DB">
            <w:pPr>
              <w:pStyle w:val="Compact"/>
            </w:pPr>
            <w:r>
              <w:t>Iraq</w:t>
            </w:r>
          </w:p>
        </w:tc>
        <w:tc>
          <w:tcPr>
            <w:tcW w:w="0" w:type="auto"/>
          </w:tcPr>
          <w:p w14:paraId="221D037A" w14:textId="77777777" w:rsidR="0084346A" w:rsidRDefault="008A50DB">
            <w:pPr>
              <w:pStyle w:val="Compact"/>
            </w:pPr>
            <w:r>
              <w:t>IRQ</w:t>
            </w:r>
          </w:p>
        </w:tc>
        <w:tc>
          <w:tcPr>
            <w:tcW w:w="0" w:type="auto"/>
          </w:tcPr>
          <w:p w14:paraId="4E1B253A" w14:textId="77777777" w:rsidR="0084346A" w:rsidRDefault="008A50DB">
            <w:pPr>
              <w:pStyle w:val="Compact"/>
            </w:pPr>
            <w:r>
              <w:t>Asia</w:t>
            </w:r>
          </w:p>
        </w:tc>
        <w:tc>
          <w:tcPr>
            <w:tcW w:w="0" w:type="auto"/>
          </w:tcPr>
          <w:p w14:paraId="02700DF9" w14:textId="77777777" w:rsidR="0084346A" w:rsidRDefault="008A50DB">
            <w:pPr>
              <w:pStyle w:val="Compact"/>
              <w:jc w:val="right"/>
            </w:pPr>
            <w:r>
              <w:t>40,222,502</w:t>
            </w:r>
          </w:p>
        </w:tc>
        <w:tc>
          <w:tcPr>
            <w:tcW w:w="0" w:type="auto"/>
          </w:tcPr>
          <w:p w14:paraId="1FD4AC27" w14:textId="77777777" w:rsidR="0084346A" w:rsidRDefault="008A50DB">
            <w:pPr>
              <w:pStyle w:val="Compact"/>
            </w:pPr>
            <w:r>
              <w:t>deaths</w:t>
            </w:r>
          </w:p>
        </w:tc>
        <w:tc>
          <w:tcPr>
            <w:tcW w:w="0" w:type="auto"/>
          </w:tcPr>
          <w:p w14:paraId="3CDD0B78" w14:textId="77777777" w:rsidR="0084346A" w:rsidRDefault="008A50DB">
            <w:pPr>
              <w:pStyle w:val="Compact"/>
              <w:jc w:val="right"/>
            </w:pPr>
            <w:r>
              <w:t>1,288.2</w:t>
            </w:r>
          </w:p>
        </w:tc>
        <w:tc>
          <w:tcPr>
            <w:tcW w:w="0" w:type="auto"/>
          </w:tcPr>
          <w:p w14:paraId="070DC706" w14:textId="77777777" w:rsidR="0084346A" w:rsidRDefault="008A50DB">
            <w:pPr>
              <w:pStyle w:val="Compact"/>
            </w:pPr>
            <w:r>
              <w:t>older</w:t>
            </w:r>
          </w:p>
        </w:tc>
        <w:tc>
          <w:tcPr>
            <w:tcW w:w="0" w:type="auto"/>
          </w:tcPr>
          <w:p w14:paraId="3698EF25" w14:textId="77777777" w:rsidR="0084346A" w:rsidRDefault="008A50DB">
            <w:pPr>
              <w:pStyle w:val="Compact"/>
              <w:jc w:val="right"/>
            </w:pPr>
            <w:r>
              <w:t>38.5</w:t>
            </w:r>
          </w:p>
        </w:tc>
        <w:tc>
          <w:tcPr>
            <w:tcW w:w="0" w:type="auto"/>
          </w:tcPr>
          <w:p w14:paraId="241B4099" w14:textId="77777777" w:rsidR="0084346A" w:rsidRDefault="008A50DB">
            <w:pPr>
              <w:pStyle w:val="Compact"/>
              <w:jc w:val="right"/>
            </w:pPr>
            <w:r>
              <w:t>257.5</w:t>
            </w:r>
          </w:p>
        </w:tc>
        <w:tc>
          <w:tcPr>
            <w:tcW w:w="0" w:type="auto"/>
          </w:tcPr>
          <w:p w14:paraId="448A0579" w14:textId="77777777" w:rsidR="0084346A" w:rsidRDefault="008A50DB">
            <w:pPr>
              <w:pStyle w:val="Compact"/>
              <w:jc w:val="right"/>
            </w:pPr>
            <w:r>
              <w:t>97.2</w:t>
            </w:r>
          </w:p>
        </w:tc>
      </w:tr>
      <w:tr w:rsidR="0084346A" w14:paraId="3131B52B" w14:textId="77777777">
        <w:tc>
          <w:tcPr>
            <w:tcW w:w="0" w:type="auto"/>
          </w:tcPr>
          <w:p w14:paraId="001C5B85" w14:textId="77777777" w:rsidR="0084346A" w:rsidRDefault="008A50DB">
            <w:pPr>
              <w:pStyle w:val="Compact"/>
            </w:pPr>
            <w:r>
              <w:t>Iraq</w:t>
            </w:r>
          </w:p>
        </w:tc>
        <w:tc>
          <w:tcPr>
            <w:tcW w:w="0" w:type="auto"/>
          </w:tcPr>
          <w:p w14:paraId="5AEF9B83" w14:textId="77777777" w:rsidR="0084346A" w:rsidRDefault="008A50DB">
            <w:pPr>
              <w:pStyle w:val="Compact"/>
            </w:pPr>
            <w:r>
              <w:t>IRQ</w:t>
            </w:r>
          </w:p>
        </w:tc>
        <w:tc>
          <w:tcPr>
            <w:tcW w:w="0" w:type="auto"/>
          </w:tcPr>
          <w:p w14:paraId="352DD226" w14:textId="77777777" w:rsidR="0084346A" w:rsidRDefault="008A50DB">
            <w:pPr>
              <w:pStyle w:val="Compact"/>
            </w:pPr>
            <w:r>
              <w:t>Asia</w:t>
            </w:r>
          </w:p>
        </w:tc>
        <w:tc>
          <w:tcPr>
            <w:tcW w:w="0" w:type="auto"/>
          </w:tcPr>
          <w:p w14:paraId="39E3D0B3" w14:textId="77777777" w:rsidR="0084346A" w:rsidRDefault="008A50DB">
            <w:pPr>
              <w:pStyle w:val="Compact"/>
              <w:jc w:val="right"/>
            </w:pPr>
            <w:r>
              <w:t>40,222,502</w:t>
            </w:r>
          </w:p>
        </w:tc>
        <w:tc>
          <w:tcPr>
            <w:tcW w:w="0" w:type="auto"/>
          </w:tcPr>
          <w:p w14:paraId="73CA3525" w14:textId="77777777" w:rsidR="0084346A" w:rsidRDefault="008A50DB">
            <w:pPr>
              <w:pStyle w:val="Compact"/>
            </w:pPr>
            <w:r>
              <w:t>hospitalisations</w:t>
            </w:r>
          </w:p>
        </w:tc>
        <w:tc>
          <w:tcPr>
            <w:tcW w:w="0" w:type="auto"/>
          </w:tcPr>
          <w:p w14:paraId="2F65CFA4" w14:textId="77777777" w:rsidR="0084346A" w:rsidRDefault="008A50DB">
            <w:pPr>
              <w:pStyle w:val="Compact"/>
              <w:jc w:val="right"/>
            </w:pPr>
            <w:r>
              <w:t>5,243.8</w:t>
            </w:r>
          </w:p>
        </w:tc>
        <w:tc>
          <w:tcPr>
            <w:tcW w:w="0" w:type="auto"/>
          </w:tcPr>
          <w:p w14:paraId="6FDBA283" w14:textId="77777777" w:rsidR="0084346A" w:rsidRDefault="008A50DB">
            <w:pPr>
              <w:pStyle w:val="Compact"/>
            </w:pPr>
            <w:r>
              <w:t>not</w:t>
            </w:r>
          </w:p>
        </w:tc>
        <w:tc>
          <w:tcPr>
            <w:tcW w:w="0" w:type="auto"/>
          </w:tcPr>
          <w:p w14:paraId="57F676EC" w14:textId="77777777" w:rsidR="0084346A" w:rsidRDefault="008A50DB">
            <w:pPr>
              <w:pStyle w:val="Compact"/>
              <w:jc w:val="right"/>
            </w:pPr>
            <w:r>
              <w:t>66.9</w:t>
            </w:r>
          </w:p>
        </w:tc>
        <w:tc>
          <w:tcPr>
            <w:tcW w:w="0" w:type="auto"/>
          </w:tcPr>
          <w:p w14:paraId="253D14FA" w14:textId="77777777" w:rsidR="0084346A" w:rsidRDefault="008A50DB">
            <w:pPr>
              <w:pStyle w:val="Compact"/>
              <w:jc w:val="right"/>
            </w:pPr>
            <w:r>
              <w:t>23.9</w:t>
            </w:r>
          </w:p>
        </w:tc>
        <w:tc>
          <w:tcPr>
            <w:tcW w:w="0" w:type="auto"/>
          </w:tcPr>
          <w:p w14:paraId="335A7B1C" w14:textId="77777777" w:rsidR="0084346A" w:rsidRDefault="008A50DB">
            <w:pPr>
              <w:pStyle w:val="Compact"/>
              <w:jc w:val="right"/>
            </w:pPr>
            <w:r>
              <w:t>3.6</w:t>
            </w:r>
          </w:p>
        </w:tc>
      </w:tr>
      <w:tr w:rsidR="0084346A" w14:paraId="62EAA019" w14:textId="77777777">
        <w:tc>
          <w:tcPr>
            <w:tcW w:w="0" w:type="auto"/>
          </w:tcPr>
          <w:p w14:paraId="5AFFFDD9" w14:textId="77777777" w:rsidR="0084346A" w:rsidRDefault="008A50DB">
            <w:pPr>
              <w:pStyle w:val="Compact"/>
            </w:pPr>
            <w:r>
              <w:t>Iraq</w:t>
            </w:r>
          </w:p>
        </w:tc>
        <w:tc>
          <w:tcPr>
            <w:tcW w:w="0" w:type="auto"/>
          </w:tcPr>
          <w:p w14:paraId="29BA55C2" w14:textId="77777777" w:rsidR="0084346A" w:rsidRDefault="008A50DB">
            <w:pPr>
              <w:pStyle w:val="Compact"/>
            </w:pPr>
            <w:r>
              <w:t>IRQ</w:t>
            </w:r>
          </w:p>
        </w:tc>
        <w:tc>
          <w:tcPr>
            <w:tcW w:w="0" w:type="auto"/>
          </w:tcPr>
          <w:p w14:paraId="6C78CAD7" w14:textId="77777777" w:rsidR="0084346A" w:rsidRDefault="008A50DB">
            <w:pPr>
              <w:pStyle w:val="Compact"/>
            </w:pPr>
            <w:r>
              <w:t>Asia</w:t>
            </w:r>
          </w:p>
        </w:tc>
        <w:tc>
          <w:tcPr>
            <w:tcW w:w="0" w:type="auto"/>
          </w:tcPr>
          <w:p w14:paraId="710A925D" w14:textId="77777777" w:rsidR="0084346A" w:rsidRDefault="008A50DB">
            <w:pPr>
              <w:pStyle w:val="Compact"/>
              <w:jc w:val="right"/>
            </w:pPr>
            <w:r>
              <w:t>40,222,502</w:t>
            </w:r>
          </w:p>
        </w:tc>
        <w:tc>
          <w:tcPr>
            <w:tcW w:w="0" w:type="auto"/>
          </w:tcPr>
          <w:p w14:paraId="3D9DE828" w14:textId="77777777" w:rsidR="0084346A" w:rsidRDefault="008A50DB">
            <w:pPr>
              <w:pStyle w:val="Compact"/>
            </w:pPr>
            <w:r>
              <w:t>hospitalisations</w:t>
            </w:r>
          </w:p>
        </w:tc>
        <w:tc>
          <w:tcPr>
            <w:tcW w:w="0" w:type="auto"/>
          </w:tcPr>
          <w:p w14:paraId="6DE00F6F" w14:textId="77777777" w:rsidR="0084346A" w:rsidRDefault="008A50DB">
            <w:pPr>
              <w:pStyle w:val="Compact"/>
              <w:jc w:val="right"/>
            </w:pPr>
            <w:r>
              <w:t>2,591.1</w:t>
            </w:r>
          </w:p>
        </w:tc>
        <w:tc>
          <w:tcPr>
            <w:tcW w:w="0" w:type="auto"/>
          </w:tcPr>
          <w:p w14:paraId="47BD0B69" w14:textId="77777777" w:rsidR="0084346A" w:rsidRDefault="008A50DB">
            <w:pPr>
              <w:pStyle w:val="Compact"/>
            </w:pPr>
            <w:r>
              <w:t>older</w:t>
            </w:r>
          </w:p>
        </w:tc>
        <w:tc>
          <w:tcPr>
            <w:tcW w:w="0" w:type="auto"/>
          </w:tcPr>
          <w:p w14:paraId="3A6B9F2D" w14:textId="77777777" w:rsidR="0084346A" w:rsidRDefault="008A50DB">
            <w:pPr>
              <w:pStyle w:val="Compact"/>
              <w:jc w:val="right"/>
            </w:pPr>
            <w:r>
              <w:t>33.1</w:t>
            </w:r>
          </w:p>
        </w:tc>
        <w:tc>
          <w:tcPr>
            <w:tcW w:w="0" w:type="auto"/>
          </w:tcPr>
          <w:p w14:paraId="4DC647A1" w14:textId="77777777" w:rsidR="0084346A" w:rsidRDefault="008A50DB">
            <w:pPr>
              <w:pStyle w:val="Compact"/>
              <w:jc w:val="right"/>
            </w:pPr>
            <w:r>
              <w:t>634.9</w:t>
            </w:r>
          </w:p>
        </w:tc>
        <w:tc>
          <w:tcPr>
            <w:tcW w:w="0" w:type="auto"/>
          </w:tcPr>
          <w:p w14:paraId="4AB6D3DD" w14:textId="77777777" w:rsidR="0084346A" w:rsidRDefault="008A50DB">
            <w:pPr>
              <w:pStyle w:val="Compact"/>
              <w:jc w:val="right"/>
            </w:pPr>
            <w:r>
              <w:t>96.4</w:t>
            </w:r>
          </w:p>
        </w:tc>
      </w:tr>
      <w:tr w:rsidR="0084346A" w14:paraId="26C1941A" w14:textId="77777777">
        <w:tc>
          <w:tcPr>
            <w:tcW w:w="0" w:type="auto"/>
          </w:tcPr>
          <w:p w14:paraId="5E0CBE9D" w14:textId="77777777" w:rsidR="0084346A" w:rsidRDefault="008A50DB">
            <w:pPr>
              <w:pStyle w:val="Compact"/>
            </w:pPr>
            <w:r>
              <w:t>Myanmar</w:t>
            </w:r>
          </w:p>
        </w:tc>
        <w:tc>
          <w:tcPr>
            <w:tcW w:w="0" w:type="auto"/>
          </w:tcPr>
          <w:p w14:paraId="29F97D94" w14:textId="77777777" w:rsidR="0084346A" w:rsidRDefault="008A50DB">
            <w:pPr>
              <w:pStyle w:val="Compact"/>
            </w:pPr>
            <w:r>
              <w:t>MMR</w:t>
            </w:r>
          </w:p>
        </w:tc>
        <w:tc>
          <w:tcPr>
            <w:tcW w:w="0" w:type="auto"/>
          </w:tcPr>
          <w:p w14:paraId="635369DC" w14:textId="77777777" w:rsidR="0084346A" w:rsidRDefault="008A50DB">
            <w:pPr>
              <w:pStyle w:val="Compact"/>
            </w:pPr>
            <w:r>
              <w:t>Asia</w:t>
            </w:r>
          </w:p>
        </w:tc>
        <w:tc>
          <w:tcPr>
            <w:tcW w:w="0" w:type="auto"/>
          </w:tcPr>
          <w:p w14:paraId="1211079F" w14:textId="77777777" w:rsidR="0084346A" w:rsidRDefault="008A50DB">
            <w:pPr>
              <w:pStyle w:val="Compact"/>
              <w:jc w:val="right"/>
            </w:pPr>
            <w:r>
              <w:t>54,409,793</w:t>
            </w:r>
          </w:p>
        </w:tc>
        <w:tc>
          <w:tcPr>
            <w:tcW w:w="0" w:type="auto"/>
          </w:tcPr>
          <w:p w14:paraId="325E2B6A" w14:textId="77777777" w:rsidR="0084346A" w:rsidRDefault="008A50DB">
            <w:pPr>
              <w:pStyle w:val="Compact"/>
            </w:pPr>
            <w:r>
              <w:t>deaths</w:t>
            </w:r>
          </w:p>
        </w:tc>
        <w:tc>
          <w:tcPr>
            <w:tcW w:w="0" w:type="auto"/>
          </w:tcPr>
          <w:p w14:paraId="61B45460" w14:textId="77777777" w:rsidR="0084346A" w:rsidRDefault="008A50DB">
            <w:pPr>
              <w:pStyle w:val="Compact"/>
              <w:jc w:val="right"/>
            </w:pPr>
            <w:r>
              <w:t>3,020.8</w:t>
            </w:r>
          </w:p>
        </w:tc>
        <w:tc>
          <w:tcPr>
            <w:tcW w:w="0" w:type="auto"/>
          </w:tcPr>
          <w:p w14:paraId="5E15E308" w14:textId="77777777" w:rsidR="0084346A" w:rsidRDefault="008A50DB">
            <w:pPr>
              <w:pStyle w:val="Compact"/>
            </w:pPr>
            <w:r>
              <w:t>not</w:t>
            </w:r>
          </w:p>
        </w:tc>
        <w:tc>
          <w:tcPr>
            <w:tcW w:w="0" w:type="auto"/>
          </w:tcPr>
          <w:p w14:paraId="08B382ED" w14:textId="77777777" w:rsidR="0084346A" w:rsidRDefault="008A50DB">
            <w:pPr>
              <w:pStyle w:val="Compact"/>
              <w:jc w:val="right"/>
            </w:pPr>
            <w:r>
              <w:t>58.3</w:t>
            </w:r>
          </w:p>
        </w:tc>
        <w:tc>
          <w:tcPr>
            <w:tcW w:w="0" w:type="auto"/>
          </w:tcPr>
          <w:p w14:paraId="69B2697B" w14:textId="77777777" w:rsidR="0084346A" w:rsidRDefault="008A50DB">
            <w:pPr>
              <w:pStyle w:val="Compact"/>
              <w:jc w:val="right"/>
            </w:pPr>
            <w:r>
              <w:t>2.5</w:t>
            </w:r>
          </w:p>
        </w:tc>
        <w:tc>
          <w:tcPr>
            <w:tcW w:w="0" w:type="auto"/>
          </w:tcPr>
          <w:p w14:paraId="7C85740A" w14:textId="77777777" w:rsidR="0084346A" w:rsidRDefault="008A50DB">
            <w:pPr>
              <w:pStyle w:val="Compact"/>
              <w:jc w:val="right"/>
            </w:pPr>
            <w:r>
              <w:t>1.1</w:t>
            </w:r>
          </w:p>
        </w:tc>
      </w:tr>
      <w:tr w:rsidR="0084346A" w14:paraId="06A127AA" w14:textId="77777777">
        <w:tc>
          <w:tcPr>
            <w:tcW w:w="0" w:type="auto"/>
          </w:tcPr>
          <w:p w14:paraId="6B5B75A5" w14:textId="77777777" w:rsidR="0084346A" w:rsidRDefault="008A50DB">
            <w:pPr>
              <w:pStyle w:val="Compact"/>
            </w:pPr>
            <w:r>
              <w:t>Myanmar</w:t>
            </w:r>
          </w:p>
        </w:tc>
        <w:tc>
          <w:tcPr>
            <w:tcW w:w="0" w:type="auto"/>
          </w:tcPr>
          <w:p w14:paraId="2EBD30BB" w14:textId="77777777" w:rsidR="0084346A" w:rsidRDefault="008A50DB">
            <w:pPr>
              <w:pStyle w:val="Compact"/>
            </w:pPr>
            <w:r>
              <w:t>MMR</w:t>
            </w:r>
          </w:p>
        </w:tc>
        <w:tc>
          <w:tcPr>
            <w:tcW w:w="0" w:type="auto"/>
          </w:tcPr>
          <w:p w14:paraId="2B033E17" w14:textId="77777777" w:rsidR="0084346A" w:rsidRDefault="008A50DB">
            <w:pPr>
              <w:pStyle w:val="Compact"/>
            </w:pPr>
            <w:r>
              <w:t>Asia</w:t>
            </w:r>
          </w:p>
        </w:tc>
        <w:tc>
          <w:tcPr>
            <w:tcW w:w="0" w:type="auto"/>
          </w:tcPr>
          <w:p w14:paraId="3671CF20" w14:textId="77777777" w:rsidR="0084346A" w:rsidRDefault="008A50DB">
            <w:pPr>
              <w:pStyle w:val="Compact"/>
              <w:jc w:val="right"/>
            </w:pPr>
            <w:r>
              <w:t>54,409,793</w:t>
            </w:r>
          </w:p>
        </w:tc>
        <w:tc>
          <w:tcPr>
            <w:tcW w:w="0" w:type="auto"/>
          </w:tcPr>
          <w:p w14:paraId="4723BF23" w14:textId="77777777" w:rsidR="0084346A" w:rsidRDefault="008A50DB">
            <w:pPr>
              <w:pStyle w:val="Compact"/>
            </w:pPr>
            <w:r>
              <w:t>deaths</w:t>
            </w:r>
          </w:p>
        </w:tc>
        <w:tc>
          <w:tcPr>
            <w:tcW w:w="0" w:type="auto"/>
          </w:tcPr>
          <w:p w14:paraId="41688A9D" w14:textId="77777777" w:rsidR="0084346A" w:rsidRDefault="008A50DB">
            <w:pPr>
              <w:pStyle w:val="Compact"/>
              <w:jc w:val="right"/>
            </w:pPr>
            <w:r>
              <w:t>2,162.2</w:t>
            </w:r>
          </w:p>
        </w:tc>
        <w:tc>
          <w:tcPr>
            <w:tcW w:w="0" w:type="auto"/>
          </w:tcPr>
          <w:p w14:paraId="629A8E43" w14:textId="77777777" w:rsidR="0084346A" w:rsidRDefault="008A50DB">
            <w:pPr>
              <w:pStyle w:val="Compact"/>
            </w:pPr>
            <w:r>
              <w:t>older</w:t>
            </w:r>
          </w:p>
        </w:tc>
        <w:tc>
          <w:tcPr>
            <w:tcW w:w="0" w:type="auto"/>
          </w:tcPr>
          <w:p w14:paraId="5E508963" w14:textId="77777777" w:rsidR="0084346A" w:rsidRDefault="008A50DB">
            <w:pPr>
              <w:pStyle w:val="Compact"/>
              <w:jc w:val="right"/>
            </w:pPr>
            <w:r>
              <w:t>41.7</w:t>
            </w:r>
          </w:p>
        </w:tc>
        <w:tc>
          <w:tcPr>
            <w:tcW w:w="0" w:type="auto"/>
          </w:tcPr>
          <w:p w14:paraId="52B38E21" w14:textId="77777777" w:rsidR="0084346A" w:rsidRDefault="008A50DB">
            <w:pPr>
              <w:pStyle w:val="Compact"/>
              <w:jc w:val="right"/>
            </w:pPr>
            <w:r>
              <w:t>226.9</w:t>
            </w:r>
          </w:p>
        </w:tc>
        <w:tc>
          <w:tcPr>
            <w:tcW w:w="0" w:type="auto"/>
          </w:tcPr>
          <w:p w14:paraId="4D6068CC" w14:textId="77777777" w:rsidR="0084346A" w:rsidRDefault="008A50DB">
            <w:pPr>
              <w:pStyle w:val="Compact"/>
              <w:jc w:val="right"/>
            </w:pPr>
            <w:r>
              <w:t>98.9</w:t>
            </w:r>
          </w:p>
        </w:tc>
      </w:tr>
      <w:tr w:rsidR="0084346A" w14:paraId="1A488CAB" w14:textId="77777777">
        <w:tc>
          <w:tcPr>
            <w:tcW w:w="0" w:type="auto"/>
          </w:tcPr>
          <w:p w14:paraId="6F7B5828" w14:textId="77777777" w:rsidR="0084346A" w:rsidRDefault="008A50DB">
            <w:pPr>
              <w:pStyle w:val="Compact"/>
            </w:pPr>
            <w:r>
              <w:t>Myanmar</w:t>
            </w:r>
          </w:p>
        </w:tc>
        <w:tc>
          <w:tcPr>
            <w:tcW w:w="0" w:type="auto"/>
          </w:tcPr>
          <w:p w14:paraId="69F1E799" w14:textId="77777777" w:rsidR="0084346A" w:rsidRDefault="008A50DB">
            <w:pPr>
              <w:pStyle w:val="Compact"/>
            </w:pPr>
            <w:r>
              <w:t>MMR</w:t>
            </w:r>
          </w:p>
        </w:tc>
        <w:tc>
          <w:tcPr>
            <w:tcW w:w="0" w:type="auto"/>
          </w:tcPr>
          <w:p w14:paraId="004EB62C" w14:textId="77777777" w:rsidR="0084346A" w:rsidRDefault="008A50DB">
            <w:pPr>
              <w:pStyle w:val="Compact"/>
            </w:pPr>
            <w:r>
              <w:t>Asia</w:t>
            </w:r>
          </w:p>
        </w:tc>
        <w:tc>
          <w:tcPr>
            <w:tcW w:w="0" w:type="auto"/>
          </w:tcPr>
          <w:p w14:paraId="66AF6470" w14:textId="77777777" w:rsidR="0084346A" w:rsidRDefault="008A50DB">
            <w:pPr>
              <w:pStyle w:val="Compact"/>
              <w:jc w:val="right"/>
            </w:pPr>
            <w:r>
              <w:t>54,409,793</w:t>
            </w:r>
          </w:p>
        </w:tc>
        <w:tc>
          <w:tcPr>
            <w:tcW w:w="0" w:type="auto"/>
          </w:tcPr>
          <w:p w14:paraId="71AD0E34" w14:textId="77777777" w:rsidR="0084346A" w:rsidRDefault="008A50DB">
            <w:pPr>
              <w:pStyle w:val="Compact"/>
            </w:pPr>
            <w:r>
              <w:t>hospitalisations</w:t>
            </w:r>
          </w:p>
        </w:tc>
        <w:tc>
          <w:tcPr>
            <w:tcW w:w="0" w:type="auto"/>
          </w:tcPr>
          <w:p w14:paraId="1706D03D" w14:textId="77777777" w:rsidR="0084346A" w:rsidRDefault="008A50DB">
            <w:pPr>
              <w:pStyle w:val="Compact"/>
              <w:jc w:val="right"/>
            </w:pPr>
            <w:r>
              <w:t>7,860.8</w:t>
            </w:r>
          </w:p>
        </w:tc>
        <w:tc>
          <w:tcPr>
            <w:tcW w:w="0" w:type="auto"/>
          </w:tcPr>
          <w:p w14:paraId="7B6F64A3" w14:textId="77777777" w:rsidR="0084346A" w:rsidRDefault="008A50DB">
            <w:pPr>
              <w:pStyle w:val="Compact"/>
            </w:pPr>
            <w:r>
              <w:t>not</w:t>
            </w:r>
          </w:p>
        </w:tc>
        <w:tc>
          <w:tcPr>
            <w:tcW w:w="0" w:type="auto"/>
          </w:tcPr>
          <w:p w14:paraId="7B74AF0E" w14:textId="77777777" w:rsidR="0084346A" w:rsidRDefault="008A50DB">
            <w:pPr>
              <w:pStyle w:val="Compact"/>
              <w:jc w:val="right"/>
            </w:pPr>
            <w:r>
              <w:t>64.8</w:t>
            </w:r>
          </w:p>
        </w:tc>
        <w:tc>
          <w:tcPr>
            <w:tcW w:w="0" w:type="auto"/>
          </w:tcPr>
          <w:p w14:paraId="466CB761" w14:textId="77777777" w:rsidR="0084346A" w:rsidRDefault="008A50DB">
            <w:pPr>
              <w:pStyle w:val="Compact"/>
              <w:jc w:val="right"/>
            </w:pPr>
            <w:r>
              <w:t>4.9</w:t>
            </w:r>
          </w:p>
        </w:tc>
        <w:tc>
          <w:tcPr>
            <w:tcW w:w="0" w:type="auto"/>
          </w:tcPr>
          <w:p w14:paraId="53C3D17D" w14:textId="77777777" w:rsidR="0084346A" w:rsidRDefault="008A50DB">
            <w:pPr>
              <w:pStyle w:val="Compact"/>
              <w:jc w:val="right"/>
            </w:pPr>
            <w:r>
              <w:t>0.9</w:t>
            </w:r>
          </w:p>
        </w:tc>
      </w:tr>
      <w:tr w:rsidR="0084346A" w14:paraId="224A4DB4" w14:textId="77777777">
        <w:tc>
          <w:tcPr>
            <w:tcW w:w="0" w:type="auto"/>
          </w:tcPr>
          <w:p w14:paraId="6C4930F1" w14:textId="77777777" w:rsidR="0084346A" w:rsidRDefault="008A50DB">
            <w:pPr>
              <w:pStyle w:val="Compact"/>
            </w:pPr>
            <w:r>
              <w:t>Myanmar</w:t>
            </w:r>
          </w:p>
        </w:tc>
        <w:tc>
          <w:tcPr>
            <w:tcW w:w="0" w:type="auto"/>
          </w:tcPr>
          <w:p w14:paraId="4EE78FED" w14:textId="77777777" w:rsidR="0084346A" w:rsidRDefault="008A50DB">
            <w:pPr>
              <w:pStyle w:val="Compact"/>
            </w:pPr>
            <w:r>
              <w:t>MMR</w:t>
            </w:r>
          </w:p>
        </w:tc>
        <w:tc>
          <w:tcPr>
            <w:tcW w:w="0" w:type="auto"/>
          </w:tcPr>
          <w:p w14:paraId="24895309" w14:textId="77777777" w:rsidR="0084346A" w:rsidRDefault="008A50DB">
            <w:pPr>
              <w:pStyle w:val="Compact"/>
            </w:pPr>
            <w:r>
              <w:t>Asia</w:t>
            </w:r>
          </w:p>
        </w:tc>
        <w:tc>
          <w:tcPr>
            <w:tcW w:w="0" w:type="auto"/>
          </w:tcPr>
          <w:p w14:paraId="4343553D" w14:textId="77777777" w:rsidR="0084346A" w:rsidRDefault="008A50DB">
            <w:pPr>
              <w:pStyle w:val="Compact"/>
              <w:jc w:val="right"/>
            </w:pPr>
            <w:r>
              <w:t>54,409,793</w:t>
            </w:r>
          </w:p>
        </w:tc>
        <w:tc>
          <w:tcPr>
            <w:tcW w:w="0" w:type="auto"/>
          </w:tcPr>
          <w:p w14:paraId="0929DE41" w14:textId="77777777" w:rsidR="0084346A" w:rsidRDefault="008A50DB">
            <w:pPr>
              <w:pStyle w:val="Compact"/>
            </w:pPr>
            <w:r>
              <w:t>hospitalisations</w:t>
            </w:r>
          </w:p>
        </w:tc>
        <w:tc>
          <w:tcPr>
            <w:tcW w:w="0" w:type="auto"/>
          </w:tcPr>
          <w:p w14:paraId="264015F8" w14:textId="77777777" w:rsidR="0084346A" w:rsidRDefault="008A50DB">
            <w:pPr>
              <w:pStyle w:val="Compact"/>
              <w:jc w:val="right"/>
            </w:pPr>
            <w:r>
              <w:t>4,267.0</w:t>
            </w:r>
          </w:p>
        </w:tc>
        <w:tc>
          <w:tcPr>
            <w:tcW w:w="0" w:type="auto"/>
          </w:tcPr>
          <w:p w14:paraId="039780F9" w14:textId="77777777" w:rsidR="0084346A" w:rsidRDefault="008A50DB">
            <w:pPr>
              <w:pStyle w:val="Compact"/>
            </w:pPr>
            <w:r>
              <w:t>older</w:t>
            </w:r>
          </w:p>
        </w:tc>
        <w:tc>
          <w:tcPr>
            <w:tcW w:w="0" w:type="auto"/>
          </w:tcPr>
          <w:p w14:paraId="663B7492" w14:textId="77777777" w:rsidR="0084346A" w:rsidRDefault="008A50DB">
            <w:pPr>
              <w:pStyle w:val="Compact"/>
              <w:jc w:val="right"/>
            </w:pPr>
            <w:r>
              <w:t>35.2</w:t>
            </w:r>
          </w:p>
        </w:tc>
        <w:tc>
          <w:tcPr>
            <w:tcW w:w="0" w:type="auto"/>
          </w:tcPr>
          <w:p w14:paraId="11F3F403" w14:textId="77777777" w:rsidR="0084346A" w:rsidRDefault="008A50DB">
            <w:pPr>
              <w:pStyle w:val="Compact"/>
              <w:jc w:val="right"/>
            </w:pPr>
            <w:r>
              <w:t>561.1</w:t>
            </w:r>
          </w:p>
        </w:tc>
        <w:tc>
          <w:tcPr>
            <w:tcW w:w="0" w:type="auto"/>
          </w:tcPr>
          <w:p w14:paraId="56E4CAF0" w14:textId="77777777" w:rsidR="0084346A" w:rsidRDefault="008A50DB">
            <w:pPr>
              <w:pStyle w:val="Compact"/>
              <w:jc w:val="right"/>
            </w:pPr>
            <w:r>
              <w:t>99.1</w:t>
            </w:r>
          </w:p>
        </w:tc>
      </w:tr>
      <w:tr w:rsidR="0084346A" w14:paraId="3A5095C3" w14:textId="77777777">
        <w:tc>
          <w:tcPr>
            <w:tcW w:w="0" w:type="auto"/>
          </w:tcPr>
          <w:p w14:paraId="1793B72D" w14:textId="77777777" w:rsidR="0084346A" w:rsidRDefault="008A50DB">
            <w:pPr>
              <w:pStyle w:val="Compact"/>
            </w:pPr>
            <w:r>
              <w:t>Montenegro</w:t>
            </w:r>
          </w:p>
        </w:tc>
        <w:tc>
          <w:tcPr>
            <w:tcW w:w="0" w:type="auto"/>
          </w:tcPr>
          <w:p w14:paraId="18E70973" w14:textId="77777777" w:rsidR="0084346A" w:rsidRDefault="008A50DB">
            <w:pPr>
              <w:pStyle w:val="Compact"/>
            </w:pPr>
            <w:r>
              <w:t>MNE</w:t>
            </w:r>
          </w:p>
        </w:tc>
        <w:tc>
          <w:tcPr>
            <w:tcW w:w="0" w:type="auto"/>
          </w:tcPr>
          <w:p w14:paraId="72623AEB" w14:textId="77777777" w:rsidR="0084346A" w:rsidRDefault="008A50DB">
            <w:pPr>
              <w:pStyle w:val="Compact"/>
            </w:pPr>
            <w:r>
              <w:t>Europe</w:t>
            </w:r>
          </w:p>
        </w:tc>
        <w:tc>
          <w:tcPr>
            <w:tcW w:w="0" w:type="auto"/>
          </w:tcPr>
          <w:p w14:paraId="3D7B47C7" w14:textId="77777777" w:rsidR="0084346A" w:rsidRDefault="008A50DB">
            <w:pPr>
              <w:pStyle w:val="Compact"/>
              <w:jc w:val="right"/>
            </w:pPr>
            <w:r>
              <w:t>628,061</w:t>
            </w:r>
          </w:p>
        </w:tc>
        <w:tc>
          <w:tcPr>
            <w:tcW w:w="0" w:type="auto"/>
          </w:tcPr>
          <w:p w14:paraId="3D7D6141" w14:textId="77777777" w:rsidR="0084346A" w:rsidRDefault="008A50DB">
            <w:pPr>
              <w:pStyle w:val="Compact"/>
            </w:pPr>
            <w:r>
              <w:t>deaths</w:t>
            </w:r>
          </w:p>
        </w:tc>
        <w:tc>
          <w:tcPr>
            <w:tcW w:w="0" w:type="auto"/>
          </w:tcPr>
          <w:p w14:paraId="0E08CACA" w14:textId="77777777" w:rsidR="0084346A" w:rsidRDefault="008A50DB">
            <w:pPr>
              <w:pStyle w:val="Compact"/>
              <w:jc w:val="right"/>
            </w:pPr>
            <w:r>
              <w:t>53.5</w:t>
            </w:r>
          </w:p>
        </w:tc>
        <w:tc>
          <w:tcPr>
            <w:tcW w:w="0" w:type="auto"/>
          </w:tcPr>
          <w:p w14:paraId="02586880" w14:textId="77777777" w:rsidR="0084346A" w:rsidRDefault="008A50DB">
            <w:pPr>
              <w:pStyle w:val="Compact"/>
            </w:pPr>
            <w:r>
              <w:t>not</w:t>
            </w:r>
          </w:p>
        </w:tc>
        <w:tc>
          <w:tcPr>
            <w:tcW w:w="0" w:type="auto"/>
          </w:tcPr>
          <w:p w14:paraId="14ADA40F" w14:textId="77777777" w:rsidR="0084346A" w:rsidRDefault="008A50DB">
            <w:pPr>
              <w:pStyle w:val="Compact"/>
              <w:jc w:val="right"/>
            </w:pPr>
            <w:r>
              <w:t>35.3</w:t>
            </w:r>
          </w:p>
        </w:tc>
        <w:tc>
          <w:tcPr>
            <w:tcW w:w="0" w:type="auto"/>
          </w:tcPr>
          <w:p w14:paraId="647B97B6" w14:textId="77777777" w:rsidR="0084346A" w:rsidRDefault="008A50DB">
            <w:pPr>
              <w:pStyle w:val="Compact"/>
              <w:jc w:val="right"/>
            </w:pPr>
            <w:r>
              <w:t>0.0</w:t>
            </w:r>
          </w:p>
        </w:tc>
        <w:tc>
          <w:tcPr>
            <w:tcW w:w="0" w:type="auto"/>
          </w:tcPr>
          <w:p w14:paraId="7477FDCD" w14:textId="77777777" w:rsidR="0084346A" w:rsidRDefault="008A50DB">
            <w:pPr>
              <w:pStyle w:val="Compact"/>
              <w:jc w:val="right"/>
            </w:pPr>
            <w:r>
              <w:t>0.6</w:t>
            </w:r>
          </w:p>
        </w:tc>
      </w:tr>
      <w:tr w:rsidR="0084346A" w14:paraId="09B3F710" w14:textId="77777777">
        <w:tc>
          <w:tcPr>
            <w:tcW w:w="0" w:type="auto"/>
          </w:tcPr>
          <w:p w14:paraId="408E3015" w14:textId="77777777" w:rsidR="0084346A" w:rsidRDefault="008A50DB">
            <w:pPr>
              <w:pStyle w:val="Compact"/>
            </w:pPr>
            <w:r>
              <w:t>Montenegro</w:t>
            </w:r>
          </w:p>
        </w:tc>
        <w:tc>
          <w:tcPr>
            <w:tcW w:w="0" w:type="auto"/>
          </w:tcPr>
          <w:p w14:paraId="29D77218" w14:textId="77777777" w:rsidR="0084346A" w:rsidRDefault="008A50DB">
            <w:pPr>
              <w:pStyle w:val="Compact"/>
            </w:pPr>
            <w:r>
              <w:t>MNE</w:t>
            </w:r>
          </w:p>
        </w:tc>
        <w:tc>
          <w:tcPr>
            <w:tcW w:w="0" w:type="auto"/>
          </w:tcPr>
          <w:p w14:paraId="4940BBBD" w14:textId="77777777" w:rsidR="0084346A" w:rsidRDefault="008A50DB">
            <w:pPr>
              <w:pStyle w:val="Compact"/>
            </w:pPr>
            <w:r>
              <w:t>Europe</w:t>
            </w:r>
          </w:p>
        </w:tc>
        <w:tc>
          <w:tcPr>
            <w:tcW w:w="0" w:type="auto"/>
          </w:tcPr>
          <w:p w14:paraId="536F2444" w14:textId="77777777" w:rsidR="0084346A" w:rsidRDefault="008A50DB">
            <w:pPr>
              <w:pStyle w:val="Compact"/>
              <w:jc w:val="right"/>
            </w:pPr>
            <w:r>
              <w:t>628,061</w:t>
            </w:r>
          </w:p>
        </w:tc>
        <w:tc>
          <w:tcPr>
            <w:tcW w:w="0" w:type="auto"/>
          </w:tcPr>
          <w:p w14:paraId="69CF200A" w14:textId="77777777" w:rsidR="0084346A" w:rsidRDefault="008A50DB">
            <w:pPr>
              <w:pStyle w:val="Compact"/>
            </w:pPr>
            <w:r>
              <w:t>deaths</w:t>
            </w:r>
          </w:p>
        </w:tc>
        <w:tc>
          <w:tcPr>
            <w:tcW w:w="0" w:type="auto"/>
          </w:tcPr>
          <w:p w14:paraId="4A0D0995" w14:textId="77777777" w:rsidR="0084346A" w:rsidRDefault="008A50DB">
            <w:pPr>
              <w:pStyle w:val="Compact"/>
              <w:jc w:val="right"/>
            </w:pPr>
            <w:r>
              <w:t>98.0</w:t>
            </w:r>
          </w:p>
        </w:tc>
        <w:tc>
          <w:tcPr>
            <w:tcW w:w="0" w:type="auto"/>
          </w:tcPr>
          <w:p w14:paraId="71356CD2" w14:textId="77777777" w:rsidR="0084346A" w:rsidRDefault="008A50DB">
            <w:pPr>
              <w:pStyle w:val="Compact"/>
            </w:pPr>
            <w:r>
              <w:t>older</w:t>
            </w:r>
          </w:p>
        </w:tc>
        <w:tc>
          <w:tcPr>
            <w:tcW w:w="0" w:type="auto"/>
          </w:tcPr>
          <w:p w14:paraId="299CB05F" w14:textId="77777777" w:rsidR="0084346A" w:rsidRDefault="008A50DB">
            <w:pPr>
              <w:pStyle w:val="Compact"/>
              <w:jc w:val="right"/>
            </w:pPr>
            <w:r>
              <w:t>64.7</w:t>
            </w:r>
          </w:p>
        </w:tc>
        <w:tc>
          <w:tcPr>
            <w:tcW w:w="0" w:type="auto"/>
          </w:tcPr>
          <w:p w14:paraId="7B26FE8E" w14:textId="77777777" w:rsidR="0084346A" w:rsidRDefault="008A50DB">
            <w:pPr>
              <w:pStyle w:val="Compact"/>
              <w:jc w:val="right"/>
            </w:pPr>
            <w:r>
              <w:t>4.6</w:t>
            </w:r>
          </w:p>
        </w:tc>
        <w:tc>
          <w:tcPr>
            <w:tcW w:w="0" w:type="auto"/>
          </w:tcPr>
          <w:p w14:paraId="220089D2" w14:textId="77777777" w:rsidR="0084346A" w:rsidRDefault="008A50DB">
            <w:pPr>
              <w:pStyle w:val="Compact"/>
              <w:jc w:val="right"/>
            </w:pPr>
            <w:r>
              <w:t>99.4</w:t>
            </w:r>
          </w:p>
        </w:tc>
      </w:tr>
      <w:tr w:rsidR="0084346A" w14:paraId="12AFC08D" w14:textId="77777777">
        <w:tc>
          <w:tcPr>
            <w:tcW w:w="0" w:type="auto"/>
          </w:tcPr>
          <w:p w14:paraId="5819D603" w14:textId="77777777" w:rsidR="0084346A" w:rsidRDefault="008A50DB">
            <w:pPr>
              <w:pStyle w:val="Compact"/>
            </w:pPr>
            <w:r>
              <w:t>Montenegro</w:t>
            </w:r>
          </w:p>
        </w:tc>
        <w:tc>
          <w:tcPr>
            <w:tcW w:w="0" w:type="auto"/>
          </w:tcPr>
          <w:p w14:paraId="72340994" w14:textId="77777777" w:rsidR="0084346A" w:rsidRDefault="008A50DB">
            <w:pPr>
              <w:pStyle w:val="Compact"/>
            </w:pPr>
            <w:r>
              <w:t>MNE</w:t>
            </w:r>
          </w:p>
        </w:tc>
        <w:tc>
          <w:tcPr>
            <w:tcW w:w="0" w:type="auto"/>
          </w:tcPr>
          <w:p w14:paraId="51606076" w14:textId="77777777" w:rsidR="0084346A" w:rsidRDefault="008A50DB">
            <w:pPr>
              <w:pStyle w:val="Compact"/>
            </w:pPr>
            <w:r>
              <w:t>Europe</w:t>
            </w:r>
          </w:p>
        </w:tc>
        <w:tc>
          <w:tcPr>
            <w:tcW w:w="0" w:type="auto"/>
          </w:tcPr>
          <w:p w14:paraId="796165B5" w14:textId="77777777" w:rsidR="0084346A" w:rsidRDefault="008A50DB">
            <w:pPr>
              <w:pStyle w:val="Compact"/>
              <w:jc w:val="right"/>
            </w:pPr>
            <w:r>
              <w:t>628,061</w:t>
            </w:r>
          </w:p>
        </w:tc>
        <w:tc>
          <w:tcPr>
            <w:tcW w:w="0" w:type="auto"/>
          </w:tcPr>
          <w:p w14:paraId="2887BE9A" w14:textId="77777777" w:rsidR="0084346A" w:rsidRDefault="008A50DB">
            <w:pPr>
              <w:pStyle w:val="Compact"/>
            </w:pPr>
            <w:r>
              <w:t>hospitalisations</w:t>
            </w:r>
          </w:p>
        </w:tc>
        <w:tc>
          <w:tcPr>
            <w:tcW w:w="0" w:type="auto"/>
          </w:tcPr>
          <w:p w14:paraId="7AA7D882" w14:textId="77777777" w:rsidR="0084346A" w:rsidRDefault="008A50DB">
            <w:pPr>
              <w:pStyle w:val="Compact"/>
              <w:jc w:val="right"/>
            </w:pPr>
            <w:r>
              <w:t>136.6</w:t>
            </w:r>
          </w:p>
        </w:tc>
        <w:tc>
          <w:tcPr>
            <w:tcW w:w="0" w:type="auto"/>
          </w:tcPr>
          <w:p w14:paraId="1429E6C5" w14:textId="77777777" w:rsidR="0084346A" w:rsidRDefault="008A50DB">
            <w:pPr>
              <w:pStyle w:val="Compact"/>
            </w:pPr>
            <w:r>
              <w:t>not</w:t>
            </w:r>
          </w:p>
        </w:tc>
        <w:tc>
          <w:tcPr>
            <w:tcW w:w="0" w:type="auto"/>
          </w:tcPr>
          <w:p w14:paraId="2686CAA4" w14:textId="77777777" w:rsidR="0084346A" w:rsidRDefault="008A50DB">
            <w:pPr>
              <w:pStyle w:val="Compact"/>
              <w:jc w:val="right"/>
            </w:pPr>
            <w:r>
              <w:t>35.4</w:t>
            </w:r>
          </w:p>
        </w:tc>
        <w:tc>
          <w:tcPr>
            <w:tcW w:w="0" w:type="auto"/>
          </w:tcPr>
          <w:p w14:paraId="1C18BC76" w14:textId="77777777" w:rsidR="0084346A" w:rsidRDefault="008A50DB">
            <w:pPr>
              <w:pStyle w:val="Compact"/>
              <w:jc w:val="right"/>
            </w:pPr>
            <w:r>
              <w:t>-0.6</w:t>
            </w:r>
          </w:p>
        </w:tc>
        <w:tc>
          <w:tcPr>
            <w:tcW w:w="0" w:type="auto"/>
          </w:tcPr>
          <w:p w14:paraId="7C02CE42" w14:textId="77777777" w:rsidR="0084346A" w:rsidRDefault="008A50DB">
            <w:pPr>
              <w:pStyle w:val="Compact"/>
              <w:jc w:val="right"/>
            </w:pPr>
            <w:r>
              <w:t>-6.3</w:t>
            </w:r>
          </w:p>
        </w:tc>
      </w:tr>
      <w:tr w:rsidR="0084346A" w14:paraId="58BC9478" w14:textId="77777777">
        <w:tc>
          <w:tcPr>
            <w:tcW w:w="0" w:type="auto"/>
          </w:tcPr>
          <w:p w14:paraId="7B7A9D63" w14:textId="77777777" w:rsidR="0084346A" w:rsidRDefault="008A50DB">
            <w:pPr>
              <w:pStyle w:val="Compact"/>
            </w:pPr>
            <w:r>
              <w:t>Montenegro</w:t>
            </w:r>
          </w:p>
        </w:tc>
        <w:tc>
          <w:tcPr>
            <w:tcW w:w="0" w:type="auto"/>
          </w:tcPr>
          <w:p w14:paraId="29F4D9B3" w14:textId="77777777" w:rsidR="0084346A" w:rsidRDefault="008A50DB">
            <w:pPr>
              <w:pStyle w:val="Compact"/>
            </w:pPr>
            <w:r>
              <w:t>MNE</w:t>
            </w:r>
          </w:p>
        </w:tc>
        <w:tc>
          <w:tcPr>
            <w:tcW w:w="0" w:type="auto"/>
          </w:tcPr>
          <w:p w14:paraId="31506FE3" w14:textId="77777777" w:rsidR="0084346A" w:rsidRDefault="008A50DB">
            <w:pPr>
              <w:pStyle w:val="Compact"/>
            </w:pPr>
            <w:r>
              <w:t>Europe</w:t>
            </w:r>
          </w:p>
        </w:tc>
        <w:tc>
          <w:tcPr>
            <w:tcW w:w="0" w:type="auto"/>
          </w:tcPr>
          <w:p w14:paraId="75E1125B" w14:textId="77777777" w:rsidR="0084346A" w:rsidRDefault="008A50DB">
            <w:pPr>
              <w:pStyle w:val="Compact"/>
              <w:jc w:val="right"/>
            </w:pPr>
            <w:r>
              <w:t>628,061</w:t>
            </w:r>
          </w:p>
        </w:tc>
        <w:tc>
          <w:tcPr>
            <w:tcW w:w="0" w:type="auto"/>
          </w:tcPr>
          <w:p w14:paraId="568A246B" w14:textId="77777777" w:rsidR="0084346A" w:rsidRDefault="008A50DB">
            <w:pPr>
              <w:pStyle w:val="Compact"/>
            </w:pPr>
            <w:r>
              <w:t>hospitalisations</w:t>
            </w:r>
          </w:p>
        </w:tc>
        <w:tc>
          <w:tcPr>
            <w:tcW w:w="0" w:type="auto"/>
          </w:tcPr>
          <w:p w14:paraId="0CA4045A" w14:textId="77777777" w:rsidR="0084346A" w:rsidRDefault="008A50DB">
            <w:pPr>
              <w:pStyle w:val="Compact"/>
              <w:jc w:val="right"/>
            </w:pPr>
            <w:r>
              <w:t>249.2</w:t>
            </w:r>
          </w:p>
        </w:tc>
        <w:tc>
          <w:tcPr>
            <w:tcW w:w="0" w:type="auto"/>
          </w:tcPr>
          <w:p w14:paraId="0B479E41" w14:textId="77777777" w:rsidR="0084346A" w:rsidRDefault="008A50DB">
            <w:pPr>
              <w:pStyle w:val="Compact"/>
            </w:pPr>
            <w:r>
              <w:t>older</w:t>
            </w:r>
          </w:p>
        </w:tc>
        <w:tc>
          <w:tcPr>
            <w:tcW w:w="0" w:type="auto"/>
          </w:tcPr>
          <w:p w14:paraId="558EE7DF" w14:textId="77777777" w:rsidR="0084346A" w:rsidRDefault="008A50DB">
            <w:pPr>
              <w:pStyle w:val="Compact"/>
              <w:jc w:val="right"/>
            </w:pPr>
            <w:r>
              <w:t>64.6</w:t>
            </w:r>
          </w:p>
        </w:tc>
        <w:tc>
          <w:tcPr>
            <w:tcW w:w="0" w:type="auto"/>
          </w:tcPr>
          <w:p w14:paraId="6662420E" w14:textId="77777777" w:rsidR="0084346A" w:rsidRDefault="008A50DB">
            <w:pPr>
              <w:pStyle w:val="Compact"/>
              <w:jc w:val="right"/>
            </w:pPr>
            <w:r>
              <w:t>10.1</w:t>
            </w:r>
          </w:p>
        </w:tc>
        <w:tc>
          <w:tcPr>
            <w:tcW w:w="0" w:type="auto"/>
          </w:tcPr>
          <w:p w14:paraId="628D1070" w14:textId="77777777" w:rsidR="0084346A" w:rsidRDefault="008A50DB">
            <w:pPr>
              <w:pStyle w:val="Compact"/>
              <w:jc w:val="right"/>
            </w:pPr>
            <w:r>
              <w:t>106.3</w:t>
            </w:r>
          </w:p>
        </w:tc>
      </w:tr>
      <w:tr w:rsidR="0084346A" w14:paraId="47FF1A96" w14:textId="77777777">
        <w:tc>
          <w:tcPr>
            <w:tcW w:w="0" w:type="auto"/>
          </w:tcPr>
          <w:p w14:paraId="55989C21" w14:textId="77777777" w:rsidR="0084346A" w:rsidRDefault="008A50DB">
            <w:pPr>
              <w:pStyle w:val="Compact"/>
            </w:pPr>
            <w:r>
              <w:t>Estonia</w:t>
            </w:r>
          </w:p>
        </w:tc>
        <w:tc>
          <w:tcPr>
            <w:tcW w:w="0" w:type="auto"/>
          </w:tcPr>
          <w:p w14:paraId="5AAA8457" w14:textId="77777777" w:rsidR="0084346A" w:rsidRDefault="008A50DB">
            <w:pPr>
              <w:pStyle w:val="Compact"/>
            </w:pPr>
            <w:r>
              <w:t>EST</w:t>
            </w:r>
          </w:p>
        </w:tc>
        <w:tc>
          <w:tcPr>
            <w:tcW w:w="0" w:type="auto"/>
          </w:tcPr>
          <w:p w14:paraId="5AA3DC17" w14:textId="77777777" w:rsidR="0084346A" w:rsidRDefault="008A50DB">
            <w:pPr>
              <w:pStyle w:val="Compact"/>
            </w:pPr>
            <w:r>
              <w:t>Europe</w:t>
            </w:r>
          </w:p>
        </w:tc>
        <w:tc>
          <w:tcPr>
            <w:tcW w:w="0" w:type="auto"/>
          </w:tcPr>
          <w:p w14:paraId="5B3F3A11" w14:textId="77777777" w:rsidR="0084346A" w:rsidRDefault="008A50DB">
            <w:pPr>
              <w:pStyle w:val="Compact"/>
              <w:jc w:val="right"/>
            </w:pPr>
            <w:r>
              <w:t>1,326,538</w:t>
            </w:r>
          </w:p>
        </w:tc>
        <w:tc>
          <w:tcPr>
            <w:tcW w:w="0" w:type="auto"/>
          </w:tcPr>
          <w:p w14:paraId="23A3849B" w14:textId="77777777" w:rsidR="0084346A" w:rsidRDefault="008A50DB">
            <w:pPr>
              <w:pStyle w:val="Compact"/>
            </w:pPr>
            <w:r>
              <w:t>deaths</w:t>
            </w:r>
          </w:p>
        </w:tc>
        <w:tc>
          <w:tcPr>
            <w:tcW w:w="0" w:type="auto"/>
          </w:tcPr>
          <w:p w14:paraId="5322ED66" w14:textId="77777777" w:rsidR="0084346A" w:rsidRDefault="008A50DB">
            <w:pPr>
              <w:pStyle w:val="Compact"/>
              <w:jc w:val="right"/>
            </w:pPr>
            <w:r>
              <w:t>1.6</w:t>
            </w:r>
          </w:p>
        </w:tc>
        <w:tc>
          <w:tcPr>
            <w:tcW w:w="0" w:type="auto"/>
          </w:tcPr>
          <w:p w14:paraId="7DFA39A4" w14:textId="77777777" w:rsidR="0084346A" w:rsidRDefault="008A50DB">
            <w:pPr>
              <w:pStyle w:val="Compact"/>
            </w:pPr>
            <w:r>
              <w:t>not</w:t>
            </w:r>
          </w:p>
        </w:tc>
        <w:tc>
          <w:tcPr>
            <w:tcW w:w="0" w:type="auto"/>
          </w:tcPr>
          <w:p w14:paraId="038255BF" w14:textId="77777777" w:rsidR="0084346A" w:rsidRDefault="008A50DB">
            <w:pPr>
              <w:pStyle w:val="Compact"/>
              <w:jc w:val="right"/>
            </w:pPr>
            <w:r>
              <w:t>0.9</w:t>
            </w:r>
          </w:p>
        </w:tc>
        <w:tc>
          <w:tcPr>
            <w:tcW w:w="0" w:type="auto"/>
          </w:tcPr>
          <w:p w14:paraId="3A203BF5" w14:textId="77777777" w:rsidR="0084346A" w:rsidRDefault="008A50DB">
            <w:pPr>
              <w:pStyle w:val="Compact"/>
              <w:jc w:val="right"/>
            </w:pPr>
            <w:r>
              <w:t>-1.8</w:t>
            </w:r>
          </w:p>
        </w:tc>
        <w:tc>
          <w:tcPr>
            <w:tcW w:w="0" w:type="auto"/>
          </w:tcPr>
          <w:p w14:paraId="01A8E8FE" w14:textId="77777777" w:rsidR="0084346A" w:rsidRDefault="008A50DB">
            <w:pPr>
              <w:pStyle w:val="Compact"/>
              <w:jc w:val="right"/>
            </w:pPr>
            <w:r>
              <w:t>105.6</w:t>
            </w:r>
          </w:p>
        </w:tc>
      </w:tr>
      <w:tr w:rsidR="0084346A" w14:paraId="0B0C767A" w14:textId="77777777">
        <w:tc>
          <w:tcPr>
            <w:tcW w:w="0" w:type="auto"/>
          </w:tcPr>
          <w:p w14:paraId="20ABBCD2" w14:textId="77777777" w:rsidR="0084346A" w:rsidRDefault="008A50DB">
            <w:pPr>
              <w:pStyle w:val="Compact"/>
            </w:pPr>
            <w:r>
              <w:t>Estonia</w:t>
            </w:r>
          </w:p>
        </w:tc>
        <w:tc>
          <w:tcPr>
            <w:tcW w:w="0" w:type="auto"/>
          </w:tcPr>
          <w:p w14:paraId="77777870" w14:textId="77777777" w:rsidR="0084346A" w:rsidRDefault="008A50DB">
            <w:pPr>
              <w:pStyle w:val="Compact"/>
            </w:pPr>
            <w:r>
              <w:t>EST</w:t>
            </w:r>
          </w:p>
        </w:tc>
        <w:tc>
          <w:tcPr>
            <w:tcW w:w="0" w:type="auto"/>
          </w:tcPr>
          <w:p w14:paraId="3D544AB6" w14:textId="77777777" w:rsidR="0084346A" w:rsidRDefault="008A50DB">
            <w:pPr>
              <w:pStyle w:val="Compact"/>
            </w:pPr>
            <w:r>
              <w:t>Europe</w:t>
            </w:r>
          </w:p>
        </w:tc>
        <w:tc>
          <w:tcPr>
            <w:tcW w:w="0" w:type="auto"/>
          </w:tcPr>
          <w:p w14:paraId="65C302DA" w14:textId="77777777" w:rsidR="0084346A" w:rsidRDefault="008A50DB">
            <w:pPr>
              <w:pStyle w:val="Compact"/>
              <w:jc w:val="right"/>
            </w:pPr>
            <w:r>
              <w:t>1,326,538</w:t>
            </w:r>
          </w:p>
        </w:tc>
        <w:tc>
          <w:tcPr>
            <w:tcW w:w="0" w:type="auto"/>
          </w:tcPr>
          <w:p w14:paraId="05516421" w14:textId="77777777" w:rsidR="0084346A" w:rsidRDefault="008A50DB">
            <w:pPr>
              <w:pStyle w:val="Compact"/>
            </w:pPr>
            <w:r>
              <w:t>deaths</w:t>
            </w:r>
          </w:p>
        </w:tc>
        <w:tc>
          <w:tcPr>
            <w:tcW w:w="0" w:type="auto"/>
          </w:tcPr>
          <w:p w14:paraId="1E7AEDED" w14:textId="77777777" w:rsidR="0084346A" w:rsidRDefault="008A50DB">
            <w:pPr>
              <w:pStyle w:val="Compact"/>
              <w:jc w:val="right"/>
            </w:pPr>
            <w:r>
              <w:t>169.3</w:t>
            </w:r>
          </w:p>
        </w:tc>
        <w:tc>
          <w:tcPr>
            <w:tcW w:w="0" w:type="auto"/>
          </w:tcPr>
          <w:p w14:paraId="6D066FD1" w14:textId="77777777" w:rsidR="0084346A" w:rsidRDefault="008A50DB">
            <w:pPr>
              <w:pStyle w:val="Compact"/>
            </w:pPr>
            <w:r>
              <w:t>older</w:t>
            </w:r>
          </w:p>
        </w:tc>
        <w:tc>
          <w:tcPr>
            <w:tcW w:w="0" w:type="auto"/>
          </w:tcPr>
          <w:p w14:paraId="2AFC9326" w14:textId="77777777" w:rsidR="0084346A" w:rsidRDefault="008A50DB">
            <w:pPr>
              <w:pStyle w:val="Compact"/>
              <w:jc w:val="right"/>
            </w:pPr>
            <w:r>
              <w:t>99.1</w:t>
            </w:r>
          </w:p>
        </w:tc>
        <w:tc>
          <w:tcPr>
            <w:tcW w:w="0" w:type="auto"/>
          </w:tcPr>
          <w:p w14:paraId="36A5D3C6" w14:textId="77777777" w:rsidR="0084346A" w:rsidRDefault="008A50DB">
            <w:pPr>
              <w:pStyle w:val="Compact"/>
              <w:jc w:val="right"/>
            </w:pPr>
            <w:r>
              <w:t>0.1</w:t>
            </w:r>
          </w:p>
        </w:tc>
        <w:tc>
          <w:tcPr>
            <w:tcW w:w="0" w:type="auto"/>
          </w:tcPr>
          <w:p w14:paraId="12BA2AE6" w14:textId="77777777" w:rsidR="0084346A" w:rsidRDefault="008A50DB">
            <w:pPr>
              <w:pStyle w:val="Compact"/>
              <w:jc w:val="right"/>
            </w:pPr>
            <w:r>
              <w:t>-5.6</w:t>
            </w:r>
          </w:p>
        </w:tc>
      </w:tr>
      <w:tr w:rsidR="0084346A" w14:paraId="5C389D92" w14:textId="77777777">
        <w:tc>
          <w:tcPr>
            <w:tcW w:w="0" w:type="auto"/>
          </w:tcPr>
          <w:p w14:paraId="7829CD48" w14:textId="77777777" w:rsidR="0084346A" w:rsidRDefault="008A50DB">
            <w:pPr>
              <w:pStyle w:val="Compact"/>
            </w:pPr>
            <w:r>
              <w:t>Estonia</w:t>
            </w:r>
          </w:p>
        </w:tc>
        <w:tc>
          <w:tcPr>
            <w:tcW w:w="0" w:type="auto"/>
          </w:tcPr>
          <w:p w14:paraId="76B52E60" w14:textId="77777777" w:rsidR="0084346A" w:rsidRDefault="008A50DB">
            <w:pPr>
              <w:pStyle w:val="Compact"/>
            </w:pPr>
            <w:r>
              <w:t>EST</w:t>
            </w:r>
          </w:p>
        </w:tc>
        <w:tc>
          <w:tcPr>
            <w:tcW w:w="0" w:type="auto"/>
          </w:tcPr>
          <w:p w14:paraId="1FC11662" w14:textId="77777777" w:rsidR="0084346A" w:rsidRDefault="008A50DB">
            <w:pPr>
              <w:pStyle w:val="Compact"/>
            </w:pPr>
            <w:r>
              <w:t>Europe</w:t>
            </w:r>
          </w:p>
        </w:tc>
        <w:tc>
          <w:tcPr>
            <w:tcW w:w="0" w:type="auto"/>
          </w:tcPr>
          <w:p w14:paraId="4D846AAB" w14:textId="77777777" w:rsidR="0084346A" w:rsidRDefault="008A50DB">
            <w:pPr>
              <w:pStyle w:val="Compact"/>
              <w:jc w:val="right"/>
            </w:pPr>
            <w:r>
              <w:t>1,326,538</w:t>
            </w:r>
          </w:p>
        </w:tc>
        <w:tc>
          <w:tcPr>
            <w:tcW w:w="0" w:type="auto"/>
          </w:tcPr>
          <w:p w14:paraId="6BFCFD62" w14:textId="77777777" w:rsidR="0084346A" w:rsidRDefault="008A50DB">
            <w:pPr>
              <w:pStyle w:val="Compact"/>
            </w:pPr>
            <w:r>
              <w:t>hospitalisations</w:t>
            </w:r>
          </w:p>
        </w:tc>
        <w:tc>
          <w:tcPr>
            <w:tcW w:w="0" w:type="auto"/>
          </w:tcPr>
          <w:p w14:paraId="63917B94" w14:textId="77777777" w:rsidR="0084346A" w:rsidRDefault="008A50DB">
            <w:pPr>
              <w:pStyle w:val="Compact"/>
              <w:jc w:val="right"/>
            </w:pPr>
            <w:r>
              <w:t>1.9</w:t>
            </w:r>
          </w:p>
        </w:tc>
        <w:tc>
          <w:tcPr>
            <w:tcW w:w="0" w:type="auto"/>
          </w:tcPr>
          <w:p w14:paraId="5F3EDB05" w14:textId="77777777" w:rsidR="0084346A" w:rsidRDefault="008A50DB">
            <w:pPr>
              <w:pStyle w:val="Compact"/>
            </w:pPr>
            <w:r>
              <w:t>not</w:t>
            </w:r>
          </w:p>
        </w:tc>
        <w:tc>
          <w:tcPr>
            <w:tcW w:w="0" w:type="auto"/>
          </w:tcPr>
          <w:p w14:paraId="09652B22" w14:textId="77777777" w:rsidR="0084346A" w:rsidRDefault="008A50DB">
            <w:pPr>
              <w:pStyle w:val="Compact"/>
              <w:jc w:val="right"/>
            </w:pPr>
            <w:r>
              <w:t>0.4</w:t>
            </w:r>
          </w:p>
        </w:tc>
        <w:tc>
          <w:tcPr>
            <w:tcW w:w="0" w:type="auto"/>
          </w:tcPr>
          <w:p w14:paraId="09346270" w14:textId="77777777" w:rsidR="0084346A" w:rsidRDefault="008A50DB">
            <w:pPr>
              <w:pStyle w:val="Compact"/>
              <w:jc w:val="right"/>
            </w:pPr>
            <w:r>
              <w:t>-2.9</w:t>
            </w:r>
          </w:p>
        </w:tc>
        <w:tc>
          <w:tcPr>
            <w:tcW w:w="0" w:type="auto"/>
          </w:tcPr>
          <w:p w14:paraId="39B1272C" w14:textId="77777777" w:rsidR="0084346A" w:rsidRDefault="008A50DB">
            <w:pPr>
              <w:pStyle w:val="Compact"/>
              <w:jc w:val="right"/>
            </w:pPr>
            <w:r>
              <w:t>56.0</w:t>
            </w:r>
          </w:p>
        </w:tc>
      </w:tr>
      <w:tr w:rsidR="0084346A" w14:paraId="78001A39" w14:textId="77777777">
        <w:tc>
          <w:tcPr>
            <w:tcW w:w="0" w:type="auto"/>
          </w:tcPr>
          <w:p w14:paraId="0301DB09" w14:textId="77777777" w:rsidR="0084346A" w:rsidRDefault="008A50DB">
            <w:pPr>
              <w:pStyle w:val="Compact"/>
            </w:pPr>
            <w:r>
              <w:t>Estonia</w:t>
            </w:r>
          </w:p>
        </w:tc>
        <w:tc>
          <w:tcPr>
            <w:tcW w:w="0" w:type="auto"/>
          </w:tcPr>
          <w:p w14:paraId="793C9872" w14:textId="77777777" w:rsidR="0084346A" w:rsidRDefault="008A50DB">
            <w:pPr>
              <w:pStyle w:val="Compact"/>
            </w:pPr>
            <w:r>
              <w:t>EST</w:t>
            </w:r>
          </w:p>
        </w:tc>
        <w:tc>
          <w:tcPr>
            <w:tcW w:w="0" w:type="auto"/>
          </w:tcPr>
          <w:p w14:paraId="24B145C1" w14:textId="77777777" w:rsidR="0084346A" w:rsidRDefault="008A50DB">
            <w:pPr>
              <w:pStyle w:val="Compact"/>
            </w:pPr>
            <w:r>
              <w:t>Europe</w:t>
            </w:r>
          </w:p>
        </w:tc>
        <w:tc>
          <w:tcPr>
            <w:tcW w:w="0" w:type="auto"/>
          </w:tcPr>
          <w:p w14:paraId="3FCDBCBA" w14:textId="77777777" w:rsidR="0084346A" w:rsidRDefault="008A50DB">
            <w:pPr>
              <w:pStyle w:val="Compact"/>
              <w:jc w:val="right"/>
            </w:pPr>
            <w:r>
              <w:t>1,326,538</w:t>
            </w:r>
          </w:p>
        </w:tc>
        <w:tc>
          <w:tcPr>
            <w:tcW w:w="0" w:type="auto"/>
          </w:tcPr>
          <w:p w14:paraId="52CE0D93" w14:textId="77777777" w:rsidR="0084346A" w:rsidRDefault="008A50DB">
            <w:pPr>
              <w:pStyle w:val="Compact"/>
            </w:pPr>
            <w:r>
              <w:t>hospitalisations</w:t>
            </w:r>
          </w:p>
        </w:tc>
        <w:tc>
          <w:tcPr>
            <w:tcW w:w="0" w:type="auto"/>
          </w:tcPr>
          <w:p w14:paraId="45EBB0B8" w14:textId="77777777" w:rsidR="0084346A" w:rsidRDefault="008A50DB">
            <w:pPr>
              <w:pStyle w:val="Compact"/>
              <w:jc w:val="right"/>
            </w:pPr>
            <w:r>
              <w:t>436.8</w:t>
            </w:r>
          </w:p>
        </w:tc>
        <w:tc>
          <w:tcPr>
            <w:tcW w:w="0" w:type="auto"/>
          </w:tcPr>
          <w:p w14:paraId="7DE76765" w14:textId="77777777" w:rsidR="0084346A" w:rsidRDefault="008A50DB">
            <w:pPr>
              <w:pStyle w:val="Compact"/>
            </w:pPr>
            <w:r>
              <w:t>older</w:t>
            </w:r>
          </w:p>
        </w:tc>
        <w:tc>
          <w:tcPr>
            <w:tcW w:w="0" w:type="auto"/>
          </w:tcPr>
          <w:p w14:paraId="317684C1" w14:textId="77777777" w:rsidR="0084346A" w:rsidRDefault="008A50DB">
            <w:pPr>
              <w:pStyle w:val="Compact"/>
              <w:jc w:val="right"/>
            </w:pPr>
            <w:r>
              <w:t>99.6</w:t>
            </w:r>
          </w:p>
        </w:tc>
        <w:tc>
          <w:tcPr>
            <w:tcW w:w="0" w:type="auto"/>
          </w:tcPr>
          <w:p w14:paraId="2ACFABB8" w14:textId="77777777" w:rsidR="0084346A" w:rsidRDefault="008A50DB">
            <w:pPr>
              <w:pStyle w:val="Compact"/>
              <w:jc w:val="right"/>
            </w:pPr>
            <w:r>
              <w:t>-2.2</w:t>
            </w:r>
          </w:p>
        </w:tc>
        <w:tc>
          <w:tcPr>
            <w:tcW w:w="0" w:type="auto"/>
          </w:tcPr>
          <w:p w14:paraId="7BFB6FE2" w14:textId="77777777" w:rsidR="0084346A" w:rsidRDefault="008A50DB">
            <w:pPr>
              <w:pStyle w:val="Compact"/>
              <w:jc w:val="right"/>
            </w:pPr>
            <w:r>
              <w:t>44.0</w:t>
            </w:r>
          </w:p>
        </w:tc>
      </w:tr>
      <w:tr w:rsidR="0084346A" w14:paraId="44CE2D63" w14:textId="77777777">
        <w:tc>
          <w:tcPr>
            <w:tcW w:w="0" w:type="auto"/>
          </w:tcPr>
          <w:p w14:paraId="36FAF6EA" w14:textId="77777777" w:rsidR="0084346A" w:rsidRDefault="008A50DB">
            <w:pPr>
              <w:pStyle w:val="Compact"/>
            </w:pPr>
            <w:r>
              <w:t>Slovenia</w:t>
            </w:r>
          </w:p>
        </w:tc>
        <w:tc>
          <w:tcPr>
            <w:tcW w:w="0" w:type="auto"/>
          </w:tcPr>
          <w:p w14:paraId="54DF52BD" w14:textId="77777777" w:rsidR="0084346A" w:rsidRDefault="008A50DB">
            <w:pPr>
              <w:pStyle w:val="Compact"/>
            </w:pPr>
            <w:r>
              <w:t>SVN</w:t>
            </w:r>
          </w:p>
        </w:tc>
        <w:tc>
          <w:tcPr>
            <w:tcW w:w="0" w:type="auto"/>
          </w:tcPr>
          <w:p w14:paraId="1675ED70" w14:textId="77777777" w:rsidR="0084346A" w:rsidRDefault="008A50DB">
            <w:pPr>
              <w:pStyle w:val="Compact"/>
            </w:pPr>
            <w:r>
              <w:t>Europe</w:t>
            </w:r>
          </w:p>
        </w:tc>
        <w:tc>
          <w:tcPr>
            <w:tcW w:w="0" w:type="auto"/>
          </w:tcPr>
          <w:p w14:paraId="45228DD2" w14:textId="77777777" w:rsidR="0084346A" w:rsidRDefault="008A50DB">
            <w:pPr>
              <w:pStyle w:val="Compact"/>
              <w:jc w:val="right"/>
            </w:pPr>
            <w:r>
              <w:t>2,078,931</w:t>
            </w:r>
          </w:p>
        </w:tc>
        <w:tc>
          <w:tcPr>
            <w:tcW w:w="0" w:type="auto"/>
          </w:tcPr>
          <w:p w14:paraId="59A78A9A" w14:textId="77777777" w:rsidR="0084346A" w:rsidRDefault="008A50DB">
            <w:pPr>
              <w:pStyle w:val="Compact"/>
            </w:pPr>
            <w:r>
              <w:t>deaths</w:t>
            </w:r>
          </w:p>
        </w:tc>
        <w:tc>
          <w:tcPr>
            <w:tcW w:w="0" w:type="auto"/>
          </w:tcPr>
          <w:p w14:paraId="0B7D2392" w14:textId="77777777" w:rsidR="0084346A" w:rsidRDefault="008A50DB">
            <w:pPr>
              <w:pStyle w:val="Compact"/>
              <w:jc w:val="right"/>
            </w:pPr>
            <w:r>
              <w:t>19.9</w:t>
            </w:r>
          </w:p>
        </w:tc>
        <w:tc>
          <w:tcPr>
            <w:tcW w:w="0" w:type="auto"/>
          </w:tcPr>
          <w:p w14:paraId="5ACA418C" w14:textId="77777777" w:rsidR="0084346A" w:rsidRDefault="008A50DB">
            <w:pPr>
              <w:pStyle w:val="Compact"/>
            </w:pPr>
            <w:r>
              <w:t>not</w:t>
            </w:r>
          </w:p>
        </w:tc>
        <w:tc>
          <w:tcPr>
            <w:tcW w:w="0" w:type="auto"/>
          </w:tcPr>
          <w:p w14:paraId="1C4189D4" w14:textId="77777777" w:rsidR="0084346A" w:rsidRDefault="008A50DB">
            <w:pPr>
              <w:pStyle w:val="Compact"/>
              <w:jc w:val="right"/>
            </w:pPr>
            <w:r>
              <w:t>4.7</w:t>
            </w:r>
          </w:p>
        </w:tc>
        <w:tc>
          <w:tcPr>
            <w:tcW w:w="0" w:type="auto"/>
          </w:tcPr>
          <w:p w14:paraId="1951480F" w14:textId="77777777" w:rsidR="0084346A" w:rsidRDefault="008A50DB">
            <w:pPr>
              <w:pStyle w:val="Compact"/>
              <w:jc w:val="right"/>
            </w:pPr>
            <w:r>
              <w:t>-0.8</w:t>
            </w:r>
          </w:p>
        </w:tc>
        <w:tc>
          <w:tcPr>
            <w:tcW w:w="0" w:type="auto"/>
          </w:tcPr>
          <w:p w14:paraId="5E462A35" w14:textId="77777777" w:rsidR="0084346A" w:rsidRDefault="008A50DB">
            <w:pPr>
              <w:pStyle w:val="Compact"/>
              <w:jc w:val="right"/>
            </w:pPr>
            <w:r>
              <w:t>286.0</w:t>
            </w:r>
          </w:p>
        </w:tc>
      </w:tr>
      <w:tr w:rsidR="0084346A" w14:paraId="626DF7C3" w14:textId="77777777">
        <w:tc>
          <w:tcPr>
            <w:tcW w:w="0" w:type="auto"/>
          </w:tcPr>
          <w:p w14:paraId="34B00BA7" w14:textId="77777777" w:rsidR="0084346A" w:rsidRDefault="008A50DB">
            <w:pPr>
              <w:pStyle w:val="Compact"/>
            </w:pPr>
            <w:r>
              <w:t>Slovenia</w:t>
            </w:r>
          </w:p>
        </w:tc>
        <w:tc>
          <w:tcPr>
            <w:tcW w:w="0" w:type="auto"/>
          </w:tcPr>
          <w:p w14:paraId="60BBD397" w14:textId="77777777" w:rsidR="0084346A" w:rsidRDefault="008A50DB">
            <w:pPr>
              <w:pStyle w:val="Compact"/>
            </w:pPr>
            <w:r>
              <w:t>SVN</w:t>
            </w:r>
          </w:p>
        </w:tc>
        <w:tc>
          <w:tcPr>
            <w:tcW w:w="0" w:type="auto"/>
          </w:tcPr>
          <w:p w14:paraId="20B14477" w14:textId="77777777" w:rsidR="0084346A" w:rsidRDefault="008A50DB">
            <w:pPr>
              <w:pStyle w:val="Compact"/>
            </w:pPr>
            <w:r>
              <w:t>Europe</w:t>
            </w:r>
          </w:p>
        </w:tc>
        <w:tc>
          <w:tcPr>
            <w:tcW w:w="0" w:type="auto"/>
          </w:tcPr>
          <w:p w14:paraId="4B9C3F54" w14:textId="77777777" w:rsidR="0084346A" w:rsidRDefault="008A50DB">
            <w:pPr>
              <w:pStyle w:val="Compact"/>
              <w:jc w:val="right"/>
            </w:pPr>
            <w:r>
              <w:t>2,078,931</w:t>
            </w:r>
          </w:p>
        </w:tc>
        <w:tc>
          <w:tcPr>
            <w:tcW w:w="0" w:type="auto"/>
          </w:tcPr>
          <w:p w14:paraId="443658E6" w14:textId="77777777" w:rsidR="0084346A" w:rsidRDefault="008A50DB">
            <w:pPr>
              <w:pStyle w:val="Compact"/>
            </w:pPr>
            <w:r>
              <w:t>deaths</w:t>
            </w:r>
          </w:p>
        </w:tc>
        <w:tc>
          <w:tcPr>
            <w:tcW w:w="0" w:type="auto"/>
          </w:tcPr>
          <w:p w14:paraId="73FD5228" w14:textId="77777777" w:rsidR="0084346A" w:rsidRDefault="008A50DB">
            <w:pPr>
              <w:pStyle w:val="Compact"/>
              <w:jc w:val="right"/>
            </w:pPr>
            <w:r>
              <w:t>401.0</w:t>
            </w:r>
          </w:p>
        </w:tc>
        <w:tc>
          <w:tcPr>
            <w:tcW w:w="0" w:type="auto"/>
          </w:tcPr>
          <w:p w14:paraId="5845CA3B" w14:textId="77777777" w:rsidR="0084346A" w:rsidRDefault="008A50DB">
            <w:pPr>
              <w:pStyle w:val="Compact"/>
            </w:pPr>
            <w:r>
              <w:t>older</w:t>
            </w:r>
          </w:p>
        </w:tc>
        <w:tc>
          <w:tcPr>
            <w:tcW w:w="0" w:type="auto"/>
          </w:tcPr>
          <w:p w14:paraId="086C2376" w14:textId="77777777" w:rsidR="0084346A" w:rsidRDefault="008A50DB">
            <w:pPr>
              <w:pStyle w:val="Compact"/>
              <w:jc w:val="right"/>
            </w:pPr>
            <w:r>
              <w:t>95.3</w:t>
            </w:r>
          </w:p>
        </w:tc>
        <w:tc>
          <w:tcPr>
            <w:tcW w:w="0" w:type="auto"/>
          </w:tcPr>
          <w:p w14:paraId="37991A2B" w14:textId="77777777" w:rsidR="0084346A" w:rsidRDefault="008A50DB">
            <w:pPr>
              <w:pStyle w:val="Compact"/>
              <w:jc w:val="right"/>
            </w:pPr>
            <w:r>
              <w:t>0.5</w:t>
            </w:r>
          </w:p>
        </w:tc>
        <w:tc>
          <w:tcPr>
            <w:tcW w:w="0" w:type="auto"/>
          </w:tcPr>
          <w:p w14:paraId="078DB539" w14:textId="77777777" w:rsidR="0084346A" w:rsidRDefault="008A50DB">
            <w:pPr>
              <w:pStyle w:val="Compact"/>
              <w:jc w:val="right"/>
            </w:pPr>
            <w:r>
              <w:t>-186.0</w:t>
            </w:r>
          </w:p>
        </w:tc>
      </w:tr>
      <w:tr w:rsidR="0084346A" w14:paraId="08817CD1" w14:textId="77777777">
        <w:tc>
          <w:tcPr>
            <w:tcW w:w="0" w:type="auto"/>
          </w:tcPr>
          <w:p w14:paraId="2FC6EC8D" w14:textId="77777777" w:rsidR="0084346A" w:rsidRDefault="008A50DB">
            <w:pPr>
              <w:pStyle w:val="Compact"/>
            </w:pPr>
            <w:r>
              <w:t>Slovenia</w:t>
            </w:r>
          </w:p>
        </w:tc>
        <w:tc>
          <w:tcPr>
            <w:tcW w:w="0" w:type="auto"/>
          </w:tcPr>
          <w:p w14:paraId="7D6DA899" w14:textId="77777777" w:rsidR="0084346A" w:rsidRDefault="008A50DB">
            <w:pPr>
              <w:pStyle w:val="Compact"/>
            </w:pPr>
            <w:r>
              <w:t>SVN</w:t>
            </w:r>
          </w:p>
        </w:tc>
        <w:tc>
          <w:tcPr>
            <w:tcW w:w="0" w:type="auto"/>
          </w:tcPr>
          <w:p w14:paraId="72E9EB71" w14:textId="77777777" w:rsidR="0084346A" w:rsidRDefault="008A50DB">
            <w:pPr>
              <w:pStyle w:val="Compact"/>
            </w:pPr>
            <w:r>
              <w:t>Europe</w:t>
            </w:r>
          </w:p>
        </w:tc>
        <w:tc>
          <w:tcPr>
            <w:tcW w:w="0" w:type="auto"/>
          </w:tcPr>
          <w:p w14:paraId="12FA439E" w14:textId="77777777" w:rsidR="0084346A" w:rsidRDefault="008A50DB">
            <w:pPr>
              <w:pStyle w:val="Compact"/>
              <w:jc w:val="right"/>
            </w:pPr>
            <w:r>
              <w:t>2,078,931</w:t>
            </w:r>
          </w:p>
        </w:tc>
        <w:tc>
          <w:tcPr>
            <w:tcW w:w="0" w:type="auto"/>
          </w:tcPr>
          <w:p w14:paraId="2600B7BA" w14:textId="77777777" w:rsidR="0084346A" w:rsidRDefault="008A50DB">
            <w:pPr>
              <w:pStyle w:val="Compact"/>
            </w:pPr>
            <w:r>
              <w:t>hospitalisations</w:t>
            </w:r>
          </w:p>
        </w:tc>
        <w:tc>
          <w:tcPr>
            <w:tcW w:w="0" w:type="auto"/>
          </w:tcPr>
          <w:p w14:paraId="04951E4F" w14:textId="77777777" w:rsidR="0084346A" w:rsidRDefault="008A50DB">
            <w:pPr>
              <w:pStyle w:val="Compact"/>
              <w:jc w:val="right"/>
            </w:pPr>
            <w:r>
              <w:t>29.2</w:t>
            </w:r>
          </w:p>
        </w:tc>
        <w:tc>
          <w:tcPr>
            <w:tcW w:w="0" w:type="auto"/>
          </w:tcPr>
          <w:p w14:paraId="67B877F7" w14:textId="77777777" w:rsidR="0084346A" w:rsidRDefault="008A50DB">
            <w:pPr>
              <w:pStyle w:val="Compact"/>
            </w:pPr>
            <w:r>
              <w:t>not</w:t>
            </w:r>
          </w:p>
        </w:tc>
        <w:tc>
          <w:tcPr>
            <w:tcW w:w="0" w:type="auto"/>
          </w:tcPr>
          <w:p w14:paraId="2ADF3292" w14:textId="77777777" w:rsidR="0084346A" w:rsidRDefault="008A50DB">
            <w:pPr>
              <w:pStyle w:val="Compact"/>
              <w:jc w:val="right"/>
            </w:pPr>
            <w:r>
              <w:t>2.8</w:t>
            </w:r>
          </w:p>
        </w:tc>
        <w:tc>
          <w:tcPr>
            <w:tcW w:w="0" w:type="auto"/>
          </w:tcPr>
          <w:p w14:paraId="4FA3DDD6" w14:textId="77777777" w:rsidR="0084346A" w:rsidRDefault="008A50DB">
            <w:pPr>
              <w:pStyle w:val="Compact"/>
              <w:jc w:val="right"/>
            </w:pPr>
            <w:r>
              <w:t>-3.5</w:t>
            </w:r>
          </w:p>
        </w:tc>
        <w:tc>
          <w:tcPr>
            <w:tcW w:w="0" w:type="auto"/>
          </w:tcPr>
          <w:p w14:paraId="5C822991" w14:textId="77777777" w:rsidR="0084346A" w:rsidRDefault="008A50DB">
            <w:pPr>
              <w:pStyle w:val="Compact"/>
              <w:jc w:val="right"/>
            </w:pPr>
            <w:r>
              <w:t>81.6</w:t>
            </w:r>
          </w:p>
        </w:tc>
      </w:tr>
      <w:tr w:rsidR="0084346A" w14:paraId="4A80A921" w14:textId="77777777">
        <w:tc>
          <w:tcPr>
            <w:tcW w:w="0" w:type="auto"/>
          </w:tcPr>
          <w:p w14:paraId="6A9E08EF" w14:textId="77777777" w:rsidR="0084346A" w:rsidRDefault="008A50DB">
            <w:pPr>
              <w:pStyle w:val="Compact"/>
            </w:pPr>
            <w:r>
              <w:t>Slovenia</w:t>
            </w:r>
          </w:p>
        </w:tc>
        <w:tc>
          <w:tcPr>
            <w:tcW w:w="0" w:type="auto"/>
          </w:tcPr>
          <w:p w14:paraId="4BC99CB4" w14:textId="77777777" w:rsidR="0084346A" w:rsidRDefault="008A50DB">
            <w:pPr>
              <w:pStyle w:val="Compact"/>
            </w:pPr>
            <w:r>
              <w:t>SVN</w:t>
            </w:r>
          </w:p>
        </w:tc>
        <w:tc>
          <w:tcPr>
            <w:tcW w:w="0" w:type="auto"/>
          </w:tcPr>
          <w:p w14:paraId="108D841A" w14:textId="77777777" w:rsidR="0084346A" w:rsidRDefault="008A50DB">
            <w:pPr>
              <w:pStyle w:val="Compact"/>
            </w:pPr>
            <w:r>
              <w:t>Europe</w:t>
            </w:r>
          </w:p>
        </w:tc>
        <w:tc>
          <w:tcPr>
            <w:tcW w:w="0" w:type="auto"/>
          </w:tcPr>
          <w:p w14:paraId="2011A3B4" w14:textId="77777777" w:rsidR="0084346A" w:rsidRDefault="008A50DB">
            <w:pPr>
              <w:pStyle w:val="Compact"/>
              <w:jc w:val="right"/>
            </w:pPr>
            <w:r>
              <w:t>2,078,931</w:t>
            </w:r>
          </w:p>
        </w:tc>
        <w:tc>
          <w:tcPr>
            <w:tcW w:w="0" w:type="auto"/>
          </w:tcPr>
          <w:p w14:paraId="5FC1E417" w14:textId="77777777" w:rsidR="0084346A" w:rsidRDefault="008A50DB">
            <w:pPr>
              <w:pStyle w:val="Compact"/>
            </w:pPr>
            <w:r>
              <w:t>hospitalisations</w:t>
            </w:r>
          </w:p>
        </w:tc>
        <w:tc>
          <w:tcPr>
            <w:tcW w:w="0" w:type="auto"/>
          </w:tcPr>
          <w:p w14:paraId="2C582CEF" w14:textId="77777777" w:rsidR="0084346A" w:rsidRDefault="008A50DB">
            <w:pPr>
              <w:pStyle w:val="Compact"/>
              <w:jc w:val="right"/>
            </w:pPr>
            <w:r>
              <w:t>1,030.2</w:t>
            </w:r>
          </w:p>
        </w:tc>
        <w:tc>
          <w:tcPr>
            <w:tcW w:w="0" w:type="auto"/>
          </w:tcPr>
          <w:p w14:paraId="4DC099DA" w14:textId="77777777" w:rsidR="0084346A" w:rsidRDefault="008A50DB">
            <w:pPr>
              <w:pStyle w:val="Compact"/>
            </w:pPr>
            <w:r>
              <w:t>older</w:t>
            </w:r>
          </w:p>
        </w:tc>
        <w:tc>
          <w:tcPr>
            <w:tcW w:w="0" w:type="auto"/>
          </w:tcPr>
          <w:p w14:paraId="70DB0F8B" w14:textId="77777777" w:rsidR="0084346A" w:rsidRDefault="008A50DB">
            <w:pPr>
              <w:pStyle w:val="Compact"/>
              <w:jc w:val="right"/>
            </w:pPr>
            <w:r>
              <w:t>97.2</w:t>
            </w:r>
          </w:p>
        </w:tc>
        <w:tc>
          <w:tcPr>
            <w:tcW w:w="0" w:type="auto"/>
          </w:tcPr>
          <w:p w14:paraId="1EF02F0D" w14:textId="77777777" w:rsidR="0084346A" w:rsidRDefault="008A50DB">
            <w:pPr>
              <w:pStyle w:val="Compact"/>
              <w:jc w:val="right"/>
            </w:pPr>
            <w:r>
              <w:t>-0.8</w:t>
            </w:r>
          </w:p>
        </w:tc>
        <w:tc>
          <w:tcPr>
            <w:tcW w:w="0" w:type="auto"/>
          </w:tcPr>
          <w:p w14:paraId="7F49BA65" w14:textId="77777777" w:rsidR="0084346A" w:rsidRDefault="008A50DB">
            <w:pPr>
              <w:pStyle w:val="Compact"/>
              <w:jc w:val="right"/>
            </w:pPr>
            <w:r>
              <w:t>18.4</w:t>
            </w:r>
          </w:p>
        </w:tc>
      </w:tr>
      <w:tr w:rsidR="0084346A" w14:paraId="25F23AA7" w14:textId="77777777">
        <w:tc>
          <w:tcPr>
            <w:tcW w:w="0" w:type="auto"/>
          </w:tcPr>
          <w:p w14:paraId="44E53B51" w14:textId="77777777" w:rsidR="0084346A" w:rsidRDefault="008A50DB">
            <w:pPr>
              <w:pStyle w:val="Compact"/>
            </w:pPr>
            <w:r>
              <w:t>North Macedonia</w:t>
            </w:r>
          </w:p>
        </w:tc>
        <w:tc>
          <w:tcPr>
            <w:tcW w:w="0" w:type="auto"/>
          </w:tcPr>
          <w:p w14:paraId="29217495" w14:textId="77777777" w:rsidR="0084346A" w:rsidRDefault="008A50DB">
            <w:pPr>
              <w:pStyle w:val="Compact"/>
            </w:pPr>
            <w:r>
              <w:t>MKD</w:t>
            </w:r>
          </w:p>
        </w:tc>
        <w:tc>
          <w:tcPr>
            <w:tcW w:w="0" w:type="auto"/>
          </w:tcPr>
          <w:p w14:paraId="03825006" w14:textId="77777777" w:rsidR="0084346A" w:rsidRDefault="008A50DB">
            <w:pPr>
              <w:pStyle w:val="Compact"/>
            </w:pPr>
            <w:r>
              <w:t>Europe</w:t>
            </w:r>
          </w:p>
        </w:tc>
        <w:tc>
          <w:tcPr>
            <w:tcW w:w="0" w:type="auto"/>
          </w:tcPr>
          <w:p w14:paraId="3944AC21" w14:textId="77777777" w:rsidR="0084346A" w:rsidRDefault="008A50DB">
            <w:pPr>
              <w:pStyle w:val="Compact"/>
              <w:jc w:val="right"/>
            </w:pPr>
            <w:r>
              <w:t>2,083,379</w:t>
            </w:r>
          </w:p>
        </w:tc>
        <w:tc>
          <w:tcPr>
            <w:tcW w:w="0" w:type="auto"/>
          </w:tcPr>
          <w:p w14:paraId="1A8C3F70" w14:textId="77777777" w:rsidR="0084346A" w:rsidRDefault="008A50DB">
            <w:pPr>
              <w:pStyle w:val="Compact"/>
            </w:pPr>
            <w:r>
              <w:t>deaths</w:t>
            </w:r>
          </w:p>
        </w:tc>
        <w:tc>
          <w:tcPr>
            <w:tcW w:w="0" w:type="auto"/>
          </w:tcPr>
          <w:p w14:paraId="116A702D" w14:textId="77777777" w:rsidR="0084346A" w:rsidRDefault="008A50DB">
            <w:pPr>
              <w:pStyle w:val="Compact"/>
              <w:jc w:val="right"/>
            </w:pPr>
            <w:r>
              <w:t>151.5</w:t>
            </w:r>
          </w:p>
        </w:tc>
        <w:tc>
          <w:tcPr>
            <w:tcW w:w="0" w:type="auto"/>
          </w:tcPr>
          <w:p w14:paraId="3B5E2293" w14:textId="77777777" w:rsidR="0084346A" w:rsidRDefault="008A50DB">
            <w:pPr>
              <w:pStyle w:val="Compact"/>
            </w:pPr>
            <w:r>
              <w:t>not</w:t>
            </w:r>
          </w:p>
        </w:tc>
        <w:tc>
          <w:tcPr>
            <w:tcW w:w="0" w:type="auto"/>
          </w:tcPr>
          <w:p w14:paraId="25612C08" w14:textId="77777777" w:rsidR="0084346A" w:rsidRDefault="008A50DB">
            <w:pPr>
              <w:pStyle w:val="Compact"/>
              <w:jc w:val="right"/>
            </w:pPr>
            <w:r>
              <w:t>37.9</w:t>
            </w:r>
          </w:p>
        </w:tc>
        <w:tc>
          <w:tcPr>
            <w:tcW w:w="0" w:type="auto"/>
          </w:tcPr>
          <w:p w14:paraId="1BE30573" w14:textId="77777777" w:rsidR="0084346A" w:rsidRDefault="008A50DB">
            <w:pPr>
              <w:pStyle w:val="Compact"/>
              <w:jc w:val="right"/>
            </w:pPr>
            <w:r>
              <w:t>0.1</w:t>
            </w:r>
          </w:p>
        </w:tc>
        <w:tc>
          <w:tcPr>
            <w:tcW w:w="0" w:type="auto"/>
          </w:tcPr>
          <w:p w14:paraId="6F54DEBF" w14:textId="77777777" w:rsidR="0084346A" w:rsidRDefault="008A50DB">
            <w:pPr>
              <w:pStyle w:val="Compact"/>
              <w:jc w:val="right"/>
            </w:pPr>
            <w:r>
              <w:t>0.5</w:t>
            </w:r>
          </w:p>
        </w:tc>
      </w:tr>
      <w:tr w:rsidR="0084346A" w14:paraId="6C005298" w14:textId="77777777">
        <w:tc>
          <w:tcPr>
            <w:tcW w:w="0" w:type="auto"/>
          </w:tcPr>
          <w:p w14:paraId="58C0D67C" w14:textId="77777777" w:rsidR="0084346A" w:rsidRDefault="008A50DB">
            <w:pPr>
              <w:pStyle w:val="Compact"/>
            </w:pPr>
            <w:r>
              <w:t>North Macedonia</w:t>
            </w:r>
          </w:p>
        </w:tc>
        <w:tc>
          <w:tcPr>
            <w:tcW w:w="0" w:type="auto"/>
          </w:tcPr>
          <w:p w14:paraId="78F12743" w14:textId="77777777" w:rsidR="0084346A" w:rsidRDefault="008A50DB">
            <w:pPr>
              <w:pStyle w:val="Compact"/>
            </w:pPr>
            <w:r>
              <w:t>MKD</w:t>
            </w:r>
          </w:p>
        </w:tc>
        <w:tc>
          <w:tcPr>
            <w:tcW w:w="0" w:type="auto"/>
          </w:tcPr>
          <w:p w14:paraId="567C3BD6" w14:textId="77777777" w:rsidR="0084346A" w:rsidRDefault="008A50DB">
            <w:pPr>
              <w:pStyle w:val="Compact"/>
            </w:pPr>
            <w:r>
              <w:t>Europe</w:t>
            </w:r>
          </w:p>
        </w:tc>
        <w:tc>
          <w:tcPr>
            <w:tcW w:w="0" w:type="auto"/>
          </w:tcPr>
          <w:p w14:paraId="77105C60" w14:textId="77777777" w:rsidR="0084346A" w:rsidRDefault="008A50DB">
            <w:pPr>
              <w:pStyle w:val="Compact"/>
              <w:jc w:val="right"/>
            </w:pPr>
            <w:r>
              <w:t>2,083,379</w:t>
            </w:r>
          </w:p>
        </w:tc>
        <w:tc>
          <w:tcPr>
            <w:tcW w:w="0" w:type="auto"/>
          </w:tcPr>
          <w:p w14:paraId="49B4D4B2" w14:textId="77777777" w:rsidR="0084346A" w:rsidRDefault="008A50DB">
            <w:pPr>
              <w:pStyle w:val="Compact"/>
            </w:pPr>
            <w:r>
              <w:t>deaths</w:t>
            </w:r>
          </w:p>
        </w:tc>
        <w:tc>
          <w:tcPr>
            <w:tcW w:w="0" w:type="auto"/>
          </w:tcPr>
          <w:p w14:paraId="39509A63" w14:textId="77777777" w:rsidR="0084346A" w:rsidRDefault="008A50DB">
            <w:pPr>
              <w:pStyle w:val="Compact"/>
              <w:jc w:val="right"/>
            </w:pPr>
            <w:r>
              <w:t>248.2</w:t>
            </w:r>
          </w:p>
        </w:tc>
        <w:tc>
          <w:tcPr>
            <w:tcW w:w="0" w:type="auto"/>
          </w:tcPr>
          <w:p w14:paraId="643FAD1E" w14:textId="77777777" w:rsidR="0084346A" w:rsidRDefault="008A50DB">
            <w:pPr>
              <w:pStyle w:val="Compact"/>
            </w:pPr>
            <w:r>
              <w:t>older</w:t>
            </w:r>
          </w:p>
        </w:tc>
        <w:tc>
          <w:tcPr>
            <w:tcW w:w="0" w:type="auto"/>
          </w:tcPr>
          <w:p w14:paraId="79E139FA" w14:textId="77777777" w:rsidR="0084346A" w:rsidRDefault="008A50DB">
            <w:pPr>
              <w:pStyle w:val="Compact"/>
              <w:jc w:val="right"/>
            </w:pPr>
            <w:r>
              <w:t>62.1</w:t>
            </w:r>
          </w:p>
        </w:tc>
        <w:tc>
          <w:tcPr>
            <w:tcW w:w="0" w:type="auto"/>
          </w:tcPr>
          <w:p w14:paraId="507A231B" w14:textId="77777777" w:rsidR="0084346A" w:rsidRDefault="008A50DB">
            <w:pPr>
              <w:pStyle w:val="Compact"/>
              <w:jc w:val="right"/>
            </w:pPr>
            <w:r>
              <w:t>30.2</w:t>
            </w:r>
          </w:p>
        </w:tc>
        <w:tc>
          <w:tcPr>
            <w:tcW w:w="0" w:type="auto"/>
          </w:tcPr>
          <w:p w14:paraId="78A1A33D" w14:textId="77777777" w:rsidR="0084346A" w:rsidRDefault="008A50DB">
            <w:pPr>
              <w:pStyle w:val="Compact"/>
              <w:jc w:val="right"/>
            </w:pPr>
            <w:r>
              <w:t>99.5</w:t>
            </w:r>
          </w:p>
        </w:tc>
      </w:tr>
      <w:tr w:rsidR="0084346A" w14:paraId="48628D15" w14:textId="77777777">
        <w:tc>
          <w:tcPr>
            <w:tcW w:w="0" w:type="auto"/>
          </w:tcPr>
          <w:p w14:paraId="636D7FBC" w14:textId="77777777" w:rsidR="0084346A" w:rsidRDefault="008A50DB">
            <w:pPr>
              <w:pStyle w:val="Compact"/>
            </w:pPr>
            <w:r>
              <w:t>North Macedonia</w:t>
            </w:r>
          </w:p>
        </w:tc>
        <w:tc>
          <w:tcPr>
            <w:tcW w:w="0" w:type="auto"/>
          </w:tcPr>
          <w:p w14:paraId="7ACA4C80" w14:textId="77777777" w:rsidR="0084346A" w:rsidRDefault="008A50DB">
            <w:pPr>
              <w:pStyle w:val="Compact"/>
            </w:pPr>
            <w:r>
              <w:t>MKD</w:t>
            </w:r>
          </w:p>
        </w:tc>
        <w:tc>
          <w:tcPr>
            <w:tcW w:w="0" w:type="auto"/>
          </w:tcPr>
          <w:p w14:paraId="3DE5B858" w14:textId="77777777" w:rsidR="0084346A" w:rsidRDefault="008A50DB">
            <w:pPr>
              <w:pStyle w:val="Compact"/>
            </w:pPr>
            <w:r>
              <w:t>Europe</w:t>
            </w:r>
          </w:p>
        </w:tc>
        <w:tc>
          <w:tcPr>
            <w:tcW w:w="0" w:type="auto"/>
          </w:tcPr>
          <w:p w14:paraId="30DDECE6" w14:textId="77777777" w:rsidR="0084346A" w:rsidRDefault="008A50DB">
            <w:pPr>
              <w:pStyle w:val="Compact"/>
              <w:jc w:val="right"/>
            </w:pPr>
            <w:r>
              <w:t>2,083,379</w:t>
            </w:r>
          </w:p>
        </w:tc>
        <w:tc>
          <w:tcPr>
            <w:tcW w:w="0" w:type="auto"/>
          </w:tcPr>
          <w:p w14:paraId="4CD600BB" w14:textId="77777777" w:rsidR="0084346A" w:rsidRDefault="008A50DB">
            <w:pPr>
              <w:pStyle w:val="Compact"/>
            </w:pPr>
            <w:r>
              <w:t>hospitalisations</w:t>
            </w:r>
          </w:p>
        </w:tc>
        <w:tc>
          <w:tcPr>
            <w:tcW w:w="0" w:type="auto"/>
          </w:tcPr>
          <w:p w14:paraId="48E6E338" w14:textId="77777777" w:rsidR="0084346A" w:rsidRDefault="008A50DB">
            <w:pPr>
              <w:pStyle w:val="Compact"/>
              <w:jc w:val="right"/>
            </w:pPr>
            <w:r>
              <w:t>591.4</w:t>
            </w:r>
          </w:p>
        </w:tc>
        <w:tc>
          <w:tcPr>
            <w:tcW w:w="0" w:type="auto"/>
          </w:tcPr>
          <w:p w14:paraId="5CA7BAA7" w14:textId="77777777" w:rsidR="0084346A" w:rsidRDefault="008A50DB">
            <w:pPr>
              <w:pStyle w:val="Compact"/>
            </w:pPr>
            <w:r>
              <w:t>not</w:t>
            </w:r>
          </w:p>
        </w:tc>
        <w:tc>
          <w:tcPr>
            <w:tcW w:w="0" w:type="auto"/>
          </w:tcPr>
          <w:p w14:paraId="29B0744F" w14:textId="77777777" w:rsidR="0084346A" w:rsidRDefault="008A50DB">
            <w:pPr>
              <w:pStyle w:val="Compact"/>
              <w:jc w:val="right"/>
            </w:pPr>
            <w:r>
              <w:t>40.9</w:t>
            </w:r>
          </w:p>
        </w:tc>
        <w:tc>
          <w:tcPr>
            <w:tcW w:w="0" w:type="auto"/>
          </w:tcPr>
          <w:p w14:paraId="716AB3CB" w14:textId="77777777" w:rsidR="0084346A" w:rsidRDefault="008A50DB">
            <w:pPr>
              <w:pStyle w:val="Compact"/>
              <w:jc w:val="right"/>
            </w:pPr>
            <w:r>
              <w:t>-1.6</w:t>
            </w:r>
          </w:p>
        </w:tc>
        <w:tc>
          <w:tcPr>
            <w:tcW w:w="0" w:type="auto"/>
          </w:tcPr>
          <w:p w14:paraId="25805C52" w14:textId="77777777" w:rsidR="0084346A" w:rsidRDefault="008A50DB">
            <w:pPr>
              <w:pStyle w:val="Compact"/>
              <w:jc w:val="right"/>
            </w:pPr>
            <w:r>
              <w:t>-1.9</w:t>
            </w:r>
          </w:p>
        </w:tc>
      </w:tr>
      <w:tr w:rsidR="0084346A" w14:paraId="4BED2BD5" w14:textId="77777777">
        <w:tc>
          <w:tcPr>
            <w:tcW w:w="0" w:type="auto"/>
          </w:tcPr>
          <w:p w14:paraId="07CB2990" w14:textId="77777777" w:rsidR="0084346A" w:rsidRDefault="008A50DB">
            <w:pPr>
              <w:pStyle w:val="Compact"/>
            </w:pPr>
            <w:r>
              <w:t>North Macedonia</w:t>
            </w:r>
          </w:p>
        </w:tc>
        <w:tc>
          <w:tcPr>
            <w:tcW w:w="0" w:type="auto"/>
          </w:tcPr>
          <w:p w14:paraId="18061F01" w14:textId="77777777" w:rsidR="0084346A" w:rsidRDefault="008A50DB">
            <w:pPr>
              <w:pStyle w:val="Compact"/>
            </w:pPr>
            <w:r>
              <w:t>MKD</w:t>
            </w:r>
          </w:p>
        </w:tc>
        <w:tc>
          <w:tcPr>
            <w:tcW w:w="0" w:type="auto"/>
          </w:tcPr>
          <w:p w14:paraId="3DE02ADA" w14:textId="77777777" w:rsidR="0084346A" w:rsidRDefault="008A50DB">
            <w:pPr>
              <w:pStyle w:val="Compact"/>
            </w:pPr>
            <w:r>
              <w:t>Europe</w:t>
            </w:r>
          </w:p>
        </w:tc>
        <w:tc>
          <w:tcPr>
            <w:tcW w:w="0" w:type="auto"/>
          </w:tcPr>
          <w:p w14:paraId="5BD8BD98" w14:textId="77777777" w:rsidR="0084346A" w:rsidRDefault="008A50DB">
            <w:pPr>
              <w:pStyle w:val="Compact"/>
              <w:jc w:val="right"/>
            </w:pPr>
            <w:r>
              <w:t>2,083,379</w:t>
            </w:r>
          </w:p>
        </w:tc>
        <w:tc>
          <w:tcPr>
            <w:tcW w:w="0" w:type="auto"/>
          </w:tcPr>
          <w:p w14:paraId="24EE463D" w14:textId="77777777" w:rsidR="0084346A" w:rsidRDefault="008A50DB">
            <w:pPr>
              <w:pStyle w:val="Compact"/>
            </w:pPr>
            <w:r>
              <w:t>hospitalisations</w:t>
            </w:r>
          </w:p>
        </w:tc>
        <w:tc>
          <w:tcPr>
            <w:tcW w:w="0" w:type="auto"/>
          </w:tcPr>
          <w:p w14:paraId="640959B7" w14:textId="77777777" w:rsidR="0084346A" w:rsidRDefault="008A50DB">
            <w:pPr>
              <w:pStyle w:val="Compact"/>
              <w:jc w:val="right"/>
            </w:pPr>
            <w:r>
              <w:t>854.8</w:t>
            </w:r>
          </w:p>
        </w:tc>
        <w:tc>
          <w:tcPr>
            <w:tcW w:w="0" w:type="auto"/>
          </w:tcPr>
          <w:p w14:paraId="55C3AD3A" w14:textId="77777777" w:rsidR="0084346A" w:rsidRDefault="008A50DB">
            <w:pPr>
              <w:pStyle w:val="Compact"/>
            </w:pPr>
            <w:r>
              <w:t>older</w:t>
            </w:r>
          </w:p>
        </w:tc>
        <w:tc>
          <w:tcPr>
            <w:tcW w:w="0" w:type="auto"/>
          </w:tcPr>
          <w:p w14:paraId="4ED96B8D" w14:textId="77777777" w:rsidR="0084346A" w:rsidRDefault="008A50DB">
            <w:pPr>
              <w:pStyle w:val="Compact"/>
              <w:jc w:val="right"/>
            </w:pPr>
            <w:r>
              <w:t>59.1</w:t>
            </w:r>
          </w:p>
        </w:tc>
        <w:tc>
          <w:tcPr>
            <w:tcW w:w="0" w:type="auto"/>
          </w:tcPr>
          <w:p w14:paraId="05FFE621" w14:textId="77777777" w:rsidR="0084346A" w:rsidRDefault="008A50DB">
            <w:pPr>
              <w:pStyle w:val="Compact"/>
              <w:jc w:val="right"/>
            </w:pPr>
            <w:r>
              <w:t>87.9</w:t>
            </w:r>
          </w:p>
        </w:tc>
        <w:tc>
          <w:tcPr>
            <w:tcW w:w="0" w:type="auto"/>
          </w:tcPr>
          <w:p w14:paraId="452C34AA" w14:textId="77777777" w:rsidR="0084346A" w:rsidRDefault="008A50DB">
            <w:pPr>
              <w:pStyle w:val="Compact"/>
              <w:jc w:val="right"/>
            </w:pPr>
            <w:r>
              <w:t>101.9</w:t>
            </w:r>
          </w:p>
        </w:tc>
      </w:tr>
      <w:tr w:rsidR="0084346A" w14:paraId="35FA3594" w14:textId="77777777">
        <w:tc>
          <w:tcPr>
            <w:tcW w:w="0" w:type="auto"/>
          </w:tcPr>
          <w:p w14:paraId="64B76E8E" w14:textId="77777777" w:rsidR="0084346A" w:rsidRDefault="008A50DB">
            <w:pPr>
              <w:pStyle w:val="Compact"/>
            </w:pPr>
            <w:r>
              <w:t>Albania</w:t>
            </w:r>
          </w:p>
        </w:tc>
        <w:tc>
          <w:tcPr>
            <w:tcW w:w="0" w:type="auto"/>
          </w:tcPr>
          <w:p w14:paraId="6C19382B" w14:textId="77777777" w:rsidR="0084346A" w:rsidRDefault="008A50DB">
            <w:pPr>
              <w:pStyle w:val="Compact"/>
            </w:pPr>
            <w:r>
              <w:t>ALB</w:t>
            </w:r>
          </w:p>
        </w:tc>
        <w:tc>
          <w:tcPr>
            <w:tcW w:w="0" w:type="auto"/>
          </w:tcPr>
          <w:p w14:paraId="1E8CA9C2" w14:textId="77777777" w:rsidR="0084346A" w:rsidRDefault="008A50DB">
            <w:pPr>
              <w:pStyle w:val="Compact"/>
            </w:pPr>
            <w:r>
              <w:t>Europe</w:t>
            </w:r>
          </w:p>
        </w:tc>
        <w:tc>
          <w:tcPr>
            <w:tcW w:w="0" w:type="auto"/>
          </w:tcPr>
          <w:p w14:paraId="15592CC1" w14:textId="77777777" w:rsidR="0084346A" w:rsidRDefault="008A50DB">
            <w:pPr>
              <w:pStyle w:val="Compact"/>
              <w:jc w:val="right"/>
            </w:pPr>
            <w:r>
              <w:t>2,877,799</w:t>
            </w:r>
          </w:p>
        </w:tc>
        <w:tc>
          <w:tcPr>
            <w:tcW w:w="0" w:type="auto"/>
          </w:tcPr>
          <w:p w14:paraId="1916A136" w14:textId="77777777" w:rsidR="0084346A" w:rsidRDefault="008A50DB">
            <w:pPr>
              <w:pStyle w:val="Compact"/>
            </w:pPr>
            <w:r>
              <w:t>deaths</w:t>
            </w:r>
          </w:p>
        </w:tc>
        <w:tc>
          <w:tcPr>
            <w:tcW w:w="0" w:type="auto"/>
          </w:tcPr>
          <w:p w14:paraId="143357D5" w14:textId="77777777" w:rsidR="0084346A" w:rsidRDefault="008A50DB">
            <w:pPr>
              <w:pStyle w:val="Compact"/>
              <w:jc w:val="right"/>
            </w:pPr>
            <w:r>
              <w:t>222.0</w:t>
            </w:r>
          </w:p>
        </w:tc>
        <w:tc>
          <w:tcPr>
            <w:tcW w:w="0" w:type="auto"/>
          </w:tcPr>
          <w:p w14:paraId="10BD373C" w14:textId="77777777" w:rsidR="0084346A" w:rsidRDefault="008A50DB">
            <w:pPr>
              <w:pStyle w:val="Compact"/>
            </w:pPr>
            <w:r>
              <w:t>not</w:t>
            </w:r>
          </w:p>
        </w:tc>
        <w:tc>
          <w:tcPr>
            <w:tcW w:w="0" w:type="auto"/>
          </w:tcPr>
          <w:p w14:paraId="45FCBCC2" w14:textId="77777777" w:rsidR="0084346A" w:rsidRDefault="008A50DB">
            <w:pPr>
              <w:pStyle w:val="Compact"/>
              <w:jc w:val="right"/>
            </w:pPr>
            <w:r>
              <w:t>43.0</w:t>
            </w:r>
          </w:p>
        </w:tc>
        <w:tc>
          <w:tcPr>
            <w:tcW w:w="0" w:type="auto"/>
          </w:tcPr>
          <w:p w14:paraId="0BE22EA7" w14:textId="77777777" w:rsidR="0084346A" w:rsidRDefault="008A50DB">
            <w:pPr>
              <w:pStyle w:val="Compact"/>
              <w:jc w:val="right"/>
            </w:pPr>
            <w:r>
              <w:t>0.4</w:t>
            </w:r>
          </w:p>
        </w:tc>
        <w:tc>
          <w:tcPr>
            <w:tcW w:w="0" w:type="auto"/>
          </w:tcPr>
          <w:p w14:paraId="7F247DC7" w14:textId="77777777" w:rsidR="0084346A" w:rsidRDefault="008A50DB">
            <w:pPr>
              <w:pStyle w:val="Compact"/>
              <w:jc w:val="right"/>
            </w:pPr>
            <w:r>
              <w:t>0.9</w:t>
            </w:r>
          </w:p>
        </w:tc>
      </w:tr>
      <w:tr w:rsidR="0084346A" w14:paraId="36DCDFA5" w14:textId="77777777">
        <w:tc>
          <w:tcPr>
            <w:tcW w:w="0" w:type="auto"/>
          </w:tcPr>
          <w:p w14:paraId="5AE63306" w14:textId="77777777" w:rsidR="0084346A" w:rsidRDefault="008A50DB">
            <w:pPr>
              <w:pStyle w:val="Compact"/>
            </w:pPr>
            <w:r>
              <w:t>Albania</w:t>
            </w:r>
          </w:p>
        </w:tc>
        <w:tc>
          <w:tcPr>
            <w:tcW w:w="0" w:type="auto"/>
          </w:tcPr>
          <w:p w14:paraId="4C40593A" w14:textId="77777777" w:rsidR="0084346A" w:rsidRDefault="008A50DB">
            <w:pPr>
              <w:pStyle w:val="Compact"/>
            </w:pPr>
            <w:r>
              <w:t>ALB</w:t>
            </w:r>
          </w:p>
        </w:tc>
        <w:tc>
          <w:tcPr>
            <w:tcW w:w="0" w:type="auto"/>
          </w:tcPr>
          <w:p w14:paraId="5BABDD10" w14:textId="77777777" w:rsidR="0084346A" w:rsidRDefault="008A50DB">
            <w:pPr>
              <w:pStyle w:val="Compact"/>
            </w:pPr>
            <w:r>
              <w:t>Europe</w:t>
            </w:r>
          </w:p>
        </w:tc>
        <w:tc>
          <w:tcPr>
            <w:tcW w:w="0" w:type="auto"/>
          </w:tcPr>
          <w:p w14:paraId="6B4C843A" w14:textId="77777777" w:rsidR="0084346A" w:rsidRDefault="008A50DB">
            <w:pPr>
              <w:pStyle w:val="Compact"/>
              <w:jc w:val="right"/>
            </w:pPr>
            <w:r>
              <w:t>2,877,799</w:t>
            </w:r>
          </w:p>
        </w:tc>
        <w:tc>
          <w:tcPr>
            <w:tcW w:w="0" w:type="auto"/>
          </w:tcPr>
          <w:p w14:paraId="7179A7F8" w14:textId="77777777" w:rsidR="0084346A" w:rsidRDefault="008A50DB">
            <w:pPr>
              <w:pStyle w:val="Compact"/>
            </w:pPr>
            <w:r>
              <w:t>deaths</w:t>
            </w:r>
          </w:p>
        </w:tc>
        <w:tc>
          <w:tcPr>
            <w:tcW w:w="0" w:type="auto"/>
          </w:tcPr>
          <w:p w14:paraId="632DBB85" w14:textId="77777777" w:rsidR="0084346A" w:rsidRDefault="008A50DB">
            <w:pPr>
              <w:pStyle w:val="Compact"/>
              <w:jc w:val="right"/>
            </w:pPr>
            <w:r>
              <w:t>294.0</w:t>
            </w:r>
          </w:p>
        </w:tc>
        <w:tc>
          <w:tcPr>
            <w:tcW w:w="0" w:type="auto"/>
          </w:tcPr>
          <w:p w14:paraId="6C7FC2D8" w14:textId="77777777" w:rsidR="0084346A" w:rsidRDefault="008A50DB">
            <w:pPr>
              <w:pStyle w:val="Compact"/>
            </w:pPr>
            <w:r>
              <w:t>older</w:t>
            </w:r>
          </w:p>
        </w:tc>
        <w:tc>
          <w:tcPr>
            <w:tcW w:w="0" w:type="auto"/>
          </w:tcPr>
          <w:p w14:paraId="7C62B706" w14:textId="77777777" w:rsidR="0084346A" w:rsidRDefault="008A50DB">
            <w:pPr>
              <w:pStyle w:val="Compact"/>
              <w:jc w:val="right"/>
            </w:pPr>
            <w:r>
              <w:t>57.0</w:t>
            </w:r>
          </w:p>
        </w:tc>
        <w:tc>
          <w:tcPr>
            <w:tcW w:w="0" w:type="auto"/>
          </w:tcPr>
          <w:p w14:paraId="72146A5F" w14:textId="77777777" w:rsidR="0084346A" w:rsidRDefault="008A50DB">
            <w:pPr>
              <w:pStyle w:val="Compact"/>
              <w:jc w:val="right"/>
            </w:pPr>
            <w:r>
              <w:t>46.6</w:t>
            </w:r>
          </w:p>
        </w:tc>
        <w:tc>
          <w:tcPr>
            <w:tcW w:w="0" w:type="auto"/>
          </w:tcPr>
          <w:p w14:paraId="1441AED5" w14:textId="77777777" w:rsidR="0084346A" w:rsidRDefault="008A50DB">
            <w:pPr>
              <w:pStyle w:val="Compact"/>
              <w:jc w:val="right"/>
            </w:pPr>
            <w:r>
              <w:t>99.1</w:t>
            </w:r>
          </w:p>
        </w:tc>
      </w:tr>
      <w:tr w:rsidR="0084346A" w14:paraId="7DE385B6" w14:textId="77777777">
        <w:tc>
          <w:tcPr>
            <w:tcW w:w="0" w:type="auto"/>
          </w:tcPr>
          <w:p w14:paraId="527C949B" w14:textId="77777777" w:rsidR="0084346A" w:rsidRDefault="008A50DB">
            <w:pPr>
              <w:pStyle w:val="Compact"/>
            </w:pPr>
            <w:r>
              <w:t>Albania</w:t>
            </w:r>
          </w:p>
        </w:tc>
        <w:tc>
          <w:tcPr>
            <w:tcW w:w="0" w:type="auto"/>
          </w:tcPr>
          <w:p w14:paraId="105DEC15" w14:textId="77777777" w:rsidR="0084346A" w:rsidRDefault="008A50DB">
            <w:pPr>
              <w:pStyle w:val="Compact"/>
            </w:pPr>
            <w:r>
              <w:t>ALB</w:t>
            </w:r>
          </w:p>
        </w:tc>
        <w:tc>
          <w:tcPr>
            <w:tcW w:w="0" w:type="auto"/>
          </w:tcPr>
          <w:p w14:paraId="7E369913" w14:textId="77777777" w:rsidR="0084346A" w:rsidRDefault="008A50DB">
            <w:pPr>
              <w:pStyle w:val="Compact"/>
            </w:pPr>
            <w:r>
              <w:t>Europe</w:t>
            </w:r>
          </w:p>
        </w:tc>
        <w:tc>
          <w:tcPr>
            <w:tcW w:w="0" w:type="auto"/>
          </w:tcPr>
          <w:p w14:paraId="0F9B57A1" w14:textId="77777777" w:rsidR="0084346A" w:rsidRDefault="008A50DB">
            <w:pPr>
              <w:pStyle w:val="Compact"/>
              <w:jc w:val="right"/>
            </w:pPr>
            <w:r>
              <w:t>2,877,799</w:t>
            </w:r>
          </w:p>
        </w:tc>
        <w:tc>
          <w:tcPr>
            <w:tcW w:w="0" w:type="auto"/>
          </w:tcPr>
          <w:p w14:paraId="557D7A5A" w14:textId="77777777" w:rsidR="0084346A" w:rsidRDefault="008A50DB">
            <w:pPr>
              <w:pStyle w:val="Compact"/>
            </w:pPr>
            <w:r>
              <w:t>hospitalisations</w:t>
            </w:r>
          </w:p>
        </w:tc>
        <w:tc>
          <w:tcPr>
            <w:tcW w:w="0" w:type="auto"/>
          </w:tcPr>
          <w:p w14:paraId="49CBB7BF" w14:textId="77777777" w:rsidR="0084346A" w:rsidRDefault="008A50DB">
            <w:pPr>
              <w:pStyle w:val="Compact"/>
              <w:jc w:val="right"/>
            </w:pPr>
            <w:r>
              <w:t>1,008.6</w:t>
            </w:r>
          </w:p>
        </w:tc>
        <w:tc>
          <w:tcPr>
            <w:tcW w:w="0" w:type="auto"/>
          </w:tcPr>
          <w:p w14:paraId="2754E731" w14:textId="77777777" w:rsidR="0084346A" w:rsidRDefault="008A50DB">
            <w:pPr>
              <w:pStyle w:val="Compact"/>
            </w:pPr>
            <w:r>
              <w:t>not</w:t>
            </w:r>
          </w:p>
        </w:tc>
        <w:tc>
          <w:tcPr>
            <w:tcW w:w="0" w:type="auto"/>
          </w:tcPr>
          <w:p w14:paraId="7F35FD3E" w14:textId="77777777" w:rsidR="0084346A" w:rsidRDefault="008A50DB">
            <w:pPr>
              <w:pStyle w:val="Compact"/>
              <w:jc w:val="right"/>
            </w:pPr>
            <w:r>
              <w:t>45.2</w:t>
            </w:r>
          </w:p>
        </w:tc>
        <w:tc>
          <w:tcPr>
            <w:tcW w:w="0" w:type="auto"/>
          </w:tcPr>
          <w:p w14:paraId="55412770" w14:textId="77777777" w:rsidR="0084346A" w:rsidRDefault="008A50DB">
            <w:pPr>
              <w:pStyle w:val="Compact"/>
              <w:jc w:val="right"/>
            </w:pPr>
            <w:r>
              <w:t>-0.9</w:t>
            </w:r>
          </w:p>
        </w:tc>
        <w:tc>
          <w:tcPr>
            <w:tcW w:w="0" w:type="auto"/>
          </w:tcPr>
          <w:p w14:paraId="3F92CD87" w14:textId="77777777" w:rsidR="0084346A" w:rsidRDefault="008A50DB">
            <w:pPr>
              <w:pStyle w:val="Compact"/>
              <w:jc w:val="right"/>
            </w:pPr>
            <w:r>
              <w:t>-0.6</w:t>
            </w:r>
          </w:p>
        </w:tc>
      </w:tr>
      <w:tr w:rsidR="0084346A" w14:paraId="397D6DB9" w14:textId="77777777">
        <w:tc>
          <w:tcPr>
            <w:tcW w:w="0" w:type="auto"/>
          </w:tcPr>
          <w:p w14:paraId="1C8D96DF" w14:textId="77777777" w:rsidR="0084346A" w:rsidRDefault="008A50DB">
            <w:pPr>
              <w:pStyle w:val="Compact"/>
            </w:pPr>
            <w:r>
              <w:t>Albania</w:t>
            </w:r>
          </w:p>
        </w:tc>
        <w:tc>
          <w:tcPr>
            <w:tcW w:w="0" w:type="auto"/>
          </w:tcPr>
          <w:p w14:paraId="7EE1B74F" w14:textId="77777777" w:rsidR="0084346A" w:rsidRDefault="008A50DB">
            <w:pPr>
              <w:pStyle w:val="Compact"/>
            </w:pPr>
            <w:r>
              <w:t>ALB</w:t>
            </w:r>
          </w:p>
        </w:tc>
        <w:tc>
          <w:tcPr>
            <w:tcW w:w="0" w:type="auto"/>
          </w:tcPr>
          <w:p w14:paraId="34424AC9" w14:textId="77777777" w:rsidR="0084346A" w:rsidRDefault="008A50DB">
            <w:pPr>
              <w:pStyle w:val="Compact"/>
            </w:pPr>
            <w:r>
              <w:t>Europe</w:t>
            </w:r>
          </w:p>
        </w:tc>
        <w:tc>
          <w:tcPr>
            <w:tcW w:w="0" w:type="auto"/>
          </w:tcPr>
          <w:p w14:paraId="6E3BC8E0" w14:textId="77777777" w:rsidR="0084346A" w:rsidRDefault="008A50DB">
            <w:pPr>
              <w:pStyle w:val="Compact"/>
              <w:jc w:val="right"/>
            </w:pPr>
            <w:r>
              <w:t>2,877,799</w:t>
            </w:r>
          </w:p>
        </w:tc>
        <w:tc>
          <w:tcPr>
            <w:tcW w:w="0" w:type="auto"/>
          </w:tcPr>
          <w:p w14:paraId="06961AA3" w14:textId="77777777" w:rsidR="0084346A" w:rsidRDefault="008A50DB">
            <w:pPr>
              <w:pStyle w:val="Compact"/>
            </w:pPr>
            <w:r>
              <w:t>hospitalisations</w:t>
            </w:r>
          </w:p>
        </w:tc>
        <w:tc>
          <w:tcPr>
            <w:tcW w:w="0" w:type="auto"/>
          </w:tcPr>
          <w:p w14:paraId="47888A00" w14:textId="77777777" w:rsidR="0084346A" w:rsidRDefault="008A50DB">
            <w:pPr>
              <w:pStyle w:val="Compact"/>
              <w:jc w:val="right"/>
            </w:pPr>
            <w:r>
              <w:t>1,222.2</w:t>
            </w:r>
          </w:p>
        </w:tc>
        <w:tc>
          <w:tcPr>
            <w:tcW w:w="0" w:type="auto"/>
          </w:tcPr>
          <w:p w14:paraId="5C22F0F9" w14:textId="77777777" w:rsidR="0084346A" w:rsidRDefault="008A50DB">
            <w:pPr>
              <w:pStyle w:val="Compact"/>
            </w:pPr>
            <w:r>
              <w:t>older</w:t>
            </w:r>
          </w:p>
        </w:tc>
        <w:tc>
          <w:tcPr>
            <w:tcW w:w="0" w:type="auto"/>
          </w:tcPr>
          <w:p w14:paraId="43836B88" w14:textId="77777777" w:rsidR="0084346A" w:rsidRDefault="008A50DB">
            <w:pPr>
              <w:pStyle w:val="Compact"/>
              <w:jc w:val="right"/>
            </w:pPr>
            <w:r>
              <w:t>54.8</w:t>
            </w:r>
          </w:p>
        </w:tc>
        <w:tc>
          <w:tcPr>
            <w:tcW w:w="0" w:type="auto"/>
          </w:tcPr>
          <w:p w14:paraId="23C1098A" w14:textId="77777777" w:rsidR="0084346A" w:rsidRDefault="008A50DB">
            <w:pPr>
              <w:pStyle w:val="Compact"/>
              <w:jc w:val="right"/>
            </w:pPr>
            <w:r>
              <w:t>141.4</w:t>
            </w:r>
          </w:p>
        </w:tc>
        <w:tc>
          <w:tcPr>
            <w:tcW w:w="0" w:type="auto"/>
          </w:tcPr>
          <w:p w14:paraId="3F97B166" w14:textId="77777777" w:rsidR="0084346A" w:rsidRDefault="008A50DB">
            <w:pPr>
              <w:pStyle w:val="Compact"/>
              <w:jc w:val="right"/>
            </w:pPr>
            <w:r>
              <w:t>100.6</w:t>
            </w:r>
          </w:p>
        </w:tc>
      </w:tr>
      <w:tr w:rsidR="0084346A" w14:paraId="4D0C383F" w14:textId="77777777">
        <w:tc>
          <w:tcPr>
            <w:tcW w:w="0" w:type="auto"/>
          </w:tcPr>
          <w:p w14:paraId="1BE7199E" w14:textId="77777777" w:rsidR="0084346A" w:rsidRDefault="008A50DB">
            <w:pPr>
              <w:pStyle w:val="Compact"/>
            </w:pPr>
            <w:r>
              <w:t>Bosnia and Herzegovina</w:t>
            </w:r>
          </w:p>
        </w:tc>
        <w:tc>
          <w:tcPr>
            <w:tcW w:w="0" w:type="auto"/>
          </w:tcPr>
          <w:p w14:paraId="0BCE79D9" w14:textId="77777777" w:rsidR="0084346A" w:rsidRDefault="008A50DB">
            <w:pPr>
              <w:pStyle w:val="Compact"/>
            </w:pPr>
            <w:r>
              <w:t>BIH</w:t>
            </w:r>
          </w:p>
        </w:tc>
        <w:tc>
          <w:tcPr>
            <w:tcW w:w="0" w:type="auto"/>
          </w:tcPr>
          <w:p w14:paraId="0B253D32" w14:textId="77777777" w:rsidR="0084346A" w:rsidRDefault="008A50DB">
            <w:pPr>
              <w:pStyle w:val="Compact"/>
            </w:pPr>
            <w:r>
              <w:t>Europe</w:t>
            </w:r>
          </w:p>
        </w:tc>
        <w:tc>
          <w:tcPr>
            <w:tcW w:w="0" w:type="auto"/>
          </w:tcPr>
          <w:p w14:paraId="2EA965F5" w14:textId="77777777" w:rsidR="0084346A" w:rsidRDefault="008A50DB">
            <w:pPr>
              <w:pStyle w:val="Compact"/>
              <w:jc w:val="right"/>
            </w:pPr>
            <w:r>
              <w:t>3,280,814</w:t>
            </w:r>
          </w:p>
        </w:tc>
        <w:tc>
          <w:tcPr>
            <w:tcW w:w="0" w:type="auto"/>
          </w:tcPr>
          <w:p w14:paraId="33B923B9" w14:textId="77777777" w:rsidR="0084346A" w:rsidRDefault="008A50DB">
            <w:pPr>
              <w:pStyle w:val="Compact"/>
            </w:pPr>
            <w:r>
              <w:t>deaths</w:t>
            </w:r>
          </w:p>
        </w:tc>
        <w:tc>
          <w:tcPr>
            <w:tcW w:w="0" w:type="auto"/>
          </w:tcPr>
          <w:p w14:paraId="609C4121" w14:textId="77777777" w:rsidR="0084346A" w:rsidRDefault="008A50DB">
            <w:pPr>
              <w:pStyle w:val="Compact"/>
              <w:jc w:val="right"/>
            </w:pPr>
            <w:r>
              <w:t>401.0</w:t>
            </w:r>
          </w:p>
        </w:tc>
        <w:tc>
          <w:tcPr>
            <w:tcW w:w="0" w:type="auto"/>
          </w:tcPr>
          <w:p w14:paraId="657B6F6B" w14:textId="77777777" w:rsidR="0084346A" w:rsidRDefault="008A50DB">
            <w:pPr>
              <w:pStyle w:val="Compact"/>
            </w:pPr>
            <w:r>
              <w:t>not</w:t>
            </w:r>
          </w:p>
        </w:tc>
        <w:tc>
          <w:tcPr>
            <w:tcW w:w="0" w:type="auto"/>
          </w:tcPr>
          <w:p w14:paraId="4B6E534E" w14:textId="77777777" w:rsidR="0084346A" w:rsidRDefault="008A50DB">
            <w:pPr>
              <w:pStyle w:val="Compact"/>
              <w:jc w:val="right"/>
            </w:pPr>
            <w:r>
              <w:t>43.4</w:t>
            </w:r>
          </w:p>
        </w:tc>
        <w:tc>
          <w:tcPr>
            <w:tcW w:w="0" w:type="auto"/>
          </w:tcPr>
          <w:p w14:paraId="627EC5B4" w14:textId="77777777" w:rsidR="0084346A" w:rsidRDefault="008A50DB">
            <w:pPr>
              <w:pStyle w:val="Compact"/>
              <w:jc w:val="right"/>
            </w:pPr>
            <w:r>
              <w:t>0.4</w:t>
            </w:r>
          </w:p>
        </w:tc>
        <w:tc>
          <w:tcPr>
            <w:tcW w:w="0" w:type="auto"/>
          </w:tcPr>
          <w:p w14:paraId="34737996" w14:textId="77777777" w:rsidR="0084346A" w:rsidRDefault="008A50DB">
            <w:pPr>
              <w:pStyle w:val="Compact"/>
              <w:jc w:val="right"/>
            </w:pPr>
            <w:r>
              <w:t>0.3</w:t>
            </w:r>
          </w:p>
        </w:tc>
      </w:tr>
      <w:tr w:rsidR="0084346A" w14:paraId="67F6BF73" w14:textId="77777777">
        <w:tc>
          <w:tcPr>
            <w:tcW w:w="0" w:type="auto"/>
          </w:tcPr>
          <w:p w14:paraId="68D6B109" w14:textId="77777777" w:rsidR="0084346A" w:rsidRDefault="008A50DB">
            <w:pPr>
              <w:pStyle w:val="Compact"/>
            </w:pPr>
            <w:r>
              <w:t>Bosnia and Herzegovina</w:t>
            </w:r>
          </w:p>
        </w:tc>
        <w:tc>
          <w:tcPr>
            <w:tcW w:w="0" w:type="auto"/>
          </w:tcPr>
          <w:p w14:paraId="0F52928B" w14:textId="77777777" w:rsidR="0084346A" w:rsidRDefault="008A50DB">
            <w:pPr>
              <w:pStyle w:val="Compact"/>
            </w:pPr>
            <w:r>
              <w:t>BIH</w:t>
            </w:r>
          </w:p>
        </w:tc>
        <w:tc>
          <w:tcPr>
            <w:tcW w:w="0" w:type="auto"/>
          </w:tcPr>
          <w:p w14:paraId="6DCCA407" w14:textId="77777777" w:rsidR="0084346A" w:rsidRDefault="008A50DB">
            <w:pPr>
              <w:pStyle w:val="Compact"/>
            </w:pPr>
            <w:r>
              <w:t>Europe</w:t>
            </w:r>
          </w:p>
        </w:tc>
        <w:tc>
          <w:tcPr>
            <w:tcW w:w="0" w:type="auto"/>
          </w:tcPr>
          <w:p w14:paraId="5EBD8FF6" w14:textId="77777777" w:rsidR="0084346A" w:rsidRDefault="008A50DB">
            <w:pPr>
              <w:pStyle w:val="Compact"/>
              <w:jc w:val="right"/>
            </w:pPr>
            <w:r>
              <w:t>3,280,814</w:t>
            </w:r>
          </w:p>
        </w:tc>
        <w:tc>
          <w:tcPr>
            <w:tcW w:w="0" w:type="auto"/>
          </w:tcPr>
          <w:p w14:paraId="2948AE1B" w14:textId="77777777" w:rsidR="0084346A" w:rsidRDefault="008A50DB">
            <w:pPr>
              <w:pStyle w:val="Compact"/>
            </w:pPr>
            <w:r>
              <w:t>deaths</w:t>
            </w:r>
          </w:p>
        </w:tc>
        <w:tc>
          <w:tcPr>
            <w:tcW w:w="0" w:type="auto"/>
          </w:tcPr>
          <w:p w14:paraId="644BFE33" w14:textId="77777777" w:rsidR="0084346A" w:rsidRDefault="008A50DB">
            <w:pPr>
              <w:pStyle w:val="Compact"/>
              <w:jc w:val="right"/>
            </w:pPr>
            <w:r>
              <w:t>522.5</w:t>
            </w:r>
          </w:p>
        </w:tc>
        <w:tc>
          <w:tcPr>
            <w:tcW w:w="0" w:type="auto"/>
          </w:tcPr>
          <w:p w14:paraId="5263D3CD" w14:textId="77777777" w:rsidR="0084346A" w:rsidRDefault="008A50DB">
            <w:pPr>
              <w:pStyle w:val="Compact"/>
            </w:pPr>
            <w:r>
              <w:t>older</w:t>
            </w:r>
          </w:p>
        </w:tc>
        <w:tc>
          <w:tcPr>
            <w:tcW w:w="0" w:type="auto"/>
          </w:tcPr>
          <w:p w14:paraId="5AC1412E" w14:textId="77777777" w:rsidR="0084346A" w:rsidRDefault="008A50DB">
            <w:pPr>
              <w:pStyle w:val="Compact"/>
              <w:jc w:val="right"/>
            </w:pPr>
            <w:r>
              <w:t>56.6</w:t>
            </w:r>
          </w:p>
        </w:tc>
        <w:tc>
          <w:tcPr>
            <w:tcW w:w="0" w:type="auto"/>
          </w:tcPr>
          <w:p w14:paraId="42EE5628" w14:textId="77777777" w:rsidR="0084346A" w:rsidRDefault="008A50DB">
            <w:pPr>
              <w:pStyle w:val="Compact"/>
              <w:jc w:val="right"/>
            </w:pPr>
            <w:r>
              <w:t>145.0</w:t>
            </w:r>
          </w:p>
        </w:tc>
        <w:tc>
          <w:tcPr>
            <w:tcW w:w="0" w:type="auto"/>
          </w:tcPr>
          <w:p w14:paraId="4C6C0B35" w14:textId="77777777" w:rsidR="0084346A" w:rsidRDefault="008A50DB">
            <w:pPr>
              <w:pStyle w:val="Compact"/>
              <w:jc w:val="right"/>
            </w:pPr>
            <w:r>
              <w:t>99.7</w:t>
            </w:r>
          </w:p>
        </w:tc>
      </w:tr>
      <w:tr w:rsidR="0084346A" w14:paraId="480F6714" w14:textId="77777777">
        <w:tc>
          <w:tcPr>
            <w:tcW w:w="0" w:type="auto"/>
          </w:tcPr>
          <w:p w14:paraId="001B9EC2" w14:textId="77777777" w:rsidR="0084346A" w:rsidRDefault="008A50DB">
            <w:pPr>
              <w:pStyle w:val="Compact"/>
            </w:pPr>
            <w:r>
              <w:t>Bosnia and Herzegovina</w:t>
            </w:r>
          </w:p>
        </w:tc>
        <w:tc>
          <w:tcPr>
            <w:tcW w:w="0" w:type="auto"/>
          </w:tcPr>
          <w:p w14:paraId="3EA6353E" w14:textId="77777777" w:rsidR="0084346A" w:rsidRDefault="008A50DB">
            <w:pPr>
              <w:pStyle w:val="Compact"/>
            </w:pPr>
            <w:r>
              <w:t>BIH</w:t>
            </w:r>
          </w:p>
        </w:tc>
        <w:tc>
          <w:tcPr>
            <w:tcW w:w="0" w:type="auto"/>
          </w:tcPr>
          <w:p w14:paraId="09557148" w14:textId="77777777" w:rsidR="0084346A" w:rsidRDefault="008A50DB">
            <w:pPr>
              <w:pStyle w:val="Compact"/>
            </w:pPr>
            <w:r>
              <w:t>Europe</w:t>
            </w:r>
          </w:p>
        </w:tc>
        <w:tc>
          <w:tcPr>
            <w:tcW w:w="0" w:type="auto"/>
          </w:tcPr>
          <w:p w14:paraId="2DE78C48" w14:textId="77777777" w:rsidR="0084346A" w:rsidRDefault="008A50DB">
            <w:pPr>
              <w:pStyle w:val="Compact"/>
              <w:jc w:val="right"/>
            </w:pPr>
            <w:r>
              <w:t>3,280,814</w:t>
            </w:r>
          </w:p>
        </w:tc>
        <w:tc>
          <w:tcPr>
            <w:tcW w:w="0" w:type="auto"/>
          </w:tcPr>
          <w:p w14:paraId="26FD77AE" w14:textId="77777777" w:rsidR="0084346A" w:rsidRDefault="008A50DB">
            <w:pPr>
              <w:pStyle w:val="Compact"/>
            </w:pPr>
            <w:r>
              <w:t>hospitalisations</w:t>
            </w:r>
          </w:p>
        </w:tc>
        <w:tc>
          <w:tcPr>
            <w:tcW w:w="0" w:type="auto"/>
          </w:tcPr>
          <w:p w14:paraId="64E519A9" w14:textId="77777777" w:rsidR="0084346A" w:rsidRDefault="008A50DB">
            <w:pPr>
              <w:pStyle w:val="Compact"/>
              <w:jc w:val="right"/>
            </w:pPr>
            <w:r>
              <w:t>1,117.6</w:t>
            </w:r>
          </w:p>
        </w:tc>
        <w:tc>
          <w:tcPr>
            <w:tcW w:w="0" w:type="auto"/>
          </w:tcPr>
          <w:p w14:paraId="4416653A" w14:textId="77777777" w:rsidR="0084346A" w:rsidRDefault="008A50DB">
            <w:pPr>
              <w:pStyle w:val="Compact"/>
            </w:pPr>
            <w:r>
              <w:t>not</w:t>
            </w:r>
          </w:p>
        </w:tc>
        <w:tc>
          <w:tcPr>
            <w:tcW w:w="0" w:type="auto"/>
          </w:tcPr>
          <w:p w14:paraId="2A362D13" w14:textId="77777777" w:rsidR="0084346A" w:rsidRDefault="008A50DB">
            <w:pPr>
              <w:pStyle w:val="Compact"/>
              <w:jc w:val="right"/>
            </w:pPr>
            <w:r>
              <w:t>44.7</w:t>
            </w:r>
          </w:p>
        </w:tc>
        <w:tc>
          <w:tcPr>
            <w:tcW w:w="0" w:type="auto"/>
          </w:tcPr>
          <w:p w14:paraId="7B6C04EB" w14:textId="77777777" w:rsidR="0084346A" w:rsidRDefault="008A50DB">
            <w:pPr>
              <w:pStyle w:val="Compact"/>
              <w:jc w:val="right"/>
            </w:pPr>
            <w:r>
              <w:t>-0.4</w:t>
            </w:r>
          </w:p>
        </w:tc>
        <w:tc>
          <w:tcPr>
            <w:tcW w:w="0" w:type="auto"/>
          </w:tcPr>
          <w:p w14:paraId="7A05B576" w14:textId="77777777" w:rsidR="0084346A" w:rsidRDefault="008A50DB">
            <w:pPr>
              <w:pStyle w:val="Compact"/>
              <w:jc w:val="right"/>
            </w:pPr>
            <w:r>
              <w:t>-0.1</w:t>
            </w:r>
          </w:p>
        </w:tc>
      </w:tr>
      <w:tr w:rsidR="0084346A" w14:paraId="4FE176E3" w14:textId="77777777">
        <w:tc>
          <w:tcPr>
            <w:tcW w:w="0" w:type="auto"/>
          </w:tcPr>
          <w:p w14:paraId="11F243CF" w14:textId="77777777" w:rsidR="0084346A" w:rsidRDefault="008A50DB">
            <w:pPr>
              <w:pStyle w:val="Compact"/>
            </w:pPr>
            <w:r>
              <w:t>Bosnia and Herzegovina</w:t>
            </w:r>
          </w:p>
        </w:tc>
        <w:tc>
          <w:tcPr>
            <w:tcW w:w="0" w:type="auto"/>
          </w:tcPr>
          <w:p w14:paraId="16201200" w14:textId="77777777" w:rsidR="0084346A" w:rsidRDefault="008A50DB">
            <w:pPr>
              <w:pStyle w:val="Compact"/>
            </w:pPr>
            <w:r>
              <w:t>BIH</w:t>
            </w:r>
          </w:p>
        </w:tc>
        <w:tc>
          <w:tcPr>
            <w:tcW w:w="0" w:type="auto"/>
          </w:tcPr>
          <w:p w14:paraId="675F4D82" w14:textId="77777777" w:rsidR="0084346A" w:rsidRDefault="008A50DB">
            <w:pPr>
              <w:pStyle w:val="Compact"/>
            </w:pPr>
            <w:r>
              <w:t>Europe</w:t>
            </w:r>
          </w:p>
        </w:tc>
        <w:tc>
          <w:tcPr>
            <w:tcW w:w="0" w:type="auto"/>
          </w:tcPr>
          <w:p w14:paraId="4E2D6751" w14:textId="77777777" w:rsidR="0084346A" w:rsidRDefault="008A50DB">
            <w:pPr>
              <w:pStyle w:val="Compact"/>
              <w:jc w:val="right"/>
            </w:pPr>
            <w:r>
              <w:t>3,280,814</w:t>
            </w:r>
          </w:p>
        </w:tc>
        <w:tc>
          <w:tcPr>
            <w:tcW w:w="0" w:type="auto"/>
          </w:tcPr>
          <w:p w14:paraId="3EE16844" w14:textId="77777777" w:rsidR="0084346A" w:rsidRDefault="008A50DB">
            <w:pPr>
              <w:pStyle w:val="Compact"/>
            </w:pPr>
            <w:r>
              <w:t>hospitalisations</w:t>
            </w:r>
          </w:p>
        </w:tc>
        <w:tc>
          <w:tcPr>
            <w:tcW w:w="0" w:type="auto"/>
          </w:tcPr>
          <w:p w14:paraId="6869CA5F" w14:textId="77777777" w:rsidR="0084346A" w:rsidRDefault="008A50DB">
            <w:pPr>
              <w:pStyle w:val="Compact"/>
              <w:jc w:val="right"/>
            </w:pPr>
            <w:r>
              <w:t>1,381.9</w:t>
            </w:r>
          </w:p>
        </w:tc>
        <w:tc>
          <w:tcPr>
            <w:tcW w:w="0" w:type="auto"/>
          </w:tcPr>
          <w:p w14:paraId="3D859E44" w14:textId="77777777" w:rsidR="0084346A" w:rsidRDefault="008A50DB">
            <w:pPr>
              <w:pStyle w:val="Compact"/>
            </w:pPr>
            <w:r>
              <w:t>older</w:t>
            </w:r>
          </w:p>
        </w:tc>
        <w:tc>
          <w:tcPr>
            <w:tcW w:w="0" w:type="auto"/>
          </w:tcPr>
          <w:p w14:paraId="4A1564EE" w14:textId="77777777" w:rsidR="0084346A" w:rsidRDefault="008A50DB">
            <w:pPr>
              <w:pStyle w:val="Compact"/>
              <w:jc w:val="right"/>
            </w:pPr>
            <w:r>
              <w:t>55.3</w:t>
            </w:r>
          </w:p>
        </w:tc>
        <w:tc>
          <w:tcPr>
            <w:tcW w:w="0" w:type="auto"/>
          </w:tcPr>
          <w:p w14:paraId="31CDCA37" w14:textId="77777777" w:rsidR="0084346A" w:rsidRDefault="008A50DB">
            <w:pPr>
              <w:pStyle w:val="Compact"/>
              <w:jc w:val="right"/>
            </w:pPr>
            <w:r>
              <w:t>370.1</w:t>
            </w:r>
          </w:p>
        </w:tc>
        <w:tc>
          <w:tcPr>
            <w:tcW w:w="0" w:type="auto"/>
          </w:tcPr>
          <w:p w14:paraId="3ED36BF5" w14:textId="77777777" w:rsidR="0084346A" w:rsidRDefault="008A50DB">
            <w:pPr>
              <w:pStyle w:val="Compact"/>
              <w:jc w:val="right"/>
            </w:pPr>
            <w:r>
              <w:t>100.1</w:t>
            </w:r>
          </w:p>
        </w:tc>
      </w:tr>
      <w:tr w:rsidR="0084346A" w14:paraId="1CEAE178" w14:textId="77777777">
        <w:tc>
          <w:tcPr>
            <w:tcW w:w="0" w:type="auto"/>
          </w:tcPr>
          <w:p w14:paraId="179AB6FD" w14:textId="77777777" w:rsidR="0084346A" w:rsidRDefault="008A50DB">
            <w:pPr>
              <w:pStyle w:val="Compact"/>
            </w:pPr>
            <w:r>
              <w:t>Moldova</w:t>
            </w:r>
          </w:p>
        </w:tc>
        <w:tc>
          <w:tcPr>
            <w:tcW w:w="0" w:type="auto"/>
          </w:tcPr>
          <w:p w14:paraId="256AB731" w14:textId="77777777" w:rsidR="0084346A" w:rsidRDefault="008A50DB">
            <w:pPr>
              <w:pStyle w:val="Compact"/>
            </w:pPr>
            <w:r>
              <w:t>MDA</w:t>
            </w:r>
          </w:p>
        </w:tc>
        <w:tc>
          <w:tcPr>
            <w:tcW w:w="0" w:type="auto"/>
          </w:tcPr>
          <w:p w14:paraId="0A029DE2" w14:textId="77777777" w:rsidR="0084346A" w:rsidRDefault="008A50DB">
            <w:pPr>
              <w:pStyle w:val="Compact"/>
            </w:pPr>
            <w:r>
              <w:t>Europe</w:t>
            </w:r>
          </w:p>
        </w:tc>
        <w:tc>
          <w:tcPr>
            <w:tcW w:w="0" w:type="auto"/>
          </w:tcPr>
          <w:p w14:paraId="216F9ABB" w14:textId="77777777" w:rsidR="0084346A" w:rsidRDefault="008A50DB">
            <w:pPr>
              <w:pStyle w:val="Compact"/>
              <w:jc w:val="right"/>
            </w:pPr>
            <w:r>
              <w:t>4,033,962</w:t>
            </w:r>
          </w:p>
        </w:tc>
        <w:tc>
          <w:tcPr>
            <w:tcW w:w="0" w:type="auto"/>
          </w:tcPr>
          <w:p w14:paraId="518FB12E" w14:textId="77777777" w:rsidR="0084346A" w:rsidRDefault="008A50DB">
            <w:pPr>
              <w:pStyle w:val="Compact"/>
            </w:pPr>
            <w:r>
              <w:t>deaths</w:t>
            </w:r>
          </w:p>
        </w:tc>
        <w:tc>
          <w:tcPr>
            <w:tcW w:w="0" w:type="auto"/>
          </w:tcPr>
          <w:p w14:paraId="108D02DD" w14:textId="77777777" w:rsidR="0084346A" w:rsidRDefault="008A50DB">
            <w:pPr>
              <w:pStyle w:val="Compact"/>
              <w:jc w:val="right"/>
            </w:pPr>
            <w:r>
              <w:t>354.1</w:t>
            </w:r>
          </w:p>
        </w:tc>
        <w:tc>
          <w:tcPr>
            <w:tcW w:w="0" w:type="auto"/>
          </w:tcPr>
          <w:p w14:paraId="0CB380E6" w14:textId="77777777" w:rsidR="0084346A" w:rsidRDefault="008A50DB">
            <w:pPr>
              <w:pStyle w:val="Compact"/>
            </w:pPr>
            <w:r>
              <w:t>not</w:t>
            </w:r>
          </w:p>
        </w:tc>
        <w:tc>
          <w:tcPr>
            <w:tcW w:w="0" w:type="auto"/>
          </w:tcPr>
          <w:p w14:paraId="5D64BC43" w14:textId="77777777" w:rsidR="0084346A" w:rsidRDefault="008A50DB">
            <w:pPr>
              <w:pStyle w:val="Compact"/>
              <w:jc w:val="right"/>
            </w:pPr>
            <w:r>
              <w:t>42.4</w:t>
            </w:r>
          </w:p>
        </w:tc>
        <w:tc>
          <w:tcPr>
            <w:tcW w:w="0" w:type="auto"/>
          </w:tcPr>
          <w:p w14:paraId="7C9745D4" w14:textId="77777777" w:rsidR="0084346A" w:rsidRDefault="008A50DB">
            <w:pPr>
              <w:pStyle w:val="Compact"/>
              <w:jc w:val="right"/>
            </w:pPr>
            <w:r>
              <w:t>0.4</w:t>
            </w:r>
          </w:p>
        </w:tc>
        <w:tc>
          <w:tcPr>
            <w:tcW w:w="0" w:type="auto"/>
          </w:tcPr>
          <w:p w14:paraId="525EE102" w14:textId="77777777" w:rsidR="0084346A" w:rsidRDefault="008A50DB">
            <w:pPr>
              <w:pStyle w:val="Compact"/>
              <w:jc w:val="right"/>
            </w:pPr>
            <w:r>
              <w:t>0.4</w:t>
            </w:r>
          </w:p>
        </w:tc>
      </w:tr>
      <w:tr w:rsidR="0084346A" w14:paraId="78EDDAA4" w14:textId="77777777">
        <w:tc>
          <w:tcPr>
            <w:tcW w:w="0" w:type="auto"/>
          </w:tcPr>
          <w:p w14:paraId="79D886F7" w14:textId="77777777" w:rsidR="0084346A" w:rsidRDefault="008A50DB">
            <w:pPr>
              <w:pStyle w:val="Compact"/>
            </w:pPr>
            <w:r>
              <w:t>Moldova</w:t>
            </w:r>
          </w:p>
        </w:tc>
        <w:tc>
          <w:tcPr>
            <w:tcW w:w="0" w:type="auto"/>
          </w:tcPr>
          <w:p w14:paraId="02BEB1C9" w14:textId="77777777" w:rsidR="0084346A" w:rsidRDefault="008A50DB">
            <w:pPr>
              <w:pStyle w:val="Compact"/>
            </w:pPr>
            <w:r>
              <w:t>MDA</w:t>
            </w:r>
          </w:p>
        </w:tc>
        <w:tc>
          <w:tcPr>
            <w:tcW w:w="0" w:type="auto"/>
          </w:tcPr>
          <w:p w14:paraId="68B72FD4" w14:textId="77777777" w:rsidR="0084346A" w:rsidRDefault="008A50DB">
            <w:pPr>
              <w:pStyle w:val="Compact"/>
            </w:pPr>
            <w:r>
              <w:t>Europe</w:t>
            </w:r>
          </w:p>
        </w:tc>
        <w:tc>
          <w:tcPr>
            <w:tcW w:w="0" w:type="auto"/>
          </w:tcPr>
          <w:p w14:paraId="56B2C09E" w14:textId="77777777" w:rsidR="0084346A" w:rsidRDefault="008A50DB">
            <w:pPr>
              <w:pStyle w:val="Compact"/>
              <w:jc w:val="right"/>
            </w:pPr>
            <w:r>
              <w:t>4,033,962</w:t>
            </w:r>
          </w:p>
        </w:tc>
        <w:tc>
          <w:tcPr>
            <w:tcW w:w="0" w:type="auto"/>
          </w:tcPr>
          <w:p w14:paraId="22944DC2" w14:textId="77777777" w:rsidR="0084346A" w:rsidRDefault="008A50DB">
            <w:pPr>
              <w:pStyle w:val="Compact"/>
            </w:pPr>
            <w:r>
              <w:t>deaths</w:t>
            </w:r>
          </w:p>
        </w:tc>
        <w:tc>
          <w:tcPr>
            <w:tcW w:w="0" w:type="auto"/>
          </w:tcPr>
          <w:p w14:paraId="2E77D595" w14:textId="77777777" w:rsidR="0084346A" w:rsidRDefault="008A50DB">
            <w:pPr>
              <w:pStyle w:val="Compact"/>
              <w:jc w:val="right"/>
            </w:pPr>
            <w:r>
              <w:t>480.1</w:t>
            </w:r>
          </w:p>
        </w:tc>
        <w:tc>
          <w:tcPr>
            <w:tcW w:w="0" w:type="auto"/>
          </w:tcPr>
          <w:p w14:paraId="46498142" w14:textId="77777777" w:rsidR="0084346A" w:rsidRDefault="008A50DB">
            <w:pPr>
              <w:pStyle w:val="Compact"/>
            </w:pPr>
            <w:r>
              <w:t>older</w:t>
            </w:r>
          </w:p>
        </w:tc>
        <w:tc>
          <w:tcPr>
            <w:tcW w:w="0" w:type="auto"/>
          </w:tcPr>
          <w:p w14:paraId="0CF08970" w14:textId="77777777" w:rsidR="0084346A" w:rsidRDefault="008A50DB">
            <w:pPr>
              <w:pStyle w:val="Compact"/>
              <w:jc w:val="right"/>
            </w:pPr>
            <w:r>
              <w:t>57.6</w:t>
            </w:r>
          </w:p>
        </w:tc>
        <w:tc>
          <w:tcPr>
            <w:tcW w:w="0" w:type="auto"/>
          </w:tcPr>
          <w:p w14:paraId="02D5339B" w14:textId="77777777" w:rsidR="0084346A" w:rsidRDefault="008A50DB">
            <w:pPr>
              <w:pStyle w:val="Compact"/>
              <w:jc w:val="right"/>
            </w:pPr>
            <w:r>
              <w:t>107.2</w:t>
            </w:r>
          </w:p>
        </w:tc>
        <w:tc>
          <w:tcPr>
            <w:tcW w:w="0" w:type="auto"/>
          </w:tcPr>
          <w:p w14:paraId="48297156" w14:textId="77777777" w:rsidR="0084346A" w:rsidRDefault="008A50DB">
            <w:pPr>
              <w:pStyle w:val="Compact"/>
              <w:jc w:val="right"/>
            </w:pPr>
            <w:r>
              <w:t>99.6</w:t>
            </w:r>
          </w:p>
        </w:tc>
      </w:tr>
      <w:tr w:rsidR="0084346A" w14:paraId="19631057" w14:textId="77777777">
        <w:tc>
          <w:tcPr>
            <w:tcW w:w="0" w:type="auto"/>
          </w:tcPr>
          <w:p w14:paraId="57E9B3B9" w14:textId="77777777" w:rsidR="0084346A" w:rsidRDefault="008A50DB">
            <w:pPr>
              <w:pStyle w:val="Compact"/>
            </w:pPr>
            <w:r>
              <w:t>Moldova</w:t>
            </w:r>
          </w:p>
        </w:tc>
        <w:tc>
          <w:tcPr>
            <w:tcW w:w="0" w:type="auto"/>
          </w:tcPr>
          <w:p w14:paraId="3BA09AA5" w14:textId="77777777" w:rsidR="0084346A" w:rsidRDefault="008A50DB">
            <w:pPr>
              <w:pStyle w:val="Compact"/>
            </w:pPr>
            <w:r>
              <w:t>MDA</w:t>
            </w:r>
          </w:p>
        </w:tc>
        <w:tc>
          <w:tcPr>
            <w:tcW w:w="0" w:type="auto"/>
          </w:tcPr>
          <w:p w14:paraId="1B598F00" w14:textId="77777777" w:rsidR="0084346A" w:rsidRDefault="008A50DB">
            <w:pPr>
              <w:pStyle w:val="Compact"/>
            </w:pPr>
            <w:r>
              <w:t>Europe</w:t>
            </w:r>
          </w:p>
        </w:tc>
        <w:tc>
          <w:tcPr>
            <w:tcW w:w="0" w:type="auto"/>
          </w:tcPr>
          <w:p w14:paraId="55CFAB6C" w14:textId="77777777" w:rsidR="0084346A" w:rsidRDefault="008A50DB">
            <w:pPr>
              <w:pStyle w:val="Compact"/>
              <w:jc w:val="right"/>
            </w:pPr>
            <w:r>
              <w:t>4,033,962</w:t>
            </w:r>
          </w:p>
        </w:tc>
        <w:tc>
          <w:tcPr>
            <w:tcW w:w="0" w:type="auto"/>
          </w:tcPr>
          <w:p w14:paraId="1AF01F76" w14:textId="77777777" w:rsidR="0084346A" w:rsidRDefault="008A50DB">
            <w:pPr>
              <w:pStyle w:val="Compact"/>
            </w:pPr>
            <w:r>
              <w:t>hospitalisations</w:t>
            </w:r>
          </w:p>
        </w:tc>
        <w:tc>
          <w:tcPr>
            <w:tcW w:w="0" w:type="auto"/>
          </w:tcPr>
          <w:p w14:paraId="08F3A173" w14:textId="77777777" w:rsidR="0084346A" w:rsidRDefault="008A50DB">
            <w:pPr>
              <w:pStyle w:val="Compact"/>
              <w:jc w:val="right"/>
            </w:pPr>
            <w:r>
              <w:t>1,277.6</w:t>
            </w:r>
          </w:p>
        </w:tc>
        <w:tc>
          <w:tcPr>
            <w:tcW w:w="0" w:type="auto"/>
          </w:tcPr>
          <w:p w14:paraId="0585795F" w14:textId="77777777" w:rsidR="0084346A" w:rsidRDefault="008A50DB">
            <w:pPr>
              <w:pStyle w:val="Compact"/>
            </w:pPr>
            <w:r>
              <w:t>not</w:t>
            </w:r>
          </w:p>
        </w:tc>
        <w:tc>
          <w:tcPr>
            <w:tcW w:w="0" w:type="auto"/>
          </w:tcPr>
          <w:p w14:paraId="6C8DD4A7" w14:textId="77777777" w:rsidR="0084346A" w:rsidRDefault="008A50DB">
            <w:pPr>
              <w:pStyle w:val="Compact"/>
              <w:jc w:val="right"/>
            </w:pPr>
            <w:r>
              <w:t>44.0</w:t>
            </w:r>
          </w:p>
        </w:tc>
        <w:tc>
          <w:tcPr>
            <w:tcW w:w="0" w:type="auto"/>
          </w:tcPr>
          <w:p w14:paraId="1823EBC7" w14:textId="77777777" w:rsidR="0084346A" w:rsidRDefault="008A50DB">
            <w:pPr>
              <w:pStyle w:val="Compact"/>
              <w:jc w:val="right"/>
            </w:pPr>
            <w:r>
              <w:t>-0.9</w:t>
            </w:r>
          </w:p>
        </w:tc>
        <w:tc>
          <w:tcPr>
            <w:tcW w:w="0" w:type="auto"/>
          </w:tcPr>
          <w:p w14:paraId="3518F45B" w14:textId="77777777" w:rsidR="0084346A" w:rsidRDefault="008A50DB">
            <w:pPr>
              <w:pStyle w:val="Compact"/>
              <w:jc w:val="right"/>
            </w:pPr>
            <w:r>
              <w:t>-0.3</w:t>
            </w:r>
          </w:p>
        </w:tc>
      </w:tr>
      <w:tr w:rsidR="0084346A" w14:paraId="30494BC6" w14:textId="77777777">
        <w:tc>
          <w:tcPr>
            <w:tcW w:w="0" w:type="auto"/>
          </w:tcPr>
          <w:p w14:paraId="0876A5D0" w14:textId="77777777" w:rsidR="0084346A" w:rsidRDefault="008A50DB">
            <w:pPr>
              <w:pStyle w:val="Compact"/>
            </w:pPr>
            <w:r>
              <w:t>Moldova</w:t>
            </w:r>
          </w:p>
        </w:tc>
        <w:tc>
          <w:tcPr>
            <w:tcW w:w="0" w:type="auto"/>
          </w:tcPr>
          <w:p w14:paraId="4AC3C59F" w14:textId="77777777" w:rsidR="0084346A" w:rsidRDefault="008A50DB">
            <w:pPr>
              <w:pStyle w:val="Compact"/>
            </w:pPr>
            <w:r>
              <w:t>MDA</w:t>
            </w:r>
          </w:p>
        </w:tc>
        <w:tc>
          <w:tcPr>
            <w:tcW w:w="0" w:type="auto"/>
          </w:tcPr>
          <w:p w14:paraId="53815348" w14:textId="77777777" w:rsidR="0084346A" w:rsidRDefault="008A50DB">
            <w:pPr>
              <w:pStyle w:val="Compact"/>
            </w:pPr>
            <w:r>
              <w:t>Europe</w:t>
            </w:r>
          </w:p>
        </w:tc>
        <w:tc>
          <w:tcPr>
            <w:tcW w:w="0" w:type="auto"/>
          </w:tcPr>
          <w:p w14:paraId="2364C7ED" w14:textId="77777777" w:rsidR="0084346A" w:rsidRDefault="008A50DB">
            <w:pPr>
              <w:pStyle w:val="Compact"/>
              <w:jc w:val="right"/>
            </w:pPr>
            <w:r>
              <w:t>4,033,962</w:t>
            </w:r>
          </w:p>
        </w:tc>
        <w:tc>
          <w:tcPr>
            <w:tcW w:w="0" w:type="auto"/>
          </w:tcPr>
          <w:p w14:paraId="6C568F9C" w14:textId="77777777" w:rsidR="0084346A" w:rsidRDefault="008A50DB">
            <w:pPr>
              <w:pStyle w:val="Compact"/>
            </w:pPr>
            <w:r>
              <w:t>hospitalisations</w:t>
            </w:r>
          </w:p>
        </w:tc>
        <w:tc>
          <w:tcPr>
            <w:tcW w:w="0" w:type="auto"/>
          </w:tcPr>
          <w:p w14:paraId="4FD03C92" w14:textId="77777777" w:rsidR="0084346A" w:rsidRDefault="008A50DB">
            <w:pPr>
              <w:pStyle w:val="Compact"/>
              <w:jc w:val="right"/>
            </w:pPr>
            <w:r>
              <w:t>1,624.9</w:t>
            </w:r>
          </w:p>
        </w:tc>
        <w:tc>
          <w:tcPr>
            <w:tcW w:w="0" w:type="auto"/>
          </w:tcPr>
          <w:p w14:paraId="02B09245" w14:textId="77777777" w:rsidR="0084346A" w:rsidRDefault="008A50DB">
            <w:pPr>
              <w:pStyle w:val="Compact"/>
            </w:pPr>
            <w:r>
              <w:t>older</w:t>
            </w:r>
          </w:p>
        </w:tc>
        <w:tc>
          <w:tcPr>
            <w:tcW w:w="0" w:type="auto"/>
          </w:tcPr>
          <w:p w14:paraId="4AE823C1" w14:textId="77777777" w:rsidR="0084346A" w:rsidRDefault="008A50DB">
            <w:pPr>
              <w:pStyle w:val="Compact"/>
              <w:jc w:val="right"/>
            </w:pPr>
            <w:r>
              <w:t>56.0</w:t>
            </w:r>
          </w:p>
        </w:tc>
        <w:tc>
          <w:tcPr>
            <w:tcW w:w="0" w:type="auto"/>
          </w:tcPr>
          <w:p w14:paraId="46B06FEB" w14:textId="77777777" w:rsidR="0084346A" w:rsidRDefault="008A50DB">
            <w:pPr>
              <w:pStyle w:val="Compact"/>
              <w:jc w:val="right"/>
            </w:pPr>
            <w:r>
              <w:t>294.0</w:t>
            </w:r>
          </w:p>
        </w:tc>
        <w:tc>
          <w:tcPr>
            <w:tcW w:w="0" w:type="auto"/>
          </w:tcPr>
          <w:p w14:paraId="79C25BD1" w14:textId="77777777" w:rsidR="0084346A" w:rsidRDefault="008A50DB">
            <w:pPr>
              <w:pStyle w:val="Compact"/>
              <w:jc w:val="right"/>
            </w:pPr>
            <w:r>
              <w:t>100.3</w:t>
            </w:r>
          </w:p>
        </w:tc>
      </w:tr>
      <w:tr w:rsidR="0084346A" w14:paraId="70EA0AA7" w14:textId="77777777">
        <w:tc>
          <w:tcPr>
            <w:tcW w:w="0" w:type="auto"/>
          </w:tcPr>
          <w:p w14:paraId="06ECC5AC" w14:textId="77777777" w:rsidR="0084346A" w:rsidRDefault="008A50DB">
            <w:pPr>
              <w:pStyle w:val="Compact"/>
            </w:pPr>
            <w:r>
              <w:t>Croatia</w:t>
            </w:r>
          </w:p>
        </w:tc>
        <w:tc>
          <w:tcPr>
            <w:tcW w:w="0" w:type="auto"/>
          </w:tcPr>
          <w:p w14:paraId="446809B0" w14:textId="77777777" w:rsidR="0084346A" w:rsidRDefault="008A50DB">
            <w:pPr>
              <w:pStyle w:val="Compact"/>
            </w:pPr>
            <w:r>
              <w:t>HRV</w:t>
            </w:r>
          </w:p>
        </w:tc>
        <w:tc>
          <w:tcPr>
            <w:tcW w:w="0" w:type="auto"/>
          </w:tcPr>
          <w:p w14:paraId="6648733C" w14:textId="77777777" w:rsidR="0084346A" w:rsidRDefault="008A50DB">
            <w:pPr>
              <w:pStyle w:val="Compact"/>
            </w:pPr>
            <w:r>
              <w:t>Europe</w:t>
            </w:r>
          </w:p>
        </w:tc>
        <w:tc>
          <w:tcPr>
            <w:tcW w:w="0" w:type="auto"/>
          </w:tcPr>
          <w:p w14:paraId="0479BDE3" w14:textId="77777777" w:rsidR="0084346A" w:rsidRDefault="008A50DB">
            <w:pPr>
              <w:pStyle w:val="Compact"/>
              <w:jc w:val="right"/>
            </w:pPr>
            <w:r>
              <w:t>4,105,267</w:t>
            </w:r>
          </w:p>
        </w:tc>
        <w:tc>
          <w:tcPr>
            <w:tcW w:w="0" w:type="auto"/>
          </w:tcPr>
          <w:p w14:paraId="4D764EF5" w14:textId="77777777" w:rsidR="0084346A" w:rsidRDefault="008A50DB">
            <w:pPr>
              <w:pStyle w:val="Compact"/>
            </w:pPr>
            <w:r>
              <w:t>deaths</w:t>
            </w:r>
          </w:p>
        </w:tc>
        <w:tc>
          <w:tcPr>
            <w:tcW w:w="0" w:type="auto"/>
          </w:tcPr>
          <w:p w14:paraId="4EBFEE43" w14:textId="77777777" w:rsidR="0084346A" w:rsidRDefault="008A50DB">
            <w:pPr>
              <w:pStyle w:val="Compact"/>
              <w:jc w:val="right"/>
            </w:pPr>
            <w:r>
              <w:t>128.2</w:t>
            </w:r>
          </w:p>
        </w:tc>
        <w:tc>
          <w:tcPr>
            <w:tcW w:w="0" w:type="auto"/>
          </w:tcPr>
          <w:p w14:paraId="34245157" w14:textId="77777777" w:rsidR="0084346A" w:rsidRDefault="008A50DB">
            <w:pPr>
              <w:pStyle w:val="Compact"/>
            </w:pPr>
            <w:r>
              <w:t>not</w:t>
            </w:r>
          </w:p>
        </w:tc>
        <w:tc>
          <w:tcPr>
            <w:tcW w:w="0" w:type="auto"/>
          </w:tcPr>
          <w:p w14:paraId="705137A4" w14:textId="77777777" w:rsidR="0084346A" w:rsidRDefault="008A50DB">
            <w:pPr>
              <w:pStyle w:val="Compact"/>
              <w:jc w:val="right"/>
            </w:pPr>
            <w:r>
              <w:t>13.5</w:t>
            </w:r>
          </w:p>
        </w:tc>
        <w:tc>
          <w:tcPr>
            <w:tcW w:w="0" w:type="auto"/>
          </w:tcPr>
          <w:p w14:paraId="76D081E4" w14:textId="77777777" w:rsidR="0084346A" w:rsidRDefault="008A50DB">
            <w:pPr>
              <w:pStyle w:val="Compact"/>
              <w:jc w:val="right"/>
            </w:pPr>
            <w:r>
              <w:t>-0.1</w:t>
            </w:r>
          </w:p>
        </w:tc>
        <w:tc>
          <w:tcPr>
            <w:tcW w:w="0" w:type="auto"/>
          </w:tcPr>
          <w:p w14:paraId="3813F6A6" w14:textId="77777777" w:rsidR="0084346A" w:rsidRDefault="008A50DB">
            <w:pPr>
              <w:pStyle w:val="Compact"/>
              <w:jc w:val="right"/>
            </w:pPr>
            <w:r>
              <w:t>-2.0</w:t>
            </w:r>
          </w:p>
        </w:tc>
      </w:tr>
      <w:tr w:rsidR="0084346A" w14:paraId="19D8CBF3" w14:textId="77777777">
        <w:tc>
          <w:tcPr>
            <w:tcW w:w="0" w:type="auto"/>
          </w:tcPr>
          <w:p w14:paraId="5DA7AC64" w14:textId="77777777" w:rsidR="0084346A" w:rsidRDefault="008A50DB">
            <w:pPr>
              <w:pStyle w:val="Compact"/>
            </w:pPr>
            <w:r>
              <w:t>Croatia</w:t>
            </w:r>
          </w:p>
        </w:tc>
        <w:tc>
          <w:tcPr>
            <w:tcW w:w="0" w:type="auto"/>
          </w:tcPr>
          <w:p w14:paraId="048D5EC2" w14:textId="77777777" w:rsidR="0084346A" w:rsidRDefault="008A50DB">
            <w:pPr>
              <w:pStyle w:val="Compact"/>
            </w:pPr>
            <w:r>
              <w:t>HRV</w:t>
            </w:r>
          </w:p>
        </w:tc>
        <w:tc>
          <w:tcPr>
            <w:tcW w:w="0" w:type="auto"/>
          </w:tcPr>
          <w:p w14:paraId="3E78F791" w14:textId="77777777" w:rsidR="0084346A" w:rsidRDefault="008A50DB">
            <w:pPr>
              <w:pStyle w:val="Compact"/>
            </w:pPr>
            <w:r>
              <w:t>Europe</w:t>
            </w:r>
          </w:p>
        </w:tc>
        <w:tc>
          <w:tcPr>
            <w:tcW w:w="0" w:type="auto"/>
          </w:tcPr>
          <w:p w14:paraId="41BE4D44" w14:textId="77777777" w:rsidR="0084346A" w:rsidRDefault="008A50DB">
            <w:pPr>
              <w:pStyle w:val="Compact"/>
              <w:jc w:val="right"/>
            </w:pPr>
            <w:r>
              <w:t>4,105,267</w:t>
            </w:r>
          </w:p>
        </w:tc>
        <w:tc>
          <w:tcPr>
            <w:tcW w:w="0" w:type="auto"/>
          </w:tcPr>
          <w:p w14:paraId="3CA71081" w14:textId="77777777" w:rsidR="0084346A" w:rsidRDefault="008A50DB">
            <w:pPr>
              <w:pStyle w:val="Compact"/>
            </w:pPr>
            <w:r>
              <w:t>deaths</w:t>
            </w:r>
          </w:p>
        </w:tc>
        <w:tc>
          <w:tcPr>
            <w:tcW w:w="0" w:type="auto"/>
          </w:tcPr>
          <w:p w14:paraId="703106CB" w14:textId="77777777" w:rsidR="0084346A" w:rsidRDefault="008A50DB">
            <w:pPr>
              <w:pStyle w:val="Compact"/>
              <w:jc w:val="right"/>
            </w:pPr>
            <w:r>
              <w:t>818.7</w:t>
            </w:r>
          </w:p>
        </w:tc>
        <w:tc>
          <w:tcPr>
            <w:tcW w:w="0" w:type="auto"/>
          </w:tcPr>
          <w:p w14:paraId="23DE8319" w14:textId="77777777" w:rsidR="0084346A" w:rsidRDefault="008A50DB">
            <w:pPr>
              <w:pStyle w:val="Compact"/>
            </w:pPr>
            <w:r>
              <w:t>older</w:t>
            </w:r>
          </w:p>
        </w:tc>
        <w:tc>
          <w:tcPr>
            <w:tcW w:w="0" w:type="auto"/>
          </w:tcPr>
          <w:p w14:paraId="2A58188C" w14:textId="77777777" w:rsidR="0084346A" w:rsidRDefault="008A50DB">
            <w:pPr>
              <w:pStyle w:val="Compact"/>
              <w:jc w:val="right"/>
            </w:pPr>
            <w:r>
              <w:t>86.5</w:t>
            </w:r>
          </w:p>
        </w:tc>
        <w:tc>
          <w:tcPr>
            <w:tcW w:w="0" w:type="auto"/>
          </w:tcPr>
          <w:p w14:paraId="10B26AC2" w14:textId="77777777" w:rsidR="0084346A" w:rsidRDefault="008A50DB">
            <w:pPr>
              <w:pStyle w:val="Compact"/>
              <w:jc w:val="right"/>
            </w:pPr>
            <w:r>
              <w:t>3.6</w:t>
            </w:r>
          </w:p>
        </w:tc>
        <w:tc>
          <w:tcPr>
            <w:tcW w:w="0" w:type="auto"/>
          </w:tcPr>
          <w:p w14:paraId="27B65B49" w14:textId="77777777" w:rsidR="0084346A" w:rsidRDefault="008A50DB">
            <w:pPr>
              <w:pStyle w:val="Compact"/>
              <w:jc w:val="right"/>
            </w:pPr>
            <w:r>
              <w:t>102.0</w:t>
            </w:r>
          </w:p>
        </w:tc>
      </w:tr>
      <w:tr w:rsidR="0084346A" w14:paraId="2169B5DC" w14:textId="77777777">
        <w:tc>
          <w:tcPr>
            <w:tcW w:w="0" w:type="auto"/>
          </w:tcPr>
          <w:p w14:paraId="2D14E73F" w14:textId="77777777" w:rsidR="0084346A" w:rsidRDefault="008A50DB">
            <w:pPr>
              <w:pStyle w:val="Compact"/>
            </w:pPr>
            <w:r>
              <w:t>Croatia</w:t>
            </w:r>
          </w:p>
        </w:tc>
        <w:tc>
          <w:tcPr>
            <w:tcW w:w="0" w:type="auto"/>
          </w:tcPr>
          <w:p w14:paraId="15F817AF" w14:textId="77777777" w:rsidR="0084346A" w:rsidRDefault="008A50DB">
            <w:pPr>
              <w:pStyle w:val="Compact"/>
            </w:pPr>
            <w:r>
              <w:t>HRV</w:t>
            </w:r>
          </w:p>
        </w:tc>
        <w:tc>
          <w:tcPr>
            <w:tcW w:w="0" w:type="auto"/>
          </w:tcPr>
          <w:p w14:paraId="69B14619" w14:textId="77777777" w:rsidR="0084346A" w:rsidRDefault="008A50DB">
            <w:pPr>
              <w:pStyle w:val="Compact"/>
            </w:pPr>
            <w:r>
              <w:t>Europe</w:t>
            </w:r>
          </w:p>
        </w:tc>
        <w:tc>
          <w:tcPr>
            <w:tcW w:w="0" w:type="auto"/>
          </w:tcPr>
          <w:p w14:paraId="50DB2FC2" w14:textId="77777777" w:rsidR="0084346A" w:rsidRDefault="008A50DB">
            <w:pPr>
              <w:pStyle w:val="Compact"/>
              <w:jc w:val="right"/>
            </w:pPr>
            <w:r>
              <w:t>4,105,267</w:t>
            </w:r>
          </w:p>
        </w:tc>
        <w:tc>
          <w:tcPr>
            <w:tcW w:w="0" w:type="auto"/>
          </w:tcPr>
          <w:p w14:paraId="03C3F6ED" w14:textId="77777777" w:rsidR="0084346A" w:rsidRDefault="008A50DB">
            <w:pPr>
              <w:pStyle w:val="Compact"/>
            </w:pPr>
            <w:r>
              <w:t>hospitalisations</w:t>
            </w:r>
          </w:p>
        </w:tc>
        <w:tc>
          <w:tcPr>
            <w:tcW w:w="0" w:type="auto"/>
          </w:tcPr>
          <w:p w14:paraId="0FE4A696" w14:textId="77777777" w:rsidR="0084346A" w:rsidRDefault="008A50DB">
            <w:pPr>
              <w:pStyle w:val="Compact"/>
              <w:jc w:val="right"/>
            </w:pPr>
            <w:r>
              <w:t>350.6</w:t>
            </w:r>
          </w:p>
        </w:tc>
        <w:tc>
          <w:tcPr>
            <w:tcW w:w="0" w:type="auto"/>
          </w:tcPr>
          <w:p w14:paraId="51D77CB7" w14:textId="77777777" w:rsidR="0084346A" w:rsidRDefault="008A50DB">
            <w:pPr>
              <w:pStyle w:val="Compact"/>
            </w:pPr>
            <w:r>
              <w:t>not</w:t>
            </w:r>
          </w:p>
        </w:tc>
        <w:tc>
          <w:tcPr>
            <w:tcW w:w="0" w:type="auto"/>
          </w:tcPr>
          <w:p w14:paraId="52D86979" w14:textId="77777777" w:rsidR="0084346A" w:rsidRDefault="008A50DB">
            <w:pPr>
              <w:pStyle w:val="Compact"/>
              <w:jc w:val="right"/>
            </w:pPr>
            <w:r>
              <w:t>14.2</w:t>
            </w:r>
          </w:p>
        </w:tc>
        <w:tc>
          <w:tcPr>
            <w:tcW w:w="0" w:type="auto"/>
          </w:tcPr>
          <w:p w14:paraId="53531D80" w14:textId="77777777" w:rsidR="0084346A" w:rsidRDefault="008A50DB">
            <w:pPr>
              <w:pStyle w:val="Compact"/>
              <w:jc w:val="right"/>
            </w:pPr>
            <w:r>
              <w:t>-2.1</w:t>
            </w:r>
          </w:p>
        </w:tc>
        <w:tc>
          <w:tcPr>
            <w:tcW w:w="0" w:type="auto"/>
          </w:tcPr>
          <w:p w14:paraId="369F8979" w14:textId="77777777" w:rsidR="0084346A" w:rsidRDefault="008A50DB">
            <w:pPr>
              <w:pStyle w:val="Compact"/>
              <w:jc w:val="right"/>
            </w:pPr>
            <w:r>
              <w:t>82.9</w:t>
            </w:r>
          </w:p>
        </w:tc>
      </w:tr>
      <w:tr w:rsidR="0084346A" w14:paraId="08DE1A51" w14:textId="77777777">
        <w:tc>
          <w:tcPr>
            <w:tcW w:w="0" w:type="auto"/>
          </w:tcPr>
          <w:p w14:paraId="6F7276A9" w14:textId="77777777" w:rsidR="0084346A" w:rsidRDefault="008A50DB">
            <w:pPr>
              <w:pStyle w:val="Compact"/>
            </w:pPr>
            <w:r>
              <w:t>Croatia</w:t>
            </w:r>
          </w:p>
        </w:tc>
        <w:tc>
          <w:tcPr>
            <w:tcW w:w="0" w:type="auto"/>
          </w:tcPr>
          <w:p w14:paraId="153F2503" w14:textId="77777777" w:rsidR="0084346A" w:rsidRDefault="008A50DB">
            <w:pPr>
              <w:pStyle w:val="Compact"/>
            </w:pPr>
            <w:r>
              <w:t>HRV</w:t>
            </w:r>
          </w:p>
        </w:tc>
        <w:tc>
          <w:tcPr>
            <w:tcW w:w="0" w:type="auto"/>
          </w:tcPr>
          <w:p w14:paraId="327BA20F" w14:textId="77777777" w:rsidR="0084346A" w:rsidRDefault="008A50DB">
            <w:pPr>
              <w:pStyle w:val="Compact"/>
            </w:pPr>
            <w:r>
              <w:t>Europe</w:t>
            </w:r>
          </w:p>
        </w:tc>
        <w:tc>
          <w:tcPr>
            <w:tcW w:w="0" w:type="auto"/>
          </w:tcPr>
          <w:p w14:paraId="4C04D53E" w14:textId="77777777" w:rsidR="0084346A" w:rsidRDefault="008A50DB">
            <w:pPr>
              <w:pStyle w:val="Compact"/>
              <w:jc w:val="right"/>
            </w:pPr>
            <w:r>
              <w:t>4,105,267</w:t>
            </w:r>
          </w:p>
        </w:tc>
        <w:tc>
          <w:tcPr>
            <w:tcW w:w="0" w:type="auto"/>
          </w:tcPr>
          <w:p w14:paraId="70758369" w14:textId="77777777" w:rsidR="0084346A" w:rsidRDefault="008A50DB">
            <w:pPr>
              <w:pStyle w:val="Compact"/>
            </w:pPr>
            <w:r>
              <w:t>hospitalisations</w:t>
            </w:r>
          </w:p>
        </w:tc>
        <w:tc>
          <w:tcPr>
            <w:tcW w:w="0" w:type="auto"/>
          </w:tcPr>
          <w:p w14:paraId="673F55D1" w14:textId="77777777" w:rsidR="0084346A" w:rsidRDefault="008A50DB">
            <w:pPr>
              <w:pStyle w:val="Compact"/>
              <w:jc w:val="right"/>
            </w:pPr>
            <w:r>
              <w:t>2,122.1</w:t>
            </w:r>
          </w:p>
        </w:tc>
        <w:tc>
          <w:tcPr>
            <w:tcW w:w="0" w:type="auto"/>
          </w:tcPr>
          <w:p w14:paraId="03CC2ABD" w14:textId="77777777" w:rsidR="0084346A" w:rsidRDefault="008A50DB">
            <w:pPr>
              <w:pStyle w:val="Compact"/>
            </w:pPr>
            <w:r>
              <w:t>older</w:t>
            </w:r>
          </w:p>
        </w:tc>
        <w:tc>
          <w:tcPr>
            <w:tcW w:w="0" w:type="auto"/>
          </w:tcPr>
          <w:p w14:paraId="4A905925" w14:textId="77777777" w:rsidR="0084346A" w:rsidRDefault="008A50DB">
            <w:pPr>
              <w:pStyle w:val="Compact"/>
              <w:jc w:val="right"/>
            </w:pPr>
            <w:r>
              <w:t>85.8</w:t>
            </w:r>
          </w:p>
        </w:tc>
        <w:tc>
          <w:tcPr>
            <w:tcW w:w="0" w:type="auto"/>
          </w:tcPr>
          <w:p w14:paraId="1EB8BB08" w14:textId="77777777" w:rsidR="0084346A" w:rsidRDefault="008A50DB">
            <w:pPr>
              <w:pStyle w:val="Compact"/>
              <w:jc w:val="right"/>
            </w:pPr>
            <w:r>
              <w:t>-0.4</w:t>
            </w:r>
          </w:p>
        </w:tc>
        <w:tc>
          <w:tcPr>
            <w:tcW w:w="0" w:type="auto"/>
          </w:tcPr>
          <w:p w14:paraId="2FEBEC89" w14:textId="77777777" w:rsidR="0084346A" w:rsidRDefault="008A50DB">
            <w:pPr>
              <w:pStyle w:val="Compact"/>
              <w:jc w:val="right"/>
            </w:pPr>
            <w:r>
              <w:t>17.1</w:t>
            </w:r>
          </w:p>
        </w:tc>
      </w:tr>
      <w:tr w:rsidR="0084346A" w14:paraId="3464449B" w14:textId="77777777">
        <w:tc>
          <w:tcPr>
            <w:tcW w:w="0" w:type="auto"/>
          </w:tcPr>
          <w:p w14:paraId="4BA44109" w14:textId="77777777" w:rsidR="0084346A" w:rsidRDefault="008A50DB">
            <w:pPr>
              <w:pStyle w:val="Compact"/>
            </w:pPr>
            <w:r>
              <w:t>Slovakia</w:t>
            </w:r>
          </w:p>
        </w:tc>
        <w:tc>
          <w:tcPr>
            <w:tcW w:w="0" w:type="auto"/>
          </w:tcPr>
          <w:p w14:paraId="775FC52A" w14:textId="77777777" w:rsidR="0084346A" w:rsidRDefault="008A50DB">
            <w:pPr>
              <w:pStyle w:val="Compact"/>
            </w:pPr>
            <w:r>
              <w:t>SVK</w:t>
            </w:r>
          </w:p>
        </w:tc>
        <w:tc>
          <w:tcPr>
            <w:tcW w:w="0" w:type="auto"/>
          </w:tcPr>
          <w:p w14:paraId="301BE6BA" w14:textId="77777777" w:rsidR="0084346A" w:rsidRDefault="008A50DB">
            <w:pPr>
              <w:pStyle w:val="Compact"/>
            </w:pPr>
            <w:r>
              <w:t>Europe</w:t>
            </w:r>
          </w:p>
        </w:tc>
        <w:tc>
          <w:tcPr>
            <w:tcW w:w="0" w:type="auto"/>
          </w:tcPr>
          <w:p w14:paraId="396F3AD2" w14:textId="77777777" w:rsidR="0084346A" w:rsidRDefault="008A50DB">
            <w:pPr>
              <w:pStyle w:val="Compact"/>
              <w:jc w:val="right"/>
            </w:pPr>
            <w:r>
              <w:t>5,459,642</w:t>
            </w:r>
          </w:p>
        </w:tc>
        <w:tc>
          <w:tcPr>
            <w:tcW w:w="0" w:type="auto"/>
          </w:tcPr>
          <w:p w14:paraId="7B306E8A" w14:textId="77777777" w:rsidR="0084346A" w:rsidRDefault="008A50DB">
            <w:pPr>
              <w:pStyle w:val="Compact"/>
            </w:pPr>
            <w:r>
              <w:t>deaths</w:t>
            </w:r>
          </w:p>
        </w:tc>
        <w:tc>
          <w:tcPr>
            <w:tcW w:w="0" w:type="auto"/>
          </w:tcPr>
          <w:p w14:paraId="0C0DA5B0" w14:textId="77777777" w:rsidR="0084346A" w:rsidRDefault="008A50DB">
            <w:pPr>
              <w:pStyle w:val="Compact"/>
              <w:jc w:val="right"/>
            </w:pPr>
            <w:r>
              <w:t>91.9</w:t>
            </w:r>
          </w:p>
        </w:tc>
        <w:tc>
          <w:tcPr>
            <w:tcW w:w="0" w:type="auto"/>
          </w:tcPr>
          <w:p w14:paraId="029A06AA" w14:textId="77777777" w:rsidR="0084346A" w:rsidRDefault="008A50DB">
            <w:pPr>
              <w:pStyle w:val="Compact"/>
            </w:pPr>
            <w:r>
              <w:t>not</w:t>
            </w:r>
          </w:p>
        </w:tc>
        <w:tc>
          <w:tcPr>
            <w:tcW w:w="0" w:type="auto"/>
          </w:tcPr>
          <w:p w14:paraId="69FE644C" w14:textId="77777777" w:rsidR="0084346A" w:rsidRDefault="008A50DB">
            <w:pPr>
              <w:pStyle w:val="Compact"/>
              <w:jc w:val="right"/>
            </w:pPr>
            <w:r>
              <w:t>10.5</w:t>
            </w:r>
          </w:p>
        </w:tc>
        <w:tc>
          <w:tcPr>
            <w:tcW w:w="0" w:type="auto"/>
          </w:tcPr>
          <w:p w14:paraId="5F5AAED2" w14:textId="77777777" w:rsidR="0084346A" w:rsidRDefault="008A50DB">
            <w:pPr>
              <w:pStyle w:val="Compact"/>
              <w:jc w:val="right"/>
            </w:pPr>
            <w:r>
              <w:t>-2.8</w:t>
            </w:r>
          </w:p>
        </w:tc>
        <w:tc>
          <w:tcPr>
            <w:tcW w:w="0" w:type="auto"/>
          </w:tcPr>
          <w:p w14:paraId="34F19EC2" w14:textId="77777777" w:rsidR="0084346A" w:rsidRDefault="008A50DB">
            <w:pPr>
              <w:pStyle w:val="Compact"/>
              <w:jc w:val="right"/>
            </w:pPr>
            <w:r>
              <w:t>918.0</w:t>
            </w:r>
          </w:p>
        </w:tc>
      </w:tr>
      <w:tr w:rsidR="0084346A" w14:paraId="5EE0CAFF" w14:textId="77777777">
        <w:tc>
          <w:tcPr>
            <w:tcW w:w="0" w:type="auto"/>
          </w:tcPr>
          <w:p w14:paraId="05A8B6C5" w14:textId="77777777" w:rsidR="0084346A" w:rsidRDefault="008A50DB">
            <w:pPr>
              <w:pStyle w:val="Compact"/>
            </w:pPr>
            <w:r>
              <w:t>Slovakia</w:t>
            </w:r>
          </w:p>
        </w:tc>
        <w:tc>
          <w:tcPr>
            <w:tcW w:w="0" w:type="auto"/>
          </w:tcPr>
          <w:p w14:paraId="3478497B" w14:textId="77777777" w:rsidR="0084346A" w:rsidRDefault="008A50DB">
            <w:pPr>
              <w:pStyle w:val="Compact"/>
            </w:pPr>
            <w:r>
              <w:t>SVK</w:t>
            </w:r>
          </w:p>
        </w:tc>
        <w:tc>
          <w:tcPr>
            <w:tcW w:w="0" w:type="auto"/>
          </w:tcPr>
          <w:p w14:paraId="05A7CA14" w14:textId="77777777" w:rsidR="0084346A" w:rsidRDefault="008A50DB">
            <w:pPr>
              <w:pStyle w:val="Compact"/>
            </w:pPr>
            <w:r>
              <w:t>Europe</w:t>
            </w:r>
          </w:p>
        </w:tc>
        <w:tc>
          <w:tcPr>
            <w:tcW w:w="0" w:type="auto"/>
          </w:tcPr>
          <w:p w14:paraId="1100254E" w14:textId="77777777" w:rsidR="0084346A" w:rsidRDefault="008A50DB">
            <w:pPr>
              <w:pStyle w:val="Compact"/>
              <w:jc w:val="right"/>
            </w:pPr>
            <w:r>
              <w:t>5,459,642</w:t>
            </w:r>
          </w:p>
        </w:tc>
        <w:tc>
          <w:tcPr>
            <w:tcW w:w="0" w:type="auto"/>
          </w:tcPr>
          <w:p w14:paraId="4DA3D21D" w14:textId="77777777" w:rsidR="0084346A" w:rsidRDefault="008A50DB">
            <w:pPr>
              <w:pStyle w:val="Compact"/>
            </w:pPr>
            <w:r>
              <w:t>deaths</w:t>
            </w:r>
          </w:p>
        </w:tc>
        <w:tc>
          <w:tcPr>
            <w:tcW w:w="0" w:type="auto"/>
          </w:tcPr>
          <w:p w14:paraId="20C085E4" w14:textId="77777777" w:rsidR="0084346A" w:rsidRDefault="008A50DB">
            <w:pPr>
              <w:pStyle w:val="Compact"/>
              <w:jc w:val="right"/>
            </w:pPr>
            <w:r>
              <w:t>781.8</w:t>
            </w:r>
          </w:p>
        </w:tc>
        <w:tc>
          <w:tcPr>
            <w:tcW w:w="0" w:type="auto"/>
          </w:tcPr>
          <w:p w14:paraId="14DD5020" w14:textId="77777777" w:rsidR="0084346A" w:rsidRDefault="008A50DB">
            <w:pPr>
              <w:pStyle w:val="Compact"/>
            </w:pPr>
            <w:r>
              <w:t>older</w:t>
            </w:r>
          </w:p>
        </w:tc>
        <w:tc>
          <w:tcPr>
            <w:tcW w:w="0" w:type="auto"/>
          </w:tcPr>
          <w:p w14:paraId="09579C5E" w14:textId="77777777" w:rsidR="0084346A" w:rsidRDefault="008A50DB">
            <w:pPr>
              <w:pStyle w:val="Compact"/>
              <w:jc w:val="right"/>
            </w:pPr>
            <w:r>
              <w:t>89.5</w:t>
            </w:r>
          </w:p>
        </w:tc>
        <w:tc>
          <w:tcPr>
            <w:tcW w:w="0" w:type="auto"/>
          </w:tcPr>
          <w:p w14:paraId="0116733B" w14:textId="77777777" w:rsidR="0084346A" w:rsidRDefault="008A50DB">
            <w:pPr>
              <w:pStyle w:val="Compact"/>
              <w:jc w:val="right"/>
            </w:pPr>
            <w:r>
              <w:t>2.5</w:t>
            </w:r>
          </w:p>
        </w:tc>
        <w:tc>
          <w:tcPr>
            <w:tcW w:w="0" w:type="auto"/>
          </w:tcPr>
          <w:p w14:paraId="554F50EF" w14:textId="77777777" w:rsidR="0084346A" w:rsidRDefault="008A50DB">
            <w:pPr>
              <w:pStyle w:val="Compact"/>
              <w:jc w:val="right"/>
            </w:pPr>
            <w:r>
              <w:t>-818.0</w:t>
            </w:r>
          </w:p>
        </w:tc>
      </w:tr>
      <w:tr w:rsidR="0084346A" w14:paraId="60B7BD06" w14:textId="77777777">
        <w:tc>
          <w:tcPr>
            <w:tcW w:w="0" w:type="auto"/>
          </w:tcPr>
          <w:p w14:paraId="70D88CB3" w14:textId="77777777" w:rsidR="0084346A" w:rsidRDefault="008A50DB">
            <w:pPr>
              <w:pStyle w:val="Compact"/>
            </w:pPr>
            <w:r>
              <w:t>Slovakia</w:t>
            </w:r>
          </w:p>
        </w:tc>
        <w:tc>
          <w:tcPr>
            <w:tcW w:w="0" w:type="auto"/>
          </w:tcPr>
          <w:p w14:paraId="3E9A96BA" w14:textId="77777777" w:rsidR="0084346A" w:rsidRDefault="008A50DB">
            <w:pPr>
              <w:pStyle w:val="Compact"/>
            </w:pPr>
            <w:r>
              <w:t>SVK</w:t>
            </w:r>
          </w:p>
        </w:tc>
        <w:tc>
          <w:tcPr>
            <w:tcW w:w="0" w:type="auto"/>
          </w:tcPr>
          <w:p w14:paraId="4B954665" w14:textId="77777777" w:rsidR="0084346A" w:rsidRDefault="008A50DB">
            <w:pPr>
              <w:pStyle w:val="Compact"/>
            </w:pPr>
            <w:r>
              <w:t>Europe</w:t>
            </w:r>
          </w:p>
        </w:tc>
        <w:tc>
          <w:tcPr>
            <w:tcW w:w="0" w:type="auto"/>
          </w:tcPr>
          <w:p w14:paraId="38BA6EF4" w14:textId="77777777" w:rsidR="0084346A" w:rsidRDefault="008A50DB">
            <w:pPr>
              <w:pStyle w:val="Compact"/>
              <w:jc w:val="right"/>
            </w:pPr>
            <w:r>
              <w:t>5,459,642</w:t>
            </w:r>
          </w:p>
        </w:tc>
        <w:tc>
          <w:tcPr>
            <w:tcW w:w="0" w:type="auto"/>
          </w:tcPr>
          <w:p w14:paraId="633F4D72" w14:textId="77777777" w:rsidR="0084346A" w:rsidRDefault="008A50DB">
            <w:pPr>
              <w:pStyle w:val="Compact"/>
            </w:pPr>
            <w:r>
              <w:t>hospitalisations</w:t>
            </w:r>
          </w:p>
        </w:tc>
        <w:tc>
          <w:tcPr>
            <w:tcW w:w="0" w:type="auto"/>
          </w:tcPr>
          <w:p w14:paraId="0E8B0135" w14:textId="77777777" w:rsidR="0084346A" w:rsidRDefault="008A50DB">
            <w:pPr>
              <w:pStyle w:val="Compact"/>
              <w:jc w:val="right"/>
            </w:pPr>
            <w:r>
              <w:t>261.4</w:t>
            </w:r>
          </w:p>
        </w:tc>
        <w:tc>
          <w:tcPr>
            <w:tcW w:w="0" w:type="auto"/>
          </w:tcPr>
          <w:p w14:paraId="05BA0C39" w14:textId="77777777" w:rsidR="0084346A" w:rsidRDefault="008A50DB">
            <w:pPr>
              <w:pStyle w:val="Compact"/>
            </w:pPr>
            <w:r>
              <w:t>not</w:t>
            </w:r>
          </w:p>
        </w:tc>
        <w:tc>
          <w:tcPr>
            <w:tcW w:w="0" w:type="auto"/>
          </w:tcPr>
          <w:p w14:paraId="4D73A280" w14:textId="77777777" w:rsidR="0084346A" w:rsidRDefault="008A50DB">
            <w:pPr>
              <w:pStyle w:val="Compact"/>
              <w:jc w:val="right"/>
            </w:pPr>
            <w:r>
              <w:t>11.5</w:t>
            </w:r>
          </w:p>
        </w:tc>
        <w:tc>
          <w:tcPr>
            <w:tcW w:w="0" w:type="auto"/>
          </w:tcPr>
          <w:p w14:paraId="682DE064" w14:textId="77777777" w:rsidR="0084346A" w:rsidRDefault="008A50DB">
            <w:pPr>
              <w:pStyle w:val="Compact"/>
              <w:jc w:val="right"/>
            </w:pPr>
            <w:r>
              <w:t>-4.2</w:t>
            </w:r>
          </w:p>
        </w:tc>
        <w:tc>
          <w:tcPr>
            <w:tcW w:w="0" w:type="auto"/>
          </w:tcPr>
          <w:p w14:paraId="430638A4" w14:textId="77777777" w:rsidR="0084346A" w:rsidRDefault="008A50DB">
            <w:pPr>
              <w:pStyle w:val="Compact"/>
              <w:jc w:val="right"/>
            </w:pPr>
            <w:r>
              <w:t>61.9</w:t>
            </w:r>
          </w:p>
        </w:tc>
      </w:tr>
      <w:tr w:rsidR="0084346A" w14:paraId="6888D57E" w14:textId="77777777">
        <w:tc>
          <w:tcPr>
            <w:tcW w:w="0" w:type="auto"/>
          </w:tcPr>
          <w:p w14:paraId="03DB7A08" w14:textId="77777777" w:rsidR="0084346A" w:rsidRDefault="008A50DB">
            <w:pPr>
              <w:pStyle w:val="Compact"/>
            </w:pPr>
            <w:r>
              <w:t>Slovakia</w:t>
            </w:r>
          </w:p>
        </w:tc>
        <w:tc>
          <w:tcPr>
            <w:tcW w:w="0" w:type="auto"/>
          </w:tcPr>
          <w:p w14:paraId="15E53922" w14:textId="77777777" w:rsidR="0084346A" w:rsidRDefault="008A50DB">
            <w:pPr>
              <w:pStyle w:val="Compact"/>
            </w:pPr>
            <w:r>
              <w:t>SVK</w:t>
            </w:r>
          </w:p>
        </w:tc>
        <w:tc>
          <w:tcPr>
            <w:tcW w:w="0" w:type="auto"/>
          </w:tcPr>
          <w:p w14:paraId="15CD97FC" w14:textId="77777777" w:rsidR="0084346A" w:rsidRDefault="008A50DB">
            <w:pPr>
              <w:pStyle w:val="Compact"/>
            </w:pPr>
            <w:r>
              <w:t>Europe</w:t>
            </w:r>
          </w:p>
        </w:tc>
        <w:tc>
          <w:tcPr>
            <w:tcW w:w="0" w:type="auto"/>
          </w:tcPr>
          <w:p w14:paraId="0B4C4EBB" w14:textId="77777777" w:rsidR="0084346A" w:rsidRDefault="008A50DB">
            <w:pPr>
              <w:pStyle w:val="Compact"/>
              <w:jc w:val="right"/>
            </w:pPr>
            <w:r>
              <w:t>5,459,642</w:t>
            </w:r>
          </w:p>
        </w:tc>
        <w:tc>
          <w:tcPr>
            <w:tcW w:w="0" w:type="auto"/>
          </w:tcPr>
          <w:p w14:paraId="0975078C" w14:textId="77777777" w:rsidR="0084346A" w:rsidRDefault="008A50DB">
            <w:pPr>
              <w:pStyle w:val="Compact"/>
            </w:pPr>
            <w:r>
              <w:t>hospitalisations</w:t>
            </w:r>
          </w:p>
        </w:tc>
        <w:tc>
          <w:tcPr>
            <w:tcW w:w="0" w:type="auto"/>
          </w:tcPr>
          <w:p w14:paraId="69AF2E65" w14:textId="77777777" w:rsidR="0084346A" w:rsidRDefault="008A50DB">
            <w:pPr>
              <w:pStyle w:val="Compact"/>
              <w:jc w:val="right"/>
            </w:pPr>
            <w:r>
              <w:t>2,017.4</w:t>
            </w:r>
          </w:p>
        </w:tc>
        <w:tc>
          <w:tcPr>
            <w:tcW w:w="0" w:type="auto"/>
          </w:tcPr>
          <w:p w14:paraId="0093BCCD" w14:textId="77777777" w:rsidR="0084346A" w:rsidRDefault="008A50DB">
            <w:pPr>
              <w:pStyle w:val="Compact"/>
            </w:pPr>
            <w:r>
              <w:t>older</w:t>
            </w:r>
          </w:p>
        </w:tc>
        <w:tc>
          <w:tcPr>
            <w:tcW w:w="0" w:type="auto"/>
          </w:tcPr>
          <w:p w14:paraId="3EBEAB5C" w14:textId="77777777" w:rsidR="0084346A" w:rsidRDefault="008A50DB">
            <w:pPr>
              <w:pStyle w:val="Compact"/>
              <w:jc w:val="right"/>
            </w:pPr>
            <w:r>
              <w:t>88.5</w:t>
            </w:r>
          </w:p>
        </w:tc>
        <w:tc>
          <w:tcPr>
            <w:tcW w:w="0" w:type="auto"/>
          </w:tcPr>
          <w:p w14:paraId="33C0CCAE" w14:textId="77777777" w:rsidR="0084346A" w:rsidRDefault="008A50DB">
            <w:pPr>
              <w:pStyle w:val="Compact"/>
              <w:jc w:val="right"/>
            </w:pPr>
            <w:r>
              <w:t>-2.6</w:t>
            </w:r>
          </w:p>
        </w:tc>
        <w:tc>
          <w:tcPr>
            <w:tcW w:w="0" w:type="auto"/>
          </w:tcPr>
          <w:p w14:paraId="0678EF81" w14:textId="77777777" w:rsidR="0084346A" w:rsidRDefault="008A50DB">
            <w:pPr>
              <w:pStyle w:val="Compact"/>
              <w:jc w:val="right"/>
            </w:pPr>
            <w:r>
              <w:t>38.1</w:t>
            </w:r>
          </w:p>
        </w:tc>
      </w:tr>
      <w:tr w:rsidR="0084346A" w14:paraId="16D05C2F" w14:textId="77777777">
        <w:tc>
          <w:tcPr>
            <w:tcW w:w="0" w:type="auto"/>
          </w:tcPr>
          <w:p w14:paraId="6473345D" w14:textId="77777777" w:rsidR="0084346A" w:rsidRDefault="008A50DB">
            <w:pPr>
              <w:pStyle w:val="Compact"/>
            </w:pPr>
            <w:r>
              <w:t>Bulgaria</w:t>
            </w:r>
          </w:p>
        </w:tc>
        <w:tc>
          <w:tcPr>
            <w:tcW w:w="0" w:type="auto"/>
          </w:tcPr>
          <w:p w14:paraId="32ACBBB6" w14:textId="77777777" w:rsidR="0084346A" w:rsidRDefault="008A50DB">
            <w:pPr>
              <w:pStyle w:val="Compact"/>
            </w:pPr>
            <w:r>
              <w:t>BGR</w:t>
            </w:r>
          </w:p>
        </w:tc>
        <w:tc>
          <w:tcPr>
            <w:tcW w:w="0" w:type="auto"/>
          </w:tcPr>
          <w:p w14:paraId="27AA0C7C" w14:textId="77777777" w:rsidR="0084346A" w:rsidRDefault="008A50DB">
            <w:pPr>
              <w:pStyle w:val="Compact"/>
            </w:pPr>
            <w:r>
              <w:t>Europe</w:t>
            </w:r>
          </w:p>
        </w:tc>
        <w:tc>
          <w:tcPr>
            <w:tcW w:w="0" w:type="auto"/>
          </w:tcPr>
          <w:p w14:paraId="41ADC2F2" w14:textId="77777777" w:rsidR="0084346A" w:rsidRDefault="008A50DB">
            <w:pPr>
              <w:pStyle w:val="Compact"/>
              <w:jc w:val="right"/>
            </w:pPr>
            <w:r>
              <w:t>6,948,444</w:t>
            </w:r>
          </w:p>
        </w:tc>
        <w:tc>
          <w:tcPr>
            <w:tcW w:w="0" w:type="auto"/>
          </w:tcPr>
          <w:p w14:paraId="421C85D8" w14:textId="77777777" w:rsidR="0084346A" w:rsidRDefault="008A50DB">
            <w:pPr>
              <w:pStyle w:val="Compact"/>
            </w:pPr>
            <w:r>
              <w:t>deaths</w:t>
            </w:r>
          </w:p>
        </w:tc>
        <w:tc>
          <w:tcPr>
            <w:tcW w:w="0" w:type="auto"/>
          </w:tcPr>
          <w:p w14:paraId="5B4797B1" w14:textId="77777777" w:rsidR="0084346A" w:rsidRDefault="008A50DB">
            <w:pPr>
              <w:pStyle w:val="Compact"/>
              <w:jc w:val="right"/>
            </w:pPr>
            <w:r>
              <w:t>472.3</w:t>
            </w:r>
          </w:p>
        </w:tc>
        <w:tc>
          <w:tcPr>
            <w:tcW w:w="0" w:type="auto"/>
          </w:tcPr>
          <w:p w14:paraId="6493548A" w14:textId="77777777" w:rsidR="0084346A" w:rsidRDefault="008A50DB">
            <w:pPr>
              <w:pStyle w:val="Compact"/>
            </w:pPr>
            <w:r>
              <w:t>not</w:t>
            </w:r>
          </w:p>
        </w:tc>
        <w:tc>
          <w:tcPr>
            <w:tcW w:w="0" w:type="auto"/>
          </w:tcPr>
          <w:p w14:paraId="031F19EA" w14:textId="77777777" w:rsidR="0084346A" w:rsidRDefault="008A50DB">
            <w:pPr>
              <w:pStyle w:val="Compact"/>
              <w:jc w:val="right"/>
            </w:pPr>
            <w:r>
              <w:t>25.7</w:t>
            </w:r>
          </w:p>
        </w:tc>
        <w:tc>
          <w:tcPr>
            <w:tcW w:w="0" w:type="auto"/>
          </w:tcPr>
          <w:p w14:paraId="5B31C913" w14:textId="77777777" w:rsidR="0084346A" w:rsidRDefault="008A50DB">
            <w:pPr>
              <w:pStyle w:val="Compact"/>
              <w:jc w:val="right"/>
            </w:pPr>
            <w:r>
              <w:t>0.3</w:t>
            </w:r>
          </w:p>
        </w:tc>
        <w:tc>
          <w:tcPr>
            <w:tcW w:w="0" w:type="auto"/>
          </w:tcPr>
          <w:p w14:paraId="1FFBB80C" w14:textId="77777777" w:rsidR="0084346A" w:rsidRDefault="008A50DB">
            <w:pPr>
              <w:pStyle w:val="Compact"/>
              <w:jc w:val="right"/>
            </w:pPr>
            <w:r>
              <w:t>0.5</w:t>
            </w:r>
          </w:p>
        </w:tc>
      </w:tr>
      <w:tr w:rsidR="0084346A" w14:paraId="243ECB0E" w14:textId="77777777">
        <w:tc>
          <w:tcPr>
            <w:tcW w:w="0" w:type="auto"/>
          </w:tcPr>
          <w:p w14:paraId="526D36EA" w14:textId="77777777" w:rsidR="0084346A" w:rsidRDefault="008A50DB">
            <w:pPr>
              <w:pStyle w:val="Compact"/>
            </w:pPr>
            <w:r>
              <w:t>Bulgaria</w:t>
            </w:r>
          </w:p>
        </w:tc>
        <w:tc>
          <w:tcPr>
            <w:tcW w:w="0" w:type="auto"/>
          </w:tcPr>
          <w:p w14:paraId="42E07F8E" w14:textId="77777777" w:rsidR="0084346A" w:rsidRDefault="008A50DB">
            <w:pPr>
              <w:pStyle w:val="Compact"/>
            </w:pPr>
            <w:r>
              <w:t>BGR</w:t>
            </w:r>
          </w:p>
        </w:tc>
        <w:tc>
          <w:tcPr>
            <w:tcW w:w="0" w:type="auto"/>
          </w:tcPr>
          <w:p w14:paraId="398A4E8A" w14:textId="77777777" w:rsidR="0084346A" w:rsidRDefault="008A50DB">
            <w:pPr>
              <w:pStyle w:val="Compact"/>
            </w:pPr>
            <w:r>
              <w:t>Europe</w:t>
            </w:r>
          </w:p>
        </w:tc>
        <w:tc>
          <w:tcPr>
            <w:tcW w:w="0" w:type="auto"/>
          </w:tcPr>
          <w:p w14:paraId="09F3E9D0" w14:textId="77777777" w:rsidR="0084346A" w:rsidRDefault="008A50DB">
            <w:pPr>
              <w:pStyle w:val="Compact"/>
              <w:jc w:val="right"/>
            </w:pPr>
            <w:r>
              <w:t>6,948,444</w:t>
            </w:r>
          </w:p>
        </w:tc>
        <w:tc>
          <w:tcPr>
            <w:tcW w:w="0" w:type="auto"/>
          </w:tcPr>
          <w:p w14:paraId="6D5D96B1" w14:textId="77777777" w:rsidR="0084346A" w:rsidRDefault="008A50DB">
            <w:pPr>
              <w:pStyle w:val="Compact"/>
            </w:pPr>
            <w:r>
              <w:t>deaths</w:t>
            </w:r>
          </w:p>
        </w:tc>
        <w:tc>
          <w:tcPr>
            <w:tcW w:w="0" w:type="auto"/>
          </w:tcPr>
          <w:p w14:paraId="3A6B051A" w14:textId="77777777" w:rsidR="0084346A" w:rsidRDefault="008A50DB">
            <w:pPr>
              <w:pStyle w:val="Compact"/>
              <w:jc w:val="right"/>
            </w:pPr>
            <w:r>
              <w:t>1,364.8</w:t>
            </w:r>
          </w:p>
        </w:tc>
        <w:tc>
          <w:tcPr>
            <w:tcW w:w="0" w:type="auto"/>
          </w:tcPr>
          <w:p w14:paraId="36AF9994" w14:textId="77777777" w:rsidR="0084346A" w:rsidRDefault="008A50DB">
            <w:pPr>
              <w:pStyle w:val="Compact"/>
            </w:pPr>
            <w:r>
              <w:t>older</w:t>
            </w:r>
          </w:p>
        </w:tc>
        <w:tc>
          <w:tcPr>
            <w:tcW w:w="0" w:type="auto"/>
          </w:tcPr>
          <w:p w14:paraId="09A38229" w14:textId="77777777" w:rsidR="0084346A" w:rsidRDefault="008A50DB">
            <w:pPr>
              <w:pStyle w:val="Compact"/>
              <w:jc w:val="right"/>
            </w:pPr>
            <w:r>
              <w:t>74.3</w:t>
            </w:r>
          </w:p>
        </w:tc>
        <w:tc>
          <w:tcPr>
            <w:tcW w:w="0" w:type="auto"/>
          </w:tcPr>
          <w:p w14:paraId="60C505A1" w14:textId="77777777" w:rsidR="0084346A" w:rsidRDefault="008A50DB">
            <w:pPr>
              <w:pStyle w:val="Compact"/>
              <w:jc w:val="right"/>
            </w:pPr>
            <w:r>
              <w:t>64.0</w:t>
            </w:r>
          </w:p>
        </w:tc>
        <w:tc>
          <w:tcPr>
            <w:tcW w:w="0" w:type="auto"/>
          </w:tcPr>
          <w:p w14:paraId="0175EE2C" w14:textId="77777777" w:rsidR="0084346A" w:rsidRDefault="008A50DB">
            <w:pPr>
              <w:pStyle w:val="Compact"/>
              <w:jc w:val="right"/>
            </w:pPr>
            <w:r>
              <w:t>99.5</w:t>
            </w:r>
          </w:p>
        </w:tc>
      </w:tr>
      <w:tr w:rsidR="0084346A" w14:paraId="4C2254A4" w14:textId="77777777">
        <w:tc>
          <w:tcPr>
            <w:tcW w:w="0" w:type="auto"/>
          </w:tcPr>
          <w:p w14:paraId="18008CFD" w14:textId="77777777" w:rsidR="0084346A" w:rsidRDefault="008A50DB">
            <w:pPr>
              <w:pStyle w:val="Compact"/>
            </w:pPr>
            <w:r>
              <w:t>Bulgaria</w:t>
            </w:r>
          </w:p>
        </w:tc>
        <w:tc>
          <w:tcPr>
            <w:tcW w:w="0" w:type="auto"/>
          </w:tcPr>
          <w:p w14:paraId="682D8E07" w14:textId="77777777" w:rsidR="0084346A" w:rsidRDefault="008A50DB">
            <w:pPr>
              <w:pStyle w:val="Compact"/>
            </w:pPr>
            <w:r>
              <w:t>BGR</w:t>
            </w:r>
          </w:p>
        </w:tc>
        <w:tc>
          <w:tcPr>
            <w:tcW w:w="0" w:type="auto"/>
          </w:tcPr>
          <w:p w14:paraId="36AE8902" w14:textId="77777777" w:rsidR="0084346A" w:rsidRDefault="008A50DB">
            <w:pPr>
              <w:pStyle w:val="Compact"/>
            </w:pPr>
            <w:r>
              <w:t>Europe</w:t>
            </w:r>
          </w:p>
        </w:tc>
        <w:tc>
          <w:tcPr>
            <w:tcW w:w="0" w:type="auto"/>
          </w:tcPr>
          <w:p w14:paraId="60CAE771" w14:textId="77777777" w:rsidR="0084346A" w:rsidRDefault="008A50DB">
            <w:pPr>
              <w:pStyle w:val="Compact"/>
              <w:jc w:val="right"/>
            </w:pPr>
            <w:r>
              <w:t>6,948,444</w:t>
            </w:r>
          </w:p>
        </w:tc>
        <w:tc>
          <w:tcPr>
            <w:tcW w:w="0" w:type="auto"/>
          </w:tcPr>
          <w:p w14:paraId="631DD275" w14:textId="77777777" w:rsidR="0084346A" w:rsidRDefault="008A50DB">
            <w:pPr>
              <w:pStyle w:val="Compact"/>
            </w:pPr>
            <w:r>
              <w:t>hospitalisations</w:t>
            </w:r>
          </w:p>
        </w:tc>
        <w:tc>
          <w:tcPr>
            <w:tcW w:w="0" w:type="auto"/>
          </w:tcPr>
          <w:p w14:paraId="0A1FCEBD" w14:textId="77777777" w:rsidR="0084346A" w:rsidRDefault="008A50DB">
            <w:pPr>
              <w:pStyle w:val="Compact"/>
              <w:jc w:val="right"/>
            </w:pPr>
            <w:r>
              <w:t>1,861.2</w:t>
            </w:r>
          </w:p>
        </w:tc>
        <w:tc>
          <w:tcPr>
            <w:tcW w:w="0" w:type="auto"/>
          </w:tcPr>
          <w:p w14:paraId="014AE249" w14:textId="77777777" w:rsidR="0084346A" w:rsidRDefault="008A50DB">
            <w:pPr>
              <w:pStyle w:val="Compact"/>
            </w:pPr>
            <w:r>
              <w:t>not</w:t>
            </w:r>
          </w:p>
        </w:tc>
        <w:tc>
          <w:tcPr>
            <w:tcW w:w="0" w:type="auto"/>
          </w:tcPr>
          <w:p w14:paraId="30D7B1C9" w14:textId="77777777" w:rsidR="0084346A" w:rsidRDefault="008A50DB">
            <w:pPr>
              <w:pStyle w:val="Compact"/>
              <w:jc w:val="right"/>
            </w:pPr>
            <w:r>
              <w:t>33.8</w:t>
            </w:r>
          </w:p>
        </w:tc>
        <w:tc>
          <w:tcPr>
            <w:tcW w:w="0" w:type="auto"/>
          </w:tcPr>
          <w:p w14:paraId="5DCC2663" w14:textId="77777777" w:rsidR="0084346A" w:rsidRDefault="008A50DB">
            <w:pPr>
              <w:pStyle w:val="Compact"/>
              <w:jc w:val="right"/>
            </w:pPr>
            <w:r>
              <w:t>-1.4</w:t>
            </w:r>
          </w:p>
        </w:tc>
        <w:tc>
          <w:tcPr>
            <w:tcW w:w="0" w:type="auto"/>
          </w:tcPr>
          <w:p w14:paraId="7BE99C69" w14:textId="77777777" w:rsidR="0084346A" w:rsidRDefault="008A50DB">
            <w:pPr>
              <w:pStyle w:val="Compact"/>
              <w:jc w:val="right"/>
            </w:pPr>
            <w:r>
              <w:t>-0.9</w:t>
            </w:r>
          </w:p>
        </w:tc>
      </w:tr>
      <w:tr w:rsidR="0084346A" w14:paraId="03EEA8C7" w14:textId="77777777">
        <w:tc>
          <w:tcPr>
            <w:tcW w:w="0" w:type="auto"/>
          </w:tcPr>
          <w:p w14:paraId="5C15F204" w14:textId="77777777" w:rsidR="0084346A" w:rsidRDefault="008A50DB">
            <w:pPr>
              <w:pStyle w:val="Compact"/>
            </w:pPr>
            <w:r>
              <w:t>Bulgaria</w:t>
            </w:r>
          </w:p>
        </w:tc>
        <w:tc>
          <w:tcPr>
            <w:tcW w:w="0" w:type="auto"/>
          </w:tcPr>
          <w:p w14:paraId="50F26682" w14:textId="77777777" w:rsidR="0084346A" w:rsidRDefault="008A50DB">
            <w:pPr>
              <w:pStyle w:val="Compact"/>
            </w:pPr>
            <w:r>
              <w:t>BGR</w:t>
            </w:r>
          </w:p>
        </w:tc>
        <w:tc>
          <w:tcPr>
            <w:tcW w:w="0" w:type="auto"/>
          </w:tcPr>
          <w:p w14:paraId="7E536802" w14:textId="77777777" w:rsidR="0084346A" w:rsidRDefault="008A50DB">
            <w:pPr>
              <w:pStyle w:val="Compact"/>
            </w:pPr>
            <w:r>
              <w:t>Europe</w:t>
            </w:r>
          </w:p>
        </w:tc>
        <w:tc>
          <w:tcPr>
            <w:tcW w:w="0" w:type="auto"/>
          </w:tcPr>
          <w:p w14:paraId="60CA0C4F" w14:textId="77777777" w:rsidR="0084346A" w:rsidRDefault="008A50DB">
            <w:pPr>
              <w:pStyle w:val="Compact"/>
              <w:jc w:val="right"/>
            </w:pPr>
            <w:r>
              <w:t>6,948,444</w:t>
            </w:r>
          </w:p>
        </w:tc>
        <w:tc>
          <w:tcPr>
            <w:tcW w:w="0" w:type="auto"/>
          </w:tcPr>
          <w:p w14:paraId="42472F01" w14:textId="77777777" w:rsidR="0084346A" w:rsidRDefault="008A50DB">
            <w:pPr>
              <w:pStyle w:val="Compact"/>
            </w:pPr>
            <w:r>
              <w:t>hospitalisations</w:t>
            </w:r>
          </w:p>
        </w:tc>
        <w:tc>
          <w:tcPr>
            <w:tcW w:w="0" w:type="auto"/>
          </w:tcPr>
          <w:p w14:paraId="3FE32051" w14:textId="77777777" w:rsidR="0084346A" w:rsidRDefault="008A50DB">
            <w:pPr>
              <w:pStyle w:val="Compact"/>
              <w:jc w:val="right"/>
            </w:pPr>
            <w:r>
              <w:t>3,641.1</w:t>
            </w:r>
          </w:p>
        </w:tc>
        <w:tc>
          <w:tcPr>
            <w:tcW w:w="0" w:type="auto"/>
          </w:tcPr>
          <w:p w14:paraId="075B8CEF" w14:textId="77777777" w:rsidR="0084346A" w:rsidRDefault="008A50DB">
            <w:pPr>
              <w:pStyle w:val="Compact"/>
            </w:pPr>
            <w:r>
              <w:t>older</w:t>
            </w:r>
          </w:p>
        </w:tc>
        <w:tc>
          <w:tcPr>
            <w:tcW w:w="0" w:type="auto"/>
          </w:tcPr>
          <w:p w14:paraId="5E3A6791" w14:textId="77777777" w:rsidR="0084346A" w:rsidRDefault="008A50DB">
            <w:pPr>
              <w:pStyle w:val="Compact"/>
              <w:jc w:val="right"/>
            </w:pPr>
            <w:r>
              <w:t>66.2</w:t>
            </w:r>
          </w:p>
        </w:tc>
        <w:tc>
          <w:tcPr>
            <w:tcW w:w="0" w:type="auto"/>
          </w:tcPr>
          <w:p w14:paraId="01A40F1B" w14:textId="77777777" w:rsidR="0084346A" w:rsidRDefault="008A50DB">
            <w:pPr>
              <w:pStyle w:val="Compact"/>
              <w:jc w:val="right"/>
            </w:pPr>
            <w:r>
              <w:t>160.0</w:t>
            </w:r>
          </w:p>
        </w:tc>
        <w:tc>
          <w:tcPr>
            <w:tcW w:w="0" w:type="auto"/>
          </w:tcPr>
          <w:p w14:paraId="0DE421BB" w14:textId="77777777" w:rsidR="0084346A" w:rsidRDefault="008A50DB">
            <w:pPr>
              <w:pStyle w:val="Compact"/>
              <w:jc w:val="right"/>
            </w:pPr>
            <w:r>
              <w:t>100.9</w:t>
            </w:r>
          </w:p>
        </w:tc>
      </w:tr>
      <w:tr w:rsidR="0084346A" w14:paraId="287052ED" w14:textId="77777777">
        <w:tc>
          <w:tcPr>
            <w:tcW w:w="0" w:type="auto"/>
          </w:tcPr>
          <w:p w14:paraId="75CD8EDA" w14:textId="77777777" w:rsidR="0084346A" w:rsidRDefault="008A50DB">
            <w:pPr>
              <w:pStyle w:val="Compact"/>
            </w:pPr>
            <w:r>
              <w:t>Serbia</w:t>
            </w:r>
          </w:p>
        </w:tc>
        <w:tc>
          <w:tcPr>
            <w:tcW w:w="0" w:type="auto"/>
          </w:tcPr>
          <w:p w14:paraId="69EE3E5C" w14:textId="77777777" w:rsidR="0084346A" w:rsidRDefault="008A50DB">
            <w:pPr>
              <w:pStyle w:val="Compact"/>
            </w:pPr>
            <w:r>
              <w:t>SRB</w:t>
            </w:r>
          </w:p>
        </w:tc>
        <w:tc>
          <w:tcPr>
            <w:tcW w:w="0" w:type="auto"/>
          </w:tcPr>
          <w:p w14:paraId="73DB4D13" w14:textId="77777777" w:rsidR="0084346A" w:rsidRDefault="008A50DB">
            <w:pPr>
              <w:pStyle w:val="Compact"/>
            </w:pPr>
            <w:r>
              <w:t>Europe</w:t>
            </w:r>
          </w:p>
        </w:tc>
        <w:tc>
          <w:tcPr>
            <w:tcW w:w="0" w:type="auto"/>
          </w:tcPr>
          <w:p w14:paraId="3F28C332" w14:textId="77777777" w:rsidR="0084346A" w:rsidRDefault="008A50DB">
            <w:pPr>
              <w:pStyle w:val="Compact"/>
              <w:jc w:val="right"/>
            </w:pPr>
            <w:r>
              <w:t>8,737,369</w:t>
            </w:r>
          </w:p>
        </w:tc>
        <w:tc>
          <w:tcPr>
            <w:tcW w:w="0" w:type="auto"/>
          </w:tcPr>
          <w:p w14:paraId="19D52138" w14:textId="77777777" w:rsidR="0084346A" w:rsidRDefault="008A50DB">
            <w:pPr>
              <w:pStyle w:val="Compact"/>
            </w:pPr>
            <w:r>
              <w:t>deaths</w:t>
            </w:r>
          </w:p>
        </w:tc>
        <w:tc>
          <w:tcPr>
            <w:tcW w:w="0" w:type="auto"/>
          </w:tcPr>
          <w:p w14:paraId="206822D5" w14:textId="77777777" w:rsidR="0084346A" w:rsidRDefault="008A50DB">
            <w:pPr>
              <w:pStyle w:val="Compact"/>
              <w:jc w:val="right"/>
            </w:pPr>
            <w:r>
              <w:t>509.0</w:t>
            </w:r>
          </w:p>
        </w:tc>
        <w:tc>
          <w:tcPr>
            <w:tcW w:w="0" w:type="auto"/>
          </w:tcPr>
          <w:p w14:paraId="560D15C7" w14:textId="77777777" w:rsidR="0084346A" w:rsidRDefault="008A50DB">
            <w:pPr>
              <w:pStyle w:val="Compact"/>
            </w:pPr>
            <w:r>
              <w:t>not</w:t>
            </w:r>
          </w:p>
        </w:tc>
        <w:tc>
          <w:tcPr>
            <w:tcW w:w="0" w:type="auto"/>
          </w:tcPr>
          <w:p w14:paraId="4F09494F" w14:textId="77777777" w:rsidR="0084346A" w:rsidRDefault="008A50DB">
            <w:pPr>
              <w:pStyle w:val="Compact"/>
              <w:jc w:val="right"/>
            </w:pPr>
            <w:r>
              <w:t>21.2</w:t>
            </w:r>
          </w:p>
        </w:tc>
        <w:tc>
          <w:tcPr>
            <w:tcW w:w="0" w:type="auto"/>
          </w:tcPr>
          <w:p w14:paraId="324E499F" w14:textId="77777777" w:rsidR="0084346A" w:rsidRDefault="008A50DB">
            <w:pPr>
              <w:pStyle w:val="Compact"/>
              <w:jc w:val="right"/>
            </w:pPr>
            <w:r>
              <w:t>0.2</w:t>
            </w:r>
          </w:p>
        </w:tc>
        <w:tc>
          <w:tcPr>
            <w:tcW w:w="0" w:type="auto"/>
          </w:tcPr>
          <w:p w14:paraId="006B1E26" w14:textId="77777777" w:rsidR="0084346A" w:rsidRDefault="008A50DB">
            <w:pPr>
              <w:pStyle w:val="Compact"/>
              <w:jc w:val="right"/>
            </w:pPr>
            <w:r>
              <w:t>0.8</w:t>
            </w:r>
          </w:p>
        </w:tc>
      </w:tr>
      <w:tr w:rsidR="0084346A" w14:paraId="1F4B3C81" w14:textId="77777777">
        <w:tc>
          <w:tcPr>
            <w:tcW w:w="0" w:type="auto"/>
          </w:tcPr>
          <w:p w14:paraId="782A0DA3" w14:textId="77777777" w:rsidR="0084346A" w:rsidRDefault="008A50DB">
            <w:pPr>
              <w:pStyle w:val="Compact"/>
            </w:pPr>
            <w:r>
              <w:t>Serbia</w:t>
            </w:r>
          </w:p>
        </w:tc>
        <w:tc>
          <w:tcPr>
            <w:tcW w:w="0" w:type="auto"/>
          </w:tcPr>
          <w:p w14:paraId="005A0CC2" w14:textId="77777777" w:rsidR="0084346A" w:rsidRDefault="008A50DB">
            <w:pPr>
              <w:pStyle w:val="Compact"/>
            </w:pPr>
            <w:r>
              <w:t>SRB</w:t>
            </w:r>
          </w:p>
        </w:tc>
        <w:tc>
          <w:tcPr>
            <w:tcW w:w="0" w:type="auto"/>
          </w:tcPr>
          <w:p w14:paraId="19A824F4" w14:textId="77777777" w:rsidR="0084346A" w:rsidRDefault="008A50DB">
            <w:pPr>
              <w:pStyle w:val="Compact"/>
            </w:pPr>
            <w:r>
              <w:t>Europe</w:t>
            </w:r>
          </w:p>
        </w:tc>
        <w:tc>
          <w:tcPr>
            <w:tcW w:w="0" w:type="auto"/>
          </w:tcPr>
          <w:p w14:paraId="629E5A24" w14:textId="77777777" w:rsidR="0084346A" w:rsidRDefault="008A50DB">
            <w:pPr>
              <w:pStyle w:val="Compact"/>
              <w:jc w:val="right"/>
            </w:pPr>
            <w:r>
              <w:t>8,737,369</w:t>
            </w:r>
          </w:p>
        </w:tc>
        <w:tc>
          <w:tcPr>
            <w:tcW w:w="0" w:type="auto"/>
          </w:tcPr>
          <w:p w14:paraId="6FF4F372" w14:textId="77777777" w:rsidR="0084346A" w:rsidRDefault="008A50DB">
            <w:pPr>
              <w:pStyle w:val="Compact"/>
            </w:pPr>
            <w:r>
              <w:t>deaths</w:t>
            </w:r>
          </w:p>
        </w:tc>
        <w:tc>
          <w:tcPr>
            <w:tcW w:w="0" w:type="auto"/>
          </w:tcPr>
          <w:p w14:paraId="232C3CB3" w14:textId="77777777" w:rsidR="0084346A" w:rsidRDefault="008A50DB">
            <w:pPr>
              <w:pStyle w:val="Compact"/>
              <w:jc w:val="right"/>
            </w:pPr>
            <w:r>
              <w:t>1,888.3</w:t>
            </w:r>
          </w:p>
        </w:tc>
        <w:tc>
          <w:tcPr>
            <w:tcW w:w="0" w:type="auto"/>
          </w:tcPr>
          <w:p w14:paraId="7321623C" w14:textId="77777777" w:rsidR="0084346A" w:rsidRDefault="008A50DB">
            <w:pPr>
              <w:pStyle w:val="Compact"/>
            </w:pPr>
            <w:r>
              <w:t>older</w:t>
            </w:r>
          </w:p>
        </w:tc>
        <w:tc>
          <w:tcPr>
            <w:tcW w:w="0" w:type="auto"/>
          </w:tcPr>
          <w:p w14:paraId="62C29560" w14:textId="77777777" w:rsidR="0084346A" w:rsidRDefault="008A50DB">
            <w:pPr>
              <w:pStyle w:val="Compact"/>
              <w:jc w:val="right"/>
            </w:pPr>
            <w:r>
              <w:t>78.8</w:t>
            </w:r>
          </w:p>
        </w:tc>
        <w:tc>
          <w:tcPr>
            <w:tcW w:w="0" w:type="auto"/>
          </w:tcPr>
          <w:p w14:paraId="5DE96E32" w14:textId="77777777" w:rsidR="0084346A" w:rsidRDefault="008A50DB">
            <w:pPr>
              <w:pStyle w:val="Compact"/>
              <w:jc w:val="right"/>
            </w:pPr>
            <w:r>
              <w:t>26.3</w:t>
            </w:r>
          </w:p>
        </w:tc>
        <w:tc>
          <w:tcPr>
            <w:tcW w:w="0" w:type="auto"/>
          </w:tcPr>
          <w:p w14:paraId="5F356AB3" w14:textId="77777777" w:rsidR="0084346A" w:rsidRDefault="008A50DB">
            <w:pPr>
              <w:pStyle w:val="Compact"/>
              <w:jc w:val="right"/>
            </w:pPr>
            <w:r>
              <w:t>99.2</w:t>
            </w:r>
          </w:p>
        </w:tc>
      </w:tr>
      <w:tr w:rsidR="0084346A" w14:paraId="650CED11" w14:textId="77777777">
        <w:tc>
          <w:tcPr>
            <w:tcW w:w="0" w:type="auto"/>
          </w:tcPr>
          <w:p w14:paraId="245CF4C9" w14:textId="77777777" w:rsidR="0084346A" w:rsidRDefault="008A50DB">
            <w:pPr>
              <w:pStyle w:val="Compact"/>
            </w:pPr>
            <w:r>
              <w:t>Serbia</w:t>
            </w:r>
          </w:p>
        </w:tc>
        <w:tc>
          <w:tcPr>
            <w:tcW w:w="0" w:type="auto"/>
          </w:tcPr>
          <w:p w14:paraId="1D278748" w14:textId="77777777" w:rsidR="0084346A" w:rsidRDefault="008A50DB">
            <w:pPr>
              <w:pStyle w:val="Compact"/>
            </w:pPr>
            <w:r>
              <w:t>SRB</w:t>
            </w:r>
          </w:p>
        </w:tc>
        <w:tc>
          <w:tcPr>
            <w:tcW w:w="0" w:type="auto"/>
          </w:tcPr>
          <w:p w14:paraId="107D9AD8" w14:textId="77777777" w:rsidR="0084346A" w:rsidRDefault="008A50DB">
            <w:pPr>
              <w:pStyle w:val="Compact"/>
            </w:pPr>
            <w:r>
              <w:t>Europe</w:t>
            </w:r>
          </w:p>
        </w:tc>
        <w:tc>
          <w:tcPr>
            <w:tcW w:w="0" w:type="auto"/>
          </w:tcPr>
          <w:p w14:paraId="3DAA0119" w14:textId="77777777" w:rsidR="0084346A" w:rsidRDefault="008A50DB">
            <w:pPr>
              <w:pStyle w:val="Compact"/>
              <w:jc w:val="right"/>
            </w:pPr>
            <w:r>
              <w:t>8,737,369</w:t>
            </w:r>
          </w:p>
        </w:tc>
        <w:tc>
          <w:tcPr>
            <w:tcW w:w="0" w:type="auto"/>
          </w:tcPr>
          <w:p w14:paraId="3DF8F180" w14:textId="77777777" w:rsidR="0084346A" w:rsidRDefault="008A50DB">
            <w:pPr>
              <w:pStyle w:val="Compact"/>
            </w:pPr>
            <w:r>
              <w:t>hospitalisations</w:t>
            </w:r>
          </w:p>
        </w:tc>
        <w:tc>
          <w:tcPr>
            <w:tcW w:w="0" w:type="auto"/>
          </w:tcPr>
          <w:p w14:paraId="1255980A" w14:textId="77777777" w:rsidR="0084346A" w:rsidRDefault="008A50DB">
            <w:pPr>
              <w:pStyle w:val="Compact"/>
              <w:jc w:val="right"/>
            </w:pPr>
            <w:r>
              <w:t>1,564.7</w:t>
            </w:r>
          </w:p>
        </w:tc>
        <w:tc>
          <w:tcPr>
            <w:tcW w:w="0" w:type="auto"/>
          </w:tcPr>
          <w:p w14:paraId="78B6779E" w14:textId="77777777" w:rsidR="0084346A" w:rsidRDefault="008A50DB">
            <w:pPr>
              <w:pStyle w:val="Compact"/>
            </w:pPr>
            <w:r>
              <w:t>not</w:t>
            </w:r>
          </w:p>
        </w:tc>
        <w:tc>
          <w:tcPr>
            <w:tcW w:w="0" w:type="auto"/>
          </w:tcPr>
          <w:p w14:paraId="0B17ED40" w14:textId="77777777" w:rsidR="0084346A" w:rsidRDefault="008A50DB">
            <w:pPr>
              <w:pStyle w:val="Compact"/>
              <w:jc w:val="right"/>
            </w:pPr>
            <w:r>
              <w:t>24.2</w:t>
            </w:r>
          </w:p>
        </w:tc>
        <w:tc>
          <w:tcPr>
            <w:tcW w:w="0" w:type="auto"/>
          </w:tcPr>
          <w:p w14:paraId="2FF565AD" w14:textId="77777777" w:rsidR="0084346A" w:rsidRDefault="008A50DB">
            <w:pPr>
              <w:pStyle w:val="Compact"/>
              <w:jc w:val="right"/>
            </w:pPr>
            <w:r>
              <w:t>-4.9</w:t>
            </w:r>
          </w:p>
        </w:tc>
        <w:tc>
          <w:tcPr>
            <w:tcW w:w="0" w:type="auto"/>
          </w:tcPr>
          <w:p w14:paraId="744A64E0" w14:textId="77777777" w:rsidR="0084346A" w:rsidRDefault="008A50DB">
            <w:pPr>
              <w:pStyle w:val="Compact"/>
              <w:jc w:val="right"/>
            </w:pPr>
            <w:r>
              <w:t>-25.0</w:t>
            </w:r>
          </w:p>
        </w:tc>
      </w:tr>
      <w:tr w:rsidR="0084346A" w14:paraId="0109D12A" w14:textId="77777777">
        <w:tc>
          <w:tcPr>
            <w:tcW w:w="0" w:type="auto"/>
          </w:tcPr>
          <w:p w14:paraId="3BEFA395" w14:textId="77777777" w:rsidR="0084346A" w:rsidRDefault="008A50DB">
            <w:pPr>
              <w:pStyle w:val="Compact"/>
            </w:pPr>
            <w:r>
              <w:t>Serbia</w:t>
            </w:r>
          </w:p>
        </w:tc>
        <w:tc>
          <w:tcPr>
            <w:tcW w:w="0" w:type="auto"/>
          </w:tcPr>
          <w:p w14:paraId="73634F03" w14:textId="77777777" w:rsidR="0084346A" w:rsidRDefault="008A50DB">
            <w:pPr>
              <w:pStyle w:val="Compact"/>
            </w:pPr>
            <w:r>
              <w:t>SRB</w:t>
            </w:r>
          </w:p>
        </w:tc>
        <w:tc>
          <w:tcPr>
            <w:tcW w:w="0" w:type="auto"/>
          </w:tcPr>
          <w:p w14:paraId="43DB15A8" w14:textId="77777777" w:rsidR="0084346A" w:rsidRDefault="008A50DB">
            <w:pPr>
              <w:pStyle w:val="Compact"/>
            </w:pPr>
            <w:r>
              <w:t>Europe</w:t>
            </w:r>
          </w:p>
        </w:tc>
        <w:tc>
          <w:tcPr>
            <w:tcW w:w="0" w:type="auto"/>
          </w:tcPr>
          <w:p w14:paraId="46DAB9B4" w14:textId="77777777" w:rsidR="0084346A" w:rsidRDefault="008A50DB">
            <w:pPr>
              <w:pStyle w:val="Compact"/>
              <w:jc w:val="right"/>
            </w:pPr>
            <w:r>
              <w:t>8,737,369</w:t>
            </w:r>
          </w:p>
        </w:tc>
        <w:tc>
          <w:tcPr>
            <w:tcW w:w="0" w:type="auto"/>
          </w:tcPr>
          <w:p w14:paraId="501308E7" w14:textId="77777777" w:rsidR="0084346A" w:rsidRDefault="008A50DB">
            <w:pPr>
              <w:pStyle w:val="Compact"/>
            </w:pPr>
            <w:r>
              <w:t>hospitalisations</w:t>
            </w:r>
          </w:p>
        </w:tc>
        <w:tc>
          <w:tcPr>
            <w:tcW w:w="0" w:type="auto"/>
          </w:tcPr>
          <w:p w14:paraId="05496FF2" w14:textId="77777777" w:rsidR="0084346A" w:rsidRDefault="008A50DB">
            <w:pPr>
              <w:pStyle w:val="Compact"/>
              <w:jc w:val="right"/>
            </w:pPr>
            <w:r>
              <w:t>4,892.6</w:t>
            </w:r>
          </w:p>
        </w:tc>
        <w:tc>
          <w:tcPr>
            <w:tcW w:w="0" w:type="auto"/>
          </w:tcPr>
          <w:p w14:paraId="6D584B36" w14:textId="77777777" w:rsidR="0084346A" w:rsidRDefault="008A50DB">
            <w:pPr>
              <w:pStyle w:val="Compact"/>
            </w:pPr>
            <w:r>
              <w:t>older</w:t>
            </w:r>
          </w:p>
        </w:tc>
        <w:tc>
          <w:tcPr>
            <w:tcW w:w="0" w:type="auto"/>
          </w:tcPr>
          <w:p w14:paraId="6F4A4E93" w14:textId="77777777" w:rsidR="0084346A" w:rsidRDefault="008A50DB">
            <w:pPr>
              <w:pStyle w:val="Compact"/>
              <w:jc w:val="right"/>
            </w:pPr>
            <w:r>
              <w:t>75.8</w:t>
            </w:r>
          </w:p>
        </w:tc>
        <w:tc>
          <w:tcPr>
            <w:tcW w:w="0" w:type="auto"/>
          </w:tcPr>
          <w:p w14:paraId="10B55644" w14:textId="77777777" w:rsidR="0084346A" w:rsidRDefault="008A50DB">
            <w:pPr>
              <w:pStyle w:val="Compact"/>
              <w:jc w:val="right"/>
            </w:pPr>
            <w:r>
              <w:t>24.7</w:t>
            </w:r>
          </w:p>
        </w:tc>
        <w:tc>
          <w:tcPr>
            <w:tcW w:w="0" w:type="auto"/>
          </w:tcPr>
          <w:p w14:paraId="17BB21BB" w14:textId="77777777" w:rsidR="0084346A" w:rsidRDefault="008A50DB">
            <w:pPr>
              <w:pStyle w:val="Compact"/>
              <w:jc w:val="right"/>
            </w:pPr>
            <w:r>
              <w:t>125.0</w:t>
            </w:r>
          </w:p>
        </w:tc>
      </w:tr>
      <w:tr w:rsidR="0084346A" w14:paraId="5F4B9190" w14:textId="77777777">
        <w:tc>
          <w:tcPr>
            <w:tcW w:w="0" w:type="auto"/>
          </w:tcPr>
          <w:p w14:paraId="70A9DDA5" w14:textId="77777777" w:rsidR="0084346A" w:rsidRDefault="008A50DB">
            <w:pPr>
              <w:pStyle w:val="Compact"/>
            </w:pPr>
            <w:r>
              <w:t>Romania</w:t>
            </w:r>
          </w:p>
        </w:tc>
        <w:tc>
          <w:tcPr>
            <w:tcW w:w="0" w:type="auto"/>
          </w:tcPr>
          <w:p w14:paraId="3FA8F549" w14:textId="77777777" w:rsidR="0084346A" w:rsidRDefault="008A50DB">
            <w:pPr>
              <w:pStyle w:val="Compact"/>
            </w:pPr>
            <w:r>
              <w:t>ROU</w:t>
            </w:r>
          </w:p>
        </w:tc>
        <w:tc>
          <w:tcPr>
            <w:tcW w:w="0" w:type="auto"/>
          </w:tcPr>
          <w:p w14:paraId="4FD6B794" w14:textId="77777777" w:rsidR="0084346A" w:rsidRDefault="008A50DB">
            <w:pPr>
              <w:pStyle w:val="Compact"/>
            </w:pPr>
            <w:r>
              <w:t>Europe</w:t>
            </w:r>
          </w:p>
        </w:tc>
        <w:tc>
          <w:tcPr>
            <w:tcW w:w="0" w:type="auto"/>
          </w:tcPr>
          <w:p w14:paraId="7B4D7C3C" w14:textId="77777777" w:rsidR="0084346A" w:rsidRDefault="008A50DB">
            <w:pPr>
              <w:pStyle w:val="Compact"/>
              <w:jc w:val="right"/>
            </w:pPr>
            <w:r>
              <w:t>19,237,681</w:t>
            </w:r>
          </w:p>
        </w:tc>
        <w:tc>
          <w:tcPr>
            <w:tcW w:w="0" w:type="auto"/>
          </w:tcPr>
          <w:p w14:paraId="66A3F0F9" w14:textId="77777777" w:rsidR="0084346A" w:rsidRDefault="008A50DB">
            <w:pPr>
              <w:pStyle w:val="Compact"/>
            </w:pPr>
            <w:r>
              <w:t>deaths</w:t>
            </w:r>
          </w:p>
        </w:tc>
        <w:tc>
          <w:tcPr>
            <w:tcW w:w="0" w:type="auto"/>
          </w:tcPr>
          <w:p w14:paraId="3A605EF1" w14:textId="77777777" w:rsidR="0084346A" w:rsidRDefault="008A50DB">
            <w:pPr>
              <w:pStyle w:val="Compact"/>
              <w:jc w:val="right"/>
            </w:pPr>
            <w:r>
              <w:t>560.0</w:t>
            </w:r>
          </w:p>
        </w:tc>
        <w:tc>
          <w:tcPr>
            <w:tcW w:w="0" w:type="auto"/>
          </w:tcPr>
          <w:p w14:paraId="1E271F44" w14:textId="77777777" w:rsidR="0084346A" w:rsidRDefault="008A50DB">
            <w:pPr>
              <w:pStyle w:val="Compact"/>
            </w:pPr>
            <w:r>
              <w:t>not</w:t>
            </w:r>
          </w:p>
        </w:tc>
        <w:tc>
          <w:tcPr>
            <w:tcW w:w="0" w:type="auto"/>
          </w:tcPr>
          <w:p w14:paraId="5DE733C4" w14:textId="77777777" w:rsidR="0084346A" w:rsidRDefault="008A50DB">
            <w:pPr>
              <w:pStyle w:val="Compact"/>
              <w:jc w:val="right"/>
            </w:pPr>
            <w:r>
              <w:t>15.5</w:t>
            </w:r>
          </w:p>
        </w:tc>
        <w:tc>
          <w:tcPr>
            <w:tcW w:w="0" w:type="auto"/>
          </w:tcPr>
          <w:p w14:paraId="09B9CBA9" w14:textId="77777777" w:rsidR="0084346A" w:rsidRDefault="008A50DB">
            <w:pPr>
              <w:pStyle w:val="Compact"/>
              <w:jc w:val="right"/>
            </w:pPr>
            <w:r>
              <w:t>0.2</w:t>
            </w:r>
          </w:p>
        </w:tc>
        <w:tc>
          <w:tcPr>
            <w:tcW w:w="0" w:type="auto"/>
          </w:tcPr>
          <w:p w14:paraId="37C6C3A0" w14:textId="77777777" w:rsidR="0084346A" w:rsidRDefault="008A50DB">
            <w:pPr>
              <w:pStyle w:val="Compact"/>
              <w:jc w:val="right"/>
            </w:pPr>
            <w:r>
              <w:t>0.9</w:t>
            </w:r>
          </w:p>
        </w:tc>
      </w:tr>
      <w:tr w:rsidR="0084346A" w14:paraId="1FA54B67" w14:textId="77777777">
        <w:tc>
          <w:tcPr>
            <w:tcW w:w="0" w:type="auto"/>
          </w:tcPr>
          <w:p w14:paraId="711C233E" w14:textId="77777777" w:rsidR="0084346A" w:rsidRDefault="008A50DB">
            <w:pPr>
              <w:pStyle w:val="Compact"/>
            </w:pPr>
            <w:r>
              <w:t>Romania</w:t>
            </w:r>
          </w:p>
        </w:tc>
        <w:tc>
          <w:tcPr>
            <w:tcW w:w="0" w:type="auto"/>
          </w:tcPr>
          <w:p w14:paraId="5F80EADF" w14:textId="77777777" w:rsidR="0084346A" w:rsidRDefault="008A50DB">
            <w:pPr>
              <w:pStyle w:val="Compact"/>
            </w:pPr>
            <w:r>
              <w:t>ROU</w:t>
            </w:r>
          </w:p>
        </w:tc>
        <w:tc>
          <w:tcPr>
            <w:tcW w:w="0" w:type="auto"/>
          </w:tcPr>
          <w:p w14:paraId="6FBF55D5" w14:textId="77777777" w:rsidR="0084346A" w:rsidRDefault="008A50DB">
            <w:pPr>
              <w:pStyle w:val="Compact"/>
            </w:pPr>
            <w:r>
              <w:t>Europe</w:t>
            </w:r>
          </w:p>
        </w:tc>
        <w:tc>
          <w:tcPr>
            <w:tcW w:w="0" w:type="auto"/>
          </w:tcPr>
          <w:p w14:paraId="1A4CD101" w14:textId="77777777" w:rsidR="0084346A" w:rsidRDefault="008A50DB">
            <w:pPr>
              <w:pStyle w:val="Compact"/>
              <w:jc w:val="right"/>
            </w:pPr>
            <w:r>
              <w:t>19,237,681</w:t>
            </w:r>
          </w:p>
        </w:tc>
        <w:tc>
          <w:tcPr>
            <w:tcW w:w="0" w:type="auto"/>
          </w:tcPr>
          <w:p w14:paraId="0FFADA53" w14:textId="77777777" w:rsidR="0084346A" w:rsidRDefault="008A50DB">
            <w:pPr>
              <w:pStyle w:val="Compact"/>
            </w:pPr>
            <w:r>
              <w:t>deaths</w:t>
            </w:r>
          </w:p>
        </w:tc>
        <w:tc>
          <w:tcPr>
            <w:tcW w:w="0" w:type="auto"/>
          </w:tcPr>
          <w:p w14:paraId="25965628" w14:textId="77777777" w:rsidR="0084346A" w:rsidRDefault="008A50DB">
            <w:pPr>
              <w:pStyle w:val="Compact"/>
              <w:jc w:val="right"/>
            </w:pPr>
            <w:r>
              <w:t>3,053.7</w:t>
            </w:r>
          </w:p>
        </w:tc>
        <w:tc>
          <w:tcPr>
            <w:tcW w:w="0" w:type="auto"/>
          </w:tcPr>
          <w:p w14:paraId="1373F242" w14:textId="77777777" w:rsidR="0084346A" w:rsidRDefault="008A50DB">
            <w:pPr>
              <w:pStyle w:val="Compact"/>
            </w:pPr>
            <w:r>
              <w:t>older</w:t>
            </w:r>
          </w:p>
        </w:tc>
        <w:tc>
          <w:tcPr>
            <w:tcW w:w="0" w:type="auto"/>
          </w:tcPr>
          <w:p w14:paraId="62218A84" w14:textId="77777777" w:rsidR="0084346A" w:rsidRDefault="008A50DB">
            <w:pPr>
              <w:pStyle w:val="Compact"/>
              <w:jc w:val="right"/>
            </w:pPr>
            <w:r>
              <w:t>84.5</w:t>
            </w:r>
          </w:p>
        </w:tc>
        <w:tc>
          <w:tcPr>
            <w:tcW w:w="0" w:type="auto"/>
          </w:tcPr>
          <w:p w14:paraId="3BCBE12A" w14:textId="77777777" w:rsidR="0084346A" w:rsidRDefault="008A50DB">
            <w:pPr>
              <w:pStyle w:val="Compact"/>
              <w:jc w:val="right"/>
            </w:pPr>
            <w:r>
              <w:t>22.1</w:t>
            </w:r>
          </w:p>
        </w:tc>
        <w:tc>
          <w:tcPr>
            <w:tcW w:w="0" w:type="auto"/>
          </w:tcPr>
          <w:p w14:paraId="1789E1BA" w14:textId="77777777" w:rsidR="0084346A" w:rsidRDefault="008A50DB">
            <w:pPr>
              <w:pStyle w:val="Compact"/>
              <w:jc w:val="right"/>
            </w:pPr>
            <w:r>
              <w:t>99.1</w:t>
            </w:r>
          </w:p>
        </w:tc>
      </w:tr>
      <w:tr w:rsidR="0084346A" w14:paraId="11BE88A2" w14:textId="77777777">
        <w:tc>
          <w:tcPr>
            <w:tcW w:w="0" w:type="auto"/>
          </w:tcPr>
          <w:p w14:paraId="234A760D" w14:textId="77777777" w:rsidR="0084346A" w:rsidRDefault="008A50DB">
            <w:pPr>
              <w:pStyle w:val="Compact"/>
            </w:pPr>
            <w:r>
              <w:t>Romania</w:t>
            </w:r>
          </w:p>
        </w:tc>
        <w:tc>
          <w:tcPr>
            <w:tcW w:w="0" w:type="auto"/>
          </w:tcPr>
          <w:p w14:paraId="7A9F9D12" w14:textId="77777777" w:rsidR="0084346A" w:rsidRDefault="008A50DB">
            <w:pPr>
              <w:pStyle w:val="Compact"/>
            </w:pPr>
            <w:r>
              <w:t>ROU</w:t>
            </w:r>
          </w:p>
        </w:tc>
        <w:tc>
          <w:tcPr>
            <w:tcW w:w="0" w:type="auto"/>
          </w:tcPr>
          <w:p w14:paraId="5859BF43" w14:textId="77777777" w:rsidR="0084346A" w:rsidRDefault="008A50DB">
            <w:pPr>
              <w:pStyle w:val="Compact"/>
            </w:pPr>
            <w:r>
              <w:t>Europe</w:t>
            </w:r>
          </w:p>
        </w:tc>
        <w:tc>
          <w:tcPr>
            <w:tcW w:w="0" w:type="auto"/>
          </w:tcPr>
          <w:p w14:paraId="060B53C5" w14:textId="77777777" w:rsidR="0084346A" w:rsidRDefault="008A50DB">
            <w:pPr>
              <w:pStyle w:val="Compact"/>
              <w:jc w:val="right"/>
            </w:pPr>
            <w:r>
              <w:t>19,237,681</w:t>
            </w:r>
          </w:p>
        </w:tc>
        <w:tc>
          <w:tcPr>
            <w:tcW w:w="0" w:type="auto"/>
          </w:tcPr>
          <w:p w14:paraId="7B996BA7" w14:textId="77777777" w:rsidR="0084346A" w:rsidRDefault="008A50DB">
            <w:pPr>
              <w:pStyle w:val="Compact"/>
            </w:pPr>
            <w:r>
              <w:t>hospitalisations</w:t>
            </w:r>
          </w:p>
        </w:tc>
        <w:tc>
          <w:tcPr>
            <w:tcW w:w="0" w:type="auto"/>
          </w:tcPr>
          <w:p w14:paraId="47C3E39F" w14:textId="77777777" w:rsidR="0084346A" w:rsidRDefault="008A50DB">
            <w:pPr>
              <w:pStyle w:val="Compact"/>
              <w:jc w:val="right"/>
            </w:pPr>
            <w:r>
              <w:t>1,693.4</w:t>
            </w:r>
          </w:p>
        </w:tc>
        <w:tc>
          <w:tcPr>
            <w:tcW w:w="0" w:type="auto"/>
          </w:tcPr>
          <w:p w14:paraId="410031A3" w14:textId="77777777" w:rsidR="0084346A" w:rsidRDefault="008A50DB">
            <w:pPr>
              <w:pStyle w:val="Compact"/>
            </w:pPr>
            <w:r>
              <w:t>not</w:t>
            </w:r>
          </w:p>
        </w:tc>
        <w:tc>
          <w:tcPr>
            <w:tcW w:w="0" w:type="auto"/>
          </w:tcPr>
          <w:p w14:paraId="3F7D231D" w14:textId="77777777" w:rsidR="0084346A" w:rsidRDefault="008A50DB">
            <w:pPr>
              <w:pStyle w:val="Compact"/>
              <w:jc w:val="right"/>
            </w:pPr>
            <w:r>
              <w:t>17.7</w:t>
            </w:r>
          </w:p>
        </w:tc>
        <w:tc>
          <w:tcPr>
            <w:tcW w:w="0" w:type="auto"/>
          </w:tcPr>
          <w:p w14:paraId="3EB8F4C4" w14:textId="77777777" w:rsidR="0084346A" w:rsidRDefault="008A50DB">
            <w:pPr>
              <w:pStyle w:val="Compact"/>
              <w:jc w:val="right"/>
            </w:pPr>
            <w:r>
              <w:t>-5.5</w:t>
            </w:r>
          </w:p>
        </w:tc>
        <w:tc>
          <w:tcPr>
            <w:tcW w:w="0" w:type="auto"/>
          </w:tcPr>
          <w:p w14:paraId="5892C5E3" w14:textId="77777777" w:rsidR="0084346A" w:rsidRDefault="008A50DB">
            <w:pPr>
              <w:pStyle w:val="Compact"/>
              <w:jc w:val="right"/>
            </w:pPr>
            <w:r>
              <w:t>-102.4</w:t>
            </w:r>
          </w:p>
        </w:tc>
      </w:tr>
      <w:tr w:rsidR="0084346A" w14:paraId="6014B0DC" w14:textId="77777777">
        <w:tc>
          <w:tcPr>
            <w:tcW w:w="0" w:type="auto"/>
          </w:tcPr>
          <w:p w14:paraId="558C694B" w14:textId="77777777" w:rsidR="0084346A" w:rsidRDefault="008A50DB">
            <w:pPr>
              <w:pStyle w:val="Compact"/>
            </w:pPr>
            <w:r>
              <w:t>Romania</w:t>
            </w:r>
          </w:p>
        </w:tc>
        <w:tc>
          <w:tcPr>
            <w:tcW w:w="0" w:type="auto"/>
          </w:tcPr>
          <w:p w14:paraId="06B0562A" w14:textId="77777777" w:rsidR="0084346A" w:rsidRDefault="008A50DB">
            <w:pPr>
              <w:pStyle w:val="Compact"/>
            </w:pPr>
            <w:r>
              <w:t>ROU</w:t>
            </w:r>
          </w:p>
        </w:tc>
        <w:tc>
          <w:tcPr>
            <w:tcW w:w="0" w:type="auto"/>
          </w:tcPr>
          <w:p w14:paraId="35E63CA9" w14:textId="77777777" w:rsidR="0084346A" w:rsidRDefault="008A50DB">
            <w:pPr>
              <w:pStyle w:val="Compact"/>
            </w:pPr>
            <w:r>
              <w:t>Europe</w:t>
            </w:r>
          </w:p>
        </w:tc>
        <w:tc>
          <w:tcPr>
            <w:tcW w:w="0" w:type="auto"/>
          </w:tcPr>
          <w:p w14:paraId="5CB1EA19" w14:textId="77777777" w:rsidR="0084346A" w:rsidRDefault="008A50DB">
            <w:pPr>
              <w:pStyle w:val="Compact"/>
              <w:jc w:val="right"/>
            </w:pPr>
            <w:r>
              <w:t>19,237,681</w:t>
            </w:r>
          </w:p>
        </w:tc>
        <w:tc>
          <w:tcPr>
            <w:tcW w:w="0" w:type="auto"/>
          </w:tcPr>
          <w:p w14:paraId="306E9E98" w14:textId="77777777" w:rsidR="0084346A" w:rsidRDefault="008A50DB">
            <w:pPr>
              <w:pStyle w:val="Compact"/>
            </w:pPr>
            <w:r>
              <w:t>hospitalisations</w:t>
            </w:r>
          </w:p>
        </w:tc>
        <w:tc>
          <w:tcPr>
            <w:tcW w:w="0" w:type="auto"/>
          </w:tcPr>
          <w:p w14:paraId="1EC6FB12" w14:textId="77777777" w:rsidR="0084346A" w:rsidRDefault="008A50DB">
            <w:pPr>
              <w:pStyle w:val="Compact"/>
              <w:jc w:val="right"/>
            </w:pPr>
            <w:r>
              <w:t>7,898.8</w:t>
            </w:r>
          </w:p>
        </w:tc>
        <w:tc>
          <w:tcPr>
            <w:tcW w:w="0" w:type="auto"/>
          </w:tcPr>
          <w:p w14:paraId="529AB0D0" w14:textId="77777777" w:rsidR="0084346A" w:rsidRDefault="008A50DB">
            <w:pPr>
              <w:pStyle w:val="Compact"/>
            </w:pPr>
            <w:r>
              <w:t>older</w:t>
            </w:r>
          </w:p>
        </w:tc>
        <w:tc>
          <w:tcPr>
            <w:tcW w:w="0" w:type="auto"/>
          </w:tcPr>
          <w:p w14:paraId="137DFC26" w14:textId="77777777" w:rsidR="0084346A" w:rsidRDefault="008A50DB">
            <w:pPr>
              <w:pStyle w:val="Compact"/>
              <w:jc w:val="right"/>
            </w:pPr>
            <w:r>
              <w:t>82.3</w:t>
            </w:r>
          </w:p>
        </w:tc>
        <w:tc>
          <w:tcPr>
            <w:tcW w:w="0" w:type="auto"/>
          </w:tcPr>
          <w:p w14:paraId="633EF673" w14:textId="77777777" w:rsidR="0084346A" w:rsidRDefault="008A50DB">
            <w:pPr>
              <w:pStyle w:val="Compact"/>
              <w:jc w:val="right"/>
            </w:pPr>
            <w:r>
              <w:t>10.8</w:t>
            </w:r>
          </w:p>
        </w:tc>
        <w:tc>
          <w:tcPr>
            <w:tcW w:w="0" w:type="auto"/>
          </w:tcPr>
          <w:p w14:paraId="01817FE9" w14:textId="77777777" w:rsidR="0084346A" w:rsidRDefault="008A50DB">
            <w:pPr>
              <w:pStyle w:val="Compact"/>
              <w:jc w:val="right"/>
            </w:pPr>
            <w:r>
              <w:t>202.4</w:t>
            </w:r>
          </w:p>
        </w:tc>
      </w:tr>
      <w:tr w:rsidR="0084346A" w14:paraId="78D920CB" w14:textId="77777777">
        <w:tc>
          <w:tcPr>
            <w:tcW w:w="0" w:type="auto"/>
          </w:tcPr>
          <w:p w14:paraId="14D1D000" w14:textId="77777777" w:rsidR="0084346A" w:rsidRDefault="008A50DB">
            <w:pPr>
              <w:pStyle w:val="Compact"/>
            </w:pPr>
            <w:r>
              <w:t>Poland</w:t>
            </w:r>
          </w:p>
        </w:tc>
        <w:tc>
          <w:tcPr>
            <w:tcW w:w="0" w:type="auto"/>
          </w:tcPr>
          <w:p w14:paraId="50255A67" w14:textId="77777777" w:rsidR="0084346A" w:rsidRDefault="008A50DB">
            <w:pPr>
              <w:pStyle w:val="Compact"/>
            </w:pPr>
            <w:r>
              <w:t>POL</w:t>
            </w:r>
          </w:p>
        </w:tc>
        <w:tc>
          <w:tcPr>
            <w:tcW w:w="0" w:type="auto"/>
          </w:tcPr>
          <w:p w14:paraId="440A096B" w14:textId="77777777" w:rsidR="0084346A" w:rsidRDefault="008A50DB">
            <w:pPr>
              <w:pStyle w:val="Compact"/>
            </w:pPr>
            <w:r>
              <w:t>Europe</w:t>
            </w:r>
          </w:p>
        </w:tc>
        <w:tc>
          <w:tcPr>
            <w:tcW w:w="0" w:type="auto"/>
          </w:tcPr>
          <w:p w14:paraId="50182C35" w14:textId="77777777" w:rsidR="0084346A" w:rsidRDefault="008A50DB">
            <w:pPr>
              <w:pStyle w:val="Compact"/>
              <w:jc w:val="right"/>
            </w:pPr>
            <w:r>
              <w:t>37,846,604</w:t>
            </w:r>
          </w:p>
        </w:tc>
        <w:tc>
          <w:tcPr>
            <w:tcW w:w="0" w:type="auto"/>
          </w:tcPr>
          <w:p w14:paraId="4A64BB07" w14:textId="77777777" w:rsidR="0084346A" w:rsidRDefault="008A50DB">
            <w:pPr>
              <w:pStyle w:val="Compact"/>
            </w:pPr>
            <w:r>
              <w:t>deaths</w:t>
            </w:r>
          </w:p>
        </w:tc>
        <w:tc>
          <w:tcPr>
            <w:tcW w:w="0" w:type="auto"/>
          </w:tcPr>
          <w:p w14:paraId="1567EA37" w14:textId="77777777" w:rsidR="0084346A" w:rsidRDefault="008A50DB">
            <w:pPr>
              <w:pStyle w:val="Compact"/>
              <w:jc w:val="right"/>
            </w:pPr>
            <w:r>
              <w:t>899.0</w:t>
            </w:r>
          </w:p>
        </w:tc>
        <w:tc>
          <w:tcPr>
            <w:tcW w:w="0" w:type="auto"/>
          </w:tcPr>
          <w:p w14:paraId="4E90FE52" w14:textId="77777777" w:rsidR="0084346A" w:rsidRDefault="008A50DB">
            <w:pPr>
              <w:pStyle w:val="Compact"/>
            </w:pPr>
            <w:r>
              <w:t>not</w:t>
            </w:r>
          </w:p>
        </w:tc>
        <w:tc>
          <w:tcPr>
            <w:tcW w:w="0" w:type="auto"/>
          </w:tcPr>
          <w:p w14:paraId="2B796E6D" w14:textId="77777777" w:rsidR="0084346A" w:rsidRDefault="008A50DB">
            <w:pPr>
              <w:pStyle w:val="Compact"/>
              <w:jc w:val="right"/>
            </w:pPr>
            <w:r>
              <w:t>19.2</w:t>
            </w:r>
          </w:p>
        </w:tc>
        <w:tc>
          <w:tcPr>
            <w:tcW w:w="0" w:type="auto"/>
          </w:tcPr>
          <w:p w14:paraId="6C8E0EE2" w14:textId="77777777" w:rsidR="0084346A" w:rsidRDefault="008A50DB">
            <w:pPr>
              <w:pStyle w:val="Compact"/>
              <w:jc w:val="right"/>
            </w:pPr>
            <w:r>
              <w:t>0.1</w:t>
            </w:r>
          </w:p>
        </w:tc>
        <w:tc>
          <w:tcPr>
            <w:tcW w:w="0" w:type="auto"/>
          </w:tcPr>
          <w:p w14:paraId="20DDD24A" w14:textId="77777777" w:rsidR="0084346A" w:rsidRDefault="008A50DB">
            <w:pPr>
              <w:pStyle w:val="Compact"/>
              <w:jc w:val="right"/>
            </w:pPr>
            <w:r>
              <w:t>0.7</w:t>
            </w:r>
          </w:p>
        </w:tc>
      </w:tr>
      <w:tr w:rsidR="0084346A" w14:paraId="1FDB6D2A" w14:textId="77777777">
        <w:tc>
          <w:tcPr>
            <w:tcW w:w="0" w:type="auto"/>
          </w:tcPr>
          <w:p w14:paraId="3CCC09A0" w14:textId="77777777" w:rsidR="0084346A" w:rsidRDefault="008A50DB">
            <w:pPr>
              <w:pStyle w:val="Compact"/>
            </w:pPr>
            <w:r>
              <w:t>Poland</w:t>
            </w:r>
          </w:p>
        </w:tc>
        <w:tc>
          <w:tcPr>
            <w:tcW w:w="0" w:type="auto"/>
          </w:tcPr>
          <w:p w14:paraId="7A9A1EF4" w14:textId="77777777" w:rsidR="0084346A" w:rsidRDefault="008A50DB">
            <w:pPr>
              <w:pStyle w:val="Compact"/>
            </w:pPr>
            <w:r>
              <w:t>POL</w:t>
            </w:r>
          </w:p>
        </w:tc>
        <w:tc>
          <w:tcPr>
            <w:tcW w:w="0" w:type="auto"/>
          </w:tcPr>
          <w:p w14:paraId="05A2830F" w14:textId="77777777" w:rsidR="0084346A" w:rsidRDefault="008A50DB">
            <w:pPr>
              <w:pStyle w:val="Compact"/>
            </w:pPr>
            <w:r>
              <w:t>Europe</w:t>
            </w:r>
          </w:p>
        </w:tc>
        <w:tc>
          <w:tcPr>
            <w:tcW w:w="0" w:type="auto"/>
          </w:tcPr>
          <w:p w14:paraId="468A9936" w14:textId="77777777" w:rsidR="0084346A" w:rsidRDefault="008A50DB">
            <w:pPr>
              <w:pStyle w:val="Compact"/>
              <w:jc w:val="right"/>
            </w:pPr>
            <w:r>
              <w:t>37,846,604</w:t>
            </w:r>
          </w:p>
        </w:tc>
        <w:tc>
          <w:tcPr>
            <w:tcW w:w="0" w:type="auto"/>
          </w:tcPr>
          <w:p w14:paraId="4E248063" w14:textId="77777777" w:rsidR="0084346A" w:rsidRDefault="008A50DB">
            <w:pPr>
              <w:pStyle w:val="Compact"/>
            </w:pPr>
            <w:r>
              <w:t>deaths</w:t>
            </w:r>
          </w:p>
        </w:tc>
        <w:tc>
          <w:tcPr>
            <w:tcW w:w="0" w:type="auto"/>
          </w:tcPr>
          <w:p w14:paraId="695E32A6" w14:textId="77777777" w:rsidR="0084346A" w:rsidRDefault="008A50DB">
            <w:pPr>
              <w:pStyle w:val="Compact"/>
              <w:jc w:val="right"/>
            </w:pPr>
            <w:r>
              <w:t>3,780.4</w:t>
            </w:r>
          </w:p>
        </w:tc>
        <w:tc>
          <w:tcPr>
            <w:tcW w:w="0" w:type="auto"/>
          </w:tcPr>
          <w:p w14:paraId="5DC9FE98" w14:textId="77777777" w:rsidR="0084346A" w:rsidRDefault="008A50DB">
            <w:pPr>
              <w:pStyle w:val="Compact"/>
            </w:pPr>
            <w:r>
              <w:t>older</w:t>
            </w:r>
          </w:p>
        </w:tc>
        <w:tc>
          <w:tcPr>
            <w:tcW w:w="0" w:type="auto"/>
          </w:tcPr>
          <w:p w14:paraId="2938E377" w14:textId="77777777" w:rsidR="0084346A" w:rsidRDefault="008A50DB">
            <w:pPr>
              <w:pStyle w:val="Compact"/>
              <w:jc w:val="right"/>
            </w:pPr>
            <w:r>
              <w:t>80.8</w:t>
            </w:r>
          </w:p>
        </w:tc>
        <w:tc>
          <w:tcPr>
            <w:tcW w:w="0" w:type="auto"/>
          </w:tcPr>
          <w:p w14:paraId="067B0255" w14:textId="77777777" w:rsidR="0084346A" w:rsidRDefault="008A50DB">
            <w:pPr>
              <w:pStyle w:val="Compact"/>
              <w:jc w:val="right"/>
            </w:pPr>
            <w:r>
              <w:t>16.5</w:t>
            </w:r>
          </w:p>
        </w:tc>
        <w:tc>
          <w:tcPr>
            <w:tcW w:w="0" w:type="auto"/>
          </w:tcPr>
          <w:p w14:paraId="38152FE6" w14:textId="77777777" w:rsidR="0084346A" w:rsidRDefault="008A50DB">
            <w:pPr>
              <w:pStyle w:val="Compact"/>
              <w:jc w:val="right"/>
            </w:pPr>
            <w:r>
              <w:t>99.3</w:t>
            </w:r>
          </w:p>
        </w:tc>
      </w:tr>
      <w:tr w:rsidR="0084346A" w14:paraId="3A68EE03" w14:textId="77777777">
        <w:tc>
          <w:tcPr>
            <w:tcW w:w="0" w:type="auto"/>
          </w:tcPr>
          <w:p w14:paraId="3FF7993C" w14:textId="77777777" w:rsidR="0084346A" w:rsidRDefault="008A50DB">
            <w:pPr>
              <w:pStyle w:val="Compact"/>
            </w:pPr>
            <w:r>
              <w:t>Poland</w:t>
            </w:r>
          </w:p>
        </w:tc>
        <w:tc>
          <w:tcPr>
            <w:tcW w:w="0" w:type="auto"/>
          </w:tcPr>
          <w:p w14:paraId="18BE5663" w14:textId="77777777" w:rsidR="0084346A" w:rsidRDefault="008A50DB">
            <w:pPr>
              <w:pStyle w:val="Compact"/>
            </w:pPr>
            <w:r>
              <w:t>POL</w:t>
            </w:r>
          </w:p>
        </w:tc>
        <w:tc>
          <w:tcPr>
            <w:tcW w:w="0" w:type="auto"/>
          </w:tcPr>
          <w:p w14:paraId="5904C14C" w14:textId="77777777" w:rsidR="0084346A" w:rsidRDefault="008A50DB">
            <w:pPr>
              <w:pStyle w:val="Compact"/>
            </w:pPr>
            <w:r>
              <w:t>Europe</w:t>
            </w:r>
          </w:p>
        </w:tc>
        <w:tc>
          <w:tcPr>
            <w:tcW w:w="0" w:type="auto"/>
          </w:tcPr>
          <w:p w14:paraId="26785654" w14:textId="77777777" w:rsidR="0084346A" w:rsidRDefault="008A50DB">
            <w:pPr>
              <w:pStyle w:val="Compact"/>
              <w:jc w:val="right"/>
            </w:pPr>
            <w:r>
              <w:t>37,846,604</w:t>
            </w:r>
          </w:p>
        </w:tc>
        <w:tc>
          <w:tcPr>
            <w:tcW w:w="0" w:type="auto"/>
          </w:tcPr>
          <w:p w14:paraId="7194A68F" w14:textId="77777777" w:rsidR="0084346A" w:rsidRDefault="008A50DB">
            <w:pPr>
              <w:pStyle w:val="Compact"/>
            </w:pPr>
            <w:r>
              <w:t>hospitalisations</w:t>
            </w:r>
          </w:p>
        </w:tc>
        <w:tc>
          <w:tcPr>
            <w:tcW w:w="0" w:type="auto"/>
          </w:tcPr>
          <w:p w14:paraId="6EC6B82E" w14:textId="77777777" w:rsidR="0084346A" w:rsidRDefault="008A50DB">
            <w:pPr>
              <w:pStyle w:val="Compact"/>
              <w:jc w:val="right"/>
            </w:pPr>
            <w:r>
              <w:t>2,120.3</w:t>
            </w:r>
          </w:p>
        </w:tc>
        <w:tc>
          <w:tcPr>
            <w:tcW w:w="0" w:type="auto"/>
          </w:tcPr>
          <w:p w14:paraId="58949CD8" w14:textId="77777777" w:rsidR="0084346A" w:rsidRDefault="008A50DB">
            <w:pPr>
              <w:pStyle w:val="Compact"/>
            </w:pPr>
            <w:r>
              <w:t>not</w:t>
            </w:r>
          </w:p>
        </w:tc>
        <w:tc>
          <w:tcPr>
            <w:tcW w:w="0" w:type="auto"/>
          </w:tcPr>
          <w:p w14:paraId="5851E61B" w14:textId="77777777" w:rsidR="0084346A" w:rsidRDefault="008A50DB">
            <w:pPr>
              <w:pStyle w:val="Compact"/>
              <w:jc w:val="right"/>
            </w:pPr>
            <w:r>
              <w:t>14.2</w:t>
            </w:r>
          </w:p>
        </w:tc>
        <w:tc>
          <w:tcPr>
            <w:tcW w:w="0" w:type="auto"/>
          </w:tcPr>
          <w:p w14:paraId="58F57944" w14:textId="77777777" w:rsidR="0084346A" w:rsidRDefault="008A50DB">
            <w:pPr>
              <w:pStyle w:val="Compact"/>
              <w:jc w:val="right"/>
            </w:pPr>
            <w:r>
              <w:t>-8.7</w:t>
            </w:r>
          </w:p>
        </w:tc>
        <w:tc>
          <w:tcPr>
            <w:tcW w:w="0" w:type="auto"/>
          </w:tcPr>
          <w:p w14:paraId="5C3A0F47" w14:textId="77777777" w:rsidR="0084346A" w:rsidRDefault="008A50DB">
            <w:pPr>
              <w:pStyle w:val="Compact"/>
              <w:jc w:val="right"/>
            </w:pPr>
            <w:r>
              <w:t>118.5</w:t>
            </w:r>
          </w:p>
        </w:tc>
      </w:tr>
      <w:tr w:rsidR="0084346A" w14:paraId="591CF2F0" w14:textId="77777777">
        <w:tc>
          <w:tcPr>
            <w:tcW w:w="0" w:type="auto"/>
          </w:tcPr>
          <w:p w14:paraId="667FAD0C" w14:textId="77777777" w:rsidR="0084346A" w:rsidRDefault="008A50DB">
            <w:pPr>
              <w:pStyle w:val="Compact"/>
            </w:pPr>
            <w:r>
              <w:t>Poland</w:t>
            </w:r>
          </w:p>
        </w:tc>
        <w:tc>
          <w:tcPr>
            <w:tcW w:w="0" w:type="auto"/>
          </w:tcPr>
          <w:p w14:paraId="4B1E9BE5" w14:textId="77777777" w:rsidR="0084346A" w:rsidRDefault="008A50DB">
            <w:pPr>
              <w:pStyle w:val="Compact"/>
            </w:pPr>
            <w:r>
              <w:t>POL</w:t>
            </w:r>
          </w:p>
        </w:tc>
        <w:tc>
          <w:tcPr>
            <w:tcW w:w="0" w:type="auto"/>
          </w:tcPr>
          <w:p w14:paraId="704F87AA" w14:textId="77777777" w:rsidR="0084346A" w:rsidRDefault="008A50DB">
            <w:pPr>
              <w:pStyle w:val="Compact"/>
            </w:pPr>
            <w:r>
              <w:t>Europe</w:t>
            </w:r>
          </w:p>
        </w:tc>
        <w:tc>
          <w:tcPr>
            <w:tcW w:w="0" w:type="auto"/>
          </w:tcPr>
          <w:p w14:paraId="36147F0B" w14:textId="77777777" w:rsidR="0084346A" w:rsidRDefault="008A50DB">
            <w:pPr>
              <w:pStyle w:val="Compact"/>
              <w:jc w:val="right"/>
            </w:pPr>
            <w:r>
              <w:t>37,846,604</w:t>
            </w:r>
          </w:p>
        </w:tc>
        <w:tc>
          <w:tcPr>
            <w:tcW w:w="0" w:type="auto"/>
          </w:tcPr>
          <w:p w14:paraId="4B5A8D41" w14:textId="77777777" w:rsidR="0084346A" w:rsidRDefault="008A50DB">
            <w:pPr>
              <w:pStyle w:val="Compact"/>
            </w:pPr>
            <w:r>
              <w:t>hospitalisations</w:t>
            </w:r>
          </w:p>
        </w:tc>
        <w:tc>
          <w:tcPr>
            <w:tcW w:w="0" w:type="auto"/>
          </w:tcPr>
          <w:p w14:paraId="6BE9E2A8" w14:textId="77777777" w:rsidR="0084346A" w:rsidRDefault="008A50DB">
            <w:pPr>
              <w:pStyle w:val="Compact"/>
              <w:jc w:val="right"/>
            </w:pPr>
            <w:r>
              <w:t>12,828.8</w:t>
            </w:r>
          </w:p>
        </w:tc>
        <w:tc>
          <w:tcPr>
            <w:tcW w:w="0" w:type="auto"/>
          </w:tcPr>
          <w:p w14:paraId="06A94464" w14:textId="77777777" w:rsidR="0084346A" w:rsidRDefault="008A50DB">
            <w:pPr>
              <w:pStyle w:val="Compact"/>
            </w:pPr>
            <w:r>
              <w:t>older</w:t>
            </w:r>
          </w:p>
        </w:tc>
        <w:tc>
          <w:tcPr>
            <w:tcW w:w="0" w:type="auto"/>
          </w:tcPr>
          <w:p w14:paraId="26B15F76" w14:textId="77777777" w:rsidR="0084346A" w:rsidRDefault="008A50DB">
            <w:pPr>
              <w:pStyle w:val="Compact"/>
              <w:jc w:val="right"/>
            </w:pPr>
            <w:r>
              <w:t>85.8</w:t>
            </w:r>
          </w:p>
        </w:tc>
        <w:tc>
          <w:tcPr>
            <w:tcW w:w="0" w:type="auto"/>
          </w:tcPr>
          <w:p w14:paraId="7DA7EF01" w14:textId="77777777" w:rsidR="0084346A" w:rsidRDefault="008A50DB">
            <w:pPr>
              <w:pStyle w:val="Compact"/>
              <w:jc w:val="right"/>
            </w:pPr>
            <w:r>
              <w:t>1.4</w:t>
            </w:r>
          </w:p>
        </w:tc>
        <w:tc>
          <w:tcPr>
            <w:tcW w:w="0" w:type="auto"/>
          </w:tcPr>
          <w:p w14:paraId="2E8901F5" w14:textId="77777777" w:rsidR="0084346A" w:rsidRDefault="008A50DB">
            <w:pPr>
              <w:pStyle w:val="Compact"/>
              <w:jc w:val="right"/>
            </w:pPr>
            <w:r>
              <w:t>-18.5</w:t>
            </w:r>
          </w:p>
        </w:tc>
      </w:tr>
      <w:tr w:rsidR="0084346A" w14:paraId="527D5525" w14:textId="77777777">
        <w:tc>
          <w:tcPr>
            <w:tcW w:w="0" w:type="auto"/>
          </w:tcPr>
          <w:p w14:paraId="46A0C059" w14:textId="77777777" w:rsidR="0084346A" w:rsidRDefault="008A50DB">
            <w:pPr>
              <w:pStyle w:val="Compact"/>
            </w:pPr>
            <w:r>
              <w:t>Ukraine</w:t>
            </w:r>
          </w:p>
        </w:tc>
        <w:tc>
          <w:tcPr>
            <w:tcW w:w="0" w:type="auto"/>
          </w:tcPr>
          <w:p w14:paraId="1FFFE409" w14:textId="77777777" w:rsidR="0084346A" w:rsidRDefault="008A50DB">
            <w:pPr>
              <w:pStyle w:val="Compact"/>
            </w:pPr>
            <w:r>
              <w:t>UKR</w:t>
            </w:r>
          </w:p>
        </w:tc>
        <w:tc>
          <w:tcPr>
            <w:tcW w:w="0" w:type="auto"/>
          </w:tcPr>
          <w:p w14:paraId="36DBEE9C" w14:textId="77777777" w:rsidR="0084346A" w:rsidRDefault="008A50DB">
            <w:pPr>
              <w:pStyle w:val="Compact"/>
            </w:pPr>
            <w:r>
              <w:t>Europe</w:t>
            </w:r>
          </w:p>
        </w:tc>
        <w:tc>
          <w:tcPr>
            <w:tcW w:w="0" w:type="auto"/>
          </w:tcPr>
          <w:p w14:paraId="2E5D9922" w14:textId="77777777" w:rsidR="0084346A" w:rsidRDefault="008A50DB">
            <w:pPr>
              <w:pStyle w:val="Compact"/>
              <w:jc w:val="right"/>
            </w:pPr>
            <w:r>
              <w:t>43,733,758</w:t>
            </w:r>
          </w:p>
        </w:tc>
        <w:tc>
          <w:tcPr>
            <w:tcW w:w="0" w:type="auto"/>
          </w:tcPr>
          <w:p w14:paraId="57C88B9C" w14:textId="77777777" w:rsidR="0084346A" w:rsidRDefault="008A50DB">
            <w:pPr>
              <w:pStyle w:val="Compact"/>
            </w:pPr>
            <w:r>
              <w:t>deaths</w:t>
            </w:r>
          </w:p>
        </w:tc>
        <w:tc>
          <w:tcPr>
            <w:tcW w:w="0" w:type="auto"/>
          </w:tcPr>
          <w:p w14:paraId="43A0CCD8" w14:textId="77777777" w:rsidR="0084346A" w:rsidRDefault="008A50DB">
            <w:pPr>
              <w:pStyle w:val="Compact"/>
              <w:jc w:val="right"/>
            </w:pPr>
            <w:r>
              <w:t>3,159.6</w:t>
            </w:r>
          </w:p>
        </w:tc>
        <w:tc>
          <w:tcPr>
            <w:tcW w:w="0" w:type="auto"/>
          </w:tcPr>
          <w:p w14:paraId="0ADF46E6" w14:textId="77777777" w:rsidR="0084346A" w:rsidRDefault="008A50DB">
            <w:pPr>
              <w:pStyle w:val="Compact"/>
            </w:pPr>
            <w:r>
              <w:t>not</w:t>
            </w:r>
          </w:p>
        </w:tc>
        <w:tc>
          <w:tcPr>
            <w:tcW w:w="0" w:type="auto"/>
          </w:tcPr>
          <w:p w14:paraId="32AFA386" w14:textId="77777777" w:rsidR="0084346A" w:rsidRDefault="008A50DB">
            <w:pPr>
              <w:pStyle w:val="Compact"/>
              <w:jc w:val="right"/>
            </w:pPr>
            <w:r>
              <w:t>35.4</w:t>
            </w:r>
          </w:p>
        </w:tc>
        <w:tc>
          <w:tcPr>
            <w:tcW w:w="0" w:type="auto"/>
          </w:tcPr>
          <w:p w14:paraId="1721077A" w14:textId="77777777" w:rsidR="0084346A" w:rsidRDefault="008A50DB">
            <w:pPr>
              <w:pStyle w:val="Compact"/>
              <w:jc w:val="right"/>
            </w:pPr>
            <w:r>
              <w:t>2.3</w:t>
            </w:r>
          </w:p>
        </w:tc>
        <w:tc>
          <w:tcPr>
            <w:tcW w:w="0" w:type="auto"/>
          </w:tcPr>
          <w:p w14:paraId="692884D9" w14:textId="77777777" w:rsidR="0084346A" w:rsidRDefault="008A50DB">
            <w:pPr>
              <w:pStyle w:val="Compact"/>
              <w:jc w:val="right"/>
            </w:pPr>
            <w:r>
              <w:t>0.4</w:t>
            </w:r>
          </w:p>
        </w:tc>
      </w:tr>
      <w:tr w:rsidR="0084346A" w14:paraId="7045849E" w14:textId="77777777">
        <w:tc>
          <w:tcPr>
            <w:tcW w:w="0" w:type="auto"/>
          </w:tcPr>
          <w:p w14:paraId="2D383DE4" w14:textId="77777777" w:rsidR="0084346A" w:rsidRDefault="008A50DB">
            <w:pPr>
              <w:pStyle w:val="Compact"/>
            </w:pPr>
            <w:r>
              <w:t>Ukraine</w:t>
            </w:r>
          </w:p>
        </w:tc>
        <w:tc>
          <w:tcPr>
            <w:tcW w:w="0" w:type="auto"/>
          </w:tcPr>
          <w:p w14:paraId="61AB1850" w14:textId="77777777" w:rsidR="0084346A" w:rsidRDefault="008A50DB">
            <w:pPr>
              <w:pStyle w:val="Compact"/>
            </w:pPr>
            <w:r>
              <w:t>UKR</w:t>
            </w:r>
          </w:p>
        </w:tc>
        <w:tc>
          <w:tcPr>
            <w:tcW w:w="0" w:type="auto"/>
          </w:tcPr>
          <w:p w14:paraId="7BD08FA6" w14:textId="77777777" w:rsidR="0084346A" w:rsidRDefault="008A50DB">
            <w:pPr>
              <w:pStyle w:val="Compact"/>
            </w:pPr>
            <w:r>
              <w:t>Europe</w:t>
            </w:r>
          </w:p>
        </w:tc>
        <w:tc>
          <w:tcPr>
            <w:tcW w:w="0" w:type="auto"/>
          </w:tcPr>
          <w:p w14:paraId="0B23C44D" w14:textId="77777777" w:rsidR="0084346A" w:rsidRDefault="008A50DB">
            <w:pPr>
              <w:pStyle w:val="Compact"/>
              <w:jc w:val="right"/>
            </w:pPr>
            <w:r>
              <w:t>43,733,758</w:t>
            </w:r>
          </w:p>
        </w:tc>
        <w:tc>
          <w:tcPr>
            <w:tcW w:w="0" w:type="auto"/>
          </w:tcPr>
          <w:p w14:paraId="762E6E26" w14:textId="77777777" w:rsidR="0084346A" w:rsidRDefault="008A50DB">
            <w:pPr>
              <w:pStyle w:val="Compact"/>
            </w:pPr>
            <w:r>
              <w:t>deaths</w:t>
            </w:r>
          </w:p>
        </w:tc>
        <w:tc>
          <w:tcPr>
            <w:tcW w:w="0" w:type="auto"/>
          </w:tcPr>
          <w:p w14:paraId="6E44A023" w14:textId="77777777" w:rsidR="0084346A" w:rsidRDefault="008A50DB">
            <w:pPr>
              <w:pStyle w:val="Compact"/>
              <w:jc w:val="right"/>
            </w:pPr>
            <w:r>
              <w:t>5,769.3</w:t>
            </w:r>
          </w:p>
        </w:tc>
        <w:tc>
          <w:tcPr>
            <w:tcW w:w="0" w:type="auto"/>
          </w:tcPr>
          <w:p w14:paraId="59C05420" w14:textId="77777777" w:rsidR="0084346A" w:rsidRDefault="008A50DB">
            <w:pPr>
              <w:pStyle w:val="Compact"/>
            </w:pPr>
            <w:r>
              <w:t>older</w:t>
            </w:r>
          </w:p>
        </w:tc>
        <w:tc>
          <w:tcPr>
            <w:tcW w:w="0" w:type="auto"/>
          </w:tcPr>
          <w:p w14:paraId="426841BE" w14:textId="77777777" w:rsidR="0084346A" w:rsidRDefault="008A50DB">
            <w:pPr>
              <w:pStyle w:val="Compact"/>
              <w:jc w:val="right"/>
            </w:pPr>
            <w:r>
              <w:t>64.6</w:t>
            </w:r>
          </w:p>
        </w:tc>
        <w:tc>
          <w:tcPr>
            <w:tcW w:w="0" w:type="auto"/>
          </w:tcPr>
          <w:p w14:paraId="34AEE200" w14:textId="77777777" w:rsidR="0084346A" w:rsidRDefault="008A50DB">
            <w:pPr>
              <w:pStyle w:val="Compact"/>
              <w:jc w:val="right"/>
            </w:pPr>
            <w:r>
              <w:t>522.6</w:t>
            </w:r>
          </w:p>
        </w:tc>
        <w:tc>
          <w:tcPr>
            <w:tcW w:w="0" w:type="auto"/>
          </w:tcPr>
          <w:p w14:paraId="3420FAE2" w14:textId="77777777" w:rsidR="0084346A" w:rsidRDefault="008A50DB">
            <w:pPr>
              <w:pStyle w:val="Compact"/>
              <w:jc w:val="right"/>
            </w:pPr>
            <w:r>
              <w:t>99.6</w:t>
            </w:r>
          </w:p>
        </w:tc>
      </w:tr>
      <w:tr w:rsidR="0084346A" w14:paraId="33C1A912" w14:textId="77777777">
        <w:tc>
          <w:tcPr>
            <w:tcW w:w="0" w:type="auto"/>
          </w:tcPr>
          <w:p w14:paraId="35FD9D68" w14:textId="77777777" w:rsidR="0084346A" w:rsidRDefault="008A50DB">
            <w:pPr>
              <w:pStyle w:val="Compact"/>
            </w:pPr>
            <w:r>
              <w:t>Ukraine</w:t>
            </w:r>
          </w:p>
        </w:tc>
        <w:tc>
          <w:tcPr>
            <w:tcW w:w="0" w:type="auto"/>
          </w:tcPr>
          <w:p w14:paraId="5D8C69EF" w14:textId="77777777" w:rsidR="0084346A" w:rsidRDefault="008A50DB">
            <w:pPr>
              <w:pStyle w:val="Compact"/>
            </w:pPr>
            <w:r>
              <w:t>UKR</w:t>
            </w:r>
          </w:p>
        </w:tc>
        <w:tc>
          <w:tcPr>
            <w:tcW w:w="0" w:type="auto"/>
          </w:tcPr>
          <w:p w14:paraId="6EC8D6C7" w14:textId="77777777" w:rsidR="0084346A" w:rsidRDefault="008A50DB">
            <w:pPr>
              <w:pStyle w:val="Compact"/>
            </w:pPr>
            <w:r>
              <w:t>Europe</w:t>
            </w:r>
          </w:p>
        </w:tc>
        <w:tc>
          <w:tcPr>
            <w:tcW w:w="0" w:type="auto"/>
          </w:tcPr>
          <w:p w14:paraId="29E49225" w14:textId="77777777" w:rsidR="0084346A" w:rsidRDefault="008A50DB">
            <w:pPr>
              <w:pStyle w:val="Compact"/>
              <w:jc w:val="right"/>
            </w:pPr>
            <w:r>
              <w:t>43,733,758</w:t>
            </w:r>
          </w:p>
        </w:tc>
        <w:tc>
          <w:tcPr>
            <w:tcW w:w="0" w:type="auto"/>
          </w:tcPr>
          <w:p w14:paraId="40C7670A" w14:textId="77777777" w:rsidR="0084346A" w:rsidRDefault="008A50DB">
            <w:pPr>
              <w:pStyle w:val="Compact"/>
            </w:pPr>
            <w:r>
              <w:t>hospitalisations</w:t>
            </w:r>
          </w:p>
        </w:tc>
        <w:tc>
          <w:tcPr>
            <w:tcW w:w="0" w:type="auto"/>
          </w:tcPr>
          <w:p w14:paraId="3CC8BD0E" w14:textId="77777777" w:rsidR="0084346A" w:rsidRDefault="008A50DB">
            <w:pPr>
              <w:pStyle w:val="Compact"/>
              <w:jc w:val="right"/>
            </w:pPr>
            <w:r>
              <w:t>12,730.6</w:t>
            </w:r>
          </w:p>
        </w:tc>
        <w:tc>
          <w:tcPr>
            <w:tcW w:w="0" w:type="auto"/>
          </w:tcPr>
          <w:p w14:paraId="7C09946E" w14:textId="77777777" w:rsidR="0084346A" w:rsidRDefault="008A50DB">
            <w:pPr>
              <w:pStyle w:val="Compact"/>
            </w:pPr>
            <w:r>
              <w:t>not</w:t>
            </w:r>
          </w:p>
        </w:tc>
        <w:tc>
          <w:tcPr>
            <w:tcW w:w="0" w:type="auto"/>
          </w:tcPr>
          <w:p w14:paraId="169031B4" w14:textId="77777777" w:rsidR="0084346A" w:rsidRDefault="008A50DB">
            <w:pPr>
              <w:pStyle w:val="Compact"/>
              <w:jc w:val="right"/>
            </w:pPr>
            <w:r>
              <w:t>42.5</w:t>
            </w:r>
          </w:p>
        </w:tc>
        <w:tc>
          <w:tcPr>
            <w:tcW w:w="0" w:type="auto"/>
          </w:tcPr>
          <w:p w14:paraId="34CF960A" w14:textId="77777777" w:rsidR="0084346A" w:rsidRDefault="008A50DB">
            <w:pPr>
              <w:pStyle w:val="Compact"/>
              <w:jc w:val="right"/>
            </w:pPr>
            <w:r>
              <w:t>-9.4</w:t>
            </w:r>
          </w:p>
        </w:tc>
        <w:tc>
          <w:tcPr>
            <w:tcW w:w="0" w:type="auto"/>
          </w:tcPr>
          <w:p w14:paraId="1ABBDAB2" w14:textId="77777777" w:rsidR="0084346A" w:rsidRDefault="008A50DB">
            <w:pPr>
              <w:pStyle w:val="Compact"/>
              <w:jc w:val="right"/>
            </w:pPr>
            <w:r>
              <w:t>-0.6</w:t>
            </w:r>
          </w:p>
        </w:tc>
      </w:tr>
      <w:tr w:rsidR="0084346A" w14:paraId="51CB42DA" w14:textId="77777777">
        <w:tc>
          <w:tcPr>
            <w:tcW w:w="0" w:type="auto"/>
          </w:tcPr>
          <w:p w14:paraId="277FD92E" w14:textId="77777777" w:rsidR="0084346A" w:rsidRDefault="008A50DB">
            <w:pPr>
              <w:pStyle w:val="Compact"/>
            </w:pPr>
            <w:r>
              <w:t>Ukraine</w:t>
            </w:r>
          </w:p>
        </w:tc>
        <w:tc>
          <w:tcPr>
            <w:tcW w:w="0" w:type="auto"/>
          </w:tcPr>
          <w:p w14:paraId="6EBB71AE" w14:textId="77777777" w:rsidR="0084346A" w:rsidRDefault="008A50DB">
            <w:pPr>
              <w:pStyle w:val="Compact"/>
            </w:pPr>
            <w:r>
              <w:t>UKR</w:t>
            </w:r>
          </w:p>
        </w:tc>
        <w:tc>
          <w:tcPr>
            <w:tcW w:w="0" w:type="auto"/>
          </w:tcPr>
          <w:p w14:paraId="2805145A" w14:textId="77777777" w:rsidR="0084346A" w:rsidRDefault="008A50DB">
            <w:pPr>
              <w:pStyle w:val="Compact"/>
            </w:pPr>
            <w:r>
              <w:t>Europe</w:t>
            </w:r>
          </w:p>
        </w:tc>
        <w:tc>
          <w:tcPr>
            <w:tcW w:w="0" w:type="auto"/>
          </w:tcPr>
          <w:p w14:paraId="65EA8926" w14:textId="77777777" w:rsidR="0084346A" w:rsidRDefault="008A50DB">
            <w:pPr>
              <w:pStyle w:val="Compact"/>
              <w:jc w:val="right"/>
            </w:pPr>
            <w:r>
              <w:t>43,733,758</w:t>
            </w:r>
          </w:p>
        </w:tc>
        <w:tc>
          <w:tcPr>
            <w:tcW w:w="0" w:type="auto"/>
          </w:tcPr>
          <w:p w14:paraId="719C6971" w14:textId="77777777" w:rsidR="0084346A" w:rsidRDefault="008A50DB">
            <w:pPr>
              <w:pStyle w:val="Compact"/>
            </w:pPr>
            <w:r>
              <w:t>hospitalisations</w:t>
            </w:r>
          </w:p>
        </w:tc>
        <w:tc>
          <w:tcPr>
            <w:tcW w:w="0" w:type="auto"/>
          </w:tcPr>
          <w:p w14:paraId="188610CF" w14:textId="77777777" w:rsidR="0084346A" w:rsidRDefault="008A50DB">
            <w:pPr>
              <w:pStyle w:val="Compact"/>
              <w:jc w:val="right"/>
            </w:pPr>
            <w:r>
              <w:t>17,210.0</w:t>
            </w:r>
          </w:p>
        </w:tc>
        <w:tc>
          <w:tcPr>
            <w:tcW w:w="0" w:type="auto"/>
          </w:tcPr>
          <w:p w14:paraId="6A3F994F" w14:textId="77777777" w:rsidR="0084346A" w:rsidRDefault="008A50DB">
            <w:pPr>
              <w:pStyle w:val="Compact"/>
            </w:pPr>
            <w:r>
              <w:t>older</w:t>
            </w:r>
          </w:p>
        </w:tc>
        <w:tc>
          <w:tcPr>
            <w:tcW w:w="0" w:type="auto"/>
          </w:tcPr>
          <w:p w14:paraId="24E949D0" w14:textId="77777777" w:rsidR="0084346A" w:rsidRDefault="008A50DB">
            <w:pPr>
              <w:pStyle w:val="Compact"/>
              <w:jc w:val="right"/>
            </w:pPr>
            <w:r>
              <w:t>57.5</w:t>
            </w:r>
          </w:p>
        </w:tc>
        <w:tc>
          <w:tcPr>
            <w:tcW w:w="0" w:type="auto"/>
          </w:tcPr>
          <w:p w14:paraId="24C1696F" w14:textId="77777777" w:rsidR="0084346A" w:rsidRDefault="008A50DB">
            <w:pPr>
              <w:pStyle w:val="Compact"/>
              <w:jc w:val="right"/>
            </w:pPr>
            <w:r>
              <w:t>1,516.3</w:t>
            </w:r>
          </w:p>
        </w:tc>
        <w:tc>
          <w:tcPr>
            <w:tcW w:w="0" w:type="auto"/>
          </w:tcPr>
          <w:p w14:paraId="2AF69BFF" w14:textId="77777777" w:rsidR="0084346A" w:rsidRDefault="008A50DB">
            <w:pPr>
              <w:pStyle w:val="Compact"/>
              <w:jc w:val="right"/>
            </w:pPr>
            <w:r>
              <w:t>100.6</w:t>
            </w:r>
          </w:p>
        </w:tc>
      </w:tr>
      <w:tr w:rsidR="0084346A" w14:paraId="00F65F7F" w14:textId="77777777">
        <w:tc>
          <w:tcPr>
            <w:tcW w:w="0" w:type="auto"/>
          </w:tcPr>
          <w:p w14:paraId="7DD08E64" w14:textId="77777777" w:rsidR="0084346A" w:rsidRDefault="008A50DB">
            <w:pPr>
              <w:pStyle w:val="Compact"/>
            </w:pPr>
            <w:r>
              <w:t>Russia</w:t>
            </w:r>
          </w:p>
        </w:tc>
        <w:tc>
          <w:tcPr>
            <w:tcW w:w="0" w:type="auto"/>
          </w:tcPr>
          <w:p w14:paraId="44F3936E" w14:textId="77777777" w:rsidR="0084346A" w:rsidRDefault="008A50DB">
            <w:pPr>
              <w:pStyle w:val="Compact"/>
            </w:pPr>
            <w:r>
              <w:t>RUS</w:t>
            </w:r>
          </w:p>
        </w:tc>
        <w:tc>
          <w:tcPr>
            <w:tcW w:w="0" w:type="auto"/>
          </w:tcPr>
          <w:p w14:paraId="4F6BBB9A" w14:textId="77777777" w:rsidR="0084346A" w:rsidRDefault="008A50DB">
            <w:pPr>
              <w:pStyle w:val="Compact"/>
            </w:pPr>
            <w:r>
              <w:t>Europe</w:t>
            </w:r>
          </w:p>
        </w:tc>
        <w:tc>
          <w:tcPr>
            <w:tcW w:w="0" w:type="auto"/>
          </w:tcPr>
          <w:p w14:paraId="7308D836" w14:textId="77777777" w:rsidR="0084346A" w:rsidRDefault="008A50DB">
            <w:pPr>
              <w:pStyle w:val="Compact"/>
              <w:jc w:val="right"/>
            </w:pPr>
            <w:r>
              <w:t>145,934,459</w:t>
            </w:r>
          </w:p>
        </w:tc>
        <w:tc>
          <w:tcPr>
            <w:tcW w:w="0" w:type="auto"/>
          </w:tcPr>
          <w:p w14:paraId="355B8495" w14:textId="77777777" w:rsidR="0084346A" w:rsidRDefault="008A50DB">
            <w:pPr>
              <w:pStyle w:val="Compact"/>
            </w:pPr>
            <w:r>
              <w:t>deaths</w:t>
            </w:r>
          </w:p>
        </w:tc>
        <w:tc>
          <w:tcPr>
            <w:tcW w:w="0" w:type="auto"/>
          </w:tcPr>
          <w:p w14:paraId="12FA1070" w14:textId="77777777" w:rsidR="0084346A" w:rsidRDefault="008A50DB">
            <w:pPr>
              <w:pStyle w:val="Compact"/>
              <w:jc w:val="right"/>
            </w:pPr>
            <w:r>
              <w:t>5,235.6</w:t>
            </w:r>
          </w:p>
        </w:tc>
        <w:tc>
          <w:tcPr>
            <w:tcW w:w="0" w:type="auto"/>
          </w:tcPr>
          <w:p w14:paraId="1E555708" w14:textId="77777777" w:rsidR="0084346A" w:rsidRDefault="008A50DB">
            <w:pPr>
              <w:pStyle w:val="Compact"/>
            </w:pPr>
            <w:r>
              <w:t>not</w:t>
            </w:r>
          </w:p>
        </w:tc>
        <w:tc>
          <w:tcPr>
            <w:tcW w:w="0" w:type="auto"/>
          </w:tcPr>
          <w:p w14:paraId="4AF8862D" w14:textId="77777777" w:rsidR="0084346A" w:rsidRDefault="008A50DB">
            <w:pPr>
              <w:pStyle w:val="Compact"/>
              <w:jc w:val="right"/>
            </w:pPr>
            <w:r>
              <w:t>26.5</w:t>
            </w:r>
          </w:p>
        </w:tc>
        <w:tc>
          <w:tcPr>
            <w:tcW w:w="0" w:type="auto"/>
          </w:tcPr>
          <w:p w14:paraId="3B4055FF" w14:textId="77777777" w:rsidR="0084346A" w:rsidRDefault="008A50DB">
            <w:pPr>
              <w:pStyle w:val="Compact"/>
              <w:jc w:val="right"/>
            </w:pPr>
            <w:r>
              <w:t>-19.6</w:t>
            </w:r>
          </w:p>
        </w:tc>
        <w:tc>
          <w:tcPr>
            <w:tcW w:w="0" w:type="auto"/>
          </w:tcPr>
          <w:p w14:paraId="2E2FF5D3" w14:textId="77777777" w:rsidR="0084346A" w:rsidRDefault="008A50DB">
            <w:pPr>
              <w:pStyle w:val="Compact"/>
              <w:jc w:val="right"/>
            </w:pPr>
            <w:r>
              <w:t>-15.6</w:t>
            </w:r>
          </w:p>
        </w:tc>
      </w:tr>
      <w:tr w:rsidR="0084346A" w14:paraId="30595DB8" w14:textId="77777777">
        <w:tc>
          <w:tcPr>
            <w:tcW w:w="0" w:type="auto"/>
          </w:tcPr>
          <w:p w14:paraId="06BA3553" w14:textId="77777777" w:rsidR="0084346A" w:rsidRDefault="008A50DB">
            <w:pPr>
              <w:pStyle w:val="Compact"/>
            </w:pPr>
            <w:r>
              <w:t>Russia</w:t>
            </w:r>
          </w:p>
        </w:tc>
        <w:tc>
          <w:tcPr>
            <w:tcW w:w="0" w:type="auto"/>
          </w:tcPr>
          <w:p w14:paraId="309C6EBF" w14:textId="77777777" w:rsidR="0084346A" w:rsidRDefault="008A50DB">
            <w:pPr>
              <w:pStyle w:val="Compact"/>
            </w:pPr>
            <w:r>
              <w:t>RUS</w:t>
            </w:r>
          </w:p>
        </w:tc>
        <w:tc>
          <w:tcPr>
            <w:tcW w:w="0" w:type="auto"/>
          </w:tcPr>
          <w:p w14:paraId="7C516033" w14:textId="77777777" w:rsidR="0084346A" w:rsidRDefault="008A50DB">
            <w:pPr>
              <w:pStyle w:val="Compact"/>
            </w:pPr>
            <w:r>
              <w:t>Europe</w:t>
            </w:r>
          </w:p>
        </w:tc>
        <w:tc>
          <w:tcPr>
            <w:tcW w:w="0" w:type="auto"/>
          </w:tcPr>
          <w:p w14:paraId="58E47FAC" w14:textId="77777777" w:rsidR="0084346A" w:rsidRDefault="008A50DB">
            <w:pPr>
              <w:pStyle w:val="Compact"/>
              <w:jc w:val="right"/>
            </w:pPr>
            <w:r>
              <w:t>145,934,459</w:t>
            </w:r>
          </w:p>
        </w:tc>
        <w:tc>
          <w:tcPr>
            <w:tcW w:w="0" w:type="auto"/>
          </w:tcPr>
          <w:p w14:paraId="5102C45F" w14:textId="77777777" w:rsidR="0084346A" w:rsidRDefault="008A50DB">
            <w:pPr>
              <w:pStyle w:val="Compact"/>
            </w:pPr>
            <w:r>
              <w:t>deaths</w:t>
            </w:r>
          </w:p>
        </w:tc>
        <w:tc>
          <w:tcPr>
            <w:tcW w:w="0" w:type="auto"/>
          </w:tcPr>
          <w:p w14:paraId="72345703" w14:textId="77777777" w:rsidR="0084346A" w:rsidRDefault="008A50DB">
            <w:pPr>
              <w:pStyle w:val="Compact"/>
              <w:jc w:val="right"/>
            </w:pPr>
            <w:r>
              <w:t>14,521.6</w:t>
            </w:r>
          </w:p>
        </w:tc>
        <w:tc>
          <w:tcPr>
            <w:tcW w:w="0" w:type="auto"/>
          </w:tcPr>
          <w:p w14:paraId="5CFAFA82" w14:textId="77777777" w:rsidR="0084346A" w:rsidRDefault="008A50DB">
            <w:pPr>
              <w:pStyle w:val="Compact"/>
            </w:pPr>
            <w:r>
              <w:t>older</w:t>
            </w:r>
          </w:p>
        </w:tc>
        <w:tc>
          <w:tcPr>
            <w:tcW w:w="0" w:type="auto"/>
          </w:tcPr>
          <w:p w14:paraId="23694723" w14:textId="77777777" w:rsidR="0084346A" w:rsidRDefault="008A50DB">
            <w:pPr>
              <w:pStyle w:val="Compact"/>
              <w:jc w:val="right"/>
            </w:pPr>
            <w:r>
              <w:t>73.5</w:t>
            </w:r>
          </w:p>
        </w:tc>
        <w:tc>
          <w:tcPr>
            <w:tcW w:w="0" w:type="auto"/>
          </w:tcPr>
          <w:p w14:paraId="18DAD180" w14:textId="77777777" w:rsidR="0084346A" w:rsidRDefault="008A50DB">
            <w:pPr>
              <w:pStyle w:val="Compact"/>
              <w:jc w:val="right"/>
            </w:pPr>
            <w:r>
              <w:t>145.0</w:t>
            </w:r>
          </w:p>
        </w:tc>
        <w:tc>
          <w:tcPr>
            <w:tcW w:w="0" w:type="auto"/>
          </w:tcPr>
          <w:p w14:paraId="1DA3CF6D" w14:textId="77777777" w:rsidR="0084346A" w:rsidRDefault="008A50DB">
            <w:pPr>
              <w:pStyle w:val="Compact"/>
              <w:jc w:val="right"/>
            </w:pPr>
            <w:r>
              <w:t>115.6</w:t>
            </w:r>
          </w:p>
        </w:tc>
      </w:tr>
      <w:tr w:rsidR="0084346A" w14:paraId="3906A90E" w14:textId="77777777">
        <w:tc>
          <w:tcPr>
            <w:tcW w:w="0" w:type="auto"/>
          </w:tcPr>
          <w:p w14:paraId="6F6D1C81" w14:textId="77777777" w:rsidR="0084346A" w:rsidRDefault="008A50DB">
            <w:pPr>
              <w:pStyle w:val="Compact"/>
            </w:pPr>
            <w:r>
              <w:t>Russia</w:t>
            </w:r>
          </w:p>
        </w:tc>
        <w:tc>
          <w:tcPr>
            <w:tcW w:w="0" w:type="auto"/>
          </w:tcPr>
          <w:p w14:paraId="47EB77B3" w14:textId="77777777" w:rsidR="0084346A" w:rsidRDefault="008A50DB">
            <w:pPr>
              <w:pStyle w:val="Compact"/>
            </w:pPr>
            <w:r>
              <w:t>RUS</w:t>
            </w:r>
          </w:p>
        </w:tc>
        <w:tc>
          <w:tcPr>
            <w:tcW w:w="0" w:type="auto"/>
          </w:tcPr>
          <w:p w14:paraId="2F5BEB2A" w14:textId="77777777" w:rsidR="0084346A" w:rsidRDefault="008A50DB">
            <w:pPr>
              <w:pStyle w:val="Compact"/>
            </w:pPr>
            <w:r>
              <w:t>Europe</w:t>
            </w:r>
          </w:p>
        </w:tc>
        <w:tc>
          <w:tcPr>
            <w:tcW w:w="0" w:type="auto"/>
          </w:tcPr>
          <w:p w14:paraId="74597BA1" w14:textId="77777777" w:rsidR="0084346A" w:rsidRDefault="008A50DB">
            <w:pPr>
              <w:pStyle w:val="Compact"/>
              <w:jc w:val="right"/>
            </w:pPr>
            <w:r>
              <w:t>145,934,459</w:t>
            </w:r>
          </w:p>
        </w:tc>
        <w:tc>
          <w:tcPr>
            <w:tcW w:w="0" w:type="auto"/>
          </w:tcPr>
          <w:p w14:paraId="27E8B35F" w14:textId="77777777" w:rsidR="0084346A" w:rsidRDefault="008A50DB">
            <w:pPr>
              <w:pStyle w:val="Compact"/>
            </w:pPr>
            <w:r>
              <w:t>hospitalisations</w:t>
            </w:r>
          </w:p>
        </w:tc>
        <w:tc>
          <w:tcPr>
            <w:tcW w:w="0" w:type="auto"/>
          </w:tcPr>
          <w:p w14:paraId="2535FBEF" w14:textId="77777777" w:rsidR="0084346A" w:rsidRDefault="008A50DB">
            <w:pPr>
              <w:pStyle w:val="Compact"/>
              <w:jc w:val="right"/>
            </w:pPr>
            <w:r>
              <w:t>20,197.1</w:t>
            </w:r>
          </w:p>
        </w:tc>
        <w:tc>
          <w:tcPr>
            <w:tcW w:w="0" w:type="auto"/>
          </w:tcPr>
          <w:p w14:paraId="230ED10C" w14:textId="77777777" w:rsidR="0084346A" w:rsidRDefault="008A50DB">
            <w:pPr>
              <w:pStyle w:val="Compact"/>
            </w:pPr>
            <w:r>
              <w:t>not</w:t>
            </w:r>
          </w:p>
        </w:tc>
        <w:tc>
          <w:tcPr>
            <w:tcW w:w="0" w:type="auto"/>
          </w:tcPr>
          <w:p w14:paraId="0A768F4E" w14:textId="77777777" w:rsidR="0084346A" w:rsidRDefault="008A50DB">
            <w:pPr>
              <w:pStyle w:val="Compact"/>
              <w:jc w:val="right"/>
            </w:pPr>
            <w:r>
              <w:t>32.6</w:t>
            </w:r>
          </w:p>
        </w:tc>
        <w:tc>
          <w:tcPr>
            <w:tcW w:w="0" w:type="auto"/>
          </w:tcPr>
          <w:p w14:paraId="016463EE" w14:textId="77777777" w:rsidR="0084346A" w:rsidRDefault="008A50DB">
            <w:pPr>
              <w:pStyle w:val="Compact"/>
              <w:jc w:val="right"/>
            </w:pPr>
            <w:r>
              <w:t>-37.4</w:t>
            </w:r>
          </w:p>
        </w:tc>
        <w:tc>
          <w:tcPr>
            <w:tcW w:w="0" w:type="auto"/>
          </w:tcPr>
          <w:p w14:paraId="035A449B" w14:textId="77777777" w:rsidR="0084346A" w:rsidRDefault="008A50DB">
            <w:pPr>
              <w:pStyle w:val="Compact"/>
              <w:jc w:val="right"/>
            </w:pPr>
            <w:r>
              <w:t>-229.5</w:t>
            </w:r>
          </w:p>
        </w:tc>
      </w:tr>
      <w:tr w:rsidR="0084346A" w14:paraId="3226A5E1" w14:textId="77777777">
        <w:tc>
          <w:tcPr>
            <w:tcW w:w="0" w:type="auto"/>
          </w:tcPr>
          <w:p w14:paraId="4F904CA5" w14:textId="77777777" w:rsidR="0084346A" w:rsidRDefault="008A50DB">
            <w:pPr>
              <w:pStyle w:val="Compact"/>
            </w:pPr>
            <w:r>
              <w:t>Russia</w:t>
            </w:r>
          </w:p>
        </w:tc>
        <w:tc>
          <w:tcPr>
            <w:tcW w:w="0" w:type="auto"/>
          </w:tcPr>
          <w:p w14:paraId="6DD92643" w14:textId="77777777" w:rsidR="0084346A" w:rsidRDefault="008A50DB">
            <w:pPr>
              <w:pStyle w:val="Compact"/>
            </w:pPr>
            <w:r>
              <w:t>RUS</w:t>
            </w:r>
          </w:p>
        </w:tc>
        <w:tc>
          <w:tcPr>
            <w:tcW w:w="0" w:type="auto"/>
          </w:tcPr>
          <w:p w14:paraId="3E9DCDC1" w14:textId="77777777" w:rsidR="0084346A" w:rsidRDefault="008A50DB">
            <w:pPr>
              <w:pStyle w:val="Compact"/>
            </w:pPr>
            <w:r>
              <w:t>Europe</w:t>
            </w:r>
          </w:p>
        </w:tc>
        <w:tc>
          <w:tcPr>
            <w:tcW w:w="0" w:type="auto"/>
          </w:tcPr>
          <w:p w14:paraId="46EB30DE" w14:textId="77777777" w:rsidR="0084346A" w:rsidRDefault="008A50DB">
            <w:pPr>
              <w:pStyle w:val="Compact"/>
              <w:jc w:val="right"/>
            </w:pPr>
            <w:r>
              <w:t>145,934,459</w:t>
            </w:r>
          </w:p>
        </w:tc>
        <w:tc>
          <w:tcPr>
            <w:tcW w:w="0" w:type="auto"/>
          </w:tcPr>
          <w:p w14:paraId="47BE80A0" w14:textId="77777777" w:rsidR="0084346A" w:rsidRDefault="008A50DB">
            <w:pPr>
              <w:pStyle w:val="Compact"/>
            </w:pPr>
            <w:r>
              <w:t>hospitalisations</w:t>
            </w:r>
          </w:p>
        </w:tc>
        <w:tc>
          <w:tcPr>
            <w:tcW w:w="0" w:type="auto"/>
          </w:tcPr>
          <w:p w14:paraId="72595B01" w14:textId="77777777" w:rsidR="0084346A" w:rsidRDefault="008A50DB">
            <w:pPr>
              <w:pStyle w:val="Compact"/>
              <w:jc w:val="right"/>
            </w:pPr>
            <w:r>
              <w:t>41,720.1</w:t>
            </w:r>
          </w:p>
        </w:tc>
        <w:tc>
          <w:tcPr>
            <w:tcW w:w="0" w:type="auto"/>
          </w:tcPr>
          <w:p w14:paraId="6905303E" w14:textId="77777777" w:rsidR="0084346A" w:rsidRDefault="008A50DB">
            <w:pPr>
              <w:pStyle w:val="Compact"/>
            </w:pPr>
            <w:r>
              <w:t>older</w:t>
            </w:r>
          </w:p>
        </w:tc>
        <w:tc>
          <w:tcPr>
            <w:tcW w:w="0" w:type="auto"/>
          </w:tcPr>
          <w:p w14:paraId="0718B689" w14:textId="77777777" w:rsidR="0084346A" w:rsidRDefault="008A50DB">
            <w:pPr>
              <w:pStyle w:val="Compact"/>
              <w:jc w:val="right"/>
            </w:pPr>
            <w:r>
              <w:t>67.4</w:t>
            </w:r>
          </w:p>
        </w:tc>
        <w:tc>
          <w:tcPr>
            <w:tcW w:w="0" w:type="auto"/>
          </w:tcPr>
          <w:p w14:paraId="5A1F4A7C" w14:textId="77777777" w:rsidR="0084346A" w:rsidRDefault="008A50DB">
            <w:pPr>
              <w:pStyle w:val="Compact"/>
              <w:jc w:val="right"/>
            </w:pPr>
            <w:r>
              <w:t>53.7</w:t>
            </w:r>
          </w:p>
        </w:tc>
        <w:tc>
          <w:tcPr>
            <w:tcW w:w="0" w:type="auto"/>
          </w:tcPr>
          <w:p w14:paraId="7D795108" w14:textId="77777777" w:rsidR="0084346A" w:rsidRDefault="008A50DB">
            <w:pPr>
              <w:pStyle w:val="Compact"/>
              <w:jc w:val="right"/>
            </w:pPr>
            <w:r>
              <w:t>329.5</w:t>
            </w:r>
          </w:p>
        </w:tc>
      </w:tr>
      <w:tr w:rsidR="0084346A" w14:paraId="22813834" w14:textId="77777777">
        <w:tc>
          <w:tcPr>
            <w:tcW w:w="0" w:type="auto"/>
          </w:tcPr>
          <w:p w14:paraId="0FB679E4" w14:textId="77777777" w:rsidR="0084346A" w:rsidRDefault="008A50DB">
            <w:pPr>
              <w:pStyle w:val="Compact"/>
            </w:pPr>
            <w:r>
              <w:t>Federated States of Micronesia</w:t>
            </w:r>
          </w:p>
        </w:tc>
        <w:tc>
          <w:tcPr>
            <w:tcW w:w="0" w:type="auto"/>
          </w:tcPr>
          <w:p w14:paraId="666EC870" w14:textId="77777777" w:rsidR="0084346A" w:rsidRDefault="008A50DB">
            <w:pPr>
              <w:pStyle w:val="Compact"/>
            </w:pPr>
            <w:r>
              <w:t>FSM</w:t>
            </w:r>
          </w:p>
        </w:tc>
        <w:tc>
          <w:tcPr>
            <w:tcW w:w="0" w:type="auto"/>
          </w:tcPr>
          <w:p w14:paraId="430C5BC3" w14:textId="77777777" w:rsidR="0084346A" w:rsidRDefault="008A50DB">
            <w:pPr>
              <w:pStyle w:val="Compact"/>
            </w:pPr>
            <w:r>
              <w:t>Oceania</w:t>
            </w:r>
          </w:p>
        </w:tc>
        <w:tc>
          <w:tcPr>
            <w:tcW w:w="0" w:type="auto"/>
          </w:tcPr>
          <w:p w14:paraId="4C2910F8" w14:textId="77777777" w:rsidR="0084346A" w:rsidRDefault="008A50DB">
            <w:pPr>
              <w:pStyle w:val="Compact"/>
              <w:jc w:val="right"/>
            </w:pPr>
            <w:r>
              <w:t>115,020</w:t>
            </w:r>
          </w:p>
        </w:tc>
        <w:tc>
          <w:tcPr>
            <w:tcW w:w="0" w:type="auto"/>
          </w:tcPr>
          <w:p w14:paraId="5E7CDEB9" w14:textId="77777777" w:rsidR="0084346A" w:rsidRDefault="008A50DB">
            <w:pPr>
              <w:pStyle w:val="Compact"/>
            </w:pPr>
            <w:r>
              <w:t>deaths</w:t>
            </w:r>
          </w:p>
        </w:tc>
        <w:tc>
          <w:tcPr>
            <w:tcW w:w="0" w:type="auto"/>
          </w:tcPr>
          <w:p w14:paraId="777936DF" w14:textId="77777777" w:rsidR="0084346A" w:rsidRDefault="008A50DB">
            <w:pPr>
              <w:pStyle w:val="Compact"/>
              <w:jc w:val="right"/>
            </w:pPr>
            <w:r>
              <w:t>3.7</w:t>
            </w:r>
          </w:p>
        </w:tc>
        <w:tc>
          <w:tcPr>
            <w:tcW w:w="0" w:type="auto"/>
          </w:tcPr>
          <w:p w14:paraId="003AF6C9" w14:textId="77777777" w:rsidR="0084346A" w:rsidRDefault="008A50DB">
            <w:pPr>
              <w:pStyle w:val="Compact"/>
            </w:pPr>
            <w:r>
              <w:t>not</w:t>
            </w:r>
          </w:p>
        </w:tc>
        <w:tc>
          <w:tcPr>
            <w:tcW w:w="0" w:type="auto"/>
          </w:tcPr>
          <w:p w14:paraId="711A348A" w14:textId="77777777" w:rsidR="0084346A" w:rsidRDefault="008A50DB">
            <w:pPr>
              <w:pStyle w:val="Compact"/>
              <w:jc w:val="right"/>
            </w:pPr>
            <w:r>
              <w:t>58.3</w:t>
            </w:r>
          </w:p>
        </w:tc>
        <w:tc>
          <w:tcPr>
            <w:tcW w:w="0" w:type="auto"/>
          </w:tcPr>
          <w:p w14:paraId="155E82D4" w14:textId="77777777" w:rsidR="0084346A" w:rsidRDefault="008A50DB">
            <w:pPr>
              <w:pStyle w:val="Compact"/>
              <w:jc w:val="right"/>
            </w:pPr>
            <w:r>
              <w:t>0.0</w:t>
            </w:r>
          </w:p>
        </w:tc>
        <w:tc>
          <w:tcPr>
            <w:tcW w:w="0" w:type="auto"/>
          </w:tcPr>
          <w:p w14:paraId="65CDC812" w14:textId="77777777" w:rsidR="0084346A" w:rsidRDefault="008A50DB">
            <w:pPr>
              <w:pStyle w:val="Compact"/>
              <w:jc w:val="right"/>
            </w:pPr>
            <w:r>
              <w:t>4.6</w:t>
            </w:r>
          </w:p>
        </w:tc>
      </w:tr>
      <w:tr w:rsidR="0084346A" w14:paraId="59C0BE75" w14:textId="77777777">
        <w:tc>
          <w:tcPr>
            <w:tcW w:w="0" w:type="auto"/>
          </w:tcPr>
          <w:p w14:paraId="5255D850" w14:textId="77777777" w:rsidR="0084346A" w:rsidRDefault="008A50DB">
            <w:pPr>
              <w:pStyle w:val="Compact"/>
            </w:pPr>
            <w:r>
              <w:t>Federated States of Micronesia</w:t>
            </w:r>
          </w:p>
        </w:tc>
        <w:tc>
          <w:tcPr>
            <w:tcW w:w="0" w:type="auto"/>
          </w:tcPr>
          <w:p w14:paraId="42586275" w14:textId="77777777" w:rsidR="0084346A" w:rsidRDefault="008A50DB">
            <w:pPr>
              <w:pStyle w:val="Compact"/>
            </w:pPr>
            <w:r>
              <w:t>FSM</w:t>
            </w:r>
          </w:p>
        </w:tc>
        <w:tc>
          <w:tcPr>
            <w:tcW w:w="0" w:type="auto"/>
          </w:tcPr>
          <w:p w14:paraId="53C603D6" w14:textId="77777777" w:rsidR="0084346A" w:rsidRDefault="008A50DB">
            <w:pPr>
              <w:pStyle w:val="Compact"/>
            </w:pPr>
            <w:r>
              <w:t>Oceania</w:t>
            </w:r>
          </w:p>
        </w:tc>
        <w:tc>
          <w:tcPr>
            <w:tcW w:w="0" w:type="auto"/>
          </w:tcPr>
          <w:p w14:paraId="6E8E00B5" w14:textId="77777777" w:rsidR="0084346A" w:rsidRDefault="008A50DB">
            <w:pPr>
              <w:pStyle w:val="Compact"/>
              <w:jc w:val="right"/>
            </w:pPr>
            <w:r>
              <w:t>115,020</w:t>
            </w:r>
          </w:p>
        </w:tc>
        <w:tc>
          <w:tcPr>
            <w:tcW w:w="0" w:type="auto"/>
          </w:tcPr>
          <w:p w14:paraId="58BE0308" w14:textId="77777777" w:rsidR="0084346A" w:rsidRDefault="008A50DB">
            <w:pPr>
              <w:pStyle w:val="Compact"/>
            </w:pPr>
            <w:r>
              <w:t>deaths</w:t>
            </w:r>
          </w:p>
        </w:tc>
        <w:tc>
          <w:tcPr>
            <w:tcW w:w="0" w:type="auto"/>
          </w:tcPr>
          <w:p w14:paraId="0C873DAD" w14:textId="77777777" w:rsidR="0084346A" w:rsidRDefault="008A50DB">
            <w:pPr>
              <w:pStyle w:val="Compact"/>
              <w:jc w:val="right"/>
            </w:pPr>
            <w:r>
              <w:t>2.6</w:t>
            </w:r>
          </w:p>
        </w:tc>
        <w:tc>
          <w:tcPr>
            <w:tcW w:w="0" w:type="auto"/>
          </w:tcPr>
          <w:p w14:paraId="3B55BB50" w14:textId="77777777" w:rsidR="0084346A" w:rsidRDefault="008A50DB">
            <w:pPr>
              <w:pStyle w:val="Compact"/>
            </w:pPr>
            <w:r>
              <w:t>older</w:t>
            </w:r>
          </w:p>
        </w:tc>
        <w:tc>
          <w:tcPr>
            <w:tcW w:w="0" w:type="auto"/>
          </w:tcPr>
          <w:p w14:paraId="62FFBF02" w14:textId="77777777" w:rsidR="0084346A" w:rsidRDefault="008A50DB">
            <w:pPr>
              <w:pStyle w:val="Compact"/>
              <w:jc w:val="right"/>
            </w:pPr>
            <w:r>
              <w:t>41.7</w:t>
            </w:r>
          </w:p>
        </w:tc>
        <w:tc>
          <w:tcPr>
            <w:tcW w:w="0" w:type="auto"/>
          </w:tcPr>
          <w:p w14:paraId="084F8C7E" w14:textId="77777777" w:rsidR="0084346A" w:rsidRDefault="008A50DB">
            <w:pPr>
              <w:pStyle w:val="Compact"/>
              <w:jc w:val="right"/>
            </w:pPr>
            <w:r>
              <w:t>0.2</w:t>
            </w:r>
          </w:p>
        </w:tc>
        <w:tc>
          <w:tcPr>
            <w:tcW w:w="0" w:type="auto"/>
          </w:tcPr>
          <w:p w14:paraId="6ECD6C4D" w14:textId="77777777" w:rsidR="0084346A" w:rsidRDefault="008A50DB">
            <w:pPr>
              <w:pStyle w:val="Compact"/>
              <w:jc w:val="right"/>
            </w:pPr>
            <w:r>
              <w:t>95.4</w:t>
            </w:r>
          </w:p>
        </w:tc>
      </w:tr>
      <w:tr w:rsidR="0084346A" w14:paraId="61DE342C" w14:textId="77777777">
        <w:tc>
          <w:tcPr>
            <w:tcW w:w="0" w:type="auto"/>
          </w:tcPr>
          <w:p w14:paraId="52576B57" w14:textId="77777777" w:rsidR="0084346A" w:rsidRDefault="008A50DB">
            <w:pPr>
              <w:pStyle w:val="Compact"/>
            </w:pPr>
            <w:r>
              <w:t>Federated States of Micronesia</w:t>
            </w:r>
          </w:p>
        </w:tc>
        <w:tc>
          <w:tcPr>
            <w:tcW w:w="0" w:type="auto"/>
          </w:tcPr>
          <w:p w14:paraId="7EBDC477" w14:textId="77777777" w:rsidR="0084346A" w:rsidRDefault="008A50DB">
            <w:pPr>
              <w:pStyle w:val="Compact"/>
            </w:pPr>
            <w:r>
              <w:t>FSM</w:t>
            </w:r>
          </w:p>
        </w:tc>
        <w:tc>
          <w:tcPr>
            <w:tcW w:w="0" w:type="auto"/>
          </w:tcPr>
          <w:p w14:paraId="5126FD98" w14:textId="77777777" w:rsidR="0084346A" w:rsidRDefault="008A50DB">
            <w:pPr>
              <w:pStyle w:val="Compact"/>
            </w:pPr>
            <w:r>
              <w:t>Oceania</w:t>
            </w:r>
          </w:p>
        </w:tc>
        <w:tc>
          <w:tcPr>
            <w:tcW w:w="0" w:type="auto"/>
          </w:tcPr>
          <w:p w14:paraId="5FDB8D81" w14:textId="77777777" w:rsidR="0084346A" w:rsidRDefault="008A50DB">
            <w:pPr>
              <w:pStyle w:val="Compact"/>
              <w:jc w:val="right"/>
            </w:pPr>
            <w:r>
              <w:t>115,020</w:t>
            </w:r>
          </w:p>
        </w:tc>
        <w:tc>
          <w:tcPr>
            <w:tcW w:w="0" w:type="auto"/>
          </w:tcPr>
          <w:p w14:paraId="04D06D2D" w14:textId="77777777" w:rsidR="0084346A" w:rsidRDefault="008A50DB">
            <w:pPr>
              <w:pStyle w:val="Compact"/>
            </w:pPr>
            <w:r>
              <w:t>hospitalisations</w:t>
            </w:r>
          </w:p>
        </w:tc>
        <w:tc>
          <w:tcPr>
            <w:tcW w:w="0" w:type="auto"/>
          </w:tcPr>
          <w:p w14:paraId="4AF90C9F" w14:textId="77777777" w:rsidR="0084346A" w:rsidRDefault="008A50DB">
            <w:pPr>
              <w:pStyle w:val="Compact"/>
              <w:jc w:val="right"/>
            </w:pPr>
            <w:r>
              <w:t>8.7</w:t>
            </w:r>
          </w:p>
        </w:tc>
        <w:tc>
          <w:tcPr>
            <w:tcW w:w="0" w:type="auto"/>
          </w:tcPr>
          <w:p w14:paraId="4F660F38" w14:textId="77777777" w:rsidR="0084346A" w:rsidRDefault="008A50DB">
            <w:pPr>
              <w:pStyle w:val="Compact"/>
            </w:pPr>
            <w:r>
              <w:t>not</w:t>
            </w:r>
          </w:p>
        </w:tc>
        <w:tc>
          <w:tcPr>
            <w:tcW w:w="0" w:type="auto"/>
          </w:tcPr>
          <w:p w14:paraId="1962C0EC" w14:textId="77777777" w:rsidR="0084346A" w:rsidRDefault="008A50DB">
            <w:pPr>
              <w:pStyle w:val="Compact"/>
              <w:jc w:val="right"/>
            </w:pPr>
            <w:r>
              <w:t>67.3</w:t>
            </w:r>
          </w:p>
        </w:tc>
        <w:tc>
          <w:tcPr>
            <w:tcW w:w="0" w:type="auto"/>
          </w:tcPr>
          <w:p w14:paraId="7C8FCE96" w14:textId="77777777" w:rsidR="0084346A" w:rsidRDefault="008A50DB">
            <w:pPr>
              <w:pStyle w:val="Compact"/>
              <w:jc w:val="right"/>
            </w:pPr>
            <w:r>
              <w:t>0.0</w:t>
            </w:r>
          </w:p>
        </w:tc>
        <w:tc>
          <w:tcPr>
            <w:tcW w:w="0" w:type="auto"/>
          </w:tcPr>
          <w:p w14:paraId="33F53AD1" w14:textId="77777777" w:rsidR="0084346A" w:rsidRDefault="008A50DB">
            <w:pPr>
              <w:pStyle w:val="Compact"/>
              <w:jc w:val="right"/>
            </w:pPr>
            <w:r>
              <w:t>7.9</w:t>
            </w:r>
          </w:p>
        </w:tc>
      </w:tr>
      <w:tr w:rsidR="0084346A" w14:paraId="5AD26411" w14:textId="77777777">
        <w:tc>
          <w:tcPr>
            <w:tcW w:w="0" w:type="auto"/>
          </w:tcPr>
          <w:p w14:paraId="24846A6E" w14:textId="77777777" w:rsidR="0084346A" w:rsidRDefault="008A50DB">
            <w:pPr>
              <w:pStyle w:val="Compact"/>
            </w:pPr>
            <w:r>
              <w:t>Federated States of Micronesia</w:t>
            </w:r>
          </w:p>
        </w:tc>
        <w:tc>
          <w:tcPr>
            <w:tcW w:w="0" w:type="auto"/>
          </w:tcPr>
          <w:p w14:paraId="06F3CDC3" w14:textId="77777777" w:rsidR="0084346A" w:rsidRDefault="008A50DB">
            <w:pPr>
              <w:pStyle w:val="Compact"/>
            </w:pPr>
            <w:r>
              <w:t>FSM</w:t>
            </w:r>
          </w:p>
        </w:tc>
        <w:tc>
          <w:tcPr>
            <w:tcW w:w="0" w:type="auto"/>
          </w:tcPr>
          <w:p w14:paraId="52297679" w14:textId="77777777" w:rsidR="0084346A" w:rsidRDefault="008A50DB">
            <w:pPr>
              <w:pStyle w:val="Compact"/>
            </w:pPr>
            <w:r>
              <w:t>Oceania</w:t>
            </w:r>
          </w:p>
        </w:tc>
        <w:tc>
          <w:tcPr>
            <w:tcW w:w="0" w:type="auto"/>
          </w:tcPr>
          <w:p w14:paraId="1BB2E87C" w14:textId="77777777" w:rsidR="0084346A" w:rsidRDefault="008A50DB">
            <w:pPr>
              <w:pStyle w:val="Compact"/>
              <w:jc w:val="right"/>
            </w:pPr>
            <w:r>
              <w:t>115,020</w:t>
            </w:r>
          </w:p>
        </w:tc>
        <w:tc>
          <w:tcPr>
            <w:tcW w:w="0" w:type="auto"/>
          </w:tcPr>
          <w:p w14:paraId="398D9F6F" w14:textId="77777777" w:rsidR="0084346A" w:rsidRDefault="008A50DB">
            <w:pPr>
              <w:pStyle w:val="Compact"/>
            </w:pPr>
            <w:r>
              <w:t>hospitalisations</w:t>
            </w:r>
          </w:p>
        </w:tc>
        <w:tc>
          <w:tcPr>
            <w:tcW w:w="0" w:type="auto"/>
          </w:tcPr>
          <w:p w14:paraId="092A3C9F" w14:textId="77777777" w:rsidR="0084346A" w:rsidRDefault="008A50DB">
            <w:pPr>
              <w:pStyle w:val="Compact"/>
              <w:jc w:val="right"/>
            </w:pPr>
            <w:r>
              <w:t>4.2</w:t>
            </w:r>
          </w:p>
        </w:tc>
        <w:tc>
          <w:tcPr>
            <w:tcW w:w="0" w:type="auto"/>
          </w:tcPr>
          <w:p w14:paraId="34644454" w14:textId="77777777" w:rsidR="0084346A" w:rsidRDefault="008A50DB">
            <w:pPr>
              <w:pStyle w:val="Compact"/>
            </w:pPr>
            <w:r>
              <w:t>older</w:t>
            </w:r>
          </w:p>
        </w:tc>
        <w:tc>
          <w:tcPr>
            <w:tcW w:w="0" w:type="auto"/>
          </w:tcPr>
          <w:p w14:paraId="059E1692" w14:textId="77777777" w:rsidR="0084346A" w:rsidRDefault="008A50DB">
            <w:pPr>
              <w:pStyle w:val="Compact"/>
              <w:jc w:val="right"/>
            </w:pPr>
            <w:r>
              <w:t>32.7</w:t>
            </w:r>
          </w:p>
        </w:tc>
        <w:tc>
          <w:tcPr>
            <w:tcW w:w="0" w:type="auto"/>
          </w:tcPr>
          <w:p w14:paraId="1CD4A087" w14:textId="77777777" w:rsidR="0084346A" w:rsidRDefault="008A50DB">
            <w:pPr>
              <w:pStyle w:val="Compact"/>
              <w:jc w:val="right"/>
            </w:pPr>
            <w:r>
              <w:t>0.6</w:t>
            </w:r>
          </w:p>
        </w:tc>
        <w:tc>
          <w:tcPr>
            <w:tcW w:w="0" w:type="auto"/>
          </w:tcPr>
          <w:p w14:paraId="241F2B71" w14:textId="77777777" w:rsidR="0084346A" w:rsidRDefault="008A50DB">
            <w:pPr>
              <w:pStyle w:val="Compact"/>
              <w:jc w:val="right"/>
            </w:pPr>
            <w:r>
              <w:t>92.1</w:t>
            </w:r>
          </w:p>
        </w:tc>
      </w:tr>
      <w:tr w:rsidR="0084346A" w14:paraId="768F3D0B" w14:textId="77777777">
        <w:tc>
          <w:tcPr>
            <w:tcW w:w="0" w:type="auto"/>
          </w:tcPr>
          <w:p w14:paraId="5455CE18" w14:textId="77777777" w:rsidR="0084346A" w:rsidRDefault="008A50DB">
            <w:pPr>
              <w:pStyle w:val="Compact"/>
            </w:pPr>
            <w:r>
              <w:t>Kiribati</w:t>
            </w:r>
          </w:p>
        </w:tc>
        <w:tc>
          <w:tcPr>
            <w:tcW w:w="0" w:type="auto"/>
          </w:tcPr>
          <w:p w14:paraId="7AD05A76" w14:textId="77777777" w:rsidR="0084346A" w:rsidRDefault="008A50DB">
            <w:pPr>
              <w:pStyle w:val="Compact"/>
            </w:pPr>
            <w:r>
              <w:t>KIR</w:t>
            </w:r>
          </w:p>
        </w:tc>
        <w:tc>
          <w:tcPr>
            <w:tcW w:w="0" w:type="auto"/>
          </w:tcPr>
          <w:p w14:paraId="262B68B7" w14:textId="77777777" w:rsidR="0084346A" w:rsidRDefault="008A50DB">
            <w:pPr>
              <w:pStyle w:val="Compact"/>
            </w:pPr>
            <w:r>
              <w:t>Oceania</w:t>
            </w:r>
          </w:p>
        </w:tc>
        <w:tc>
          <w:tcPr>
            <w:tcW w:w="0" w:type="auto"/>
          </w:tcPr>
          <w:p w14:paraId="6A5CF418" w14:textId="77777777" w:rsidR="0084346A" w:rsidRDefault="008A50DB">
            <w:pPr>
              <w:pStyle w:val="Compact"/>
              <w:jc w:val="right"/>
            </w:pPr>
            <w:r>
              <w:t>119,445</w:t>
            </w:r>
          </w:p>
        </w:tc>
        <w:tc>
          <w:tcPr>
            <w:tcW w:w="0" w:type="auto"/>
          </w:tcPr>
          <w:p w14:paraId="0B0D1EBA" w14:textId="77777777" w:rsidR="0084346A" w:rsidRDefault="008A50DB">
            <w:pPr>
              <w:pStyle w:val="Compact"/>
            </w:pPr>
            <w:r>
              <w:t>deaths</w:t>
            </w:r>
          </w:p>
        </w:tc>
        <w:tc>
          <w:tcPr>
            <w:tcW w:w="0" w:type="auto"/>
          </w:tcPr>
          <w:p w14:paraId="11608F87" w14:textId="77777777" w:rsidR="0084346A" w:rsidRDefault="008A50DB">
            <w:pPr>
              <w:pStyle w:val="Compact"/>
              <w:jc w:val="right"/>
            </w:pPr>
            <w:r>
              <w:t>2.9</w:t>
            </w:r>
          </w:p>
        </w:tc>
        <w:tc>
          <w:tcPr>
            <w:tcW w:w="0" w:type="auto"/>
          </w:tcPr>
          <w:p w14:paraId="406EEC3C" w14:textId="77777777" w:rsidR="0084346A" w:rsidRDefault="008A50DB">
            <w:pPr>
              <w:pStyle w:val="Compact"/>
            </w:pPr>
            <w:r>
              <w:t>not</w:t>
            </w:r>
          </w:p>
        </w:tc>
        <w:tc>
          <w:tcPr>
            <w:tcW w:w="0" w:type="auto"/>
          </w:tcPr>
          <w:p w14:paraId="7A698A7E" w14:textId="77777777" w:rsidR="0084346A" w:rsidRDefault="008A50DB">
            <w:pPr>
              <w:pStyle w:val="Compact"/>
              <w:jc w:val="right"/>
            </w:pPr>
            <w:r>
              <w:t>66.3</w:t>
            </w:r>
          </w:p>
        </w:tc>
        <w:tc>
          <w:tcPr>
            <w:tcW w:w="0" w:type="auto"/>
          </w:tcPr>
          <w:p w14:paraId="3DF2F5AA" w14:textId="77777777" w:rsidR="0084346A" w:rsidRDefault="008A50DB">
            <w:pPr>
              <w:pStyle w:val="Compact"/>
              <w:jc w:val="right"/>
            </w:pPr>
            <w:r>
              <w:t>0.0</w:t>
            </w:r>
          </w:p>
        </w:tc>
        <w:tc>
          <w:tcPr>
            <w:tcW w:w="0" w:type="auto"/>
          </w:tcPr>
          <w:p w14:paraId="2CC75832" w14:textId="77777777" w:rsidR="0084346A" w:rsidRDefault="008A50DB">
            <w:pPr>
              <w:pStyle w:val="Compact"/>
              <w:jc w:val="right"/>
            </w:pPr>
            <w:r>
              <w:t>1.8</w:t>
            </w:r>
          </w:p>
        </w:tc>
      </w:tr>
      <w:tr w:rsidR="0084346A" w14:paraId="17232880" w14:textId="77777777">
        <w:tc>
          <w:tcPr>
            <w:tcW w:w="0" w:type="auto"/>
          </w:tcPr>
          <w:p w14:paraId="7025C8C1" w14:textId="77777777" w:rsidR="0084346A" w:rsidRDefault="008A50DB">
            <w:pPr>
              <w:pStyle w:val="Compact"/>
            </w:pPr>
            <w:r>
              <w:t>Kiribati</w:t>
            </w:r>
          </w:p>
        </w:tc>
        <w:tc>
          <w:tcPr>
            <w:tcW w:w="0" w:type="auto"/>
          </w:tcPr>
          <w:p w14:paraId="74937465" w14:textId="77777777" w:rsidR="0084346A" w:rsidRDefault="008A50DB">
            <w:pPr>
              <w:pStyle w:val="Compact"/>
            </w:pPr>
            <w:r>
              <w:t>KIR</w:t>
            </w:r>
          </w:p>
        </w:tc>
        <w:tc>
          <w:tcPr>
            <w:tcW w:w="0" w:type="auto"/>
          </w:tcPr>
          <w:p w14:paraId="57E53044" w14:textId="77777777" w:rsidR="0084346A" w:rsidRDefault="008A50DB">
            <w:pPr>
              <w:pStyle w:val="Compact"/>
            </w:pPr>
            <w:r>
              <w:t>Oceania</w:t>
            </w:r>
          </w:p>
        </w:tc>
        <w:tc>
          <w:tcPr>
            <w:tcW w:w="0" w:type="auto"/>
          </w:tcPr>
          <w:p w14:paraId="0E7977FF" w14:textId="77777777" w:rsidR="0084346A" w:rsidRDefault="008A50DB">
            <w:pPr>
              <w:pStyle w:val="Compact"/>
              <w:jc w:val="right"/>
            </w:pPr>
            <w:r>
              <w:t>119,445</w:t>
            </w:r>
          </w:p>
        </w:tc>
        <w:tc>
          <w:tcPr>
            <w:tcW w:w="0" w:type="auto"/>
          </w:tcPr>
          <w:p w14:paraId="64FD3C90" w14:textId="77777777" w:rsidR="0084346A" w:rsidRDefault="008A50DB">
            <w:pPr>
              <w:pStyle w:val="Compact"/>
            </w:pPr>
            <w:r>
              <w:t>deaths</w:t>
            </w:r>
          </w:p>
        </w:tc>
        <w:tc>
          <w:tcPr>
            <w:tcW w:w="0" w:type="auto"/>
          </w:tcPr>
          <w:p w14:paraId="620952BA" w14:textId="77777777" w:rsidR="0084346A" w:rsidRDefault="008A50DB">
            <w:pPr>
              <w:pStyle w:val="Compact"/>
              <w:jc w:val="right"/>
            </w:pPr>
            <w:r>
              <w:t>1.5</w:t>
            </w:r>
          </w:p>
        </w:tc>
        <w:tc>
          <w:tcPr>
            <w:tcW w:w="0" w:type="auto"/>
          </w:tcPr>
          <w:p w14:paraId="1AB7916C" w14:textId="77777777" w:rsidR="0084346A" w:rsidRDefault="008A50DB">
            <w:pPr>
              <w:pStyle w:val="Compact"/>
            </w:pPr>
            <w:r>
              <w:t>older</w:t>
            </w:r>
          </w:p>
        </w:tc>
        <w:tc>
          <w:tcPr>
            <w:tcW w:w="0" w:type="auto"/>
          </w:tcPr>
          <w:p w14:paraId="0F52ACA3" w14:textId="77777777" w:rsidR="0084346A" w:rsidRDefault="008A50DB">
            <w:pPr>
              <w:pStyle w:val="Compact"/>
              <w:jc w:val="right"/>
            </w:pPr>
            <w:r>
              <w:t>33.7</w:t>
            </w:r>
          </w:p>
        </w:tc>
        <w:tc>
          <w:tcPr>
            <w:tcW w:w="0" w:type="auto"/>
          </w:tcPr>
          <w:p w14:paraId="71B598DE" w14:textId="77777777" w:rsidR="0084346A" w:rsidRDefault="008A50DB">
            <w:pPr>
              <w:pStyle w:val="Compact"/>
              <w:jc w:val="right"/>
            </w:pPr>
            <w:r>
              <w:t>0.1</w:t>
            </w:r>
          </w:p>
        </w:tc>
        <w:tc>
          <w:tcPr>
            <w:tcW w:w="0" w:type="auto"/>
          </w:tcPr>
          <w:p w14:paraId="5EB66A91" w14:textId="77777777" w:rsidR="0084346A" w:rsidRDefault="008A50DB">
            <w:pPr>
              <w:pStyle w:val="Compact"/>
              <w:jc w:val="right"/>
            </w:pPr>
            <w:r>
              <w:t>98.2</w:t>
            </w:r>
          </w:p>
        </w:tc>
      </w:tr>
      <w:tr w:rsidR="0084346A" w14:paraId="1050DC94" w14:textId="77777777">
        <w:tc>
          <w:tcPr>
            <w:tcW w:w="0" w:type="auto"/>
          </w:tcPr>
          <w:p w14:paraId="3AD57896" w14:textId="77777777" w:rsidR="0084346A" w:rsidRDefault="008A50DB">
            <w:pPr>
              <w:pStyle w:val="Compact"/>
            </w:pPr>
            <w:r>
              <w:t>Kiribati</w:t>
            </w:r>
          </w:p>
        </w:tc>
        <w:tc>
          <w:tcPr>
            <w:tcW w:w="0" w:type="auto"/>
          </w:tcPr>
          <w:p w14:paraId="2A7FF446" w14:textId="77777777" w:rsidR="0084346A" w:rsidRDefault="008A50DB">
            <w:pPr>
              <w:pStyle w:val="Compact"/>
            </w:pPr>
            <w:r>
              <w:t>KIR</w:t>
            </w:r>
          </w:p>
        </w:tc>
        <w:tc>
          <w:tcPr>
            <w:tcW w:w="0" w:type="auto"/>
          </w:tcPr>
          <w:p w14:paraId="09CAFCD9" w14:textId="77777777" w:rsidR="0084346A" w:rsidRDefault="008A50DB">
            <w:pPr>
              <w:pStyle w:val="Compact"/>
            </w:pPr>
            <w:r>
              <w:t>Oceania</w:t>
            </w:r>
          </w:p>
        </w:tc>
        <w:tc>
          <w:tcPr>
            <w:tcW w:w="0" w:type="auto"/>
          </w:tcPr>
          <w:p w14:paraId="4B52B506" w14:textId="77777777" w:rsidR="0084346A" w:rsidRDefault="008A50DB">
            <w:pPr>
              <w:pStyle w:val="Compact"/>
              <w:jc w:val="right"/>
            </w:pPr>
            <w:r>
              <w:t>119,445</w:t>
            </w:r>
          </w:p>
        </w:tc>
        <w:tc>
          <w:tcPr>
            <w:tcW w:w="0" w:type="auto"/>
          </w:tcPr>
          <w:p w14:paraId="3EF776C1" w14:textId="77777777" w:rsidR="0084346A" w:rsidRDefault="008A50DB">
            <w:pPr>
              <w:pStyle w:val="Compact"/>
            </w:pPr>
            <w:r>
              <w:t>hospitalisations</w:t>
            </w:r>
          </w:p>
        </w:tc>
        <w:tc>
          <w:tcPr>
            <w:tcW w:w="0" w:type="auto"/>
          </w:tcPr>
          <w:p w14:paraId="3693A035" w14:textId="77777777" w:rsidR="0084346A" w:rsidRDefault="008A50DB">
            <w:pPr>
              <w:pStyle w:val="Compact"/>
              <w:jc w:val="right"/>
            </w:pPr>
            <w:r>
              <w:t>7.5</w:t>
            </w:r>
          </w:p>
        </w:tc>
        <w:tc>
          <w:tcPr>
            <w:tcW w:w="0" w:type="auto"/>
          </w:tcPr>
          <w:p w14:paraId="5875DFC7" w14:textId="77777777" w:rsidR="0084346A" w:rsidRDefault="008A50DB">
            <w:pPr>
              <w:pStyle w:val="Compact"/>
            </w:pPr>
            <w:r>
              <w:t>not</w:t>
            </w:r>
          </w:p>
        </w:tc>
        <w:tc>
          <w:tcPr>
            <w:tcW w:w="0" w:type="auto"/>
          </w:tcPr>
          <w:p w14:paraId="3D16BCEB" w14:textId="77777777" w:rsidR="0084346A" w:rsidRDefault="008A50DB">
            <w:pPr>
              <w:pStyle w:val="Compact"/>
              <w:jc w:val="right"/>
            </w:pPr>
            <w:r>
              <w:t>71.3</w:t>
            </w:r>
          </w:p>
        </w:tc>
        <w:tc>
          <w:tcPr>
            <w:tcW w:w="0" w:type="auto"/>
          </w:tcPr>
          <w:p w14:paraId="2C5A653B" w14:textId="77777777" w:rsidR="0084346A" w:rsidRDefault="008A50DB">
            <w:pPr>
              <w:pStyle w:val="Compact"/>
              <w:jc w:val="right"/>
            </w:pPr>
            <w:r>
              <w:t>0.0</w:t>
            </w:r>
          </w:p>
        </w:tc>
        <w:tc>
          <w:tcPr>
            <w:tcW w:w="0" w:type="auto"/>
          </w:tcPr>
          <w:p w14:paraId="22EA4474" w14:textId="77777777" w:rsidR="0084346A" w:rsidRDefault="008A50DB">
            <w:pPr>
              <w:pStyle w:val="Compact"/>
              <w:jc w:val="right"/>
            </w:pPr>
            <w:r>
              <w:t>-29.9</w:t>
            </w:r>
          </w:p>
        </w:tc>
      </w:tr>
      <w:tr w:rsidR="0084346A" w14:paraId="3B7850A3" w14:textId="77777777">
        <w:tc>
          <w:tcPr>
            <w:tcW w:w="0" w:type="auto"/>
          </w:tcPr>
          <w:p w14:paraId="092AC35B" w14:textId="77777777" w:rsidR="0084346A" w:rsidRDefault="008A50DB">
            <w:pPr>
              <w:pStyle w:val="Compact"/>
            </w:pPr>
            <w:r>
              <w:t>Kiribati</w:t>
            </w:r>
          </w:p>
        </w:tc>
        <w:tc>
          <w:tcPr>
            <w:tcW w:w="0" w:type="auto"/>
          </w:tcPr>
          <w:p w14:paraId="48952644" w14:textId="77777777" w:rsidR="0084346A" w:rsidRDefault="008A50DB">
            <w:pPr>
              <w:pStyle w:val="Compact"/>
            </w:pPr>
            <w:r>
              <w:t>KIR</w:t>
            </w:r>
          </w:p>
        </w:tc>
        <w:tc>
          <w:tcPr>
            <w:tcW w:w="0" w:type="auto"/>
          </w:tcPr>
          <w:p w14:paraId="1CE9DEFD" w14:textId="77777777" w:rsidR="0084346A" w:rsidRDefault="008A50DB">
            <w:pPr>
              <w:pStyle w:val="Compact"/>
            </w:pPr>
            <w:r>
              <w:t>Oceania</w:t>
            </w:r>
          </w:p>
        </w:tc>
        <w:tc>
          <w:tcPr>
            <w:tcW w:w="0" w:type="auto"/>
          </w:tcPr>
          <w:p w14:paraId="531C530C" w14:textId="77777777" w:rsidR="0084346A" w:rsidRDefault="008A50DB">
            <w:pPr>
              <w:pStyle w:val="Compact"/>
              <w:jc w:val="right"/>
            </w:pPr>
            <w:r>
              <w:t>119,445</w:t>
            </w:r>
          </w:p>
        </w:tc>
        <w:tc>
          <w:tcPr>
            <w:tcW w:w="0" w:type="auto"/>
          </w:tcPr>
          <w:p w14:paraId="00AAC39D" w14:textId="77777777" w:rsidR="0084346A" w:rsidRDefault="008A50DB">
            <w:pPr>
              <w:pStyle w:val="Compact"/>
            </w:pPr>
            <w:r>
              <w:t>hospitalisations</w:t>
            </w:r>
          </w:p>
        </w:tc>
        <w:tc>
          <w:tcPr>
            <w:tcW w:w="0" w:type="auto"/>
          </w:tcPr>
          <w:p w14:paraId="321EFFC1" w14:textId="77777777" w:rsidR="0084346A" w:rsidRDefault="008A50DB">
            <w:pPr>
              <w:pStyle w:val="Compact"/>
              <w:jc w:val="right"/>
            </w:pPr>
            <w:r>
              <w:t>3.0</w:t>
            </w:r>
          </w:p>
        </w:tc>
        <w:tc>
          <w:tcPr>
            <w:tcW w:w="0" w:type="auto"/>
          </w:tcPr>
          <w:p w14:paraId="6A465EE9" w14:textId="77777777" w:rsidR="0084346A" w:rsidRDefault="008A50DB">
            <w:pPr>
              <w:pStyle w:val="Compact"/>
            </w:pPr>
            <w:r>
              <w:t>older</w:t>
            </w:r>
          </w:p>
        </w:tc>
        <w:tc>
          <w:tcPr>
            <w:tcW w:w="0" w:type="auto"/>
          </w:tcPr>
          <w:p w14:paraId="28B40725" w14:textId="77777777" w:rsidR="0084346A" w:rsidRDefault="008A50DB">
            <w:pPr>
              <w:pStyle w:val="Compact"/>
              <w:jc w:val="right"/>
            </w:pPr>
            <w:r>
              <w:t>28.7</w:t>
            </w:r>
          </w:p>
        </w:tc>
        <w:tc>
          <w:tcPr>
            <w:tcW w:w="0" w:type="auto"/>
          </w:tcPr>
          <w:p w14:paraId="1D82E737" w14:textId="77777777" w:rsidR="0084346A" w:rsidRDefault="008A50DB">
            <w:pPr>
              <w:pStyle w:val="Compact"/>
              <w:jc w:val="right"/>
            </w:pPr>
            <w:r>
              <w:t>0.1</w:t>
            </w:r>
          </w:p>
        </w:tc>
        <w:tc>
          <w:tcPr>
            <w:tcW w:w="0" w:type="auto"/>
          </w:tcPr>
          <w:p w14:paraId="41ECFB7A" w14:textId="77777777" w:rsidR="0084346A" w:rsidRDefault="008A50DB">
            <w:pPr>
              <w:pStyle w:val="Compact"/>
              <w:jc w:val="right"/>
            </w:pPr>
            <w:r>
              <w:t>129.9</w:t>
            </w:r>
          </w:p>
        </w:tc>
      </w:tr>
      <w:tr w:rsidR="0084346A" w14:paraId="71F1BCDA" w14:textId="77777777">
        <w:tc>
          <w:tcPr>
            <w:tcW w:w="0" w:type="auto"/>
          </w:tcPr>
          <w:p w14:paraId="11BA447A" w14:textId="77777777" w:rsidR="0084346A" w:rsidRDefault="008A50DB">
            <w:pPr>
              <w:pStyle w:val="Compact"/>
            </w:pPr>
            <w:r>
              <w:t>New Caledonia</w:t>
            </w:r>
          </w:p>
        </w:tc>
        <w:tc>
          <w:tcPr>
            <w:tcW w:w="0" w:type="auto"/>
          </w:tcPr>
          <w:p w14:paraId="31E1A5D5" w14:textId="77777777" w:rsidR="0084346A" w:rsidRDefault="008A50DB">
            <w:pPr>
              <w:pStyle w:val="Compact"/>
            </w:pPr>
            <w:r>
              <w:t>NCL</w:t>
            </w:r>
          </w:p>
        </w:tc>
        <w:tc>
          <w:tcPr>
            <w:tcW w:w="0" w:type="auto"/>
          </w:tcPr>
          <w:p w14:paraId="38A3A7FB" w14:textId="77777777" w:rsidR="0084346A" w:rsidRDefault="008A50DB">
            <w:pPr>
              <w:pStyle w:val="Compact"/>
            </w:pPr>
            <w:r>
              <w:t>Oceania</w:t>
            </w:r>
          </w:p>
        </w:tc>
        <w:tc>
          <w:tcPr>
            <w:tcW w:w="0" w:type="auto"/>
          </w:tcPr>
          <w:p w14:paraId="79702C96" w14:textId="77777777" w:rsidR="0084346A" w:rsidRDefault="008A50DB">
            <w:pPr>
              <w:pStyle w:val="Compact"/>
              <w:jc w:val="right"/>
            </w:pPr>
            <w:r>
              <w:t>285,490</w:t>
            </w:r>
          </w:p>
        </w:tc>
        <w:tc>
          <w:tcPr>
            <w:tcW w:w="0" w:type="auto"/>
          </w:tcPr>
          <w:p w14:paraId="5F6B5F9D" w14:textId="77777777" w:rsidR="0084346A" w:rsidRDefault="008A50DB">
            <w:pPr>
              <w:pStyle w:val="Compact"/>
            </w:pPr>
            <w:r>
              <w:t>deaths</w:t>
            </w:r>
          </w:p>
        </w:tc>
        <w:tc>
          <w:tcPr>
            <w:tcW w:w="0" w:type="auto"/>
          </w:tcPr>
          <w:p w14:paraId="3540043F" w14:textId="77777777" w:rsidR="0084346A" w:rsidRDefault="008A50DB">
            <w:pPr>
              <w:pStyle w:val="Compact"/>
              <w:jc w:val="right"/>
            </w:pPr>
            <w:r>
              <w:t>0.6</w:t>
            </w:r>
          </w:p>
        </w:tc>
        <w:tc>
          <w:tcPr>
            <w:tcW w:w="0" w:type="auto"/>
          </w:tcPr>
          <w:p w14:paraId="73EFA22D" w14:textId="77777777" w:rsidR="0084346A" w:rsidRDefault="008A50DB">
            <w:pPr>
              <w:pStyle w:val="Compact"/>
            </w:pPr>
            <w:r>
              <w:t>not</w:t>
            </w:r>
          </w:p>
        </w:tc>
        <w:tc>
          <w:tcPr>
            <w:tcW w:w="0" w:type="auto"/>
          </w:tcPr>
          <w:p w14:paraId="4B2D8884" w14:textId="77777777" w:rsidR="0084346A" w:rsidRDefault="008A50DB">
            <w:pPr>
              <w:pStyle w:val="Compact"/>
              <w:jc w:val="right"/>
            </w:pPr>
            <w:r>
              <w:t>4.3</w:t>
            </w:r>
          </w:p>
        </w:tc>
        <w:tc>
          <w:tcPr>
            <w:tcW w:w="0" w:type="auto"/>
          </w:tcPr>
          <w:p w14:paraId="2CDB06A6" w14:textId="77777777" w:rsidR="0084346A" w:rsidRDefault="008A50DB">
            <w:pPr>
              <w:pStyle w:val="Compact"/>
              <w:jc w:val="right"/>
            </w:pPr>
            <w:r>
              <w:t>-0.2</w:t>
            </w:r>
          </w:p>
        </w:tc>
        <w:tc>
          <w:tcPr>
            <w:tcW w:w="0" w:type="auto"/>
          </w:tcPr>
          <w:p w14:paraId="699AC7D9" w14:textId="77777777" w:rsidR="0084346A" w:rsidRDefault="008A50DB">
            <w:pPr>
              <w:pStyle w:val="Compact"/>
              <w:jc w:val="right"/>
            </w:pPr>
            <w:r>
              <w:t>119.2</w:t>
            </w:r>
          </w:p>
        </w:tc>
      </w:tr>
      <w:tr w:rsidR="0084346A" w14:paraId="0965A13B" w14:textId="77777777">
        <w:tc>
          <w:tcPr>
            <w:tcW w:w="0" w:type="auto"/>
          </w:tcPr>
          <w:p w14:paraId="61E6DC0C" w14:textId="77777777" w:rsidR="0084346A" w:rsidRDefault="008A50DB">
            <w:pPr>
              <w:pStyle w:val="Compact"/>
            </w:pPr>
            <w:r>
              <w:t>New Caledonia</w:t>
            </w:r>
          </w:p>
        </w:tc>
        <w:tc>
          <w:tcPr>
            <w:tcW w:w="0" w:type="auto"/>
          </w:tcPr>
          <w:p w14:paraId="7094A514" w14:textId="77777777" w:rsidR="0084346A" w:rsidRDefault="008A50DB">
            <w:pPr>
              <w:pStyle w:val="Compact"/>
            </w:pPr>
            <w:r>
              <w:t>NCL</w:t>
            </w:r>
          </w:p>
        </w:tc>
        <w:tc>
          <w:tcPr>
            <w:tcW w:w="0" w:type="auto"/>
          </w:tcPr>
          <w:p w14:paraId="118DDF9D" w14:textId="77777777" w:rsidR="0084346A" w:rsidRDefault="008A50DB">
            <w:pPr>
              <w:pStyle w:val="Compact"/>
            </w:pPr>
            <w:r>
              <w:t>Oceania</w:t>
            </w:r>
          </w:p>
        </w:tc>
        <w:tc>
          <w:tcPr>
            <w:tcW w:w="0" w:type="auto"/>
          </w:tcPr>
          <w:p w14:paraId="0AC83A84" w14:textId="77777777" w:rsidR="0084346A" w:rsidRDefault="008A50DB">
            <w:pPr>
              <w:pStyle w:val="Compact"/>
              <w:jc w:val="right"/>
            </w:pPr>
            <w:r>
              <w:t>285,490</w:t>
            </w:r>
          </w:p>
        </w:tc>
        <w:tc>
          <w:tcPr>
            <w:tcW w:w="0" w:type="auto"/>
          </w:tcPr>
          <w:p w14:paraId="3E79A16F" w14:textId="77777777" w:rsidR="0084346A" w:rsidRDefault="008A50DB">
            <w:pPr>
              <w:pStyle w:val="Compact"/>
            </w:pPr>
            <w:r>
              <w:t>deaths</w:t>
            </w:r>
          </w:p>
        </w:tc>
        <w:tc>
          <w:tcPr>
            <w:tcW w:w="0" w:type="auto"/>
          </w:tcPr>
          <w:p w14:paraId="5B33041A" w14:textId="77777777" w:rsidR="0084346A" w:rsidRDefault="008A50DB">
            <w:pPr>
              <w:pStyle w:val="Compact"/>
              <w:jc w:val="right"/>
            </w:pPr>
            <w:r>
              <w:t>14.1</w:t>
            </w:r>
          </w:p>
        </w:tc>
        <w:tc>
          <w:tcPr>
            <w:tcW w:w="0" w:type="auto"/>
          </w:tcPr>
          <w:p w14:paraId="4F313F0C" w14:textId="77777777" w:rsidR="0084346A" w:rsidRDefault="008A50DB">
            <w:pPr>
              <w:pStyle w:val="Compact"/>
            </w:pPr>
            <w:r>
              <w:t>older</w:t>
            </w:r>
          </w:p>
        </w:tc>
        <w:tc>
          <w:tcPr>
            <w:tcW w:w="0" w:type="auto"/>
          </w:tcPr>
          <w:p w14:paraId="2F4C94E3" w14:textId="77777777" w:rsidR="0084346A" w:rsidRDefault="008A50DB">
            <w:pPr>
              <w:pStyle w:val="Compact"/>
              <w:jc w:val="right"/>
            </w:pPr>
            <w:r>
              <w:t>95.7</w:t>
            </w:r>
          </w:p>
        </w:tc>
        <w:tc>
          <w:tcPr>
            <w:tcW w:w="0" w:type="auto"/>
          </w:tcPr>
          <w:p w14:paraId="27F8A707" w14:textId="77777777" w:rsidR="0084346A" w:rsidRDefault="008A50DB">
            <w:pPr>
              <w:pStyle w:val="Compact"/>
              <w:jc w:val="right"/>
            </w:pPr>
            <w:r>
              <w:t>0.0</w:t>
            </w:r>
          </w:p>
        </w:tc>
        <w:tc>
          <w:tcPr>
            <w:tcW w:w="0" w:type="auto"/>
          </w:tcPr>
          <w:p w14:paraId="092C73DD" w14:textId="77777777" w:rsidR="0084346A" w:rsidRDefault="008A50DB">
            <w:pPr>
              <w:pStyle w:val="Compact"/>
              <w:jc w:val="right"/>
            </w:pPr>
            <w:r>
              <w:t>-19.2</w:t>
            </w:r>
          </w:p>
        </w:tc>
      </w:tr>
      <w:tr w:rsidR="0084346A" w14:paraId="00990421" w14:textId="77777777">
        <w:tc>
          <w:tcPr>
            <w:tcW w:w="0" w:type="auto"/>
          </w:tcPr>
          <w:p w14:paraId="1AE713E7" w14:textId="77777777" w:rsidR="0084346A" w:rsidRDefault="008A50DB">
            <w:pPr>
              <w:pStyle w:val="Compact"/>
            </w:pPr>
            <w:r>
              <w:t>New Caledonia</w:t>
            </w:r>
          </w:p>
        </w:tc>
        <w:tc>
          <w:tcPr>
            <w:tcW w:w="0" w:type="auto"/>
          </w:tcPr>
          <w:p w14:paraId="2DF332A0" w14:textId="77777777" w:rsidR="0084346A" w:rsidRDefault="008A50DB">
            <w:pPr>
              <w:pStyle w:val="Compact"/>
            </w:pPr>
            <w:r>
              <w:t>NCL</w:t>
            </w:r>
          </w:p>
        </w:tc>
        <w:tc>
          <w:tcPr>
            <w:tcW w:w="0" w:type="auto"/>
          </w:tcPr>
          <w:p w14:paraId="65E9F652" w14:textId="77777777" w:rsidR="0084346A" w:rsidRDefault="008A50DB">
            <w:pPr>
              <w:pStyle w:val="Compact"/>
            </w:pPr>
            <w:r>
              <w:t>Oceania</w:t>
            </w:r>
          </w:p>
        </w:tc>
        <w:tc>
          <w:tcPr>
            <w:tcW w:w="0" w:type="auto"/>
          </w:tcPr>
          <w:p w14:paraId="5B9B8B98" w14:textId="77777777" w:rsidR="0084346A" w:rsidRDefault="008A50DB">
            <w:pPr>
              <w:pStyle w:val="Compact"/>
              <w:jc w:val="right"/>
            </w:pPr>
            <w:r>
              <w:t>285,490</w:t>
            </w:r>
          </w:p>
        </w:tc>
        <w:tc>
          <w:tcPr>
            <w:tcW w:w="0" w:type="auto"/>
          </w:tcPr>
          <w:p w14:paraId="79471DF5" w14:textId="77777777" w:rsidR="0084346A" w:rsidRDefault="008A50DB">
            <w:pPr>
              <w:pStyle w:val="Compact"/>
            </w:pPr>
            <w:r>
              <w:t>hospitalisations</w:t>
            </w:r>
          </w:p>
        </w:tc>
        <w:tc>
          <w:tcPr>
            <w:tcW w:w="0" w:type="auto"/>
          </w:tcPr>
          <w:p w14:paraId="385534BE" w14:textId="77777777" w:rsidR="0084346A" w:rsidRDefault="008A50DB">
            <w:pPr>
              <w:pStyle w:val="Compact"/>
              <w:jc w:val="right"/>
            </w:pPr>
            <w:r>
              <w:t>1.0</w:t>
            </w:r>
          </w:p>
        </w:tc>
        <w:tc>
          <w:tcPr>
            <w:tcW w:w="0" w:type="auto"/>
          </w:tcPr>
          <w:p w14:paraId="37D536DD" w14:textId="77777777" w:rsidR="0084346A" w:rsidRDefault="008A50DB">
            <w:pPr>
              <w:pStyle w:val="Compact"/>
            </w:pPr>
            <w:r>
              <w:t>not</w:t>
            </w:r>
          </w:p>
        </w:tc>
        <w:tc>
          <w:tcPr>
            <w:tcW w:w="0" w:type="auto"/>
          </w:tcPr>
          <w:p w14:paraId="09A68DF6" w14:textId="77777777" w:rsidR="0084346A" w:rsidRDefault="008A50DB">
            <w:pPr>
              <w:pStyle w:val="Compact"/>
              <w:jc w:val="right"/>
            </w:pPr>
            <w:r>
              <w:t>2.7</w:t>
            </w:r>
          </w:p>
        </w:tc>
        <w:tc>
          <w:tcPr>
            <w:tcW w:w="0" w:type="auto"/>
          </w:tcPr>
          <w:p w14:paraId="55A0C964" w14:textId="77777777" w:rsidR="0084346A" w:rsidRDefault="008A50DB">
            <w:pPr>
              <w:pStyle w:val="Compact"/>
              <w:jc w:val="right"/>
            </w:pPr>
            <w:r>
              <w:t>-0.7</w:t>
            </w:r>
          </w:p>
        </w:tc>
        <w:tc>
          <w:tcPr>
            <w:tcW w:w="0" w:type="auto"/>
          </w:tcPr>
          <w:p w14:paraId="145AF5EB" w14:textId="77777777" w:rsidR="0084346A" w:rsidRDefault="008A50DB">
            <w:pPr>
              <w:pStyle w:val="Compact"/>
              <w:jc w:val="right"/>
            </w:pPr>
            <w:r>
              <w:t>80.1</w:t>
            </w:r>
          </w:p>
        </w:tc>
      </w:tr>
      <w:tr w:rsidR="0084346A" w14:paraId="4B2869FA" w14:textId="77777777">
        <w:tc>
          <w:tcPr>
            <w:tcW w:w="0" w:type="auto"/>
          </w:tcPr>
          <w:p w14:paraId="09400B9B" w14:textId="77777777" w:rsidR="0084346A" w:rsidRDefault="008A50DB">
            <w:pPr>
              <w:pStyle w:val="Compact"/>
            </w:pPr>
            <w:r>
              <w:t>New Caledonia</w:t>
            </w:r>
          </w:p>
        </w:tc>
        <w:tc>
          <w:tcPr>
            <w:tcW w:w="0" w:type="auto"/>
          </w:tcPr>
          <w:p w14:paraId="7909F3D3" w14:textId="77777777" w:rsidR="0084346A" w:rsidRDefault="008A50DB">
            <w:pPr>
              <w:pStyle w:val="Compact"/>
            </w:pPr>
            <w:r>
              <w:t>NCL</w:t>
            </w:r>
          </w:p>
        </w:tc>
        <w:tc>
          <w:tcPr>
            <w:tcW w:w="0" w:type="auto"/>
          </w:tcPr>
          <w:p w14:paraId="0DDBEC0A" w14:textId="77777777" w:rsidR="0084346A" w:rsidRDefault="008A50DB">
            <w:pPr>
              <w:pStyle w:val="Compact"/>
            </w:pPr>
            <w:r>
              <w:t>Oceania</w:t>
            </w:r>
          </w:p>
        </w:tc>
        <w:tc>
          <w:tcPr>
            <w:tcW w:w="0" w:type="auto"/>
          </w:tcPr>
          <w:p w14:paraId="48FAF999" w14:textId="77777777" w:rsidR="0084346A" w:rsidRDefault="008A50DB">
            <w:pPr>
              <w:pStyle w:val="Compact"/>
              <w:jc w:val="right"/>
            </w:pPr>
            <w:r>
              <w:t>285,490</w:t>
            </w:r>
          </w:p>
        </w:tc>
        <w:tc>
          <w:tcPr>
            <w:tcW w:w="0" w:type="auto"/>
          </w:tcPr>
          <w:p w14:paraId="5F4644BD" w14:textId="77777777" w:rsidR="0084346A" w:rsidRDefault="008A50DB">
            <w:pPr>
              <w:pStyle w:val="Compact"/>
            </w:pPr>
            <w:r>
              <w:t>hospitalisations</w:t>
            </w:r>
          </w:p>
        </w:tc>
        <w:tc>
          <w:tcPr>
            <w:tcW w:w="0" w:type="auto"/>
          </w:tcPr>
          <w:p w14:paraId="25C7DE8E" w14:textId="77777777" w:rsidR="0084346A" w:rsidRDefault="008A50DB">
            <w:pPr>
              <w:pStyle w:val="Compact"/>
              <w:jc w:val="right"/>
            </w:pPr>
            <w:r>
              <w:t>36.1</w:t>
            </w:r>
          </w:p>
        </w:tc>
        <w:tc>
          <w:tcPr>
            <w:tcW w:w="0" w:type="auto"/>
          </w:tcPr>
          <w:p w14:paraId="7FB1A388" w14:textId="77777777" w:rsidR="0084346A" w:rsidRDefault="008A50DB">
            <w:pPr>
              <w:pStyle w:val="Compact"/>
            </w:pPr>
            <w:r>
              <w:t>older</w:t>
            </w:r>
          </w:p>
        </w:tc>
        <w:tc>
          <w:tcPr>
            <w:tcW w:w="0" w:type="auto"/>
          </w:tcPr>
          <w:p w14:paraId="5CDB9037" w14:textId="77777777" w:rsidR="0084346A" w:rsidRDefault="008A50DB">
            <w:pPr>
              <w:pStyle w:val="Compact"/>
              <w:jc w:val="right"/>
            </w:pPr>
            <w:r>
              <w:t>97.3</w:t>
            </w:r>
          </w:p>
        </w:tc>
        <w:tc>
          <w:tcPr>
            <w:tcW w:w="0" w:type="auto"/>
          </w:tcPr>
          <w:p w14:paraId="6E3878E7" w14:textId="77777777" w:rsidR="0084346A" w:rsidRDefault="008A50DB">
            <w:pPr>
              <w:pStyle w:val="Compact"/>
              <w:jc w:val="right"/>
            </w:pPr>
            <w:r>
              <w:t>-0.2</w:t>
            </w:r>
          </w:p>
        </w:tc>
        <w:tc>
          <w:tcPr>
            <w:tcW w:w="0" w:type="auto"/>
          </w:tcPr>
          <w:p w14:paraId="0783177A" w14:textId="77777777" w:rsidR="0084346A" w:rsidRDefault="008A50DB">
            <w:pPr>
              <w:pStyle w:val="Compact"/>
              <w:jc w:val="right"/>
            </w:pPr>
            <w:r>
              <w:t>19.9</w:t>
            </w:r>
          </w:p>
        </w:tc>
      </w:tr>
      <w:tr w:rsidR="0084346A" w14:paraId="54C2D3DF" w14:textId="77777777">
        <w:tc>
          <w:tcPr>
            <w:tcW w:w="0" w:type="auto"/>
          </w:tcPr>
          <w:p w14:paraId="687680AC" w14:textId="77777777" w:rsidR="0084346A" w:rsidRDefault="008A50DB">
            <w:pPr>
              <w:pStyle w:val="Compact"/>
            </w:pPr>
            <w:r>
              <w:t>Vanuatu</w:t>
            </w:r>
          </w:p>
        </w:tc>
        <w:tc>
          <w:tcPr>
            <w:tcW w:w="0" w:type="auto"/>
          </w:tcPr>
          <w:p w14:paraId="2533330F" w14:textId="77777777" w:rsidR="0084346A" w:rsidRDefault="008A50DB">
            <w:pPr>
              <w:pStyle w:val="Compact"/>
            </w:pPr>
            <w:r>
              <w:t>VUT</w:t>
            </w:r>
          </w:p>
        </w:tc>
        <w:tc>
          <w:tcPr>
            <w:tcW w:w="0" w:type="auto"/>
          </w:tcPr>
          <w:p w14:paraId="383A817E" w14:textId="77777777" w:rsidR="0084346A" w:rsidRDefault="008A50DB">
            <w:pPr>
              <w:pStyle w:val="Compact"/>
            </w:pPr>
            <w:r>
              <w:t>Oceania</w:t>
            </w:r>
          </w:p>
        </w:tc>
        <w:tc>
          <w:tcPr>
            <w:tcW w:w="0" w:type="auto"/>
          </w:tcPr>
          <w:p w14:paraId="37869DB5" w14:textId="77777777" w:rsidR="0084346A" w:rsidRDefault="008A50DB">
            <w:pPr>
              <w:pStyle w:val="Compact"/>
              <w:jc w:val="right"/>
            </w:pPr>
            <w:r>
              <w:t>307,149</w:t>
            </w:r>
          </w:p>
        </w:tc>
        <w:tc>
          <w:tcPr>
            <w:tcW w:w="0" w:type="auto"/>
          </w:tcPr>
          <w:p w14:paraId="425D07EA" w14:textId="77777777" w:rsidR="0084346A" w:rsidRDefault="008A50DB">
            <w:pPr>
              <w:pStyle w:val="Compact"/>
            </w:pPr>
            <w:r>
              <w:t>deaths</w:t>
            </w:r>
          </w:p>
        </w:tc>
        <w:tc>
          <w:tcPr>
            <w:tcW w:w="0" w:type="auto"/>
          </w:tcPr>
          <w:p w14:paraId="060569B6" w14:textId="77777777" w:rsidR="0084346A" w:rsidRDefault="008A50DB">
            <w:pPr>
              <w:pStyle w:val="Compact"/>
              <w:jc w:val="right"/>
            </w:pPr>
            <w:r>
              <w:t>10.6</w:t>
            </w:r>
          </w:p>
        </w:tc>
        <w:tc>
          <w:tcPr>
            <w:tcW w:w="0" w:type="auto"/>
          </w:tcPr>
          <w:p w14:paraId="18B52C75" w14:textId="77777777" w:rsidR="0084346A" w:rsidRDefault="008A50DB">
            <w:pPr>
              <w:pStyle w:val="Compact"/>
            </w:pPr>
            <w:r>
              <w:t>not</w:t>
            </w:r>
          </w:p>
        </w:tc>
        <w:tc>
          <w:tcPr>
            <w:tcW w:w="0" w:type="auto"/>
          </w:tcPr>
          <w:p w14:paraId="797746F6" w14:textId="77777777" w:rsidR="0084346A" w:rsidRDefault="008A50DB">
            <w:pPr>
              <w:pStyle w:val="Compact"/>
              <w:jc w:val="right"/>
            </w:pPr>
            <w:r>
              <w:t>53.3</w:t>
            </w:r>
          </w:p>
        </w:tc>
        <w:tc>
          <w:tcPr>
            <w:tcW w:w="0" w:type="auto"/>
          </w:tcPr>
          <w:p w14:paraId="6FEA4FFD" w14:textId="77777777" w:rsidR="0084346A" w:rsidRDefault="008A50DB">
            <w:pPr>
              <w:pStyle w:val="Compact"/>
              <w:jc w:val="right"/>
            </w:pPr>
            <w:r>
              <w:t>0.1</w:t>
            </w:r>
          </w:p>
        </w:tc>
        <w:tc>
          <w:tcPr>
            <w:tcW w:w="0" w:type="auto"/>
          </w:tcPr>
          <w:p w14:paraId="0B0B8A3C" w14:textId="77777777" w:rsidR="0084346A" w:rsidRDefault="008A50DB">
            <w:pPr>
              <w:pStyle w:val="Compact"/>
              <w:jc w:val="right"/>
            </w:pPr>
            <w:r>
              <w:t>6.1</w:t>
            </w:r>
          </w:p>
        </w:tc>
      </w:tr>
      <w:tr w:rsidR="0084346A" w14:paraId="39B5B915" w14:textId="77777777">
        <w:tc>
          <w:tcPr>
            <w:tcW w:w="0" w:type="auto"/>
          </w:tcPr>
          <w:p w14:paraId="5146F511" w14:textId="77777777" w:rsidR="0084346A" w:rsidRDefault="008A50DB">
            <w:pPr>
              <w:pStyle w:val="Compact"/>
            </w:pPr>
            <w:r>
              <w:t>Vanuatu</w:t>
            </w:r>
          </w:p>
        </w:tc>
        <w:tc>
          <w:tcPr>
            <w:tcW w:w="0" w:type="auto"/>
          </w:tcPr>
          <w:p w14:paraId="2A346BF6" w14:textId="77777777" w:rsidR="0084346A" w:rsidRDefault="008A50DB">
            <w:pPr>
              <w:pStyle w:val="Compact"/>
            </w:pPr>
            <w:r>
              <w:t>VUT</w:t>
            </w:r>
          </w:p>
        </w:tc>
        <w:tc>
          <w:tcPr>
            <w:tcW w:w="0" w:type="auto"/>
          </w:tcPr>
          <w:p w14:paraId="381E8D97" w14:textId="77777777" w:rsidR="0084346A" w:rsidRDefault="008A50DB">
            <w:pPr>
              <w:pStyle w:val="Compact"/>
            </w:pPr>
            <w:r>
              <w:t>Oceania</w:t>
            </w:r>
          </w:p>
        </w:tc>
        <w:tc>
          <w:tcPr>
            <w:tcW w:w="0" w:type="auto"/>
          </w:tcPr>
          <w:p w14:paraId="072AAFCD" w14:textId="77777777" w:rsidR="0084346A" w:rsidRDefault="008A50DB">
            <w:pPr>
              <w:pStyle w:val="Compact"/>
              <w:jc w:val="right"/>
            </w:pPr>
            <w:r>
              <w:t>307,149</w:t>
            </w:r>
          </w:p>
        </w:tc>
        <w:tc>
          <w:tcPr>
            <w:tcW w:w="0" w:type="auto"/>
          </w:tcPr>
          <w:p w14:paraId="0BA70C10" w14:textId="77777777" w:rsidR="0084346A" w:rsidRDefault="008A50DB">
            <w:pPr>
              <w:pStyle w:val="Compact"/>
            </w:pPr>
            <w:r>
              <w:t>deaths</w:t>
            </w:r>
          </w:p>
        </w:tc>
        <w:tc>
          <w:tcPr>
            <w:tcW w:w="0" w:type="auto"/>
          </w:tcPr>
          <w:p w14:paraId="22868B52" w14:textId="77777777" w:rsidR="0084346A" w:rsidRDefault="008A50DB">
            <w:pPr>
              <w:pStyle w:val="Compact"/>
              <w:jc w:val="right"/>
            </w:pPr>
            <w:r>
              <w:t>9.3</w:t>
            </w:r>
          </w:p>
        </w:tc>
        <w:tc>
          <w:tcPr>
            <w:tcW w:w="0" w:type="auto"/>
          </w:tcPr>
          <w:p w14:paraId="1E9B8389" w14:textId="77777777" w:rsidR="0084346A" w:rsidRDefault="008A50DB">
            <w:pPr>
              <w:pStyle w:val="Compact"/>
            </w:pPr>
            <w:r>
              <w:t>older</w:t>
            </w:r>
          </w:p>
        </w:tc>
        <w:tc>
          <w:tcPr>
            <w:tcW w:w="0" w:type="auto"/>
          </w:tcPr>
          <w:p w14:paraId="4F11E1D4" w14:textId="77777777" w:rsidR="0084346A" w:rsidRDefault="008A50DB">
            <w:pPr>
              <w:pStyle w:val="Compact"/>
              <w:jc w:val="right"/>
            </w:pPr>
            <w:r>
              <w:t>46.7</w:t>
            </w:r>
          </w:p>
        </w:tc>
        <w:tc>
          <w:tcPr>
            <w:tcW w:w="0" w:type="auto"/>
          </w:tcPr>
          <w:p w14:paraId="7C1171A8" w14:textId="77777777" w:rsidR="0084346A" w:rsidRDefault="008A50DB">
            <w:pPr>
              <w:pStyle w:val="Compact"/>
              <w:jc w:val="right"/>
            </w:pPr>
            <w:r>
              <w:t>1.7</w:t>
            </w:r>
          </w:p>
        </w:tc>
        <w:tc>
          <w:tcPr>
            <w:tcW w:w="0" w:type="auto"/>
          </w:tcPr>
          <w:p w14:paraId="44422C99" w14:textId="77777777" w:rsidR="0084346A" w:rsidRDefault="008A50DB">
            <w:pPr>
              <w:pStyle w:val="Compact"/>
              <w:jc w:val="right"/>
            </w:pPr>
            <w:r>
              <w:t>93.9</w:t>
            </w:r>
          </w:p>
        </w:tc>
      </w:tr>
      <w:tr w:rsidR="0084346A" w14:paraId="5855B76A" w14:textId="77777777">
        <w:tc>
          <w:tcPr>
            <w:tcW w:w="0" w:type="auto"/>
          </w:tcPr>
          <w:p w14:paraId="0B8A29C2" w14:textId="77777777" w:rsidR="0084346A" w:rsidRDefault="008A50DB">
            <w:pPr>
              <w:pStyle w:val="Compact"/>
            </w:pPr>
            <w:r>
              <w:t>Vanuatu</w:t>
            </w:r>
          </w:p>
        </w:tc>
        <w:tc>
          <w:tcPr>
            <w:tcW w:w="0" w:type="auto"/>
          </w:tcPr>
          <w:p w14:paraId="4E70A3C2" w14:textId="77777777" w:rsidR="0084346A" w:rsidRDefault="008A50DB">
            <w:pPr>
              <w:pStyle w:val="Compact"/>
            </w:pPr>
            <w:r>
              <w:t>VUT</w:t>
            </w:r>
          </w:p>
        </w:tc>
        <w:tc>
          <w:tcPr>
            <w:tcW w:w="0" w:type="auto"/>
          </w:tcPr>
          <w:p w14:paraId="524730BA" w14:textId="77777777" w:rsidR="0084346A" w:rsidRDefault="008A50DB">
            <w:pPr>
              <w:pStyle w:val="Compact"/>
            </w:pPr>
            <w:r>
              <w:t>Oceania</w:t>
            </w:r>
          </w:p>
        </w:tc>
        <w:tc>
          <w:tcPr>
            <w:tcW w:w="0" w:type="auto"/>
          </w:tcPr>
          <w:p w14:paraId="102534F4" w14:textId="77777777" w:rsidR="0084346A" w:rsidRDefault="008A50DB">
            <w:pPr>
              <w:pStyle w:val="Compact"/>
              <w:jc w:val="right"/>
            </w:pPr>
            <w:r>
              <w:t>307,149</w:t>
            </w:r>
          </w:p>
        </w:tc>
        <w:tc>
          <w:tcPr>
            <w:tcW w:w="0" w:type="auto"/>
          </w:tcPr>
          <w:p w14:paraId="7E6D1EE6" w14:textId="77777777" w:rsidR="0084346A" w:rsidRDefault="008A50DB">
            <w:pPr>
              <w:pStyle w:val="Compact"/>
            </w:pPr>
            <w:r>
              <w:t>hospitalisations</w:t>
            </w:r>
          </w:p>
        </w:tc>
        <w:tc>
          <w:tcPr>
            <w:tcW w:w="0" w:type="auto"/>
          </w:tcPr>
          <w:p w14:paraId="3B47487A" w14:textId="77777777" w:rsidR="0084346A" w:rsidRDefault="008A50DB">
            <w:pPr>
              <w:pStyle w:val="Compact"/>
              <w:jc w:val="right"/>
            </w:pPr>
            <w:r>
              <w:t>34.8</w:t>
            </w:r>
          </w:p>
        </w:tc>
        <w:tc>
          <w:tcPr>
            <w:tcW w:w="0" w:type="auto"/>
          </w:tcPr>
          <w:p w14:paraId="38B451F4" w14:textId="77777777" w:rsidR="0084346A" w:rsidRDefault="008A50DB">
            <w:pPr>
              <w:pStyle w:val="Compact"/>
            </w:pPr>
            <w:r>
              <w:t>not</w:t>
            </w:r>
          </w:p>
        </w:tc>
        <w:tc>
          <w:tcPr>
            <w:tcW w:w="0" w:type="auto"/>
          </w:tcPr>
          <w:p w14:paraId="78B8CB1D" w14:textId="77777777" w:rsidR="0084346A" w:rsidRDefault="008A50DB">
            <w:pPr>
              <w:pStyle w:val="Compact"/>
              <w:jc w:val="right"/>
            </w:pPr>
            <w:r>
              <w:t>60.0</w:t>
            </w:r>
          </w:p>
        </w:tc>
        <w:tc>
          <w:tcPr>
            <w:tcW w:w="0" w:type="auto"/>
          </w:tcPr>
          <w:p w14:paraId="645510B1" w14:textId="77777777" w:rsidR="0084346A" w:rsidRDefault="008A50DB">
            <w:pPr>
              <w:pStyle w:val="Compact"/>
              <w:jc w:val="right"/>
            </w:pPr>
            <w:r>
              <w:t>0.4</w:t>
            </w:r>
          </w:p>
        </w:tc>
        <w:tc>
          <w:tcPr>
            <w:tcW w:w="0" w:type="auto"/>
          </w:tcPr>
          <w:p w14:paraId="2E6E4B91" w14:textId="77777777" w:rsidR="0084346A" w:rsidRDefault="008A50DB">
            <w:pPr>
              <w:pStyle w:val="Compact"/>
              <w:jc w:val="right"/>
            </w:pPr>
            <w:r>
              <w:t>10.0</w:t>
            </w:r>
          </w:p>
        </w:tc>
      </w:tr>
      <w:tr w:rsidR="0084346A" w14:paraId="174EDF0D" w14:textId="77777777">
        <w:tc>
          <w:tcPr>
            <w:tcW w:w="0" w:type="auto"/>
          </w:tcPr>
          <w:p w14:paraId="6B6A511F" w14:textId="77777777" w:rsidR="0084346A" w:rsidRDefault="008A50DB">
            <w:pPr>
              <w:pStyle w:val="Compact"/>
            </w:pPr>
            <w:r>
              <w:t>Vanuatu</w:t>
            </w:r>
          </w:p>
        </w:tc>
        <w:tc>
          <w:tcPr>
            <w:tcW w:w="0" w:type="auto"/>
          </w:tcPr>
          <w:p w14:paraId="68B6F683" w14:textId="77777777" w:rsidR="0084346A" w:rsidRDefault="008A50DB">
            <w:pPr>
              <w:pStyle w:val="Compact"/>
            </w:pPr>
            <w:r>
              <w:t>VUT</w:t>
            </w:r>
          </w:p>
        </w:tc>
        <w:tc>
          <w:tcPr>
            <w:tcW w:w="0" w:type="auto"/>
          </w:tcPr>
          <w:p w14:paraId="4E1C014A" w14:textId="77777777" w:rsidR="0084346A" w:rsidRDefault="008A50DB">
            <w:pPr>
              <w:pStyle w:val="Compact"/>
            </w:pPr>
            <w:r>
              <w:t>Oceania</w:t>
            </w:r>
          </w:p>
        </w:tc>
        <w:tc>
          <w:tcPr>
            <w:tcW w:w="0" w:type="auto"/>
          </w:tcPr>
          <w:p w14:paraId="236A5DD5" w14:textId="77777777" w:rsidR="0084346A" w:rsidRDefault="008A50DB">
            <w:pPr>
              <w:pStyle w:val="Compact"/>
              <w:jc w:val="right"/>
            </w:pPr>
            <w:r>
              <w:t>307,149</w:t>
            </w:r>
          </w:p>
        </w:tc>
        <w:tc>
          <w:tcPr>
            <w:tcW w:w="0" w:type="auto"/>
          </w:tcPr>
          <w:p w14:paraId="429E8813" w14:textId="77777777" w:rsidR="0084346A" w:rsidRDefault="008A50DB">
            <w:pPr>
              <w:pStyle w:val="Compact"/>
            </w:pPr>
            <w:r>
              <w:t>hospitalisations</w:t>
            </w:r>
          </w:p>
        </w:tc>
        <w:tc>
          <w:tcPr>
            <w:tcW w:w="0" w:type="auto"/>
          </w:tcPr>
          <w:p w14:paraId="56D7169F" w14:textId="77777777" w:rsidR="0084346A" w:rsidRDefault="008A50DB">
            <w:pPr>
              <w:pStyle w:val="Compact"/>
              <w:jc w:val="right"/>
            </w:pPr>
            <w:r>
              <w:t>23.2</w:t>
            </w:r>
          </w:p>
        </w:tc>
        <w:tc>
          <w:tcPr>
            <w:tcW w:w="0" w:type="auto"/>
          </w:tcPr>
          <w:p w14:paraId="148BA3D0" w14:textId="77777777" w:rsidR="0084346A" w:rsidRDefault="008A50DB">
            <w:pPr>
              <w:pStyle w:val="Compact"/>
            </w:pPr>
            <w:r>
              <w:t>older</w:t>
            </w:r>
          </w:p>
        </w:tc>
        <w:tc>
          <w:tcPr>
            <w:tcW w:w="0" w:type="auto"/>
          </w:tcPr>
          <w:p w14:paraId="4C181211" w14:textId="77777777" w:rsidR="0084346A" w:rsidRDefault="008A50DB">
            <w:pPr>
              <w:pStyle w:val="Compact"/>
              <w:jc w:val="right"/>
            </w:pPr>
            <w:r>
              <w:t>40.0</w:t>
            </w:r>
          </w:p>
        </w:tc>
        <w:tc>
          <w:tcPr>
            <w:tcW w:w="0" w:type="auto"/>
          </w:tcPr>
          <w:p w14:paraId="5279F628" w14:textId="77777777" w:rsidR="0084346A" w:rsidRDefault="008A50DB">
            <w:pPr>
              <w:pStyle w:val="Compact"/>
              <w:jc w:val="right"/>
            </w:pPr>
            <w:r>
              <w:t>3.4</w:t>
            </w:r>
          </w:p>
        </w:tc>
        <w:tc>
          <w:tcPr>
            <w:tcW w:w="0" w:type="auto"/>
          </w:tcPr>
          <w:p w14:paraId="2BE55086" w14:textId="77777777" w:rsidR="0084346A" w:rsidRDefault="008A50DB">
            <w:pPr>
              <w:pStyle w:val="Compact"/>
              <w:jc w:val="right"/>
            </w:pPr>
            <w:r>
              <w:t>90.0</w:t>
            </w:r>
          </w:p>
        </w:tc>
      </w:tr>
      <w:tr w:rsidR="0084346A" w14:paraId="6C7999B0" w14:textId="77777777">
        <w:tc>
          <w:tcPr>
            <w:tcW w:w="0" w:type="auto"/>
          </w:tcPr>
          <w:p w14:paraId="47CFBC4E" w14:textId="77777777" w:rsidR="0084346A" w:rsidRDefault="008A50DB">
            <w:pPr>
              <w:pStyle w:val="Compact"/>
            </w:pPr>
            <w:r>
              <w:t>Solomon Islands</w:t>
            </w:r>
          </w:p>
        </w:tc>
        <w:tc>
          <w:tcPr>
            <w:tcW w:w="0" w:type="auto"/>
          </w:tcPr>
          <w:p w14:paraId="0777DA3A" w14:textId="77777777" w:rsidR="0084346A" w:rsidRDefault="008A50DB">
            <w:pPr>
              <w:pStyle w:val="Compact"/>
            </w:pPr>
            <w:r>
              <w:t>SLB</w:t>
            </w:r>
          </w:p>
        </w:tc>
        <w:tc>
          <w:tcPr>
            <w:tcW w:w="0" w:type="auto"/>
          </w:tcPr>
          <w:p w14:paraId="1BFB870A" w14:textId="77777777" w:rsidR="0084346A" w:rsidRDefault="008A50DB">
            <w:pPr>
              <w:pStyle w:val="Compact"/>
            </w:pPr>
            <w:r>
              <w:t>Oceania</w:t>
            </w:r>
          </w:p>
        </w:tc>
        <w:tc>
          <w:tcPr>
            <w:tcW w:w="0" w:type="auto"/>
          </w:tcPr>
          <w:p w14:paraId="1B78454E" w14:textId="77777777" w:rsidR="0084346A" w:rsidRDefault="008A50DB">
            <w:pPr>
              <w:pStyle w:val="Compact"/>
              <w:jc w:val="right"/>
            </w:pPr>
            <w:r>
              <w:t>686,877</w:t>
            </w:r>
          </w:p>
        </w:tc>
        <w:tc>
          <w:tcPr>
            <w:tcW w:w="0" w:type="auto"/>
          </w:tcPr>
          <w:p w14:paraId="70077D6D" w14:textId="77777777" w:rsidR="0084346A" w:rsidRDefault="008A50DB">
            <w:pPr>
              <w:pStyle w:val="Compact"/>
            </w:pPr>
            <w:r>
              <w:t>deaths</w:t>
            </w:r>
          </w:p>
        </w:tc>
        <w:tc>
          <w:tcPr>
            <w:tcW w:w="0" w:type="auto"/>
          </w:tcPr>
          <w:p w14:paraId="6A63B25C" w14:textId="77777777" w:rsidR="0084346A" w:rsidRDefault="008A50DB">
            <w:pPr>
              <w:pStyle w:val="Compact"/>
              <w:jc w:val="right"/>
            </w:pPr>
            <w:r>
              <w:t>30.7</w:t>
            </w:r>
          </w:p>
        </w:tc>
        <w:tc>
          <w:tcPr>
            <w:tcW w:w="0" w:type="auto"/>
          </w:tcPr>
          <w:p w14:paraId="0DBE65B1" w14:textId="77777777" w:rsidR="0084346A" w:rsidRDefault="008A50DB">
            <w:pPr>
              <w:pStyle w:val="Compact"/>
            </w:pPr>
            <w:r>
              <w:t>not</w:t>
            </w:r>
          </w:p>
        </w:tc>
        <w:tc>
          <w:tcPr>
            <w:tcW w:w="0" w:type="auto"/>
          </w:tcPr>
          <w:p w14:paraId="5C4FEADA" w14:textId="77777777" w:rsidR="0084346A" w:rsidRDefault="008A50DB">
            <w:pPr>
              <w:pStyle w:val="Compact"/>
              <w:jc w:val="right"/>
            </w:pPr>
            <w:r>
              <w:t>60.5</w:t>
            </w:r>
          </w:p>
        </w:tc>
        <w:tc>
          <w:tcPr>
            <w:tcW w:w="0" w:type="auto"/>
          </w:tcPr>
          <w:p w14:paraId="00F185D7" w14:textId="77777777" w:rsidR="0084346A" w:rsidRDefault="008A50DB">
            <w:pPr>
              <w:pStyle w:val="Compact"/>
              <w:jc w:val="right"/>
            </w:pPr>
            <w:r>
              <w:t>0.0</w:t>
            </w:r>
          </w:p>
        </w:tc>
        <w:tc>
          <w:tcPr>
            <w:tcW w:w="0" w:type="auto"/>
          </w:tcPr>
          <w:p w14:paraId="4CA83803" w14:textId="77777777" w:rsidR="0084346A" w:rsidRDefault="008A50DB">
            <w:pPr>
              <w:pStyle w:val="Compact"/>
              <w:jc w:val="right"/>
            </w:pPr>
            <w:r>
              <w:t>1.4</w:t>
            </w:r>
          </w:p>
        </w:tc>
      </w:tr>
      <w:tr w:rsidR="0084346A" w14:paraId="43334CA6" w14:textId="77777777">
        <w:tc>
          <w:tcPr>
            <w:tcW w:w="0" w:type="auto"/>
          </w:tcPr>
          <w:p w14:paraId="1009EF00" w14:textId="77777777" w:rsidR="0084346A" w:rsidRDefault="008A50DB">
            <w:pPr>
              <w:pStyle w:val="Compact"/>
            </w:pPr>
            <w:r>
              <w:t>Solomon Islands</w:t>
            </w:r>
          </w:p>
        </w:tc>
        <w:tc>
          <w:tcPr>
            <w:tcW w:w="0" w:type="auto"/>
          </w:tcPr>
          <w:p w14:paraId="6822826D" w14:textId="77777777" w:rsidR="0084346A" w:rsidRDefault="008A50DB">
            <w:pPr>
              <w:pStyle w:val="Compact"/>
            </w:pPr>
            <w:r>
              <w:t>SLB</w:t>
            </w:r>
          </w:p>
        </w:tc>
        <w:tc>
          <w:tcPr>
            <w:tcW w:w="0" w:type="auto"/>
          </w:tcPr>
          <w:p w14:paraId="0EF28EFB" w14:textId="77777777" w:rsidR="0084346A" w:rsidRDefault="008A50DB">
            <w:pPr>
              <w:pStyle w:val="Compact"/>
            </w:pPr>
            <w:r>
              <w:t>Oceania</w:t>
            </w:r>
          </w:p>
        </w:tc>
        <w:tc>
          <w:tcPr>
            <w:tcW w:w="0" w:type="auto"/>
          </w:tcPr>
          <w:p w14:paraId="0A63DE92" w14:textId="77777777" w:rsidR="0084346A" w:rsidRDefault="008A50DB">
            <w:pPr>
              <w:pStyle w:val="Compact"/>
              <w:jc w:val="right"/>
            </w:pPr>
            <w:r>
              <w:t>686,877</w:t>
            </w:r>
          </w:p>
        </w:tc>
        <w:tc>
          <w:tcPr>
            <w:tcW w:w="0" w:type="auto"/>
          </w:tcPr>
          <w:p w14:paraId="345E4109" w14:textId="77777777" w:rsidR="0084346A" w:rsidRDefault="008A50DB">
            <w:pPr>
              <w:pStyle w:val="Compact"/>
            </w:pPr>
            <w:r>
              <w:t>deaths</w:t>
            </w:r>
          </w:p>
        </w:tc>
        <w:tc>
          <w:tcPr>
            <w:tcW w:w="0" w:type="auto"/>
          </w:tcPr>
          <w:p w14:paraId="1EF1C060" w14:textId="77777777" w:rsidR="0084346A" w:rsidRDefault="008A50DB">
            <w:pPr>
              <w:pStyle w:val="Compact"/>
              <w:jc w:val="right"/>
            </w:pPr>
            <w:r>
              <w:t>20.1</w:t>
            </w:r>
          </w:p>
        </w:tc>
        <w:tc>
          <w:tcPr>
            <w:tcW w:w="0" w:type="auto"/>
          </w:tcPr>
          <w:p w14:paraId="3B6DEF01" w14:textId="77777777" w:rsidR="0084346A" w:rsidRDefault="008A50DB">
            <w:pPr>
              <w:pStyle w:val="Compact"/>
            </w:pPr>
            <w:r>
              <w:t>older</w:t>
            </w:r>
          </w:p>
        </w:tc>
        <w:tc>
          <w:tcPr>
            <w:tcW w:w="0" w:type="auto"/>
          </w:tcPr>
          <w:p w14:paraId="0376C1D3" w14:textId="77777777" w:rsidR="0084346A" w:rsidRDefault="008A50DB">
            <w:pPr>
              <w:pStyle w:val="Compact"/>
              <w:jc w:val="right"/>
            </w:pPr>
            <w:r>
              <w:t>39.5</w:t>
            </w:r>
          </w:p>
        </w:tc>
        <w:tc>
          <w:tcPr>
            <w:tcW w:w="0" w:type="auto"/>
          </w:tcPr>
          <w:p w14:paraId="7DF66190" w14:textId="77777777" w:rsidR="0084346A" w:rsidRDefault="008A50DB">
            <w:pPr>
              <w:pStyle w:val="Compact"/>
              <w:jc w:val="right"/>
            </w:pPr>
            <w:r>
              <w:t>2.7</w:t>
            </w:r>
          </w:p>
        </w:tc>
        <w:tc>
          <w:tcPr>
            <w:tcW w:w="0" w:type="auto"/>
          </w:tcPr>
          <w:p w14:paraId="7009CE11" w14:textId="77777777" w:rsidR="0084346A" w:rsidRDefault="008A50DB">
            <w:pPr>
              <w:pStyle w:val="Compact"/>
              <w:jc w:val="right"/>
            </w:pPr>
            <w:r>
              <w:t>98.6</w:t>
            </w:r>
          </w:p>
        </w:tc>
      </w:tr>
      <w:tr w:rsidR="0084346A" w14:paraId="51B5E95E" w14:textId="77777777">
        <w:tc>
          <w:tcPr>
            <w:tcW w:w="0" w:type="auto"/>
          </w:tcPr>
          <w:p w14:paraId="22105A7E" w14:textId="77777777" w:rsidR="0084346A" w:rsidRDefault="008A50DB">
            <w:pPr>
              <w:pStyle w:val="Compact"/>
            </w:pPr>
            <w:r>
              <w:t>Solomon Islands</w:t>
            </w:r>
          </w:p>
        </w:tc>
        <w:tc>
          <w:tcPr>
            <w:tcW w:w="0" w:type="auto"/>
          </w:tcPr>
          <w:p w14:paraId="686C539C" w14:textId="77777777" w:rsidR="0084346A" w:rsidRDefault="008A50DB">
            <w:pPr>
              <w:pStyle w:val="Compact"/>
            </w:pPr>
            <w:r>
              <w:t>SLB</w:t>
            </w:r>
          </w:p>
        </w:tc>
        <w:tc>
          <w:tcPr>
            <w:tcW w:w="0" w:type="auto"/>
          </w:tcPr>
          <w:p w14:paraId="1ED07E96" w14:textId="77777777" w:rsidR="0084346A" w:rsidRDefault="008A50DB">
            <w:pPr>
              <w:pStyle w:val="Compact"/>
            </w:pPr>
            <w:r>
              <w:t>Oceania</w:t>
            </w:r>
          </w:p>
        </w:tc>
        <w:tc>
          <w:tcPr>
            <w:tcW w:w="0" w:type="auto"/>
          </w:tcPr>
          <w:p w14:paraId="3F94FE15" w14:textId="77777777" w:rsidR="0084346A" w:rsidRDefault="008A50DB">
            <w:pPr>
              <w:pStyle w:val="Compact"/>
              <w:jc w:val="right"/>
            </w:pPr>
            <w:r>
              <w:t>686,877</w:t>
            </w:r>
          </w:p>
        </w:tc>
        <w:tc>
          <w:tcPr>
            <w:tcW w:w="0" w:type="auto"/>
          </w:tcPr>
          <w:p w14:paraId="51E4514E" w14:textId="77777777" w:rsidR="0084346A" w:rsidRDefault="008A50DB">
            <w:pPr>
              <w:pStyle w:val="Compact"/>
            </w:pPr>
            <w:r>
              <w:t>hospitalisations</w:t>
            </w:r>
          </w:p>
        </w:tc>
        <w:tc>
          <w:tcPr>
            <w:tcW w:w="0" w:type="auto"/>
          </w:tcPr>
          <w:p w14:paraId="3F1009D5" w14:textId="77777777" w:rsidR="0084346A" w:rsidRDefault="008A50DB">
            <w:pPr>
              <w:pStyle w:val="Compact"/>
              <w:jc w:val="right"/>
            </w:pPr>
            <w:r>
              <w:t>65.6</w:t>
            </w:r>
          </w:p>
        </w:tc>
        <w:tc>
          <w:tcPr>
            <w:tcW w:w="0" w:type="auto"/>
          </w:tcPr>
          <w:p w14:paraId="65560AD1" w14:textId="77777777" w:rsidR="0084346A" w:rsidRDefault="008A50DB">
            <w:pPr>
              <w:pStyle w:val="Compact"/>
            </w:pPr>
            <w:r>
              <w:t>not</w:t>
            </w:r>
          </w:p>
        </w:tc>
        <w:tc>
          <w:tcPr>
            <w:tcW w:w="0" w:type="auto"/>
          </w:tcPr>
          <w:p w14:paraId="30E9D6FB" w14:textId="77777777" w:rsidR="0084346A" w:rsidRDefault="008A50DB">
            <w:pPr>
              <w:pStyle w:val="Compact"/>
              <w:jc w:val="right"/>
            </w:pPr>
            <w:r>
              <w:t>63.4</w:t>
            </w:r>
          </w:p>
        </w:tc>
        <w:tc>
          <w:tcPr>
            <w:tcW w:w="0" w:type="auto"/>
          </w:tcPr>
          <w:p w14:paraId="15E939F9" w14:textId="77777777" w:rsidR="0084346A" w:rsidRDefault="008A50DB">
            <w:pPr>
              <w:pStyle w:val="Compact"/>
              <w:jc w:val="right"/>
            </w:pPr>
            <w:r>
              <w:t>0.0</w:t>
            </w:r>
          </w:p>
        </w:tc>
        <w:tc>
          <w:tcPr>
            <w:tcW w:w="0" w:type="auto"/>
          </w:tcPr>
          <w:p w14:paraId="2F61B051" w14:textId="77777777" w:rsidR="0084346A" w:rsidRDefault="008A50DB">
            <w:pPr>
              <w:pStyle w:val="Compact"/>
              <w:jc w:val="right"/>
            </w:pPr>
            <w:r>
              <w:t>-0.4</w:t>
            </w:r>
          </w:p>
        </w:tc>
      </w:tr>
      <w:tr w:rsidR="0084346A" w14:paraId="1D07F725" w14:textId="77777777">
        <w:tc>
          <w:tcPr>
            <w:tcW w:w="0" w:type="auto"/>
          </w:tcPr>
          <w:p w14:paraId="4AC6A219" w14:textId="77777777" w:rsidR="0084346A" w:rsidRDefault="008A50DB">
            <w:pPr>
              <w:pStyle w:val="Compact"/>
            </w:pPr>
            <w:r>
              <w:t>Solomon Islands</w:t>
            </w:r>
          </w:p>
        </w:tc>
        <w:tc>
          <w:tcPr>
            <w:tcW w:w="0" w:type="auto"/>
          </w:tcPr>
          <w:p w14:paraId="414588F3" w14:textId="77777777" w:rsidR="0084346A" w:rsidRDefault="008A50DB">
            <w:pPr>
              <w:pStyle w:val="Compact"/>
            </w:pPr>
            <w:r>
              <w:t>SLB</w:t>
            </w:r>
          </w:p>
        </w:tc>
        <w:tc>
          <w:tcPr>
            <w:tcW w:w="0" w:type="auto"/>
          </w:tcPr>
          <w:p w14:paraId="23A3B363" w14:textId="77777777" w:rsidR="0084346A" w:rsidRDefault="008A50DB">
            <w:pPr>
              <w:pStyle w:val="Compact"/>
            </w:pPr>
            <w:r>
              <w:t>Oceania</w:t>
            </w:r>
          </w:p>
        </w:tc>
        <w:tc>
          <w:tcPr>
            <w:tcW w:w="0" w:type="auto"/>
          </w:tcPr>
          <w:p w14:paraId="5A25A006" w14:textId="77777777" w:rsidR="0084346A" w:rsidRDefault="008A50DB">
            <w:pPr>
              <w:pStyle w:val="Compact"/>
              <w:jc w:val="right"/>
            </w:pPr>
            <w:r>
              <w:t>686,877</w:t>
            </w:r>
          </w:p>
        </w:tc>
        <w:tc>
          <w:tcPr>
            <w:tcW w:w="0" w:type="auto"/>
          </w:tcPr>
          <w:p w14:paraId="7078F5D2" w14:textId="77777777" w:rsidR="0084346A" w:rsidRDefault="008A50DB">
            <w:pPr>
              <w:pStyle w:val="Compact"/>
            </w:pPr>
            <w:r>
              <w:t>hospitalisations</w:t>
            </w:r>
          </w:p>
        </w:tc>
        <w:tc>
          <w:tcPr>
            <w:tcW w:w="0" w:type="auto"/>
          </w:tcPr>
          <w:p w14:paraId="6B7B6BDA" w14:textId="77777777" w:rsidR="0084346A" w:rsidRDefault="008A50DB">
            <w:pPr>
              <w:pStyle w:val="Compact"/>
              <w:jc w:val="right"/>
            </w:pPr>
            <w:r>
              <w:t>37.9</w:t>
            </w:r>
          </w:p>
        </w:tc>
        <w:tc>
          <w:tcPr>
            <w:tcW w:w="0" w:type="auto"/>
          </w:tcPr>
          <w:p w14:paraId="78E5800E" w14:textId="77777777" w:rsidR="0084346A" w:rsidRDefault="008A50DB">
            <w:pPr>
              <w:pStyle w:val="Compact"/>
            </w:pPr>
            <w:r>
              <w:t>older</w:t>
            </w:r>
          </w:p>
        </w:tc>
        <w:tc>
          <w:tcPr>
            <w:tcW w:w="0" w:type="auto"/>
          </w:tcPr>
          <w:p w14:paraId="176E8EA7" w14:textId="77777777" w:rsidR="0084346A" w:rsidRDefault="008A50DB">
            <w:pPr>
              <w:pStyle w:val="Compact"/>
              <w:jc w:val="right"/>
            </w:pPr>
            <w:r>
              <w:t>36.6</w:t>
            </w:r>
          </w:p>
        </w:tc>
        <w:tc>
          <w:tcPr>
            <w:tcW w:w="0" w:type="auto"/>
          </w:tcPr>
          <w:p w14:paraId="07634FFF" w14:textId="77777777" w:rsidR="0084346A" w:rsidRDefault="008A50DB">
            <w:pPr>
              <w:pStyle w:val="Compact"/>
              <w:jc w:val="right"/>
            </w:pPr>
            <w:r>
              <w:t>6.7</w:t>
            </w:r>
          </w:p>
        </w:tc>
        <w:tc>
          <w:tcPr>
            <w:tcW w:w="0" w:type="auto"/>
          </w:tcPr>
          <w:p w14:paraId="0800AD60" w14:textId="77777777" w:rsidR="0084346A" w:rsidRDefault="008A50DB">
            <w:pPr>
              <w:pStyle w:val="Compact"/>
              <w:jc w:val="right"/>
            </w:pPr>
            <w:r>
              <w:t>100.4</w:t>
            </w:r>
          </w:p>
        </w:tc>
      </w:tr>
      <w:tr w:rsidR="0084346A" w14:paraId="471A42A9" w14:textId="77777777">
        <w:tc>
          <w:tcPr>
            <w:tcW w:w="0" w:type="auto"/>
          </w:tcPr>
          <w:p w14:paraId="55A113EB" w14:textId="77777777" w:rsidR="0084346A" w:rsidRDefault="008A50DB">
            <w:pPr>
              <w:pStyle w:val="Compact"/>
            </w:pPr>
            <w:r>
              <w:t>Papua New Guinea</w:t>
            </w:r>
          </w:p>
        </w:tc>
        <w:tc>
          <w:tcPr>
            <w:tcW w:w="0" w:type="auto"/>
          </w:tcPr>
          <w:p w14:paraId="1F85F12B" w14:textId="77777777" w:rsidR="0084346A" w:rsidRDefault="008A50DB">
            <w:pPr>
              <w:pStyle w:val="Compact"/>
            </w:pPr>
            <w:r>
              <w:t>PNG</w:t>
            </w:r>
          </w:p>
        </w:tc>
        <w:tc>
          <w:tcPr>
            <w:tcW w:w="0" w:type="auto"/>
          </w:tcPr>
          <w:p w14:paraId="7081CD71" w14:textId="77777777" w:rsidR="0084346A" w:rsidRDefault="008A50DB">
            <w:pPr>
              <w:pStyle w:val="Compact"/>
            </w:pPr>
            <w:r>
              <w:t>Oceania</w:t>
            </w:r>
          </w:p>
        </w:tc>
        <w:tc>
          <w:tcPr>
            <w:tcW w:w="0" w:type="auto"/>
          </w:tcPr>
          <w:p w14:paraId="3EB36B8D" w14:textId="77777777" w:rsidR="0084346A" w:rsidRDefault="008A50DB">
            <w:pPr>
              <w:pStyle w:val="Compact"/>
              <w:jc w:val="right"/>
            </w:pPr>
            <w:r>
              <w:t>8,947,026</w:t>
            </w:r>
          </w:p>
        </w:tc>
        <w:tc>
          <w:tcPr>
            <w:tcW w:w="0" w:type="auto"/>
          </w:tcPr>
          <w:p w14:paraId="0431D1AC" w14:textId="77777777" w:rsidR="0084346A" w:rsidRDefault="008A50DB">
            <w:pPr>
              <w:pStyle w:val="Compact"/>
            </w:pPr>
            <w:r>
              <w:t>deaths</w:t>
            </w:r>
          </w:p>
        </w:tc>
        <w:tc>
          <w:tcPr>
            <w:tcW w:w="0" w:type="auto"/>
          </w:tcPr>
          <w:p w14:paraId="064577F9" w14:textId="77777777" w:rsidR="0084346A" w:rsidRDefault="008A50DB">
            <w:pPr>
              <w:pStyle w:val="Compact"/>
              <w:jc w:val="right"/>
            </w:pPr>
            <w:r>
              <w:t>840.9</w:t>
            </w:r>
          </w:p>
        </w:tc>
        <w:tc>
          <w:tcPr>
            <w:tcW w:w="0" w:type="auto"/>
          </w:tcPr>
          <w:p w14:paraId="32183FAF" w14:textId="77777777" w:rsidR="0084346A" w:rsidRDefault="008A50DB">
            <w:pPr>
              <w:pStyle w:val="Compact"/>
            </w:pPr>
            <w:r>
              <w:t>not</w:t>
            </w:r>
          </w:p>
        </w:tc>
        <w:tc>
          <w:tcPr>
            <w:tcW w:w="0" w:type="auto"/>
          </w:tcPr>
          <w:p w14:paraId="674FE733" w14:textId="77777777" w:rsidR="0084346A" w:rsidRDefault="008A50DB">
            <w:pPr>
              <w:pStyle w:val="Compact"/>
              <w:jc w:val="right"/>
            </w:pPr>
            <w:r>
              <w:t>52.0</w:t>
            </w:r>
          </w:p>
        </w:tc>
        <w:tc>
          <w:tcPr>
            <w:tcW w:w="0" w:type="auto"/>
          </w:tcPr>
          <w:p w14:paraId="7F658C6E" w14:textId="77777777" w:rsidR="0084346A" w:rsidRDefault="008A50DB">
            <w:pPr>
              <w:pStyle w:val="Compact"/>
              <w:jc w:val="right"/>
            </w:pPr>
            <w:r>
              <w:t>3.2</w:t>
            </w:r>
          </w:p>
        </w:tc>
        <w:tc>
          <w:tcPr>
            <w:tcW w:w="0" w:type="auto"/>
          </w:tcPr>
          <w:p w14:paraId="75C9504B" w14:textId="77777777" w:rsidR="0084346A" w:rsidRDefault="008A50DB">
            <w:pPr>
              <w:pStyle w:val="Compact"/>
              <w:jc w:val="right"/>
            </w:pPr>
            <w:r>
              <w:t>2.0</w:t>
            </w:r>
          </w:p>
        </w:tc>
      </w:tr>
      <w:tr w:rsidR="0084346A" w14:paraId="2BB7F971" w14:textId="77777777">
        <w:tc>
          <w:tcPr>
            <w:tcW w:w="0" w:type="auto"/>
          </w:tcPr>
          <w:p w14:paraId="557C1925" w14:textId="77777777" w:rsidR="0084346A" w:rsidRDefault="008A50DB">
            <w:pPr>
              <w:pStyle w:val="Compact"/>
            </w:pPr>
            <w:r>
              <w:t>Papua New Guinea</w:t>
            </w:r>
          </w:p>
        </w:tc>
        <w:tc>
          <w:tcPr>
            <w:tcW w:w="0" w:type="auto"/>
          </w:tcPr>
          <w:p w14:paraId="14DD92C9" w14:textId="77777777" w:rsidR="0084346A" w:rsidRDefault="008A50DB">
            <w:pPr>
              <w:pStyle w:val="Compact"/>
            </w:pPr>
            <w:r>
              <w:t>PNG</w:t>
            </w:r>
          </w:p>
        </w:tc>
        <w:tc>
          <w:tcPr>
            <w:tcW w:w="0" w:type="auto"/>
          </w:tcPr>
          <w:p w14:paraId="1354E38B" w14:textId="77777777" w:rsidR="0084346A" w:rsidRDefault="008A50DB">
            <w:pPr>
              <w:pStyle w:val="Compact"/>
            </w:pPr>
            <w:r>
              <w:t>Oceania</w:t>
            </w:r>
          </w:p>
        </w:tc>
        <w:tc>
          <w:tcPr>
            <w:tcW w:w="0" w:type="auto"/>
          </w:tcPr>
          <w:p w14:paraId="3AA9F9A7" w14:textId="77777777" w:rsidR="0084346A" w:rsidRDefault="008A50DB">
            <w:pPr>
              <w:pStyle w:val="Compact"/>
              <w:jc w:val="right"/>
            </w:pPr>
            <w:r>
              <w:t>8,947,026</w:t>
            </w:r>
          </w:p>
        </w:tc>
        <w:tc>
          <w:tcPr>
            <w:tcW w:w="0" w:type="auto"/>
          </w:tcPr>
          <w:p w14:paraId="25DB5150" w14:textId="77777777" w:rsidR="0084346A" w:rsidRDefault="008A50DB">
            <w:pPr>
              <w:pStyle w:val="Compact"/>
            </w:pPr>
            <w:r>
              <w:t>deaths</w:t>
            </w:r>
          </w:p>
        </w:tc>
        <w:tc>
          <w:tcPr>
            <w:tcW w:w="0" w:type="auto"/>
          </w:tcPr>
          <w:p w14:paraId="69CB3523" w14:textId="77777777" w:rsidR="0084346A" w:rsidRDefault="008A50DB">
            <w:pPr>
              <w:pStyle w:val="Compact"/>
              <w:jc w:val="right"/>
            </w:pPr>
            <w:r>
              <w:t>775.0</w:t>
            </w:r>
          </w:p>
        </w:tc>
        <w:tc>
          <w:tcPr>
            <w:tcW w:w="0" w:type="auto"/>
          </w:tcPr>
          <w:p w14:paraId="33C28011" w14:textId="77777777" w:rsidR="0084346A" w:rsidRDefault="008A50DB">
            <w:pPr>
              <w:pStyle w:val="Compact"/>
            </w:pPr>
            <w:r>
              <w:t>older</w:t>
            </w:r>
          </w:p>
        </w:tc>
        <w:tc>
          <w:tcPr>
            <w:tcW w:w="0" w:type="auto"/>
          </w:tcPr>
          <w:p w14:paraId="47B7EBC9" w14:textId="77777777" w:rsidR="0084346A" w:rsidRDefault="008A50DB">
            <w:pPr>
              <w:pStyle w:val="Compact"/>
              <w:jc w:val="right"/>
            </w:pPr>
            <w:r>
              <w:t>48.0</w:t>
            </w:r>
          </w:p>
        </w:tc>
        <w:tc>
          <w:tcPr>
            <w:tcW w:w="0" w:type="auto"/>
          </w:tcPr>
          <w:p w14:paraId="75DD4F2A" w14:textId="77777777" w:rsidR="0084346A" w:rsidRDefault="008A50DB">
            <w:pPr>
              <w:pStyle w:val="Compact"/>
              <w:jc w:val="right"/>
            </w:pPr>
            <w:r>
              <w:t>156.1</w:t>
            </w:r>
          </w:p>
        </w:tc>
        <w:tc>
          <w:tcPr>
            <w:tcW w:w="0" w:type="auto"/>
          </w:tcPr>
          <w:p w14:paraId="4632F398" w14:textId="77777777" w:rsidR="0084346A" w:rsidRDefault="008A50DB">
            <w:pPr>
              <w:pStyle w:val="Compact"/>
              <w:jc w:val="right"/>
            </w:pPr>
            <w:r>
              <w:t>98.0</w:t>
            </w:r>
          </w:p>
        </w:tc>
      </w:tr>
      <w:tr w:rsidR="0084346A" w14:paraId="76013C1F" w14:textId="77777777">
        <w:tc>
          <w:tcPr>
            <w:tcW w:w="0" w:type="auto"/>
          </w:tcPr>
          <w:p w14:paraId="4BE93B1E" w14:textId="77777777" w:rsidR="0084346A" w:rsidRDefault="008A50DB">
            <w:pPr>
              <w:pStyle w:val="Compact"/>
            </w:pPr>
            <w:r>
              <w:t>Papua New Guinea</w:t>
            </w:r>
          </w:p>
        </w:tc>
        <w:tc>
          <w:tcPr>
            <w:tcW w:w="0" w:type="auto"/>
          </w:tcPr>
          <w:p w14:paraId="4D8DCA49" w14:textId="77777777" w:rsidR="0084346A" w:rsidRDefault="008A50DB">
            <w:pPr>
              <w:pStyle w:val="Compact"/>
            </w:pPr>
            <w:r>
              <w:t>PNG</w:t>
            </w:r>
          </w:p>
        </w:tc>
        <w:tc>
          <w:tcPr>
            <w:tcW w:w="0" w:type="auto"/>
          </w:tcPr>
          <w:p w14:paraId="53962AEF" w14:textId="77777777" w:rsidR="0084346A" w:rsidRDefault="008A50DB">
            <w:pPr>
              <w:pStyle w:val="Compact"/>
            </w:pPr>
            <w:r>
              <w:t>Oceania</w:t>
            </w:r>
          </w:p>
        </w:tc>
        <w:tc>
          <w:tcPr>
            <w:tcW w:w="0" w:type="auto"/>
          </w:tcPr>
          <w:p w14:paraId="42F9F98D" w14:textId="77777777" w:rsidR="0084346A" w:rsidRDefault="008A50DB">
            <w:pPr>
              <w:pStyle w:val="Compact"/>
              <w:jc w:val="right"/>
            </w:pPr>
            <w:r>
              <w:t>8,947,026</w:t>
            </w:r>
          </w:p>
        </w:tc>
        <w:tc>
          <w:tcPr>
            <w:tcW w:w="0" w:type="auto"/>
          </w:tcPr>
          <w:p w14:paraId="0AE77130" w14:textId="77777777" w:rsidR="0084346A" w:rsidRDefault="008A50DB">
            <w:pPr>
              <w:pStyle w:val="Compact"/>
            </w:pPr>
            <w:r>
              <w:t>hospitalisations</w:t>
            </w:r>
          </w:p>
        </w:tc>
        <w:tc>
          <w:tcPr>
            <w:tcW w:w="0" w:type="auto"/>
          </w:tcPr>
          <w:p w14:paraId="6BEE058B" w14:textId="77777777" w:rsidR="0084346A" w:rsidRDefault="008A50DB">
            <w:pPr>
              <w:pStyle w:val="Compact"/>
              <w:jc w:val="right"/>
            </w:pPr>
            <w:r>
              <w:t>1,521.2</w:t>
            </w:r>
          </w:p>
        </w:tc>
        <w:tc>
          <w:tcPr>
            <w:tcW w:w="0" w:type="auto"/>
          </w:tcPr>
          <w:p w14:paraId="25578DCC" w14:textId="77777777" w:rsidR="0084346A" w:rsidRDefault="008A50DB">
            <w:pPr>
              <w:pStyle w:val="Compact"/>
            </w:pPr>
            <w:r>
              <w:t>not</w:t>
            </w:r>
          </w:p>
        </w:tc>
        <w:tc>
          <w:tcPr>
            <w:tcW w:w="0" w:type="auto"/>
          </w:tcPr>
          <w:p w14:paraId="2AE79EF5" w14:textId="77777777" w:rsidR="0084346A" w:rsidRDefault="008A50DB">
            <w:pPr>
              <w:pStyle w:val="Compact"/>
              <w:jc w:val="right"/>
            </w:pPr>
            <w:r>
              <w:t>49.7</w:t>
            </w:r>
          </w:p>
        </w:tc>
        <w:tc>
          <w:tcPr>
            <w:tcW w:w="0" w:type="auto"/>
          </w:tcPr>
          <w:p w14:paraId="12C9DA4C" w14:textId="77777777" w:rsidR="0084346A" w:rsidRDefault="008A50DB">
            <w:pPr>
              <w:pStyle w:val="Compact"/>
              <w:jc w:val="right"/>
            </w:pPr>
            <w:r>
              <w:t>11.2</w:t>
            </w:r>
          </w:p>
        </w:tc>
        <w:tc>
          <w:tcPr>
            <w:tcW w:w="0" w:type="auto"/>
          </w:tcPr>
          <w:p w14:paraId="64C85F69" w14:textId="77777777" w:rsidR="0084346A" w:rsidRDefault="008A50DB">
            <w:pPr>
              <w:pStyle w:val="Compact"/>
              <w:jc w:val="right"/>
            </w:pPr>
            <w:r>
              <w:t>2.9</w:t>
            </w:r>
          </w:p>
        </w:tc>
      </w:tr>
      <w:tr w:rsidR="0084346A" w14:paraId="758EFDFB" w14:textId="77777777">
        <w:tc>
          <w:tcPr>
            <w:tcW w:w="0" w:type="auto"/>
          </w:tcPr>
          <w:p w14:paraId="286C7091" w14:textId="77777777" w:rsidR="0084346A" w:rsidRDefault="008A50DB">
            <w:pPr>
              <w:pStyle w:val="Compact"/>
            </w:pPr>
            <w:r>
              <w:t>Papua New Guinea</w:t>
            </w:r>
          </w:p>
        </w:tc>
        <w:tc>
          <w:tcPr>
            <w:tcW w:w="0" w:type="auto"/>
          </w:tcPr>
          <w:p w14:paraId="63273587" w14:textId="77777777" w:rsidR="0084346A" w:rsidRDefault="008A50DB">
            <w:pPr>
              <w:pStyle w:val="Compact"/>
            </w:pPr>
            <w:r>
              <w:t>PNG</w:t>
            </w:r>
          </w:p>
        </w:tc>
        <w:tc>
          <w:tcPr>
            <w:tcW w:w="0" w:type="auto"/>
          </w:tcPr>
          <w:p w14:paraId="723D677D" w14:textId="77777777" w:rsidR="0084346A" w:rsidRDefault="008A50DB">
            <w:pPr>
              <w:pStyle w:val="Compact"/>
            </w:pPr>
            <w:r>
              <w:t>Oceania</w:t>
            </w:r>
          </w:p>
        </w:tc>
        <w:tc>
          <w:tcPr>
            <w:tcW w:w="0" w:type="auto"/>
          </w:tcPr>
          <w:p w14:paraId="38B81262" w14:textId="77777777" w:rsidR="0084346A" w:rsidRDefault="008A50DB">
            <w:pPr>
              <w:pStyle w:val="Compact"/>
              <w:jc w:val="right"/>
            </w:pPr>
            <w:r>
              <w:t>8,947,026</w:t>
            </w:r>
          </w:p>
        </w:tc>
        <w:tc>
          <w:tcPr>
            <w:tcW w:w="0" w:type="auto"/>
          </w:tcPr>
          <w:p w14:paraId="08A609B4" w14:textId="77777777" w:rsidR="0084346A" w:rsidRDefault="008A50DB">
            <w:pPr>
              <w:pStyle w:val="Compact"/>
            </w:pPr>
            <w:r>
              <w:t>hospitalisations</w:t>
            </w:r>
          </w:p>
        </w:tc>
        <w:tc>
          <w:tcPr>
            <w:tcW w:w="0" w:type="auto"/>
          </w:tcPr>
          <w:p w14:paraId="64CEF888" w14:textId="77777777" w:rsidR="0084346A" w:rsidRDefault="008A50DB">
            <w:pPr>
              <w:pStyle w:val="Compact"/>
              <w:jc w:val="right"/>
            </w:pPr>
            <w:r>
              <w:t>1,542.6</w:t>
            </w:r>
          </w:p>
        </w:tc>
        <w:tc>
          <w:tcPr>
            <w:tcW w:w="0" w:type="auto"/>
          </w:tcPr>
          <w:p w14:paraId="732177CF" w14:textId="77777777" w:rsidR="0084346A" w:rsidRDefault="008A50DB">
            <w:pPr>
              <w:pStyle w:val="Compact"/>
            </w:pPr>
            <w:r>
              <w:t>older</w:t>
            </w:r>
          </w:p>
        </w:tc>
        <w:tc>
          <w:tcPr>
            <w:tcW w:w="0" w:type="auto"/>
          </w:tcPr>
          <w:p w14:paraId="65FE2A72" w14:textId="77777777" w:rsidR="0084346A" w:rsidRDefault="008A50DB">
            <w:pPr>
              <w:pStyle w:val="Compact"/>
              <w:jc w:val="right"/>
            </w:pPr>
            <w:r>
              <w:t>50.3</w:t>
            </w:r>
          </w:p>
        </w:tc>
        <w:tc>
          <w:tcPr>
            <w:tcW w:w="0" w:type="auto"/>
          </w:tcPr>
          <w:p w14:paraId="62AF4721" w14:textId="77777777" w:rsidR="0084346A" w:rsidRDefault="008A50DB">
            <w:pPr>
              <w:pStyle w:val="Compact"/>
              <w:jc w:val="right"/>
            </w:pPr>
            <w:r>
              <w:t>378.2</w:t>
            </w:r>
          </w:p>
        </w:tc>
        <w:tc>
          <w:tcPr>
            <w:tcW w:w="0" w:type="auto"/>
          </w:tcPr>
          <w:p w14:paraId="7948B685" w14:textId="77777777" w:rsidR="0084346A" w:rsidRDefault="008A50DB">
            <w:pPr>
              <w:pStyle w:val="Compact"/>
              <w:jc w:val="right"/>
            </w:pPr>
            <w:r>
              <w:t>97.1</w:t>
            </w:r>
          </w:p>
        </w:tc>
      </w:tr>
    </w:tbl>
    <w:p w14:paraId="09B27528" w14:textId="77777777" w:rsidR="0084346A" w:rsidRDefault="008A50DB">
      <w:pPr>
        <w:pStyle w:val="Heading2"/>
      </w:pPr>
      <w:bookmarkStart w:id="42" w:name="Xd4abcbb65bfcf204aad612cbd5bbb5a66d81adc"/>
      <w:bookmarkEnd w:id="41"/>
      <w:r>
        <w:rPr>
          <w:rStyle w:val="SectionNumber"/>
        </w:rPr>
        <w:t>6.3</w:t>
      </w:r>
      <w:r>
        <w:tab/>
      </w:r>
      <w:r>
        <w:t>Number of doses for ountries behing WHO’s vaccination goal</w:t>
      </w:r>
    </w:p>
    <w:p w14:paraId="1E453375" w14:textId="77777777" w:rsidR="0084346A" w:rsidRDefault="008A50DB">
      <w:pPr>
        <w:pStyle w:val="TableCaption"/>
      </w:pPr>
      <w:r>
        <w:t>Table 6.1: Number of doses for ountries behing WHO’s vaccination goal</w:t>
      </w:r>
    </w:p>
    <w:tbl>
      <w:tblPr>
        <w:tblStyle w:val="Table"/>
        <w:tblW w:w="0" w:type="auto"/>
        <w:tblLook w:val="0020" w:firstRow="1" w:lastRow="0" w:firstColumn="0" w:lastColumn="0" w:noHBand="0" w:noVBand="0"/>
        <w:tblCaption w:val="Table 6.1: Number of doses for ountries behing WHO’s vaccination goal"/>
      </w:tblPr>
      <w:tblGrid>
        <w:gridCol w:w="3371"/>
        <w:gridCol w:w="2394"/>
      </w:tblGrid>
      <w:tr w:rsidR="0084346A" w14:paraId="33D0ABDB"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5FD3E49F" w14:textId="77777777" w:rsidR="0084346A" w:rsidRDefault="008A50DB">
            <w:pPr>
              <w:pStyle w:val="Compact"/>
            </w:pPr>
            <w:r>
              <w:t>country</w:t>
            </w:r>
          </w:p>
        </w:tc>
        <w:tc>
          <w:tcPr>
            <w:tcW w:w="0" w:type="auto"/>
          </w:tcPr>
          <w:p w14:paraId="5EF68EC9" w14:textId="77777777" w:rsidR="0084346A" w:rsidRDefault="008A50DB">
            <w:pPr>
              <w:pStyle w:val="Compact"/>
              <w:jc w:val="right"/>
            </w:pPr>
            <w:r>
              <w:t>vaccine_dose_needed</w:t>
            </w:r>
          </w:p>
        </w:tc>
      </w:tr>
      <w:tr w:rsidR="0084346A" w14:paraId="548D245E" w14:textId="77777777">
        <w:tc>
          <w:tcPr>
            <w:tcW w:w="0" w:type="auto"/>
          </w:tcPr>
          <w:p w14:paraId="675DCD8B" w14:textId="77777777" w:rsidR="0084346A" w:rsidRDefault="008A50DB">
            <w:pPr>
              <w:pStyle w:val="Compact"/>
            </w:pPr>
            <w:r>
              <w:t>Afghanistan</w:t>
            </w:r>
          </w:p>
        </w:tc>
        <w:tc>
          <w:tcPr>
            <w:tcW w:w="0" w:type="auto"/>
          </w:tcPr>
          <w:p w14:paraId="14A3374C" w14:textId="77777777" w:rsidR="0084346A" w:rsidRDefault="008A50DB">
            <w:pPr>
              <w:pStyle w:val="Compact"/>
              <w:jc w:val="right"/>
            </w:pPr>
            <w:r>
              <w:t>35,035,349</w:t>
            </w:r>
          </w:p>
        </w:tc>
      </w:tr>
      <w:tr w:rsidR="0084346A" w14:paraId="47EE3781" w14:textId="77777777">
        <w:tc>
          <w:tcPr>
            <w:tcW w:w="0" w:type="auto"/>
          </w:tcPr>
          <w:p w14:paraId="45B9081C" w14:textId="77777777" w:rsidR="0084346A" w:rsidRDefault="008A50DB">
            <w:pPr>
              <w:pStyle w:val="Compact"/>
            </w:pPr>
            <w:r>
              <w:t>Albania</w:t>
            </w:r>
          </w:p>
        </w:tc>
        <w:tc>
          <w:tcPr>
            <w:tcW w:w="0" w:type="auto"/>
          </w:tcPr>
          <w:p w14:paraId="6678EB78" w14:textId="77777777" w:rsidR="0084346A" w:rsidRDefault="008A50DB">
            <w:pPr>
              <w:pStyle w:val="Compact"/>
              <w:jc w:val="right"/>
            </w:pPr>
            <w:r>
              <w:t>2,589,621</w:t>
            </w:r>
          </w:p>
        </w:tc>
      </w:tr>
      <w:tr w:rsidR="0084346A" w14:paraId="4980D215" w14:textId="77777777">
        <w:tc>
          <w:tcPr>
            <w:tcW w:w="0" w:type="auto"/>
          </w:tcPr>
          <w:p w14:paraId="18D432B2" w14:textId="77777777" w:rsidR="0084346A" w:rsidRDefault="008A50DB">
            <w:pPr>
              <w:pStyle w:val="Compact"/>
            </w:pPr>
            <w:r>
              <w:t>Algeria</w:t>
            </w:r>
          </w:p>
        </w:tc>
        <w:tc>
          <w:tcPr>
            <w:tcW w:w="0" w:type="auto"/>
          </w:tcPr>
          <w:p w14:paraId="1FA9A08C" w14:textId="77777777" w:rsidR="0084346A" w:rsidRDefault="008A50DB">
            <w:pPr>
              <w:pStyle w:val="Compact"/>
              <w:jc w:val="right"/>
            </w:pPr>
            <w:r>
              <w:t>39,466,028</w:t>
            </w:r>
          </w:p>
        </w:tc>
      </w:tr>
      <w:tr w:rsidR="0084346A" w14:paraId="24AE1D7F" w14:textId="77777777">
        <w:tc>
          <w:tcPr>
            <w:tcW w:w="0" w:type="auto"/>
          </w:tcPr>
          <w:p w14:paraId="6E084472" w14:textId="77777777" w:rsidR="0084346A" w:rsidRDefault="008A50DB">
            <w:pPr>
              <w:pStyle w:val="Compact"/>
            </w:pPr>
            <w:r>
              <w:t>Angola</w:t>
            </w:r>
          </w:p>
        </w:tc>
        <w:tc>
          <w:tcPr>
            <w:tcW w:w="0" w:type="auto"/>
          </w:tcPr>
          <w:p w14:paraId="4E36BAEE" w14:textId="77777777" w:rsidR="0084346A" w:rsidRDefault="008A50DB">
            <w:pPr>
              <w:pStyle w:val="Compact"/>
              <w:jc w:val="right"/>
            </w:pPr>
            <w:r>
              <w:t>29,579,938</w:t>
            </w:r>
          </w:p>
        </w:tc>
      </w:tr>
      <w:tr w:rsidR="0084346A" w14:paraId="4914E692" w14:textId="77777777">
        <w:tc>
          <w:tcPr>
            <w:tcW w:w="0" w:type="auto"/>
          </w:tcPr>
          <w:p w14:paraId="46AE4D3B" w14:textId="77777777" w:rsidR="0084346A" w:rsidRDefault="008A50DB">
            <w:pPr>
              <w:pStyle w:val="Compact"/>
            </w:pPr>
            <w:r>
              <w:t>Antigua and Barbuda</w:t>
            </w:r>
          </w:p>
        </w:tc>
        <w:tc>
          <w:tcPr>
            <w:tcW w:w="0" w:type="auto"/>
          </w:tcPr>
          <w:p w14:paraId="27D59DD6" w14:textId="77777777" w:rsidR="0084346A" w:rsidRDefault="008A50DB">
            <w:pPr>
              <w:pStyle w:val="Compact"/>
              <w:jc w:val="right"/>
            </w:pPr>
            <w:r>
              <w:t>59,882</w:t>
            </w:r>
          </w:p>
        </w:tc>
      </w:tr>
      <w:tr w:rsidR="0084346A" w14:paraId="4CBAD498" w14:textId="77777777">
        <w:tc>
          <w:tcPr>
            <w:tcW w:w="0" w:type="auto"/>
          </w:tcPr>
          <w:p w14:paraId="41DE41FC" w14:textId="77777777" w:rsidR="0084346A" w:rsidRDefault="008A50DB">
            <w:pPr>
              <w:pStyle w:val="Compact"/>
            </w:pPr>
            <w:r>
              <w:t>Armenia</w:t>
            </w:r>
          </w:p>
        </w:tc>
        <w:tc>
          <w:tcPr>
            <w:tcW w:w="0" w:type="auto"/>
          </w:tcPr>
          <w:p w14:paraId="06963D50" w14:textId="77777777" w:rsidR="0084346A" w:rsidRDefault="008A50DB">
            <w:pPr>
              <w:pStyle w:val="Compact"/>
              <w:jc w:val="right"/>
            </w:pPr>
            <w:r>
              <w:t>2,665,888</w:t>
            </w:r>
          </w:p>
        </w:tc>
      </w:tr>
      <w:tr w:rsidR="0084346A" w14:paraId="3AD89DEA" w14:textId="77777777">
        <w:tc>
          <w:tcPr>
            <w:tcW w:w="0" w:type="auto"/>
          </w:tcPr>
          <w:p w14:paraId="367A9D57" w14:textId="77777777" w:rsidR="0084346A" w:rsidRDefault="008A50DB">
            <w:pPr>
              <w:pStyle w:val="Compact"/>
            </w:pPr>
            <w:r>
              <w:t>Bahamas</w:t>
            </w:r>
          </w:p>
        </w:tc>
        <w:tc>
          <w:tcPr>
            <w:tcW w:w="0" w:type="auto"/>
          </w:tcPr>
          <w:p w14:paraId="18F2EF72" w14:textId="77777777" w:rsidR="0084346A" w:rsidRDefault="008A50DB">
            <w:pPr>
              <w:pStyle w:val="Compact"/>
              <w:jc w:val="right"/>
            </w:pPr>
            <w:r>
              <w:t>353,915</w:t>
            </w:r>
          </w:p>
        </w:tc>
      </w:tr>
      <w:tr w:rsidR="0084346A" w14:paraId="3C2ADC87" w14:textId="77777777">
        <w:tc>
          <w:tcPr>
            <w:tcW w:w="0" w:type="auto"/>
          </w:tcPr>
          <w:p w14:paraId="232EE803" w14:textId="77777777" w:rsidR="0084346A" w:rsidRDefault="008A50DB">
            <w:pPr>
              <w:pStyle w:val="Compact"/>
            </w:pPr>
            <w:r>
              <w:t>Barbados</w:t>
            </w:r>
          </w:p>
        </w:tc>
        <w:tc>
          <w:tcPr>
            <w:tcW w:w="0" w:type="auto"/>
          </w:tcPr>
          <w:p w14:paraId="598771F0" w14:textId="77777777" w:rsidR="0084346A" w:rsidRDefault="008A50DB">
            <w:pPr>
              <w:pStyle w:val="Compact"/>
              <w:jc w:val="right"/>
            </w:pPr>
            <w:r>
              <w:t>258,328</w:t>
            </w:r>
          </w:p>
        </w:tc>
      </w:tr>
      <w:tr w:rsidR="0084346A" w14:paraId="1247C5AF" w14:textId="77777777">
        <w:tc>
          <w:tcPr>
            <w:tcW w:w="0" w:type="auto"/>
          </w:tcPr>
          <w:p w14:paraId="535B06CD" w14:textId="77777777" w:rsidR="0084346A" w:rsidRDefault="008A50DB">
            <w:pPr>
              <w:pStyle w:val="Compact"/>
            </w:pPr>
            <w:r>
              <w:t>Belize</w:t>
            </w:r>
          </w:p>
        </w:tc>
        <w:tc>
          <w:tcPr>
            <w:tcW w:w="0" w:type="auto"/>
          </w:tcPr>
          <w:p w14:paraId="6620C58E" w14:textId="77777777" w:rsidR="0084346A" w:rsidRDefault="008A50DB">
            <w:pPr>
              <w:pStyle w:val="Compact"/>
              <w:jc w:val="right"/>
            </w:pPr>
            <w:r>
              <w:t>357,759</w:t>
            </w:r>
          </w:p>
        </w:tc>
      </w:tr>
      <w:tr w:rsidR="0084346A" w14:paraId="306C63D7" w14:textId="77777777">
        <w:tc>
          <w:tcPr>
            <w:tcW w:w="0" w:type="auto"/>
          </w:tcPr>
          <w:p w14:paraId="66779008" w14:textId="77777777" w:rsidR="0084346A" w:rsidRDefault="008A50DB">
            <w:pPr>
              <w:pStyle w:val="Compact"/>
            </w:pPr>
            <w:r>
              <w:t>Benin</w:t>
            </w:r>
          </w:p>
        </w:tc>
        <w:tc>
          <w:tcPr>
            <w:tcW w:w="0" w:type="auto"/>
          </w:tcPr>
          <w:p w14:paraId="13DD6B5C" w14:textId="77777777" w:rsidR="0084346A" w:rsidRDefault="008A50DB">
            <w:pPr>
              <w:pStyle w:val="Compact"/>
              <w:jc w:val="right"/>
            </w:pPr>
            <w:r>
              <w:t>10,910,982</w:t>
            </w:r>
          </w:p>
        </w:tc>
      </w:tr>
      <w:tr w:rsidR="0084346A" w14:paraId="5441EC96" w14:textId="77777777">
        <w:tc>
          <w:tcPr>
            <w:tcW w:w="0" w:type="auto"/>
          </w:tcPr>
          <w:p w14:paraId="493F0A85" w14:textId="77777777" w:rsidR="0084346A" w:rsidRDefault="008A50DB">
            <w:pPr>
              <w:pStyle w:val="Compact"/>
            </w:pPr>
            <w:r>
              <w:t>Bolivia</w:t>
            </w:r>
          </w:p>
        </w:tc>
        <w:tc>
          <w:tcPr>
            <w:tcW w:w="0" w:type="auto"/>
          </w:tcPr>
          <w:p w14:paraId="12835AE0" w14:textId="77777777" w:rsidR="0084346A" w:rsidRDefault="008A50DB">
            <w:pPr>
              <w:pStyle w:val="Compact"/>
              <w:jc w:val="right"/>
            </w:pPr>
            <w:r>
              <w:t>10,504,550</w:t>
            </w:r>
          </w:p>
        </w:tc>
      </w:tr>
      <w:tr w:rsidR="0084346A" w14:paraId="6E287214" w14:textId="77777777">
        <w:tc>
          <w:tcPr>
            <w:tcW w:w="0" w:type="auto"/>
          </w:tcPr>
          <w:p w14:paraId="001E0C97" w14:textId="77777777" w:rsidR="0084346A" w:rsidRDefault="008A50DB">
            <w:pPr>
              <w:pStyle w:val="Compact"/>
            </w:pPr>
            <w:r>
              <w:t>Bosnia and Herzegovina</w:t>
            </w:r>
          </w:p>
        </w:tc>
        <w:tc>
          <w:tcPr>
            <w:tcW w:w="0" w:type="auto"/>
          </w:tcPr>
          <w:p w14:paraId="1BD5A505" w14:textId="77777777" w:rsidR="0084346A" w:rsidRDefault="008A50DB">
            <w:pPr>
              <w:pStyle w:val="Compact"/>
              <w:jc w:val="right"/>
            </w:pPr>
            <w:r>
              <w:t>2,951,988</w:t>
            </w:r>
          </w:p>
        </w:tc>
      </w:tr>
      <w:tr w:rsidR="0084346A" w14:paraId="4CD1991F" w14:textId="77777777">
        <w:tc>
          <w:tcPr>
            <w:tcW w:w="0" w:type="auto"/>
          </w:tcPr>
          <w:p w14:paraId="20AD5983" w14:textId="77777777" w:rsidR="0084346A" w:rsidRDefault="008A50DB">
            <w:pPr>
              <w:pStyle w:val="Compact"/>
            </w:pPr>
            <w:r>
              <w:t>Botswana</w:t>
            </w:r>
          </w:p>
        </w:tc>
        <w:tc>
          <w:tcPr>
            <w:tcW w:w="0" w:type="auto"/>
          </w:tcPr>
          <w:p w14:paraId="354FADF6" w14:textId="77777777" w:rsidR="0084346A" w:rsidRDefault="008A50DB">
            <w:pPr>
              <w:pStyle w:val="Compact"/>
              <w:jc w:val="right"/>
            </w:pPr>
            <w:r>
              <w:t>2,116,100</w:t>
            </w:r>
          </w:p>
        </w:tc>
      </w:tr>
      <w:tr w:rsidR="0084346A" w14:paraId="6F16BCC3" w14:textId="77777777">
        <w:tc>
          <w:tcPr>
            <w:tcW w:w="0" w:type="auto"/>
          </w:tcPr>
          <w:p w14:paraId="1FEC238A" w14:textId="77777777" w:rsidR="0084346A" w:rsidRDefault="008A50DB">
            <w:pPr>
              <w:pStyle w:val="Compact"/>
            </w:pPr>
            <w:r>
              <w:t>Bulgaria</w:t>
            </w:r>
          </w:p>
        </w:tc>
        <w:tc>
          <w:tcPr>
            <w:tcW w:w="0" w:type="auto"/>
          </w:tcPr>
          <w:p w14:paraId="411C207A" w14:textId="77777777" w:rsidR="0084346A" w:rsidRDefault="008A50DB">
            <w:pPr>
              <w:pStyle w:val="Compact"/>
              <w:jc w:val="right"/>
            </w:pPr>
            <w:r>
              <w:t>6,250,230</w:t>
            </w:r>
          </w:p>
        </w:tc>
      </w:tr>
      <w:tr w:rsidR="0084346A" w14:paraId="4FA93F8B" w14:textId="77777777">
        <w:tc>
          <w:tcPr>
            <w:tcW w:w="0" w:type="auto"/>
          </w:tcPr>
          <w:p w14:paraId="565479E0" w14:textId="77777777" w:rsidR="0084346A" w:rsidRDefault="008A50DB">
            <w:pPr>
              <w:pStyle w:val="Compact"/>
            </w:pPr>
            <w:r>
              <w:t>Burkina Faso</w:t>
            </w:r>
          </w:p>
        </w:tc>
        <w:tc>
          <w:tcPr>
            <w:tcW w:w="0" w:type="auto"/>
          </w:tcPr>
          <w:p w14:paraId="01D47C17" w14:textId="77777777" w:rsidR="0084346A" w:rsidRDefault="008A50DB">
            <w:pPr>
              <w:pStyle w:val="Compact"/>
              <w:jc w:val="right"/>
            </w:pPr>
            <w:r>
              <w:t>18,813,117</w:t>
            </w:r>
          </w:p>
        </w:tc>
      </w:tr>
      <w:tr w:rsidR="0084346A" w14:paraId="00F86A2B" w14:textId="77777777">
        <w:tc>
          <w:tcPr>
            <w:tcW w:w="0" w:type="auto"/>
          </w:tcPr>
          <w:p w14:paraId="2AF79263" w14:textId="77777777" w:rsidR="0084346A" w:rsidRDefault="008A50DB">
            <w:pPr>
              <w:pStyle w:val="Compact"/>
            </w:pPr>
            <w:r>
              <w:t>Burundi</w:t>
            </w:r>
          </w:p>
        </w:tc>
        <w:tc>
          <w:tcPr>
            <w:tcW w:w="0" w:type="auto"/>
          </w:tcPr>
          <w:p w14:paraId="76B7B71A" w14:textId="77777777" w:rsidR="0084346A" w:rsidRDefault="008A50DB">
            <w:pPr>
              <w:pStyle w:val="Compact"/>
              <w:jc w:val="right"/>
            </w:pPr>
            <w:r>
              <w:t>10,701,793</w:t>
            </w:r>
          </w:p>
        </w:tc>
      </w:tr>
      <w:tr w:rsidR="0084346A" w14:paraId="56C377D7" w14:textId="77777777">
        <w:tc>
          <w:tcPr>
            <w:tcW w:w="0" w:type="auto"/>
          </w:tcPr>
          <w:p w14:paraId="550DA1B3" w14:textId="77777777" w:rsidR="0084346A" w:rsidRDefault="008A50DB">
            <w:pPr>
              <w:pStyle w:val="Compact"/>
            </w:pPr>
            <w:r>
              <w:t>Cameroon</w:t>
            </w:r>
          </w:p>
        </w:tc>
        <w:tc>
          <w:tcPr>
            <w:tcW w:w="0" w:type="auto"/>
          </w:tcPr>
          <w:p w14:paraId="07014512" w14:textId="77777777" w:rsidR="0084346A" w:rsidRDefault="008A50DB">
            <w:pPr>
              <w:pStyle w:val="Compact"/>
              <w:jc w:val="right"/>
            </w:pPr>
            <w:r>
              <w:t>23,891,361</w:t>
            </w:r>
          </w:p>
        </w:tc>
      </w:tr>
      <w:tr w:rsidR="0084346A" w14:paraId="298D20E9" w14:textId="77777777">
        <w:tc>
          <w:tcPr>
            <w:tcW w:w="0" w:type="auto"/>
          </w:tcPr>
          <w:p w14:paraId="23D944B4" w14:textId="77777777" w:rsidR="0084346A" w:rsidRDefault="008A50DB">
            <w:pPr>
              <w:pStyle w:val="Compact"/>
            </w:pPr>
            <w:r>
              <w:t>Central African Republic</w:t>
            </w:r>
          </w:p>
        </w:tc>
        <w:tc>
          <w:tcPr>
            <w:tcW w:w="0" w:type="auto"/>
          </w:tcPr>
          <w:p w14:paraId="612D7FCF" w14:textId="77777777" w:rsidR="0084346A" w:rsidRDefault="008A50DB">
            <w:pPr>
              <w:pStyle w:val="Compact"/>
              <w:jc w:val="right"/>
            </w:pPr>
            <w:r>
              <w:t>4,346,802</w:t>
            </w:r>
          </w:p>
        </w:tc>
      </w:tr>
      <w:tr w:rsidR="0084346A" w14:paraId="44952956" w14:textId="77777777">
        <w:tc>
          <w:tcPr>
            <w:tcW w:w="0" w:type="auto"/>
          </w:tcPr>
          <w:p w14:paraId="26345606" w14:textId="77777777" w:rsidR="0084346A" w:rsidRDefault="008A50DB">
            <w:pPr>
              <w:pStyle w:val="Compact"/>
            </w:pPr>
            <w:r>
              <w:t>Chad</w:t>
            </w:r>
          </w:p>
        </w:tc>
        <w:tc>
          <w:tcPr>
            <w:tcW w:w="0" w:type="auto"/>
          </w:tcPr>
          <w:p w14:paraId="40D4F3AE" w14:textId="77777777" w:rsidR="0084346A" w:rsidRDefault="008A50DB">
            <w:pPr>
              <w:pStyle w:val="Compact"/>
              <w:jc w:val="right"/>
            </w:pPr>
            <w:r>
              <w:t>14,783,355</w:t>
            </w:r>
          </w:p>
        </w:tc>
      </w:tr>
      <w:tr w:rsidR="0084346A" w14:paraId="68D79ADB" w14:textId="77777777">
        <w:tc>
          <w:tcPr>
            <w:tcW w:w="0" w:type="auto"/>
          </w:tcPr>
          <w:p w14:paraId="295F9AE4" w14:textId="77777777" w:rsidR="0084346A" w:rsidRDefault="008A50DB">
            <w:pPr>
              <w:pStyle w:val="Compact"/>
            </w:pPr>
            <w:r>
              <w:t>Comoros</w:t>
            </w:r>
          </w:p>
        </w:tc>
        <w:tc>
          <w:tcPr>
            <w:tcW w:w="0" w:type="auto"/>
          </w:tcPr>
          <w:p w14:paraId="53C5DDB7" w14:textId="77777777" w:rsidR="0084346A" w:rsidRDefault="008A50DB">
            <w:pPr>
              <w:pStyle w:val="Compact"/>
              <w:jc w:val="right"/>
            </w:pPr>
            <w:r>
              <w:t>782,630</w:t>
            </w:r>
          </w:p>
        </w:tc>
      </w:tr>
      <w:tr w:rsidR="0084346A" w14:paraId="3ED9576E" w14:textId="77777777">
        <w:tc>
          <w:tcPr>
            <w:tcW w:w="0" w:type="auto"/>
          </w:tcPr>
          <w:p w14:paraId="325CBA8C" w14:textId="77777777" w:rsidR="0084346A" w:rsidRDefault="008A50DB">
            <w:pPr>
              <w:pStyle w:val="Compact"/>
            </w:pPr>
            <w:r>
              <w:t>Cote d’Ivoire</w:t>
            </w:r>
          </w:p>
        </w:tc>
        <w:tc>
          <w:tcPr>
            <w:tcW w:w="0" w:type="auto"/>
          </w:tcPr>
          <w:p w14:paraId="2A6D516C" w14:textId="77777777" w:rsidR="0084346A" w:rsidRDefault="008A50DB">
            <w:pPr>
              <w:pStyle w:val="Compact"/>
              <w:jc w:val="right"/>
            </w:pPr>
            <w:r>
              <w:t>23,740,394</w:t>
            </w:r>
          </w:p>
        </w:tc>
      </w:tr>
      <w:tr w:rsidR="0084346A" w14:paraId="65683F0A" w14:textId="77777777">
        <w:tc>
          <w:tcPr>
            <w:tcW w:w="0" w:type="auto"/>
          </w:tcPr>
          <w:p w14:paraId="32FBDD78" w14:textId="77777777" w:rsidR="0084346A" w:rsidRDefault="008A50DB">
            <w:pPr>
              <w:pStyle w:val="Compact"/>
            </w:pPr>
            <w:r>
              <w:t>Croatia</w:t>
            </w:r>
          </w:p>
        </w:tc>
        <w:tc>
          <w:tcPr>
            <w:tcW w:w="0" w:type="auto"/>
          </w:tcPr>
          <w:p w14:paraId="036C1B84" w14:textId="77777777" w:rsidR="0084346A" w:rsidRDefault="008A50DB">
            <w:pPr>
              <w:pStyle w:val="Compact"/>
              <w:jc w:val="right"/>
            </w:pPr>
            <w:r>
              <w:t>3,690,480</w:t>
            </w:r>
          </w:p>
        </w:tc>
      </w:tr>
      <w:tr w:rsidR="0084346A" w14:paraId="56B70100" w14:textId="77777777">
        <w:tc>
          <w:tcPr>
            <w:tcW w:w="0" w:type="auto"/>
          </w:tcPr>
          <w:p w14:paraId="6B47434A" w14:textId="77777777" w:rsidR="0084346A" w:rsidRDefault="008A50DB">
            <w:pPr>
              <w:pStyle w:val="Compact"/>
            </w:pPr>
            <w:r>
              <w:t>Curacao</w:t>
            </w:r>
          </w:p>
        </w:tc>
        <w:tc>
          <w:tcPr>
            <w:tcW w:w="0" w:type="auto"/>
          </w:tcPr>
          <w:p w14:paraId="27ED53DD" w14:textId="77777777" w:rsidR="0084346A" w:rsidRDefault="008A50DB">
            <w:pPr>
              <w:pStyle w:val="Compact"/>
              <w:jc w:val="right"/>
            </w:pPr>
            <w:r>
              <w:t>131,988</w:t>
            </w:r>
          </w:p>
        </w:tc>
      </w:tr>
      <w:tr w:rsidR="0084346A" w14:paraId="119BE5B7" w14:textId="77777777">
        <w:tc>
          <w:tcPr>
            <w:tcW w:w="0" w:type="auto"/>
          </w:tcPr>
          <w:p w14:paraId="45AE5449" w14:textId="77777777" w:rsidR="0084346A" w:rsidRDefault="008A50DB">
            <w:pPr>
              <w:pStyle w:val="Compact"/>
            </w:pPr>
            <w:r>
              <w:t>Democratic Republic of Congo</w:t>
            </w:r>
          </w:p>
        </w:tc>
        <w:tc>
          <w:tcPr>
            <w:tcW w:w="0" w:type="auto"/>
          </w:tcPr>
          <w:p w14:paraId="4BE454F4" w14:textId="77777777" w:rsidR="0084346A" w:rsidRDefault="008A50DB">
            <w:pPr>
              <w:pStyle w:val="Compact"/>
              <w:jc w:val="right"/>
            </w:pPr>
            <w:r>
              <w:t>80,606,256</w:t>
            </w:r>
          </w:p>
        </w:tc>
      </w:tr>
      <w:tr w:rsidR="0084346A" w14:paraId="52095447" w14:textId="77777777">
        <w:tc>
          <w:tcPr>
            <w:tcW w:w="0" w:type="auto"/>
          </w:tcPr>
          <w:p w14:paraId="24C8657D" w14:textId="77777777" w:rsidR="0084346A" w:rsidRDefault="008A50DB">
            <w:pPr>
              <w:pStyle w:val="Compact"/>
            </w:pPr>
            <w:r>
              <w:t>Djibouti</w:t>
            </w:r>
          </w:p>
        </w:tc>
        <w:tc>
          <w:tcPr>
            <w:tcW w:w="0" w:type="auto"/>
          </w:tcPr>
          <w:p w14:paraId="36EA353E" w14:textId="77777777" w:rsidR="0084346A" w:rsidRDefault="008A50DB">
            <w:pPr>
              <w:pStyle w:val="Compact"/>
              <w:jc w:val="right"/>
            </w:pPr>
            <w:r>
              <w:t>889,207</w:t>
            </w:r>
          </w:p>
        </w:tc>
      </w:tr>
      <w:tr w:rsidR="0084346A" w14:paraId="3F3C7030" w14:textId="77777777">
        <w:tc>
          <w:tcPr>
            <w:tcW w:w="0" w:type="auto"/>
          </w:tcPr>
          <w:p w14:paraId="4AF30FF1" w14:textId="77777777" w:rsidR="0084346A" w:rsidRDefault="008A50DB">
            <w:pPr>
              <w:pStyle w:val="Compact"/>
            </w:pPr>
            <w:r>
              <w:t>Dominican Republic</w:t>
            </w:r>
          </w:p>
        </w:tc>
        <w:tc>
          <w:tcPr>
            <w:tcW w:w="0" w:type="auto"/>
          </w:tcPr>
          <w:p w14:paraId="69B77CD2" w14:textId="77777777" w:rsidR="0084346A" w:rsidRDefault="008A50DB">
            <w:pPr>
              <w:pStyle w:val="Compact"/>
              <w:jc w:val="right"/>
            </w:pPr>
            <w:r>
              <w:t>9,761,864</w:t>
            </w:r>
          </w:p>
        </w:tc>
      </w:tr>
      <w:tr w:rsidR="0084346A" w14:paraId="77EF5B1C" w14:textId="77777777">
        <w:tc>
          <w:tcPr>
            <w:tcW w:w="0" w:type="auto"/>
          </w:tcPr>
          <w:p w14:paraId="0CA8AA7F" w14:textId="77777777" w:rsidR="0084346A" w:rsidRDefault="008A50DB">
            <w:pPr>
              <w:pStyle w:val="Compact"/>
            </w:pPr>
            <w:r>
              <w:t>Egypt</w:t>
            </w:r>
          </w:p>
        </w:tc>
        <w:tc>
          <w:tcPr>
            <w:tcW w:w="0" w:type="auto"/>
          </w:tcPr>
          <w:p w14:paraId="3DA1816F" w14:textId="77777777" w:rsidR="0084346A" w:rsidRDefault="008A50DB">
            <w:pPr>
              <w:pStyle w:val="Compact"/>
              <w:jc w:val="right"/>
            </w:pPr>
            <w:r>
              <w:t>92,100,270</w:t>
            </w:r>
          </w:p>
        </w:tc>
      </w:tr>
      <w:tr w:rsidR="0084346A" w14:paraId="76E0EEB0" w14:textId="77777777">
        <w:tc>
          <w:tcPr>
            <w:tcW w:w="0" w:type="auto"/>
          </w:tcPr>
          <w:p w14:paraId="34872E91" w14:textId="77777777" w:rsidR="0084346A" w:rsidRDefault="008A50DB">
            <w:pPr>
              <w:pStyle w:val="Compact"/>
            </w:pPr>
            <w:r>
              <w:t>Equatorial Guinea</w:t>
            </w:r>
          </w:p>
        </w:tc>
        <w:tc>
          <w:tcPr>
            <w:tcW w:w="0" w:type="auto"/>
          </w:tcPr>
          <w:p w14:paraId="41125202" w14:textId="77777777" w:rsidR="0084346A" w:rsidRDefault="008A50DB">
            <w:pPr>
              <w:pStyle w:val="Compact"/>
              <w:jc w:val="right"/>
            </w:pPr>
            <w:r>
              <w:t>1,262,694</w:t>
            </w:r>
          </w:p>
        </w:tc>
      </w:tr>
      <w:tr w:rsidR="0084346A" w14:paraId="2595413C" w14:textId="77777777">
        <w:tc>
          <w:tcPr>
            <w:tcW w:w="0" w:type="auto"/>
          </w:tcPr>
          <w:p w14:paraId="2E31DF95" w14:textId="77777777" w:rsidR="0084346A" w:rsidRDefault="008A50DB">
            <w:pPr>
              <w:pStyle w:val="Compact"/>
            </w:pPr>
            <w:r>
              <w:t>Eritrea</w:t>
            </w:r>
          </w:p>
        </w:tc>
        <w:tc>
          <w:tcPr>
            <w:tcW w:w="0" w:type="auto"/>
          </w:tcPr>
          <w:p w14:paraId="4A5B2488" w14:textId="77777777" w:rsidR="0084346A" w:rsidRDefault="008A50DB">
            <w:pPr>
              <w:pStyle w:val="Compact"/>
              <w:jc w:val="right"/>
            </w:pPr>
            <w:r>
              <w:t>3,191,812</w:t>
            </w:r>
          </w:p>
        </w:tc>
      </w:tr>
      <w:tr w:rsidR="0084346A" w14:paraId="142F69EB" w14:textId="77777777">
        <w:tc>
          <w:tcPr>
            <w:tcW w:w="0" w:type="auto"/>
          </w:tcPr>
          <w:p w14:paraId="69F46DBE" w14:textId="77777777" w:rsidR="0084346A" w:rsidRDefault="008A50DB">
            <w:pPr>
              <w:pStyle w:val="Compact"/>
            </w:pPr>
            <w:r>
              <w:t>Estonia</w:t>
            </w:r>
          </w:p>
        </w:tc>
        <w:tc>
          <w:tcPr>
            <w:tcW w:w="0" w:type="auto"/>
          </w:tcPr>
          <w:p w14:paraId="6122EEC8" w14:textId="77777777" w:rsidR="0084346A" w:rsidRDefault="008A50DB">
            <w:pPr>
              <w:pStyle w:val="Compact"/>
              <w:jc w:val="right"/>
            </w:pPr>
            <w:r>
              <w:t>957,500</w:t>
            </w:r>
          </w:p>
        </w:tc>
      </w:tr>
      <w:tr w:rsidR="0084346A" w14:paraId="1F5D9897" w14:textId="77777777">
        <w:tc>
          <w:tcPr>
            <w:tcW w:w="0" w:type="auto"/>
          </w:tcPr>
          <w:p w14:paraId="79FF0820" w14:textId="77777777" w:rsidR="0084346A" w:rsidRDefault="008A50DB">
            <w:pPr>
              <w:pStyle w:val="Compact"/>
            </w:pPr>
            <w:r>
              <w:t>Eswatini</w:t>
            </w:r>
          </w:p>
        </w:tc>
        <w:tc>
          <w:tcPr>
            <w:tcW w:w="0" w:type="auto"/>
          </w:tcPr>
          <w:p w14:paraId="47E7B6D3" w14:textId="77777777" w:rsidR="0084346A" w:rsidRDefault="008A50DB">
            <w:pPr>
              <w:pStyle w:val="Compact"/>
              <w:jc w:val="right"/>
            </w:pPr>
            <w:r>
              <w:t>1,044,103</w:t>
            </w:r>
          </w:p>
        </w:tc>
      </w:tr>
      <w:tr w:rsidR="0084346A" w14:paraId="5EC661BD" w14:textId="77777777">
        <w:tc>
          <w:tcPr>
            <w:tcW w:w="0" w:type="auto"/>
          </w:tcPr>
          <w:p w14:paraId="64B3ADD2" w14:textId="77777777" w:rsidR="0084346A" w:rsidRDefault="008A50DB">
            <w:pPr>
              <w:pStyle w:val="Compact"/>
            </w:pPr>
            <w:r>
              <w:t>Ethiopia</w:t>
            </w:r>
          </w:p>
        </w:tc>
        <w:tc>
          <w:tcPr>
            <w:tcW w:w="0" w:type="auto"/>
          </w:tcPr>
          <w:p w14:paraId="5C2050BE" w14:textId="77777777" w:rsidR="0084346A" w:rsidRDefault="008A50DB">
            <w:pPr>
              <w:pStyle w:val="Compact"/>
              <w:jc w:val="right"/>
            </w:pPr>
            <w:r>
              <w:t>103,467,968</w:t>
            </w:r>
          </w:p>
        </w:tc>
      </w:tr>
      <w:tr w:rsidR="0084346A" w14:paraId="53F81F06" w14:textId="77777777">
        <w:tc>
          <w:tcPr>
            <w:tcW w:w="0" w:type="auto"/>
          </w:tcPr>
          <w:p w14:paraId="7BA06BE5" w14:textId="77777777" w:rsidR="0084346A" w:rsidRDefault="008A50DB">
            <w:pPr>
              <w:pStyle w:val="Compact"/>
            </w:pPr>
            <w:r>
              <w:t>Federated States of Micronesia</w:t>
            </w:r>
          </w:p>
        </w:tc>
        <w:tc>
          <w:tcPr>
            <w:tcW w:w="0" w:type="auto"/>
          </w:tcPr>
          <w:p w14:paraId="54582108" w14:textId="77777777" w:rsidR="0084346A" w:rsidRDefault="008A50DB">
            <w:pPr>
              <w:pStyle w:val="Compact"/>
              <w:jc w:val="right"/>
            </w:pPr>
            <w:r>
              <w:t>103,515</w:t>
            </w:r>
          </w:p>
        </w:tc>
      </w:tr>
      <w:tr w:rsidR="0084346A" w14:paraId="66B89DFD" w14:textId="77777777">
        <w:tc>
          <w:tcPr>
            <w:tcW w:w="0" w:type="auto"/>
          </w:tcPr>
          <w:p w14:paraId="70CB1154" w14:textId="77777777" w:rsidR="0084346A" w:rsidRDefault="008A50DB">
            <w:pPr>
              <w:pStyle w:val="Compact"/>
            </w:pPr>
            <w:r>
              <w:t>Gabon</w:t>
            </w:r>
          </w:p>
        </w:tc>
        <w:tc>
          <w:tcPr>
            <w:tcW w:w="0" w:type="auto"/>
          </w:tcPr>
          <w:p w14:paraId="3964AFCA" w14:textId="77777777" w:rsidR="0084346A" w:rsidRDefault="008A50DB">
            <w:pPr>
              <w:pStyle w:val="Compact"/>
              <w:jc w:val="right"/>
            </w:pPr>
            <w:r>
              <w:t>2,003,163</w:t>
            </w:r>
          </w:p>
        </w:tc>
      </w:tr>
      <w:tr w:rsidR="0084346A" w14:paraId="3983A7F8" w14:textId="77777777">
        <w:tc>
          <w:tcPr>
            <w:tcW w:w="0" w:type="auto"/>
          </w:tcPr>
          <w:p w14:paraId="5391E94C" w14:textId="77777777" w:rsidR="0084346A" w:rsidRDefault="008A50DB">
            <w:pPr>
              <w:pStyle w:val="Compact"/>
            </w:pPr>
            <w:r>
              <w:t>Gambia</w:t>
            </w:r>
          </w:p>
        </w:tc>
        <w:tc>
          <w:tcPr>
            <w:tcW w:w="0" w:type="auto"/>
          </w:tcPr>
          <w:p w14:paraId="1FAFE227" w14:textId="77777777" w:rsidR="0084346A" w:rsidRDefault="008A50DB">
            <w:pPr>
              <w:pStyle w:val="Compact"/>
              <w:jc w:val="right"/>
            </w:pPr>
            <w:r>
              <w:t>2,175,016</w:t>
            </w:r>
          </w:p>
        </w:tc>
      </w:tr>
      <w:tr w:rsidR="0084346A" w14:paraId="7865161B" w14:textId="77777777">
        <w:tc>
          <w:tcPr>
            <w:tcW w:w="0" w:type="auto"/>
          </w:tcPr>
          <w:p w14:paraId="0ACF989C" w14:textId="77777777" w:rsidR="0084346A" w:rsidRDefault="008A50DB">
            <w:pPr>
              <w:pStyle w:val="Compact"/>
            </w:pPr>
            <w:r>
              <w:t>Georgia</w:t>
            </w:r>
          </w:p>
        </w:tc>
        <w:tc>
          <w:tcPr>
            <w:tcW w:w="0" w:type="auto"/>
          </w:tcPr>
          <w:p w14:paraId="591E3F09" w14:textId="77777777" w:rsidR="0084346A" w:rsidRDefault="008A50DB">
            <w:pPr>
              <w:pStyle w:val="Compact"/>
              <w:jc w:val="right"/>
            </w:pPr>
            <w:r>
              <w:t>3,585,617</w:t>
            </w:r>
          </w:p>
        </w:tc>
      </w:tr>
      <w:tr w:rsidR="0084346A" w14:paraId="328649E4" w14:textId="77777777">
        <w:tc>
          <w:tcPr>
            <w:tcW w:w="0" w:type="auto"/>
          </w:tcPr>
          <w:p w14:paraId="590E01D8" w14:textId="77777777" w:rsidR="0084346A" w:rsidRDefault="008A50DB">
            <w:pPr>
              <w:pStyle w:val="Compact"/>
            </w:pPr>
            <w:r>
              <w:t>Ghana</w:t>
            </w:r>
          </w:p>
        </w:tc>
        <w:tc>
          <w:tcPr>
            <w:tcW w:w="0" w:type="auto"/>
          </w:tcPr>
          <w:p w14:paraId="09699503" w14:textId="77777777" w:rsidR="0084346A" w:rsidRDefault="008A50DB">
            <w:pPr>
              <w:pStyle w:val="Compact"/>
              <w:jc w:val="right"/>
            </w:pPr>
            <w:r>
              <w:t>27,965,670</w:t>
            </w:r>
          </w:p>
        </w:tc>
      </w:tr>
      <w:tr w:rsidR="0084346A" w14:paraId="69769FB7" w14:textId="77777777">
        <w:tc>
          <w:tcPr>
            <w:tcW w:w="0" w:type="auto"/>
          </w:tcPr>
          <w:p w14:paraId="64CD7356" w14:textId="77777777" w:rsidR="0084346A" w:rsidRDefault="008A50DB">
            <w:pPr>
              <w:pStyle w:val="Compact"/>
            </w:pPr>
            <w:r>
              <w:t>Grenada</w:t>
            </w:r>
          </w:p>
        </w:tc>
        <w:tc>
          <w:tcPr>
            <w:tcW w:w="0" w:type="auto"/>
          </w:tcPr>
          <w:p w14:paraId="38CE9D55" w14:textId="77777777" w:rsidR="0084346A" w:rsidRDefault="008A50DB">
            <w:pPr>
              <w:pStyle w:val="Compact"/>
              <w:jc w:val="right"/>
            </w:pPr>
            <w:r>
              <w:t>101,256</w:t>
            </w:r>
          </w:p>
        </w:tc>
      </w:tr>
      <w:tr w:rsidR="0084346A" w14:paraId="56EE1A31" w14:textId="77777777">
        <w:tc>
          <w:tcPr>
            <w:tcW w:w="0" w:type="auto"/>
          </w:tcPr>
          <w:p w14:paraId="06DA2785" w14:textId="77777777" w:rsidR="0084346A" w:rsidRDefault="008A50DB">
            <w:pPr>
              <w:pStyle w:val="Compact"/>
            </w:pPr>
            <w:r>
              <w:t>Guatemala</w:t>
            </w:r>
          </w:p>
        </w:tc>
        <w:tc>
          <w:tcPr>
            <w:tcW w:w="0" w:type="auto"/>
          </w:tcPr>
          <w:p w14:paraId="7A2ACC57" w14:textId="77777777" w:rsidR="0084346A" w:rsidRDefault="008A50DB">
            <w:pPr>
              <w:pStyle w:val="Compact"/>
              <w:jc w:val="right"/>
            </w:pPr>
            <w:r>
              <w:t>16,121,594</w:t>
            </w:r>
          </w:p>
        </w:tc>
      </w:tr>
      <w:tr w:rsidR="0084346A" w14:paraId="74C62136" w14:textId="77777777">
        <w:tc>
          <w:tcPr>
            <w:tcW w:w="0" w:type="auto"/>
          </w:tcPr>
          <w:p w14:paraId="076FBBEC" w14:textId="77777777" w:rsidR="0084346A" w:rsidRDefault="008A50DB">
            <w:pPr>
              <w:pStyle w:val="Compact"/>
            </w:pPr>
            <w:r>
              <w:t>Guinea</w:t>
            </w:r>
          </w:p>
        </w:tc>
        <w:tc>
          <w:tcPr>
            <w:tcW w:w="0" w:type="auto"/>
          </w:tcPr>
          <w:p w14:paraId="6488F259" w14:textId="77777777" w:rsidR="0084346A" w:rsidRDefault="008A50DB">
            <w:pPr>
              <w:pStyle w:val="Compact"/>
              <w:jc w:val="right"/>
            </w:pPr>
            <w:r>
              <w:t>11,819,586</w:t>
            </w:r>
          </w:p>
        </w:tc>
      </w:tr>
      <w:tr w:rsidR="0084346A" w14:paraId="3AC79198" w14:textId="77777777">
        <w:tc>
          <w:tcPr>
            <w:tcW w:w="0" w:type="auto"/>
          </w:tcPr>
          <w:p w14:paraId="6FF50F7F" w14:textId="77777777" w:rsidR="0084346A" w:rsidRDefault="008A50DB">
            <w:pPr>
              <w:pStyle w:val="Compact"/>
            </w:pPr>
            <w:r>
              <w:t>Guinea-Bissau</w:t>
            </w:r>
          </w:p>
        </w:tc>
        <w:tc>
          <w:tcPr>
            <w:tcW w:w="0" w:type="auto"/>
          </w:tcPr>
          <w:p w14:paraId="27607725" w14:textId="77777777" w:rsidR="0084346A" w:rsidRDefault="008A50DB">
            <w:pPr>
              <w:pStyle w:val="Compact"/>
              <w:jc w:val="right"/>
            </w:pPr>
            <w:r>
              <w:t>1,771,191</w:t>
            </w:r>
          </w:p>
        </w:tc>
      </w:tr>
      <w:tr w:rsidR="0084346A" w14:paraId="66363543" w14:textId="77777777">
        <w:tc>
          <w:tcPr>
            <w:tcW w:w="0" w:type="auto"/>
          </w:tcPr>
          <w:p w14:paraId="1529552E" w14:textId="77777777" w:rsidR="0084346A" w:rsidRDefault="008A50DB">
            <w:pPr>
              <w:pStyle w:val="Compact"/>
            </w:pPr>
            <w:r>
              <w:t>Guyana</w:t>
            </w:r>
          </w:p>
        </w:tc>
        <w:tc>
          <w:tcPr>
            <w:tcW w:w="0" w:type="auto"/>
          </w:tcPr>
          <w:p w14:paraId="6DB57AD5" w14:textId="77777777" w:rsidR="0084346A" w:rsidRDefault="008A50DB">
            <w:pPr>
              <w:pStyle w:val="Compact"/>
              <w:jc w:val="right"/>
            </w:pPr>
            <w:r>
              <w:t>707,859</w:t>
            </w:r>
          </w:p>
        </w:tc>
      </w:tr>
      <w:tr w:rsidR="0084346A" w14:paraId="05111102" w14:textId="77777777">
        <w:tc>
          <w:tcPr>
            <w:tcW w:w="0" w:type="auto"/>
          </w:tcPr>
          <w:p w14:paraId="48A63D28" w14:textId="77777777" w:rsidR="0084346A" w:rsidRDefault="008A50DB">
            <w:pPr>
              <w:pStyle w:val="Compact"/>
            </w:pPr>
            <w:r>
              <w:t>Haiti</w:t>
            </w:r>
          </w:p>
        </w:tc>
        <w:tc>
          <w:tcPr>
            <w:tcW w:w="0" w:type="auto"/>
          </w:tcPr>
          <w:p w14:paraId="2C84FE00" w14:textId="77777777" w:rsidR="0084346A" w:rsidRDefault="008A50DB">
            <w:pPr>
              <w:pStyle w:val="Compact"/>
              <w:jc w:val="right"/>
            </w:pPr>
            <w:r>
              <w:t>10,262,322</w:t>
            </w:r>
          </w:p>
        </w:tc>
      </w:tr>
      <w:tr w:rsidR="0084346A" w14:paraId="1591CABB" w14:textId="77777777">
        <w:tc>
          <w:tcPr>
            <w:tcW w:w="0" w:type="auto"/>
          </w:tcPr>
          <w:p w14:paraId="7AC62661" w14:textId="77777777" w:rsidR="0084346A" w:rsidRDefault="008A50DB">
            <w:pPr>
              <w:pStyle w:val="Compact"/>
            </w:pPr>
            <w:r>
              <w:t>Iraq</w:t>
            </w:r>
          </w:p>
        </w:tc>
        <w:tc>
          <w:tcPr>
            <w:tcW w:w="0" w:type="auto"/>
          </w:tcPr>
          <w:p w14:paraId="1EBB6155" w14:textId="77777777" w:rsidR="0084346A" w:rsidRDefault="008A50DB">
            <w:pPr>
              <w:pStyle w:val="Compact"/>
              <w:jc w:val="right"/>
            </w:pPr>
            <w:r>
              <w:t>36,197,624</w:t>
            </w:r>
          </w:p>
        </w:tc>
      </w:tr>
      <w:tr w:rsidR="0084346A" w14:paraId="445085DD" w14:textId="77777777">
        <w:tc>
          <w:tcPr>
            <w:tcW w:w="0" w:type="auto"/>
          </w:tcPr>
          <w:p w14:paraId="151B1B0A" w14:textId="77777777" w:rsidR="0084346A" w:rsidRDefault="008A50DB">
            <w:pPr>
              <w:pStyle w:val="Compact"/>
            </w:pPr>
            <w:r>
              <w:t>Jamaica</w:t>
            </w:r>
          </w:p>
        </w:tc>
        <w:tc>
          <w:tcPr>
            <w:tcW w:w="0" w:type="auto"/>
          </w:tcPr>
          <w:p w14:paraId="4BE8FD76" w14:textId="77777777" w:rsidR="0084346A" w:rsidRDefault="008A50DB">
            <w:pPr>
              <w:pStyle w:val="Compact"/>
              <w:jc w:val="right"/>
            </w:pPr>
            <w:r>
              <w:t>2,665,028</w:t>
            </w:r>
          </w:p>
        </w:tc>
      </w:tr>
      <w:tr w:rsidR="0084346A" w14:paraId="2FF422AE" w14:textId="77777777">
        <w:tc>
          <w:tcPr>
            <w:tcW w:w="0" w:type="auto"/>
          </w:tcPr>
          <w:p w14:paraId="602C3BA3" w14:textId="77777777" w:rsidR="0084346A" w:rsidRDefault="008A50DB">
            <w:pPr>
              <w:pStyle w:val="Compact"/>
            </w:pPr>
            <w:r>
              <w:t>Jordan</w:t>
            </w:r>
          </w:p>
        </w:tc>
        <w:tc>
          <w:tcPr>
            <w:tcW w:w="0" w:type="auto"/>
          </w:tcPr>
          <w:p w14:paraId="1BF8B994" w14:textId="77777777" w:rsidR="0084346A" w:rsidRDefault="008A50DB">
            <w:pPr>
              <w:pStyle w:val="Compact"/>
              <w:jc w:val="right"/>
            </w:pPr>
            <w:r>
              <w:t>9,176,681</w:t>
            </w:r>
          </w:p>
        </w:tc>
      </w:tr>
      <w:tr w:rsidR="0084346A" w14:paraId="57E81C78" w14:textId="77777777">
        <w:tc>
          <w:tcPr>
            <w:tcW w:w="0" w:type="auto"/>
          </w:tcPr>
          <w:p w14:paraId="43E344BA" w14:textId="77777777" w:rsidR="0084346A" w:rsidRDefault="008A50DB">
            <w:pPr>
              <w:pStyle w:val="Compact"/>
            </w:pPr>
            <w:r>
              <w:t>Kenya</w:t>
            </w:r>
          </w:p>
        </w:tc>
        <w:tc>
          <w:tcPr>
            <w:tcW w:w="0" w:type="auto"/>
          </w:tcPr>
          <w:p w14:paraId="00D07368" w14:textId="77777777" w:rsidR="0084346A" w:rsidRDefault="008A50DB">
            <w:pPr>
              <w:pStyle w:val="Compact"/>
              <w:jc w:val="right"/>
            </w:pPr>
            <w:r>
              <w:t>48,394,491</w:t>
            </w:r>
          </w:p>
        </w:tc>
      </w:tr>
      <w:tr w:rsidR="0084346A" w14:paraId="741DFA3A" w14:textId="77777777">
        <w:tc>
          <w:tcPr>
            <w:tcW w:w="0" w:type="auto"/>
          </w:tcPr>
          <w:p w14:paraId="7E991091" w14:textId="77777777" w:rsidR="0084346A" w:rsidRDefault="008A50DB">
            <w:pPr>
              <w:pStyle w:val="Compact"/>
            </w:pPr>
            <w:r>
              <w:t>Kiribati</w:t>
            </w:r>
          </w:p>
        </w:tc>
        <w:tc>
          <w:tcPr>
            <w:tcW w:w="0" w:type="auto"/>
          </w:tcPr>
          <w:p w14:paraId="511D8256" w14:textId="77777777" w:rsidR="0084346A" w:rsidRDefault="008A50DB">
            <w:pPr>
              <w:pStyle w:val="Compact"/>
              <w:jc w:val="right"/>
            </w:pPr>
            <w:r>
              <w:t>107,460</w:t>
            </w:r>
          </w:p>
        </w:tc>
      </w:tr>
      <w:tr w:rsidR="0084346A" w14:paraId="309F9F87" w14:textId="77777777">
        <w:tc>
          <w:tcPr>
            <w:tcW w:w="0" w:type="auto"/>
          </w:tcPr>
          <w:p w14:paraId="3D156CDF" w14:textId="77777777" w:rsidR="0084346A" w:rsidRDefault="008A50DB">
            <w:pPr>
              <w:pStyle w:val="Compact"/>
            </w:pPr>
            <w:r>
              <w:t>Kyrgyz Republic</w:t>
            </w:r>
          </w:p>
        </w:tc>
        <w:tc>
          <w:tcPr>
            <w:tcW w:w="0" w:type="auto"/>
          </w:tcPr>
          <w:p w14:paraId="79FE6CC4" w14:textId="77777777" w:rsidR="0084346A" w:rsidRDefault="008A50DB">
            <w:pPr>
              <w:pStyle w:val="Compact"/>
              <w:jc w:val="right"/>
            </w:pPr>
            <w:r>
              <w:t>5,871,785</w:t>
            </w:r>
          </w:p>
        </w:tc>
      </w:tr>
      <w:tr w:rsidR="0084346A" w14:paraId="035E93B8" w14:textId="77777777">
        <w:tc>
          <w:tcPr>
            <w:tcW w:w="0" w:type="auto"/>
          </w:tcPr>
          <w:p w14:paraId="76B7CF7D" w14:textId="77777777" w:rsidR="0084346A" w:rsidRDefault="008A50DB">
            <w:pPr>
              <w:pStyle w:val="Compact"/>
            </w:pPr>
            <w:r>
              <w:t>Lebanon</w:t>
            </w:r>
          </w:p>
        </w:tc>
        <w:tc>
          <w:tcPr>
            <w:tcW w:w="0" w:type="auto"/>
          </w:tcPr>
          <w:p w14:paraId="049FD943" w14:textId="77777777" w:rsidR="0084346A" w:rsidRDefault="008A50DB">
            <w:pPr>
              <w:pStyle w:val="Compact"/>
              <w:jc w:val="right"/>
            </w:pPr>
            <w:r>
              <w:t>6,139,476</w:t>
            </w:r>
          </w:p>
        </w:tc>
      </w:tr>
      <w:tr w:rsidR="0084346A" w14:paraId="3F90241E" w14:textId="77777777">
        <w:tc>
          <w:tcPr>
            <w:tcW w:w="0" w:type="auto"/>
          </w:tcPr>
          <w:p w14:paraId="5E55AC0B" w14:textId="77777777" w:rsidR="0084346A" w:rsidRDefault="008A50DB">
            <w:pPr>
              <w:pStyle w:val="Compact"/>
            </w:pPr>
            <w:r>
              <w:t>Lesotho</w:t>
            </w:r>
          </w:p>
        </w:tc>
        <w:tc>
          <w:tcPr>
            <w:tcW w:w="0" w:type="auto"/>
          </w:tcPr>
          <w:p w14:paraId="17B616AA" w14:textId="77777777" w:rsidR="0084346A" w:rsidRDefault="008A50DB">
            <w:pPr>
              <w:pStyle w:val="Compact"/>
              <w:jc w:val="right"/>
            </w:pPr>
            <w:r>
              <w:t>1,927,982</w:t>
            </w:r>
          </w:p>
        </w:tc>
      </w:tr>
      <w:tr w:rsidR="0084346A" w14:paraId="6EE73082" w14:textId="77777777">
        <w:tc>
          <w:tcPr>
            <w:tcW w:w="0" w:type="auto"/>
          </w:tcPr>
          <w:p w14:paraId="17C65AC2" w14:textId="77777777" w:rsidR="0084346A" w:rsidRDefault="008A50DB">
            <w:pPr>
              <w:pStyle w:val="Compact"/>
            </w:pPr>
            <w:r>
              <w:t>Liberia</w:t>
            </w:r>
          </w:p>
        </w:tc>
        <w:tc>
          <w:tcPr>
            <w:tcW w:w="0" w:type="auto"/>
          </w:tcPr>
          <w:p w14:paraId="2F947F5F" w14:textId="77777777" w:rsidR="0084346A" w:rsidRDefault="008A50DB">
            <w:pPr>
              <w:pStyle w:val="Compact"/>
              <w:jc w:val="right"/>
            </w:pPr>
            <w:r>
              <w:t>4,551,921</w:t>
            </w:r>
          </w:p>
        </w:tc>
      </w:tr>
      <w:tr w:rsidR="0084346A" w14:paraId="1D80B26F" w14:textId="77777777">
        <w:tc>
          <w:tcPr>
            <w:tcW w:w="0" w:type="auto"/>
          </w:tcPr>
          <w:p w14:paraId="363CD2A1" w14:textId="77777777" w:rsidR="0084346A" w:rsidRDefault="008A50DB">
            <w:pPr>
              <w:pStyle w:val="Compact"/>
            </w:pPr>
            <w:r>
              <w:t>Libya</w:t>
            </w:r>
          </w:p>
        </w:tc>
        <w:tc>
          <w:tcPr>
            <w:tcW w:w="0" w:type="auto"/>
          </w:tcPr>
          <w:p w14:paraId="56693770" w14:textId="77777777" w:rsidR="0084346A" w:rsidRDefault="008A50DB">
            <w:pPr>
              <w:pStyle w:val="Compact"/>
              <w:jc w:val="right"/>
            </w:pPr>
            <w:r>
              <w:t>6,182,577</w:t>
            </w:r>
          </w:p>
        </w:tc>
      </w:tr>
      <w:tr w:rsidR="0084346A" w14:paraId="27322FCF" w14:textId="77777777">
        <w:tc>
          <w:tcPr>
            <w:tcW w:w="0" w:type="auto"/>
          </w:tcPr>
          <w:p w14:paraId="6D4A11A1" w14:textId="77777777" w:rsidR="0084346A" w:rsidRDefault="008A50DB">
            <w:pPr>
              <w:pStyle w:val="Compact"/>
            </w:pPr>
            <w:r>
              <w:t>Madagascar</w:t>
            </w:r>
          </w:p>
        </w:tc>
        <w:tc>
          <w:tcPr>
            <w:tcW w:w="0" w:type="auto"/>
          </w:tcPr>
          <w:p w14:paraId="4D934E5D" w14:textId="77777777" w:rsidR="0084346A" w:rsidRDefault="008A50DB">
            <w:pPr>
              <w:pStyle w:val="Compact"/>
              <w:jc w:val="right"/>
            </w:pPr>
            <w:r>
              <w:t>24,921,992</w:t>
            </w:r>
          </w:p>
        </w:tc>
      </w:tr>
      <w:tr w:rsidR="0084346A" w14:paraId="1C208586" w14:textId="77777777">
        <w:tc>
          <w:tcPr>
            <w:tcW w:w="0" w:type="auto"/>
          </w:tcPr>
          <w:p w14:paraId="4B60F2DD" w14:textId="77777777" w:rsidR="0084346A" w:rsidRDefault="008A50DB">
            <w:pPr>
              <w:pStyle w:val="Compact"/>
            </w:pPr>
            <w:r>
              <w:t>Malawi</w:t>
            </w:r>
          </w:p>
        </w:tc>
        <w:tc>
          <w:tcPr>
            <w:tcW w:w="0" w:type="auto"/>
          </w:tcPr>
          <w:p w14:paraId="6151D9E1" w14:textId="77777777" w:rsidR="0084346A" w:rsidRDefault="008A50DB">
            <w:pPr>
              <w:pStyle w:val="Compact"/>
              <w:jc w:val="right"/>
            </w:pPr>
            <w:r>
              <w:t>17,217,168</w:t>
            </w:r>
          </w:p>
        </w:tc>
      </w:tr>
      <w:tr w:rsidR="0084346A" w14:paraId="010C403D" w14:textId="77777777">
        <w:tc>
          <w:tcPr>
            <w:tcW w:w="0" w:type="auto"/>
          </w:tcPr>
          <w:p w14:paraId="26AF3807" w14:textId="77777777" w:rsidR="0084346A" w:rsidRDefault="008A50DB">
            <w:pPr>
              <w:pStyle w:val="Compact"/>
            </w:pPr>
            <w:r>
              <w:t>Mali</w:t>
            </w:r>
          </w:p>
        </w:tc>
        <w:tc>
          <w:tcPr>
            <w:tcW w:w="0" w:type="auto"/>
          </w:tcPr>
          <w:p w14:paraId="2B052FEC" w14:textId="77777777" w:rsidR="0084346A" w:rsidRDefault="008A50DB">
            <w:pPr>
              <w:pStyle w:val="Compact"/>
              <w:jc w:val="right"/>
            </w:pPr>
            <w:r>
              <w:t>18,225,881</w:t>
            </w:r>
          </w:p>
        </w:tc>
      </w:tr>
      <w:tr w:rsidR="0084346A" w14:paraId="09B357F5" w14:textId="77777777">
        <w:tc>
          <w:tcPr>
            <w:tcW w:w="0" w:type="auto"/>
          </w:tcPr>
          <w:p w14:paraId="4E090CEC" w14:textId="77777777" w:rsidR="0084346A" w:rsidRDefault="008A50DB">
            <w:pPr>
              <w:pStyle w:val="Compact"/>
            </w:pPr>
            <w:r>
              <w:t>Mauritania</w:t>
            </w:r>
          </w:p>
        </w:tc>
        <w:tc>
          <w:tcPr>
            <w:tcW w:w="0" w:type="auto"/>
          </w:tcPr>
          <w:p w14:paraId="4C418C62" w14:textId="77777777" w:rsidR="0084346A" w:rsidRDefault="008A50DB">
            <w:pPr>
              <w:pStyle w:val="Compact"/>
              <w:jc w:val="right"/>
            </w:pPr>
            <w:r>
              <w:t>4,184,727</w:t>
            </w:r>
          </w:p>
        </w:tc>
      </w:tr>
      <w:tr w:rsidR="0084346A" w14:paraId="44691A4F" w14:textId="77777777">
        <w:tc>
          <w:tcPr>
            <w:tcW w:w="0" w:type="auto"/>
          </w:tcPr>
          <w:p w14:paraId="40420900" w14:textId="77777777" w:rsidR="0084346A" w:rsidRDefault="008A50DB">
            <w:pPr>
              <w:pStyle w:val="Compact"/>
            </w:pPr>
            <w:r>
              <w:t>Moldova</w:t>
            </w:r>
          </w:p>
        </w:tc>
        <w:tc>
          <w:tcPr>
            <w:tcW w:w="0" w:type="auto"/>
          </w:tcPr>
          <w:p w14:paraId="40602B47" w14:textId="77777777" w:rsidR="0084346A" w:rsidRDefault="008A50DB">
            <w:pPr>
              <w:pStyle w:val="Compact"/>
              <w:jc w:val="right"/>
            </w:pPr>
            <w:r>
              <w:t>3,629,476</w:t>
            </w:r>
          </w:p>
        </w:tc>
      </w:tr>
      <w:tr w:rsidR="0084346A" w14:paraId="15E1A47B" w14:textId="77777777">
        <w:tc>
          <w:tcPr>
            <w:tcW w:w="0" w:type="auto"/>
          </w:tcPr>
          <w:p w14:paraId="0F232889" w14:textId="77777777" w:rsidR="0084346A" w:rsidRDefault="008A50DB">
            <w:pPr>
              <w:pStyle w:val="Compact"/>
            </w:pPr>
            <w:r>
              <w:t>Mongolia</w:t>
            </w:r>
          </w:p>
        </w:tc>
        <w:tc>
          <w:tcPr>
            <w:tcW w:w="0" w:type="auto"/>
          </w:tcPr>
          <w:p w14:paraId="52D6CF75" w14:textId="77777777" w:rsidR="0084346A" w:rsidRDefault="008A50DB">
            <w:pPr>
              <w:pStyle w:val="Compact"/>
              <w:jc w:val="right"/>
            </w:pPr>
            <w:r>
              <w:t>1,464,342</w:t>
            </w:r>
          </w:p>
        </w:tc>
      </w:tr>
      <w:tr w:rsidR="0084346A" w14:paraId="52012F47" w14:textId="77777777">
        <w:tc>
          <w:tcPr>
            <w:tcW w:w="0" w:type="auto"/>
          </w:tcPr>
          <w:p w14:paraId="0C6FC885" w14:textId="77777777" w:rsidR="0084346A" w:rsidRDefault="008A50DB">
            <w:pPr>
              <w:pStyle w:val="Compact"/>
            </w:pPr>
            <w:r>
              <w:t>Montenegro</w:t>
            </w:r>
          </w:p>
        </w:tc>
        <w:tc>
          <w:tcPr>
            <w:tcW w:w="0" w:type="auto"/>
          </w:tcPr>
          <w:p w14:paraId="376C54E2" w14:textId="77777777" w:rsidR="0084346A" w:rsidRDefault="008A50DB">
            <w:pPr>
              <w:pStyle w:val="Compact"/>
              <w:jc w:val="right"/>
            </w:pPr>
            <w:r>
              <w:t>564,864</w:t>
            </w:r>
          </w:p>
        </w:tc>
      </w:tr>
      <w:tr w:rsidR="0084346A" w14:paraId="6D49BD0A" w14:textId="77777777">
        <w:tc>
          <w:tcPr>
            <w:tcW w:w="0" w:type="auto"/>
          </w:tcPr>
          <w:p w14:paraId="127F9415" w14:textId="77777777" w:rsidR="0084346A" w:rsidRDefault="008A50DB">
            <w:pPr>
              <w:pStyle w:val="Compact"/>
            </w:pPr>
            <w:r>
              <w:t>Mozambique</w:t>
            </w:r>
          </w:p>
        </w:tc>
        <w:tc>
          <w:tcPr>
            <w:tcW w:w="0" w:type="auto"/>
          </w:tcPr>
          <w:p w14:paraId="4360A293" w14:textId="77777777" w:rsidR="0084346A" w:rsidRDefault="008A50DB">
            <w:pPr>
              <w:pStyle w:val="Compact"/>
              <w:jc w:val="right"/>
            </w:pPr>
            <w:r>
              <w:t>28,130,047</w:t>
            </w:r>
          </w:p>
        </w:tc>
      </w:tr>
      <w:tr w:rsidR="0084346A" w14:paraId="1E2D986C" w14:textId="77777777">
        <w:tc>
          <w:tcPr>
            <w:tcW w:w="0" w:type="auto"/>
          </w:tcPr>
          <w:p w14:paraId="40E60817" w14:textId="77777777" w:rsidR="0084346A" w:rsidRDefault="008A50DB">
            <w:pPr>
              <w:pStyle w:val="Compact"/>
            </w:pPr>
            <w:r>
              <w:t>Myanmar</w:t>
            </w:r>
          </w:p>
        </w:tc>
        <w:tc>
          <w:tcPr>
            <w:tcW w:w="0" w:type="auto"/>
          </w:tcPr>
          <w:p w14:paraId="53D14414" w14:textId="77777777" w:rsidR="0084346A" w:rsidRDefault="008A50DB">
            <w:pPr>
              <w:pStyle w:val="Compact"/>
              <w:jc w:val="right"/>
            </w:pPr>
            <w:r>
              <w:t>48,958,316</w:t>
            </w:r>
          </w:p>
        </w:tc>
      </w:tr>
      <w:tr w:rsidR="0084346A" w14:paraId="069263C0" w14:textId="77777777">
        <w:tc>
          <w:tcPr>
            <w:tcW w:w="0" w:type="auto"/>
          </w:tcPr>
          <w:p w14:paraId="563D22F4" w14:textId="77777777" w:rsidR="0084346A" w:rsidRDefault="008A50DB">
            <w:pPr>
              <w:pStyle w:val="Compact"/>
            </w:pPr>
            <w:r>
              <w:t>Namibia</w:t>
            </w:r>
          </w:p>
        </w:tc>
        <w:tc>
          <w:tcPr>
            <w:tcW w:w="0" w:type="auto"/>
          </w:tcPr>
          <w:p w14:paraId="0272BB91" w14:textId="77777777" w:rsidR="0084346A" w:rsidRDefault="008A50DB">
            <w:pPr>
              <w:pStyle w:val="Compact"/>
              <w:jc w:val="right"/>
            </w:pPr>
            <w:r>
              <w:t>2,286,824</w:t>
            </w:r>
          </w:p>
        </w:tc>
      </w:tr>
      <w:tr w:rsidR="0084346A" w14:paraId="10A2337E" w14:textId="77777777">
        <w:tc>
          <w:tcPr>
            <w:tcW w:w="0" w:type="auto"/>
          </w:tcPr>
          <w:p w14:paraId="39096776" w14:textId="77777777" w:rsidR="0084346A" w:rsidRDefault="008A50DB">
            <w:pPr>
              <w:pStyle w:val="Compact"/>
            </w:pPr>
            <w:r>
              <w:t>New Caledonia</w:t>
            </w:r>
          </w:p>
        </w:tc>
        <w:tc>
          <w:tcPr>
            <w:tcW w:w="0" w:type="auto"/>
          </w:tcPr>
          <w:p w14:paraId="38D2F8DE" w14:textId="77777777" w:rsidR="0084346A" w:rsidRDefault="008A50DB">
            <w:pPr>
              <w:pStyle w:val="Compact"/>
              <w:jc w:val="right"/>
            </w:pPr>
            <w:r>
              <w:t>166,796</w:t>
            </w:r>
          </w:p>
        </w:tc>
      </w:tr>
      <w:tr w:rsidR="0084346A" w14:paraId="25046BEF" w14:textId="77777777">
        <w:tc>
          <w:tcPr>
            <w:tcW w:w="0" w:type="auto"/>
          </w:tcPr>
          <w:p w14:paraId="399E3041" w14:textId="77777777" w:rsidR="0084346A" w:rsidRDefault="008A50DB">
            <w:pPr>
              <w:pStyle w:val="Compact"/>
            </w:pPr>
            <w:r>
              <w:t>Niger</w:t>
            </w:r>
          </w:p>
        </w:tc>
        <w:tc>
          <w:tcPr>
            <w:tcW w:w="0" w:type="auto"/>
          </w:tcPr>
          <w:p w14:paraId="04AE1265" w14:textId="77777777" w:rsidR="0084346A" w:rsidRDefault="008A50DB">
            <w:pPr>
              <w:pStyle w:val="Compact"/>
              <w:jc w:val="right"/>
            </w:pPr>
            <w:r>
              <w:t>21,786,304</w:t>
            </w:r>
          </w:p>
        </w:tc>
      </w:tr>
      <w:tr w:rsidR="0084346A" w14:paraId="47A2E446" w14:textId="77777777">
        <w:tc>
          <w:tcPr>
            <w:tcW w:w="0" w:type="auto"/>
          </w:tcPr>
          <w:p w14:paraId="35AD6EFD" w14:textId="77777777" w:rsidR="0084346A" w:rsidRDefault="008A50DB">
            <w:pPr>
              <w:pStyle w:val="Compact"/>
            </w:pPr>
            <w:r>
              <w:t>Nigeria</w:t>
            </w:r>
          </w:p>
        </w:tc>
        <w:tc>
          <w:tcPr>
            <w:tcW w:w="0" w:type="auto"/>
          </w:tcPr>
          <w:p w14:paraId="5987BE78" w14:textId="77777777" w:rsidR="0084346A" w:rsidRDefault="008A50DB">
            <w:pPr>
              <w:pStyle w:val="Compact"/>
              <w:jc w:val="right"/>
            </w:pPr>
            <w:r>
              <w:t>185,527,025</w:t>
            </w:r>
          </w:p>
        </w:tc>
      </w:tr>
      <w:tr w:rsidR="0084346A" w14:paraId="0D7434B3" w14:textId="77777777">
        <w:tc>
          <w:tcPr>
            <w:tcW w:w="0" w:type="auto"/>
          </w:tcPr>
          <w:p w14:paraId="4F1C33BC" w14:textId="77777777" w:rsidR="0084346A" w:rsidRDefault="008A50DB">
            <w:pPr>
              <w:pStyle w:val="Compact"/>
            </w:pPr>
            <w:r>
              <w:t>North Macedonia</w:t>
            </w:r>
          </w:p>
        </w:tc>
        <w:tc>
          <w:tcPr>
            <w:tcW w:w="0" w:type="auto"/>
          </w:tcPr>
          <w:p w14:paraId="07F99921" w14:textId="77777777" w:rsidR="0084346A" w:rsidRDefault="008A50DB">
            <w:pPr>
              <w:pStyle w:val="Compact"/>
              <w:jc w:val="right"/>
            </w:pPr>
            <w:r>
              <w:t>1,874,201</w:t>
            </w:r>
          </w:p>
        </w:tc>
      </w:tr>
      <w:tr w:rsidR="0084346A" w14:paraId="2D403850" w14:textId="77777777">
        <w:tc>
          <w:tcPr>
            <w:tcW w:w="0" w:type="auto"/>
          </w:tcPr>
          <w:p w14:paraId="3E1662DC" w14:textId="77777777" w:rsidR="0084346A" w:rsidRDefault="008A50DB">
            <w:pPr>
              <w:pStyle w:val="Compact"/>
            </w:pPr>
            <w:r>
              <w:t>Papua New Guinea</w:t>
            </w:r>
          </w:p>
        </w:tc>
        <w:tc>
          <w:tcPr>
            <w:tcW w:w="0" w:type="auto"/>
          </w:tcPr>
          <w:p w14:paraId="7BDB75B9" w14:textId="77777777" w:rsidR="0084346A" w:rsidRDefault="008A50DB">
            <w:pPr>
              <w:pStyle w:val="Compact"/>
              <w:jc w:val="right"/>
            </w:pPr>
            <w:r>
              <w:t>8,052,204</w:t>
            </w:r>
          </w:p>
        </w:tc>
      </w:tr>
      <w:tr w:rsidR="0084346A" w14:paraId="08890BDE" w14:textId="77777777">
        <w:tc>
          <w:tcPr>
            <w:tcW w:w="0" w:type="auto"/>
          </w:tcPr>
          <w:p w14:paraId="13BD2384" w14:textId="77777777" w:rsidR="0084346A" w:rsidRDefault="008A50DB">
            <w:pPr>
              <w:pStyle w:val="Compact"/>
            </w:pPr>
            <w:r>
              <w:t>Paraguay</w:t>
            </w:r>
          </w:p>
        </w:tc>
        <w:tc>
          <w:tcPr>
            <w:tcW w:w="0" w:type="auto"/>
          </w:tcPr>
          <w:p w14:paraId="5A08393F" w14:textId="77777777" w:rsidR="0084346A" w:rsidRDefault="008A50DB">
            <w:pPr>
              <w:pStyle w:val="Compact"/>
              <w:jc w:val="right"/>
            </w:pPr>
            <w:r>
              <w:t>6,417,980</w:t>
            </w:r>
          </w:p>
        </w:tc>
      </w:tr>
      <w:tr w:rsidR="0084346A" w14:paraId="1D3C4B15" w14:textId="77777777">
        <w:tc>
          <w:tcPr>
            <w:tcW w:w="0" w:type="auto"/>
          </w:tcPr>
          <w:p w14:paraId="0C98FF4B" w14:textId="77777777" w:rsidR="0084346A" w:rsidRDefault="008A50DB">
            <w:pPr>
              <w:pStyle w:val="Compact"/>
            </w:pPr>
            <w:r>
              <w:t>Poland</w:t>
            </w:r>
          </w:p>
        </w:tc>
        <w:tc>
          <w:tcPr>
            <w:tcW w:w="0" w:type="auto"/>
          </w:tcPr>
          <w:p w14:paraId="6486AA33" w14:textId="77777777" w:rsidR="0084346A" w:rsidRDefault="008A50DB">
            <w:pPr>
              <w:pStyle w:val="Compact"/>
              <w:jc w:val="right"/>
            </w:pPr>
            <w:r>
              <w:t>34,022,488</w:t>
            </w:r>
          </w:p>
        </w:tc>
      </w:tr>
      <w:tr w:rsidR="0084346A" w14:paraId="47BEBA6E" w14:textId="77777777">
        <w:tc>
          <w:tcPr>
            <w:tcW w:w="0" w:type="auto"/>
          </w:tcPr>
          <w:p w14:paraId="2D193554" w14:textId="77777777" w:rsidR="0084346A" w:rsidRDefault="008A50DB">
            <w:pPr>
              <w:pStyle w:val="Compact"/>
            </w:pPr>
            <w:r>
              <w:t>Republic of the Congo</w:t>
            </w:r>
          </w:p>
        </w:tc>
        <w:tc>
          <w:tcPr>
            <w:tcW w:w="0" w:type="auto"/>
          </w:tcPr>
          <w:p w14:paraId="3B1FA30B" w14:textId="77777777" w:rsidR="0084346A" w:rsidRDefault="008A50DB">
            <w:pPr>
              <w:pStyle w:val="Compact"/>
              <w:jc w:val="right"/>
            </w:pPr>
            <w:r>
              <w:t>4,966,291</w:t>
            </w:r>
          </w:p>
        </w:tc>
      </w:tr>
      <w:tr w:rsidR="0084346A" w14:paraId="146F0797" w14:textId="77777777">
        <w:tc>
          <w:tcPr>
            <w:tcW w:w="0" w:type="auto"/>
          </w:tcPr>
          <w:p w14:paraId="7B02FB34" w14:textId="77777777" w:rsidR="0084346A" w:rsidRDefault="008A50DB">
            <w:pPr>
              <w:pStyle w:val="Compact"/>
            </w:pPr>
            <w:r>
              <w:t>Romania</w:t>
            </w:r>
          </w:p>
        </w:tc>
        <w:tc>
          <w:tcPr>
            <w:tcW w:w="0" w:type="auto"/>
          </w:tcPr>
          <w:p w14:paraId="3C6BF3A6" w14:textId="77777777" w:rsidR="0084346A" w:rsidRDefault="008A50DB">
            <w:pPr>
              <w:pStyle w:val="Compact"/>
              <w:jc w:val="right"/>
            </w:pPr>
            <w:r>
              <w:t>17,297,522</w:t>
            </w:r>
          </w:p>
        </w:tc>
      </w:tr>
      <w:tr w:rsidR="0084346A" w14:paraId="3E5F1AC3" w14:textId="77777777">
        <w:tc>
          <w:tcPr>
            <w:tcW w:w="0" w:type="auto"/>
          </w:tcPr>
          <w:p w14:paraId="0282EEFF" w14:textId="77777777" w:rsidR="0084346A" w:rsidRDefault="008A50DB">
            <w:pPr>
              <w:pStyle w:val="Compact"/>
            </w:pPr>
            <w:r>
              <w:t>Russia</w:t>
            </w:r>
          </w:p>
        </w:tc>
        <w:tc>
          <w:tcPr>
            <w:tcW w:w="0" w:type="auto"/>
          </w:tcPr>
          <w:p w14:paraId="74175685" w14:textId="77777777" w:rsidR="0084346A" w:rsidRDefault="008A50DB">
            <w:pPr>
              <w:pStyle w:val="Compact"/>
              <w:jc w:val="right"/>
            </w:pPr>
            <w:r>
              <w:t>131,208,897</w:t>
            </w:r>
          </w:p>
        </w:tc>
      </w:tr>
      <w:tr w:rsidR="0084346A" w14:paraId="75812877" w14:textId="77777777">
        <w:tc>
          <w:tcPr>
            <w:tcW w:w="0" w:type="auto"/>
          </w:tcPr>
          <w:p w14:paraId="619291B7" w14:textId="77777777" w:rsidR="0084346A" w:rsidRDefault="008A50DB">
            <w:pPr>
              <w:pStyle w:val="Compact"/>
            </w:pPr>
            <w:r>
              <w:t>Sao Tome and Principe</w:t>
            </w:r>
          </w:p>
        </w:tc>
        <w:tc>
          <w:tcPr>
            <w:tcW w:w="0" w:type="auto"/>
          </w:tcPr>
          <w:p w14:paraId="4EED0261" w14:textId="77777777" w:rsidR="0084346A" w:rsidRDefault="008A50DB">
            <w:pPr>
              <w:pStyle w:val="Compact"/>
              <w:jc w:val="right"/>
            </w:pPr>
            <w:r>
              <w:t>197,245</w:t>
            </w:r>
          </w:p>
        </w:tc>
      </w:tr>
      <w:tr w:rsidR="0084346A" w14:paraId="5D3BCBA0" w14:textId="77777777">
        <w:tc>
          <w:tcPr>
            <w:tcW w:w="0" w:type="auto"/>
          </w:tcPr>
          <w:p w14:paraId="76FA4647" w14:textId="77777777" w:rsidR="0084346A" w:rsidRDefault="008A50DB">
            <w:pPr>
              <w:pStyle w:val="Compact"/>
            </w:pPr>
            <w:r>
              <w:t>Senegal</w:t>
            </w:r>
          </w:p>
        </w:tc>
        <w:tc>
          <w:tcPr>
            <w:tcW w:w="0" w:type="auto"/>
          </w:tcPr>
          <w:p w14:paraId="7A67051B" w14:textId="77777777" w:rsidR="0084346A" w:rsidRDefault="008A50DB">
            <w:pPr>
              <w:pStyle w:val="Compact"/>
              <w:jc w:val="right"/>
            </w:pPr>
            <w:r>
              <w:t>15,069,580</w:t>
            </w:r>
          </w:p>
        </w:tc>
      </w:tr>
      <w:tr w:rsidR="0084346A" w14:paraId="2B999F82" w14:textId="77777777">
        <w:tc>
          <w:tcPr>
            <w:tcW w:w="0" w:type="auto"/>
          </w:tcPr>
          <w:p w14:paraId="59FFABD7" w14:textId="77777777" w:rsidR="0084346A" w:rsidRDefault="008A50DB">
            <w:pPr>
              <w:pStyle w:val="Compact"/>
            </w:pPr>
            <w:r>
              <w:t>Serbia</w:t>
            </w:r>
          </w:p>
        </w:tc>
        <w:tc>
          <w:tcPr>
            <w:tcW w:w="0" w:type="auto"/>
          </w:tcPr>
          <w:p w14:paraId="40703477" w14:textId="77777777" w:rsidR="0084346A" w:rsidRDefault="008A50DB">
            <w:pPr>
              <w:pStyle w:val="Compact"/>
              <w:jc w:val="right"/>
            </w:pPr>
            <w:r>
              <w:t>7,857,033</w:t>
            </w:r>
          </w:p>
        </w:tc>
      </w:tr>
      <w:tr w:rsidR="0084346A" w14:paraId="5E652C9C" w14:textId="77777777">
        <w:tc>
          <w:tcPr>
            <w:tcW w:w="0" w:type="auto"/>
          </w:tcPr>
          <w:p w14:paraId="3F8915BE" w14:textId="77777777" w:rsidR="0084346A" w:rsidRDefault="008A50DB">
            <w:pPr>
              <w:pStyle w:val="Compact"/>
            </w:pPr>
            <w:r>
              <w:t>Sierra Leone</w:t>
            </w:r>
          </w:p>
        </w:tc>
        <w:tc>
          <w:tcPr>
            <w:tcW w:w="0" w:type="auto"/>
          </w:tcPr>
          <w:p w14:paraId="0913F9DC" w14:textId="77777777" w:rsidR="0084346A" w:rsidRDefault="008A50DB">
            <w:pPr>
              <w:pStyle w:val="Compact"/>
              <w:jc w:val="right"/>
            </w:pPr>
            <w:r>
              <w:t>7,179,367</w:t>
            </w:r>
          </w:p>
        </w:tc>
      </w:tr>
      <w:tr w:rsidR="0084346A" w14:paraId="451F9EA5" w14:textId="77777777">
        <w:tc>
          <w:tcPr>
            <w:tcW w:w="0" w:type="auto"/>
          </w:tcPr>
          <w:p w14:paraId="6A6D45A5" w14:textId="77777777" w:rsidR="0084346A" w:rsidRDefault="008A50DB">
            <w:pPr>
              <w:pStyle w:val="Compact"/>
            </w:pPr>
            <w:r>
              <w:t>Slovakia</w:t>
            </w:r>
          </w:p>
        </w:tc>
        <w:tc>
          <w:tcPr>
            <w:tcW w:w="0" w:type="auto"/>
          </w:tcPr>
          <w:p w14:paraId="7D15B722" w14:textId="77777777" w:rsidR="0084346A" w:rsidRDefault="008A50DB">
            <w:pPr>
              <w:pStyle w:val="Compact"/>
              <w:jc w:val="right"/>
            </w:pPr>
            <w:r>
              <w:t>4,904,894</w:t>
            </w:r>
          </w:p>
        </w:tc>
      </w:tr>
      <w:tr w:rsidR="0084346A" w14:paraId="7780D545" w14:textId="77777777">
        <w:tc>
          <w:tcPr>
            <w:tcW w:w="0" w:type="auto"/>
          </w:tcPr>
          <w:p w14:paraId="6915ED31" w14:textId="77777777" w:rsidR="0084346A" w:rsidRDefault="008A50DB">
            <w:pPr>
              <w:pStyle w:val="Compact"/>
            </w:pPr>
            <w:r>
              <w:t>Slovenia</w:t>
            </w:r>
          </w:p>
        </w:tc>
        <w:tc>
          <w:tcPr>
            <w:tcW w:w="0" w:type="auto"/>
          </w:tcPr>
          <w:p w14:paraId="0939550F" w14:textId="77777777" w:rsidR="0084346A" w:rsidRDefault="008A50DB">
            <w:pPr>
              <w:pStyle w:val="Compact"/>
              <w:jc w:val="right"/>
            </w:pPr>
            <w:r>
              <w:t>1,867,611</w:t>
            </w:r>
          </w:p>
        </w:tc>
      </w:tr>
      <w:tr w:rsidR="0084346A" w14:paraId="54F72AE1" w14:textId="77777777">
        <w:tc>
          <w:tcPr>
            <w:tcW w:w="0" w:type="auto"/>
          </w:tcPr>
          <w:p w14:paraId="2482BA72" w14:textId="77777777" w:rsidR="0084346A" w:rsidRDefault="008A50DB">
            <w:pPr>
              <w:pStyle w:val="Compact"/>
            </w:pPr>
            <w:r>
              <w:t>Solomon Islands</w:t>
            </w:r>
          </w:p>
        </w:tc>
        <w:tc>
          <w:tcPr>
            <w:tcW w:w="0" w:type="auto"/>
          </w:tcPr>
          <w:p w14:paraId="46375CFD" w14:textId="77777777" w:rsidR="0084346A" w:rsidRDefault="008A50DB">
            <w:pPr>
              <w:pStyle w:val="Compact"/>
              <w:jc w:val="right"/>
            </w:pPr>
            <w:r>
              <w:t>618,012</w:t>
            </w:r>
          </w:p>
        </w:tc>
      </w:tr>
      <w:tr w:rsidR="0084346A" w14:paraId="212ECD2C" w14:textId="77777777">
        <w:tc>
          <w:tcPr>
            <w:tcW w:w="0" w:type="auto"/>
          </w:tcPr>
          <w:p w14:paraId="2934D2D4" w14:textId="77777777" w:rsidR="0084346A" w:rsidRDefault="008A50DB">
            <w:pPr>
              <w:pStyle w:val="Compact"/>
            </w:pPr>
            <w:r>
              <w:t>Somalia</w:t>
            </w:r>
          </w:p>
        </w:tc>
        <w:tc>
          <w:tcPr>
            <w:tcW w:w="0" w:type="auto"/>
          </w:tcPr>
          <w:p w14:paraId="6A88E7BA" w14:textId="77777777" w:rsidR="0084346A" w:rsidRDefault="008A50DB">
            <w:pPr>
              <w:pStyle w:val="Compact"/>
              <w:jc w:val="right"/>
            </w:pPr>
            <w:r>
              <w:t>14,303,982</w:t>
            </w:r>
          </w:p>
        </w:tc>
      </w:tr>
      <w:tr w:rsidR="0084346A" w14:paraId="5D3DE7F4" w14:textId="77777777">
        <w:tc>
          <w:tcPr>
            <w:tcW w:w="0" w:type="auto"/>
          </w:tcPr>
          <w:p w14:paraId="1B81DB77" w14:textId="77777777" w:rsidR="0084346A" w:rsidRDefault="008A50DB">
            <w:pPr>
              <w:pStyle w:val="Compact"/>
            </w:pPr>
            <w:r>
              <w:t>South Africa</w:t>
            </w:r>
          </w:p>
        </w:tc>
        <w:tc>
          <w:tcPr>
            <w:tcW w:w="0" w:type="auto"/>
          </w:tcPr>
          <w:p w14:paraId="5FCD2CD6" w14:textId="77777777" w:rsidR="0084346A" w:rsidRDefault="008A50DB">
            <w:pPr>
              <w:pStyle w:val="Compact"/>
              <w:jc w:val="right"/>
            </w:pPr>
            <w:r>
              <w:t>53,375,614</w:t>
            </w:r>
          </w:p>
        </w:tc>
      </w:tr>
      <w:tr w:rsidR="0084346A" w14:paraId="719BBA85" w14:textId="77777777">
        <w:tc>
          <w:tcPr>
            <w:tcW w:w="0" w:type="auto"/>
          </w:tcPr>
          <w:p w14:paraId="2AF87028" w14:textId="77777777" w:rsidR="0084346A" w:rsidRDefault="008A50DB">
            <w:pPr>
              <w:pStyle w:val="Compact"/>
            </w:pPr>
            <w:r>
              <w:t>South Sudan</w:t>
            </w:r>
          </w:p>
        </w:tc>
        <w:tc>
          <w:tcPr>
            <w:tcW w:w="0" w:type="auto"/>
          </w:tcPr>
          <w:p w14:paraId="17F37351" w14:textId="77777777" w:rsidR="0084346A" w:rsidRDefault="008A50DB">
            <w:pPr>
              <w:pStyle w:val="Compact"/>
              <w:jc w:val="right"/>
            </w:pPr>
            <w:r>
              <w:t>10,074,416</w:t>
            </w:r>
          </w:p>
        </w:tc>
      </w:tr>
      <w:tr w:rsidR="0084346A" w14:paraId="06D876A6" w14:textId="77777777">
        <w:tc>
          <w:tcPr>
            <w:tcW w:w="0" w:type="auto"/>
          </w:tcPr>
          <w:p w14:paraId="7E4F872F" w14:textId="77777777" w:rsidR="0084346A" w:rsidRDefault="008A50DB">
            <w:pPr>
              <w:pStyle w:val="Compact"/>
            </w:pPr>
            <w:r>
              <w:t>St. Lucia</w:t>
            </w:r>
          </w:p>
        </w:tc>
        <w:tc>
          <w:tcPr>
            <w:tcW w:w="0" w:type="auto"/>
          </w:tcPr>
          <w:p w14:paraId="4C02147A" w14:textId="77777777" w:rsidR="0084346A" w:rsidRDefault="008A50DB">
            <w:pPr>
              <w:pStyle w:val="Compact"/>
              <w:jc w:val="right"/>
            </w:pPr>
            <w:r>
              <w:t>165,244</w:t>
            </w:r>
          </w:p>
        </w:tc>
      </w:tr>
      <w:tr w:rsidR="0084346A" w14:paraId="7D972F02" w14:textId="77777777">
        <w:tc>
          <w:tcPr>
            <w:tcW w:w="0" w:type="auto"/>
          </w:tcPr>
          <w:p w14:paraId="394C681E" w14:textId="77777777" w:rsidR="0084346A" w:rsidRDefault="008A50DB">
            <w:pPr>
              <w:pStyle w:val="Compact"/>
            </w:pPr>
            <w:r>
              <w:t>St. Vincent and the Grenadines</w:t>
            </w:r>
          </w:p>
        </w:tc>
        <w:tc>
          <w:tcPr>
            <w:tcW w:w="0" w:type="auto"/>
          </w:tcPr>
          <w:p w14:paraId="43430803" w14:textId="77777777" w:rsidR="0084346A" w:rsidRDefault="008A50DB">
            <w:pPr>
              <w:pStyle w:val="Compact"/>
              <w:jc w:val="right"/>
            </w:pPr>
            <w:r>
              <w:t>99,850</w:t>
            </w:r>
          </w:p>
        </w:tc>
      </w:tr>
      <w:tr w:rsidR="0084346A" w14:paraId="2F1B541A" w14:textId="77777777">
        <w:tc>
          <w:tcPr>
            <w:tcW w:w="0" w:type="auto"/>
          </w:tcPr>
          <w:p w14:paraId="2BF34A5A" w14:textId="77777777" w:rsidR="0084346A" w:rsidRDefault="008A50DB">
            <w:pPr>
              <w:pStyle w:val="Compact"/>
            </w:pPr>
            <w:r>
              <w:t>State of Palestine</w:t>
            </w:r>
          </w:p>
        </w:tc>
        <w:tc>
          <w:tcPr>
            <w:tcW w:w="0" w:type="auto"/>
          </w:tcPr>
          <w:p w14:paraId="2F782474" w14:textId="77777777" w:rsidR="0084346A" w:rsidRDefault="008A50DB">
            <w:pPr>
              <w:pStyle w:val="Compact"/>
              <w:jc w:val="right"/>
            </w:pPr>
            <w:r>
              <w:t>4,589,542</w:t>
            </w:r>
          </w:p>
        </w:tc>
      </w:tr>
      <w:tr w:rsidR="0084346A" w14:paraId="7D781EA7" w14:textId="77777777">
        <w:tc>
          <w:tcPr>
            <w:tcW w:w="0" w:type="auto"/>
          </w:tcPr>
          <w:p w14:paraId="46763ABE" w14:textId="77777777" w:rsidR="0084346A" w:rsidRDefault="008A50DB">
            <w:pPr>
              <w:pStyle w:val="Compact"/>
            </w:pPr>
            <w:r>
              <w:t>Sudan</w:t>
            </w:r>
          </w:p>
        </w:tc>
        <w:tc>
          <w:tcPr>
            <w:tcW w:w="0" w:type="auto"/>
          </w:tcPr>
          <w:p w14:paraId="40B867EF" w14:textId="77777777" w:rsidR="0084346A" w:rsidRDefault="008A50DB">
            <w:pPr>
              <w:pStyle w:val="Compact"/>
              <w:jc w:val="right"/>
            </w:pPr>
            <w:r>
              <w:t>39,464,584</w:t>
            </w:r>
          </w:p>
        </w:tc>
      </w:tr>
      <w:tr w:rsidR="0084346A" w14:paraId="795BCFFE" w14:textId="77777777">
        <w:tc>
          <w:tcPr>
            <w:tcW w:w="0" w:type="auto"/>
          </w:tcPr>
          <w:p w14:paraId="043CDCEA" w14:textId="77777777" w:rsidR="0084346A" w:rsidRDefault="008A50DB">
            <w:pPr>
              <w:pStyle w:val="Compact"/>
            </w:pPr>
            <w:r>
              <w:t>Suriname</w:t>
            </w:r>
          </w:p>
        </w:tc>
        <w:tc>
          <w:tcPr>
            <w:tcW w:w="0" w:type="auto"/>
          </w:tcPr>
          <w:p w14:paraId="2DF3B462" w14:textId="77777777" w:rsidR="0084346A" w:rsidRDefault="008A50DB">
            <w:pPr>
              <w:pStyle w:val="Compact"/>
              <w:jc w:val="right"/>
            </w:pPr>
            <w:r>
              <w:t>527,901</w:t>
            </w:r>
          </w:p>
        </w:tc>
      </w:tr>
      <w:tr w:rsidR="0084346A" w14:paraId="7677E6FD" w14:textId="77777777">
        <w:tc>
          <w:tcPr>
            <w:tcW w:w="0" w:type="auto"/>
          </w:tcPr>
          <w:p w14:paraId="52472C8C" w14:textId="77777777" w:rsidR="0084346A" w:rsidRDefault="008A50DB">
            <w:pPr>
              <w:pStyle w:val="Compact"/>
            </w:pPr>
            <w:r>
              <w:t>Syria</w:t>
            </w:r>
          </w:p>
        </w:tc>
        <w:tc>
          <w:tcPr>
            <w:tcW w:w="0" w:type="auto"/>
          </w:tcPr>
          <w:p w14:paraId="0F84D8A5" w14:textId="77777777" w:rsidR="0084346A" w:rsidRDefault="008A50DB">
            <w:pPr>
              <w:pStyle w:val="Compact"/>
              <w:jc w:val="right"/>
            </w:pPr>
            <w:r>
              <w:t>15,750,552</w:t>
            </w:r>
          </w:p>
        </w:tc>
      </w:tr>
      <w:tr w:rsidR="0084346A" w14:paraId="3236C2E5" w14:textId="77777777">
        <w:tc>
          <w:tcPr>
            <w:tcW w:w="0" w:type="auto"/>
          </w:tcPr>
          <w:p w14:paraId="70E568D3" w14:textId="77777777" w:rsidR="0084346A" w:rsidRDefault="008A50DB">
            <w:pPr>
              <w:pStyle w:val="Compact"/>
            </w:pPr>
            <w:r>
              <w:t>Tanzania</w:t>
            </w:r>
          </w:p>
        </w:tc>
        <w:tc>
          <w:tcPr>
            <w:tcW w:w="0" w:type="auto"/>
          </w:tcPr>
          <w:p w14:paraId="2BF35CAA" w14:textId="77777777" w:rsidR="0084346A" w:rsidRDefault="008A50DB">
            <w:pPr>
              <w:pStyle w:val="Compact"/>
              <w:jc w:val="right"/>
            </w:pPr>
            <w:r>
              <w:t>53,761,263</w:t>
            </w:r>
          </w:p>
        </w:tc>
      </w:tr>
      <w:tr w:rsidR="0084346A" w14:paraId="3F274A96" w14:textId="77777777">
        <w:tc>
          <w:tcPr>
            <w:tcW w:w="0" w:type="auto"/>
          </w:tcPr>
          <w:p w14:paraId="79DF9C8F" w14:textId="77777777" w:rsidR="0084346A" w:rsidRDefault="008A50DB">
            <w:pPr>
              <w:pStyle w:val="Compact"/>
            </w:pPr>
            <w:r>
              <w:t>Timor-Leste</w:t>
            </w:r>
          </w:p>
        </w:tc>
        <w:tc>
          <w:tcPr>
            <w:tcW w:w="0" w:type="auto"/>
          </w:tcPr>
          <w:p w14:paraId="12862432" w14:textId="77777777" w:rsidR="0084346A" w:rsidRDefault="008A50DB">
            <w:pPr>
              <w:pStyle w:val="Compact"/>
              <w:jc w:val="right"/>
            </w:pPr>
            <w:r>
              <w:t>1,186,446</w:t>
            </w:r>
          </w:p>
        </w:tc>
      </w:tr>
      <w:tr w:rsidR="0084346A" w14:paraId="30326530" w14:textId="77777777">
        <w:tc>
          <w:tcPr>
            <w:tcW w:w="0" w:type="auto"/>
          </w:tcPr>
          <w:p w14:paraId="61652DB6" w14:textId="77777777" w:rsidR="0084346A" w:rsidRDefault="008A50DB">
            <w:pPr>
              <w:pStyle w:val="Compact"/>
            </w:pPr>
            <w:r>
              <w:t>Togo</w:t>
            </w:r>
          </w:p>
        </w:tc>
        <w:tc>
          <w:tcPr>
            <w:tcW w:w="0" w:type="auto"/>
          </w:tcPr>
          <w:p w14:paraId="01979B6D" w14:textId="77777777" w:rsidR="0084346A" w:rsidRDefault="008A50DB">
            <w:pPr>
              <w:pStyle w:val="Compact"/>
              <w:jc w:val="right"/>
            </w:pPr>
            <w:r>
              <w:t>7,450,921</w:t>
            </w:r>
          </w:p>
        </w:tc>
      </w:tr>
      <w:tr w:rsidR="0084346A" w14:paraId="5A84DB9A" w14:textId="77777777">
        <w:tc>
          <w:tcPr>
            <w:tcW w:w="0" w:type="auto"/>
          </w:tcPr>
          <w:p w14:paraId="1860ABF2" w14:textId="77777777" w:rsidR="0084346A" w:rsidRDefault="008A50DB">
            <w:pPr>
              <w:pStyle w:val="Compact"/>
            </w:pPr>
            <w:r>
              <w:t>Trinidad and Tobago</w:t>
            </w:r>
          </w:p>
        </w:tc>
        <w:tc>
          <w:tcPr>
            <w:tcW w:w="0" w:type="auto"/>
          </w:tcPr>
          <w:p w14:paraId="4FB12929" w14:textId="77777777" w:rsidR="0084346A" w:rsidRDefault="008A50DB">
            <w:pPr>
              <w:pStyle w:val="Compact"/>
              <w:jc w:val="right"/>
            </w:pPr>
            <w:r>
              <w:t>1,258,949</w:t>
            </w:r>
          </w:p>
        </w:tc>
      </w:tr>
      <w:tr w:rsidR="0084346A" w14:paraId="01EFC539" w14:textId="77777777">
        <w:tc>
          <w:tcPr>
            <w:tcW w:w="0" w:type="auto"/>
          </w:tcPr>
          <w:p w14:paraId="35E9930A" w14:textId="77777777" w:rsidR="0084346A" w:rsidRDefault="008A50DB">
            <w:pPr>
              <w:pStyle w:val="Compact"/>
            </w:pPr>
            <w:r>
              <w:t>Tunisia</w:t>
            </w:r>
          </w:p>
        </w:tc>
        <w:tc>
          <w:tcPr>
            <w:tcW w:w="0" w:type="auto"/>
          </w:tcPr>
          <w:p w14:paraId="5CBAB648" w14:textId="77777777" w:rsidR="0084346A" w:rsidRDefault="008A50DB">
            <w:pPr>
              <w:pStyle w:val="Compact"/>
              <w:jc w:val="right"/>
            </w:pPr>
            <w:r>
              <w:t>10,631,425</w:t>
            </w:r>
          </w:p>
        </w:tc>
      </w:tr>
      <w:tr w:rsidR="0084346A" w14:paraId="1669CD4E" w14:textId="77777777">
        <w:tc>
          <w:tcPr>
            <w:tcW w:w="0" w:type="auto"/>
          </w:tcPr>
          <w:p w14:paraId="666DBFBF" w14:textId="77777777" w:rsidR="0084346A" w:rsidRDefault="008A50DB">
            <w:pPr>
              <w:pStyle w:val="Compact"/>
            </w:pPr>
            <w:r>
              <w:t>Uganda</w:t>
            </w:r>
          </w:p>
        </w:tc>
        <w:tc>
          <w:tcPr>
            <w:tcW w:w="0" w:type="auto"/>
          </w:tcPr>
          <w:p w14:paraId="1B61EA64" w14:textId="77777777" w:rsidR="0084346A" w:rsidRDefault="008A50DB">
            <w:pPr>
              <w:pStyle w:val="Compact"/>
              <w:jc w:val="right"/>
            </w:pPr>
            <w:r>
              <w:t>41,167,082</w:t>
            </w:r>
          </w:p>
        </w:tc>
      </w:tr>
      <w:tr w:rsidR="0084346A" w14:paraId="48579F0A" w14:textId="77777777">
        <w:tc>
          <w:tcPr>
            <w:tcW w:w="0" w:type="auto"/>
          </w:tcPr>
          <w:p w14:paraId="73F5EE0B" w14:textId="77777777" w:rsidR="0084346A" w:rsidRDefault="008A50DB">
            <w:pPr>
              <w:pStyle w:val="Compact"/>
            </w:pPr>
            <w:r>
              <w:t>Ukraine</w:t>
            </w:r>
          </w:p>
        </w:tc>
        <w:tc>
          <w:tcPr>
            <w:tcW w:w="0" w:type="auto"/>
          </w:tcPr>
          <w:p w14:paraId="3CBA0B7D" w14:textId="77777777" w:rsidR="0084346A" w:rsidRDefault="008A50DB">
            <w:pPr>
              <w:pStyle w:val="Compact"/>
              <w:jc w:val="right"/>
            </w:pPr>
            <w:r>
              <w:t>39,341,730</w:t>
            </w:r>
          </w:p>
        </w:tc>
      </w:tr>
      <w:tr w:rsidR="0084346A" w14:paraId="37623E0D" w14:textId="77777777">
        <w:tc>
          <w:tcPr>
            <w:tcW w:w="0" w:type="auto"/>
          </w:tcPr>
          <w:p w14:paraId="647D1A4C" w14:textId="77777777" w:rsidR="0084346A" w:rsidRDefault="008A50DB">
            <w:pPr>
              <w:pStyle w:val="Compact"/>
            </w:pPr>
            <w:r>
              <w:t>Uzbekistan</w:t>
            </w:r>
          </w:p>
        </w:tc>
        <w:tc>
          <w:tcPr>
            <w:tcW w:w="0" w:type="auto"/>
          </w:tcPr>
          <w:p w14:paraId="2E66C361" w14:textId="77777777" w:rsidR="0084346A" w:rsidRDefault="008A50DB">
            <w:pPr>
              <w:pStyle w:val="Compact"/>
              <w:jc w:val="right"/>
            </w:pPr>
            <w:r>
              <w:t>30,121,188</w:t>
            </w:r>
          </w:p>
        </w:tc>
      </w:tr>
      <w:tr w:rsidR="0084346A" w14:paraId="25C098BD" w14:textId="77777777">
        <w:tc>
          <w:tcPr>
            <w:tcW w:w="0" w:type="auto"/>
          </w:tcPr>
          <w:p w14:paraId="4EF33C15" w14:textId="77777777" w:rsidR="0084346A" w:rsidRDefault="008A50DB">
            <w:pPr>
              <w:pStyle w:val="Compact"/>
            </w:pPr>
            <w:r>
              <w:t>Vanuatu</w:t>
            </w:r>
          </w:p>
        </w:tc>
        <w:tc>
          <w:tcPr>
            <w:tcW w:w="0" w:type="auto"/>
          </w:tcPr>
          <w:p w14:paraId="6454D6C8" w14:textId="77777777" w:rsidR="0084346A" w:rsidRDefault="008A50DB">
            <w:pPr>
              <w:pStyle w:val="Compact"/>
              <w:jc w:val="right"/>
            </w:pPr>
            <w:r>
              <w:t>276,435</w:t>
            </w:r>
          </w:p>
        </w:tc>
      </w:tr>
      <w:tr w:rsidR="0084346A" w14:paraId="7B4ABC62" w14:textId="77777777">
        <w:tc>
          <w:tcPr>
            <w:tcW w:w="0" w:type="auto"/>
          </w:tcPr>
          <w:p w14:paraId="68B05B95" w14:textId="77777777" w:rsidR="0084346A" w:rsidRDefault="008A50DB">
            <w:pPr>
              <w:pStyle w:val="Compact"/>
            </w:pPr>
            <w:r>
              <w:t>Yemen</w:t>
            </w:r>
          </w:p>
        </w:tc>
        <w:tc>
          <w:tcPr>
            <w:tcW w:w="0" w:type="auto"/>
          </w:tcPr>
          <w:p w14:paraId="50B64390" w14:textId="77777777" w:rsidR="0084346A" w:rsidRDefault="008A50DB">
            <w:pPr>
              <w:pStyle w:val="Compact"/>
              <w:jc w:val="right"/>
            </w:pPr>
            <w:r>
              <w:t>26,843,646</w:t>
            </w:r>
          </w:p>
        </w:tc>
      </w:tr>
      <w:tr w:rsidR="0084346A" w14:paraId="79F0C595" w14:textId="77777777">
        <w:tc>
          <w:tcPr>
            <w:tcW w:w="0" w:type="auto"/>
          </w:tcPr>
          <w:p w14:paraId="7D29E9F8" w14:textId="77777777" w:rsidR="0084346A" w:rsidRDefault="008A50DB">
            <w:pPr>
              <w:pStyle w:val="Compact"/>
            </w:pPr>
            <w:r>
              <w:t>Zambia</w:t>
            </w:r>
          </w:p>
        </w:tc>
        <w:tc>
          <w:tcPr>
            <w:tcW w:w="0" w:type="auto"/>
          </w:tcPr>
          <w:p w14:paraId="4C01BE5D" w14:textId="77777777" w:rsidR="0084346A" w:rsidRDefault="008A50DB">
            <w:pPr>
              <w:pStyle w:val="Compact"/>
              <w:jc w:val="right"/>
            </w:pPr>
            <w:r>
              <w:t>16,545,565</w:t>
            </w:r>
          </w:p>
        </w:tc>
      </w:tr>
      <w:tr w:rsidR="0084346A" w14:paraId="41044E8E" w14:textId="77777777">
        <w:tc>
          <w:tcPr>
            <w:tcW w:w="0" w:type="auto"/>
          </w:tcPr>
          <w:p w14:paraId="24D8D021" w14:textId="77777777" w:rsidR="0084346A" w:rsidRDefault="008A50DB">
            <w:pPr>
              <w:pStyle w:val="Compact"/>
            </w:pPr>
            <w:r>
              <w:t>Zimbabwe</w:t>
            </w:r>
          </w:p>
        </w:tc>
        <w:tc>
          <w:tcPr>
            <w:tcW w:w="0" w:type="auto"/>
          </w:tcPr>
          <w:p w14:paraId="2CB54427" w14:textId="77777777" w:rsidR="0084346A" w:rsidRDefault="008A50DB">
            <w:pPr>
              <w:pStyle w:val="Compact"/>
              <w:jc w:val="right"/>
            </w:pPr>
            <w:r>
              <w:t>13,376,412</w:t>
            </w:r>
          </w:p>
        </w:tc>
      </w:tr>
    </w:tbl>
    <w:p w14:paraId="5D4674E0" w14:textId="77777777" w:rsidR="0084346A" w:rsidRDefault="0084346A"/>
    <w:tbl>
      <w:tblPr>
        <w:tblStyle w:val="Table"/>
        <w:tblW w:w="5000" w:type="pct"/>
        <w:tblLook w:val="0020" w:firstRow="1" w:lastRow="0" w:firstColumn="0" w:lastColumn="0" w:noHBand="0" w:noVBand="0"/>
      </w:tblPr>
      <w:tblGrid>
        <w:gridCol w:w="891"/>
        <w:gridCol w:w="1149"/>
        <w:gridCol w:w="1747"/>
        <w:gridCol w:w="1254"/>
        <w:gridCol w:w="1417"/>
        <w:gridCol w:w="1126"/>
        <w:gridCol w:w="1254"/>
      </w:tblGrid>
      <w:tr w:rsidR="0084346A" w14:paraId="501495C1"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72FEA6AA" w14:textId="77777777" w:rsidR="0084346A" w:rsidRDefault="008A50DB">
            <w:pPr>
              <w:pStyle w:val="Compact"/>
            </w:pPr>
            <w:r>
              <w:t>region</w:t>
            </w:r>
          </w:p>
        </w:tc>
        <w:tc>
          <w:tcPr>
            <w:tcW w:w="0" w:type="auto"/>
          </w:tcPr>
          <w:p w14:paraId="2E4CBA2D" w14:textId="77777777" w:rsidR="0084346A" w:rsidRDefault="008A50DB">
            <w:pPr>
              <w:pStyle w:val="Compact"/>
            </w:pPr>
            <w:r>
              <w:t>country</w:t>
            </w:r>
          </w:p>
        </w:tc>
        <w:tc>
          <w:tcPr>
            <w:tcW w:w="0" w:type="auto"/>
          </w:tcPr>
          <w:p w14:paraId="508F11E9" w14:textId="77777777" w:rsidR="0084346A" w:rsidRDefault="008A50DB">
            <w:pPr>
              <w:pStyle w:val="Compact"/>
              <w:jc w:val="right"/>
            </w:pPr>
            <w:r>
              <w:t>vaccine_dose_needed</w:t>
            </w:r>
          </w:p>
        </w:tc>
        <w:tc>
          <w:tcPr>
            <w:tcW w:w="0" w:type="auto"/>
          </w:tcPr>
          <w:p w14:paraId="1BAEEF03" w14:textId="77777777" w:rsidR="0084346A" w:rsidRDefault="008A50DB">
            <w:pPr>
              <w:pStyle w:val="Compact"/>
              <w:jc w:val="right"/>
            </w:pPr>
            <w:r>
              <w:t>cost</w:t>
            </w:r>
          </w:p>
        </w:tc>
        <w:tc>
          <w:tcPr>
            <w:tcW w:w="0" w:type="auto"/>
          </w:tcPr>
          <w:p w14:paraId="211417FD" w14:textId="77777777" w:rsidR="0084346A" w:rsidRDefault="008A50DB">
            <w:pPr>
              <w:pStyle w:val="Compact"/>
              <w:jc w:val="right"/>
            </w:pPr>
            <w:r>
              <w:t>vaccine_baseline</w:t>
            </w:r>
          </w:p>
        </w:tc>
        <w:tc>
          <w:tcPr>
            <w:tcW w:w="0" w:type="auto"/>
          </w:tcPr>
          <w:p w14:paraId="1AE90CD8" w14:textId="77777777" w:rsidR="0084346A" w:rsidRDefault="008A50DB">
            <w:pPr>
              <w:pStyle w:val="Compact"/>
              <w:jc w:val="right"/>
            </w:pPr>
            <w:r>
              <w:t>vaccines to accelerate</w:t>
            </w:r>
          </w:p>
        </w:tc>
        <w:tc>
          <w:tcPr>
            <w:tcW w:w="0" w:type="auto"/>
          </w:tcPr>
          <w:p w14:paraId="799E7C54" w14:textId="77777777" w:rsidR="0084346A" w:rsidRDefault="008A50DB">
            <w:pPr>
              <w:pStyle w:val="Compact"/>
              <w:jc w:val="right"/>
            </w:pPr>
            <w:r>
              <w:t>Additional cost</w:t>
            </w:r>
          </w:p>
        </w:tc>
      </w:tr>
      <w:tr w:rsidR="0084346A" w14:paraId="34414056" w14:textId="77777777">
        <w:tc>
          <w:tcPr>
            <w:tcW w:w="0" w:type="auto"/>
          </w:tcPr>
          <w:p w14:paraId="40C1F50A" w14:textId="77777777" w:rsidR="0084346A" w:rsidRDefault="008A50DB">
            <w:pPr>
              <w:pStyle w:val="Compact"/>
            </w:pPr>
            <w:r>
              <w:t>Asia</w:t>
            </w:r>
          </w:p>
        </w:tc>
        <w:tc>
          <w:tcPr>
            <w:tcW w:w="0" w:type="auto"/>
          </w:tcPr>
          <w:p w14:paraId="6BE257FF" w14:textId="77777777" w:rsidR="0084346A" w:rsidRDefault="008A50DB">
            <w:pPr>
              <w:pStyle w:val="Compact"/>
            </w:pPr>
            <w:r>
              <w:t>Afghanistan</w:t>
            </w:r>
          </w:p>
        </w:tc>
        <w:tc>
          <w:tcPr>
            <w:tcW w:w="0" w:type="auto"/>
          </w:tcPr>
          <w:p w14:paraId="6556C9E5" w14:textId="77777777" w:rsidR="0084346A" w:rsidRDefault="008A50DB">
            <w:pPr>
              <w:pStyle w:val="Compact"/>
              <w:jc w:val="right"/>
            </w:pPr>
            <w:r>
              <w:t>35,035,349</w:t>
            </w:r>
          </w:p>
        </w:tc>
        <w:tc>
          <w:tcPr>
            <w:tcW w:w="0" w:type="auto"/>
          </w:tcPr>
          <w:p w14:paraId="4D8C448F" w14:textId="77777777" w:rsidR="0084346A" w:rsidRDefault="008A50DB">
            <w:pPr>
              <w:pStyle w:val="Compact"/>
              <w:jc w:val="right"/>
            </w:pPr>
            <w:r>
              <w:t>350,353,490</w:t>
            </w:r>
          </w:p>
        </w:tc>
        <w:tc>
          <w:tcPr>
            <w:tcW w:w="0" w:type="auto"/>
          </w:tcPr>
          <w:p w14:paraId="192F1125" w14:textId="77777777" w:rsidR="0084346A" w:rsidRDefault="008A50DB">
            <w:pPr>
              <w:pStyle w:val="Compact"/>
              <w:jc w:val="right"/>
            </w:pPr>
            <w:r>
              <w:t>1,709,136</w:t>
            </w:r>
          </w:p>
        </w:tc>
        <w:tc>
          <w:tcPr>
            <w:tcW w:w="0" w:type="auto"/>
          </w:tcPr>
          <w:p w14:paraId="3DB18132" w14:textId="77777777" w:rsidR="0084346A" w:rsidRDefault="008A50DB">
            <w:pPr>
              <w:pStyle w:val="Compact"/>
              <w:jc w:val="right"/>
            </w:pPr>
            <w:r>
              <w:t>33,326,213</w:t>
            </w:r>
          </w:p>
        </w:tc>
        <w:tc>
          <w:tcPr>
            <w:tcW w:w="0" w:type="auto"/>
          </w:tcPr>
          <w:p w14:paraId="5DB64350" w14:textId="77777777" w:rsidR="0084346A" w:rsidRDefault="008A50DB">
            <w:pPr>
              <w:pStyle w:val="Compact"/>
              <w:jc w:val="right"/>
            </w:pPr>
            <w:r>
              <w:t>333,262,134</w:t>
            </w:r>
          </w:p>
        </w:tc>
      </w:tr>
      <w:tr w:rsidR="0084346A" w14:paraId="21575D1F" w14:textId="77777777">
        <w:tc>
          <w:tcPr>
            <w:tcW w:w="0" w:type="auto"/>
          </w:tcPr>
          <w:p w14:paraId="464DE8C7" w14:textId="77777777" w:rsidR="0084346A" w:rsidRDefault="008A50DB">
            <w:pPr>
              <w:pStyle w:val="Compact"/>
            </w:pPr>
            <w:r>
              <w:t>Europe</w:t>
            </w:r>
          </w:p>
        </w:tc>
        <w:tc>
          <w:tcPr>
            <w:tcW w:w="0" w:type="auto"/>
          </w:tcPr>
          <w:p w14:paraId="35E7E359" w14:textId="77777777" w:rsidR="0084346A" w:rsidRDefault="008A50DB">
            <w:pPr>
              <w:pStyle w:val="Compact"/>
            </w:pPr>
            <w:r>
              <w:t>Albania</w:t>
            </w:r>
          </w:p>
        </w:tc>
        <w:tc>
          <w:tcPr>
            <w:tcW w:w="0" w:type="auto"/>
          </w:tcPr>
          <w:p w14:paraId="1C09AAFF" w14:textId="77777777" w:rsidR="0084346A" w:rsidRDefault="008A50DB">
            <w:pPr>
              <w:pStyle w:val="Compact"/>
              <w:jc w:val="right"/>
            </w:pPr>
            <w:r>
              <w:t>2,589,621</w:t>
            </w:r>
          </w:p>
        </w:tc>
        <w:tc>
          <w:tcPr>
            <w:tcW w:w="0" w:type="auto"/>
          </w:tcPr>
          <w:p w14:paraId="39F1AE10" w14:textId="77777777" w:rsidR="0084346A" w:rsidRDefault="008A50DB">
            <w:pPr>
              <w:pStyle w:val="Compact"/>
              <w:jc w:val="right"/>
            </w:pPr>
            <w:r>
              <w:t>25,896,205</w:t>
            </w:r>
          </w:p>
        </w:tc>
        <w:tc>
          <w:tcPr>
            <w:tcW w:w="0" w:type="auto"/>
          </w:tcPr>
          <w:p w14:paraId="07AF62D9" w14:textId="77777777" w:rsidR="0084346A" w:rsidRDefault="008A50DB">
            <w:pPr>
              <w:pStyle w:val="Compact"/>
              <w:jc w:val="right"/>
            </w:pPr>
            <w:r>
              <w:t>600,429</w:t>
            </w:r>
          </w:p>
        </w:tc>
        <w:tc>
          <w:tcPr>
            <w:tcW w:w="0" w:type="auto"/>
          </w:tcPr>
          <w:p w14:paraId="6E6FD9CC" w14:textId="77777777" w:rsidR="0084346A" w:rsidRDefault="008A50DB">
            <w:pPr>
              <w:pStyle w:val="Compact"/>
              <w:jc w:val="right"/>
            </w:pPr>
            <w:r>
              <w:t>1,989,191</w:t>
            </w:r>
          </w:p>
        </w:tc>
        <w:tc>
          <w:tcPr>
            <w:tcW w:w="0" w:type="auto"/>
          </w:tcPr>
          <w:p w14:paraId="54036570" w14:textId="77777777" w:rsidR="0084346A" w:rsidRDefault="008A50DB">
            <w:pPr>
              <w:pStyle w:val="Compact"/>
              <w:jc w:val="right"/>
            </w:pPr>
            <w:r>
              <w:t>19,891,911</w:t>
            </w:r>
          </w:p>
        </w:tc>
      </w:tr>
      <w:tr w:rsidR="0084346A" w14:paraId="25D21A73" w14:textId="77777777">
        <w:tc>
          <w:tcPr>
            <w:tcW w:w="0" w:type="auto"/>
          </w:tcPr>
          <w:p w14:paraId="2F9C232A" w14:textId="77777777" w:rsidR="0084346A" w:rsidRDefault="008A50DB">
            <w:pPr>
              <w:pStyle w:val="Compact"/>
            </w:pPr>
            <w:r>
              <w:t>Africa</w:t>
            </w:r>
          </w:p>
        </w:tc>
        <w:tc>
          <w:tcPr>
            <w:tcW w:w="0" w:type="auto"/>
          </w:tcPr>
          <w:p w14:paraId="13FDBEE1" w14:textId="77777777" w:rsidR="0084346A" w:rsidRDefault="008A50DB">
            <w:pPr>
              <w:pStyle w:val="Compact"/>
            </w:pPr>
            <w:r>
              <w:t>Algeria</w:t>
            </w:r>
          </w:p>
        </w:tc>
        <w:tc>
          <w:tcPr>
            <w:tcW w:w="0" w:type="auto"/>
          </w:tcPr>
          <w:p w14:paraId="08906F32" w14:textId="77777777" w:rsidR="0084346A" w:rsidRDefault="008A50DB">
            <w:pPr>
              <w:pStyle w:val="Compact"/>
              <w:jc w:val="right"/>
            </w:pPr>
            <w:r>
              <w:t>39,466,028</w:t>
            </w:r>
          </w:p>
        </w:tc>
        <w:tc>
          <w:tcPr>
            <w:tcW w:w="0" w:type="auto"/>
          </w:tcPr>
          <w:p w14:paraId="28068025" w14:textId="77777777" w:rsidR="0084346A" w:rsidRDefault="008A50DB">
            <w:pPr>
              <w:pStyle w:val="Compact"/>
              <w:jc w:val="right"/>
            </w:pPr>
            <w:r>
              <w:t>394,660,275</w:t>
            </w:r>
          </w:p>
        </w:tc>
        <w:tc>
          <w:tcPr>
            <w:tcW w:w="0" w:type="auto"/>
          </w:tcPr>
          <w:p w14:paraId="1C6EE103" w14:textId="77777777" w:rsidR="0084346A" w:rsidRDefault="008A50DB">
            <w:pPr>
              <w:pStyle w:val="Compact"/>
              <w:jc w:val="right"/>
            </w:pPr>
            <w:r>
              <w:t>1,788,311</w:t>
            </w:r>
          </w:p>
        </w:tc>
        <w:tc>
          <w:tcPr>
            <w:tcW w:w="0" w:type="auto"/>
          </w:tcPr>
          <w:p w14:paraId="64BAF433" w14:textId="77777777" w:rsidR="0084346A" w:rsidRDefault="008A50DB">
            <w:pPr>
              <w:pStyle w:val="Compact"/>
              <w:jc w:val="right"/>
            </w:pPr>
            <w:r>
              <w:t>37,677,717</w:t>
            </w:r>
          </w:p>
        </w:tc>
        <w:tc>
          <w:tcPr>
            <w:tcW w:w="0" w:type="auto"/>
          </w:tcPr>
          <w:p w14:paraId="733726A2" w14:textId="77777777" w:rsidR="0084346A" w:rsidRDefault="008A50DB">
            <w:pPr>
              <w:pStyle w:val="Compact"/>
              <w:jc w:val="right"/>
            </w:pPr>
            <w:r>
              <w:t>376,777,167</w:t>
            </w:r>
          </w:p>
        </w:tc>
      </w:tr>
      <w:tr w:rsidR="0084346A" w14:paraId="21FC2099" w14:textId="77777777">
        <w:tc>
          <w:tcPr>
            <w:tcW w:w="0" w:type="auto"/>
          </w:tcPr>
          <w:p w14:paraId="084D8286" w14:textId="77777777" w:rsidR="0084346A" w:rsidRDefault="008A50DB">
            <w:pPr>
              <w:pStyle w:val="Compact"/>
            </w:pPr>
            <w:r>
              <w:t>Africa</w:t>
            </w:r>
          </w:p>
        </w:tc>
        <w:tc>
          <w:tcPr>
            <w:tcW w:w="0" w:type="auto"/>
          </w:tcPr>
          <w:p w14:paraId="209512DE" w14:textId="77777777" w:rsidR="0084346A" w:rsidRDefault="008A50DB">
            <w:pPr>
              <w:pStyle w:val="Compact"/>
            </w:pPr>
            <w:r>
              <w:t>Angola</w:t>
            </w:r>
          </w:p>
        </w:tc>
        <w:tc>
          <w:tcPr>
            <w:tcW w:w="0" w:type="auto"/>
          </w:tcPr>
          <w:p w14:paraId="12018D5E" w14:textId="77777777" w:rsidR="0084346A" w:rsidRDefault="008A50DB">
            <w:pPr>
              <w:pStyle w:val="Compact"/>
              <w:jc w:val="right"/>
            </w:pPr>
            <w:r>
              <w:t>29,579,938</w:t>
            </w:r>
          </w:p>
        </w:tc>
        <w:tc>
          <w:tcPr>
            <w:tcW w:w="0" w:type="auto"/>
          </w:tcPr>
          <w:p w14:paraId="609903E5" w14:textId="77777777" w:rsidR="0084346A" w:rsidRDefault="008A50DB">
            <w:pPr>
              <w:pStyle w:val="Compact"/>
              <w:jc w:val="right"/>
            </w:pPr>
            <w:r>
              <w:t>295,799,380</w:t>
            </w:r>
          </w:p>
        </w:tc>
        <w:tc>
          <w:tcPr>
            <w:tcW w:w="0" w:type="auto"/>
          </w:tcPr>
          <w:p w14:paraId="69376399" w14:textId="77777777" w:rsidR="0084346A" w:rsidRDefault="008A50DB">
            <w:pPr>
              <w:pStyle w:val="Compact"/>
              <w:jc w:val="right"/>
            </w:pPr>
            <w:r>
              <w:t>7,155,843</w:t>
            </w:r>
          </w:p>
        </w:tc>
        <w:tc>
          <w:tcPr>
            <w:tcW w:w="0" w:type="auto"/>
          </w:tcPr>
          <w:p w14:paraId="0CF4C4A5" w14:textId="77777777" w:rsidR="0084346A" w:rsidRDefault="008A50DB">
            <w:pPr>
              <w:pStyle w:val="Compact"/>
              <w:jc w:val="right"/>
            </w:pPr>
            <w:r>
              <w:t>22,424,095</w:t>
            </w:r>
          </w:p>
        </w:tc>
        <w:tc>
          <w:tcPr>
            <w:tcW w:w="0" w:type="auto"/>
          </w:tcPr>
          <w:p w14:paraId="25289C2D" w14:textId="77777777" w:rsidR="0084346A" w:rsidRDefault="008A50DB">
            <w:pPr>
              <w:pStyle w:val="Compact"/>
              <w:jc w:val="right"/>
            </w:pPr>
            <w:r>
              <w:t>224,240,946</w:t>
            </w:r>
          </w:p>
        </w:tc>
      </w:tr>
      <w:tr w:rsidR="0084346A" w14:paraId="7E2C9C02" w14:textId="77777777">
        <w:tc>
          <w:tcPr>
            <w:tcW w:w="0" w:type="auto"/>
          </w:tcPr>
          <w:p w14:paraId="607B548A" w14:textId="77777777" w:rsidR="0084346A" w:rsidRDefault="008A50DB">
            <w:pPr>
              <w:pStyle w:val="Compact"/>
            </w:pPr>
            <w:r>
              <w:t>Americas</w:t>
            </w:r>
          </w:p>
        </w:tc>
        <w:tc>
          <w:tcPr>
            <w:tcW w:w="0" w:type="auto"/>
          </w:tcPr>
          <w:p w14:paraId="76670C7E" w14:textId="77777777" w:rsidR="0084346A" w:rsidRDefault="008A50DB">
            <w:pPr>
              <w:pStyle w:val="Compact"/>
            </w:pPr>
            <w:r>
              <w:t>Antigua and Barbuda</w:t>
            </w:r>
          </w:p>
        </w:tc>
        <w:tc>
          <w:tcPr>
            <w:tcW w:w="0" w:type="auto"/>
          </w:tcPr>
          <w:p w14:paraId="6A574039" w14:textId="77777777" w:rsidR="0084346A" w:rsidRDefault="008A50DB">
            <w:pPr>
              <w:pStyle w:val="Compact"/>
              <w:jc w:val="right"/>
            </w:pPr>
            <w:r>
              <w:t>59,882</w:t>
            </w:r>
          </w:p>
        </w:tc>
        <w:tc>
          <w:tcPr>
            <w:tcW w:w="0" w:type="auto"/>
          </w:tcPr>
          <w:p w14:paraId="3047ADB0" w14:textId="77777777" w:rsidR="0084346A" w:rsidRDefault="008A50DB">
            <w:pPr>
              <w:pStyle w:val="Compact"/>
              <w:jc w:val="right"/>
            </w:pPr>
            <w:r>
              <w:t>598,815</w:t>
            </w:r>
          </w:p>
        </w:tc>
        <w:tc>
          <w:tcPr>
            <w:tcW w:w="0" w:type="auto"/>
          </w:tcPr>
          <w:p w14:paraId="48DF10C1" w14:textId="77777777" w:rsidR="0084346A" w:rsidRDefault="008A50DB">
            <w:pPr>
              <w:pStyle w:val="Compact"/>
              <w:jc w:val="right"/>
            </w:pPr>
            <w:r>
              <w:t>4,879</w:t>
            </w:r>
          </w:p>
        </w:tc>
        <w:tc>
          <w:tcPr>
            <w:tcW w:w="0" w:type="auto"/>
          </w:tcPr>
          <w:p w14:paraId="30929175" w14:textId="77777777" w:rsidR="0084346A" w:rsidRDefault="008A50DB">
            <w:pPr>
              <w:pStyle w:val="Compact"/>
              <w:jc w:val="right"/>
            </w:pPr>
            <w:r>
              <w:t>55,003</w:t>
            </w:r>
          </w:p>
        </w:tc>
        <w:tc>
          <w:tcPr>
            <w:tcW w:w="0" w:type="auto"/>
          </w:tcPr>
          <w:p w14:paraId="01E30B13" w14:textId="77777777" w:rsidR="0084346A" w:rsidRDefault="008A50DB">
            <w:pPr>
              <w:pStyle w:val="Compact"/>
              <w:jc w:val="right"/>
            </w:pPr>
            <w:r>
              <w:t>550,027</w:t>
            </w:r>
          </w:p>
        </w:tc>
      </w:tr>
      <w:tr w:rsidR="0084346A" w14:paraId="46E7C97D" w14:textId="77777777">
        <w:tc>
          <w:tcPr>
            <w:tcW w:w="0" w:type="auto"/>
          </w:tcPr>
          <w:p w14:paraId="1069FD35" w14:textId="77777777" w:rsidR="0084346A" w:rsidRDefault="008A50DB">
            <w:pPr>
              <w:pStyle w:val="Compact"/>
            </w:pPr>
            <w:r>
              <w:t>Asia</w:t>
            </w:r>
          </w:p>
        </w:tc>
        <w:tc>
          <w:tcPr>
            <w:tcW w:w="0" w:type="auto"/>
          </w:tcPr>
          <w:p w14:paraId="4D2383D7" w14:textId="77777777" w:rsidR="0084346A" w:rsidRDefault="008A50DB">
            <w:pPr>
              <w:pStyle w:val="Compact"/>
            </w:pPr>
            <w:r>
              <w:t>Armenia</w:t>
            </w:r>
          </w:p>
        </w:tc>
        <w:tc>
          <w:tcPr>
            <w:tcW w:w="0" w:type="auto"/>
          </w:tcPr>
          <w:p w14:paraId="6685A1AD" w14:textId="77777777" w:rsidR="0084346A" w:rsidRDefault="008A50DB">
            <w:pPr>
              <w:pStyle w:val="Compact"/>
              <w:jc w:val="right"/>
            </w:pPr>
            <w:r>
              <w:t>2,665,888</w:t>
            </w:r>
          </w:p>
        </w:tc>
        <w:tc>
          <w:tcPr>
            <w:tcW w:w="0" w:type="auto"/>
          </w:tcPr>
          <w:p w14:paraId="2F984A22" w14:textId="77777777" w:rsidR="0084346A" w:rsidRDefault="008A50DB">
            <w:pPr>
              <w:pStyle w:val="Compact"/>
              <w:jc w:val="right"/>
            </w:pPr>
            <w:r>
              <w:t>26,658,875</w:t>
            </w:r>
          </w:p>
        </w:tc>
        <w:tc>
          <w:tcPr>
            <w:tcW w:w="0" w:type="auto"/>
          </w:tcPr>
          <w:p w14:paraId="0060BD7E" w14:textId="77777777" w:rsidR="0084346A" w:rsidRDefault="008A50DB">
            <w:pPr>
              <w:pStyle w:val="Compact"/>
              <w:jc w:val="right"/>
            </w:pPr>
            <w:r>
              <w:t>622,573</w:t>
            </w:r>
          </w:p>
        </w:tc>
        <w:tc>
          <w:tcPr>
            <w:tcW w:w="0" w:type="auto"/>
          </w:tcPr>
          <w:p w14:paraId="1A5234A9" w14:textId="77777777" w:rsidR="0084346A" w:rsidRDefault="008A50DB">
            <w:pPr>
              <w:pStyle w:val="Compact"/>
              <w:jc w:val="right"/>
            </w:pPr>
            <w:r>
              <w:t>2,043,315</w:t>
            </w:r>
          </w:p>
        </w:tc>
        <w:tc>
          <w:tcPr>
            <w:tcW w:w="0" w:type="auto"/>
          </w:tcPr>
          <w:p w14:paraId="5EBAFF7A" w14:textId="77777777" w:rsidR="0084346A" w:rsidRDefault="008A50DB">
            <w:pPr>
              <w:pStyle w:val="Compact"/>
              <w:jc w:val="right"/>
            </w:pPr>
            <w:r>
              <w:t>20,433,146</w:t>
            </w:r>
          </w:p>
        </w:tc>
      </w:tr>
      <w:tr w:rsidR="0084346A" w14:paraId="4EC07D69" w14:textId="77777777">
        <w:tc>
          <w:tcPr>
            <w:tcW w:w="0" w:type="auto"/>
          </w:tcPr>
          <w:p w14:paraId="4529881E" w14:textId="77777777" w:rsidR="0084346A" w:rsidRDefault="008A50DB">
            <w:pPr>
              <w:pStyle w:val="Compact"/>
            </w:pPr>
            <w:r>
              <w:t>Americas</w:t>
            </w:r>
          </w:p>
        </w:tc>
        <w:tc>
          <w:tcPr>
            <w:tcW w:w="0" w:type="auto"/>
          </w:tcPr>
          <w:p w14:paraId="6557BA37" w14:textId="77777777" w:rsidR="0084346A" w:rsidRDefault="008A50DB">
            <w:pPr>
              <w:pStyle w:val="Compact"/>
            </w:pPr>
            <w:r>
              <w:t>Bahamas</w:t>
            </w:r>
          </w:p>
        </w:tc>
        <w:tc>
          <w:tcPr>
            <w:tcW w:w="0" w:type="auto"/>
          </w:tcPr>
          <w:p w14:paraId="718FCF95" w14:textId="77777777" w:rsidR="0084346A" w:rsidRDefault="008A50DB">
            <w:pPr>
              <w:pStyle w:val="Compact"/>
              <w:jc w:val="right"/>
            </w:pPr>
            <w:r>
              <w:t>353,915</w:t>
            </w:r>
          </w:p>
        </w:tc>
        <w:tc>
          <w:tcPr>
            <w:tcW w:w="0" w:type="auto"/>
          </w:tcPr>
          <w:p w14:paraId="351B6DC8" w14:textId="77777777" w:rsidR="0084346A" w:rsidRDefault="008A50DB">
            <w:pPr>
              <w:pStyle w:val="Compact"/>
              <w:jc w:val="right"/>
            </w:pPr>
            <w:r>
              <w:t>3,539,150</w:t>
            </w:r>
          </w:p>
        </w:tc>
        <w:tc>
          <w:tcPr>
            <w:tcW w:w="0" w:type="auto"/>
          </w:tcPr>
          <w:p w14:paraId="784F65CC" w14:textId="77777777" w:rsidR="0084346A" w:rsidRDefault="008A50DB">
            <w:pPr>
              <w:pStyle w:val="Compact"/>
              <w:jc w:val="right"/>
            </w:pPr>
            <w:r>
              <w:t>36,781</w:t>
            </w:r>
          </w:p>
        </w:tc>
        <w:tc>
          <w:tcPr>
            <w:tcW w:w="0" w:type="auto"/>
          </w:tcPr>
          <w:p w14:paraId="190142A4" w14:textId="77777777" w:rsidR="0084346A" w:rsidRDefault="008A50DB">
            <w:pPr>
              <w:pStyle w:val="Compact"/>
              <w:jc w:val="right"/>
            </w:pPr>
            <w:r>
              <w:t>317,134</w:t>
            </w:r>
          </w:p>
        </w:tc>
        <w:tc>
          <w:tcPr>
            <w:tcW w:w="0" w:type="auto"/>
          </w:tcPr>
          <w:p w14:paraId="6066470C" w14:textId="77777777" w:rsidR="0084346A" w:rsidRDefault="008A50DB">
            <w:pPr>
              <w:pStyle w:val="Compact"/>
              <w:jc w:val="right"/>
            </w:pPr>
            <w:r>
              <w:t>3,171,344</w:t>
            </w:r>
          </w:p>
        </w:tc>
      </w:tr>
      <w:tr w:rsidR="0084346A" w14:paraId="1DE74AFB" w14:textId="77777777">
        <w:tc>
          <w:tcPr>
            <w:tcW w:w="0" w:type="auto"/>
          </w:tcPr>
          <w:p w14:paraId="49980E1E" w14:textId="77777777" w:rsidR="0084346A" w:rsidRDefault="008A50DB">
            <w:pPr>
              <w:pStyle w:val="Compact"/>
            </w:pPr>
            <w:r>
              <w:t>Americas</w:t>
            </w:r>
          </w:p>
        </w:tc>
        <w:tc>
          <w:tcPr>
            <w:tcW w:w="0" w:type="auto"/>
          </w:tcPr>
          <w:p w14:paraId="69628118" w14:textId="77777777" w:rsidR="0084346A" w:rsidRDefault="008A50DB">
            <w:pPr>
              <w:pStyle w:val="Compact"/>
            </w:pPr>
            <w:r>
              <w:t>Barbados</w:t>
            </w:r>
          </w:p>
        </w:tc>
        <w:tc>
          <w:tcPr>
            <w:tcW w:w="0" w:type="auto"/>
          </w:tcPr>
          <w:p w14:paraId="02FF5AA7" w14:textId="77777777" w:rsidR="0084346A" w:rsidRDefault="008A50DB">
            <w:pPr>
              <w:pStyle w:val="Compact"/>
              <w:jc w:val="right"/>
            </w:pPr>
            <w:r>
              <w:t>258,328</w:t>
            </w:r>
          </w:p>
        </w:tc>
        <w:tc>
          <w:tcPr>
            <w:tcW w:w="0" w:type="auto"/>
          </w:tcPr>
          <w:p w14:paraId="19455F7C" w14:textId="77777777" w:rsidR="0084346A" w:rsidRDefault="008A50DB">
            <w:pPr>
              <w:pStyle w:val="Compact"/>
              <w:jc w:val="right"/>
            </w:pPr>
            <w:r>
              <w:t>2,583,280</w:t>
            </w:r>
          </w:p>
        </w:tc>
        <w:tc>
          <w:tcPr>
            <w:tcW w:w="0" w:type="auto"/>
          </w:tcPr>
          <w:p w14:paraId="156CCEF9" w14:textId="77777777" w:rsidR="0084346A" w:rsidRDefault="008A50DB">
            <w:pPr>
              <w:pStyle w:val="Compact"/>
              <w:jc w:val="right"/>
            </w:pPr>
            <w:r>
              <w:t>15,637</w:t>
            </w:r>
          </w:p>
        </w:tc>
        <w:tc>
          <w:tcPr>
            <w:tcW w:w="0" w:type="auto"/>
          </w:tcPr>
          <w:p w14:paraId="0A4CF669" w14:textId="77777777" w:rsidR="0084346A" w:rsidRDefault="008A50DB">
            <w:pPr>
              <w:pStyle w:val="Compact"/>
              <w:jc w:val="right"/>
            </w:pPr>
            <w:r>
              <w:t>242,691</w:t>
            </w:r>
          </w:p>
        </w:tc>
        <w:tc>
          <w:tcPr>
            <w:tcW w:w="0" w:type="auto"/>
          </w:tcPr>
          <w:p w14:paraId="4595C65A" w14:textId="77777777" w:rsidR="0084346A" w:rsidRDefault="008A50DB">
            <w:pPr>
              <w:pStyle w:val="Compact"/>
              <w:jc w:val="right"/>
            </w:pPr>
            <w:r>
              <w:t>2,426,910</w:t>
            </w:r>
          </w:p>
        </w:tc>
      </w:tr>
      <w:tr w:rsidR="0084346A" w14:paraId="7826A932" w14:textId="77777777">
        <w:tc>
          <w:tcPr>
            <w:tcW w:w="0" w:type="auto"/>
          </w:tcPr>
          <w:p w14:paraId="4D344252" w14:textId="77777777" w:rsidR="0084346A" w:rsidRDefault="008A50DB">
            <w:pPr>
              <w:pStyle w:val="Compact"/>
            </w:pPr>
            <w:r>
              <w:t>Americas</w:t>
            </w:r>
          </w:p>
        </w:tc>
        <w:tc>
          <w:tcPr>
            <w:tcW w:w="0" w:type="auto"/>
          </w:tcPr>
          <w:p w14:paraId="68E11409" w14:textId="77777777" w:rsidR="0084346A" w:rsidRDefault="008A50DB">
            <w:pPr>
              <w:pStyle w:val="Compact"/>
            </w:pPr>
            <w:r>
              <w:t>Belize</w:t>
            </w:r>
          </w:p>
        </w:tc>
        <w:tc>
          <w:tcPr>
            <w:tcW w:w="0" w:type="auto"/>
          </w:tcPr>
          <w:p w14:paraId="1DCA8BB7" w14:textId="77777777" w:rsidR="0084346A" w:rsidRDefault="008A50DB">
            <w:pPr>
              <w:pStyle w:val="Compact"/>
              <w:jc w:val="right"/>
            </w:pPr>
            <w:r>
              <w:t>357,759</w:t>
            </w:r>
          </w:p>
        </w:tc>
        <w:tc>
          <w:tcPr>
            <w:tcW w:w="0" w:type="auto"/>
          </w:tcPr>
          <w:p w14:paraId="7E5EBB47" w14:textId="77777777" w:rsidR="0084346A" w:rsidRDefault="008A50DB">
            <w:pPr>
              <w:pStyle w:val="Compact"/>
              <w:jc w:val="right"/>
            </w:pPr>
            <w:r>
              <w:t>3,577,585</w:t>
            </w:r>
          </w:p>
        </w:tc>
        <w:tc>
          <w:tcPr>
            <w:tcW w:w="0" w:type="auto"/>
          </w:tcPr>
          <w:p w14:paraId="13437DCB" w14:textId="77777777" w:rsidR="0084346A" w:rsidRDefault="008A50DB">
            <w:pPr>
              <w:pStyle w:val="Compact"/>
              <w:jc w:val="right"/>
            </w:pPr>
            <w:r>
              <w:t>49,861</w:t>
            </w:r>
          </w:p>
        </w:tc>
        <w:tc>
          <w:tcPr>
            <w:tcW w:w="0" w:type="auto"/>
          </w:tcPr>
          <w:p w14:paraId="1F3D96E9" w14:textId="77777777" w:rsidR="0084346A" w:rsidRDefault="008A50DB">
            <w:pPr>
              <w:pStyle w:val="Compact"/>
              <w:jc w:val="right"/>
            </w:pPr>
            <w:r>
              <w:t>307,897</w:t>
            </w:r>
          </w:p>
        </w:tc>
        <w:tc>
          <w:tcPr>
            <w:tcW w:w="0" w:type="auto"/>
          </w:tcPr>
          <w:p w14:paraId="18D32B09" w14:textId="77777777" w:rsidR="0084346A" w:rsidRDefault="008A50DB">
            <w:pPr>
              <w:pStyle w:val="Compact"/>
              <w:jc w:val="right"/>
            </w:pPr>
            <w:r>
              <w:t>3,078,974</w:t>
            </w:r>
          </w:p>
        </w:tc>
      </w:tr>
      <w:tr w:rsidR="0084346A" w14:paraId="0BA9D4E7" w14:textId="77777777">
        <w:tc>
          <w:tcPr>
            <w:tcW w:w="0" w:type="auto"/>
          </w:tcPr>
          <w:p w14:paraId="7E35D474" w14:textId="77777777" w:rsidR="0084346A" w:rsidRDefault="008A50DB">
            <w:pPr>
              <w:pStyle w:val="Compact"/>
            </w:pPr>
            <w:r>
              <w:t>Africa</w:t>
            </w:r>
          </w:p>
        </w:tc>
        <w:tc>
          <w:tcPr>
            <w:tcW w:w="0" w:type="auto"/>
          </w:tcPr>
          <w:p w14:paraId="7224588E" w14:textId="77777777" w:rsidR="0084346A" w:rsidRDefault="008A50DB">
            <w:pPr>
              <w:pStyle w:val="Compact"/>
            </w:pPr>
            <w:r>
              <w:t>Benin</w:t>
            </w:r>
          </w:p>
        </w:tc>
        <w:tc>
          <w:tcPr>
            <w:tcW w:w="0" w:type="auto"/>
          </w:tcPr>
          <w:p w14:paraId="77662782" w14:textId="77777777" w:rsidR="0084346A" w:rsidRDefault="008A50DB">
            <w:pPr>
              <w:pStyle w:val="Compact"/>
              <w:jc w:val="right"/>
            </w:pPr>
            <w:r>
              <w:t>10,910,982</w:t>
            </w:r>
          </w:p>
        </w:tc>
        <w:tc>
          <w:tcPr>
            <w:tcW w:w="0" w:type="auto"/>
          </w:tcPr>
          <w:p w14:paraId="2506A408" w14:textId="77777777" w:rsidR="0084346A" w:rsidRDefault="008A50DB">
            <w:pPr>
              <w:pStyle w:val="Compact"/>
              <w:jc w:val="right"/>
            </w:pPr>
            <w:r>
              <w:t>109,109,815</w:t>
            </w:r>
          </w:p>
        </w:tc>
        <w:tc>
          <w:tcPr>
            <w:tcW w:w="0" w:type="auto"/>
          </w:tcPr>
          <w:p w14:paraId="0ACF9FDA" w14:textId="77777777" w:rsidR="0084346A" w:rsidRDefault="008A50DB">
            <w:pPr>
              <w:pStyle w:val="Compact"/>
              <w:jc w:val="right"/>
            </w:pPr>
            <w:r>
              <w:t>2,425,627</w:t>
            </w:r>
          </w:p>
        </w:tc>
        <w:tc>
          <w:tcPr>
            <w:tcW w:w="0" w:type="auto"/>
          </w:tcPr>
          <w:p w14:paraId="5A34129C" w14:textId="77777777" w:rsidR="0084346A" w:rsidRDefault="008A50DB">
            <w:pPr>
              <w:pStyle w:val="Compact"/>
              <w:jc w:val="right"/>
            </w:pPr>
            <w:r>
              <w:t>8,485,355</w:t>
            </w:r>
          </w:p>
        </w:tc>
        <w:tc>
          <w:tcPr>
            <w:tcW w:w="0" w:type="auto"/>
          </w:tcPr>
          <w:p w14:paraId="1ABACF27" w14:textId="77777777" w:rsidR="0084346A" w:rsidRDefault="008A50DB">
            <w:pPr>
              <w:pStyle w:val="Compact"/>
              <w:jc w:val="right"/>
            </w:pPr>
            <w:r>
              <w:t>84,853,549</w:t>
            </w:r>
          </w:p>
        </w:tc>
      </w:tr>
      <w:tr w:rsidR="0084346A" w14:paraId="02CA7C27" w14:textId="77777777">
        <w:tc>
          <w:tcPr>
            <w:tcW w:w="0" w:type="auto"/>
          </w:tcPr>
          <w:p w14:paraId="0D594B35" w14:textId="77777777" w:rsidR="0084346A" w:rsidRDefault="008A50DB">
            <w:pPr>
              <w:pStyle w:val="Compact"/>
            </w:pPr>
            <w:r>
              <w:t>NA</w:t>
            </w:r>
          </w:p>
        </w:tc>
        <w:tc>
          <w:tcPr>
            <w:tcW w:w="0" w:type="auto"/>
          </w:tcPr>
          <w:p w14:paraId="35A6E6F4" w14:textId="77777777" w:rsidR="0084346A" w:rsidRDefault="008A50DB">
            <w:pPr>
              <w:pStyle w:val="Compact"/>
            </w:pPr>
            <w:r>
              <w:t>Bolivia</w:t>
            </w:r>
          </w:p>
        </w:tc>
        <w:tc>
          <w:tcPr>
            <w:tcW w:w="0" w:type="auto"/>
          </w:tcPr>
          <w:p w14:paraId="5EF6E90B" w14:textId="77777777" w:rsidR="0084346A" w:rsidRDefault="008A50DB">
            <w:pPr>
              <w:pStyle w:val="Compact"/>
              <w:jc w:val="right"/>
            </w:pPr>
            <w:r>
              <w:t>10,504,550</w:t>
            </w:r>
          </w:p>
        </w:tc>
        <w:tc>
          <w:tcPr>
            <w:tcW w:w="0" w:type="auto"/>
          </w:tcPr>
          <w:p w14:paraId="415732FF" w14:textId="77777777" w:rsidR="0084346A" w:rsidRDefault="008A50DB">
            <w:pPr>
              <w:pStyle w:val="Compact"/>
              <w:jc w:val="right"/>
            </w:pPr>
            <w:r>
              <w:t>105,045,495</w:t>
            </w:r>
          </w:p>
        </w:tc>
        <w:tc>
          <w:tcPr>
            <w:tcW w:w="0" w:type="auto"/>
          </w:tcPr>
          <w:p w14:paraId="494C3EF9" w14:textId="77777777" w:rsidR="0084346A" w:rsidRDefault="008A50DB">
            <w:pPr>
              <w:pStyle w:val="Compact"/>
              <w:jc w:val="right"/>
            </w:pPr>
            <w:r>
              <w:t>3,242,318</w:t>
            </w:r>
          </w:p>
        </w:tc>
        <w:tc>
          <w:tcPr>
            <w:tcW w:w="0" w:type="auto"/>
          </w:tcPr>
          <w:p w14:paraId="0D18A43C" w14:textId="77777777" w:rsidR="0084346A" w:rsidRDefault="008A50DB">
            <w:pPr>
              <w:pStyle w:val="Compact"/>
              <w:jc w:val="right"/>
            </w:pPr>
            <w:r>
              <w:t>7,262,232</w:t>
            </w:r>
          </w:p>
        </w:tc>
        <w:tc>
          <w:tcPr>
            <w:tcW w:w="0" w:type="auto"/>
          </w:tcPr>
          <w:p w14:paraId="05615A1B" w14:textId="77777777" w:rsidR="0084346A" w:rsidRDefault="008A50DB">
            <w:pPr>
              <w:pStyle w:val="Compact"/>
              <w:jc w:val="right"/>
            </w:pPr>
            <w:r>
              <w:t>72,622,317</w:t>
            </w:r>
          </w:p>
        </w:tc>
      </w:tr>
      <w:tr w:rsidR="0084346A" w14:paraId="5793004C" w14:textId="77777777">
        <w:tc>
          <w:tcPr>
            <w:tcW w:w="0" w:type="auto"/>
          </w:tcPr>
          <w:p w14:paraId="2D099C71" w14:textId="77777777" w:rsidR="0084346A" w:rsidRDefault="008A50DB">
            <w:pPr>
              <w:pStyle w:val="Compact"/>
            </w:pPr>
            <w:r>
              <w:t>Europe</w:t>
            </w:r>
          </w:p>
        </w:tc>
        <w:tc>
          <w:tcPr>
            <w:tcW w:w="0" w:type="auto"/>
          </w:tcPr>
          <w:p w14:paraId="64C35E56" w14:textId="77777777" w:rsidR="0084346A" w:rsidRDefault="008A50DB">
            <w:pPr>
              <w:pStyle w:val="Compact"/>
            </w:pPr>
            <w:r>
              <w:t>Bosnia and Herzegovina</w:t>
            </w:r>
          </w:p>
        </w:tc>
        <w:tc>
          <w:tcPr>
            <w:tcW w:w="0" w:type="auto"/>
          </w:tcPr>
          <w:p w14:paraId="3606FE6E" w14:textId="77777777" w:rsidR="0084346A" w:rsidRDefault="008A50DB">
            <w:pPr>
              <w:pStyle w:val="Compact"/>
              <w:jc w:val="right"/>
            </w:pPr>
            <w:r>
              <w:t>2,951,988</w:t>
            </w:r>
          </w:p>
        </w:tc>
        <w:tc>
          <w:tcPr>
            <w:tcW w:w="0" w:type="auto"/>
          </w:tcPr>
          <w:p w14:paraId="455B9F19" w14:textId="77777777" w:rsidR="0084346A" w:rsidRDefault="008A50DB">
            <w:pPr>
              <w:pStyle w:val="Compact"/>
              <w:jc w:val="right"/>
            </w:pPr>
            <w:r>
              <w:t>29,519,880</w:t>
            </w:r>
          </w:p>
        </w:tc>
        <w:tc>
          <w:tcPr>
            <w:tcW w:w="0" w:type="auto"/>
          </w:tcPr>
          <w:p w14:paraId="66F35374" w14:textId="77777777" w:rsidR="0084346A" w:rsidRDefault="008A50DB">
            <w:pPr>
              <w:pStyle w:val="Compact"/>
              <w:jc w:val="right"/>
            </w:pPr>
            <w:r>
              <w:t>509,170</w:t>
            </w:r>
          </w:p>
        </w:tc>
        <w:tc>
          <w:tcPr>
            <w:tcW w:w="0" w:type="auto"/>
          </w:tcPr>
          <w:p w14:paraId="1FD56D06" w14:textId="77777777" w:rsidR="0084346A" w:rsidRDefault="008A50DB">
            <w:pPr>
              <w:pStyle w:val="Compact"/>
              <w:jc w:val="right"/>
            </w:pPr>
            <w:r>
              <w:t>2,442,818</w:t>
            </w:r>
          </w:p>
        </w:tc>
        <w:tc>
          <w:tcPr>
            <w:tcW w:w="0" w:type="auto"/>
          </w:tcPr>
          <w:p w14:paraId="59C43786" w14:textId="77777777" w:rsidR="0084346A" w:rsidRDefault="008A50DB">
            <w:pPr>
              <w:pStyle w:val="Compact"/>
              <w:jc w:val="right"/>
            </w:pPr>
            <w:r>
              <w:t>24,428,180</w:t>
            </w:r>
          </w:p>
        </w:tc>
      </w:tr>
      <w:tr w:rsidR="0084346A" w14:paraId="32520BD0" w14:textId="77777777">
        <w:tc>
          <w:tcPr>
            <w:tcW w:w="0" w:type="auto"/>
          </w:tcPr>
          <w:p w14:paraId="3D7F3DAC" w14:textId="77777777" w:rsidR="0084346A" w:rsidRDefault="008A50DB">
            <w:pPr>
              <w:pStyle w:val="Compact"/>
            </w:pPr>
            <w:r>
              <w:t>Africa</w:t>
            </w:r>
          </w:p>
        </w:tc>
        <w:tc>
          <w:tcPr>
            <w:tcW w:w="0" w:type="auto"/>
          </w:tcPr>
          <w:p w14:paraId="556DD60F" w14:textId="77777777" w:rsidR="0084346A" w:rsidRDefault="008A50DB">
            <w:pPr>
              <w:pStyle w:val="Compact"/>
            </w:pPr>
            <w:r>
              <w:t>Botswana</w:t>
            </w:r>
          </w:p>
        </w:tc>
        <w:tc>
          <w:tcPr>
            <w:tcW w:w="0" w:type="auto"/>
          </w:tcPr>
          <w:p w14:paraId="71B9F0D6" w14:textId="77777777" w:rsidR="0084346A" w:rsidRDefault="008A50DB">
            <w:pPr>
              <w:pStyle w:val="Compact"/>
              <w:jc w:val="right"/>
            </w:pPr>
            <w:r>
              <w:t>2,116,100</w:t>
            </w:r>
          </w:p>
        </w:tc>
        <w:tc>
          <w:tcPr>
            <w:tcW w:w="0" w:type="auto"/>
          </w:tcPr>
          <w:p w14:paraId="05593775" w14:textId="77777777" w:rsidR="0084346A" w:rsidRDefault="008A50DB">
            <w:pPr>
              <w:pStyle w:val="Compact"/>
              <w:jc w:val="right"/>
            </w:pPr>
            <w:r>
              <w:t>21,160,995</w:t>
            </w:r>
          </w:p>
        </w:tc>
        <w:tc>
          <w:tcPr>
            <w:tcW w:w="0" w:type="auto"/>
          </w:tcPr>
          <w:p w14:paraId="4AB144C4" w14:textId="77777777" w:rsidR="0084346A" w:rsidRDefault="008A50DB">
            <w:pPr>
              <w:pStyle w:val="Compact"/>
              <w:jc w:val="right"/>
            </w:pPr>
            <w:r>
              <w:t>312,185</w:t>
            </w:r>
          </w:p>
        </w:tc>
        <w:tc>
          <w:tcPr>
            <w:tcW w:w="0" w:type="auto"/>
          </w:tcPr>
          <w:p w14:paraId="0DA7F510" w14:textId="77777777" w:rsidR="0084346A" w:rsidRDefault="008A50DB">
            <w:pPr>
              <w:pStyle w:val="Compact"/>
              <w:jc w:val="right"/>
            </w:pPr>
            <w:r>
              <w:t>1,803,915</w:t>
            </w:r>
          </w:p>
        </w:tc>
        <w:tc>
          <w:tcPr>
            <w:tcW w:w="0" w:type="auto"/>
          </w:tcPr>
          <w:p w14:paraId="7F7122D4" w14:textId="77777777" w:rsidR="0084346A" w:rsidRDefault="008A50DB">
            <w:pPr>
              <w:pStyle w:val="Compact"/>
              <w:jc w:val="right"/>
            </w:pPr>
            <w:r>
              <w:t>18,039,148</w:t>
            </w:r>
          </w:p>
        </w:tc>
      </w:tr>
      <w:tr w:rsidR="0084346A" w14:paraId="5A88E8BF" w14:textId="77777777">
        <w:tc>
          <w:tcPr>
            <w:tcW w:w="0" w:type="auto"/>
          </w:tcPr>
          <w:p w14:paraId="109BFA84" w14:textId="77777777" w:rsidR="0084346A" w:rsidRDefault="008A50DB">
            <w:pPr>
              <w:pStyle w:val="Compact"/>
            </w:pPr>
            <w:r>
              <w:t>Europe</w:t>
            </w:r>
          </w:p>
        </w:tc>
        <w:tc>
          <w:tcPr>
            <w:tcW w:w="0" w:type="auto"/>
          </w:tcPr>
          <w:p w14:paraId="4AE64629" w14:textId="77777777" w:rsidR="0084346A" w:rsidRDefault="008A50DB">
            <w:pPr>
              <w:pStyle w:val="Compact"/>
            </w:pPr>
            <w:r>
              <w:t>Bulgaria</w:t>
            </w:r>
          </w:p>
        </w:tc>
        <w:tc>
          <w:tcPr>
            <w:tcW w:w="0" w:type="auto"/>
          </w:tcPr>
          <w:p w14:paraId="7F1E732D" w14:textId="77777777" w:rsidR="0084346A" w:rsidRDefault="008A50DB">
            <w:pPr>
              <w:pStyle w:val="Compact"/>
              <w:jc w:val="right"/>
            </w:pPr>
            <w:r>
              <w:t>6,250,230</w:t>
            </w:r>
          </w:p>
        </w:tc>
        <w:tc>
          <w:tcPr>
            <w:tcW w:w="0" w:type="auto"/>
          </w:tcPr>
          <w:p w14:paraId="4E356ED9" w14:textId="77777777" w:rsidR="0084346A" w:rsidRDefault="008A50DB">
            <w:pPr>
              <w:pStyle w:val="Compact"/>
              <w:jc w:val="right"/>
            </w:pPr>
            <w:r>
              <w:t>62,502,300</w:t>
            </w:r>
          </w:p>
        </w:tc>
        <w:tc>
          <w:tcPr>
            <w:tcW w:w="0" w:type="auto"/>
          </w:tcPr>
          <w:p w14:paraId="72EA4B14" w14:textId="77777777" w:rsidR="0084346A" w:rsidRDefault="008A50DB">
            <w:pPr>
              <w:pStyle w:val="Compact"/>
              <w:jc w:val="right"/>
            </w:pPr>
            <w:r>
              <w:t>535,453</w:t>
            </w:r>
          </w:p>
        </w:tc>
        <w:tc>
          <w:tcPr>
            <w:tcW w:w="0" w:type="auto"/>
          </w:tcPr>
          <w:p w14:paraId="214F2CB6" w14:textId="77777777" w:rsidR="0084346A" w:rsidRDefault="008A50DB">
            <w:pPr>
              <w:pStyle w:val="Compact"/>
              <w:jc w:val="right"/>
            </w:pPr>
            <w:r>
              <w:t>5,714,778</w:t>
            </w:r>
          </w:p>
        </w:tc>
        <w:tc>
          <w:tcPr>
            <w:tcW w:w="0" w:type="auto"/>
          </w:tcPr>
          <w:p w14:paraId="75731210" w14:textId="77777777" w:rsidR="0084346A" w:rsidRDefault="008A50DB">
            <w:pPr>
              <w:pStyle w:val="Compact"/>
              <w:jc w:val="right"/>
            </w:pPr>
            <w:r>
              <w:t>57,147,775</w:t>
            </w:r>
          </w:p>
        </w:tc>
      </w:tr>
      <w:tr w:rsidR="0084346A" w14:paraId="30FD5E66" w14:textId="77777777">
        <w:tc>
          <w:tcPr>
            <w:tcW w:w="0" w:type="auto"/>
          </w:tcPr>
          <w:p w14:paraId="5155C7D2" w14:textId="77777777" w:rsidR="0084346A" w:rsidRDefault="008A50DB">
            <w:pPr>
              <w:pStyle w:val="Compact"/>
            </w:pPr>
            <w:r>
              <w:t>Africa</w:t>
            </w:r>
          </w:p>
        </w:tc>
        <w:tc>
          <w:tcPr>
            <w:tcW w:w="0" w:type="auto"/>
          </w:tcPr>
          <w:p w14:paraId="62DF945C" w14:textId="77777777" w:rsidR="0084346A" w:rsidRDefault="008A50DB">
            <w:pPr>
              <w:pStyle w:val="Compact"/>
            </w:pPr>
            <w:r>
              <w:t>Burkina Faso</w:t>
            </w:r>
          </w:p>
        </w:tc>
        <w:tc>
          <w:tcPr>
            <w:tcW w:w="0" w:type="auto"/>
          </w:tcPr>
          <w:p w14:paraId="364B7BCB" w14:textId="77777777" w:rsidR="0084346A" w:rsidRDefault="008A50DB">
            <w:pPr>
              <w:pStyle w:val="Compact"/>
              <w:jc w:val="right"/>
            </w:pPr>
            <w:r>
              <w:t>18,813,117</w:t>
            </w:r>
          </w:p>
        </w:tc>
        <w:tc>
          <w:tcPr>
            <w:tcW w:w="0" w:type="auto"/>
          </w:tcPr>
          <w:p w14:paraId="08D8E395" w14:textId="77777777" w:rsidR="0084346A" w:rsidRDefault="008A50DB">
            <w:pPr>
              <w:pStyle w:val="Compact"/>
              <w:jc w:val="right"/>
            </w:pPr>
            <w:r>
              <w:t>188,131,165</w:t>
            </w:r>
          </w:p>
        </w:tc>
        <w:tc>
          <w:tcPr>
            <w:tcW w:w="0" w:type="auto"/>
          </w:tcPr>
          <w:p w14:paraId="039F6D86" w14:textId="77777777" w:rsidR="0084346A" w:rsidRDefault="008A50DB">
            <w:pPr>
              <w:pStyle w:val="Compact"/>
              <w:jc w:val="right"/>
            </w:pPr>
            <w:r>
              <w:t>2,233,378</w:t>
            </w:r>
          </w:p>
        </w:tc>
        <w:tc>
          <w:tcPr>
            <w:tcW w:w="0" w:type="auto"/>
          </w:tcPr>
          <w:p w14:paraId="16396F78" w14:textId="77777777" w:rsidR="0084346A" w:rsidRDefault="008A50DB">
            <w:pPr>
              <w:pStyle w:val="Compact"/>
              <w:jc w:val="right"/>
            </w:pPr>
            <w:r>
              <w:t>16,579,738</w:t>
            </w:r>
          </w:p>
        </w:tc>
        <w:tc>
          <w:tcPr>
            <w:tcW w:w="0" w:type="auto"/>
          </w:tcPr>
          <w:p w14:paraId="34761481" w14:textId="77777777" w:rsidR="0084346A" w:rsidRDefault="008A50DB">
            <w:pPr>
              <w:pStyle w:val="Compact"/>
              <w:jc w:val="right"/>
            </w:pPr>
            <w:r>
              <w:t>165,797,384</w:t>
            </w:r>
          </w:p>
        </w:tc>
      </w:tr>
      <w:tr w:rsidR="0084346A" w14:paraId="6B56CAB2" w14:textId="77777777">
        <w:tc>
          <w:tcPr>
            <w:tcW w:w="0" w:type="auto"/>
          </w:tcPr>
          <w:p w14:paraId="031B381D" w14:textId="77777777" w:rsidR="0084346A" w:rsidRDefault="008A50DB">
            <w:pPr>
              <w:pStyle w:val="Compact"/>
            </w:pPr>
            <w:r>
              <w:t>Africa</w:t>
            </w:r>
          </w:p>
        </w:tc>
        <w:tc>
          <w:tcPr>
            <w:tcW w:w="0" w:type="auto"/>
          </w:tcPr>
          <w:p w14:paraId="464467D5" w14:textId="77777777" w:rsidR="0084346A" w:rsidRDefault="008A50DB">
            <w:pPr>
              <w:pStyle w:val="Compact"/>
            </w:pPr>
            <w:r>
              <w:t>Burundi</w:t>
            </w:r>
          </w:p>
        </w:tc>
        <w:tc>
          <w:tcPr>
            <w:tcW w:w="0" w:type="auto"/>
          </w:tcPr>
          <w:p w14:paraId="4950322B" w14:textId="77777777" w:rsidR="0084346A" w:rsidRDefault="008A50DB">
            <w:pPr>
              <w:pStyle w:val="Compact"/>
              <w:jc w:val="right"/>
            </w:pPr>
            <w:r>
              <w:t>10,701,793</w:t>
            </w:r>
          </w:p>
        </w:tc>
        <w:tc>
          <w:tcPr>
            <w:tcW w:w="0" w:type="auto"/>
          </w:tcPr>
          <w:p w14:paraId="24A179A8" w14:textId="77777777" w:rsidR="0084346A" w:rsidRDefault="008A50DB">
            <w:pPr>
              <w:pStyle w:val="Compact"/>
              <w:jc w:val="right"/>
            </w:pPr>
            <w:r>
              <w:t>107,017,930</w:t>
            </w:r>
          </w:p>
        </w:tc>
        <w:tc>
          <w:tcPr>
            <w:tcW w:w="0" w:type="auto"/>
          </w:tcPr>
          <w:p w14:paraId="61C4FA4C" w14:textId="77777777" w:rsidR="0084346A" w:rsidRDefault="008A50DB">
            <w:pPr>
              <w:pStyle w:val="Compact"/>
              <w:jc w:val="right"/>
            </w:pPr>
            <w:r>
              <w:t>7,422</w:t>
            </w:r>
          </w:p>
        </w:tc>
        <w:tc>
          <w:tcPr>
            <w:tcW w:w="0" w:type="auto"/>
          </w:tcPr>
          <w:p w14:paraId="5CC30E66" w14:textId="77777777" w:rsidR="0084346A" w:rsidRDefault="008A50DB">
            <w:pPr>
              <w:pStyle w:val="Compact"/>
              <w:jc w:val="right"/>
            </w:pPr>
            <w:r>
              <w:t>10,694,371</w:t>
            </w:r>
          </w:p>
        </w:tc>
        <w:tc>
          <w:tcPr>
            <w:tcW w:w="0" w:type="auto"/>
          </w:tcPr>
          <w:p w14:paraId="420C4243" w14:textId="77777777" w:rsidR="0084346A" w:rsidRDefault="008A50DB">
            <w:pPr>
              <w:pStyle w:val="Compact"/>
              <w:jc w:val="right"/>
            </w:pPr>
            <w:r>
              <w:t>106,943,712</w:t>
            </w:r>
          </w:p>
        </w:tc>
      </w:tr>
      <w:tr w:rsidR="0084346A" w14:paraId="0B57AF23" w14:textId="77777777">
        <w:tc>
          <w:tcPr>
            <w:tcW w:w="0" w:type="auto"/>
          </w:tcPr>
          <w:p w14:paraId="7BAAFE01" w14:textId="77777777" w:rsidR="0084346A" w:rsidRDefault="008A50DB">
            <w:pPr>
              <w:pStyle w:val="Compact"/>
            </w:pPr>
            <w:r>
              <w:t>Africa</w:t>
            </w:r>
          </w:p>
        </w:tc>
        <w:tc>
          <w:tcPr>
            <w:tcW w:w="0" w:type="auto"/>
          </w:tcPr>
          <w:p w14:paraId="69DF6991" w14:textId="77777777" w:rsidR="0084346A" w:rsidRDefault="008A50DB">
            <w:pPr>
              <w:pStyle w:val="Compact"/>
            </w:pPr>
            <w:r>
              <w:t>Cameroon</w:t>
            </w:r>
          </w:p>
        </w:tc>
        <w:tc>
          <w:tcPr>
            <w:tcW w:w="0" w:type="auto"/>
          </w:tcPr>
          <w:p w14:paraId="3AE1CD99" w14:textId="77777777" w:rsidR="0084346A" w:rsidRDefault="008A50DB">
            <w:pPr>
              <w:pStyle w:val="Compact"/>
              <w:jc w:val="right"/>
            </w:pPr>
            <w:r>
              <w:t>23,891,361</w:t>
            </w:r>
          </w:p>
        </w:tc>
        <w:tc>
          <w:tcPr>
            <w:tcW w:w="0" w:type="auto"/>
          </w:tcPr>
          <w:p w14:paraId="03992BF8" w14:textId="77777777" w:rsidR="0084346A" w:rsidRDefault="008A50DB">
            <w:pPr>
              <w:pStyle w:val="Compact"/>
              <w:jc w:val="right"/>
            </w:pPr>
            <w:r>
              <w:t>238,913,610</w:t>
            </w:r>
          </w:p>
        </w:tc>
        <w:tc>
          <w:tcPr>
            <w:tcW w:w="0" w:type="auto"/>
          </w:tcPr>
          <w:p w14:paraId="26388437" w14:textId="77777777" w:rsidR="0084346A" w:rsidRDefault="008A50DB">
            <w:pPr>
              <w:pStyle w:val="Compact"/>
              <w:jc w:val="right"/>
            </w:pPr>
            <w:r>
              <w:t>635,730</w:t>
            </w:r>
          </w:p>
        </w:tc>
        <w:tc>
          <w:tcPr>
            <w:tcW w:w="0" w:type="auto"/>
          </w:tcPr>
          <w:p w14:paraId="6134F185" w14:textId="77777777" w:rsidR="0084346A" w:rsidRDefault="008A50DB">
            <w:pPr>
              <w:pStyle w:val="Compact"/>
              <w:jc w:val="right"/>
            </w:pPr>
            <w:r>
              <w:t>23,255,632</w:t>
            </w:r>
          </w:p>
        </w:tc>
        <w:tc>
          <w:tcPr>
            <w:tcW w:w="0" w:type="auto"/>
          </w:tcPr>
          <w:p w14:paraId="4722565B" w14:textId="77777777" w:rsidR="0084346A" w:rsidRDefault="008A50DB">
            <w:pPr>
              <w:pStyle w:val="Compact"/>
              <w:jc w:val="right"/>
            </w:pPr>
            <w:r>
              <w:t>232,556,315</w:t>
            </w:r>
          </w:p>
        </w:tc>
      </w:tr>
      <w:tr w:rsidR="0084346A" w14:paraId="672CDAB4" w14:textId="77777777">
        <w:tc>
          <w:tcPr>
            <w:tcW w:w="0" w:type="auto"/>
          </w:tcPr>
          <w:p w14:paraId="3DE68F88" w14:textId="77777777" w:rsidR="0084346A" w:rsidRDefault="008A50DB">
            <w:pPr>
              <w:pStyle w:val="Compact"/>
            </w:pPr>
            <w:r>
              <w:t>Africa</w:t>
            </w:r>
          </w:p>
        </w:tc>
        <w:tc>
          <w:tcPr>
            <w:tcW w:w="0" w:type="auto"/>
          </w:tcPr>
          <w:p w14:paraId="511D28A0" w14:textId="77777777" w:rsidR="0084346A" w:rsidRDefault="008A50DB">
            <w:pPr>
              <w:pStyle w:val="Compact"/>
            </w:pPr>
            <w:r>
              <w:t>Central African Republic</w:t>
            </w:r>
          </w:p>
        </w:tc>
        <w:tc>
          <w:tcPr>
            <w:tcW w:w="0" w:type="auto"/>
          </w:tcPr>
          <w:p w14:paraId="66AC6242" w14:textId="77777777" w:rsidR="0084346A" w:rsidRDefault="008A50DB">
            <w:pPr>
              <w:pStyle w:val="Compact"/>
              <w:jc w:val="right"/>
            </w:pPr>
            <w:r>
              <w:t>4,346,802</w:t>
            </w:r>
          </w:p>
        </w:tc>
        <w:tc>
          <w:tcPr>
            <w:tcW w:w="0" w:type="auto"/>
          </w:tcPr>
          <w:p w14:paraId="7E425989" w14:textId="77777777" w:rsidR="0084346A" w:rsidRDefault="008A50DB">
            <w:pPr>
              <w:pStyle w:val="Compact"/>
              <w:jc w:val="right"/>
            </w:pPr>
            <w:r>
              <w:t>43,468,020</w:t>
            </w:r>
          </w:p>
        </w:tc>
        <w:tc>
          <w:tcPr>
            <w:tcW w:w="0" w:type="auto"/>
          </w:tcPr>
          <w:p w14:paraId="5271DB9F" w14:textId="77777777" w:rsidR="0084346A" w:rsidRDefault="008A50DB">
            <w:pPr>
              <w:pStyle w:val="Compact"/>
              <w:jc w:val="right"/>
            </w:pPr>
            <w:r>
              <w:t>921,698</w:t>
            </w:r>
          </w:p>
        </w:tc>
        <w:tc>
          <w:tcPr>
            <w:tcW w:w="0" w:type="auto"/>
          </w:tcPr>
          <w:p w14:paraId="75035087" w14:textId="77777777" w:rsidR="0084346A" w:rsidRDefault="008A50DB">
            <w:pPr>
              <w:pStyle w:val="Compact"/>
              <w:jc w:val="right"/>
            </w:pPr>
            <w:r>
              <w:t>3,425,104</w:t>
            </w:r>
          </w:p>
        </w:tc>
        <w:tc>
          <w:tcPr>
            <w:tcW w:w="0" w:type="auto"/>
          </w:tcPr>
          <w:p w14:paraId="1B354F38" w14:textId="77777777" w:rsidR="0084346A" w:rsidRDefault="008A50DB">
            <w:pPr>
              <w:pStyle w:val="Compact"/>
              <w:jc w:val="right"/>
            </w:pPr>
            <w:r>
              <w:t>34,251,040</w:t>
            </w:r>
          </w:p>
        </w:tc>
      </w:tr>
      <w:tr w:rsidR="0084346A" w14:paraId="3A47CFA3" w14:textId="77777777">
        <w:tc>
          <w:tcPr>
            <w:tcW w:w="0" w:type="auto"/>
          </w:tcPr>
          <w:p w14:paraId="3ECF108B" w14:textId="77777777" w:rsidR="0084346A" w:rsidRDefault="008A50DB">
            <w:pPr>
              <w:pStyle w:val="Compact"/>
            </w:pPr>
            <w:r>
              <w:t>Africa</w:t>
            </w:r>
          </w:p>
        </w:tc>
        <w:tc>
          <w:tcPr>
            <w:tcW w:w="0" w:type="auto"/>
          </w:tcPr>
          <w:p w14:paraId="28BA8694" w14:textId="77777777" w:rsidR="0084346A" w:rsidRDefault="008A50DB">
            <w:pPr>
              <w:pStyle w:val="Compact"/>
            </w:pPr>
            <w:r>
              <w:t>Chad</w:t>
            </w:r>
          </w:p>
        </w:tc>
        <w:tc>
          <w:tcPr>
            <w:tcW w:w="0" w:type="auto"/>
          </w:tcPr>
          <w:p w14:paraId="16C9ACB1" w14:textId="77777777" w:rsidR="0084346A" w:rsidRDefault="008A50DB">
            <w:pPr>
              <w:pStyle w:val="Compact"/>
              <w:jc w:val="right"/>
            </w:pPr>
            <w:r>
              <w:t>14,783,355</w:t>
            </w:r>
          </w:p>
        </w:tc>
        <w:tc>
          <w:tcPr>
            <w:tcW w:w="0" w:type="auto"/>
          </w:tcPr>
          <w:p w14:paraId="51F2BC5F" w14:textId="77777777" w:rsidR="0084346A" w:rsidRDefault="008A50DB">
            <w:pPr>
              <w:pStyle w:val="Compact"/>
              <w:jc w:val="right"/>
            </w:pPr>
            <w:r>
              <w:t>147,833,545</w:t>
            </w:r>
          </w:p>
        </w:tc>
        <w:tc>
          <w:tcPr>
            <w:tcW w:w="0" w:type="auto"/>
          </w:tcPr>
          <w:p w14:paraId="68315995" w14:textId="77777777" w:rsidR="0084346A" w:rsidRDefault="008A50DB">
            <w:pPr>
              <w:pStyle w:val="Compact"/>
              <w:jc w:val="right"/>
            </w:pPr>
            <w:r>
              <w:t>73,758</w:t>
            </w:r>
          </w:p>
        </w:tc>
        <w:tc>
          <w:tcPr>
            <w:tcW w:w="0" w:type="auto"/>
          </w:tcPr>
          <w:p w14:paraId="48469780" w14:textId="77777777" w:rsidR="0084346A" w:rsidRDefault="008A50DB">
            <w:pPr>
              <w:pStyle w:val="Compact"/>
              <w:jc w:val="right"/>
            </w:pPr>
            <w:r>
              <w:t>14,709,597</w:t>
            </w:r>
          </w:p>
        </w:tc>
        <w:tc>
          <w:tcPr>
            <w:tcW w:w="0" w:type="auto"/>
          </w:tcPr>
          <w:p w14:paraId="572ED254" w14:textId="77777777" w:rsidR="0084346A" w:rsidRDefault="008A50DB">
            <w:pPr>
              <w:pStyle w:val="Compact"/>
              <w:jc w:val="right"/>
            </w:pPr>
            <w:r>
              <w:t>147,095,966</w:t>
            </w:r>
          </w:p>
        </w:tc>
      </w:tr>
      <w:tr w:rsidR="0084346A" w14:paraId="26C27208" w14:textId="77777777">
        <w:tc>
          <w:tcPr>
            <w:tcW w:w="0" w:type="auto"/>
          </w:tcPr>
          <w:p w14:paraId="6FF56200" w14:textId="77777777" w:rsidR="0084346A" w:rsidRDefault="008A50DB">
            <w:pPr>
              <w:pStyle w:val="Compact"/>
            </w:pPr>
            <w:r>
              <w:t>Africa</w:t>
            </w:r>
          </w:p>
        </w:tc>
        <w:tc>
          <w:tcPr>
            <w:tcW w:w="0" w:type="auto"/>
          </w:tcPr>
          <w:p w14:paraId="33BD8646" w14:textId="77777777" w:rsidR="0084346A" w:rsidRDefault="008A50DB">
            <w:pPr>
              <w:pStyle w:val="Compact"/>
            </w:pPr>
            <w:r>
              <w:t>Comoros</w:t>
            </w:r>
          </w:p>
        </w:tc>
        <w:tc>
          <w:tcPr>
            <w:tcW w:w="0" w:type="auto"/>
          </w:tcPr>
          <w:p w14:paraId="08D4F10B" w14:textId="77777777" w:rsidR="0084346A" w:rsidRDefault="008A50DB">
            <w:pPr>
              <w:pStyle w:val="Compact"/>
              <w:jc w:val="right"/>
            </w:pPr>
            <w:r>
              <w:t>782,630</w:t>
            </w:r>
          </w:p>
        </w:tc>
        <w:tc>
          <w:tcPr>
            <w:tcW w:w="0" w:type="auto"/>
          </w:tcPr>
          <w:p w14:paraId="6C2FDCA7" w14:textId="77777777" w:rsidR="0084346A" w:rsidRDefault="008A50DB">
            <w:pPr>
              <w:pStyle w:val="Compact"/>
              <w:jc w:val="right"/>
            </w:pPr>
            <w:r>
              <w:t>7,826,295</w:t>
            </w:r>
          </w:p>
        </w:tc>
        <w:tc>
          <w:tcPr>
            <w:tcW w:w="0" w:type="auto"/>
          </w:tcPr>
          <w:p w14:paraId="0330F293" w14:textId="77777777" w:rsidR="0084346A" w:rsidRDefault="008A50DB">
            <w:pPr>
              <w:pStyle w:val="Compact"/>
              <w:jc w:val="right"/>
            </w:pPr>
            <w:r>
              <w:t>81,302</w:t>
            </w:r>
          </w:p>
        </w:tc>
        <w:tc>
          <w:tcPr>
            <w:tcW w:w="0" w:type="auto"/>
          </w:tcPr>
          <w:p w14:paraId="07D6A748" w14:textId="77777777" w:rsidR="0084346A" w:rsidRDefault="008A50DB">
            <w:pPr>
              <w:pStyle w:val="Compact"/>
              <w:jc w:val="right"/>
            </w:pPr>
            <w:r>
              <w:t>701,328</w:t>
            </w:r>
          </w:p>
        </w:tc>
        <w:tc>
          <w:tcPr>
            <w:tcW w:w="0" w:type="auto"/>
          </w:tcPr>
          <w:p w14:paraId="50DC1946" w14:textId="77777777" w:rsidR="0084346A" w:rsidRDefault="008A50DB">
            <w:pPr>
              <w:pStyle w:val="Compact"/>
              <w:jc w:val="right"/>
            </w:pPr>
            <w:r>
              <w:t>7,013,275</w:t>
            </w:r>
          </w:p>
        </w:tc>
      </w:tr>
      <w:tr w:rsidR="0084346A" w14:paraId="1D67B4AF" w14:textId="77777777">
        <w:tc>
          <w:tcPr>
            <w:tcW w:w="0" w:type="auto"/>
          </w:tcPr>
          <w:p w14:paraId="0C9D5EC6" w14:textId="77777777" w:rsidR="0084346A" w:rsidRDefault="008A50DB">
            <w:pPr>
              <w:pStyle w:val="Compact"/>
            </w:pPr>
            <w:r>
              <w:t>NA</w:t>
            </w:r>
          </w:p>
        </w:tc>
        <w:tc>
          <w:tcPr>
            <w:tcW w:w="0" w:type="auto"/>
          </w:tcPr>
          <w:p w14:paraId="0C497872" w14:textId="77777777" w:rsidR="0084346A" w:rsidRDefault="008A50DB">
            <w:pPr>
              <w:pStyle w:val="Compact"/>
            </w:pPr>
            <w:r>
              <w:t>Cote d’Ivoire</w:t>
            </w:r>
          </w:p>
        </w:tc>
        <w:tc>
          <w:tcPr>
            <w:tcW w:w="0" w:type="auto"/>
          </w:tcPr>
          <w:p w14:paraId="799E6ED3" w14:textId="77777777" w:rsidR="0084346A" w:rsidRDefault="008A50DB">
            <w:pPr>
              <w:pStyle w:val="Compact"/>
              <w:jc w:val="right"/>
            </w:pPr>
            <w:r>
              <w:t>23,740,394</w:t>
            </w:r>
          </w:p>
        </w:tc>
        <w:tc>
          <w:tcPr>
            <w:tcW w:w="0" w:type="auto"/>
          </w:tcPr>
          <w:p w14:paraId="4E0E8472" w14:textId="77777777" w:rsidR="0084346A" w:rsidRDefault="008A50DB">
            <w:pPr>
              <w:pStyle w:val="Compact"/>
              <w:jc w:val="right"/>
            </w:pPr>
            <w:r>
              <w:t>237,403,940</w:t>
            </w:r>
          </w:p>
        </w:tc>
        <w:tc>
          <w:tcPr>
            <w:tcW w:w="0" w:type="auto"/>
          </w:tcPr>
          <w:p w14:paraId="1DFBE38E" w14:textId="77777777" w:rsidR="0084346A" w:rsidRDefault="008A50DB">
            <w:pPr>
              <w:pStyle w:val="Compact"/>
              <w:jc w:val="right"/>
            </w:pPr>
            <w:r>
              <w:t>7,954,781</w:t>
            </w:r>
          </w:p>
        </w:tc>
        <w:tc>
          <w:tcPr>
            <w:tcW w:w="0" w:type="auto"/>
          </w:tcPr>
          <w:p w14:paraId="635585C4" w14:textId="77777777" w:rsidR="0084346A" w:rsidRDefault="008A50DB">
            <w:pPr>
              <w:pStyle w:val="Compact"/>
              <w:jc w:val="right"/>
            </w:pPr>
            <w:r>
              <w:t>15,785,613</w:t>
            </w:r>
          </w:p>
        </w:tc>
        <w:tc>
          <w:tcPr>
            <w:tcW w:w="0" w:type="auto"/>
          </w:tcPr>
          <w:p w14:paraId="62F99F78" w14:textId="77777777" w:rsidR="0084346A" w:rsidRDefault="008A50DB">
            <w:pPr>
              <w:pStyle w:val="Compact"/>
              <w:jc w:val="right"/>
            </w:pPr>
            <w:r>
              <w:t>157,856,128</w:t>
            </w:r>
          </w:p>
        </w:tc>
      </w:tr>
      <w:tr w:rsidR="0084346A" w14:paraId="2534B404" w14:textId="77777777">
        <w:tc>
          <w:tcPr>
            <w:tcW w:w="0" w:type="auto"/>
          </w:tcPr>
          <w:p w14:paraId="2E8B5B3E" w14:textId="77777777" w:rsidR="0084346A" w:rsidRDefault="008A50DB">
            <w:pPr>
              <w:pStyle w:val="Compact"/>
            </w:pPr>
            <w:r>
              <w:t>Europe</w:t>
            </w:r>
          </w:p>
        </w:tc>
        <w:tc>
          <w:tcPr>
            <w:tcW w:w="0" w:type="auto"/>
          </w:tcPr>
          <w:p w14:paraId="33381FCF" w14:textId="77777777" w:rsidR="0084346A" w:rsidRDefault="008A50DB">
            <w:pPr>
              <w:pStyle w:val="Compact"/>
            </w:pPr>
            <w:r>
              <w:t>Croatia</w:t>
            </w:r>
          </w:p>
        </w:tc>
        <w:tc>
          <w:tcPr>
            <w:tcW w:w="0" w:type="auto"/>
          </w:tcPr>
          <w:p w14:paraId="0B290A37" w14:textId="77777777" w:rsidR="0084346A" w:rsidRDefault="008A50DB">
            <w:pPr>
              <w:pStyle w:val="Compact"/>
              <w:jc w:val="right"/>
            </w:pPr>
            <w:r>
              <w:t>3,690,480</w:t>
            </w:r>
          </w:p>
        </w:tc>
        <w:tc>
          <w:tcPr>
            <w:tcW w:w="0" w:type="auto"/>
          </w:tcPr>
          <w:p w14:paraId="4079946E" w14:textId="77777777" w:rsidR="0084346A" w:rsidRDefault="008A50DB">
            <w:pPr>
              <w:pStyle w:val="Compact"/>
              <w:jc w:val="right"/>
            </w:pPr>
            <w:r>
              <w:t>36,904,795</w:t>
            </w:r>
          </w:p>
        </w:tc>
        <w:tc>
          <w:tcPr>
            <w:tcW w:w="0" w:type="auto"/>
          </w:tcPr>
          <w:p w14:paraId="13401F7F" w14:textId="77777777" w:rsidR="0084346A" w:rsidRDefault="008A50DB">
            <w:pPr>
              <w:pStyle w:val="Compact"/>
              <w:jc w:val="right"/>
            </w:pPr>
            <w:r>
              <w:t>372,915</w:t>
            </w:r>
          </w:p>
        </w:tc>
        <w:tc>
          <w:tcPr>
            <w:tcW w:w="0" w:type="auto"/>
          </w:tcPr>
          <w:p w14:paraId="1E051551" w14:textId="77777777" w:rsidR="0084346A" w:rsidRDefault="008A50DB">
            <w:pPr>
              <w:pStyle w:val="Compact"/>
              <w:jc w:val="right"/>
            </w:pPr>
            <w:r>
              <w:t>3,317,564</w:t>
            </w:r>
          </w:p>
        </w:tc>
        <w:tc>
          <w:tcPr>
            <w:tcW w:w="0" w:type="auto"/>
          </w:tcPr>
          <w:p w14:paraId="440F9785" w14:textId="77777777" w:rsidR="0084346A" w:rsidRDefault="008A50DB">
            <w:pPr>
              <w:pStyle w:val="Compact"/>
              <w:jc w:val="right"/>
            </w:pPr>
            <w:r>
              <w:t>33,175,641</w:t>
            </w:r>
          </w:p>
        </w:tc>
      </w:tr>
      <w:tr w:rsidR="0084346A" w14:paraId="4FC25650" w14:textId="77777777">
        <w:tc>
          <w:tcPr>
            <w:tcW w:w="0" w:type="auto"/>
          </w:tcPr>
          <w:p w14:paraId="71EACA1A" w14:textId="77777777" w:rsidR="0084346A" w:rsidRDefault="008A50DB">
            <w:pPr>
              <w:pStyle w:val="Compact"/>
            </w:pPr>
            <w:r>
              <w:t>NA</w:t>
            </w:r>
          </w:p>
        </w:tc>
        <w:tc>
          <w:tcPr>
            <w:tcW w:w="0" w:type="auto"/>
          </w:tcPr>
          <w:p w14:paraId="575840AE" w14:textId="77777777" w:rsidR="0084346A" w:rsidRDefault="008A50DB">
            <w:pPr>
              <w:pStyle w:val="Compact"/>
            </w:pPr>
            <w:r>
              <w:t>Curacao</w:t>
            </w:r>
          </w:p>
        </w:tc>
        <w:tc>
          <w:tcPr>
            <w:tcW w:w="0" w:type="auto"/>
          </w:tcPr>
          <w:p w14:paraId="6FB62927" w14:textId="77777777" w:rsidR="0084346A" w:rsidRDefault="008A50DB">
            <w:pPr>
              <w:pStyle w:val="Compact"/>
              <w:jc w:val="right"/>
            </w:pPr>
            <w:r>
              <w:t>131,988</w:t>
            </w:r>
          </w:p>
        </w:tc>
        <w:tc>
          <w:tcPr>
            <w:tcW w:w="0" w:type="auto"/>
          </w:tcPr>
          <w:p w14:paraId="3A55A41F" w14:textId="77777777" w:rsidR="0084346A" w:rsidRDefault="008A50DB">
            <w:pPr>
              <w:pStyle w:val="Compact"/>
              <w:jc w:val="right"/>
            </w:pPr>
            <w:r>
              <w:t>1,319,875</w:t>
            </w:r>
          </w:p>
        </w:tc>
        <w:tc>
          <w:tcPr>
            <w:tcW w:w="0" w:type="auto"/>
          </w:tcPr>
          <w:p w14:paraId="028602EC" w14:textId="77777777" w:rsidR="0084346A" w:rsidRDefault="008A50DB">
            <w:pPr>
              <w:pStyle w:val="Compact"/>
              <w:jc w:val="right"/>
            </w:pPr>
            <w:r>
              <w:t>17,094</w:t>
            </w:r>
          </w:p>
        </w:tc>
        <w:tc>
          <w:tcPr>
            <w:tcW w:w="0" w:type="auto"/>
          </w:tcPr>
          <w:p w14:paraId="6A2ABA0D" w14:textId="77777777" w:rsidR="0084346A" w:rsidRDefault="008A50DB">
            <w:pPr>
              <w:pStyle w:val="Compact"/>
              <w:jc w:val="right"/>
            </w:pPr>
            <w:r>
              <w:t>114,893</w:t>
            </w:r>
          </w:p>
        </w:tc>
        <w:tc>
          <w:tcPr>
            <w:tcW w:w="0" w:type="auto"/>
          </w:tcPr>
          <w:p w14:paraId="043065E9" w14:textId="77777777" w:rsidR="0084346A" w:rsidRDefault="008A50DB">
            <w:pPr>
              <w:pStyle w:val="Compact"/>
              <w:jc w:val="right"/>
            </w:pPr>
            <w:r>
              <w:t>1,148,932</w:t>
            </w:r>
          </w:p>
        </w:tc>
      </w:tr>
      <w:tr w:rsidR="0084346A" w14:paraId="38041E6B" w14:textId="77777777">
        <w:tc>
          <w:tcPr>
            <w:tcW w:w="0" w:type="auto"/>
          </w:tcPr>
          <w:p w14:paraId="6D761D84" w14:textId="77777777" w:rsidR="0084346A" w:rsidRDefault="008A50DB">
            <w:pPr>
              <w:pStyle w:val="Compact"/>
            </w:pPr>
            <w:r>
              <w:t>NA</w:t>
            </w:r>
          </w:p>
        </w:tc>
        <w:tc>
          <w:tcPr>
            <w:tcW w:w="0" w:type="auto"/>
          </w:tcPr>
          <w:p w14:paraId="675744B7" w14:textId="77777777" w:rsidR="0084346A" w:rsidRDefault="008A50DB">
            <w:pPr>
              <w:pStyle w:val="Compact"/>
            </w:pPr>
            <w:r>
              <w:t>Democratic Republic of Congo</w:t>
            </w:r>
          </w:p>
        </w:tc>
        <w:tc>
          <w:tcPr>
            <w:tcW w:w="0" w:type="auto"/>
          </w:tcPr>
          <w:p w14:paraId="19F412C0" w14:textId="77777777" w:rsidR="0084346A" w:rsidRDefault="008A50DB">
            <w:pPr>
              <w:pStyle w:val="Compact"/>
              <w:jc w:val="right"/>
            </w:pPr>
            <w:r>
              <w:t>80,606,256</w:t>
            </w:r>
          </w:p>
        </w:tc>
        <w:tc>
          <w:tcPr>
            <w:tcW w:w="0" w:type="auto"/>
          </w:tcPr>
          <w:p w14:paraId="4380034D" w14:textId="77777777" w:rsidR="0084346A" w:rsidRDefault="008A50DB">
            <w:pPr>
              <w:pStyle w:val="Compact"/>
              <w:jc w:val="right"/>
            </w:pPr>
            <w:r>
              <w:t>806,062,555</w:t>
            </w:r>
          </w:p>
        </w:tc>
        <w:tc>
          <w:tcPr>
            <w:tcW w:w="0" w:type="auto"/>
          </w:tcPr>
          <w:p w14:paraId="210B799D" w14:textId="77777777" w:rsidR="0084346A" w:rsidRDefault="008A50DB">
            <w:pPr>
              <w:pStyle w:val="Compact"/>
              <w:jc w:val="right"/>
            </w:pPr>
            <w:r>
              <w:t>1,624,053</w:t>
            </w:r>
          </w:p>
        </w:tc>
        <w:tc>
          <w:tcPr>
            <w:tcW w:w="0" w:type="auto"/>
          </w:tcPr>
          <w:p w14:paraId="5045514E" w14:textId="77777777" w:rsidR="0084346A" w:rsidRDefault="008A50DB">
            <w:pPr>
              <w:pStyle w:val="Compact"/>
              <w:jc w:val="right"/>
            </w:pPr>
            <w:r>
              <w:t>78,982,203</w:t>
            </w:r>
          </w:p>
        </w:tc>
        <w:tc>
          <w:tcPr>
            <w:tcW w:w="0" w:type="auto"/>
          </w:tcPr>
          <w:p w14:paraId="0E4CEBF0" w14:textId="77777777" w:rsidR="0084346A" w:rsidRDefault="008A50DB">
            <w:pPr>
              <w:pStyle w:val="Compact"/>
              <w:jc w:val="right"/>
            </w:pPr>
            <w:r>
              <w:t>789,822,026</w:t>
            </w:r>
          </w:p>
        </w:tc>
      </w:tr>
      <w:tr w:rsidR="0084346A" w14:paraId="5F5AEE56" w14:textId="77777777">
        <w:tc>
          <w:tcPr>
            <w:tcW w:w="0" w:type="auto"/>
          </w:tcPr>
          <w:p w14:paraId="110FCC9C" w14:textId="77777777" w:rsidR="0084346A" w:rsidRDefault="008A50DB">
            <w:pPr>
              <w:pStyle w:val="Compact"/>
            </w:pPr>
            <w:r>
              <w:t>Africa</w:t>
            </w:r>
          </w:p>
        </w:tc>
        <w:tc>
          <w:tcPr>
            <w:tcW w:w="0" w:type="auto"/>
          </w:tcPr>
          <w:p w14:paraId="26293911" w14:textId="77777777" w:rsidR="0084346A" w:rsidRDefault="008A50DB">
            <w:pPr>
              <w:pStyle w:val="Compact"/>
            </w:pPr>
            <w:r>
              <w:t>Djibouti</w:t>
            </w:r>
          </w:p>
        </w:tc>
        <w:tc>
          <w:tcPr>
            <w:tcW w:w="0" w:type="auto"/>
          </w:tcPr>
          <w:p w14:paraId="167F0417" w14:textId="77777777" w:rsidR="0084346A" w:rsidRDefault="008A50DB">
            <w:pPr>
              <w:pStyle w:val="Compact"/>
              <w:jc w:val="right"/>
            </w:pPr>
            <w:r>
              <w:t>889,207</w:t>
            </w:r>
          </w:p>
        </w:tc>
        <w:tc>
          <w:tcPr>
            <w:tcW w:w="0" w:type="auto"/>
          </w:tcPr>
          <w:p w14:paraId="21CCA1B3" w14:textId="77777777" w:rsidR="0084346A" w:rsidRDefault="008A50DB">
            <w:pPr>
              <w:pStyle w:val="Compact"/>
              <w:jc w:val="right"/>
            </w:pPr>
            <w:r>
              <w:t>8,892,070</w:t>
            </w:r>
          </w:p>
        </w:tc>
        <w:tc>
          <w:tcPr>
            <w:tcW w:w="0" w:type="auto"/>
          </w:tcPr>
          <w:p w14:paraId="42642479" w14:textId="77777777" w:rsidR="0084346A" w:rsidRDefault="008A50DB">
            <w:pPr>
              <w:pStyle w:val="Compact"/>
              <w:jc w:val="right"/>
            </w:pPr>
            <w:r>
              <w:t>42,957</w:t>
            </w:r>
          </w:p>
        </w:tc>
        <w:tc>
          <w:tcPr>
            <w:tcW w:w="0" w:type="auto"/>
          </w:tcPr>
          <w:p w14:paraId="16D804A2" w14:textId="77777777" w:rsidR="0084346A" w:rsidRDefault="008A50DB">
            <w:pPr>
              <w:pStyle w:val="Compact"/>
              <w:jc w:val="right"/>
            </w:pPr>
            <w:r>
              <w:t>846,250</w:t>
            </w:r>
          </w:p>
        </w:tc>
        <w:tc>
          <w:tcPr>
            <w:tcW w:w="0" w:type="auto"/>
          </w:tcPr>
          <w:p w14:paraId="78368A0C" w14:textId="77777777" w:rsidR="0084346A" w:rsidRDefault="008A50DB">
            <w:pPr>
              <w:pStyle w:val="Compact"/>
              <w:jc w:val="right"/>
            </w:pPr>
            <w:r>
              <w:t>8,462,499</w:t>
            </w:r>
          </w:p>
        </w:tc>
      </w:tr>
      <w:tr w:rsidR="0084346A" w14:paraId="367D9B98" w14:textId="77777777">
        <w:tc>
          <w:tcPr>
            <w:tcW w:w="0" w:type="auto"/>
          </w:tcPr>
          <w:p w14:paraId="3E763C5F" w14:textId="77777777" w:rsidR="0084346A" w:rsidRDefault="008A50DB">
            <w:pPr>
              <w:pStyle w:val="Compact"/>
            </w:pPr>
            <w:r>
              <w:t>Americas</w:t>
            </w:r>
          </w:p>
        </w:tc>
        <w:tc>
          <w:tcPr>
            <w:tcW w:w="0" w:type="auto"/>
          </w:tcPr>
          <w:p w14:paraId="58F6EE43" w14:textId="77777777" w:rsidR="0084346A" w:rsidRDefault="008A50DB">
            <w:pPr>
              <w:pStyle w:val="Compact"/>
            </w:pPr>
            <w:r>
              <w:t>Dominican Republic</w:t>
            </w:r>
          </w:p>
        </w:tc>
        <w:tc>
          <w:tcPr>
            <w:tcW w:w="0" w:type="auto"/>
          </w:tcPr>
          <w:p w14:paraId="141F73CF" w14:textId="77777777" w:rsidR="0084346A" w:rsidRDefault="008A50DB">
            <w:pPr>
              <w:pStyle w:val="Compact"/>
              <w:jc w:val="right"/>
            </w:pPr>
            <w:r>
              <w:t>9,761,864</w:t>
            </w:r>
          </w:p>
        </w:tc>
        <w:tc>
          <w:tcPr>
            <w:tcW w:w="0" w:type="auto"/>
          </w:tcPr>
          <w:p w14:paraId="15AA7C28" w14:textId="77777777" w:rsidR="0084346A" w:rsidRDefault="008A50DB">
            <w:pPr>
              <w:pStyle w:val="Compact"/>
              <w:jc w:val="right"/>
            </w:pPr>
            <w:r>
              <w:t>97,618,640</w:t>
            </w:r>
          </w:p>
        </w:tc>
        <w:tc>
          <w:tcPr>
            <w:tcW w:w="0" w:type="auto"/>
          </w:tcPr>
          <w:p w14:paraId="4869C799" w14:textId="77777777" w:rsidR="0084346A" w:rsidRDefault="008A50DB">
            <w:pPr>
              <w:pStyle w:val="Compact"/>
              <w:jc w:val="right"/>
            </w:pPr>
            <w:r>
              <w:t>2,009,047</w:t>
            </w:r>
          </w:p>
        </w:tc>
        <w:tc>
          <w:tcPr>
            <w:tcW w:w="0" w:type="auto"/>
          </w:tcPr>
          <w:p w14:paraId="1D1B13D9" w14:textId="77777777" w:rsidR="0084346A" w:rsidRDefault="008A50DB">
            <w:pPr>
              <w:pStyle w:val="Compact"/>
              <w:jc w:val="right"/>
            </w:pPr>
            <w:r>
              <w:t>7,752,817</w:t>
            </w:r>
          </w:p>
        </w:tc>
        <w:tc>
          <w:tcPr>
            <w:tcW w:w="0" w:type="auto"/>
          </w:tcPr>
          <w:p w14:paraId="32D52873" w14:textId="77777777" w:rsidR="0084346A" w:rsidRDefault="008A50DB">
            <w:pPr>
              <w:pStyle w:val="Compact"/>
              <w:jc w:val="right"/>
            </w:pPr>
            <w:r>
              <w:t>77,528,171</w:t>
            </w:r>
          </w:p>
        </w:tc>
      </w:tr>
      <w:tr w:rsidR="0084346A" w14:paraId="4A9AF4AF" w14:textId="77777777">
        <w:tc>
          <w:tcPr>
            <w:tcW w:w="0" w:type="auto"/>
          </w:tcPr>
          <w:p w14:paraId="0BC6EB91" w14:textId="77777777" w:rsidR="0084346A" w:rsidRDefault="008A50DB">
            <w:pPr>
              <w:pStyle w:val="Compact"/>
            </w:pPr>
            <w:r>
              <w:t>Africa</w:t>
            </w:r>
          </w:p>
        </w:tc>
        <w:tc>
          <w:tcPr>
            <w:tcW w:w="0" w:type="auto"/>
          </w:tcPr>
          <w:p w14:paraId="6947C8E1" w14:textId="77777777" w:rsidR="0084346A" w:rsidRDefault="008A50DB">
            <w:pPr>
              <w:pStyle w:val="Compact"/>
            </w:pPr>
            <w:r>
              <w:t>Egypt</w:t>
            </w:r>
          </w:p>
        </w:tc>
        <w:tc>
          <w:tcPr>
            <w:tcW w:w="0" w:type="auto"/>
          </w:tcPr>
          <w:p w14:paraId="01F24A37" w14:textId="77777777" w:rsidR="0084346A" w:rsidRDefault="008A50DB">
            <w:pPr>
              <w:pStyle w:val="Compact"/>
              <w:jc w:val="right"/>
            </w:pPr>
            <w:r>
              <w:t>92,100,270</w:t>
            </w:r>
          </w:p>
        </w:tc>
        <w:tc>
          <w:tcPr>
            <w:tcW w:w="0" w:type="auto"/>
          </w:tcPr>
          <w:p w14:paraId="4715D7BA" w14:textId="77777777" w:rsidR="0084346A" w:rsidRDefault="008A50DB">
            <w:pPr>
              <w:pStyle w:val="Compact"/>
              <w:jc w:val="right"/>
            </w:pPr>
            <w:r>
              <w:t>921,002,700</w:t>
            </w:r>
          </w:p>
        </w:tc>
        <w:tc>
          <w:tcPr>
            <w:tcW w:w="0" w:type="auto"/>
          </w:tcPr>
          <w:p w14:paraId="2C01D9CF" w14:textId="77777777" w:rsidR="0084346A" w:rsidRDefault="008A50DB">
            <w:pPr>
              <w:pStyle w:val="Compact"/>
              <w:jc w:val="right"/>
            </w:pPr>
            <w:r>
              <w:t>24,176,634</w:t>
            </w:r>
          </w:p>
        </w:tc>
        <w:tc>
          <w:tcPr>
            <w:tcW w:w="0" w:type="auto"/>
          </w:tcPr>
          <w:p w14:paraId="5E0D9F82" w14:textId="77777777" w:rsidR="0084346A" w:rsidRDefault="008A50DB">
            <w:pPr>
              <w:pStyle w:val="Compact"/>
              <w:jc w:val="right"/>
            </w:pPr>
            <w:r>
              <w:t>67,923,636</w:t>
            </w:r>
          </w:p>
        </w:tc>
        <w:tc>
          <w:tcPr>
            <w:tcW w:w="0" w:type="auto"/>
          </w:tcPr>
          <w:p w14:paraId="4BAD18BD" w14:textId="77777777" w:rsidR="0084346A" w:rsidRDefault="008A50DB">
            <w:pPr>
              <w:pStyle w:val="Compact"/>
              <w:jc w:val="right"/>
            </w:pPr>
            <w:r>
              <w:t>679,236,358</w:t>
            </w:r>
          </w:p>
        </w:tc>
      </w:tr>
      <w:tr w:rsidR="0084346A" w14:paraId="0C6EAD76" w14:textId="77777777">
        <w:tc>
          <w:tcPr>
            <w:tcW w:w="0" w:type="auto"/>
          </w:tcPr>
          <w:p w14:paraId="35A9B83D" w14:textId="77777777" w:rsidR="0084346A" w:rsidRDefault="008A50DB">
            <w:pPr>
              <w:pStyle w:val="Compact"/>
            </w:pPr>
            <w:r>
              <w:t>Africa</w:t>
            </w:r>
          </w:p>
        </w:tc>
        <w:tc>
          <w:tcPr>
            <w:tcW w:w="0" w:type="auto"/>
          </w:tcPr>
          <w:p w14:paraId="4B0DCDC2" w14:textId="77777777" w:rsidR="0084346A" w:rsidRDefault="008A50DB">
            <w:pPr>
              <w:pStyle w:val="Compact"/>
            </w:pPr>
            <w:r>
              <w:t>Equatorial Guinea</w:t>
            </w:r>
          </w:p>
        </w:tc>
        <w:tc>
          <w:tcPr>
            <w:tcW w:w="0" w:type="auto"/>
          </w:tcPr>
          <w:p w14:paraId="6B9B5DE5" w14:textId="77777777" w:rsidR="0084346A" w:rsidRDefault="008A50DB">
            <w:pPr>
              <w:pStyle w:val="Compact"/>
              <w:jc w:val="right"/>
            </w:pPr>
            <w:r>
              <w:t>1,262,694</w:t>
            </w:r>
          </w:p>
        </w:tc>
        <w:tc>
          <w:tcPr>
            <w:tcW w:w="0" w:type="auto"/>
          </w:tcPr>
          <w:p w14:paraId="426E12E7" w14:textId="77777777" w:rsidR="0084346A" w:rsidRDefault="008A50DB">
            <w:pPr>
              <w:pStyle w:val="Compact"/>
              <w:jc w:val="right"/>
            </w:pPr>
            <w:r>
              <w:t>12,626,940</w:t>
            </w:r>
          </w:p>
        </w:tc>
        <w:tc>
          <w:tcPr>
            <w:tcW w:w="0" w:type="auto"/>
          </w:tcPr>
          <w:p w14:paraId="13D7F360" w14:textId="77777777" w:rsidR="0084346A" w:rsidRDefault="008A50DB">
            <w:pPr>
              <w:pStyle w:val="Compact"/>
              <w:jc w:val="right"/>
            </w:pPr>
            <w:r>
              <w:t>23,836</w:t>
            </w:r>
          </w:p>
        </w:tc>
        <w:tc>
          <w:tcPr>
            <w:tcW w:w="0" w:type="auto"/>
          </w:tcPr>
          <w:p w14:paraId="5EA059FA" w14:textId="77777777" w:rsidR="0084346A" w:rsidRDefault="008A50DB">
            <w:pPr>
              <w:pStyle w:val="Compact"/>
              <w:jc w:val="right"/>
            </w:pPr>
            <w:r>
              <w:t>1,238,858</w:t>
            </w:r>
          </w:p>
        </w:tc>
        <w:tc>
          <w:tcPr>
            <w:tcW w:w="0" w:type="auto"/>
          </w:tcPr>
          <w:p w14:paraId="48A8BD30" w14:textId="77777777" w:rsidR="0084346A" w:rsidRDefault="008A50DB">
            <w:pPr>
              <w:pStyle w:val="Compact"/>
              <w:jc w:val="right"/>
            </w:pPr>
            <w:r>
              <w:t>12,388,580</w:t>
            </w:r>
          </w:p>
        </w:tc>
      </w:tr>
      <w:tr w:rsidR="0084346A" w14:paraId="44751D37" w14:textId="77777777">
        <w:tc>
          <w:tcPr>
            <w:tcW w:w="0" w:type="auto"/>
          </w:tcPr>
          <w:p w14:paraId="0D01453D" w14:textId="77777777" w:rsidR="0084346A" w:rsidRDefault="008A50DB">
            <w:pPr>
              <w:pStyle w:val="Compact"/>
            </w:pPr>
            <w:r>
              <w:t>Africa</w:t>
            </w:r>
          </w:p>
        </w:tc>
        <w:tc>
          <w:tcPr>
            <w:tcW w:w="0" w:type="auto"/>
          </w:tcPr>
          <w:p w14:paraId="04C9DF93" w14:textId="77777777" w:rsidR="0084346A" w:rsidRDefault="008A50DB">
            <w:pPr>
              <w:pStyle w:val="Compact"/>
            </w:pPr>
            <w:r>
              <w:t>Eritrea</w:t>
            </w:r>
          </w:p>
        </w:tc>
        <w:tc>
          <w:tcPr>
            <w:tcW w:w="0" w:type="auto"/>
          </w:tcPr>
          <w:p w14:paraId="4F92B689" w14:textId="77777777" w:rsidR="0084346A" w:rsidRDefault="008A50DB">
            <w:pPr>
              <w:pStyle w:val="Compact"/>
              <w:jc w:val="right"/>
            </w:pPr>
            <w:r>
              <w:t>3,191,812</w:t>
            </w:r>
          </w:p>
        </w:tc>
        <w:tc>
          <w:tcPr>
            <w:tcW w:w="0" w:type="auto"/>
          </w:tcPr>
          <w:p w14:paraId="4A717F15" w14:textId="77777777" w:rsidR="0084346A" w:rsidRDefault="008A50DB">
            <w:pPr>
              <w:pStyle w:val="Compact"/>
              <w:jc w:val="right"/>
            </w:pPr>
            <w:r>
              <w:t>31,918,115</w:t>
            </w:r>
          </w:p>
        </w:tc>
        <w:tc>
          <w:tcPr>
            <w:tcW w:w="0" w:type="auto"/>
          </w:tcPr>
          <w:p w14:paraId="7F25363F" w14:textId="77777777" w:rsidR="0084346A" w:rsidRDefault="008A50DB">
            <w:pPr>
              <w:pStyle w:val="Compact"/>
              <w:jc w:val="right"/>
            </w:pPr>
            <w:r>
              <w:t>118</w:t>
            </w:r>
          </w:p>
        </w:tc>
        <w:tc>
          <w:tcPr>
            <w:tcW w:w="0" w:type="auto"/>
          </w:tcPr>
          <w:p w14:paraId="519F051F" w14:textId="77777777" w:rsidR="0084346A" w:rsidRDefault="008A50DB">
            <w:pPr>
              <w:pStyle w:val="Compact"/>
              <w:jc w:val="right"/>
            </w:pPr>
            <w:r>
              <w:t>3,191,694</w:t>
            </w:r>
          </w:p>
        </w:tc>
        <w:tc>
          <w:tcPr>
            <w:tcW w:w="0" w:type="auto"/>
          </w:tcPr>
          <w:p w14:paraId="5C946860" w14:textId="77777777" w:rsidR="0084346A" w:rsidRDefault="008A50DB">
            <w:pPr>
              <w:pStyle w:val="Compact"/>
              <w:jc w:val="right"/>
            </w:pPr>
            <w:r>
              <w:t>31,916,935</w:t>
            </w:r>
          </w:p>
        </w:tc>
      </w:tr>
      <w:tr w:rsidR="0084346A" w14:paraId="298682C6" w14:textId="77777777">
        <w:tc>
          <w:tcPr>
            <w:tcW w:w="0" w:type="auto"/>
          </w:tcPr>
          <w:p w14:paraId="5BEEA7DD" w14:textId="77777777" w:rsidR="0084346A" w:rsidRDefault="008A50DB">
            <w:pPr>
              <w:pStyle w:val="Compact"/>
            </w:pPr>
            <w:r>
              <w:t>Europe</w:t>
            </w:r>
          </w:p>
        </w:tc>
        <w:tc>
          <w:tcPr>
            <w:tcW w:w="0" w:type="auto"/>
          </w:tcPr>
          <w:p w14:paraId="6DAA9DCD" w14:textId="77777777" w:rsidR="0084346A" w:rsidRDefault="008A50DB">
            <w:pPr>
              <w:pStyle w:val="Compact"/>
            </w:pPr>
            <w:r>
              <w:t>Estonia</w:t>
            </w:r>
          </w:p>
        </w:tc>
        <w:tc>
          <w:tcPr>
            <w:tcW w:w="0" w:type="auto"/>
          </w:tcPr>
          <w:p w14:paraId="4574BD7B" w14:textId="77777777" w:rsidR="0084346A" w:rsidRDefault="008A50DB">
            <w:pPr>
              <w:pStyle w:val="Compact"/>
              <w:jc w:val="right"/>
            </w:pPr>
            <w:r>
              <w:t>957,500</w:t>
            </w:r>
          </w:p>
        </w:tc>
        <w:tc>
          <w:tcPr>
            <w:tcW w:w="0" w:type="auto"/>
          </w:tcPr>
          <w:p w14:paraId="2A95E2D7" w14:textId="77777777" w:rsidR="0084346A" w:rsidRDefault="008A50DB">
            <w:pPr>
              <w:pStyle w:val="Compact"/>
              <w:jc w:val="right"/>
            </w:pPr>
            <w:r>
              <w:t>9,575,000</w:t>
            </w:r>
          </w:p>
        </w:tc>
        <w:tc>
          <w:tcPr>
            <w:tcW w:w="0" w:type="auto"/>
          </w:tcPr>
          <w:p w14:paraId="532C0CB3" w14:textId="77777777" w:rsidR="0084346A" w:rsidRDefault="008A50DB">
            <w:pPr>
              <w:pStyle w:val="Compact"/>
              <w:jc w:val="right"/>
            </w:pPr>
            <w:r>
              <w:t>139,425</w:t>
            </w:r>
          </w:p>
        </w:tc>
        <w:tc>
          <w:tcPr>
            <w:tcW w:w="0" w:type="auto"/>
          </w:tcPr>
          <w:p w14:paraId="5BF00A83" w14:textId="77777777" w:rsidR="0084346A" w:rsidRDefault="008A50DB">
            <w:pPr>
              <w:pStyle w:val="Compact"/>
              <w:jc w:val="right"/>
            </w:pPr>
            <w:r>
              <w:t>818,075</w:t>
            </w:r>
          </w:p>
        </w:tc>
        <w:tc>
          <w:tcPr>
            <w:tcW w:w="0" w:type="auto"/>
          </w:tcPr>
          <w:p w14:paraId="22D03B7A" w14:textId="77777777" w:rsidR="0084346A" w:rsidRDefault="008A50DB">
            <w:pPr>
              <w:pStyle w:val="Compact"/>
              <w:jc w:val="right"/>
            </w:pPr>
            <w:r>
              <w:t>8,180,751</w:t>
            </w:r>
          </w:p>
        </w:tc>
      </w:tr>
      <w:tr w:rsidR="0084346A" w14:paraId="3EBB4E07" w14:textId="77777777">
        <w:tc>
          <w:tcPr>
            <w:tcW w:w="0" w:type="auto"/>
          </w:tcPr>
          <w:p w14:paraId="2853BC66" w14:textId="77777777" w:rsidR="0084346A" w:rsidRDefault="008A50DB">
            <w:pPr>
              <w:pStyle w:val="Compact"/>
            </w:pPr>
            <w:r>
              <w:t>Africa</w:t>
            </w:r>
          </w:p>
        </w:tc>
        <w:tc>
          <w:tcPr>
            <w:tcW w:w="0" w:type="auto"/>
          </w:tcPr>
          <w:p w14:paraId="2F6F600F" w14:textId="77777777" w:rsidR="0084346A" w:rsidRDefault="008A50DB">
            <w:pPr>
              <w:pStyle w:val="Compact"/>
            </w:pPr>
            <w:r>
              <w:t>Eswatini</w:t>
            </w:r>
          </w:p>
        </w:tc>
        <w:tc>
          <w:tcPr>
            <w:tcW w:w="0" w:type="auto"/>
          </w:tcPr>
          <w:p w14:paraId="5EC4F278" w14:textId="77777777" w:rsidR="0084346A" w:rsidRDefault="008A50DB">
            <w:pPr>
              <w:pStyle w:val="Compact"/>
              <w:jc w:val="right"/>
            </w:pPr>
            <w:r>
              <w:t>1,044,103</w:t>
            </w:r>
          </w:p>
        </w:tc>
        <w:tc>
          <w:tcPr>
            <w:tcW w:w="0" w:type="auto"/>
          </w:tcPr>
          <w:p w14:paraId="4496C953" w14:textId="77777777" w:rsidR="0084346A" w:rsidRDefault="008A50DB">
            <w:pPr>
              <w:pStyle w:val="Compact"/>
              <w:jc w:val="right"/>
            </w:pPr>
            <w:r>
              <w:t>10,441,025</w:t>
            </w:r>
          </w:p>
        </w:tc>
        <w:tc>
          <w:tcPr>
            <w:tcW w:w="0" w:type="auto"/>
          </w:tcPr>
          <w:p w14:paraId="67B645EC" w14:textId="77777777" w:rsidR="0084346A" w:rsidRDefault="008A50DB">
            <w:pPr>
              <w:pStyle w:val="Compact"/>
              <w:jc w:val="right"/>
            </w:pPr>
            <w:r>
              <w:t>103,965</w:t>
            </w:r>
          </w:p>
        </w:tc>
        <w:tc>
          <w:tcPr>
            <w:tcW w:w="0" w:type="auto"/>
          </w:tcPr>
          <w:p w14:paraId="56A56798" w14:textId="77777777" w:rsidR="0084346A" w:rsidRDefault="008A50DB">
            <w:pPr>
              <w:pStyle w:val="Compact"/>
              <w:jc w:val="right"/>
            </w:pPr>
            <w:r>
              <w:t>940,138</w:t>
            </w:r>
          </w:p>
        </w:tc>
        <w:tc>
          <w:tcPr>
            <w:tcW w:w="0" w:type="auto"/>
          </w:tcPr>
          <w:p w14:paraId="22840B89" w14:textId="77777777" w:rsidR="0084346A" w:rsidRDefault="008A50DB">
            <w:pPr>
              <w:pStyle w:val="Compact"/>
              <w:jc w:val="right"/>
            </w:pPr>
            <w:r>
              <w:t>9,401,379</w:t>
            </w:r>
          </w:p>
        </w:tc>
      </w:tr>
      <w:tr w:rsidR="0084346A" w14:paraId="5BA388AC" w14:textId="77777777">
        <w:tc>
          <w:tcPr>
            <w:tcW w:w="0" w:type="auto"/>
          </w:tcPr>
          <w:p w14:paraId="32AD326B" w14:textId="77777777" w:rsidR="0084346A" w:rsidRDefault="008A50DB">
            <w:pPr>
              <w:pStyle w:val="Compact"/>
            </w:pPr>
            <w:r>
              <w:t>Africa</w:t>
            </w:r>
          </w:p>
        </w:tc>
        <w:tc>
          <w:tcPr>
            <w:tcW w:w="0" w:type="auto"/>
          </w:tcPr>
          <w:p w14:paraId="3973FE79" w14:textId="77777777" w:rsidR="0084346A" w:rsidRDefault="008A50DB">
            <w:pPr>
              <w:pStyle w:val="Compact"/>
            </w:pPr>
            <w:r>
              <w:t>Ethiopia</w:t>
            </w:r>
          </w:p>
        </w:tc>
        <w:tc>
          <w:tcPr>
            <w:tcW w:w="0" w:type="auto"/>
          </w:tcPr>
          <w:p w14:paraId="31F64C5D" w14:textId="77777777" w:rsidR="0084346A" w:rsidRDefault="008A50DB">
            <w:pPr>
              <w:pStyle w:val="Compact"/>
              <w:jc w:val="right"/>
            </w:pPr>
            <w:r>
              <w:t>103,467,968</w:t>
            </w:r>
          </w:p>
        </w:tc>
        <w:tc>
          <w:tcPr>
            <w:tcW w:w="0" w:type="auto"/>
          </w:tcPr>
          <w:p w14:paraId="50DC4E8C" w14:textId="77777777" w:rsidR="0084346A" w:rsidRDefault="008A50DB">
            <w:pPr>
              <w:pStyle w:val="Compact"/>
              <w:jc w:val="right"/>
            </w:pPr>
            <w:r>
              <w:t>1,034,679,680</w:t>
            </w:r>
          </w:p>
        </w:tc>
        <w:tc>
          <w:tcPr>
            <w:tcW w:w="0" w:type="auto"/>
          </w:tcPr>
          <w:p w14:paraId="2EBE24A1" w14:textId="77777777" w:rsidR="0084346A" w:rsidRDefault="008A50DB">
            <w:pPr>
              <w:pStyle w:val="Compact"/>
              <w:jc w:val="right"/>
            </w:pPr>
            <w:r>
              <w:t>55,258,476</w:t>
            </w:r>
          </w:p>
        </w:tc>
        <w:tc>
          <w:tcPr>
            <w:tcW w:w="0" w:type="auto"/>
          </w:tcPr>
          <w:p w14:paraId="4F90112D" w14:textId="77777777" w:rsidR="0084346A" w:rsidRDefault="008A50DB">
            <w:pPr>
              <w:pStyle w:val="Compact"/>
              <w:jc w:val="right"/>
            </w:pPr>
            <w:r>
              <w:t>48,209,492</w:t>
            </w:r>
          </w:p>
        </w:tc>
        <w:tc>
          <w:tcPr>
            <w:tcW w:w="0" w:type="auto"/>
          </w:tcPr>
          <w:p w14:paraId="64EFB945" w14:textId="77777777" w:rsidR="0084346A" w:rsidRDefault="008A50DB">
            <w:pPr>
              <w:pStyle w:val="Compact"/>
              <w:jc w:val="right"/>
            </w:pPr>
            <w:r>
              <w:t>482,094,923</w:t>
            </w:r>
          </w:p>
        </w:tc>
      </w:tr>
      <w:tr w:rsidR="0084346A" w14:paraId="1BD21D87" w14:textId="77777777">
        <w:tc>
          <w:tcPr>
            <w:tcW w:w="0" w:type="auto"/>
          </w:tcPr>
          <w:p w14:paraId="2BBF0AF3" w14:textId="77777777" w:rsidR="0084346A" w:rsidRDefault="008A50DB">
            <w:pPr>
              <w:pStyle w:val="Compact"/>
            </w:pPr>
            <w:r>
              <w:t>NA</w:t>
            </w:r>
          </w:p>
        </w:tc>
        <w:tc>
          <w:tcPr>
            <w:tcW w:w="0" w:type="auto"/>
          </w:tcPr>
          <w:p w14:paraId="5B13C54C" w14:textId="77777777" w:rsidR="0084346A" w:rsidRDefault="008A50DB">
            <w:pPr>
              <w:pStyle w:val="Compact"/>
            </w:pPr>
            <w:r>
              <w:t>Federated States of Micronesia</w:t>
            </w:r>
          </w:p>
        </w:tc>
        <w:tc>
          <w:tcPr>
            <w:tcW w:w="0" w:type="auto"/>
          </w:tcPr>
          <w:p w14:paraId="2084D738" w14:textId="77777777" w:rsidR="0084346A" w:rsidRDefault="008A50DB">
            <w:pPr>
              <w:pStyle w:val="Compact"/>
              <w:jc w:val="right"/>
            </w:pPr>
            <w:r>
              <w:t>103,515</w:t>
            </w:r>
          </w:p>
        </w:tc>
        <w:tc>
          <w:tcPr>
            <w:tcW w:w="0" w:type="auto"/>
          </w:tcPr>
          <w:p w14:paraId="23413452" w14:textId="77777777" w:rsidR="0084346A" w:rsidRDefault="008A50DB">
            <w:pPr>
              <w:pStyle w:val="Compact"/>
              <w:jc w:val="right"/>
            </w:pPr>
            <w:r>
              <w:t>1,035,150</w:t>
            </w:r>
          </w:p>
        </w:tc>
        <w:tc>
          <w:tcPr>
            <w:tcW w:w="0" w:type="auto"/>
          </w:tcPr>
          <w:p w14:paraId="1780F161" w14:textId="77777777" w:rsidR="0084346A" w:rsidRDefault="008A50DB">
            <w:pPr>
              <w:pStyle w:val="Compact"/>
              <w:jc w:val="right"/>
            </w:pPr>
            <w:r>
              <w:t>54,162</w:t>
            </w:r>
          </w:p>
        </w:tc>
        <w:tc>
          <w:tcPr>
            <w:tcW w:w="0" w:type="auto"/>
          </w:tcPr>
          <w:p w14:paraId="48B8C392" w14:textId="77777777" w:rsidR="0084346A" w:rsidRDefault="008A50DB">
            <w:pPr>
              <w:pStyle w:val="Compact"/>
              <w:jc w:val="right"/>
            </w:pPr>
            <w:r>
              <w:t>49,353</w:t>
            </w:r>
          </w:p>
        </w:tc>
        <w:tc>
          <w:tcPr>
            <w:tcW w:w="0" w:type="auto"/>
          </w:tcPr>
          <w:p w14:paraId="73338DC1" w14:textId="77777777" w:rsidR="0084346A" w:rsidRDefault="008A50DB">
            <w:pPr>
              <w:pStyle w:val="Compact"/>
              <w:jc w:val="right"/>
            </w:pPr>
            <w:r>
              <w:t>493,530</w:t>
            </w:r>
          </w:p>
        </w:tc>
      </w:tr>
      <w:tr w:rsidR="0084346A" w14:paraId="70CF9D8D" w14:textId="77777777">
        <w:tc>
          <w:tcPr>
            <w:tcW w:w="0" w:type="auto"/>
          </w:tcPr>
          <w:p w14:paraId="66C3739F" w14:textId="77777777" w:rsidR="0084346A" w:rsidRDefault="008A50DB">
            <w:pPr>
              <w:pStyle w:val="Compact"/>
            </w:pPr>
            <w:r>
              <w:t>Africa</w:t>
            </w:r>
          </w:p>
        </w:tc>
        <w:tc>
          <w:tcPr>
            <w:tcW w:w="0" w:type="auto"/>
          </w:tcPr>
          <w:p w14:paraId="733781B6" w14:textId="77777777" w:rsidR="0084346A" w:rsidRDefault="008A50DB">
            <w:pPr>
              <w:pStyle w:val="Compact"/>
            </w:pPr>
            <w:r>
              <w:t>Gabon</w:t>
            </w:r>
          </w:p>
        </w:tc>
        <w:tc>
          <w:tcPr>
            <w:tcW w:w="0" w:type="auto"/>
          </w:tcPr>
          <w:p w14:paraId="337812FC" w14:textId="77777777" w:rsidR="0084346A" w:rsidRDefault="008A50DB">
            <w:pPr>
              <w:pStyle w:val="Compact"/>
              <w:jc w:val="right"/>
            </w:pPr>
            <w:r>
              <w:t>2,003,163</w:t>
            </w:r>
          </w:p>
        </w:tc>
        <w:tc>
          <w:tcPr>
            <w:tcW w:w="0" w:type="auto"/>
          </w:tcPr>
          <w:p w14:paraId="207D2EBB" w14:textId="77777777" w:rsidR="0084346A" w:rsidRDefault="008A50DB">
            <w:pPr>
              <w:pStyle w:val="Compact"/>
              <w:jc w:val="right"/>
            </w:pPr>
            <w:r>
              <w:t>20,031,630</w:t>
            </w:r>
          </w:p>
        </w:tc>
        <w:tc>
          <w:tcPr>
            <w:tcW w:w="0" w:type="auto"/>
          </w:tcPr>
          <w:p w14:paraId="7D7685F6" w14:textId="77777777" w:rsidR="0084346A" w:rsidRDefault="008A50DB">
            <w:pPr>
              <w:pStyle w:val="Compact"/>
              <w:jc w:val="right"/>
            </w:pPr>
            <w:r>
              <w:t>228,094</w:t>
            </w:r>
          </w:p>
        </w:tc>
        <w:tc>
          <w:tcPr>
            <w:tcW w:w="0" w:type="auto"/>
          </w:tcPr>
          <w:p w14:paraId="46FE19E4" w14:textId="77777777" w:rsidR="0084346A" w:rsidRDefault="008A50DB">
            <w:pPr>
              <w:pStyle w:val="Compact"/>
              <w:jc w:val="right"/>
            </w:pPr>
            <w:r>
              <w:t>1,775,069</w:t>
            </w:r>
          </w:p>
        </w:tc>
        <w:tc>
          <w:tcPr>
            <w:tcW w:w="0" w:type="auto"/>
          </w:tcPr>
          <w:p w14:paraId="1D340C7B" w14:textId="77777777" w:rsidR="0084346A" w:rsidRDefault="008A50DB">
            <w:pPr>
              <w:pStyle w:val="Compact"/>
              <w:jc w:val="right"/>
            </w:pPr>
            <w:r>
              <w:t>17,750,690</w:t>
            </w:r>
          </w:p>
        </w:tc>
      </w:tr>
      <w:tr w:rsidR="0084346A" w14:paraId="24A9E1EF" w14:textId="77777777">
        <w:tc>
          <w:tcPr>
            <w:tcW w:w="0" w:type="auto"/>
          </w:tcPr>
          <w:p w14:paraId="67DC2660" w14:textId="77777777" w:rsidR="0084346A" w:rsidRDefault="008A50DB">
            <w:pPr>
              <w:pStyle w:val="Compact"/>
            </w:pPr>
            <w:r>
              <w:t>Africa</w:t>
            </w:r>
          </w:p>
        </w:tc>
        <w:tc>
          <w:tcPr>
            <w:tcW w:w="0" w:type="auto"/>
          </w:tcPr>
          <w:p w14:paraId="03B93055" w14:textId="77777777" w:rsidR="0084346A" w:rsidRDefault="008A50DB">
            <w:pPr>
              <w:pStyle w:val="Compact"/>
            </w:pPr>
            <w:r>
              <w:t>Gambia</w:t>
            </w:r>
          </w:p>
        </w:tc>
        <w:tc>
          <w:tcPr>
            <w:tcW w:w="0" w:type="auto"/>
          </w:tcPr>
          <w:p w14:paraId="727FDF3A" w14:textId="77777777" w:rsidR="0084346A" w:rsidRDefault="008A50DB">
            <w:pPr>
              <w:pStyle w:val="Compact"/>
              <w:jc w:val="right"/>
            </w:pPr>
            <w:r>
              <w:t>2,175,016</w:t>
            </w:r>
          </w:p>
        </w:tc>
        <w:tc>
          <w:tcPr>
            <w:tcW w:w="0" w:type="auto"/>
          </w:tcPr>
          <w:p w14:paraId="2EA3B6AC" w14:textId="77777777" w:rsidR="0084346A" w:rsidRDefault="008A50DB">
            <w:pPr>
              <w:pStyle w:val="Compact"/>
              <w:jc w:val="right"/>
            </w:pPr>
            <w:r>
              <w:t>21,750,155</w:t>
            </w:r>
          </w:p>
        </w:tc>
        <w:tc>
          <w:tcPr>
            <w:tcW w:w="0" w:type="auto"/>
          </w:tcPr>
          <w:p w14:paraId="59A3AF09" w14:textId="77777777" w:rsidR="0084346A" w:rsidRDefault="008A50DB">
            <w:pPr>
              <w:pStyle w:val="Compact"/>
              <w:jc w:val="right"/>
            </w:pPr>
            <w:r>
              <w:t>55,342</w:t>
            </w:r>
          </w:p>
        </w:tc>
        <w:tc>
          <w:tcPr>
            <w:tcW w:w="0" w:type="auto"/>
          </w:tcPr>
          <w:p w14:paraId="777EE234" w14:textId="77777777" w:rsidR="0084346A" w:rsidRDefault="008A50DB">
            <w:pPr>
              <w:pStyle w:val="Compact"/>
              <w:jc w:val="right"/>
            </w:pPr>
            <w:r>
              <w:t>2,119,674</w:t>
            </w:r>
          </w:p>
        </w:tc>
        <w:tc>
          <w:tcPr>
            <w:tcW w:w="0" w:type="auto"/>
          </w:tcPr>
          <w:p w14:paraId="59B8E158" w14:textId="77777777" w:rsidR="0084346A" w:rsidRDefault="008A50DB">
            <w:pPr>
              <w:pStyle w:val="Compact"/>
              <w:jc w:val="right"/>
            </w:pPr>
            <w:r>
              <w:t>21,196,735</w:t>
            </w:r>
          </w:p>
        </w:tc>
      </w:tr>
      <w:tr w:rsidR="0084346A" w14:paraId="622FB7B3" w14:textId="77777777">
        <w:tc>
          <w:tcPr>
            <w:tcW w:w="0" w:type="auto"/>
          </w:tcPr>
          <w:p w14:paraId="244D560F" w14:textId="77777777" w:rsidR="0084346A" w:rsidRDefault="008A50DB">
            <w:pPr>
              <w:pStyle w:val="Compact"/>
            </w:pPr>
            <w:r>
              <w:t>Asia</w:t>
            </w:r>
          </w:p>
        </w:tc>
        <w:tc>
          <w:tcPr>
            <w:tcW w:w="0" w:type="auto"/>
          </w:tcPr>
          <w:p w14:paraId="45EB34D2" w14:textId="77777777" w:rsidR="0084346A" w:rsidRDefault="008A50DB">
            <w:pPr>
              <w:pStyle w:val="Compact"/>
            </w:pPr>
            <w:r>
              <w:t>Georgia</w:t>
            </w:r>
          </w:p>
        </w:tc>
        <w:tc>
          <w:tcPr>
            <w:tcW w:w="0" w:type="auto"/>
          </w:tcPr>
          <w:p w14:paraId="6B563F0B" w14:textId="77777777" w:rsidR="0084346A" w:rsidRDefault="008A50DB">
            <w:pPr>
              <w:pStyle w:val="Compact"/>
              <w:jc w:val="right"/>
            </w:pPr>
            <w:r>
              <w:t>3,585,617</w:t>
            </w:r>
          </w:p>
        </w:tc>
        <w:tc>
          <w:tcPr>
            <w:tcW w:w="0" w:type="auto"/>
          </w:tcPr>
          <w:p w14:paraId="66BD7245" w14:textId="77777777" w:rsidR="0084346A" w:rsidRDefault="008A50DB">
            <w:pPr>
              <w:pStyle w:val="Compact"/>
              <w:jc w:val="right"/>
            </w:pPr>
            <w:r>
              <w:t>35,856,165</w:t>
            </w:r>
          </w:p>
        </w:tc>
        <w:tc>
          <w:tcPr>
            <w:tcW w:w="0" w:type="auto"/>
          </w:tcPr>
          <w:p w14:paraId="0CD5A2DA" w14:textId="77777777" w:rsidR="0084346A" w:rsidRDefault="008A50DB">
            <w:pPr>
              <w:pStyle w:val="Compact"/>
              <w:jc w:val="right"/>
            </w:pPr>
            <w:r>
              <w:t>397,967</w:t>
            </w:r>
          </w:p>
        </w:tc>
        <w:tc>
          <w:tcPr>
            <w:tcW w:w="0" w:type="auto"/>
          </w:tcPr>
          <w:p w14:paraId="7AD53A3E" w14:textId="77777777" w:rsidR="0084346A" w:rsidRDefault="008A50DB">
            <w:pPr>
              <w:pStyle w:val="Compact"/>
              <w:jc w:val="right"/>
            </w:pPr>
            <w:r>
              <w:t>3,187,650</w:t>
            </w:r>
          </w:p>
        </w:tc>
        <w:tc>
          <w:tcPr>
            <w:tcW w:w="0" w:type="auto"/>
          </w:tcPr>
          <w:p w14:paraId="61284D70" w14:textId="77777777" w:rsidR="0084346A" w:rsidRDefault="008A50DB">
            <w:pPr>
              <w:pStyle w:val="Compact"/>
              <w:jc w:val="right"/>
            </w:pPr>
            <w:r>
              <w:t>31,876,497</w:t>
            </w:r>
          </w:p>
        </w:tc>
      </w:tr>
      <w:tr w:rsidR="0084346A" w14:paraId="0C960050" w14:textId="77777777">
        <w:tc>
          <w:tcPr>
            <w:tcW w:w="0" w:type="auto"/>
          </w:tcPr>
          <w:p w14:paraId="5BA72B16" w14:textId="77777777" w:rsidR="0084346A" w:rsidRDefault="008A50DB">
            <w:pPr>
              <w:pStyle w:val="Compact"/>
            </w:pPr>
            <w:r>
              <w:t>Africa</w:t>
            </w:r>
          </w:p>
        </w:tc>
        <w:tc>
          <w:tcPr>
            <w:tcW w:w="0" w:type="auto"/>
          </w:tcPr>
          <w:p w14:paraId="372CDBC3" w14:textId="77777777" w:rsidR="0084346A" w:rsidRDefault="008A50DB">
            <w:pPr>
              <w:pStyle w:val="Compact"/>
            </w:pPr>
            <w:r>
              <w:t>Ghana</w:t>
            </w:r>
          </w:p>
        </w:tc>
        <w:tc>
          <w:tcPr>
            <w:tcW w:w="0" w:type="auto"/>
          </w:tcPr>
          <w:p w14:paraId="4EF7897A" w14:textId="77777777" w:rsidR="0084346A" w:rsidRDefault="008A50DB">
            <w:pPr>
              <w:pStyle w:val="Compact"/>
              <w:jc w:val="right"/>
            </w:pPr>
            <w:r>
              <w:t>27,965,670</w:t>
            </w:r>
          </w:p>
        </w:tc>
        <w:tc>
          <w:tcPr>
            <w:tcW w:w="0" w:type="auto"/>
          </w:tcPr>
          <w:p w14:paraId="0961EBA9" w14:textId="77777777" w:rsidR="0084346A" w:rsidRDefault="008A50DB">
            <w:pPr>
              <w:pStyle w:val="Compact"/>
              <w:jc w:val="right"/>
            </w:pPr>
            <w:r>
              <w:t>279,656,700</w:t>
            </w:r>
          </w:p>
        </w:tc>
        <w:tc>
          <w:tcPr>
            <w:tcW w:w="0" w:type="auto"/>
          </w:tcPr>
          <w:p w14:paraId="0C9A59CF" w14:textId="77777777" w:rsidR="0084346A" w:rsidRDefault="008A50DB">
            <w:pPr>
              <w:pStyle w:val="Compact"/>
              <w:jc w:val="right"/>
            </w:pPr>
            <w:r>
              <w:t>6,540,236</w:t>
            </w:r>
          </w:p>
        </w:tc>
        <w:tc>
          <w:tcPr>
            <w:tcW w:w="0" w:type="auto"/>
          </w:tcPr>
          <w:p w14:paraId="18742282" w14:textId="77777777" w:rsidR="0084346A" w:rsidRDefault="008A50DB">
            <w:pPr>
              <w:pStyle w:val="Compact"/>
              <w:jc w:val="right"/>
            </w:pPr>
            <w:r>
              <w:t>21,425,434</w:t>
            </w:r>
          </w:p>
        </w:tc>
        <w:tc>
          <w:tcPr>
            <w:tcW w:w="0" w:type="auto"/>
          </w:tcPr>
          <w:p w14:paraId="3A5C9391" w14:textId="77777777" w:rsidR="0084346A" w:rsidRDefault="008A50DB">
            <w:pPr>
              <w:pStyle w:val="Compact"/>
              <w:jc w:val="right"/>
            </w:pPr>
            <w:r>
              <w:t>214,254,342</w:t>
            </w:r>
          </w:p>
        </w:tc>
      </w:tr>
      <w:tr w:rsidR="0084346A" w14:paraId="1F5F724D" w14:textId="77777777">
        <w:tc>
          <w:tcPr>
            <w:tcW w:w="0" w:type="auto"/>
          </w:tcPr>
          <w:p w14:paraId="7196C058" w14:textId="77777777" w:rsidR="0084346A" w:rsidRDefault="008A50DB">
            <w:pPr>
              <w:pStyle w:val="Compact"/>
            </w:pPr>
            <w:r>
              <w:t>Americas</w:t>
            </w:r>
          </w:p>
        </w:tc>
        <w:tc>
          <w:tcPr>
            <w:tcW w:w="0" w:type="auto"/>
          </w:tcPr>
          <w:p w14:paraId="3F5DF484" w14:textId="77777777" w:rsidR="0084346A" w:rsidRDefault="008A50DB">
            <w:pPr>
              <w:pStyle w:val="Compact"/>
            </w:pPr>
            <w:r>
              <w:t>Grenada</w:t>
            </w:r>
          </w:p>
        </w:tc>
        <w:tc>
          <w:tcPr>
            <w:tcW w:w="0" w:type="auto"/>
          </w:tcPr>
          <w:p w14:paraId="127A523C" w14:textId="77777777" w:rsidR="0084346A" w:rsidRDefault="008A50DB">
            <w:pPr>
              <w:pStyle w:val="Compact"/>
              <w:jc w:val="right"/>
            </w:pPr>
            <w:r>
              <w:t>101,256</w:t>
            </w:r>
          </w:p>
        </w:tc>
        <w:tc>
          <w:tcPr>
            <w:tcW w:w="0" w:type="auto"/>
          </w:tcPr>
          <w:p w14:paraId="79B178F2" w14:textId="77777777" w:rsidR="0084346A" w:rsidRDefault="008A50DB">
            <w:pPr>
              <w:pStyle w:val="Compact"/>
              <w:jc w:val="right"/>
            </w:pPr>
            <w:r>
              <w:t>1,012,555</w:t>
            </w:r>
          </w:p>
        </w:tc>
        <w:tc>
          <w:tcPr>
            <w:tcW w:w="0" w:type="auto"/>
          </w:tcPr>
          <w:p w14:paraId="2879E21D" w14:textId="77777777" w:rsidR="0084346A" w:rsidRDefault="008A50DB">
            <w:pPr>
              <w:pStyle w:val="Compact"/>
              <w:jc w:val="right"/>
            </w:pPr>
            <w:r>
              <w:t>6,761</w:t>
            </w:r>
          </w:p>
        </w:tc>
        <w:tc>
          <w:tcPr>
            <w:tcW w:w="0" w:type="auto"/>
          </w:tcPr>
          <w:p w14:paraId="66E4324C" w14:textId="77777777" w:rsidR="0084346A" w:rsidRDefault="008A50DB">
            <w:pPr>
              <w:pStyle w:val="Compact"/>
              <w:jc w:val="right"/>
            </w:pPr>
            <w:r>
              <w:t>94,495</w:t>
            </w:r>
          </w:p>
        </w:tc>
        <w:tc>
          <w:tcPr>
            <w:tcW w:w="0" w:type="auto"/>
          </w:tcPr>
          <w:p w14:paraId="5B6A7D8D" w14:textId="77777777" w:rsidR="0084346A" w:rsidRDefault="008A50DB">
            <w:pPr>
              <w:pStyle w:val="Compact"/>
              <w:jc w:val="right"/>
            </w:pPr>
            <w:r>
              <w:t>944,945</w:t>
            </w:r>
          </w:p>
        </w:tc>
      </w:tr>
      <w:tr w:rsidR="0084346A" w14:paraId="73F8C012" w14:textId="77777777">
        <w:tc>
          <w:tcPr>
            <w:tcW w:w="0" w:type="auto"/>
          </w:tcPr>
          <w:p w14:paraId="2BB0B2EA" w14:textId="77777777" w:rsidR="0084346A" w:rsidRDefault="008A50DB">
            <w:pPr>
              <w:pStyle w:val="Compact"/>
            </w:pPr>
            <w:r>
              <w:t>Americas</w:t>
            </w:r>
          </w:p>
        </w:tc>
        <w:tc>
          <w:tcPr>
            <w:tcW w:w="0" w:type="auto"/>
          </w:tcPr>
          <w:p w14:paraId="34CC84AA" w14:textId="77777777" w:rsidR="0084346A" w:rsidRDefault="008A50DB">
            <w:pPr>
              <w:pStyle w:val="Compact"/>
            </w:pPr>
            <w:r>
              <w:t>Guatemala</w:t>
            </w:r>
          </w:p>
        </w:tc>
        <w:tc>
          <w:tcPr>
            <w:tcW w:w="0" w:type="auto"/>
          </w:tcPr>
          <w:p w14:paraId="250A3671" w14:textId="77777777" w:rsidR="0084346A" w:rsidRDefault="008A50DB">
            <w:pPr>
              <w:pStyle w:val="Compact"/>
              <w:jc w:val="right"/>
            </w:pPr>
            <w:r>
              <w:t>16,121,594</w:t>
            </w:r>
          </w:p>
        </w:tc>
        <w:tc>
          <w:tcPr>
            <w:tcW w:w="0" w:type="auto"/>
          </w:tcPr>
          <w:p w14:paraId="13D747DF" w14:textId="77777777" w:rsidR="0084346A" w:rsidRDefault="008A50DB">
            <w:pPr>
              <w:pStyle w:val="Compact"/>
              <w:jc w:val="right"/>
            </w:pPr>
            <w:r>
              <w:t>161,215,940</w:t>
            </w:r>
          </w:p>
        </w:tc>
        <w:tc>
          <w:tcPr>
            <w:tcW w:w="0" w:type="auto"/>
          </w:tcPr>
          <w:p w14:paraId="44ED000A" w14:textId="77777777" w:rsidR="0084346A" w:rsidRDefault="008A50DB">
            <w:pPr>
              <w:pStyle w:val="Compact"/>
              <w:jc w:val="right"/>
            </w:pPr>
            <w:r>
              <w:t>5,150,383</w:t>
            </w:r>
          </w:p>
        </w:tc>
        <w:tc>
          <w:tcPr>
            <w:tcW w:w="0" w:type="auto"/>
          </w:tcPr>
          <w:p w14:paraId="53276B27" w14:textId="77777777" w:rsidR="0084346A" w:rsidRDefault="008A50DB">
            <w:pPr>
              <w:pStyle w:val="Compact"/>
              <w:jc w:val="right"/>
            </w:pPr>
            <w:r>
              <w:t>10,971,211</w:t>
            </w:r>
          </w:p>
        </w:tc>
        <w:tc>
          <w:tcPr>
            <w:tcW w:w="0" w:type="auto"/>
          </w:tcPr>
          <w:p w14:paraId="2A46AA1C" w14:textId="77777777" w:rsidR="0084346A" w:rsidRDefault="008A50DB">
            <w:pPr>
              <w:pStyle w:val="Compact"/>
              <w:jc w:val="right"/>
            </w:pPr>
            <w:r>
              <w:t>109,712,114</w:t>
            </w:r>
          </w:p>
        </w:tc>
      </w:tr>
      <w:tr w:rsidR="0084346A" w14:paraId="13E2E5EB" w14:textId="77777777">
        <w:tc>
          <w:tcPr>
            <w:tcW w:w="0" w:type="auto"/>
          </w:tcPr>
          <w:p w14:paraId="28ED72D1" w14:textId="77777777" w:rsidR="0084346A" w:rsidRDefault="008A50DB">
            <w:pPr>
              <w:pStyle w:val="Compact"/>
            </w:pPr>
            <w:r>
              <w:t>Africa</w:t>
            </w:r>
          </w:p>
        </w:tc>
        <w:tc>
          <w:tcPr>
            <w:tcW w:w="0" w:type="auto"/>
          </w:tcPr>
          <w:p w14:paraId="385A9491" w14:textId="77777777" w:rsidR="0084346A" w:rsidRDefault="008A50DB">
            <w:pPr>
              <w:pStyle w:val="Compact"/>
            </w:pPr>
            <w:r>
              <w:t>Guinea</w:t>
            </w:r>
          </w:p>
        </w:tc>
        <w:tc>
          <w:tcPr>
            <w:tcW w:w="0" w:type="auto"/>
          </w:tcPr>
          <w:p w14:paraId="060253F3" w14:textId="77777777" w:rsidR="0084346A" w:rsidRDefault="008A50DB">
            <w:pPr>
              <w:pStyle w:val="Compact"/>
              <w:jc w:val="right"/>
            </w:pPr>
            <w:r>
              <w:t>11,819,586</w:t>
            </w:r>
          </w:p>
        </w:tc>
        <w:tc>
          <w:tcPr>
            <w:tcW w:w="0" w:type="auto"/>
          </w:tcPr>
          <w:p w14:paraId="225B3984" w14:textId="77777777" w:rsidR="0084346A" w:rsidRDefault="008A50DB">
            <w:pPr>
              <w:pStyle w:val="Compact"/>
              <w:jc w:val="right"/>
            </w:pPr>
            <w:r>
              <w:t>118,195,855</w:t>
            </w:r>
          </w:p>
        </w:tc>
        <w:tc>
          <w:tcPr>
            <w:tcW w:w="0" w:type="auto"/>
          </w:tcPr>
          <w:p w14:paraId="20BA4530" w14:textId="77777777" w:rsidR="0084346A" w:rsidRDefault="008A50DB">
            <w:pPr>
              <w:pStyle w:val="Compact"/>
              <w:jc w:val="right"/>
            </w:pPr>
            <w:r>
              <w:t>1,054,262</w:t>
            </w:r>
          </w:p>
        </w:tc>
        <w:tc>
          <w:tcPr>
            <w:tcW w:w="0" w:type="auto"/>
          </w:tcPr>
          <w:p w14:paraId="24FCF9D0" w14:textId="77777777" w:rsidR="0084346A" w:rsidRDefault="008A50DB">
            <w:pPr>
              <w:pStyle w:val="Compact"/>
              <w:jc w:val="right"/>
            </w:pPr>
            <w:r>
              <w:t>10,765,324</w:t>
            </w:r>
          </w:p>
        </w:tc>
        <w:tc>
          <w:tcPr>
            <w:tcW w:w="0" w:type="auto"/>
          </w:tcPr>
          <w:p w14:paraId="18085CF5" w14:textId="77777777" w:rsidR="0084346A" w:rsidRDefault="008A50DB">
            <w:pPr>
              <w:pStyle w:val="Compact"/>
              <w:jc w:val="right"/>
            </w:pPr>
            <w:r>
              <w:t>107,653,238</w:t>
            </w:r>
          </w:p>
        </w:tc>
      </w:tr>
      <w:tr w:rsidR="0084346A" w14:paraId="5811A06A" w14:textId="77777777">
        <w:tc>
          <w:tcPr>
            <w:tcW w:w="0" w:type="auto"/>
          </w:tcPr>
          <w:p w14:paraId="029B23B8" w14:textId="77777777" w:rsidR="0084346A" w:rsidRDefault="008A50DB">
            <w:pPr>
              <w:pStyle w:val="Compact"/>
            </w:pPr>
            <w:r>
              <w:t>Africa</w:t>
            </w:r>
          </w:p>
        </w:tc>
        <w:tc>
          <w:tcPr>
            <w:tcW w:w="0" w:type="auto"/>
          </w:tcPr>
          <w:p w14:paraId="14B5F7ED" w14:textId="77777777" w:rsidR="0084346A" w:rsidRDefault="008A50DB">
            <w:pPr>
              <w:pStyle w:val="Compact"/>
            </w:pPr>
            <w:r>
              <w:t>Guinea-Bissau</w:t>
            </w:r>
          </w:p>
        </w:tc>
        <w:tc>
          <w:tcPr>
            <w:tcW w:w="0" w:type="auto"/>
          </w:tcPr>
          <w:p w14:paraId="23F50DC7" w14:textId="77777777" w:rsidR="0084346A" w:rsidRDefault="008A50DB">
            <w:pPr>
              <w:pStyle w:val="Compact"/>
              <w:jc w:val="right"/>
            </w:pPr>
            <w:r>
              <w:t>1,771,191</w:t>
            </w:r>
          </w:p>
        </w:tc>
        <w:tc>
          <w:tcPr>
            <w:tcW w:w="0" w:type="auto"/>
          </w:tcPr>
          <w:p w14:paraId="0B1E4B23" w14:textId="77777777" w:rsidR="0084346A" w:rsidRDefault="008A50DB">
            <w:pPr>
              <w:pStyle w:val="Compact"/>
              <w:jc w:val="right"/>
            </w:pPr>
            <w:r>
              <w:t>17,711,910</w:t>
            </w:r>
          </w:p>
        </w:tc>
        <w:tc>
          <w:tcPr>
            <w:tcW w:w="0" w:type="auto"/>
          </w:tcPr>
          <w:p w14:paraId="243527E7" w14:textId="77777777" w:rsidR="0084346A" w:rsidRDefault="008A50DB">
            <w:pPr>
              <w:pStyle w:val="Compact"/>
              <w:jc w:val="right"/>
            </w:pPr>
            <w:r>
              <w:t>493,787</w:t>
            </w:r>
          </w:p>
        </w:tc>
        <w:tc>
          <w:tcPr>
            <w:tcW w:w="0" w:type="auto"/>
          </w:tcPr>
          <w:p w14:paraId="26488683" w14:textId="77777777" w:rsidR="0084346A" w:rsidRDefault="008A50DB">
            <w:pPr>
              <w:pStyle w:val="Compact"/>
              <w:jc w:val="right"/>
            </w:pPr>
            <w:r>
              <w:t>1,277,404</w:t>
            </w:r>
          </w:p>
        </w:tc>
        <w:tc>
          <w:tcPr>
            <w:tcW w:w="0" w:type="auto"/>
          </w:tcPr>
          <w:p w14:paraId="475D0EE7" w14:textId="77777777" w:rsidR="0084346A" w:rsidRDefault="008A50DB">
            <w:pPr>
              <w:pStyle w:val="Compact"/>
              <w:jc w:val="right"/>
            </w:pPr>
            <w:r>
              <w:t>12,774,043</w:t>
            </w:r>
          </w:p>
        </w:tc>
      </w:tr>
      <w:tr w:rsidR="0084346A" w14:paraId="197E1F2B" w14:textId="77777777">
        <w:tc>
          <w:tcPr>
            <w:tcW w:w="0" w:type="auto"/>
          </w:tcPr>
          <w:p w14:paraId="3743DCF2" w14:textId="77777777" w:rsidR="0084346A" w:rsidRDefault="008A50DB">
            <w:pPr>
              <w:pStyle w:val="Compact"/>
            </w:pPr>
            <w:r>
              <w:t>Americas</w:t>
            </w:r>
          </w:p>
        </w:tc>
        <w:tc>
          <w:tcPr>
            <w:tcW w:w="0" w:type="auto"/>
          </w:tcPr>
          <w:p w14:paraId="418012F8" w14:textId="77777777" w:rsidR="0084346A" w:rsidRDefault="008A50DB">
            <w:pPr>
              <w:pStyle w:val="Compact"/>
            </w:pPr>
            <w:r>
              <w:t>Guyana</w:t>
            </w:r>
          </w:p>
        </w:tc>
        <w:tc>
          <w:tcPr>
            <w:tcW w:w="0" w:type="auto"/>
          </w:tcPr>
          <w:p w14:paraId="696492E0" w14:textId="77777777" w:rsidR="0084346A" w:rsidRDefault="008A50DB">
            <w:pPr>
              <w:pStyle w:val="Compact"/>
              <w:jc w:val="right"/>
            </w:pPr>
            <w:r>
              <w:t>707,859</w:t>
            </w:r>
          </w:p>
        </w:tc>
        <w:tc>
          <w:tcPr>
            <w:tcW w:w="0" w:type="auto"/>
          </w:tcPr>
          <w:p w14:paraId="526392F6" w14:textId="77777777" w:rsidR="0084346A" w:rsidRDefault="008A50DB">
            <w:pPr>
              <w:pStyle w:val="Compact"/>
              <w:jc w:val="right"/>
            </w:pPr>
            <w:r>
              <w:t>7,078,590</w:t>
            </w:r>
          </w:p>
        </w:tc>
        <w:tc>
          <w:tcPr>
            <w:tcW w:w="0" w:type="auto"/>
          </w:tcPr>
          <w:p w14:paraId="5109BD4F" w14:textId="77777777" w:rsidR="0084346A" w:rsidRDefault="008A50DB">
            <w:pPr>
              <w:pStyle w:val="Compact"/>
              <w:jc w:val="right"/>
            </w:pPr>
            <w:r>
              <w:t>143,952</w:t>
            </w:r>
          </w:p>
        </w:tc>
        <w:tc>
          <w:tcPr>
            <w:tcW w:w="0" w:type="auto"/>
          </w:tcPr>
          <w:p w14:paraId="7DB066A6" w14:textId="77777777" w:rsidR="0084346A" w:rsidRDefault="008A50DB">
            <w:pPr>
              <w:pStyle w:val="Compact"/>
              <w:jc w:val="right"/>
            </w:pPr>
            <w:r>
              <w:t>563,907</w:t>
            </w:r>
          </w:p>
        </w:tc>
        <w:tc>
          <w:tcPr>
            <w:tcW w:w="0" w:type="auto"/>
          </w:tcPr>
          <w:p w14:paraId="735EDE2B" w14:textId="77777777" w:rsidR="0084346A" w:rsidRDefault="008A50DB">
            <w:pPr>
              <w:pStyle w:val="Compact"/>
              <w:jc w:val="right"/>
            </w:pPr>
            <w:r>
              <w:t>5,639,071</w:t>
            </w:r>
          </w:p>
        </w:tc>
      </w:tr>
      <w:tr w:rsidR="0084346A" w14:paraId="4E6C6D3C" w14:textId="77777777">
        <w:tc>
          <w:tcPr>
            <w:tcW w:w="0" w:type="auto"/>
          </w:tcPr>
          <w:p w14:paraId="167E7EBA" w14:textId="77777777" w:rsidR="0084346A" w:rsidRDefault="008A50DB">
            <w:pPr>
              <w:pStyle w:val="Compact"/>
            </w:pPr>
            <w:r>
              <w:t>Americas</w:t>
            </w:r>
          </w:p>
        </w:tc>
        <w:tc>
          <w:tcPr>
            <w:tcW w:w="0" w:type="auto"/>
          </w:tcPr>
          <w:p w14:paraId="0DD071B3" w14:textId="77777777" w:rsidR="0084346A" w:rsidRDefault="008A50DB">
            <w:pPr>
              <w:pStyle w:val="Compact"/>
            </w:pPr>
            <w:r>
              <w:t>Haiti</w:t>
            </w:r>
          </w:p>
        </w:tc>
        <w:tc>
          <w:tcPr>
            <w:tcW w:w="0" w:type="auto"/>
          </w:tcPr>
          <w:p w14:paraId="10A6A87C" w14:textId="77777777" w:rsidR="0084346A" w:rsidRDefault="008A50DB">
            <w:pPr>
              <w:pStyle w:val="Compact"/>
              <w:jc w:val="right"/>
            </w:pPr>
            <w:r>
              <w:t>10,262,322</w:t>
            </w:r>
          </w:p>
        </w:tc>
        <w:tc>
          <w:tcPr>
            <w:tcW w:w="0" w:type="auto"/>
          </w:tcPr>
          <w:p w14:paraId="649A6952" w14:textId="77777777" w:rsidR="0084346A" w:rsidRDefault="008A50DB">
            <w:pPr>
              <w:pStyle w:val="Compact"/>
              <w:jc w:val="right"/>
            </w:pPr>
            <w:r>
              <w:t>102,623,220</w:t>
            </w:r>
          </w:p>
        </w:tc>
        <w:tc>
          <w:tcPr>
            <w:tcW w:w="0" w:type="auto"/>
          </w:tcPr>
          <w:p w14:paraId="12C76B8C" w14:textId="77777777" w:rsidR="0084346A" w:rsidRDefault="008A50DB">
            <w:pPr>
              <w:pStyle w:val="Compact"/>
              <w:jc w:val="right"/>
            </w:pPr>
            <w:r>
              <w:t>53,474</w:t>
            </w:r>
          </w:p>
        </w:tc>
        <w:tc>
          <w:tcPr>
            <w:tcW w:w="0" w:type="auto"/>
          </w:tcPr>
          <w:p w14:paraId="07759DE6" w14:textId="77777777" w:rsidR="0084346A" w:rsidRDefault="008A50DB">
            <w:pPr>
              <w:pStyle w:val="Compact"/>
              <w:jc w:val="right"/>
            </w:pPr>
            <w:r>
              <w:t>10,208,848</w:t>
            </w:r>
          </w:p>
        </w:tc>
        <w:tc>
          <w:tcPr>
            <w:tcW w:w="0" w:type="auto"/>
          </w:tcPr>
          <w:p w14:paraId="46373155" w14:textId="77777777" w:rsidR="0084346A" w:rsidRDefault="008A50DB">
            <w:pPr>
              <w:pStyle w:val="Compact"/>
              <w:jc w:val="right"/>
            </w:pPr>
            <w:r>
              <w:t>102,088,477</w:t>
            </w:r>
          </w:p>
        </w:tc>
      </w:tr>
      <w:tr w:rsidR="0084346A" w14:paraId="44051B9D" w14:textId="77777777">
        <w:tc>
          <w:tcPr>
            <w:tcW w:w="0" w:type="auto"/>
          </w:tcPr>
          <w:p w14:paraId="30A76B18" w14:textId="77777777" w:rsidR="0084346A" w:rsidRDefault="008A50DB">
            <w:pPr>
              <w:pStyle w:val="Compact"/>
            </w:pPr>
            <w:r>
              <w:t>Asia</w:t>
            </w:r>
          </w:p>
        </w:tc>
        <w:tc>
          <w:tcPr>
            <w:tcW w:w="0" w:type="auto"/>
          </w:tcPr>
          <w:p w14:paraId="21C43875" w14:textId="77777777" w:rsidR="0084346A" w:rsidRDefault="008A50DB">
            <w:pPr>
              <w:pStyle w:val="Compact"/>
            </w:pPr>
            <w:r>
              <w:t>Iraq</w:t>
            </w:r>
          </w:p>
        </w:tc>
        <w:tc>
          <w:tcPr>
            <w:tcW w:w="0" w:type="auto"/>
          </w:tcPr>
          <w:p w14:paraId="7FB6B7F1" w14:textId="77777777" w:rsidR="0084346A" w:rsidRDefault="008A50DB">
            <w:pPr>
              <w:pStyle w:val="Compact"/>
              <w:jc w:val="right"/>
            </w:pPr>
            <w:r>
              <w:t>36,197,624</w:t>
            </w:r>
          </w:p>
        </w:tc>
        <w:tc>
          <w:tcPr>
            <w:tcW w:w="0" w:type="auto"/>
          </w:tcPr>
          <w:p w14:paraId="1FBB97C8" w14:textId="77777777" w:rsidR="0084346A" w:rsidRDefault="008A50DB">
            <w:pPr>
              <w:pStyle w:val="Compact"/>
              <w:jc w:val="right"/>
            </w:pPr>
            <w:r>
              <w:t>361,976,235</w:t>
            </w:r>
          </w:p>
        </w:tc>
        <w:tc>
          <w:tcPr>
            <w:tcW w:w="0" w:type="auto"/>
          </w:tcPr>
          <w:p w14:paraId="7ABA979D" w14:textId="77777777" w:rsidR="0084346A" w:rsidRDefault="008A50DB">
            <w:pPr>
              <w:pStyle w:val="Compact"/>
              <w:jc w:val="right"/>
            </w:pPr>
            <w:r>
              <w:t>4,706,937</w:t>
            </w:r>
          </w:p>
        </w:tc>
        <w:tc>
          <w:tcPr>
            <w:tcW w:w="0" w:type="auto"/>
          </w:tcPr>
          <w:p w14:paraId="63575892" w14:textId="77777777" w:rsidR="0084346A" w:rsidRDefault="008A50DB">
            <w:pPr>
              <w:pStyle w:val="Compact"/>
              <w:jc w:val="right"/>
            </w:pPr>
            <w:r>
              <w:t>31,490,686</w:t>
            </w:r>
          </w:p>
        </w:tc>
        <w:tc>
          <w:tcPr>
            <w:tcW w:w="0" w:type="auto"/>
          </w:tcPr>
          <w:p w14:paraId="28EDC0AB" w14:textId="77777777" w:rsidR="0084346A" w:rsidRDefault="008A50DB">
            <w:pPr>
              <w:pStyle w:val="Compact"/>
              <w:jc w:val="right"/>
            </w:pPr>
            <w:r>
              <w:t>314,906,861</w:t>
            </w:r>
          </w:p>
        </w:tc>
      </w:tr>
      <w:tr w:rsidR="0084346A" w14:paraId="03CA3C18" w14:textId="77777777">
        <w:tc>
          <w:tcPr>
            <w:tcW w:w="0" w:type="auto"/>
          </w:tcPr>
          <w:p w14:paraId="1301386B" w14:textId="77777777" w:rsidR="0084346A" w:rsidRDefault="008A50DB">
            <w:pPr>
              <w:pStyle w:val="Compact"/>
            </w:pPr>
            <w:r>
              <w:t>Americas</w:t>
            </w:r>
          </w:p>
        </w:tc>
        <w:tc>
          <w:tcPr>
            <w:tcW w:w="0" w:type="auto"/>
          </w:tcPr>
          <w:p w14:paraId="30DE274E" w14:textId="77777777" w:rsidR="0084346A" w:rsidRDefault="008A50DB">
            <w:pPr>
              <w:pStyle w:val="Compact"/>
            </w:pPr>
            <w:r>
              <w:t>Jamaica</w:t>
            </w:r>
          </w:p>
        </w:tc>
        <w:tc>
          <w:tcPr>
            <w:tcW w:w="0" w:type="auto"/>
          </w:tcPr>
          <w:p w14:paraId="5596AB49" w14:textId="77777777" w:rsidR="0084346A" w:rsidRDefault="008A50DB">
            <w:pPr>
              <w:pStyle w:val="Compact"/>
              <w:jc w:val="right"/>
            </w:pPr>
            <w:r>
              <w:t>2,665,028</w:t>
            </w:r>
          </w:p>
        </w:tc>
        <w:tc>
          <w:tcPr>
            <w:tcW w:w="0" w:type="auto"/>
          </w:tcPr>
          <w:p w14:paraId="1035E218" w14:textId="77777777" w:rsidR="0084346A" w:rsidRDefault="008A50DB">
            <w:pPr>
              <w:pStyle w:val="Compact"/>
              <w:jc w:val="right"/>
            </w:pPr>
            <w:r>
              <w:t>26,650,280</w:t>
            </w:r>
          </w:p>
        </w:tc>
        <w:tc>
          <w:tcPr>
            <w:tcW w:w="0" w:type="auto"/>
          </w:tcPr>
          <w:p w14:paraId="7E2F6CA3" w14:textId="77777777" w:rsidR="0084346A" w:rsidRDefault="008A50DB">
            <w:pPr>
              <w:pStyle w:val="Compact"/>
              <w:jc w:val="right"/>
            </w:pPr>
            <w:r>
              <w:t>226,887</w:t>
            </w:r>
          </w:p>
        </w:tc>
        <w:tc>
          <w:tcPr>
            <w:tcW w:w="0" w:type="auto"/>
          </w:tcPr>
          <w:p w14:paraId="7C6792B6" w14:textId="77777777" w:rsidR="0084346A" w:rsidRDefault="008A50DB">
            <w:pPr>
              <w:pStyle w:val="Compact"/>
              <w:jc w:val="right"/>
            </w:pPr>
            <w:r>
              <w:t>2,438,142</w:t>
            </w:r>
          </w:p>
        </w:tc>
        <w:tc>
          <w:tcPr>
            <w:tcW w:w="0" w:type="auto"/>
          </w:tcPr>
          <w:p w14:paraId="2C7446BB" w14:textId="77777777" w:rsidR="0084346A" w:rsidRDefault="008A50DB">
            <w:pPr>
              <w:pStyle w:val="Compact"/>
              <w:jc w:val="right"/>
            </w:pPr>
            <w:r>
              <w:t>24,381,415</w:t>
            </w:r>
          </w:p>
        </w:tc>
      </w:tr>
      <w:tr w:rsidR="0084346A" w14:paraId="06379D1F" w14:textId="77777777">
        <w:tc>
          <w:tcPr>
            <w:tcW w:w="0" w:type="auto"/>
          </w:tcPr>
          <w:p w14:paraId="00701520" w14:textId="77777777" w:rsidR="0084346A" w:rsidRDefault="008A50DB">
            <w:pPr>
              <w:pStyle w:val="Compact"/>
            </w:pPr>
            <w:r>
              <w:t>Asia</w:t>
            </w:r>
          </w:p>
        </w:tc>
        <w:tc>
          <w:tcPr>
            <w:tcW w:w="0" w:type="auto"/>
          </w:tcPr>
          <w:p w14:paraId="66E72D23" w14:textId="77777777" w:rsidR="0084346A" w:rsidRDefault="008A50DB">
            <w:pPr>
              <w:pStyle w:val="Compact"/>
            </w:pPr>
            <w:r>
              <w:t>Jordan</w:t>
            </w:r>
          </w:p>
        </w:tc>
        <w:tc>
          <w:tcPr>
            <w:tcW w:w="0" w:type="auto"/>
          </w:tcPr>
          <w:p w14:paraId="4DBB809D" w14:textId="77777777" w:rsidR="0084346A" w:rsidRDefault="008A50DB">
            <w:pPr>
              <w:pStyle w:val="Compact"/>
              <w:jc w:val="right"/>
            </w:pPr>
            <w:r>
              <w:t>9,176,681</w:t>
            </w:r>
          </w:p>
        </w:tc>
        <w:tc>
          <w:tcPr>
            <w:tcW w:w="0" w:type="auto"/>
          </w:tcPr>
          <w:p w14:paraId="2D41F7BB" w14:textId="77777777" w:rsidR="0084346A" w:rsidRDefault="008A50DB">
            <w:pPr>
              <w:pStyle w:val="Compact"/>
              <w:jc w:val="right"/>
            </w:pPr>
            <w:r>
              <w:t>91,766,810</w:t>
            </w:r>
          </w:p>
        </w:tc>
        <w:tc>
          <w:tcPr>
            <w:tcW w:w="0" w:type="auto"/>
          </w:tcPr>
          <w:p w14:paraId="56C97B9A" w14:textId="77777777" w:rsidR="0084346A" w:rsidRDefault="008A50DB">
            <w:pPr>
              <w:pStyle w:val="Compact"/>
              <w:jc w:val="right"/>
            </w:pPr>
            <w:r>
              <w:t>1,504,408</w:t>
            </w:r>
          </w:p>
        </w:tc>
        <w:tc>
          <w:tcPr>
            <w:tcW w:w="0" w:type="auto"/>
          </w:tcPr>
          <w:p w14:paraId="0A97A568" w14:textId="77777777" w:rsidR="0084346A" w:rsidRDefault="008A50DB">
            <w:pPr>
              <w:pStyle w:val="Compact"/>
              <w:jc w:val="right"/>
            </w:pPr>
            <w:r>
              <w:t>7,672,273</w:t>
            </w:r>
          </w:p>
        </w:tc>
        <w:tc>
          <w:tcPr>
            <w:tcW w:w="0" w:type="auto"/>
          </w:tcPr>
          <w:p w14:paraId="76B12DD1" w14:textId="77777777" w:rsidR="0084346A" w:rsidRDefault="008A50DB">
            <w:pPr>
              <w:pStyle w:val="Compact"/>
              <w:jc w:val="right"/>
            </w:pPr>
            <w:r>
              <w:t>76,722,728</w:t>
            </w:r>
          </w:p>
        </w:tc>
      </w:tr>
      <w:tr w:rsidR="0084346A" w14:paraId="010E5FFD" w14:textId="77777777">
        <w:tc>
          <w:tcPr>
            <w:tcW w:w="0" w:type="auto"/>
          </w:tcPr>
          <w:p w14:paraId="1E935AD9" w14:textId="77777777" w:rsidR="0084346A" w:rsidRDefault="008A50DB">
            <w:pPr>
              <w:pStyle w:val="Compact"/>
            </w:pPr>
            <w:r>
              <w:t>Africa</w:t>
            </w:r>
          </w:p>
        </w:tc>
        <w:tc>
          <w:tcPr>
            <w:tcW w:w="0" w:type="auto"/>
          </w:tcPr>
          <w:p w14:paraId="1610ED3C" w14:textId="77777777" w:rsidR="0084346A" w:rsidRDefault="008A50DB">
            <w:pPr>
              <w:pStyle w:val="Compact"/>
            </w:pPr>
            <w:r>
              <w:t>Kenya</w:t>
            </w:r>
          </w:p>
        </w:tc>
        <w:tc>
          <w:tcPr>
            <w:tcW w:w="0" w:type="auto"/>
          </w:tcPr>
          <w:p w14:paraId="2269C554" w14:textId="77777777" w:rsidR="0084346A" w:rsidRDefault="008A50DB">
            <w:pPr>
              <w:pStyle w:val="Compact"/>
              <w:jc w:val="right"/>
            </w:pPr>
            <w:r>
              <w:t>48,394,491</w:t>
            </w:r>
          </w:p>
        </w:tc>
        <w:tc>
          <w:tcPr>
            <w:tcW w:w="0" w:type="auto"/>
          </w:tcPr>
          <w:p w14:paraId="4EC3F9A3" w14:textId="77777777" w:rsidR="0084346A" w:rsidRDefault="008A50DB">
            <w:pPr>
              <w:pStyle w:val="Compact"/>
              <w:jc w:val="right"/>
            </w:pPr>
            <w:r>
              <w:t>483,944,910</w:t>
            </w:r>
          </w:p>
        </w:tc>
        <w:tc>
          <w:tcPr>
            <w:tcW w:w="0" w:type="auto"/>
          </w:tcPr>
          <w:p w14:paraId="4F4CBF0D" w14:textId="77777777" w:rsidR="0084346A" w:rsidRDefault="008A50DB">
            <w:pPr>
              <w:pStyle w:val="Compact"/>
              <w:jc w:val="right"/>
            </w:pPr>
            <w:r>
              <w:t>18,604,942</w:t>
            </w:r>
          </w:p>
        </w:tc>
        <w:tc>
          <w:tcPr>
            <w:tcW w:w="0" w:type="auto"/>
          </w:tcPr>
          <w:p w14:paraId="4E4A3196" w14:textId="77777777" w:rsidR="0084346A" w:rsidRDefault="008A50DB">
            <w:pPr>
              <w:pStyle w:val="Compact"/>
              <w:jc w:val="right"/>
            </w:pPr>
            <w:r>
              <w:t>29,789,549</w:t>
            </w:r>
          </w:p>
        </w:tc>
        <w:tc>
          <w:tcPr>
            <w:tcW w:w="0" w:type="auto"/>
          </w:tcPr>
          <w:p w14:paraId="0F5D157F" w14:textId="77777777" w:rsidR="0084346A" w:rsidRDefault="008A50DB">
            <w:pPr>
              <w:pStyle w:val="Compact"/>
              <w:jc w:val="right"/>
            </w:pPr>
            <w:r>
              <w:t>297,895,490</w:t>
            </w:r>
          </w:p>
        </w:tc>
      </w:tr>
      <w:tr w:rsidR="0084346A" w14:paraId="20C269E4" w14:textId="77777777">
        <w:tc>
          <w:tcPr>
            <w:tcW w:w="0" w:type="auto"/>
          </w:tcPr>
          <w:p w14:paraId="1F851EE4" w14:textId="77777777" w:rsidR="0084346A" w:rsidRDefault="008A50DB">
            <w:pPr>
              <w:pStyle w:val="Compact"/>
            </w:pPr>
            <w:r>
              <w:t>Oceania</w:t>
            </w:r>
          </w:p>
        </w:tc>
        <w:tc>
          <w:tcPr>
            <w:tcW w:w="0" w:type="auto"/>
          </w:tcPr>
          <w:p w14:paraId="50FECA39" w14:textId="77777777" w:rsidR="0084346A" w:rsidRDefault="008A50DB">
            <w:pPr>
              <w:pStyle w:val="Compact"/>
            </w:pPr>
            <w:r>
              <w:t>Kiribati</w:t>
            </w:r>
          </w:p>
        </w:tc>
        <w:tc>
          <w:tcPr>
            <w:tcW w:w="0" w:type="auto"/>
          </w:tcPr>
          <w:p w14:paraId="59A0D74B" w14:textId="77777777" w:rsidR="0084346A" w:rsidRDefault="008A50DB">
            <w:pPr>
              <w:pStyle w:val="Compact"/>
              <w:jc w:val="right"/>
            </w:pPr>
            <w:r>
              <w:t>107,460</w:t>
            </w:r>
          </w:p>
        </w:tc>
        <w:tc>
          <w:tcPr>
            <w:tcW w:w="0" w:type="auto"/>
          </w:tcPr>
          <w:p w14:paraId="0A702DAB" w14:textId="77777777" w:rsidR="0084346A" w:rsidRDefault="008A50DB">
            <w:pPr>
              <w:pStyle w:val="Compact"/>
              <w:jc w:val="right"/>
            </w:pPr>
            <w:r>
              <w:t>1,074,595</w:t>
            </w:r>
          </w:p>
        </w:tc>
        <w:tc>
          <w:tcPr>
            <w:tcW w:w="0" w:type="auto"/>
          </w:tcPr>
          <w:p w14:paraId="0C94AF4C" w14:textId="77777777" w:rsidR="0084346A" w:rsidRDefault="008A50DB">
            <w:pPr>
              <w:pStyle w:val="Compact"/>
              <w:jc w:val="right"/>
            </w:pPr>
            <w:r>
              <w:t>38,940</w:t>
            </w:r>
          </w:p>
        </w:tc>
        <w:tc>
          <w:tcPr>
            <w:tcW w:w="0" w:type="auto"/>
          </w:tcPr>
          <w:p w14:paraId="3F15B699" w14:textId="77777777" w:rsidR="0084346A" w:rsidRDefault="008A50DB">
            <w:pPr>
              <w:pStyle w:val="Compact"/>
              <w:jc w:val="right"/>
            </w:pPr>
            <w:r>
              <w:t>68,520</w:t>
            </w:r>
          </w:p>
        </w:tc>
        <w:tc>
          <w:tcPr>
            <w:tcW w:w="0" w:type="auto"/>
          </w:tcPr>
          <w:p w14:paraId="3F0AEA11" w14:textId="77777777" w:rsidR="0084346A" w:rsidRDefault="008A50DB">
            <w:pPr>
              <w:pStyle w:val="Compact"/>
              <w:jc w:val="right"/>
            </w:pPr>
            <w:r>
              <w:t>685,195</w:t>
            </w:r>
          </w:p>
        </w:tc>
      </w:tr>
      <w:tr w:rsidR="0084346A" w14:paraId="1687FFE3" w14:textId="77777777">
        <w:tc>
          <w:tcPr>
            <w:tcW w:w="0" w:type="auto"/>
          </w:tcPr>
          <w:p w14:paraId="5D650FE4" w14:textId="77777777" w:rsidR="0084346A" w:rsidRDefault="008A50DB">
            <w:pPr>
              <w:pStyle w:val="Compact"/>
            </w:pPr>
            <w:r>
              <w:t>NA</w:t>
            </w:r>
          </w:p>
        </w:tc>
        <w:tc>
          <w:tcPr>
            <w:tcW w:w="0" w:type="auto"/>
          </w:tcPr>
          <w:p w14:paraId="091F8349" w14:textId="77777777" w:rsidR="0084346A" w:rsidRDefault="008A50DB">
            <w:pPr>
              <w:pStyle w:val="Compact"/>
            </w:pPr>
            <w:r>
              <w:t>Kyrgyz Republic</w:t>
            </w:r>
          </w:p>
        </w:tc>
        <w:tc>
          <w:tcPr>
            <w:tcW w:w="0" w:type="auto"/>
          </w:tcPr>
          <w:p w14:paraId="18FC38C0" w14:textId="77777777" w:rsidR="0084346A" w:rsidRDefault="008A50DB">
            <w:pPr>
              <w:pStyle w:val="Compact"/>
              <w:jc w:val="right"/>
            </w:pPr>
            <w:r>
              <w:t>5,871,785</w:t>
            </w:r>
          </w:p>
        </w:tc>
        <w:tc>
          <w:tcPr>
            <w:tcW w:w="0" w:type="auto"/>
          </w:tcPr>
          <w:p w14:paraId="1F19DE31" w14:textId="77777777" w:rsidR="0084346A" w:rsidRDefault="008A50DB">
            <w:pPr>
              <w:pStyle w:val="Compact"/>
              <w:jc w:val="right"/>
            </w:pPr>
            <w:r>
              <w:t>58,717,845</w:t>
            </w:r>
          </w:p>
        </w:tc>
        <w:tc>
          <w:tcPr>
            <w:tcW w:w="0" w:type="auto"/>
          </w:tcPr>
          <w:p w14:paraId="3E6DB95F" w14:textId="77777777" w:rsidR="0084346A" w:rsidRDefault="008A50DB">
            <w:pPr>
              <w:pStyle w:val="Compact"/>
              <w:jc w:val="right"/>
            </w:pPr>
            <w:r>
              <w:t>1,011,366</w:t>
            </w:r>
          </w:p>
        </w:tc>
        <w:tc>
          <w:tcPr>
            <w:tcW w:w="0" w:type="auto"/>
          </w:tcPr>
          <w:p w14:paraId="126D3480" w14:textId="77777777" w:rsidR="0084346A" w:rsidRDefault="008A50DB">
            <w:pPr>
              <w:pStyle w:val="Compact"/>
              <w:jc w:val="right"/>
            </w:pPr>
            <w:r>
              <w:t>4,860,418</w:t>
            </w:r>
          </w:p>
        </w:tc>
        <w:tc>
          <w:tcPr>
            <w:tcW w:w="0" w:type="auto"/>
          </w:tcPr>
          <w:p w14:paraId="0283D4D1" w14:textId="77777777" w:rsidR="0084346A" w:rsidRDefault="008A50DB">
            <w:pPr>
              <w:pStyle w:val="Compact"/>
              <w:jc w:val="right"/>
            </w:pPr>
            <w:r>
              <w:t>48,604,183</w:t>
            </w:r>
          </w:p>
        </w:tc>
      </w:tr>
      <w:tr w:rsidR="0084346A" w14:paraId="29FA44A3" w14:textId="77777777">
        <w:tc>
          <w:tcPr>
            <w:tcW w:w="0" w:type="auto"/>
          </w:tcPr>
          <w:p w14:paraId="7A707683" w14:textId="77777777" w:rsidR="0084346A" w:rsidRDefault="008A50DB">
            <w:pPr>
              <w:pStyle w:val="Compact"/>
            </w:pPr>
            <w:r>
              <w:t>Asia</w:t>
            </w:r>
          </w:p>
        </w:tc>
        <w:tc>
          <w:tcPr>
            <w:tcW w:w="0" w:type="auto"/>
          </w:tcPr>
          <w:p w14:paraId="477F88A2" w14:textId="77777777" w:rsidR="0084346A" w:rsidRDefault="008A50DB">
            <w:pPr>
              <w:pStyle w:val="Compact"/>
            </w:pPr>
            <w:r>
              <w:t>Lebanon</w:t>
            </w:r>
          </w:p>
        </w:tc>
        <w:tc>
          <w:tcPr>
            <w:tcW w:w="0" w:type="auto"/>
          </w:tcPr>
          <w:p w14:paraId="02A9913D" w14:textId="77777777" w:rsidR="0084346A" w:rsidRDefault="008A50DB">
            <w:pPr>
              <w:pStyle w:val="Compact"/>
              <w:jc w:val="right"/>
            </w:pPr>
            <w:r>
              <w:t>6,139,476</w:t>
            </w:r>
          </w:p>
        </w:tc>
        <w:tc>
          <w:tcPr>
            <w:tcW w:w="0" w:type="auto"/>
          </w:tcPr>
          <w:p w14:paraId="3E35713B" w14:textId="77777777" w:rsidR="0084346A" w:rsidRDefault="008A50DB">
            <w:pPr>
              <w:pStyle w:val="Compact"/>
              <w:jc w:val="right"/>
            </w:pPr>
            <w:r>
              <w:t>61,394,755</w:t>
            </w:r>
          </w:p>
        </w:tc>
        <w:tc>
          <w:tcPr>
            <w:tcW w:w="0" w:type="auto"/>
          </w:tcPr>
          <w:p w14:paraId="2345B463" w14:textId="77777777" w:rsidR="0084346A" w:rsidRDefault="008A50DB">
            <w:pPr>
              <w:pStyle w:val="Compact"/>
              <w:jc w:val="right"/>
            </w:pPr>
            <w:r>
              <w:t>1,127,018</w:t>
            </w:r>
          </w:p>
        </w:tc>
        <w:tc>
          <w:tcPr>
            <w:tcW w:w="0" w:type="auto"/>
          </w:tcPr>
          <w:p w14:paraId="4425FD2D" w14:textId="77777777" w:rsidR="0084346A" w:rsidRDefault="008A50DB">
            <w:pPr>
              <w:pStyle w:val="Compact"/>
              <w:jc w:val="right"/>
            </w:pPr>
            <w:r>
              <w:t>5,012,458</w:t>
            </w:r>
          </w:p>
        </w:tc>
        <w:tc>
          <w:tcPr>
            <w:tcW w:w="0" w:type="auto"/>
          </w:tcPr>
          <w:p w14:paraId="006E7E92" w14:textId="77777777" w:rsidR="0084346A" w:rsidRDefault="008A50DB">
            <w:pPr>
              <w:pStyle w:val="Compact"/>
              <w:jc w:val="right"/>
            </w:pPr>
            <w:r>
              <w:t>50,124,575</w:t>
            </w:r>
          </w:p>
        </w:tc>
      </w:tr>
      <w:tr w:rsidR="0084346A" w14:paraId="07CE26B2" w14:textId="77777777">
        <w:tc>
          <w:tcPr>
            <w:tcW w:w="0" w:type="auto"/>
          </w:tcPr>
          <w:p w14:paraId="0127F165" w14:textId="77777777" w:rsidR="0084346A" w:rsidRDefault="008A50DB">
            <w:pPr>
              <w:pStyle w:val="Compact"/>
            </w:pPr>
            <w:r>
              <w:t>Africa</w:t>
            </w:r>
          </w:p>
        </w:tc>
        <w:tc>
          <w:tcPr>
            <w:tcW w:w="0" w:type="auto"/>
          </w:tcPr>
          <w:p w14:paraId="746455F0" w14:textId="77777777" w:rsidR="0084346A" w:rsidRDefault="008A50DB">
            <w:pPr>
              <w:pStyle w:val="Compact"/>
            </w:pPr>
            <w:r>
              <w:t>Lesotho</w:t>
            </w:r>
          </w:p>
        </w:tc>
        <w:tc>
          <w:tcPr>
            <w:tcW w:w="0" w:type="auto"/>
          </w:tcPr>
          <w:p w14:paraId="4841E11F" w14:textId="77777777" w:rsidR="0084346A" w:rsidRDefault="008A50DB">
            <w:pPr>
              <w:pStyle w:val="Compact"/>
              <w:jc w:val="right"/>
            </w:pPr>
            <w:r>
              <w:t>1,927,982</w:t>
            </w:r>
          </w:p>
        </w:tc>
        <w:tc>
          <w:tcPr>
            <w:tcW w:w="0" w:type="auto"/>
          </w:tcPr>
          <w:p w14:paraId="22663283" w14:textId="77777777" w:rsidR="0084346A" w:rsidRDefault="008A50DB">
            <w:pPr>
              <w:pStyle w:val="Compact"/>
              <w:jc w:val="right"/>
            </w:pPr>
            <w:r>
              <w:t>19,279,820</w:t>
            </w:r>
          </w:p>
        </w:tc>
        <w:tc>
          <w:tcPr>
            <w:tcW w:w="0" w:type="auto"/>
          </w:tcPr>
          <w:p w14:paraId="45AC93AC" w14:textId="77777777" w:rsidR="0084346A" w:rsidRDefault="008A50DB">
            <w:pPr>
              <w:pStyle w:val="Compact"/>
              <w:jc w:val="right"/>
            </w:pPr>
            <w:r>
              <w:t>230,653</w:t>
            </w:r>
          </w:p>
        </w:tc>
        <w:tc>
          <w:tcPr>
            <w:tcW w:w="0" w:type="auto"/>
          </w:tcPr>
          <w:p w14:paraId="08A9FD49" w14:textId="77777777" w:rsidR="0084346A" w:rsidRDefault="008A50DB">
            <w:pPr>
              <w:pStyle w:val="Compact"/>
              <w:jc w:val="right"/>
            </w:pPr>
            <w:r>
              <w:t>1,697,329</w:t>
            </w:r>
          </w:p>
        </w:tc>
        <w:tc>
          <w:tcPr>
            <w:tcW w:w="0" w:type="auto"/>
          </w:tcPr>
          <w:p w14:paraId="7C669E27" w14:textId="77777777" w:rsidR="0084346A" w:rsidRDefault="008A50DB">
            <w:pPr>
              <w:pStyle w:val="Compact"/>
              <w:jc w:val="right"/>
            </w:pPr>
            <w:r>
              <w:t>16,973,286</w:t>
            </w:r>
          </w:p>
        </w:tc>
      </w:tr>
      <w:tr w:rsidR="0084346A" w14:paraId="4A6C0259" w14:textId="77777777">
        <w:tc>
          <w:tcPr>
            <w:tcW w:w="0" w:type="auto"/>
          </w:tcPr>
          <w:p w14:paraId="0AAF3D21" w14:textId="77777777" w:rsidR="0084346A" w:rsidRDefault="008A50DB">
            <w:pPr>
              <w:pStyle w:val="Compact"/>
            </w:pPr>
            <w:r>
              <w:t>Africa</w:t>
            </w:r>
          </w:p>
        </w:tc>
        <w:tc>
          <w:tcPr>
            <w:tcW w:w="0" w:type="auto"/>
          </w:tcPr>
          <w:p w14:paraId="7FC8D2E2" w14:textId="77777777" w:rsidR="0084346A" w:rsidRDefault="008A50DB">
            <w:pPr>
              <w:pStyle w:val="Compact"/>
            </w:pPr>
            <w:r>
              <w:t>Liberia</w:t>
            </w:r>
          </w:p>
        </w:tc>
        <w:tc>
          <w:tcPr>
            <w:tcW w:w="0" w:type="auto"/>
          </w:tcPr>
          <w:p w14:paraId="564F1545" w14:textId="77777777" w:rsidR="0084346A" w:rsidRDefault="008A50DB">
            <w:pPr>
              <w:pStyle w:val="Compact"/>
              <w:jc w:val="right"/>
            </w:pPr>
            <w:r>
              <w:t>4,551,921</w:t>
            </w:r>
          </w:p>
        </w:tc>
        <w:tc>
          <w:tcPr>
            <w:tcW w:w="0" w:type="auto"/>
          </w:tcPr>
          <w:p w14:paraId="32EFEAEF" w14:textId="77777777" w:rsidR="0084346A" w:rsidRDefault="008A50DB">
            <w:pPr>
              <w:pStyle w:val="Compact"/>
              <w:jc w:val="right"/>
            </w:pPr>
            <w:r>
              <w:t>45,519,205</w:t>
            </w:r>
          </w:p>
        </w:tc>
        <w:tc>
          <w:tcPr>
            <w:tcW w:w="0" w:type="auto"/>
          </w:tcPr>
          <w:p w14:paraId="391497C2" w14:textId="77777777" w:rsidR="0084346A" w:rsidRDefault="008A50DB">
            <w:pPr>
              <w:pStyle w:val="Compact"/>
              <w:jc w:val="right"/>
            </w:pPr>
            <w:r>
              <w:t>186,440</w:t>
            </w:r>
          </w:p>
        </w:tc>
        <w:tc>
          <w:tcPr>
            <w:tcW w:w="0" w:type="auto"/>
          </w:tcPr>
          <w:p w14:paraId="660ECB82" w14:textId="77777777" w:rsidR="0084346A" w:rsidRDefault="008A50DB">
            <w:pPr>
              <w:pStyle w:val="Compact"/>
              <w:jc w:val="right"/>
            </w:pPr>
            <w:r>
              <w:t>4,365,481</w:t>
            </w:r>
          </w:p>
        </w:tc>
        <w:tc>
          <w:tcPr>
            <w:tcW w:w="0" w:type="auto"/>
          </w:tcPr>
          <w:p w14:paraId="60A238DB" w14:textId="77777777" w:rsidR="0084346A" w:rsidRDefault="008A50DB">
            <w:pPr>
              <w:pStyle w:val="Compact"/>
              <w:jc w:val="right"/>
            </w:pPr>
            <w:r>
              <w:t>43,654,805</w:t>
            </w:r>
          </w:p>
        </w:tc>
      </w:tr>
      <w:tr w:rsidR="0084346A" w14:paraId="06BC94A8" w14:textId="77777777">
        <w:tc>
          <w:tcPr>
            <w:tcW w:w="0" w:type="auto"/>
          </w:tcPr>
          <w:p w14:paraId="2CA2F38A" w14:textId="77777777" w:rsidR="0084346A" w:rsidRDefault="008A50DB">
            <w:pPr>
              <w:pStyle w:val="Compact"/>
            </w:pPr>
            <w:r>
              <w:t>Africa</w:t>
            </w:r>
          </w:p>
        </w:tc>
        <w:tc>
          <w:tcPr>
            <w:tcW w:w="0" w:type="auto"/>
          </w:tcPr>
          <w:p w14:paraId="0265BB7F" w14:textId="77777777" w:rsidR="0084346A" w:rsidRDefault="008A50DB">
            <w:pPr>
              <w:pStyle w:val="Compact"/>
            </w:pPr>
            <w:r>
              <w:t>Libya</w:t>
            </w:r>
          </w:p>
        </w:tc>
        <w:tc>
          <w:tcPr>
            <w:tcW w:w="0" w:type="auto"/>
          </w:tcPr>
          <w:p w14:paraId="13D699C2" w14:textId="77777777" w:rsidR="0084346A" w:rsidRDefault="008A50DB">
            <w:pPr>
              <w:pStyle w:val="Compact"/>
              <w:jc w:val="right"/>
            </w:pPr>
            <w:r>
              <w:t>6,182,577</w:t>
            </w:r>
          </w:p>
        </w:tc>
        <w:tc>
          <w:tcPr>
            <w:tcW w:w="0" w:type="auto"/>
          </w:tcPr>
          <w:p w14:paraId="2AD557CF" w14:textId="77777777" w:rsidR="0084346A" w:rsidRDefault="008A50DB">
            <w:pPr>
              <w:pStyle w:val="Compact"/>
              <w:jc w:val="right"/>
            </w:pPr>
            <w:r>
              <w:t>61,825,765</w:t>
            </w:r>
          </w:p>
        </w:tc>
        <w:tc>
          <w:tcPr>
            <w:tcW w:w="0" w:type="auto"/>
          </w:tcPr>
          <w:p w14:paraId="559670BF" w14:textId="77777777" w:rsidR="0084346A" w:rsidRDefault="008A50DB">
            <w:pPr>
              <w:pStyle w:val="Compact"/>
              <w:jc w:val="right"/>
            </w:pPr>
            <w:r>
              <w:t>1,059,015</w:t>
            </w:r>
          </w:p>
        </w:tc>
        <w:tc>
          <w:tcPr>
            <w:tcW w:w="0" w:type="auto"/>
          </w:tcPr>
          <w:p w14:paraId="07703358" w14:textId="77777777" w:rsidR="0084346A" w:rsidRDefault="008A50DB">
            <w:pPr>
              <w:pStyle w:val="Compact"/>
              <w:jc w:val="right"/>
            </w:pPr>
            <w:r>
              <w:t>5,123,562</w:t>
            </w:r>
          </w:p>
        </w:tc>
        <w:tc>
          <w:tcPr>
            <w:tcW w:w="0" w:type="auto"/>
          </w:tcPr>
          <w:p w14:paraId="766E7648" w14:textId="77777777" w:rsidR="0084346A" w:rsidRDefault="008A50DB">
            <w:pPr>
              <w:pStyle w:val="Compact"/>
              <w:jc w:val="right"/>
            </w:pPr>
            <w:r>
              <w:t>51,235,619</w:t>
            </w:r>
          </w:p>
        </w:tc>
      </w:tr>
      <w:tr w:rsidR="0084346A" w14:paraId="7D4A3187" w14:textId="77777777">
        <w:tc>
          <w:tcPr>
            <w:tcW w:w="0" w:type="auto"/>
          </w:tcPr>
          <w:p w14:paraId="0B9FA51C" w14:textId="77777777" w:rsidR="0084346A" w:rsidRDefault="008A50DB">
            <w:pPr>
              <w:pStyle w:val="Compact"/>
            </w:pPr>
            <w:r>
              <w:t>Africa</w:t>
            </w:r>
          </w:p>
        </w:tc>
        <w:tc>
          <w:tcPr>
            <w:tcW w:w="0" w:type="auto"/>
          </w:tcPr>
          <w:p w14:paraId="068DDFDE" w14:textId="77777777" w:rsidR="0084346A" w:rsidRDefault="008A50DB">
            <w:pPr>
              <w:pStyle w:val="Compact"/>
            </w:pPr>
            <w:r>
              <w:t>Madagascar</w:t>
            </w:r>
          </w:p>
        </w:tc>
        <w:tc>
          <w:tcPr>
            <w:tcW w:w="0" w:type="auto"/>
          </w:tcPr>
          <w:p w14:paraId="0BD20013" w14:textId="77777777" w:rsidR="0084346A" w:rsidRDefault="008A50DB">
            <w:pPr>
              <w:pStyle w:val="Compact"/>
              <w:jc w:val="right"/>
            </w:pPr>
            <w:r>
              <w:t>24,921,992</w:t>
            </w:r>
          </w:p>
        </w:tc>
        <w:tc>
          <w:tcPr>
            <w:tcW w:w="0" w:type="auto"/>
          </w:tcPr>
          <w:p w14:paraId="125983C4" w14:textId="77777777" w:rsidR="0084346A" w:rsidRDefault="008A50DB">
            <w:pPr>
              <w:pStyle w:val="Compact"/>
              <w:jc w:val="right"/>
            </w:pPr>
            <w:r>
              <w:t>249,219,920</w:t>
            </w:r>
          </w:p>
        </w:tc>
        <w:tc>
          <w:tcPr>
            <w:tcW w:w="0" w:type="auto"/>
          </w:tcPr>
          <w:p w14:paraId="0F20A5C9" w14:textId="77777777" w:rsidR="0084346A" w:rsidRDefault="008A50DB">
            <w:pPr>
              <w:pStyle w:val="Compact"/>
              <w:jc w:val="right"/>
            </w:pPr>
            <w:r>
              <w:t>463,292</w:t>
            </w:r>
          </w:p>
        </w:tc>
        <w:tc>
          <w:tcPr>
            <w:tcW w:w="0" w:type="auto"/>
          </w:tcPr>
          <w:p w14:paraId="7284D09B" w14:textId="77777777" w:rsidR="0084346A" w:rsidRDefault="008A50DB">
            <w:pPr>
              <w:pStyle w:val="Compact"/>
              <w:jc w:val="right"/>
            </w:pPr>
            <w:r>
              <w:t>24,458,700</w:t>
            </w:r>
          </w:p>
        </w:tc>
        <w:tc>
          <w:tcPr>
            <w:tcW w:w="0" w:type="auto"/>
          </w:tcPr>
          <w:p w14:paraId="6C43BA2D" w14:textId="77777777" w:rsidR="0084346A" w:rsidRDefault="008A50DB">
            <w:pPr>
              <w:pStyle w:val="Compact"/>
              <w:jc w:val="right"/>
            </w:pPr>
            <w:r>
              <w:t>244,587,004</w:t>
            </w:r>
          </w:p>
        </w:tc>
      </w:tr>
      <w:tr w:rsidR="0084346A" w14:paraId="64FE41D2" w14:textId="77777777">
        <w:tc>
          <w:tcPr>
            <w:tcW w:w="0" w:type="auto"/>
          </w:tcPr>
          <w:p w14:paraId="225AF883" w14:textId="77777777" w:rsidR="0084346A" w:rsidRDefault="008A50DB">
            <w:pPr>
              <w:pStyle w:val="Compact"/>
            </w:pPr>
            <w:r>
              <w:t>Africa</w:t>
            </w:r>
          </w:p>
        </w:tc>
        <w:tc>
          <w:tcPr>
            <w:tcW w:w="0" w:type="auto"/>
          </w:tcPr>
          <w:p w14:paraId="16FC85CB" w14:textId="77777777" w:rsidR="0084346A" w:rsidRDefault="008A50DB">
            <w:pPr>
              <w:pStyle w:val="Compact"/>
            </w:pPr>
            <w:r>
              <w:t>Malawi</w:t>
            </w:r>
          </w:p>
        </w:tc>
        <w:tc>
          <w:tcPr>
            <w:tcW w:w="0" w:type="auto"/>
          </w:tcPr>
          <w:p w14:paraId="70A58C2B" w14:textId="77777777" w:rsidR="0084346A" w:rsidRDefault="008A50DB">
            <w:pPr>
              <w:pStyle w:val="Compact"/>
              <w:jc w:val="right"/>
            </w:pPr>
            <w:r>
              <w:t>17,217,168</w:t>
            </w:r>
          </w:p>
        </w:tc>
        <w:tc>
          <w:tcPr>
            <w:tcW w:w="0" w:type="auto"/>
          </w:tcPr>
          <w:p w14:paraId="19FF3C25" w14:textId="77777777" w:rsidR="0084346A" w:rsidRDefault="008A50DB">
            <w:pPr>
              <w:pStyle w:val="Compact"/>
              <w:jc w:val="right"/>
            </w:pPr>
            <w:r>
              <w:t>172,171,675</w:t>
            </w:r>
          </w:p>
        </w:tc>
        <w:tc>
          <w:tcPr>
            <w:tcW w:w="0" w:type="auto"/>
          </w:tcPr>
          <w:p w14:paraId="6FB307EB" w14:textId="77777777" w:rsidR="0084346A" w:rsidRDefault="008A50DB">
            <w:pPr>
              <w:pStyle w:val="Compact"/>
              <w:jc w:val="right"/>
            </w:pPr>
            <w:r>
              <w:t>235,796</w:t>
            </w:r>
          </w:p>
        </w:tc>
        <w:tc>
          <w:tcPr>
            <w:tcW w:w="0" w:type="auto"/>
          </w:tcPr>
          <w:p w14:paraId="4243B037" w14:textId="77777777" w:rsidR="0084346A" w:rsidRDefault="008A50DB">
            <w:pPr>
              <w:pStyle w:val="Compact"/>
              <w:jc w:val="right"/>
            </w:pPr>
            <w:r>
              <w:t>16,981,372</w:t>
            </w:r>
          </w:p>
        </w:tc>
        <w:tc>
          <w:tcPr>
            <w:tcW w:w="0" w:type="auto"/>
          </w:tcPr>
          <w:p w14:paraId="39CC12E9" w14:textId="77777777" w:rsidR="0084346A" w:rsidRDefault="008A50DB">
            <w:pPr>
              <w:pStyle w:val="Compact"/>
              <w:jc w:val="right"/>
            </w:pPr>
            <w:r>
              <w:t>169,813,720</w:t>
            </w:r>
          </w:p>
        </w:tc>
      </w:tr>
      <w:tr w:rsidR="0084346A" w14:paraId="3BFB0CA7" w14:textId="77777777">
        <w:tc>
          <w:tcPr>
            <w:tcW w:w="0" w:type="auto"/>
          </w:tcPr>
          <w:p w14:paraId="092FF294" w14:textId="77777777" w:rsidR="0084346A" w:rsidRDefault="008A50DB">
            <w:pPr>
              <w:pStyle w:val="Compact"/>
            </w:pPr>
            <w:r>
              <w:t>Africa</w:t>
            </w:r>
          </w:p>
        </w:tc>
        <w:tc>
          <w:tcPr>
            <w:tcW w:w="0" w:type="auto"/>
          </w:tcPr>
          <w:p w14:paraId="0F79D0B7" w14:textId="77777777" w:rsidR="0084346A" w:rsidRDefault="008A50DB">
            <w:pPr>
              <w:pStyle w:val="Compact"/>
            </w:pPr>
            <w:r>
              <w:t>Mali</w:t>
            </w:r>
          </w:p>
        </w:tc>
        <w:tc>
          <w:tcPr>
            <w:tcW w:w="0" w:type="auto"/>
          </w:tcPr>
          <w:p w14:paraId="4F48B1C1" w14:textId="77777777" w:rsidR="0084346A" w:rsidRDefault="008A50DB">
            <w:pPr>
              <w:pStyle w:val="Compact"/>
              <w:jc w:val="right"/>
            </w:pPr>
            <w:r>
              <w:t>18,225,881</w:t>
            </w:r>
          </w:p>
        </w:tc>
        <w:tc>
          <w:tcPr>
            <w:tcW w:w="0" w:type="auto"/>
          </w:tcPr>
          <w:p w14:paraId="32D81893" w14:textId="77777777" w:rsidR="0084346A" w:rsidRDefault="008A50DB">
            <w:pPr>
              <w:pStyle w:val="Compact"/>
              <w:jc w:val="right"/>
            </w:pPr>
            <w:r>
              <w:t>182,258,805</w:t>
            </w:r>
          </w:p>
        </w:tc>
        <w:tc>
          <w:tcPr>
            <w:tcW w:w="0" w:type="auto"/>
          </w:tcPr>
          <w:p w14:paraId="2733829D" w14:textId="77777777" w:rsidR="0084346A" w:rsidRDefault="008A50DB">
            <w:pPr>
              <w:pStyle w:val="Compact"/>
              <w:jc w:val="right"/>
            </w:pPr>
            <w:r>
              <w:t>614,516</w:t>
            </w:r>
          </w:p>
        </w:tc>
        <w:tc>
          <w:tcPr>
            <w:tcW w:w="0" w:type="auto"/>
          </w:tcPr>
          <w:p w14:paraId="7E269840" w14:textId="77777777" w:rsidR="0084346A" w:rsidRDefault="008A50DB">
            <w:pPr>
              <w:pStyle w:val="Compact"/>
              <w:jc w:val="right"/>
            </w:pPr>
            <w:r>
              <w:t>17,611,365</w:t>
            </w:r>
          </w:p>
        </w:tc>
        <w:tc>
          <w:tcPr>
            <w:tcW w:w="0" w:type="auto"/>
          </w:tcPr>
          <w:p w14:paraId="29ABB993" w14:textId="77777777" w:rsidR="0084346A" w:rsidRDefault="008A50DB">
            <w:pPr>
              <w:pStyle w:val="Compact"/>
              <w:jc w:val="right"/>
            </w:pPr>
            <w:r>
              <w:t>176,113,650</w:t>
            </w:r>
          </w:p>
        </w:tc>
      </w:tr>
      <w:tr w:rsidR="0084346A" w14:paraId="10D60B3E" w14:textId="77777777">
        <w:tc>
          <w:tcPr>
            <w:tcW w:w="0" w:type="auto"/>
          </w:tcPr>
          <w:p w14:paraId="29212AC0" w14:textId="77777777" w:rsidR="0084346A" w:rsidRDefault="008A50DB">
            <w:pPr>
              <w:pStyle w:val="Compact"/>
            </w:pPr>
            <w:r>
              <w:t>Africa</w:t>
            </w:r>
          </w:p>
        </w:tc>
        <w:tc>
          <w:tcPr>
            <w:tcW w:w="0" w:type="auto"/>
          </w:tcPr>
          <w:p w14:paraId="7871D78C" w14:textId="77777777" w:rsidR="0084346A" w:rsidRDefault="008A50DB">
            <w:pPr>
              <w:pStyle w:val="Compact"/>
            </w:pPr>
            <w:r>
              <w:t>Mauritania</w:t>
            </w:r>
          </w:p>
        </w:tc>
        <w:tc>
          <w:tcPr>
            <w:tcW w:w="0" w:type="auto"/>
          </w:tcPr>
          <w:p w14:paraId="426700DB" w14:textId="77777777" w:rsidR="0084346A" w:rsidRDefault="008A50DB">
            <w:pPr>
              <w:pStyle w:val="Compact"/>
              <w:jc w:val="right"/>
            </w:pPr>
            <w:r>
              <w:t>4,184,727</w:t>
            </w:r>
          </w:p>
        </w:tc>
        <w:tc>
          <w:tcPr>
            <w:tcW w:w="0" w:type="auto"/>
          </w:tcPr>
          <w:p w14:paraId="0498BA16" w14:textId="77777777" w:rsidR="0084346A" w:rsidRDefault="008A50DB">
            <w:pPr>
              <w:pStyle w:val="Compact"/>
              <w:jc w:val="right"/>
            </w:pPr>
            <w:r>
              <w:t>41,847,265</w:t>
            </w:r>
          </w:p>
        </w:tc>
        <w:tc>
          <w:tcPr>
            <w:tcW w:w="0" w:type="auto"/>
          </w:tcPr>
          <w:p w14:paraId="7227A060" w14:textId="77777777" w:rsidR="0084346A" w:rsidRDefault="008A50DB">
            <w:pPr>
              <w:pStyle w:val="Compact"/>
              <w:jc w:val="right"/>
            </w:pPr>
            <w:r>
              <w:t>469,343</w:t>
            </w:r>
          </w:p>
        </w:tc>
        <w:tc>
          <w:tcPr>
            <w:tcW w:w="0" w:type="auto"/>
          </w:tcPr>
          <w:p w14:paraId="75408087" w14:textId="77777777" w:rsidR="0084346A" w:rsidRDefault="008A50DB">
            <w:pPr>
              <w:pStyle w:val="Compact"/>
              <w:jc w:val="right"/>
            </w:pPr>
            <w:r>
              <w:t>3,715,384</w:t>
            </w:r>
          </w:p>
        </w:tc>
        <w:tc>
          <w:tcPr>
            <w:tcW w:w="0" w:type="auto"/>
          </w:tcPr>
          <w:p w14:paraId="468FAC69" w14:textId="77777777" w:rsidR="0084346A" w:rsidRDefault="008A50DB">
            <w:pPr>
              <w:pStyle w:val="Compact"/>
              <w:jc w:val="right"/>
            </w:pPr>
            <w:r>
              <w:t>37,153,839</w:t>
            </w:r>
          </w:p>
        </w:tc>
      </w:tr>
      <w:tr w:rsidR="0084346A" w14:paraId="20322D03" w14:textId="77777777">
        <w:tc>
          <w:tcPr>
            <w:tcW w:w="0" w:type="auto"/>
          </w:tcPr>
          <w:p w14:paraId="7E7A0DDB" w14:textId="77777777" w:rsidR="0084346A" w:rsidRDefault="008A50DB">
            <w:pPr>
              <w:pStyle w:val="Compact"/>
            </w:pPr>
            <w:r>
              <w:t>NA</w:t>
            </w:r>
          </w:p>
        </w:tc>
        <w:tc>
          <w:tcPr>
            <w:tcW w:w="0" w:type="auto"/>
          </w:tcPr>
          <w:p w14:paraId="2B727D93" w14:textId="77777777" w:rsidR="0084346A" w:rsidRDefault="008A50DB">
            <w:pPr>
              <w:pStyle w:val="Compact"/>
            </w:pPr>
            <w:r>
              <w:t>Moldova</w:t>
            </w:r>
          </w:p>
        </w:tc>
        <w:tc>
          <w:tcPr>
            <w:tcW w:w="0" w:type="auto"/>
          </w:tcPr>
          <w:p w14:paraId="62484359" w14:textId="77777777" w:rsidR="0084346A" w:rsidRDefault="008A50DB">
            <w:pPr>
              <w:pStyle w:val="Compact"/>
              <w:jc w:val="right"/>
            </w:pPr>
            <w:r>
              <w:t>3,629,476</w:t>
            </w:r>
          </w:p>
        </w:tc>
        <w:tc>
          <w:tcPr>
            <w:tcW w:w="0" w:type="auto"/>
          </w:tcPr>
          <w:p w14:paraId="094C8A19" w14:textId="77777777" w:rsidR="0084346A" w:rsidRDefault="008A50DB">
            <w:pPr>
              <w:pStyle w:val="Compact"/>
              <w:jc w:val="right"/>
            </w:pPr>
            <w:r>
              <w:t>36,294,755</w:t>
            </w:r>
          </w:p>
        </w:tc>
        <w:tc>
          <w:tcPr>
            <w:tcW w:w="0" w:type="auto"/>
          </w:tcPr>
          <w:p w14:paraId="585A8F9D" w14:textId="77777777" w:rsidR="0084346A" w:rsidRDefault="008A50DB">
            <w:pPr>
              <w:pStyle w:val="Compact"/>
              <w:jc w:val="right"/>
            </w:pPr>
            <w:r>
              <w:t>547,583</w:t>
            </w:r>
          </w:p>
        </w:tc>
        <w:tc>
          <w:tcPr>
            <w:tcW w:w="0" w:type="auto"/>
          </w:tcPr>
          <w:p w14:paraId="25444C29" w14:textId="77777777" w:rsidR="0084346A" w:rsidRDefault="008A50DB">
            <w:pPr>
              <w:pStyle w:val="Compact"/>
              <w:jc w:val="right"/>
            </w:pPr>
            <w:r>
              <w:t>3,081,893</w:t>
            </w:r>
          </w:p>
        </w:tc>
        <w:tc>
          <w:tcPr>
            <w:tcW w:w="0" w:type="auto"/>
          </w:tcPr>
          <w:p w14:paraId="482A775E" w14:textId="77777777" w:rsidR="0084346A" w:rsidRDefault="008A50DB">
            <w:pPr>
              <w:pStyle w:val="Compact"/>
              <w:jc w:val="right"/>
            </w:pPr>
            <w:r>
              <w:t>30,818,926</w:t>
            </w:r>
          </w:p>
        </w:tc>
      </w:tr>
      <w:tr w:rsidR="0084346A" w14:paraId="289E8215" w14:textId="77777777">
        <w:tc>
          <w:tcPr>
            <w:tcW w:w="0" w:type="auto"/>
          </w:tcPr>
          <w:p w14:paraId="3FF59A17" w14:textId="77777777" w:rsidR="0084346A" w:rsidRDefault="008A50DB">
            <w:pPr>
              <w:pStyle w:val="Compact"/>
            </w:pPr>
            <w:r>
              <w:t>Asia</w:t>
            </w:r>
          </w:p>
        </w:tc>
        <w:tc>
          <w:tcPr>
            <w:tcW w:w="0" w:type="auto"/>
          </w:tcPr>
          <w:p w14:paraId="4C254191" w14:textId="77777777" w:rsidR="0084346A" w:rsidRDefault="008A50DB">
            <w:pPr>
              <w:pStyle w:val="Compact"/>
            </w:pPr>
            <w:r>
              <w:t>Mongolia</w:t>
            </w:r>
          </w:p>
        </w:tc>
        <w:tc>
          <w:tcPr>
            <w:tcW w:w="0" w:type="auto"/>
          </w:tcPr>
          <w:p w14:paraId="4C513004" w14:textId="77777777" w:rsidR="0084346A" w:rsidRDefault="008A50DB">
            <w:pPr>
              <w:pStyle w:val="Compact"/>
              <w:jc w:val="right"/>
            </w:pPr>
            <w:r>
              <w:t>1,464,342</w:t>
            </w:r>
          </w:p>
        </w:tc>
        <w:tc>
          <w:tcPr>
            <w:tcW w:w="0" w:type="auto"/>
          </w:tcPr>
          <w:p w14:paraId="61ABE936" w14:textId="77777777" w:rsidR="0084346A" w:rsidRDefault="008A50DB">
            <w:pPr>
              <w:pStyle w:val="Compact"/>
              <w:jc w:val="right"/>
            </w:pPr>
            <w:r>
              <w:t>14,643,420</w:t>
            </w:r>
          </w:p>
        </w:tc>
        <w:tc>
          <w:tcPr>
            <w:tcW w:w="0" w:type="auto"/>
          </w:tcPr>
          <w:p w14:paraId="1B1E9BB4" w14:textId="77777777" w:rsidR="0084346A" w:rsidRDefault="008A50DB">
            <w:pPr>
              <w:pStyle w:val="Compact"/>
              <w:jc w:val="right"/>
            </w:pPr>
            <w:r>
              <w:t>89,993</w:t>
            </w:r>
          </w:p>
        </w:tc>
        <w:tc>
          <w:tcPr>
            <w:tcW w:w="0" w:type="auto"/>
          </w:tcPr>
          <w:p w14:paraId="00480F21" w14:textId="77777777" w:rsidR="0084346A" w:rsidRDefault="008A50DB">
            <w:pPr>
              <w:pStyle w:val="Compact"/>
              <w:jc w:val="right"/>
            </w:pPr>
            <w:r>
              <w:t>1,374,349</w:t>
            </w:r>
          </w:p>
        </w:tc>
        <w:tc>
          <w:tcPr>
            <w:tcW w:w="0" w:type="auto"/>
          </w:tcPr>
          <w:p w14:paraId="67790415" w14:textId="77777777" w:rsidR="0084346A" w:rsidRDefault="008A50DB">
            <w:pPr>
              <w:pStyle w:val="Compact"/>
              <w:jc w:val="right"/>
            </w:pPr>
            <w:r>
              <w:t>13,743,487</w:t>
            </w:r>
          </w:p>
        </w:tc>
      </w:tr>
      <w:tr w:rsidR="0084346A" w14:paraId="273A6901" w14:textId="77777777">
        <w:tc>
          <w:tcPr>
            <w:tcW w:w="0" w:type="auto"/>
          </w:tcPr>
          <w:p w14:paraId="63F1296E" w14:textId="77777777" w:rsidR="0084346A" w:rsidRDefault="008A50DB">
            <w:pPr>
              <w:pStyle w:val="Compact"/>
            </w:pPr>
            <w:r>
              <w:t>Europe</w:t>
            </w:r>
          </w:p>
        </w:tc>
        <w:tc>
          <w:tcPr>
            <w:tcW w:w="0" w:type="auto"/>
          </w:tcPr>
          <w:p w14:paraId="35CF5DF1" w14:textId="77777777" w:rsidR="0084346A" w:rsidRDefault="008A50DB">
            <w:pPr>
              <w:pStyle w:val="Compact"/>
            </w:pPr>
            <w:r>
              <w:t>Montenegro</w:t>
            </w:r>
          </w:p>
        </w:tc>
        <w:tc>
          <w:tcPr>
            <w:tcW w:w="0" w:type="auto"/>
          </w:tcPr>
          <w:p w14:paraId="6F53BF7D" w14:textId="77777777" w:rsidR="0084346A" w:rsidRDefault="008A50DB">
            <w:pPr>
              <w:pStyle w:val="Compact"/>
              <w:jc w:val="right"/>
            </w:pPr>
            <w:r>
              <w:t>564,864</w:t>
            </w:r>
          </w:p>
        </w:tc>
        <w:tc>
          <w:tcPr>
            <w:tcW w:w="0" w:type="auto"/>
          </w:tcPr>
          <w:p w14:paraId="7AE60F8C" w14:textId="77777777" w:rsidR="0084346A" w:rsidRDefault="008A50DB">
            <w:pPr>
              <w:pStyle w:val="Compact"/>
              <w:jc w:val="right"/>
            </w:pPr>
            <w:r>
              <w:t>5,648,640</w:t>
            </w:r>
          </w:p>
        </w:tc>
        <w:tc>
          <w:tcPr>
            <w:tcW w:w="0" w:type="auto"/>
          </w:tcPr>
          <w:p w14:paraId="66EF78D9" w14:textId="77777777" w:rsidR="0084346A" w:rsidRDefault="008A50DB">
            <w:pPr>
              <w:pStyle w:val="Compact"/>
              <w:jc w:val="right"/>
            </w:pPr>
            <w:r>
              <w:t>38,083</w:t>
            </w:r>
          </w:p>
        </w:tc>
        <w:tc>
          <w:tcPr>
            <w:tcW w:w="0" w:type="auto"/>
          </w:tcPr>
          <w:p w14:paraId="0BFC1AF1" w14:textId="77777777" w:rsidR="0084346A" w:rsidRDefault="008A50DB">
            <w:pPr>
              <w:pStyle w:val="Compact"/>
              <w:jc w:val="right"/>
            </w:pPr>
            <w:r>
              <w:t>526,782</w:t>
            </w:r>
          </w:p>
        </w:tc>
        <w:tc>
          <w:tcPr>
            <w:tcW w:w="0" w:type="auto"/>
          </w:tcPr>
          <w:p w14:paraId="61A23790" w14:textId="77777777" w:rsidR="0084346A" w:rsidRDefault="008A50DB">
            <w:pPr>
              <w:pStyle w:val="Compact"/>
              <w:jc w:val="right"/>
            </w:pPr>
            <w:r>
              <w:t>5,267,815</w:t>
            </w:r>
          </w:p>
        </w:tc>
      </w:tr>
      <w:tr w:rsidR="0084346A" w14:paraId="7955025A" w14:textId="77777777">
        <w:tc>
          <w:tcPr>
            <w:tcW w:w="0" w:type="auto"/>
          </w:tcPr>
          <w:p w14:paraId="06DB0F1A" w14:textId="77777777" w:rsidR="0084346A" w:rsidRDefault="008A50DB">
            <w:pPr>
              <w:pStyle w:val="Compact"/>
            </w:pPr>
            <w:r>
              <w:t>Africa</w:t>
            </w:r>
          </w:p>
        </w:tc>
        <w:tc>
          <w:tcPr>
            <w:tcW w:w="0" w:type="auto"/>
          </w:tcPr>
          <w:p w14:paraId="1CDF13B7" w14:textId="77777777" w:rsidR="0084346A" w:rsidRDefault="008A50DB">
            <w:pPr>
              <w:pStyle w:val="Compact"/>
            </w:pPr>
            <w:r>
              <w:t>Mozambique</w:t>
            </w:r>
          </w:p>
        </w:tc>
        <w:tc>
          <w:tcPr>
            <w:tcW w:w="0" w:type="auto"/>
          </w:tcPr>
          <w:p w14:paraId="350420F5" w14:textId="77777777" w:rsidR="0084346A" w:rsidRDefault="008A50DB">
            <w:pPr>
              <w:pStyle w:val="Compact"/>
              <w:jc w:val="right"/>
            </w:pPr>
            <w:r>
              <w:t>28,130,047</w:t>
            </w:r>
          </w:p>
        </w:tc>
        <w:tc>
          <w:tcPr>
            <w:tcW w:w="0" w:type="auto"/>
          </w:tcPr>
          <w:p w14:paraId="7A7129CC" w14:textId="77777777" w:rsidR="0084346A" w:rsidRDefault="008A50DB">
            <w:pPr>
              <w:pStyle w:val="Compact"/>
              <w:jc w:val="right"/>
            </w:pPr>
            <w:r>
              <w:t>281,300,470</w:t>
            </w:r>
          </w:p>
        </w:tc>
        <w:tc>
          <w:tcPr>
            <w:tcW w:w="0" w:type="auto"/>
          </w:tcPr>
          <w:p w14:paraId="625D6C4C" w14:textId="77777777" w:rsidR="0084346A" w:rsidRDefault="008A50DB">
            <w:pPr>
              <w:pStyle w:val="Compact"/>
              <w:jc w:val="right"/>
            </w:pPr>
            <w:r>
              <w:t>11,136,553</w:t>
            </w:r>
          </w:p>
        </w:tc>
        <w:tc>
          <w:tcPr>
            <w:tcW w:w="0" w:type="auto"/>
          </w:tcPr>
          <w:p w14:paraId="35107CBF" w14:textId="77777777" w:rsidR="0084346A" w:rsidRDefault="008A50DB">
            <w:pPr>
              <w:pStyle w:val="Compact"/>
              <w:jc w:val="right"/>
            </w:pPr>
            <w:r>
              <w:t>16,993,494</w:t>
            </w:r>
          </w:p>
        </w:tc>
        <w:tc>
          <w:tcPr>
            <w:tcW w:w="0" w:type="auto"/>
          </w:tcPr>
          <w:p w14:paraId="548E7CC2" w14:textId="77777777" w:rsidR="0084346A" w:rsidRDefault="008A50DB">
            <w:pPr>
              <w:pStyle w:val="Compact"/>
              <w:jc w:val="right"/>
            </w:pPr>
            <w:r>
              <w:t>169,934,941</w:t>
            </w:r>
          </w:p>
        </w:tc>
      </w:tr>
      <w:tr w:rsidR="0084346A" w14:paraId="51C89046" w14:textId="77777777">
        <w:tc>
          <w:tcPr>
            <w:tcW w:w="0" w:type="auto"/>
          </w:tcPr>
          <w:p w14:paraId="4D483BC4" w14:textId="77777777" w:rsidR="0084346A" w:rsidRDefault="008A50DB">
            <w:pPr>
              <w:pStyle w:val="Compact"/>
            </w:pPr>
            <w:r>
              <w:t>Asia</w:t>
            </w:r>
          </w:p>
        </w:tc>
        <w:tc>
          <w:tcPr>
            <w:tcW w:w="0" w:type="auto"/>
          </w:tcPr>
          <w:p w14:paraId="6729BED1" w14:textId="77777777" w:rsidR="0084346A" w:rsidRDefault="008A50DB">
            <w:pPr>
              <w:pStyle w:val="Compact"/>
            </w:pPr>
            <w:r>
              <w:t>Myanmar</w:t>
            </w:r>
          </w:p>
        </w:tc>
        <w:tc>
          <w:tcPr>
            <w:tcW w:w="0" w:type="auto"/>
          </w:tcPr>
          <w:p w14:paraId="478A585A" w14:textId="77777777" w:rsidR="0084346A" w:rsidRDefault="008A50DB">
            <w:pPr>
              <w:pStyle w:val="Compact"/>
              <w:jc w:val="right"/>
            </w:pPr>
            <w:r>
              <w:t>48,958,316</w:t>
            </w:r>
          </w:p>
        </w:tc>
        <w:tc>
          <w:tcPr>
            <w:tcW w:w="0" w:type="auto"/>
          </w:tcPr>
          <w:p w14:paraId="216C5B46" w14:textId="77777777" w:rsidR="0084346A" w:rsidRDefault="008A50DB">
            <w:pPr>
              <w:pStyle w:val="Compact"/>
              <w:jc w:val="right"/>
            </w:pPr>
            <w:r>
              <w:t>489,583,160</w:t>
            </w:r>
          </w:p>
        </w:tc>
        <w:tc>
          <w:tcPr>
            <w:tcW w:w="0" w:type="auto"/>
          </w:tcPr>
          <w:p w14:paraId="54F65974" w14:textId="77777777" w:rsidR="0084346A" w:rsidRDefault="008A50DB">
            <w:pPr>
              <w:pStyle w:val="Compact"/>
              <w:jc w:val="right"/>
            </w:pPr>
            <w:r>
              <w:t>15,254,436</w:t>
            </w:r>
          </w:p>
        </w:tc>
        <w:tc>
          <w:tcPr>
            <w:tcW w:w="0" w:type="auto"/>
          </w:tcPr>
          <w:p w14:paraId="09D2ACDB" w14:textId="77777777" w:rsidR="0084346A" w:rsidRDefault="008A50DB">
            <w:pPr>
              <w:pStyle w:val="Compact"/>
              <w:jc w:val="right"/>
            </w:pPr>
            <w:r>
              <w:t>33,703,880</w:t>
            </w:r>
          </w:p>
        </w:tc>
        <w:tc>
          <w:tcPr>
            <w:tcW w:w="0" w:type="auto"/>
          </w:tcPr>
          <w:p w14:paraId="723E0EBE" w14:textId="77777777" w:rsidR="0084346A" w:rsidRDefault="008A50DB">
            <w:pPr>
              <w:pStyle w:val="Compact"/>
              <w:jc w:val="right"/>
            </w:pPr>
            <w:r>
              <w:t>337,038,796</w:t>
            </w:r>
          </w:p>
        </w:tc>
      </w:tr>
      <w:tr w:rsidR="0084346A" w14:paraId="2A6CBAC4" w14:textId="77777777">
        <w:tc>
          <w:tcPr>
            <w:tcW w:w="0" w:type="auto"/>
          </w:tcPr>
          <w:p w14:paraId="1653B402" w14:textId="77777777" w:rsidR="0084346A" w:rsidRDefault="008A50DB">
            <w:pPr>
              <w:pStyle w:val="Compact"/>
            </w:pPr>
            <w:r>
              <w:t>Africa</w:t>
            </w:r>
          </w:p>
        </w:tc>
        <w:tc>
          <w:tcPr>
            <w:tcW w:w="0" w:type="auto"/>
          </w:tcPr>
          <w:p w14:paraId="242D7DC1" w14:textId="77777777" w:rsidR="0084346A" w:rsidRDefault="008A50DB">
            <w:pPr>
              <w:pStyle w:val="Compact"/>
            </w:pPr>
            <w:r>
              <w:t>Namibia</w:t>
            </w:r>
          </w:p>
        </w:tc>
        <w:tc>
          <w:tcPr>
            <w:tcW w:w="0" w:type="auto"/>
          </w:tcPr>
          <w:p w14:paraId="003E2477" w14:textId="77777777" w:rsidR="0084346A" w:rsidRDefault="008A50DB">
            <w:pPr>
              <w:pStyle w:val="Compact"/>
              <w:jc w:val="right"/>
            </w:pPr>
            <w:r>
              <w:t>2,286,824</w:t>
            </w:r>
          </w:p>
        </w:tc>
        <w:tc>
          <w:tcPr>
            <w:tcW w:w="0" w:type="auto"/>
          </w:tcPr>
          <w:p w14:paraId="6B09AA6A" w14:textId="77777777" w:rsidR="0084346A" w:rsidRDefault="008A50DB">
            <w:pPr>
              <w:pStyle w:val="Compact"/>
              <w:jc w:val="right"/>
            </w:pPr>
            <w:r>
              <w:t>22,868,235</w:t>
            </w:r>
          </w:p>
        </w:tc>
        <w:tc>
          <w:tcPr>
            <w:tcW w:w="0" w:type="auto"/>
          </w:tcPr>
          <w:p w14:paraId="6CDBA5C2" w14:textId="77777777" w:rsidR="0084346A" w:rsidRDefault="008A50DB">
            <w:pPr>
              <w:pStyle w:val="Compact"/>
              <w:jc w:val="right"/>
            </w:pPr>
            <w:r>
              <w:t>177,102</w:t>
            </w:r>
          </w:p>
        </w:tc>
        <w:tc>
          <w:tcPr>
            <w:tcW w:w="0" w:type="auto"/>
          </w:tcPr>
          <w:p w14:paraId="4172F871" w14:textId="77777777" w:rsidR="0084346A" w:rsidRDefault="008A50DB">
            <w:pPr>
              <w:pStyle w:val="Compact"/>
              <w:jc w:val="right"/>
            </w:pPr>
            <w:r>
              <w:t>2,109,722</w:t>
            </w:r>
          </w:p>
        </w:tc>
        <w:tc>
          <w:tcPr>
            <w:tcW w:w="0" w:type="auto"/>
          </w:tcPr>
          <w:p w14:paraId="72B1CF5B" w14:textId="77777777" w:rsidR="0084346A" w:rsidRDefault="008A50DB">
            <w:pPr>
              <w:pStyle w:val="Compact"/>
              <w:jc w:val="right"/>
            </w:pPr>
            <w:r>
              <w:t>21,097,216</w:t>
            </w:r>
          </w:p>
        </w:tc>
      </w:tr>
      <w:tr w:rsidR="0084346A" w14:paraId="1E695C81" w14:textId="77777777">
        <w:tc>
          <w:tcPr>
            <w:tcW w:w="0" w:type="auto"/>
          </w:tcPr>
          <w:p w14:paraId="2845A97A" w14:textId="77777777" w:rsidR="0084346A" w:rsidRDefault="008A50DB">
            <w:pPr>
              <w:pStyle w:val="Compact"/>
            </w:pPr>
            <w:r>
              <w:t>Oceania</w:t>
            </w:r>
          </w:p>
        </w:tc>
        <w:tc>
          <w:tcPr>
            <w:tcW w:w="0" w:type="auto"/>
          </w:tcPr>
          <w:p w14:paraId="1383709C" w14:textId="77777777" w:rsidR="0084346A" w:rsidRDefault="008A50DB">
            <w:pPr>
              <w:pStyle w:val="Compact"/>
            </w:pPr>
            <w:r>
              <w:t>New Caledonia</w:t>
            </w:r>
          </w:p>
        </w:tc>
        <w:tc>
          <w:tcPr>
            <w:tcW w:w="0" w:type="auto"/>
          </w:tcPr>
          <w:p w14:paraId="3483C87F" w14:textId="77777777" w:rsidR="0084346A" w:rsidRDefault="008A50DB">
            <w:pPr>
              <w:pStyle w:val="Compact"/>
              <w:jc w:val="right"/>
            </w:pPr>
            <w:r>
              <w:t>166,796</w:t>
            </w:r>
          </w:p>
        </w:tc>
        <w:tc>
          <w:tcPr>
            <w:tcW w:w="0" w:type="auto"/>
          </w:tcPr>
          <w:p w14:paraId="3EAF6FFA" w14:textId="77777777" w:rsidR="0084346A" w:rsidRDefault="008A50DB">
            <w:pPr>
              <w:pStyle w:val="Compact"/>
              <w:jc w:val="right"/>
            </w:pPr>
            <w:r>
              <w:t>1,667,960</w:t>
            </w:r>
          </w:p>
        </w:tc>
        <w:tc>
          <w:tcPr>
            <w:tcW w:w="0" w:type="auto"/>
          </w:tcPr>
          <w:p w14:paraId="6B679A5E" w14:textId="77777777" w:rsidR="0084346A" w:rsidRDefault="008A50DB">
            <w:pPr>
              <w:pStyle w:val="Compact"/>
              <w:jc w:val="right"/>
            </w:pPr>
            <w:r>
              <w:t>15,949</w:t>
            </w:r>
          </w:p>
        </w:tc>
        <w:tc>
          <w:tcPr>
            <w:tcW w:w="0" w:type="auto"/>
          </w:tcPr>
          <w:p w14:paraId="0099EC1B" w14:textId="77777777" w:rsidR="0084346A" w:rsidRDefault="008A50DB">
            <w:pPr>
              <w:pStyle w:val="Compact"/>
              <w:jc w:val="right"/>
            </w:pPr>
            <w:r>
              <w:t>150,847</w:t>
            </w:r>
          </w:p>
        </w:tc>
        <w:tc>
          <w:tcPr>
            <w:tcW w:w="0" w:type="auto"/>
          </w:tcPr>
          <w:p w14:paraId="2C038746" w14:textId="77777777" w:rsidR="0084346A" w:rsidRDefault="008A50DB">
            <w:pPr>
              <w:pStyle w:val="Compact"/>
              <w:jc w:val="right"/>
            </w:pPr>
            <w:r>
              <w:t>1,508,471</w:t>
            </w:r>
          </w:p>
        </w:tc>
      </w:tr>
      <w:tr w:rsidR="0084346A" w14:paraId="24878D90" w14:textId="77777777">
        <w:tc>
          <w:tcPr>
            <w:tcW w:w="0" w:type="auto"/>
          </w:tcPr>
          <w:p w14:paraId="4B0E7833" w14:textId="77777777" w:rsidR="0084346A" w:rsidRDefault="008A50DB">
            <w:pPr>
              <w:pStyle w:val="Compact"/>
            </w:pPr>
            <w:r>
              <w:t>Africa</w:t>
            </w:r>
          </w:p>
        </w:tc>
        <w:tc>
          <w:tcPr>
            <w:tcW w:w="0" w:type="auto"/>
          </w:tcPr>
          <w:p w14:paraId="0526089F" w14:textId="77777777" w:rsidR="0084346A" w:rsidRDefault="008A50DB">
            <w:pPr>
              <w:pStyle w:val="Compact"/>
            </w:pPr>
            <w:r>
              <w:t>Niger</w:t>
            </w:r>
          </w:p>
        </w:tc>
        <w:tc>
          <w:tcPr>
            <w:tcW w:w="0" w:type="auto"/>
          </w:tcPr>
          <w:p w14:paraId="1F256D84" w14:textId="77777777" w:rsidR="0084346A" w:rsidRDefault="008A50DB">
            <w:pPr>
              <w:pStyle w:val="Compact"/>
              <w:jc w:val="right"/>
            </w:pPr>
            <w:r>
              <w:t>21,786,304</w:t>
            </w:r>
          </w:p>
        </w:tc>
        <w:tc>
          <w:tcPr>
            <w:tcW w:w="0" w:type="auto"/>
          </w:tcPr>
          <w:p w14:paraId="79E72BCE" w14:textId="77777777" w:rsidR="0084346A" w:rsidRDefault="008A50DB">
            <w:pPr>
              <w:pStyle w:val="Compact"/>
              <w:jc w:val="right"/>
            </w:pPr>
            <w:r>
              <w:t>217,863,040</w:t>
            </w:r>
          </w:p>
        </w:tc>
        <w:tc>
          <w:tcPr>
            <w:tcW w:w="0" w:type="auto"/>
          </w:tcPr>
          <w:p w14:paraId="34886949" w14:textId="77777777" w:rsidR="0084346A" w:rsidRDefault="008A50DB">
            <w:pPr>
              <w:pStyle w:val="Compact"/>
              <w:jc w:val="right"/>
            </w:pPr>
            <w:r>
              <w:t>161,106</w:t>
            </w:r>
          </w:p>
        </w:tc>
        <w:tc>
          <w:tcPr>
            <w:tcW w:w="0" w:type="auto"/>
          </w:tcPr>
          <w:p w14:paraId="703BDB46" w14:textId="77777777" w:rsidR="0084346A" w:rsidRDefault="008A50DB">
            <w:pPr>
              <w:pStyle w:val="Compact"/>
              <w:jc w:val="right"/>
            </w:pPr>
            <w:r>
              <w:t>21,625,198</w:t>
            </w:r>
          </w:p>
        </w:tc>
        <w:tc>
          <w:tcPr>
            <w:tcW w:w="0" w:type="auto"/>
          </w:tcPr>
          <w:p w14:paraId="435810C1" w14:textId="77777777" w:rsidR="0084346A" w:rsidRDefault="008A50DB">
            <w:pPr>
              <w:pStyle w:val="Compact"/>
              <w:jc w:val="right"/>
            </w:pPr>
            <w:r>
              <w:t>216,251,981</w:t>
            </w:r>
          </w:p>
        </w:tc>
      </w:tr>
      <w:tr w:rsidR="0084346A" w14:paraId="1B6BAC6E" w14:textId="77777777">
        <w:tc>
          <w:tcPr>
            <w:tcW w:w="0" w:type="auto"/>
          </w:tcPr>
          <w:p w14:paraId="7F4E91CB" w14:textId="77777777" w:rsidR="0084346A" w:rsidRDefault="008A50DB">
            <w:pPr>
              <w:pStyle w:val="Compact"/>
            </w:pPr>
            <w:r>
              <w:t>Africa</w:t>
            </w:r>
          </w:p>
        </w:tc>
        <w:tc>
          <w:tcPr>
            <w:tcW w:w="0" w:type="auto"/>
          </w:tcPr>
          <w:p w14:paraId="043C19B4" w14:textId="77777777" w:rsidR="0084346A" w:rsidRDefault="008A50DB">
            <w:pPr>
              <w:pStyle w:val="Compact"/>
            </w:pPr>
            <w:r>
              <w:t>Nigeria</w:t>
            </w:r>
          </w:p>
        </w:tc>
        <w:tc>
          <w:tcPr>
            <w:tcW w:w="0" w:type="auto"/>
          </w:tcPr>
          <w:p w14:paraId="10B2B2BC" w14:textId="77777777" w:rsidR="0084346A" w:rsidRDefault="008A50DB">
            <w:pPr>
              <w:pStyle w:val="Compact"/>
              <w:jc w:val="right"/>
            </w:pPr>
            <w:r>
              <w:t>185,527,025</w:t>
            </w:r>
          </w:p>
        </w:tc>
        <w:tc>
          <w:tcPr>
            <w:tcW w:w="0" w:type="auto"/>
          </w:tcPr>
          <w:p w14:paraId="327F8D72" w14:textId="77777777" w:rsidR="0084346A" w:rsidRDefault="008A50DB">
            <w:pPr>
              <w:pStyle w:val="Compact"/>
              <w:jc w:val="right"/>
            </w:pPr>
            <w:r>
              <w:t>1,855,270,245</w:t>
            </w:r>
          </w:p>
        </w:tc>
        <w:tc>
          <w:tcPr>
            <w:tcW w:w="0" w:type="auto"/>
          </w:tcPr>
          <w:p w14:paraId="62621C43" w14:textId="77777777" w:rsidR="0084346A" w:rsidRDefault="008A50DB">
            <w:pPr>
              <w:pStyle w:val="Compact"/>
              <w:jc w:val="right"/>
            </w:pPr>
            <w:r>
              <w:t>23,355,626</w:t>
            </w:r>
          </w:p>
        </w:tc>
        <w:tc>
          <w:tcPr>
            <w:tcW w:w="0" w:type="auto"/>
          </w:tcPr>
          <w:p w14:paraId="68E32BFA" w14:textId="77777777" w:rsidR="0084346A" w:rsidRDefault="008A50DB">
            <w:pPr>
              <w:pStyle w:val="Compact"/>
              <w:jc w:val="right"/>
            </w:pPr>
            <w:r>
              <w:t>162,171,399</w:t>
            </w:r>
          </w:p>
        </w:tc>
        <w:tc>
          <w:tcPr>
            <w:tcW w:w="0" w:type="auto"/>
          </w:tcPr>
          <w:p w14:paraId="6E1AF667" w14:textId="77777777" w:rsidR="0084346A" w:rsidRDefault="008A50DB">
            <w:pPr>
              <w:pStyle w:val="Compact"/>
              <w:jc w:val="right"/>
            </w:pPr>
            <w:r>
              <w:t>1,621,713,986</w:t>
            </w:r>
          </w:p>
        </w:tc>
      </w:tr>
      <w:tr w:rsidR="0084346A" w14:paraId="36DA950F" w14:textId="77777777">
        <w:tc>
          <w:tcPr>
            <w:tcW w:w="0" w:type="auto"/>
          </w:tcPr>
          <w:p w14:paraId="0CC2B7BA" w14:textId="77777777" w:rsidR="0084346A" w:rsidRDefault="008A50DB">
            <w:pPr>
              <w:pStyle w:val="Compact"/>
            </w:pPr>
            <w:r>
              <w:t>Europe</w:t>
            </w:r>
          </w:p>
        </w:tc>
        <w:tc>
          <w:tcPr>
            <w:tcW w:w="0" w:type="auto"/>
          </w:tcPr>
          <w:p w14:paraId="250F2427" w14:textId="77777777" w:rsidR="0084346A" w:rsidRDefault="008A50DB">
            <w:pPr>
              <w:pStyle w:val="Compact"/>
            </w:pPr>
            <w:r>
              <w:t>North Macedonia</w:t>
            </w:r>
          </w:p>
        </w:tc>
        <w:tc>
          <w:tcPr>
            <w:tcW w:w="0" w:type="auto"/>
          </w:tcPr>
          <w:p w14:paraId="50EAADE1" w14:textId="77777777" w:rsidR="0084346A" w:rsidRDefault="008A50DB">
            <w:pPr>
              <w:pStyle w:val="Compact"/>
              <w:jc w:val="right"/>
            </w:pPr>
            <w:r>
              <w:t>1,874,201</w:t>
            </w:r>
          </w:p>
        </w:tc>
        <w:tc>
          <w:tcPr>
            <w:tcW w:w="0" w:type="auto"/>
          </w:tcPr>
          <w:p w14:paraId="561D760A" w14:textId="77777777" w:rsidR="0084346A" w:rsidRDefault="008A50DB">
            <w:pPr>
              <w:pStyle w:val="Compact"/>
              <w:jc w:val="right"/>
            </w:pPr>
            <w:r>
              <w:t>18,742,005</w:t>
            </w:r>
          </w:p>
        </w:tc>
        <w:tc>
          <w:tcPr>
            <w:tcW w:w="0" w:type="auto"/>
          </w:tcPr>
          <w:p w14:paraId="43464DA7" w14:textId="77777777" w:rsidR="0084346A" w:rsidRDefault="008A50DB">
            <w:pPr>
              <w:pStyle w:val="Compact"/>
              <w:jc w:val="right"/>
            </w:pPr>
            <w:r>
              <w:t>105,922</w:t>
            </w:r>
          </w:p>
        </w:tc>
        <w:tc>
          <w:tcPr>
            <w:tcW w:w="0" w:type="auto"/>
          </w:tcPr>
          <w:p w14:paraId="7B1DC858" w14:textId="77777777" w:rsidR="0084346A" w:rsidRDefault="008A50DB">
            <w:pPr>
              <w:pStyle w:val="Compact"/>
              <w:jc w:val="right"/>
            </w:pPr>
            <w:r>
              <w:t>1,768,278</w:t>
            </w:r>
          </w:p>
        </w:tc>
        <w:tc>
          <w:tcPr>
            <w:tcW w:w="0" w:type="auto"/>
          </w:tcPr>
          <w:p w14:paraId="409BDF84" w14:textId="77777777" w:rsidR="0084346A" w:rsidRDefault="008A50DB">
            <w:pPr>
              <w:pStyle w:val="Compact"/>
              <w:jc w:val="right"/>
            </w:pPr>
            <w:r>
              <w:t>17,682,782</w:t>
            </w:r>
          </w:p>
        </w:tc>
      </w:tr>
      <w:tr w:rsidR="0084346A" w14:paraId="02A2DB59" w14:textId="77777777">
        <w:tc>
          <w:tcPr>
            <w:tcW w:w="0" w:type="auto"/>
          </w:tcPr>
          <w:p w14:paraId="7A952C93" w14:textId="77777777" w:rsidR="0084346A" w:rsidRDefault="008A50DB">
            <w:pPr>
              <w:pStyle w:val="Compact"/>
            </w:pPr>
            <w:r>
              <w:t>Oceania</w:t>
            </w:r>
          </w:p>
        </w:tc>
        <w:tc>
          <w:tcPr>
            <w:tcW w:w="0" w:type="auto"/>
          </w:tcPr>
          <w:p w14:paraId="47DBF239" w14:textId="77777777" w:rsidR="0084346A" w:rsidRDefault="008A50DB">
            <w:pPr>
              <w:pStyle w:val="Compact"/>
            </w:pPr>
            <w:r>
              <w:t>Papua New Guinea</w:t>
            </w:r>
          </w:p>
        </w:tc>
        <w:tc>
          <w:tcPr>
            <w:tcW w:w="0" w:type="auto"/>
          </w:tcPr>
          <w:p w14:paraId="5BE8410F" w14:textId="77777777" w:rsidR="0084346A" w:rsidRDefault="008A50DB">
            <w:pPr>
              <w:pStyle w:val="Compact"/>
              <w:jc w:val="right"/>
            </w:pPr>
            <w:r>
              <w:t>8,052,204</w:t>
            </w:r>
          </w:p>
        </w:tc>
        <w:tc>
          <w:tcPr>
            <w:tcW w:w="0" w:type="auto"/>
          </w:tcPr>
          <w:p w14:paraId="7814B9CF" w14:textId="77777777" w:rsidR="0084346A" w:rsidRDefault="008A50DB">
            <w:pPr>
              <w:pStyle w:val="Compact"/>
              <w:jc w:val="right"/>
            </w:pPr>
            <w:r>
              <w:t>80,522,035</w:t>
            </w:r>
          </w:p>
        </w:tc>
        <w:tc>
          <w:tcPr>
            <w:tcW w:w="0" w:type="auto"/>
          </w:tcPr>
          <w:p w14:paraId="4E29207A" w14:textId="77777777" w:rsidR="0084346A" w:rsidRDefault="008A50DB">
            <w:pPr>
              <w:pStyle w:val="Compact"/>
              <w:jc w:val="right"/>
            </w:pPr>
            <w:r>
              <w:t>103,798</w:t>
            </w:r>
          </w:p>
        </w:tc>
        <w:tc>
          <w:tcPr>
            <w:tcW w:w="0" w:type="auto"/>
          </w:tcPr>
          <w:p w14:paraId="1ACFBFEA" w14:textId="77777777" w:rsidR="0084346A" w:rsidRDefault="008A50DB">
            <w:pPr>
              <w:pStyle w:val="Compact"/>
              <w:jc w:val="right"/>
            </w:pPr>
            <w:r>
              <w:t>7,948,406</w:t>
            </w:r>
          </w:p>
        </w:tc>
        <w:tc>
          <w:tcPr>
            <w:tcW w:w="0" w:type="auto"/>
          </w:tcPr>
          <w:p w14:paraId="2F023473" w14:textId="77777777" w:rsidR="0084346A" w:rsidRDefault="008A50DB">
            <w:pPr>
              <w:pStyle w:val="Compact"/>
              <w:jc w:val="right"/>
            </w:pPr>
            <w:r>
              <w:t>79,484,060</w:t>
            </w:r>
          </w:p>
        </w:tc>
      </w:tr>
      <w:tr w:rsidR="0084346A" w14:paraId="631CA6BF" w14:textId="77777777">
        <w:tc>
          <w:tcPr>
            <w:tcW w:w="0" w:type="auto"/>
          </w:tcPr>
          <w:p w14:paraId="3CC5A852" w14:textId="77777777" w:rsidR="0084346A" w:rsidRDefault="008A50DB">
            <w:pPr>
              <w:pStyle w:val="Compact"/>
            </w:pPr>
            <w:r>
              <w:t>Americas</w:t>
            </w:r>
          </w:p>
        </w:tc>
        <w:tc>
          <w:tcPr>
            <w:tcW w:w="0" w:type="auto"/>
          </w:tcPr>
          <w:p w14:paraId="05D7141B" w14:textId="77777777" w:rsidR="0084346A" w:rsidRDefault="008A50DB">
            <w:pPr>
              <w:pStyle w:val="Compact"/>
            </w:pPr>
            <w:r>
              <w:t>Paraguay</w:t>
            </w:r>
          </w:p>
        </w:tc>
        <w:tc>
          <w:tcPr>
            <w:tcW w:w="0" w:type="auto"/>
          </w:tcPr>
          <w:p w14:paraId="272B10C6" w14:textId="77777777" w:rsidR="0084346A" w:rsidRDefault="008A50DB">
            <w:pPr>
              <w:pStyle w:val="Compact"/>
              <w:jc w:val="right"/>
            </w:pPr>
            <w:r>
              <w:t>6,417,980</w:t>
            </w:r>
          </w:p>
        </w:tc>
        <w:tc>
          <w:tcPr>
            <w:tcW w:w="0" w:type="auto"/>
          </w:tcPr>
          <w:p w14:paraId="3A2F41EA" w14:textId="77777777" w:rsidR="0084346A" w:rsidRDefault="008A50DB">
            <w:pPr>
              <w:pStyle w:val="Compact"/>
              <w:jc w:val="right"/>
            </w:pPr>
            <w:r>
              <w:t>64,179,800</w:t>
            </w:r>
          </w:p>
        </w:tc>
        <w:tc>
          <w:tcPr>
            <w:tcW w:w="0" w:type="auto"/>
          </w:tcPr>
          <w:p w14:paraId="42007A83" w14:textId="77777777" w:rsidR="0084346A" w:rsidRDefault="008A50DB">
            <w:pPr>
              <w:pStyle w:val="Compact"/>
              <w:jc w:val="right"/>
            </w:pPr>
            <w:r>
              <w:t>2,286,063</w:t>
            </w:r>
          </w:p>
        </w:tc>
        <w:tc>
          <w:tcPr>
            <w:tcW w:w="0" w:type="auto"/>
          </w:tcPr>
          <w:p w14:paraId="2768B887" w14:textId="77777777" w:rsidR="0084346A" w:rsidRDefault="008A50DB">
            <w:pPr>
              <w:pStyle w:val="Compact"/>
              <w:jc w:val="right"/>
            </w:pPr>
            <w:r>
              <w:t>4,131,917</w:t>
            </w:r>
          </w:p>
        </w:tc>
        <w:tc>
          <w:tcPr>
            <w:tcW w:w="0" w:type="auto"/>
          </w:tcPr>
          <w:p w14:paraId="777BCAB6" w14:textId="77777777" w:rsidR="0084346A" w:rsidRDefault="008A50DB">
            <w:pPr>
              <w:pStyle w:val="Compact"/>
              <w:jc w:val="right"/>
            </w:pPr>
            <w:r>
              <w:t>41,319,172</w:t>
            </w:r>
          </w:p>
        </w:tc>
      </w:tr>
      <w:tr w:rsidR="0084346A" w14:paraId="00B932EC" w14:textId="77777777">
        <w:tc>
          <w:tcPr>
            <w:tcW w:w="0" w:type="auto"/>
          </w:tcPr>
          <w:p w14:paraId="5D35C653" w14:textId="77777777" w:rsidR="0084346A" w:rsidRDefault="008A50DB">
            <w:pPr>
              <w:pStyle w:val="Compact"/>
            </w:pPr>
            <w:r>
              <w:t>Europe</w:t>
            </w:r>
          </w:p>
        </w:tc>
        <w:tc>
          <w:tcPr>
            <w:tcW w:w="0" w:type="auto"/>
          </w:tcPr>
          <w:p w14:paraId="73064F4B" w14:textId="77777777" w:rsidR="0084346A" w:rsidRDefault="008A50DB">
            <w:pPr>
              <w:pStyle w:val="Compact"/>
            </w:pPr>
            <w:r>
              <w:t>Poland</w:t>
            </w:r>
          </w:p>
        </w:tc>
        <w:tc>
          <w:tcPr>
            <w:tcW w:w="0" w:type="auto"/>
          </w:tcPr>
          <w:p w14:paraId="541CD4B9" w14:textId="77777777" w:rsidR="0084346A" w:rsidRDefault="008A50DB">
            <w:pPr>
              <w:pStyle w:val="Compact"/>
              <w:jc w:val="right"/>
            </w:pPr>
            <w:r>
              <w:t>34,022,488</w:t>
            </w:r>
          </w:p>
        </w:tc>
        <w:tc>
          <w:tcPr>
            <w:tcW w:w="0" w:type="auto"/>
          </w:tcPr>
          <w:p w14:paraId="7119AD5F" w14:textId="77777777" w:rsidR="0084346A" w:rsidRDefault="008A50DB">
            <w:pPr>
              <w:pStyle w:val="Compact"/>
              <w:jc w:val="right"/>
            </w:pPr>
            <w:r>
              <w:t>340,224,875</w:t>
            </w:r>
          </w:p>
        </w:tc>
        <w:tc>
          <w:tcPr>
            <w:tcW w:w="0" w:type="auto"/>
          </w:tcPr>
          <w:p w14:paraId="011D127F" w14:textId="77777777" w:rsidR="0084346A" w:rsidRDefault="008A50DB">
            <w:pPr>
              <w:pStyle w:val="Compact"/>
              <w:jc w:val="right"/>
            </w:pPr>
            <w:r>
              <w:t>6,806,531</w:t>
            </w:r>
          </w:p>
        </w:tc>
        <w:tc>
          <w:tcPr>
            <w:tcW w:w="0" w:type="auto"/>
          </w:tcPr>
          <w:p w14:paraId="535B44B6" w14:textId="77777777" w:rsidR="0084346A" w:rsidRDefault="008A50DB">
            <w:pPr>
              <w:pStyle w:val="Compact"/>
              <w:jc w:val="right"/>
            </w:pPr>
            <w:r>
              <w:t>27,215,956</w:t>
            </w:r>
          </w:p>
        </w:tc>
        <w:tc>
          <w:tcPr>
            <w:tcW w:w="0" w:type="auto"/>
          </w:tcPr>
          <w:p w14:paraId="6F67EB42" w14:textId="77777777" w:rsidR="0084346A" w:rsidRDefault="008A50DB">
            <w:pPr>
              <w:pStyle w:val="Compact"/>
              <w:jc w:val="right"/>
            </w:pPr>
            <w:r>
              <w:t>272,159,564</w:t>
            </w:r>
          </w:p>
        </w:tc>
      </w:tr>
      <w:tr w:rsidR="0084346A" w14:paraId="54B960C1" w14:textId="77777777">
        <w:tc>
          <w:tcPr>
            <w:tcW w:w="0" w:type="auto"/>
          </w:tcPr>
          <w:p w14:paraId="5BE34998" w14:textId="77777777" w:rsidR="0084346A" w:rsidRDefault="008A50DB">
            <w:pPr>
              <w:pStyle w:val="Compact"/>
            </w:pPr>
            <w:r>
              <w:t>NA</w:t>
            </w:r>
          </w:p>
        </w:tc>
        <w:tc>
          <w:tcPr>
            <w:tcW w:w="0" w:type="auto"/>
          </w:tcPr>
          <w:p w14:paraId="398B3F76" w14:textId="77777777" w:rsidR="0084346A" w:rsidRDefault="008A50DB">
            <w:pPr>
              <w:pStyle w:val="Compact"/>
            </w:pPr>
            <w:r>
              <w:t>Republic of the Congo</w:t>
            </w:r>
          </w:p>
        </w:tc>
        <w:tc>
          <w:tcPr>
            <w:tcW w:w="0" w:type="auto"/>
          </w:tcPr>
          <w:p w14:paraId="2E0E5EBF" w14:textId="77777777" w:rsidR="0084346A" w:rsidRDefault="008A50DB">
            <w:pPr>
              <w:pStyle w:val="Compact"/>
              <w:jc w:val="right"/>
            </w:pPr>
            <w:r>
              <w:t>4,966,291</w:t>
            </w:r>
          </w:p>
        </w:tc>
        <w:tc>
          <w:tcPr>
            <w:tcW w:w="0" w:type="auto"/>
          </w:tcPr>
          <w:p w14:paraId="785586CC" w14:textId="77777777" w:rsidR="0084346A" w:rsidRDefault="008A50DB">
            <w:pPr>
              <w:pStyle w:val="Compact"/>
              <w:jc w:val="right"/>
            </w:pPr>
            <w:r>
              <w:t>49,662,905</w:t>
            </w:r>
          </w:p>
        </w:tc>
        <w:tc>
          <w:tcPr>
            <w:tcW w:w="0" w:type="auto"/>
          </w:tcPr>
          <w:p w14:paraId="04212FE8" w14:textId="77777777" w:rsidR="0084346A" w:rsidRDefault="008A50DB">
            <w:pPr>
              <w:pStyle w:val="Compact"/>
              <w:jc w:val="right"/>
            </w:pPr>
            <w:r>
              <w:t>132,396</w:t>
            </w:r>
          </w:p>
        </w:tc>
        <w:tc>
          <w:tcPr>
            <w:tcW w:w="0" w:type="auto"/>
          </w:tcPr>
          <w:p w14:paraId="08378B0F" w14:textId="77777777" w:rsidR="0084346A" w:rsidRDefault="008A50DB">
            <w:pPr>
              <w:pStyle w:val="Compact"/>
              <w:jc w:val="right"/>
            </w:pPr>
            <w:r>
              <w:t>4,833,895</w:t>
            </w:r>
          </w:p>
        </w:tc>
        <w:tc>
          <w:tcPr>
            <w:tcW w:w="0" w:type="auto"/>
          </w:tcPr>
          <w:p w14:paraId="55DE85A1" w14:textId="77777777" w:rsidR="0084346A" w:rsidRDefault="008A50DB">
            <w:pPr>
              <w:pStyle w:val="Compact"/>
              <w:jc w:val="right"/>
            </w:pPr>
            <w:r>
              <w:t>48,338,945</w:t>
            </w:r>
          </w:p>
        </w:tc>
      </w:tr>
      <w:tr w:rsidR="0084346A" w14:paraId="256B0EA3" w14:textId="77777777">
        <w:tc>
          <w:tcPr>
            <w:tcW w:w="0" w:type="auto"/>
          </w:tcPr>
          <w:p w14:paraId="66C1C233" w14:textId="77777777" w:rsidR="0084346A" w:rsidRDefault="008A50DB">
            <w:pPr>
              <w:pStyle w:val="Compact"/>
            </w:pPr>
            <w:r>
              <w:t>Europe</w:t>
            </w:r>
          </w:p>
        </w:tc>
        <w:tc>
          <w:tcPr>
            <w:tcW w:w="0" w:type="auto"/>
          </w:tcPr>
          <w:p w14:paraId="3244028F" w14:textId="77777777" w:rsidR="0084346A" w:rsidRDefault="008A50DB">
            <w:pPr>
              <w:pStyle w:val="Compact"/>
            </w:pPr>
            <w:r>
              <w:t>Romania</w:t>
            </w:r>
          </w:p>
        </w:tc>
        <w:tc>
          <w:tcPr>
            <w:tcW w:w="0" w:type="auto"/>
          </w:tcPr>
          <w:p w14:paraId="7622EE3B" w14:textId="77777777" w:rsidR="0084346A" w:rsidRDefault="008A50DB">
            <w:pPr>
              <w:pStyle w:val="Compact"/>
              <w:jc w:val="right"/>
            </w:pPr>
            <w:r>
              <w:t>17,297,522</w:t>
            </w:r>
          </w:p>
        </w:tc>
        <w:tc>
          <w:tcPr>
            <w:tcW w:w="0" w:type="auto"/>
          </w:tcPr>
          <w:p w14:paraId="351A35CF" w14:textId="77777777" w:rsidR="0084346A" w:rsidRDefault="008A50DB">
            <w:pPr>
              <w:pStyle w:val="Compact"/>
              <w:jc w:val="right"/>
            </w:pPr>
            <w:r>
              <w:t>172,975,215</w:t>
            </w:r>
          </w:p>
        </w:tc>
        <w:tc>
          <w:tcPr>
            <w:tcW w:w="0" w:type="auto"/>
          </w:tcPr>
          <w:p w14:paraId="498F2116" w14:textId="77777777" w:rsidR="0084346A" w:rsidRDefault="008A50DB">
            <w:pPr>
              <w:pStyle w:val="Compact"/>
              <w:jc w:val="right"/>
            </w:pPr>
            <w:r>
              <w:t>997,191</w:t>
            </w:r>
          </w:p>
        </w:tc>
        <w:tc>
          <w:tcPr>
            <w:tcW w:w="0" w:type="auto"/>
          </w:tcPr>
          <w:p w14:paraId="12F52F7F" w14:textId="77777777" w:rsidR="0084346A" w:rsidRDefault="008A50DB">
            <w:pPr>
              <w:pStyle w:val="Compact"/>
              <w:jc w:val="right"/>
            </w:pPr>
            <w:r>
              <w:t>16,300,331</w:t>
            </w:r>
          </w:p>
        </w:tc>
        <w:tc>
          <w:tcPr>
            <w:tcW w:w="0" w:type="auto"/>
          </w:tcPr>
          <w:p w14:paraId="632BE131" w14:textId="77777777" w:rsidR="0084346A" w:rsidRDefault="008A50DB">
            <w:pPr>
              <w:pStyle w:val="Compact"/>
              <w:jc w:val="right"/>
            </w:pPr>
            <w:r>
              <w:t>163,003,310</w:t>
            </w:r>
          </w:p>
        </w:tc>
      </w:tr>
      <w:tr w:rsidR="0084346A" w14:paraId="2C3525A5" w14:textId="77777777">
        <w:tc>
          <w:tcPr>
            <w:tcW w:w="0" w:type="auto"/>
          </w:tcPr>
          <w:p w14:paraId="171D4408" w14:textId="77777777" w:rsidR="0084346A" w:rsidRDefault="008A50DB">
            <w:pPr>
              <w:pStyle w:val="Compact"/>
            </w:pPr>
            <w:r>
              <w:t>NA</w:t>
            </w:r>
          </w:p>
        </w:tc>
        <w:tc>
          <w:tcPr>
            <w:tcW w:w="0" w:type="auto"/>
          </w:tcPr>
          <w:p w14:paraId="58C79EF4" w14:textId="77777777" w:rsidR="0084346A" w:rsidRDefault="008A50DB">
            <w:pPr>
              <w:pStyle w:val="Compact"/>
            </w:pPr>
            <w:r>
              <w:t>Russia</w:t>
            </w:r>
          </w:p>
        </w:tc>
        <w:tc>
          <w:tcPr>
            <w:tcW w:w="0" w:type="auto"/>
          </w:tcPr>
          <w:p w14:paraId="7D29CB62" w14:textId="77777777" w:rsidR="0084346A" w:rsidRDefault="008A50DB">
            <w:pPr>
              <w:pStyle w:val="Compact"/>
              <w:jc w:val="right"/>
            </w:pPr>
            <w:r>
              <w:t>131,208,897</w:t>
            </w:r>
          </w:p>
        </w:tc>
        <w:tc>
          <w:tcPr>
            <w:tcW w:w="0" w:type="auto"/>
          </w:tcPr>
          <w:p w14:paraId="476C5926" w14:textId="77777777" w:rsidR="0084346A" w:rsidRDefault="008A50DB">
            <w:pPr>
              <w:pStyle w:val="Compact"/>
              <w:jc w:val="right"/>
            </w:pPr>
            <w:r>
              <w:t>1,312,088,970</w:t>
            </w:r>
          </w:p>
        </w:tc>
        <w:tc>
          <w:tcPr>
            <w:tcW w:w="0" w:type="auto"/>
          </w:tcPr>
          <w:p w14:paraId="22A4EC09" w14:textId="77777777" w:rsidR="0084346A" w:rsidRDefault="008A50DB">
            <w:pPr>
              <w:pStyle w:val="Compact"/>
              <w:jc w:val="right"/>
            </w:pPr>
            <w:r>
              <w:t>26,114,258</w:t>
            </w:r>
          </w:p>
        </w:tc>
        <w:tc>
          <w:tcPr>
            <w:tcW w:w="0" w:type="auto"/>
          </w:tcPr>
          <w:p w14:paraId="2BFFD7F5" w14:textId="77777777" w:rsidR="0084346A" w:rsidRDefault="008A50DB">
            <w:pPr>
              <w:pStyle w:val="Compact"/>
              <w:jc w:val="right"/>
            </w:pPr>
            <w:r>
              <w:t>105,094,640</w:t>
            </w:r>
          </w:p>
        </w:tc>
        <w:tc>
          <w:tcPr>
            <w:tcW w:w="0" w:type="auto"/>
          </w:tcPr>
          <w:p w14:paraId="110C9ECF" w14:textId="77777777" w:rsidR="0084346A" w:rsidRDefault="008A50DB">
            <w:pPr>
              <w:pStyle w:val="Compact"/>
              <w:jc w:val="right"/>
            </w:pPr>
            <w:r>
              <w:t>1,050,946,395</w:t>
            </w:r>
          </w:p>
        </w:tc>
      </w:tr>
      <w:tr w:rsidR="0084346A" w14:paraId="0439826D" w14:textId="77777777">
        <w:tc>
          <w:tcPr>
            <w:tcW w:w="0" w:type="auto"/>
          </w:tcPr>
          <w:p w14:paraId="0DF1F87F" w14:textId="77777777" w:rsidR="0084346A" w:rsidRDefault="008A50DB">
            <w:pPr>
              <w:pStyle w:val="Compact"/>
            </w:pPr>
            <w:r>
              <w:t>Africa</w:t>
            </w:r>
          </w:p>
        </w:tc>
        <w:tc>
          <w:tcPr>
            <w:tcW w:w="0" w:type="auto"/>
          </w:tcPr>
          <w:p w14:paraId="16D6D38A" w14:textId="77777777" w:rsidR="0084346A" w:rsidRDefault="008A50DB">
            <w:pPr>
              <w:pStyle w:val="Compact"/>
            </w:pPr>
            <w:r>
              <w:t>Sao Tome and Principe</w:t>
            </w:r>
          </w:p>
        </w:tc>
        <w:tc>
          <w:tcPr>
            <w:tcW w:w="0" w:type="auto"/>
          </w:tcPr>
          <w:p w14:paraId="4A7E1FD6" w14:textId="77777777" w:rsidR="0084346A" w:rsidRDefault="008A50DB">
            <w:pPr>
              <w:pStyle w:val="Compact"/>
              <w:jc w:val="right"/>
            </w:pPr>
            <w:r>
              <w:t>197,245</w:t>
            </w:r>
          </w:p>
        </w:tc>
        <w:tc>
          <w:tcPr>
            <w:tcW w:w="0" w:type="auto"/>
          </w:tcPr>
          <w:p w14:paraId="63983240" w14:textId="77777777" w:rsidR="0084346A" w:rsidRDefault="008A50DB">
            <w:pPr>
              <w:pStyle w:val="Compact"/>
              <w:jc w:val="right"/>
            </w:pPr>
            <w:r>
              <w:t>1,972,450</w:t>
            </w:r>
          </w:p>
        </w:tc>
        <w:tc>
          <w:tcPr>
            <w:tcW w:w="0" w:type="auto"/>
          </w:tcPr>
          <w:p w14:paraId="60CCB576" w14:textId="77777777" w:rsidR="0084346A" w:rsidRDefault="008A50DB">
            <w:pPr>
              <w:pStyle w:val="Compact"/>
              <w:jc w:val="right"/>
            </w:pPr>
            <w:r>
              <w:t>31,624</w:t>
            </w:r>
          </w:p>
        </w:tc>
        <w:tc>
          <w:tcPr>
            <w:tcW w:w="0" w:type="auto"/>
          </w:tcPr>
          <w:p w14:paraId="285A6582" w14:textId="77777777" w:rsidR="0084346A" w:rsidRDefault="008A50DB">
            <w:pPr>
              <w:pStyle w:val="Compact"/>
              <w:jc w:val="right"/>
            </w:pPr>
            <w:r>
              <w:t>165,621</w:t>
            </w:r>
          </w:p>
        </w:tc>
        <w:tc>
          <w:tcPr>
            <w:tcW w:w="0" w:type="auto"/>
          </w:tcPr>
          <w:p w14:paraId="2EF4E672" w14:textId="77777777" w:rsidR="0084346A" w:rsidRDefault="008A50DB">
            <w:pPr>
              <w:pStyle w:val="Compact"/>
              <w:jc w:val="right"/>
            </w:pPr>
            <w:r>
              <w:t>1,656,210</w:t>
            </w:r>
          </w:p>
        </w:tc>
      </w:tr>
      <w:tr w:rsidR="0084346A" w14:paraId="7B999B9F" w14:textId="77777777">
        <w:tc>
          <w:tcPr>
            <w:tcW w:w="0" w:type="auto"/>
          </w:tcPr>
          <w:p w14:paraId="2D4D4F5D" w14:textId="77777777" w:rsidR="0084346A" w:rsidRDefault="008A50DB">
            <w:pPr>
              <w:pStyle w:val="Compact"/>
            </w:pPr>
            <w:r>
              <w:t>Africa</w:t>
            </w:r>
          </w:p>
        </w:tc>
        <w:tc>
          <w:tcPr>
            <w:tcW w:w="0" w:type="auto"/>
          </w:tcPr>
          <w:p w14:paraId="09EA6C5E" w14:textId="77777777" w:rsidR="0084346A" w:rsidRDefault="008A50DB">
            <w:pPr>
              <w:pStyle w:val="Compact"/>
            </w:pPr>
            <w:r>
              <w:t>Senegal</w:t>
            </w:r>
          </w:p>
        </w:tc>
        <w:tc>
          <w:tcPr>
            <w:tcW w:w="0" w:type="auto"/>
          </w:tcPr>
          <w:p w14:paraId="014C13DD" w14:textId="77777777" w:rsidR="0084346A" w:rsidRDefault="008A50DB">
            <w:pPr>
              <w:pStyle w:val="Compact"/>
              <w:jc w:val="right"/>
            </w:pPr>
            <w:r>
              <w:t>15,069,580</w:t>
            </w:r>
          </w:p>
        </w:tc>
        <w:tc>
          <w:tcPr>
            <w:tcW w:w="0" w:type="auto"/>
          </w:tcPr>
          <w:p w14:paraId="5EA2C439" w14:textId="77777777" w:rsidR="0084346A" w:rsidRDefault="008A50DB">
            <w:pPr>
              <w:pStyle w:val="Compact"/>
              <w:jc w:val="right"/>
            </w:pPr>
            <w:r>
              <w:t>150,695,800</w:t>
            </w:r>
          </w:p>
        </w:tc>
        <w:tc>
          <w:tcPr>
            <w:tcW w:w="0" w:type="auto"/>
          </w:tcPr>
          <w:p w14:paraId="254EAEBA" w14:textId="77777777" w:rsidR="0084346A" w:rsidRDefault="008A50DB">
            <w:pPr>
              <w:pStyle w:val="Compact"/>
              <w:jc w:val="right"/>
            </w:pPr>
            <w:r>
              <w:t>2,042,920</w:t>
            </w:r>
          </w:p>
        </w:tc>
        <w:tc>
          <w:tcPr>
            <w:tcW w:w="0" w:type="auto"/>
          </w:tcPr>
          <w:p w14:paraId="5691E9B7" w14:textId="77777777" w:rsidR="0084346A" w:rsidRDefault="008A50DB">
            <w:pPr>
              <w:pStyle w:val="Compact"/>
              <w:jc w:val="right"/>
            </w:pPr>
            <w:r>
              <w:t>13,026,660</w:t>
            </w:r>
          </w:p>
        </w:tc>
        <w:tc>
          <w:tcPr>
            <w:tcW w:w="0" w:type="auto"/>
          </w:tcPr>
          <w:p w14:paraId="36BFEAA5" w14:textId="77777777" w:rsidR="0084346A" w:rsidRDefault="008A50DB">
            <w:pPr>
              <w:pStyle w:val="Compact"/>
              <w:jc w:val="right"/>
            </w:pPr>
            <w:r>
              <w:t>130,266,596</w:t>
            </w:r>
          </w:p>
        </w:tc>
      </w:tr>
      <w:tr w:rsidR="0084346A" w14:paraId="76D8BB6F" w14:textId="77777777">
        <w:tc>
          <w:tcPr>
            <w:tcW w:w="0" w:type="auto"/>
          </w:tcPr>
          <w:p w14:paraId="4EF4213D" w14:textId="77777777" w:rsidR="0084346A" w:rsidRDefault="008A50DB">
            <w:pPr>
              <w:pStyle w:val="Compact"/>
            </w:pPr>
            <w:r>
              <w:t>Europe</w:t>
            </w:r>
          </w:p>
        </w:tc>
        <w:tc>
          <w:tcPr>
            <w:tcW w:w="0" w:type="auto"/>
          </w:tcPr>
          <w:p w14:paraId="06AC1261" w14:textId="77777777" w:rsidR="0084346A" w:rsidRDefault="008A50DB">
            <w:pPr>
              <w:pStyle w:val="Compact"/>
            </w:pPr>
            <w:r>
              <w:t>Serbia</w:t>
            </w:r>
          </w:p>
        </w:tc>
        <w:tc>
          <w:tcPr>
            <w:tcW w:w="0" w:type="auto"/>
          </w:tcPr>
          <w:p w14:paraId="1249D853" w14:textId="77777777" w:rsidR="0084346A" w:rsidRDefault="008A50DB">
            <w:pPr>
              <w:pStyle w:val="Compact"/>
              <w:jc w:val="right"/>
            </w:pPr>
            <w:r>
              <w:t>7,857,033</w:t>
            </w:r>
          </w:p>
        </w:tc>
        <w:tc>
          <w:tcPr>
            <w:tcW w:w="0" w:type="auto"/>
          </w:tcPr>
          <w:p w14:paraId="35FCADC3" w14:textId="77777777" w:rsidR="0084346A" w:rsidRDefault="008A50DB">
            <w:pPr>
              <w:pStyle w:val="Compact"/>
              <w:jc w:val="right"/>
            </w:pPr>
            <w:r>
              <w:t>78,570,330</w:t>
            </w:r>
          </w:p>
        </w:tc>
        <w:tc>
          <w:tcPr>
            <w:tcW w:w="0" w:type="auto"/>
          </w:tcPr>
          <w:p w14:paraId="39A2E1DD" w14:textId="77777777" w:rsidR="0084346A" w:rsidRDefault="008A50DB">
            <w:pPr>
              <w:pStyle w:val="Compact"/>
              <w:jc w:val="right"/>
            </w:pPr>
            <w:r>
              <w:t>301,322</w:t>
            </w:r>
          </w:p>
        </w:tc>
        <w:tc>
          <w:tcPr>
            <w:tcW w:w="0" w:type="auto"/>
          </w:tcPr>
          <w:p w14:paraId="38BFB4D3" w14:textId="77777777" w:rsidR="0084346A" w:rsidRDefault="008A50DB">
            <w:pPr>
              <w:pStyle w:val="Compact"/>
              <w:jc w:val="right"/>
            </w:pPr>
            <w:r>
              <w:t>7,555,711</w:t>
            </w:r>
          </w:p>
        </w:tc>
        <w:tc>
          <w:tcPr>
            <w:tcW w:w="0" w:type="auto"/>
          </w:tcPr>
          <w:p w14:paraId="2D88DED1" w14:textId="77777777" w:rsidR="0084346A" w:rsidRDefault="008A50DB">
            <w:pPr>
              <w:pStyle w:val="Compact"/>
              <w:jc w:val="right"/>
            </w:pPr>
            <w:r>
              <w:t>75,557,109</w:t>
            </w:r>
          </w:p>
        </w:tc>
      </w:tr>
      <w:tr w:rsidR="0084346A" w14:paraId="32CAD3D8" w14:textId="77777777">
        <w:tc>
          <w:tcPr>
            <w:tcW w:w="0" w:type="auto"/>
          </w:tcPr>
          <w:p w14:paraId="739B8469" w14:textId="77777777" w:rsidR="0084346A" w:rsidRDefault="008A50DB">
            <w:pPr>
              <w:pStyle w:val="Compact"/>
            </w:pPr>
            <w:r>
              <w:t>Africa</w:t>
            </w:r>
          </w:p>
        </w:tc>
        <w:tc>
          <w:tcPr>
            <w:tcW w:w="0" w:type="auto"/>
          </w:tcPr>
          <w:p w14:paraId="3033B059" w14:textId="77777777" w:rsidR="0084346A" w:rsidRDefault="008A50DB">
            <w:pPr>
              <w:pStyle w:val="Compact"/>
            </w:pPr>
            <w:r>
              <w:t>Sierra Leone</w:t>
            </w:r>
          </w:p>
        </w:tc>
        <w:tc>
          <w:tcPr>
            <w:tcW w:w="0" w:type="auto"/>
          </w:tcPr>
          <w:p w14:paraId="4A011814" w14:textId="77777777" w:rsidR="0084346A" w:rsidRDefault="008A50DB">
            <w:pPr>
              <w:pStyle w:val="Compact"/>
              <w:jc w:val="right"/>
            </w:pPr>
            <w:r>
              <w:t>7,179,367</w:t>
            </w:r>
          </w:p>
        </w:tc>
        <w:tc>
          <w:tcPr>
            <w:tcW w:w="0" w:type="auto"/>
          </w:tcPr>
          <w:p w14:paraId="270597A0" w14:textId="77777777" w:rsidR="0084346A" w:rsidRDefault="008A50DB">
            <w:pPr>
              <w:pStyle w:val="Compact"/>
              <w:jc w:val="right"/>
            </w:pPr>
            <w:r>
              <w:t>71,793,665</w:t>
            </w:r>
          </w:p>
        </w:tc>
        <w:tc>
          <w:tcPr>
            <w:tcW w:w="0" w:type="auto"/>
          </w:tcPr>
          <w:p w14:paraId="1C969F3B" w14:textId="77777777" w:rsidR="0084346A" w:rsidRDefault="008A50DB">
            <w:pPr>
              <w:pStyle w:val="Compact"/>
              <w:jc w:val="right"/>
            </w:pPr>
            <w:r>
              <w:t>1,625,059</w:t>
            </w:r>
          </w:p>
        </w:tc>
        <w:tc>
          <w:tcPr>
            <w:tcW w:w="0" w:type="auto"/>
          </w:tcPr>
          <w:p w14:paraId="5967668F" w14:textId="77777777" w:rsidR="0084346A" w:rsidRDefault="008A50DB">
            <w:pPr>
              <w:pStyle w:val="Compact"/>
              <w:jc w:val="right"/>
            </w:pPr>
            <w:r>
              <w:t>5,554,307</w:t>
            </w:r>
          </w:p>
        </w:tc>
        <w:tc>
          <w:tcPr>
            <w:tcW w:w="0" w:type="auto"/>
          </w:tcPr>
          <w:p w14:paraId="6ED66AC4" w14:textId="77777777" w:rsidR="0084346A" w:rsidRDefault="008A50DB">
            <w:pPr>
              <w:pStyle w:val="Compact"/>
              <w:jc w:val="right"/>
            </w:pPr>
            <w:r>
              <w:t>55,543,071</w:t>
            </w:r>
          </w:p>
        </w:tc>
      </w:tr>
      <w:tr w:rsidR="0084346A" w14:paraId="5F6B2758" w14:textId="77777777">
        <w:tc>
          <w:tcPr>
            <w:tcW w:w="0" w:type="auto"/>
          </w:tcPr>
          <w:p w14:paraId="2A2DDC03" w14:textId="77777777" w:rsidR="0084346A" w:rsidRDefault="008A50DB">
            <w:pPr>
              <w:pStyle w:val="Compact"/>
            </w:pPr>
            <w:r>
              <w:t>Europe</w:t>
            </w:r>
          </w:p>
        </w:tc>
        <w:tc>
          <w:tcPr>
            <w:tcW w:w="0" w:type="auto"/>
          </w:tcPr>
          <w:p w14:paraId="3C5E3110" w14:textId="77777777" w:rsidR="0084346A" w:rsidRDefault="008A50DB">
            <w:pPr>
              <w:pStyle w:val="Compact"/>
            </w:pPr>
            <w:r>
              <w:t>Slovakia</w:t>
            </w:r>
          </w:p>
        </w:tc>
        <w:tc>
          <w:tcPr>
            <w:tcW w:w="0" w:type="auto"/>
          </w:tcPr>
          <w:p w14:paraId="048D01B7" w14:textId="77777777" w:rsidR="0084346A" w:rsidRDefault="008A50DB">
            <w:pPr>
              <w:pStyle w:val="Compact"/>
              <w:jc w:val="right"/>
            </w:pPr>
            <w:r>
              <w:t>4,904,894</w:t>
            </w:r>
          </w:p>
        </w:tc>
        <w:tc>
          <w:tcPr>
            <w:tcW w:w="0" w:type="auto"/>
          </w:tcPr>
          <w:p w14:paraId="30878739" w14:textId="77777777" w:rsidR="0084346A" w:rsidRDefault="008A50DB">
            <w:pPr>
              <w:pStyle w:val="Compact"/>
              <w:jc w:val="right"/>
            </w:pPr>
            <w:r>
              <w:t>49,048,935</w:t>
            </w:r>
          </w:p>
        </w:tc>
        <w:tc>
          <w:tcPr>
            <w:tcW w:w="0" w:type="auto"/>
          </w:tcPr>
          <w:p w14:paraId="5A5B62F5" w14:textId="77777777" w:rsidR="0084346A" w:rsidRDefault="008A50DB">
            <w:pPr>
              <w:pStyle w:val="Compact"/>
              <w:jc w:val="right"/>
            </w:pPr>
            <w:r>
              <w:t>333,001</w:t>
            </w:r>
          </w:p>
        </w:tc>
        <w:tc>
          <w:tcPr>
            <w:tcW w:w="0" w:type="auto"/>
          </w:tcPr>
          <w:p w14:paraId="7EF03541" w14:textId="77777777" w:rsidR="0084346A" w:rsidRDefault="008A50DB">
            <w:pPr>
              <w:pStyle w:val="Compact"/>
              <w:jc w:val="right"/>
            </w:pPr>
            <w:r>
              <w:t>4,571,893</w:t>
            </w:r>
          </w:p>
        </w:tc>
        <w:tc>
          <w:tcPr>
            <w:tcW w:w="0" w:type="auto"/>
          </w:tcPr>
          <w:p w14:paraId="6038002A" w14:textId="77777777" w:rsidR="0084346A" w:rsidRDefault="008A50DB">
            <w:pPr>
              <w:pStyle w:val="Compact"/>
              <w:jc w:val="right"/>
            </w:pPr>
            <w:r>
              <w:t>45,718,926</w:t>
            </w:r>
          </w:p>
        </w:tc>
      </w:tr>
      <w:tr w:rsidR="0084346A" w14:paraId="091F817A" w14:textId="77777777">
        <w:tc>
          <w:tcPr>
            <w:tcW w:w="0" w:type="auto"/>
          </w:tcPr>
          <w:p w14:paraId="2CD13DE0" w14:textId="77777777" w:rsidR="0084346A" w:rsidRDefault="008A50DB">
            <w:pPr>
              <w:pStyle w:val="Compact"/>
            </w:pPr>
            <w:r>
              <w:t>Europe</w:t>
            </w:r>
          </w:p>
        </w:tc>
        <w:tc>
          <w:tcPr>
            <w:tcW w:w="0" w:type="auto"/>
          </w:tcPr>
          <w:p w14:paraId="723F8B38" w14:textId="77777777" w:rsidR="0084346A" w:rsidRDefault="008A50DB">
            <w:pPr>
              <w:pStyle w:val="Compact"/>
            </w:pPr>
            <w:r>
              <w:t>Slovenia</w:t>
            </w:r>
          </w:p>
        </w:tc>
        <w:tc>
          <w:tcPr>
            <w:tcW w:w="0" w:type="auto"/>
          </w:tcPr>
          <w:p w14:paraId="0ACCE32D" w14:textId="77777777" w:rsidR="0084346A" w:rsidRDefault="008A50DB">
            <w:pPr>
              <w:pStyle w:val="Compact"/>
              <w:jc w:val="right"/>
            </w:pPr>
            <w:r>
              <w:t>1,867,611</w:t>
            </w:r>
          </w:p>
        </w:tc>
        <w:tc>
          <w:tcPr>
            <w:tcW w:w="0" w:type="auto"/>
          </w:tcPr>
          <w:p w14:paraId="7133E453" w14:textId="77777777" w:rsidR="0084346A" w:rsidRDefault="008A50DB">
            <w:pPr>
              <w:pStyle w:val="Compact"/>
              <w:jc w:val="right"/>
            </w:pPr>
            <w:r>
              <w:t>18,676,110</w:t>
            </w:r>
          </w:p>
        </w:tc>
        <w:tc>
          <w:tcPr>
            <w:tcW w:w="0" w:type="auto"/>
          </w:tcPr>
          <w:p w14:paraId="6ECB4015" w14:textId="77777777" w:rsidR="0084346A" w:rsidRDefault="008A50DB">
            <w:pPr>
              <w:pStyle w:val="Compact"/>
              <w:jc w:val="right"/>
            </w:pPr>
            <w:r>
              <w:t>182,180</w:t>
            </w:r>
          </w:p>
        </w:tc>
        <w:tc>
          <w:tcPr>
            <w:tcW w:w="0" w:type="auto"/>
          </w:tcPr>
          <w:p w14:paraId="06665041" w14:textId="77777777" w:rsidR="0084346A" w:rsidRDefault="008A50DB">
            <w:pPr>
              <w:pStyle w:val="Compact"/>
              <w:jc w:val="right"/>
            </w:pPr>
            <w:r>
              <w:t>1,685,431</w:t>
            </w:r>
          </w:p>
        </w:tc>
        <w:tc>
          <w:tcPr>
            <w:tcW w:w="0" w:type="auto"/>
          </w:tcPr>
          <w:p w14:paraId="1E219360" w14:textId="77777777" w:rsidR="0084346A" w:rsidRDefault="008A50DB">
            <w:pPr>
              <w:pStyle w:val="Compact"/>
              <w:jc w:val="right"/>
            </w:pPr>
            <w:r>
              <w:t>16,854,308</w:t>
            </w:r>
          </w:p>
        </w:tc>
      </w:tr>
      <w:tr w:rsidR="0084346A" w14:paraId="612252CC" w14:textId="77777777">
        <w:tc>
          <w:tcPr>
            <w:tcW w:w="0" w:type="auto"/>
          </w:tcPr>
          <w:p w14:paraId="18B6D042" w14:textId="77777777" w:rsidR="0084346A" w:rsidRDefault="008A50DB">
            <w:pPr>
              <w:pStyle w:val="Compact"/>
            </w:pPr>
            <w:r>
              <w:t>Oceania</w:t>
            </w:r>
          </w:p>
        </w:tc>
        <w:tc>
          <w:tcPr>
            <w:tcW w:w="0" w:type="auto"/>
          </w:tcPr>
          <w:p w14:paraId="38602A86" w14:textId="77777777" w:rsidR="0084346A" w:rsidRDefault="008A50DB">
            <w:pPr>
              <w:pStyle w:val="Compact"/>
            </w:pPr>
            <w:r>
              <w:t>Solomon Islands</w:t>
            </w:r>
          </w:p>
        </w:tc>
        <w:tc>
          <w:tcPr>
            <w:tcW w:w="0" w:type="auto"/>
          </w:tcPr>
          <w:p w14:paraId="5C4C3982" w14:textId="77777777" w:rsidR="0084346A" w:rsidRDefault="008A50DB">
            <w:pPr>
              <w:pStyle w:val="Compact"/>
              <w:jc w:val="right"/>
            </w:pPr>
            <w:r>
              <w:t>618,012</w:t>
            </w:r>
          </w:p>
        </w:tc>
        <w:tc>
          <w:tcPr>
            <w:tcW w:w="0" w:type="auto"/>
          </w:tcPr>
          <w:p w14:paraId="73472077" w14:textId="77777777" w:rsidR="0084346A" w:rsidRDefault="008A50DB">
            <w:pPr>
              <w:pStyle w:val="Compact"/>
              <w:jc w:val="right"/>
            </w:pPr>
            <w:r>
              <w:t>6,180,115</w:t>
            </w:r>
          </w:p>
        </w:tc>
        <w:tc>
          <w:tcPr>
            <w:tcW w:w="0" w:type="auto"/>
          </w:tcPr>
          <w:p w14:paraId="0AB5792F" w14:textId="77777777" w:rsidR="0084346A" w:rsidRDefault="008A50DB">
            <w:pPr>
              <w:pStyle w:val="Compact"/>
              <w:jc w:val="right"/>
            </w:pPr>
            <w:r>
              <w:t>110,042</w:t>
            </w:r>
          </w:p>
        </w:tc>
        <w:tc>
          <w:tcPr>
            <w:tcW w:w="0" w:type="auto"/>
          </w:tcPr>
          <w:p w14:paraId="6EF6AE9A" w14:textId="77777777" w:rsidR="0084346A" w:rsidRDefault="008A50DB">
            <w:pPr>
              <w:pStyle w:val="Compact"/>
              <w:jc w:val="right"/>
            </w:pPr>
            <w:r>
              <w:t>507,969</w:t>
            </w:r>
          </w:p>
        </w:tc>
        <w:tc>
          <w:tcPr>
            <w:tcW w:w="0" w:type="auto"/>
          </w:tcPr>
          <w:p w14:paraId="0895426F" w14:textId="77777777" w:rsidR="0084346A" w:rsidRDefault="008A50DB">
            <w:pPr>
              <w:pStyle w:val="Compact"/>
              <w:jc w:val="right"/>
            </w:pPr>
            <w:r>
              <w:t>5,079,694</w:t>
            </w:r>
          </w:p>
        </w:tc>
      </w:tr>
      <w:tr w:rsidR="0084346A" w14:paraId="2023172C" w14:textId="77777777">
        <w:tc>
          <w:tcPr>
            <w:tcW w:w="0" w:type="auto"/>
          </w:tcPr>
          <w:p w14:paraId="7CCF37F8" w14:textId="77777777" w:rsidR="0084346A" w:rsidRDefault="008A50DB">
            <w:pPr>
              <w:pStyle w:val="Compact"/>
            </w:pPr>
            <w:r>
              <w:t>Africa</w:t>
            </w:r>
          </w:p>
        </w:tc>
        <w:tc>
          <w:tcPr>
            <w:tcW w:w="0" w:type="auto"/>
          </w:tcPr>
          <w:p w14:paraId="34A31975" w14:textId="77777777" w:rsidR="0084346A" w:rsidRDefault="008A50DB">
            <w:pPr>
              <w:pStyle w:val="Compact"/>
            </w:pPr>
            <w:r>
              <w:t>Somalia</w:t>
            </w:r>
          </w:p>
        </w:tc>
        <w:tc>
          <w:tcPr>
            <w:tcW w:w="0" w:type="auto"/>
          </w:tcPr>
          <w:p w14:paraId="70147AC9" w14:textId="77777777" w:rsidR="0084346A" w:rsidRDefault="008A50DB">
            <w:pPr>
              <w:pStyle w:val="Compact"/>
              <w:jc w:val="right"/>
            </w:pPr>
            <w:r>
              <w:t>14,303,982</w:t>
            </w:r>
          </w:p>
        </w:tc>
        <w:tc>
          <w:tcPr>
            <w:tcW w:w="0" w:type="auto"/>
          </w:tcPr>
          <w:p w14:paraId="5CB776B1" w14:textId="77777777" w:rsidR="0084346A" w:rsidRDefault="008A50DB">
            <w:pPr>
              <w:pStyle w:val="Compact"/>
              <w:jc w:val="right"/>
            </w:pPr>
            <w:r>
              <w:t>143,039,820</w:t>
            </w:r>
          </w:p>
        </w:tc>
        <w:tc>
          <w:tcPr>
            <w:tcW w:w="0" w:type="auto"/>
          </w:tcPr>
          <w:p w14:paraId="05513FF1" w14:textId="77777777" w:rsidR="0084346A" w:rsidRDefault="008A50DB">
            <w:pPr>
              <w:pStyle w:val="Compact"/>
              <w:jc w:val="right"/>
            </w:pPr>
            <w:r>
              <w:t>744,151</w:t>
            </w:r>
          </w:p>
        </w:tc>
        <w:tc>
          <w:tcPr>
            <w:tcW w:w="0" w:type="auto"/>
          </w:tcPr>
          <w:p w14:paraId="190EB9A6" w14:textId="77777777" w:rsidR="0084346A" w:rsidRDefault="008A50DB">
            <w:pPr>
              <w:pStyle w:val="Compact"/>
              <w:jc w:val="right"/>
            </w:pPr>
            <w:r>
              <w:t>13,559,832</w:t>
            </w:r>
          </w:p>
        </w:tc>
        <w:tc>
          <w:tcPr>
            <w:tcW w:w="0" w:type="auto"/>
          </w:tcPr>
          <w:p w14:paraId="64F4D883" w14:textId="77777777" w:rsidR="0084346A" w:rsidRDefault="008A50DB">
            <w:pPr>
              <w:pStyle w:val="Compact"/>
              <w:jc w:val="right"/>
            </w:pPr>
            <w:r>
              <w:t>135,598,315</w:t>
            </w:r>
          </w:p>
        </w:tc>
      </w:tr>
      <w:tr w:rsidR="0084346A" w14:paraId="0A8D5FFC" w14:textId="77777777">
        <w:tc>
          <w:tcPr>
            <w:tcW w:w="0" w:type="auto"/>
          </w:tcPr>
          <w:p w14:paraId="7D3CB6F1" w14:textId="77777777" w:rsidR="0084346A" w:rsidRDefault="008A50DB">
            <w:pPr>
              <w:pStyle w:val="Compact"/>
            </w:pPr>
            <w:r>
              <w:t>Africa</w:t>
            </w:r>
          </w:p>
        </w:tc>
        <w:tc>
          <w:tcPr>
            <w:tcW w:w="0" w:type="auto"/>
          </w:tcPr>
          <w:p w14:paraId="1D433217" w14:textId="77777777" w:rsidR="0084346A" w:rsidRDefault="008A50DB">
            <w:pPr>
              <w:pStyle w:val="Compact"/>
            </w:pPr>
            <w:r>
              <w:t>South Africa</w:t>
            </w:r>
          </w:p>
        </w:tc>
        <w:tc>
          <w:tcPr>
            <w:tcW w:w="0" w:type="auto"/>
          </w:tcPr>
          <w:p w14:paraId="35E55D9E" w14:textId="77777777" w:rsidR="0084346A" w:rsidRDefault="008A50DB">
            <w:pPr>
              <w:pStyle w:val="Compact"/>
              <w:jc w:val="right"/>
            </w:pPr>
            <w:r>
              <w:t>53,375,614</w:t>
            </w:r>
          </w:p>
        </w:tc>
        <w:tc>
          <w:tcPr>
            <w:tcW w:w="0" w:type="auto"/>
          </w:tcPr>
          <w:p w14:paraId="3B455841" w14:textId="77777777" w:rsidR="0084346A" w:rsidRDefault="008A50DB">
            <w:pPr>
              <w:pStyle w:val="Compact"/>
              <w:jc w:val="right"/>
            </w:pPr>
            <w:r>
              <w:t>533,756,135</w:t>
            </w:r>
          </w:p>
        </w:tc>
        <w:tc>
          <w:tcPr>
            <w:tcW w:w="0" w:type="auto"/>
          </w:tcPr>
          <w:p w14:paraId="6E5797FE" w14:textId="77777777" w:rsidR="0084346A" w:rsidRDefault="008A50DB">
            <w:pPr>
              <w:pStyle w:val="Compact"/>
              <w:jc w:val="right"/>
            </w:pPr>
            <w:r>
              <w:t>7,189,508</w:t>
            </w:r>
          </w:p>
        </w:tc>
        <w:tc>
          <w:tcPr>
            <w:tcW w:w="0" w:type="auto"/>
          </w:tcPr>
          <w:p w14:paraId="316ED812" w14:textId="77777777" w:rsidR="0084346A" w:rsidRDefault="008A50DB">
            <w:pPr>
              <w:pStyle w:val="Compact"/>
              <w:jc w:val="right"/>
            </w:pPr>
            <w:r>
              <w:t>46,186,106</w:t>
            </w:r>
          </w:p>
        </w:tc>
        <w:tc>
          <w:tcPr>
            <w:tcW w:w="0" w:type="auto"/>
          </w:tcPr>
          <w:p w14:paraId="0463FA7E" w14:textId="77777777" w:rsidR="0084346A" w:rsidRDefault="008A50DB">
            <w:pPr>
              <w:pStyle w:val="Compact"/>
              <w:jc w:val="right"/>
            </w:pPr>
            <w:r>
              <w:t>461,861,056</w:t>
            </w:r>
          </w:p>
        </w:tc>
      </w:tr>
      <w:tr w:rsidR="0084346A" w14:paraId="4A23A149" w14:textId="77777777">
        <w:tc>
          <w:tcPr>
            <w:tcW w:w="0" w:type="auto"/>
          </w:tcPr>
          <w:p w14:paraId="6CA80077" w14:textId="77777777" w:rsidR="0084346A" w:rsidRDefault="008A50DB">
            <w:pPr>
              <w:pStyle w:val="Compact"/>
            </w:pPr>
            <w:r>
              <w:t>Africa</w:t>
            </w:r>
          </w:p>
        </w:tc>
        <w:tc>
          <w:tcPr>
            <w:tcW w:w="0" w:type="auto"/>
          </w:tcPr>
          <w:p w14:paraId="0426BEBC" w14:textId="77777777" w:rsidR="0084346A" w:rsidRDefault="008A50DB">
            <w:pPr>
              <w:pStyle w:val="Compact"/>
            </w:pPr>
            <w:r>
              <w:t>South Sudan</w:t>
            </w:r>
          </w:p>
        </w:tc>
        <w:tc>
          <w:tcPr>
            <w:tcW w:w="0" w:type="auto"/>
          </w:tcPr>
          <w:p w14:paraId="5D6FDC2E" w14:textId="77777777" w:rsidR="0084346A" w:rsidRDefault="008A50DB">
            <w:pPr>
              <w:pStyle w:val="Compact"/>
              <w:jc w:val="right"/>
            </w:pPr>
            <w:r>
              <w:t>10,074,416</w:t>
            </w:r>
          </w:p>
        </w:tc>
        <w:tc>
          <w:tcPr>
            <w:tcW w:w="0" w:type="auto"/>
          </w:tcPr>
          <w:p w14:paraId="275EBF28" w14:textId="77777777" w:rsidR="0084346A" w:rsidRDefault="008A50DB">
            <w:pPr>
              <w:pStyle w:val="Compact"/>
              <w:jc w:val="right"/>
            </w:pPr>
            <w:r>
              <w:t>100,744,155</w:t>
            </w:r>
          </w:p>
        </w:tc>
        <w:tc>
          <w:tcPr>
            <w:tcW w:w="0" w:type="auto"/>
          </w:tcPr>
          <w:p w14:paraId="78D83154" w14:textId="77777777" w:rsidR="0084346A" w:rsidRDefault="008A50DB">
            <w:pPr>
              <w:pStyle w:val="Compact"/>
              <w:jc w:val="right"/>
            </w:pPr>
            <w:r>
              <w:t>1,002,452</w:t>
            </w:r>
          </w:p>
        </w:tc>
        <w:tc>
          <w:tcPr>
            <w:tcW w:w="0" w:type="auto"/>
          </w:tcPr>
          <w:p w14:paraId="18E94E84" w14:textId="77777777" w:rsidR="0084346A" w:rsidRDefault="008A50DB">
            <w:pPr>
              <w:pStyle w:val="Compact"/>
              <w:jc w:val="right"/>
            </w:pPr>
            <w:r>
              <w:t>9,071,964</w:t>
            </w:r>
          </w:p>
        </w:tc>
        <w:tc>
          <w:tcPr>
            <w:tcW w:w="0" w:type="auto"/>
          </w:tcPr>
          <w:p w14:paraId="4975E01D" w14:textId="77777777" w:rsidR="0084346A" w:rsidRDefault="008A50DB">
            <w:pPr>
              <w:pStyle w:val="Compact"/>
              <w:jc w:val="right"/>
            </w:pPr>
            <w:r>
              <w:t>90,719,639</w:t>
            </w:r>
          </w:p>
        </w:tc>
      </w:tr>
      <w:tr w:rsidR="0084346A" w14:paraId="05817492" w14:textId="77777777">
        <w:tc>
          <w:tcPr>
            <w:tcW w:w="0" w:type="auto"/>
          </w:tcPr>
          <w:p w14:paraId="53EF44CF" w14:textId="77777777" w:rsidR="0084346A" w:rsidRDefault="008A50DB">
            <w:pPr>
              <w:pStyle w:val="Compact"/>
            </w:pPr>
            <w:r>
              <w:t>NA</w:t>
            </w:r>
          </w:p>
        </w:tc>
        <w:tc>
          <w:tcPr>
            <w:tcW w:w="0" w:type="auto"/>
          </w:tcPr>
          <w:p w14:paraId="1D2FAA7E" w14:textId="77777777" w:rsidR="0084346A" w:rsidRDefault="008A50DB">
            <w:pPr>
              <w:pStyle w:val="Compact"/>
            </w:pPr>
            <w:r>
              <w:t>St. Lucia</w:t>
            </w:r>
          </w:p>
        </w:tc>
        <w:tc>
          <w:tcPr>
            <w:tcW w:w="0" w:type="auto"/>
          </w:tcPr>
          <w:p w14:paraId="48AC6FD3" w14:textId="77777777" w:rsidR="0084346A" w:rsidRDefault="008A50DB">
            <w:pPr>
              <w:pStyle w:val="Compact"/>
              <w:jc w:val="right"/>
            </w:pPr>
            <w:r>
              <w:t>165,244</w:t>
            </w:r>
          </w:p>
        </w:tc>
        <w:tc>
          <w:tcPr>
            <w:tcW w:w="0" w:type="auto"/>
          </w:tcPr>
          <w:p w14:paraId="1A4AD981" w14:textId="77777777" w:rsidR="0084346A" w:rsidRDefault="008A50DB">
            <w:pPr>
              <w:pStyle w:val="Compact"/>
              <w:jc w:val="right"/>
            </w:pPr>
            <w:r>
              <w:t>1,652,440</w:t>
            </w:r>
          </w:p>
        </w:tc>
        <w:tc>
          <w:tcPr>
            <w:tcW w:w="0" w:type="auto"/>
          </w:tcPr>
          <w:p w14:paraId="4486FA43" w14:textId="77777777" w:rsidR="0084346A" w:rsidRDefault="008A50DB">
            <w:pPr>
              <w:pStyle w:val="Compact"/>
              <w:jc w:val="right"/>
            </w:pPr>
            <w:r>
              <w:t>33,468</w:t>
            </w:r>
          </w:p>
        </w:tc>
        <w:tc>
          <w:tcPr>
            <w:tcW w:w="0" w:type="auto"/>
          </w:tcPr>
          <w:p w14:paraId="093BB25C" w14:textId="77777777" w:rsidR="0084346A" w:rsidRDefault="008A50DB">
            <w:pPr>
              <w:pStyle w:val="Compact"/>
              <w:jc w:val="right"/>
            </w:pPr>
            <w:r>
              <w:t>131,776</w:t>
            </w:r>
          </w:p>
        </w:tc>
        <w:tc>
          <w:tcPr>
            <w:tcW w:w="0" w:type="auto"/>
          </w:tcPr>
          <w:p w14:paraId="52363AFA" w14:textId="77777777" w:rsidR="0084346A" w:rsidRDefault="008A50DB">
            <w:pPr>
              <w:pStyle w:val="Compact"/>
              <w:jc w:val="right"/>
            </w:pPr>
            <w:r>
              <w:t>1,317,757</w:t>
            </w:r>
          </w:p>
        </w:tc>
      </w:tr>
      <w:tr w:rsidR="0084346A" w14:paraId="1223F265" w14:textId="77777777">
        <w:tc>
          <w:tcPr>
            <w:tcW w:w="0" w:type="auto"/>
          </w:tcPr>
          <w:p w14:paraId="5261C028" w14:textId="77777777" w:rsidR="0084346A" w:rsidRDefault="008A50DB">
            <w:pPr>
              <w:pStyle w:val="Compact"/>
            </w:pPr>
            <w:r>
              <w:t>NA</w:t>
            </w:r>
          </w:p>
        </w:tc>
        <w:tc>
          <w:tcPr>
            <w:tcW w:w="0" w:type="auto"/>
          </w:tcPr>
          <w:p w14:paraId="0B15A470" w14:textId="77777777" w:rsidR="0084346A" w:rsidRDefault="008A50DB">
            <w:pPr>
              <w:pStyle w:val="Compact"/>
            </w:pPr>
            <w:r>
              <w:t>St. Vincent and the Grenadines</w:t>
            </w:r>
          </w:p>
        </w:tc>
        <w:tc>
          <w:tcPr>
            <w:tcW w:w="0" w:type="auto"/>
          </w:tcPr>
          <w:p w14:paraId="5852115C" w14:textId="77777777" w:rsidR="0084346A" w:rsidRDefault="008A50DB">
            <w:pPr>
              <w:pStyle w:val="Compact"/>
              <w:jc w:val="right"/>
            </w:pPr>
            <w:r>
              <w:t>99,850</w:t>
            </w:r>
          </w:p>
        </w:tc>
        <w:tc>
          <w:tcPr>
            <w:tcW w:w="0" w:type="auto"/>
          </w:tcPr>
          <w:p w14:paraId="5F70EADC" w14:textId="77777777" w:rsidR="0084346A" w:rsidRDefault="008A50DB">
            <w:pPr>
              <w:pStyle w:val="Compact"/>
              <w:jc w:val="right"/>
            </w:pPr>
            <w:r>
              <w:t>998,495</w:t>
            </w:r>
          </w:p>
        </w:tc>
        <w:tc>
          <w:tcPr>
            <w:tcW w:w="0" w:type="auto"/>
          </w:tcPr>
          <w:p w14:paraId="09EEDE1B" w14:textId="77777777" w:rsidR="0084346A" w:rsidRDefault="008A50DB">
            <w:pPr>
              <w:pStyle w:val="Compact"/>
              <w:jc w:val="right"/>
            </w:pPr>
            <w:r>
              <w:t>12,827</w:t>
            </w:r>
          </w:p>
        </w:tc>
        <w:tc>
          <w:tcPr>
            <w:tcW w:w="0" w:type="auto"/>
          </w:tcPr>
          <w:p w14:paraId="2BCB5FAB" w14:textId="77777777" w:rsidR="0084346A" w:rsidRDefault="008A50DB">
            <w:pPr>
              <w:pStyle w:val="Compact"/>
              <w:jc w:val="right"/>
            </w:pPr>
            <w:r>
              <w:t>87,023</w:t>
            </w:r>
          </w:p>
        </w:tc>
        <w:tc>
          <w:tcPr>
            <w:tcW w:w="0" w:type="auto"/>
          </w:tcPr>
          <w:p w14:paraId="3421DCE4" w14:textId="77777777" w:rsidR="0084346A" w:rsidRDefault="008A50DB">
            <w:pPr>
              <w:pStyle w:val="Compact"/>
              <w:jc w:val="right"/>
            </w:pPr>
            <w:r>
              <w:t>870,229</w:t>
            </w:r>
          </w:p>
        </w:tc>
      </w:tr>
      <w:tr w:rsidR="0084346A" w14:paraId="32B49EEE" w14:textId="77777777">
        <w:tc>
          <w:tcPr>
            <w:tcW w:w="0" w:type="auto"/>
          </w:tcPr>
          <w:p w14:paraId="0816BED2" w14:textId="77777777" w:rsidR="0084346A" w:rsidRDefault="008A50DB">
            <w:pPr>
              <w:pStyle w:val="Compact"/>
            </w:pPr>
            <w:r>
              <w:t>NA</w:t>
            </w:r>
          </w:p>
        </w:tc>
        <w:tc>
          <w:tcPr>
            <w:tcW w:w="0" w:type="auto"/>
          </w:tcPr>
          <w:p w14:paraId="6BA3459E" w14:textId="77777777" w:rsidR="0084346A" w:rsidRDefault="008A50DB">
            <w:pPr>
              <w:pStyle w:val="Compact"/>
            </w:pPr>
            <w:r>
              <w:t>State of Palestine</w:t>
            </w:r>
          </w:p>
        </w:tc>
        <w:tc>
          <w:tcPr>
            <w:tcW w:w="0" w:type="auto"/>
          </w:tcPr>
          <w:p w14:paraId="71B2BB9A" w14:textId="77777777" w:rsidR="0084346A" w:rsidRDefault="008A50DB">
            <w:pPr>
              <w:pStyle w:val="Compact"/>
              <w:jc w:val="right"/>
            </w:pPr>
            <w:r>
              <w:t>4,589,542</w:t>
            </w:r>
          </w:p>
        </w:tc>
        <w:tc>
          <w:tcPr>
            <w:tcW w:w="0" w:type="auto"/>
          </w:tcPr>
          <w:p w14:paraId="70D3F0DD" w14:textId="77777777" w:rsidR="0084346A" w:rsidRDefault="008A50DB">
            <w:pPr>
              <w:pStyle w:val="Compact"/>
              <w:jc w:val="right"/>
            </w:pPr>
            <w:r>
              <w:t>45,895,420</w:t>
            </w:r>
          </w:p>
        </w:tc>
        <w:tc>
          <w:tcPr>
            <w:tcW w:w="0" w:type="auto"/>
          </w:tcPr>
          <w:p w14:paraId="0DCC3A1C" w14:textId="77777777" w:rsidR="0084346A" w:rsidRDefault="008A50DB">
            <w:pPr>
              <w:pStyle w:val="Compact"/>
              <w:jc w:val="right"/>
            </w:pPr>
            <w:r>
              <w:t>444,506</w:t>
            </w:r>
          </w:p>
        </w:tc>
        <w:tc>
          <w:tcPr>
            <w:tcW w:w="0" w:type="auto"/>
          </w:tcPr>
          <w:p w14:paraId="6EDE0655" w14:textId="77777777" w:rsidR="0084346A" w:rsidRDefault="008A50DB">
            <w:pPr>
              <w:pStyle w:val="Compact"/>
              <w:jc w:val="right"/>
            </w:pPr>
            <w:r>
              <w:t>4,145,036</w:t>
            </w:r>
          </w:p>
        </w:tc>
        <w:tc>
          <w:tcPr>
            <w:tcW w:w="0" w:type="auto"/>
          </w:tcPr>
          <w:p w14:paraId="56A5D3A1" w14:textId="77777777" w:rsidR="0084346A" w:rsidRDefault="008A50DB">
            <w:pPr>
              <w:pStyle w:val="Compact"/>
              <w:jc w:val="right"/>
            </w:pPr>
            <w:r>
              <w:t>41,450,360</w:t>
            </w:r>
          </w:p>
        </w:tc>
      </w:tr>
      <w:tr w:rsidR="0084346A" w14:paraId="73A6B0EC" w14:textId="77777777">
        <w:tc>
          <w:tcPr>
            <w:tcW w:w="0" w:type="auto"/>
          </w:tcPr>
          <w:p w14:paraId="5641E953" w14:textId="77777777" w:rsidR="0084346A" w:rsidRDefault="008A50DB">
            <w:pPr>
              <w:pStyle w:val="Compact"/>
            </w:pPr>
            <w:r>
              <w:t>Africa</w:t>
            </w:r>
          </w:p>
        </w:tc>
        <w:tc>
          <w:tcPr>
            <w:tcW w:w="0" w:type="auto"/>
          </w:tcPr>
          <w:p w14:paraId="39A0FF54" w14:textId="77777777" w:rsidR="0084346A" w:rsidRDefault="008A50DB">
            <w:pPr>
              <w:pStyle w:val="Compact"/>
            </w:pPr>
            <w:r>
              <w:t>Sudan</w:t>
            </w:r>
          </w:p>
        </w:tc>
        <w:tc>
          <w:tcPr>
            <w:tcW w:w="0" w:type="auto"/>
          </w:tcPr>
          <w:p w14:paraId="706FFBC0" w14:textId="77777777" w:rsidR="0084346A" w:rsidRDefault="008A50DB">
            <w:pPr>
              <w:pStyle w:val="Compact"/>
              <w:jc w:val="right"/>
            </w:pPr>
            <w:r>
              <w:t>39,464,584</w:t>
            </w:r>
          </w:p>
        </w:tc>
        <w:tc>
          <w:tcPr>
            <w:tcW w:w="0" w:type="auto"/>
          </w:tcPr>
          <w:p w14:paraId="1319E479" w14:textId="77777777" w:rsidR="0084346A" w:rsidRDefault="008A50DB">
            <w:pPr>
              <w:pStyle w:val="Compact"/>
              <w:jc w:val="right"/>
            </w:pPr>
            <w:r>
              <w:t>394,645,835</w:t>
            </w:r>
          </w:p>
        </w:tc>
        <w:tc>
          <w:tcPr>
            <w:tcW w:w="0" w:type="auto"/>
          </w:tcPr>
          <w:p w14:paraId="635EA2D6" w14:textId="77777777" w:rsidR="0084346A" w:rsidRDefault="008A50DB">
            <w:pPr>
              <w:pStyle w:val="Compact"/>
              <w:jc w:val="right"/>
            </w:pPr>
            <w:r>
              <w:t>8,719,728</w:t>
            </w:r>
          </w:p>
        </w:tc>
        <w:tc>
          <w:tcPr>
            <w:tcW w:w="0" w:type="auto"/>
          </w:tcPr>
          <w:p w14:paraId="4099E461" w14:textId="77777777" w:rsidR="0084346A" w:rsidRDefault="008A50DB">
            <w:pPr>
              <w:pStyle w:val="Compact"/>
              <w:jc w:val="right"/>
            </w:pPr>
            <w:r>
              <w:t>30,744,856</w:t>
            </w:r>
          </w:p>
        </w:tc>
        <w:tc>
          <w:tcPr>
            <w:tcW w:w="0" w:type="auto"/>
          </w:tcPr>
          <w:p w14:paraId="6ADB21A5" w14:textId="77777777" w:rsidR="0084346A" w:rsidRDefault="008A50DB">
            <w:pPr>
              <w:pStyle w:val="Compact"/>
              <w:jc w:val="right"/>
            </w:pPr>
            <w:r>
              <w:t>307,448,555</w:t>
            </w:r>
          </w:p>
        </w:tc>
      </w:tr>
      <w:tr w:rsidR="0084346A" w14:paraId="138AB9D6" w14:textId="77777777">
        <w:tc>
          <w:tcPr>
            <w:tcW w:w="0" w:type="auto"/>
          </w:tcPr>
          <w:p w14:paraId="5CDE42D9" w14:textId="77777777" w:rsidR="0084346A" w:rsidRDefault="008A50DB">
            <w:pPr>
              <w:pStyle w:val="Compact"/>
            </w:pPr>
            <w:r>
              <w:t>Americas</w:t>
            </w:r>
          </w:p>
        </w:tc>
        <w:tc>
          <w:tcPr>
            <w:tcW w:w="0" w:type="auto"/>
          </w:tcPr>
          <w:p w14:paraId="55B75513" w14:textId="77777777" w:rsidR="0084346A" w:rsidRDefault="008A50DB">
            <w:pPr>
              <w:pStyle w:val="Compact"/>
            </w:pPr>
            <w:r>
              <w:t>Suriname</w:t>
            </w:r>
          </w:p>
        </w:tc>
        <w:tc>
          <w:tcPr>
            <w:tcW w:w="0" w:type="auto"/>
          </w:tcPr>
          <w:p w14:paraId="7547965C" w14:textId="77777777" w:rsidR="0084346A" w:rsidRDefault="008A50DB">
            <w:pPr>
              <w:pStyle w:val="Compact"/>
              <w:jc w:val="right"/>
            </w:pPr>
            <w:r>
              <w:t>527,901</w:t>
            </w:r>
          </w:p>
        </w:tc>
        <w:tc>
          <w:tcPr>
            <w:tcW w:w="0" w:type="auto"/>
          </w:tcPr>
          <w:p w14:paraId="56604D2B" w14:textId="77777777" w:rsidR="0084346A" w:rsidRDefault="008A50DB">
            <w:pPr>
              <w:pStyle w:val="Compact"/>
              <w:jc w:val="right"/>
            </w:pPr>
            <w:r>
              <w:t>5,279,010</w:t>
            </w:r>
          </w:p>
        </w:tc>
        <w:tc>
          <w:tcPr>
            <w:tcW w:w="0" w:type="auto"/>
          </w:tcPr>
          <w:p w14:paraId="477D4D4D" w14:textId="77777777" w:rsidR="0084346A" w:rsidRDefault="008A50DB">
            <w:pPr>
              <w:pStyle w:val="Compact"/>
              <w:jc w:val="right"/>
            </w:pPr>
            <w:r>
              <w:t>17,303</w:t>
            </w:r>
          </w:p>
        </w:tc>
        <w:tc>
          <w:tcPr>
            <w:tcW w:w="0" w:type="auto"/>
          </w:tcPr>
          <w:p w14:paraId="2D0B6548" w14:textId="77777777" w:rsidR="0084346A" w:rsidRDefault="008A50DB">
            <w:pPr>
              <w:pStyle w:val="Compact"/>
              <w:jc w:val="right"/>
            </w:pPr>
            <w:r>
              <w:t>510,598</w:t>
            </w:r>
          </w:p>
        </w:tc>
        <w:tc>
          <w:tcPr>
            <w:tcW w:w="0" w:type="auto"/>
          </w:tcPr>
          <w:p w14:paraId="29393A9F" w14:textId="77777777" w:rsidR="0084346A" w:rsidRDefault="008A50DB">
            <w:pPr>
              <w:pStyle w:val="Compact"/>
              <w:jc w:val="right"/>
            </w:pPr>
            <w:r>
              <w:t>5,105,983</w:t>
            </w:r>
          </w:p>
        </w:tc>
      </w:tr>
      <w:tr w:rsidR="0084346A" w14:paraId="389015D8" w14:textId="77777777">
        <w:tc>
          <w:tcPr>
            <w:tcW w:w="0" w:type="auto"/>
          </w:tcPr>
          <w:p w14:paraId="4C07F293" w14:textId="77777777" w:rsidR="0084346A" w:rsidRDefault="008A50DB">
            <w:pPr>
              <w:pStyle w:val="Compact"/>
            </w:pPr>
            <w:r>
              <w:t>NA</w:t>
            </w:r>
          </w:p>
        </w:tc>
        <w:tc>
          <w:tcPr>
            <w:tcW w:w="0" w:type="auto"/>
          </w:tcPr>
          <w:p w14:paraId="67F1D534" w14:textId="77777777" w:rsidR="0084346A" w:rsidRDefault="008A50DB">
            <w:pPr>
              <w:pStyle w:val="Compact"/>
            </w:pPr>
            <w:r>
              <w:t>Syria</w:t>
            </w:r>
          </w:p>
        </w:tc>
        <w:tc>
          <w:tcPr>
            <w:tcW w:w="0" w:type="auto"/>
          </w:tcPr>
          <w:p w14:paraId="438D29FF" w14:textId="77777777" w:rsidR="0084346A" w:rsidRDefault="008A50DB">
            <w:pPr>
              <w:pStyle w:val="Compact"/>
              <w:jc w:val="right"/>
            </w:pPr>
            <w:r>
              <w:t>15,750,552</w:t>
            </w:r>
          </w:p>
        </w:tc>
        <w:tc>
          <w:tcPr>
            <w:tcW w:w="0" w:type="auto"/>
          </w:tcPr>
          <w:p w14:paraId="1990EA04" w14:textId="77777777" w:rsidR="0084346A" w:rsidRDefault="008A50DB">
            <w:pPr>
              <w:pStyle w:val="Compact"/>
              <w:jc w:val="right"/>
            </w:pPr>
            <w:r>
              <w:t>157,505,515</w:t>
            </w:r>
          </w:p>
        </w:tc>
        <w:tc>
          <w:tcPr>
            <w:tcW w:w="0" w:type="auto"/>
          </w:tcPr>
          <w:p w14:paraId="676E4EC7" w14:textId="77777777" w:rsidR="0084346A" w:rsidRDefault="008A50DB">
            <w:pPr>
              <w:pStyle w:val="Compact"/>
              <w:jc w:val="right"/>
            </w:pPr>
            <w:r>
              <w:t>980,539</w:t>
            </w:r>
          </w:p>
        </w:tc>
        <w:tc>
          <w:tcPr>
            <w:tcW w:w="0" w:type="auto"/>
          </w:tcPr>
          <w:p w14:paraId="0DD11265" w14:textId="77777777" w:rsidR="0084346A" w:rsidRDefault="008A50DB">
            <w:pPr>
              <w:pStyle w:val="Compact"/>
              <w:jc w:val="right"/>
            </w:pPr>
            <w:r>
              <w:t>14,770,012</w:t>
            </w:r>
          </w:p>
        </w:tc>
        <w:tc>
          <w:tcPr>
            <w:tcW w:w="0" w:type="auto"/>
          </w:tcPr>
          <w:p w14:paraId="28BB67F6" w14:textId="77777777" w:rsidR="0084346A" w:rsidRDefault="008A50DB">
            <w:pPr>
              <w:pStyle w:val="Compact"/>
              <w:jc w:val="right"/>
            </w:pPr>
            <w:r>
              <w:t>147,700,124</w:t>
            </w:r>
          </w:p>
        </w:tc>
      </w:tr>
      <w:tr w:rsidR="0084346A" w14:paraId="3919E331" w14:textId="77777777">
        <w:tc>
          <w:tcPr>
            <w:tcW w:w="0" w:type="auto"/>
          </w:tcPr>
          <w:p w14:paraId="0AA2D245" w14:textId="77777777" w:rsidR="0084346A" w:rsidRDefault="008A50DB">
            <w:pPr>
              <w:pStyle w:val="Compact"/>
            </w:pPr>
            <w:r>
              <w:t>NA</w:t>
            </w:r>
          </w:p>
        </w:tc>
        <w:tc>
          <w:tcPr>
            <w:tcW w:w="0" w:type="auto"/>
          </w:tcPr>
          <w:p w14:paraId="23694988" w14:textId="77777777" w:rsidR="0084346A" w:rsidRDefault="008A50DB">
            <w:pPr>
              <w:pStyle w:val="Compact"/>
            </w:pPr>
            <w:r>
              <w:t>Tanzania</w:t>
            </w:r>
          </w:p>
        </w:tc>
        <w:tc>
          <w:tcPr>
            <w:tcW w:w="0" w:type="auto"/>
          </w:tcPr>
          <w:p w14:paraId="19369D2E" w14:textId="77777777" w:rsidR="0084346A" w:rsidRDefault="008A50DB">
            <w:pPr>
              <w:pStyle w:val="Compact"/>
              <w:jc w:val="right"/>
            </w:pPr>
            <w:r>
              <w:t>53,761,263</w:t>
            </w:r>
          </w:p>
        </w:tc>
        <w:tc>
          <w:tcPr>
            <w:tcW w:w="0" w:type="auto"/>
          </w:tcPr>
          <w:p w14:paraId="5F38BF15" w14:textId="77777777" w:rsidR="0084346A" w:rsidRDefault="008A50DB">
            <w:pPr>
              <w:pStyle w:val="Compact"/>
              <w:jc w:val="right"/>
            </w:pPr>
            <w:r>
              <w:t>537,612,630</w:t>
            </w:r>
          </w:p>
        </w:tc>
        <w:tc>
          <w:tcPr>
            <w:tcW w:w="0" w:type="auto"/>
          </w:tcPr>
          <w:p w14:paraId="1F076C83" w14:textId="77777777" w:rsidR="0084346A" w:rsidRDefault="008A50DB">
            <w:pPr>
              <w:pStyle w:val="Compact"/>
              <w:jc w:val="right"/>
            </w:pPr>
            <w:r>
              <w:t>4,341,102</w:t>
            </w:r>
          </w:p>
        </w:tc>
        <w:tc>
          <w:tcPr>
            <w:tcW w:w="0" w:type="auto"/>
          </w:tcPr>
          <w:p w14:paraId="7ADA95EF" w14:textId="77777777" w:rsidR="0084346A" w:rsidRDefault="008A50DB">
            <w:pPr>
              <w:pStyle w:val="Compact"/>
              <w:jc w:val="right"/>
            </w:pPr>
            <w:r>
              <w:t>49,420,161</w:t>
            </w:r>
          </w:p>
        </w:tc>
        <w:tc>
          <w:tcPr>
            <w:tcW w:w="0" w:type="auto"/>
          </w:tcPr>
          <w:p w14:paraId="2EB6E271" w14:textId="77777777" w:rsidR="0084346A" w:rsidRDefault="008A50DB">
            <w:pPr>
              <w:pStyle w:val="Compact"/>
              <w:jc w:val="right"/>
            </w:pPr>
            <w:r>
              <w:t>494,201,610</w:t>
            </w:r>
          </w:p>
        </w:tc>
      </w:tr>
      <w:tr w:rsidR="0084346A" w14:paraId="7F1006F8" w14:textId="77777777">
        <w:tc>
          <w:tcPr>
            <w:tcW w:w="0" w:type="auto"/>
          </w:tcPr>
          <w:p w14:paraId="312D95FC" w14:textId="77777777" w:rsidR="0084346A" w:rsidRDefault="008A50DB">
            <w:pPr>
              <w:pStyle w:val="Compact"/>
            </w:pPr>
            <w:r>
              <w:t>Asia</w:t>
            </w:r>
          </w:p>
        </w:tc>
        <w:tc>
          <w:tcPr>
            <w:tcW w:w="0" w:type="auto"/>
          </w:tcPr>
          <w:p w14:paraId="3CDFAD74" w14:textId="77777777" w:rsidR="0084346A" w:rsidRDefault="008A50DB">
            <w:pPr>
              <w:pStyle w:val="Compact"/>
            </w:pPr>
            <w:r>
              <w:t>Timor-Leste</w:t>
            </w:r>
          </w:p>
        </w:tc>
        <w:tc>
          <w:tcPr>
            <w:tcW w:w="0" w:type="auto"/>
          </w:tcPr>
          <w:p w14:paraId="6C0E0ADD" w14:textId="77777777" w:rsidR="0084346A" w:rsidRDefault="008A50DB">
            <w:pPr>
              <w:pStyle w:val="Compact"/>
              <w:jc w:val="right"/>
            </w:pPr>
            <w:r>
              <w:t>1,186,446</w:t>
            </w:r>
          </w:p>
        </w:tc>
        <w:tc>
          <w:tcPr>
            <w:tcW w:w="0" w:type="auto"/>
          </w:tcPr>
          <w:p w14:paraId="71C3A450" w14:textId="77777777" w:rsidR="0084346A" w:rsidRDefault="008A50DB">
            <w:pPr>
              <w:pStyle w:val="Compact"/>
              <w:jc w:val="right"/>
            </w:pPr>
            <w:r>
              <w:t>11,864,460</w:t>
            </w:r>
          </w:p>
        </w:tc>
        <w:tc>
          <w:tcPr>
            <w:tcW w:w="0" w:type="auto"/>
          </w:tcPr>
          <w:p w14:paraId="79837DC8" w14:textId="77777777" w:rsidR="0084346A" w:rsidRDefault="008A50DB">
            <w:pPr>
              <w:pStyle w:val="Compact"/>
              <w:jc w:val="right"/>
            </w:pPr>
            <w:r>
              <w:t>93,688</w:t>
            </w:r>
          </w:p>
        </w:tc>
        <w:tc>
          <w:tcPr>
            <w:tcW w:w="0" w:type="auto"/>
          </w:tcPr>
          <w:p w14:paraId="447D5113" w14:textId="77777777" w:rsidR="0084346A" w:rsidRDefault="008A50DB">
            <w:pPr>
              <w:pStyle w:val="Compact"/>
              <w:jc w:val="right"/>
            </w:pPr>
            <w:r>
              <w:t>1,092,759</w:t>
            </w:r>
          </w:p>
        </w:tc>
        <w:tc>
          <w:tcPr>
            <w:tcW w:w="0" w:type="auto"/>
          </w:tcPr>
          <w:p w14:paraId="169C23A4" w14:textId="77777777" w:rsidR="0084346A" w:rsidRDefault="008A50DB">
            <w:pPr>
              <w:pStyle w:val="Compact"/>
              <w:jc w:val="right"/>
            </w:pPr>
            <w:r>
              <w:t>10,927,585</w:t>
            </w:r>
          </w:p>
        </w:tc>
      </w:tr>
      <w:tr w:rsidR="0084346A" w14:paraId="2896ED54" w14:textId="77777777">
        <w:tc>
          <w:tcPr>
            <w:tcW w:w="0" w:type="auto"/>
          </w:tcPr>
          <w:p w14:paraId="24E8415F" w14:textId="77777777" w:rsidR="0084346A" w:rsidRDefault="008A50DB">
            <w:pPr>
              <w:pStyle w:val="Compact"/>
            </w:pPr>
            <w:r>
              <w:t>Africa</w:t>
            </w:r>
          </w:p>
        </w:tc>
        <w:tc>
          <w:tcPr>
            <w:tcW w:w="0" w:type="auto"/>
          </w:tcPr>
          <w:p w14:paraId="7D2094ED" w14:textId="77777777" w:rsidR="0084346A" w:rsidRDefault="008A50DB">
            <w:pPr>
              <w:pStyle w:val="Compact"/>
            </w:pPr>
            <w:r>
              <w:t>Togo</w:t>
            </w:r>
          </w:p>
        </w:tc>
        <w:tc>
          <w:tcPr>
            <w:tcW w:w="0" w:type="auto"/>
          </w:tcPr>
          <w:p w14:paraId="65FE49DF" w14:textId="77777777" w:rsidR="0084346A" w:rsidRDefault="008A50DB">
            <w:pPr>
              <w:pStyle w:val="Compact"/>
              <w:jc w:val="right"/>
            </w:pPr>
            <w:r>
              <w:t>7,450,921</w:t>
            </w:r>
          </w:p>
        </w:tc>
        <w:tc>
          <w:tcPr>
            <w:tcW w:w="0" w:type="auto"/>
          </w:tcPr>
          <w:p w14:paraId="6764E0ED" w14:textId="77777777" w:rsidR="0084346A" w:rsidRDefault="008A50DB">
            <w:pPr>
              <w:pStyle w:val="Compact"/>
              <w:jc w:val="right"/>
            </w:pPr>
            <w:r>
              <w:t>74,509,210</w:t>
            </w:r>
          </w:p>
        </w:tc>
        <w:tc>
          <w:tcPr>
            <w:tcW w:w="0" w:type="auto"/>
          </w:tcPr>
          <w:p w14:paraId="2415DA09" w14:textId="77777777" w:rsidR="0084346A" w:rsidRDefault="008A50DB">
            <w:pPr>
              <w:pStyle w:val="Compact"/>
              <w:jc w:val="right"/>
            </w:pPr>
            <w:r>
              <w:t>615,842</w:t>
            </w:r>
          </w:p>
        </w:tc>
        <w:tc>
          <w:tcPr>
            <w:tcW w:w="0" w:type="auto"/>
          </w:tcPr>
          <w:p w14:paraId="755A615C" w14:textId="77777777" w:rsidR="0084346A" w:rsidRDefault="008A50DB">
            <w:pPr>
              <w:pStyle w:val="Compact"/>
              <w:jc w:val="right"/>
            </w:pPr>
            <w:r>
              <w:t>6,835,079</w:t>
            </w:r>
          </w:p>
        </w:tc>
        <w:tc>
          <w:tcPr>
            <w:tcW w:w="0" w:type="auto"/>
          </w:tcPr>
          <w:p w14:paraId="2755FB50" w14:textId="77777777" w:rsidR="0084346A" w:rsidRDefault="008A50DB">
            <w:pPr>
              <w:pStyle w:val="Compact"/>
              <w:jc w:val="right"/>
            </w:pPr>
            <w:r>
              <w:t>68,350,790</w:t>
            </w:r>
          </w:p>
        </w:tc>
      </w:tr>
      <w:tr w:rsidR="0084346A" w14:paraId="3148F504" w14:textId="77777777">
        <w:tc>
          <w:tcPr>
            <w:tcW w:w="0" w:type="auto"/>
          </w:tcPr>
          <w:p w14:paraId="411B6B02" w14:textId="77777777" w:rsidR="0084346A" w:rsidRDefault="008A50DB">
            <w:pPr>
              <w:pStyle w:val="Compact"/>
            </w:pPr>
            <w:r>
              <w:t>Americas</w:t>
            </w:r>
          </w:p>
        </w:tc>
        <w:tc>
          <w:tcPr>
            <w:tcW w:w="0" w:type="auto"/>
          </w:tcPr>
          <w:p w14:paraId="53E50E1B" w14:textId="77777777" w:rsidR="0084346A" w:rsidRDefault="008A50DB">
            <w:pPr>
              <w:pStyle w:val="Compact"/>
            </w:pPr>
            <w:r>
              <w:t>Trinidad and Tobago</w:t>
            </w:r>
          </w:p>
        </w:tc>
        <w:tc>
          <w:tcPr>
            <w:tcW w:w="0" w:type="auto"/>
          </w:tcPr>
          <w:p w14:paraId="155B0E9B" w14:textId="77777777" w:rsidR="0084346A" w:rsidRDefault="008A50DB">
            <w:pPr>
              <w:pStyle w:val="Compact"/>
              <w:jc w:val="right"/>
            </w:pPr>
            <w:r>
              <w:t>1,258,949</w:t>
            </w:r>
          </w:p>
        </w:tc>
        <w:tc>
          <w:tcPr>
            <w:tcW w:w="0" w:type="auto"/>
          </w:tcPr>
          <w:p w14:paraId="614C2041" w14:textId="77777777" w:rsidR="0084346A" w:rsidRDefault="008A50DB">
            <w:pPr>
              <w:pStyle w:val="Compact"/>
              <w:jc w:val="right"/>
            </w:pPr>
            <w:r>
              <w:t>12,589,490</w:t>
            </w:r>
          </w:p>
        </w:tc>
        <w:tc>
          <w:tcPr>
            <w:tcW w:w="0" w:type="auto"/>
          </w:tcPr>
          <w:p w14:paraId="407E568C" w14:textId="77777777" w:rsidR="0084346A" w:rsidRDefault="008A50DB">
            <w:pPr>
              <w:pStyle w:val="Compact"/>
              <w:jc w:val="right"/>
            </w:pPr>
            <w:r>
              <w:t>173,739</w:t>
            </w:r>
          </w:p>
        </w:tc>
        <w:tc>
          <w:tcPr>
            <w:tcW w:w="0" w:type="auto"/>
          </w:tcPr>
          <w:p w14:paraId="49CB1924" w14:textId="77777777" w:rsidR="0084346A" w:rsidRDefault="008A50DB">
            <w:pPr>
              <w:pStyle w:val="Compact"/>
              <w:jc w:val="right"/>
            </w:pPr>
            <w:r>
              <w:t>1,085,210</w:t>
            </w:r>
          </w:p>
        </w:tc>
        <w:tc>
          <w:tcPr>
            <w:tcW w:w="0" w:type="auto"/>
          </w:tcPr>
          <w:p w14:paraId="0F906395" w14:textId="77777777" w:rsidR="0084346A" w:rsidRDefault="008A50DB">
            <w:pPr>
              <w:pStyle w:val="Compact"/>
              <w:jc w:val="right"/>
            </w:pPr>
            <w:r>
              <w:t>10,852,097</w:t>
            </w:r>
          </w:p>
        </w:tc>
      </w:tr>
      <w:tr w:rsidR="0084346A" w14:paraId="1E35C5C9" w14:textId="77777777">
        <w:tc>
          <w:tcPr>
            <w:tcW w:w="0" w:type="auto"/>
          </w:tcPr>
          <w:p w14:paraId="56EC6288" w14:textId="77777777" w:rsidR="0084346A" w:rsidRDefault="008A50DB">
            <w:pPr>
              <w:pStyle w:val="Compact"/>
            </w:pPr>
            <w:r>
              <w:t>Africa</w:t>
            </w:r>
          </w:p>
        </w:tc>
        <w:tc>
          <w:tcPr>
            <w:tcW w:w="0" w:type="auto"/>
          </w:tcPr>
          <w:p w14:paraId="458CF191" w14:textId="77777777" w:rsidR="0084346A" w:rsidRDefault="008A50DB">
            <w:pPr>
              <w:pStyle w:val="Compact"/>
            </w:pPr>
            <w:r>
              <w:t>Tunisia</w:t>
            </w:r>
          </w:p>
        </w:tc>
        <w:tc>
          <w:tcPr>
            <w:tcW w:w="0" w:type="auto"/>
          </w:tcPr>
          <w:p w14:paraId="4B1C32AC" w14:textId="77777777" w:rsidR="0084346A" w:rsidRDefault="008A50DB">
            <w:pPr>
              <w:pStyle w:val="Compact"/>
              <w:jc w:val="right"/>
            </w:pPr>
            <w:r>
              <w:t>10,631,425</w:t>
            </w:r>
          </w:p>
        </w:tc>
        <w:tc>
          <w:tcPr>
            <w:tcW w:w="0" w:type="auto"/>
          </w:tcPr>
          <w:p w14:paraId="13D0D903" w14:textId="77777777" w:rsidR="0084346A" w:rsidRDefault="008A50DB">
            <w:pPr>
              <w:pStyle w:val="Compact"/>
              <w:jc w:val="right"/>
            </w:pPr>
            <w:r>
              <w:t>106,314,245</w:t>
            </w:r>
          </w:p>
        </w:tc>
        <w:tc>
          <w:tcPr>
            <w:tcW w:w="0" w:type="auto"/>
          </w:tcPr>
          <w:p w14:paraId="4E220A7A" w14:textId="77777777" w:rsidR="0084346A" w:rsidRDefault="008A50DB">
            <w:pPr>
              <w:pStyle w:val="Compact"/>
              <w:jc w:val="right"/>
            </w:pPr>
            <w:r>
              <w:t>920,526</w:t>
            </w:r>
          </w:p>
        </w:tc>
        <w:tc>
          <w:tcPr>
            <w:tcW w:w="0" w:type="auto"/>
          </w:tcPr>
          <w:p w14:paraId="0AF8C19E" w14:textId="77777777" w:rsidR="0084346A" w:rsidRDefault="008A50DB">
            <w:pPr>
              <w:pStyle w:val="Compact"/>
              <w:jc w:val="right"/>
            </w:pPr>
            <w:r>
              <w:t>9,710,899</w:t>
            </w:r>
          </w:p>
        </w:tc>
        <w:tc>
          <w:tcPr>
            <w:tcW w:w="0" w:type="auto"/>
          </w:tcPr>
          <w:p w14:paraId="04286EF8" w14:textId="77777777" w:rsidR="0084346A" w:rsidRDefault="008A50DB">
            <w:pPr>
              <w:pStyle w:val="Compact"/>
              <w:jc w:val="right"/>
            </w:pPr>
            <w:r>
              <w:t>97,108,986</w:t>
            </w:r>
          </w:p>
        </w:tc>
      </w:tr>
      <w:tr w:rsidR="0084346A" w14:paraId="1164D873" w14:textId="77777777">
        <w:tc>
          <w:tcPr>
            <w:tcW w:w="0" w:type="auto"/>
          </w:tcPr>
          <w:p w14:paraId="0FF17183" w14:textId="77777777" w:rsidR="0084346A" w:rsidRDefault="008A50DB">
            <w:pPr>
              <w:pStyle w:val="Compact"/>
            </w:pPr>
            <w:r>
              <w:t>Africa</w:t>
            </w:r>
          </w:p>
        </w:tc>
        <w:tc>
          <w:tcPr>
            <w:tcW w:w="0" w:type="auto"/>
          </w:tcPr>
          <w:p w14:paraId="3C9C58A0" w14:textId="77777777" w:rsidR="0084346A" w:rsidRDefault="008A50DB">
            <w:pPr>
              <w:pStyle w:val="Compact"/>
            </w:pPr>
            <w:r>
              <w:t>Uganda</w:t>
            </w:r>
          </w:p>
        </w:tc>
        <w:tc>
          <w:tcPr>
            <w:tcW w:w="0" w:type="auto"/>
          </w:tcPr>
          <w:p w14:paraId="5500C824" w14:textId="77777777" w:rsidR="0084346A" w:rsidRDefault="008A50DB">
            <w:pPr>
              <w:pStyle w:val="Compact"/>
              <w:jc w:val="right"/>
            </w:pPr>
            <w:r>
              <w:t>41,167,082</w:t>
            </w:r>
          </w:p>
        </w:tc>
        <w:tc>
          <w:tcPr>
            <w:tcW w:w="0" w:type="auto"/>
          </w:tcPr>
          <w:p w14:paraId="1A0AFB00" w14:textId="77777777" w:rsidR="0084346A" w:rsidRDefault="008A50DB">
            <w:pPr>
              <w:pStyle w:val="Compact"/>
              <w:jc w:val="right"/>
            </w:pPr>
            <w:r>
              <w:t>411,670,815</w:t>
            </w:r>
          </w:p>
        </w:tc>
        <w:tc>
          <w:tcPr>
            <w:tcW w:w="0" w:type="auto"/>
          </w:tcPr>
          <w:p w14:paraId="324BF462" w14:textId="77777777" w:rsidR="0084346A" w:rsidRDefault="008A50DB">
            <w:pPr>
              <w:pStyle w:val="Compact"/>
              <w:jc w:val="right"/>
            </w:pPr>
            <w:r>
              <w:t>15,872,416</w:t>
            </w:r>
          </w:p>
        </w:tc>
        <w:tc>
          <w:tcPr>
            <w:tcW w:w="0" w:type="auto"/>
          </w:tcPr>
          <w:p w14:paraId="26EB3516" w14:textId="77777777" w:rsidR="0084346A" w:rsidRDefault="008A50DB">
            <w:pPr>
              <w:pStyle w:val="Compact"/>
              <w:jc w:val="right"/>
            </w:pPr>
            <w:r>
              <w:t>25,294,666</w:t>
            </w:r>
          </w:p>
        </w:tc>
        <w:tc>
          <w:tcPr>
            <w:tcW w:w="0" w:type="auto"/>
          </w:tcPr>
          <w:p w14:paraId="28604C88" w14:textId="77777777" w:rsidR="0084346A" w:rsidRDefault="008A50DB">
            <w:pPr>
              <w:pStyle w:val="Compact"/>
              <w:jc w:val="right"/>
            </w:pPr>
            <w:r>
              <w:t>252,946,655</w:t>
            </w:r>
          </w:p>
        </w:tc>
      </w:tr>
      <w:tr w:rsidR="0084346A" w14:paraId="6FC8A7CF" w14:textId="77777777">
        <w:tc>
          <w:tcPr>
            <w:tcW w:w="0" w:type="auto"/>
          </w:tcPr>
          <w:p w14:paraId="64D05B7D" w14:textId="77777777" w:rsidR="0084346A" w:rsidRDefault="008A50DB">
            <w:pPr>
              <w:pStyle w:val="Compact"/>
            </w:pPr>
            <w:r>
              <w:t>Europe</w:t>
            </w:r>
          </w:p>
        </w:tc>
        <w:tc>
          <w:tcPr>
            <w:tcW w:w="0" w:type="auto"/>
          </w:tcPr>
          <w:p w14:paraId="2852AE97" w14:textId="77777777" w:rsidR="0084346A" w:rsidRDefault="008A50DB">
            <w:pPr>
              <w:pStyle w:val="Compact"/>
            </w:pPr>
            <w:r>
              <w:t>Ukraine</w:t>
            </w:r>
          </w:p>
        </w:tc>
        <w:tc>
          <w:tcPr>
            <w:tcW w:w="0" w:type="auto"/>
          </w:tcPr>
          <w:p w14:paraId="0700AB14" w14:textId="77777777" w:rsidR="0084346A" w:rsidRDefault="008A50DB">
            <w:pPr>
              <w:pStyle w:val="Compact"/>
              <w:jc w:val="right"/>
            </w:pPr>
            <w:r>
              <w:t>39,341,730</w:t>
            </w:r>
          </w:p>
        </w:tc>
        <w:tc>
          <w:tcPr>
            <w:tcW w:w="0" w:type="auto"/>
          </w:tcPr>
          <w:p w14:paraId="3FAFD809" w14:textId="77777777" w:rsidR="0084346A" w:rsidRDefault="008A50DB">
            <w:pPr>
              <w:pStyle w:val="Compact"/>
              <w:jc w:val="right"/>
            </w:pPr>
            <w:r>
              <w:t>393,417,295</w:t>
            </w:r>
          </w:p>
        </w:tc>
        <w:tc>
          <w:tcPr>
            <w:tcW w:w="0" w:type="auto"/>
          </w:tcPr>
          <w:p w14:paraId="57FFACD5" w14:textId="77777777" w:rsidR="0084346A" w:rsidRDefault="008A50DB">
            <w:pPr>
              <w:pStyle w:val="Compact"/>
              <w:jc w:val="right"/>
            </w:pPr>
            <w:r>
              <w:t>6,683,656</w:t>
            </w:r>
          </w:p>
        </w:tc>
        <w:tc>
          <w:tcPr>
            <w:tcW w:w="0" w:type="auto"/>
          </w:tcPr>
          <w:p w14:paraId="06963FE0" w14:textId="77777777" w:rsidR="0084346A" w:rsidRDefault="008A50DB">
            <w:pPr>
              <w:pStyle w:val="Compact"/>
              <w:jc w:val="right"/>
            </w:pPr>
            <w:r>
              <w:t>32,658,074</w:t>
            </w:r>
          </w:p>
        </w:tc>
        <w:tc>
          <w:tcPr>
            <w:tcW w:w="0" w:type="auto"/>
          </w:tcPr>
          <w:p w14:paraId="4D1D1558" w14:textId="77777777" w:rsidR="0084346A" w:rsidRDefault="008A50DB">
            <w:pPr>
              <w:pStyle w:val="Compact"/>
              <w:jc w:val="right"/>
            </w:pPr>
            <w:r>
              <w:t>326,580,738</w:t>
            </w:r>
          </w:p>
        </w:tc>
      </w:tr>
      <w:tr w:rsidR="0084346A" w14:paraId="66FBA2EE" w14:textId="77777777">
        <w:tc>
          <w:tcPr>
            <w:tcW w:w="0" w:type="auto"/>
          </w:tcPr>
          <w:p w14:paraId="7FDA9E0A" w14:textId="77777777" w:rsidR="0084346A" w:rsidRDefault="008A50DB">
            <w:pPr>
              <w:pStyle w:val="Compact"/>
            </w:pPr>
            <w:r>
              <w:t>Asia</w:t>
            </w:r>
          </w:p>
        </w:tc>
        <w:tc>
          <w:tcPr>
            <w:tcW w:w="0" w:type="auto"/>
          </w:tcPr>
          <w:p w14:paraId="00EDF0EE" w14:textId="77777777" w:rsidR="0084346A" w:rsidRDefault="008A50DB">
            <w:pPr>
              <w:pStyle w:val="Compact"/>
            </w:pPr>
            <w:r>
              <w:t>Uzbekistan</w:t>
            </w:r>
          </w:p>
        </w:tc>
        <w:tc>
          <w:tcPr>
            <w:tcW w:w="0" w:type="auto"/>
          </w:tcPr>
          <w:p w14:paraId="43408159" w14:textId="77777777" w:rsidR="0084346A" w:rsidRDefault="008A50DB">
            <w:pPr>
              <w:pStyle w:val="Compact"/>
              <w:jc w:val="right"/>
            </w:pPr>
            <w:r>
              <w:t>30,121,188</w:t>
            </w:r>
          </w:p>
        </w:tc>
        <w:tc>
          <w:tcPr>
            <w:tcW w:w="0" w:type="auto"/>
          </w:tcPr>
          <w:p w14:paraId="1CAF1797" w14:textId="77777777" w:rsidR="0084346A" w:rsidRDefault="008A50DB">
            <w:pPr>
              <w:pStyle w:val="Compact"/>
              <w:jc w:val="right"/>
            </w:pPr>
            <w:r>
              <w:t>301,211,880</w:t>
            </w:r>
          </w:p>
        </w:tc>
        <w:tc>
          <w:tcPr>
            <w:tcW w:w="0" w:type="auto"/>
          </w:tcPr>
          <w:p w14:paraId="0428BC26" w14:textId="77777777" w:rsidR="0084346A" w:rsidRDefault="008A50DB">
            <w:pPr>
              <w:pStyle w:val="Compact"/>
              <w:jc w:val="right"/>
            </w:pPr>
            <w:r>
              <w:t>10,903,630</w:t>
            </w:r>
          </w:p>
        </w:tc>
        <w:tc>
          <w:tcPr>
            <w:tcW w:w="0" w:type="auto"/>
          </w:tcPr>
          <w:p w14:paraId="29C6AB70" w14:textId="77777777" w:rsidR="0084346A" w:rsidRDefault="008A50DB">
            <w:pPr>
              <w:pStyle w:val="Compact"/>
              <w:jc w:val="right"/>
            </w:pPr>
            <w:r>
              <w:t>19,217,558</w:t>
            </w:r>
          </w:p>
        </w:tc>
        <w:tc>
          <w:tcPr>
            <w:tcW w:w="0" w:type="auto"/>
          </w:tcPr>
          <w:p w14:paraId="45ABB2EA" w14:textId="77777777" w:rsidR="0084346A" w:rsidRDefault="008A50DB">
            <w:pPr>
              <w:pStyle w:val="Compact"/>
              <w:jc w:val="right"/>
            </w:pPr>
            <w:r>
              <w:t>192,175,577</w:t>
            </w:r>
          </w:p>
        </w:tc>
      </w:tr>
      <w:tr w:rsidR="0084346A" w14:paraId="62843AE3" w14:textId="77777777">
        <w:tc>
          <w:tcPr>
            <w:tcW w:w="0" w:type="auto"/>
          </w:tcPr>
          <w:p w14:paraId="5EA68230" w14:textId="77777777" w:rsidR="0084346A" w:rsidRDefault="008A50DB">
            <w:pPr>
              <w:pStyle w:val="Compact"/>
            </w:pPr>
            <w:r>
              <w:t>Oceania</w:t>
            </w:r>
          </w:p>
        </w:tc>
        <w:tc>
          <w:tcPr>
            <w:tcW w:w="0" w:type="auto"/>
          </w:tcPr>
          <w:p w14:paraId="34DD63B3" w14:textId="77777777" w:rsidR="0084346A" w:rsidRDefault="008A50DB">
            <w:pPr>
              <w:pStyle w:val="Compact"/>
            </w:pPr>
            <w:r>
              <w:t>Vanuatu</w:t>
            </w:r>
          </w:p>
        </w:tc>
        <w:tc>
          <w:tcPr>
            <w:tcW w:w="0" w:type="auto"/>
          </w:tcPr>
          <w:p w14:paraId="2C4691F6" w14:textId="77777777" w:rsidR="0084346A" w:rsidRDefault="008A50DB">
            <w:pPr>
              <w:pStyle w:val="Compact"/>
              <w:jc w:val="right"/>
            </w:pPr>
            <w:r>
              <w:t>276,435</w:t>
            </w:r>
          </w:p>
        </w:tc>
        <w:tc>
          <w:tcPr>
            <w:tcW w:w="0" w:type="auto"/>
          </w:tcPr>
          <w:p w14:paraId="2A5A4C3B" w14:textId="77777777" w:rsidR="0084346A" w:rsidRDefault="008A50DB">
            <w:pPr>
              <w:pStyle w:val="Compact"/>
              <w:jc w:val="right"/>
            </w:pPr>
            <w:r>
              <w:t>2,764,350</w:t>
            </w:r>
          </w:p>
        </w:tc>
        <w:tc>
          <w:tcPr>
            <w:tcW w:w="0" w:type="auto"/>
          </w:tcPr>
          <w:p w14:paraId="652B404F" w14:textId="77777777" w:rsidR="0084346A" w:rsidRDefault="008A50DB">
            <w:pPr>
              <w:pStyle w:val="Compact"/>
              <w:jc w:val="right"/>
            </w:pPr>
            <w:r>
              <w:t>65,084</w:t>
            </w:r>
          </w:p>
        </w:tc>
        <w:tc>
          <w:tcPr>
            <w:tcW w:w="0" w:type="auto"/>
          </w:tcPr>
          <w:p w14:paraId="474EFE7A" w14:textId="77777777" w:rsidR="0084346A" w:rsidRDefault="008A50DB">
            <w:pPr>
              <w:pStyle w:val="Compact"/>
              <w:jc w:val="right"/>
            </w:pPr>
            <w:r>
              <w:t>211,351</w:t>
            </w:r>
          </w:p>
        </w:tc>
        <w:tc>
          <w:tcPr>
            <w:tcW w:w="0" w:type="auto"/>
          </w:tcPr>
          <w:p w14:paraId="3C8557C0" w14:textId="77777777" w:rsidR="0084346A" w:rsidRDefault="008A50DB">
            <w:pPr>
              <w:pStyle w:val="Compact"/>
              <w:jc w:val="right"/>
            </w:pPr>
            <w:r>
              <w:t>2,113,509</w:t>
            </w:r>
          </w:p>
        </w:tc>
      </w:tr>
      <w:tr w:rsidR="0084346A" w14:paraId="00E7AC9B" w14:textId="77777777">
        <w:tc>
          <w:tcPr>
            <w:tcW w:w="0" w:type="auto"/>
          </w:tcPr>
          <w:p w14:paraId="05D40404" w14:textId="77777777" w:rsidR="0084346A" w:rsidRDefault="008A50DB">
            <w:pPr>
              <w:pStyle w:val="Compact"/>
            </w:pPr>
            <w:r>
              <w:t>Asia</w:t>
            </w:r>
          </w:p>
        </w:tc>
        <w:tc>
          <w:tcPr>
            <w:tcW w:w="0" w:type="auto"/>
          </w:tcPr>
          <w:p w14:paraId="31AAAFFF" w14:textId="77777777" w:rsidR="0084346A" w:rsidRDefault="008A50DB">
            <w:pPr>
              <w:pStyle w:val="Compact"/>
            </w:pPr>
            <w:r>
              <w:t>Yemen</w:t>
            </w:r>
          </w:p>
        </w:tc>
        <w:tc>
          <w:tcPr>
            <w:tcW w:w="0" w:type="auto"/>
          </w:tcPr>
          <w:p w14:paraId="7C2E995B" w14:textId="77777777" w:rsidR="0084346A" w:rsidRDefault="008A50DB">
            <w:pPr>
              <w:pStyle w:val="Compact"/>
              <w:jc w:val="right"/>
            </w:pPr>
            <w:r>
              <w:t>26,843,646</w:t>
            </w:r>
          </w:p>
        </w:tc>
        <w:tc>
          <w:tcPr>
            <w:tcW w:w="0" w:type="auto"/>
          </w:tcPr>
          <w:p w14:paraId="22BE4274" w14:textId="77777777" w:rsidR="0084346A" w:rsidRDefault="008A50DB">
            <w:pPr>
              <w:pStyle w:val="Compact"/>
              <w:jc w:val="right"/>
            </w:pPr>
            <w:r>
              <w:t>268,436,460</w:t>
            </w:r>
          </w:p>
        </w:tc>
        <w:tc>
          <w:tcPr>
            <w:tcW w:w="0" w:type="auto"/>
          </w:tcPr>
          <w:p w14:paraId="7808227F" w14:textId="77777777" w:rsidR="0084346A" w:rsidRDefault="008A50DB">
            <w:pPr>
              <w:pStyle w:val="Compact"/>
              <w:jc w:val="right"/>
            </w:pPr>
            <w:r>
              <w:t>149,581</w:t>
            </w:r>
          </w:p>
        </w:tc>
        <w:tc>
          <w:tcPr>
            <w:tcW w:w="0" w:type="auto"/>
          </w:tcPr>
          <w:p w14:paraId="6B20517A" w14:textId="77777777" w:rsidR="0084346A" w:rsidRDefault="008A50DB">
            <w:pPr>
              <w:pStyle w:val="Compact"/>
              <w:jc w:val="right"/>
            </w:pPr>
            <w:r>
              <w:t>26,694,065</w:t>
            </w:r>
          </w:p>
        </w:tc>
        <w:tc>
          <w:tcPr>
            <w:tcW w:w="0" w:type="auto"/>
          </w:tcPr>
          <w:p w14:paraId="51E2B286" w14:textId="77777777" w:rsidR="0084346A" w:rsidRDefault="008A50DB">
            <w:pPr>
              <w:pStyle w:val="Compact"/>
              <w:jc w:val="right"/>
            </w:pPr>
            <w:r>
              <w:t>266,940,653</w:t>
            </w:r>
          </w:p>
        </w:tc>
      </w:tr>
      <w:tr w:rsidR="0084346A" w14:paraId="4FFD76A6" w14:textId="77777777">
        <w:tc>
          <w:tcPr>
            <w:tcW w:w="0" w:type="auto"/>
          </w:tcPr>
          <w:p w14:paraId="52D55554" w14:textId="77777777" w:rsidR="0084346A" w:rsidRDefault="008A50DB">
            <w:pPr>
              <w:pStyle w:val="Compact"/>
            </w:pPr>
            <w:r>
              <w:t>Africa</w:t>
            </w:r>
          </w:p>
        </w:tc>
        <w:tc>
          <w:tcPr>
            <w:tcW w:w="0" w:type="auto"/>
          </w:tcPr>
          <w:p w14:paraId="5D3758FF" w14:textId="77777777" w:rsidR="0084346A" w:rsidRDefault="008A50DB">
            <w:pPr>
              <w:pStyle w:val="Compact"/>
            </w:pPr>
            <w:r>
              <w:t>Zambia</w:t>
            </w:r>
          </w:p>
        </w:tc>
        <w:tc>
          <w:tcPr>
            <w:tcW w:w="0" w:type="auto"/>
          </w:tcPr>
          <w:p w14:paraId="2F5E2001" w14:textId="77777777" w:rsidR="0084346A" w:rsidRDefault="008A50DB">
            <w:pPr>
              <w:pStyle w:val="Compact"/>
              <w:jc w:val="right"/>
            </w:pPr>
            <w:r>
              <w:t>16,545,565</w:t>
            </w:r>
          </w:p>
        </w:tc>
        <w:tc>
          <w:tcPr>
            <w:tcW w:w="0" w:type="auto"/>
          </w:tcPr>
          <w:p w14:paraId="48FE9962" w14:textId="77777777" w:rsidR="0084346A" w:rsidRDefault="008A50DB">
            <w:pPr>
              <w:pStyle w:val="Compact"/>
              <w:jc w:val="right"/>
            </w:pPr>
            <w:r>
              <w:t>165,455,650</w:t>
            </w:r>
          </w:p>
        </w:tc>
        <w:tc>
          <w:tcPr>
            <w:tcW w:w="0" w:type="auto"/>
          </w:tcPr>
          <w:p w14:paraId="6A4F2854" w14:textId="77777777" w:rsidR="0084346A" w:rsidRDefault="008A50DB">
            <w:pPr>
              <w:pStyle w:val="Compact"/>
              <w:jc w:val="right"/>
            </w:pPr>
            <w:r>
              <w:t>2,096,809</w:t>
            </w:r>
          </w:p>
        </w:tc>
        <w:tc>
          <w:tcPr>
            <w:tcW w:w="0" w:type="auto"/>
          </w:tcPr>
          <w:p w14:paraId="79CB15A6" w14:textId="77777777" w:rsidR="0084346A" w:rsidRDefault="008A50DB">
            <w:pPr>
              <w:pStyle w:val="Compact"/>
              <w:jc w:val="right"/>
            </w:pPr>
            <w:r>
              <w:t>14,448,756</w:t>
            </w:r>
          </w:p>
        </w:tc>
        <w:tc>
          <w:tcPr>
            <w:tcW w:w="0" w:type="auto"/>
          </w:tcPr>
          <w:p w14:paraId="7F0A7A29" w14:textId="77777777" w:rsidR="0084346A" w:rsidRDefault="008A50DB">
            <w:pPr>
              <w:pStyle w:val="Compact"/>
              <w:jc w:val="right"/>
            </w:pPr>
            <w:r>
              <w:t>144,487,561</w:t>
            </w:r>
          </w:p>
        </w:tc>
      </w:tr>
      <w:tr w:rsidR="0084346A" w14:paraId="40830D49" w14:textId="77777777">
        <w:tc>
          <w:tcPr>
            <w:tcW w:w="0" w:type="auto"/>
          </w:tcPr>
          <w:p w14:paraId="49BD8C9B" w14:textId="77777777" w:rsidR="0084346A" w:rsidRDefault="008A50DB">
            <w:pPr>
              <w:pStyle w:val="Compact"/>
            </w:pPr>
            <w:r>
              <w:t>Africa</w:t>
            </w:r>
          </w:p>
        </w:tc>
        <w:tc>
          <w:tcPr>
            <w:tcW w:w="0" w:type="auto"/>
          </w:tcPr>
          <w:p w14:paraId="07C7E908" w14:textId="77777777" w:rsidR="0084346A" w:rsidRDefault="008A50DB">
            <w:pPr>
              <w:pStyle w:val="Compact"/>
            </w:pPr>
            <w:r>
              <w:t>Zimbabwe</w:t>
            </w:r>
          </w:p>
        </w:tc>
        <w:tc>
          <w:tcPr>
            <w:tcW w:w="0" w:type="auto"/>
          </w:tcPr>
          <w:p w14:paraId="1B439FC4" w14:textId="77777777" w:rsidR="0084346A" w:rsidRDefault="008A50DB">
            <w:pPr>
              <w:pStyle w:val="Compact"/>
              <w:jc w:val="right"/>
            </w:pPr>
            <w:r>
              <w:t>13,376,412</w:t>
            </w:r>
          </w:p>
        </w:tc>
        <w:tc>
          <w:tcPr>
            <w:tcW w:w="0" w:type="auto"/>
          </w:tcPr>
          <w:p w14:paraId="0C54DD1A" w14:textId="77777777" w:rsidR="0084346A" w:rsidRDefault="008A50DB">
            <w:pPr>
              <w:pStyle w:val="Compact"/>
              <w:jc w:val="right"/>
            </w:pPr>
            <w:r>
              <w:t>133,764,115</w:t>
            </w:r>
          </w:p>
        </w:tc>
        <w:tc>
          <w:tcPr>
            <w:tcW w:w="0" w:type="auto"/>
          </w:tcPr>
          <w:p w14:paraId="2EB2D915" w14:textId="77777777" w:rsidR="0084346A" w:rsidRDefault="008A50DB">
            <w:pPr>
              <w:pStyle w:val="Compact"/>
              <w:jc w:val="right"/>
            </w:pPr>
            <w:r>
              <w:t>1,068,651</w:t>
            </w:r>
          </w:p>
        </w:tc>
        <w:tc>
          <w:tcPr>
            <w:tcW w:w="0" w:type="auto"/>
          </w:tcPr>
          <w:p w14:paraId="1E3EBBAB" w14:textId="77777777" w:rsidR="0084346A" w:rsidRDefault="008A50DB">
            <w:pPr>
              <w:pStyle w:val="Compact"/>
              <w:jc w:val="right"/>
            </w:pPr>
            <w:r>
              <w:t>12,307,760</w:t>
            </w:r>
          </w:p>
        </w:tc>
        <w:tc>
          <w:tcPr>
            <w:tcW w:w="0" w:type="auto"/>
          </w:tcPr>
          <w:p w14:paraId="67B25C12" w14:textId="77777777" w:rsidR="0084346A" w:rsidRDefault="008A50DB">
            <w:pPr>
              <w:pStyle w:val="Compact"/>
              <w:jc w:val="right"/>
            </w:pPr>
            <w:r>
              <w:t>123,077,602</w:t>
            </w:r>
          </w:p>
        </w:tc>
      </w:tr>
    </w:tbl>
    <w:p w14:paraId="7EA16ED3" w14:textId="77777777" w:rsidR="0084346A" w:rsidRDefault="008A50DB">
      <w:pPr>
        <w:pStyle w:val="Heading2"/>
      </w:pPr>
      <w:bookmarkStart w:id="43" w:name="estimated-vaccine-effectivenes-decay"/>
      <w:bookmarkEnd w:id="42"/>
      <w:r>
        <w:rPr>
          <w:rStyle w:val="SectionNumber"/>
        </w:rPr>
        <w:t>6.4</w:t>
      </w:r>
      <w:r>
        <w:tab/>
      </w:r>
      <w:r>
        <w:t>Estimated vaccine effectivenes decay</w:t>
      </w:r>
    </w:p>
    <w:p w14:paraId="12259588" w14:textId="77777777" w:rsidR="0084346A" w:rsidRDefault="008A50DB">
      <w:pPr>
        <w:pStyle w:val="CaptionedFigure"/>
      </w:pPr>
      <w:r>
        <w:rPr>
          <w:noProof/>
        </w:rPr>
        <w:drawing>
          <wp:inline distT="0" distB="0" distL="0" distR="0" wp14:anchorId="1FAE7811" wp14:editId="0340E871">
            <wp:extent cx="5334000" cy="3556000"/>
            <wp:effectExtent l="0" t="0" r="0" b="0"/>
            <wp:docPr id="4" name="Picture" descr="Figure 6.1: Estimate of vaccine efficacy waning"/>
            <wp:cNvGraphicFramePr/>
            <a:graphic xmlns:a="http://schemas.openxmlformats.org/drawingml/2006/main">
              <a:graphicData uri="http://schemas.openxmlformats.org/drawingml/2006/picture">
                <pic:pic xmlns:pic="http://schemas.openxmlformats.org/drawingml/2006/picture">
                  <pic:nvPicPr>
                    <pic:cNvPr id="0" name="Picture" descr="global_files/figure-docx/unnamed-chunk-7-1.png"/>
                    <pic:cNvPicPr>
                      <a:picLocks noChangeAspect="1" noChangeArrowheads="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14:paraId="46E64611" w14:textId="77777777" w:rsidR="0084346A" w:rsidRDefault="008A50DB">
      <w:pPr>
        <w:pStyle w:val="ImageCaption"/>
      </w:pPr>
      <w:r>
        <w:t>Figure 6.1: Estimate of vaccine efficacy waning</w:t>
      </w:r>
    </w:p>
    <w:p w14:paraId="0B1AD4D8" w14:textId="77777777" w:rsidR="0084346A" w:rsidRDefault="008A50DB">
      <w:pPr>
        <w:pStyle w:val="Heading2"/>
      </w:pPr>
      <w:bookmarkStart w:id="44" w:name="additional-parameters"/>
      <w:bookmarkEnd w:id="43"/>
      <w:r>
        <w:rPr>
          <w:rStyle w:val="SectionNumber"/>
        </w:rPr>
        <w:t>6.5</w:t>
      </w:r>
      <w:r>
        <w:tab/>
        <w:t>Additional parameters</w:t>
      </w:r>
    </w:p>
    <w:p w14:paraId="1F640DB4" w14:textId="77777777" w:rsidR="0084346A" w:rsidRDefault="008A50DB">
      <w:pPr>
        <w:pStyle w:val="TableCaption"/>
      </w:pPr>
      <w:r>
        <w:t>Table 6.2: Modelling additional parameters</w:t>
      </w:r>
    </w:p>
    <w:tbl>
      <w:tblPr>
        <w:tblStyle w:val="Table"/>
        <w:tblW w:w="5000" w:type="pct"/>
        <w:tblLook w:val="0020" w:firstRow="1" w:lastRow="0" w:firstColumn="0" w:lastColumn="0" w:noHBand="0" w:noVBand="0"/>
        <w:tblCaption w:val="Table 6.2: Modelling additional parameters"/>
      </w:tblPr>
      <w:tblGrid>
        <w:gridCol w:w="1298"/>
        <w:gridCol w:w="440"/>
        <w:gridCol w:w="440"/>
        <w:gridCol w:w="440"/>
        <w:gridCol w:w="440"/>
        <w:gridCol w:w="440"/>
        <w:gridCol w:w="440"/>
        <w:gridCol w:w="440"/>
        <w:gridCol w:w="440"/>
        <w:gridCol w:w="440"/>
        <w:gridCol w:w="440"/>
        <w:gridCol w:w="440"/>
        <w:gridCol w:w="440"/>
        <w:gridCol w:w="440"/>
        <w:gridCol w:w="440"/>
        <w:gridCol w:w="440"/>
        <w:gridCol w:w="440"/>
        <w:gridCol w:w="500"/>
      </w:tblGrid>
      <w:tr w:rsidR="0084346A" w14:paraId="0E7C3211"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5C6E84CF" w14:textId="77777777" w:rsidR="0084346A" w:rsidRDefault="008A50DB">
            <w:pPr>
              <w:pStyle w:val="Compact"/>
            </w:pPr>
            <w:r>
              <w:t>Probabilities</w:t>
            </w:r>
          </w:p>
        </w:tc>
        <w:tc>
          <w:tcPr>
            <w:tcW w:w="0" w:type="auto"/>
          </w:tcPr>
          <w:p w14:paraId="16E9F1E9" w14:textId="77777777" w:rsidR="0084346A" w:rsidRDefault="008A50DB">
            <w:pPr>
              <w:pStyle w:val="Compact"/>
              <w:jc w:val="right"/>
            </w:pPr>
            <w:r>
              <w:t>0 to 4</w:t>
            </w:r>
          </w:p>
        </w:tc>
        <w:tc>
          <w:tcPr>
            <w:tcW w:w="0" w:type="auto"/>
          </w:tcPr>
          <w:p w14:paraId="27F24306" w14:textId="77777777" w:rsidR="0084346A" w:rsidRDefault="008A50DB">
            <w:pPr>
              <w:pStyle w:val="Compact"/>
              <w:jc w:val="right"/>
            </w:pPr>
            <w:r>
              <w:t>5 to 9</w:t>
            </w:r>
          </w:p>
        </w:tc>
        <w:tc>
          <w:tcPr>
            <w:tcW w:w="0" w:type="auto"/>
          </w:tcPr>
          <w:p w14:paraId="14020CAE" w14:textId="77777777" w:rsidR="0084346A" w:rsidRDefault="008A50DB">
            <w:pPr>
              <w:pStyle w:val="Compact"/>
              <w:jc w:val="right"/>
            </w:pPr>
            <w:r>
              <w:t>10 to 14</w:t>
            </w:r>
          </w:p>
        </w:tc>
        <w:tc>
          <w:tcPr>
            <w:tcW w:w="0" w:type="auto"/>
          </w:tcPr>
          <w:p w14:paraId="2DAD3E56" w14:textId="77777777" w:rsidR="0084346A" w:rsidRDefault="008A50DB">
            <w:pPr>
              <w:pStyle w:val="Compact"/>
              <w:jc w:val="right"/>
            </w:pPr>
            <w:r>
              <w:t>15 to 19</w:t>
            </w:r>
          </w:p>
        </w:tc>
        <w:tc>
          <w:tcPr>
            <w:tcW w:w="0" w:type="auto"/>
          </w:tcPr>
          <w:p w14:paraId="6A3D3BE3" w14:textId="77777777" w:rsidR="0084346A" w:rsidRDefault="008A50DB">
            <w:pPr>
              <w:pStyle w:val="Compact"/>
              <w:jc w:val="right"/>
            </w:pPr>
            <w:r>
              <w:t>20 to 24</w:t>
            </w:r>
          </w:p>
        </w:tc>
        <w:tc>
          <w:tcPr>
            <w:tcW w:w="0" w:type="auto"/>
          </w:tcPr>
          <w:p w14:paraId="4A2F5AB7" w14:textId="77777777" w:rsidR="0084346A" w:rsidRDefault="008A50DB">
            <w:pPr>
              <w:pStyle w:val="Compact"/>
              <w:jc w:val="right"/>
            </w:pPr>
            <w:r>
              <w:t>25 to 29</w:t>
            </w:r>
          </w:p>
        </w:tc>
        <w:tc>
          <w:tcPr>
            <w:tcW w:w="0" w:type="auto"/>
          </w:tcPr>
          <w:p w14:paraId="15B803DD" w14:textId="77777777" w:rsidR="0084346A" w:rsidRDefault="008A50DB">
            <w:pPr>
              <w:pStyle w:val="Compact"/>
              <w:jc w:val="right"/>
            </w:pPr>
            <w:r>
              <w:t>30 to 34</w:t>
            </w:r>
          </w:p>
        </w:tc>
        <w:tc>
          <w:tcPr>
            <w:tcW w:w="0" w:type="auto"/>
          </w:tcPr>
          <w:p w14:paraId="4F78DF8B" w14:textId="77777777" w:rsidR="0084346A" w:rsidRDefault="008A50DB">
            <w:pPr>
              <w:pStyle w:val="Compact"/>
              <w:jc w:val="right"/>
            </w:pPr>
            <w:r>
              <w:t>35 to 39</w:t>
            </w:r>
          </w:p>
        </w:tc>
        <w:tc>
          <w:tcPr>
            <w:tcW w:w="0" w:type="auto"/>
          </w:tcPr>
          <w:p w14:paraId="6B24C26B" w14:textId="77777777" w:rsidR="0084346A" w:rsidRDefault="008A50DB">
            <w:pPr>
              <w:pStyle w:val="Compact"/>
              <w:jc w:val="right"/>
            </w:pPr>
            <w:r>
              <w:t>40 to 44</w:t>
            </w:r>
          </w:p>
        </w:tc>
        <w:tc>
          <w:tcPr>
            <w:tcW w:w="0" w:type="auto"/>
          </w:tcPr>
          <w:p w14:paraId="7C43646D" w14:textId="77777777" w:rsidR="0084346A" w:rsidRDefault="008A50DB">
            <w:pPr>
              <w:pStyle w:val="Compact"/>
              <w:jc w:val="right"/>
            </w:pPr>
            <w:r>
              <w:t>45 to 49</w:t>
            </w:r>
          </w:p>
        </w:tc>
        <w:tc>
          <w:tcPr>
            <w:tcW w:w="0" w:type="auto"/>
          </w:tcPr>
          <w:p w14:paraId="4070969E" w14:textId="77777777" w:rsidR="0084346A" w:rsidRDefault="008A50DB">
            <w:pPr>
              <w:pStyle w:val="Compact"/>
              <w:jc w:val="right"/>
            </w:pPr>
            <w:r>
              <w:t>50 to 54</w:t>
            </w:r>
          </w:p>
        </w:tc>
        <w:tc>
          <w:tcPr>
            <w:tcW w:w="0" w:type="auto"/>
          </w:tcPr>
          <w:p w14:paraId="3A4F1054" w14:textId="77777777" w:rsidR="0084346A" w:rsidRDefault="008A50DB">
            <w:pPr>
              <w:pStyle w:val="Compact"/>
              <w:jc w:val="right"/>
            </w:pPr>
            <w:r>
              <w:t>55 to 59</w:t>
            </w:r>
          </w:p>
        </w:tc>
        <w:tc>
          <w:tcPr>
            <w:tcW w:w="0" w:type="auto"/>
          </w:tcPr>
          <w:p w14:paraId="063233B2" w14:textId="77777777" w:rsidR="0084346A" w:rsidRDefault="008A50DB">
            <w:pPr>
              <w:pStyle w:val="Compact"/>
              <w:jc w:val="right"/>
            </w:pPr>
            <w:r>
              <w:t>60 to 64</w:t>
            </w:r>
          </w:p>
        </w:tc>
        <w:tc>
          <w:tcPr>
            <w:tcW w:w="0" w:type="auto"/>
          </w:tcPr>
          <w:p w14:paraId="4EF5EA96" w14:textId="77777777" w:rsidR="0084346A" w:rsidRDefault="008A50DB">
            <w:pPr>
              <w:pStyle w:val="Compact"/>
              <w:jc w:val="right"/>
            </w:pPr>
            <w:r>
              <w:t>65 to 69</w:t>
            </w:r>
          </w:p>
        </w:tc>
        <w:tc>
          <w:tcPr>
            <w:tcW w:w="0" w:type="auto"/>
          </w:tcPr>
          <w:p w14:paraId="4B355BCD" w14:textId="77777777" w:rsidR="0084346A" w:rsidRDefault="008A50DB">
            <w:pPr>
              <w:pStyle w:val="Compact"/>
              <w:jc w:val="right"/>
            </w:pPr>
            <w:r>
              <w:t>70 to 74</w:t>
            </w:r>
          </w:p>
        </w:tc>
        <w:tc>
          <w:tcPr>
            <w:tcW w:w="0" w:type="auto"/>
          </w:tcPr>
          <w:p w14:paraId="590FA31C" w14:textId="77777777" w:rsidR="0084346A" w:rsidRDefault="008A50DB">
            <w:pPr>
              <w:pStyle w:val="Compact"/>
              <w:jc w:val="right"/>
            </w:pPr>
            <w:r>
              <w:t>75 to 79</w:t>
            </w:r>
          </w:p>
        </w:tc>
        <w:tc>
          <w:tcPr>
            <w:tcW w:w="0" w:type="auto"/>
          </w:tcPr>
          <w:p w14:paraId="47F148A1" w14:textId="77777777" w:rsidR="0084346A" w:rsidRDefault="008A50DB">
            <w:pPr>
              <w:pStyle w:val="Compact"/>
              <w:jc w:val="right"/>
            </w:pPr>
            <w:r>
              <w:t>80+</w:t>
            </w:r>
          </w:p>
        </w:tc>
      </w:tr>
      <w:tr w:rsidR="0084346A" w14:paraId="4D0F8FD1" w14:textId="77777777">
        <w:tc>
          <w:tcPr>
            <w:tcW w:w="0" w:type="auto"/>
          </w:tcPr>
          <w:p w14:paraId="4D996707" w14:textId="77777777" w:rsidR="0084346A" w:rsidRDefault="008A50DB">
            <w:pPr>
              <w:pStyle w:val="Compact"/>
            </w:pPr>
            <w:r>
              <w:t>Probability of hospitalisation</w:t>
            </w:r>
          </w:p>
        </w:tc>
        <w:tc>
          <w:tcPr>
            <w:tcW w:w="0" w:type="auto"/>
          </w:tcPr>
          <w:p w14:paraId="111261DF" w14:textId="77777777" w:rsidR="0084346A" w:rsidRDefault="008A50DB">
            <w:pPr>
              <w:pStyle w:val="Compact"/>
              <w:jc w:val="right"/>
            </w:pPr>
            <w:r>
              <w:t>0.0</w:t>
            </w:r>
          </w:p>
        </w:tc>
        <w:tc>
          <w:tcPr>
            <w:tcW w:w="0" w:type="auto"/>
          </w:tcPr>
          <w:p w14:paraId="094151D3" w14:textId="77777777" w:rsidR="0084346A" w:rsidRDefault="008A50DB">
            <w:pPr>
              <w:pStyle w:val="Compact"/>
              <w:jc w:val="right"/>
            </w:pPr>
            <w:r>
              <w:t>0.0</w:t>
            </w:r>
          </w:p>
        </w:tc>
        <w:tc>
          <w:tcPr>
            <w:tcW w:w="0" w:type="auto"/>
          </w:tcPr>
          <w:p w14:paraId="29ECCCC4" w14:textId="77777777" w:rsidR="0084346A" w:rsidRDefault="008A50DB">
            <w:pPr>
              <w:pStyle w:val="Compact"/>
              <w:jc w:val="right"/>
            </w:pPr>
            <w:r>
              <w:t>0.0</w:t>
            </w:r>
          </w:p>
        </w:tc>
        <w:tc>
          <w:tcPr>
            <w:tcW w:w="0" w:type="auto"/>
          </w:tcPr>
          <w:p w14:paraId="7C784F1F" w14:textId="77777777" w:rsidR="0084346A" w:rsidRDefault="008A50DB">
            <w:pPr>
              <w:pStyle w:val="Compact"/>
              <w:jc w:val="right"/>
            </w:pPr>
            <w:r>
              <w:t>0.0</w:t>
            </w:r>
          </w:p>
        </w:tc>
        <w:tc>
          <w:tcPr>
            <w:tcW w:w="0" w:type="auto"/>
          </w:tcPr>
          <w:p w14:paraId="2E8042E3" w14:textId="77777777" w:rsidR="0084346A" w:rsidRDefault="008A50DB">
            <w:pPr>
              <w:pStyle w:val="Compact"/>
              <w:jc w:val="right"/>
            </w:pPr>
            <w:r>
              <w:t>0.0</w:t>
            </w:r>
          </w:p>
        </w:tc>
        <w:tc>
          <w:tcPr>
            <w:tcW w:w="0" w:type="auto"/>
          </w:tcPr>
          <w:p w14:paraId="0992C43A" w14:textId="77777777" w:rsidR="0084346A" w:rsidRDefault="008A50DB">
            <w:pPr>
              <w:pStyle w:val="Compact"/>
              <w:jc w:val="right"/>
            </w:pPr>
            <w:r>
              <w:t>0.0</w:t>
            </w:r>
          </w:p>
        </w:tc>
        <w:tc>
          <w:tcPr>
            <w:tcW w:w="0" w:type="auto"/>
          </w:tcPr>
          <w:p w14:paraId="5E7E9CAA" w14:textId="77777777" w:rsidR="0084346A" w:rsidRDefault="008A50DB">
            <w:pPr>
              <w:pStyle w:val="Compact"/>
              <w:jc w:val="right"/>
            </w:pPr>
            <w:r>
              <w:t>0.0</w:t>
            </w:r>
          </w:p>
        </w:tc>
        <w:tc>
          <w:tcPr>
            <w:tcW w:w="0" w:type="auto"/>
          </w:tcPr>
          <w:p w14:paraId="3A4D1D6B" w14:textId="77777777" w:rsidR="0084346A" w:rsidRDefault="008A50DB">
            <w:pPr>
              <w:pStyle w:val="Compact"/>
              <w:jc w:val="right"/>
            </w:pPr>
            <w:r>
              <w:t>0.0</w:t>
            </w:r>
          </w:p>
        </w:tc>
        <w:tc>
          <w:tcPr>
            <w:tcW w:w="0" w:type="auto"/>
          </w:tcPr>
          <w:p w14:paraId="3B6E6EC8" w14:textId="77777777" w:rsidR="0084346A" w:rsidRDefault="008A50DB">
            <w:pPr>
              <w:pStyle w:val="Compact"/>
              <w:jc w:val="right"/>
            </w:pPr>
            <w:r>
              <w:t>0.0</w:t>
            </w:r>
          </w:p>
        </w:tc>
        <w:tc>
          <w:tcPr>
            <w:tcW w:w="0" w:type="auto"/>
          </w:tcPr>
          <w:p w14:paraId="169CD17D" w14:textId="77777777" w:rsidR="0084346A" w:rsidRDefault="008A50DB">
            <w:pPr>
              <w:pStyle w:val="Compact"/>
              <w:jc w:val="right"/>
            </w:pPr>
            <w:r>
              <w:t>0.0</w:t>
            </w:r>
          </w:p>
        </w:tc>
        <w:tc>
          <w:tcPr>
            <w:tcW w:w="0" w:type="auto"/>
          </w:tcPr>
          <w:p w14:paraId="191D724B" w14:textId="77777777" w:rsidR="0084346A" w:rsidRDefault="008A50DB">
            <w:pPr>
              <w:pStyle w:val="Compact"/>
              <w:jc w:val="right"/>
            </w:pPr>
            <w:r>
              <w:t>0.0</w:t>
            </w:r>
          </w:p>
        </w:tc>
        <w:tc>
          <w:tcPr>
            <w:tcW w:w="0" w:type="auto"/>
          </w:tcPr>
          <w:p w14:paraId="19B65E79" w14:textId="77777777" w:rsidR="0084346A" w:rsidRDefault="008A50DB">
            <w:pPr>
              <w:pStyle w:val="Compact"/>
              <w:jc w:val="right"/>
            </w:pPr>
            <w:r>
              <w:t>0.0</w:t>
            </w:r>
          </w:p>
        </w:tc>
        <w:tc>
          <w:tcPr>
            <w:tcW w:w="0" w:type="auto"/>
          </w:tcPr>
          <w:p w14:paraId="0452F66B" w14:textId="77777777" w:rsidR="0084346A" w:rsidRDefault="008A50DB">
            <w:pPr>
              <w:pStyle w:val="Compact"/>
              <w:jc w:val="right"/>
            </w:pPr>
            <w:r>
              <w:t>0.0</w:t>
            </w:r>
          </w:p>
        </w:tc>
        <w:tc>
          <w:tcPr>
            <w:tcW w:w="0" w:type="auto"/>
          </w:tcPr>
          <w:p w14:paraId="7DC40BA8" w14:textId="77777777" w:rsidR="0084346A" w:rsidRDefault="008A50DB">
            <w:pPr>
              <w:pStyle w:val="Compact"/>
              <w:jc w:val="right"/>
            </w:pPr>
            <w:r>
              <w:t>0.1</w:t>
            </w:r>
          </w:p>
        </w:tc>
        <w:tc>
          <w:tcPr>
            <w:tcW w:w="0" w:type="auto"/>
          </w:tcPr>
          <w:p w14:paraId="6500335A" w14:textId="77777777" w:rsidR="0084346A" w:rsidRDefault="008A50DB">
            <w:pPr>
              <w:pStyle w:val="Compact"/>
              <w:jc w:val="right"/>
            </w:pPr>
            <w:r>
              <w:t>0.1</w:t>
            </w:r>
          </w:p>
        </w:tc>
        <w:tc>
          <w:tcPr>
            <w:tcW w:w="0" w:type="auto"/>
          </w:tcPr>
          <w:p w14:paraId="53BEDF55" w14:textId="77777777" w:rsidR="0084346A" w:rsidRDefault="008A50DB">
            <w:pPr>
              <w:pStyle w:val="Compact"/>
              <w:jc w:val="right"/>
            </w:pPr>
            <w:r>
              <w:t>0.1</w:t>
            </w:r>
          </w:p>
        </w:tc>
        <w:tc>
          <w:tcPr>
            <w:tcW w:w="0" w:type="auto"/>
          </w:tcPr>
          <w:p w14:paraId="5C8A9F56" w14:textId="77777777" w:rsidR="0084346A" w:rsidRDefault="008A50DB">
            <w:pPr>
              <w:pStyle w:val="Compact"/>
              <w:jc w:val="right"/>
            </w:pPr>
            <w:r>
              <w:t>0.2</w:t>
            </w:r>
          </w:p>
        </w:tc>
      </w:tr>
      <w:tr w:rsidR="0084346A" w14:paraId="2E72835F" w14:textId="77777777">
        <w:tc>
          <w:tcPr>
            <w:tcW w:w="0" w:type="auto"/>
          </w:tcPr>
          <w:p w14:paraId="690D1C24" w14:textId="77777777" w:rsidR="0084346A" w:rsidRDefault="008A50DB">
            <w:pPr>
              <w:pStyle w:val="Compact"/>
            </w:pPr>
            <w:r>
              <w:t>Probability of severe disease</w:t>
            </w:r>
          </w:p>
        </w:tc>
        <w:tc>
          <w:tcPr>
            <w:tcW w:w="0" w:type="auto"/>
          </w:tcPr>
          <w:p w14:paraId="36FD7B67" w14:textId="77777777" w:rsidR="0084346A" w:rsidRDefault="008A50DB">
            <w:pPr>
              <w:pStyle w:val="Compact"/>
              <w:jc w:val="right"/>
            </w:pPr>
            <w:r>
              <w:t>0.2</w:t>
            </w:r>
          </w:p>
        </w:tc>
        <w:tc>
          <w:tcPr>
            <w:tcW w:w="0" w:type="auto"/>
          </w:tcPr>
          <w:p w14:paraId="3573EE98" w14:textId="77777777" w:rsidR="0084346A" w:rsidRDefault="008A50DB">
            <w:pPr>
              <w:pStyle w:val="Compact"/>
              <w:jc w:val="right"/>
            </w:pPr>
            <w:r>
              <w:t>0.2</w:t>
            </w:r>
          </w:p>
        </w:tc>
        <w:tc>
          <w:tcPr>
            <w:tcW w:w="0" w:type="auto"/>
          </w:tcPr>
          <w:p w14:paraId="3B94FE55" w14:textId="77777777" w:rsidR="0084346A" w:rsidRDefault="008A50DB">
            <w:pPr>
              <w:pStyle w:val="Compact"/>
              <w:jc w:val="right"/>
            </w:pPr>
            <w:r>
              <w:t>0.2</w:t>
            </w:r>
          </w:p>
        </w:tc>
        <w:tc>
          <w:tcPr>
            <w:tcW w:w="0" w:type="auto"/>
          </w:tcPr>
          <w:p w14:paraId="5DEDD6CC" w14:textId="77777777" w:rsidR="0084346A" w:rsidRDefault="008A50DB">
            <w:pPr>
              <w:pStyle w:val="Compact"/>
              <w:jc w:val="right"/>
            </w:pPr>
            <w:r>
              <w:t>0.1</w:t>
            </w:r>
          </w:p>
        </w:tc>
        <w:tc>
          <w:tcPr>
            <w:tcW w:w="0" w:type="auto"/>
          </w:tcPr>
          <w:p w14:paraId="08563ABC" w14:textId="77777777" w:rsidR="0084346A" w:rsidRDefault="008A50DB">
            <w:pPr>
              <w:pStyle w:val="Compact"/>
              <w:jc w:val="right"/>
            </w:pPr>
            <w:r>
              <w:t>0.1</w:t>
            </w:r>
          </w:p>
        </w:tc>
        <w:tc>
          <w:tcPr>
            <w:tcW w:w="0" w:type="auto"/>
          </w:tcPr>
          <w:p w14:paraId="6F1803FA" w14:textId="77777777" w:rsidR="0084346A" w:rsidRDefault="008A50DB">
            <w:pPr>
              <w:pStyle w:val="Compact"/>
              <w:jc w:val="right"/>
            </w:pPr>
            <w:r>
              <w:t>0.1</w:t>
            </w:r>
          </w:p>
        </w:tc>
        <w:tc>
          <w:tcPr>
            <w:tcW w:w="0" w:type="auto"/>
          </w:tcPr>
          <w:p w14:paraId="075D8B2E" w14:textId="77777777" w:rsidR="0084346A" w:rsidRDefault="008A50DB">
            <w:pPr>
              <w:pStyle w:val="Compact"/>
              <w:jc w:val="right"/>
            </w:pPr>
            <w:r>
              <w:t>0.1</w:t>
            </w:r>
          </w:p>
        </w:tc>
        <w:tc>
          <w:tcPr>
            <w:tcW w:w="0" w:type="auto"/>
          </w:tcPr>
          <w:p w14:paraId="2AB112D8" w14:textId="77777777" w:rsidR="0084346A" w:rsidRDefault="008A50DB">
            <w:pPr>
              <w:pStyle w:val="Compact"/>
              <w:jc w:val="right"/>
            </w:pPr>
            <w:r>
              <w:t>0.2</w:t>
            </w:r>
          </w:p>
        </w:tc>
        <w:tc>
          <w:tcPr>
            <w:tcW w:w="0" w:type="auto"/>
          </w:tcPr>
          <w:p w14:paraId="662CA59C" w14:textId="77777777" w:rsidR="0084346A" w:rsidRDefault="008A50DB">
            <w:pPr>
              <w:pStyle w:val="Compact"/>
              <w:jc w:val="right"/>
            </w:pPr>
            <w:r>
              <w:t>0.2</w:t>
            </w:r>
          </w:p>
        </w:tc>
        <w:tc>
          <w:tcPr>
            <w:tcW w:w="0" w:type="auto"/>
          </w:tcPr>
          <w:p w14:paraId="59DA33E7" w14:textId="77777777" w:rsidR="0084346A" w:rsidRDefault="008A50DB">
            <w:pPr>
              <w:pStyle w:val="Compact"/>
              <w:jc w:val="right"/>
            </w:pPr>
            <w:r>
              <w:t>0.2</w:t>
            </w:r>
          </w:p>
        </w:tc>
        <w:tc>
          <w:tcPr>
            <w:tcW w:w="0" w:type="auto"/>
          </w:tcPr>
          <w:p w14:paraId="230603C7" w14:textId="77777777" w:rsidR="0084346A" w:rsidRDefault="008A50DB">
            <w:pPr>
              <w:pStyle w:val="Compact"/>
              <w:jc w:val="right"/>
            </w:pPr>
            <w:r>
              <w:t>0.3</w:t>
            </w:r>
          </w:p>
        </w:tc>
        <w:tc>
          <w:tcPr>
            <w:tcW w:w="0" w:type="auto"/>
          </w:tcPr>
          <w:p w14:paraId="38CBC17C" w14:textId="77777777" w:rsidR="0084346A" w:rsidRDefault="008A50DB">
            <w:pPr>
              <w:pStyle w:val="Compact"/>
              <w:jc w:val="right"/>
            </w:pPr>
            <w:r>
              <w:t>0.3</w:t>
            </w:r>
          </w:p>
        </w:tc>
        <w:tc>
          <w:tcPr>
            <w:tcW w:w="0" w:type="auto"/>
          </w:tcPr>
          <w:p w14:paraId="7BCA83DE" w14:textId="77777777" w:rsidR="0084346A" w:rsidRDefault="008A50DB">
            <w:pPr>
              <w:pStyle w:val="Compact"/>
              <w:jc w:val="right"/>
            </w:pPr>
            <w:r>
              <w:t>0.3</w:t>
            </w:r>
          </w:p>
        </w:tc>
        <w:tc>
          <w:tcPr>
            <w:tcW w:w="0" w:type="auto"/>
          </w:tcPr>
          <w:p w14:paraId="2331C2FA" w14:textId="77777777" w:rsidR="0084346A" w:rsidRDefault="008A50DB">
            <w:pPr>
              <w:pStyle w:val="Compact"/>
              <w:jc w:val="right"/>
            </w:pPr>
            <w:r>
              <w:t>0.3</w:t>
            </w:r>
          </w:p>
        </w:tc>
        <w:tc>
          <w:tcPr>
            <w:tcW w:w="0" w:type="auto"/>
          </w:tcPr>
          <w:p w14:paraId="4711B6E1" w14:textId="77777777" w:rsidR="0084346A" w:rsidRDefault="008A50DB">
            <w:pPr>
              <w:pStyle w:val="Compact"/>
              <w:jc w:val="right"/>
            </w:pPr>
            <w:r>
              <w:t>0.2</w:t>
            </w:r>
          </w:p>
        </w:tc>
        <w:tc>
          <w:tcPr>
            <w:tcW w:w="0" w:type="auto"/>
          </w:tcPr>
          <w:p w14:paraId="0DA1A936" w14:textId="77777777" w:rsidR="0084346A" w:rsidRDefault="008A50DB">
            <w:pPr>
              <w:pStyle w:val="Compact"/>
              <w:jc w:val="right"/>
            </w:pPr>
            <w:r>
              <w:t>0.2</w:t>
            </w:r>
          </w:p>
        </w:tc>
        <w:tc>
          <w:tcPr>
            <w:tcW w:w="0" w:type="auto"/>
          </w:tcPr>
          <w:p w14:paraId="0DE53D6F" w14:textId="77777777" w:rsidR="0084346A" w:rsidRDefault="008A50DB">
            <w:pPr>
              <w:pStyle w:val="Compact"/>
              <w:jc w:val="right"/>
            </w:pPr>
            <w:r>
              <w:t>0.1</w:t>
            </w:r>
          </w:p>
        </w:tc>
      </w:tr>
      <w:tr w:rsidR="0084346A" w14:paraId="38232591" w14:textId="77777777">
        <w:tc>
          <w:tcPr>
            <w:tcW w:w="0" w:type="auto"/>
          </w:tcPr>
          <w:p w14:paraId="7A26A841" w14:textId="77777777" w:rsidR="0084346A" w:rsidRDefault="008A50DB">
            <w:pPr>
              <w:pStyle w:val="Compact"/>
            </w:pPr>
            <w:r>
              <w:t>Probability of death given non severe disease and treatment</w:t>
            </w:r>
          </w:p>
        </w:tc>
        <w:tc>
          <w:tcPr>
            <w:tcW w:w="0" w:type="auto"/>
          </w:tcPr>
          <w:p w14:paraId="3811B02A" w14:textId="77777777" w:rsidR="0084346A" w:rsidRDefault="008A50DB">
            <w:pPr>
              <w:pStyle w:val="Compact"/>
              <w:jc w:val="right"/>
            </w:pPr>
            <w:r>
              <w:t>0.0</w:t>
            </w:r>
          </w:p>
        </w:tc>
        <w:tc>
          <w:tcPr>
            <w:tcW w:w="0" w:type="auto"/>
          </w:tcPr>
          <w:p w14:paraId="199FFA20" w14:textId="77777777" w:rsidR="0084346A" w:rsidRDefault="008A50DB">
            <w:pPr>
              <w:pStyle w:val="Compact"/>
              <w:jc w:val="right"/>
            </w:pPr>
            <w:r>
              <w:t>0.0</w:t>
            </w:r>
          </w:p>
        </w:tc>
        <w:tc>
          <w:tcPr>
            <w:tcW w:w="0" w:type="auto"/>
          </w:tcPr>
          <w:p w14:paraId="294B6050" w14:textId="77777777" w:rsidR="0084346A" w:rsidRDefault="008A50DB">
            <w:pPr>
              <w:pStyle w:val="Compact"/>
              <w:jc w:val="right"/>
            </w:pPr>
            <w:r>
              <w:t>0.0</w:t>
            </w:r>
          </w:p>
        </w:tc>
        <w:tc>
          <w:tcPr>
            <w:tcW w:w="0" w:type="auto"/>
          </w:tcPr>
          <w:p w14:paraId="4BBAA9DD" w14:textId="77777777" w:rsidR="0084346A" w:rsidRDefault="008A50DB">
            <w:pPr>
              <w:pStyle w:val="Compact"/>
              <w:jc w:val="right"/>
            </w:pPr>
            <w:r>
              <w:t>0.0</w:t>
            </w:r>
          </w:p>
        </w:tc>
        <w:tc>
          <w:tcPr>
            <w:tcW w:w="0" w:type="auto"/>
          </w:tcPr>
          <w:p w14:paraId="53136417" w14:textId="77777777" w:rsidR="0084346A" w:rsidRDefault="008A50DB">
            <w:pPr>
              <w:pStyle w:val="Compact"/>
              <w:jc w:val="right"/>
            </w:pPr>
            <w:r>
              <w:t>0.0</w:t>
            </w:r>
          </w:p>
        </w:tc>
        <w:tc>
          <w:tcPr>
            <w:tcW w:w="0" w:type="auto"/>
          </w:tcPr>
          <w:p w14:paraId="29F3BA45" w14:textId="77777777" w:rsidR="0084346A" w:rsidRDefault="008A50DB">
            <w:pPr>
              <w:pStyle w:val="Compact"/>
              <w:jc w:val="right"/>
            </w:pPr>
            <w:r>
              <w:t>0.0</w:t>
            </w:r>
          </w:p>
        </w:tc>
        <w:tc>
          <w:tcPr>
            <w:tcW w:w="0" w:type="auto"/>
          </w:tcPr>
          <w:p w14:paraId="063DC2D6" w14:textId="77777777" w:rsidR="0084346A" w:rsidRDefault="008A50DB">
            <w:pPr>
              <w:pStyle w:val="Compact"/>
              <w:jc w:val="right"/>
            </w:pPr>
            <w:r>
              <w:t>0.0</w:t>
            </w:r>
          </w:p>
        </w:tc>
        <w:tc>
          <w:tcPr>
            <w:tcW w:w="0" w:type="auto"/>
          </w:tcPr>
          <w:p w14:paraId="0A683016" w14:textId="77777777" w:rsidR="0084346A" w:rsidRDefault="008A50DB">
            <w:pPr>
              <w:pStyle w:val="Compact"/>
              <w:jc w:val="right"/>
            </w:pPr>
            <w:r>
              <w:t>0.0</w:t>
            </w:r>
          </w:p>
        </w:tc>
        <w:tc>
          <w:tcPr>
            <w:tcW w:w="0" w:type="auto"/>
          </w:tcPr>
          <w:p w14:paraId="5A097323" w14:textId="77777777" w:rsidR="0084346A" w:rsidRDefault="008A50DB">
            <w:pPr>
              <w:pStyle w:val="Compact"/>
              <w:jc w:val="right"/>
            </w:pPr>
            <w:r>
              <w:t>0.0</w:t>
            </w:r>
          </w:p>
        </w:tc>
        <w:tc>
          <w:tcPr>
            <w:tcW w:w="0" w:type="auto"/>
          </w:tcPr>
          <w:p w14:paraId="3792F9EE" w14:textId="77777777" w:rsidR="0084346A" w:rsidRDefault="008A50DB">
            <w:pPr>
              <w:pStyle w:val="Compact"/>
              <w:jc w:val="right"/>
            </w:pPr>
            <w:r>
              <w:t>0.0</w:t>
            </w:r>
          </w:p>
        </w:tc>
        <w:tc>
          <w:tcPr>
            <w:tcW w:w="0" w:type="auto"/>
          </w:tcPr>
          <w:p w14:paraId="1C8AEEBD" w14:textId="77777777" w:rsidR="0084346A" w:rsidRDefault="008A50DB">
            <w:pPr>
              <w:pStyle w:val="Compact"/>
              <w:jc w:val="right"/>
            </w:pPr>
            <w:r>
              <w:t>0.0</w:t>
            </w:r>
          </w:p>
        </w:tc>
        <w:tc>
          <w:tcPr>
            <w:tcW w:w="0" w:type="auto"/>
          </w:tcPr>
          <w:p w14:paraId="18F582E2" w14:textId="77777777" w:rsidR="0084346A" w:rsidRDefault="008A50DB">
            <w:pPr>
              <w:pStyle w:val="Compact"/>
              <w:jc w:val="right"/>
            </w:pPr>
            <w:r>
              <w:t>0.0</w:t>
            </w:r>
          </w:p>
        </w:tc>
        <w:tc>
          <w:tcPr>
            <w:tcW w:w="0" w:type="auto"/>
          </w:tcPr>
          <w:p w14:paraId="1DAAD0C0" w14:textId="77777777" w:rsidR="0084346A" w:rsidRDefault="008A50DB">
            <w:pPr>
              <w:pStyle w:val="Compact"/>
              <w:jc w:val="right"/>
            </w:pPr>
            <w:r>
              <w:t>0.1</w:t>
            </w:r>
          </w:p>
        </w:tc>
        <w:tc>
          <w:tcPr>
            <w:tcW w:w="0" w:type="auto"/>
          </w:tcPr>
          <w:p w14:paraId="3D171584" w14:textId="77777777" w:rsidR="0084346A" w:rsidRDefault="008A50DB">
            <w:pPr>
              <w:pStyle w:val="Compact"/>
              <w:jc w:val="right"/>
            </w:pPr>
            <w:r>
              <w:t>0.1</w:t>
            </w:r>
          </w:p>
        </w:tc>
        <w:tc>
          <w:tcPr>
            <w:tcW w:w="0" w:type="auto"/>
          </w:tcPr>
          <w:p w14:paraId="39A13289" w14:textId="77777777" w:rsidR="0084346A" w:rsidRDefault="008A50DB">
            <w:pPr>
              <w:pStyle w:val="Compact"/>
              <w:jc w:val="right"/>
            </w:pPr>
            <w:r>
              <w:t>0.1</w:t>
            </w:r>
          </w:p>
        </w:tc>
        <w:tc>
          <w:tcPr>
            <w:tcW w:w="0" w:type="auto"/>
          </w:tcPr>
          <w:p w14:paraId="781C737B" w14:textId="77777777" w:rsidR="0084346A" w:rsidRDefault="008A50DB">
            <w:pPr>
              <w:pStyle w:val="Compact"/>
              <w:jc w:val="right"/>
            </w:pPr>
            <w:r>
              <w:t>0.2</w:t>
            </w:r>
          </w:p>
        </w:tc>
        <w:tc>
          <w:tcPr>
            <w:tcW w:w="0" w:type="auto"/>
          </w:tcPr>
          <w:p w14:paraId="76871AFC" w14:textId="77777777" w:rsidR="0084346A" w:rsidRDefault="008A50DB">
            <w:pPr>
              <w:pStyle w:val="Compact"/>
              <w:jc w:val="right"/>
            </w:pPr>
            <w:r>
              <w:t>0.3</w:t>
            </w:r>
          </w:p>
        </w:tc>
      </w:tr>
      <w:tr w:rsidR="0084346A" w14:paraId="6F7EE7F6" w14:textId="77777777">
        <w:tc>
          <w:tcPr>
            <w:tcW w:w="0" w:type="auto"/>
          </w:tcPr>
          <w:p w14:paraId="3764F46F" w14:textId="77777777" w:rsidR="0084346A" w:rsidRDefault="008A50DB">
            <w:pPr>
              <w:pStyle w:val="Compact"/>
            </w:pPr>
            <w:r>
              <w:t>Probability of death given non severe disease and no treatment</w:t>
            </w:r>
          </w:p>
        </w:tc>
        <w:tc>
          <w:tcPr>
            <w:tcW w:w="0" w:type="auto"/>
          </w:tcPr>
          <w:p w14:paraId="3702081D" w14:textId="77777777" w:rsidR="0084346A" w:rsidRDefault="008A50DB">
            <w:pPr>
              <w:pStyle w:val="Compact"/>
              <w:jc w:val="right"/>
            </w:pPr>
            <w:r>
              <w:t>0.5</w:t>
            </w:r>
          </w:p>
        </w:tc>
        <w:tc>
          <w:tcPr>
            <w:tcW w:w="0" w:type="auto"/>
          </w:tcPr>
          <w:p w14:paraId="63FE0671" w14:textId="77777777" w:rsidR="0084346A" w:rsidRDefault="008A50DB">
            <w:pPr>
              <w:pStyle w:val="Compact"/>
              <w:jc w:val="right"/>
            </w:pPr>
            <w:r>
              <w:t>0.5</w:t>
            </w:r>
          </w:p>
        </w:tc>
        <w:tc>
          <w:tcPr>
            <w:tcW w:w="0" w:type="auto"/>
          </w:tcPr>
          <w:p w14:paraId="234A08F3" w14:textId="77777777" w:rsidR="0084346A" w:rsidRDefault="008A50DB">
            <w:pPr>
              <w:pStyle w:val="Compact"/>
              <w:jc w:val="right"/>
            </w:pPr>
            <w:r>
              <w:t>0.5</w:t>
            </w:r>
          </w:p>
        </w:tc>
        <w:tc>
          <w:tcPr>
            <w:tcW w:w="0" w:type="auto"/>
          </w:tcPr>
          <w:p w14:paraId="6A461B55" w14:textId="77777777" w:rsidR="0084346A" w:rsidRDefault="008A50DB">
            <w:pPr>
              <w:pStyle w:val="Compact"/>
              <w:jc w:val="right"/>
            </w:pPr>
            <w:r>
              <w:t>0.5</w:t>
            </w:r>
          </w:p>
        </w:tc>
        <w:tc>
          <w:tcPr>
            <w:tcW w:w="0" w:type="auto"/>
          </w:tcPr>
          <w:p w14:paraId="1E93698B" w14:textId="77777777" w:rsidR="0084346A" w:rsidRDefault="008A50DB">
            <w:pPr>
              <w:pStyle w:val="Compact"/>
              <w:jc w:val="right"/>
            </w:pPr>
            <w:r>
              <w:t>0.5</w:t>
            </w:r>
          </w:p>
        </w:tc>
        <w:tc>
          <w:tcPr>
            <w:tcW w:w="0" w:type="auto"/>
          </w:tcPr>
          <w:p w14:paraId="1844AEEC" w14:textId="77777777" w:rsidR="0084346A" w:rsidRDefault="008A50DB">
            <w:pPr>
              <w:pStyle w:val="Compact"/>
              <w:jc w:val="right"/>
            </w:pPr>
            <w:r>
              <w:t>0.5</w:t>
            </w:r>
          </w:p>
        </w:tc>
        <w:tc>
          <w:tcPr>
            <w:tcW w:w="0" w:type="auto"/>
          </w:tcPr>
          <w:p w14:paraId="1DF75AC5" w14:textId="77777777" w:rsidR="0084346A" w:rsidRDefault="008A50DB">
            <w:pPr>
              <w:pStyle w:val="Compact"/>
              <w:jc w:val="right"/>
            </w:pPr>
            <w:r>
              <w:t>0.5</w:t>
            </w:r>
          </w:p>
        </w:tc>
        <w:tc>
          <w:tcPr>
            <w:tcW w:w="0" w:type="auto"/>
          </w:tcPr>
          <w:p w14:paraId="3561F289" w14:textId="77777777" w:rsidR="0084346A" w:rsidRDefault="008A50DB">
            <w:pPr>
              <w:pStyle w:val="Compact"/>
              <w:jc w:val="right"/>
            </w:pPr>
            <w:r>
              <w:t>0.5</w:t>
            </w:r>
          </w:p>
        </w:tc>
        <w:tc>
          <w:tcPr>
            <w:tcW w:w="0" w:type="auto"/>
          </w:tcPr>
          <w:p w14:paraId="09A249BD" w14:textId="77777777" w:rsidR="0084346A" w:rsidRDefault="008A50DB">
            <w:pPr>
              <w:pStyle w:val="Compact"/>
              <w:jc w:val="right"/>
            </w:pPr>
            <w:r>
              <w:t>0.5</w:t>
            </w:r>
          </w:p>
        </w:tc>
        <w:tc>
          <w:tcPr>
            <w:tcW w:w="0" w:type="auto"/>
          </w:tcPr>
          <w:p w14:paraId="31F39494" w14:textId="77777777" w:rsidR="0084346A" w:rsidRDefault="008A50DB">
            <w:pPr>
              <w:pStyle w:val="Compact"/>
              <w:jc w:val="right"/>
            </w:pPr>
            <w:r>
              <w:t>0.5</w:t>
            </w:r>
          </w:p>
        </w:tc>
        <w:tc>
          <w:tcPr>
            <w:tcW w:w="0" w:type="auto"/>
          </w:tcPr>
          <w:p w14:paraId="6897BF17" w14:textId="77777777" w:rsidR="0084346A" w:rsidRDefault="008A50DB">
            <w:pPr>
              <w:pStyle w:val="Compact"/>
              <w:jc w:val="right"/>
            </w:pPr>
            <w:r>
              <w:t>0.5</w:t>
            </w:r>
          </w:p>
        </w:tc>
        <w:tc>
          <w:tcPr>
            <w:tcW w:w="0" w:type="auto"/>
          </w:tcPr>
          <w:p w14:paraId="208AC095" w14:textId="77777777" w:rsidR="0084346A" w:rsidRDefault="008A50DB">
            <w:pPr>
              <w:pStyle w:val="Compact"/>
              <w:jc w:val="right"/>
            </w:pPr>
            <w:r>
              <w:t>0.5</w:t>
            </w:r>
          </w:p>
        </w:tc>
        <w:tc>
          <w:tcPr>
            <w:tcW w:w="0" w:type="auto"/>
          </w:tcPr>
          <w:p w14:paraId="060AC4D6" w14:textId="77777777" w:rsidR="0084346A" w:rsidRDefault="008A50DB">
            <w:pPr>
              <w:pStyle w:val="Compact"/>
              <w:jc w:val="right"/>
            </w:pPr>
            <w:r>
              <w:t>0.5</w:t>
            </w:r>
          </w:p>
        </w:tc>
        <w:tc>
          <w:tcPr>
            <w:tcW w:w="0" w:type="auto"/>
          </w:tcPr>
          <w:p w14:paraId="662DFBC3" w14:textId="77777777" w:rsidR="0084346A" w:rsidRDefault="008A50DB">
            <w:pPr>
              <w:pStyle w:val="Compact"/>
              <w:jc w:val="right"/>
            </w:pPr>
            <w:r>
              <w:t>0.5</w:t>
            </w:r>
          </w:p>
        </w:tc>
        <w:tc>
          <w:tcPr>
            <w:tcW w:w="0" w:type="auto"/>
          </w:tcPr>
          <w:p w14:paraId="0D20669F" w14:textId="77777777" w:rsidR="0084346A" w:rsidRDefault="008A50DB">
            <w:pPr>
              <w:pStyle w:val="Compact"/>
              <w:jc w:val="right"/>
            </w:pPr>
            <w:r>
              <w:t>0.5</w:t>
            </w:r>
          </w:p>
        </w:tc>
        <w:tc>
          <w:tcPr>
            <w:tcW w:w="0" w:type="auto"/>
          </w:tcPr>
          <w:p w14:paraId="2F0DA220" w14:textId="77777777" w:rsidR="0084346A" w:rsidRDefault="008A50DB">
            <w:pPr>
              <w:pStyle w:val="Compact"/>
              <w:jc w:val="right"/>
            </w:pPr>
            <w:r>
              <w:t>0.5</w:t>
            </w:r>
          </w:p>
        </w:tc>
        <w:tc>
          <w:tcPr>
            <w:tcW w:w="0" w:type="auto"/>
          </w:tcPr>
          <w:p w14:paraId="39118097" w14:textId="77777777" w:rsidR="0084346A" w:rsidRDefault="008A50DB">
            <w:pPr>
              <w:pStyle w:val="Compact"/>
              <w:jc w:val="right"/>
            </w:pPr>
            <w:r>
              <w:t>0.5</w:t>
            </w:r>
          </w:p>
        </w:tc>
      </w:tr>
      <w:tr w:rsidR="0084346A" w14:paraId="357D14DF" w14:textId="77777777">
        <w:tc>
          <w:tcPr>
            <w:tcW w:w="0" w:type="auto"/>
          </w:tcPr>
          <w:p w14:paraId="7295B0AA" w14:textId="77777777" w:rsidR="0084346A" w:rsidRDefault="008A50DB">
            <w:pPr>
              <w:pStyle w:val="Compact"/>
            </w:pPr>
            <w:r>
              <w:t>Probability of death given severe disease and treatment</w:t>
            </w:r>
          </w:p>
        </w:tc>
        <w:tc>
          <w:tcPr>
            <w:tcW w:w="0" w:type="auto"/>
          </w:tcPr>
          <w:p w14:paraId="73A763F7" w14:textId="77777777" w:rsidR="0084346A" w:rsidRDefault="008A50DB">
            <w:pPr>
              <w:pStyle w:val="Compact"/>
              <w:jc w:val="right"/>
            </w:pPr>
            <w:r>
              <w:t>0.2</w:t>
            </w:r>
          </w:p>
        </w:tc>
        <w:tc>
          <w:tcPr>
            <w:tcW w:w="0" w:type="auto"/>
          </w:tcPr>
          <w:p w14:paraId="77B2DE75" w14:textId="77777777" w:rsidR="0084346A" w:rsidRDefault="008A50DB">
            <w:pPr>
              <w:pStyle w:val="Compact"/>
              <w:jc w:val="right"/>
            </w:pPr>
            <w:r>
              <w:t>0.3</w:t>
            </w:r>
          </w:p>
        </w:tc>
        <w:tc>
          <w:tcPr>
            <w:tcW w:w="0" w:type="auto"/>
          </w:tcPr>
          <w:p w14:paraId="240D25B8" w14:textId="77777777" w:rsidR="0084346A" w:rsidRDefault="008A50DB">
            <w:pPr>
              <w:pStyle w:val="Compact"/>
              <w:jc w:val="right"/>
            </w:pPr>
            <w:r>
              <w:t>0.3</w:t>
            </w:r>
          </w:p>
        </w:tc>
        <w:tc>
          <w:tcPr>
            <w:tcW w:w="0" w:type="auto"/>
          </w:tcPr>
          <w:p w14:paraId="276CB706" w14:textId="77777777" w:rsidR="0084346A" w:rsidRDefault="008A50DB">
            <w:pPr>
              <w:pStyle w:val="Compact"/>
              <w:jc w:val="right"/>
            </w:pPr>
            <w:r>
              <w:t>0.4</w:t>
            </w:r>
          </w:p>
        </w:tc>
        <w:tc>
          <w:tcPr>
            <w:tcW w:w="0" w:type="auto"/>
          </w:tcPr>
          <w:p w14:paraId="10B616FB" w14:textId="77777777" w:rsidR="0084346A" w:rsidRDefault="008A50DB">
            <w:pPr>
              <w:pStyle w:val="Compact"/>
              <w:jc w:val="right"/>
            </w:pPr>
            <w:r>
              <w:t>0.5</w:t>
            </w:r>
          </w:p>
        </w:tc>
        <w:tc>
          <w:tcPr>
            <w:tcW w:w="0" w:type="auto"/>
          </w:tcPr>
          <w:p w14:paraId="349C5EB2" w14:textId="77777777" w:rsidR="0084346A" w:rsidRDefault="008A50DB">
            <w:pPr>
              <w:pStyle w:val="Compact"/>
              <w:jc w:val="right"/>
            </w:pPr>
            <w:r>
              <w:t>0.6</w:t>
            </w:r>
          </w:p>
        </w:tc>
        <w:tc>
          <w:tcPr>
            <w:tcW w:w="0" w:type="auto"/>
          </w:tcPr>
          <w:p w14:paraId="6DE99F63" w14:textId="77777777" w:rsidR="0084346A" w:rsidRDefault="008A50DB">
            <w:pPr>
              <w:pStyle w:val="Compact"/>
              <w:jc w:val="right"/>
            </w:pPr>
            <w:r>
              <w:t>0.6</w:t>
            </w:r>
          </w:p>
        </w:tc>
        <w:tc>
          <w:tcPr>
            <w:tcW w:w="0" w:type="auto"/>
          </w:tcPr>
          <w:p w14:paraId="3694992B" w14:textId="77777777" w:rsidR="0084346A" w:rsidRDefault="008A50DB">
            <w:pPr>
              <w:pStyle w:val="Compact"/>
              <w:jc w:val="right"/>
            </w:pPr>
            <w:r>
              <w:t>0.5</w:t>
            </w:r>
          </w:p>
        </w:tc>
        <w:tc>
          <w:tcPr>
            <w:tcW w:w="0" w:type="auto"/>
          </w:tcPr>
          <w:p w14:paraId="7DC4D85D" w14:textId="77777777" w:rsidR="0084346A" w:rsidRDefault="008A50DB">
            <w:pPr>
              <w:pStyle w:val="Compact"/>
              <w:jc w:val="right"/>
            </w:pPr>
            <w:r>
              <w:t>0.5</w:t>
            </w:r>
          </w:p>
        </w:tc>
        <w:tc>
          <w:tcPr>
            <w:tcW w:w="0" w:type="auto"/>
          </w:tcPr>
          <w:p w14:paraId="03AD6E83" w14:textId="77777777" w:rsidR="0084346A" w:rsidRDefault="008A50DB">
            <w:pPr>
              <w:pStyle w:val="Compact"/>
              <w:jc w:val="right"/>
            </w:pPr>
            <w:r>
              <w:t>0.4</w:t>
            </w:r>
          </w:p>
        </w:tc>
        <w:tc>
          <w:tcPr>
            <w:tcW w:w="0" w:type="auto"/>
          </w:tcPr>
          <w:p w14:paraId="2F753B7B" w14:textId="77777777" w:rsidR="0084346A" w:rsidRDefault="008A50DB">
            <w:pPr>
              <w:pStyle w:val="Compact"/>
              <w:jc w:val="right"/>
            </w:pPr>
            <w:r>
              <w:t>0.4</w:t>
            </w:r>
          </w:p>
        </w:tc>
        <w:tc>
          <w:tcPr>
            <w:tcW w:w="0" w:type="auto"/>
          </w:tcPr>
          <w:p w14:paraId="3F77B7BF" w14:textId="77777777" w:rsidR="0084346A" w:rsidRDefault="008A50DB">
            <w:pPr>
              <w:pStyle w:val="Compact"/>
              <w:jc w:val="right"/>
            </w:pPr>
            <w:r>
              <w:t>0.4</w:t>
            </w:r>
          </w:p>
        </w:tc>
        <w:tc>
          <w:tcPr>
            <w:tcW w:w="0" w:type="auto"/>
          </w:tcPr>
          <w:p w14:paraId="6ED100F6" w14:textId="77777777" w:rsidR="0084346A" w:rsidRDefault="008A50DB">
            <w:pPr>
              <w:pStyle w:val="Compact"/>
              <w:jc w:val="right"/>
            </w:pPr>
            <w:r>
              <w:t>0.4</w:t>
            </w:r>
          </w:p>
        </w:tc>
        <w:tc>
          <w:tcPr>
            <w:tcW w:w="0" w:type="auto"/>
          </w:tcPr>
          <w:p w14:paraId="631ED0C1" w14:textId="77777777" w:rsidR="0084346A" w:rsidRDefault="008A50DB">
            <w:pPr>
              <w:pStyle w:val="Compact"/>
              <w:jc w:val="right"/>
            </w:pPr>
            <w:r>
              <w:t>0.5</w:t>
            </w:r>
          </w:p>
        </w:tc>
        <w:tc>
          <w:tcPr>
            <w:tcW w:w="0" w:type="auto"/>
          </w:tcPr>
          <w:p w14:paraId="303B71D4" w14:textId="77777777" w:rsidR="0084346A" w:rsidRDefault="008A50DB">
            <w:pPr>
              <w:pStyle w:val="Compact"/>
              <w:jc w:val="right"/>
            </w:pPr>
            <w:r>
              <w:t>0.6</w:t>
            </w:r>
          </w:p>
        </w:tc>
        <w:tc>
          <w:tcPr>
            <w:tcW w:w="0" w:type="auto"/>
          </w:tcPr>
          <w:p w14:paraId="738A9333" w14:textId="77777777" w:rsidR="0084346A" w:rsidRDefault="008A50DB">
            <w:pPr>
              <w:pStyle w:val="Compact"/>
              <w:jc w:val="right"/>
            </w:pPr>
            <w:r>
              <w:t>0.6</w:t>
            </w:r>
          </w:p>
        </w:tc>
        <w:tc>
          <w:tcPr>
            <w:tcW w:w="0" w:type="auto"/>
          </w:tcPr>
          <w:p w14:paraId="263E0CC8" w14:textId="77777777" w:rsidR="0084346A" w:rsidRDefault="008A50DB">
            <w:pPr>
              <w:pStyle w:val="Compact"/>
              <w:jc w:val="right"/>
            </w:pPr>
            <w:r>
              <w:t>1.0</w:t>
            </w:r>
          </w:p>
        </w:tc>
      </w:tr>
      <w:tr w:rsidR="0084346A" w14:paraId="1514AEAE" w14:textId="77777777">
        <w:tc>
          <w:tcPr>
            <w:tcW w:w="0" w:type="auto"/>
          </w:tcPr>
          <w:p w14:paraId="1A967C0A" w14:textId="77777777" w:rsidR="0084346A" w:rsidRDefault="008A50DB">
            <w:pPr>
              <w:pStyle w:val="Compact"/>
            </w:pPr>
            <w:r>
              <w:t>Probability of death given severe disease and no treatment</w:t>
            </w:r>
          </w:p>
        </w:tc>
        <w:tc>
          <w:tcPr>
            <w:tcW w:w="0" w:type="auto"/>
          </w:tcPr>
          <w:p w14:paraId="1A215AFC" w14:textId="77777777" w:rsidR="0084346A" w:rsidRDefault="008A50DB">
            <w:pPr>
              <w:pStyle w:val="Compact"/>
              <w:jc w:val="right"/>
            </w:pPr>
            <w:r>
              <w:t>0.9</w:t>
            </w:r>
          </w:p>
        </w:tc>
        <w:tc>
          <w:tcPr>
            <w:tcW w:w="0" w:type="auto"/>
          </w:tcPr>
          <w:p w14:paraId="0CAC36BD" w14:textId="77777777" w:rsidR="0084346A" w:rsidRDefault="008A50DB">
            <w:pPr>
              <w:pStyle w:val="Compact"/>
              <w:jc w:val="right"/>
            </w:pPr>
            <w:r>
              <w:t>0.9</w:t>
            </w:r>
          </w:p>
        </w:tc>
        <w:tc>
          <w:tcPr>
            <w:tcW w:w="0" w:type="auto"/>
          </w:tcPr>
          <w:p w14:paraId="45BCA52F" w14:textId="77777777" w:rsidR="0084346A" w:rsidRDefault="008A50DB">
            <w:pPr>
              <w:pStyle w:val="Compact"/>
              <w:jc w:val="right"/>
            </w:pPr>
            <w:r>
              <w:t>0.9</w:t>
            </w:r>
          </w:p>
        </w:tc>
        <w:tc>
          <w:tcPr>
            <w:tcW w:w="0" w:type="auto"/>
          </w:tcPr>
          <w:p w14:paraId="7119E293" w14:textId="77777777" w:rsidR="0084346A" w:rsidRDefault="008A50DB">
            <w:pPr>
              <w:pStyle w:val="Compact"/>
              <w:jc w:val="right"/>
            </w:pPr>
            <w:r>
              <w:t>0.9</w:t>
            </w:r>
          </w:p>
        </w:tc>
        <w:tc>
          <w:tcPr>
            <w:tcW w:w="0" w:type="auto"/>
          </w:tcPr>
          <w:p w14:paraId="09160DD4" w14:textId="77777777" w:rsidR="0084346A" w:rsidRDefault="008A50DB">
            <w:pPr>
              <w:pStyle w:val="Compact"/>
              <w:jc w:val="right"/>
            </w:pPr>
            <w:r>
              <w:t>0.9</w:t>
            </w:r>
          </w:p>
        </w:tc>
        <w:tc>
          <w:tcPr>
            <w:tcW w:w="0" w:type="auto"/>
          </w:tcPr>
          <w:p w14:paraId="2E1D2B33" w14:textId="77777777" w:rsidR="0084346A" w:rsidRDefault="008A50DB">
            <w:pPr>
              <w:pStyle w:val="Compact"/>
              <w:jc w:val="right"/>
            </w:pPr>
            <w:r>
              <w:t>0.9</w:t>
            </w:r>
          </w:p>
        </w:tc>
        <w:tc>
          <w:tcPr>
            <w:tcW w:w="0" w:type="auto"/>
          </w:tcPr>
          <w:p w14:paraId="300F0B4F" w14:textId="77777777" w:rsidR="0084346A" w:rsidRDefault="008A50DB">
            <w:pPr>
              <w:pStyle w:val="Compact"/>
              <w:jc w:val="right"/>
            </w:pPr>
            <w:r>
              <w:t>0.9</w:t>
            </w:r>
          </w:p>
        </w:tc>
        <w:tc>
          <w:tcPr>
            <w:tcW w:w="0" w:type="auto"/>
          </w:tcPr>
          <w:p w14:paraId="4C31AFFD" w14:textId="77777777" w:rsidR="0084346A" w:rsidRDefault="008A50DB">
            <w:pPr>
              <w:pStyle w:val="Compact"/>
              <w:jc w:val="right"/>
            </w:pPr>
            <w:r>
              <w:t>0.9</w:t>
            </w:r>
          </w:p>
        </w:tc>
        <w:tc>
          <w:tcPr>
            <w:tcW w:w="0" w:type="auto"/>
          </w:tcPr>
          <w:p w14:paraId="29395208" w14:textId="77777777" w:rsidR="0084346A" w:rsidRDefault="008A50DB">
            <w:pPr>
              <w:pStyle w:val="Compact"/>
              <w:jc w:val="right"/>
            </w:pPr>
            <w:r>
              <w:t>0.9</w:t>
            </w:r>
          </w:p>
        </w:tc>
        <w:tc>
          <w:tcPr>
            <w:tcW w:w="0" w:type="auto"/>
          </w:tcPr>
          <w:p w14:paraId="170CBD92" w14:textId="77777777" w:rsidR="0084346A" w:rsidRDefault="008A50DB">
            <w:pPr>
              <w:pStyle w:val="Compact"/>
              <w:jc w:val="right"/>
            </w:pPr>
            <w:r>
              <w:t>0.9</w:t>
            </w:r>
          </w:p>
        </w:tc>
        <w:tc>
          <w:tcPr>
            <w:tcW w:w="0" w:type="auto"/>
          </w:tcPr>
          <w:p w14:paraId="5ED15A83" w14:textId="77777777" w:rsidR="0084346A" w:rsidRDefault="008A50DB">
            <w:pPr>
              <w:pStyle w:val="Compact"/>
              <w:jc w:val="right"/>
            </w:pPr>
            <w:r>
              <w:t>0.9</w:t>
            </w:r>
          </w:p>
        </w:tc>
        <w:tc>
          <w:tcPr>
            <w:tcW w:w="0" w:type="auto"/>
          </w:tcPr>
          <w:p w14:paraId="208A3094" w14:textId="77777777" w:rsidR="0084346A" w:rsidRDefault="008A50DB">
            <w:pPr>
              <w:pStyle w:val="Compact"/>
              <w:jc w:val="right"/>
            </w:pPr>
            <w:r>
              <w:t>0.9</w:t>
            </w:r>
          </w:p>
        </w:tc>
        <w:tc>
          <w:tcPr>
            <w:tcW w:w="0" w:type="auto"/>
          </w:tcPr>
          <w:p w14:paraId="70766133" w14:textId="77777777" w:rsidR="0084346A" w:rsidRDefault="008A50DB">
            <w:pPr>
              <w:pStyle w:val="Compact"/>
              <w:jc w:val="right"/>
            </w:pPr>
            <w:r>
              <w:t>0.9</w:t>
            </w:r>
          </w:p>
        </w:tc>
        <w:tc>
          <w:tcPr>
            <w:tcW w:w="0" w:type="auto"/>
          </w:tcPr>
          <w:p w14:paraId="087BCDA7" w14:textId="77777777" w:rsidR="0084346A" w:rsidRDefault="008A50DB">
            <w:pPr>
              <w:pStyle w:val="Compact"/>
              <w:jc w:val="right"/>
            </w:pPr>
            <w:r>
              <w:t>0.9</w:t>
            </w:r>
          </w:p>
        </w:tc>
        <w:tc>
          <w:tcPr>
            <w:tcW w:w="0" w:type="auto"/>
          </w:tcPr>
          <w:p w14:paraId="108D3758" w14:textId="77777777" w:rsidR="0084346A" w:rsidRDefault="008A50DB">
            <w:pPr>
              <w:pStyle w:val="Compact"/>
              <w:jc w:val="right"/>
            </w:pPr>
            <w:r>
              <w:t>0.9</w:t>
            </w:r>
          </w:p>
        </w:tc>
        <w:tc>
          <w:tcPr>
            <w:tcW w:w="0" w:type="auto"/>
          </w:tcPr>
          <w:p w14:paraId="1490DCE0" w14:textId="77777777" w:rsidR="0084346A" w:rsidRDefault="008A50DB">
            <w:pPr>
              <w:pStyle w:val="Compact"/>
              <w:jc w:val="right"/>
            </w:pPr>
            <w:r>
              <w:t>0.9</w:t>
            </w:r>
          </w:p>
        </w:tc>
        <w:tc>
          <w:tcPr>
            <w:tcW w:w="0" w:type="auto"/>
          </w:tcPr>
          <w:p w14:paraId="14762FCE" w14:textId="77777777" w:rsidR="0084346A" w:rsidRDefault="008A50DB">
            <w:pPr>
              <w:pStyle w:val="Compact"/>
              <w:jc w:val="right"/>
            </w:pPr>
            <w:r>
              <w:t>0.9</w:t>
            </w:r>
          </w:p>
        </w:tc>
      </w:tr>
    </w:tbl>
    <w:p w14:paraId="557E0F91" w14:textId="77777777" w:rsidR="0084346A" w:rsidRDefault="0084346A"/>
    <w:p w14:paraId="60281D05" w14:textId="77777777" w:rsidR="0084346A" w:rsidRDefault="008A50DB">
      <w:pPr>
        <w:pStyle w:val="TableCaption"/>
      </w:pPr>
      <w:r>
        <w:t>Table 6.3: Modelling additional parameters - 2</w:t>
      </w:r>
    </w:p>
    <w:tbl>
      <w:tblPr>
        <w:tblStyle w:val="Table"/>
        <w:tblW w:w="5000" w:type="pct"/>
        <w:tblLook w:val="0020" w:firstRow="1" w:lastRow="0" w:firstColumn="0" w:lastColumn="0" w:noHBand="0" w:noVBand="0"/>
        <w:tblCaption w:val="Table 6.3: Modelling additional parameters - 2"/>
      </w:tblPr>
      <w:tblGrid>
        <w:gridCol w:w="884"/>
        <w:gridCol w:w="1641"/>
        <w:gridCol w:w="1713"/>
        <w:gridCol w:w="1557"/>
        <w:gridCol w:w="1535"/>
        <w:gridCol w:w="1508"/>
      </w:tblGrid>
      <w:tr w:rsidR="0084346A" w14:paraId="241D642B" w14:textId="77777777" w:rsidTr="0084346A">
        <w:trPr>
          <w:cnfStyle w:val="100000000000" w:firstRow="1" w:lastRow="0" w:firstColumn="0" w:lastColumn="0" w:oddVBand="0" w:evenVBand="0" w:oddHBand="0" w:evenHBand="0" w:firstRowFirstColumn="0" w:firstRowLastColumn="0" w:lastRowFirstColumn="0" w:lastRowLastColumn="0"/>
          <w:tblHeader/>
        </w:trPr>
        <w:tc>
          <w:tcPr>
            <w:tcW w:w="0" w:type="auto"/>
          </w:tcPr>
          <w:p w14:paraId="7DEE1F81" w14:textId="77777777" w:rsidR="0084346A" w:rsidRDefault="008A50DB">
            <w:pPr>
              <w:pStyle w:val="Compact"/>
            </w:pPr>
            <w:r>
              <w:t>Age-Group</w:t>
            </w:r>
          </w:p>
        </w:tc>
        <w:tc>
          <w:tcPr>
            <w:tcW w:w="0" w:type="auto"/>
          </w:tcPr>
          <w:p w14:paraId="333B9E23" w14:textId="77777777" w:rsidR="0084346A" w:rsidRDefault="008A50DB">
            <w:pPr>
              <w:pStyle w:val="Compact"/>
              <w:jc w:val="right"/>
            </w:pPr>
            <w:r>
              <w:t>Proportion of Infections Hospitalised</w:t>
            </w:r>
          </w:p>
        </w:tc>
        <w:tc>
          <w:tcPr>
            <w:tcW w:w="0" w:type="auto"/>
          </w:tcPr>
          <w:p w14:paraId="112E6B60" w14:textId="77777777" w:rsidR="0084346A" w:rsidRDefault="008A50DB">
            <w:pPr>
              <w:pStyle w:val="Compact"/>
              <w:jc w:val="right"/>
            </w:pPr>
            <w:r>
              <w:t>Proportion of hospitalised cases requiring critical care</w:t>
            </w:r>
          </w:p>
        </w:tc>
        <w:tc>
          <w:tcPr>
            <w:tcW w:w="0" w:type="auto"/>
          </w:tcPr>
          <w:p w14:paraId="3CDA005E" w14:textId="77777777" w:rsidR="0084346A" w:rsidRDefault="008A50DB">
            <w:pPr>
              <w:pStyle w:val="Compact"/>
              <w:jc w:val="right"/>
            </w:pPr>
            <w:r>
              <w:t>Proportion of hospital deaths occurring in ICU</w:t>
            </w:r>
          </w:p>
        </w:tc>
        <w:tc>
          <w:tcPr>
            <w:tcW w:w="0" w:type="auto"/>
          </w:tcPr>
          <w:p w14:paraId="124CDC5C" w14:textId="77777777" w:rsidR="0084346A" w:rsidRDefault="008A50DB">
            <w:pPr>
              <w:pStyle w:val="Compact"/>
              <w:jc w:val="right"/>
            </w:pPr>
            <w:r>
              <w:t>Proportion of non-critical care cases dying</w:t>
            </w:r>
          </w:p>
        </w:tc>
        <w:tc>
          <w:tcPr>
            <w:tcW w:w="0" w:type="auto"/>
          </w:tcPr>
          <w:p w14:paraId="29AE7078" w14:textId="77777777" w:rsidR="0084346A" w:rsidRDefault="008A50DB">
            <w:pPr>
              <w:pStyle w:val="Compact"/>
              <w:jc w:val="right"/>
            </w:pPr>
            <w:r>
              <w:t>Proportion of critical care cases dying</w:t>
            </w:r>
          </w:p>
        </w:tc>
      </w:tr>
      <w:tr w:rsidR="0084346A" w14:paraId="3BD976A7" w14:textId="77777777">
        <w:tc>
          <w:tcPr>
            <w:tcW w:w="0" w:type="auto"/>
          </w:tcPr>
          <w:p w14:paraId="16987E6B" w14:textId="77777777" w:rsidR="0084346A" w:rsidRDefault="008A50DB">
            <w:pPr>
              <w:pStyle w:val="Compact"/>
            </w:pPr>
            <w:r>
              <w:t>0 to 4</w:t>
            </w:r>
          </w:p>
        </w:tc>
        <w:tc>
          <w:tcPr>
            <w:tcW w:w="0" w:type="auto"/>
          </w:tcPr>
          <w:p w14:paraId="73369C92" w14:textId="77777777" w:rsidR="0084346A" w:rsidRDefault="008A50DB">
            <w:pPr>
              <w:pStyle w:val="Compact"/>
              <w:jc w:val="right"/>
            </w:pPr>
            <w:r>
              <w:t>0.0</w:t>
            </w:r>
          </w:p>
        </w:tc>
        <w:tc>
          <w:tcPr>
            <w:tcW w:w="0" w:type="auto"/>
          </w:tcPr>
          <w:p w14:paraId="112174BE" w14:textId="77777777" w:rsidR="0084346A" w:rsidRDefault="008A50DB">
            <w:pPr>
              <w:pStyle w:val="Compact"/>
              <w:jc w:val="right"/>
            </w:pPr>
            <w:r>
              <w:t>0.2</w:t>
            </w:r>
          </w:p>
        </w:tc>
        <w:tc>
          <w:tcPr>
            <w:tcW w:w="0" w:type="auto"/>
          </w:tcPr>
          <w:p w14:paraId="4B885F7C" w14:textId="77777777" w:rsidR="0084346A" w:rsidRDefault="008A50DB">
            <w:pPr>
              <w:pStyle w:val="Compact"/>
              <w:jc w:val="right"/>
            </w:pPr>
            <w:r>
              <w:t>0.8</w:t>
            </w:r>
          </w:p>
        </w:tc>
        <w:tc>
          <w:tcPr>
            <w:tcW w:w="0" w:type="auto"/>
          </w:tcPr>
          <w:p w14:paraId="49C3F64E" w14:textId="77777777" w:rsidR="0084346A" w:rsidRDefault="008A50DB">
            <w:pPr>
              <w:pStyle w:val="Compact"/>
              <w:jc w:val="right"/>
            </w:pPr>
            <w:r>
              <w:t>0.0</w:t>
            </w:r>
          </w:p>
        </w:tc>
        <w:tc>
          <w:tcPr>
            <w:tcW w:w="0" w:type="auto"/>
          </w:tcPr>
          <w:p w14:paraId="7DCCFB81" w14:textId="77777777" w:rsidR="0084346A" w:rsidRDefault="008A50DB">
            <w:pPr>
              <w:pStyle w:val="Compact"/>
              <w:jc w:val="right"/>
            </w:pPr>
            <w:r>
              <w:t>0.2</w:t>
            </w:r>
          </w:p>
        </w:tc>
      </w:tr>
      <w:tr w:rsidR="0084346A" w14:paraId="2813641B" w14:textId="77777777">
        <w:tc>
          <w:tcPr>
            <w:tcW w:w="0" w:type="auto"/>
          </w:tcPr>
          <w:p w14:paraId="20A9C900" w14:textId="77777777" w:rsidR="0084346A" w:rsidRDefault="008A50DB">
            <w:pPr>
              <w:pStyle w:val="Compact"/>
            </w:pPr>
            <w:r>
              <w:t>5 to 9</w:t>
            </w:r>
          </w:p>
        </w:tc>
        <w:tc>
          <w:tcPr>
            <w:tcW w:w="0" w:type="auto"/>
          </w:tcPr>
          <w:p w14:paraId="2C90C0CB" w14:textId="77777777" w:rsidR="0084346A" w:rsidRDefault="008A50DB">
            <w:pPr>
              <w:pStyle w:val="Compact"/>
              <w:jc w:val="right"/>
            </w:pPr>
            <w:r>
              <w:t>0.0</w:t>
            </w:r>
          </w:p>
        </w:tc>
        <w:tc>
          <w:tcPr>
            <w:tcW w:w="0" w:type="auto"/>
          </w:tcPr>
          <w:p w14:paraId="484103A3" w14:textId="77777777" w:rsidR="0084346A" w:rsidRDefault="008A50DB">
            <w:pPr>
              <w:pStyle w:val="Compact"/>
              <w:jc w:val="right"/>
            </w:pPr>
            <w:r>
              <w:t>0.2</w:t>
            </w:r>
          </w:p>
        </w:tc>
        <w:tc>
          <w:tcPr>
            <w:tcW w:w="0" w:type="auto"/>
          </w:tcPr>
          <w:p w14:paraId="01356088" w14:textId="77777777" w:rsidR="0084346A" w:rsidRDefault="008A50DB">
            <w:pPr>
              <w:pStyle w:val="Compact"/>
              <w:jc w:val="right"/>
            </w:pPr>
            <w:r>
              <w:t>0.8</w:t>
            </w:r>
          </w:p>
        </w:tc>
        <w:tc>
          <w:tcPr>
            <w:tcW w:w="0" w:type="auto"/>
          </w:tcPr>
          <w:p w14:paraId="77C4EC7D" w14:textId="77777777" w:rsidR="0084346A" w:rsidRDefault="008A50DB">
            <w:pPr>
              <w:pStyle w:val="Compact"/>
              <w:jc w:val="right"/>
            </w:pPr>
            <w:r>
              <w:t>0.0</w:t>
            </w:r>
          </w:p>
        </w:tc>
        <w:tc>
          <w:tcPr>
            <w:tcW w:w="0" w:type="auto"/>
          </w:tcPr>
          <w:p w14:paraId="58B16242" w14:textId="77777777" w:rsidR="0084346A" w:rsidRDefault="008A50DB">
            <w:pPr>
              <w:pStyle w:val="Compact"/>
              <w:jc w:val="right"/>
            </w:pPr>
            <w:r>
              <w:t>0.3</w:t>
            </w:r>
          </w:p>
        </w:tc>
      </w:tr>
      <w:tr w:rsidR="0084346A" w14:paraId="132AA7F1" w14:textId="77777777">
        <w:tc>
          <w:tcPr>
            <w:tcW w:w="0" w:type="auto"/>
          </w:tcPr>
          <w:p w14:paraId="0AF42964" w14:textId="77777777" w:rsidR="0084346A" w:rsidRDefault="008A50DB">
            <w:pPr>
              <w:pStyle w:val="Compact"/>
            </w:pPr>
            <w:r>
              <w:t>10 to 14</w:t>
            </w:r>
          </w:p>
        </w:tc>
        <w:tc>
          <w:tcPr>
            <w:tcW w:w="0" w:type="auto"/>
          </w:tcPr>
          <w:p w14:paraId="53E4A30A" w14:textId="77777777" w:rsidR="0084346A" w:rsidRDefault="008A50DB">
            <w:pPr>
              <w:pStyle w:val="Compact"/>
              <w:jc w:val="right"/>
            </w:pPr>
            <w:r>
              <w:t>0.0</w:t>
            </w:r>
          </w:p>
        </w:tc>
        <w:tc>
          <w:tcPr>
            <w:tcW w:w="0" w:type="auto"/>
          </w:tcPr>
          <w:p w14:paraId="054F9BF1" w14:textId="77777777" w:rsidR="0084346A" w:rsidRDefault="008A50DB">
            <w:pPr>
              <w:pStyle w:val="Compact"/>
              <w:jc w:val="right"/>
            </w:pPr>
            <w:r>
              <w:t>0.2</w:t>
            </w:r>
          </w:p>
        </w:tc>
        <w:tc>
          <w:tcPr>
            <w:tcW w:w="0" w:type="auto"/>
          </w:tcPr>
          <w:p w14:paraId="5A1E0FD7" w14:textId="77777777" w:rsidR="0084346A" w:rsidRDefault="008A50DB">
            <w:pPr>
              <w:pStyle w:val="Compact"/>
              <w:jc w:val="right"/>
            </w:pPr>
            <w:r>
              <w:t>0.8</w:t>
            </w:r>
          </w:p>
        </w:tc>
        <w:tc>
          <w:tcPr>
            <w:tcW w:w="0" w:type="auto"/>
          </w:tcPr>
          <w:p w14:paraId="4E529A26" w14:textId="77777777" w:rsidR="0084346A" w:rsidRDefault="008A50DB">
            <w:pPr>
              <w:pStyle w:val="Compact"/>
              <w:jc w:val="right"/>
            </w:pPr>
            <w:r>
              <w:t>0.0</w:t>
            </w:r>
          </w:p>
        </w:tc>
        <w:tc>
          <w:tcPr>
            <w:tcW w:w="0" w:type="auto"/>
          </w:tcPr>
          <w:p w14:paraId="51F084FC" w14:textId="77777777" w:rsidR="0084346A" w:rsidRDefault="008A50DB">
            <w:pPr>
              <w:pStyle w:val="Compact"/>
              <w:jc w:val="right"/>
            </w:pPr>
            <w:r>
              <w:t>0.3</w:t>
            </w:r>
          </w:p>
        </w:tc>
      </w:tr>
      <w:tr w:rsidR="0084346A" w14:paraId="5D39F988" w14:textId="77777777">
        <w:tc>
          <w:tcPr>
            <w:tcW w:w="0" w:type="auto"/>
          </w:tcPr>
          <w:p w14:paraId="66798DB5" w14:textId="77777777" w:rsidR="0084346A" w:rsidRDefault="008A50DB">
            <w:pPr>
              <w:pStyle w:val="Compact"/>
            </w:pPr>
            <w:r>
              <w:t>15 to 19</w:t>
            </w:r>
          </w:p>
        </w:tc>
        <w:tc>
          <w:tcPr>
            <w:tcW w:w="0" w:type="auto"/>
          </w:tcPr>
          <w:p w14:paraId="603E4BB1" w14:textId="77777777" w:rsidR="0084346A" w:rsidRDefault="008A50DB">
            <w:pPr>
              <w:pStyle w:val="Compact"/>
              <w:jc w:val="right"/>
            </w:pPr>
            <w:r>
              <w:t>0.0</w:t>
            </w:r>
          </w:p>
        </w:tc>
        <w:tc>
          <w:tcPr>
            <w:tcW w:w="0" w:type="auto"/>
          </w:tcPr>
          <w:p w14:paraId="50EAB791" w14:textId="77777777" w:rsidR="0084346A" w:rsidRDefault="008A50DB">
            <w:pPr>
              <w:pStyle w:val="Compact"/>
              <w:jc w:val="right"/>
            </w:pPr>
            <w:r>
              <w:t>0.1</w:t>
            </w:r>
          </w:p>
        </w:tc>
        <w:tc>
          <w:tcPr>
            <w:tcW w:w="0" w:type="auto"/>
          </w:tcPr>
          <w:p w14:paraId="57910F97" w14:textId="77777777" w:rsidR="0084346A" w:rsidRDefault="008A50DB">
            <w:pPr>
              <w:pStyle w:val="Compact"/>
              <w:jc w:val="right"/>
            </w:pPr>
            <w:r>
              <w:t>0.8</w:t>
            </w:r>
          </w:p>
        </w:tc>
        <w:tc>
          <w:tcPr>
            <w:tcW w:w="0" w:type="auto"/>
          </w:tcPr>
          <w:p w14:paraId="730FEC7E" w14:textId="77777777" w:rsidR="0084346A" w:rsidRDefault="008A50DB">
            <w:pPr>
              <w:pStyle w:val="Compact"/>
              <w:jc w:val="right"/>
            </w:pPr>
            <w:r>
              <w:t>0.0</w:t>
            </w:r>
          </w:p>
        </w:tc>
        <w:tc>
          <w:tcPr>
            <w:tcW w:w="0" w:type="auto"/>
          </w:tcPr>
          <w:p w14:paraId="44F09968" w14:textId="77777777" w:rsidR="0084346A" w:rsidRDefault="008A50DB">
            <w:pPr>
              <w:pStyle w:val="Compact"/>
              <w:jc w:val="right"/>
            </w:pPr>
            <w:r>
              <w:t>0.4</w:t>
            </w:r>
          </w:p>
        </w:tc>
      </w:tr>
      <w:tr w:rsidR="0084346A" w14:paraId="488FA6E7" w14:textId="77777777">
        <w:tc>
          <w:tcPr>
            <w:tcW w:w="0" w:type="auto"/>
          </w:tcPr>
          <w:p w14:paraId="1426AC94" w14:textId="77777777" w:rsidR="0084346A" w:rsidRDefault="008A50DB">
            <w:pPr>
              <w:pStyle w:val="Compact"/>
            </w:pPr>
            <w:r>
              <w:t>20 to 24</w:t>
            </w:r>
          </w:p>
        </w:tc>
        <w:tc>
          <w:tcPr>
            <w:tcW w:w="0" w:type="auto"/>
          </w:tcPr>
          <w:p w14:paraId="2AB758E6" w14:textId="77777777" w:rsidR="0084346A" w:rsidRDefault="008A50DB">
            <w:pPr>
              <w:pStyle w:val="Compact"/>
              <w:jc w:val="right"/>
            </w:pPr>
            <w:r>
              <w:t>0.0</w:t>
            </w:r>
          </w:p>
        </w:tc>
        <w:tc>
          <w:tcPr>
            <w:tcW w:w="0" w:type="auto"/>
          </w:tcPr>
          <w:p w14:paraId="56DA2CB2" w14:textId="77777777" w:rsidR="0084346A" w:rsidRDefault="008A50DB">
            <w:pPr>
              <w:pStyle w:val="Compact"/>
              <w:jc w:val="right"/>
            </w:pPr>
            <w:r>
              <w:t>0.1</w:t>
            </w:r>
          </w:p>
        </w:tc>
        <w:tc>
          <w:tcPr>
            <w:tcW w:w="0" w:type="auto"/>
          </w:tcPr>
          <w:p w14:paraId="0AF18AE6" w14:textId="77777777" w:rsidR="0084346A" w:rsidRDefault="008A50DB">
            <w:pPr>
              <w:pStyle w:val="Compact"/>
              <w:jc w:val="right"/>
            </w:pPr>
            <w:r>
              <w:t>0.8</w:t>
            </w:r>
          </w:p>
        </w:tc>
        <w:tc>
          <w:tcPr>
            <w:tcW w:w="0" w:type="auto"/>
          </w:tcPr>
          <w:p w14:paraId="6F6A520C" w14:textId="77777777" w:rsidR="0084346A" w:rsidRDefault="008A50DB">
            <w:pPr>
              <w:pStyle w:val="Compact"/>
              <w:jc w:val="right"/>
            </w:pPr>
            <w:r>
              <w:t>0.0</w:t>
            </w:r>
          </w:p>
        </w:tc>
        <w:tc>
          <w:tcPr>
            <w:tcW w:w="0" w:type="auto"/>
          </w:tcPr>
          <w:p w14:paraId="5CDA94E9" w14:textId="77777777" w:rsidR="0084346A" w:rsidRDefault="008A50DB">
            <w:pPr>
              <w:pStyle w:val="Compact"/>
              <w:jc w:val="right"/>
            </w:pPr>
            <w:r>
              <w:t>0.5</w:t>
            </w:r>
          </w:p>
        </w:tc>
      </w:tr>
      <w:tr w:rsidR="0084346A" w14:paraId="2BF74C40" w14:textId="77777777">
        <w:tc>
          <w:tcPr>
            <w:tcW w:w="0" w:type="auto"/>
          </w:tcPr>
          <w:p w14:paraId="4A02DA36" w14:textId="77777777" w:rsidR="0084346A" w:rsidRDefault="008A50DB">
            <w:pPr>
              <w:pStyle w:val="Compact"/>
            </w:pPr>
            <w:r>
              <w:t>25 to 29</w:t>
            </w:r>
          </w:p>
        </w:tc>
        <w:tc>
          <w:tcPr>
            <w:tcW w:w="0" w:type="auto"/>
          </w:tcPr>
          <w:p w14:paraId="6A7A31D7" w14:textId="77777777" w:rsidR="0084346A" w:rsidRDefault="008A50DB">
            <w:pPr>
              <w:pStyle w:val="Compact"/>
              <w:jc w:val="right"/>
            </w:pPr>
            <w:r>
              <w:t>0.0</w:t>
            </w:r>
          </w:p>
        </w:tc>
        <w:tc>
          <w:tcPr>
            <w:tcW w:w="0" w:type="auto"/>
          </w:tcPr>
          <w:p w14:paraId="6CD6F858" w14:textId="77777777" w:rsidR="0084346A" w:rsidRDefault="008A50DB">
            <w:pPr>
              <w:pStyle w:val="Compact"/>
              <w:jc w:val="right"/>
            </w:pPr>
            <w:r>
              <w:t>0.1</w:t>
            </w:r>
          </w:p>
        </w:tc>
        <w:tc>
          <w:tcPr>
            <w:tcW w:w="0" w:type="auto"/>
          </w:tcPr>
          <w:p w14:paraId="0E022FBF" w14:textId="77777777" w:rsidR="0084346A" w:rsidRDefault="008A50DB">
            <w:pPr>
              <w:pStyle w:val="Compact"/>
              <w:jc w:val="right"/>
            </w:pPr>
            <w:r>
              <w:t>0.8</w:t>
            </w:r>
          </w:p>
        </w:tc>
        <w:tc>
          <w:tcPr>
            <w:tcW w:w="0" w:type="auto"/>
          </w:tcPr>
          <w:p w14:paraId="04EE7BE5" w14:textId="77777777" w:rsidR="0084346A" w:rsidRDefault="008A50DB">
            <w:pPr>
              <w:pStyle w:val="Compact"/>
              <w:jc w:val="right"/>
            </w:pPr>
            <w:r>
              <w:t>0.0</w:t>
            </w:r>
          </w:p>
        </w:tc>
        <w:tc>
          <w:tcPr>
            <w:tcW w:w="0" w:type="auto"/>
          </w:tcPr>
          <w:p w14:paraId="4C13BAEF" w14:textId="77777777" w:rsidR="0084346A" w:rsidRDefault="008A50DB">
            <w:pPr>
              <w:pStyle w:val="Compact"/>
              <w:jc w:val="right"/>
            </w:pPr>
            <w:r>
              <w:t>0.6</w:t>
            </w:r>
          </w:p>
        </w:tc>
      </w:tr>
      <w:tr w:rsidR="0084346A" w14:paraId="3AF3873F" w14:textId="77777777">
        <w:tc>
          <w:tcPr>
            <w:tcW w:w="0" w:type="auto"/>
          </w:tcPr>
          <w:p w14:paraId="4934FC88" w14:textId="77777777" w:rsidR="0084346A" w:rsidRDefault="008A50DB">
            <w:pPr>
              <w:pStyle w:val="Compact"/>
            </w:pPr>
            <w:r>
              <w:t>30 to 34</w:t>
            </w:r>
          </w:p>
        </w:tc>
        <w:tc>
          <w:tcPr>
            <w:tcW w:w="0" w:type="auto"/>
          </w:tcPr>
          <w:p w14:paraId="10C8B99D" w14:textId="77777777" w:rsidR="0084346A" w:rsidRDefault="008A50DB">
            <w:pPr>
              <w:pStyle w:val="Compact"/>
              <w:jc w:val="right"/>
            </w:pPr>
            <w:r>
              <w:t>0.0</w:t>
            </w:r>
          </w:p>
        </w:tc>
        <w:tc>
          <w:tcPr>
            <w:tcW w:w="0" w:type="auto"/>
          </w:tcPr>
          <w:p w14:paraId="7F856518" w14:textId="77777777" w:rsidR="0084346A" w:rsidRDefault="008A50DB">
            <w:pPr>
              <w:pStyle w:val="Compact"/>
              <w:jc w:val="right"/>
            </w:pPr>
            <w:r>
              <w:t>0.1</w:t>
            </w:r>
          </w:p>
        </w:tc>
        <w:tc>
          <w:tcPr>
            <w:tcW w:w="0" w:type="auto"/>
          </w:tcPr>
          <w:p w14:paraId="3B84383D" w14:textId="77777777" w:rsidR="0084346A" w:rsidRDefault="008A50DB">
            <w:pPr>
              <w:pStyle w:val="Compact"/>
              <w:jc w:val="right"/>
            </w:pPr>
            <w:r>
              <w:t>0.8</w:t>
            </w:r>
          </w:p>
        </w:tc>
        <w:tc>
          <w:tcPr>
            <w:tcW w:w="0" w:type="auto"/>
          </w:tcPr>
          <w:p w14:paraId="5A6E5300" w14:textId="77777777" w:rsidR="0084346A" w:rsidRDefault="008A50DB">
            <w:pPr>
              <w:pStyle w:val="Compact"/>
              <w:jc w:val="right"/>
            </w:pPr>
            <w:r>
              <w:t>0.0</w:t>
            </w:r>
          </w:p>
        </w:tc>
        <w:tc>
          <w:tcPr>
            <w:tcW w:w="0" w:type="auto"/>
          </w:tcPr>
          <w:p w14:paraId="557314D8" w14:textId="77777777" w:rsidR="0084346A" w:rsidRDefault="008A50DB">
            <w:pPr>
              <w:pStyle w:val="Compact"/>
              <w:jc w:val="right"/>
            </w:pPr>
            <w:r>
              <w:t>0.6</w:t>
            </w:r>
          </w:p>
        </w:tc>
      </w:tr>
      <w:tr w:rsidR="0084346A" w14:paraId="70B65FA8" w14:textId="77777777">
        <w:tc>
          <w:tcPr>
            <w:tcW w:w="0" w:type="auto"/>
          </w:tcPr>
          <w:p w14:paraId="2B98617E" w14:textId="77777777" w:rsidR="0084346A" w:rsidRDefault="008A50DB">
            <w:pPr>
              <w:pStyle w:val="Compact"/>
            </w:pPr>
            <w:r>
              <w:t>35 to 39</w:t>
            </w:r>
          </w:p>
        </w:tc>
        <w:tc>
          <w:tcPr>
            <w:tcW w:w="0" w:type="auto"/>
          </w:tcPr>
          <w:p w14:paraId="0FE0DDF1" w14:textId="77777777" w:rsidR="0084346A" w:rsidRDefault="008A50DB">
            <w:pPr>
              <w:pStyle w:val="Compact"/>
              <w:jc w:val="right"/>
            </w:pPr>
            <w:r>
              <w:t>0.0</w:t>
            </w:r>
          </w:p>
        </w:tc>
        <w:tc>
          <w:tcPr>
            <w:tcW w:w="0" w:type="auto"/>
          </w:tcPr>
          <w:p w14:paraId="40AF1EBF" w14:textId="77777777" w:rsidR="0084346A" w:rsidRDefault="008A50DB">
            <w:pPr>
              <w:pStyle w:val="Compact"/>
              <w:jc w:val="right"/>
            </w:pPr>
            <w:r>
              <w:t>0.2</w:t>
            </w:r>
          </w:p>
        </w:tc>
        <w:tc>
          <w:tcPr>
            <w:tcW w:w="0" w:type="auto"/>
          </w:tcPr>
          <w:p w14:paraId="193B6812" w14:textId="77777777" w:rsidR="0084346A" w:rsidRDefault="008A50DB">
            <w:pPr>
              <w:pStyle w:val="Compact"/>
              <w:jc w:val="right"/>
            </w:pPr>
            <w:r>
              <w:t>0.8</w:t>
            </w:r>
          </w:p>
        </w:tc>
        <w:tc>
          <w:tcPr>
            <w:tcW w:w="0" w:type="auto"/>
          </w:tcPr>
          <w:p w14:paraId="1714367C" w14:textId="77777777" w:rsidR="0084346A" w:rsidRDefault="008A50DB">
            <w:pPr>
              <w:pStyle w:val="Compact"/>
              <w:jc w:val="right"/>
            </w:pPr>
            <w:r>
              <w:t>0.0</w:t>
            </w:r>
          </w:p>
        </w:tc>
        <w:tc>
          <w:tcPr>
            <w:tcW w:w="0" w:type="auto"/>
          </w:tcPr>
          <w:p w14:paraId="7D7AF282" w14:textId="77777777" w:rsidR="0084346A" w:rsidRDefault="008A50DB">
            <w:pPr>
              <w:pStyle w:val="Compact"/>
              <w:jc w:val="right"/>
            </w:pPr>
            <w:r>
              <w:t>0.5</w:t>
            </w:r>
          </w:p>
        </w:tc>
      </w:tr>
      <w:tr w:rsidR="0084346A" w14:paraId="620C3190" w14:textId="77777777">
        <w:tc>
          <w:tcPr>
            <w:tcW w:w="0" w:type="auto"/>
          </w:tcPr>
          <w:p w14:paraId="1F80A8BE" w14:textId="77777777" w:rsidR="0084346A" w:rsidRDefault="008A50DB">
            <w:pPr>
              <w:pStyle w:val="Compact"/>
            </w:pPr>
            <w:r>
              <w:t>40 to 44</w:t>
            </w:r>
          </w:p>
        </w:tc>
        <w:tc>
          <w:tcPr>
            <w:tcW w:w="0" w:type="auto"/>
          </w:tcPr>
          <w:p w14:paraId="25D64C7A" w14:textId="77777777" w:rsidR="0084346A" w:rsidRDefault="008A50DB">
            <w:pPr>
              <w:pStyle w:val="Compact"/>
              <w:jc w:val="right"/>
            </w:pPr>
            <w:r>
              <w:t>0.0</w:t>
            </w:r>
          </w:p>
        </w:tc>
        <w:tc>
          <w:tcPr>
            <w:tcW w:w="0" w:type="auto"/>
          </w:tcPr>
          <w:p w14:paraId="2940BACA" w14:textId="77777777" w:rsidR="0084346A" w:rsidRDefault="008A50DB">
            <w:pPr>
              <w:pStyle w:val="Compact"/>
              <w:jc w:val="right"/>
            </w:pPr>
            <w:r>
              <w:t>0.2</w:t>
            </w:r>
          </w:p>
        </w:tc>
        <w:tc>
          <w:tcPr>
            <w:tcW w:w="0" w:type="auto"/>
          </w:tcPr>
          <w:p w14:paraId="334AA263" w14:textId="77777777" w:rsidR="0084346A" w:rsidRDefault="008A50DB">
            <w:pPr>
              <w:pStyle w:val="Compact"/>
              <w:jc w:val="right"/>
            </w:pPr>
            <w:r>
              <w:t>0.8</w:t>
            </w:r>
          </w:p>
        </w:tc>
        <w:tc>
          <w:tcPr>
            <w:tcW w:w="0" w:type="auto"/>
          </w:tcPr>
          <w:p w14:paraId="514482FC" w14:textId="77777777" w:rsidR="0084346A" w:rsidRDefault="008A50DB">
            <w:pPr>
              <w:pStyle w:val="Compact"/>
              <w:jc w:val="right"/>
            </w:pPr>
            <w:r>
              <w:t>0.0</w:t>
            </w:r>
          </w:p>
        </w:tc>
        <w:tc>
          <w:tcPr>
            <w:tcW w:w="0" w:type="auto"/>
          </w:tcPr>
          <w:p w14:paraId="4C61E147" w14:textId="77777777" w:rsidR="0084346A" w:rsidRDefault="008A50DB">
            <w:pPr>
              <w:pStyle w:val="Compact"/>
              <w:jc w:val="right"/>
            </w:pPr>
            <w:r>
              <w:t>0.5</w:t>
            </w:r>
          </w:p>
        </w:tc>
      </w:tr>
      <w:tr w:rsidR="0084346A" w14:paraId="73A03EFF" w14:textId="77777777">
        <w:tc>
          <w:tcPr>
            <w:tcW w:w="0" w:type="auto"/>
          </w:tcPr>
          <w:p w14:paraId="08D65A2D" w14:textId="77777777" w:rsidR="0084346A" w:rsidRDefault="008A50DB">
            <w:pPr>
              <w:pStyle w:val="Compact"/>
            </w:pPr>
            <w:r>
              <w:t>45 to 49</w:t>
            </w:r>
          </w:p>
        </w:tc>
        <w:tc>
          <w:tcPr>
            <w:tcW w:w="0" w:type="auto"/>
          </w:tcPr>
          <w:p w14:paraId="224E234D" w14:textId="77777777" w:rsidR="0084346A" w:rsidRDefault="008A50DB">
            <w:pPr>
              <w:pStyle w:val="Compact"/>
              <w:jc w:val="right"/>
            </w:pPr>
            <w:r>
              <w:t>0.0</w:t>
            </w:r>
          </w:p>
        </w:tc>
        <w:tc>
          <w:tcPr>
            <w:tcW w:w="0" w:type="auto"/>
          </w:tcPr>
          <w:p w14:paraId="2AAD083B" w14:textId="77777777" w:rsidR="0084346A" w:rsidRDefault="008A50DB">
            <w:pPr>
              <w:pStyle w:val="Compact"/>
              <w:jc w:val="right"/>
            </w:pPr>
            <w:r>
              <w:t>0.2</w:t>
            </w:r>
          </w:p>
        </w:tc>
        <w:tc>
          <w:tcPr>
            <w:tcW w:w="0" w:type="auto"/>
          </w:tcPr>
          <w:p w14:paraId="4B218F4F" w14:textId="77777777" w:rsidR="0084346A" w:rsidRDefault="008A50DB">
            <w:pPr>
              <w:pStyle w:val="Compact"/>
              <w:jc w:val="right"/>
            </w:pPr>
            <w:r>
              <w:t>0.8</w:t>
            </w:r>
          </w:p>
        </w:tc>
        <w:tc>
          <w:tcPr>
            <w:tcW w:w="0" w:type="auto"/>
          </w:tcPr>
          <w:p w14:paraId="6183954D" w14:textId="77777777" w:rsidR="0084346A" w:rsidRDefault="008A50DB">
            <w:pPr>
              <w:pStyle w:val="Compact"/>
              <w:jc w:val="right"/>
            </w:pPr>
            <w:r>
              <w:t>0.0</w:t>
            </w:r>
          </w:p>
        </w:tc>
        <w:tc>
          <w:tcPr>
            <w:tcW w:w="0" w:type="auto"/>
          </w:tcPr>
          <w:p w14:paraId="10038F61" w14:textId="77777777" w:rsidR="0084346A" w:rsidRDefault="008A50DB">
            <w:pPr>
              <w:pStyle w:val="Compact"/>
              <w:jc w:val="right"/>
            </w:pPr>
            <w:r>
              <w:t>0.4</w:t>
            </w:r>
          </w:p>
        </w:tc>
      </w:tr>
      <w:tr w:rsidR="0084346A" w14:paraId="573082F3" w14:textId="77777777">
        <w:tc>
          <w:tcPr>
            <w:tcW w:w="0" w:type="auto"/>
          </w:tcPr>
          <w:p w14:paraId="659DB6C5" w14:textId="77777777" w:rsidR="0084346A" w:rsidRDefault="008A50DB">
            <w:pPr>
              <w:pStyle w:val="Compact"/>
            </w:pPr>
            <w:r>
              <w:t>50 to 54</w:t>
            </w:r>
          </w:p>
        </w:tc>
        <w:tc>
          <w:tcPr>
            <w:tcW w:w="0" w:type="auto"/>
          </w:tcPr>
          <w:p w14:paraId="6E798066" w14:textId="77777777" w:rsidR="0084346A" w:rsidRDefault="008A50DB">
            <w:pPr>
              <w:pStyle w:val="Compact"/>
              <w:jc w:val="right"/>
            </w:pPr>
            <w:r>
              <w:t>0.0</w:t>
            </w:r>
          </w:p>
        </w:tc>
        <w:tc>
          <w:tcPr>
            <w:tcW w:w="0" w:type="auto"/>
          </w:tcPr>
          <w:p w14:paraId="463FCB48" w14:textId="77777777" w:rsidR="0084346A" w:rsidRDefault="008A50DB">
            <w:pPr>
              <w:pStyle w:val="Compact"/>
              <w:jc w:val="right"/>
            </w:pPr>
            <w:r>
              <w:t>0.3</w:t>
            </w:r>
          </w:p>
        </w:tc>
        <w:tc>
          <w:tcPr>
            <w:tcW w:w="0" w:type="auto"/>
          </w:tcPr>
          <w:p w14:paraId="1866574F" w14:textId="77777777" w:rsidR="0084346A" w:rsidRDefault="008A50DB">
            <w:pPr>
              <w:pStyle w:val="Compact"/>
              <w:jc w:val="right"/>
            </w:pPr>
            <w:r>
              <w:t>0.8</w:t>
            </w:r>
          </w:p>
        </w:tc>
        <w:tc>
          <w:tcPr>
            <w:tcW w:w="0" w:type="auto"/>
          </w:tcPr>
          <w:p w14:paraId="2930367C" w14:textId="77777777" w:rsidR="0084346A" w:rsidRDefault="008A50DB">
            <w:pPr>
              <w:pStyle w:val="Compact"/>
              <w:jc w:val="right"/>
            </w:pPr>
            <w:r>
              <w:t>0.0</w:t>
            </w:r>
          </w:p>
        </w:tc>
        <w:tc>
          <w:tcPr>
            <w:tcW w:w="0" w:type="auto"/>
          </w:tcPr>
          <w:p w14:paraId="39A70325" w14:textId="77777777" w:rsidR="0084346A" w:rsidRDefault="008A50DB">
            <w:pPr>
              <w:pStyle w:val="Compact"/>
              <w:jc w:val="right"/>
            </w:pPr>
            <w:r>
              <w:t>0.4</w:t>
            </w:r>
          </w:p>
        </w:tc>
      </w:tr>
      <w:tr w:rsidR="0084346A" w14:paraId="48F96435" w14:textId="77777777">
        <w:tc>
          <w:tcPr>
            <w:tcW w:w="0" w:type="auto"/>
          </w:tcPr>
          <w:p w14:paraId="7B1C7C51" w14:textId="77777777" w:rsidR="0084346A" w:rsidRDefault="008A50DB">
            <w:pPr>
              <w:pStyle w:val="Compact"/>
            </w:pPr>
            <w:r>
              <w:t>55 to 59</w:t>
            </w:r>
          </w:p>
        </w:tc>
        <w:tc>
          <w:tcPr>
            <w:tcW w:w="0" w:type="auto"/>
          </w:tcPr>
          <w:p w14:paraId="0EDA19AD" w14:textId="77777777" w:rsidR="0084346A" w:rsidRDefault="008A50DB">
            <w:pPr>
              <w:pStyle w:val="Compact"/>
              <w:jc w:val="right"/>
            </w:pPr>
            <w:r>
              <w:t>0.0</w:t>
            </w:r>
          </w:p>
        </w:tc>
        <w:tc>
          <w:tcPr>
            <w:tcW w:w="0" w:type="auto"/>
          </w:tcPr>
          <w:p w14:paraId="6017CB33" w14:textId="77777777" w:rsidR="0084346A" w:rsidRDefault="008A50DB">
            <w:pPr>
              <w:pStyle w:val="Compact"/>
              <w:jc w:val="right"/>
            </w:pPr>
            <w:r>
              <w:t>0.3</w:t>
            </w:r>
          </w:p>
        </w:tc>
        <w:tc>
          <w:tcPr>
            <w:tcW w:w="0" w:type="auto"/>
          </w:tcPr>
          <w:p w14:paraId="0BDB5D11" w14:textId="77777777" w:rsidR="0084346A" w:rsidRDefault="008A50DB">
            <w:pPr>
              <w:pStyle w:val="Compact"/>
              <w:jc w:val="right"/>
            </w:pPr>
            <w:r>
              <w:t>0.8</w:t>
            </w:r>
          </w:p>
        </w:tc>
        <w:tc>
          <w:tcPr>
            <w:tcW w:w="0" w:type="auto"/>
          </w:tcPr>
          <w:p w14:paraId="798DFA1D" w14:textId="77777777" w:rsidR="0084346A" w:rsidRDefault="008A50DB">
            <w:pPr>
              <w:pStyle w:val="Compact"/>
              <w:jc w:val="right"/>
            </w:pPr>
            <w:r>
              <w:t>0.0</w:t>
            </w:r>
          </w:p>
        </w:tc>
        <w:tc>
          <w:tcPr>
            <w:tcW w:w="0" w:type="auto"/>
          </w:tcPr>
          <w:p w14:paraId="56C1196E" w14:textId="77777777" w:rsidR="0084346A" w:rsidRDefault="008A50DB">
            <w:pPr>
              <w:pStyle w:val="Compact"/>
              <w:jc w:val="right"/>
            </w:pPr>
            <w:r>
              <w:t>0.4</w:t>
            </w:r>
          </w:p>
        </w:tc>
      </w:tr>
      <w:tr w:rsidR="0084346A" w14:paraId="3C77C1FD" w14:textId="77777777">
        <w:tc>
          <w:tcPr>
            <w:tcW w:w="0" w:type="auto"/>
          </w:tcPr>
          <w:p w14:paraId="22861787" w14:textId="77777777" w:rsidR="0084346A" w:rsidRDefault="008A50DB">
            <w:pPr>
              <w:pStyle w:val="Compact"/>
            </w:pPr>
            <w:r>
              <w:t>60 to 64</w:t>
            </w:r>
          </w:p>
        </w:tc>
        <w:tc>
          <w:tcPr>
            <w:tcW w:w="0" w:type="auto"/>
          </w:tcPr>
          <w:p w14:paraId="0D415A75" w14:textId="77777777" w:rsidR="0084346A" w:rsidRDefault="008A50DB">
            <w:pPr>
              <w:pStyle w:val="Compact"/>
              <w:jc w:val="right"/>
            </w:pPr>
            <w:r>
              <w:t>0.0</w:t>
            </w:r>
          </w:p>
        </w:tc>
        <w:tc>
          <w:tcPr>
            <w:tcW w:w="0" w:type="auto"/>
          </w:tcPr>
          <w:p w14:paraId="1F37E7C3" w14:textId="77777777" w:rsidR="0084346A" w:rsidRDefault="008A50DB">
            <w:pPr>
              <w:pStyle w:val="Compact"/>
              <w:jc w:val="right"/>
            </w:pPr>
            <w:r>
              <w:t>0.3</w:t>
            </w:r>
          </w:p>
        </w:tc>
        <w:tc>
          <w:tcPr>
            <w:tcW w:w="0" w:type="auto"/>
          </w:tcPr>
          <w:p w14:paraId="3EC2F297" w14:textId="77777777" w:rsidR="0084346A" w:rsidRDefault="008A50DB">
            <w:pPr>
              <w:pStyle w:val="Compact"/>
              <w:jc w:val="right"/>
            </w:pPr>
            <w:r>
              <w:t>0.8</w:t>
            </w:r>
          </w:p>
        </w:tc>
        <w:tc>
          <w:tcPr>
            <w:tcW w:w="0" w:type="auto"/>
          </w:tcPr>
          <w:p w14:paraId="57E16106" w14:textId="77777777" w:rsidR="0084346A" w:rsidRDefault="008A50DB">
            <w:pPr>
              <w:pStyle w:val="Compact"/>
              <w:jc w:val="right"/>
            </w:pPr>
            <w:r>
              <w:t>0.1</w:t>
            </w:r>
          </w:p>
        </w:tc>
        <w:tc>
          <w:tcPr>
            <w:tcW w:w="0" w:type="auto"/>
          </w:tcPr>
          <w:p w14:paraId="7C53F8AB" w14:textId="77777777" w:rsidR="0084346A" w:rsidRDefault="008A50DB">
            <w:pPr>
              <w:pStyle w:val="Compact"/>
              <w:jc w:val="right"/>
            </w:pPr>
            <w:r>
              <w:t>0.4</w:t>
            </w:r>
          </w:p>
        </w:tc>
      </w:tr>
      <w:tr w:rsidR="0084346A" w14:paraId="090CEC2B" w14:textId="77777777">
        <w:tc>
          <w:tcPr>
            <w:tcW w:w="0" w:type="auto"/>
          </w:tcPr>
          <w:p w14:paraId="5959E924" w14:textId="77777777" w:rsidR="0084346A" w:rsidRDefault="008A50DB">
            <w:pPr>
              <w:pStyle w:val="Compact"/>
            </w:pPr>
            <w:r>
              <w:t>65 to 69</w:t>
            </w:r>
          </w:p>
        </w:tc>
        <w:tc>
          <w:tcPr>
            <w:tcW w:w="0" w:type="auto"/>
          </w:tcPr>
          <w:p w14:paraId="6951E8EF" w14:textId="77777777" w:rsidR="0084346A" w:rsidRDefault="008A50DB">
            <w:pPr>
              <w:pStyle w:val="Compact"/>
              <w:jc w:val="right"/>
            </w:pPr>
            <w:r>
              <w:t>0.1</w:t>
            </w:r>
          </w:p>
        </w:tc>
        <w:tc>
          <w:tcPr>
            <w:tcW w:w="0" w:type="auto"/>
          </w:tcPr>
          <w:p w14:paraId="06621762" w14:textId="77777777" w:rsidR="0084346A" w:rsidRDefault="008A50DB">
            <w:pPr>
              <w:pStyle w:val="Compact"/>
              <w:jc w:val="right"/>
            </w:pPr>
            <w:r>
              <w:t>0.3</w:t>
            </w:r>
          </w:p>
        </w:tc>
        <w:tc>
          <w:tcPr>
            <w:tcW w:w="0" w:type="auto"/>
          </w:tcPr>
          <w:p w14:paraId="7C27B60E" w14:textId="77777777" w:rsidR="0084346A" w:rsidRDefault="008A50DB">
            <w:pPr>
              <w:pStyle w:val="Compact"/>
              <w:jc w:val="right"/>
            </w:pPr>
            <w:r>
              <w:t>0.8</w:t>
            </w:r>
          </w:p>
        </w:tc>
        <w:tc>
          <w:tcPr>
            <w:tcW w:w="0" w:type="auto"/>
          </w:tcPr>
          <w:p w14:paraId="1A8044C7" w14:textId="77777777" w:rsidR="0084346A" w:rsidRDefault="008A50DB">
            <w:pPr>
              <w:pStyle w:val="Compact"/>
              <w:jc w:val="right"/>
            </w:pPr>
            <w:r>
              <w:t>0.1</w:t>
            </w:r>
          </w:p>
        </w:tc>
        <w:tc>
          <w:tcPr>
            <w:tcW w:w="0" w:type="auto"/>
          </w:tcPr>
          <w:p w14:paraId="45DB4C5A" w14:textId="77777777" w:rsidR="0084346A" w:rsidRDefault="008A50DB">
            <w:pPr>
              <w:pStyle w:val="Compact"/>
              <w:jc w:val="right"/>
            </w:pPr>
            <w:r>
              <w:t>0.5</w:t>
            </w:r>
          </w:p>
        </w:tc>
      </w:tr>
      <w:tr w:rsidR="0084346A" w14:paraId="6026CF0D" w14:textId="77777777">
        <w:tc>
          <w:tcPr>
            <w:tcW w:w="0" w:type="auto"/>
          </w:tcPr>
          <w:p w14:paraId="4FCCEE6F" w14:textId="77777777" w:rsidR="0084346A" w:rsidRDefault="008A50DB">
            <w:pPr>
              <w:pStyle w:val="Compact"/>
            </w:pPr>
            <w:r>
              <w:t>70 to 74</w:t>
            </w:r>
          </w:p>
        </w:tc>
        <w:tc>
          <w:tcPr>
            <w:tcW w:w="0" w:type="auto"/>
          </w:tcPr>
          <w:p w14:paraId="03E3F6BD" w14:textId="77777777" w:rsidR="0084346A" w:rsidRDefault="008A50DB">
            <w:pPr>
              <w:pStyle w:val="Compact"/>
              <w:jc w:val="right"/>
            </w:pPr>
            <w:r>
              <w:t>0.1</w:t>
            </w:r>
          </w:p>
        </w:tc>
        <w:tc>
          <w:tcPr>
            <w:tcW w:w="0" w:type="auto"/>
          </w:tcPr>
          <w:p w14:paraId="5B7D5F0A" w14:textId="77777777" w:rsidR="0084346A" w:rsidRDefault="008A50DB">
            <w:pPr>
              <w:pStyle w:val="Compact"/>
              <w:jc w:val="right"/>
            </w:pPr>
            <w:r>
              <w:t>0.2</w:t>
            </w:r>
          </w:p>
        </w:tc>
        <w:tc>
          <w:tcPr>
            <w:tcW w:w="0" w:type="auto"/>
          </w:tcPr>
          <w:p w14:paraId="73B3ED2E" w14:textId="77777777" w:rsidR="0084346A" w:rsidRDefault="008A50DB">
            <w:pPr>
              <w:pStyle w:val="Compact"/>
              <w:jc w:val="right"/>
            </w:pPr>
            <w:r>
              <w:t>0.8</w:t>
            </w:r>
          </w:p>
        </w:tc>
        <w:tc>
          <w:tcPr>
            <w:tcW w:w="0" w:type="auto"/>
          </w:tcPr>
          <w:p w14:paraId="589EE2CA" w14:textId="77777777" w:rsidR="0084346A" w:rsidRDefault="008A50DB">
            <w:pPr>
              <w:pStyle w:val="Compact"/>
              <w:jc w:val="right"/>
            </w:pPr>
            <w:r>
              <w:t>0.1</w:t>
            </w:r>
          </w:p>
        </w:tc>
        <w:tc>
          <w:tcPr>
            <w:tcW w:w="0" w:type="auto"/>
          </w:tcPr>
          <w:p w14:paraId="626F3A92" w14:textId="77777777" w:rsidR="0084346A" w:rsidRDefault="008A50DB">
            <w:pPr>
              <w:pStyle w:val="Compact"/>
              <w:jc w:val="right"/>
            </w:pPr>
            <w:r>
              <w:t>0.6</w:t>
            </w:r>
          </w:p>
        </w:tc>
      </w:tr>
      <w:tr w:rsidR="0084346A" w14:paraId="309F01C9" w14:textId="77777777">
        <w:tc>
          <w:tcPr>
            <w:tcW w:w="0" w:type="auto"/>
          </w:tcPr>
          <w:p w14:paraId="4BE201A9" w14:textId="77777777" w:rsidR="0084346A" w:rsidRDefault="008A50DB">
            <w:pPr>
              <w:pStyle w:val="Compact"/>
            </w:pPr>
            <w:r>
              <w:t>75 to 79</w:t>
            </w:r>
          </w:p>
        </w:tc>
        <w:tc>
          <w:tcPr>
            <w:tcW w:w="0" w:type="auto"/>
          </w:tcPr>
          <w:p w14:paraId="3866855D" w14:textId="77777777" w:rsidR="0084346A" w:rsidRDefault="008A50DB">
            <w:pPr>
              <w:pStyle w:val="Compact"/>
              <w:jc w:val="right"/>
            </w:pPr>
            <w:r>
              <w:t>0.1</w:t>
            </w:r>
          </w:p>
        </w:tc>
        <w:tc>
          <w:tcPr>
            <w:tcW w:w="0" w:type="auto"/>
          </w:tcPr>
          <w:p w14:paraId="501719E0" w14:textId="77777777" w:rsidR="0084346A" w:rsidRDefault="008A50DB">
            <w:pPr>
              <w:pStyle w:val="Compact"/>
              <w:jc w:val="right"/>
            </w:pPr>
            <w:r>
              <w:t>0.2</w:t>
            </w:r>
          </w:p>
        </w:tc>
        <w:tc>
          <w:tcPr>
            <w:tcW w:w="0" w:type="auto"/>
          </w:tcPr>
          <w:p w14:paraId="21487F18" w14:textId="77777777" w:rsidR="0084346A" w:rsidRDefault="008A50DB">
            <w:pPr>
              <w:pStyle w:val="Compact"/>
              <w:jc w:val="right"/>
            </w:pPr>
            <w:r>
              <w:t>0.8</w:t>
            </w:r>
          </w:p>
        </w:tc>
        <w:tc>
          <w:tcPr>
            <w:tcW w:w="0" w:type="auto"/>
          </w:tcPr>
          <w:p w14:paraId="75407197" w14:textId="77777777" w:rsidR="0084346A" w:rsidRDefault="008A50DB">
            <w:pPr>
              <w:pStyle w:val="Compact"/>
              <w:jc w:val="right"/>
            </w:pPr>
            <w:r>
              <w:t>0.2</w:t>
            </w:r>
          </w:p>
        </w:tc>
        <w:tc>
          <w:tcPr>
            <w:tcW w:w="0" w:type="auto"/>
          </w:tcPr>
          <w:p w14:paraId="44529EB3" w14:textId="77777777" w:rsidR="0084346A" w:rsidRDefault="008A50DB">
            <w:pPr>
              <w:pStyle w:val="Compact"/>
              <w:jc w:val="right"/>
            </w:pPr>
            <w:r>
              <w:t>0.6</w:t>
            </w:r>
          </w:p>
        </w:tc>
      </w:tr>
      <w:tr w:rsidR="0084346A" w14:paraId="10D93927" w14:textId="77777777">
        <w:tc>
          <w:tcPr>
            <w:tcW w:w="0" w:type="auto"/>
          </w:tcPr>
          <w:p w14:paraId="5F143DCE" w14:textId="77777777" w:rsidR="0084346A" w:rsidRDefault="008A50DB">
            <w:pPr>
              <w:pStyle w:val="Compact"/>
            </w:pPr>
            <w:r>
              <w:t>80+</w:t>
            </w:r>
          </w:p>
        </w:tc>
        <w:tc>
          <w:tcPr>
            <w:tcW w:w="0" w:type="auto"/>
          </w:tcPr>
          <w:p w14:paraId="2693F41C" w14:textId="77777777" w:rsidR="0084346A" w:rsidRDefault="008A50DB">
            <w:pPr>
              <w:pStyle w:val="Compact"/>
              <w:jc w:val="right"/>
            </w:pPr>
            <w:r>
              <w:t>0.2</w:t>
            </w:r>
          </w:p>
        </w:tc>
        <w:tc>
          <w:tcPr>
            <w:tcW w:w="0" w:type="auto"/>
          </w:tcPr>
          <w:p w14:paraId="15089BB5" w14:textId="77777777" w:rsidR="0084346A" w:rsidRDefault="008A50DB">
            <w:pPr>
              <w:pStyle w:val="Compact"/>
              <w:jc w:val="right"/>
            </w:pPr>
            <w:r>
              <w:t>0.1</w:t>
            </w:r>
          </w:p>
        </w:tc>
        <w:tc>
          <w:tcPr>
            <w:tcW w:w="0" w:type="auto"/>
          </w:tcPr>
          <w:p w14:paraId="064A37D0" w14:textId="77777777" w:rsidR="0084346A" w:rsidRDefault="008A50DB">
            <w:pPr>
              <w:pStyle w:val="Compact"/>
              <w:jc w:val="right"/>
            </w:pPr>
            <w:r>
              <w:t>0.8</w:t>
            </w:r>
          </w:p>
        </w:tc>
        <w:tc>
          <w:tcPr>
            <w:tcW w:w="0" w:type="auto"/>
          </w:tcPr>
          <w:p w14:paraId="684BDDDC" w14:textId="77777777" w:rsidR="0084346A" w:rsidRDefault="008A50DB">
            <w:pPr>
              <w:pStyle w:val="Compact"/>
              <w:jc w:val="right"/>
            </w:pPr>
            <w:r>
              <w:t>0.3</w:t>
            </w:r>
          </w:p>
        </w:tc>
        <w:tc>
          <w:tcPr>
            <w:tcW w:w="0" w:type="auto"/>
          </w:tcPr>
          <w:p w14:paraId="418B1CB6" w14:textId="77777777" w:rsidR="0084346A" w:rsidRDefault="008A50DB">
            <w:pPr>
              <w:pStyle w:val="Compact"/>
              <w:jc w:val="right"/>
            </w:pPr>
            <w:r>
              <w:t>1.0</w:t>
            </w:r>
          </w:p>
        </w:tc>
      </w:tr>
      <w:bookmarkEnd w:id="39"/>
      <w:bookmarkEnd w:id="44"/>
    </w:tbl>
    <w:p w14:paraId="78724822" w14:textId="77777777" w:rsidR="008A50DB" w:rsidRDefault="008A50DB"/>
    <w:sectPr w:rsidR="008A50D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29B3" w14:textId="77777777" w:rsidR="008A50DB" w:rsidRDefault="008A50DB">
      <w:pPr>
        <w:spacing w:after="0"/>
      </w:pPr>
      <w:r>
        <w:separator/>
      </w:r>
    </w:p>
  </w:endnote>
  <w:endnote w:type="continuationSeparator" w:id="0">
    <w:p w14:paraId="0F68E068" w14:textId="77777777" w:rsidR="008A50DB" w:rsidRDefault="008A50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DBFF" w14:textId="77777777" w:rsidR="008A50DB" w:rsidRDefault="008A50DB">
      <w:r>
        <w:separator/>
      </w:r>
    </w:p>
  </w:footnote>
  <w:footnote w:type="continuationSeparator" w:id="0">
    <w:p w14:paraId="1A9BEF90" w14:textId="77777777" w:rsidR="008A50DB" w:rsidRDefault="008A50DB">
      <w:r>
        <w:continuationSeparator/>
      </w:r>
    </w:p>
  </w:footnote>
  <w:footnote w:id="1">
    <w:p w14:paraId="6A17EDFD" w14:textId="77777777" w:rsidR="0084346A" w:rsidRDefault="008A50DB">
      <w:pPr>
        <w:pStyle w:val="FootnoteText"/>
      </w:pPr>
      <w:r>
        <w:rPr>
          <w:rStyle w:val="FootnoteReference"/>
        </w:rPr>
        <w:footnoteRef/>
      </w:r>
      <w:r>
        <w:t xml:space="preserve"> </w:t>
      </w:r>
      <w:r>
        <w:t>Institute of Global Health and Development, Queen Margaret University, Edinburgh, UK</w:t>
      </w:r>
    </w:p>
  </w:footnote>
  <w:footnote w:id="2">
    <w:p w14:paraId="3311FEC5" w14:textId="77777777" w:rsidR="0084346A" w:rsidRDefault="008A50DB">
      <w:pPr>
        <w:pStyle w:val="FootnoteText"/>
      </w:pPr>
      <w:r>
        <w:rPr>
          <w:rStyle w:val="FootnoteReference"/>
        </w:rPr>
        <w:footnoteRef/>
      </w:r>
      <w:r>
        <w:t xml:space="preserve"> Institute of Applied Health Sciences, School of Medicine, Medical Sciences and Nutrition, University of Aberdeen, Aberdeen, UK</w:t>
      </w:r>
    </w:p>
  </w:footnote>
  <w:footnote w:id="3">
    <w:p w14:paraId="546788B5" w14:textId="77777777" w:rsidR="0084346A" w:rsidRDefault="008A50DB">
      <w:pPr>
        <w:pStyle w:val="FootnoteText"/>
      </w:pPr>
      <w:r>
        <w:rPr>
          <w:rStyle w:val="FootnoteReference"/>
        </w:rPr>
        <w:footnoteRef/>
      </w:r>
      <w:r>
        <w:t xml:space="preserve"> School of International Development, Uni</w:t>
      </w:r>
      <w:r>
        <w:t>versity of East Anglia, Norwich, 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822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DE70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tjSzMDa3NDeysDBU0lEKTi0uzszPAykwrAUAudJK6iwAAAA="/>
  </w:docVars>
  <w:rsids>
    <w:rsidRoot w:val="0084346A"/>
    <w:rsid w:val="0084346A"/>
    <w:rsid w:val="008A50DB"/>
    <w:rsid w:val="00937A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B8F9"/>
  <w15:docId w15:val="{D18862DE-734B-409E-BA12-7D78874F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mp.com/news/world/article/3166321/who-laments-half-million-coronavirus-deaths-omicron" TargetMode="External"/><Relationship Id="rId18" Type="http://schemas.openxmlformats.org/officeDocument/2006/relationships/hyperlink" Target="https://doi.org/10.25561/93035" TargetMode="External"/><Relationship Id="rId26" Type="http://schemas.openxmlformats.org/officeDocument/2006/relationships/hyperlink" Target="http://dx.doi.org/10.1101/2021.12.13.21267748" TargetMode="External"/><Relationship Id="rId39" Type="http://schemas.openxmlformats.org/officeDocument/2006/relationships/hyperlink" Target="https://www.who.int/publications/m/item/enhancing-readiness-for-omicron-(b.1.1.529)-technical-brief-and-priority-actions-for-member-states" TargetMode="External"/><Relationship Id="rId21" Type="http://schemas.openxmlformats.org/officeDocument/2006/relationships/hyperlink" Target="http://dx.doi.org/10.1101/2022.01.13.22269198" TargetMode="External"/><Relationship Id="rId34" Type="http://schemas.openxmlformats.org/officeDocument/2006/relationships/hyperlink" Target="http://www.imperial.ac.uk/medicine/departments/school-public-health/infectious-disease-epidemiology/mrc-global-infectious-disease-analysis/covid-19/report-12-global-impact-covid-19/" TargetMode="External"/><Relationship Id="rId42" Type="http://schemas.openxmlformats.org/officeDocument/2006/relationships/image" Target="media/image4.png"/><Relationship Id="rId7" Type="http://schemas.openxmlformats.org/officeDocument/2006/relationships/hyperlink" Target="https://github.com/mrc-ide/nimue" TargetMode="External"/><Relationship Id="rId2" Type="http://schemas.openxmlformats.org/officeDocument/2006/relationships/styles" Target="styles.xml"/><Relationship Id="rId16" Type="http://schemas.openxmlformats.org/officeDocument/2006/relationships/hyperlink" Target="https://doi.org/10.25561/93038" TargetMode="External"/><Relationship Id="rId20" Type="http://schemas.openxmlformats.org/officeDocument/2006/relationships/hyperlink" Target="https://doi.org/10.1016/j.vaccine.2021.04.002" TargetMode="External"/><Relationship Id="rId29" Type="http://schemas.openxmlformats.org/officeDocument/2006/relationships/hyperlink" Target="https://doi.org/10.1093/geront/gnaa153" TargetMode="External"/><Relationship Id="rId41" Type="http://schemas.openxmlformats.org/officeDocument/2006/relationships/hyperlink" Target="https://app.powerbi.com/view?r=eyJrIjoiMWNjNzZkNjctZTNiNy00YmMzLTkxZjQtNmJiZDM2MTYxNzEwIiwidCI6ImY2MTBjMGI3LWJkMjQtNGIzOS04MTBiLTNkYzI4MGFmYjU5MCIsImMiOjh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90/ijms22126527" TargetMode="External"/><Relationship Id="rId32" Type="http://schemas.openxmlformats.org/officeDocument/2006/relationships/hyperlink" Target="https://doi.org/10.1001/jama.2020.18513" TargetMode="External"/><Relationship Id="rId37" Type="http://schemas.openxmlformats.org/officeDocument/2006/relationships/hyperlink" Target="https://doi.org/10.1126/science.abc0035" TargetMode="External"/><Relationship Id="rId40" Type="http://schemas.openxmlformats.org/officeDocument/2006/relationships/hyperlink" Target="https://www.who.int/news/item/28-11-2021-update-on-omicron" TargetMode="External"/><Relationship Id="rId5" Type="http://schemas.openxmlformats.org/officeDocument/2006/relationships/footnotes" Target="footnotes.xml"/><Relationship Id="rId15" Type="http://schemas.openxmlformats.org/officeDocument/2006/relationships/hyperlink" Target="https://doi.org/10.1126/science.abe2803" TargetMode="External"/><Relationship Id="rId23" Type="http://schemas.openxmlformats.org/officeDocument/2006/relationships/hyperlink" Target="https://covid19.healthdata.org/" TargetMode="External"/><Relationship Id="rId28" Type="http://schemas.openxmlformats.org/officeDocument/2006/relationships/hyperlink" Target="https://doi.org/10.1038/s41586-021-04388-0" TargetMode="External"/><Relationship Id="rId36" Type="http://schemas.openxmlformats.org/officeDocument/2006/relationships/hyperlink" Target="https://doi.org/10.1039/d1em00034a" TargetMode="External"/><Relationship Id="rId10" Type="http://schemas.openxmlformats.org/officeDocument/2006/relationships/image" Target="media/image2.png"/><Relationship Id="rId19" Type="http://schemas.openxmlformats.org/officeDocument/2006/relationships/hyperlink" Target="https://covariants.org/" TargetMode="External"/><Relationship Id="rId31" Type="http://schemas.openxmlformats.org/officeDocument/2006/relationships/hyperlink" Target="https://mrc-ide.github.io/global-lmic-report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56/nejmc2119270" TargetMode="External"/><Relationship Id="rId22" Type="http://schemas.openxmlformats.org/officeDocument/2006/relationships/hyperlink" Target="http://dx.doi.org/10.1101/2022.01.11.22269046" TargetMode="External"/><Relationship Id="rId27" Type="http://schemas.openxmlformats.org/officeDocument/2006/relationships/hyperlink" Target="https://doi.org/10.1016/j.pulmoe.2020.05.015" TargetMode="External"/><Relationship Id="rId30" Type="http://schemas.openxmlformats.org/officeDocument/2006/relationships/hyperlink" Target="https://www.biorxiv.org/content/10.1101/2021.12.17.473248v2" TargetMode="External"/><Relationship Id="rId35" Type="http://schemas.openxmlformats.org/officeDocument/2006/relationships/hyperlink" Target="https://www.who.int/publications-detail-redirect/who-sage-roadmap-for-prioritizing-uses-of-covid-19-vaccines" TargetMode="External"/><Relationship Id="rId43" Type="http://schemas.openxmlformats.org/officeDocument/2006/relationships/fontTable" Target="fontTable.xml"/><Relationship Id="rId8" Type="http://schemas.openxmlformats.org/officeDocument/2006/relationships/hyperlink" Target="https://ourworldindata.org/covid-vaccination-global-projections" TargetMode="External"/><Relationship Id="rId3" Type="http://schemas.openxmlformats.org/officeDocument/2006/relationships/settings" Target="settings.xml"/><Relationship Id="rId12" Type="http://schemas.openxmlformats.org/officeDocument/2006/relationships/hyperlink" Target="http://dx.doi.org/10.1101/2022.01.08.22268920" TargetMode="External"/><Relationship Id="rId17" Type="http://schemas.openxmlformats.org/officeDocument/2006/relationships/hyperlink" Target="https://doi.org/10.25561/93038" TargetMode="External"/><Relationship Id="rId25" Type="http://schemas.openxmlformats.org/officeDocument/2006/relationships/hyperlink" Target="https://www.imf.org/en/Topics/imf-and-covid19/IMF-WHO-COVID-19-Vaccine-Tracker" TargetMode="External"/><Relationship Id="rId33" Type="http://schemas.openxmlformats.org/officeDocument/2006/relationships/hyperlink" Target="http://dx.doi.org/10.1101/2021.11.11.21266068" TargetMode="External"/><Relationship Id="rId38" Type="http://schemas.openxmlformats.org/officeDocument/2006/relationships/hyperlink" Target="http://dx.doi.org/10.1101/2021.12.25.21268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89</Pages>
  <Words>16153</Words>
  <Characters>92073</Characters>
  <Application>Microsoft Office Word</Application>
  <DocSecurity>0</DocSecurity>
  <Lines>767</Lines>
  <Paragraphs>216</Paragraphs>
  <ScaleCrop>false</ScaleCrop>
  <Company/>
  <LinksUpToDate>false</LinksUpToDate>
  <CharactersWithSpaces>108010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world’s COVID-19 vaccination target: a Susceptible-Exposed-Infectious-Removed (SEIR) simulation of avoidable deaths and hospitalisations</dc:title>
  <dc:creator>Lucas Sempe;Aravinda Guntupalli;Peter Lloyd-Sherlock</dc:creator>
  <cp:keywords/>
  <cp:lastModifiedBy>Lucas Sempe (DEV - Postgraduate Researcher)</cp:lastModifiedBy>
  <cp:revision>2</cp:revision>
  <dcterms:created xsi:type="dcterms:W3CDTF">2022-03-07T15:49:00Z</dcterms:created>
  <dcterms:modified xsi:type="dcterms:W3CDTF">2022-03-07T15:49:00Z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