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DA4B" w14:textId="2E5AD129" w:rsidR="00192150" w:rsidRPr="00490F4C" w:rsidRDefault="0047132C" w:rsidP="0047132C">
      <w:pPr>
        <w:jc w:val="center"/>
        <w:rPr>
          <w:rFonts w:ascii="Segoe UI" w:hAnsi="Segoe UI" w:cs="Segoe UI"/>
          <w:sz w:val="24"/>
          <w:szCs w:val="24"/>
        </w:rPr>
      </w:pPr>
      <w:r w:rsidRPr="00490F4C">
        <w:rPr>
          <w:rFonts w:ascii="Segoe UI" w:hAnsi="Segoe UI" w:cs="Segoe UI"/>
          <w:sz w:val="24"/>
          <w:szCs w:val="24"/>
        </w:rPr>
        <w:t>INFORME DE AVANCE DE PRYECTO DE INVESTIGACIÓN</w:t>
      </w:r>
    </w:p>
    <w:p w14:paraId="2C86FCF7" w14:textId="75F1995D" w:rsidR="0047132C" w:rsidRPr="00490F4C" w:rsidRDefault="0047132C" w:rsidP="0047132C">
      <w:pPr>
        <w:jc w:val="center"/>
        <w:rPr>
          <w:rFonts w:ascii="Segoe UI" w:hAnsi="Segoe UI" w:cs="Segoe UI"/>
          <w:b/>
          <w:bCs/>
          <w:sz w:val="24"/>
          <w:szCs w:val="24"/>
        </w:rPr>
      </w:pPr>
      <w:r w:rsidRPr="00490F4C">
        <w:rPr>
          <w:rFonts w:ascii="Segoe UI" w:hAnsi="Segoe UI" w:cs="Segoe UI"/>
          <w:b/>
          <w:bCs/>
          <w:sz w:val="24"/>
          <w:szCs w:val="24"/>
        </w:rPr>
        <w:t>REDUCCIÓN DEL USO DE AGUA EN CULTIVOS EN TIERRA Y BAJO INVERNADEROS</w:t>
      </w:r>
    </w:p>
    <w:p w14:paraId="50958211" w14:textId="12AB94A1" w:rsidR="0047132C" w:rsidRPr="00490F4C" w:rsidRDefault="0047132C" w:rsidP="0047132C">
      <w:pPr>
        <w:jc w:val="left"/>
        <w:rPr>
          <w:rFonts w:ascii="Segoe UI" w:hAnsi="Segoe UI" w:cs="Segoe UI"/>
          <w:sz w:val="24"/>
          <w:szCs w:val="24"/>
        </w:rPr>
      </w:pPr>
    </w:p>
    <w:p w14:paraId="5B719EC8" w14:textId="2ABB892A" w:rsidR="0047132C" w:rsidRDefault="00464DD2" w:rsidP="00464DD2">
      <w:pPr>
        <w:rPr>
          <w:rFonts w:ascii="Segoe UI" w:hAnsi="Segoe UI" w:cs="Segoe UI"/>
          <w:sz w:val="24"/>
          <w:szCs w:val="24"/>
        </w:rPr>
      </w:pPr>
      <w:r w:rsidRPr="00490F4C">
        <w:rPr>
          <w:rFonts w:ascii="Segoe UI" w:hAnsi="Segoe UI" w:cs="Segoe UI"/>
          <w:sz w:val="24"/>
          <w:szCs w:val="24"/>
        </w:rPr>
        <w:t>De acuerdo con el</w:t>
      </w:r>
      <w:r w:rsidR="0047132C" w:rsidRPr="00490F4C">
        <w:rPr>
          <w:rFonts w:ascii="Segoe UI" w:hAnsi="Segoe UI" w:cs="Segoe UI"/>
          <w:sz w:val="24"/>
          <w:szCs w:val="24"/>
        </w:rPr>
        <w:t xml:space="preserve"> cronograma se procedió</w:t>
      </w:r>
      <w:r w:rsidRPr="00490F4C">
        <w:rPr>
          <w:rFonts w:ascii="Segoe UI" w:hAnsi="Segoe UI" w:cs="Segoe UI"/>
          <w:sz w:val="24"/>
          <w:szCs w:val="24"/>
        </w:rPr>
        <w:t xml:space="preserve"> inicialmente con la definición de los requerimientos del problema, en lo cual se llegó </w:t>
      </w:r>
      <w:r w:rsidR="00490F4C" w:rsidRPr="00490F4C">
        <w:rPr>
          <w:rFonts w:ascii="Segoe UI" w:hAnsi="Segoe UI" w:cs="Segoe UI"/>
          <w:sz w:val="24"/>
          <w:szCs w:val="24"/>
        </w:rPr>
        <w:t>a que se debía encontrar una metodología de determinación de estrés hídrico que fuera aplicable sobre las hojas de la planta, que pudiese ser aplicad</w:t>
      </w:r>
      <w:r w:rsidR="00B048BC">
        <w:rPr>
          <w:rFonts w:ascii="Segoe UI" w:hAnsi="Segoe UI" w:cs="Segoe UI"/>
          <w:sz w:val="24"/>
          <w:szCs w:val="24"/>
        </w:rPr>
        <w:t>a</w:t>
      </w:r>
      <w:r w:rsidR="00490F4C" w:rsidRPr="00490F4C">
        <w:rPr>
          <w:rFonts w:ascii="Segoe UI" w:hAnsi="Segoe UI" w:cs="Segoe UI"/>
          <w:sz w:val="24"/>
          <w:szCs w:val="24"/>
        </w:rPr>
        <w:t>, preferiblemente, sin necesidad de contacto directo con ésta</w:t>
      </w:r>
      <w:r w:rsidR="00490F4C">
        <w:rPr>
          <w:rFonts w:ascii="Segoe UI" w:hAnsi="Segoe UI" w:cs="Segoe UI"/>
          <w:sz w:val="24"/>
          <w:szCs w:val="24"/>
        </w:rPr>
        <w:t xml:space="preserve"> y que fuese repetible.</w:t>
      </w:r>
    </w:p>
    <w:p w14:paraId="02E6710F" w14:textId="5D8BFC2D" w:rsidR="00490F4C" w:rsidRDefault="00490F4C" w:rsidP="00464DD2">
      <w:pPr>
        <w:rPr>
          <w:rFonts w:ascii="Segoe UI" w:hAnsi="Segoe UI" w:cs="Segoe UI"/>
          <w:sz w:val="24"/>
          <w:szCs w:val="24"/>
        </w:rPr>
      </w:pPr>
    </w:p>
    <w:p w14:paraId="5E563F3D" w14:textId="28D0A2F8" w:rsidR="00490F4C" w:rsidRDefault="00456D6A" w:rsidP="00464DD2">
      <w:pPr>
        <w:rPr>
          <w:rFonts w:ascii="Segoe UI" w:hAnsi="Segoe UI" w:cs="Segoe UI"/>
          <w:sz w:val="24"/>
          <w:szCs w:val="24"/>
        </w:rPr>
      </w:pPr>
      <w:r>
        <w:rPr>
          <w:rFonts w:ascii="Segoe UI" w:hAnsi="Segoe UI" w:cs="Segoe UI"/>
          <w:sz w:val="24"/>
          <w:szCs w:val="24"/>
        </w:rPr>
        <w:t>De acuerdo con el</w:t>
      </w:r>
      <w:r w:rsidR="00490F4C">
        <w:rPr>
          <w:rFonts w:ascii="Segoe UI" w:hAnsi="Segoe UI" w:cs="Segoe UI"/>
          <w:sz w:val="24"/>
          <w:szCs w:val="24"/>
        </w:rPr>
        <w:t xml:space="preserve"> lineamiento anterior, se procedió a la revisión bibliográfica de la cual se obtuv</w:t>
      </w:r>
      <w:r>
        <w:rPr>
          <w:rFonts w:ascii="Segoe UI" w:hAnsi="Segoe UI" w:cs="Segoe UI"/>
          <w:sz w:val="24"/>
          <w:szCs w:val="24"/>
        </w:rPr>
        <w:t xml:space="preserve">ieron, se presentaron y evaluaron las siguientes técnicas viables para </w:t>
      </w:r>
      <w:r w:rsidR="00B048BC">
        <w:rPr>
          <w:rFonts w:ascii="Segoe UI" w:hAnsi="Segoe UI" w:cs="Segoe UI"/>
          <w:sz w:val="24"/>
          <w:szCs w:val="24"/>
        </w:rPr>
        <w:t>determinar</w:t>
      </w:r>
      <w:r>
        <w:rPr>
          <w:rFonts w:ascii="Segoe UI" w:hAnsi="Segoe UI" w:cs="Segoe UI"/>
          <w:sz w:val="24"/>
          <w:szCs w:val="24"/>
        </w:rPr>
        <w:t xml:space="preserve"> estrés hídrico.</w:t>
      </w:r>
    </w:p>
    <w:p w14:paraId="55A9F359" w14:textId="20FFF8A5" w:rsidR="00456D6A" w:rsidRDefault="00456D6A" w:rsidP="00456D6A">
      <w:pPr>
        <w:pStyle w:val="ListParagraph"/>
        <w:numPr>
          <w:ilvl w:val="0"/>
          <w:numId w:val="1"/>
        </w:numPr>
        <w:rPr>
          <w:rFonts w:ascii="Segoe UI" w:hAnsi="Segoe UI" w:cs="Segoe UI"/>
          <w:sz w:val="24"/>
          <w:szCs w:val="24"/>
        </w:rPr>
      </w:pPr>
      <w:r>
        <w:rPr>
          <w:rFonts w:ascii="Segoe UI" w:hAnsi="Segoe UI" w:cs="Segoe UI"/>
          <w:sz w:val="24"/>
          <w:szCs w:val="24"/>
        </w:rPr>
        <w:t>Espectroscopía y color</w:t>
      </w:r>
      <w:r w:rsidR="00D10F83">
        <w:rPr>
          <w:rFonts w:ascii="Segoe UI" w:hAnsi="Segoe UI" w:cs="Segoe UI"/>
          <w:sz w:val="24"/>
          <w:szCs w:val="24"/>
        </w:rPr>
        <w:t>.</w:t>
      </w:r>
    </w:p>
    <w:p w14:paraId="3006A549" w14:textId="77777777" w:rsidR="00FC7073" w:rsidRDefault="00FC7073" w:rsidP="00FC7073">
      <w:pPr>
        <w:pStyle w:val="ListParagraph"/>
        <w:numPr>
          <w:ilvl w:val="0"/>
          <w:numId w:val="1"/>
        </w:numPr>
        <w:rPr>
          <w:rFonts w:ascii="Segoe UI" w:hAnsi="Segoe UI" w:cs="Segoe UI"/>
          <w:sz w:val="24"/>
          <w:szCs w:val="24"/>
        </w:rPr>
      </w:pPr>
      <w:r>
        <w:rPr>
          <w:rFonts w:ascii="Segoe UI" w:hAnsi="Segoe UI" w:cs="Segoe UI"/>
          <w:sz w:val="24"/>
          <w:szCs w:val="24"/>
        </w:rPr>
        <w:t>Flujo de savia.</w:t>
      </w:r>
    </w:p>
    <w:p w14:paraId="4CA14189" w14:textId="18CACADD" w:rsidR="00456D6A" w:rsidRDefault="00456D6A" w:rsidP="00456D6A">
      <w:pPr>
        <w:pStyle w:val="ListParagraph"/>
        <w:numPr>
          <w:ilvl w:val="0"/>
          <w:numId w:val="1"/>
        </w:numPr>
        <w:rPr>
          <w:rFonts w:ascii="Segoe UI" w:hAnsi="Segoe UI" w:cs="Segoe UI"/>
          <w:sz w:val="24"/>
          <w:szCs w:val="24"/>
        </w:rPr>
      </w:pPr>
      <w:r>
        <w:rPr>
          <w:rFonts w:ascii="Segoe UI" w:hAnsi="Segoe UI" w:cs="Segoe UI"/>
          <w:sz w:val="24"/>
          <w:szCs w:val="24"/>
        </w:rPr>
        <w:t>Frecuencia vibracional.</w:t>
      </w:r>
    </w:p>
    <w:p w14:paraId="73427107" w14:textId="67867F15" w:rsidR="00D10F83" w:rsidRDefault="00D10F83" w:rsidP="00456D6A">
      <w:pPr>
        <w:pStyle w:val="ListParagraph"/>
        <w:numPr>
          <w:ilvl w:val="0"/>
          <w:numId w:val="1"/>
        </w:numPr>
        <w:rPr>
          <w:rFonts w:ascii="Segoe UI" w:hAnsi="Segoe UI" w:cs="Segoe UI"/>
          <w:sz w:val="24"/>
          <w:szCs w:val="24"/>
        </w:rPr>
      </w:pPr>
      <w:r>
        <w:rPr>
          <w:rFonts w:ascii="Segoe UI" w:hAnsi="Segoe UI" w:cs="Segoe UI"/>
          <w:sz w:val="24"/>
          <w:szCs w:val="24"/>
        </w:rPr>
        <w:t>Térmica</w:t>
      </w:r>
    </w:p>
    <w:p w14:paraId="3501A94C" w14:textId="77777777" w:rsidR="00D10F83" w:rsidRDefault="00D10F83" w:rsidP="00456D6A">
      <w:pPr>
        <w:rPr>
          <w:rFonts w:ascii="Segoe UI" w:hAnsi="Segoe UI" w:cs="Segoe UI"/>
          <w:sz w:val="24"/>
          <w:szCs w:val="24"/>
        </w:rPr>
      </w:pPr>
    </w:p>
    <w:p w14:paraId="3E303053" w14:textId="40B29839" w:rsidR="00456D6A" w:rsidRDefault="00456D6A" w:rsidP="00456D6A">
      <w:pPr>
        <w:rPr>
          <w:rFonts w:ascii="Segoe UI" w:hAnsi="Segoe UI" w:cs="Segoe UI"/>
          <w:sz w:val="24"/>
          <w:szCs w:val="24"/>
        </w:rPr>
      </w:pPr>
      <w:r>
        <w:rPr>
          <w:rFonts w:ascii="Segoe UI" w:hAnsi="Segoe UI" w:cs="Segoe UI"/>
          <w:sz w:val="24"/>
          <w:szCs w:val="24"/>
        </w:rPr>
        <w:t xml:space="preserve">La primera técnica fue descartada por la variabilidad de respuesta que se podría obtener </w:t>
      </w:r>
      <w:r w:rsidR="00B048BC">
        <w:rPr>
          <w:rFonts w:ascii="Segoe UI" w:hAnsi="Segoe UI" w:cs="Segoe UI"/>
          <w:sz w:val="24"/>
          <w:szCs w:val="24"/>
        </w:rPr>
        <w:t>para</w:t>
      </w:r>
      <w:r>
        <w:rPr>
          <w:rFonts w:ascii="Segoe UI" w:hAnsi="Segoe UI" w:cs="Segoe UI"/>
          <w:sz w:val="24"/>
          <w:szCs w:val="24"/>
        </w:rPr>
        <w:t xml:space="preserve"> cada especie de planta y por los requerimientos técnicos tan normalizados que exige esta metodología</w:t>
      </w:r>
      <w:r w:rsidR="002B19C1">
        <w:rPr>
          <w:rFonts w:ascii="Segoe UI" w:hAnsi="Segoe UI" w:cs="Segoe UI"/>
          <w:sz w:val="24"/>
          <w:szCs w:val="24"/>
        </w:rPr>
        <w:t>. Igualmente,</w:t>
      </w:r>
      <w:r>
        <w:rPr>
          <w:rFonts w:ascii="Segoe UI" w:hAnsi="Segoe UI" w:cs="Segoe UI"/>
          <w:sz w:val="24"/>
          <w:szCs w:val="24"/>
        </w:rPr>
        <w:t xml:space="preserve"> la de medición de flujo de savia se descartó por las exigencias de sensibilidad requerida en los medidores de temperatura y l</w:t>
      </w:r>
      <w:r w:rsidR="00D10F83">
        <w:rPr>
          <w:rFonts w:ascii="Segoe UI" w:hAnsi="Segoe UI" w:cs="Segoe UI"/>
          <w:sz w:val="24"/>
          <w:szCs w:val="24"/>
        </w:rPr>
        <w:t xml:space="preserve">os problemas de ruido </w:t>
      </w:r>
      <w:r w:rsidR="002B19C1">
        <w:rPr>
          <w:rFonts w:ascii="Segoe UI" w:hAnsi="Segoe UI" w:cs="Segoe UI"/>
          <w:sz w:val="24"/>
          <w:szCs w:val="24"/>
        </w:rPr>
        <w:t xml:space="preserve">eléctrico </w:t>
      </w:r>
      <w:r w:rsidR="00D10F83">
        <w:rPr>
          <w:rFonts w:ascii="Segoe UI" w:hAnsi="Segoe UI" w:cs="Segoe UI"/>
          <w:sz w:val="24"/>
          <w:szCs w:val="24"/>
        </w:rPr>
        <w:t>que conlleva ese tipo de sensor.</w:t>
      </w:r>
    </w:p>
    <w:p w14:paraId="78A5C31F" w14:textId="0A3B7B92" w:rsidR="00D10F83" w:rsidRDefault="00D10F83" w:rsidP="00456D6A">
      <w:pPr>
        <w:rPr>
          <w:rFonts w:ascii="Segoe UI" w:hAnsi="Segoe UI" w:cs="Segoe UI"/>
          <w:sz w:val="24"/>
          <w:szCs w:val="24"/>
        </w:rPr>
      </w:pPr>
    </w:p>
    <w:p w14:paraId="16422E2C" w14:textId="15EEFCF9" w:rsidR="00FC7073" w:rsidRDefault="00D10F83" w:rsidP="00456D6A">
      <w:pPr>
        <w:rPr>
          <w:rFonts w:ascii="Segoe UI" w:hAnsi="Segoe UI" w:cs="Segoe UI"/>
          <w:sz w:val="24"/>
          <w:szCs w:val="24"/>
        </w:rPr>
      </w:pPr>
      <w:r>
        <w:rPr>
          <w:rFonts w:ascii="Segoe UI" w:hAnsi="Segoe UI" w:cs="Segoe UI"/>
          <w:sz w:val="24"/>
          <w:szCs w:val="24"/>
        </w:rPr>
        <w:t>La</w:t>
      </w:r>
      <w:r w:rsidR="00FC7073">
        <w:rPr>
          <w:rFonts w:ascii="Segoe UI" w:hAnsi="Segoe UI" w:cs="Segoe UI"/>
          <w:sz w:val="24"/>
          <w:szCs w:val="24"/>
        </w:rPr>
        <w:t>s</w:t>
      </w:r>
      <w:r>
        <w:rPr>
          <w:rFonts w:ascii="Segoe UI" w:hAnsi="Segoe UI" w:cs="Segoe UI"/>
          <w:sz w:val="24"/>
          <w:szCs w:val="24"/>
        </w:rPr>
        <w:t xml:space="preserve"> metodología</w:t>
      </w:r>
      <w:r w:rsidR="00FC7073">
        <w:rPr>
          <w:rFonts w:ascii="Segoe UI" w:hAnsi="Segoe UI" w:cs="Segoe UI"/>
          <w:sz w:val="24"/>
          <w:szCs w:val="24"/>
        </w:rPr>
        <w:t>s</w:t>
      </w:r>
      <w:r>
        <w:rPr>
          <w:rFonts w:ascii="Segoe UI" w:hAnsi="Segoe UI" w:cs="Segoe UI"/>
          <w:sz w:val="24"/>
          <w:szCs w:val="24"/>
        </w:rPr>
        <w:t xml:space="preserve"> de frecuencia vibracional </w:t>
      </w:r>
      <w:r w:rsidR="00FC7073">
        <w:rPr>
          <w:rFonts w:ascii="Segoe UI" w:hAnsi="Segoe UI" w:cs="Segoe UI"/>
          <w:sz w:val="24"/>
          <w:szCs w:val="24"/>
        </w:rPr>
        <w:t xml:space="preserve">y térmica </w:t>
      </w:r>
      <w:r>
        <w:rPr>
          <w:rFonts w:ascii="Segoe UI" w:hAnsi="Segoe UI" w:cs="Segoe UI"/>
          <w:sz w:val="24"/>
          <w:szCs w:val="24"/>
        </w:rPr>
        <w:t>se tom</w:t>
      </w:r>
      <w:r w:rsidR="00FC7073">
        <w:rPr>
          <w:rFonts w:ascii="Segoe UI" w:hAnsi="Segoe UI" w:cs="Segoe UI"/>
          <w:sz w:val="24"/>
          <w:szCs w:val="24"/>
        </w:rPr>
        <w:t>aron</w:t>
      </w:r>
      <w:r>
        <w:rPr>
          <w:rFonts w:ascii="Segoe UI" w:hAnsi="Segoe UI" w:cs="Segoe UI"/>
          <w:sz w:val="24"/>
          <w:szCs w:val="24"/>
        </w:rPr>
        <w:t xml:space="preserve"> c</w:t>
      </w:r>
      <w:r w:rsidR="002B19C1">
        <w:rPr>
          <w:rFonts w:ascii="Segoe UI" w:hAnsi="Segoe UI" w:cs="Segoe UI"/>
          <w:sz w:val="24"/>
          <w:szCs w:val="24"/>
        </w:rPr>
        <w:t>o</w:t>
      </w:r>
      <w:r>
        <w:rPr>
          <w:rFonts w:ascii="Segoe UI" w:hAnsi="Segoe UI" w:cs="Segoe UI"/>
          <w:sz w:val="24"/>
          <w:szCs w:val="24"/>
        </w:rPr>
        <w:t>mo posible</w:t>
      </w:r>
      <w:r w:rsidR="002B19C1">
        <w:rPr>
          <w:rFonts w:ascii="Segoe UI" w:hAnsi="Segoe UI" w:cs="Segoe UI"/>
          <w:sz w:val="24"/>
          <w:szCs w:val="24"/>
        </w:rPr>
        <w:t>s</w:t>
      </w:r>
      <w:r>
        <w:rPr>
          <w:rFonts w:ascii="Segoe UI" w:hAnsi="Segoe UI" w:cs="Segoe UI"/>
          <w:sz w:val="24"/>
          <w:szCs w:val="24"/>
        </w:rPr>
        <w:t xml:space="preserve"> </w:t>
      </w:r>
      <w:r w:rsidR="002B19C1">
        <w:rPr>
          <w:rFonts w:ascii="Segoe UI" w:hAnsi="Segoe UI" w:cs="Segoe UI"/>
          <w:sz w:val="24"/>
          <w:szCs w:val="24"/>
        </w:rPr>
        <w:t>alternativas</w:t>
      </w:r>
      <w:r>
        <w:rPr>
          <w:rFonts w:ascii="Segoe UI" w:hAnsi="Segoe UI" w:cs="Segoe UI"/>
          <w:sz w:val="24"/>
          <w:szCs w:val="24"/>
        </w:rPr>
        <w:t xml:space="preserve"> de solución, </w:t>
      </w:r>
      <w:r w:rsidR="002B19C1">
        <w:rPr>
          <w:rFonts w:ascii="Segoe UI" w:hAnsi="Segoe UI" w:cs="Segoe UI"/>
          <w:sz w:val="24"/>
          <w:szCs w:val="24"/>
        </w:rPr>
        <w:t>así como una</w:t>
      </w:r>
      <w:r w:rsidR="00FC7073">
        <w:rPr>
          <w:rFonts w:ascii="Segoe UI" w:hAnsi="Segoe UI" w:cs="Segoe UI"/>
          <w:sz w:val="24"/>
          <w:szCs w:val="24"/>
        </w:rPr>
        <w:t xml:space="preserve"> técnica de medición de espesor de la hoja como indicador del estrés hídrico, pues en el grupo de investigación se tenía experiencia al respecto.</w:t>
      </w:r>
    </w:p>
    <w:p w14:paraId="7565A697" w14:textId="77777777" w:rsidR="00FC7073" w:rsidRDefault="00FC7073" w:rsidP="00456D6A">
      <w:pPr>
        <w:rPr>
          <w:rFonts w:ascii="Segoe UI" w:hAnsi="Segoe UI" w:cs="Segoe UI"/>
          <w:sz w:val="24"/>
          <w:szCs w:val="24"/>
        </w:rPr>
      </w:pPr>
    </w:p>
    <w:p w14:paraId="6EF3ABE1" w14:textId="6251D19F" w:rsidR="00840F5E" w:rsidRDefault="00FC7073" w:rsidP="00456D6A">
      <w:pPr>
        <w:rPr>
          <w:rFonts w:ascii="Segoe UI" w:hAnsi="Segoe UI" w:cs="Segoe UI"/>
          <w:sz w:val="24"/>
          <w:szCs w:val="24"/>
        </w:rPr>
      </w:pPr>
      <w:r>
        <w:rPr>
          <w:rFonts w:ascii="Segoe UI" w:hAnsi="Segoe UI" w:cs="Segoe UI"/>
          <w:sz w:val="24"/>
          <w:szCs w:val="24"/>
        </w:rPr>
        <w:t>Con las posibles técnicas</w:t>
      </w:r>
      <w:r w:rsidR="00840F5E">
        <w:rPr>
          <w:rFonts w:ascii="Segoe UI" w:hAnsi="Segoe UI" w:cs="Segoe UI"/>
          <w:sz w:val="24"/>
          <w:szCs w:val="24"/>
        </w:rPr>
        <w:t xml:space="preserve"> de medición </w:t>
      </w:r>
      <w:r>
        <w:rPr>
          <w:rFonts w:ascii="Segoe UI" w:hAnsi="Segoe UI" w:cs="Segoe UI"/>
          <w:sz w:val="24"/>
          <w:szCs w:val="24"/>
        </w:rPr>
        <w:t xml:space="preserve">decididas, se procedió </w:t>
      </w:r>
      <w:r w:rsidR="002B19C1">
        <w:rPr>
          <w:rFonts w:ascii="Segoe UI" w:hAnsi="Segoe UI" w:cs="Segoe UI"/>
          <w:sz w:val="24"/>
          <w:szCs w:val="24"/>
        </w:rPr>
        <w:t>a</w:t>
      </w:r>
      <w:r>
        <w:rPr>
          <w:rFonts w:ascii="Segoe UI" w:hAnsi="Segoe UI" w:cs="Segoe UI"/>
          <w:sz w:val="24"/>
          <w:szCs w:val="24"/>
        </w:rPr>
        <w:t xml:space="preserve"> </w:t>
      </w:r>
      <w:r w:rsidR="00840F5E">
        <w:rPr>
          <w:rFonts w:ascii="Segoe UI" w:hAnsi="Segoe UI" w:cs="Segoe UI"/>
          <w:sz w:val="24"/>
          <w:szCs w:val="24"/>
        </w:rPr>
        <w:t>su</w:t>
      </w:r>
      <w:r>
        <w:rPr>
          <w:rFonts w:ascii="Segoe UI" w:hAnsi="Segoe UI" w:cs="Segoe UI"/>
          <w:sz w:val="24"/>
          <w:szCs w:val="24"/>
        </w:rPr>
        <w:t xml:space="preserve"> diseño conceptual</w:t>
      </w:r>
      <w:r w:rsidR="00840F5E">
        <w:rPr>
          <w:rFonts w:ascii="Segoe UI" w:hAnsi="Segoe UI" w:cs="Segoe UI"/>
          <w:sz w:val="24"/>
          <w:szCs w:val="24"/>
        </w:rPr>
        <w:t xml:space="preserve">, a partir del cual se </w:t>
      </w:r>
      <w:r w:rsidR="00F02DDC">
        <w:rPr>
          <w:rFonts w:ascii="Segoe UI" w:hAnsi="Segoe UI" w:cs="Segoe UI"/>
          <w:sz w:val="24"/>
          <w:szCs w:val="24"/>
        </w:rPr>
        <w:t>determinó</w:t>
      </w:r>
      <w:r w:rsidR="00840F5E">
        <w:rPr>
          <w:rFonts w:ascii="Segoe UI" w:hAnsi="Segoe UI" w:cs="Segoe UI"/>
          <w:sz w:val="24"/>
          <w:szCs w:val="24"/>
        </w:rPr>
        <w:t xml:space="preserve"> que se realizarían montajes simples y rápidos para determinar la viabilidad de cada alternativa. Este proceso llevó rápidamente a descartar el método vibracional como una opción viable, pues la dificultad de acceso a actuadores piezoeléctricos adecuados limitó su posible uso.</w:t>
      </w:r>
    </w:p>
    <w:p w14:paraId="08CDACA8" w14:textId="55655C22" w:rsidR="00840F5E" w:rsidRDefault="00840F5E" w:rsidP="00456D6A">
      <w:pPr>
        <w:rPr>
          <w:rFonts w:ascii="Segoe UI" w:hAnsi="Segoe UI" w:cs="Segoe UI"/>
          <w:sz w:val="24"/>
          <w:szCs w:val="24"/>
        </w:rPr>
      </w:pPr>
    </w:p>
    <w:p w14:paraId="506F84C9" w14:textId="21C0CEB5" w:rsidR="00FC7073" w:rsidRDefault="002E12BE" w:rsidP="00456D6A">
      <w:pPr>
        <w:rPr>
          <w:rFonts w:ascii="Segoe UI" w:hAnsi="Segoe UI" w:cs="Segoe UI"/>
          <w:sz w:val="24"/>
          <w:szCs w:val="24"/>
        </w:rPr>
      </w:pPr>
      <w:r>
        <w:rPr>
          <w:rFonts w:ascii="Segoe UI" w:hAnsi="Segoe UI" w:cs="Segoe UI"/>
          <w:sz w:val="24"/>
          <w:szCs w:val="24"/>
        </w:rPr>
        <w:t>Con l</w:t>
      </w:r>
      <w:r w:rsidR="00F02DDC">
        <w:rPr>
          <w:rFonts w:ascii="Segoe UI" w:hAnsi="Segoe UI" w:cs="Segoe UI"/>
          <w:sz w:val="24"/>
          <w:szCs w:val="24"/>
        </w:rPr>
        <w:t>a opción de hacer mediciones térmicas a un cultivo para determinar su estrés hídrico</w:t>
      </w:r>
      <w:r w:rsidR="008728DB">
        <w:rPr>
          <w:rFonts w:ascii="Segoe UI" w:hAnsi="Segoe UI" w:cs="Segoe UI"/>
          <w:sz w:val="24"/>
          <w:szCs w:val="24"/>
        </w:rPr>
        <w:t>,</w:t>
      </w:r>
      <w:r>
        <w:rPr>
          <w:rFonts w:ascii="Segoe UI" w:hAnsi="Segoe UI" w:cs="Segoe UI"/>
          <w:sz w:val="24"/>
          <w:szCs w:val="24"/>
        </w:rPr>
        <w:t xml:space="preserve"> se encontraron varias posibilidades de ejecución</w:t>
      </w:r>
      <w:r w:rsidR="00F02DDC">
        <w:rPr>
          <w:rFonts w:ascii="Segoe UI" w:hAnsi="Segoe UI" w:cs="Segoe UI"/>
          <w:sz w:val="24"/>
          <w:szCs w:val="24"/>
        </w:rPr>
        <w:t>, pues se puede</w:t>
      </w:r>
      <w:r w:rsidR="008728DB">
        <w:rPr>
          <w:rFonts w:ascii="Segoe UI" w:hAnsi="Segoe UI" w:cs="Segoe UI"/>
          <w:sz w:val="24"/>
          <w:szCs w:val="24"/>
        </w:rPr>
        <w:t>n</w:t>
      </w:r>
      <w:r w:rsidR="00F02DDC">
        <w:rPr>
          <w:rFonts w:ascii="Segoe UI" w:hAnsi="Segoe UI" w:cs="Segoe UI"/>
          <w:sz w:val="24"/>
          <w:szCs w:val="24"/>
        </w:rPr>
        <w:t xml:space="preserve"> realizar </w:t>
      </w:r>
      <w:r>
        <w:rPr>
          <w:rFonts w:ascii="Segoe UI" w:hAnsi="Segoe UI" w:cs="Segoe UI"/>
          <w:sz w:val="24"/>
          <w:szCs w:val="24"/>
        </w:rPr>
        <w:t xml:space="preserve">tanto </w:t>
      </w:r>
      <w:r w:rsidR="00F02DDC">
        <w:rPr>
          <w:rFonts w:ascii="Segoe UI" w:hAnsi="Segoe UI" w:cs="Segoe UI"/>
          <w:sz w:val="24"/>
          <w:szCs w:val="24"/>
        </w:rPr>
        <w:t>por contacto con medidores de temperatura</w:t>
      </w:r>
      <w:r w:rsidR="008728DB">
        <w:rPr>
          <w:rFonts w:ascii="Segoe UI" w:hAnsi="Segoe UI" w:cs="Segoe UI"/>
          <w:sz w:val="24"/>
          <w:szCs w:val="24"/>
        </w:rPr>
        <w:t>,</w:t>
      </w:r>
      <w:r w:rsidR="00F02DDC">
        <w:rPr>
          <w:rFonts w:ascii="Segoe UI" w:hAnsi="Segoe UI" w:cs="Segoe UI"/>
          <w:sz w:val="24"/>
          <w:szCs w:val="24"/>
        </w:rPr>
        <w:t xml:space="preserve"> </w:t>
      </w:r>
      <w:r>
        <w:rPr>
          <w:rFonts w:ascii="Segoe UI" w:hAnsi="Segoe UI" w:cs="Segoe UI"/>
          <w:sz w:val="24"/>
          <w:szCs w:val="24"/>
        </w:rPr>
        <w:t>c</w:t>
      </w:r>
      <w:r w:rsidR="00F02DDC">
        <w:rPr>
          <w:rFonts w:ascii="Segoe UI" w:hAnsi="Segoe UI" w:cs="Segoe UI"/>
          <w:sz w:val="24"/>
          <w:szCs w:val="24"/>
        </w:rPr>
        <w:t>o</w:t>
      </w:r>
      <w:r>
        <w:rPr>
          <w:rFonts w:ascii="Segoe UI" w:hAnsi="Segoe UI" w:cs="Segoe UI"/>
          <w:sz w:val="24"/>
          <w:szCs w:val="24"/>
        </w:rPr>
        <w:t>mo</w:t>
      </w:r>
      <w:r w:rsidR="00F02DDC">
        <w:rPr>
          <w:rFonts w:ascii="Segoe UI" w:hAnsi="Segoe UI" w:cs="Segoe UI"/>
          <w:sz w:val="24"/>
          <w:szCs w:val="24"/>
        </w:rPr>
        <w:t xml:space="preserve"> midiendo la radiación emitida por la planta. La primera opción se descartó por </w:t>
      </w:r>
      <w:r>
        <w:rPr>
          <w:rFonts w:ascii="Segoe UI" w:hAnsi="Segoe UI" w:cs="Segoe UI"/>
          <w:sz w:val="24"/>
          <w:szCs w:val="24"/>
        </w:rPr>
        <w:t xml:space="preserve">el mismo </w:t>
      </w:r>
      <w:r w:rsidR="00F02DDC">
        <w:rPr>
          <w:rFonts w:ascii="Segoe UI" w:hAnsi="Segoe UI" w:cs="Segoe UI"/>
          <w:sz w:val="24"/>
          <w:szCs w:val="24"/>
        </w:rPr>
        <w:t xml:space="preserve">argumento desechó la técnica de flujo de savia </w:t>
      </w:r>
      <w:r>
        <w:rPr>
          <w:rFonts w:ascii="Segoe UI" w:hAnsi="Segoe UI" w:cs="Segoe UI"/>
          <w:sz w:val="24"/>
          <w:szCs w:val="24"/>
        </w:rPr>
        <w:t xml:space="preserve">y con la segunda fue necesario considerar el rango de radiación infrarroja a </w:t>
      </w:r>
      <w:r w:rsidR="0030269D">
        <w:rPr>
          <w:rFonts w:ascii="Segoe UI" w:hAnsi="Segoe UI" w:cs="Segoe UI"/>
          <w:sz w:val="24"/>
          <w:szCs w:val="24"/>
        </w:rPr>
        <w:t>usar</w:t>
      </w:r>
      <w:r>
        <w:rPr>
          <w:rFonts w:ascii="Segoe UI" w:hAnsi="Segoe UI" w:cs="Segoe UI"/>
          <w:sz w:val="24"/>
          <w:szCs w:val="24"/>
        </w:rPr>
        <w:t xml:space="preserve"> y la disponibilidad de sensores </w:t>
      </w:r>
      <w:r>
        <w:rPr>
          <w:rFonts w:ascii="Segoe UI" w:hAnsi="Segoe UI" w:cs="Segoe UI"/>
          <w:sz w:val="24"/>
          <w:szCs w:val="24"/>
        </w:rPr>
        <w:lastRenderedPageBreak/>
        <w:t>que operaran en esa región del espectro.</w:t>
      </w:r>
      <w:r w:rsidR="008728DB">
        <w:rPr>
          <w:rFonts w:ascii="Segoe UI" w:hAnsi="Segoe UI" w:cs="Segoe UI"/>
          <w:sz w:val="24"/>
          <w:szCs w:val="24"/>
        </w:rPr>
        <w:t xml:space="preserve"> </w:t>
      </w:r>
      <w:r w:rsidR="00E1025D">
        <w:rPr>
          <w:rFonts w:ascii="Segoe UI" w:hAnsi="Segoe UI" w:cs="Segoe UI"/>
          <w:sz w:val="24"/>
          <w:szCs w:val="24"/>
        </w:rPr>
        <w:t>De acuerdo con</w:t>
      </w:r>
      <w:r w:rsidR="008728DB">
        <w:rPr>
          <w:rFonts w:ascii="Segoe UI" w:hAnsi="Segoe UI" w:cs="Segoe UI"/>
          <w:sz w:val="24"/>
          <w:szCs w:val="24"/>
        </w:rPr>
        <w:t xml:space="preserve"> lo anterior se tomó la decisión de realizar mediciones en </w:t>
      </w:r>
      <w:r w:rsidR="00D32ABD">
        <w:rPr>
          <w:rFonts w:ascii="Segoe UI" w:hAnsi="Segoe UI" w:cs="Segoe UI"/>
          <w:sz w:val="24"/>
          <w:szCs w:val="24"/>
        </w:rPr>
        <w:t xml:space="preserve">el </w:t>
      </w:r>
      <w:r w:rsidR="008728DB">
        <w:rPr>
          <w:rFonts w:ascii="Segoe UI" w:hAnsi="Segoe UI" w:cs="Segoe UI"/>
          <w:sz w:val="24"/>
          <w:szCs w:val="24"/>
        </w:rPr>
        <w:t xml:space="preserve">infrarrojo </w:t>
      </w:r>
      <w:r w:rsidR="00E1025D">
        <w:rPr>
          <w:rFonts w:ascii="Segoe UI" w:hAnsi="Segoe UI" w:cs="Segoe UI"/>
          <w:sz w:val="24"/>
          <w:szCs w:val="24"/>
        </w:rPr>
        <w:t xml:space="preserve">lejano </w:t>
      </w:r>
      <w:r w:rsidR="008728DB">
        <w:rPr>
          <w:rFonts w:ascii="Segoe UI" w:hAnsi="Segoe UI" w:cs="Segoe UI"/>
          <w:sz w:val="24"/>
          <w:szCs w:val="24"/>
        </w:rPr>
        <w:t xml:space="preserve">entre 8 y 14 </w:t>
      </w:r>
      <w:r w:rsidR="00E1025D">
        <w:rPr>
          <w:rFonts w:ascii="Segoe UI" w:hAnsi="Segoe UI" w:cs="Segoe UI"/>
          <w:sz w:val="24"/>
          <w:szCs w:val="24"/>
        </w:rPr>
        <w:t>µm (FIR)</w:t>
      </w:r>
      <w:r w:rsidR="008728DB">
        <w:rPr>
          <w:rFonts w:ascii="Segoe UI" w:hAnsi="Segoe UI" w:cs="Segoe UI"/>
          <w:sz w:val="24"/>
          <w:szCs w:val="24"/>
        </w:rPr>
        <w:t xml:space="preserve">, acerca de lo cual no se encontraron publicaciones </w:t>
      </w:r>
      <w:r w:rsidR="00E1025D">
        <w:rPr>
          <w:rFonts w:ascii="Segoe UI" w:hAnsi="Segoe UI" w:cs="Segoe UI"/>
          <w:sz w:val="24"/>
          <w:szCs w:val="24"/>
        </w:rPr>
        <w:t>en la revisión bibliográfica realizada.</w:t>
      </w:r>
    </w:p>
    <w:p w14:paraId="55849FA1" w14:textId="5BECCA5D" w:rsidR="002E12BE" w:rsidRDefault="002E12BE" w:rsidP="00456D6A">
      <w:pPr>
        <w:rPr>
          <w:rFonts w:ascii="Segoe UI" w:hAnsi="Segoe UI" w:cs="Segoe UI"/>
          <w:sz w:val="24"/>
          <w:szCs w:val="24"/>
        </w:rPr>
      </w:pPr>
    </w:p>
    <w:p w14:paraId="261C3AB0" w14:textId="6FB5674E" w:rsidR="002E12BE" w:rsidRDefault="00E1025D" w:rsidP="00456D6A">
      <w:pPr>
        <w:rPr>
          <w:rFonts w:ascii="Segoe UI" w:hAnsi="Segoe UI" w:cs="Segoe UI"/>
          <w:sz w:val="24"/>
          <w:szCs w:val="24"/>
        </w:rPr>
      </w:pPr>
      <w:r>
        <w:rPr>
          <w:rFonts w:ascii="Segoe UI" w:hAnsi="Segoe UI" w:cs="Segoe UI"/>
          <w:sz w:val="24"/>
          <w:szCs w:val="24"/>
        </w:rPr>
        <w:t>Tomada la decisión de que las técnicas de medición de estrés hídrico a valorar serían la de medición de espesor de la hoja y la de medición de la radiación infrarroja FIR</w:t>
      </w:r>
      <w:r w:rsidR="00D32ABD">
        <w:rPr>
          <w:rFonts w:ascii="Segoe UI" w:hAnsi="Segoe UI" w:cs="Segoe UI"/>
          <w:sz w:val="24"/>
          <w:szCs w:val="24"/>
        </w:rPr>
        <w:t>;</w:t>
      </w:r>
      <w:r>
        <w:rPr>
          <w:rFonts w:ascii="Segoe UI" w:hAnsi="Segoe UI" w:cs="Segoe UI"/>
          <w:sz w:val="24"/>
          <w:szCs w:val="24"/>
        </w:rPr>
        <w:t xml:space="preserve"> se procedió a diseñar montajes de equipos para la medición</w:t>
      </w:r>
      <w:r w:rsidR="005E397B">
        <w:rPr>
          <w:rFonts w:ascii="Segoe UI" w:hAnsi="Segoe UI" w:cs="Segoe UI"/>
          <w:sz w:val="24"/>
          <w:szCs w:val="24"/>
        </w:rPr>
        <w:t xml:space="preserve"> que se realizaron sobre plantas de porte pequeño, disponibles en el laboratorio.</w:t>
      </w:r>
    </w:p>
    <w:p w14:paraId="69ED3F36" w14:textId="4D9EF1AE" w:rsidR="005E397B" w:rsidRDefault="005E397B" w:rsidP="00456D6A">
      <w:pPr>
        <w:rPr>
          <w:rFonts w:ascii="Segoe UI" w:hAnsi="Segoe UI" w:cs="Segoe UI"/>
          <w:sz w:val="24"/>
          <w:szCs w:val="24"/>
        </w:rPr>
      </w:pPr>
    </w:p>
    <w:p w14:paraId="65AA6BBD" w14:textId="31E850BC" w:rsidR="005E397B" w:rsidRDefault="00B16B6A" w:rsidP="00456D6A">
      <w:pPr>
        <w:rPr>
          <w:rFonts w:ascii="Segoe UI" w:hAnsi="Segoe UI" w:cs="Segoe UI"/>
          <w:sz w:val="24"/>
          <w:szCs w:val="24"/>
        </w:rPr>
      </w:pPr>
      <w:r>
        <w:rPr>
          <w:rFonts w:ascii="Segoe UI" w:hAnsi="Segoe UI" w:cs="Segoe UI"/>
          <w:sz w:val="24"/>
          <w:szCs w:val="24"/>
        </w:rPr>
        <w:t xml:space="preserve">La de medición de espesor de la hoja se </w:t>
      </w:r>
      <w:r w:rsidR="007E5EEC">
        <w:rPr>
          <w:rFonts w:ascii="Segoe UI" w:hAnsi="Segoe UI" w:cs="Segoe UI"/>
          <w:sz w:val="24"/>
          <w:szCs w:val="24"/>
        </w:rPr>
        <w:t>hizo</w:t>
      </w:r>
      <w:r>
        <w:rPr>
          <w:rFonts w:ascii="Segoe UI" w:hAnsi="Segoe UI" w:cs="Segoe UI"/>
          <w:sz w:val="24"/>
          <w:szCs w:val="24"/>
        </w:rPr>
        <w:t xml:space="preserve"> en función del cambio de la densidad del flujo de campo magnético producido por imán colocado sobre una cara de la hoja, el cual </w:t>
      </w:r>
      <w:r w:rsidR="00D32ABD">
        <w:rPr>
          <w:rFonts w:ascii="Segoe UI" w:hAnsi="Segoe UI" w:cs="Segoe UI"/>
          <w:sz w:val="24"/>
          <w:szCs w:val="24"/>
        </w:rPr>
        <w:t>fue</w:t>
      </w:r>
      <w:r>
        <w:rPr>
          <w:rFonts w:ascii="Segoe UI" w:hAnsi="Segoe UI" w:cs="Segoe UI"/>
          <w:sz w:val="24"/>
          <w:szCs w:val="24"/>
        </w:rPr>
        <w:t xml:space="preserve"> medido por un sensor de efecto </w:t>
      </w:r>
      <w:r w:rsidR="007E5EEC">
        <w:rPr>
          <w:rFonts w:ascii="Segoe UI" w:hAnsi="Segoe UI" w:cs="Segoe UI"/>
          <w:sz w:val="24"/>
          <w:szCs w:val="24"/>
        </w:rPr>
        <w:t>H</w:t>
      </w:r>
      <w:r>
        <w:rPr>
          <w:rFonts w:ascii="Segoe UI" w:hAnsi="Segoe UI" w:cs="Segoe UI"/>
          <w:sz w:val="24"/>
          <w:szCs w:val="24"/>
        </w:rPr>
        <w:t>all radiométrico</w:t>
      </w:r>
      <w:r w:rsidR="00D32ABD">
        <w:rPr>
          <w:rFonts w:ascii="Segoe UI" w:hAnsi="Segoe UI" w:cs="Segoe UI"/>
          <w:sz w:val="24"/>
          <w:szCs w:val="24"/>
        </w:rPr>
        <w:t xml:space="preserve">, </w:t>
      </w:r>
      <w:r>
        <w:rPr>
          <w:rFonts w:ascii="Segoe UI" w:hAnsi="Segoe UI" w:cs="Segoe UI"/>
          <w:sz w:val="24"/>
          <w:szCs w:val="24"/>
        </w:rPr>
        <w:t xml:space="preserve">colocado justo debajo del imán </w:t>
      </w:r>
      <w:r w:rsidR="00D32ABD">
        <w:rPr>
          <w:rFonts w:ascii="Segoe UI" w:hAnsi="Segoe UI" w:cs="Segoe UI"/>
          <w:sz w:val="24"/>
          <w:szCs w:val="24"/>
        </w:rPr>
        <w:t>y sobre</w:t>
      </w:r>
      <w:r>
        <w:rPr>
          <w:rFonts w:ascii="Segoe UI" w:hAnsi="Segoe UI" w:cs="Segoe UI"/>
          <w:sz w:val="24"/>
          <w:szCs w:val="24"/>
        </w:rPr>
        <w:t xml:space="preserve"> el otro lado de la hoja. Esta técnica resultó ser lo suficientemente sensible para detectar cambios </w:t>
      </w:r>
      <w:r w:rsidR="007E5EEC">
        <w:rPr>
          <w:rFonts w:ascii="Segoe UI" w:hAnsi="Segoe UI" w:cs="Segoe UI"/>
          <w:sz w:val="24"/>
          <w:szCs w:val="24"/>
        </w:rPr>
        <w:t>en el espesor de la hoja, en fu</w:t>
      </w:r>
      <w:r w:rsidR="00FA6FDD">
        <w:rPr>
          <w:rFonts w:ascii="Segoe UI" w:hAnsi="Segoe UI" w:cs="Segoe UI"/>
          <w:sz w:val="24"/>
          <w:szCs w:val="24"/>
        </w:rPr>
        <w:t>nc</w:t>
      </w:r>
      <w:r w:rsidR="007E5EEC">
        <w:rPr>
          <w:rFonts w:ascii="Segoe UI" w:hAnsi="Segoe UI" w:cs="Segoe UI"/>
          <w:sz w:val="24"/>
          <w:szCs w:val="24"/>
        </w:rPr>
        <w:t>ión de</w:t>
      </w:r>
      <w:r>
        <w:rPr>
          <w:rFonts w:ascii="Segoe UI" w:hAnsi="Segoe UI" w:cs="Segoe UI"/>
          <w:sz w:val="24"/>
          <w:szCs w:val="24"/>
        </w:rPr>
        <w:t xml:space="preserve"> la cantidad de agua disponible el suelo d</w:t>
      </w:r>
      <w:r w:rsidR="00FA6FDD">
        <w:rPr>
          <w:rFonts w:ascii="Segoe UI" w:hAnsi="Segoe UI" w:cs="Segoe UI"/>
          <w:sz w:val="24"/>
          <w:szCs w:val="24"/>
        </w:rPr>
        <w:t>o</w:t>
      </w:r>
      <w:r>
        <w:rPr>
          <w:rFonts w:ascii="Segoe UI" w:hAnsi="Segoe UI" w:cs="Segoe UI"/>
          <w:sz w:val="24"/>
          <w:szCs w:val="24"/>
        </w:rPr>
        <w:t xml:space="preserve">nde está sembrada la planta. Datos </w:t>
      </w:r>
      <w:r w:rsidR="007C1225">
        <w:rPr>
          <w:rFonts w:ascii="Segoe UI" w:hAnsi="Segoe UI" w:cs="Segoe UI"/>
          <w:sz w:val="24"/>
          <w:szCs w:val="24"/>
        </w:rPr>
        <w:t xml:space="preserve">de espesor </w:t>
      </w:r>
      <w:r>
        <w:rPr>
          <w:rFonts w:ascii="Segoe UI" w:hAnsi="Segoe UI" w:cs="Segoe UI"/>
          <w:sz w:val="24"/>
          <w:szCs w:val="24"/>
        </w:rPr>
        <w:t xml:space="preserve">tomados </w:t>
      </w:r>
      <w:r w:rsidR="007C1225">
        <w:rPr>
          <w:rFonts w:ascii="Segoe UI" w:hAnsi="Segoe UI" w:cs="Segoe UI"/>
          <w:sz w:val="24"/>
          <w:szCs w:val="24"/>
        </w:rPr>
        <w:t>en una planta, se muestran en archivo anexo.</w:t>
      </w:r>
    </w:p>
    <w:p w14:paraId="0B0EA60D" w14:textId="77777777" w:rsidR="007C1225" w:rsidRDefault="007C1225" w:rsidP="00456D6A">
      <w:pPr>
        <w:rPr>
          <w:rFonts w:ascii="Segoe UI" w:hAnsi="Segoe UI" w:cs="Segoe UI"/>
          <w:sz w:val="24"/>
          <w:szCs w:val="24"/>
        </w:rPr>
      </w:pPr>
    </w:p>
    <w:p w14:paraId="4D7C2BB7" w14:textId="386E0940" w:rsidR="003B79D0" w:rsidRDefault="00FA6FDD" w:rsidP="00456D6A">
      <w:pPr>
        <w:rPr>
          <w:rFonts w:ascii="Segoe UI" w:hAnsi="Segoe UI" w:cs="Segoe UI"/>
          <w:sz w:val="24"/>
          <w:szCs w:val="24"/>
        </w:rPr>
      </w:pPr>
      <w:r>
        <w:rPr>
          <w:rFonts w:ascii="Segoe UI" w:hAnsi="Segoe UI" w:cs="Segoe UI"/>
          <w:sz w:val="24"/>
          <w:szCs w:val="24"/>
        </w:rPr>
        <w:t xml:space="preserve">Para la técnica de medición de radiación infrarroja emitida por la planta, se procedió </w:t>
      </w:r>
      <w:r w:rsidR="008C3EED">
        <w:rPr>
          <w:rFonts w:ascii="Segoe UI" w:hAnsi="Segoe UI" w:cs="Segoe UI"/>
          <w:sz w:val="24"/>
          <w:szCs w:val="24"/>
        </w:rPr>
        <w:t xml:space="preserve">a realizar pruebas </w:t>
      </w:r>
      <w:r>
        <w:rPr>
          <w:rFonts w:ascii="Segoe UI" w:hAnsi="Segoe UI" w:cs="Segoe UI"/>
          <w:sz w:val="24"/>
          <w:szCs w:val="24"/>
        </w:rPr>
        <w:t>con una cámara que mide entre 8 y 14µm.</w:t>
      </w:r>
      <w:r w:rsidR="008C3EED">
        <w:rPr>
          <w:rFonts w:ascii="Segoe UI" w:hAnsi="Segoe UI" w:cs="Segoe UI"/>
          <w:sz w:val="24"/>
          <w:szCs w:val="24"/>
        </w:rPr>
        <w:t xml:space="preserve"> </w:t>
      </w:r>
      <w:r w:rsidR="003B79D0">
        <w:rPr>
          <w:rFonts w:ascii="Segoe UI" w:hAnsi="Segoe UI" w:cs="Segoe UI"/>
          <w:sz w:val="24"/>
          <w:szCs w:val="24"/>
        </w:rPr>
        <w:t>Los resultados preliminares mostraron suficiente sensibilidad para determinar pequeños cambios de la radiación emitida por la planta, lo cual permitió diseñar una innovadora y creativa estrategia para establecer una relación entre la radiación emitida por la planta y su contenido de agua. La estrategia propuesta consistió en correlacionar la extinción de un pulso de calor aplicado en una hoja de la planta, en función del contenido de agua, fundamentados en la alta capacidad calorífica del agua. Las pruebas realizadas mostraron que esta hipótesis era correcta.</w:t>
      </w:r>
      <w:r w:rsidR="00BB68C6">
        <w:rPr>
          <w:rFonts w:ascii="Segoe UI" w:hAnsi="Segoe UI" w:cs="Segoe UI"/>
          <w:sz w:val="24"/>
          <w:szCs w:val="24"/>
        </w:rPr>
        <w:t xml:space="preserve"> Videos con el comportamiento térmico de una hoja en el tiempo así cómo </w:t>
      </w:r>
      <w:r w:rsidR="00B048BC">
        <w:rPr>
          <w:rFonts w:ascii="Segoe UI" w:hAnsi="Segoe UI" w:cs="Segoe UI"/>
          <w:sz w:val="24"/>
          <w:szCs w:val="24"/>
        </w:rPr>
        <w:t xml:space="preserve">el análisis temporal de los pixeles se deja disponible en el link </w:t>
      </w:r>
      <w:hyperlink r:id="rId5" w:history="1">
        <w:r w:rsidR="00B048BC" w:rsidRPr="00A6419E">
          <w:rPr>
            <w:rStyle w:val="Hyperlink"/>
            <w:rFonts w:ascii="Segoe UI" w:hAnsi="Segoe UI" w:cs="Segoe UI"/>
            <w:sz w:val="24"/>
            <w:szCs w:val="24"/>
          </w:rPr>
          <w:t>https://drive.google.com/drive/folders/1IBTEqTfpQL-XMRn6fZdm7Z9PBq_9Ybim</w:t>
        </w:r>
      </w:hyperlink>
      <w:r w:rsidR="00B048BC">
        <w:rPr>
          <w:rFonts w:ascii="Segoe UI" w:hAnsi="Segoe UI" w:cs="Segoe UI"/>
          <w:sz w:val="24"/>
          <w:szCs w:val="24"/>
        </w:rPr>
        <w:t>, ya que por su tamaño no es posible agregarlos en esta plataforma.</w:t>
      </w:r>
    </w:p>
    <w:p w14:paraId="24FE8B01" w14:textId="54277396" w:rsidR="00B048BC" w:rsidRDefault="00B048BC" w:rsidP="00456D6A">
      <w:pPr>
        <w:rPr>
          <w:rFonts w:ascii="Segoe UI" w:hAnsi="Segoe UI" w:cs="Segoe UI"/>
          <w:sz w:val="24"/>
          <w:szCs w:val="24"/>
        </w:rPr>
      </w:pPr>
    </w:p>
    <w:p w14:paraId="088A339D" w14:textId="5F7F44B9" w:rsidR="00B048BC" w:rsidRDefault="00B048BC" w:rsidP="00456D6A">
      <w:pPr>
        <w:rPr>
          <w:rFonts w:ascii="Segoe UI" w:hAnsi="Segoe UI" w:cs="Segoe UI"/>
          <w:sz w:val="24"/>
          <w:szCs w:val="24"/>
        </w:rPr>
      </w:pPr>
      <w:r>
        <w:rPr>
          <w:rFonts w:ascii="Segoe UI" w:hAnsi="Segoe UI" w:cs="Segoe UI"/>
          <w:sz w:val="24"/>
          <w:szCs w:val="24"/>
        </w:rPr>
        <w:t>La investigación ha continuado con el establecimiento de la metodología de crecimiento de una especie vegetal que presente un buen comportamiento en los experimentos descritos que permitan establecer mediciones repetibles que permitan caracterizar y normalizar estas técnicas, pero hasta ahora se han tenido bastantes inconvenientes en este aspecto, que se buscan solucionar prontamente.</w:t>
      </w:r>
    </w:p>
    <w:sectPr w:rsidR="00B048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F7BDB"/>
    <w:multiLevelType w:val="hybridMultilevel"/>
    <w:tmpl w:val="97286A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67499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1F"/>
    <w:rsid w:val="00192150"/>
    <w:rsid w:val="002B19C1"/>
    <w:rsid w:val="002E12BE"/>
    <w:rsid w:val="0030269D"/>
    <w:rsid w:val="003B79D0"/>
    <w:rsid w:val="00456D6A"/>
    <w:rsid w:val="00464DD2"/>
    <w:rsid w:val="0047132C"/>
    <w:rsid w:val="00490F4C"/>
    <w:rsid w:val="0058311F"/>
    <w:rsid w:val="005E397B"/>
    <w:rsid w:val="00753045"/>
    <w:rsid w:val="007C1225"/>
    <w:rsid w:val="007E5EEC"/>
    <w:rsid w:val="0083156F"/>
    <w:rsid w:val="00840F5E"/>
    <w:rsid w:val="008728DB"/>
    <w:rsid w:val="008C3EED"/>
    <w:rsid w:val="00B048BC"/>
    <w:rsid w:val="00B16B6A"/>
    <w:rsid w:val="00BB68C6"/>
    <w:rsid w:val="00BD272E"/>
    <w:rsid w:val="00CF5816"/>
    <w:rsid w:val="00D10F83"/>
    <w:rsid w:val="00D32ABD"/>
    <w:rsid w:val="00E1025D"/>
    <w:rsid w:val="00F02DDC"/>
    <w:rsid w:val="00F4320F"/>
    <w:rsid w:val="00FA6FDD"/>
    <w:rsid w:val="00FC707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E701"/>
  <w15:chartTrackingRefBased/>
  <w15:docId w15:val="{D2F09FB3-5C3E-4519-A985-F6E8C01B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line="240" w:lineRule="atLeast"/>
        <w:ind w:right="19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6A"/>
    <w:pPr>
      <w:ind w:left="720"/>
      <w:contextualSpacing/>
    </w:pPr>
  </w:style>
  <w:style w:type="character" w:styleId="Hyperlink">
    <w:name w:val="Hyperlink"/>
    <w:basedOn w:val="DefaultParagraphFont"/>
    <w:uiPriority w:val="99"/>
    <w:unhideWhenUsed/>
    <w:rsid w:val="00B048BC"/>
    <w:rPr>
      <w:color w:val="0563C1" w:themeColor="hyperlink"/>
      <w:u w:val="single"/>
    </w:rPr>
  </w:style>
  <w:style w:type="character" w:styleId="UnresolvedMention">
    <w:name w:val="Unresolved Mention"/>
    <w:basedOn w:val="DefaultParagraphFont"/>
    <w:uiPriority w:val="99"/>
    <w:semiHidden/>
    <w:unhideWhenUsed/>
    <w:rsid w:val="00B04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IBTEqTfpQL-XMRn6fZdm7Z9PBq_9Ybi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783</Words>
  <Characters>4068</Characters>
  <Application>Microsoft Office Word</Application>
  <DocSecurity>0</DocSecurity>
  <Lines>86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Gonzalo Vargas Quiroz</dc:creator>
  <cp:keywords/>
  <dc:description/>
  <cp:lastModifiedBy>Luis Gonzalo Vargas Quiroz</cp:lastModifiedBy>
  <cp:revision>6</cp:revision>
  <dcterms:created xsi:type="dcterms:W3CDTF">2022-11-30T11:18:00Z</dcterms:created>
  <dcterms:modified xsi:type="dcterms:W3CDTF">2022-12-01T04:05:00Z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226437fd-5db8-4ac2-8e10-6c4714510679</vt:lpwstr>
  </property>
</Properties>
</file>