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20"/>
        </w:rPr>
        <w:t>LINKEDIN ARTICLE — Publish from JSK AI Company Page</w:t>
      </w:r>
    </w:p>
    <w:p>
      <w:pPr>
        <w:jc w:val="center"/>
      </w:pPr>
      <w:r>
        <w:rPr>
          <w:i/>
          <w:color w:val="78788C"/>
          <w:sz w:val="18"/>
        </w:rPr>
        <w:t>Copy the text below into LinkedIn's article editor. Upload the banner images separately.</w:t>
      </w:r>
    </w:p>
    <w:p/>
    <w:p>
      <w:r>
        <w:t>————————————————————————————————————————</w:t>
      </w:r>
    </w:p>
    <w:p/>
    <w:p>
      <w:pPr>
        <w:jc w:val="center"/>
      </w:pPr>
      <w:r>
        <w:rPr>
          <w:b/>
          <w:color w:val="141428"/>
          <w:sz w:val="48"/>
        </w:rPr>
        <w:t>Stop Worrying About LLMs and RAG</w:t>
      </w:r>
    </w:p>
    <w:p>
      <w:pPr>
        <w:jc w:val="center"/>
      </w:pPr>
      <w:r>
        <w:rPr>
          <w:color w:val="6366F1"/>
          <w:sz w:val="28"/>
        </w:rPr>
        <w:t>Here's What AI Automation Actually Looks Like for Small Businesses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Every week, a new AI acronym trends on LinkedIn. LLMs. RAG. SLMs. Fine-tuning. Agentic frameworks.</w:t>
      </w:r>
    </w:p>
    <w:p>
      <w:r>
        <w:t>If you're running a small business, this noise doesn't help you. It confuses you. And that confusion is costing you money — not because you're missing out on AI, but because the hype is stopping you from seeing what's already possible.</w:t>
      </w:r>
    </w:p>
    <w:p>
      <w:r>
        <w:t>Let's cut through it.</w:t>
      </w:r>
    </w:p>
    <w:p/>
    <w:p>
      <w:pPr>
        <w:pStyle w:val="Heading1"/>
      </w:pPr>
      <w:r>
        <w:rPr>
          <w:color w:val="059669"/>
        </w:rPr>
        <w:t>What AI Automation Actually Looks Like for an MSME</w:t>
      </w:r>
    </w:p>
    <w:p>
      <w:r>
        <w:t>Forget the buzzwords. Here's what AI automation means in practice for a business doing $500K–$5M in revenue:</w:t>
      </w:r>
    </w:p>
    <w:p/>
    <w:p>
      <w:r>
        <w:rPr>
          <w:b/>
        </w:rPr>
        <w:t>1. Your invoices process themselves.</w:t>
      </w:r>
    </w:p>
    <w:p>
      <w:r>
        <w:t>A document comes in — PDF, email, WhatsApp photo. AI reads it, extracts the data, matches it to your records, and flags exceptions. You approve. Done. What used to take 2 hours now takes 30 seconds.</w:t>
      </w:r>
    </w:p>
    <w:p>
      <w:r>
        <w:rPr>
          <w:b/>
        </w:rPr>
        <w:t>2. Your customers get answers at 2am.</w:t>
      </w:r>
    </w:p>
    <w:p>
      <w:r>
        <w:t>Not a "we'll get back to you" message. Actual answers — product details, order status, pricing — from an AI assistant trained on your business. No overtime. No missed enquiries.</w:t>
      </w:r>
    </w:p>
    <w:p>
      <w:r>
        <w:rPr>
          <w:b/>
        </w:rPr>
        <w:t>3. Your leads don't go cold.</w:t>
      </w:r>
    </w:p>
    <w:p>
      <w:r>
        <w:t>When someone enquires on WhatsApp, they get an instant, personalised response. Not a template. A real conversation that qualifies them and books a call. Response time drops from 24 hours to instant.</w:t>
      </w:r>
    </w:p>
    <w:p>
      <w:r>
        <w:rPr>
          <w:b/>
        </w:rPr>
        <w:t>4. Your reports write themselves.</w:t>
      </w:r>
    </w:p>
    <w:p>
      <w:r>
        <w:t>Daily sales summaries, inventory alerts, outstanding payment reminders — generated and sent to you before your morning coffee. No one sits there compiling spreadsheets anymore.</w:t>
      </w:r>
    </w:p>
    <w:p>
      <w:r>
        <w:rPr>
          <w:b/>
        </w:rPr>
        <w:t>5. Your compliance checks run on autopilot.</w:t>
      </w:r>
    </w:p>
    <w:p>
      <w:r>
        <w:t>Document verification, regulatory checklists, data validation — tasks that follow rules are perfect for AI. It checks everything, every time, without fatigue.</w:t>
      </w:r>
    </w:p>
    <w:p>
      <w:r>
        <w:t>None of this requires you to understand what a "large language model" is. You just need the right setup.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workfl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6366F1"/>
        </w:rPr>
        <w:t>The Real Question Isn't "Should I Use AI?" — It's "What Should I Automate First?"</w:t>
      </w:r>
    </w:p>
    <w:p>
      <w:r>
        <w:t>Most small businesses have 3–5 workflows that eat up hours every week but follow predictable patterns. These are your automation goldmines:</w:t>
      </w:r>
    </w:p>
    <w:p>
      <w:pPr>
        <w:pStyle w:val="ListBullet"/>
      </w:pPr>
      <w:r>
        <w:t>Data entry from documents, forms, or messages</w:t>
      </w:r>
    </w:p>
    <w:p>
      <w:pPr>
        <w:pStyle w:val="ListBullet"/>
      </w:pPr>
      <w:r>
        <w:t>Customer enquiries that ask the same 20 questions</w:t>
      </w:r>
    </w:p>
    <w:p>
      <w:pPr>
        <w:pStyle w:val="ListBullet"/>
      </w:pPr>
      <w:r>
        <w:t>Follow-ups that fall through the cracks</w:t>
      </w:r>
    </w:p>
    <w:p>
      <w:pPr>
        <w:pStyle w:val="ListBullet"/>
      </w:pPr>
      <w:r>
        <w:t>Reporting that someone compiles manually</w:t>
      </w:r>
    </w:p>
    <w:p>
      <w:pPr>
        <w:pStyle w:val="ListBullet"/>
      </w:pPr>
      <w:r>
        <w:t>Compliance checks against long checklists</w:t>
      </w:r>
    </w:p>
    <w:p/>
    <w:p>
      <w:r>
        <w:t>If any of these sound familiar, you don't need a $50K digital transformation project. You need someone to sit with you for 30 minutes, map your workflows, and show you exactly what can be automated — and what the impact would be.</w:t>
      </w:r>
    </w:p>
    <w:p/>
    <w:p>
      <w:pPr>
        <w:pStyle w:val="Heading1"/>
      </w:pPr>
      <w:r>
        <w:rPr>
          <w:color w:val="8B5CF6"/>
        </w:rPr>
        <w:t>Why Most Small Businesses Haven't Automated Yet</w:t>
      </w:r>
    </w:p>
    <w:p>
      <w:r>
        <w:t>It's not the cost. AI automation for MSMEs is more affordable than most people think — often less than the cost of one part-time hire.</w:t>
      </w:r>
    </w:p>
    <w:p>
      <w:r>
        <w:t>It's the jargon barrier.</w:t>
      </w:r>
    </w:p>
    <w:p>
      <w:r>
        <w:t>When every AI company leads with "we leverage cutting-edge LLMs with retrieval-augmented generation pipelines," most business owners (rightly) tune out. They don't want a technology lecture. They want to know:</w:t>
      </w:r>
    </w:p>
    <w:p>
      <w:r>
        <w:rPr>
          <w:b/>
          <w:i/>
        </w:rPr>
        <w:t>Will this save me time?</w:t>
      </w:r>
    </w:p>
    <w:p>
      <w:r>
        <w:rPr>
          <w:b/>
          <w:i/>
        </w:rPr>
        <w:t>Will this save me money?</w:t>
      </w:r>
    </w:p>
    <w:p>
      <w:r>
        <w:rPr>
          <w:b/>
          <w:i/>
        </w:rPr>
        <w:t>How fast can it be set up?</w:t>
      </w:r>
    </w:p>
    <w:p/>
    <w:p>
      <w:r>
        <w:t>The answers, for most MSME workflows, are: Yes. Yes. Days, not months.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litm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59669"/>
        </w:rPr>
        <w:t>A Simple Litmus Test</w:t>
      </w:r>
    </w:p>
    <w:p>
      <w:r>
        <w:t>Ask yourself:</w:t>
      </w:r>
    </w:p>
    <w:p>
      <w:r>
        <w:rPr>
          <w:b/>
          <w:i/>
          <w:sz w:val="24"/>
        </w:rPr>
        <w:t>"Is there a task my team does every day that follows roughly the same steps, takes more than 30 minutes, and doesn't require creative judgment?"</w:t>
      </w:r>
    </w:p>
    <w:p/>
    <w:p>
      <w:r>
        <w:t>If yes — that's automatable. Today. Without hiring a developer, without learning Python, and without understanding what GPT stands for.</w:t>
      </w:r>
    </w:p>
    <w:p/>
    <w:p>
      <w:r>
        <w:t>————————————————————————————————————————</w:t>
      </w:r>
    </w:p>
    <w:p/>
    <w:p>
      <w:r>
        <w:rPr>
          <w:b/>
          <w:sz w:val="24"/>
        </w:rPr>
        <w:t>The businesses that win with AI aren't the ones with the biggest budgets. They're the ones that start with one workflow, see the result, and build from there.</w:t>
      </w:r>
    </w:p>
    <w:p/>
    <w:p>
      <w:r>
        <w:rPr>
          <w:b/>
          <w:color w:val="6366F1"/>
          <w:sz w:val="28"/>
        </w:rPr>
        <w:t>Start small. Start now.</w:t>
      </w:r>
    </w:p>
    <w:p/>
    <w:p/>
    <w:p>
      <w:pPr>
        <w:jc w:val="center"/>
      </w:pPr>
      <w:r>
        <w:rPr>
          <w:i/>
          <w:color w:val="6366F1"/>
          <w:sz w:val="20"/>
        </w:rPr>
        <w:t>JSK AI helps small businesses automate their workflows — no jargon, no long contracts, just practical solutions delivered in days.</w:t>
        <w:br/>
        <w:t>Book a free 30-minute discovery call: https://jskai.ai/#cta</w:t>
      </w:r>
    </w:p>
    <w:p/>
    <w:p>
      <w:pPr>
        <w:jc w:val="center"/>
      </w:pPr>
      <w:r>
        <w:rPr>
          <w:color w:val="78788C"/>
          <w:sz w:val="20"/>
        </w:rPr>
        <w:t>#AIAutomation  #SmallBusiness  #MSME  #DigitalTransformation  #NoJargon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